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0A4CB15" w14:textId="77777777" w:rsidR="007E475C" w:rsidRDefault="007E475C" w:rsidP="007E475C">
      <w:pPr>
        <w:widowControl w:val="0"/>
      </w:pPr>
    </w:p>
    <w:tbl>
      <w:tblPr>
        <w:tblW w:w="10632" w:type="dxa"/>
        <w:tblInd w:w="-318" w:type="dxa"/>
        <w:tblLayout w:type="fixed"/>
        <w:tblLook w:val="0000" w:firstRow="0" w:lastRow="0" w:firstColumn="0" w:lastColumn="0" w:noHBand="0" w:noVBand="0"/>
      </w:tblPr>
      <w:tblGrid>
        <w:gridCol w:w="8648"/>
        <w:gridCol w:w="1984"/>
      </w:tblGrid>
      <w:tr w:rsidR="007E475C" w14:paraId="0D3393FD" w14:textId="77777777" w:rsidTr="001C3229">
        <w:trPr>
          <w:cantSplit/>
        </w:trPr>
        <w:tc>
          <w:tcPr>
            <w:tcW w:w="10632" w:type="dxa"/>
            <w:gridSpan w:val="2"/>
          </w:tcPr>
          <w:p w14:paraId="6D0FAB82" w14:textId="77777777" w:rsidR="007E475C" w:rsidRDefault="007E475C" w:rsidP="001C3229">
            <w:pPr>
              <w:pStyle w:val="Heading4"/>
              <w:keepLines w:val="0"/>
              <w:spacing w:before="40" w:line="240" w:lineRule="auto"/>
              <w:jc w:val="center"/>
              <w:rPr>
                <w:b/>
                <w:color w:val="000000"/>
                <w:sz w:val="36"/>
                <w:szCs w:val="36"/>
              </w:rPr>
            </w:pPr>
            <w:r>
              <w:rPr>
                <w:b/>
                <w:color w:val="000000"/>
                <w:sz w:val="36"/>
                <w:szCs w:val="36"/>
              </w:rPr>
              <w:t>Shammica Dash</w:t>
            </w:r>
          </w:p>
        </w:tc>
      </w:tr>
      <w:tr w:rsidR="007E475C" w14:paraId="1EC95084" w14:textId="77777777" w:rsidTr="001C3229">
        <w:trPr>
          <w:cantSplit/>
        </w:trPr>
        <w:tc>
          <w:tcPr>
            <w:tcW w:w="10632" w:type="dxa"/>
            <w:gridSpan w:val="2"/>
          </w:tcPr>
          <w:p w14:paraId="0EC10AD5" w14:textId="77777777" w:rsidR="007E475C" w:rsidRDefault="007E475C" w:rsidP="001C3229">
            <w:pPr>
              <w:spacing w:before="40" w:after="4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Birmingham</w:t>
            </w:r>
          </w:p>
        </w:tc>
      </w:tr>
      <w:tr w:rsidR="007E475C" w14:paraId="14951242" w14:textId="77777777" w:rsidTr="001C3229">
        <w:trPr>
          <w:cantSplit/>
        </w:trPr>
        <w:tc>
          <w:tcPr>
            <w:tcW w:w="10632" w:type="dxa"/>
            <w:gridSpan w:val="2"/>
          </w:tcPr>
          <w:p w14:paraId="2C22A834" w14:textId="77777777" w:rsidR="007E475C" w:rsidRDefault="007E475C" w:rsidP="001C3229">
            <w:pPr>
              <w:spacing w:before="40" w:after="40" w:line="240" w:lineRule="auto"/>
              <w:jc w:val="center"/>
              <w:rPr>
                <w:rFonts w:ascii="Times New Roman" w:eastAsia="Times New Roman" w:hAnsi="Times New Roman" w:cs="Times New Roman"/>
                <w:b/>
              </w:rPr>
            </w:pPr>
            <w:r>
              <w:rPr>
                <w:rFonts w:ascii="Times New Roman" w:eastAsia="Times New Roman" w:hAnsi="Times New Roman" w:cs="Times New Roman"/>
                <w:b/>
              </w:rPr>
              <w:t>Mob:</w:t>
            </w:r>
            <w:r>
              <w:rPr>
                <w:rFonts w:ascii="Times New Roman" w:eastAsia="Times New Roman" w:hAnsi="Times New Roman" w:cs="Times New Roman"/>
              </w:rPr>
              <w:t xml:space="preserve"> </w:t>
            </w:r>
            <w:proofErr w:type="gramStart"/>
            <w:r>
              <w:rPr>
                <w:rFonts w:ascii="Times New Roman" w:eastAsia="Times New Roman" w:hAnsi="Times New Roman" w:cs="Times New Roman"/>
              </w:rPr>
              <w:t xml:space="preserve">07861194510  </w:t>
            </w:r>
            <w:r>
              <w:rPr>
                <w:rFonts w:ascii="Times New Roman" w:eastAsia="Times New Roman" w:hAnsi="Times New Roman" w:cs="Times New Roman"/>
                <w:b/>
              </w:rPr>
              <w:t>E-Mail</w:t>
            </w:r>
            <w:proofErr w:type="gramEnd"/>
            <w:r>
              <w:rPr>
                <w:rFonts w:ascii="Times New Roman" w:eastAsia="Times New Roman" w:hAnsi="Times New Roman" w:cs="Times New Roman"/>
                <w:b/>
              </w:rPr>
              <w:t>:</w:t>
            </w:r>
            <w:r>
              <w:rPr>
                <w:rFonts w:ascii="Times New Roman" w:eastAsia="Times New Roman" w:hAnsi="Times New Roman" w:cs="Times New Roman"/>
                <w:b/>
                <w:color w:val="0000FF"/>
              </w:rPr>
              <w:t xml:space="preserve"> shammica.dash1@gmail.com</w:t>
            </w:r>
          </w:p>
          <w:p w14:paraId="489B9AF9" w14:textId="77777777" w:rsidR="007E475C" w:rsidRDefault="007E475C" w:rsidP="001C3229">
            <w:pPr>
              <w:spacing w:before="40" w:after="4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7E475C" w14:paraId="74A47332" w14:textId="77777777" w:rsidTr="001C3229">
        <w:trPr>
          <w:cantSplit/>
        </w:trPr>
        <w:tc>
          <w:tcPr>
            <w:tcW w:w="10632" w:type="dxa"/>
            <w:gridSpan w:val="2"/>
            <w:shd w:val="clear" w:color="auto" w:fill="E0E0E0"/>
          </w:tcPr>
          <w:p w14:paraId="35EA329D" w14:textId="77777777" w:rsidR="007E475C" w:rsidRDefault="007E475C" w:rsidP="001C3229">
            <w:pPr>
              <w:spacing w:before="40" w:after="40" w:line="240" w:lineRule="auto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b/>
              </w:rPr>
              <w:t>PROFILE</w:t>
            </w:r>
          </w:p>
        </w:tc>
      </w:tr>
      <w:tr w:rsidR="007E475C" w14:paraId="088CCAC1" w14:textId="77777777" w:rsidTr="001C3229">
        <w:trPr>
          <w:cantSplit/>
        </w:trPr>
        <w:tc>
          <w:tcPr>
            <w:tcW w:w="10632" w:type="dxa"/>
            <w:gridSpan w:val="2"/>
          </w:tcPr>
          <w:p w14:paraId="63E42DE9" w14:textId="77777777" w:rsidR="007E475C" w:rsidRDefault="007E475C" w:rsidP="001C3229">
            <w:pPr>
              <w:spacing w:before="40" w:after="40" w:line="240" w:lineRule="auto"/>
              <w:jc w:val="both"/>
              <w:rPr>
                <w:rFonts w:ascii="Times New Roman" w:eastAsia="Times New Roman" w:hAnsi="Times New Roman" w:cs="Times New Roman"/>
              </w:rPr>
            </w:pPr>
          </w:p>
          <w:p w14:paraId="43C24173" w14:textId="77777777" w:rsidR="007E475C" w:rsidRDefault="007E475C" w:rsidP="001C3229">
            <w:pPr>
              <w:spacing w:before="40" w:after="40" w:line="240" w:lineRule="auto"/>
              <w:jc w:val="both"/>
              <w:rPr>
                <w:rFonts w:ascii="Times New Roman" w:eastAsia="Times New Roman" w:hAnsi="Times New Roman" w:cs="Times New Roman"/>
              </w:rPr>
            </w:pPr>
            <w:r>
              <w:rPr>
                <w:rFonts w:ascii="Times New Roman" w:eastAsia="Times New Roman" w:hAnsi="Times New Roman" w:cs="Times New Roman"/>
              </w:rPr>
              <w:t xml:space="preserve">Looking for opportunities within a care/nursing setting within the Birmingham and surrounding areas to allow the </w:t>
            </w:r>
            <w:proofErr w:type="spellStart"/>
            <w:r>
              <w:rPr>
                <w:rFonts w:ascii="Times New Roman" w:eastAsia="Times New Roman" w:hAnsi="Times New Roman" w:cs="Times New Roman"/>
              </w:rPr>
              <w:t>utilisation</w:t>
            </w:r>
            <w:proofErr w:type="spellEnd"/>
            <w:r>
              <w:rPr>
                <w:rFonts w:ascii="Times New Roman" w:eastAsia="Times New Roman" w:hAnsi="Times New Roman" w:cs="Times New Roman"/>
              </w:rPr>
              <w:t xml:space="preserve"> of previous skills, experiences and training.  Builds strong collaborative relationships with speed and credibility through a network of influential industry colleagues within a diverse stakeholder community.  Demonstrate strong awareness of the balance between employer and employee or business and HR without comprising integrity. Proactively involved with decision-making, with the vision, foresight and ambition to succeed.  Strong leadership and facilitation skills with the experience to successfully drive </w:t>
            </w:r>
            <w:proofErr w:type="spellStart"/>
            <w:r>
              <w:rPr>
                <w:rFonts w:ascii="Times New Roman" w:eastAsia="Times New Roman" w:hAnsi="Times New Roman" w:cs="Times New Roman"/>
              </w:rPr>
              <w:t>organisational</w:t>
            </w:r>
            <w:proofErr w:type="spellEnd"/>
            <w:r>
              <w:rPr>
                <w:rFonts w:ascii="Times New Roman" w:eastAsia="Times New Roman" w:hAnsi="Times New Roman" w:cs="Times New Roman"/>
              </w:rPr>
              <w:t xml:space="preserve"> change and create a culture of high achievement.  Created essential databases and arranged meetings with clients and project manager.  Willing to re-train to secure </w:t>
            </w:r>
            <w:proofErr w:type="gramStart"/>
            <w:r>
              <w:rPr>
                <w:rFonts w:ascii="Times New Roman" w:eastAsia="Times New Roman" w:hAnsi="Times New Roman" w:cs="Times New Roman"/>
              </w:rPr>
              <w:t>full time</w:t>
            </w:r>
            <w:proofErr w:type="gramEnd"/>
            <w:r>
              <w:rPr>
                <w:rFonts w:ascii="Times New Roman" w:eastAsia="Times New Roman" w:hAnsi="Times New Roman" w:cs="Times New Roman"/>
              </w:rPr>
              <w:t xml:space="preserve"> opportunities and available to start immediately. </w:t>
            </w:r>
          </w:p>
          <w:p w14:paraId="0E55B1A5" w14:textId="77777777" w:rsidR="007E475C" w:rsidRDefault="007E475C" w:rsidP="001C3229">
            <w:pPr>
              <w:spacing w:before="40" w:after="4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7E475C" w14:paraId="06BF160E" w14:textId="77777777" w:rsidTr="001C3229">
        <w:trPr>
          <w:cantSplit/>
        </w:trPr>
        <w:tc>
          <w:tcPr>
            <w:tcW w:w="10632" w:type="dxa"/>
            <w:gridSpan w:val="2"/>
            <w:shd w:val="clear" w:color="auto" w:fill="E0E0E0"/>
          </w:tcPr>
          <w:p w14:paraId="1C4B105A" w14:textId="77777777" w:rsidR="007E475C" w:rsidRDefault="007E475C" w:rsidP="001C3229">
            <w:pPr>
              <w:spacing w:before="40" w:after="40" w:line="240" w:lineRule="auto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b/>
              </w:rPr>
              <w:t>KEY SKILLS and ATTRIBUTES</w:t>
            </w:r>
          </w:p>
        </w:tc>
      </w:tr>
      <w:tr w:rsidR="007E475C" w14:paraId="275A17BE" w14:textId="77777777" w:rsidTr="001C3229">
        <w:trPr>
          <w:cantSplit/>
        </w:trPr>
        <w:tc>
          <w:tcPr>
            <w:tcW w:w="10632" w:type="dxa"/>
            <w:gridSpan w:val="2"/>
          </w:tcPr>
          <w:p w14:paraId="6BBDC3E4" w14:textId="77777777" w:rsidR="007E475C" w:rsidRDefault="007E475C" w:rsidP="001C3229">
            <w:pPr>
              <w:spacing w:before="28" w:after="28" w:line="240" w:lineRule="auto"/>
              <w:ind w:left="354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  <w:p w14:paraId="6A10F37E" w14:textId="77777777" w:rsidR="007E475C" w:rsidRDefault="007E475C" w:rsidP="001C3229">
            <w:pPr>
              <w:numPr>
                <w:ilvl w:val="0"/>
                <w:numId w:val="2"/>
              </w:numPr>
              <w:spacing w:before="28" w:after="28" w:line="240" w:lineRule="auto"/>
              <w:rPr>
                <w:rFonts w:ascii="Noto Sans Symbols" w:eastAsia="Noto Sans Symbols" w:hAnsi="Noto Sans Symbols" w:cs="Noto Sans Symbols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</w:rPr>
              <w:t>Excellent customer service, communication and time management skills</w:t>
            </w:r>
          </w:p>
        </w:tc>
      </w:tr>
      <w:tr w:rsidR="007E475C" w14:paraId="2D222850" w14:textId="77777777" w:rsidTr="001C3229">
        <w:trPr>
          <w:cantSplit/>
        </w:trPr>
        <w:tc>
          <w:tcPr>
            <w:tcW w:w="10632" w:type="dxa"/>
            <w:gridSpan w:val="2"/>
          </w:tcPr>
          <w:p w14:paraId="464DAE3D" w14:textId="77777777" w:rsidR="007E475C" w:rsidRDefault="007E475C" w:rsidP="001C3229">
            <w:pPr>
              <w:numPr>
                <w:ilvl w:val="0"/>
                <w:numId w:val="2"/>
              </w:numPr>
              <w:spacing w:before="28" w:after="28" w:line="240" w:lineRule="auto"/>
              <w:rPr>
                <w:rFonts w:ascii="Noto Sans Symbols" w:eastAsia="Noto Sans Symbols" w:hAnsi="Noto Sans Symbols" w:cs="Noto Sans Symbols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</w:rPr>
              <w:t>Demonstrates strong team working skills, with the ability to work to tight timescales</w:t>
            </w:r>
          </w:p>
        </w:tc>
      </w:tr>
      <w:tr w:rsidR="007E475C" w14:paraId="1F2AD9EF" w14:textId="77777777" w:rsidTr="001C3229">
        <w:trPr>
          <w:cantSplit/>
        </w:trPr>
        <w:tc>
          <w:tcPr>
            <w:tcW w:w="10632" w:type="dxa"/>
            <w:gridSpan w:val="2"/>
          </w:tcPr>
          <w:p w14:paraId="127149DA" w14:textId="77777777" w:rsidR="007E475C" w:rsidRDefault="007E475C" w:rsidP="001C3229">
            <w:pPr>
              <w:numPr>
                <w:ilvl w:val="0"/>
                <w:numId w:val="2"/>
              </w:numPr>
              <w:spacing w:before="28" w:after="28" w:line="240" w:lineRule="auto"/>
              <w:rPr>
                <w:rFonts w:ascii="Noto Sans Symbols" w:eastAsia="Noto Sans Symbols" w:hAnsi="Noto Sans Symbols" w:cs="Noto Sans Symbols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</w:rPr>
              <w:t>Flexible, approachable with the ability to cope well under pressure and with change</w:t>
            </w:r>
          </w:p>
        </w:tc>
      </w:tr>
      <w:tr w:rsidR="007E475C" w14:paraId="32298523" w14:textId="77777777" w:rsidTr="001C3229">
        <w:trPr>
          <w:cantSplit/>
        </w:trPr>
        <w:tc>
          <w:tcPr>
            <w:tcW w:w="10632" w:type="dxa"/>
            <w:gridSpan w:val="2"/>
          </w:tcPr>
          <w:p w14:paraId="49F75FF8" w14:textId="77777777" w:rsidR="007E475C" w:rsidRDefault="007E475C" w:rsidP="001C3229">
            <w:pPr>
              <w:numPr>
                <w:ilvl w:val="0"/>
                <w:numId w:val="2"/>
              </w:numPr>
              <w:spacing w:before="28" w:after="28" w:line="240" w:lineRule="auto"/>
              <w:rPr>
                <w:rFonts w:ascii="Noto Sans Symbols" w:eastAsia="Noto Sans Symbols" w:hAnsi="Noto Sans Symbols" w:cs="Noto Sans Symbols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</w:rPr>
              <w:t>Enjoys meeting challenges and seeing them through, maintaining high standards throughout</w:t>
            </w:r>
          </w:p>
        </w:tc>
      </w:tr>
      <w:tr w:rsidR="007E475C" w14:paraId="61C50426" w14:textId="77777777" w:rsidTr="001C3229">
        <w:trPr>
          <w:cantSplit/>
        </w:trPr>
        <w:tc>
          <w:tcPr>
            <w:tcW w:w="10632" w:type="dxa"/>
            <w:gridSpan w:val="2"/>
          </w:tcPr>
          <w:p w14:paraId="7DE55399" w14:textId="77777777" w:rsidR="007E475C" w:rsidRDefault="007E475C" w:rsidP="001C3229">
            <w:pPr>
              <w:numPr>
                <w:ilvl w:val="0"/>
                <w:numId w:val="2"/>
              </w:numPr>
              <w:spacing w:before="28" w:after="28" w:line="240" w:lineRule="auto"/>
              <w:rPr>
                <w:rFonts w:ascii="Noto Sans Symbols" w:eastAsia="Noto Sans Symbols" w:hAnsi="Noto Sans Symbols" w:cs="Noto Sans Symbols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</w:rPr>
              <w:t xml:space="preserve">Excellent </w:t>
            </w:r>
            <w:proofErr w:type="spellStart"/>
            <w:r>
              <w:rPr>
                <w:rFonts w:ascii="Times New Roman" w:eastAsia="Times New Roman" w:hAnsi="Times New Roman" w:cs="Times New Roman"/>
              </w:rPr>
              <w:t>organisational</w:t>
            </w:r>
            <w:proofErr w:type="spellEnd"/>
            <w:r>
              <w:rPr>
                <w:rFonts w:ascii="Times New Roman" w:eastAsia="Times New Roman" w:hAnsi="Times New Roman" w:cs="Times New Roman"/>
              </w:rPr>
              <w:t xml:space="preserve"> skills with a proactive flexible approach to manage rapidly changing priorities</w:t>
            </w:r>
          </w:p>
        </w:tc>
      </w:tr>
      <w:tr w:rsidR="007E475C" w14:paraId="67D44FD5" w14:textId="77777777" w:rsidTr="001C3229">
        <w:trPr>
          <w:cantSplit/>
        </w:trPr>
        <w:tc>
          <w:tcPr>
            <w:tcW w:w="10632" w:type="dxa"/>
            <w:gridSpan w:val="2"/>
          </w:tcPr>
          <w:p w14:paraId="5E3D117A" w14:textId="77777777" w:rsidR="007E475C" w:rsidRDefault="007E475C" w:rsidP="001C3229">
            <w:pPr>
              <w:numPr>
                <w:ilvl w:val="0"/>
                <w:numId w:val="2"/>
              </w:numPr>
              <w:spacing w:before="28" w:after="28" w:line="240" w:lineRule="auto"/>
              <w:rPr>
                <w:rFonts w:ascii="Noto Sans Symbols" w:eastAsia="Noto Sans Symbols" w:hAnsi="Noto Sans Symbols" w:cs="Noto Sans Symbols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</w:rPr>
              <w:t>Natural problem solver with the ability to multitask in a fast-paced environment</w:t>
            </w:r>
          </w:p>
        </w:tc>
      </w:tr>
      <w:tr w:rsidR="007E475C" w14:paraId="5708B215" w14:textId="77777777" w:rsidTr="001C3229">
        <w:trPr>
          <w:cantSplit/>
        </w:trPr>
        <w:tc>
          <w:tcPr>
            <w:tcW w:w="10632" w:type="dxa"/>
            <w:gridSpan w:val="2"/>
          </w:tcPr>
          <w:p w14:paraId="57078867" w14:textId="77777777" w:rsidR="007E475C" w:rsidRDefault="007E475C" w:rsidP="001C3229">
            <w:pPr>
              <w:numPr>
                <w:ilvl w:val="0"/>
                <w:numId w:val="2"/>
              </w:numPr>
              <w:spacing w:before="28" w:after="28" w:line="240" w:lineRule="auto"/>
              <w:rPr>
                <w:rFonts w:ascii="Noto Sans Symbols" w:eastAsia="Noto Sans Symbols" w:hAnsi="Noto Sans Symbols" w:cs="Noto Sans Symbols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</w:rPr>
              <w:t>Highly motivated with a desire to achieve and exceed performance targets</w:t>
            </w:r>
          </w:p>
        </w:tc>
      </w:tr>
      <w:tr w:rsidR="007E475C" w14:paraId="5DCA007D" w14:textId="77777777" w:rsidTr="001C3229">
        <w:trPr>
          <w:cantSplit/>
        </w:trPr>
        <w:tc>
          <w:tcPr>
            <w:tcW w:w="10632" w:type="dxa"/>
            <w:gridSpan w:val="2"/>
          </w:tcPr>
          <w:p w14:paraId="03A4A13B" w14:textId="77777777" w:rsidR="007E475C" w:rsidRDefault="007E475C" w:rsidP="001C3229">
            <w:pPr>
              <w:numPr>
                <w:ilvl w:val="0"/>
                <w:numId w:val="2"/>
              </w:numPr>
              <w:spacing w:before="28" w:after="28" w:line="240" w:lineRule="auto"/>
              <w:rPr>
                <w:rFonts w:ascii="Noto Sans Symbols" w:eastAsia="Noto Sans Symbols" w:hAnsi="Noto Sans Symbols" w:cs="Noto Sans Symbols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</w:rPr>
              <w:t>Flexible and supportive team player, capable of working under pressure</w:t>
            </w:r>
          </w:p>
        </w:tc>
      </w:tr>
      <w:tr w:rsidR="007E475C" w14:paraId="2BD56714" w14:textId="77777777" w:rsidTr="001C3229">
        <w:trPr>
          <w:cantSplit/>
        </w:trPr>
        <w:tc>
          <w:tcPr>
            <w:tcW w:w="10632" w:type="dxa"/>
            <w:gridSpan w:val="2"/>
          </w:tcPr>
          <w:p w14:paraId="2981B41F" w14:textId="77777777" w:rsidR="007E475C" w:rsidRDefault="007E475C" w:rsidP="001C3229">
            <w:pPr>
              <w:numPr>
                <w:ilvl w:val="0"/>
                <w:numId w:val="2"/>
              </w:numPr>
              <w:spacing w:before="28" w:after="28" w:line="240" w:lineRule="auto"/>
              <w:rPr>
                <w:rFonts w:ascii="Noto Sans Symbols" w:eastAsia="Noto Sans Symbols" w:hAnsi="Noto Sans Symbols" w:cs="Noto Sans Symbols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</w:rPr>
              <w:t>Demonstrates meticulous attention to detail, and high levels of concentration and focus</w:t>
            </w:r>
          </w:p>
          <w:p w14:paraId="6FE7D4A3" w14:textId="77777777" w:rsidR="007E475C" w:rsidRDefault="007E475C" w:rsidP="001C3229">
            <w:pPr>
              <w:spacing w:before="28" w:after="28" w:line="240" w:lineRule="auto"/>
              <w:ind w:left="354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7E475C" w14:paraId="190963D9" w14:textId="77777777" w:rsidTr="001C3229">
        <w:trPr>
          <w:cantSplit/>
        </w:trPr>
        <w:tc>
          <w:tcPr>
            <w:tcW w:w="10632" w:type="dxa"/>
            <w:gridSpan w:val="2"/>
            <w:shd w:val="clear" w:color="auto" w:fill="E0E0E0"/>
          </w:tcPr>
          <w:p w14:paraId="34E03977" w14:textId="77777777" w:rsidR="007E475C" w:rsidRDefault="007E475C" w:rsidP="001C3229">
            <w:pPr>
              <w:spacing w:before="40" w:after="40" w:line="240" w:lineRule="auto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b/>
              </w:rPr>
              <w:t>EMPLOYMENT HISTORY</w:t>
            </w:r>
          </w:p>
        </w:tc>
      </w:tr>
      <w:tr w:rsidR="007E475C" w14:paraId="36D39C3E" w14:textId="77777777" w:rsidTr="001C3229">
        <w:trPr>
          <w:cantSplit/>
        </w:trPr>
        <w:tc>
          <w:tcPr>
            <w:tcW w:w="8648" w:type="dxa"/>
          </w:tcPr>
          <w:p w14:paraId="1848389A" w14:textId="77777777" w:rsidR="007E475C" w:rsidRDefault="007E475C" w:rsidP="001C3229">
            <w:pPr>
              <w:keepNext/>
              <w:spacing w:before="40" w:after="40" w:line="240" w:lineRule="auto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May 2023- to date</w:t>
            </w:r>
          </w:p>
          <w:p w14:paraId="25B02B56" w14:textId="77777777" w:rsidR="007E475C" w:rsidRDefault="007E475C" w:rsidP="001C3229">
            <w:pPr>
              <w:spacing w:before="40" w:after="4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 xml:space="preserve">Laurie Pike Health Center, Birmingham. </w:t>
            </w:r>
            <w:r>
              <w:rPr>
                <w:rFonts w:ascii="Times New Roman" w:eastAsia="Times New Roman" w:hAnsi="Times New Roman" w:cs="Times New Roman"/>
                <w:b/>
                <w:i/>
                <w:sz w:val="24"/>
                <w:szCs w:val="24"/>
              </w:rPr>
              <w:t>Patient Services Assistant.</w:t>
            </w:r>
          </w:p>
          <w:p w14:paraId="727B4F57" w14:textId="77777777" w:rsidR="007E475C" w:rsidRDefault="007E475C" w:rsidP="001C3229">
            <w:pPr>
              <w:spacing w:before="40" w:after="4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b/>
                <w:i/>
                <w:sz w:val="24"/>
                <w:szCs w:val="24"/>
              </w:rPr>
              <w:t xml:space="preserve">.     </w:t>
            </w:r>
          </w:p>
          <w:p w14:paraId="7F9FB948" w14:textId="77777777" w:rsidR="007E475C" w:rsidRDefault="007E475C" w:rsidP="001C3229">
            <w:pPr>
              <w:keepNext/>
              <w:spacing w:before="40" w:after="40" w:line="240" w:lineRule="auto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June 2020 – Oct 2022</w:t>
            </w:r>
          </w:p>
          <w:p w14:paraId="2D9408F3" w14:textId="77777777" w:rsidR="007E475C" w:rsidRDefault="007E475C" w:rsidP="001C3229">
            <w:pPr>
              <w:keepNext/>
              <w:spacing w:before="40" w:after="40" w:line="240" w:lineRule="auto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 xml:space="preserve">DR Diagnostic Services, Montserrat.  </w:t>
            </w:r>
            <w:r>
              <w:rPr>
                <w:rFonts w:ascii="Times New Roman" w:eastAsia="Times New Roman" w:hAnsi="Times New Roman" w:cs="Times New Roman"/>
                <w:b/>
                <w:i/>
                <w:sz w:val="24"/>
                <w:szCs w:val="24"/>
              </w:rPr>
              <w:t xml:space="preserve">Phlebotomist and Administrative Assistant.         </w:t>
            </w:r>
          </w:p>
        </w:tc>
        <w:tc>
          <w:tcPr>
            <w:tcW w:w="1984" w:type="dxa"/>
          </w:tcPr>
          <w:p w14:paraId="23282D9E" w14:textId="77777777" w:rsidR="007E475C" w:rsidRDefault="007E475C" w:rsidP="001C3229">
            <w:pPr>
              <w:keepNext/>
              <w:spacing w:before="40" w:after="40" w:line="240" w:lineRule="auto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</w:p>
          <w:p w14:paraId="576AC9FC" w14:textId="77777777" w:rsidR="007E475C" w:rsidRDefault="007E475C" w:rsidP="001C3229">
            <w:pPr>
              <w:keepNext/>
              <w:spacing w:before="40" w:after="40" w:line="240" w:lineRule="auto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</w:p>
        </w:tc>
      </w:tr>
      <w:tr w:rsidR="007E475C" w14:paraId="65313891" w14:textId="77777777" w:rsidTr="001C3229">
        <w:trPr>
          <w:cantSplit/>
        </w:trPr>
        <w:tc>
          <w:tcPr>
            <w:tcW w:w="10632" w:type="dxa"/>
            <w:gridSpan w:val="2"/>
          </w:tcPr>
          <w:p w14:paraId="6F1DCC3D" w14:textId="77777777" w:rsidR="007E475C" w:rsidRDefault="007E475C" w:rsidP="001C3229">
            <w:pPr>
              <w:numPr>
                <w:ilvl w:val="0"/>
                <w:numId w:val="3"/>
              </w:numPr>
              <w:spacing w:before="28" w:after="28" w:line="240" w:lineRule="auto"/>
              <w:rPr>
                <w:rFonts w:ascii="Noto Sans Symbols" w:eastAsia="Noto Sans Symbols" w:hAnsi="Noto Sans Symbols" w:cs="Noto Sans Symbols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Provided reassurance throughout a customer’s journey and provided relevant guidance and support with technical assistance concerning customer requirements</w:t>
            </w:r>
          </w:p>
        </w:tc>
      </w:tr>
      <w:tr w:rsidR="007E475C" w14:paraId="2FCF9A23" w14:textId="77777777" w:rsidTr="001C3229">
        <w:trPr>
          <w:cantSplit/>
        </w:trPr>
        <w:tc>
          <w:tcPr>
            <w:tcW w:w="10632" w:type="dxa"/>
            <w:gridSpan w:val="2"/>
          </w:tcPr>
          <w:p w14:paraId="2C540EFC" w14:textId="77777777" w:rsidR="007E475C" w:rsidRDefault="007E475C" w:rsidP="001C3229">
            <w:pPr>
              <w:numPr>
                <w:ilvl w:val="0"/>
                <w:numId w:val="3"/>
              </w:numPr>
              <w:spacing w:before="28" w:after="28" w:line="240" w:lineRule="auto"/>
              <w:rPr>
                <w:rFonts w:ascii="Noto Sans Symbols" w:eastAsia="Noto Sans Symbols" w:hAnsi="Noto Sans Symbols" w:cs="Noto Sans Symbols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Responsible for dealing with the day-to-day office tasks, including answering the telephone and directing calls, typing and formatting documents and reports and carrying out document filing and retrieval</w:t>
            </w:r>
          </w:p>
        </w:tc>
      </w:tr>
      <w:tr w:rsidR="007E475C" w14:paraId="52841773" w14:textId="77777777" w:rsidTr="001C3229">
        <w:trPr>
          <w:cantSplit/>
        </w:trPr>
        <w:tc>
          <w:tcPr>
            <w:tcW w:w="10632" w:type="dxa"/>
            <w:gridSpan w:val="2"/>
          </w:tcPr>
          <w:p w14:paraId="4A58FA38" w14:textId="77777777" w:rsidR="007E475C" w:rsidRDefault="007E475C" w:rsidP="001C3229">
            <w:pPr>
              <w:numPr>
                <w:ilvl w:val="0"/>
                <w:numId w:val="3"/>
              </w:numPr>
              <w:spacing w:before="28" w:after="28" w:line="240" w:lineRule="auto"/>
              <w:rPr>
                <w:rFonts w:ascii="Noto Sans Symbols" w:eastAsia="Noto Sans Symbols" w:hAnsi="Noto Sans Symbols" w:cs="Noto Sans Symbols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Handled internal and outgoing calls to clients, dealing with any issues or complaints in a logical and efficient manner, rarely escalating these to management to resolve</w:t>
            </w:r>
          </w:p>
        </w:tc>
      </w:tr>
      <w:tr w:rsidR="007E475C" w14:paraId="6637142B" w14:textId="77777777" w:rsidTr="001C3229">
        <w:trPr>
          <w:cantSplit/>
        </w:trPr>
        <w:tc>
          <w:tcPr>
            <w:tcW w:w="10632" w:type="dxa"/>
            <w:gridSpan w:val="2"/>
          </w:tcPr>
          <w:p w14:paraId="30848034" w14:textId="77777777" w:rsidR="007E475C" w:rsidRDefault="007E475C" w:rsidP="001C3229">
            <w:pPr>
              <w:numPr>
                <w:ilvl w:val="0"/>
                <w:numId w:val="1"/>
              </w:numPr>
              <w:spacing w:before="28" w:after="28" w:line="240" w:lineRule="auto"/>
              <w:rPr>
                <w:rFonts w:ascii="Noto Sans Symbols" w:eastAsia="Noto Sans Symbols" w:hAnsi="Noto Sans Symbols" w:cs="Noto Sans Symbols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Responsible for the collection of samples aligned to testing and processing results and findings</w:t>
            </w:r>
          </w:p>
        </w:tc>
      </w:tr>
      <w:tr w:rsidR="007E475C" w14:paraId="28FA08DD" w14:textId="77777777" w:rsidTr="001C3229">
        <w:trPr>
          <w:cantSplit/>
        </w:trPr>
        <w:tc>
          <w:tcPr>
            <w:tcW w:w="10632" w:type="dxa"/>
            <w:gridSpan w:val="2"/>
          </w:tcPr>
          <w:p w14:paraId="6A0DA82F" w14:textId="77777777" w:rsidR="007E475C" w:rsidRDefault="007E475C" w:rsidP="001C3229">
            <w:pPr>
              <w:numPr>
                <w:ilvl w:val="0"/>
                <w:numId w:val="1"/>
              </w:numPr>
              <w:spacing w:before="28" w:after="28" w:line="240" w:lineRule="auto"/>
              <w:rPr>
                <w:rFonts w:ascii="Noto Sans Symbols" w:eastAsia="Noto Sans Symbols" w:hAnsi="Noto Sans Symbols" w:cs="Noto Sans Symbols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Demonstrated discipline and effective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organisational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skills as workload had to be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prioritised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and completed to strict deadlines</w:t>
            </w:r>
          </w:p>
        </w:tc>
      </w:tr>
      <w:tr w:rsidR="007E475C" w14:paraId="07269BD2" w14:textId="77777777" w:rsidTr="001C3229">
        <w:trPr>
          <w:cantSplit/>
        </w:trPr>
        <w:tc>
          <w:tcPr>
            <w:tcW w:w="10632" w:type="dxa"/>
            <w:gridSpan w:val="2"/>
          </w:tcPr>
          <w:p w14:paraId="1B32CE72" w14:textId="77777777" w:rsidR="007E475C" w:rsidRDefault="007E475C" w:rsidP="001C3229">
            <w:pPr>
              <w:numPr>
                <w:ilvl w:val="0"/>
                <w:numId w:val="1"/>
              </w:numPr>
              <w:spacing w:before="28" w:after="28" w:line="240" w:lineRule="auto"/>
              <w:rPr>
                <w:rFonts w:ascii="Noto Sans Symbols" w:eastAsia="Noto Sans Symbols" w:hAnsi="Noto Sans Symbols" w:cs="Noto Sans Symbols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lastRenderedPageBreak/>
              <w:t>Recorded information about each customer carefully and accurately, ensuring that all confidential records and information, including revenues, invoices and payments, were maintained securely</w:t>
            </w:r>
          </w:p>
        </w:tc>
      </w:tr>
      <w:tr w:rsidR="007E475C" w14:paraId="4D4AAC5F" w14:textId="77777777" w:rsidTr="001C3229">
        <w:trPr>
          <w:cantSplit/>
        </w:trPr>
        <w:tc>
          <w:tcPr>
            <w:tcW w:w="10632" w:type="dxa"/>
            <w:gridSpan w:val="2"/>
          </w:tcPr>
          <w:p w14:paraId="6F3487CD" w14:textId="77777777" w:rsidR="007E475C" w:rsidRDefault="007E475C" w:rsidP="001C3229">
            <w:pPr>
              <w:numPr>
                <w:ilvl w:val="0"/>
                <w:numId w:val="1"/>
              </w:numPr>
              <w:spacing w:before="28" w:after="28" w:line="240" w:lineRule="auto"/>
              <w:rPr>
                <w:rFonts w:ascii="Noto Sans Symbols" w:eastAsia="Noto Sans Symbols" w:hAnsi="Noto Sans Symbols" w:cs="Noto Sans Symbols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Deliver day to day support on a variety of employee issues, collaborated with senior managers to promptly resolve conflicts, and mitigate risks to the business</w:t>
            </w:r>
          </w:p>
        </w:tc>
      </w:tr>
      <w:tr w:rsidR="007E475C" w14:paraId="1F8744B6" w14:textId="77777777" w:rsidTr="001C3229">
        <w:trPr>
          <w:cantSplit/>
        </w:trPr>
        <w:tc>
          <w:tcPr>
            <w:tcW w:w="10632" w:type="dxa"/>
            <w:gridSpan w:val="2"/>
          </w:tcPr>
          <w:p w14:paraId="44C39DBD" w14:textId="77777777" w:rsidR="007E475C" w:rsidRDefault="007E475C" w:rsidP="001C3229">
            <w:pPr>
              <w:numPr>
                <w:ilvl w:val="0"/>
                <w:numId w:val="1"/>
              </w:numPr>
              <w:spacing w:before="28" w:after="28" w:line="240" w:lineRule="auto"/>
              <w:rPr>
                <w:rFonts w:ascii="Noto Sans Symbols" w:eastAsia="Noto Sans Symbols" w:hAnsi="Noto Sans Symbols" w:cs="Noto Sans Symbols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Proven ability to relate well to a wide range of people including customers, suppliers and those with special requirements</w:t>
            </w:r>
          </w:p>
        </w:tc>
      </w:tr>
      <w:tr w:rsidR="007E475C" w14:paraId="45D3062E" w14:textId="77777777" w:rsidTr="001C3229">
        <w:trPr>
          <w:cantSplit/>
        </w:trPr>
        <w:tc>
          <w:tcPr>
            <w:tcW w:w="10632" w:type="dxa"/>
            <w:gridSpan w:val="2"/>
          </w:tcPr>
          <w:p w14:paraId="2363C6EC" w14:textId="77777777" w:rsidR="007E475C" w:rsidRDefault="007E475C" w:rsidP="001C3229">
            <w:pPr>
              <w:numPr>
                <w:ilvl w:val="0"/>
                <w:numId w:val="1"/>
              </w:numPr>
              <w:spacing w:before="28" w:after="28" w:line="240" w:lineRule="auto"/>
              <w:rPr>
                <w:rFonts w:ascii="Noto Sans Symbols" w:eastAsia="Noto Sans Symbols" w:hAnsi="Noto Sans Symbols" w:cs="Noto Sans Symbols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Managed professional relationships with clients, colleagues and staff at all levels, gaining extensive experience and confidence and strong communication and active listening skills</w:t>
            </w:r>
          </w:p>
        </w:tc>
      </w:tr>
      <w:tr w:rsidR="007E475C" w14:paraId="75C8441A" w14:textId="77777777" w:rsidTr="001C3229">
        <w:trPr>
          <w:cantSplit/>
        </w:trPr>
        <w:tc>
          <w:tcPr>
            <w:tcW w:w="10632" w:type="dxa"/>
            <w:gridSpan w:val="2"/>
          </w:tcPr>
          <w:p w14:paraId="4BA0E043" w14:textId="77777777" w:rsidR="007E475C" w:rsidRDefault="007E475C" w:rsidP="001C3229">
            <w:pPr>
              <w:numPr>
                <w:ilvl w:val="0"/>
                <w:numId w:val="1"/>
              </w:numPr>
              <w:spacing w:before="28" w:after="28" w:line="240" w:lineRule="auto"/>
              <w:rPr>
                <w:rFonts w:ascii="Noto Sans Symbols" w:eastAsia="Noto Sans Symbols" w:hAnsi="Noto Sans Symbols" w:cs="Noto Sans Symbols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Responsible for the supervision and training of new staff ensuring complete adherence to Health and Safety and policy and protocol guidance</w:t>
            </w:r>
          </w:p>
        </w:tc>
      </w:tr>
      <w:tr w:rsidR="007E475C" w14:paraId="0760AA38" w14:textId="77777777" w:rsidTr="001C3229">
        <w:trPr>
          <w:cantSplit/>
        </w:trPr>
        <w:tc>
          <w:tcPr>
            <w:tcW w:w="10632" w:type="dxa"/>
            <w:gridSpan w:val="2"/>
          </w:tcPr>
          <w:p w14:paraId="1EE98A84" w14:textId="77777777" w:rsidR="007E475C" w:rsidRDefault="007E475C" w:rsidP="001C3229">
            <w:pPr>
              <w:numPr>
                <w:ilvl w:val="0"/>
                <w:numId w:val="1"/>
              </w:numPr>
              <w:spacing w:before="28" w:after="28" w:line="240" w:lineRule="auto"/>
              <w:rPr>
                <w:rFonts w:ascii="Noto Sans Symbols" w:eastAsia="Noto Sans Symbols" w:hAnsi="Noto Sans Symbols" w:cs="Noto Sans Symbols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Complied with strict Health and Safety, Fire Awareness and Security and Data Protection procedures, policies and standards</w:t>
            </w:r>
          </w:p>
          <w:p w14:paraId="0073A12E" w14:textId="77777777" w:rsidR="007E475C" w:rsidRDefault="007E475C" w:rsidP="001C3229">
            <w:pPr>
              <w:spacing w:before="28" w:after="28" w:line="240" w:lineRule="auto"/>
              <w:ind w:left="84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</w:p>
          <w:p w14:paraId="6EFB102A" w14:textId="77777777" w:rsidR="007E475C" w:rsidRDefault="007E475C" w:rsidP="001C3229">
            <w:pPr>
              <w:spacing w:before="28" w:after="28" w:line="240" w:lineRule="auto"/>
              <w:ind w:left="84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 xml:space="preserve">Western Union                            Front Line Agent                                     March 2017 – June 2020          </w:t>
            </w:r>
          </w:p>
          <w:p w14:paraId="30A80CC7" w14:textId="77777777" w:rsidR="007E475C" w:rsidRDefault="007E475C" w:rsidP="001C3229">
            <w:pPr>
              <w:spacing w:before="28" w:after="28" w:line="240" w:lineRule="auto"/>
              <w:ind w:left="84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Bank of Monserrat                      Receptionist                                                       Nov 2016 Jan 2017</w:t>
            </w:r>
          </w:p>
          <w:p w14:paraId="39FEF480" w14:textId="77777777" w:rsidR="007E475C" w:rsidRDefault="007E475C" w:rsidP="001C3229">
            <w:pPr>
              <w:spacing w:before="28" w:after="28" w:line="240" w:lineRule="auto"/>
              <w:ind w:left="84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Monserrat Airways Limited       Reservations Agent                                                       2013 - 2016</w:t>
            </w:r>
          </w:p>
          <w:p w14:paraId="04F6B3E9" w14:textId="77777777" w:rsidR="007E475C" w:rsidRDefault="007E475C" w:rsidP="001C3229">
            <w:pPr>
              <w:spacing w:before="28" w:after="28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bookmarkStart w:id="0" w:name="_gjdgxs" w:colFirst="0" w:colLast="0"/>
            <w:bookmarkEnd w:id="0"/>
          </w:p>
        </w:tc>
      </w:tr>
      <w:tr w:rsidR="007E475C" w14:paraId="127335C8" w14:textId="77777777" w:rsidTr="001C3229">
        <w:trPr>
          <w:cantSplit/>
        </w:trPr>
        <w:tc>
          <w:tcPr>
            <w:tcW w:w="10632" w:type="dxa"/>
            <w:gridSpan w:val="2"/>
            <w:shd w:val="clear" w:color="auto" w:fill="E0E0E0"/>
          </w:tcPr>
          <w:p w14:paraId="226EDF24" w14:textId="77777777" w:rsidR="007E475C" w:rsidRDefault="007E475C" w:rsidP="001C3229">
            <w:pPr>
              <w:spacing w:before="40" w:after="40" w:line="240" w:lineRule="auto"/>
              <w:rPr>
                <w:b/>
                <w:sz w:val="21"/>
                <w:szCs w:val="21"/>
              </w:rPr>
            </w:pPr>
            <w:r>
              <w:rPr>
                <w:b/>
                <w:sz w:val="21"/>
                <w:szCs w:val="21"/>
              </w:rPr>
              <w:t>EDUCATION and TRAINING</w:t>
            </w:r>
          </w:p>
        </w:tc>
      </w:tr>
      <w:tr w:rsidR="007E475C" w14:paraId="7359F911" w14:textId="77777777" w:rsidTr="001C3229">
        <w:trPr>
          <w:cantSplit/>
        </w:trPr>
        <w:tc>
          <w:tcPr>
            <w:tcW w:w="10632" w:type="dxa"/>
            <w:gridSpan w:val="2"/>
          </w:tcPr>
          <w:p w14:paraId="68E2FAFE" w14:textId="77777777" w:rsidR="007E475C" w:rsidRDefault="007E475C" w:rsidP="001C3229">
            <w:pPr>
              <w:spacing w:before="28" w:after="28" w:line="240" w:lineRule="auto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</w:p>
          <w:p w14:paraId="66C3CB19" w14:textId="77777777" w:rsidR="007E475C" w:rsidRDefault="007E475C" w:rsidP="001C3229">
            <w:pPr>
              <w:spacing w:before="28" w:after="28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2002 – Caribbean Examinations Council.</w:t>
            </w: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  <w:r>
              <w:rPr>
                <w:rFonts w:ascii="Times New Roman" w:eastAsia="Times New Roman" w:hAnsi="Times New Roman" w:cs="Times New Roman"/>
                <w:i/>
                <w:sz w:val="24"/>
                <w:szCs w:val="24"/>
              </w:rPr>
              <w:t>Level III Social Studies.</w:t>
            </w:r>
          </w:p>
          <w:p w14:paraId="00535C59" w14:textId="77777777" w:rsidR="007E475C" w:rsidRDefault="007E475C" w:rsidP="001C3229">
            <w:pPr>
              <w:spacing w:before="28" w:after="28" w:line="240" w:lineRule="auto"/>
              <w:rPr>
                <w:rFonts w:ascii="Times New Roman" w:eastAsia="Times New Roman" w:hAnsi="Times New Roman" w:cs="Times New Roman"/>
                <w:i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2004 – Caribbean Regional HRD Program for Economic Competitiveness.</w:t>
            </w: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Merit </w:t>
            </w:r>
            <w:r>
              <w:rPr>
                <w:rFonts w:ascii="Times New Roman" w:eastAsia="Times New Roman" w:hAnsi="Times New Roman" w:cs="Times New Roman"/>
                <w:i/>
                <w:sz w:val="24"/>
                <w:szCs w:val="24"/>
              </w:rPr>
              <w:t>Customer Service Excellence.</w:t>
            </w:r>
          </w:p>
          <w:p w14:paraId="190A62C7" w14:textId="77777777" w:rsidR="007E475C" w:rsidRDefault="007E475C" w:rsidP="001C3229">
            <w:pPr>
              <w:spacing w:before="28" w:after="28" w:line="240" w:lineRule="auto"/>
              <w:rPr>
                <w:rFonts w:ascii="Times New Roman" w:eastAsia="Times New Roman" w:hAnsi="Times New Roman" w:cs="Times New Roman"/>
                <w:i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2009 – Caribbean Examinations Council</w:t>
            </w:r>
            <w:r>
              <w:rPr>
                <w:rFonts w:ascii="Times New Roman" w:eastAsia="Times New Roman" w:hAnsi="Times New Roman" w:cs="Times New Roman"/>
                <w:b/>
                <w:i/>
                <w:sz w:val="24"/>
                <w:szCs w:val="24"/>
              </w:rPr>
              <w:t>.</w:t>
            </w:r>
            <w:r>
              <w:rPr>
                <w:rFonts w:ascii="Times New Roman" w:eastAsia="Times New Roman" w:hAnsi="Times New Roman" w:cs="Times New Roman"/>
                <w:i/>
                <w:sz w:val="24"/>
                <w:szCs w:val="24"/>
              </w:rPr>
              <w:t xml:space="preserve"> Level II Principles of Business and Level III Principles of Accounts.</w:t>
            </w:r>
          </w:p>
          <w:p w14:paraId="3E7C38B9" w14:textId="77777777" w:rsidR="007E475C" w:rsidRDefault="007E475C" w:rsidP="001C3229">
            <w:pPr>
              <w:spacing w:before="28" w:after="28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2010 – University of West Indies,</w:t>
            </w: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Open Campus. </w:t>
            </w:r>
            <w:r>
              <w:rPr>
                <w:rFonts w:ascii="Times New Roman" w:eastAsia="Times New Roman" w:hAnsi="Times New Roman" w:cs="Times New Roman"/>
                <w:i/>
                <w:sz w:val="24"/>
                <w:szCs w:val="24"/>
              </w:rPr>
              <w:t>Geriatric Health Care Provider.</w:t>
            </w:r>
          </w:p>
          <w:p w14:paraId="3E98DD8A" w14:textId="77777777" w:rsidR="007E475C" w:rsidRDefault="007E475C" w:rsidP="001C3229">
            <w:pPr>
              <w:spacing w:before="28" w:after="28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2011 – Caribbean Examinations Council.</w:t>
            </w: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  <w:r>
              <w:rPr>
                <w:rFonts w:ascii="Times New Roman" w:eastAsia="Times New Roman" w:hAnsi="Times New Roman" w:cs="Times New Roman"/>
                <w:i/>
                <w:sz w:val="24"/>
                <w:szCs w:val="24"/>
              </w:rPr>
              <w:t>Level II English and Level III Mathematics.</w:t>
            </w:r>
          </w:p>
          <w:p w14:paraId="0977DC5D" w14:textId="77777777" w:rsidR="007E475C" w:rsidRDefault="007E475C" w:rsidP="001C3229">
            <w:pPr>
              <w:spacing w:before="28" w:after="28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 xml:space="preserve">2020 – </w:t>
            </w:r>
            <w:proofErr w:type="spellStart"/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Intelecare</w:t>
            </w:r>
            <w:proofErr w:type="spellEnd"/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,</w:t>
            </w: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Birmingham. </w:t>
            </w:r>
            <w:r>
              <w:rPr>
                <w:rFonts w:ascii="Times New Roman" w:eastAsia="Times New Roman" w:hAnsi="Times New Roman" w:cs="Times New Roman"/>
                <w:i/>
                <w:sz w:val="24"/>
                <w:szCs w:val="24"/>
              </w:rPr>
              <w:t>Coronavirus for Nursing Professionals.</w:t>
            </w:r>
          </w:p>
          <w:p w14:paraId="564D9E78" w14:textId="77777777" w:rsidR="007E475C" w:rsidRDefault="007E475C" w:rsidP="001C3229">
            <w:pPr>
              <w:spacing w:before="28" w:after="28" w:line="240" w:lineRule="auto"/>
              <w:rPr>
                <w:rFonts w:ascii="Times New Roman" w:eastAsia="Times New Roman" w:hAnsi="Times New Roman" w:cs="Times New Roman"/>
                <w:i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2021 – Pedagogy,</w:t>
            </w: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Birmingham. </w:t>
            </w:r>
            <w:r>
              <w:rPr>
                <w:rFonts w:ascii="Times New Roman" w:eastAsia="Times New Roman" w:hAnsi="Times New Roman" w:cs="Times New Roman"/>
                <w:i/>
                <w:sz w:val="24"/>
                <w:szCs w:val="24"/>
              </w:rPr>
              <w:t xml:space="preserve">Effective Blood Collection – Phlebotomy Certificate. </w:t>
            </w:r>
          </w:p>
          <w:p w14:paraId="7AC554C1" w14:textId="77777777" w:rsidR="007E475C" w:rsidRDefault="007E475C" w:rsidP="001C3229">
            <w:pPr>
              <w:spacing w:before="28" w:after="28" w:line="240" w:lineRule="auto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 xml:space="preserve">2024 - </w:t>
            </w:r>
            <w:proofErr w:type="spellStart"/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Oplex</w:t>
            </w:r>
            <w:proofErr w:type="spellEnd"/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 xml:space="preserve"> Careers,</w:t>
            </w: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Birmingham. </w:t>
            </w:r>
            <w:r>
              <w:rPr>
                <w:rFonts w:ascii="Times New Roman" w:eastAsia="Times New Roman" w:hAnsi="Times New Roman" w:cs="Times New Roman"/>
                <w:i/>
                <w:sz w:val="24"/>
                <w:szCs w:val="24"/>
              </w:rPr>
              <w:t>Level 3 Phlebotomy- Distinction</w:t>
            </w:r>
          </w:p>
          <w:p w14:paraId="7F517748" w14:textId="77777777" w:rsidR="007E475C" w:rsidRDefault="007E475C" w:rsidP="001C3229">
            <w:pPr>
              <w:spacing w:before="28" w:after="28" w:line="240" w:lineRule="auto"/>
              <w:rPr>
                <w:sz w:val="20"/>
                <w:szCs w:val="20"/>
              </w:rPr>
            </w:pPr>
          </w:p>
        </w:tc>
      </w:tr>
      <w:tr w:rsidR="007E475C" w14:paraId="0402B7FD" w14:textId="77777777" w:rsidTr="001C3229">
        <w:trPr>
          <w:cantSplit/>
        </w:trPr>
        <w:tc>
          <w:tcPr>
            <w:tcW w:w="10632" w:type="dxa"/>
            <w:gridSpan w:val="2"/>
            <w:shd w:val="clear" w:color="auto" w:fill="E0E0E0"/>
          </w:tcPr>
          <w:p w14:paraId="5DB50160" w14:textId="77777777" w:rsidR="007E475C" w:rsidRDefault="007E475C" w:rsidP="001C3229">
            <w:pPr>
              <w:spacing w:before="40" w:after="40" w:line="240" w:lineRule="auto"/>
              <w:rPr>
                <w:b/>
                <w:sz w:val="21"/>
                <w:szCs w:val="21"/>
              </w:rPr>
            </w:pPr>
            <w:r>
              <w:rPr>
                <w:b/>
                <w:sz w:val="21"/>
                <w:szCs w:val="21"/>
              </w:rPr>
              <w:t>ADDITIONAL INFORMATION and INTERESTS</w:t>
            </w:r>
          </w:p>
        </w:tc>
      </w:tr>
      <w:tr w:rsidR="007E475C" w14:paraId="6C94C62A" w14:textId="77777777" w:rsidTr="001C3229">
        <w:trPr>
          <w:cantSplit/>
        </w:trPr>
        <w:tc>
          <w:tcPr>
            <w:tcW w:w="10632" w:type="dxa"/>
            <w:gridSpan w:val="2"/>
          </w:tcPr>
          <w:p w14:paraId="77591EE7" w14:textId="77777777" w:rsidR="007E475C" w:rsidRDefault="007E475C" w:rsidP="001C3229">
            <w:pPr>
              <w:spacing w:before="28" w:after="28" w:line="240" w:lineRule="auto"/>
              <w:ind w:left="84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  <w:p w14:paraId="31037463" w14:textId="77777777" w:rsidR="007E475C" w:rsidRDefault="007E475C" w:rsidP="001C3229">
            <w:pPr>
              <w:spacing w:before="28" w:after="28" w:line="240" w:lineRule="auto"/>
              <w:ind w:left="84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I maintain my personal levels of well-being, health and fitness by eating healthy and exercising I am currently pursuing a level three (3) Certificate of Higher Education Business Skills for the Workplace, Care Assistant and undergoing a period of education in the areas within a Medical Assistant </w:t>
            </w:r>
            <w:proofErr w:type="gramStart"/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Associate Degree</w:t>
            </w:r>
            <w:proofErr w:type="gramEnd"/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. My current employment as a PSA has honed my skills in </w:t>
            </w:r>
            <w:proofErr w:type="spellStart"/>
            <w:proofErr w:type="gramStart"/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SystmOne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, and</w:t>
            </w:r>
            <w:proofErr w:type="gramEnd"/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has taught me how to </w:t>
            </w:r>
            <w:proofErr w:type="gramStart"/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use 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Rapidhealth</w:t>
            </w:r>
            <w:proofErr w:type="spellEnd"/>
            <w:proofErr w:type="gramEnd"/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booking platform. Within previous months, I have also completed a level </w:t>
            </w:r>
            <w:proofErr w:type="gramStart"/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three(</w:t>
            </w:r>
            <w:proofErr w:type="gramEnd"/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3) Phlebotomy course with intentions of continuing in this field as a phlebotomist or HCA as it’s my passion. I am willing to undergo any necessary training that would hone me in becoming more proficient in doing what I'm passionate about. </w:t>
            </w:r>
          </w:p>
        </w:tc>
      </w:tr>
      <w:tr w:rsidR="007E475C" w14:paraId="1DB0A785" w14:textId="77777777" w:rsidTr="001C3229">
        <w:trPr>
          <w:cantSplit/>
        </w:trPr>
        <w:tc>
          <w:tcPr>
            <w:tcW w:w="10632" w:type="dxa"/>
            <w:gridSpan w:val="2"/>
          </w:tcPr>
          <w:p w14:paraId="22832F0C" w14:textId="77777777" w:rsidR="007E475C" w:rsidRDefault="007E475C" w:rsidP="001C3229">
            <w:pPr>
              <w:spacing w:before="40" w:after="40" w:line="240" w:lineRule="auto"/>
              <w:rPr>
                <w:rFonts w:ascii="Times New Roman" w:eastAsia="Times New Roman" w:hAnsi="Times New Roman" w:cs="Times New Roman"/>
                <w:b/>
                <w:i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b/>
                <w:i/>
                <w:sz w:val="24"/>
                <w:szCs w:val="24"/>
              </w:rPr>
              <w:t>References available upon request</w:t>
            </w:r>
          </w:p>
        </w:tc>
      </w:tr>
    </w:tbl>
    <w:p w14:paraId="677E5593" w14:textId="77777777" w:rsidR="007E475C" w:rsidRDefault="007E475C"/>
    <w:p w14:paraId="48719EF9" w14:textId="77777777" w:rsidR="007E475C" w:rsidRDefault="007E475C"/>
    <w:p w14:paraId="1442FB75" w14:textId="77777777" w:rsidR="007E475C" w:rsidRDefault="007E475C"/>
    <w:p w14:paraId="11D33C7F" w14:textId="77777777" w:rsidR="007E475C" w:rsidRDefault="007E475C"/>
    <w:p w14:paraId="65593840" w14:textId="77777777" w:rsidR="007E475C" w:rsidRDefault="007E475C"/>
    <w:p w14:paraId="058C8D8B" w14:textId="77777777" w:rsidR="007E475C" w:rsidRDefault="007E475C"/>
    <w:p w14:paraId="406B3E52" w14:textId="77777777" w:rsidR="007E475C" w:rsidRDefault="007E475C"/>
    <w:p w14:paraId="058A959C" w14:textId="77777777" w:rsidR="007E475C" w:rsidRPr="007E475C" w:rsidRDefault="007E475C" w:rsidP="007E475C">
      <w:pPr>
        <w:rPr>
          <w:b/>
          <w:bCs/>
          <w:lang w:val="en-GB"/>
        </w:rPr>
      </w:pPr>
      <w:r w:rsidRPr="007E475C">
        <w:rPr>
          <w:b/>
          <w:bCs/>
          <w:lang w:val="en-GB"/>
        </w:rPr>
        <w:t>HealthCare Assistant</w:t>
      </w:r>
    </w:p>
    <w:p w14:paraId="60D364D2" w14:textId="77777777" w:rsidR="007E475C" w:rsidRPr="007E475C" w:rsidRDefault="007E475C" w:rsidP="007E475C">
      <w:pPr>
        <w:rPr>
          <w:b/>
          <w:bCs/>
          <w:lang w:val="en-GB"/>
        </w:rPr>
      </w:pPr>
      <w:r w:rsidRPr="007E475C">
        <w:rPr>
          <w:b/>
          <w:bCs/>
          <w:lang w:val="en-GB"/>
        </w:rPr>
        <w:t>Job summary</w:t>
      </w:r>
    </w:p>
    <w:p w14:paraId="28CFB21E" w14:textId="77777777" w:rsidR="007E475C" w:rsidRPr="007E475C" w:rsidRDefault="007E475C" w:rsidP="007E475C">
      <w:pPr>
        <w:rPr>
          <w:lang w:val="en-GB"/>
        </w:rPr>
      </w:pPr>
      <w:r w:rsidRPr="007E475C">
        <w:rPr>
          <w:lang w:val="en-GB"/>
        </w:rPr>
        <w:t>A Medical Healthcare Assistant (HCA) plays a vital role in supporting doctors, nurses, and the wider multidisciplinary team in delivering high-quality patient care. Working under the supervision of registered healthcare professionals, the HCA provides essential clinical and personal care to patients while helping ensure the smooth day-to-day running of the medical service.</w:t>
      </w:r>
    </w:p>
    <w:p w14:paraId="42F0FCF8" w14:textId="77777777" w:rsidR="007E475C" w:rsidRPr="007E475C" w:rsidRDefault="007E475C" w:rsidP="007E475C">
      <w:pPr>
        <w:rPr>
          <w:lang w:val="en-GB"/>
        </w:rPr>
      </w:pPr>
      <w:r w:rsidRPr="007E475C">
        <w:rPr>
          <w:lang w:val="en-GB"/>
        </w:rPr>
        <w:t>HCAs are often the staff members who spend the most time with patients, offering reassurance, dignity, and compassionate care. The role requires a caring nature, good communication skills, and the ability to work effectively as part of a team in a fast-paced healthcare environment.</w:t>
      </w:r>
    </w:p>
    <w:p w14:paraId="3225884B" w14:textId="77777777" w:rsidR="007E475C" w:rsidRPr="007E475C" w:rsidRDefault="007E475C" w:rsidP="007E475C">
      <w:pPr>
        <w:rPr>
          <w:lang w:val="en-GB"/>
        </w:rPr>
      </w:pPr>
      <w:proofErr w:type="gramStart"/>
      <w:r w:rsidRPr="007E475C">
        <w:rPr>
          <w:lang w:val="en-GB"/>
        </w:rPr>
        <w:t>  Compassionate</w:t>
      </w:r>
      <w:proofErr w:type="gramEnd"/>
      <w:r w:rsidRPr="007E475C">
        <w:rPr>
          <w:lang w:val="en-GB"/>
        </w:rPr>
        <w:t>, patient-focused approach</w:t>
      </w:r>
    </w:p>
    <w:p w14:paraId="64EA62AF" w14:textId="77777777" w:rsidR="007E475C" w:rsidRPr="007E475C" w:rsidRDefault="007E475C" w:rsidP="007E475C">
      <w:pPr>
        <w:rPr>
          <w:lang w:val="en-GB"/>
        </w:rPr>
      </w:pPr>
      <w:proofErr w:type="gramStart"/>
      <w:r w:rsidRPr="007E475C">
        <w:rPr>
          <w:lang w:val="en-GB"/>
        </w:rPr>
        <w:t>  Good</w:t>
      </w:r>
      <w:proofErr w:type="gramEnd"/>
      <w:r w:rsidRPr="007E475C">
        <w:rPr>
          <w:lang w:val="en-GB"/>
        </w:rPr>
        <w:t xml:space="preserve"> communication and teamwork skills</w:t>
      </w:r>
    </w:p>
    <w:p w14:paraId="0ED8D1AF" w14:textId="77777777" w:rsidR="007E475C" w:rsidRPr="007E475C" w:rsidRDefault="007E475C" w:rsidP="007E475C">
      <w:pPr>
        <w:rPr>
          <w:lang w:val="en-GB"/>
        </w:rPr>
      </w:pPr>
      <w:proofErr w:type="gramStart"/>
      <w:r w:rsidRPr="007E475C">
        <w:rPr>
          <w:lang w:val="en-GB"/>
        </w:rPr>
        <w:t>  Ability</w:t>
      </w:r>
      <w:proofErr w:type="gramEnd"/>
      <w:r w:rsidRPr="007E475C">
        <w:rPr>
          <w:lang w:val="en-GB"/>
        </w:rPr>
        <w:t xml:space="preserve"> to follow instructions and work under supervision</w:t>
      </w:r>
    </w:p>
    <w:p w14:paraId="2EF0CE96" w14:textId="77777777" w:rsidR="007E475C" w:rsidRPr="007E475C" w:rsidRDefault="007E475C" w:rsidP="007E475C">
      <w:pPr>
        <w:rPr>
          <w:lang w:val="en-GB"/>
        </w:rPr>
      </w:pPr>
      <w:proofErr w:type="gramStart"/>
      <w:r w:rsidRPr="007E475C">
        <w:rPr>
          <w:lang w:val="en-GB"/>
        </w:rPr>
        <w:t>  Basic</w:t>
      </w:r>
      <w:proofErr w:type="gramEnd"/>
      <w:r w:rsidRPr="007E475C">
        <w:rPr>
          <w:lang w:val="en-GB"/>
        </w:rPr>
        <w:t xml:space="preserve"> clinical awareness and willingness to learn</w:t>
      </w:r>
    </w:p>
    <w:p w14:paraId="67322A2E" w14:textId="77777777" w:rsidR="007E475C" w:rsidRPr="007E475C" w:rsidRDefault="007E475C" w:rsidP="007E475C">
      <w:pPr>
        <w:rPr>
          <w:lang w:val="en-GB"/>
        </w:rPr>
      </w:pPr>
      <w:proofErr w:type="gramStart"/>
      <w:r w:rsidRPr="007E475C">
        <w:rPr>
          <w:lang w:val="en-GB"/>
        </w:rPr>
        <w:t>  Reliable</w:t>
      </w:r>
      <w:proofErr w:type="gramEnd"/>
      <w:r w:rsidRPr="007E475C">
        <w:rPr>
          <w:lang w:val="en-GB"/>
        </w:rPr>
        <w:t>, organised, and professional attitude</w:t>
      </w:r>
    </w:p>
    <w:p w14:paraId="0A8910D0" w14:textId="77777777" w:rsidR="007E475C" w:rsidRPr="007E475C" w:rsidRDefault="007E475C" w:rsidP="007E475C">
      <w:pPr>
        <w:rPr>
          <w:b/>
          <w:bCs/>
          <w:lang w:val="en-GB"/>
        </w:rPr>
      </w:pPr>
      <w:r w:rsidRPr="007E475C">
        <w:rPr>
          <w:b/>
          <w:bCs/>
          <w:lang w:val="en-GB"/>
        </w:rPr>
        <w:t>Main duties of the job</w:t>
      </w:r>
    </w:p>
    <w:p w14:paraId="4756B6D5" w14:textId="77777777" w:rsidR="007E475C" w:rsidRPr="007E475C" w:rsidRDefault="007E475C" w:rsidP="007E475C">
      <w:pPr>
        <w:rPr>
          <w:lang w:val="en-GB"/>
        </w:rPr>
      </w:pPr>
      <w:r w:rsidRPr="007E475C">
        <w:rPr>
          <w:lang w:val="en-GB"/>
        </w:rPr>
        <w:t>Phlebotomy</w:t>
      </w:r>
    </w:p>
    <w:p w14:paraId="64B0D6DA" w14:textId="77777777" w:rsidR="007E475C" w:rsidRPr="007E475C" w:rsidRDefault="007E475C" w:rsidP="007E475C">
      <w:pPr>
        <w:rPr>
          <w:lang w:val="en-GB"/>
        </w:rPr>
      </w:pPr>
      <w:r w:rsidRPr="007E475C">
        <w:rPr>
          <w:lang w:val="en-GB"/>
        </w:rPr>
        <w:t>Wound care</w:t>
      </w:r>
    </w:p>
    <w:p w14:paraId="6F2F625A" w14:textId="77777777" w:rsidR="007E475C" w:rsidRPr="007E475C" w:rsidRDefault="007E475C" w:rsidP="007E475C">
      <w:pPr>
        <w:rPr>
          <w:lang w:val="en-GB"/>
        </w:rPr>
      </w:pPr>
      <w:r w:rsidRPr="007E475C">
        <w:rPr>
          <w:lang w:val="en-GB"/>
        </w:rPr>
        <w:t>New patient health checks</w:t>
      </w:r>
    </w:p>
    <w:p w14:paraId="07DD0BE3" w14:textId="77777777" w:rsidR="007E475C" w:rsidRPr="007E475C" w:rsidRDefault="007E475C" w:rsidP="007E475C">
      <w:pPr>
        <w:rPr>
          <w:lang w:val="en-GB"/>
        </w:rPr>
      </w:pPr>
      <w:r w:rsidRPr="007E475C">
        <w:rPr>
          <w:lang w:val="en-GB"/>
        </w:rPr>
        <w:t>NHS health checks</w:t>
      </w:r>
    </w:p>
    <w:p w14:paraId="461DBA3D" w14:textId="77777777" w:rsidR="007E475C" w:rsidRPr="007E475C" w:rsidRDefault="007E475C" w:rsidP="007E475C">
      <w:pPr>
        <w:rPr>
          <w:lang w:val="en-GB"/>
        </w:rPr>
      </w:pPr>
      <w:r w:rsidRPr="007E475C">
        <w:rPr>
          <w:lang w:val="en-GB"/>
        </w:rPr>
        <w:t>Flu vaccinations</w:t>
      </w:r>
    </w:p>
    <w:p w14:paraId="7D7E8787" w14:textId="77777777" w:rsidR="007E475C" w:rsidRPr="007E475C" w:rsidRDefault="007E475C" w:rsidP="007E475C">
      <w:pPr>
        <w:rPr>
          <w:lang w:val="en-GB"/>
        </w:rPr>
      </w:pPr>
      <w:r w:rsidRPr="007E475C">
        <w:rPr>
          <w:lang w:val="en-GB"/>
        </w:rPr>
        <w:t>Contraception reviews</w:t>
      </w:r>
    </w:p>
    <w:p w14:paraId="7A225048" w14:textId="77777777" w:rsidR="007E475C" w:rsidRPr="007E475C" w:rsidRDefault="007E475C" w:rsidP="007E475C">
      <w:pPr>
        <w:rPr>
          <w:lang w:val="en-GB"/>
        </w:rPr>
      </w:pPr>
      <w:r w:rsidRPr="007E475C">
        <w:rPr>
          <w:lang w:val="en-GB"/>
        </w:rPr>
        <w:t>Smoking cessation</w:t>
      </w:r>
    </w:p>
    <w:p w14:paraId="116EDF4F" w14:textId="77777777" w:rsidR="007E475C" w:rsidRPr="007E475C" w:rsidRDefault="007E475C" w:rsidP="007E475C">
      <w:pPr>
        <w:rPr>
          <w:lang w:val="en-GB"/>
        </w:rPr>
      </w:pPr>
      <w:r w:rsidRPr="007E475C">
        <w:rPr>
          <w:lang w:val="en-GB"/>
        </w:rPr>
        <w:t>BP reviews</w:t>
      </w:r>
    </w:p>
    <w:p w14:paraId="657984A2" w14:textId="77777777" w:rsidR="007E475C" w:rsidRPr="007E475C" w:rsidRDefault="007E475C" w:rsidP="007E475C">
      <w:pPr>
        <w:rPr>
          <w:lang w:val="en-GB"/>
        </w:rPr>
      </w:pPr>
      <w:r w:rsidRPr="007E475C">
        <w:rPr>
          <w:lang w:val="en-GB"/>
        </w:rPr>
        <w:t>Pre-diabetic checks</w:t>
      </w:r>
    </w:p>
    <w:p w14:paraId="01E217C4" w14:textId="77777777" w:rsidR="007E475C" w:rsidRPr="007E475C" w:rsidRDefault="007E475C" w:rsidP="007E475C">
      <w:pPr>
        <w:rPr>
          <w:lang w:val="en-GB"/>
        </w:rPr>
      </w:pPr>
      <w:r w:rsidRPr="007E475C">
        <w:rPr>
          <w:lang w:val="en-GB"/>
        </w:rPr>
        <w:t>Over 75ys checks</w:t>
      </w:r>
    </w:p>
    <w:p w14:paraId="59B676AB" w14:textId="77777777" w:rsidR="007E475C" w:rsidRPr="007E475C" w:rsidRDefault="007E475C" w:rsidP="007E475C">
      <w:pPr>
        <w:rPr>
          <w:lang w:val="en-GB"/>
        </w:rPr>
      </w:pPr>
      <w:r w:rsidRPr="007E475C">
        <w:rPr>
          <w:lang w:val="en-GB"/>
        </w:rPr>
        <w:t>Learning Disability reviews (partial)</w:t>
      </w:r>
    </w:p>
    <w:p w14:paraId="47F36E5E" w14:textId="77777777" w:rsidR="007E475C" w:rsidRPr="007E475C" w:rsidRDefault="007E475C" w:rsidP="007E475C">
      <w:pPr>
        <w:rPr>
          <w:lang w:val="en-GB"/>
        </w:rPr>
      </w:pPr>
      <w:r w:rsidRPr="007E475C">
        <w:rPr>
          <w:lang w:val="en-GB"/>
        </w:rPr>
        <w:t>Asthma reviews</w:t>
      </w:r>
    </w:p>
    <w:p w14:paraId="60DDDA5F" w14:textId="77777777" w:rsidR="007E475C" w:rsidRPr="007E475C" w:rsidRDefault="007E475C" w:rsidP="007E475C">
      <w:pPr>
        <w:rPr>
          <w:lang w:val="en-GB"/>
        </w:rPr>
      </w:pPr>
      <w:r w:rsidRPr="007E475C">
        <w:rPr>
          <w:lang w:val="en-GB"/>
        </w:rPr>
        <w:t>Diabetic reviews</w:t>
      </w:r>
    </w:p>
    <w:p w14:paraId="3A0F60A1" w14:textId="77777777" w:rsidR="007E475C" w:rsidRPr="007E475C" w:rsidRDefault="007E475C" w:rsidP="007E475C">
      <w:pPr>
        <w:rPr>
          <w:lang w:val="en-GB"/>
        </w:rPr>
      </w:pPr>
      <w:r w:rsidRPr="007E475C">
        <w:rPr>
          <w:lang w:val="en-GB"/>
        </w:rPr>
        <w:t>CHD reviews</w:t>
      </w:r>
    </w:p>
    <w:p w14:paraId="7AFACC76" w14:textId="77777777" w:rsidR="007E475C" w:rsidRPr="007E475C" w:rsidRDefault="007E475C" w:rsidP="007E475C">
      <w:pPr>
        <w:rPr>
          <w:lang w:val="en-GB"/>
        </w:rPr>
      </w:pPr>
      <w:r w:rsidRPr="007E475C">
        <w:rPr>
          <w:lang w:val="en-GB"/>
        </w:rPr>
        <w:t>Stroke reviews</w:t>
      </w:r>
    </w:p>
    <w:p w14:paraId="0282D21E" w14:textId="77777777" w:rsidR="007E475C" w:rsidRPr="007E475C" w:rsidRDefault="007E475C" w:rsidP="007E475C">
      <w:pPr>
        <w:rPr>
          <w:lang w:val="en-GB"/>
        </w:rPr>
      </w:pPr>
      <w:r w:rsidRPr="007E475C">
        <w:rPr>
          <w:lang w:val="en-GB"/>
        </w:rPr>
        <w:t>Rheumatology reviews</w:t>
      </w:r>
    </w:p>
    <w:p w14:paraId="6FC37720" w14:textId="77777777" w:rsidR="007E475C" w:rsidRPr="007E475C" w:rsidRDefault="007E475C" w:rsidP="007E475C">
      <w:pPr>
        <w:rPr>
          <w:lang w:val="en-GB"/>
        </w:rPr>
      </w:pPr>
      <w:r w:rsidRPr="007E475C">
        <w:rPr>
          <w:lang w:val="en-GB"/>
        </w:rPr>
        <w:t>24hr blood pressure monitor</w:t>
      </w:r>
    </w:p>
    <w:p w14:paraId="38BE099A" w14:textId="77777777" w:rsidR="007E475C" w:rsidRPr="007E475C" w:rsidRDefault="007E475C" w:rsidP="007E475C">
      <w:pPr>
        <w:rPr>
          <w:lang w:val="en-GB"/>
        </w:rPr>
      </w:pPr>
      <w:r w:rsidRPr="007E475C">
        <w:rPr>
          <w:lang w:val="en-GB"/>
        </w:rPr>
        <w:t>Infection control</w:t>
      </w:r>
    </w:p>
    <w:p w14:paraId="6D8336FA" w14:textId="77777777" w:rsidR="007E475C" w:rsidRPr="007E475C" w:rsidRDefault="007E475C" w:rsidP="007E475C">
      <w:pPr>
        <w:rPr>
          <w:lang w:val="en-GB"/>
        </w:rPr>
      </w:pPr>
      <w:r w:rsidRPr="007E475C">
        <w:rPr>
          <w:lang w:val="en-GB"/>
        </w:rPr>
        <w:t>Assist GP with coil/implant insertion &amp; removal</w:t>
      </w:r>
    </w:p>
    <w:p w14:paraId="5DE11373" w14:textId="77777777" w:rsidR="007E475C" w:rsidRPr="007E475C" w:rsidRDefault="007E475C" w:rsidP="007E475C">
      <w:pPr>
        <w:rPr>
          <w:lang w:val="en-GB"/>
        </w:rPr>
      </w:pPr>
      <w:r w:rsidRPr="007E475C">
        <w:rPr>
          <w:lang w:val="en-GB"/>
        </w:rPr>
        <w:t>Clinical coding - admin tasks</w:t>
      </w:r>
    </w:p>
    <w:p w14:paraId="1EB3FBB8" w14:textId="77777777" w:rsidR="007E475C" w:rsidRPr="007E475C" w:rsidRDefault="007E475C" w:rsidP="007E475C">
      <w:pPr>
        <w:rPr>
          <w:lang w:val="en-GB"/>
        </w:rPr>
      </w:pPr>
      <w:r w:rsidRPr="007E475C">
        <w:rPr>
          <w:lang w:val="en-GB"/>
        </w:rPr>
        <w:t>Home visits</w:t>
      </w:r>
    </w:p>
    <w:p w14:paraId="79CC8C9E" w14:textId="77777777" w:rsidR="007E475C" w:rsidRPr="007E475C" w:rsidRDefault="007E475C" w:rsidP="007E475C">
      <w:pPr>
        <w:rPr>
          <w:b/>
          <w:bCs/>
          <w:lang w:val="en-GB"/>
        </w:rPr>
      </w:pPr>
      <w:r w:rsidRPr="007E475C">
        <w:rPr>
          <w:b/>
          <w:bCs/>
          <w:lang w:val="en-GB"/>
        </w:rPr>
        <w:t>About us</w:t>
      </w:r>
    </w:p>
    <w:p w14:paraId="373B943E" w14:textId="77777777" w:rsidR="007E475C" w:rsidRPr="007E475C" w:rsidRDefault="007E475C" w:rsidP="007E475C">
      <w:pPr>
        <w:rPr>
          <w:lang w:val="en-GB"/>
        </w:rPr>
      </w:pPr>
      <w:r w:rsidRPr="007E475C">
        <w:rPr>
          <w:lang w:val="en-GB"/>
        </w:rPr>
        <w:t>Garretts Green Lane Surgery is a small practice in B26. We are a family run surgery, with 2 GP's, Nurse prescriber, 3 reception staff, secretary and pharmacy team - along with a paramedic, social prescriber, physiotherapist and mental health workers.</w:t>
      </w:r>
    </w:p>
    <w:p w14:paraId="03B2D855" w14:textId="77777777" w:rsidR="007E475C" w:rsidRPr="007E475C" w:rsidRDefault="007E475C" w:rsidP="007E475C">
      <w:pPr>
        <w:rPr>
          <w:b/>
          <w:bCs/>
          <w:lang w:val="en-GB"/>
        </w:rPr>
      </w:pPr>
      <w:r w:rsidRPr="007E475C">
        <w:rPr>
          <w:b/>
          <w:bCs/>
          <w:lang w:val="en-GB"/>
        </w:rPr>
        <w:t>Job description</w:t>
      </w:r>
    </w:p>
    <w:p w14:paraId="7F21E521" w14:textId="77777777" w:rsidR="007E475C" w:rsidRPr="007E475C" w:rsidRDefault="007E475C" w:rsidP="007E475C">
      <w:pPr>
        <w:rPr>
          <w:b/>
          <w:bCs/>
          <w:lang w:val="en-GB"/>
        </w:rPr>
      </w:pPr>
      <w:r w:rsidRPr="007E475C">
        <w:rPr>
          <w:b/>
          <w:bCs/>
          <w:lang w:val="en-GB"/>
        </w:rPr>
        <w:t>Job responsibilities</w:t>
      </w:r>
    </w:p>
    <w:p w14:paraId="5260224A" w14:textId="77777777" w:rsidR="007E475C" w:rsidRPr="007E475C" w:rsidRDefault="007E475C" w:rsidP="007E475C">
      <w:pPr>
        <w:rPr>
          <w:lang w:val="en-GB"/>
        </w:rPr>
      </w:pPr>
      <w:r w:rsidRPr="007E475C">
        <w:rPr>
          <w:lang w:val="en-GB"/>
        </w:rPr>
        <w:t>New patient health checks</w:t>
      </w:r>
    </w:p>
    <w:p w14:paraId="4D106219" w14:textId="77777777" w:rsidR="007E475C" w:rsidRPr="007E475C" w:rsidRDefault="007E475C" w:rsidP="007E475C">
      <w:pPr>
        <w:rPr>
          <w:lang w:val="en-GB"/>
        </w:rPr>
      </w:pPr>
      <w:r w:rsidRPr="007E475C">
        <w:rPr>
          <w:lang w:val="en-GB"/>
        </w:rPr>
        <w:t>NHS health checks</w:t>
      </w:r>
    </w:p>
    <w:p w14:paraId="08904488" w14:textId="77777777" w:rsidR="007E475C" w:rsidRPr="007E475C" w:rsidRDefault="007E475C" w:rsidP="007E475C">
      <w:pPr>
        <w:rPr>
          <w:lang w:val="en-GB"/>
        </w:rPr>
      </w:pPr>
      <w:r w:rsidRPr="007E475C">
        <w:rPr>
          <w:lang w:val="en-GB"/>
        </w:rPr>
        <w:t>Flu vaccinations</w:t>
      </w:r>
    </w:p>
    <w:p w14:paraId="21A1DB04" w14:textId="77777777" w:rsidR="007E475C" w:rsidRPr="007E475C" w:rsidRDefault="007E475C" w:rsidP="007E475C">
      <w:pPr>
        <w:rPr>
          <w:lang w:val="en-GB"/>
        </w:rPr>
      </w:pPr>
      <w:r w:rsidRPr="007E475C">
        <w:rPr>
          <w:lang w:val="en-GB"/>
        </w:rPr>
        <w:lastRenderedPageBreak/>
        <w:t>Contraception reviews</w:t>
      </w:r>
    </w:p>
    <w:p w14:paraId="595BF87A" w14:textId="77777777" w:rsidR="007E475C" w:rsidRPr="007E475C" w:rsidRDefault="007E475C" w:rsidP="007E475C">
      <w:pPr>
        <w:rPr>
          <w:lang w:val="en-GB"/>
        </w:rPr>
      </w:pPr>
      <w:r w:rsidRPr="007E475C">
        <w:rPr>
          <w:lang w:val="en-GB"/>
        </w:rPr>
        <w:t>Smoking cessation</w:t>
      </w:r>
    </w:p>
    <w:p w14:paraId="385839DC" w14:textId="77777777" w:rsidR="007E475C" w:rsidRPr="007E475C" w:rsidRDefault="007E475C" w:rsidP="007E475C">
      <w:pPr>
        <w:rPr>
          <w:lang w:val="en-GB"/>
        </w:rPr>
      </w:pPr>
      <w:r w:rsidRPr="007E475C">
        <w:rPr>
          <w:lang w:val="en-GB"/>
        </w:rPr>
        <w:t>BP reviews</w:t>
      </w:r>
    </w:p>
    <w:p w14:paraId="2BB08916" w14:textId="77777777" w:rsidR="007E475C" w:rsidRPr="007E475C" w:rsidRDefault="007E475C" w:rsidP="007E475C">
      <w:pPr>
        <w:rPr>
          <w:lang w:val="en-GB"/>
        </w:rPr>
      </w:pPr>
      <w:r w:rsidRPr="007E475C">
        <w:rPr>
          <w:lang w:val="en-GB"/>
        </w:rPr>
        <w:t>Pre-diabetic reviews</w:t>
      </w:r>
    </w:p>
    <w:p w14:paraId="2E87D481" w14:textId="77777777" w:rsidR="007E475C" w:rsidRPr="007E475C" w:rsidRDefault="007E475C" w:rsidP="007E475C">
      <w:pPr>
        <w:rPr>
          <w:lang w:val="en-GB"/>
        </w:rPr>
      </w:pPr>
      <w:r w:rsidRPr="007E475C">
        <w:rPr>
          <w:lang w:val="en-GB"/>
        </w:rPr>
        <w:t>Over 75yr checks</w:t>
      </w:r>
    </w:p>
    <w:p w14:paraId="2BF02597" w14:textId="77777777" w:rsidR="007E475C" w:rsidRPr="007E475C" w:rsidRDefault="007E475C" w:rsidP="007E475C">
      <w:pPr>
        <w:rPr>
          <w:lang w:val="en-GB"/>
        </w:rPr>
      </w:pPr>
      <w:r w:rsidRPr="007E475C">
        <w:rPr>
          <w:lang w:val="en-GB"/>
        </w:rPr>
        <w:t>Learning Disability checks (partial)</w:t>
      </w:r>
    </w:p>
    <w:p w14:paraId="36DEEBB2" w14:textId="77777777" w:rsidR="007E475C" w:rsidRPr="007E475C" w:rsidRDefault="007E475C" w:rsidP="007E475C">
      <w:pPr>
        <w:rPr>
          <w:lang w:val="en-GB"/>
        </w:rPr>
      </w:pPr>
      <w:r w:rsidRPr="007E475C">
        <w:rPr>
          <w:lang w:val="en-GB"/>
        </w:rPr>
        <w:t>Asthma reviews</w:t>
      </w:r>
    </w:p>
    <w:p w14:paraId="2104DD57" w14:textId="77777777" w:rsidR="007E475C" w:rsidRPr="007E475C" w:rsidRDefault="007E475C" w:rsidP="007E475C">
      <w:pPr>
        <w:rPr>
          <w:lang w:val="en-GB"/>
        </w:rPr>
      </w:pPr>
      <w:r w:rsidRPr="007E475C">
        <w:rPr>
          <w:lang w:val="en-GB"/>
        </w:rPr>
        <w:t>Diabetic reviews</w:t>
      </w:r>
    </w:p>
    <w:p w14:paraId="52AC05A1" w14:textId="77777777" w:rsidR="007E475C" w:rsidRPr="007E475C" w:rsidRDefault="007E475C" w:rsidP="007E475C">
      <w:pPr>
        <w:rPr>
          <w:lang w:val="en-GB"/>
        </w:rPr>
      </w:pPr>
      <w:r w:rsidRPr="007E475C">
        <w:rPr>
          <w:lang w:val="en-GB"/>
        </w:rPr>
        <w:t>CHD reviews</w:t>
      </w:r>
    </w:p>
    <w:p w14:paraId="2C60E614" w14:textId="77777777" w:rsidR="007E475C" w:rsidRPr="007E475C" w:rsidRDefault="007E475C" w:rsidP="007E475C">
      <w:pPr>
        <w:rPr>
          <w:lang w:val="en-GB"/>
        </w:rPr>
      </w:pPr>
      <w:r w:rsidRPr="007E475C">
        <w:rPr>
          <w:lang w:val="en-GB"/>
        </w:rPr>
        <w:t>Stroke reviews</w:t>
      </w:r>
    </w:p>
    <w:p w14:paraId="1C675905" w14:textId="77777777" w:rsidR="007E475C" w:rsidRPr="007E475C" w:rsidRDefault="007E475C" w:rsidP="007E475C">
      <w:pPr>
        <w:rPr>
          <w:lang w:val="en-GB"/>
        </w:rPr>
      </w:pPr>
      <w:r w:rsidRPr="007E475C">
        <w:rPr>
          <w:lang w:val="en-GB"/>
        </w:rPr>
        <w:t>Rheumatology reviews</w:t>
      </w:r>
    </w:p>
    <w:p w14:paraId="43CEE0CB" w14:textId="77777777" w:rsidR="007E475C" w:rsidRPr="007E475C" w:rsidRDefault="007E475C" w:rsidP="007E475C">
      <w:pPr>
        <w:rPr>
          <w:lang w:val="en-GB"/>
        </w:rPr>
      </w:pPr>
      <w:r w:rsidRPr="007E475C">
        <w:rPr>
          <w:lang w:val="en-GB"/>
        </w:rPr>
        <w:t>Phlebotomy</w:t>
      </w:r>
    </w:p>
    <w:p w14:paraId="7292ACA0" w14:textId="77777777" w:rsidR="007E475C" w:rsidRPr="007E475C" w:rsidRDefault="007E475C" w:rsidP="007E475C">
      <w:pPr>
        <w:rPr>
          <w:lang w:val="en-GB"/>
        </w:rPr>
      </w:pPr>
      <w:r w:rsidRPr="007E475C">
        <w:rPr>
          <w:lang w:val="en-GB"/>
        </w:rPr>
        <w:t>Wound care</w:t>
      </w:r>
    </w:p>
    <w:p w14:paraId="7FF57101" w14:textId="77777777" w:rsidR="007E475C" w:rsidRPr="007E475C" w:rsidRDefault="007E475C" w:rsidP="007E475C">
      <w:pPr>
        <w:rPr>
          <w:lang w:val="en-GB"/>
        </w:rPr>
      </w:pPr>
      <w:r w:rsidRPr="007E475C">
        <w:rPr>
          <w:lang w:val="en-GB"/>
        </w:rPr>
        <w:t>24 hr blood pressure monitor</w:t>
      </w:r>
    </w:p>
    <w:p w14:paraId="05FD2F60" w14:textId="77777777" w:rsidR="007E475C" w:rsidRPr="007E475C" w:rsidRDefault="007E475C" w:rsidP="007E475C">
      <w:pPr>
        <w:rPr>
          <w:lang w:val="en-GB"/>
        </w:rPr>
      </w:pPr>
      <w:r w:rsidRPr="007E475C">
        <w:rPr>
          <w:lang w:val="en-GB"/>
        </w:rPr>
        <w:t>Infection control</w:t>
      </w:r>
    </w:p>
    <w:p w14:paraId="5D0F1AAA" w14:textId="77777777" w:rsidR="007E475C" w:rsidRPr="007E475C" w:rsidRDefault="007E475C" w:rsidP="007E475C">
      <w:pPr>
        <w:rPr>
          <w:lang w:val="en-GB"/>
        </w:rPr>
      </w:pPr>
      <w:r w:rsidRPr="007E475C">
        <w:rPr>
          <w:lang w:val="en-GB"/>
        </w:rPr>
        <w:t>Assist GP with coil/implant insertion &amp; removal</w:t>
      </w:r>
    </w:p>
    <w:p w14:paraId="277ECCB8" w14:textId="77777777" w:rsidR="007E475C" w:rsidRPr="007E475C" w:rsidRDefault="007E475C" w:rsidP="007E475C">
      <w:pPr>
        <w:rPr>
          <w:lang w:val="en-GB"/>
        </w:rPr>
      </w:pPr>
      <w:r w:rsidRPr="007E475C">
        <w:rPr>
          <w:lang w:val="en-GB"/>
        </w:rPr>
        <w:t>Clinical coding - admin tasks</w:t>
      </w:r>
    </w:p>
    <w:p w14:paraId="468063F8" w14:textId="77777777" w:rsidR="007E475C" w:rsidRPr="007E475C" w:rsidRDefault="007E475C" w:rsidP="007E475C">
      <w:pPr>
        <w:rPr>
          <w:lang w:val="en-GB"/>
        </w:rPr>
      </w:pPr>
      <w:r w:rsidRPr="007E475C">
        <w:rPr>
          <w:lang w:val="en-GB"/>
        </w:rPr>
        <w:t>Home visits</w:t>
      </w:r>
    </w:p>
    <w:p w14:paraId="4687F29E" w14:textId="77777777" w:rsidR="007E475C" w:rsidRPr="007E475C" w:rsidRDefault="007E475C" w:rsidP="007E475C">
      <w:pPr>
        <w:rPr>
          <w:b/>
          <w:bCs/>
          <w:lang w:val="en-GB"/>
        </w:rPr>
      </w:pPr>
      <w:r w:rsidRPr="007E475C">
        <w:rPr>
          <w:b/>
          <w:bCs/>
          <w:lang w:val="en-GB"/>
        </w:rPr>
        <w:t>Person Specification</w:t>
      </w:r>
    </w:p>
    <w:p w14:paraId="687362D9" w14:textId="77777777" w:rsidR="007E475C" w:rsidRPr="007E475C" w:rsidRDefault="007E475C" w:rsidP="007E475C">
      <w:pPr>
        <w:rPr>
          <w:b/>
          <w:bCs/>
          <w:lang w:val="en-GB"/>
        </w:rPr>
      </w:pPr>
      <w:r w:rsidRPr="007E475C">
        <w:rPr>
          <w:b/>
          <w:bCs/>
          <w:lang w:val="en-GB"/>
        </w:rPr>
        <w:t>Experience</w:t>
      </w:r>
    </w:p>
    <w:p w14:paraId="2DA41BAA" w14:textId="77777777" w:rsidR="007E475C" w:rsidRPr="007E475C" w:rsidRDefault="007E475C" w:rsidP="007E475C">
      <w:pPr>
        <w:rPr>
          <w:b/>
          <w:bCs/>
          <w:lang w:val="en-GB"/>
        </w:rPr>
      </w:pPr>
      <w:r w:rsidRPr="007E475C">
        <w:rPr>
          <w:b/>
          <w:bCs/>
          <w:lang w:val="en-GB"/>
        </w:rPr>
        <w:t>Essential</w:t>
      </w:r>
    </w:p>
    <w:p w14:paraId="0BC613C4" w14:textId="77777777" w:rsidR="007E475C" w:rsidRPr="007E475C" w:rsidRDefault="007E475C" w:rsidP="007E475C">
      <w:pPr>
        <w:numPr>
          <w:ilvl w:val="0"/>
          <w:numId w:val="4"/>
        </w:numPr>
        <w:rPr>
          <w:lang w:val="en-GB"/>
        </w:rPr>
      </w:pPr>
      <w:r w:rsidRPr="007E475C">
        <w:rPr>
          <w:lang w:val="en-GB"/>
        </w:rPr>
        <w:t>1-2 years medical HCA experience withing secondary or primary care.</w:t>
      </w:r>
    </w:p>
    <w:p w14:paraId="48F0F2DC" w14:textId="77777777" w:rsidR="007E475C" w:rsidRPr="007E475C" w:rsidRDefault="007E475C" w:rsidP="007E475C">
      <w:pPr>
        <w:rPr>
          <w:b/>
          <w:bCs/>
          <w:lang w:val="en-GB"/>
        </w:rPr>
      </w:pPr>
      <w:r w:rsidRPr="007E475C">
        <w:rPr>
          <w:b/>
          <w:bCs/>
          <w:lang w:val="en-GB"/>
        </w:rPr>
        <w:t>Desirable</w:t>
      </w:r>
    </w:p>
    <w:p w14:paraId="5EA1C5A6" w14:textId="77777777" w:rsidR="007E475C" w:rsidRPr="007E475C" w:rsidRDefault="007E475C" w:rsidP="007E475C">
      <w:pPr>
        <w:numPr>
          <w:ilvl w:val="0"/>
          <w:numId w:val="5"/>
        </w:numPr>
        <w:rPr>
          <w:lang w:val="en-GB"/>
        </w:rPr>
      </w:pPr>
      <w:r w:rsidRPr="007E475C">
        <w:rPr>
          <w:lang w:val="en-GB"/>
        </w:rPr>
        <w:t>Experience in GP setting desirable.</w:t>
      </w:r>
    </w:p>
    <w:p w14:paraId="7F286870" w14:textId="77777777" w:rsidR="007E475C" w:rsidRPr="007E475C" w:rsidRDefault="007E475C" w:rsidP="007E475C">
      <w:pPr>
        <w:rPr>
          <w:b/>
          <w:bCs/>
          <w:lang w:val="en-GB"/>
        </w:rPr>
      </w:pPr>
      <w:r w:rsidRPr="007E475C">
        <w:rPr>
          <w:b/>
          <w:bCs/>
          <w:lang w:val="en-GB"/>
        </w:rPr>
        <w:t>Disclosure and Barring Service Check</w:t>
      </w:r>
    </w:p>
    <w:p w14:paraId="4C3B898C" w14:textId="77777777" w:rsidR="007E475C" w:rsidRPr="007E475C" w:rsidRDefault="007E475C" w:rsidP="007E475C">
      <w:pPr>
        <w:rPr>
          <w:lang w:val="en-GB"/>
        </w:rPr>
      </w:pPr>
      <w:r w:rsidRPr="007E475C">
        <w:rPr>
          <w:lang w:val="en-GB"/>
        </w:rPr>
        <w:t>This post is subject to the Rehabilitation of Offenders Act (Exceptions Order) 1975 and as such it will be necessary for a submission for Disclosure to be made to the Disclosure and Barring Service (formerly known as CRB) to check for any previous criminal convictions.</w:t>
      </w:r>
    </w:p>
    <w:p w14:paraId="23189940" w14:textId="77777777" w:rsidR="007E475C" w:rsidRPr="007E475C" w:rsidRDefault="007E475C" w:rsidP="007E475C">
      <w:pPr>
        <w:rPr>
          <w:b/>
          <w:bCs/>
          <w:lang w:val="en-GB"/>
        </w:rPr>
      </w:pPr>
      <w:r w:rsidRPr="007E475C">
        <w:rPr>
          <w:b/>
          <w:bCs/>
          <w:lang w:val="en-GB"/>
        </w:rPr>
        <w:t>Employer details</w:t>
      </w:r>
    </w:p>
    <w:p w14:paraId="01BBFA7B" w14:textId="77777777" w:rsidR="007E475C" w:rsidRPr="007E475C" w:rsidRDefault="007E475C" w:rsidP="007E475C">
      <w:pPr>
        <w:rPr>
          <w:b/>
          <w:bCs/>
          <w:lang w:val="en-GB"/>
        </w:rPr>
      </w:pPr>
      <w:r w:rsidRPr="007E475C">
        <w:rPr>
          <w:b/>
          <w:bCs/>
          <w:lang w:val="en-GB"/>
        </w:rPr>
        <w:t>Employer name</w:t>
      </w:r>
    </w:p>
    <w:p w14:paraId="2384E613" w14:textId="77777777" w:rsidR="007E475C" w:rsidRPr="007E475C" w:rsidRDefault="007E475C" w:rsidP="007E475C">
      <w:pPr>
        <w:rPr>
          <w:lang w:val="en-GB"/>
        </w:rPr>
      </w:pPr>
      <w:r w:rsidRPr="007E475C">
        <w:rPr>
          <w:lang w:val="en-GB"/>
        </w:rPr>
        <w:t>Garretts Green Lane Surgery</w:t>
      </w:r>
    </w:p>
    <w:p w14:paraId="33C83C43" w14:textId="77777777" w:rsidR="007E475C" w:rsidRDefault="007E475C"/>
    <w:sectPr w:rsidR="007E475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Noto Sans Symbols">
    <w:altName w:val="Calibri"/>
    <w:charset w:val="00"/>
    <w:family w:val="auto"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7B87E1F"/>
    <w:multiLevelType w:val="multilevel"/>
    <w:tmpl w:val="88884E58"/>
    <w:lvl w:ilvl="0">
      <w:start w:val="6"/>
      <w:numFmt w:val="bullet"/>
      <w:lvlText w:val="●"/>
      <w:lvlJc w:val="left"/>
      <w:pPr>
        <w:ind w:left="354" w:hanging="270"/>
      </w:pPr>
      <w:rPr>
        <w:u w:val="none"/>
      </w:rPr>
    </w:lvl>
    <w:lvl w:ilvl="1">
      <w:start w:val="6"/>
      <w:numFmt w:val="bullet"/>
      <w:lvlText w:val="●"/>
      <w:lvlJc w:val="left"/>
      <w:pPr>
        <w:ind w:left="354" w:hanging="270"/>
      </w:pPr>
      <w:rPr>
        <w:u w:val="none"/>
      </w:rPr>
    </w:lvl>
    <w:lvl w:ilvl="2">
      <w:numFmt w:val="decimal"/>
      <w:lvlText w:val=""/>
      <w:lvlJc w:val="left"/>
      <w:pPr>
        <w:ind w:left="0" w:firstLine="0"/>
      </w:pPr>
      <w:rPr>
        <w:u w:val="none"/>
      </w:rPr>
    </w:lvl>
    <w:lvl w:ilvl="3">
      <w:numFmt w:val="decimal"/>
      <w:lvlText w:val=""/>
      <w:lvlJc w:val="left"/>
      <w:pPr>
        <w:ind w:left="0" w:firstLine="0"/>
      </w:pPr>
      <w:rPr>
        <w:u w:val="none"/>
      </w:rPr>
    </w:lvl>
    <w:lvl w:ilvl="4">
      <w:numFmt w:val="decimal"/>
      <w:lvlText w:val=""/>
      <w:lvlJc w:val="left"/>
      <w:pPr>
        <w:ind w:left="0" w:firstLine="0"/>
      </w:pPr>
      <w:rPr>
        <w:u w:val="none"/>
      </w:rPr>
    </w:lvl>
    <w:lvl w:ilvl="5">
      <w:numFmt w:val="decimal"/>
      <w:lvlText w:val=""/>
      <w:lvlJc w:val="left"/>
      <w:pPr>
        <w:ind w:left="0" w:firstLine="0"/>
      </w:pPr>
      <w:rPr>
        <w:u w:val="none"/>
      </w:rPr>
    </w:lvl>
    <w:lvl w:ilvl="6">
      <w:numFmt w:val="decimal"/>
      <w:lvlText w:val=""/>
      <w:lvlJc w:val="left"/>
      <w:pPr>
        <w:ind w:left="0" w:firstLine="0"/>
      </w:pPr>
      <w:rPr>
        <w:u w:val="none"/>
      </w:rPr>
    </w:lvl>
    <w:lvl w:ilvl="7">
      <w:numFmt w:val="decimal"/>
      <w:lvlText w:val=""/>
      <w:lvlJc w:val="left"/>
      <w:pPr>
        <w:ind w:left="0" w:firstLine="0"/>
      </w:pPr>
      <w:rPr>
        <w:u w:val="none"/>
      </w:rPr>
    </w:lvl>
    <w:lvl w:ilvl="8">
      <w:numFmt w:val="decimal"/>
      <w:lvlText w:val=""/>
      <w:lvlJc w:val="left"/>
      <w:pPr>
        <w:ind w:left="0" w:firstLine="0"/>
      </w:pPr>
      <w:rPr>
        <w:u w:val="none"/>
      </w:rPr>
    </w:lvl>
  </w:abstractNum>
  <w:abstractNum w:abstractNumId="1" w15:restartNumberingAfterBreak="0">
    <w:nsid w:val="2BFC241B"/>
    <w:multiLevelType w:val="multilevel"/>
    <w:tmpl w:val="99BE8C4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3F2D598B"/>
    <w:multiLevelType w:val="multilevel"/>
    <w:tmpl w:val="EAD4546E"/>
    <w:lvl w:ilvl="0">
      <w:start w:val="6"/>
      <w:numFmt w:val="bullet"/>
      <w:lvlText w:val="●"/>
      <w:lvlJc w:val="left"/>
      <w:pPr>
        <w:ind w:left="354" w:hanging="270"/>
      </w:pPr>
      <w:rPr>
        <w:u w:val="none"/>
      </w:rPr>
    </w:lvl>
    <w:lvl w:ilvl="1">
      <w:start w:val="6"/>
      <w:numFmt w:val="bullet"/>
      <w:lvlText w:val="●"/>
      <w:lvlJc w:val="left"/>
      <w:pPr>
        <w:ind w:left="354" w:hanging="270"/>
      </w:pPr>
      <w:rPr>
        <w:u w:val="none"/>
      </w:rPr>
    </w:lvl>
    <w:lvl w:ilvl="2">
      <w:numFmt w:val="decimal"/>
      <w:lvlText w:val=""/>
      <w:lvlJc w:val="left"/>
      <w:pPr>
        <w:ind w:left="0" w:firstLine="0"/>
      </w:pPr>
      <w:rPr>
        <w:u w:val="none"/>
      </w:rPr>
    </w:lvl>
    <w:lvl w:ilvl="3">
      <w:numFmt w:val="decimal"/>
      <w:lvlText w:val=""/>
      <w:lvlJc w:val="left"/>
      <w:pPr>
        <w:ind w:left="0" w:firstLine="0"/>
      </w:pPr>
      <w:rPr>
        <w:u w:val="none"/>
      </w:rPr>
    </w:lvl>
    <w:lvl w:ilvl="4">
      <w:numFmt w:val="decimal"/>
      <w:lvlText w:val=""/>
      <w:lvlJc w:val="left"/>
      <w:pPr>
        <w:ind w:left="0" w:firstLine="0"/>
      </w:pPr>
      <w:rPr>
        <w:u w:val="none"/>
      </w:rPr>
    </w:lvl>
    <w:lvl w:ilvl="5">
      <w:numFmt w:val="decimal"/>
      <w:lvlText w:val=""/>
      <w:lvlJc w:val="left"/>
      <w:pPr>
        <w:ind w:left="0" w:firstLine="0"/>
      </w:pPr>
      <w:rPr>
        <w:u w:val="none"/>
      </w:rPr>
    </w:lvl>
    <w:lvl w:ilvl="6">
      <w:numFmt w:val="decimal"/>
      <w:lvlText w:val=""/>
      <w:lvlJc w:val="left"/>
      <w:pPr>
        <w:ind w:left="0" w:firstLine="0"/>
      </w:pPr>
      <w:rPr>
        <w:u w:val="none"/>
      </w:rPr>
    </w:lvl>
    <w:lvl w:ilvl="7">
      <w:numFmt w:val="decimal"/>
      <w:lvlText w:val=""/>
      <w:lvlJc w:val="left"/>
      <w:pPr>
        <w:ind w:left="0" w:firstLine="0"/>
      </w:pPr>
      <w:rPr>
        <w:u w:val="none"/>
      </w:rPr>
    </w:lvl>
    <w:lvl w:ilvl="8">
      <w:numFmt w:val="decimal"/>
      <w:lvlText w:val=""/>
      <w:lvlJc w:val="left"/>
      <w:pPr>
        <w:ind w:left="0" w:firstLine="0"/>
      </w:pPr>
      <w:rPr>
        <w:u w:val="none"/>
      </w:rPr>
    </w:lvl>
  </w:abstractNum>
  <w:abstractNum w:abstractNumId="3" w15:restartNumberingAfterBreak="0">
    <w:nsid w:val="40A30125"/>
    <w:multiLevelType w:val="multilevel"/>
    <w:tmpl w:val="4F4A4486"/>
    <w:lvl w:ilvl="0">
      <w:start w:val="6"/>
      <w:numFmt w:val="bullet"/>
      <w:lvlText w:val="●"/>
      <w:lvlJc w:val="left"/>
      <w:pPr>
        <w:ind w:left="354" w:hanging="270"/>
      </w:pPr>
      <w:rPr>
        <w:u w:val="none"/>
      </w:rPr>
    </w:lvl>
    <w:lvl w:ilvl="1">
      <w:start w:val="6"/>
      <w:numFmt w:val="bullet"/>
      <w:lvlText w:val="●"/>
      <w:lvlJc w:val="left"/>
      <w:pPr>
        <w:ind w:left="354" w:hanging="270"/>
      </w:pPr>
      <w:rPr>
        <w:u w:val="none"/>
      </w:rPr>
    </w:lvl>
    <w:lvl w:ilvl="2">
      <w:numFmt w:val="decimal"/>
      <w:lvlText w:val=""/>
      <w:lvlJc w:val="left"/>
      <w:pPr>
        <w:ind w:left="0" w:firstLine="0"/>
      </w:pPr>
      <w:rPr>
        <w:u w:val="none"/>
      </w:rPr>
    </w:lvl>
    <w:lvl w:ilvl="3">
      <w:numFmt w:val="decimal"/>
      <w:lvlText w:val=""/>
      <w:lvlJc w:val="left"/>
      <w:pPr>
        <w:ind w:left="0" w:firstLine="0"/>
      </w:pPr>
      <w:rPr>
        <w:u w:val="none"/>
      </w:rPr>
    </w:lvl>
    <w:lvl w:ilvl="4">
      <w:numFmt w:val="decimal"/>
      <w:lvlText w:val=""/>
      <w:lvlJc w:val="left"/>
      <w:pPr>
        <w:ind w:left="0" w:firstLine="0"/>
      </w:pPr>
      <w:rPr>
        <w:u w:val="none"/>
      </w:rPr>
    </w:lvl>
    <w:lvl w:ilvl="5">
      <w:numFmt w:val="decimal"/>
      <w:lvlText w:val=""/>
      <w:lvlJc w:val="left"/>
      <w:pPr>
        <w:ind w:left="0" w:firstLine="0"/>
      </w:pPr>
      <w:rPr>
        <w:u w:val="none"/>
      </w:rPr>
    </w:lvl>
    <w:lvl w:ilvl="6">
      <w:numFmt w:val="decimal"/>
      <w:lvlText w:val=""/>
      <w:lvlJc w:val="left"/>
      <w:pPr>
        <w:ind w:left="0" w:firstLine="0"/>
      </w:pPr>
      <w:rPr>
        <w:u w:val="none"/>
      </w:rPr>
    </w:lvl>
    <w:lvl w:ilvl="7">
      <w:numFmt w:val="decimal"/>
      <w:lvlText w:val=""/>
      <w:lvlJc w:val="left"/>
      <w:pPr>
        <w:ind w:left="0" w:firstLine="0"/>
      </w:pPr>
      <w:rPr>
        <w:u w:val="none"/>
      </w:rPr>
    </w:lvl>
    <w:lvl w:ilvl="8">
      <w:numFmt w:val="decimal"/>
      <w:lvlText w:val=""/>
      <w:lvlJc w:val="left"/>
      <w:pPr>
        <w:ind w:left="0" w:firstLine="0"/>
      </w:pPr>
      <w:rPr>
        <w:u w:val="none"/>
      </w:rPr>
    </w:lvl>
  </w:abstractNum>
  <w:abstractNum w:abstractNumId="4" w15:restartNumberingAfterBreak="0">
    <w:nsid w:val="68A8529F"/>
    <w:multiLevelType w:val="multilevel"/>
    <w:tmpl w:val="E7CAE14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1035084018">
    <w:abstractNumId w:val="3"/>
  </w:num>
  <w:num w:numId="2" w16cid:durableId="1866747254">
    <w:abstractNumId w:val="0"/>
  </w:num>
  <w:num w:numId="3" w16cid:durableId="452142067">
    <w:abstractNumId w:val="2"/>
  </w:num>
  <w:num w:numId="4" w16cid:durableId="376046961">
    <w:abstractNumId w:val="1"/>
  </w:num>
  <w:num w:numId="5" w16cid:durableId="330376873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E475C"/>
    <w:rsid w:val="006132CE"/>
    <w:rsid w:val="007E47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7E60CD"/>
  <w15:chartTrackingRefBased/>
  <w15:docId w15:val="{1BF550E2-C928-49DE-964D-46456782461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E475C"/>
    <w:pPr>
      <w:spacing w:after="0" w:line="276" w:lineRule="auto"/>
    </w:pPr>
    <w:rPr>
      <w:rFonts w:ascii="Arial" w:eastAsia="Arial" w:hAnsi="Arial" w:cs="Arial"/>
      <w:kern w:val="0"/>
      <w:sz w:val="22"/>
      <w:szCs w:val="22"/>
      <w:lang w:val="en" w:eastAsia="en-GB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7E475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E475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E475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7E475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E475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E475C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E475C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E475C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E475C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E475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E475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E475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E475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E475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E475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E475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E475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E475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E475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E475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E475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E475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E475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E475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E475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E475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E475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E475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E475C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7E475C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E475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79576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789354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1227586">
              <w:marLeft w:val="0"/>
              <w:marRight w:val="0"/>
              <w:marTop w:val="720"/>
              <w:marBottom w:val="60"/>
              <w:divBdr>
                <w:top w:val="none" w:sz="0" w:space="0" w:color="auto"/>
                <w:left w:val="single" w:sz="48" w:space="13" w:color="005EB8"/>
                <w:bottom w:val="none" w:sz="0" w:space="0" w:color="auto"/>
                <w:right w:val="none" w:sz="0" w:space="0" w:color="auto"/>
              </w:divBdr>
            </w:div>
          </w:divsChild>
        </w:div>
        <w:div w:id="8023807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56166967">
              <w:marLeft w:val="0"/>
              <w:marRight w:val="0"/>
              <w:marTop w:val="0"/>
              <w:marBottom w:val="60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83971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36768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91758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30187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17266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16294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161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9064094">
              <w:marLeft w:val="0"/>
              <w:marRight w:val="0"/>
              <w:marTop w:val="720"/>
              <w:marBottom w:val="60"/>
              <w:divBdr>
                <w:top w:val="none" w:sz="0" w:space="0" w:color="auto"/>
                <w:left w:val="single" w:sz="48" w:space="13" w:color="005EB8"/>
                <w:bottom w:val="none" w:sz="0" w:space="0" w:color="auto"/>
                <w:right w:val="none" w:sz="0" w:space="0" w:color="auto"/>
              </w:divBdr>
            </w:div>
          </w:divsChild>
        </w:div>
        <w:div w:id="18771135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72656039">
              <w:marLeft w:val="0"/>
              <w:marRight w:val="0"/>
              <w:marTop w:val="0"/>
              <w:marBottom w:val="60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204628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757357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43710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6392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51239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4</Pages>
  <Words>1220</Words>
  <Characters>6959</Characters>
  <Application>Microsoft Office Word</Application>
  <DocSecurity>0</DocSecurity>
  <Lines>57</Lines>
  <Paragraphs>16</Paragraphs>
  <ScaleCrop>false</ScaleCrop>
  <Company/>
  <LinksUpToDate>false</LinksUpToDate>
  <CharactersWithSpaces>8163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DASH, Shammica (LAURIE PIKE HEALTH CENTRE)</dc:creator>
  <cp:keywords/>
  <dc:description/>
  <cp:lastModifiedBy>DASH, Shammica (LAURIE PIKE HEALTH CENTRE)</cp:lastModifiedBy>
  <cp:revision>1</cp:revision>
  <dcterms:created xsi:type="dcterms:W3CDTF">2026-02-23T15:42:00Z</dcterms:created>
  <dcterms:modified xsi:type="dcterms:W3CDTF">2026-02-23T15:44:00Z</dcterms:modified>
</cp:coreProperties>
</file>