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50E7" w:rsidRPr="003C50E7" w:rsidRDefault="003C50E7" w:rsidP="001A180A">
      <w:pPr>
        <w:rPr>
          <w:rFonts w:ascii="Helvetica" w:hAnsi="Helvetica"/>
          <w:u w:val="single"/>
        </w:rPr>
      </w:pPr>
    </w:p>
    <w:p w:rsidR="003C50E7" w:rsidRPr="003C50E7" w:rsidRDefault="003C50E7" w:rsidP="001A180A">
      <w:pPr>
        <w:rPr>
          <w:rFonts w:ascii="Helvetica" w:hAnsi="Helvetica"/>
        </w:rPr>
      </w:pPr>
    </w:p>
    <w:p w:rsidR="003C50E7" w:rsidRPr="008D426E" w:rsidRDefault="003C50E7" w:rsidP="001A180A">
      <w:pPr>
        <w:rPr>
          <w:rFonts w:ascii="Helvetica" w:hAnsi="Helvetica"/>
          <w:sz w:val="40"/>
          <w:szCs w:val="40"/>
        </w:rPr>
      </w:pPr>
      <w:r w:rsidRPr="008D426E">
        <w:rPr>
          <w:rFonts w:ascii="Helvetica" w:hAnsi="Helvetica"/>
          <w:sz w:val="40"/>
          <w:szCs w:val="40"/>
        </w:rPr>
        <w:t>Lee Davies</w:t>
      </w:r>
    </w:p>
    <w:p w:rsidR="00AF53EE" w:rsidRPr="008D426E" w:rsidRDefault="00AF53EE" w:rsidP="001A180A">
      <w:pPr>
        <w:rPr>
          <w:rFonts w:ascii="Helvetica" w:hAnsi="Helvetica"/>
          <w:sz w:val="40"/>
          <w:szCs w:val="40"/>
        </w:rPr>
      </w:pPr>
      <w:r w:rsidRPr="008D426E">
        <w:rPr>
          <w:rFonts w:ascii="Helvetica" w:hAnsi="Helvetica"/>
          <w:sz w:val="40"/>
          <w:szCs w:val="40"/>
        </w:rPr>
        <w:t>Student number: 1803540</w:t>
      </w:r>
    </w:p>
    <w:p w:rsidR="003C50E7" w:rsidRPr="008D426E" w:rsidRDefault="003C50E7" w:rsidP="001A180A">
      <w:pPr>
        <w:rPr>
          <w:rFonts w:ascii="Helvetica" w:hAnsi="Helvetica"/>
          <w:sz w:val="40"/>
          <w:szCs w:val="40"/>
        </w:rPr>
      </w:pPr>
      <w:r w:rsidRPr="008D426E">
        <w:rPr>
          <w:rFonts w:ascii="Helvetica" w:hAnsi="Helvetica"/>
          <w:sz w:val="40"/>
          <w:szCs w:val="40"/>
        </w:rPr>
        <w:t>BA Graphic Design</w:t>
      </w:r>
    </w:p>
    <w:p w:rsidR="003C50E7" w:rsidRPr="008D426E" w:rsidRDefault="003C50E7" w:rsidP="001A180A">
      <w:pPr>
        <w:rPr>
          <w:rFonts w:ascii="Helvetica" w:hAnsi="Helvetica"/>
          <w:sz w:val="40"/>
          <w:szCs w:val="40"/>
        </w:rPr>
      </w:pPr>
      <w:r w:rsidRPr="008D426E">
        <w:rPr>
          <w:rFonts w:ascii="Helvetica" w:hAnsi="Helvetica"/>
          <w:sz w:val="40"/>
          <w:szCs w:val="40"/>
        </w:rPr>
        <w:t xml:space="preserve">Module: Ways of Perceiving </w:t>
      </w:r>
    </w:p>
    <w:p w:rsidR="003C50E7" w:rsidRPr="008D426E" w:rsidRDefault="003C50E7" w:rsidP="001A180A">
      <w:pPr>
        <w:rPr>
          <w:rFonts w:ascii="Helvetica" w:hAnsi="Helvetica"/>
          <w:sz w:val="40"/>
          <w:szCs w:val="40"/>
        </w:rPr>
      </w:pPr>
      <w:r w:rsidRPr="008D426E">
        <w:rPr>
          <w:rFonts w:ascii="Helvetica" w:hAnsi="Helvetica"/>
          <w:sz w:val="40"/>
          <w:szCs w:val="40"/>
        </w:rPr>
        <w:t>Word Count:</w:t>
      </w:r>
      <w:r w:rsidR="00B63A3C" w:rsidRPr="008D426E">
        <w:rPr>
          <w:rFonts w:ascii="Helvetica" w:hAnsi="Helvetica"/>
          <w:sz w:val="40"/>
          <w:szCs w:val="40"/>
        </w:rPr>
        <w:t xml:space="preserve"> 1450</w:t>
      </w:r>
      <w:r w:rsidR="00B63A3C" w:rsidRPr="008D426E">
        <w:rPr>
          <w:rFonts w:ascii="Helvetica" w:hAnsi="Helvetica"/>
          <w:sz w:val="40"/>
          <w:szCs w:val="40"/>
        </w:rPr>
        <w:softHyphen/>
      </w:r>
    </w:p>
    <w:p w:rsidR="00AF53EE" w:rsidRPr="003C50E7" w:rsidRDefault="00AF53EE" w:rsidP="00AF53EE">
      <w:pPr>
        <w:rPr>
          <w:rFonts w:ascii="Helvetica" w:hAnsi="Helvetica"/>
          <w:b/>
        </w:rPr>
      </w:pPr>
    </w:p>
    <w:p w:rsidR="00007761" w:rsidRDefault="00007761" w:rsidP="00AF53EE">
      <w:pPr>
        <w:rPr>
          <w:rFonts w:ascii="Helvetica" w:hAnsi="Helvetica"/>
        </w:rPr>
      </w:pPr>
    </w:p>
    <w:p w:rsidR="008D426E" w:rsidRDefault="008D426E" w:rsidP="00AF53EE">
      <w:pPr>
        <w:rPr>
          <w:rFonts w:ascii="Helvetica" w:hAnsi="Helvetica"/>
          <w:sz w:val="36"/>
          <w:szCs w:val="36"/>
        </w:rPr>
      </w:pPr>
      <w:r>
        <w:rPr>
          <w:rFonts w:ascii="Helvetica" w:hAnsi="Helvetica"/>
          <w:sz w:val="36"/>
          <w:szCs w:val="36"/>
        </w:rPr>
        <w:t>Tutors:</w:t>
      </w:r>
    </w:p>
    <w:p w:rsidR="00AF53EE" w:rsidRPr="008D426E" w:rsidRDefault="00AF53EE" w:rsidP="00AF53EE">
      <w:pPr>
        <w:rPr>
          <w:rFonts w:ascii="Helvetica" w:hAnsi="Helvetica"/>
          <w:sz w:val="36"/>
          <w:szCs w:val="36"/>
        </w:rPr>
      </w:pPr>
      <w:r w:rsidRPr="008D426E">
        <w:rPr>
          <w:rFonts w:ascii="Helvetica" w:hAnsi="Helvetica"/>
          <w:sz w:val="36"/>
          <w:szCs w:val="36"/>
        </w:rPr>
        <w:t>Julia Lockheart and Gwenllian Beynon, Scott Smith and Martin Bush, Ryan L. Mo</w:t>
      </w:r>
      <w:bookmarkStart w:id="0" w:name="_GoBack"/>
      <w:bookmarkEnd w:id="0"/>
      <w:r w:rsidRPr="008D426E">
        <w:rPr>
          <w:rFonts w:ascii="Helvetica" w:hAnsi="Helvetica"/>
          <w:sz w:val="36"/>
          <w:szCs w:val="36"/>
        </w:rPr>
        <w:t xml:space="preserve">ule and Rob </w:t>
      </w:r>
      <w:r w:rsidR="008D426E" w:rsidRPr="008D426E">
        <w:rPr>
          <w:rFonts w:ascii="Helvetica" w:hAnsi="Helvetica"/>
          <w:sz w:val="36"/>
          <w:szCs w:val="36"/>
        </w:rPr>
        <w:t>Jones.</w:t>
      </w:r>
      <w:r w:rsidR="008D426E">
        <w:rPr>
          <w:rFonts w:ascii="Helvetica" w:hAnsi="Helvetica"/>
          <w:sz w:val="36"/>
          <w:szCs w:val="36"/>
        </w:rPr>
        <w:t xml:space="preserve"> </w:t>
      </w:r>
      <w:r w:rsidR="008D426E">
        <w:rPr>
          <w:rFonts w:ascii="Helvetica" w:hAnsi="Helvetica"/>
          <w:sz w:val="36"/>
          <w:szCs w:val="36"/>
        </w:rPr>
        <w:softHyphen/>
      </w:r>
      <w:r w:rsidR="008D426E">
        <w:rPr>
          <w:rFonts w:ascii="Helvetica" w:hAnsi="Helvetica"/>
          <w:sz w:val="36"/>
          <w:szCs w:val="36"/>
        </w:rPr>
        <w:softHyphen/>
      </w:r>
    </w:p>
    <w:p w:rsidR="00AF53EE" w:rsidRDefault="00AF53EE" w:rsidP="00AF53EE"/>
    <w:p w:rsidR="00007761" w:rsidRDefault="00007761" w:rsidP="0086664B">
      <w:pPr>
        <w:spacing w:line="480" w:lineRule="auto"/>
        <w:jc w:val="both"/>
        <w:rPr>
          <w:rFonts w:ascii="Helvetica" w:hAnsi="Helvetica"/>
          <w:color w:val="4D4D4D"/>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B63A3C" w:rsidRDefault="00B63A3C" w:rsidP="0086664B">
      <w:pPr>
        <w:spacing w:line="480" w:lineRule="auto"/>
        <w:ind w:firstLine="720"/>
        <w:jc w:val="both"/>
        <w:rPr>
          <w:rFonts w:ascii="Helvetica" w:hAnsi="Helvetica"/>
          <w:color w:val="000000" w:themeColor="text1"/>
          <w:spacing w:val="-1"/>
          <w:shd w:val="clear" w:color="auto" w:fill="FFFFFF"/>
        </w:rPr>
      </w:pPr>
    </w:p>
    <w:p w:rsidR="00C83B56" w:rsidRPr="00D63A85" w:rsidRDefault="003C50E7" w:rsidP="00AA1238">
      <w:pPr>
        <w:spacing w:line="480" w:lineRule="auto"/>
        <w:ind w:firstLine="720"/>
        <w:jc w:val="both"/>
        <w:rPr>
          <w:rFonts w:ascii="Helvetica" w:hAnsi="Helvetica"/>
          <w:color w:val="000000" w:themeColor="text1"/>
          <w:spacing w:val="-1"/>
          <w:shd w:val="clear" w:color="auto" w:fill="FFFFFF"/>
        </w:rPr>
      </w:pPr>
      <w:r w:rsidRPr="00D63A85">
        <w:rPr>
          <w:rFonts w:ascii="Helvetica" w:hAnsi="Helvetica"/>
          <w:color w:val="000000" w:themeColor="text1"/>
          <w:spacing w:val="-1"/>
          <w:shd w:val="clear" w:color="auto" w:fill="FFFFFF"/>
        </w:rPr>
        <w:t>“Happiness is not an ideal of reason but of imagination”</w:t>
      </w:r>
      <w:r w:rsidR="00986D76" w:rsidRPr="00D63A85">
        <w:rPr>
          <w:rFonts w:ascii="Helvetica" w:hAnsi="Helvetica"/>
          <w:color w:val="000000" w:themeColor="text1"/>
          <w:spacing w:val="-1"/>
          <w:shd w:val="clear" w:color="auto" w:fill="FFFFFF"/>
        </w:rPr>
        <w:t xml:space="preserve"> (Kant, 1998, p. 29)</w:t>
      </w:r>
    </w:p>
    <w:p w:rsidR="00F91C5F" w:rsidRPr="00D63A85" w:rsidRDefault="00C83B56" w:rsidP="00AA1238">
      <w:pPr>
        <w:spacing w:line="480" w:lineRule="auto"/>
        <w:jc w:val="both"/>
        <w:rPr>
          <w:rFonts w:ascii="Helvetica" w:hAnsi="Helvetica"/>
          <w:color w:val="000000" w:themeColor="text1"/>
          <w:spacing w:val="-1"/>
          <w:shd w:val="clear" w:color="auto" w:fill="FFFFFF"/>
        </w:rPr>
      </w:pPr>
      <w:r w:rsidRPr="00D63A85">
        <w:rPr>
          <w:rFonts w:ascii="Helvetica" w:hAnsi="Helvetica"/>
          <w:color w:val="000000" w:themeColor="text1"/>
          <w:spacing w:val="-1"/>
          <w:shd w:val="clear" w:color="auto" w:fill="FFFFFF"/>
        </w:rPr>
        <w:t xml:space="preserve">Living in a Society that moves so fast in </w:t>
      </w:r>
      <w:r w:rsidR="009744B7" w:rsidRPr="00D63A85">
        <w:rPr>
          <w:rFonts w:ascii="Helvetica" w:hAnsi="Helvetica"/>
          <w:color w:val="000000" w:themeColor="text1"/>
          <w:spacing w:val="-1"/>
          <w:shd w:val="clear" w:color="auto" w:fill="FFFFFF"/>
        </w:rPr>
        <w:t>pursuing the ideology of owning things to gain happiness and where diversity is feared</w:t>
      </w:r>
      <w:r w:rsidR="003F7DF5" w:rsidRPr="00D63A85">
        <w:rPr>
          <w:rFonts w:ascii="Helvetica" w:hAnsi="Helvetica"/>
          <w:color w:val="000000" w:themeColor="text1"/>
          <w:spacing w:val="-1"/>
          <w:shd w:val="clear" w:color="auto" w:fill="FFFFFF"/>
        </w:rPr>
        <w:t>.</w:t>
      </w:r>
      <w:r w:rsidR="009744B7" w:rsidRPr="00D63A85">
        <w:rPr>
          <w:rFonts w:ascii="Helvetica" w:hAnsi="Helvetica"/>
          <w:color w:val="000000" w:themeColor="text1"/>
          <w:spacing w:val="-1"/>
          <w:shd w:val="clear" w:color="auto" w:fill="FFFFFF"/>
        </w:rPr>
        <w:t xml:space="preserve"> </w:t>
      </w:r>
      <w:r w:rsidR="003F7DF5" w:rsidRPr="00D63A85">
        <w:rPr>
          <w:rFonts w:ascii="Helvetica" w:hAnsi="Helvetica"/>
          <w:color w:val="000000" w:themeColor="text1"/>
          <w:spacing w:val="-1"/>
          <w:shd w:val="clear" w:color="auto" w:fill="FFFFFF"/>
        </w:rPr>
        <w:t>O</w:t>
      </w:r>
      <w:r w:rsidR="009744B7" w:rsidRPr="00D63A85">
        <w:rPr>
          <w:rFonts w:ascii="Helvetica" w:hAnsi="Helvetica"/>
          <w:color w:val="000000" w:themeColor="text1"/>
          <w:spacing w:val="-1"/>
          <w:shd w:val="clear" w:color="auto" w:fill="FFFFFF"/>
        </w:rPr>
        <w:t>ne should take a moment to breath and absorb the words of Immanuel Kant who reminds us that Happiness is created within oneself, through self-acceptance and the freedom of self-expression</w:t>
      </w:r>
      <w:r w:rsidR="00504466" w:rsidRPr="00D63A85">
        <w:rPr>
          <w:rFonts w:ascii="Helvetica" w:hAnsi="Helvetica"/>
          <w:color w:val="000000" w:themeColor="text1"/>
          <w:spacing w:val="-1"/>
          <w:shd w:val="clear" w:color="auto" w:fill="FFFFFF"/>
        </w:rPr>
        <w:t>.</w:t>
      </w:r>
      <w:r w:rsidR="003F7DF5" w:rsidRPr="00D63A85">
        <w:rPr>
          <w:rFonts w:ascii="Helvetica" w:hAnsi="Helvetica"/>
          <w:color w:val="000000" w:themeColor="text1"/>
          <w:spacing w:val="-1"/>
          <w:shd w:val="clear" w:color="auto" w:fill="FFFFFF"/>
        </w:rPr>
        <w:t xml:space="preserve"> </w:t>
      </w:r>
      <w:r w:rsidR="00F91C5F" w:rsidRPr="00D63A85">
        <w:rPr>
          <w:rFonts w:ascii="Helvetica" w:hAnsi="Helvetica"/>
          <w:color w:val="000000" w:themeColor="text1"/>
          <w:spacing w:val="-1"/>
          <w:shd w:val="clear" w:color="auto" w:fill="FFFFFF"/>
        </w:rPr>
        <w:t>A wonderful example of this can be seen in people with A</w:t>
      </w:r>
      <w:r w:rsidR="00AD21F7" w:rsidRPr="00D63A85">
        <w:rPr>
          <w:rFonts w:ascii="Helvetica" w:hAnsi="Helvetica"/>
          <w:color w:val="000000" w:themeColor="text1"/>
          <w:spacing w:val="-1"/>
          <w:shd w:val="clear" w:color="auto" w:fill="FFFFFF"/>
        </w:rPr>
        <w:t xml:space="preserve">utism, although individuals with Autism encounter a </w:t>
      </w:r>
      <w:r w:rsidR="006A6FF0" w:rsidRPr="00D63A85">
        <w:rPr>
          <w:rFonts w:ascii="Helvetica" w:hAnsi="Helvetica"/>
          <w:color w:val="000000" w:themeColor="text1"/>
          <w:spacing w:val="-1"/>
          <w:shd w:val="clear" w:color="auto" w:fill="FFFFFF"/>
        </w:rPr>
        <w:t>number of</w:t>
      </w:r>
      <w:r w:rsidR="00AD21F7" w:rsidRPr="00D63A85">
        <w:rPr>
          <w:rFonts w:ascii="Helvetica" w:hAnsi="Helvetica"/>
          <w:color w:val="000000" w:themeColor="text1"/>
          <w:spacing w:val="-1"/>
          <w:shd w:val="clear" w:color="auto" w:fill="FFFFFF"/>
        </w:rPr>
        <w:t xml:space="preserve"> problems with social interactions and can experience learning difficulties</w:t>
      </w:r>
      <w:r w:rsidR="00DC39EF" w:rsidRPr="00D63A85">
        <w:rPr>
          <w:rFonts w:ascii="Helvetica" w:hAnsi="Helvetica"/>
          <w:color w:val="000000" w:themeColor="text1"/>
          <w:spacing w:val="-1"/>
          <w:shd w:val="clear" w:color="auto" w:fill="FFFFFF"/>
        </w:rPr>
        <w:t xml:space="preserve"> </w:t>
      </w:r>
      <w:r w:rsidR="00A92B65" w:rsidRPr="00D63A85">
        <w:rPr>
          <w:rFonts w:ascii="Helvetica" w:hAnsi="Helvetica"/>
          <w:color w:val="000000" w:themeColor="text1"/>
          <w:spacing w:val="-1"/>
          <w:shd w:val="clear" w:color="auto" w:fill="FFFFFF"/>
        </w:rPr>
        <w:t>(</w:t>
      </w:r>
      <w:r w:rsidR="00063456" w:rsidRPr="00D63A85">
        <w:rPr>
          <w:rFonts w:ascii="Helvetica" w:hAnsi="Helvetica"/>
          <w:color w:val="000000" w:themeColor="text1"/>
          <w:spacing w:val="-1"/>
          <w:shd w:val="clear" w:color="auto" w:fill="FFFFFF"/>
        </w:rPr>
        <w:t>Jordan</w:t>
      </w:r>
      <w:r w:rsidR="00A92B65" w:rsidRPr="00D63A85">
        <w:rPr>
          <w:rFonts w:ascii="Helvetica" w:hAnsi="Helvetica"/>
          <w:color w:val="000000" w:themeColor="text1"/>
          <w:spacing w:val="-1"/>
          <w:shd w:val="clear" w:color="auto" w:fill="FFFFFF"/>
        </w:rPr>
        <w:t>, 20</w:t>
      </w:r>
      <w:r w:rsidR="00063456" w:rsidRPr="00D63A85">
        <w:rPr>
          <w:rFonts w:ascii="Helvetica" w:hAnsi="Helvetica"/>
          <w:color w:val="000000" w:themeColor="text1"/>
          <w:spacing w:val="-1"/>
          <w:shd w:val="clear" w:color="auto" w:fill="FFFFFF"/>
        </w:rPr>
        <w:t>01)</w:t>
      </w:r>
      <w:r w:rsidR="003F7DF5" w:rsidRPr="00D63A85">
        <w:rPr>
          <w:rFonts w:ascii="Helvetica" w:hAnsi="Helvetica"/>
          <w:color w:val="000000" w:themeColor="text1"/>
          <w:spacing w:val="-1"/>
          <w:shd w:val="clear" w:color="auto" w:fill="FFFFFF"/>
        </w:rPr>
        <w:t xml:space="preserve">. </w:t>
      </w:r>
      <w:r w:rsidR="00A92B65" w:rsidRPr="00D63A85">
        <w:rPr>
          <w:rFonts w:ascii="Helvetica" w:hAnsi="Helvetica"/>
          <w:color w:val="000000" w:themeColor="text1"/>
          <w:spacing w:val="-1"/>
          <w:shd w:val="clear" w:color="auto" w:fill="FFFFFF"/>
        </w:rPr>
        <w:t>T</w:t>
      </w:r>
      <w:r w:rsidR="00AD21F7" w:rsidRPr="00D63A85">
        <w:rPr>
          <w:rFonts w:ascii="Helvetica" w:hAnsi="Helvetica"/>
          <w:color w:val="000000" w:themeColor="text1"/>
          <w:spacing w:val="-1"/>
          <w:shd w:val="clear" w:color="auto" w:fill="FFFFFF"/>
        </w:rPr>
        <w:t xml:space="preserve">here is one </w:t>
      </w:r>
      <w:r w:rsidR="00DC39EF" w:rsidRPr="00D63A85">
        <w:rPr>
          <w:rFonts w:ascii="Helvetica" w:hAnsi="Helvetica"/>
          <w:color w:val="000000" w:themeColor="text1"/>
          <w:spacing w:val="-1"/>
          <w:shd w:val="clear" w:color="auto" w:fill="FFFFFF"/>
        </w:rPr>
        <w:t>quality that all Individuals</w:t>
      </w:r>
      <w:r w:rsidR="00AD21F7" w:rsidRPr="00D63A85">
        <w:rPr>
          <w:rFonts w:ascii="Helvetica" w:hAnsi="Helvetica"/>
          <w:color w:val="000000" w:themeColor="text1"/>
          <w:spacing w:val="-1"/>
          <w:shd w:val="clear" w:color="auto" w:fill="FFFFFF"/>
        </w:rPr>
        <w:t xml:space="preserve"> with </w:t>
      </w:r>
      <w:r w:rsidR="00DC39EF" w:rsidRPr="00D63A85">
        <w:rPr>
          <w:rFonts w:ascii="Helvetica" w:hAnsi="Helvetica"/>
          <w:color w:val="000000" w:themeColor="text1"/>
          <w:spacing w:val="-1"/>
          <w:shd w:val="clear" w:color="auto" w:fill="FFFFFF"/>
        </w:rPr>
        <w:t>Autism portray and exhibit so well, this is the ability to truly focus on oneself</w:t>
      </w:r>
      <w:r w:rsidR="006E6E9A" w:rsidRPr="00D63A85">
        <w:rPr>
          <w:rFonts w:ascii="Helvetica" w:hAnsi="Helvetica"/>
          <w:color w:val="000000" w:themeColor="text1"/>
          <w:spacing w:val="-1"/>
          <w:shd w:val="clear" w:color="auto" w:fill="FFFFFF"/>
        </w:rPr>
        <w:t xml:space="preserve"> (Baron-Cohen, 2005)</w:t>
      </w:r>
      <w:r w:rsidR="00DC39EF" w:rsidRPr="00D63A85">
        <w:rPr>
          <w:rFonts w:ascii="Helvetica" w:hAnsi="Helvetica"/>
          <w:color w:val="000000" w:themeColor="text1"/>
          <w:spacing w:val="-1"/>
          <w:shd w:val="clear" w:color="auto" w:fill="FFFFFF"/>
        </w:rPr>
        <w:t xml:space="preserve"> without the fear of being judged by outsider</w:t>
      </w:r>
      <w:r w:rsidR="006E6E9A" w:rsidRPr="00D63A85">
        <w:rPr>
          <w:rFonts w:ascii="Helvetica" w:hAnsi="Helvetica"/>
          <w:color w:val="000000" w:themeColor="text1"/>
          <w:spacing w:val="-1"/>
          <w:shd w:val="clear" w:color="auto" w:fill="FFFFFF"/>
        </w:rPr>
        <w:t>s and the</w:t>
      </w:r>
      <w:r w:rsidR="006A6FF0" w:rsidRPr="00D63A85">
        <w:rPr>
          <w:rFonts w:ascii="Helvetica" w:hAnsi="Helvetica"/>
          <w:color w:val="000000" w:themeColor="text1"/>
          <w:spacing w:val="-1"/>
          <w:shd w:val="clear" w:color="auto" w:fill="FFFFFF"/>
        </w:rPr>
        <w:t xml:space="preserve"> desire</w:t>
      </w:r>
      <w:r w:rsidR="006E6E9A" w:rsidRPr="00D63A85">
        <w:rPr>
          <w:rFonts w:ascii="Helvetica" w:hAnsi="Helvetica"/>
          <w:color w:val="000000" w:themeColor="text1"/>
          <w:spacing w:val="-1"/>
          <w:shd w:val="clear" w:color="auto" w:fill="FFFFFF"/>
        </w:rPr>
        <w:t xml:space="preserve"> for irrelevant materialistic distractions.</w:t>
      </w:r>
    </w:p>
    <w:p w:rsidR="00986D76" w:rsidRPr="00D63A85" w:rsidRDefault="00986D76" w:rsidP="00AA1238">
      <w:pPr>
        <w:spacing w:line="480" w:lineRule="auto"/>
        <w:ind w:firstLine="720"/>
        <w:jc w:val="both"/>
        <w:rPr>
          <w:rFonts w:ascii="Helvetica" w:hAnsi="Helvetica"/>
          <w:color w:val="000000" w:themeColor="text1"/>
        </w:rPr>
      </w:pPr>
      <w:r w:rsidRPr="00D63A85">
        <w:rPr>
          <w:rFonts w:ascii="Helvetica" w:hAnsi="Helvetica"/>
          <w:color w:val="000000" w:themeColor="text1"/>
          <w:spacing w:val="-1"/>
          <w:shd w:val="clear" w:color="auto" w:fill="FFFFFF"/>
        </w:rPr>
        <w:t xml:space="preserve">With this in mind it is with great pleasure London’s very own Saatchi </w:t>
      </w:r>
      <w:r w:rsidR="00C83B56" w:rsidRPr="00D63A85">
        <w:rPr>
          <w:rFonts w:ascii="Helvetica" w:hAnsi="Helvetica"/>
          <w:color w:val="000000" w:themeColor="text1"/>
          <w:spacing w:val="-1"/>
          <w:shd w:val="clear" w:color="auto" w:fill="FFFFFF"/>
        </w:rPr>
        <w:t>gallery presents to you for one day only a celebration of</w:t>
      </w:r>
      <w:r w:rsidR="00CE4BDD" w:rsidRPr="00D63A85">
        <w:rPr>
          <w:rFonts w:ascii="Helvetica" w:hAnsi="Helvetica"/>
          <w:color w:val="000000" w:themeColor="text1"/>
          <w:spacing w:val="-1"/>
          <w:shd w:val="clear" w:color="auto" w:fill="FFFFFF"/>
        </w:rPr>
        <w:t xml:space="preserve"> all things Autism</w:t>
      </w:r>
      <w:r w:rsidR="003F7DF5" w:rsidRPr="00D63A85">
        <w:rPr>
          <w:rFonts w:ascii="Helvetica" w:hAnsi="Helvetica"/>
          <w:color w:val="000000" w:themeColor="text1"/>
          <w:spacing w:val="-1"/>
          <w:shd w:val="clear" w:color="auto" w:fill="FFFFFF"/>
        </w:rPr>
        <w:t>, P</w:t>
      </w:r>
      <w:r w:rsidR="00C83B56" w:rsidRPr="00D63A85">
        <w:rPr>
          <w:rFonts w:ascii="Helvetica" w:hAnsi="Helvetica"/>
          <w:color w:val="000000" w:themeColor="text1"/>
          <w:spacing w:val="-1"/>
          <w:shd w:val="clear" w:color="auto" w:fill="FFFFFF"/>
        </w:rPr>
        <w:t xml:space="preserve">romoting the work of a variety of artists all of which have been diagnosed with </w:t>
      </w:r>
      <w:r w:rsidR="00B9657A" w:rsidRPr="00D63A85">
        <w:rPr>
          <w:rFonts w:ascii="Helvetica" w:hAnsi="Helvetica"/>
          <w:color w:val="000000" w:themeColor="text1"/>
          <w:spacing w:val="-1"/>
          <w:shd w:val="clear" w:color="auto" w:fill="FFFFFF"/>
        </w:rPr>
        <w:t>Autism Spectrum disorder (</w:t>
      </w:r>
      <w:r w:rsidR="00C83B56" w:rsidRPr="00D63A85">
        <w:rPr>
          <w:rFonts w:ascii="Helvetica" w:hAnsi="Helvetica"/>
          <w:color w:val="000000" w:themeColor="text1"/>
          <w:spacing w:val="-1"/>
          <w:shd w:val="clear" w:color="auto" w:fill="FFFFFF"/>
        </w:rPr>
        <w:t>ASD</w:t>
      </w:r>
      <w:r w:rsidR="00B9657A" w:rsidRPr="00D63A85">
        <w:rPr>
          <w:rFonts w:ascii="Helvetica" w:hAnsi="Helvetica"/>
          <w:color w:val="000000" w:themeColor="text1"/>
          <w:spacing w:val="-1"/>
          <w:shd w:val="clear" w:color="auto" w:fill="FFFFFF"/>
        </w:rPr>
        <w:t>)</w:t>
      </w:r>
      <w:r w:rsidR="003F7DF5" w:rsidRPr="00D63A85">
        <w:rPr>
          <w:rFonts w:ascii="Helvetica" w:hAnsi="Helvetica"/>
          <w:color w:val="000000" w:themeColor="text1"/>
          <w:spacing w:val="-1"/>
          <w:shd w:val="clear" w:color="auto" w:fill="FFFFFF"/>
        </w:rPr>
        <w:t>.</w:t>
      </w:r>
      <w:r w:rsidR="00CE4BDD" w:rsidRPr="00D63A85">
        <w:rPr>
          <w:rFonts w:ascii="Helvetica" w:hAnsi="Helvetica"/>
          <w:color w:val="000000" w:themeColor="text1"/>
          <w:spacing w:val="-1"/>
          <w:shd w:val="clear" w:color="auto" w:fill="FFFFFF"/>
        </w:rPr>
        <w:t xml:space="preserve"> </w:t>
      </w:r>
      <w:r w:rsidR="003F7DF5" w:rsidRPr="00D63A85">
        <w:rPr>
          <w:rFonts w:ascii="Helvetica" w:hAnsi="Helvetica"/>
          <w:color w:val="000000" w:themeColor="text1"/>
          <w:spacing w:val="-1"/>
          <w:shd w:val="clear" w:color="auto" w:fill="FFFFFF"/>
        </w:rPr>
        <w:t>In addition, there will</w:t>
      </w:r>
      <w:r w:rsidR="00CE4BDD" w:rsidRPr="00D63A85">
        <w:rPr>
          <w:rFonts w:ascii="Helvetica" w:hAnsi="Helvetica"/>
          <w:color w:val="000000" w:themeColor="text1"/>
          <w:spacing w:val="-1"/>
          <w:shd w:val="clear" w:color="auto" w:fill="FFFFFF"/>
        </w:rPr>
        <w:t xml:space="preserve"> be a live inspiring talk from the influential Dr Temple Grandin who will be discussing the importance of </w:t>
      </w:r>
      <w:r w:rsidR="00B9657A" w:rsidRPr="00D63A85">
        <w:rPr>
          <w:rFonts w:ascii="Helvetica" w:hAnsi="Helvetica"/>
          <w:color w:val="000000" w:themeColor="text1"/>
          <w:spacing w:val="-1"/>
          <w:shd w:val="clear" w:color="auto" w:fill="FFFFFF"/>
        </w:rPr>
        <w:t>d</w:t>
      </w:r>
      <w:r w:rsidR="00CE4BDD" w:rsidRPr="00D63A85">
        <w:rPr>
          <w:rFonts w:ascii="Helvetica" w:hAnsi="Helvetica"/>
          <w:color w:val="000000" w:themeColor="text1"/>
          <w:spacing w:val="-1"/>
          <w:shd w:val="clear" w:color="auto" w:fill="FFFFFF"/>
        </w:rPr>
        <w:t>iverse minds and how children with Autism can have good lives and thrive just as she ha</w:t>
      </w:r>
      <w:r w:rsidR="003F7DF5" w:rsidRPr="00D63A85">
        <w:rPr>
          <w:rFonts w:ascii="Helvetica" w:hAnsi="Helvetica"/>
          <w:color w:val="000000" w:themeColor="text1"/>
          <w:spacing w:val="-1"/>
          <w:shd w:val="clear" w:color="auto" w:fill="FFFFFF"/>
        </w:rPr>
        <w:t>s</w:t>
      </w:r>
      <w:r w:rsidR="00CE4BDD" w:rsidRPr="00D63A85">
        <w:rPr>
          <w:rFonts w:ascii="Helvetica" w:hAnsi="Helvetica"/>
          <w:color w:val="000000" w:themeColor="text1"/>
          <w:spacing w:val="-1"/>
          <w:shd w:val="clear" w:color="auto" w:fill="FFFFFF"/>
        </w:rPr>
        <w:t xml:space="preserve">.  </w:t>
      </w:r>
      <w:r w:rsidR="003F7DF5" w:rsidRPr="00D63A85">
        <w:rPr>
          <w:rFonts w:ascii="Helvetica" w:hAnsi="Helvetica"/>
          <w:color w:val="000000" w:themeColor="text1"/>
          <w:spacing w:val="-1"/>
          <w:shd w:val="clear" w:color="auto" w:fill="FFFFFF"/>
        </w:rPr>
        <w:t>There will be a</w:t>
      </w:r>
      <w:r w:rsidR="00CE4BDD" w:rsidRPr="00D63A85">
        <w:rPr>
          <w:rFonts w:ascii="Helvetica" w:hAnsi="Helvetica"/>
          <w:color w:val="000000" w:themeColor="text1"/>
          <w:spacing w:val="-1"/>
          <w:shd w:val="clear" w:color="auto" w:fill="FFFFFF"/>
        </w:rPr>
        <w:t xml:space="preserve"> live performance from Britain’s very own Susan </w:t>
      </w:r>
      <w:r w:rsidR="00EA4C2D" w:rsidRPr="00D63A85">
        <w:rPr>
          <w:rFonts w:ascii="Helvetica" w:hAnsi="Helvetica"/>
          <w:color w:val="000000" w:themeColor="text1"/>
          <w:spacing w:val="-1"/>
          <w:shd w:val="clear" w:color="auto" w:fill="FFFFFF"/>
        </w:rPr>
        <w:t>Boyle who is promoting her new song “A Million Dreams”</w:t>
      </w:r>
      <w:r w:rsidR="003F7DF5" w:rsidRPr="00D63A85">
        <w:rPr>
          <w:rFonts w:ascii="Helvetica" w:hAnsi="Helvetica"/>
          <w:color w:val="000000" w:themeColor="text1"/>
          <w:spacing w:val="-1"/>
          <w:shd w:val="clear" w:color="auto" w:fill="FFFFFF"/>
        </w:rPr>
        <w:t>.</w:t>
      </w:r>
      <w:r w:rsidR="00EA4C2D" w:rsidRPr="00D63A85">
        <w:rPr>
          <w:rFonts w:ascii="Helvetica" w:hAnsi="Helvetica"/>
          <w:color w:val="000000" w:themeColor="text1"/>
          <w:spacing w:val="-1"/>
          <w:shd w:val="clear" w:color="auto" w:fill="FFFFFF"/>
        </w:rPr>
        <w:t xml:space="preserve"> Susan was </w:t>
      </w:r>
      <w:r w:rsidR="00CE4BDD" w:rsidRPr="00D63A85">
        <w:rPr>
          <w:rFonts w:ascii="Helvetica" w:hAnsi="Helvetica"/>
          <w:color w:val="000000" w:themeColor="text1"/>
          <w:spacing w:val="-1"/>
          <w:shd w:val="clear" w:color="auto" w:fill="FFFFFF"/>
        </w:rPr>
        <w:t>diagnosed with ASD later in</w:t>
      </w:r>
      <w:r w:rsidR="00EA4C2D" w:rsidRPr="00D63A85">
        <w:rPr>
          <w:rFonts w:ascii="Helvetica" w:hAnsi="Helvetica"/>
          <w:color w:val="000000" w:themeColor="text1"/>
          <w:spacing w:val="-1"/>
          <w:shd w:val="clear" w:color="auto" w:fill="FFFFFF"/>
        </w:rPr>
        <w:t xml:space="preserve"> her life</w:t>
      </w:r>
      <w:r w:rsidR="003F7DF5" w:rsidRPr="00D63A85">
        <w:rPr>
          <w:rFonts w:ascii="Helvetica" w:hAnsi="Helvetica"/>
          <w:color w:val="000000" w:themeColor="text1"/>
          <w:spacing w:val="-1"/>
          <w:shd w:val="clear" w:color="auto" w:fill="FFFFFF"/>
        </w:rPr>
        <w:t>, as part of the exhibition she will be</w:t>
      </w:r>
      <w:r w:rsidR="00EA4C2D" w:rsidRPr="00D63A85">
        <w:rPr>
          <w:rFonts w:ascii="Helvetica" w:hAnsi="Helvetica"/>
          <w:color w:val="000000" w:themeColor="text1"/>
          <w:spacing w:val="-1"/>
          <w:shd w:val="clear" w:color="auto" w:fill="FFFFFF"/>
        </w:rPr>
        <w:t xml:space="preserve"> discussing the obstacles that came with living for so long without a diagnosis. </w:t>
      </w:r>
      <w:r w:rsidR="003F7DF5" w:rsidRPr="00D63A85">
        <w:rPr>
          <w:rFonts w:ascii="Helvetica" w:hAnsi="Helvetica"/>
          <w:color w:val="000000" w:themeColor="text1"/>
          <w:spacing w:val="-1"/>
          <w:shd w:val="clear" w:color="auto" w:fill="FFFFFF"/>
        </w:rPr>
        <w:lastRenderedPageBreak/>
        <w:t xml:space="preserve">Another feature of the exhibition will include </w:t>
      </w:r>
      <w:r w:rsidR="00EA4C2D" w:rsidRPr="00D63A85">
        <w:rPr>
          <w:rFonts w:ascii="Helvetica" w:hAnsi="Helvetica"/>
          <w:color w:val="000000" w:themeColor="text1"/>
          <w:spacing w:val="-1"/>
          <w:shd w:val="clear" w:color="auto" w:fill="FFFFFF"/>
        </w:rPr>
        <w:t>a sensory room and numerous cosy corners for individuals to de</w:t>
      </w:r>
      <w:r w:rsidR="009C5ED9" w:rsidRPr="00D63A85">
        <w:rPr>
          <w:rFonts w:ascii="Helvetica" w:hAnsi="Helvetica"/>
          <w:color w:val="000000" w:themeColor="text1"/>
          <w:spacing w:val="-1"/>
          <w:shd w:val="clear" w:color="auto" w:fill="FFFFFF"/>
        </w:rPr>
        <w:t xml:space="preserve">sensitise, </w:t>
      </w:r>
      <w:r w:rsidR="00EA4C2D" w:rsidRPr="00D63A85">
        <w:rPr>
          <w:rFonts w:ascii="Helvetica" w:hAnsi="Helvetica"/>
          <w:color w:val="000000" w:themeColor="text1"/>
          <w:spacing w:val="-1"/>
          <w:shd w:val="clear" w:color="auto" w:fill="FFFFFF"/>
        </w:rPr>
        <w:t>cuddle up and cocoon themselves.</w:t>
      </w:r>
    </w:p>
    <w:p w:rsidR="001A180A" w:rsidRPr="00D63A85" w:rsidRDefault="0086664B" w:rsidP="00AA1238">
      <w:pPr>
        <w:spacing w:line="480" w:lineRule="auto"/>
        <w:jc w:val="both"/>
        <w:rPr>
          <w:rFonts w:ascii="Helvetica" w:hAnsi="Helvetica" w:cstheme="majorHAnsi"/>
          <w:color w:val="000000" w:themeColor="text1"/>
        </w:rPr>
      </w:pPr>
      <w:r w:rsidRPr="00D63A85">
        <w:rPr>
          <w:rFonts w:ascii="Helvetica" w:hAnsi="Helvetica" w:cstheme="majorHAnsi"/>
          <w:noProof/>
          <w:color w:val="000000" w:themeColor="text1"/>
        </w:rPr>
        <w:drawing>
          <wp:anchor distT="0" distB="0" distL="114300" distR="114300" simplePos="0" relativeHeight="251658240" behindDoc="0" locked="0" layoutInCell="1" allowOverlap="1">
            <wp:simplePos x="0" y="0"/>
            <wp:positionH relativeFrom="column">
              <wp:posOffset>1152451</wp:posOffset>
            </wp:positionH>
            <wp:positionV relativeFrom="paragraph">
              <wp:posOffset>183042</wp:posOffset>
            </wp:positionV>
            <wp:extent cx="2895600" cy="1931898"/>
            <wp:effectExtent l="0" t="0" r="0" b="0"/>
            <wp:wrapThrough wrapText="bothSides">
              <wp:wrapPolygon edited="0">
                <wp:start x="0" y="0"/>
                <wp:lineTo x="0" y="21444"/>
                <wp:lineTo x="21505" y="21444"/>
                <wp:lineTo x="21505" y="0"/>
                <wp:lineTo x="0" y="0"/>
              </wp:wrapPolygon>
            </wp:wrapThrough>
            <wp:docPr id="1" name="Picture 1"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enborough-30-Edi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95600" cy="1931898"/>
                    </a:xfrm>
                    <a:prstGeom prst="rect">
                      <a:avLst/>
                    </a:prstGeom>
                  </pic:spPr>
                </pic:pic>
              </a:graphicData>
            </a:graphic>
            <wp14:sizeRelH relativeFrom="page">
              <wp14:pctWidth>0</wp14:pctWidth>
            </wp14:sizeRelH>
            <wp14:sizeRelV relativeFrom="page">
              <wp14:pctHeight>0</wp14:pctHeight>
            </wp14:sizeRelV>
          </wp:anchor>
        </w:drawing>
      </w:r>
    </w:p>
    <w:p w:rsidR="001A180A" w:rsidRPr="00D63A85" w:rsidRDefault="001A180A" w:rsidP="00AA1238">
      <w:pPr>
        <w:spacing w:line="480" w:lineRule="auto"/>
        <w:jc w:val="both"/>
        <w:rPr>
          <w:rFonts w:ascii="Helvetica" w:hAnsi="Helvetica" w:cstheme="majorHAnsi"/>
          <w:color w:val="000000" w:themeColor="text1"/>
        </w:rPr>
      </w:pPr>
    </w:p>
    <w:p w:rsidR="00D90468" w:rsidRPr="00D63A85" w:rsidRDefault="00D90468" w:rsidP="00AA1238">
      <w:pPr>
        <w:spacing w:line="480" w:lineRule="auto"/>
        <w:jc w:val="both"/>
        <w:rPr>
          <w:rFonts w:ascii="Helvetica" w:hAnsi="Helvetica" w:cstheme="majorHAnsi"/>
          <w:color w:val="000000" w:themeColor="text1"/>
        </w:rPr>
      </w:pPr>
    </w:p>
    <w:p w:rsidR="00007761" w:rsidRPr="00D63A85" w:rsidRDefault="00007761" w:rsidP="00AA1238">
      <w:pPr>
        <w:spacing w:line="480" w:lineRule="auto"/>
        <w:jc w:val="both"/>
        <w:rPr>
          <w:rFonts w:ascii="Helvetica" w:hAnsi="Helvetica" w:cstheme="majorHAnsi"/>
          <w:color w:val="000000" w:themeColor="text1"/>
        </w:rPr>
      </w:pPr>
    </w:p>
    <w:p w:rsidR="00D90468" w:rsidRPr="00D63A85" w:rsidRDefault="00D90468" w:rsidP="00AA1238">
      <w:pPr>
        <w:spacing w:line="480" w:lineRule="auto"/>
        <w:jc w:val="both"/>
        <w:rPr>
          <w:rFonts w:ascii="Helvetica" w:hAnsi="Helvetica" w:cstheme="majorHAnsi"/>
          <w:color w:val="000000" w:themeColor="text1"/>
        </w:rPr>
      </w:pPr>
    </w:p>
    <w:p w:rsidR="00007761" w:rsidRPr="00D63A85" w:rsidRDefault="00007761" w:rsidP="00AA1238">
      <w:pPr>
        <w:spacing w:line="480" w:lineRule="auto"/>
        <w:jc w:val="both"/>
        <w:rPr>
          <w:rFonts w:ascii="Helvetica" w:hAnsi="Helvetica" w:cstheme="majorHAnsi"/>
          <w:color w:val="000000" w:themeColor="text1"/>
        </w:rPr>
      </w:pPr>
    </w:p>
    <w:p w:rsidR="009C5ED9" w:rsidRPr="00D63A85" w:rsidRDefault="0086664B" w:rsidP="00AA1238">
      <w:pPr>
        <w:spacing w:line="480" w:lineRule="auto"/>
        <w:rPr>
          <w:rFonts w:ascii="Helvetica" w:hAnsi="Helvetica" w:cs="Arial"/>
          <w:color w:val="000000" w:themeColor="text1"/>
          <w:shd w:val="clear" w:color="auto" w:fill="FFFFFF"/>
        </w:rPr>
      </w:pPr>
      <w:r w:rsidRPr="00D63A85">
        <w:rPr>
          <w:rFonts w:ascii="Helvetica" w:hAnsi="Helvetica" w:cs="Arial"/>
          <w:color w:val="000000" w:themeColor="text1"/>
          <w:shd w:val="clear" w:color="auto" w:fill="FFFFFF"/>
        </w:rPr>
        <w:t xml:space="preserve">                     </w:t>
      </w:r>
      <w:r w:rsidR="00007761" w:rsidRPr="00D63A85">
        <w:rPr>
          <w:rFonts w:ascii="Helvetica" w:hAnsi="Helvetica" w:cs="Arial"/>
          <w:color w:val="000000" w:themeColor="text1"/>
          <w:shd w:val="clear" w:color="auto" w:fill="FFFFFF"/>
        </w:rPr>
        <w:t xml:space="preserve">Figure 1. </w:t>
      </w:r>
      <w:r w:rsidR="00007761" w:rsidRPr="00D63A85">
        <w:rPr>
          <w:rFonts w:ascii="Helvetica" w:hAnsi="Helvetica" w:cs="Arial"/>
          <w:i/>
          <w:color w:val="000000" w:themeColor="text1"/>
          <w:shd w:val="clear" w:color="auto" w:fill="FFFFFF"/>
        </w:rPr>
        <w:t>The Breathing Room, (Anna Berry</w:t>
      </w:r>
      <w:r w:rsidR="00007761" w:rsidRPr="00D63A85">
        <w:rPr>
          <w:rFonts w:ascii="Helvetica" w:hAnsi="Helvetica" w:cs="Arial"/>
          <w:color w:val="000000" w:themeColor="text1"/>
          <w:shd w:val="clear" w:color="auto" w:fill="FFFFFF"/>
        </w:rPr>
        <w:t>, 201</w:t>
      </w:r>
      <w:r w:rsidR="009F79D7" w:rsidRPr="00D63A85">
        <w:rPr>
          <w:rFonts w:ascii="Helvetica" w:hAnsi="Helvetica" w:cs="Arial"/>
          <w:color w:val="000000" w:themeColor="text1"/>
          <w:shd w:val="clear" w:color="auto" w:fill="FFFFFF"/>
        </w:rPr>
        <w:t>9</w:t>
      </w:r>
      <w:r w:rsidR="00007761" w:rsidRPr="00D63A85">
        <w:rPr>
          <w:rFonts w:ascii="Helvetica" w:hAnsi="Helvetica" w:cs="Arial"/>
          <w:color w:val="000000" w:themeColor="text1"/>
          <w:shd w:val="clear" w:color="auto" w:fill="FFFFFF"/>
        </w:rPr>
        <w:t>)</w:t>
      </w:r>
    </w:p>
    <w:p w:rsidR="009C5ED9" w:rsidRPr="00D63A85" w:rsidRDefault="009C5ED9" w:rsidP="00AA1238">
      <w:pPr>
        <w:spacing w:line="480" w:lineRule="auto"/>
        <w:jc w:val="both"/>
        <w:rPr>
          <w:rFonts w:ascii="Helvetica" w:hAnsi="Helvetica" w:cs="Arial"/>
          <w:color w:val="000000" w:themeColor="text1"/>
          <w:shd w:val="clear" w:color="auto" w:fill="FFFFFF"/>
        </w:rPr>
      </w:pPr>
    </w:p>
    <w:p w:rsidR="00007761" w:rsidRPr="00D63A85" w:rsidRDefault="00471A59" w:rsidP="00AA1238">
      <w:pPr>
        <w:spacing w:line="480" w:lineRule="auto"/>
        <w:ind w:firstLine="720"/>
        <w:jc w:val="both"/>
        <w:rPr>
          <w:rFonts w:ascii="Helvetica" w:hAnsi="Helvetica" w:cs="Arial"/>
          <w:color w:val="000000" w:themeColor="text1"/>
          <w:shd w:val="clear" w:color="auto" w:fill="FFFFFF"/>
        </w:rPr>
      </w:pPr>
      <w:r w:rsidRPr="00D63A85">
        <w:rPr>
          <w:rFonts w:ascii="Helvetica" w:hAnsi="Helvetica" w:cstheme="majorHAnsi"/>
          <w:color w:val="000000" w:themeColor="text1"/>
        </w:rPr>
        <w:t xml:space="preserve">Situated on the ground floor in Gallery </w:t>
      </w:r>
      <w:r w:rsidR="009C5ED9" w:rsidRPr="00D63A85">
        <w:rPr>
          <w:rFonts w:ascii="Helvetica" w:hAnsi="Helvetica" w:cstheme="majorHAnsi"/>
          <w:color w:val="000000" w:themeColor="text1"/>
        </w:rPr>
        <w:t>two</w:t>
      </w:r>
      <w:r w:rsidRPr="00D63A85">
        <w:rPr>
          <w:rFonts w:ascii="Helvetica" w:hAnsi="Helvetica" w:cstheme="majorHAnsi"/>
          <w:color w:val="000000" w:themeColor="text1"/>
        </w:rPr>
        <w:t xml:space="preserve"> will be </w:t>
      </w:r>
      <w:r w:rsidR="009C5ED9" w:rsidRPr="00D63A85">
        <w:rPr>
          <w:rFonts w:ascii="Helvetica" w:hAnsi="Helvetica" w:cstheme="majorHAnsi"/>
          <w:color w:val="000000" w:themeColor="text1"/>
        </w:rPr>
        <w:t>a</w:t>
      </w:r>
      <w:r w:rsidRPr="00D63A85">
        <w:rPr>
          <w:rFonts w:ascii="Helvetica" w:hAnsi="Helvetica" w:cstheme="majorHAnsi"/>
          <w:color w:val="000000" w:themeColor="text1"/>
        </w:rPr>
        <w:t xml:space="preserve"> beautiful contemporary piece by the talented artist Anna Berry</w:t>
      </w:r>
      <w:r w:rsidR="00AE6CCC" w:rsidRPr="00D63A85">
        <w:rPr>
          <w:rFonts w:ascii="Helvetica" w:hAnsi="Helvetica" w:cstheme="majorHAnsi"/>
          <w:color w:val="000000" w:themeColor="text1"/>
        </w:rPr>
        <w:t xml:space="preserve">, </w:t>
      </w:r>
      <w:r w:rsidR="009C5ED9" w:rsidRPr="00D63A85">
        <w:rPr>
          <w:rFonts w:ascii="Helvetica" w:hAnsi="Helvetica" w:cstheme="majorHAnsi"/>
          <w:color w:val="000000" w:themeColor="text1"/>
        </w:rPr>
        <w:t>t</w:t>
      </w:r>
      <w:r w:rsidR="00AE6CCC" w:rsidRPr="00D63A85">
        <w:rPr>
          <w:rFonts w:ascii="Helvetica" w:hAnsi="Helvetica" w:cstheme="majorHAnsi"/>
          <w:color w:val="000000" w:themeColor="text1"/>
        </w:rPr>
        <w:t>itled the</w:t>
      </w:r>
      <w:r w:rsidRPr="00D63A85">
        <w:rPr>
          <w:rFonts w:ascii="Helvetica" w:hAnsi="Helvetica" w:cstheme="majorHAnsi"/>
          <w:color w:val="000000" w:themeColor="text1"/>
        </w:rPr>
        <w:t xml:space="preserve"> Breathing Room</w:t>
      </w:r>
      <w:r w:rsidR="009C5ED9" w:rsidRPr="00D63A85">
        <w:rPr>
          <w:rFonts w:ascii="Helvetica" w:hAnsi="Helvetica" w:cstheme="majorHAnsi"/>
          <w:color w:val="000000" w:themeColor="text1"/>
        </w:rPr>
        <w:t>.</w:t>
      </w:r>
      <w:r w:rsidRPr="00D63A85">
        <w:rPr>
          <w:rFonts w:ascii="Helvetica" w:hAnsi="Helvetica" w:cstheme="majorHAnsi"/>
          <w:color w:val="000000" w:themeColor="text1"/>
        </w:rPr>
        <w:t xml:space="preserve"> </w:t>
      </w:r>
      <w:r w:rsidR="009C5ED9" w:rsidRPr="00D63A85">
        <w:rPr>
          <w:rFonts w:ascii="Helvetica" w:hAnsi="Helvetica" w:cstheme="majorHAnsi"/>
          <w:color w:val="000000" w:themeColor="text1"/>
        </w:rPr>
        <w:t>This</w:t>
      </w:r>
      <w:r w:rsidRPr="00D63A85">
        <w:rPr>
          <w:rFonts w:ascii="Helvetica" w:hAnsi="Helvetica" w:cstheme="majorHAnsi"/>
          <w:color w:val="000000" w:themeColor="text1"/>
        </w:rPr>
        <w:t xml:space="preserve"> was originally created as a political piece</w:t>
      </w:r>
      <w:r w:rsidR="00AE6CCC" w:rsidRPr="00D63A85">
        <w:rPr>
          <w:rFonts w:ascii="Helvetica" w:hAnsi="Helvetica" w:cstheme="majorHAnsi"/>
          <w:color w:val="000000" w:themeColor="text1"/>
        </w:rPr>
        <w:t xml:space="preserve">, mostly built from recycled paper. Since obtaining an unlimited </w:t>
      </w:r>
      <w:r w:rsidR="009C5ED9" w:rsidRPr="00D63A85">
        <w:rPr>
          <w:rFonts w:ascii="Helvetica" w:hAnsi="Helvetica" w:cstheme="majorHAnsi"/>
          <w:color w:val="000000" w:themeColor="text1"/>
        </w:rPr>
        <w:t>research and development</w:t>
      </w:r>
      <w:r w:rsidR="00AE6CCC" w:rsidRPr="00D63A85">
        <w:rPr>
          <w:rFonts w:ascii="Helvetica" w:hAnsi="Helvetica" w:cstheme="majorHAnsi"/>
          <w:color w:val="000000" w:themeColor="text1"/>
        </w:rPr>
        <w:t xml:space="preserve"> grant it has grown into something more than it was intended</w:t>
      </w:r>
      <w:r w:rsidR="009C5ED9" w:rsidRPr="00D63A85">
        <w:rPr>
          <w:rFonts w:ascii="Helvetica" w:hAnsi="Helvetica" w:cstheme="majorHAnsi"/>
          <w:color w:val="000000" w:themeColor="text1"/>
        </w:rPr>
        <w:t xml:space="preserve"> </w:t>
      </w:r>
      <w:r w:rsidR="009C5ED9" w:rsidRPr="00D63A85">
        <w:rPr>
          <w:rFonts w:ascii="Helvetica" w:hAnsi="Helvetica" w:cstheme="majorHAnsi"/>
          <w:color w:val="000000" w:themeColor="text1"/>
        </w:rPr>
        <w:t>(Anna Berry, 2019</w:t>
      </w:r>
      <w:r w:rsidR="009C5ED9" w:rsidRPr="00D63A85">
        <w:rPr>
          <w:rFonts w:ascii="Helvetica" w:hAnsi="Helvetica" w:cstheme="majorHAnsi"/>
          <w:color w:val="000000" w:themeColor="text1"/>
        </w:rPr>
        <w:t xml:space="preserve">). </w:t>
      </w:r>
      <w:r w:rsidR="00F962F0" w:rsidRPr="00D63A85">
        <w:rPr>
          <w:rFonts w:ascii="Helvetica" w:hAnsi="Helvetica" w:cstheme="majorHAnsi"/>
          <w:color w:val="000000" w:themeColor="text1"/>
        </w:rPr>
        <w:t>Evoking a</w:t>
      </w:r>
      <w:r w:rsidR="00AE6CCC" w:rsidRPr="00D63A85">
        <w:rPr>
          <w:rFonts w:ascii="Helvetica" w:hAnsi="Helvetica" w:cstheme="majorHAnsi"/>
          <w:color w:val="000000" w:themeColor="text1"/>
        </w:rPr>
        <w:t xml:space="preserve"> multi-sensory </w:t>
      </w:r>
      <w:r w:rsidR="00F962F0" w:rsidRPr="00D63A85">
        <w:rPr>
          <w:rFonts w:ascii="Helvetica" w:hAnsi="Helvetica" w:cstheme="majorHAnsi"/>
          <w:color w:val="000000" w:themeColor="text1"/>
        </w:rPr>
        <w:t>experience,</w:t>
      </w:r>
      <w:r w:rsidRPr="00D63A85">
        <w:rPr>
          <w:rFonts w:ascii="Helvetica" w:hAnsi="Helvetica" w:cstheme="majorHAnsi"/>
          <w:color w:val="000000" w:themeColor="text1"/>
        </w:rPr>
        <w:t xml:space="preserve"> </w:t>
      </w:r>
      <w:r w:rsidR="00AE6CCC" w:rsidRPr="00D63A85">
        <w:rPr>
          <w:rFonts w:ascii="Helvetica" w:hAnsi="Helvetica" w:cstheme="majorHAnsi"/>
          <w:color w:val="000000" w:themeColor="text1"/>
        </w:rPr>
        <w:t xml:space="preserve">The </w:t>
      </w:r>
      <w:r w:rsidR="00F962F0" w:rsidRPr="00D63A85">
        <w:rPr>
          <w:rFonts w:ascii="Helvetica" w:hAnsi="Helvetica" w:cstheme="majorHAnsi"/>
          <w:color w:val="000000" w:themeColor="text1"/>
        </w:rPr>
        <w:t xml:space="preserve">Breathing Room is a fantastic addition to the exhibition as it submerges individuals within themselves to experience senses just as one with ASD may experience. Anna </w:t>
      </w:r>
      <w:r w:rsidR="00B9657A" w:rsidRPr="00D63A85">
        <w:rPr>
          <w:rFonts w:ascii="Helvetica" w:hAnsi="Helvetica" w:cstheme="majorHAnsi"/>
          <w:color w:val="000000" w:themeColor="text1"/>
        </w:rPr>
        <w:t>b</w:t>
      </w:r>
      <w:r w:rsidR="00F962F0" w:rsidRPr="00D63A85">
        <w:rPr>
          <w:rFonts w:ascii="Helvetica" w:hAnsi="Helvetica" w:cstheme="majorHAnsi"/>
          <w:color w:val="000000" w:themeColor="text1"/>
        </w:rPr>
        <w:t>elieves her work is heavily influenced by her own personal struggle</w:t>
      </w:r>
      <w:r w:rsidR="00B34235" w:rsidRPr="00D63A85">
        <w:rPr>
          <w:rFonts w:ascii="Helvetica" w:hAnsi="Helvetica" w:cstheme="majorHAnsi"/>
          <w:color w:val="000000" w:themeColor="text1"/>
        </w:rPr>
        <w:t xml:space="preserve"> with how she perceives the world</w:t>
      </w:r>
      <w:r w:rsidR="00364B3E" w:rsidRPr="00D63A85">
        <w:rPr>
          <w:rFonts w:ascii="Helvetica" w:hAnsi="Helvetica" w:cstheme="majorHAnsi"/>
          <w:color w:val="000000" w:themeColor="text1"/>
        </w:rPr>
        <w:t xml:space="preserve"> (</w:t>
      </w:r>
      <w:r w:rsidR="009E6498" w:rsidRPr="00D63A85">
        <w:rPr>
          <w:rFonts w:ascii="Helvetica" w:hAnsi="Helvetica" w:cstheme="majorHAnsi"/>
          <w:color w:val="000000" w:themeColor="text1"/>
        </w:rPr>
        <w:t>Fenn</w:t>
      </w:r>
      <w:r w:rsidR="00364B3E" w:rsidRPr="00D63A85">
        <w:rPr>
          <w:rFonts w:ascii="Helvetica" w:hAnsi="Helvetica" w:cstheme="majorHAnsi"/>
          <w:color w:val="000000" w:themeColor="text1"/>
        </w:rPr>
        <w:t>, 2018)</w:t>
      </w:r>
      <w:r w:rsidR="00B9657A" w:rsidRPr="00D63A85">
        <w:rPr>
          <w:rFonts w:ascii="Helvetica" w:hAnsi="Helvetica" w:cstheme="majorHAnsi"/>
          <w:color w:val="000000" w:themeColor="text1"/>
        </w:rPr>
        <w:t>.</w:t>
      </w:r>
      <w:r w:rsidR="00B34235" w:rsidRPr="00D63A85">
        <w:rPr>
          <w:rFonts w:ascii="Helvetica" w:hAnsi="Helvetica" w:cstheme="majorHAnsi"/>
          <w:color w:val="000000" w:themeColor="text1"/>
        </w:rPr>
        <w:t xml:space="preserve"> As a person with ASD </w:t>
      </w:r>
      <w:r w:rsidR="00B9657A" w:rsidRPr="00D63A85">
        <w:rPr>
          <w:rFonts w:ascii="Helvetica" w:hAnsi="Helvetica" w:cstheme="majorHAnsi"/>
          <w:color w:val="000000" w:themeColor="text1"/>
        </w:rPr>
        <w:t>A</w:t>
      </w:r>
      <w:r w:rsidR="00B34235" w:rsidRPr="00D63A85">
        <w:rPr>
          <w:rFonts w:ascii="Helvetica" w:hAnsi="Helvetica" w:cstheme="majorHAnsi"/>
          <w:color w:val="000000" w:themeColor="text1"/>
        </w:rPr>
        <w:t xml:space="preserve">nna will see and feel the world differently to a neuro-typical person </w:t>
      </w:r>
      <w:r w:rsidR="005E3789" w:rsidRPr="00D63A85">
        <w:rPr>
          <w:rFonts w:ascii="Helvetica" w:hAnsi="Helvetica" w:cstheme="majorHAnsi"/>
          <w:color w:val="000000" w:themeColor="text1"/>
        </w:rPr>
        <w:t>(</w:t>
      </w:r>
      <w:r w:rsidR="005E3789" w:rsidRPr="005E3789">
        <w:rPr>
          <w:rFonts w:ascii="Helvetica" w:hAnsi="Helvetica" w:cs="Arial"/>
          <w:color w:val="222222"/>
          <w:shd w:val="clear" w:color="auto" w:fill="FFFFFF"/>
        </w:rPr>
        <w:t>DuBois</w:t>
      </w:r>
      <w:r w:rsidR="005E3789" w:rsidRPr="00D63A85">
        <w:rPr>
          <w:rFonts w:ascii="Helvetica" w:hAnsi="Helvetica" w:cs="Arial"/>
          <w:color w:val="222222"/>
          <w:shd w:val="clear" w:color="auto" w:fill="FFFFFF"/>
        </w:rPr>
        <w:t xml:space="preserve"> &amp; </w:t>
      </w:r>
      <w:r w:rsidR="005E3789" w:rsidRPr="005E3789">
        <w:rPr>
          <w:rFonts w:ascii="Helvetica" w:hAnsi="Helvetica" w:cs="Arial"/>
          <w:color w:val="222222"/>
          <w:shd w:val="clear" w:color="auto" w:fill="FFFFFF"/>
        </w:rPr>
        <w:t xml:space="preserve">Ameis, </w:t>
      </w:r>
      <w:r w:rsidR="005E3789" w:rsidRPr="00D63A85">
        <w:rPr>
          <w:rFonts w:ascii="Helvetica" w:hAnsi="Helvetica" w:cs="Arial"/>
          <w:color w:val="222222"/>
          <w:shd w:val="clear" w:color="auto" w:fill="FFFFFF"/>
        </w:rPr>
        <w:t xml:space="preserve">et al. </w:t>
      </w:r>
      <w:r w:rsidR="00944CF0" w:rsidRPr="00D63A85">
        <w:rPr>
          <w:rFonts w:ascii="Helvetica" w:hAnsi="Helvetica" w:cstheme="majorHAnsi"/>
          <w:color w:val="000000" w:themeColor="text1"/>
        </w:rPr>
        <w:t>2016)</w:t>
      </w:r>
      <w:r w:rsidR="00B9657A" w:rsidRPr="00D63A85">
        <w:rPr>
          <w:rFonts w:ascii="Helvetica" w:hAnsi="Helvetica" w:cstheme="majorHAnsi"/>
          <w:color w:val="000000" w:themeColor="text1"/>
        </w:rPr>
        <w:t>.</w:t>
      </w:r>
      <w:r w:rsidR="00B34235" w:rsidRPr="00D63A85">
        <w:rPr>
          <w:rFonts w:ascii="Helvetica" w:hAnsi="Helvetica" w:cstheme="majorHAnsi"/>
          <w:color w:val="000000" w:themeColor="text1"/>
        </w:rPr>
        <w:t xml:space="preserve"> This installation is a beautiful reminder for people of all diversities to</w:t>
      </w:r>
      <w:r w:rsidR="00C02B12" w:rsidRPr="00D63A85">
        <w:rPr>
          <w:rFonts w:ascii="Helvetica" w:hAnsi="Helvetica" w:cstheme="majorHAnsi"/>
          <w:color w:val="000000" w:themeColor="text1"/>
        </w:rPr>
        <w:t xml:space="preserve"> take a moment to stop and </w:t>
      </w:r>
      <w:r w:rsidR="00B9657A" w:rsidRPr="00D63A85">
        <w:rPr>
          <w:rFonts w:ascii="Helvetica" w:hAnsi="Helvetica" w:cstheme="majorHAnsi"/>
          <w:color w:val="000000" w:themeColor="text1"/>
        </w:rPr>
        <w:t>b</w:t>
      </w:r>
      <w:r w:rsidR="00B34235" w:rsidRPr="00D63A85">
        <w:rPr>
          <w:rFonts w:ascii="Helvetica" w:hAnsi="Helvetica" w:cstheme="majorHAnsi"/>
          <w:color w:val="000000" w:themeColor="text1"/>
        </w:rPr>
        <w:t>reathe.</w:t>
      </w:r>
    </w:p>
    <w:p w:rsidR="00E85AB1" w:rsidRPr="00D63A85" w:rsidRDefault="0086664B" w:rsidP="00AA1238">
      <w:pPr>
        <w:spacing w:line="480" w:lineRule="auto"/>
        <w:jc w:val="both"/>
        <w:rPr>
          <w:rFonts w:ascii="Helvetica" w:hAnsi="Helvetica" w:cstheme="majorHAnsi"/>
          <w:color w:val="000000" w:themeColor="text1"/>
        </w:rPr>
      </w:pPr>
      <w:r w:rsidRPr="00D63A85">
        <w:rPr>
          <w:rFonts w:ascii="Helvetica" w:hAnsi="Helvetica" w:cstheme="majorHAnsi"/>
          <w:noProof/>
          <w:color w:val="000000" w:themeColor="text1"/>
        </w:rPr>
        <w:lastRenderedPageBreak/>
        <w:drawing>
          <wp:anchor distT="0" distB="0" distL="114300" distR="114300" simplePos="0" relativeHeight="251659264" behindDoc="0" locked="0" layoutInCell="1" allowOverlap="1">
            <wp:simplePos x="0" y="0"/>
            <wp:positionH relativeFrom="column">
              <wp:posOffset>1877828</wp:posOffset>
            </wp:positionH>
            <wp:positionV relativeFrom="paragraph">
              <wp:posOffset>223284</wp:posOffset>
            </wp:positionV>
            <wp:extent cx="1583055" cy="2247900"/>
            <wp:effectExtent l="0" t="0" r="4445" b="0"/>
            <wp:wrapThrough wrapText="bothSides">
              <wp:wrapPolygon edited="0">
                <wp:start x="0" y="0"/>
                <wp:lineTo x="0" y="21478"/>
                <wp:lineTo x="21487" y="21478"/>
                <wp:lineTo x="21487" y="0"/>
                <wp:lineTo x="0" y="0"/>
              </wp:wrapPolygon>
            </wp:wrapThrough>
            <wp:docPr id="3" name="Picture 3" descr="A sign on the 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essica-Park-The-House-on-53-Cole-Avenue-2002.jpg"/>
                    <pic:cNvPicPr/>
                  </pic:nvPicPr>
                  <pic:blipFill>
                    <a:blip r:embed="rId7">
                      <a:extLst>
                        <a:ext uri="{28A0092B-C50C-407E-A947-70E740481C1C}">
                          <a14:useLocalDpi xmlns:a14="http://schemas.microsoft.com/office/drawing/2010/main" val="0"/>
                        </a:ext>
                      </a:extLst>
                    </a:blip>
                    <a:stretch>
                      <a:fillRect/>
                    </a:stretch>
                  </pic:blipFill>
                  <pic:spPr>
                    <a:xfrm>
                      <a:off x="0" y="0"/>
                      <a:ext cx="1583055" cy="2247900"/>
                    </a:xfrm>
                    <a:prstGeom prst="rect">
                      <a:avLst/>
                    </a:prstGeom>
                  </pic:spPr>
                </pic:pic>
              </a:graphicData>
            </a:graphic>
            <wp14:sizeRelH relativeFrom="page">
              <wp14:pctWidth>0</wp14:pctWidth>
            </wp14:sizeRelH>
            <wp14:sizeRelV relativeFrom="page">
              <wp14:pctHeight>0</wp14:pctHeight>
            </wp14:sizeRelV>
          </wp:anchor>
        </w:drawing>
      </w:r>
    </w:p>
    <w:p w:rsidR="00E85AB1" w:rsidRPr="00D63A85" w:rsidRDefault="00E85AB1" w:rsidP="00AA1238">
      <w:pPr>
        <w:spacing w:line="480" w:lineRule="auto"/>
        <w:jc w:val="both"/>
        <w:rPr>
          <w:rFonts w:ascii="Helvetica" w:hAnsi="Helvetica" w:cstheme="majorHAnsi"/>
          <w:color w:val="000000" w:themeColor="text1"/>
        </w:rPr>
      </w:pPr>
    </w:p>
    <w:p w:rsidR="00E85AB1" w:rsidRPr="00D63A85" w:rsidRDefault="00E85AB1" w:rsidP="00AA1238">
      <w:pPr>
        <w:spacing w:line="480" w:lineRule="auto"/>
        <w:jc w:val="both"/>
        <w:rPr>
          <w:rFonts w:ascii="Helvetica" w:hAnsi="Helvetica" w:cstheme="majorHAnsi"/>
          <w:color w:val="000000" w:themeColor="text1"/>
        </w:rPr>
      </w:pPr>
    </w:p>
    <w:p w:rsidR="00E85AB1" w:rsidRPr="00D63A85" w:rsidRDefault="00E85AB1" w:rsidP="00AA1238">
      <w:pPr>
        <w:spacing w:line="480" w:lineRule="auto"/>
        <w:jc w:val="both"/>
        <w:rPr>
          <w:rFonts w:ascii="Helvetica" w:hAnsi="Helvetica" w:cstheme="majorHAnsi"/>
          <w:color w:val="000000" w:themeColor="text1"/>
        </w:rPr>
      </w:pPr>
    </w:p>
    <w:p w:rsidR="00E85AB1" w:rsidRPr="00D63A85" w:rsidRDefault="00E85AB1" w:rsidP="00AA1238">
      <w:pPr>
        <w:spacing w:line="480" w:lineRule="auto"/>
        <w:jc w:val="both"/>
        <w:rPr>
          <w:rFonts w:ascii="Helvetica" w:hAnsi="Helvetica" w:cstheme="majorHAnsi"/>
          <w:color w:val="000000" w:themeColor="text1"/>
        </w:rPr>
      </w:pPr>
    </w:p>
    <w:p w:rsidR="00E85AB1" w:rsidRPr="00D63A85" w:rsidRDefault="00E85AB1" w:rsidP="00AA1238">
      <w:pPr>
        <w:spacing w:line="480" w:lineRule="auto"/>
        <w:jc w:val="both"/>
        <w:rPr>
          <w:rFonts w:ascii="Helvetica" w:hAnsi="Helvetica" w:cstheme="majorHAnsi"/>
          <w:color w:val="000000" w:themeColor="text1"/>
        </w:rPr>
      </w:pPr>
    </w:p>
    <w:p w:rsidR="0086664B" w:rsidRPr="00D63A85" w:rsidRDefault="0086664B" w:rsidP="00AA1238">
      <w:pPr>
        <w:spacing w:line="480" w:lineRule="auto"/>
        <w:jc w:val="both"/>
        <w:rPr>
          <w:rFonts w:ascii="Helvetica" w:hAnsi="Helvetica" w:cstheme="majorHAnsi"/>
          <w:color w:val="000000" w:themeColor="text1"/>
        </w:rPr>
      </w:pPr>
    </w:p>
    <w:p w:rsidR="00E85AB1" w:rsidRPr="00D63A85" w:rsidRDefault="0086664B" w:rsidP="00AA1238">
      <w:pPr>
        <w:spacing w:line="480" w:lineRule="auto"/>
        <w:jc w:val="both"/>
        <w:rPr>
          <w:rFonts w:ascii="Helvetica" w:hAnsi="Helvetica" w:cs="Arial"/>
          <w:color w:val="000000" w:themeColor="text1"/>
          <w:shd w:val="clear" w:color="auto" w:fill="FFFFFF"/>
        </w:rPr>
      </w:pPr>
      <w:r w:rsidRPr="00D63A85">
        <w:rPr>
          <w:rFonts w:ascii="Helvetica" w:hAnsi="Helvetica" w:cstheme="majorHAnsi"/>
          <w:color w:val="000000" w:themeColor="text1"/>
        </w:rPr>
        <w:t xml:space="preserve">                </w:t>
      </w:r>
      <w:r w:rsidR="00E85AB1" w:rsidRPr="00D63A85">
        <w:rPr>
          <w:rFonts w:ascii="Helvetica" w:hAnsi="Helvetica" w:cs="Arial"/>
          <w:color w:val="000000" w:themeColor="text1"/>
          <w:shd w:val="clear" w:color="auto" w:fill="FFFFFF"/>
        </w:rPr>
        <w:t>Figure 2</w:t>
      </w:r>
      <w:r w:rsidR="00AC051A" w:rsidRPr="00D63A85">
        <w:rPr>
          <w:rFonts w:ascii="Helvetica" w:hAnsi="Helvetica" w:cs="Arial"/>
          <w:color w:val="000000" w:themeColor="text1"/>
          <w:shd w:val="clear" w:color="auto" w:fill="FFFFFF"/>
        </w:rPr>
        <w:t>.</w:t>
      </w:r>
      <w:r w:rsidR="004300B4" w:rsidRPr="00D63A85">
        <w:rPr>
          <w:rFonts w:ascii="Helvetica" w:hAnsi="Helvetica" w:cs="Arial"/>
          <w:i/>
          <w:color w:val="000000" w:themeColor="text1"/>
          <w:shd w:val="clear" w:color="auto" w:fill="FFFFFF"/>
        </w:rPr>
        <w:t xml:space="preserve"> The House on 53 Cole Avenue</w:t>
      </w:r>
      <w:r w:rsidR="00E85AB1" w:rsidRPr="00D63A85">
        <w:rPr>
          <w:rFonts w:ascii="Helvetica" w:hAnsi="Helvetica" w:cs="Arial"/>
          <w:i/>
          <w:color w:val="000000" w:themeColor="text1"/>
          <w:shd w:val="clear" w:color="auto" w:fill="FFFFFF"/>
        </w:rPr>
        <w:t>, (</w:t>
      </w:r>
      <w:r w:rsidR="005E3789" w:rsidRPr="00D63A85">
        <w:rPr>
          <w:rFonts w:ascii="Helvetica" w:hAnsi="Helvetica" w:cs="Arial"/>
          <w:i/>
          <w:color w:val="000000" w:themeColor="text1"/>
          <w:shd w:val="clear" w:color="auto" w:fill="FFFFFF"/>
        </w:rPr>
        <w:t>Delmas-Glass, 2019</w:t>
      </w:r>
      <w:r w:rsidR="00E85AB1" w:rsidRPr="00D63A85">
        <w:rPr>
          <w:rFonts w:ascii="Helvetica" w:hAnsi="Helvetica" w:cs="Arial"/>
          <w:color w:val="000000" w:themeColor="text1"/>
          <w:shd w:val="clear" w:color="auto" w:fill="FFFFFF"/>
        </w:rPr>
        <w:t>)</w:t>
      </w:r>
      <w:r w:rsidR="00AD4122">
        <w:rPr>
          <w:rFonts w:ascii="Helvetica" w:hAnsi="Helvetica" w:cs="Arial"/>
          <w:color w:val="000000" w:themeColor="text1"/>
          <w:shd w:val="clear" w:color="auto" w:fill="FFFFFF"/>
        </w:rPr>
        <w:t>.</w:t>
      </w:r>
    </w:p>
    <w:p w:rsidR="0086664B" w:rsidRPr="00D63A85" w:rsidRDefault="0086664B" w:rsidP="00AA1238">
      <w:pPr>
        <w:spacing w:line="480" w:lineRule="auto"/>
        <w:ind w:firstLine="720"/>
        <w:jc w:val="both"/>
        <w:rPr>
          <w:rFonts w:ascii="Helvetica" w:hAnsi="Helvetica" w:cstheme="majorHAnsi"/>
          <w:color w:val="000000" w:themeColor="text1"/>
        </w:rPr>
      </w:pPr>
    </w:p>
    <w:p w:rsidR="00E85AB1" w:rsidRPr="00D63A85" w:rsidRDefault="00785805" w:rsidP="00AA1238">
      <w:pPr>
        <w:spacing w:line="480" w:lineRule="auto"/>
        <w:ind w:firstLine="720"/>
        <w:jc w:val="both"/>
        <w:rPr>
          <w:rFonts w:ascii="Helvetica" w:hAnsi="Helvetica" w:cstheme="majorHAnsi"/>
          <w:color w:val="000000" w:themeColor="text1"/>
        </w:rPr>
      </w:pPr>
      <w:r w:rsidRPr="00D63A85">
        <w:rPr>
          <w:rFonts w:ascii="Helvetica" w:hAnsi="Helvetica" w:cstheme="majorHAnsi"/>
          <w:color w:val="000000" w:themeColor="text1"/>
        </w:rPr>
        <w:t xml:space="preserve">On </w:t>
      </w:r>
      <w:r w:rsidR="00AC051A" w:rsidRPr="00D63A85">
        <w:rPr>
          <w:rFonts w:ascii="Helvetica" w:hAnsi="Helvetica" w:cstheme="majorHAnsi"/>
          <w:color w:val="000000" w:themeColor="text1"/>
        </w:rPr>
        <w:t xml:space="preserve">display on the </w:t>
      </w:r>
      <w:r w:rsidR="00B9657A" w:rsidRPr="00D63A85">
        <w:rPr>
          <w:rFonts w:ascii="Helvetica" w:hAnsi="Helvetica" w:cstheme="majorHAnsi"/>
          <w:color w:val="000000" w:themeColor="text1"/>
        </w:rPr>
        <w:t>g</w:t>
      </w:r>
      <w:r w:rsidR="00AC051A" w:rsidRPr="00D63A85">
        <w:rPr>
          <w:rFonts w:ascii="Helvetica" w:hAnsi="Helvetica" w:cstheme="majorHAnsi"/>
          <w:color w:val="000000" w:themeColor="text1"/>
        </w:rPr>
        <w:t xml:space="preserve">round floor in Gallery </w:t>
      </w:r>
      <w:r w:rsidR="00B9657A" w:rsidRPr="00D63A85">
        <w:rPr>
          <w:rFonts w:ascii="Helvetica" w:hAnsi="Helvetica" w:cstheme="majorHAnsi"/>
          <w:color w:val="000000" w:themeColor="text1"/>
        </w:rPr>
        <w:t>five</w:t>
      </w:r>
      <w:r w:rsidR="00AC051A" w:rsidRPr="00D63A85">
        <w:rPr>
          <w:rFonts w:ascii="Helvetica" w:hAnsi="Helvetica" w:cstheme="majorHAnsi"/>
          <w:color w:val="000000" w:themeColor="text1"/>
        </w:rPr>
        <w:t xml:space="preserve"> is the work of the </w:t>
      </w:r>
      <w:r w:rsidR="00B9657A" w:rsidRPr="00D63A85">
        <w:rPr>
          <w:rFonts w:ascii="Helvetica" w:hAnsi="Helvetica" w:cstheme="majorHAnsi"/>
          <w:color w:val="000000" w:themeColor="text1"/>
        </w:rPr>
        <w:t>s</w:t>
      </w:r>
      <w:r w:rsidR="00AC051A" w:rsidRPr="00D63A85">
        <w:rPr>
          <w:rFonts w:ascii="Helvetica" w:hAnsi="Helvetica" w:cstheme="majorHAnsi"/>
          <w:color w:val="000000" w:themeColor="text1"/>
        </w:rPr>
        <w:t>elf-</w:t>
      </w:r>
      <w:r w:rsidR="007A627F" w:rsidRPr="00D63A85">
        <w:rPr>
          <w:rFonts w:ascii="Helvetica" w:hAnsi="Helvetica" w:cstheme="majorHAnsi"/>
          <w:color w:val="000000" w:themeColor="text1"/>
        </w:rPr>
        <w:t>taught American</w:t>
      </w:r>
      <w:r w:rsidR="00AC051A" w:rsidRPr="00D63A85">
        <w:rPr>
          <w:rFonts w:ascii="Helvetica" w:hAnsi="Helvetica" w:cstheme="majorHAnsi"/>
          <w:color w:val="000000" w:themeColor="text1"/>
        </w:rPr>
        <w:t xml:space="preserve"> ASD artist Jess Park</w:t>
      </w:r>
      <w:r w:rsidR="00D15515" w:rsidRPr="00D63A85">
        <w:rPr>
          <w:rFonts w:ascii="Helvetica" w:hAnsi="Helvetica" w:cstheme="majorHAnsi"/>
          <w:color w:val="000000" w:themeColor="text1"/>
        </w:rPr>
        <w:t xml:space="preserve">. </w:t>
      </w:r>
      <w:r w:rsidR="007A627F" w:rsidRPr="00D63A85">
        <w:rPr>
          <w:rFonts w:ascii="Helvetica" w:hAnsi="Helvetica" w:cstheme="majorHAnsi"/>
          <w:color w:val="000000" w:themeColor="text1"/>
        </w:rPr>
        <w:t xml:space="preserve">Her passion for Architecture and Astronomy can be seen in her work through a medium of bright captivating </w:t>
      </w:r>
      <w:r w:rsidR="004058E0" w:rsidRPr="00D63A85">
        <w:rPr>
          <w:rFonts w:ascii="Helvetica" w:hAnsi="Helvetica" w:cstheme="majorHAnsi"/>
          <w:color w:val="000000" w:themeColor="text1"/>
        </w:rPr>
        <w:t>colours. There</w:t>
      </w:r>
      <w:r w:rsidR="007A627F" w:rsidRPr="00D63A85">
        <w:rPr>
          <w:rFonts w:ascii="Helvetica" w:hAnsi="Helvetica" w:cstheme="majorHAnsi"/>
          <w:color w:val="000000" w:themeColor="text1"/>
        </w:rPr>
        <w:t xml:space="preserve"> is also the book Exploring Nirvana: The </w:t>
      </w:r>
      <w:r w:rsidR="00B9657A" w:rsidRPr="00D63A85">
        <w:rPr>
          <w:rFonts w:ascii="Helvetica" w:hAnsi="Helvetica" w:cstheme="majorHAnsi"/>
          <w:color w:val="000000" w:themeColor="text1"/>
        </w:rPr>
        <w:t>A</w:t>
      </w:r>
      <w:r w:rsidR="007A627F" w:rsidRPr="00D63A85">
        <w:rPr>
          <w:rFonts w:ascii="Helvetica" w:hAnsi="Helvetica" w:cstheme="majorHAnsi"/>
          <w:color w:val="000000" w:themeColor="text1"/>
        </w:rPr>
        <w:t>rt of Jessica Park, which is a beautiful publication</w:t>
      </w:r>
      <w:r w:rsidR="00D15515" w:rsidRPr="00D63A85">
        <w:rPr>
          <w:rFonts w:ascii="Helvetica" w:hAnsi="Helvetica" w:cstheme="majorHAnsi"/>
          <w:color w:val="000000" w:themeColor="text1"/>
        </w:rPr>
        <w:t xml:space="preserve"> featuring some </w:t>
      </w:r>
      <w:r w:rsidR="007A627F" w:rsidRPr="00D63A85">
        <w:rPr>
          <w:rFonts w:ascii="Helvetica" w:hAnsi="Helvetica" w:cstheme="majorHAnsi"/>
          <w:color w:val="000000" w:themeColor="text1"/>
        </w:rPr>
        <w:t>of Park</w:t>
      </w:r>
      <w:r w:rsidR="00DF2A1D" w:rsidRPr="00D63A85">
        <w:rPr>
          <w:rFonts w:ascii="Helvetica" w:hAnsi="Helvetica" w:cstheme="majorHAnsi"/>
          <w:color w:val="000000" w:themeColor="text1"/>
        </w:rPr>
        <w:t>s</w:t>
      </w:r>
      <w:r w:rsidR="00D15515" w:rsidRPr="00D63A85">
        <w:rPr>
          <w:rFonts w:ascii="Helvetica" w:hAnsi="Helvetica" w:cstheme="majorHAnsi"/>
          <w:color w:val="000000" w:themeColor="text1"/>
        </w:rPr>
        <w:t xml:space="preserve"> best </w:t>
      </w:r>
      <w:r w:rsidR="007A627F" w:rsidRPr="00D63A85">
        <w:rPr>
          <w:rFonts w:ascii="Helvetica" w:hAnsi="Helvetica" w:cstheme="majorHAnsi"/>
          <w:color w:val="000000" w:themeColor="text1"/>
        </w:rPr>
        <w:t>work.</w:t>
      </w:r>
      <w:r w:rsidR="00D15515" w:rsidRPr="00D63A85">
        <w:rPr>
          <w:rFonts w:ascii="Helvetica" w:hAnsi="Helvetica" w:cstheme="majorHAnsi"/>
          <w:color w:val="000000" w:themeColor="text1"/>
        </w:rPr>
        <w:t xml:space="preserve"> </w:t>
      </w:r>
      <w:r w:rsidR="00B9657A" w:rsidRPr="00D63A85">
        <w:rPr>
          <w:rFonts w:ascii="Helvetica" w:hAnsi="Helvetica" w:cstheme="majorHAnsi"/>
          <w:color w:val="000000" w:themeColor="text1"/>
        </w:rPr>
        <w:t>T</w:t>
      </w:r>
      <w:r w:rsidR="00DF2A1D" w:rsidRPr="00D63A85">
        <w:rPr>
          <w:rFonts w:ascii="Helvetica" w:hAnsi="Helvetica" w:cstheme="majorHAnsi"/>
          <w:color w:val="000000" w:themeColor="text1"/>
        </w:rPr>
        <w:t>he</w:t>
      </w:r>
      <w:r w:rsidR="00D15515" w:rsidRPr="00D63A85">
        <w:rPr>
          <w:rFonts w:ascii="Helvetica" w:hAnsi="Helvetica" w:cstheme="majorHAnsi"/>
          <w:color w:val="000000" w:themeColor="text1"/>
        </w:rPr>
        <w:t xml:space="preserve"> life of Jess was closely documented by her mother Clara Park who in 1967 wrote a book “The Siege</w:t>
      </w:r>
      <w:r w:rsidR="00DF2A1D" w:rsidRPr="00D63A85">
        <w:rPr>
          <w:rFonts w:ascii="Helvetica" w:hAnsi="Helvetica" w:cstheme="majorHAnsi"/>
          <w:color w:val="000000" w:themeColor="text1"/>
        </w:rPr>
        <w:t>”</w:t>
      </w:r>
      <w:r w:rsidR="00B9657A" w:rsidRPr="00D63A85">
        <w:rPr>
          <w:rFonts w:ascii="Helvetica" w:hAnsi="Helvetica" w:cstheme="majorHAnsi"/>
          <w:color w:val="000000" w:themeColor="text1"/>
        </w:rPr>
        <w:t>.</w:t>
      </w:r>
      <w:r w:rsidR="00DF2A1D" w:rsidRPr="00D63A85">
        <w:rPr>
          <w:rFonts w:ascii="Helvetica" w:hAnsi="Helvetica" w:cstheme="majorHAnsi"/>
          <w:color w:val="000000" w:themeColor="text1"/>
        </w:rPr>
        <w:t xml:space="preserve"> </w:t>
      </w:r>
      <w:r w:rsidR="00B9657A" w:rsidRPr="00D63A85">
        <w:rPr>
          <w:rFonts w:ascii="Helvetica" w:hAnsi="Helvetica" w:cstheme="majorHAnsi"/>
          <w:color w:val="000000" w:themeColor="text1"/>
        </w:rPr>
        <w:t>This</w:t>
      </w:r>
      <w:r w:rsidR="00D15515" w:rsidRPr="00D63A85">
        <w:rPr>
          <w:rFonts w:ascii="Helvetica" w:hAnsi="Helvetica" w:cstheme="majorHAnsi"/>
          <w:color w:val="000000" w:themeColor="text1"/>
        </w:rPr>
        <w:t xml:space="preserve"> became</w:t>
      </w:r>
      <w:r w:rsidR="004058E0" w:rsidRPr="00D63A85">
        <w:rPr>
          <w:rFonts w:ascii="Helvetica" w:hAnsi="Helvetica" w:cstheme="majorHAnsi"/>
          <w:color w:val="000000" w:themeColor="text1"/>
        </w:rPr>
        <w:t xml:space="preserve"> a pioneering</w:t>
      </w:r>
      <w:r w:rsidR="00D15515" w:rsidRPr="00D63A85">
        <w:rPr>
          <w:rFonts w:ascii="Helvetica" w:hAnsi="Helvetica" w:cstheme="majorHAnsi"/>
          <w:color w:val="000000" w:themeColor="text1"/>
        </w:rPr>
        <w:t xml:space="preserve"> source of material for </w:t>
      </w:r>
      <w:r w:rsidR="00DF2A1D" w:rsidRPr="00D63A85">
        <w:rPr>
          <w:rFonts w:ascii="Helvetica" w:hAnsi="Helvetica" w:cstheme="majorHAnsi"/>
          <w:color w:val="000000" w:themeColor="text1"/>
        </w:rPr>
        <w:t xml:space="preserve">psychologists and psychiatrists </w:t>
      </w:r>
      <w:r w:rsidR="00473728" w:rsidRPr="00D63A85">
        <w:rPr>
          <w:rFonts w:ascii="Helvetica" w:hAnsi="Helvetica" w:cstheme="majorHAnsi"/>
          <w:color w:val="000000" w:themeColor="text1"/>
        </w:rPr>
        <w:t xml:space="preserve">with a </w:t>
      </w:r>
      <w:r w:rsidR="00DF2A1D" w:rsidRPr="00D63A85">
        <w:rPr>
          <w:rFonts w:ascii="Helvetica" w:hAnsi="Helvetica" w:cstheme="majorHAnsi"/>
          <w:color w:val="000000" w:themeColor="text1"/>
        </w:rPr>
        <w:t>truthful insight of the relationship between a mother and daughter with ASD.</w:t>
      </w:r>
      <w:r w:rsidR="00AE2F58" w:rsidRPr="00D63A85">
        <w:rPr>
          <w:rFonts w:ascii="Helvetica" w:hAnsi="Helvetica" w:cstheme="majorHAnsi"/>
          <w:color w:val="000000" w:themeColor="text1"/>
        </w:rPr>
        <w:t xml:space="preserve"> This was in a time when Psychologist Bruno Bettelheim was continuing to suggest that Autism was caused by lack of nurturing during early childhood (</w:t>
      </w:r>
      <w:r w:rsidR="00E15AD9" w:rsidRPr="00D63A85">
        <w:rPr>
          <w:rFonts w:ascii="Helvetica" w:hAnsi="Helvetica" w:cstheme="majorHAnsi"/>
          <w:color w:val="000000" w:themeColor="text1"/>
        </w:rPr>
        <w:t>Jones</w:t>
      </w:r>
      <w:r w:rsidR="00AE2F58" w:rsidRPr="00D63A85">
        <w:rPr>
          <w:rFonts w:ascii="Helvetica" w:hAnsi="Helvetica" w:cstheme="majorHAnsi"/>
          <w:color w:val="000000" w:themeColor="text1"/>
        </w:rPr>
        <w:t>, 2019)</w:t>
      </w:r>
      <w:r w:rsidR="00473728" w:rsidRPr="00D63A85">
        <w:rPr>
          <w:rFonts w:ascii="Helvetica" w:hAnsi="Helvetica" w:cstheme="majorHAnsi"/>
          <w:color w:val="000000" w:themeColor="text1"/>
        </w:rPr>
        <w:t>.</w:t>
      </w:r>
      <w:r w:rsidR="00AE2F58" w:rsidRPr="00D63A85">
        <w:rPr>
          <w:rFonts w:ascii="Helvetica" w:hAnsi="Helvetica" w:cstheme="majorHAnsi"/>
          <w:color w:val="000000" w:themeColor="text1"/>
        </w:rPr>
        <w:t xml:space="preserve"> </w:t>
      </w:r>
      <w:r w:rsidR="00473728" w:rsidRPr="00D63A85">
        <w:rPr>
          <w:rFonts w:ascii="Helvetica" w:hAnsi="Helvetica" w:cstheme="majorHAnsi"/>
          <w:color w:val="000000" w:themeColor="text1"/>
        </w:rPr>
        <w:t>T</w:t>
      </w:r>
      <w:r w:rsidR="00AE2F58" w:rsidRPr="00D63A85">
        <w:rPr>
          <w:rFonts w:ascii="Helvetica" w:hAnsi="Helvetica" w:cstheme="majorHAnsi"/>
          <w:color w:val="000000" w:themeColor="text1"/>
        </w:rPr>
        <w:t>his theory</w:t>
      </w:r>
      <w:r w:rsidR="00A9552F" w:rsidRPr="00D63A85">
        <w:rPr>
          <w:rFonts w:ascii="Helvetica" w:hAnsi="Helvetica" w:cstheme="majorHAnsi"/>
          <w:color w:val="000000" w:themeColor="text1"/>
        </w:rPr>
        <w:t xml:space="preserve"> was later dismissed by the psychologist Bernard</w:t>
      </w:r>
      <w:r w:rsidR="00E01AAA" w:rsidRPr="00D63A85">
        <w:rPr>
          <w:rFonts w:ascii="Helvetica" w:hAnsi="Helvetica" w:cstheme="majorHAnsi"/>
          <w:color w:val="000000" w:themeColor="text1"/>
        </w:rPr>
        <w:t xml:space="preserve"> Rimland</w:t>
      </w:r>
      <w:r w:rsidR="00473728" w:rsidRPr="00D63A85">
        <w:rPr>
          <w:rFonts w:ascii="Helvetica" w:hAnsi="Helvetica" w:cstheme="majorHAnsi"/>
          <w:color w:val="000000" w:themeColor="text1"/>
        </w:rPr>
        <w:t>,</w:t>
      </w:r>
      <w:r w:rsidR="00E01AAA" w:rsidRPr="00D63A85">
        <w:rPr>
          <w:rFonts w:ascii="Helvetica" w:hAnsi="Helvetica" w:cstheme="majorHAnsi"/>
          <w:color w:val="000000" w:themeColor="text1"/>
        </w:rPr>
        <w:t xml:space="preserve"> </w:t>
      </w:r>
      <w:r w:rsidR="00473728" w:rsidRPr="00D63A85">
        <w:rPr>
          <w:rFonts w:ascii="Helvetica" w:hAnsi="Helvetica" w:cstheme="majorHAnsi"/>
          <w:color w:val="000000" w:themeColor="text1"/>
        </w:rPr>
        <w:t>who</w:t>
      </w:r>
      <w:r w:rsidR="00E01AAA" w:rsidRPr="00D63A85">
        <w:rPr>
          <w:rFonts w:ascii="Helvetica" w:hAnsi="Helvetica" w:cstheme="majorHAnsi"/>
          <w:color w:val="000000" w:themeColor="text1"/>
        </w:rPr>
        <w:t xml:space="preserve"> was a loving father to a son with ASD</w:t>
      </w:r>
      <w:r w:rsidR="00473728" w:rsidRPr="00D63A85">
        <w:rPr>
          <w:rFonts w:ascii="Helvetica" w:hAnsi="Helvetica" w:cstheme="majorHAnsi"/>
          <w:color w:val="000000" w:themeColor="text1"/>
        </w:rPr>
        <w:t xml:space="preserve"> </w:t>
      </w:r>
      <w:r w:rsidR="00473728" w:rsidRPr="00D63A85">
        <w:rPr>
          <w:rFonts w:ascii="Helvetica" w:hAnsi="Helvetica" w:cstheme="majorHAnsi"/>
          <w:color w:val="000000" w:themeColor="text1"/>
        </w:rPr>
        <w:t>(</w:t>
      </w:r>
      <w:r w:rsidR="00E15AD9" w:rsidRPr="00E15AD9">
        <w:rPr>
          <w:rFonts w:ascii="Helvetica" w:hAnsi="Helvetica" w:cs="Arial"/>
          <w:color w:val="222222"/>
          <w:shd w:val="clear" w:color="auto" w:fill="FFFFFF"/>
        </w:rPr>
        <w:t>Casanova &amp; Casanova,</w:t>
      </w:r>
      <w:r w:rsidR="00E15AD9" w:rsidRPr="00D63A85">
        <w:rPr>
          <w:rFonts w:ascii="Helvetica" w:hAnsi="Helvetica" w:cs="Arial"/>
          <w:color w:val="222222"/>
          <w:shd w:val="clear" w:color="auto" w:fill="FFFFFF"/>
        </w:rPr>
        <w:t xml:space="preserve"> </w:t>
      </w:r>
      <w:r w:rsidR="00E15AD9" w:rsidRPr="00E15AD9">
        <w:rPr>
          <w:rFonts w:ascii="Helvetica" w:hAnsi="Helvetica" w:cs="Arial"/>
          <w:color w:val="222222"/>
          <w:shd w:val="clear" w:color="auto" w:fill="FFFFFF"/>
        </w:rPr>
        <w:t>2018</w:t>
      </w:r>
      <w:r w:rsidR="00473728" w:rsidRPr="00D63A85">
        <w:rPr>
          <w:rFonts w:ascii="Helvetica" w:hAnsi="Helvetica" w:cstheme="majorHAnsi"/>
          <w:color w:val="000000" w:themeColor="text1"/>
        </w:rPr>
        <w:t>).</w:t>
      </w:r>
      <w:r w:rsidR="00E01AAA" w:rsidRPr="00D63A85">
        <w:rPr>
          <w:rFonts w:ascii="Helvetica" w:hAnsi="Helvetica" w:cstheme="majorHAnsi"/>
          <w:color w:val="000000" w:themeColor="text1"/>
        </w:rPr>
        <w:t xml:space="preserve"> </w:t>
      </w:r>
      <w:r w:rsidR="00C83518" w:rsidRPr="00D63A85">
        <w:rPr>
          <w:rFonts w:ascii="Helvetica" w:hAnsi="Helvetica" w:cstheme="majorHAnsi"/>
          <w:color w:val="000000" w:themeColor="text1"/>
        </w:rPr>
        <w:t xml:space="preserve">Clara Park frequently described Autism as a “Spectrum” long before it was ever labelled as a spectrum disorder and </w:t>
      </w:r>
      <w:r w:rsidR="00525156" w:rsidRPr="00D63A85">
        <w:rPr>
          <w:rFonts w:ascii="Helvetica" w:hAnsi="Helvetica" w:cstheme="majorHAnsi"/>
          <w:color w:val="000000" w:themeColor="text1"/>
        </w:rPr>
        <w:t>both her</w:t>
      </w:r>
      <w:r w:rsidR="00486658" w:rsidRPr="00D63A85">
        <w:rPr>
          <w:rFonts w:ascii="Helvetica" w:hAnsi="Helvetica" w:cstheme="majorHAnsi"/>
          <w:color w:val="000000" w:themeColor="text1"/>
        </w:rPr>
        <w:t xml:space="preserve"> </w:t>
      </w:r>
      <w:r w:rsidR="00C83518" w:rsidRPr="00D63A85">
        <w:rPr>
          <w:rFonts w:ascii="Helvetica" w:hAnsi="Helvetica" w:cstheme="majorHAnsi"/>
          <w:color w:val="000000" w:themeColor="text1"/>
        </w:rPr>
        <w:t>books are on sale at the exhibition where al</w:t>
      </w:r>
      <w:r w:rsidR="00E01AAA" w:rsidRPr="00D63A85">
        <w:rPr>
          <w:rFonts w:ascii="Helvetica" w:hAnsi="Helvetica" w:cstheme="majorHAnsi"/>
          <w:color w:val="000000" w:themeColor="text1"/>
        </w:rPr>
        <w:t xml:space="preserve">l </w:t>
      </w:r>
      <w:r w:rsidR="00C83518" w:rsidRPr="00D63A85">
        <w:rPr>
          <w:rFonts w:ascii="Helvetica" w:hAnsi="Helvetica" w:cstheme="majorHAnsi"/>
          <w:color w:val="000000" w:themeColor="text1"/>
        </w:rPr>
        <w:t>profits</w:t>
      </w:r>
      <w:r w:rsidR="005B1082" w:rsidRPr="00D63A85">
        <w:rPr>
          <w:rFonts w:ascii="Helvetica" w:hAnsi="Helvetica" w:cstheme="majorHAnsi"/>
          <w:color w:val="000000" w:themeColor="text1"/>
        </w:rPr>
        <w:t xml:space="preserve"> generated from sales will be donated to National Autistic Society.</w:t>
      </w:r>
    </w:p>
    <w:p w:rsidR="004058E0" w:rsidRPr="00D63A85" w:rsidRDefault="004058E0" w:rsidP="00AA1238">
      <w:pPr>
        <w:spacing w:line="480" w:lineRule="auto"/>
        <w:jc w:val="both"/>
        <w:rPr>
          <w:rFonts w:ascii="Helvetica" w:hAnsi="Helvetica" w:cstheme="majorHAnsi"/>
          <w:color w:val="000000" w:themeColor="text1"/>
        </w:rPr>
      </w:pPr>
    </w:p>
    <w:p w:rsidR="00525156" w:rsidRPr="00D63A85" w:rsidRDefault="004A417A" w:rsidP="00AA1238">
      <w:pPr>
        <w:spacing w:line="480" w:lineRule="auto"/>
        <w:jc w:val="both"/>
        <w:rPr>
          <w:rFonts w:ascii="Helvetica" w:hAnsi="Helvetica" w:cstheme="majorHAnsi"/>
          <w:color w:val="000000" w:themeColor="text1"/>
        </w:rPr>
      </w:pPr>
      <w:r w:rsidRPr="00D63A85">
        <w:rPr>
          <w:rFonts w:ascii="Helvetica" w:hAnsi="Helvetica" w:cstheme="majorHAnsi"/>
          <w:noProof/>
          <w:color w:val="000000" w:themeColor="text1"/>
        </w:rPr>
        <w:drawing>
          <wp:anchor distT="0" distB="0" distL="114300" distR="114300" simplePos="0" relativeHeight="251660288" behindDoc="0" locked="0" layoutInCell="1" allowOverlap="1">
            <wp:simplePos x="0" y="0"/>
            <wp:positionH relativeFrom="column">
              <wp:posOffset>1714500</wp:posOffset>
            </wp:positionH>
            <wp:positionV relativeFrom="paragraph">
              <wp:posOffset>26132</wp:posOffset>
            </wp:positionV>
            <wp:extent cx="1997710" cy="2372995"/>
            <wp:effectExtent l="0" t="0" r="0" b="1905"/>
            <wp:wrapThrough wrapText="bothSides">
              <wp:wrapPolygon edited="0">
                <wp:start x="0" y="0"/>
                <wp:lineTo x="0" y="21502"/>
                <wp:lineTo x="21421" y="21502"/>
                <wp:lineTo x="21421" y="0"/>
                <wp:lineTo x="0" y="0"/>
              </wp:wrapPolygon>
            </wp:wrapThrough>
            <wp:docPr id="4" name="Picture 4" descr="A person wearing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W-Temple-headsho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7710" cy="2372995"/>
                    </a:xfrm>
                    <a:prstGeom prst="rect">
                      <a:avLst/>
                    </a:prstGeom>
                  </pic:spPr>
                </pic:pic>
              </a:graphicData>
            </a:graphic>
            <wp14:sizeRelH relativeFrom="page">
              <wp14:pctWidth>0</wp14:pctWidth>
            </wp14:sizeRelH>
            <wp14:sizeRelV relativeFrom="page">
              <wp14:pctHeight>0</wp14:pctHeight>
            </wp14:sizeRelV>
          </wp:anchor>
        </w:drawing>
      </w:r>
    </w:p>
    <w:p w:rsidR="00681E77" w:rsidRPr="00D63A85" w:rsidRDefault="00681E77" w:rsidP="00AA1238">
      <w:pPr>
        <w:spacing w:line="480" w:lineRule="auto"/>
        <w:jc w:val="both"/>
        <w:rPr>
          <w:rFonts w:ascii="Helvetica" w:hAnsi="Helvetica" w:cstheme="majorHAnsi"/>
          <w:color w:val="000000" w:themeColor="text1"/>
        </w:rPr>
      </w:pPr>
    </w:p>
    <w:p w:rsidR="00BA15B8" w:rsidRPr="00D63A85" w:rsidRDefault="00BA15B8" w:rsidP="00AA1238">
      <w:pPr>
        <w:spacing w:line="480" w:lineRule="auto"/>
        <w:jc w:val="both"/>
        <w:rPr>
          <w:rFonts w:ascii="Helvetica" w:hAnsi="Helvetica" w:cstheme="majorHAnsi"/>
          <w:color w:val="000000" w:themeColor="text1"/>
        </w:rPr>
      </w:pPr>
    </w:p>
    <w:p w:rsidR="00BA15B8" w:rsidRPr="00D63A85" w:rsidRDefault="00BA15B8" w:rsidP="00AA1238">
      <w:pPr>
        <w:spacing w:line="480" w:lineRule="auto"/>
        <w:jc w:val="both"/>
        <w:rPr>
          <w:rFonts w:ascii="Helvetica" w:hAnsi="Helvetica" w:cstheme="majorHAnsi"/>
          <w:color w:val="000000" w:themeColor="text1"/>
        </w:rPr>
      </w:pPr>
    </w:p>
    <w:p w:rsidR="00BA15B8" w:rsidRPr="00D63A85" w:rsidRDefault="00BA15B8" w:rsidP="00AA1238">
      <w:pPr>
        <w:spacing w:line="480" w:lineRule="auto"/>
        <w:jc w:val="both"/>
        <w:rPr>
          <w:rFonts w:ascii="Helvetica" w:hAnsi="Helvetica" w:cstheme="majorHAnsi"/>
          <w:color w:val="000000" w:themeColor="text1"/>
        </w:rPr>
      </w:pPr>
    </w:p>
    <w:p w:rsidR="00BA15B8" w:rsidRPr="00D63A85" w:rsidRDefault="00BA15B8" w:rsidP="00AA1238">
      <w:pPr>
        <w:spacing w:line="480" w:lineRule="auto"/>
        <w:jc w:val="both"/>
        <w:rPr>
          <w:rFonts w:ascii="Helvetica" w:hAnsi="Helvetica" w:cstheme="majorHAnsi"/>
          <w:color w:val="000000" w:themeColor="text1"/>
        </w:rPr>
      </w:pPr>
    </w:p>
    <w:p w:rsidR="00BA15B8" w:rsidRPr="00D63A85" w:rsidRDefault="00BA15B8" w:rsidP="00AA1238">
      <w:pPr>
        <w:spacing w:line="480" w:lineRule="auto"/>
        <w:jc w:val="both"/>
        <w:rPr>
          <w:rFonts w:ascii="Helvetica" w:hAnsi="Helvetica" w:cstheme="majorHAnsi"/>
          <w:color w:val="000000" w:themeColor="text1"/>
        </w:rPr>
      </w:pPr>
    </w:p>
    <w:p w:rsidR="00BA15B8" w:rsidRPr="00D63A85" w:rsidRDefault="0086664B" w:rsidP="00AA1238">
      <w:pPr>
        <w:spacing w:line="480" w:lineRule="auto"/>
        <w:jc w:val="both"/>
        <w:rPr>
          <w:rFonts w:ascii="Helvetica" w:hAnsi="Helvetica" w:cs="Arial"/>
          <w:color w:val="000000" w:themeColor="text1"/>
          <w:shd w:val="clear" w:color="auto" w:fill="FFFFFF"/>
        </w:rPr>
      </w:pPr>
      <w:r w:rsidRPr="00D63A85">
        <w:rPr>
          <w:rFonts w:ascii="Helvetica" w:hAnsi="Helvetica" w:cs="Arial"/>
          <w:color w:val="000000" w:themeColor="text1"/>
          <w:shd w:val="clear" w:color="auto" w:fill="FFFFFF"/>
        </w:rPr>
        <w:t xml:space="preserve">                    </w:t>
      </w:r>
      <w:r w:rsidR="00AD4122">
        <w:rPr>
          <w:rFonts w:ascii="Helvetica" w:hAnsi="Helvetica" w:cs="Arial"/>
          <w:color w:val="000000" w:themeColor="text1"/>
          <w:shd w:val="clear" w:color="auto" w:fill="FFFFFF"/>
        </w:rPr>
        <w:t xml:space="preserve"> </w:t>
      </w:r>
      <w:r w:rsidR="00BA15B8" w:rsidRPr="00D63A85">
        <w:rPr>
          <w:rFonts w:ascii="Helvetica" w:hAnsi="Helvetica" w:cs="Arial"/>
          <w:color w:val="000000" w:themeColor="text1"/>
          <w:shd w:val="clear" w:color="auto" w:fill="FFFFFF"/>
        </w:rPr>
        <w:t>Figure 3.</w:t>
      </w:r>
      <w:r w:rsidR="00BA15B8" w:rsidRPr="00D63A85">
        <w:rPr>
          <w:rFonts w:ascii="Helvetica" w:hAnsi="Helvetica" w:cs="Arial"/>
          <w:i/>
          <w:color w:val="000000" w:themeColor="text1"/>
          <w:shd w:val="clear" w:color="auto" w:fill="FFFFFF"/>
        </w:rPr>
        <w:t xml:space="preserve"> Photograph of Temple Grandi</w:t>
      </w:r>
      <w:r w:rsidR="00727B78" w:rsidRPr="00D63A85">
        <w:rPr>
          <w:rFonts w:ascii="Helvetica" w:hAnsi="Helvetica" w:cs="Arial"/>
          <w:i/>
          <w:color w:val="000000" w:themeColor="text1"/>
          <w:shd w:val="clear" w:color="auto" w:fill="FFFFFF"/>
        </w:rPr>
        <w:t>n</w:t>
      </w:r>
      <w:r w:rsidR="00E15AD9" w:rsidRPr="00D63A85">
        <w:rPr>
          <w:rFonts w:ascii="Helvetica" w:hAnsi="Helvetica" w:cs="Arial"/>
          <w:i/>
          <w:color w:val="000000" w:themeColor="text1"/>
          <w:shd w:val="clear" w:color="auto" w:fill="FFFFFF"/>
        </w:rPr>
        <w:t xml:space="preserve"> (Felini, 2019).</w:t>
      </w:r>
    </w:p>
    <w:p w:rsidR="00BA15B8" w:rsidRPr="00D63A85" w:rsidRDefault="00BA15B8" w:rsidP="00AA1238">
      <w:pPr>
        <w:spacing w:line="480" w:lineRule="auto"/>
        <w:jc w:val="both"/>
        <w:rPr>
          <w:rFonts w:ascii="Helvetica" w:hAnsi="Helvetica" w:cstheme="majorHAnsi"/>
          <w:color w:val="000000" w:themeColor="text1"/>
        </w:rPr>
      </w:pPr>
    </w:p>
    <w:p w:rsidR="004058E0" w:rsidRPr="00D63A85" w:rsidRDefault="00BA15B8" w:rsidP="00AA1238">
      <w:pPr>
        <w:spacing w:line="480" w:lineRule="auto"/>
        <w:ind w:firstLine="720"/>
        <w:jc w:val="both"/>
        <w:rPr>
          <w:rFonts w:ascii="Helvetica" w:hAnsi="Helvetica" w:cstheme="majorHAnsi"/>
          <w:color w:val="000000" w:themeColor="text1"/>
        </w:rPr>
      </w:pPr>
      <w:r w:rsidRPr="00D63A85">
        <w:rPr>
          <w:rFonts w:ascii="Helvetica" w:hAnsi="Helvetica" w:cstheme="majorHAnsi"/>
          <w:color w:val="000000" w:themeColor="text1"/>
        </w:rPr>
        <w:t>In</w:t>
      </w:r>
      <w:r w:rsidR="004D58C0" w:rsidRPr="00D63A85">
        <w:rPr>
          <w:rFonts w:ascii="Helvetica" w:hAnsi="Helvetica" w:cstheme="majorHAnsi"/>
          <w:color w:val="000000" w:themeColor="text1"/>
        </w:rPr>
        <w:t xml:space="preserve"> </w:t>
      </w:r>
      <w:r w:rsidRPr="00D63A85">
        <w:rPr>
          <w:rFonts w:ascii="Helvetica" w:hAnsi="Helvetica" w:cstheme="majorHAnsi"/>
          <w:color w:val="000000" w:themeColor="text1"/>
        </w:rPr>
        <w:t>the morning</w:t>
      </w:r>
      <w:r w:rsidR="00473728" w:rsidRPr="00D63A85">
        <w:rPr>
          <w:rFonts w:ascii="Helvetica" w:hAnsi="Helvetica" w:cstheme="majorHAnsi"/>
          <w:color w:val="000000" w:themeColor="text1"/>
        </w:rPr>
        <w:t>,</w:t>
      </w:r>
      <w:r w:rsidRPr="00D63A85">
        <w:rPr>
          <w:rFonts w:ascii="Helvetica" w:hAnsi="Helvetica" w:cstheme="majorHAnsi"/>
          <w:color w:val="000000" w:themeColor="text1"/>
        </w:rPr>
        <w:t xml:space="preserve"> </w:t>
      </w:r>
      <w:r w:rsidR="00473728" w:rsidRPr="00D63A85">
        <w:rPr>
          <w:rFonts w:ascii="Helvetica" w:hAnsi="Helvetica" w:cstheme="majorHAnsi"/>
          <w:color w:val="000000" w:themeColor="text1"/>
        </w:rPr>
        <w:t>g</w:t>
      </w:r>
      <w:r w:rsidRPr="00D63A85">
        <w:rPr>
          <w:rFonts w:ascii="Helvetica" w:hAnsi="Helvetica" w:cstheme="majorHAnsi"/>
          <w:color w:val="000000" w:themeColor="text1"/>
        </w:rPr>
        <w:t xml:space="preserve">uests will be </w:t>
      </w:r>
      <w:r w:rsidR="00473728" w:rsidRPr="00D63A85">
        <w:rPr>
          <w:rFonts w:ascii="Helvetica" w:hAnsi="Helvetica" w:cstheme="majorHAnsi"/>
          <w:color w:val="000000" w:themeColor="text1"/>
        </w:rPr>
        <w:t>t</w:t>
      </w:r>
      <w:r w:rsidRPr="00D63A85">
        <w:rPr>
          <w:rFonts w:ascii="Helvetica" w:hAnsi="Helvetica" w:cstheme="majorHAnsi"/>
          <w:color w:val="000000" w:themeColor="text1"/>
        </w:rPr>
        <w:t>reated to</w:t>
      </w:r>
      <w:r w:rsidR="00727B78" w:rsidRPr="00D63A85">
        <w:rPr>
          <w:rFonts w:ascii="Helvetica" w:hAnsi="Helvetica" w:cstheme="majorHAnsi"/>
          <w:color w:val="000000" w:themeColor="text1"/>
        </w:rPr>
        <w:t xml:space="preserve"> a</w:t>
      </w:r>
      <w:r w:rsidR="00473728" w:rsidRPr="00D63A85">
        <w:rPr>
          <w:rFonts w:ascii="Helvetica" w:hAnsi="Helvetica" w:cstheme="majorHAnsi"/>
          <w:color w:val="000000" w:themeColor="text1"/>
        </w:rPr>
        <w:t>n</w:t>
      </w:r>
      <w:r w:rsidRPr="00D63A85">
        <w:rPr>
          <w:rFonts w:ascii="Helvetica" w:hAnsi="Helvetica" w:cstheme="majorHAnsi"/>
          <w:color w:val="000000" w:themeColor="text1"/>
        </w:rPr>
        <w:t xml:space="preserve"> inspiring </w:t>
      </w:r>
      <w:r w:rsidR="00727B78" w:rsidRPr="00D63A85">
        <w:rPr>
          <w:rFonts w:ascii="Helvetica" w:hAnsi="Helvetica" w:cstheme="majorHAnsi"/>
          <w:color w:val="000000" w:themeColor="text1"/>
        </w:rPr>
        <w:t>talk located</w:t>
      </w:r>
      <w:r w:rsidR="004D58C0" w:rsidRPr="00D63A85">
        <w:rPr>
          <w:rFonts w:ascii="Helvetica" w:hAnsi="Helvetica" w:cstheme="majorHAnsi"/>
          <w:color w:val="000000" w:themeColor="text1"/>
        </w:rPr>
        <w:t xml:space="preserve"> at Gallery </w:t>
      </w:r>
      <w:r w:rsidR="00473728" w:rsidRPr="00D63A85">
        <w:rPr>
          <w:rFonts w:ascii="Helvetica" w:hAnsi="Helvetica" w:cstheme="majorHAnsi"/>
          <w:color w:val="000000" w:themeColor="text1"/>
        </w:rPr>
        <w:t>three</w:t>
      </w:r>
      <w:r w:rsidR="004D58C0" w:rsidRPr="00D63A85">
        <w:rPr>
          <w:rFonts w:ascii="Helvetica" w:hAnsi="Helvetica" w:cstheme="majorHAnsi"/>
          <w:color w:val="000000" w:themeColor="text1"/>
        </w:rPr>
        <w:t xml:space="preserve"> on the ground floor </w:t>
      </w:r>
      <w:r w:rsidRPr="00D63A85">
        <w:rPr>
          <w:rFonts w:ascii="Helvetica" w:hAnsi="Helvetica" w:cstheme="majorHAnsi"/>
          <w:color w:val="000000" w:themeColor="text1"/>
        </w:rPr>
        <w:t xml:space="preserve">from the influential Dr Temple Grandin who is a pioneer of the livestock industry </w:t>
      </w:r>
      <w:r w:rsidR="00767CC5" w:rsidRPr="00D63A85">
        <w:rPr>
          <w:rFonts w:ascii="Helvetica" w:hAnsi="Helvetica" w:cstheme="majorHAnsi"/>
          <w:color w:val="000000" w:themeColor="text1"/>
        </w:rPr>
        <w:t>and a lead advocate in Autism research. Grand</w:t>
      </w:r>
      <w:r w:rsidR="00473728" w:rsidRPr="00D63A85">
        <w:rPr>
          <w:rFonts w:ascii="Helvetica" w:hAnsi="Helvetica" w:cstheme="majorHAnsi"/>
          <w:color w:val="000000" w:themeColor="text1"/>
        </w:rPr>
        <w:t>i</w:t>
      </w:r>
      <w:r w:rsidR="00767CC5" w:rsidRPr="00D63A85">
        <w:rPr>
          <w:rFonts w:ascii="Helvetica" w:hAnsi="Helvetica" w:cstheme="majorHAnsi"/>
          <w:color w:val="000000" w:themeColor="text1"/>
        </w:rPr>
        <w:t xml:space="preserve">n </w:t>
      </w:r>
      <w:r w:rsidRPr="00D63A85">
        <w:rPr>
          <w:rFonts w:ascii="Helvetica" w:hAnsi="Helvetica" w:cstheme="majorHAnsi"/>
          <w:color w:val="000000" w:themeColor="text1"/>
        </w:rPr>
        <w:t xml:space="preserve">openly credits ASD for giving her the unique style of </w:t>
      </w:r>
      <w:r w:rsidR="0047518D" w:rsidRPr="00D63A85">
        <w:rPr>
          <w:rFonts w:ascii="Helvetica" w:hAnsi="Helvetica" w:cstheme="majorHAnsi"/>
          <w:color w:val="000000" w:themeColor="text1"/>
        </w:rPr>
        <w:t>thinking in</w:t>
      </w:r>
      <w:r w:rsidRPr="00D63A85">
        <w:rPr>
          <w:rFonts w:ascii="Helvetica" w:hAnsi="Helvetica" w:cstheme="majorHAnsi"/>
          <w:color w:val="000000" w:themeColor="text1"/>
        </w:rPr>
        <w:t xml:space="preserve"> the work place</w:t>
      </w:r>
      <w:r w:rsidR="001A04B1" w:rsidRPr="00D63A85">
        <w:rPr>
          <w:rFonts w:ascii="Helvetica" w:hAnsi="Helvetica" w:cstheme="majorHAnsi"/>
          <w:color w:val="000000" w:themeColor="text1"/>
        </w:rPr>
        <w:t xml:space="preserve"> (</w:t>
      </w:r>
      <w:r w:rsidR="00E15AD9" w:rsidRPr="00D63A85">
        <w:rPr>
          <w:rFonts w:ascii="Helvetica" w:hAnsi="Helvetica" w:cstheme="majorHAnsi"/>
          <w:color w:val="000000" w:themeColor="text1"/>
        </w:rPr>
        <w:t>Schmidt, 2018</w:t>
      </w:r>
      <w:r w:rsidR="001A04B1" w:rsidRPr="00D63A85">
        <w:rPr>
          <w:rFonts w:ascii="Helvetica" w:hAnsi="Helvetica" w:cstheme="majorHAnsi"/>
          <w:color w:val="000000" w:themeColor="text1"/>
        </w:rPr>
        <w:t>)</w:t>
      </w:r>
      <w:r w:rsidRPr="00D63A85">
        <w:rPr>
          <w:rFonts w:ascii="Helvetica" w:hAnsi="Helvetica" w:cstheme="majorHAnsi"/>
          <w:color w:val="000000" w:themeColor="text1"/>
        </w:rPr>
        <w:t xml:space="preserve">. </w:t>
      </w:r>
      <w:r w:rsidR="0047518D" w:rsidRPr="00D63A85">
        <w:rPr>
          <w:rFonts w:ascii="Helvetica" w:hAnsi="Helvetica" w:cstheme="majorHAnsi"/>
          <w:color w:val="000000" w:themeColor="text1"/>
        </w:rPr>
        <w:t xml:space="preserve">Grandin will be discussing the importance of </w:t>
      </w:r>
      <w:r w:rsidR="00473728" w:rsidRPr="00D63A85">
        <w:rPr>
          <w:rFonts w:ascii="Helvetica" w:hAnsi="Helvetica" w:cstheme="majorHAnsi"/>
          <w:color w:val="000000" w:themeColor="text1"/>
        </w:rPr>
        <w:t>d</w:t>
      </w:r>
      <w:r w:rsidR="00767CC5" w:rsidRPr="00D63A85">
        <w:rPr>
          <w:rFonts w:ascii="Helvetica" w:hAnsi="Helvetica" w:cstheme="majorHAnsi"/>
          <w:color w:val="000000" w:themeColor="text1"/>
        </w:rPr>
        <w:t xml:space="preserve">iverse minds </w:t>
      </w:r>
      <w:r w:rsidR="00473728" w:rsidRPr="00D63A85">
        <w:rPr>
          <w:rFonts w:ascii="Helvetica" w:hAnsi="Helvetica" w:cstheme="majorHAnsi"/>
          <w:color w:val="000000" w:themeColor="text1"/>
        </w:rPr>
        <w:t xml:space="preserve">and </w:t>
      </w:r>
      <w:r w:rsidR="00767CC5" w:rsidRPr="00D63A85">
        <w:rPr>
          <w:rFonts w:ascii="Helvetica" w:hAnsi="Helvetica" w:cstheme="majorHAnsi"/>
          <w:color w:val="000000" w:themeColor="text1"/>
        </w:rPr>
        <w:t xml:space="preserve">how important it is to not let labels define who </w:t>
      </w:r>
      <w:r w:rsidR="004438E9" w:rsidRPr="00D63A85">
        <w:rPr>
          <w:rFonts w:ascii="Helvetica" w:hAnsi="Helvetica" w:cstheme="majorHAnsi"/>
          <w:color w:val="000000" w:themeColor="text1"/>
        </w:rPr>
        <w:t>we</w:t>
      </w:r>
      <w:r w:rsidR="00767CC5" w:rsidRPr="00D63A85">
        <w:rPr>
          <w:rFonts w:ascii="Helvetica" w:hAnsi="Helvetica" w:cstheme="majorHAnsi"/>
          <w:color w:val="000000" w:themeColor="text1"/>
        </w:rPr>
        <w:t xml:space="preserve"> are</w:t>
      </w:r>
      <w:r w:rsidR="00473728" w:rsidRPr="00D63A85">
        <w:rPr>
          <w:rFonts w:ascii="Helvetica" w:hAnsi="Helvetica" w:cstheme="majorHAnsi"/>
          <w:color w:val="000000" w:themeColor="text1"/>
        </w:rPr>
        <w:t>, e</w:t>
      </w:r>
      <w:r w:rsidR="00767CC5" w:rsidRPr="00D63A85">
        <w:rPr>
          <w:rFonts w:ascii="Helvetica" w:hAnsi="Helvetica" w:cstheme="majorHAnsi"/>
          <w:color w:val="000000" w:themeColor="text1"/>
        </w:rPr>
        <w:t xml:space="preserve">nsuring children with autism can have good lives and thrive just as she has. Before ASD was widely accepted many intellectually gifted </w:t>
      </w:r>
      <w:r w:rsidR="00290FEB" w:rsidRPr="00D63A85">
        <w:rPr>
          <w:rFonts w:ascii="Helvetica" w:hAnsi="Helvetica" w:cstheme="majorHAnsi"/>
          <w:color w:val="000000" w:themeColor="text1"/>
        </w:rPr>
        <w:t>children would</w:t>
      </w:r>
      <w:r w:rsidR="00767CC5" w:rsidRPr="00D63A85">
        <w:rPr>
          <w:rFonts w:ascii="Helvetica" w:hAnsi="Helvetica" w:cstheme="majorHAnsi"/>
          <w:color w:val="000000" w:themeColor="text1"/>
        </w:rPr>
        <w:t xml:space="preserve"> have been given the title “gifted”</w:t>
      </w:r>
      <w:r w:rsidR="00290FEB" w:rsidRPr="00D63A85">
        <w:rPr>
          <w:rFonts w:ascii="Helvetica" w:hAnsi="Helvetica" w:cstheme="majorHAnsi"/>
          <w:color w:val="000000" w:themeColor="text1"/>
        </w:rPr>
        <w:t xml:space="preserve"> (</w:t>
      </w:r>
      <w:r w:rsidR="00BC21D2" w:rsidRPr="00D63A85">
        <w:rPr>
          <w:rFonts w:ascii="Helvetica" w:hAnsi="Helvetica" w:cstheme="majorHAnsi"/>
          <w:color w:val="000000" w:themeColor="text1"/>
        </w:rPr>
        <w:t>smith &amp; Wadsworth, et al. 2016</w:t>
      </w:r>
      <w:r w:rsidR="00290FEB" w:rsidRPr="00D63A85">
        <w:rPr>
          <w:rFonts w:ascii="Helvetica" w:hAnsi="Helvetica" w:cstheme="majorHAnsi"/>
          <w:color w:val="000000" w:themeColor="text1"/>
        </w:rPr>
        <w:t>) instead</w:t>
      </w:r>
      <w:r w:rsidR="00767CC5" w:rsidRPr="00D63A85">
        <w:rPr>
          <w:rFonts w:ascii="Helvetica" w:hAnsi="Helvetica" w:cstheme="majorHAnsi"/>
          <w:color w:val="000000" w:themeColor="text1"/>
        </w:rPr>
        <w:t xml:space="preserve"> are now labelled as less than a normal person or even disabled. </w:t>
      </w:r>
      <w:r w:rsidR="00290FEB" w:rsidRPr="00D63A85">
        <w:rPr>
          <w:rFonts w:ascii="Helvetica" w:hAnsi="Helvetica" w:cstheme="majorHAnsi"/>
          <w:color w:val="000000" w:themeColor="text1"/>
        </w:rPr>
        <w:t>This do</w:t>
      </w:r>
      <w:r w:rsidR="00473728" w:rsidRPr="00D63A85">
        <w:rPr>
          <w:rFonts w:ascii="Helvetica" w:hAnsi="Helvetica" w:cstheme="majorHAnsi"/>
          <w:color w:val="000000" w:themeColor="text1"/>
        </w:rPr>
        <w:t>es</w:t>
      </w:r>
      <w:r w:rsidR="00290FEB" w:rsidRPr="00D63A85">
        <w:rPr>
          <w:rFonts w:ascii="Helvetica" w:hAnsi="Helvetica" w:cstheme="majorHAnsi"/>
          <w:color w:val="000000" w:themeColor="text1"/>
        </w:rPr>
        <w:t xml:space="preserve"> pose the question are such labels having a negative effect on children with remarkable intellectual qualities</w:t>
      </w:r>
      <w:r w:rsidR="00473728" w:rsidRPr="00D63A85">
        <w:rPr>
          <w:rFonts w:ascii="Helvetica" w:hAnsi="Helvetica" w:cstheme="majorHAnsi"/>
          <w:color w:val="000000" w:themeColor="text1"/>
        </w:rPr>
        <w:t>,</w:t>
      </w:r>
      <w:r w:rsidR="00290FEB" w:rsidRPr="00D63A85">
        <w:rPr>
          <w:rFonts w:ascii="Helvetica" w:hAnsi="Helvetica" w:cstheme="majorHAnsi"/>
          <w:color w:val="000000" w:themeColor="text1"/>
        </w:rPr>
        <w:t xml:space="preserve"> and if so, are labels </w:t>
      </w:r>
      <w:r w:rsidR="001A04B1" w:rsidRPr="00D63A85">
        <w:rPr>
          <w:rFonts w:ascii="Helvetica" w:hAnsi="Helvetica" w:cstheme="majorHAnsi"/>
          <w:color w:val="000000" w:themeColor="text1"/>
        </w:rPr>
        <w:t>holding back</w:t>
      </w:r>
      <w:r w:rsidR="00290FEB" w:rsidRPr="00D63A85">
        <w:rPr>
          <w:rFonts w:ascii="Helvetica" w:hAnsi="Helvetica" w:cstheme="majorHAnsi"/>
          <w:color w:val="000000" w:themeColor="text1"/>
        </w:rPr>
        <w:t xml:space="preserve"> these children from reaching their full </w:t>
      </w:r>
      <w:r w:rsidR="001A04B1" w:rsidRPr="00D63A85">
        <w:rPr>
          <w:rFonts w:ascii="Helvetica" w:hAnsi="Helvetica" w:cstheme="majorHAnsi"/>
          <w:color w:val="000000" w:themeColor="text1"/>
        </w:rPr>
        <w:t>potential?</w:t>
      </w:r>
      <w:r w:rsidR="00FB2896" w:rsidRPr="00D63A85">
        <w:rPr>
          <w:rFonts w:ascii="Helvetica" w:hAnsi="Helvetica" w:cstheme="majorHAnsi"/>
          <w:color w:val="000000" w:themeColor="text1"/>
        </w:rPr>
        <w:t xml:space="preserve"> Studies have shown that a range of special skills and qualities that individuals portray can be linked to ASD (Happe</w:t>
      </w:r>
      <w:r w:rsidR="004438E9" w:rsidRPr="00D63A85">
        <w:rPr>
          <w:rFonts w:ascii="Helvetica" w:hAnsi="Helvetica" w:cstheme="majorHAnsi"/>
          <w:color w:val="000000" w:themeColor="text1"/>
        </w:rPr>
        <w:t>, 20</w:t>
      </w:r>
      <w:r w:rsidR="00BC21D2" w:rsidRPr="00D63A85">
        <w:rPr>
          <w:rFonts w:ascii="Helvetica" w:hAnsi="Helvetica" w:cstheme="majorHAnsi"/>
          <w:color w:val="000000" w:themeColor="text1"/>
        </w:rPr>
        <w:t>18</w:t>
      </w:r>
      <w:r w:rsidR="00FB2896" w:rsidRPr="00D63A85">
        <w:rPr>
          <w:rFonts w:ascii="Helvetica" w:hAnsi="Helvetica" w:cstheme="majorHAnsi"/>
          <w:color w:val="000000" w:themeColor="text1"/>
        </w:rPr>
        <w:t>)</w:t>
      </w:r>
      <w:r w:rsidR="00473728" w:rsidRPr="00D63A85">
        <w:rPr>
          <w:rFonts w:ascii="Helvetica" w:hAnsi="Helvetica" w:cstheme="majorHAnsi"/>
          <w:color w:val="000000" w:themeColor="text1"/>
        </w:rPr>
        <w:t>. T</w:t>
      </w:r>
      <w:r w:rsidR="00FB2896" w:rsidRPr="00D63A85">
        <w:rPr>
          <w:rFonts w:ascii="Helvetica" w:hAnsi="Helvetica" w:cstheme="majorHAnsi"/>
          <w:color w:val="000000" w:themeColor="text1"/>
        </w:rPr>
        <w:t>his is just one reason why it is important to remember a person with ASD is no less than anyone without ASD.</w:t>
      </w:r>
    </w:p>
    <w:p w:rsidR="004438E9" w:rsidRPr="00D63A85" w:rsidRDefault="002731BB" w:rsidP="00AA1238">
      <w:pPr>
        <w:spacing w:line="480" w:lineRule="auto"/>
        <w:jc w:val="both"/>
        <w:rPr>
          <w:rFonts w:ascii="Helvetica" w:hAnsi="Helvetica" w:cstheme="majorHAnsi"/>
          <w:color w:val="000000" w:themeColor="text1"/>
        </w:rPr>
      </w:pPr>
      <w:r w:rsidRPr="00D63A85">
        <w:rPr>
          <w:rFonts w:ascii="Helvetica" w:hAnsi="Helvetica" w:cstheme="majorHAnsi"/>
          <w:noProof/>
          <w:color w:val="000000" w:themeColor="text1"/>
        </w:rPr>
        <w:lastRenderedPageBreak/>
        <w:drawing>
          <wp:anchor distT="0" distB="0" distL="114300" distR="114300" simplePos="0" relativeHeight="251661312" behindDoc="0" locked="0" layoutInCell="1" allowOverlap="1">
            <wp:simplePos x="0" y="0"/>
            <wp:positionH relativeFrom="column">
              <wp:posOffset>1905000</wp:posOffset>
            </wp:positionH>
            <wp:positionV relativeFrom="paragraph">
              <wp:posOffset>70338</wp:posOffset>
            </wp:positionV>
            <wp:extent cx="1864995" cy="2628900"/>
            <wp:effectExtent l="0" t="0" r="1270" b="0"/>
            <wp:wrapThrough wrapText="bothSides">
              <wp:wrapPolygon edited="0">
                <wp:start x="0" y="0"/>
                <wp:lineTo x="0" y="21444"/>
                <wp:lineTo x="21459" y="21444"/>
                <wp:lineTo x="21459" y="0"/>
                <wp:lineTo x="0" y="0"/>
              </wp:wrapPolygon>
            </wp:wrapThrough>
            <wp:docPr id="5" name="Picture 5" descr="A close up of a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ntalhealthweek1-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4995" cy="2628900"/>
                    </a:xfrm>
                    <a:prstGeom prst="rect">
                      <a:avLst/>
                    </a:prstGeom>
                  </pic:spPr>
                </pic:pic>
              </a:graphicData>
            </a:graphic>
            <wp14:sizeRelH relativeFrom="page">
              <wp14:pctWidth>0</wp14:pctWidth>
            </wp14:sizeRelH>
            <wp14:sizeRelV relativeFrom="page">
              <wp14:pctHeight>0</wp14:pctHeight>
            </wp14:sizeRelV>
          </wp:anchor>
        </w:drawing>
      </w:r>
    </w:p>
    <w:p w:rsidR="004438E9" w:rsidRPr="00D63A85" w:rsidRDefault="004438E9" w:rsidP="00AA1238">
      <w:pPr>
        <w:spacing w:line="480" w:lineRule="auto"/>
        <w:jc w:val="both"/>
        <w:rPr>
          <w:rFonts w:ascii="Helvetica" w:hAnsi="Helvetica" w:cstheme="majorHAnsi"/>
          <w:color w:val="000000" w:themeColor="text1"/>
        </w:rPr>
      </w:pPr>
    </w:p>
    <w:p w:rsidR="004438E9" w:rsidRPr="00D63A85" w:rsidRDefault="004438E9" w:rsidP="00AA1238">
      <w:pPr>
        <w:spacing w:line="480" w:lineRule="auto"/>
        <w:jc w:val="both"/>
        <w:rPr>
          <w:rFonts w:ascii="Helvetica" w:hAnsi="Helvetica" w:cstheme="majorHAnsi"/>
          <w:color w:val="000000" w:themeColor="text1"/>
        </w:rPr>
      </w:pPr>
    </w:p>
    <w:p w:rsidR="004058E0" w:rsidRPr="00D63A85" w:rsidRDefault="004058E0" w:rsidP="00AA1238">
      <w:pPr>
        <w:spacing w:line="480" w:lineRule="auto"/>
        <w:jc w:val="both"/>
        <w:rPr>
          <w:rFonts w:ascii="Helvetica" w:hAnsi="Helvetica" w:cstheme="majorHAnsi"/>
          <w:color w:val="000000" w:themeColor="text1"/>
        </w:rPr>
      </w:pPr>
    </w:p>
    <w:p w:rsidR="00984A95" w:rsidRPr="00D63A85" w:rsidRDefault="00984A95" w:rsidP="00AA1238">
      <w:pPr>
        <w:spacing w:line="480" w:lineRule="auto"/>
        <w:jc w:val="both"/>
        <w:rPr>
          <w:rFonts w:ascii="Helvetica" w:hAnsi="Helvetica" w:cstheme="majorHAnsi"/>
          <w:color w:val="000000" w:themeColor="text1"/>
        </w:rPr>
      </w:pPr>
    </w:p>
    <w:p w:rsidR="00984A95" w:rsidRPr="00D63A85" w:rsidRDefault="00984A95" w:rsidP="00AA1238">
      <w:pPr>
        <w:spacing w:line="480" w:lineRule="auto"/>
        <w:jc w:val="both"/>
        <w:rPr>
          <w:rFonts w:ascii="Helvetica" w:hAnsi="Helvetica" w:cstheme="majorHAnsi"/>
          <w:color w:val="000000" w:themeColor="text1"/>
        </w:rPr>
      </w:pPr>
    </w:p>
    <w:p w:rsidR="00984A95" w:rsidRPr="00D63A85" w:rsidRDefault="00984A95" w:rsidP="00AA1238">
      <w:pPr>
        <w:spacing w:line="480" w:lineRule="auto"/>
        <w:jc w:val="both"/>
        <w:rPr>
          <w:rFonts w:ascii="Helvetica" w:hAnsi="Helvetica" w:cstheme="majorHAnsi"/>
          <w:color w:val="000000" w:themeColor="text1"/>
        </w:rPr>
      </w:pPr>
    </w:p>
    <w:p w:rsidR="00984A95" w:rsidRPr="00D63A85" w:rsidRDefault="00984A95" w:rsidP="00AA1238">
      <w:pPr>
        <w:spacing w:line="480" w:lineRule="auto"/>
        <w:jc w:val="both"/>
        <w:rPr>
          <w:rFonts w:ascii="Helvetica" w:hAnsi="Helvetica" w:cstheme="majorHAnsi"/>
          <w:color w:val="000000" w:themeColor="text1"/>
        </w:rPr>
      </w:pPr>
    </w:p>
    <w:p w:rsidR="00984A95" w:rsidRPr="00D63A85" w:rsidRDefault="0086664B" w:rsidP="00AA1238">
      <w:pPr>
        <w:spacing w:line="480" w:lineRule="auto"/>
        <w:jc w:val="both"/>
        <w:rPr>
          <w:rFonts w:ascii="Helvetica" w:hAnsi="Helvetica" w:cs="Arial"/>
          <w:color w:val="000000" w:themeColor="text1"/>
          <w:shd w:val="clear" w:color="auto" w:fill="FFFFFF"/>
        </w:rPr>
      </w:pPr>
      <w:r w:rsidRPr="00D63A85">
        <w:rPr>
          <w:rFonts w:ascii="Helvetica" w:hAnsi="Helvetica" w:cstheme="majorHAnsi"/>
          <w:color w:val="000000" w:themeColor="text1"/>
        </w:rPr>
        <w:t xml:space="preserve">        </w:t>
      </w:r>
      <w:r w:rsidR="00984A95" w:rsidRPr="00D63A85">
        <w:rPr>
          <w:rFonts w:ascii="Helvetica" w:hAnsi="Helvetica" w:cs="Arial"/>
          <w:color w:val="000000" w:themeColor="text1"/>
          <w:shd w:val="clear" w:color="auto" w:fill="FFFFFF"/>
        </w:rPr>
        <w:t>Figure 4</w:t>
      </w:r>
      <w:r w:rsidR="00473728" w:rsidRPr="00D63A85">
        <w:rPr>
          <w:rFonts w:ascii="Helvetica" w:hAnsi="Helvetica" w:cs="Arial"/>
          <w:color w:val="000000" w:themeColor="text1"/>
          <w:shd w:val="clear" w:color="auto" w:fill="FFFFFF"/>
        </w:rPr>
        <w:t>.</w:t>
      </w:r>
      <w:r w:rsidR="00984A95" w:rsidRPr="00D63A85">
        <w:rPr>
          <w:rFonts w:ascii="Helvetica" w:hAnsi="Helvetica" w:cs="Arial"/>
          <w:i/>
          <w:color w:val="000000" w:themeColor="text1"/>
          <w:shd w:val="clear" w:color="auto" w:fill="FFFFFF"/>
        </w:rPr>
        <w:t xml:space="preserve"> Painting </w:t>
      </w:r>
      <w:r w:rsidR="00FA7223" w:rsidRPr="00D63A85">
        <w:rPr>
          <w:rFonts w:ascii="Helvetica" w:hAnsi="Helvetica" w:cs="Arial"/>
          <w:i/>
          <w:color w:val="000000" w:themeColor="text1"/>
          <w:shd w:val="clear" w:color="auto" w:fill="FFFFFF"/>
        </w:rPr>
        <w:t>of</w:t>
      </w:r>
      <w:r w:rsidR="00984A95" w:rsidRPr="00D63A85">
        <w:rPr>
          <w:rFonts w:ascii="Helvetica" w:hAnsi="Helvetica" w:cs="Arial"/>
          <w:i/>
          <w:color w:val="000000" w:themeColor="text1"/>
          <w:shd w:val="clear" w:color="auto" w:fill="FFFFFF"/>
        </w:rPr>
        <w:t xml:space="preserve"> A Monster (Haydn Gardner)</w:t>
      </w:r>
      <w:r w:rsidR="00BC21D2" w:rsidRPr="00D63A85">
        <w:rPr>
          <w:rFonts w:ascii="Helvetica" w:hAnsi="Helvetica" w:cs="Arial"/>
          <w:i/>
          <w:color w:val="000000" w:themeColor="text1"/>
          <w:shd w:val="clear" w:color="auto" w:fill="FFFFFF"/>
        </w:rPr>
        <w:t xml:space="preserve"> (Messymiscreations, 2019).</w:t>
      </w:r>
    </w:p>
    <w:p w:rsidR="00984A95" w:rsidRPr="00D63A85" w:rsidRDefault="00984A95" w:rsidP="00AA1238">
      <w:pPr>
        <w:spacing w:line="480" w:lineRule="auto"/>
        <w:jc w:val="both"/>
        <w:rPr>
          <w:rFonts w:ascii="Helvetica" w:hAnsi="Helvetica" w:cstheme="majorHAnsi"/>
          <w:color w:val="000000" w:themeColor="text1"/>
        </w:rPr>
      </w:pPr>
    </w:p>
    <w:p w:rsidR="00984A95" w:rsidRPr="00D63A85" w:rsidRDefault="006942ED" w:rsidP="00AA1238">
      <w:pPr>
        <w:spacing w:line="480" w:lineRule="auto"/>
        <w:ind w:firstLine="720"/>
        <w:jc w:val="both"/>
        <w:rPr>
          <w:rFonts w:ascii="Helvetica" w:hAnsi="Helvetica" w:cstheme="majorHAnsi"/>
          <w:color w:val="000000" w:themeColor="text1"/>
        </w:rPr>
      </w:pPr>
      <w:r w:rsidRPr="00D63A85">
        <w:rPr>
          <w:rFonts w:ascii="Helvetica" w:hAnsi="Helvetica" w:cstheme="majorHAnsi"/>
          <w:color w:val="000000" w:themeColor="text1"/>
        </w:rPr>
        <w:t xml:space="preserve">Located on the ground floor </w:t>
      </w:r>
      <w:r w:rsidR="00C748A5" w:rsidRPr="00D63A85">
        <w:rPr>
          <w:rFonts w:ascii="Helvetica" w:hAnsi="Helvetica" w:cstheme="majorHAnsi"/>
          <w:color w:val="000000" w:themeColor="text1"/>
        </w:rPr>
        <w:t>i</w:t>
      </w:r>
      <w:r w:rsidRPr="00D63A85">
        <w:rPr>
          <w:rFonts w:ascii="Helvetica" w:hAnsi="Helvetica" w:cstheme="majorHAnsi"/>
          <w:color w:val="000000" w:themeColor="text1"/>
        </w:rPr>
        <w:t xml:space="preserve">n </w:t>
      </w:r>
      <w:r w:rsidR="003A1FC5" w:rsidRPr="00D63A85">
        <w:rPr>
          <w:rFonts w:ascii="Helvetica" w:hAnsi="Helvetica" w:cstheme="majorHAnsi"/>
          <w:color w:val="000000" w:themeColor="text1"/>
        </w:rPr>
        <w:t>g</w:t>
      </w:r>
      <w:r w:rsidRPr="00D63A85">
        <w:rPr>
          <w:rFonts w:ascii="Helvetica" w:hAnsi="Helvetica" w:cstheme="majorHAnsi"/>
          <w:color w:val="000000" w:themeColor="text1"/>
        </w:rPr>
        <w:t xml:space="preserve">allery </w:t>
      </w:r>
      <w:r w:rsidR="00473728" w:rsidRPr="00D63A85">
        <w:rPr>
          <w:rFonts w:ascii="Helvetica" w:hAnsi="Helvetica" w:cstheme="majorHAnsi"/>
          <w:color w:val="000000" w:themeColor="text1"/>
        </w:rPr>
        <w:t>one</w:t>
      </w:r>
      <w:r w:rsidRPr="00D63A85">
        <w:rPr>
          <w:rFonts w:ascii="Helvetica" w:hAnsi="Helvetica" w:cstheme="majorHAnsi"/>
          <w:color w:val="000000" w:themeColor="text1"/>
        </w:rPr>
        <w:t xml:space="preserve"> will be the work of Haydn Gardner who has recently moved to Manchester and has ASD. Haydn Works mostly with inks to create paintings of monsters with metaphorical meaning. Exploring the relationship between people and mental health, Haydn’s work is inspired by thoughts, words and feelings of both himself and people around him</w:t>
      </w:r>
      <w:r w:rsidR="003A1FC5" w:rsidRPr="00D63A85">
        <w:rPr>
          <w:rFonts w:ascii="Helvetica" w:hAnsi="Helvetica" w:cstheme="majorHAnsi"/>
          <w:color w:val="000000" w:themeColor="text1"/>
        </w:rPr>
        <w:t xml:space="preserve"> </w:t>
      </w:r>
      <w:r w:rsidRPr="00D63A85">
        <w:rPr>
          <w:rFonts w:ascii="Helvetica" w:hAnsi="Helvetica" w:cstheme="majorHAnsi"/>
          <w:color w:val="000000" w:themeColor="text1"/>
        </w:rPr>
        <w:t>(Messymiscreation, 201</w:t>
      </w:r>
      <w:r w:rsidR="00BC21D2" w:rsidRPr="00D63A85">
        <w:rPr>
          <w:rFonts w:ascii="Helvetica" w:hAnsi="Helvetica" w:cstheme="majorHAnsi"/>
          <w:color w:val="000000" w:themeColor="text1"/>
        </w:rPr>
        <w:t>9</w:t>
      </w:r>
      <w:r w:rsidRPr="00D63A85">
        <w:rPr>
          <w:rFonts w:ascii="Helvetica" w:hAnsi="Helvetica" w:cstheme="majorHAnsi"/>
          <w:color w:val="000000" w:themeColor="text1"/>
        </w:rPr>
        <w:t>)</w:t>
      </w:r>
      <w:r w:rsidR="003A1FC5" w:rsidRPr="00D63A85">
        <w:rPr>
          <w:rFonts w:ascii="Helvetica" w:hAnsi="Helvetica" w:cstheme="majorHAnsi"/>
          <w:color w:val="000000" w:themeColor="text1"/>
        </w:rPr>
        <w:t>.</w:t>
      </w:r>
      <w:r w:rsidR="00D52364" w:rsidRPr="00D63A85">
        <w:rPr>
          <w:rFonts w:ascii="Helvetica" w:hAnsi="Helvetica" w:cstheme="majorHAnsi"/>
          <w:color w:val="000000" w:themeColor="text1"/>
        </w:rPr>
        <w:t xml:space="preserve"> Through his artwork he attempts to create a physical manifestation of these relationships he discovers between people and their mental health</w:t>
      </w:r>
      <w:r w:rsidR="003A1FC5" w:rsidRPr="00D63A85">
        <w:rPr>
          <w:rFonts w:ascii="Helvetica" w:hAnsi="Helvetica" w:cstheme="majorHAnsi"/>
          <w:color w:val="000000" w:themeColor="text1"/>
        </w:rPr>
        <w:t>.</w:t>
      </w:r>
      <w:r w:rsidR="00D52364" w:rsidRPr="00D63A85">
        <w:rPr>
          <w:rFonts w:ascii="Helvetica" w:hAnsi="Helvetica" w:cstheme="majorHAnsi"/>
          <w:color w:val="000000" w:themeColor="text1"/>
        </w:rPr>
        <w:t xml:space="preserve"> Mental health is a very serious</w:t>
      </w:r>
      <w:r w:rsidR="00091536" w:rsidRPr="00D63A85">
        <w:rPr>
          <w:rFonts w:ascii="Helvetica" w:hAnsi="Helvetica" w:cstheme="majorHAnsi"/>
          <w:color w:val="000000" w:themeColor="text1"/>
        </w:rPr>
        <w:t xml:space="preserve"> concern </w:t>
      </w:r>
      <w:r w:rsidR="00D52364" w:rsidRPr="00D63A85">
        <w:rPr>
          <w:rFonts w:ascii="Helvetica" w:hAnsi="Helvetica" w:cstheme="majorHAnsi"/>
          <w:color w:val="000000" w:themeColor="text1"/>
        </w:rPr>
        <w:t xml:space="preserve">in the </w:t>
      </w:r>
      <w:r w:rsidR="00091536" w:rsidRPr="00D63A85">
        <w:rPr>
          <w:rFonts w:ascii="Helvetica" w:hAnsi="Helvetica" w:cstheme="majorHAnsi"/>
          <w:color w:val="000000" w:themeColor="text1"/>
        </w:rPr>
        <w:t>U.K with</w:t>
      </w:r>
      <w:r w:rsidR="00D52364" w:rsidRPr="00D63A85">
        <w:rPr>
          <w:rFonts w:ascii="Helvetica" w:hAnsi="Helvetica" w:cstheme="majorHAnsi"/>
          <w:color w:val="000000" w:themeColor="text1"/>
        </w:rPr>
        <w:t xml:space="preserve"> </w:t>
      </w:r>
      <w:r w:rsidR="00091536" w:rsidRPr="00D63A85">
        <w:rPr>
          <w:rFonts w:ascii="Helvetica" w:hAnsi="Helvetica" w:cstheme="majorHAnsi"/>
          <w:color w:val="000000" w:themeColor="text1"/>
        </w:rPr>
        <w:t>one in six adults having a mental health disorder (mentalhealth.org)</w:t>
      </w:r>
      <w:r w:rsidR="003A1FC5" w:rsidRPr="00D63A85">
        <w:rPr>
          <w:rFonts w:ascii="Helvetica" w:hAnsi="Helvetica" w:cstheme="majorHAnsi"/>
          <w:color w:val="000000" w:themeColor="text1"/>
        </w:rPr>
        <w:t>,</w:t>
      </w:r>
      <w:r w:rsidR="00091536" w:rsidRPr="00D63A85">
        <w:rPr>
          <w:rFonts w:ascii="Helvetica" w:hAnsi="Helvetica" w:cstheme="majorHAnsi"/>
          <w:color w:val="000000" w:themeColor="text1"/>
        </w:rPr>
        <w:t xml:space="preserve"> evidently</w:t>
      </w:r>
      <w:r w:rsidR="003A1FC5" w:rsidRPr="00D63A85">
        <w:rPr>
          <w:rFonts w:ascii="Helvetica" w:hAnsi="Helvetica" w:cstheme="majorHAnsi"/>
          <w:color w:val="000000" w:themeColor="text1"/>
        </w:rPr>
        <w:t>,</w:t>
      </w:r>
      <w:r w:rsidR="00091536" w:rsidRPr="00D63A85">
        <w:rPr>
          <w:rFonts w:ascii="Helvetica" w:hAnsi="Helvetica" w:cstheme="majorHAnsi"/>
          <w:color w:val="000000" w:themeColor="text1"/>
        </w:rPr>
        <w:t xml:space="preserve"> </w:t>
      </w:r>
      <w:r w:rsidR="003A1FC5" w:rsidRPr="00D63A85">
        <w:rPr>
          <w:rFonts w:ascii="Helvetica" w:hAnsi="Helvetica" w:cstheme="majorHAnsi"/>
          <w:color w:val="000000" w:themeColor="text1"/>
        </w:rPr>
        <w:t>p</w:t>
      </w:r>
      <w:r w:rsidR="00091536" w:rsidRPr="00D63A85">
        <w:rPr>
          <w:rFonts w:ascii="Helvetica" w:hAnsi="Helvetica" w:cstheme="majorHAnsi"/>
          <w:color w:val="000000" w:themeColor="text1"/>
        </w:rPr>
        <w:t>eople are suffering</w:t>
      </w:r>
      <w:r w:rsidR="00323269" w:rsidRPr="00D63A85">
        <w:rPr>
          <w:rFonts w:ascii="Helvetica" w:hAnsi="Helvetica" w:cstheme="majorHAnsi"/>
          <w:color w:val="000000" w:themeColor="text1"/>
        </w:rPr>
        <w:t>. It is widely known that a good recovery method for mental health disorders is through self-expression, and there is arguably no better way of doing so than through creating art</w:t>
      </w:r>
      <w:r w:rsidR="003A1FC5" w:rsidRPr="00D63A85">
        <w:rPr>
          <w:rFonts w:ascii="Helvetica" w:hAnsi="Helvetica" w:cstheme="majorHAnsi"/>
          <w:color w:val="000000" w:themeColor="text1"/>
        </w:rPr>
        <w:t xml:space="preserve"> </w:t>
      </w:r>
      <w:r w:rsidR="00323269" w:rsidRPr="00D63A85">
        <w:rPr>
          <w:rFonts w:ascii="Helvetica" w:hAnsi="Helvetica" w:cstheme="majorHAnsi"/>
          <w:color w:val="000000" w:themeColor="text1"/>
        </w:rPr>
        <w:t>(</w:t>
      </w:r>
      <w:r w:rsidR="00BC21D2" w:rsidRPr="00D63A85">
        <w:rPr>
          <w:rFonts w:ascii="Helvetica" w:hAnsi="Helvetica" w:cs="Arial"/>
          <w:color w:val="222222"/>
          <w:shd w:val="clear" w:color="auto" w:fill="FFFFFF"/>
        </w:rPr>
        <w:t>Saavedra</w:t>
      </w:r>
      <w:r w:rsidR="00BC21D2" w:rsidRPr="00D63A85">
        <w:rPr>
          <w:rFonts w:ascii="Helvetica" w:hAnsi="Helvetica" w:cs="Arial"/>
          <w:color w:val="222222"/>
          <w:shd w:val="clear" w:color="auto" w:fill="FFFFFF"/>
        </w:rPr>
        <w:t xml:space="preserve"> &amp; </w:t>
      </w:r>
      <w:r w:rsidR="00BC21D2" w:rsidRPr="00D63A85">
        <w:rPr>
          <w:rFonts w:ascii="Helvetica" w:hAnsi="Helvetica" w:cs="Arial"/>
          <w:color w:val="222222"/>
          <w:shd w:val="clear" w:color="auto" w:fill="FFFFFF"/>
        </w:rPr>
        <w:t xml:space="preserve">Arias, </w:t>
      </w:r>
      <w:r w:rsidR="00BC21D2" w:rsidRPr="00D63A85">
        <w:rPr>
          <w:rFonts w:ascii="Helvetica" w:hAnsi="Helvetica" w:cs="Arial"/>
          <w:color w:val="222222"/>
          <w:shd w:val="clear" w:color="auto" w:fill="FFFFFF"/>
        </w:rPr>
        <w:t>et al. 2018</w:t>
      </w:r>
      <w:r w:rsidR="00323269" w:rsidRPr="00D63A85">
        <w:rPr>
          <w:rFonts w:ascii="Helvetica" w:hAnsi="Helvetica" w:cstheme="majorHAnsi"/>
          <w:color w:val="000000" w:themeColor="text1"/>
        </w:rPr>
        <w:t xml:space="preserve">). Haydn demonstrates a </w:t>
      </w:r>
      <w:r w:rsidR="008A01CF" w:rsidRPr="00D63A85">
        <w:rPr>
          <w:rFonts w:ascii="Helvetica" w:hAnsi="Helvetica" w:cstheme="majorHAnsi"/>
          <w:color w:val="000000" w:themeColor="text1"/>
        </w:rPr>
        <w:t xml:space="preserve">wonderfully </w:t>
      </w:r>
      <w:r w:rsidR="00323269" w:rsidRPr="00D63A85">
        <w:rPr>
          <w:rFonts w:ascii="Helvetica" w:hAnsi="Helvetica" w:cstheme="majorHAnsi"/>
          <w:color w:val="000000" w:themeColor="text1"/>
        </w:rPr>
        <w:t>empowering method of combining self-expression with handling feelings and mental health, by giving these negative feelings a face</w:t>
      </w:r>
      <w:r w:rsidR="008A01CF" w:rsidRPr="00D63A85">
        <w:rPr>
          <w:rFonts w:ascii="Helvetica" w:hAnsi="Helvetica" w:cstheme="majorHAnsi"/>
          <w:color w:val="000000" w:themeColor="text1"/>
        </w:rPr>
        <w:t xml:space="preserve"> and shaping it in to a physical entity</w:t>
      </w:r>
      <w:r w:rsidR="003A1FC5" w:rsidRPr="00D63A85">
        <w:rPr>
          <w:rFonts w:ascii="Helvetica" w:hAnsi="Helvetica" w:cstheme="majorHAnsi"/>
          <w:color w:val="000000" w:themeColor="text1"/>
        </w:rPr>
        <w:t>.</w:t>
      </w:r>
      <w:r w:rsidR="00323269" w:rsidRPr="00D63A85">
        <w:rPr>
          <w:rFonts w:ascii="Helvetica" w:hAnsi="Helvetica" w:cstheme="majorHAnsi"/>
          <w:color w:val="000000" w:themeColor="text1"/>
        </w:rPr>
        <w:t xml:space="preserve"> </w:t>
      </w:r>
      <w:r w:rsidR="003A1FC5" w:rsidRPr="00D63A85">
        <w:rPr>
          <w:rFonts w:ascii="Helvetica" w:hAnsi="Helvetica" w:cstheme="majorHAnsi"/>
          <w:color w:val="000000" w:themeColor="text1"/>
        </w:rPr>
        <w:t>H</w:t>
      </w:r>
      <w:r w:rsidR="00323269" w:rsidRPr="00D63A85">
        <w:rPr>
          <w:rFonts w:ascii="Helvetica" w:hAnsi="Helvetica" w:cstheme="majorHAnsi"/>
          <w:color w:val="000000" w:themeColor="text1"/>
        </w:rPr>
        <w:t xml:space="preserve">e is not only expressing himself and </w:t>
      </w:r>
      <w:r w:rsidR="00323269" w:rsidRPr="00D63A85">
        <w:rPr>
          <w:rFonts w:ascii="Helvetica" w:hAnsi="Helvetica" w:cstheme="majorHAnsi"/>
          <w:color w:val="000000" w:themeColor="text1"/>
        </w:rPr>
        <w:lastRenderedPageBreak/>
        <w:t>releasing these feelings from</w:t>
      </w:r>
      <w:r w:rsidR="008A01CF" w:rsidRPr="00D63A85">
        <w:rPr>
          <w:rFonts w:ascii="Helvetica" w:hAnsi="Helvetica" w:cstheme="majorHAnsi"/>
          <w:color w:val="000000" w:themeColor="text1"/>
        </w:rPr>
        <w:t xml:space="preserve"> within but </w:t>
      </w:r>
      <w:r w:rsidR="00323269" w:rsidRPr="00D63A85">
        <w:rPr>
          <w:rFonts w:ascii="Helvetica" w:hAnsi="Helvetica" w:cstheme="majorHAnsi"/>
          <w:color w:val="000000" w:themeColor="text1"/>
        </w:rPr>
        <w:t>also taking control and taking back the power</w:t>
      </w:r>
      <w:r w:rsidR="008A01CF" w:rsidRPr="00D63A85">
        <w:rPr>
          <w:rFonts w:ascii="Helvetica" w:hAnsi="Helvetica" w:cstheme="majorHAnsi"/>
          <w:color w:val="000000" w:themeColor="text1"/>
        </w:rPr>
        <w:t>.</w:t>
      </w:r>
      <w:r w:rsidR="00323269" w:rsidRPr="00D63A85">
        <w:rPr>
          <w:rFonts w:ascii="Helvetica" w:hAnsi="Helvetica" w:cstheme="majorHAnsi"/>
          <w:color w:val="000000" w:themeColor="text1"/>
        </w:rPr>
        <w:t xml:space="preserve"> </w:t>
      </w:r>
      <w:r w:rsidR="008A01CF" w:rsidRPr="00D63A85">
        <w:rPr>
          <w:rFonts w:ascii="Helvetica" w:hAnsi="Helvetica" w:cstheme="majorHAnsi"/>
          <w:color w:val="000000" w:themeColor="text1"/>
        </w:rPr>
        <w:t>O</w:t>
      </w:r>
      <w:r w:rsidR="00323269" w:rsidRPr="00D63A85">
        <w:rPr>
          <w:rFonts w:ascii="Helvetica" w:hAnsi="Helvetica" w:cstheme="majorHAnsi"/>
          <w:color w:val="000000" w:themeColor="text1"/>
        </w:rPr>
        <w:t xml:space="preserve">nce </w:t>
      </w:r>
      <w:r w:rsidR="008A01CF" w:rsidRPr="00D63A85">
        <w:rPr>
          <w:rFonts w:ascii="Helvetica" w:hAnsi="Helvetica" w:cstheme="majorHAnsi"/>
          <w:color w:val="000000" w:themeColor="text1"/>
        </w:rPr>
        <w:t>the art work</w:t>
      </w:r>
      <w:r w:rsidR="00323269" w:rsidRPr="00D63A85">
        <w:rPr>
          <w:rFonts w:ascii="Helvetica" w:hAnsi="Helvetica" w:cstheme="majorHAnsi"/>
          <w:color w:val="000000" w:themeColor="text1"/>
        </w:rPr>
        <w:t xml:space="preserve"> </w:t>
      </w:r>
      <w:r w:rsidR="008A01CF" w:rsidRPr="00D63A85">
        <w:rPr>
          <w:rFonts w:ascii="Helvetica" w:hAnsi="Helvetica" w:cstheme="majorHAnsi"/>
          <w:color w:val="000000" w:themeColor="text1"/>
        </w:rPr>
        <w:t xml:space="preserve">is complete he </w:t>
      </w:r>
      <w:r w:rsidR="004A417A" w:rsidRPr="00D63A85">
        <w:rPr>
          <w:rFonts w:ascii="Helvetica" w:hAnsi="Helvetica" w:cstheme="majorHAnsi"/>
          <w:color w:val="000000" w:themeColor="text1"/>
        </w:rPr>
        <w:t>has</w:t>
      </w:r>
      <w:r w:rsidR="008A01CF" w:rsidRPr="00D63A85">
        <w:rPr>
          <w:rFonts w:ascii="Helvetica" w:hAnsi="Helvetica" w:cstheme="majorHAnsi"/>
          <w:color w:val="000000" w:themeColor="text1"/>
        </w:rPr>
        <w:t xml:space="preserve"> given himself choices as </w:t>
      </w:r>
      <w:r w:rsidR="00323269" w:rsidRPr="00D63A85">
        <w:rPr>
          <w:rFonts w:ascii="Helvetica" w:hAnsi="Helvetica" w:cstheme="majorHAnsi"/>
          <w:color w:val="000000" w:themeColor="text1"/>
        </w:rPr>
        <w:t xml:space="preserve">he can simply destroy the monster </w:t>
      </w:r>
      <w:r w:rsidR="008A01CF" w:rsidRPr="00D63A85">
        <w:rPr>
          <w:rFonts w:ascii="Helvetica" w:hAnsi="Helvetica" w:cstheme="majorHAnsi"/>
          <w:color w:val="000000" w:themeColor="text1"/>
        </w:rPr>
        <w:t>but instead chooses to display it to the world, this truly is a beautiful display of self-acceptance.</w:t>
      </w:r>
    </w:p>
    <w:p w:rsidR="004A417A" w:rsidRPr="00D63A85" w:rsidRDefault="0086664B" w:rsidP="00AA1238">
      <w:pPr>
        <w:spacing w:line="480" w:lineRule="auto"/>
        <w:jc w:val="both"/>
        <w:rPr>
          <w:rFonts w:ascii="Helvetica" w:hAnsi="Helvetica" w:cstheme="majorHAnsi"/>
          <w:color w:val="000000" w:themeColor="text1"/>
        </w:rPr>
      </w:pPr>
      <w:r w:rsidRPr="00D63A85">
        <w:rPr>
          <w:rFonts w:ascii="Helvetica" w:hAnsi="Helvetica" w:cstheme="majorHAnsi"/>
          <w:noProof/>
          <w:color w:val="000000" w:themeColor="text1"/>
        </w:rPr>
        <w:drawing>
          <wp:anchor distT="0" distB="0" distL="114300" distR="114300" simplePos="0" relativeHeight="251662336" behindDoc="0" locked="0" layoutInCell="1" allowOverlap="1">
            <wp:simplePos x="0" y="0"/>
            <wp:positionH relativeFrom="column">
              <wp:posOffset>1264920</wp:posOffset>
            </wp:positionH>
            <wp:positionV relativeFrom="paragraph">
              <wp:posOffset>239381</wp:posOffset>
            </wp:positionV>
            <wp:extent cx="3052445" cy="1905000"/>
            <wp:effectExtent l="0" t="0" r="0" b="0"/>
            <wp:wrapThrough wrapText="bothSides">
              <wp:wrapPolygon edited="0">
                <wp:start x="0" y="0"/>
                <wp:lineTo x="0" y="21456"/>
                <wp:lineTo x="21479" y="21456"/>
                <wp:lineTo x="21479" y="0"/>
                <wp:lineTo x="0" y="0"/>
              </wp:wrapPolygon>
            </wp:wrapThrough>
            <wp:docPr id="6" name="Picture 6"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usan-boyle-ft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52445" cy="1905000"/>
                    </a:xfrm>
                    <a:prstGeom prst="rect">
                      <a:avLst/>
                    </a:prstGeom>
                  </pic:spPr>
                </pic:pic>
              </a:graphicData>
            </a:graphic>
            <wp14:sizeRelH relativeFrom="page">
              <wp14:pctWidth>0</wp14:pctWidth>
            </wp14:sizeRelH>
            <wp14:sizeRelV relativeFrom="page">
              <wp14:pctHeight>0</wp14:pctHeight>
            </wp14:sizeRelV>
          </wp:anchor>
        </w:drawing>
      </w:r>
    </w:p>
    <w:p w:rsidR="004A417A" w:rsidRPr="00D63A85" w:rsidRDefault="004A417A" w:rsidP="00AA1238">
      <w:pPr>
        <w:spacing w:line="480" w:lineRule="auto"/>
        <w:jc w:val="both"/>
        <w:rPr>
          <w:rFonts w:ascii="Helvetica" w:hAnsi="Helvetica" w:cstheme="majorHAnsi"/>
          <w:color w:val="000000" w:themeColor="text1"/>
        </w:rPr>
      </w:pPr>
    </w:p>
    <w:p w:rsidR="00727B78" w:rsidRPr="00D63A85" w:rsidRDefault="00727B78" w:rsidP="00AA1238">
      <w:pPr>
        <w:spacing w:line="480" w:lineRule="auto"/>
        <w:jc w:val="both"/>
        <w:rPr>
          <w:rFonts w:ascii="Helvetica" w:hAnsi="Helvetica" w:cstheme="majorHAnsi"/>
          <w:color w:val="000000" w:themeColor="text1"/>
        </w:rPr>
      </w:pPr>
    </w:p>
    <w:p w:rsidR="00727B78" w:rsidRPr="00D63A85" w:rsidRDefault="00727B78" w:rsidP="00AA1238">
      <w:pPr>
        <w:spacing w:line="480" w:lineRule="auto"/>
        <w:jc w:val="both"/>
        <w:rPr>
          <w:rFonts w:ascii="Helvetica" w:hAnsi="Helvetica" w:cstheme="majorHAnsi"/>
          <w:color w:val="000000" w:themeColor="text1"/>
        </w:rPr>
      </w:pPr>
    </w:p>
    <w:p w:rsidR="00727B78" w:rsidRPr="00D63A85" w:rsidRDefault="00727B78" w:rsidP="00AA1238">
      <w:pPr>
        <w:spacing w:line="480" w:lineRule="auto"/>
        <w:jc w:val="both"/>
        <w:rPr>
          <w:rFonts w:ascii="Helvetica" w:hAnsi="Helvetica" w:cstheme="majorHAnsi"/>
          <w:color w:val="000000" w:themeColor="text1"/>
        </w:rPr>
      </w:pPr>
    </w:p>
    <w:p w:rsidR="00727B78" w:rsidRPr="00D63A85" w:rsidRDefault="00727B78" w:rsidP="00AA1238">
      <w:pPr>
        <w:spacing w:line="480" w:lineRule="auto"/>
        <w:jc w:val="both"/>
        <w:rPr>
          <w:rFonts w:ascii="Helvetica" w:hAnsi="Helvetica" w:cstheme="majorHAnsi"/>
          <w:color w:val="000000" w:themeColor="text1"/>
        </w:rPr>
      </w:pPr>
    </w:p>
    <w:p w:rsidR="00727B78" w:rsidRPr="00D63A85" w:rsidRDefault="0086664B" w:rsidP="00AA1238">
      <w:pPr>
        <w:spacing w:line="480" w:lineRule="auto"/>
        <w:jc w:val="both"/>
        <w:rPr>
          <w:rFonts w:ascii="Helvetica" w:hAnsi="Helvetica" w:cs="Arial"/>
          <w:color w:val="000000" w:themeColor="text1"/>
          <w:shd w:val="clear" w:color="auto" w:fill="FFFFFF"/>
        </w:rPr>
      </w:pPr>
      <w:r w:rsidRPr="00D63A85">
        <w:rPr>
          <w:rFonts w:ascii="Helvetica" w:hAnsi="Helvetica" w:cstheme="majorHAnsi"/>
          <w:color w:val="000000" w:themeColor="text1"/>
        </w:rPr>
        <w:t xml:space="preserve">                  </w:t>
      </w:r>
      <w:r w:rsidR="00AD4122">
        <w:rPr>
          <w:rFonts w:ascii="Helvetica" w:hAnsi="Helvetica" w:cstheme="majorHAnsi"/>
          <w:color w:val="000000" w:themeColor="text1"/>
        </w:rPr>
        <w:t xml:space="preserve"> </w:t>
      </w:r>
      <w:r w:rsidR="00727B78" w:rsidRPr="00D63A85">
        <w:rPr>
          <w:rFonts w:ascii="Helvetica" w:hAnsi="Helvetica" w:cs="Arial"/>
          <w:color w:val="000000" w:themeColor="text1"/>
          <w:shd w:val="clear" w:color="auto" w:fill="FFFFFF"/>
        </w:rPr>
        <w:t>Figure 5.</w:t>
      </w:r>
      <w:r w:rsidR="00727B78" w:rsidRPr="00D63A85">
        <w:rPr>
          <w:rFonts w:ascii="Helvetica" w:hAnsi="Helvetica" w:cs="Arial"/>
          <w:i/>
          <w:color w:val="000000" w:themeColor="text1"/>
          <w:shd w:val="clear" w:color="auto" w:fill="FFFFFF"/>
        </w:rPr>
        <w:t xml:space="preserve"> </w:t>
      </w:r>
      <w:r w:rsidR="000B1654" w:rsidRPr="00D63A85">
        <w:rPr>
          <w:rFonts w:ascii="Helvetica" w:hAnsi="Helvetica" w:cs="Arial"/>
          <w:i/>
          <w:color w:val="000000" w:themeColor="text1"/>
          <w:shd w:val="clear" w:color="auto" w:fill="FFFFFF"/>
        </w:rPr>
        <w:t>Photograph</w:t>
      </w:r>
      <w:r w:rsidR="00727B78" w:rsidRPr="00D63A85">
        <w:rPr>
          <w:rFonts w:ascii="Helvetica" w:hAnsi="Helvetica" w:cs="Arial"/>
          <w:i/>
          <w:color w:val="000000" w:themeColor="text1"/>
          <w:shd w:val="clear" w:color="auto" w:fill="FFFFFF"/>
        </w:rPr>
        <w:t xml:space="preserve"> of Susan Boy</w:t>
      </w:r>
      <w:r w:rsidR="000B1654" w:rsidRPr="00D63A85">
        <w:rPr>
          <w:rFonts w:ascii="Helvetica" w:hAnsi="Helvetica" w:cs="Arial"/>
          <w:i/>
          <w:color w:val="000000" w:themeColor="text1"/>
          <w:shd w:val="clear" w:color="auto" w:fill="FFFFFF"/>
        </w:rPr>
        <w:t>l</w:t>
      </w:r>
      <w:r w:rsidR="00727B78" w:rsidRPr="00D63A85">
        <w:rPr>
          <w:rFonts w:ascii="Helvetica" w:hAnsi="Helvetica" w:cs="Arial"/>
          <w:i/>
          <w:color w:val="000000" w:themeColor="text1"/>
          <w:shd w:val="clear" w:color="auto" w:fill="FFFFFF"/>
        </w:rPr>
        <w:t>e</w:t>
      </w:r>
      <w:r w:rsidR="0053073C" w:rsidRPr="00D63A85">
        <w:rPr>
          <w:rFonts w:ascii="Helvetica" w:hAnsi="Helvetica" w:cs="Arial"/>
          <w:i/>
          <w:color w:val="000000" w:themeColor="text1"/>
          <w:shd w:val="clear" w:color="auto" w:fill="FFFFFF"/>
        </w:rPr>
        <w:t xml:space="preserve"> (Ecelebrityfacts, 2018).</w:t>
      </w:r>
    </w:p>
    <w:p w:rsidR="00727B78" w:rsidRPr="00D63A85" w:rsidRDefault="00727B78" w:rsidP="00AA1238">
      <w:pPr>
        <w:spacing w:line="480" w:lineRule="auto"/>
        <w:jc w:val="both"/>
        <w:rPr>
          <w:rFonts w:ascii="Helvetica" w:hAnsi="Helvetica" w:cstheme="majorHAnsi"/>
          <w:color w:val="000000" w:themeColor="text1"/>
        </w:rPr>
      </w:pPr>
    </w:p>
    <w:p w:rsidR="003A1FC5" w:rsidRPr="00D63A85" w:rsidRDefault="001A131E" w:rsidP="00AA1238">
      <w:pPr>
        <w:spacing w:line="480" w:lineRule="auto"/>
        <w:ind w:firstLine="720"/>
        <w:jc w:val="both"/>
        <w:rPr>
          <w:rFonts w:ascii="Helvetica" w:hAnsi="Helvetica" w:cstheme="majorHAnsi"/>
          <w:color w:val="000000" w:themeColor="text1"/>
        </w:rPr>
      </w:pPr>
      <w:r w:rsidRPr="00D63A85">
        <w:rPr>
          <w:rFonts w:ascii="Helvetica" w:hAnsi="Helvetica" w:cstheme="majorHAnsi"/>
          <w:color w:val="000000" w:themeColor="text1"/>
        </w:rPr>
        <w:t xml:space="preserve">The </w:t>
      </w:r>
      <w:r w:rsidR="003A1FC5" w:rsidRPr="00D63A85">
        <w:rPr>
          <w:rFonts w:ascii="Helvetica" w:hAnsi="Helvetica" w:cstheme="majorHAnsi"/>
          <w:color w:val="000000" w:themeColor="text1"/>
        </w:rPr>
        <w:t>f</w:t>
      </w:r>
      <w:r w:rsidRPr="00D63A85">
        <w:rPr>
          <w:rFonts w:ascii="Helvetica" w:hAnsi="Helvetica" w:cstheme="majorHAnsi"/>
          <w:color w:val="000000" w:themeColor="text1"/>
        </w:rPr>
        <w:t xml:space="preserve">inal </w:t>
      </w:r>
      <w:r w:rsidR="003A1FC5" w:rsidRPr="00D63A85">
        <w:rPr>
          <w:rFonts w:ascii="Helvetica" w:hAnsi="Helvetica" w:cstheme="majorHAnsi"/>
          <w:color w:val="000000" w:themeColor="text1"/>
        </w:rPr>
        <w:t>p</w:t>
      </w:r>
      <w:r w:rsidRPr="00D63A85">
        <w:rPr>
          <w:rFonts w:ascii="Helvetica" w:hAnsi="Helvetica" w:cstheme="majorHAnsi"/>
          <w:color w:val="000000" w:themeColor="text1"/>
        </w:rPr>
        <w:t>erformance of the night will be given by the one and only Susan Boyle</w:t>
      </w:r>
      <w:r w:rsidR="003A1FC5" w:rsidRPr="00D63A85">
        <w:rPr>
          <w:rFonts w:ascii="Helvetica" w:hAnsi="Helvetica" w:cstheme="majorHAnsi"/>
          <w:color w:val="000000" w:themeColor="text1"/>
        </w:rPr>
        <w:t>,</w:t>
      </w:r>
      <w:r w:rsidRPr="00D63A85">
        <w:rPr>
          <w:rFonts w:ascii="Helvetica" w:hAnsi="Helvetica" w:cstheme="majorHAnsi"/>
          <w:color w:val="000000" w:themeColor="text1"/>
        </w:rPr>
        <w:t xml:space="preserve"> who will be performing her new </w:t>
      </w:r>
      <w:r w:rsidR="00B864EC" w:rsidRPr="00D63A85">
        <w:rPr>
          <w:rFonts w:ascii="Helvetica" w:hAnsi="Helvetica" w:cstheme="majorHAnsi"/>
          <w:color w:val="000000" w:themeColor="text1"/>
        </w:rPr>
        <w:t>Single “A Million</w:t>
      </w:r>
      <w:r w:rsidRPr="00D63A85">
        <w:rPr>
          <w:rFonts w:ascii="Helvetica" w:hAnsi="Helvetica" w:cstheme="majorHAnsi"/>
          <w:color w:val="000000" w:themeColor="text1"/>
        </w:rPr>
        <w:t xml:space="preserve"> Dreams”</w:t>
      </w:r>
      <w:r w:rsidR="003A1FC5" w:rsidRPr="00D63A85">
        <w:rPr>
          <w:rFonts w:ascii="Helvetica" w:hAnsi="Helvetica" w:cstheme="majorHAnsi"/>
          <w:color w:val="000000" w:themeColor="text1"/>
        </w:rPr>
        <w:t>.</w:t>
      </w:r>
      <w:r w:rsidRPr="00D63A85">
        <w:rPr>
          <w:rFonts w:ascii="Helvetica" w:hAnsi="Helvetica" w:cstheme="majorHAnsi"/>
          <w:color w:val="000000" w:themeColor="text1"/>
        </w:rPr>
        <w:t xml:space="preserve"> </w:t>
      </w:r>
      <w:r w:rsidR="00CB06CF" w:rsidRPr="00D63A85">
        <w:rPr>
          <w:rFonts w:ascii="Helvetica" w:hAnsi="Helvetica" w:cstheme="majorHAnsi"/>
          <w:color w:val="000000" w:themeColor="text1"/>
        </w:rPr>
        <w:t xml:space="preserve">Susan appeared on </w:t>
      </w:r>
      <w:r w:rsidR="00B864EC" w:rsidRPr="00D63A85">
        <w:rPr>
          <w:rFonts w:ascii="Helvetica" w:hAnsi="Helvetica" w:cstheme="majorHAnsi"/>
          <w:color w:val="000000" w:themeColor="text1"/>
        </w:rPr>
        <w:t>the</w:t>
      </w:r>
      <w:r w:rsidR="00CB06CF" w:rsidRPr="00D63A85">
        <w:rPr>
          <w:rFonts w:ascii="Helvetica" w:hAnsi="Helvetica" w:cstheme="majorHAnsi"/>
          <w:color w:val="000000" w:themeColor="text1"/>
        </w:rPr>
        <w:t xml:space="preserve"> tv show </w:t>
      </w:r>
      <w:r w:rsidR="00B864EC" w:rsidRPr="00D63A85">
        <w:rPr>
          <w:rFonts w:ascii="Helvetica" w:hAnsi="Helvetica" w:cstheme="majorHAnsi"/>
          <w:color w:val="000000" w:themeColor="text1"/>
        </w:rPr>
        <w:t>Britain’s</w:t>
      </w:r>
      <w:r w:rsidR="00CB06CF" w:rsidRPr="00D63A85">
        <w:rPr>
          <w:rFonts w:ascii="Helvetica" w:hAnsi="Helvetica" w:cstheme="majorHAnsi"/>
          <w:color w:val="000000" w:themeColor="text1"/>
        </w:rPr>
        <w:t xml:space="preserve"> got talent in 2009</w:t>
      </w:r>
      <w:r w:rsidR="0093197E" w:rsidRPr="00D63A85">
        <w:rPr>
          <w:rFonts w:ascii="Helvetica" w:hAnsi="Helvetica" w:cstheme="majorHAnsi"/>
          <w:color w:val="000000" w:themeColor="text1"/>
        </w:rPr>
        <w:t xml:space="preserve"> captivating the judges with her audition singing I dreamed a dream</w:t>
      </w:r>
      <w:r w:rsidR="0086664B" w:rsidRPr="00D63A85">
        <w:rPr>
          <w:rFonts w:ascii="Helvetica" w:hAnsi="Helvetica" w:cstheme="majorHAnsi"/>
          <w:color w:val="000000" w:themeColor="text1"/>
        </w:rPr>
        <w:t xml:space="preserve"> and</w:t>
      </w:r>
      <w:r w:rsidR="0093197E" w:rsidRPr="00D63A85">
        <w:rPr>
          <w:rFonts w:ascii="Helvetica" w:hAnsi="Helvetica" w:cstheme="majorHAnsi"/>
          <w:color w:val="000000" w:themeColor="text1"/>
        </w:rPr>
        <w:t xml:space="preserve"> went on to finish the contest as </w:t>
      </w:r>
      <w:r w:rsidR="00B864EC" w:rsidRPr="00D63A85">
        <w:rPr>
          <w:rFonts w:ascii="Helvetica" w:hAnsi="Helvetica" w:cstheme="majorHAnsi"/>
          <w:color w:val="000000" w:themeColor="text1"/>
        </w:rPr>
        <w:t>runner up</w:t>
      </w:r>
      <w:r w:rsidR="003A1FC5" w:rsidRPr="00D63A85">
        <w:rPr>
          <w:rFonts w:ascii="Helvetica" w:hAnsi="Helvetica" w:cstheme="majorHAnsi"/>
          <w:color w:val="000000" w:themeColor="text1"/>
        </w:rPr>
        <w:t xml:space="preserve">. </w:t>
      </w:r>
      <w:r w:rsidR="00B864EC" w:rsidRPr="00D63A85">
        <w:rPr>
          <w:rFonts w:ascii="Helvetica" w:hAnsi="Helvetica" w:cstheme="majorHAnsi"/>
          <w:color w:val="000000" w:themeColor="text1"/>
        </w:rPr>
        <w:t>Throughout her Career she has received some negative press due to her outbursts which can now be explained by her late ASD diagnosis</w:t>
      </w:r>
      <w:r w:rsidR="003A1FC5" w:rsidRPr="00D63A85">
        <w:rPr>
          <w:rFonts w:ascii="Helvetica" w:hAnsi="Helvetica" w:cstheme="majorHAnsi"/>
          <w:color w:val="000000" w:themeColor="text1"/>
        </w:rPr>
        <w:t>.</w:t>
      </w:r>
      <w:r w:rsidR="00B864EC" w:rsidRPr="00D63A85">
        <w:rPr>
          <w:rFonts w:ascii="Helvetica" w:hAnsi="Helvetica" w:cstheme="majorHAnsi"/>
          <w:color w:val="000000" w:themeColor="text1"/>
        </w:rPr>
        <w:t xml:space="preserve"> </w:t>
      </w:r>
      <w:r w:rsidR="003A1FC5" w:rsidRPr="00D63A85">
        <w:rPr>
          <w:rFonts w:ascii="Helvetica" w:hAnsi="Helvetica" w:cstheme="majorHAnsi"/>
          <w:color w:val="000000" w:themeColor="text1"/>
        </w:rPr>
        <w:t>U</w:t>
      </w:r>
      <w:r w:rsidR="00B864EC" w:rsidRPr="00D63A85">
        <w:rPr>
          <w:rFonts w:ascii="Helvetica" w:hAnsi="Helvetica" w:cstheme="majorHAnsi"/>
          <w:color w:val="000000" w:themeColor="text1"/>
        </w:rPr>
        <w:t>ntil her diagnosis</w:t>
      </w:r>
      <w:r w:rsidR="003A1FC5" w:rsidRPr="00D63A85">
        <w:rPr>
          <w:rFonts w:ascii="Helvetica" w:hAnsi="Helvetica" w:cstheme="majorHAnsi"/>
          <w:color w:val="000000" w:themeColor="text1"/>
        </w:rPr>
        <w:t>,</w:t>
      </w:r>
      <w:r w:rsidR="00B864EC" w:rsidRPr="00D63A85">
        <w:rPr>
          <w:rFonts w:ascii="Helvetica" w:hAnsi="Helvetica" w:cstheme="majorHAnsi"/>
          <w:color w:val="000000" w:themeColor="text1"/>
        </w:rPr>
        <w:t xml:space="preserve"> Boyle put a lot of her behaviour</w:t>
      </w:r>
      <w:r w:rsidR="006F00D0" w:rsidRPr="00D63A85">
        <w:rPr>
          <w:rFonts w:ascii="Helvetica" w:hAnsi="Helvetica" w:cstheme="majorHAnsi"/>
          <w:color w:val="000000" w:themeColor="text1"/>
        </w:rPr>
        <w:t xml:space="preserve"> issues and personality t</w:t>
      </w:r>
      <w:r w:rsidR="00B864EC" w:rsidRPr="00D63A85">
        <w:rPr>
          <w:rFonts w:ascii="Helvetica" w:hAnsi="Helvetica" w:cstheme="majorHAnsi"/>
          <w:color w:val="000000" w:themeColor="text1"/>
        </w:rPr>
        <w:t xml:space="preserve">raits down to </w:t>
      </w:r>
      <w:r w:rsidR="006F00D0" w:rsidRPr="00D63A85">
        <w:rPr>
          <w:rFonts w:ascii="Helvetica" w:hAnsi="Helvetica" w:cstheme="majorHAnsi"/>
          <w:color w:val="000000" w:themeColor="text1"/>
        </w:rPr>
        <w:t xml:space="preserve">a misdiagnosis of </w:t>
      </w:r>
      <w:r w:rsidR="003A1FC5" w:rsidRPr="00D63A85">
        <w:rPr>
          <w:rFonts w:ascii="Helvetica" w:hAnsi="Helvetica" w:cstheme="majorHAnsi"/>
          <w:color w:val="000000" w:themeColor="text1"/>
        </w:rPr>
        <w:t>b</w:t>
      </w:r>
      <w:r w:rsidR="00B864EC" w:rsidRPr="00D63A85">
        <w:rPr>
          <w:rFonts w:ascii="Helvetica" w:hAnsi="Helvetica" w:cstheme="majorHAnsi"/>
          <w:color w:val="000000" w:themeColor="text1"/>
        </w:rPr>
        <w:t xml:space="preserve">rain </w:t>
      </w:r>
      <w:r w:rsidR="003A1FC5" w:rsidRPr="00D63A85">
        <w:rPr>
          <w:rFonts w:ascii="Helvetica" w:hAnsi="Helvetica" w:cstheme="majorHAnsi"/>
          <w:color w:val="000000" w:themeColor="text1"/>
        </w:rPr>
        <w:t>d</w:t>
      </w:r>
      <w:r w:rsidR="00B864EC" w:rsidRPr="00D63A85">
        <w:rPr>
          <w:rFonts w:ascii="Helvetica" w:hAnsi="Helvetica" w:cstheme="majorHAnsi"/>
          <w:color w:val="000000" w:themeColor="text1"/>
        </w:rPr>
        <w:t xml:space="preserve">amage </w:t>
      </w:r>
      <w:r w:rsidR="006F00D0" w:rsidRPr="00D63A85">
        <w:rPr>
          <w:rFonts w:ascii="Helvetica" w:hAnsi="Helvetica" w:cstheme="majorHAnsi"/>
          <w:color w:val="000000" w:themeColor="text1"/>
        </w:rPr>
        <w:t xml:space="preserve">due to </w:t>
      </w:r>
      <w:r w:rsidR="00B864EC" w:rsidRPr="00D63A85">
        <w:rPr>
          <w:rFonts w:ascii="Helvetica" w:hAnsi="Helvetica" w:cstheme="majorHAnsi"/>
          <w:color w:val="000000" w:themeColor="text1"/>
        </w:rPr>
        <w:t>being starved of oxygen at birth (Boyle, 2011)</w:t>
      </w:r>
      <w:r w:rsidR="003A1FC5" w:rsidRPr="00D63A85">
        <w:rPr>
          <w:rFonts w:ascii="Helvetica" w:hAnsi="Helvetica" w:cstheme="majorHAnsi"/>
          <w:color w:val="000000" w:themeColor="text1"/>
        </w:rPr>
        <w:t>.</w:t>
      </w:r>
      <w:r w:rsidR="00B864EC" w:rsidRPr="00D63A85">
        <w:rPr>
          <w:rFonts w:ascii="Helvetica" w:hAnsi="Helvetica" w:cstheme="majorHAnsi"/>
          <w:color w:val="000000" w:themeColor="text1"/>
        </w:rPr>
        <w:t xml:space="preserve"> </w:t>
      </w:r>
      <w:r w:rsidR="003A1FC5" w:rsidRPr="00D63A85">
        <w:rPr>
          <w:rFonts w:ascii="Helvetica" w:hAnsi="Helvetica" w:cstheme="majorHAnsi"/>
          <w:color w:val="000000" w:themeColor="text1"/>
        </w:rPr>
        <w:t>S</w:t>
      </w:r>
      <w:r w:rsidR="00B864EC" w:rsidRPr="00D63A85">
        <w:rPr>
          <w:rFonts w:ascii="Helvetica" w:hAnsi="Helvetica" w:cstheme="majorHAnsi"/>
          <w:color w:val="000000" w:themeColor="text1"/>
        </w:rPr>
        <w:t>he</w:t>
      </w:r>
      <w:r w:rsidR="00B26A46" w:rsidRPr="00D63A85">
        <w:rPr>
          <w:rFonts w:ascii="Helvetica" w:hAnsi="Helvetica" w:cstheme="majorHAnsi"/>
          <w:color w:val="000000" w:themeColor="text1"/>
        </w:rPr>
        <w:t xml:space="preserve"> </w:t>
      </w:r>
      <w:r w:rsidR="00B864EC" w:rsidRPr="00D63A85">
        <w:rPr>
          <w:rFonts w:ascii="Helvetica" w:hAnsi="Helvetica" w:cstheme="majorHAnsi"/>
          <w:color w:val="000000" w:themeColor="text1"/>
        </w:rPr>
        <w:t>has</w:t>
      </w:r>
      <w:r w:rsidR="00B26A46" w:rsidRPr="00D63A85">
        <w:rPr>
          <w:rFonts w:ascii="Helvetica" w:hAnsi="Helvetica" w:cstheme="majorHAnsi"/>
          <w:color w:val="000000" w:themeColor="text1"/>
        </w:rPr>
        <w:t xml:space="preserve"> openly spoken about the problems she encountered whilst growing up as a child who was bullied and tormented</w:t>
      </w:r>
      <w:r w:rsidR="003A1FC5" w:rsidRPr="00D63A85">
        <w:rPr>
          <w:rFonts w:ascii="Helvetica" w:hAnsi="Helvetica" w:cstheme="majorHAnsi"/>
          <w:color w:val="000000" w:themeColor="text1"/>
        </w:rPr>
        <w:t xml:space="preserve">, and </w:t>
      </w:r>
      <w:r w:rsidR="00B26A46" w:rsidRPr="00D63A85">
        <w:rPr>
          <w:rFonts w:ascii="Helvetica" w:hAnsi="Helvetica" w:cstheme="majorHAnsi"/>
          <w:color w:val="000000" w:themeColor="text1"/>
        </w:rPr>
        <w:t xml:space="preserve">when faced </w:t>
      </w:r>
      <w:r w:rsidR="0064004D" w:rsidRPr="00D63A85">
        <w:rPr>
          <w:rFonts w:ascii="Helvetica" w:hAnsi="Helvetica" w:cstheme="majorHAnsi"/>
          <w:color w:val="000000" w:themeColor="text1"/>
        </w:rPr>
        <w:t xml:space="preserve">with </w:t>
      </w:r>
      <w:r w:rsidR="003A1FC5" w:rsidRPr="00D63A85">
        <w:rPr>
          <w:rFonts w:ascii="Helvetica" w:hAnsi="Helvetica" w:cstheme="majorHAnsi"/>
          <w:color w:val="000000" w:themeColor="text1"/>
        </w:rPr>
        <w:t>a</w:t>
      </w:r>
      <w:r w:rsidR="0064004D" w:rsidRPr="00D63A85">
        <w:rPr>
          <w:rFonts w:ascii="Helvetica" w:hAnsi="Helvetica" w:cstheme="majorHAnsi"/>
          <w:color w:val="000000" w:themeColor="text1"/>
        </w:rPr>
        <w:t>dversity and obstacles</w:t>
      </w:r>
      <w:r w:rsidR="003A1FC5" w:rsidRPr="00D63A85">
        <w:rPr>
          <w:rFonts w:ascii="Helvetica" w:hAnsi="Helvetica" w:cstheme="majorHAnsi"/>
          <w:color w:val="000000" w:themeColor="text1"/>
        </w:rPr>
        <w:t>,</w:t>
      </w:r>
      <w:r w:rsidR="0064004D" w:rsidRPr="00D63A85">
        <w:rPr>
          <w:rFonts w:ascii="Helvetica" w:hAnsi="Helvetica" w:cstheme="majorHAnsi"/>
          <w:color w:val="000000" w:themeColor="text1"/>
        </w:rPr>
        <w:t xml:space="preserve"> </w:t>
      </w:r>
      <w:r w:rsidR="00B26A46" w:rsidRPr="00D63A85">
        <w:rPr>
          <w:rFonts w:ascii="Helvetica" w:hAnsi="Helvetica" w:cstheme="majorHAnsi"/>
          <w:color w:val="000000" w:themeColor="text1"/>
        </w:rPr>
        <w:t>music was always there for her and singing was a great way to express herself</w:t>
      </w:r>
      <w:r w:rsidR="0064004D" w:rsidRPr="00D63A85">
        <w:rPr>
          <w:rFonts w:ascii="Helvetica" w:hAnsi="Helvetica" w:cstheme="majorHAnsi"/>
          <w:color w:val="000000" w:themeColor="text1"/>
        </w:rPr>
        <w:t xml:space="preserve"> through a creative output</w:t>
      </w:r>
      <w:r w:rsidR="003A1FC5" w:rsidRPr="00D63A85">
        <w:rPr>
          <w:rFonts w:ascii="Helvetica" w:hAnsi="Helvetica" w:cstheme="majorHAnsi"/>
          <w:color w:val="000000" w:themeColor="text1"/>
        </w:rPr>
        <w:t xml:space="preserve"> (Boyle, 2011)</w:t>
      </w:r>
      <w:r w:rsidR="00B26A46" w:rsidRPr="00D63A85">
        <w:rPr>
          <w:rFonts w:ascii="Helvetica" w:hAnsi="Helvetica" w:cstheme="majorHAnsi"/>
          <w:color w:val="000000" w:themeColor="text1"/>
        </w:rPr>
        <w:t>.</w:t>
      </w:r>
      <w:r w:rsidR="00727B78" w:rsidRPr="00D63A85">
        <w:rPr>
          <w:rFonts w:ascii="Helvetica" w:hAnsi="Helvetica" w:cstheme="majorHAnsi"/>
          <w:color w:val="000000" w:themeColor="text1"/>
        </w:rPr>
        <w:t xml:space="preserve"> She has openly said that when she is on </w:t>
      </w:r>
      <w:r w:rsidR="0064004D" w:rsidRPr="00D63A85">
        <w:rPr>
          <w:rFonts w:ascii="Helvetica" w:hAnsi="Helvetica" w:cstheme="majorHAnsi"/>
          <w:color w:val="000000" w:themeColor="text1"/>
        </w:rPr>
        <w:t>Stage,</w:t>
      </w:r>
      <w:r w:rsidR="00727B78" w:rsidRPr="00D63A85">
        <w:rPr>
          <w:rFonts w:ascii="Helvetica" w:hAnsi="Helvetica" w:cstheme="majorHAnsi"/>
          <w:color w:val="000000" w:themeColor="text1"/>
        </w:rPr>
        <w:t xml:space="preserve"> she feels </w:t>
      </w:r>
      <w:r w:rsidR="0064004D" w:rsidRPr="00D63A85">
        <w:rPr>
          <w:rFonts w:ascii="Helvetica" w:hAnsi="Helvetica" w:cstheme="majorHAnsi"/>
          <w:color w:val="000000" w:themeColor="text1"/>
        </w:rPr>
        <w:t xml:space="preserve">happy and </w:t>
      </w:r>
      <w:r w:rsidR="00727B78" w:rsidRPr="00D63A85">
        <w:rPr>
          <w:rFonts w:ascii="Helvetica" w:hAnsi="Helvetica" w:cstheme="majorHAnsi"/>
          <w:color w:val="000000" w:themeColor="text1"/>
        </w:rPr>
        <w:t xml:space="preserve">accepted </w:t>
      </w:r>
      <w:r w:rsidR="00727B78" w:rsidRPr="00D63A85">
        <w:rPr>
          <w:rFonts w:ascii="Helvetica" w:hAnsi="Helvetica" w:cstheme="majorHAnsi"/>
          <w:color w:val="000000" w:themeColor="text1"/>
        </w:rPr>
        <w:lastRenderedPageBreak/>
        <w:t>(</w:t>
      </w:r>
      <w:r w:rsidR="0053073C" w:rsidRPr="00D63A85">
        <w:rPr>
          <w:rFonts w:ascii="Helvetica" w:hAnsi="Helvetica" w:cstheme="majorHAnsi"/>
          <w:color w:val="000000" w:themeColor="text1"/>
        </w:rPr>
        <w:t>Harley</w:t>
      </w:r>
      <w:r w:rsidR="00727B78" w:rsidRPr="00D63A85">
        <w:rPr>
          <w:rFonts w:ascii="Helvetica" w:hAnsi="Helvetica" w:cstheme="majorHAnsi"/>
          <w:color w:val="000000" w:themeColor="text1"/>
        </w:rPr>
        <w:t>, 2014)</w:t>
      </w:r>
      <w:r w:rsidR="000B1654" w:rsidRPr="00D63A85">
        <w:rPr>
          <w:rFonts w:ascii="Helvetica" w:hAnsi="Helvetica" w:cstheme="majorHAnsi"/>
          <w:color w:val="000000" w:themeColor="text1"/>
        </w:rPr>
        <w:t>.</w:t>
      </w:r>
      <w:r w:rsidR="0064004D" w:rsidRPr="00D63A85">
        <w:rPr>
          <w:rFonts w:ascii="Helvetica" w:hAnsi="Helvetica" w:cstheme="majorHAnsi"/>
          <w:color w:val="000000" w:themeColor="text1"/>
        </w:rPr>
        <w:t xml:space="preserve"> It would appear that </w:t>
      </w:r>
      <w:r w:rsidR="00EC07BB" w:rsidRPr="00D63A85">
        <w:rPr>
          <w:rFonts w:ascii="Helvetica" w:hAnsi="Helvetica" w:cstheme="majorHAnsi"/>
          <w:color w:val="000000" w:themeColor="text1"/>
        </w:rPr>
        <w:t xml:space="preserve">through music </w:t>
      </w:r>
      <w:r w:rsidR="0064004D" w:rsidRPr="00D63A85">
        <w:rPr>
          <w:rFonts w:ascii="Helvetica" w:hAnsi="Helvetica" w:cstheme="majorHAnsi"/>
          <w:color w:val="000000" w:themeColor="text1"/>
        </w:rPr>
        <w:t xml:space="preserve">Susan Boyle have not only found a way to </w:t>
      </w:r>
      <w:r w:rsidR="00EC07BB" w:rsidRPr="00D63A85">
        <w:rPr>
          <w:rFonts w:ascii="Helvetica" w:hAnsi="Helvetica" w:cstheme="majorHAnsi"/>
          <w:color w:val="000000" w:themeColor="text1"/>
        </w:rPr>
        <w:t xml:space="preserve">be </w:t>
      </w:r>
      <w:r w:rsidR="0093197E" w:rsidRPr="00D63A85">
        <w:rPr>
          <w:rFonts w:ascii="Helvetica" w:hAnsi="Helvetica" w:cstheme="majorHAnsi"/>
          <w:color w:val="000000" w:themeColor="text1"/>
        </w:rPr>
        <w:t>accepted but</w:t>
      </w:r>
      <w:r w:rsidR="00EC07BB" w:rsidRPr="00D63A85">
        <w:rPr>
          <w:rFonts w:ascii="Helvetica" w:hAnsi="Helvetica" w:cstheme="majorHAnsi"/>
          <w:color w:val="000000" w:themeColor="text1"/>
        </w:rPr>
        <w:t xml:space="preserve"> have gained world recognition as a </w:t>
      </w:r>
      <w:r w:rsidR="0093197E" w:rsidRPr="00D63A85">
        <w:rPr>
          <w:rFonts w:ascii="Helvetica" w:hAnsi="Helvetica" w:cstheme="majorHAnsi"/>
          <w:color w:val="000000" w:themeColor="text1"/>
        </w:rPr>
        <w:t>talented individual</w:t>
      </w:r>
      <w:r w:rsidR="00EC07BB" w:rsidRPr="00D63A85">
        <w:rPr>
          <w:rFonts w:ascii="Helvetica" w:hAnsi="Helvetica" w:cstheme="majorHAnsi"/>
          <w:color w:val="000000" w:themeColor="text1"/>
        </w:rPr>
        <w:t xml:space="preserve"> with an exceptionally beautiful voice.</w:t>
      </w:r>
    </w:p>
    <w:p w:rsidR="00A719A0" w:rsidRPr="00D63A85" w:rsidRDefault="003A1FC5" w:rsidP="00AA1238">
      <w:pPr>
        <w:spacing w:line="480" w:lineRule="auto"/>
        <w:ind w:firstLine="720"/>
        <w:jc w:val="both"/>
        <w:rPr>
          <w:rFonts w:ascii="Helvetica" w:hAnsi="Helvetica" w:cstheme="majorHAnsi"/>
          <w:color w:val="000000" w:themeColor="text1"/>
        </w:rPr>
      </w:pPr>
      <w:r w:rsidRPr="00D63A85">
        <w:rPr>
          <w:rFonts w:ascii="Helvetica" w:hAnsi="Helvetica" w:cstheme="majorHAnsi"/>
          <w:color w:val="000000" w:themeColor="text1"/>
        </w:rPr>
        <w:t>T</w:t>
      </w:r>
      <w:r w:rsidR="00BF7EBE" w:rsidRPr="00D63A85">
        <w:rPr>
          <w:rFonts w:ascii="Helvetica" w:hAnsi="Helvetica" w:cstheme="majorHAnsi"/>
          <w:color w:val="000000" w:themeColor="text1"/>
        </w:rPr>
        <w:t xml:space="preserve">he importance of having the freedom to </w:t>
      </w:r>
      <w:r w:rsidR="001273DA" w:rsidRPr="00D63A85">
        <w:rPr>
          <w:rFonts w:ascii="Helvetica" w:hAnsi="Helvetica" w:cstheme="majorHAnsi"/>
          <w:color w:val="000000" w:themeColor="text1"/>
        </w:rPr>
        <w:t>truly express oneself in order to feel happiness can’t be dismissed</w:t>
      </w:r>
      <w:r w:rsidR="00822E4A" w:rsidRPr="00D63A85">
        <w:rPr>
          <w:rFonts w:ascii="Helvetica" w:hAnsi="Helvetica" w:cstheme="majorHAnsi"/>
          <w:color w:val="000000" w:themeColor="text1"/>
        </w:rPr>
        <w:t xml:space="preserve"> and</w:t>
      </w:r>
      <w:r w:rsidR="001273DA" w:rsidRPr="00D63A85">
        <w:rPr>
          <w:rFonts w:ascii="Helvetica" w:hAnsi="Helvetica" w:cstheme="majorHAnsi"/>
          <w:color w:val="000000" w:themeColor="text1"/>
        </w:rPr>
        <w:t xml:space="preserve"> the connection between self-expression and happiness cannot be ignored</w:t>
      </w:r>
      <w:r w:rsidR="00B864EC" w:rsidRPr="00D63A85">
        <w:rPr>
          <w:rFonts w:ascii="Helvetica" w:hAnsi="Helvetica" w:cstheme="majorHAnsi"/>
          <w:color w:val="000000" w:themeColor="text1"/>
        </w:rPr>
        <w:t xml:space="preserve"> </w:t>
      </w:r>
      <w:r w:rsidR="001273DA" w:rsidRPr="00D63A85">
        <w:rPr>
          <w:rFonts w:ascii="Helvetica" w:hAnsi="Helvetica" w:cstheme="majorHAnsi"/>
          <w:color w:val="000000" w:themeColor="text1"/>
        </w:rPr>
        <w:t>(Haller</w:t>
      </w:r>
      <w:r w:rsidR="0053073C" w:rsidRPr="00D63A85">
        <w:rPr>
          <w:rFonts w:ascii="Helvetica" w:hAnsi="Helvetica" w:cstheme="majorHAnsi"/>
          <w:color w:val="000000" w:themeColor="text1"/>
        </w:rPr>
        <w:t xml:space="preserve"> &amp;</w:t>
      </w:r>
      <w:r w:rsidR="001273DA" w:rsidRPr="00D63A85">
        <w:rPr>
          <w:rFonts w:ascii="Helvetica" w:hAnsi="Helvetica" w:cstheme="majorHAnsi"/>
          <w:color w:val="000000" w:themeColor="text1"/>
        </w:rPr>
        <w:t xml:space="preserve"> Hadler, 2004)</w:t>
      </w:r>
      <w:r w:rsidRPr="00D63A85">
        <w:rPr>
          <w:rFonts w:ascii="Helvetica" w:hAnsi="Helvetica" w:cstheme="majorHAnsi"/>
          <w:color w:val="000000" w:themeColor="text1"/>
        </w:rPr>
        <w:t>.</w:t>
      </w:r>
      <w:r w:rsidR="00822E4A" w:rsidRPr="00D63A85">
        <w:rPr>
          <w:rFonts w:ascii="Helvetica" w:hAnsi="Helvetica" w:cstheme="majorHAnsi"/>
          <w:color w:val="000000" w:themeColor="text1"/>
        </w:rPr>
        <w:t xml:space="preserve"> </w:t>
      </w:r>
      <w:r w:rsidRPr="00D63A85">
        <w:rPr>
          <w:rFonts w:ascii="Helvetica" w:hAnsi="Helvetica" w:cstheme="majorHAnsi"/>
          <w:color w:val="000000" w:themeColor="text1"/>
        </w:rPr>
        <w:t>W</w:t>
      </w:r>
      <w:r w:rsidR="00822E4A" w:rsidRPr="00D63A85">
        <w:rPr>
          <w:rFonts w:ascii="Helvetica" w:hAnsi="Helvetica" w:cstheme="majorHAnsi"/>
          <w:color w:val="000000" w:themeColor="text1"/>
        </w:rPr>
        <w:t>ith this said</w:t>
      </w:r>
      <w:r w:rsidRPr="00D63A85">
        <w:rPr>
          <w:rFonts w:ascii="Helvetica" w:hAnsi="Helvetica" w:cstheme="majorHAnsi"/>
          <w:color w:val="000000" w:themeColor="text1"/>
        </w:rPr>
        <w:t>,</w:t>
      </w:r>
      <w:r w:rsidR="00822E4A" w:rsidRPr="00D63A85">
        <w:rPr>
          <w:rFonts w:ascii="Helvetica" w:hAnsi="Helvetica" w:cstheme="majorHAnsi"/>
          <w:color w:val="000000" w:themeColor="text1"/>
        </w:rPr>
        <w:t xml:space="preserve"> we look forward to celebrating all things Autism with you at the exhibition and hope we can contribute to your understanding of diversity</w:t>
      </w:r>
      <w:r w:rsidR="0086664B" w:rsidRPr="00D63A85">
        <w:rPr>
          <w:rFonts w:ascii="Helvetica" w:hAnsi="Helvetica" w:cstheme="majorHAnsi"/>
          <w:color w:val="000000" w:themeColor="text1"/>
        </w:rPr>
        <w:t xml:space="preserve"> and </w:t>
      </w:r>
      <w:r w:rsidR="00822E4A" w:rsidRPr="00D63A85">
        <w:rPr>
          <w:rFonts w:ascii="Helvetica" w:hAnsi="Helvetica" w:cstheme="majorHAnsi"/>
          <w:color w:val="000000" w:themeColor="text1"/>
        </w:rPr>
        <w:t>happiness</w:t>
      </w:r>
      <w:r w:rsidR="0086664B" w:rsidRPr="00D63A85">
        <w:rPr>
          <w:rFonts w:ascii="Helvetica" w:hAnsi="Helvetica" w:cstheme="majorHAnsi"/>
          <w:color w:val="000000" w:themeColor="text1"/>
        </w:rPr>
        <w:t xml:space="preserve">, </w:t>
      </w:r>
      <w:r w:rsidR="00822E4A" w:rsidRPr="00D63A85">
        <w:rPr>
          <w:rFonts w:ascii="Helvetica" w:hAnsi="Helvetica" w:cstheme="majorHAnsi"/>
          <w:color w:val="000000" w:themeColor="text1"/>
        </w:rPr>
        <w:t>inspir</w:t>
      </w:r>
      <w:r w:rsidR="0086664B" w:rsidRPr="00D63A85">
        <w:rPr>
          <w:rFonts w:ascii="Helvetica" w:hAnsi="Helvetica" w:cstheme="majorHAnsi"/>
          <w:color w:val="000000" w:themeColor="text1"/>
        </w:rPr>
        <w:t>ing</w:t>
      </w:r>
      <w:r w:rsidR="00822E4A" w:rsidRPr="00D63A85">
        <w:rPr>
          <w:rFonts w:ascii="Helvetica" w:hAnsi="Helvetica" w:cstheme="majorHAnsi"/>
          <w:color w:val="000000" w:themeColor="text1"/>
        </w:rPr>
        <w:t xml:space="preserve"> you to recognise your potential within.</w:t>
      </w:r>
      <w:r w:rsidR="00A719A0" w:rsidRPr="00D63A85">
        <w:rPr>
          <w:rFonts w:ascii="Helvetica" w:hAnsi="Helvetica" w:cstheme="majorHAnsi"/>
          <w:color w:val="000000" w:themeColor="text1"/>
        </w:rPr>
        <w:t xml:space="preserve"> Please feel free to take advantage of the Cosy Corners provided if you feel overwhelmed or just want a moment to yourself</w:t>
      </w:r>
      <w:r w:rsidR="0086664B" w:rsidRPr="00D63A85">
        <w:rPr>
          <w:rFonts w:ascii="Helvetica" w:hAnsi="Helvetica" w:cstheme="majorHAnsi"/>
          <w:color w:val="000000" w:themeColor="text1"/>
        </w:rPr>
        <w:t>.</w:t>
      </w:r>
      <w:r w:rsidR="00A719A0" w:rsidRPr="00D63A85">
        <w:rPr>
          <w:rFonts w:ascii="Helvetica" w:hAnsi="Helvetica" w:cstheme="majorHAnsi"/>
          <w:color w:val="000000" w:themeColor="text1"/>
        </w:rPr>
        <w:t xml:space="preserve"> </w:t>
      </w:r>
      <w:r w:rsidR="0086664B" w:rsidRPr="00D63A85">
        <w:rPr>
          <w:rFonts w:ascii="Helvetica" w:hAnsi="Helvetica" w:cstheme="majorHAnsi"/>
          <w:color w:val="000000" w:themeColor="text1"/>
        </w:rPr>
        <w:t>Additional pillows and blankets will be provided</w:t>
      </w:r>
      <w:r w:rsidR="00A719A0" w:rsidRPr="00D63A85">
        <w:rPr>
          <w:rFonts w:ascii="Helvetica" w:hAnsi="Helvetica" w:cstheme="majorHAnsi"/>
          <w:color w:val="000000" w:themeColor="text1"/>
        </w:rPr>
        <w:t xml:space="preserve"> if </w:t>
      </w:r>
      <w:r w:rsidR="00B63A3C" w:rsidRPr="00D63A85">
        <w:rPr>
          <w:rFonts w:ascii="Helvetica" w:hAnsi="Helvetica" w:cstheme="majorHAnsi"/>
          <w:color w:val="000000" w:themeColor="text1"/>
        </w:rPr>
        <w:t>necessary,</w:t>
      </w:r>
      <w:r w:rsidR="00A719A0" w:rsidRPr="00D63A85">
        <w:rPr>
          <w:rFonts w:ascii="Helvetica" w:hAnsi="Helvetica" w:cstheme="majorHAnsi"/>
          <w:color w:val="000000" w:themeColor="text1"/>
        </w:rPr>
        <w:t xml:space="preserve"> for sensory stimulation or comfort</w:t>
      </w:r>
      <w:r w:rsidR="0086664B" w:rsidRPr="00D63A85">
        <w:rPr>
          <w:rFonts w:ascii="Helvetica" w:hAnsi="Helvetica" w:cstheme="majorHAnsi"/>
          <w:color w:val="000000" w:themeColor="text1"/>
        </w:rPr>
        <w:t>.</w:t>
      </w:r>
      <w:r w:rsidR="00A719A0" w:rsidRPr="00D63A85">
        <w:rPr>
          <w:rFonts w:ascii="Helvetica" w:hAnsi="Helvetica" w:cstheme="majorHAnsi"/>
          <w:color w:val="000000" w:themeColor="text1"/>
        </w:rPr>
        <w:t xml:space="preserve"> </w:t>
      </w:r>
      <w:r w:rsidR="0086664B" w:rsidRPr="00D63A85">
        <w:rPr>
          <w:rFonts w:ascii="Helvetica" w:hAnsi="Helvetica" w:cstheme="majorHAnsi"/>
          <w:color w:val="000000" w:themeColor="text1"/>
        </w:rPr>
        <w:t>L</w:t>
      </w:r>
      <w:r w:rsidR="00A719A0" w:rsidRPr="00D63A85">
        <w:rPr>
          <w:rFonts w:ascii="Helvetica" w:hAnsi="Helvetica" w:cstheme="majorHAnsi"/>
          <w:color w:val="000000" w:themeColor="text1"/>
        </w:rPr>
        <w:t>ighting and sound can also be managed to suit your requirements within the cosy corner.</w:t>
      </w:r>
    </w:p>
    <w:p w:rsidR="00037390" w:rsidRPr="00D63A85" w:rsidRDefault="00037390" w:rsidP="00AA1238">
      <w:pPr>
        <w:spacing w:line="480" w:lineRule="auto"/>
        <w:rPr>
          <w:rFonts w:ascii="Helvetica" w:hAnsi="Helvetica" w:cstheme="majorHAnsi"/>
          <w:color w:val="000000" w:themeColor="text1"/>
        </w:rPr>
      </w:pPr>
    </w:p>
    <w:p w:rsidR="00037390" w:rsidRPr="00D63A85" w:rsidRDefault="00037390" w:rsidP="00AA1238">
      <w:pPr>
        <w:spacing w:line="480" w:lineRule="auto"/>
        <w:rPr>
          <w:rFonts w:ascii="Helvetica" w:hAnsi="Helvetica" w:cstheme="majorHAnsi"/>
        </w:rPr>
      </w:pPr>
    </w:p>
    <w:p w:rsidR="00B864EC" w:rsidRPr="00D63A85" w:rsidRDefault="00B864EC" w:rsidP="00AA1238">
      <w:pPr>
        <w:spacing w:line="480" w:lineRule="auto"/>
        <w:rPr>
          <w:rFonts w:ascii="Helvetica" w:hAnsi="Helvetica" w:cstheme="majorHAnsi"/>
        </w:rPr>
      </w:pPr>
    </w:p>
    <w:p w:rsidR="00F44692" w:rsidRPr="00D63A85" w:rsidRDefault="00037390" w:rsidP="00AA1238">
      <w:pPr>
        <w:spacing w:line="480" w:lineRule="auto"/>
        <w:rPr>
          <w:rFonts w:ascii="Helvetica" w:hAnsi="Helvetica" w:cstheme="majorHAnsi"/>
          <w:u w:val="single"/>
        </w:rPr>
      </w:pPr>
      <w:r w:rsidRPr="00D63A85">
        <w:rPr>
          <w:rFonts w:ascii="Helvetica" w:hAnsi="Helvetica" w:cstheme="majorHAnsi"/>
          <w:noProof/>
          <w:u w:val="single"/>
        </w:rPr>
        <w:lastRenderedPageBreak/>
        <w:drawing>
          <wp:anchor distT="0" distB="0" distL="114300" distR="114300" simplePos="0" relativeHeight="251663360" behindDoc="0" locked="0" layoutInCell="1" allowOverlap="1">
            <wp:simplePos x="0" y="0"/>
            <wp:positionH relativeFrom="column">
              <wp:posOffset>-188595</wp:posOffset>
            </wp:positionH>
            <wp:positionV relativeFrom="paragraph">
              <wp:posOffset>691116</wp:posOffset>
            </wp:positionV>
            <wp:extent cx="5727700" cy="8095615"/>
            <wp:effectExtent l="0" t="0" r="0" b="3175"/>
            <wp:wrapThrough wrapText="bothSides">
              <wp:wrapPolygon edited="0">
                <wp:start x="0" y="0"/>
                <wp:lineTo x="0" y="21567"/>
                <wp:lineTo x="21535" y="21567"/>
                <wp:lineTo x="21535" y="0"/>
                <wp:lineTo x="0" y="0"/>
              </wp:wrapPolygon>
            </wp:wrapThrough>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loorpla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14:sizeRelH relativeFrom="page">
              <wp14:pctWidth>0</wp14:pctWidth>
            </wp14:sizeRelH>
            <wp14:sizeRelV relativeFrom="page">
              <wp14:pctHeight>0</wp14:pctHeight>
            </wp14:sizeRelV>
          </wp:anchor>
        </w:drawing>
      </w:r>
      <w:r w:rsidR="0086664B" w:rsidRPr="00D63A85">
        <w:rPr>
          <w:rFonts w:ascii="Helvetica" w:hAnsi="Helvetica" w:cstheme="majorHAnsi"/>
          <w:u w:val="single"/>
        </w:rPr>
        <w:t>Exhibition floor plan</w:t>
      </w:r>
    </w:p>
    <w:p w:rsidR="00F44692" w:rsidRPr="00D63A85" w:rsidRDefault="00F44692" w:rsidP="00AA1238">
      <w:pPr>
        <w:spacing w:line="480" w:lineRule="auto"/>
        <w:rPr>
          <w:rFonts w:ascii="Helvetica" w:hAnsi="Helvetica" w:cstheme="majorHAnsi"/>
          <w:u w:val="single"/>
        </w:rPr>
      </w:pPr>
      <w:r w:rsidRPr="00D63A85">
        <w:rPr>
          <w:rFonts w:ascii="Helvetica" w:hAnsi="Helvetica" w:cstheme="majorHAnsi"/>
          <w:u w:val="single"/>
        </w:rPr>
        <w:br w:type="page"/>
      </w:r>
    </w:p>
    <w:p w:rsidR="00B864EC" w:rsidRPr="00D63A85" w:rsidRDefault="00F44692" w:rsidP="00AA1238">
      <w:pPr>
        <w:spacing w:line="480" w:lineRule="auto"/>
        <w:jc w:val="both"/>
        <w:rPr>
          <w:rFonts w:ascii="Helvetica" w:hAnsi="Helvetica" w:cstheme="majorHAnsi"/>
          <w:u w:val="single"/>
        </w:rPr>
      </w:pPr>
      <w:r w:rsidRPr="00D63A85">
        <w:rPr>
          <w:rFonts w:ascii="Helvetica" w:hAnsi="Helvetica" w:cstheme="majorHAnsi"/>
          <w:u w:val="single"/>
        </w:rPr>
        <w:lastRenderedPageBreak/>
        <w:t>References</w:t>
      </w:r>
    </w:p>
    <w:p w:rsidR="0042755D" w:rsidRPr="00D63A85" w:rsidRDefault="0042755D" w:rsidP="00AA1238">
      <w:pPr>
        <w:spacing w:line="480" w:lineRule="auto"/>
        <w:jc w:val="both"/>
        <w:rPr>
          <w:rFonts w:ascii="Helvetica" w:hAnsi="Helvetica" w:cstheme="majorHAnsi"/>
          <w:u w:val="single"/>
        </w:rPr>
      </w:pPr>
    </w:p>
    <w:p w:rsidR="00F44692" w:rsidRPr="00D63A85" w:rsidRDefault="0042755D" w:rsidP="00AA1238">
      <w:pPr>
        <w:spacing w:line="480" w:lineRule="auto"/>
        <w:jc w:val="both"/>
        <w:rPr>
          <w:rFonts w:ascii="Helvetica" w:hAnsi="Helvetica"/>
        </w:rPr>
      </w:pPr>
      <w:r w:rsidRPr="0042755D">
        <w:rPr>
          <w:rFonts w:ascii="Helvetica" w:hAnsi="Helvetica" w:cs="Arial"/>
          <w:color w:val="222222"/>
          <w:shd w:val="clear" w:color="auto" w:fill="FFFFFF"/>
        </w:rPr>
        <w:t>Baron-Cohen, S. (2005). Autism «Autos»: Literally. </w:t>
      </w:r>
      <w:r w:rsidRPr="0042755D">
        <w:rPr>
          <w:rFonts w:ascii="Helvetica" w:hAnsi="Helvetica" w:cs="Arial"/>
          <w:i/>
          <w:iCs/>
          <w:color w:val="222222"/>
        </w:rPr>
        <w:t>The Lost Self: Pathologies of the Brain and Identity: Pathologies of the Brain and Identity</w:t>
      </w:r>
      <w:r w:rsidRPr="0042755D">
        <w:rPr>
          <w:rFonts w:ascii="Helvetica" w:hAnsi="Helvetica" w:cs="Arial"/>
          <w:color w:val="222222"/>
          <w:shd w:val="clear" w:color="auto" w:fill="FFFFFF"/>
        </w:rPr>
        <w:t>, 166-180.</w:t>
      </w:r>
    </w:p>
    <w:p w:rsidR="009F79D7" w:rsidRPr="00D63A85" w:rsidRDefault="009F79D7" w:rsidP="00AA1238">
      <w:pPr>
        <w:spacing w:line="480" w:lineRule="auto"/>
        <w:jc w:val="both"/>
        <w:rPr>
          <w:rFonts w:ascii="Helvetica" w:hAnsi="Helvetica"/>
        </w:rPr>
      </w:pPr>
    </w:p>
    <w:p w:rsidR="009F79D7" w:rsidRPr="00D63A85" w:rsidRDefault="009F79D7" w:rsidP="00AA1238">
      <w:pPr>
        <w:spacing w:line="480" w:lineRule="auto"/>
        <w:jc w:val="both"/>
        <w:rPr>
          <w:rFonts w:ascii="Helvetica" w:hAnsi="Helvetica"/>
        </w:rPr>
      </w:pPr>
      <w:r w:rsidRPr="00D63A85">
        <w:rPr>
          <w:rFonts w:ascii="Helvetica" w:hAnsi="Helvetica"/>
        </w:rPr>
        <w:t>Berry, A. (2019). Breathing room. Unlimited. (accessed 6</w:t>
      </w:r>
      <w:r w:rsidRPr="00D63A85">
        <w:rPr>
          <w:rFonts w:ascii="Helvetica" w:hAnsi="Helvetica"/>
          <w:vertAlign w:val="superscript"/>
        </w:rPr>
        <w:t>th</w:t>
      </w:r>
      <w:r w:rsidRPr="00D63A85">
        <w:rPr>
          <w:rFonts w:ascii="Helvetica" w:hAnsi="Helvetica"/>
        </w:rPr>
        <w:t xml:space="preserve"> may 2019). </w:t>
      </w:r>
      <w:hyperlink r:id="rId12" w:history="1">
        <w:r w:rsidRPr="00D63A85">
          <w:rPr>
            <w:rStyle w:val="Hyperlink"/>
            <w:rFonts w:ascii="Helvetica" w:hAnsi="Helvetica"/>
          </w:rPr>
          <w:t>http://www.annaberry.co.uk/3-2/installation-pieces/breathing-room-2/</w:t>
        </w:r>
      </w:hyperlink>
      <w:r w:rsidRPr="00D63A85">
        <w:rPr>
          <w:rFonts w:ascii="Helvetica" w:hAnsi="Helvetica"/>
        </w:rPr>
        <w:t xml:space="preserve"> </w:t>
      </w:r>
    </w:p>
    <w:p w:rsidR="005E3789" w:rsidRPr="00D63A85" w:rsidRDefault="005E3789" w:rsidP="00AA1238">
      <w:pPr>
        <w:spacing w:line="480" w:lineRule="auto"/>
        <w:jc w:val="both"/>
        <w:rPr>
          <w:rFonts w:ascii="Helvetica" w:hAnsi="Helvetica"/>
        </w:rPr>
      </w:pPr>
    </w:p>
    <w:p w:rsidR="0053073C" w:rsidRPr="00D63A85" w:rsidRDefault="0053073C" w:rsidP="00AA1238">
      <w:pPr>
        <w:spacing w:line="480" w:lineRule="auto"/>
        <w:jc w:val="both"/>
        <w:rPr>
          <w:rFonts w:ascii="Helvetica" w:hAnsi="Helvetica"/>
        </w:rPr>
      </w:pPr>
      <w:r w:rsidRPr="00D63A85">
        <w:rPr>
          <w:rFonts w:ascii="Helvetica" w:hAnsi="Helvetica"/>
        </w:rPr>
        <w:t xml:space="preserve">Boyle, S. (2011). The woman I Was Born To be: My Story. Open Press ltd. London. </w:t>
      </w:r>
    </w:p>
    <w:p w:rsidR="0053073C" w:rsidRPr="00D63A85" w:rsidRDefault="0053073C" w:rsidP="00AA1238">
      <w:pPr>
        <w:spacing w:line="480" w:lineRule="auto"/>
        <w:jc w:val="both"/>
        <w:rPr>
          <w:rFonts w:ascii="Helvetica" w:hAnsi="Helvetica"/>
        </w:rPr>
      </w:pPr>
    </w:p>
    <w:p w:rsidR="00E15AD9" w:rsidRPr="00D63A85" w:rsidRDefault="00E15AD9" w:rsidP="00AA1238">
      <w:pPr>
        <w:spacing w:line="480" w:lineRule="auto"/>
        <w:jc w:val="both"/>
        <w:rPr>
          <w:rFonts w:ascii="Helvetica" w:hAnsi="Helvetica"/>
        </w:rPr>
      </w:pPr>
      <w:r w:rsidRPr="00E15AD9">
        <w:rPr>
          <w:rFonts w:ascii="Helvetica" w:hAnsi="Helvetica" w:cs="Arial"/>
          <w:color w:val="222222"/>
          <w:shd w:val="clear" w:color="auto" w:fill="FFFFFF"/>
        </w:rPr>
        <w:t>Casanova, E. L., &amp; Casanova, M. (2018). </w:t>
      </w:r>
      <w:r w:rsidRPr="00E15AD9">
        <w:rPr>
          <w:rFonts w:ascii="Helvetica" w:hAnsi="Helvetica" w:cs="Arial"/>
          <w:i/>
          <w:iCs/>
          <w:color w:val="222222"/>
        </w:rPr>
        <w:t>Defining Autism: A Guide to Brain, Biology, and Behavior</w:t>
      </w:r>
      <w:r w:rsidRPr="00E15AD9">
        <w:rPr>
          <w:rFonts w:ascii="Helvetica" w:hAnsi="Helvetica" w:cs="Arial"/>
          <w:color w:val="222222"/>
          <w:shd w:val="clear" w:color="auto" w:fill="FFFFFF"/>
        </w:rPr>
        <w:t>. Jessica Kingsley Publishers.</w:t>
      </w:r>
    </w:p>
    <w:p w:rsidR="00E15AD9" w:rsidRPr="00D63A85" w:rsidRDefault="00E15AD9" w:rsidP="00AA1238">
      <w:pPr>
        <w:spacing w:line="480" w:lineRule="auto"/>
        <w:jc w:val="both"/>
        <w:rPr>
          <w:rFonts w:ascii="Helvetica" w:hAnsi="Helvetica"/>
        </w:rPr>
      </w:pPr>
    </w:p>
    <w:p w:rsidR="005E3789" w:rsidRPr="00D63A85" w:rsidRDefault="005E3789" w:rsidP="00AA1238">
      <w:pPr>
        <w:spacing w:line="480" w:lineRule="auto"/>
        <w:jc w:val="both"/>
        <w:rPr>
          <w:rFonts w:ascii="Helvetica" w:hAnsi="Helvetica"/>
        </w:rPr>
      </w:pPr>
      <w:r w:rsidRPr="00D63A85">
        <w:rPr>
          <w:rFonts w:ascii="Helvetica" w:hAnsi="Helvetica"/>
        </w:rPr>
        <w:t>Delmas-Glass, E. (2019). Folk Art society of America. Painting the world with a rainbow. (Accessed 6</w:t>
      </w:r>
      <w:r w:rsidRPr="00D63A85">
        <w:rPr>
          <w:rFonts w:ascii="Helvetica" w:hAnsi="Helvetica"/>
          <w:vertAlign w:val="superscript"/>
        </w:rPr>
        <w:t>th</w:t>
      </w:r>
      <w:r w:rsidRPr="00D63A85">
        <w:rPr>
          <w:rFonts w:ascii="Helvetica" w:hAnsi="Helvetica"/>
        </w:rPr>
        <w:t xml:space="preserve"> may 2019). </w:t>
      </w:r>
      <w:hyperlink r:id="rId13" w:history="1">
        <w:r w:rsidRPr="00D63A85">
          <w:rPr>
            <w:rStyle w:val="Hyperlink"/>
            <w:rFonts w:ascii="Helvetica" w:hAnsi="Helvetica"/>
          </w:rPr>
          <w:t>https://folkart.org/mag/jessica-park</w:t>
        </w:r>
      </w:hyperlink>
      <w:r w:rsidRPr="00D63A85">
        <w:rPr>
          <w:rFonts w:ascii="Helvetica" w:hAnsi="Helvetica"/>
        </w:rPr>
        <w:t xml:space="preserve"> </w:t>
      </w:r>
    </w:p>
    <w:p w:rsidR="005E3789" w:rsidRPr="00D63A85" w:rsidRDefault="005E3789" w:rsidP="00AA1238">
      <w:pPr>
        <w:spacing w:line="480" w:lineRule="auto"/>
        <w:jc w:val="both"/>
        <w:rPr>
          <w:rFonts w:ascii="Helvetica" w:hAnsi="Helvetica"/>
        </w:rPr>
      </w:pPr>
    </w:p>
    <w:p w:rsidR="005E3789" w:rsidRPr="00D63A85" w:rsidRDefault="005E3789" w:rsidP="00AA1238">
      <w:pPr>
        <w:spacing w:line="480" w:lineRule="auto"/>
        <w:jc w:val="both"/>
        <w:rPr>
          <w:rFonts w:ascii="Helvetica" w:hAnsi="Helvetica" w:cs="Arial"/>
          <w:color w:val="222222"/>
          <w:shd w:val="clear" w:color="auto" w:fill="FFFFFF"/>
        </w:rPr>
      </w:pPr>
      <w:r w:rsidRPr="005E3789">
        <w:rPr>
          <w:rFonts w:ascii="Helvetica" w:hAnsi="Helvetica" w:cs="Arial"/>
          <w:color w:val="222222"/>
          <w:shd w:val="clear" w:color="auto" w:fill="FFFFFF"/>
        </w:rPr>
        <w:t>DuBois, D., Ameis, S. H., Lai, M. C., Casanova, M. F., &amp; Desarkar, P. (2016). Interoception in autism spectrum disorder: A review. </w:t>
      </w:r>
      <w:r w:rsidRPr="005E3789">
        <w:rPr>
          <w:rFonts w:ascii="Helvetica" w:hAnsi="Helvetica" w:cs="Arial"/>
          <w:i/>
          <w:iCs/>
          <w:color w:val="222222"/>
        </w:rPr>
        <w:t>International Journal of Developmental Neuroscience</w:t>
      </w:r>
      <w:r w:rsidRPr="005E3789">
        <w:rPr>
          <w:rFonts w:ascii="Helvetica" w:hAnsi="Helvetica" w:cs="Arial"/>
          <w:color w:val="222222"/>
          <w:shd w:val="clear" w:color="auto" w:fill="FFFFFF"/>
        </w:rPr>
        <w:t>, </w:t>
      </w:r>
      <w:r w:rsidRPr="005E3789">
        <w:rPr>
          <w:rFonts w:ascii="Helvetica" w:hAnsi="Helvetica" w:cs="Arial"/>
          <w:i/>
          <w:iCs/>
          <w:color w:val="222222"/>
        </w:rPr>
        <w:t>52</w:t>
      </w:r>
      <w:r w:rsidRPr="005E3789">
        <w:rPr>
          <w:rFonts w:ascii="Helvetica" w:hAnsi="Helvetica" w:cs="Arial"/>
          <w:color w:val="222222"/>
          <w:shd w:val="clear" w:color="auto" w:fill="FFFFFF"/>
        </w:rPr>
        <w:t>, 104-111.</w:t>
      </w:r>
    </w:p>
    <w:p w:rsidR="00BC21D2" w:rsidRPr="00D63A85" w:rsidRDefault="00BC21D2" w:rsidP="00AA1238">
      <w:pPr>
        <w:spacing w:line="480" w:lineRule="auto"/>
        <w:jc w:val="both"/>
        <w:rPr>
          <w:rFonts w:ascii="Helvetica" w:hAnsi="Helvetica" w:cs="Arial"/>
          <w:color w:val="222222"/>
          <w:shd w:val="clear" w:color="auto" w:fill="FFFFFF"/>
        </w:rPr>
      </w:pPr>
    </w:p>
    <w:p w:rsidR="0053073C" w:rsidRPr="00D63A85" w:rsidRDefault="0053073C" w:rsidP="00AA1238">
      <w:pPr>
        <w:spacing w:line="480" w:lineRule="auto"/>
        <w:jc w:val="both"/>
        <w:rPr>
          <w:rFonts w:ascii="Helvetica" w:hAnsi="Helvetica" w:cs="Arial"/>
          <w:color w:val="222222"/>
          <w:shd w:val="clear" w:color="auto" w:fill="FFFFFF"/>
        </w:rPr>
      </w:pPr>
      <w:r w:rsidRPr="00D63A85">
        <w:rPr>
          <w:rFonts w:ascii="Helvetica" w:hAnsi="Helvetica" w:cs="Arial"/>
          <w:color w:val="222222"/>
          <w:shd w:val="clear" w:color="auto" w:fill="FFFFFF"/>
        </w:rPr>
        <w:t>Ecelebrityfacts, (2018). BGT finalist Susan Boyle returning to America’s Got Talent. (accessed 6</w:t>
      </w:r>
      <w:r w:rsidRPr="00D63A85">
        <w:rPr>
          <w:rFonts w:ascii="Helvetica" w:hAnsi="Helvetica" w:cs="Arial"/>
          <w:color w:val="222222"/>
          <w:shd w:val="clear" w:color="auto" w:fill="FFFFFF"/>
          <w:vertAlign w:val="superscript"/>
        </w:rPr>
        <w:t>th</w:t>
      </w:r>
      <w:r w:rsidRPr="00D63A85">
        <w:rPr>
          <w:rFonts w:ascii="Helvetica" w:hAnsi="Helvetica" w:cs="Arial"/>
          <w:color w:val="222222"/>
          <w:shd w:val="clear" w:color="auto" w:fill="FFFFFF"/>
        </w:rPr>
        <w:t xml:space="preserve"> May 2019). </w:t>
      </w:r>
      <w:hyperlink r:id="rId14" w:history="1">
        <w:r w:rsidRPr="00D63A85">
          <w:rPr>
            <w:rStyle w:val="Hyperlink"/>
            <w:rFonts w:ascii="Helvetica" w:hAnsi="Helvetica" w:cs="Arial"/>
            <w:shd w:val="clear" w:color="auto" w:fill="FFFFFF"/>
          </w:rPr>
          <w:t>https://ecelebrityfacts.com/bgt-finalist-susan-boyle-returning-back-to-stage</w:t>
        </w:r>
      </w:hyperlink>
      <w:r w:rsidRPr="00D63A85">
        <w:rPr>
          <w:rFonts w:ascii="Helvetica" w:hAnsi="Helvetica" w:cs="Arial"/>
          <w:color w:val="222222"/>
          <w:shd w:val="clear" w:color="auto" w:fill="FFFFFF"/>
        </w:rPr>
        <w:t xml:space="preserve"> </w:t>
      </w:r>
    </w:p>
    <w:p w:rsidR="00E15AD9" w:rsidRPr="00D63A85" w:rsidRDefault="00E15AD9" w:rsidP="00AA1238">
      <w:pPr>
        <w:spacing w:line="480" w:lineRule="auto"/>
        <w:jc w:val="both"/>
        <w:rPr>
          <w:rFonts w:ascii="Helvetica" w:hAnsi="Helvetica" w:cs="Arial"/>
          <w:color w:val="222222"/>
          <w:shd w:val="clear" w:color="auto" w:fill="FFFFFF"/>
        </w:rPr>
      </w:pPr>
    </w:p>
    <w:p w:rsidR="00E15AD9" w:rsidRPr="00D63A85" w:rsidRDefault="00E15AD9" w:rsidP="00AA1238">
      <w:pPr>
        <w:spacing w:line="480" w:lineRule="auto"/>
        <w:jc w:val="both"/>
        <w:rPr>
          <w:rFonts w:ascii="Helvetica" w:hAnsi="Helvetica"/>
        </w:rPr>
      </w:pPr>
      <w:r w:rsidRPr="00D63A85">
        <w:rPr>
          <w:rFonts w:ascii="Helvetica" w:hAnsi="Helvetica" w:cs="Arial"/>
          <w:color w:val="222222"/>
          <w:shd w:val="clear" w:color="auto" w:fill="FFFFFF"/>
        </w:rPr>
        <w:lastRenderedPageBreak/>
        <w:t>Felini, A. (2019). Maker Bolder. Who is Temple Grandin? (Accessed 6</w:t>
      </w:r>
      <w:r w:rsidRPr="00D63A85">
        <w:rPr>
          <w:rFonts w:ascii="Helvetica" w:hAnsi="Helvetica" w:cs="Arial"/>
          <w:color w:val="222222"/>
          <w:shd w:val="clear" w:color="auto" w:fill="FFFFFF"/>
          <w:vertAlign w:val="superscript"/>
        </w:rPr>
        <w:t>th</w:t>
      </w:r>
      <w:r w:rsidRPr="00D63A85">
        <w:rPr>
          <w:rFonts w:ascii="Helvetica" w:hAnsi="Helvetica" w:cs="Arial"/>
          <w:color w:val="222222"/>
          <w:shd w:val="clear" w:color="auto" w:fill="FFFFFF"/>
        </w:rPr>
        <w:t xml:space="preserve"> may 2019). </w:t>
      </w:r>
      <w:hyperlink r:id="rId15" w:history="1">
        <w:r w:rsidRPr="00D63A85">
          <w:rPr>
            <w:rStyle w:val="Hyperlink"/>
            <w:rFonts w:ascii="Helvetica" w:hAnsi="Helvetica" w:cs="Arial"/>
            <w:shd w:val="clear" w:color="auto" w:fill="FFFFFF"/>
          </w:rPr>
          <w:t>https://makerbolder.com/who-is-temple-grandin/</w:t>
        </w:r>
      </w:hyperlink>
      <w:r w:rsidRPr="00D63A85">
        <w:rPr>
          <w:rFonts w:ascii="Helvetica" w:hAnsi="Helvetica" w:cs="Arial"/>
          <w:color w:val="222222"/>
          <w:shd w:val="clear" w:color="auto" w:fill="FFFFFF"/>
        </w:rPr>
        <w:t xml:space="preserve"> </w:t>
      </w:r>
    </w:p>
    <w:p w:rsidR="009F79D7" w:rsidRPr="00D63A85" w:rsidRDefault="009F79D7" w:rsidP="00AA1238">
      <w:pPr>
        <w:spacing w:line="480" w:lineRule="auto"/>
        <w:jc w:val="both"/>
        <w:rPr>
          <w:rFonts w:ascii="Helvetica" w:hAnsi="Helvetica"/>
        </w:rPr>
      </w:pPr>
    </w:p>
    <w:p w:rsidR="009E6498" w:rsidRPr="00D63A85" w:rsidRDefault="009E6498" w:rsidP="00AA1238">
      <w:pPr>
        <w:spacing w:line="480" w:lineRule="auto"/>
        <w:jc w:val="both"/>
        <w:rPr>
          <w:rFonts w:ascii="Helvetica" w:hAnsi="Helvetica"/>
        </w:rPr>
      </w:pPr>
      <w:r w:rsidRPr="00D63A85">
        <w:rPr>
          <w:rFonts w:ascii="Helvetica" w:hAnsi="Helvetica"/>
        </w:rPr>
        <w:t>Fenn, V. (2018). Metro News. These 10 artists prove autism is no barrier to creativity. (Accessed 6</w:t>
      </w:r>
      <w:r w:rsidRPr="00D63A85">
        <w:rPr>
          <w:rFonts w:ascii="Helvetica" w:hAnsi="Helvetica"/>
          <w:vertAlign w:val="superscript"/>
        </w:rPr>
        <w:t>th</w:t>
      </w:r>
      <w:r w:rsidRPr="00D63A85">
        <w:rPr>
          <w:rFonts w:ascii="Helvetica" w:hAnsi="Helvetica"/>
        </w:rPr>
        <w:t xml:space="preserve"> May 2019). </w:t>
      </w:r>
      <w:hyperlink r:id="rId16" w:history="1">
        <w:r w:rsidRPr="00D63A85">
          <w:rPr>
            <w:rStyle w:val="Hyperlink"/>
            <w:rFonts w:ascii="Helvetica" w:hAnsi="Helvetica"/>
          </w:rPr>
          <w:t>https://metro.co.uk/2018/04/21/these-10-artists-prove-autism-is-no-barrier-to-creativity-7446895/</w:t>
        </w:r>
      </w:hyperlink>
      <w:r w:rsidRPr="00D63A85">
        <w:rPr>
          <w:rFonts w:ascii="Helvetica" w:hAnsi="Helvetica"/>
        </w:rPr>
        <w:t xml:space="preserve"> </w:t>
      </w:r>
    </w:p>
    <w:p w:rsidR="0053073C" w:rsidRPr="00D63A85" w:rsidRDefault="0053073C" w:rsidP="00AA1238">
      <w:pPr>
        <w:spacing w:line="480" w:lineRule="auto"/>
        <w:jc w:val="both"/>
        <w:rPr>
          <w:rFonts w:ascii="Helvetica" w:hAnsi="Helvetica"/>
        </w:rPr>
      </w:pPr>
    </w:p>
    <w:p w:rsidR="0053073C" w:rsidRPr="00D63A85" w:rsidRDefault="0053073C" w:rsidP="00AA1238">
      <w:pPr>
        <w:spacing w:line="480" w:lineRule="auto"/>
        <w:jc w:val="both"/>
        <w:rPr>
          <w:rFonts w:ascii="Helvetica" w:hAnsi="Helvetica"/>
        </w:rPr>
      </w:pPr>
      <w:r w:rsidRPr="00D63A85">
        <w:rPr>
          <w:rFonts w:ascii="Helvetica" w:hAnsi="Helvetica" w:cs="Arial"/>
          <w:color w:val="222222"/>
          <w:shd w:val="clear" w:color="auto" w:fill="FFFFFF"/>
        </w:rPr>
        <w:t>Haller, M., &amp; Hadler, M. (2004). Happiness as an expression of freedom and self-determination. In</w:t>
      </w:r>
      <w:r w:rsidRPr="00D63A85">
        <w:rPr>
          <w:rStyle w:val="apple-converted-space"/>
          <w:rFonts w:ascii="Helvetica" w:hAnsi="Helvetica" w:cs="Arial"/>
          <w:color w:val="222222"/>
          <w:shd w:val="clear" w:color="auto" w:fill="FFFFFF"/>
        </w:rPr>
        <w:t> </w:t>
      </w:r>
      <w:r w:rsidRPr="00D63A85">
        <w:rPr>
          <w:rFonts w:ascii="Helvetica" w:hAnsi="Helvetica" w:cs="Arial"/>
          <w:i/>
          <w:iCs/>
          <w:color w:val="222222"/>
        </w:rPr>
        <w:t>Challenges for quality of life in the contemporary world</w:t>
      </w:r>
      <w:r w:rsidRPr="00D63A85">
        <w:rPr>
          <w:rStyle w:val="apple-converted-space"/>
          <w:rFonts w:ascii="Helvetica" w:hAnsi="Helvetica" w:cs="Arial"/>
          <w:color w:val="222222"/>
          <w:shd w:val="clear" w:color="auto" w:fill="FFFFFF"/>
        </w:rPr>
        <w:t> </w:t>
      </w:r>
      <w:r w:rsidRPr="00D63A85">
        <w:rPr>
          <w:rFonts w:ascii="Helvetica" w:hAnsi="Helvetica" w:cs="Arial"/>
          <w:color w:val="222222"/>
          <w:shd w:val="clear" w:color="auto" w:fill="FFFFFF"/>
        </w:rPr>
        <w:t>(pp. 207-231). Springer, Dordrecht.</w:t>
      </w:r>
    </w:p>
    <w:p w:rsidR="00E15AD9" w:rsidRPr="00D63A85" w:rsidRDefault="00E15AD9" w:rsidP="00AA1238">
      <w:pPr>
        <w:spacing w:line="480" w:lineRule="auto"/>
        <w:jc w:val="both"/>
        <w:rPr>
          <w:rFonts w:ascii="Helvetica" w:hAnsi="Helvetica"/>
        </w:rPr>
      </w:pPr>
    </w:p>
    <w:p w:rsidR="00BC21D2" w:rsidRPr="00D63A85" w:rsidRDefault="00BC21D2" w:rsidP="00AA1238">
      <w:pPr>
        <w:spacing w:line="480" w:lineRule="auto"/>
        <w:jc w:val="both"/>
        <w:rPr>
          <w:rFonts w:ascii="Helvetica" w:hAnsi="Helvetica" w:cs="Arial"/>
          <w:color w:val="222222"/>
          <w:shd w:val="clear" w:color="auto" w:fill="FFFFFF"/>
        </w:rPr>
      </w:pPr>
      <w:r w:rsidRPr="00D63A85">
        <w:rPr>
          <w:rFonts w:ascii="Helvetica" w:hAnsi="Helvetica" w:cs="Arial"/>
          <w:color w:val="222222"/>
          <w:shd w:val="clear" w:color="auto" w:fill="FFFFFF"/>
        </w:rPr>
        <w:t>Happé, F. (2018). Why are savant skills and special talents associated with autism?.</w:t>
      </w:r>
      <w:r w:rsidRPr="00D63A85">
        <w:rPr>
          <w:rStyle w:val="apple-converted-space"/>
          <w:rFonts w:ascii="Helvetica" w:hAnsi="Helvetica" w:cs="Arial"/>
          <w:color w:val="222222"/>
          <w:shd w:val="clear" w:color="auto" w:fill="FFFFFF"/>
        </w:rPr>
        <w:t> </w:t>
      </w:r>
      <w:r w:rsidRPr="00D63A85">
        <w:rPr>
          <w:rFonts w:ascii="Helvetica" w:hAnsi="Helvetica" w:cs="Arial"/>
          <w:i/>
          <w:iCs/>
          <w:color w:val="222222"/>
        </w:rPr>
        <w:t>World Psychiatry</w:t>
      </w:r>
      <w:r w:rsidRPr="00D63A85">
        <w:rPr>
          <w:rFonts w:ascii="Helvetica" w:hAnsi="Helvetica" w:cs="Arial"/>
          <w:color w:val="222222"/>
          <w:shd w:val="clear" w:color="auto" w:fill="FFFFFF"/>
        </w:rPr>
        <w:t>,</w:t>
      </w:r>
      <w:r w:rsidRPr="00D63A85">
        <w:rPr>
          <w:rStyle w:val="apple-converted-space"/>
          <w:rFonts w:ascii="Helvetica" w:hAnsi="Helvetica" w:cs="Arial"/>
          <w:color w:val="222222"/>
          <w:shd w:val="clear" w:color="auto" w:fill="FFFFFF"/>
        </w:rPr>
        <w:t> </w:t>
      </w:r>
      <w:r w:rsidRPr="00D63A85">
        <w:rPr>
          <w:rFonts w:ascii="Helvetica" w:hAnsi="Helvetica" w:cs="Arial"/>
          <w:i/>
          <w:iCs/>
          <w:color w:val="222222"/>
        </w:rPr>
        <w:t>17</w:t>
      </w:r>
      <w:r w:rsidRPr="00D63A85">
        <w:rPr>
          <w:rFonts w:ascii="Helvetica" w:hAnsi="Helvetica" w:cs="Arial"/>
          <w:color w:val="222222"/>
          <w:shd w:val="clear" w:color="auto" w:fill="FFFFFF"/>
        </w:rPr>
        <w:t>(3), 280.</w:t>
      </w:r>
    </w:p>
    <w:p w:rsidR="00D63A85" w:rsidRPr="00D63A85" w:rsidRDefault="00D63A85" w:rsidP="00AA1238">
      <w:pPr>
        <w:spacing w:line="480" w:lineRule="auto"/>
        <w:jc w:val="both"/>
        <w:rPr>
          <w:rFonts w:ascii="Helvetica" w:hAnsi="Helvetica" w:cs="Arial"/>
          <w:color w:val="222222"/>
          <w:shd w:val="clear" w:color="auto" w:fill="FFFFFF"/>
        </w:rPr>
      </w:pPr>
    </w:p>
    <w:p w:rsidR="0053073C" w:rsidRPr="00D63A85" w:rsidRDefault="0053073C" w:rsidP="00AA1238">
      <w:pPr>
        <w:spacing w:line="480" w:lineRule="auto"/>
        <w:jc w:val="both"/>
        <w:rPr>
          <w:rFonts w:ascii="Helvetica" w:hAnsi="Helvetica"/>
        </w:rPr>
      </w:pPr>
      <w:r w:rsidRPr="00D63A85">
        <w:rPr>
          <w:rFonts w:ascii="Helvetica" w:hAnsi="Helvetica" w:cs="Arial"/>
          <w:color w:val="222222"/>
          <w:shd w:val="clear" w:color="auto" w:fill="FFFFFF"/>
        </w:rPr>
        <w:t>Harley, N. (2014). The Telegraph. Susan Boyle reveals her struggle with Aspergers syndrome. (accessed 6</w:t>
      </w:r>
      <w:r w:rsidRPr="00D63A85">
        <w:rPr>
          <w:rFonts w:ascii="Helvetica" w:hAnsi="Helvetica" w:cs="Arial"/>
          <w:color w:val="222222"/>
          <w:shd w:val="clear" w:color="auto" w:fill="FFFFFF"/>
          <w:vertAlign w:val="superscript"/>
        </w:rPr>
        <w:t>th</w:t>
      </w:r>
      <w:r w:rsidRPr="00D63A85">
        <w:rPr>
          <w:rFonts w:ascii="Helvetica" w:hAnsi="Helvetica" w:cs="Arial"/>
          <w:color w:val="222222"/>
          <w:shd w:val="clear" w:color="auto" w:fill="FFFFFF"/>
        </w:rPr>
        <w:t xml:space="preserve"> may 2019).  </w:t>
      </w:r>
      <w:hyperlink r:id="rId17" w:history="1">
        <w:r w:rsidRPr="00D63A85">
          <w:rPr>
            <w:rStyle w:val="Hyperlink"/>
            <w:rFonts w:ascii="Helvetica" w:hAnsi="Helvetica" w:cs="Arial"/>
            <w:shd w:val="clear" w:color="auto" w:fill="FFFFFF"/>
          </w:rPr>
          <w:t>https://www.telegraph.co.uk/news/celebritynews/11233182/Susan-Boyle-reveals-her-struggle-with-Aspergers-syndrome.html</w:t>
        </w:r>
      </w:hyperlink>
      <w:r w:rsidRPr="00D63A85">
        <w:rPr>
          <w:rFonts w:ascii="Helvetica" w:hAnsi="Helvetica" w:cs="Arial"/>
          <w:color w:val="222222"/>
          <w:shd w:val="clear" w:color="auto" w:fill="FFFFFF"/>
        </w:rPr>
        <w:t xml:space="preserve"> </w:t>
      </w:r>
    </w:p>
    <w:p w:rsidR="00BC21D2" w:rsidRPr="00D63A85" w:rsidRDefault="00BC21D2" w:rsidP="00AA1238">
      <w:pPr>
        <w:spacing w:line="480" w:lineRule="auto"/>
        <w:jc w:val="both"/>
        <w:rPr>
          <w:rFonts w:ascii="Helvetica" w:hAnsi="Helvetica"/>
        </w:rPr>
      </w:pPr>
    </w:p>
    <w:p w:rsidR="00E15AD9" w:rsidRPr="00D63A85" w:rsidRDefault="00E15AD9" w:rsidP="00AA1238">
      <w:pPr>
        <w:spacing w:line="480" w:lineRule="auto"/>
        <w:jc w:val="both"/>
        <w:rPr>
          <w:rFonts w:ascii="Helvetica" w:hAnsi="Helvetica"/>
        </w:rPr>
      </w:pPr>
      <w:r w:rsidRPr="00E15AD9">
        <w:rPr>
          <w:rFonts w:ascii="Helvetica" w:hAnsi="Helvetica" w:cs="Arial"/>
          <w:color w:val="222222"/>
          <w:shd w:val="clear" w:color="auto" w:fill="FFFFFF"/>
        </w:rPr>
        <w:t>Jones, R. M. (2019). Nature versus nurture in autism. </w:t>
      </w:r>
      <w:r w:rsidRPr="00E15AD9">
        <w:rPr>
          <w:rFonts w:ascii="Helvetica" w:hAnsi="Helvetica" w:cs="Arial"/>
          <w:i/>
          <w:iCs/>
          <w:color w:val="222222"/>
        </w:rPr>
        <w:t>Science Translational Medicine</w:t>
      </w:r>
      <w:r w:rsidRPr="00E15AD9">
        <w:rPr>
          <w:rFonts w:ascii="Helvetica" w:hAnsi="Helvetica" w:cs="Arial"/>
          <w:color w:val="222222"/>
          <w:shd w:val="clear" w:color="auto" w:fill="FFFFFF"/>
        </w:rPr>
        <w:t>, </w:t>
      </w:r>
      <w:r w:rsidRPr="00E15AD9">
        <w:rPr>
          <w:rFonts w:ascii="Helvetica" w:hAnsi="Helvetica" w:cs="Arial"/>
          <w:i/>
          <w:iCs/>
          <w:color w:val="222222"/>
        </w:rPr>
        <w:t>11</w:t>
      </w:r>
      <w:r w:rsidRPr="00E15AD9">
        <w:rPr>
          <w:rFonts w:ascii="Helvetica" w:hAnsi="Helvetica" w:cs="Arial"/>
          <w:color w:val="222222"/>
          <w:shd w:val="clear" w:color="auto" w:fill="FFFFFF"/>
        </w:rPr>
        <w:t>(482), eaaw7626.</w:t>
      </w:r>
    </w:p>
    <w:p w:rsidR="009E6498" w:rsidRPr="00D63A85" w:rsidRDefault="009E6498" w:rsidP="00AA1238">
      <w:pPr>
        <w:spacing w:line="480" w:lineRule="auto"/>
        <w:jc w:val="both"/>
        <w:rPr>
          <w:rFonts w:ascii="Helvetica" w:hAnsi="Helvetica"/>
        </w:rPr>
      </w:pPr>
    </w:p>
    <w:p w:rsidR="009F79D7" w:rsidRPr="00D63A85" w:rsidRDefault="009F79D7" w:rsidP="00AA1238">
      <w:pPr>
        <w:spacing w:line="480" w:lineRule="auto"/>
        <w:jc w:val="both"/>
        <w:rPr>
          <w:rFonts w:ascii="Helvetica" w:hAnsi="Helvetica"/>
        </w:rPr>
      </w:pPr>
      <w:r w:rsidRPr="009F79D7">
        <w:rPr>
          <w:rFonts w:ascii="Helvetica" w:hAnsi="Helvetica" w:cs="Arial"/>
          <w:color w:val="222222"/>
          <w:shd w:val="clear" w:color="auto" w:fill="FFFFFF"/>
        </w:rPr>
        <w:t>Jordan, R. (2013). </w:t>
      </w:r>
      <w:r w:rsidRPr="009F79D7">
        <w:rPr>
          <w:rFonts w:ascii="Helvetica" w:hAnsi="Helvetica" w:cs="Arial"/>
          <w:i/>
          <w:iCs/>
          <w:color w:val="222222"/>
        </w:rPr>
        <w:t>Autism with severe learning difficulties</w:t>
      </w:r>
      <w:r w:rsidRPr="009F79D7">
        <w:rPr>
          <w:rFonts w:ascii="Helvetica" w:hAnsi="Helvetica" w:cs="Arial"/>
          <w:color w:val="222222"/>
          <w:shd w:val="clear" w:color="auto" w:fill="FFFFFF"/>
        </w:rPr>
        <w:t>. Souvenir Press Ltd.</w:t>
      </w:r>
    </w:p>
    <w:p w:rsidR="009F79D7" w:rsidRPr="00D63A85" w:rsidRDefault="009F79D7" w:rsidP="00AA1238">
      <w:pPr>
        <w:spacing w:line="480" w:lineRule="auto"/>
        <w:jc w:val="both"/>
        <w:rPr>
          <w:rFonts w:ascii="Helvetica" w:hAnsi="Helvetica" w:cstheme="majorHAnsi"/>
          <w:u w:val="single"/>
        </w:rPr>
      </w:pPr>
    </w:p>
    <w:p w:rsidR="009E6498" w:rsidRPr="00D63A85" w:rsidRDefault="0042755D" w:rsidP="00AA1238">
      <w:pPr>
        <w:spacing w:line="480" w:lineRule="auto"/>
        <w:jc w:val="both"/>
        <w:rPr>
          <w:rFonts w:ascii="Helvetica" w:hAnsi="Helvetica" w:cs="Arial"/>
          <w:color w:val="222222"/>
          <w:shd w:val="clear" w:color="auto" w:fill="FFFFFF"/>
        </w:rPr>
      </w:pPr>
      <w:r w:rsidRPr="0042755D">
        <w:rPr>
          <w:rFonts w:ascii="Helvetica" w:hAnsi="Helvetica" w:cs="Arial"/>
          <w:color w:val="222222"/>
          <w:shd w:val="clear" w:color="auto" w:fill="FFFFFF"/>
        </w:rPr>
        <w:lastRenderedPageBreak/>
        <w:t>Kant, I. (1999). </w:t>
      </w:r>
      <w:r w:rsidRPr="0042755D">
        <w:rPr>
          <w:rFonts w:ascii="Helvetica" w:hAnsi="Helvetica" w:cs="Arial"/>
          <w:i/>
          <w:iCs/>
          <w:color w:val="222222"/>
        </w:rPr>
        <w:t>Practical philosophy</w:t>
      </w:r>
      <w:r w:rsidRPr="0042755D">
        <w:rPr>
          <w:rFonts w:ascii="Helvetica" w:hAnsi="Helvetica" w:cs="Arial"/>
          <w:color w:val="222222"/>
          <w:shd w:val="clear" w:color="auto" w:fill="FFFFFF"/>
        </w:rPr>
        <w:t>. Cambridge University Press.</w:t>
      </w:r>
    </w:p>
    <w:p w:rsidR="00BC21D2" w:rsidRPr="00D63A85" w:rsidRDefault="00BC21D2" w:rsidP="00AA1238">
      <w:pPr>
        <w:spacing w:line="480" w:lineRule="auto"/>
        <w:jc w:val="both"/>
        <w:rPr>
          <w:rFonts w:ascii="Helvetica" w:hAnsi="Helvetica" w:cs="Arial"/>
          <w:color w:val="222222"/>
          <w:shd w:val="clear" w:color="auto" w:fill="FFFFFF"/>
        </w:rPr>
      </w:pPr>
    </w:p>
    <w:p w:rsidR="00BC21D2" w:rsidRPr="00D63A85" w:rsidRDefault="00BC21D2" w:rsidP="00AA1238">
      <w:pPr>
        <w:spacing w:line="480" w:lineRule="auto"/>
        <w:jc w:val="both"/>
        <w:rPr>
          <w:rFonts w:ascii="Helvetica" w:hAnsi="Helvetica"/>
        </w:rPr>
      </w:pPr>
      <w:r w:rsidRPr="00D63A85">
        <w:rPr>
          <w:rFonts w:ascii="Helvetica" w:hAnsi="Helvetica" w:cs="Arial"/>
          <w:color w:val="222222"/>
          <w:shd w:val="clear" w:color="auto" w:fill="FFFFFF"/>
        </w:rPr>
        <w:t>Messymiscreations, (2019). Portfolio. Paintings. (Accessed 6</w:t>
      </w:r>
      <w:r w:rsidRPr="00D63A85">
        <w:rPr>
          <w:rFonts w:ascii="Helvetica" w:hAnsi="Helvetica" w:cs="Arial"/>
          <w:color w:val="222222"/>
          <w:shd w:val="clear" w:color="auto" w:fill="FFFFFF"/>
          <w:vertAlign w:val="superscript"/>
        </w:rPr>
        <w:t>th</w:t>
      </w:r>
      <w:r w:rsidRPr="00D63A85">
        <w:rPr>
          <w:rFonts w:ascii="Helvetica" w:hAnsi="Helvetica" w:cs="Arial"/>
          <w:color w:val="222222"/>
          <w:shd w:val="clear" w:color="auto" w:fill="FFFFFF"/>
        </w:rPr>
        <w:t xml:space="preserve"> May 2019). </w:t>
      </w:r>
      <w:hyperlink r:id="rId18" w:history="1">
        <w:r w:rsidRPr="00D63A85">
          <w:rPr>
            <w:rStyle w:val="Hyperlink"/>
            <w:rFonts w:ascii="Helvetica" w:hAnsi="Helvetica" w:cs="Arial"/>
            <w:shd w:val="clear" w:color="auto" w:fill="FFFFFF"/>
          </w:rPr>
          <w:t>https://messymiscreation.com</w:t>
        </w:r>
      </w:hyperlink>
      <w:r w:rsidRPr="00D63A85">
        <w:rPr>
          <w:rFonts w:ascii="Helvetica" w:hAnsi="Helvetica" w:cs="Arial"/>
          <w:color w:val="222222"/>
          <w:shd w:val="clear" w:color="auto" w:fill="FFFFFF"/>
        </w:rPr>
        <w:t xml:space="preserve"> </w:t>
      </w:r>
    </w:p>
    <w:p w:rsidR="009E6498" w:rsidRPr="00D63A85" w:rsidRDefault="009E6498" w:rsidP="00AA1238">
      <w:pPr>
        <w:spacing w:line="480" w:lineRule="auto"/>
        <w:jc w:val="both"/>
        <w:rPr>
          <w:rFonts w:ascii="Helvetica" w:hAnsi="Helvetica"/>
        </w:rPr>
      </w:pPr>
    </w:p>
    <w:p w:rsidR="00BC21D2" w:rsidRPr="00D63A85" w:rsidRDefault="00BC21D2" w:rsidP="00AA1238">
      <w:pPr>
        <w:spacing w:line="480" w:lineRule="auto"/>
        <w:jc w:val="both"/>
        <w:rPr>
          <w:rFonts w:ascii="Helvetica" w:hAnsi="Helvetica"/>
        </w:rPr>
      </w:pPr>
      <w:r w:rsidRPr="00D63A85">
        <w:rPr>
          <w:rFonts w:ascii="Helvetica" w:hAnsi="Helvetica" w:cs="Arial"/>
          <w:color w:val="222222"/>
          <w:shd w:val="clear" w:color="auto" w:fill="FFFFFF"/>
        </w:rPr>
        <w:t>Saavedra, J., Arias, S., Crawford, P., &amp; Pérez, E. (2018). Impact of creative workshops for people with severe mental health problems: art as a means of recovery.</w:t>
      </w:r>
      <w:r w:rsidRPr="00D63A85">
        <w:rPr>
          <w:rStyle w:val="apple-converted-space"/>
          <w:rFonts w:ascii="Helvetica" w:hAnsi="Helvetica" w:cs="Arial"/>
          <w:color w:val="222222"/>
          <w:shd w:val="clear" w:color="auto" w:fill="FFFFFF"/>
        </w:rPr>
        <w:t> </w:t>
      </w:r>
      <w:r w:rsidRPr="00D63A85">
        <w:rPr>
          <w:rFonts w:ascii="Helvetica" w:hAnsi="Helvetica" w:cs="Arial"/>
          <w:i/>
          <w:iCs/>
          <w:color w:val="222222"/>
        </w:rPr>
        <w:t>Arts &amp; Health</w:t>
      </w:r>
      <w:r w:rsidRPr="00D63A85">
        <w:rPr>
          <w:rFonts w:ascii="Helvetica" w:hAnsi="Helvetica" w:cs="Arial"/>
          <w:color w:val="222222"/>
          <w:shd w:val="clear" w:color="auto" w:fill="FFFFFF"/>
        </w:rPr>
        <w:t>,</w:t>
      </w:r>
      <w:r w:rsidRPr="00D63A85">
        <w:rPr>
          <w:rStyle w:val="apple-converted-space"/>
          <w:rFonts w:ascii="Helvetica" w:hAnsi="Helvetica" w:cs="Arial"/>
          <w:color w:val="222222"/>
          <w:shd w:val="clear" w:color="auto" w:fill="FFFFFF"/>
        </w:rPr>
        <w:t> </w:t>
      </w:r>
      <w:r w:rsidRPr="00D63A85">
        <w:rPr>
          <w:rFonts w:ascii="Helvetica" w:hAnsi="Helvetica" w:cs="Arial"/>
          <w:i/>
          <w:iCs/>
          <w:color w:val="222222"/>
        </w:rPr>
        <w:t>10</w:t>
      </w:r>
      <w:r w:rsidRPr="00D63A85">
        <w:rPr>
          <w:rFonts w:ascii="Helvetica" w:hAnsi="Helvetica" w:cs="Arial"/>
          <w:color w:val="222222"/>
          <w:shd w:val="clear" w:color="auto" w:fill="FFFFFF"/>
        </w:rPr>
        <w:t>(3), 241-256.</w:t>
      </w:r>
    </w:p>
    <w:p w:rsidR="00BC21D2" w:rsidRPr="00D63A85" w:rsidRDefault="00BC21D2" w:rsidP="00AA1238">
      <w:pPr>
        <w:spacing w:line="480" w:lineRule="auto"/>
        <w:jc w:val="both"/>
        <w:rPr>
          <w:rFonts w:ascii="Helvetica" w:hAnsi="Helvetica"/>
        </w:rPr>
      </w:pPr>
    </w:p>
    <w:p w:rsidR="00E15AD9" w:rsidRPr="00D63A85" w:rsidRDefault="00E15AD9" w:rsidP="00AA1238">
      <w:pPr>
        <w:spacing w:line="480" w:lineRule="auto"/>
        <w:jc w:val="both"/>
        <w:rPr>
          <w:rFonts w:ascii="Helvetica" w:hAnsi="Helvetica" w:cs="Arial"/>
          <w:color w:val="222222"/>
          <w:shd w:val="clear" w:color="auto" w:fill="FFFFFF"/>
        </w:rPr>
      </w:pPr>
      <w:r w:rsidRPr="00D63A85">
        <w:rPr>
          <w:rFonts w:ascii="Helvetica" w:hAnsi="Helvetica" w:cs="Arial"/>
          <w:color w:val="222222"/>
          <w:shd w:val="clear" w:color="auto" w:fill="FFFFFF"/>
        </w:rPr>
        <w:t>Schmidt, M. (2018). Sharing Autism Through Metaphors.(Dis) ability, Difference and Diversity in Temple Grandin’s Portrayals of Autism.</w:t>
      </w:r>
      <w:r w:rsidRPr="00D63A85">
        <w:rPr>
          <w:rStyle w:val="apple-converted-space"/>
          <w:rFonts w:ascii="Helvetica" w:hAnsi="Helvetica" w:cs="Arial"/>
          <w:color w:val="222222"/>
          <w:shd w:val="clear" w:color="auto" w:fill="FFFFFF"/>
        </w:rPr>
        <w:t> </w:t>
      </w:r>
      <w:r w:rsidRPr="00D63A85">
        <w:rPr>
          <w:rFonts w:ascii="Helvetica" w:hAnsi="Helvetica" w:cs="Arial"/>
          <w:i/>
          <w:iCs/>
          <w:color w:val="222222"/>
        </w:rPr>
        <w:t>Current Objectives of Postgraduate American Studies</w:t>
      </w:r>
      <w:r w:rsidRPr="00D63A85">
        <w:rPr>
          <w:rFonts w:ascii="Helvetica" w:hAnsi="Helvetica" w:cs="Arial"/>
          <w:color w:val="222222"/>
          <w:shd w:val="clear" w:color="auto" w:fill="FFFFFF"/>
        </w:rPr>
        <w:t>,</w:t>
      </w:r>
      <w:r w:rsidRPr="00D63A85">
        <w:rPr>
          <w:rStyle w:val="apple-converted-space"/>
          <w:rFonts w:ascii="Helvetica" w:hAnsi="Helvetica" w:cs="Arial"/>
          <w:color w:val="222222"/>
          <w:shd w:val="clear" w:color="auto" w:fill="FFFFFF"/>
        </w:rPr>
        <w:t> </w:t>
      </w:r>
      <w:r w:rsidRPr="00D63A85">
        <w:rPr>
          <w:rFonts w:ascii="Helvetica" w:hAnsi="Helvetica" w:cs="Arial"/>
          <w:i/>
          <w:iCs/>
          <w:color w:val="222222"/>
        </w:rPr>
        <w:t>18</w:t>
      </w:r>
      <w:r w:rsidRPr="00D63A85">
        <w:rPr>
          <w:rFonts w:ascii="Helvetica" w:hAnsi="Helvetica" w:cs="Arial"/>
          <w:color w:val="222222"/>
          <w:shd w:val="clear" w:color="auto" w:fill="FFFFFF"/>
        </w:rPr>
        <w:t>(2).</w:t>
      </w:r>
    </w:p>
    <w:p w:rsidR="00BC21D2" w:rsidRPr="00D63A85" w:rsidRDefault="00BC21D2" w:rsidP="00AA1238">
      <w:pPr>
        <w:spacing w:line="480" w:lineRule="auto"/>
        <w:jc w:val="both"/>
        <w:rPr>
          <w:rFonts w:ascii="Helvetica" w:hAnsi="Helvetica" w:cs="Arial"/>
          <w:color w:val="222222"/>
          <w:shd w:val="clear" w:color="auto" w:fill="FFFFFF"/>
        </w:rPr>
      </w:pPr>
    </w:p>
    <w:p w:rsidR="00BC21D2" w:rsidRPr="00D63A85" w:rsidRDefault="00BC21D2" w:rsidP="00AA1238">
      <w:pPr>
        <w:spacing w:line="480" w:lineRule="auto"/>
        <w:jc w:val="both"/>
        <w:rPr>
          <w:rFonts w:ascii="Helvetica" w:hAnsi="Helvetica"/>
        </w:rPr>
      </w:pPr>
      <w:r w:rsidRPr="00D63A85">
        <w:rPr>
          <w:rFonts w:ascii="Helvetica" w:hAnsi="Helvetica" w:cs="Arial"/>
          <w:color w:val="222222"/>
          <w:shd w:val="clear" w:color="auto" w:fill="FFFFFF"/>
        </w:rPr>
        <w:t>Smith, P. A., Wadsworth, A. M., McMahon, W., Cottle, K., Farley, M., Coon, H., ... &amp; Baron, M. (2016).</w:t>
      </w:r>
      <w:r w:rsidRPr="00D63A85">
        <w:rPr>
          <w:rStyle w:val="apple-converted-space"/>
          <w:rFonts w:ascii="Helvetica" w:hAnsi="Helvetica" w:cs="Arial"/>
          <w:color w:val="222222"/>
          <w:shd w:val="clear" w:color="auto" w:fill="FFFFFF"/>
        </w:rPr>
        <w:t> </w:t>
      </w:r>
      <w:r w:rsidRPr="00D63A85">
        <w:rPr>
          <w:rFonts w:ascii="Helvetica" w:hAnsi="Helvetica" w:cs="Arial"/>
          <w:i/>
          <w:iCs/>
          <w:color w:val="222222"/>
        </w:rPr>
        <w:t>Autism spectrum disorder in mid and later life</w:t>
      </w:r>
      <w:r w:rsidRPr="00D63A85">
        <w:rPr>
          <w:rFonts w:ascii="Helvetica" w:hAnsi="Helvetica" w:cs="Arial"/>
          <w:color w:val="222222"/>
          <w:shd w:val="clear" w:color="auto" w:fill="FFFFFF"/>
        </w:rPr>
        <w:t>. Jessica Kingsley Publishers.</w:t>
      </w:r>
    </w:p>
    <w:p w:rsidR="00BC21D2" w:rsidRDefault="00BC21D2" w:rsidP="00E15AD9"/>
    <w:p w:rsidR="00BC21D2" w:rsidRDefault="00BC21D2" w:rsidP="00E15AD9"/>
    <w:p w:rsidR="00E15AD9" w:rsidRDefault="00E15AD9" w:rsidP="00984A95"/>
    <w:sectPr w:rsidR="00E15AD9" w:rsidSect="00B93D7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4B37" w:rsidRDefault="001B4B37" w:rsidP="00007761">
      <w:r>
        <w:separator/>
      </w:r>
    </w:p>
  </w:endnote>
  <w:endnote w:type="continuationSeparator" w:id="0">
    <w:p w:rsidR="001B4B37" w:rsidRDefault="001B4B37" w:rsidP="0000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4B37" w:rsidRDefault="001B4B37" w:rsidP="00007761">
      <w:r>
        <w:separator/>
      </w:r>
    </w:p>
  </w:footnote>
  <w:footnote w:type="continuationSeparator" w:id="0">
    <w:p w:rsidR="001B4B37" w:rsidRDefault="001B4B37" w:rsidP="000077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0A"/>
    <w:rsid w:val="00007761"/>
    <w:rsid w:val="00037390"/>
    <w:rsid w:val="00063456"/>
    <w:rsid w:val="00091536"/>
    <w:rsid w:val="000B1654"/>
    <w:rsid w:val="000C2364"/>
    <w:rsid w:val="001273DA"/>
    <w:rsid w:val="001A04B1"/>
    <w:rsid w:val="001A131E"/>
    <w:rsid w:val="001A180A"/>
    <w:rsid w:val="001B4B37"/>
    <w:rsid w:val="002731BB"/>
    <w:rsid w:val="00290FEB"/>
    <w:rsid w:val="00323269"/>
    <w:rsid w:val="00364B3E"/>
    <w:rsid w:val="003A1FC5"/>
    <w:rsid w:val="003C50E7"/>
    <w:rsid w:val="003F7DF5"/>
    <w:rsid w:val="004058E0"/>
    <w:rsid w:val="004102DF"/>
    <w:rsid w:val="0042755D"/>
    <w:rsid w:val="004300B4"/>
    <w:rsid w:val="004438E9"/>
    <w:rsid w:val="00471A59"/>
    <w:rsid w:val="00473728"/>
    <w:rsid w:val="0047518D"/>
    <w:rsid w:val="00486658"/>
    <w:rsid w:val="00494D53"/>
    <w:rsid w:val="004A417A"/>
    <w:rsid w:val="004D58C0"/>
    <w:rsid w:val="00504466"/>
    <w:rsid w:val="00525156"/>
    <w:rsid w:val="0053073C"/>
    <w:rsid w:val="005B1082"/>
    <w:rsid w:val="005E3789"/>
    <w:rsid w:val="0064004D"/>
    <w:rsid w:val="00681E77"/>
    <w:rsid w:val="006919C4"/>
    <w:rsid w:val="006942ED"/>
    <w:rsid w:val="006A6FF0"/>
    <w:rsid w:val="006E6E9A"/>
    <w:rsid w:val="006F00D0"/>
    <w:rsid w:val="00727B78"/>
    <w:rsid w:val="007407BC"/>
    <w:rsid w:val="00767CC5"/>
    <w:rsid w:val="00785805"/>
    <w:rsid w:val="007A627F"/>
    <w:rsid w:val="00822E4A"/>
    <w:rsid w:val="0086664B"/>
    <w:rsid w:val="008A01CF"/>
    <w:rsid w:val="008D426E"/>
    <w:rsid w:val="0093197E"/>
    <w:rsid w:val="00944CF0"/>
    <w:rsid w:val="009744B7"/>
    <w:rsid w:val="00984A95"/>
    <w:rsid w:val="00986D76"/>
    <w:rsid w:val="00987C30"/>
    <w:rsid w:val="009C5ED9"/>
    <w:rsid w:val="009E6498"/>
    <w:rsid w:val="009F79D7"/>
    <w:rsid w:val="00A719A0"/>
    <w:rsid w:val="00A855D4"/>
    <w:rsid w:val="00A92B65"/>
    <w:rsid w:val="00A9552F"/>
    <w:rsid w:val="00AA1238"/>
    <w:rsid w:val="00AA5D16"/>
    <w:rsid w:val="00AC051A"/>
    <w:rsid w:val="00AC43DE"/>
    <w:rsid w:val="00AD21F7"/>
    <w:rsid w:val="00AD4122"/>
    <w:rsid w:val="00AE2F58"/>
    <w:rsid w:val="00AE6CCC"/>
    <w:rsid w:val="00AF53EE"/>
    <w:rsid w:val="00B26A46"/>
    <w:rsid w:val="00B34235"/>
    <w:rsid w:val="00B55623"/>
    <w:rsid w:val="00B63A3C"/>
    <w:rsid w:val="00B864EC"/>
    <w:rsid w:val="00B93D77"/>
    <w:rsid w:val="00B9657A"/>
    <w:rsid w:val="00BA15B8"/>
    <w:rsid w:val="00BC21D2"/>
    <w:rsid w:val="00BF7EBE"/>
    <w:rsid w:val="00C02B12"/>
    <w:rsid w:val="00C55462"/>
    <w:rsid w:val="00C748A5"/>
    <w:rsid w:val="00C83518"/>
    <w:rsid w:val="00C83B56"/>
    <w:rsid w:val="00CB06CF"/>
    <w:rsid w:val="00CE4BDD"/>
    <w:rsid w:val="00D15515"/>
    <w:rsid w:val="00D52364"/>
    <w:rsid w:val="00D63A85"/>
    <w:rsid w:val="00D90468"/>
    <w:rsid w:val="00DC39EF"/>
    <w:rsid w:val="00DF2A1D"/>
    <w:rsid w:val="00E01AAA"/>
    <w:rsid w:val="00E15AD9"/>
    <w:rsid w:val="00E85AB1"/>
    <w:rsid w:val="00EA4C2D"/>
    <w:rsid w:val="00EC07BB"/>
    <w:rsid w:val="00F44692"/>
    <w:rsid w:val="00F91C5F"/>
    <w:rsid w:val="00F962F0"/>
    <w:rsid w:val="00FA7223"/>
    <w:rsid w:val="00FB2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E1C45"/>
  <w15:chartTrackingRefBased/>
  <w15:docId w15:val="{035CBCBA-2325-A74D-A1EC-A0A875B5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73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7761"/>
    <w:rPr>
      <w:rFonts w:eastAsiaTheme="minorHAnsi"/>
      <w:sz w:val="18"/>
      <w:szCs w:val="18"/>
    </w:rPr>
  </w:style>
  <w:style w:type="character" w:customStyle="1" w:styleId="BalloonTextChar">
    <w:name w:val="Balloon Text Char"/>
    <w:basedOn w:val="DefaultParagraphFont"/>
    <w:link w:val="BalloonText"/>
    <w:uiPriority w:val="99"/>
    <w:semiHidden/>
    <w:rsid w:val="00007761"/>
    <w:rPr>
      <w:rFonts w:ascii="Times New Roman" w:hAnsi="Times New Roman" w:cs="Times New Roman"/>
      <w:sz w:val="18"/>
      <w:szCs w:val="18"/>
    </w:rPr>
  </w:style>
  <w:style w:type="paragraph" w:styleId="Header">
    <w:name w:val="header"/>
    <w:basedOn w:val="Normal"/>
    <w:link w:val="HeaderChar"/>
    <w:uiPriority w:val="99"/>
    <w:unhideWhenUsed/>
    <w:rsid w:val="00007761"/>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07761"/>
  </w:style>
  <w:style w:type="paragraph" w:styleId="Footer">
    <w:name w:val="footer"/>
    <w:basedOn w:val="Normal"/>
    <w:link w:val="FooterChar"/>
    <w:uiPriority w:val="99"/>
    <w:unhideWhenUsed/>
    <w:rsid w:val="00007761"/>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07761"/>
  </w:style>
  <w:style w:type="character" w:customStyle="1" w:styleId="apple-converted-space">
    <w:name w:val="apple-converted-space"/>
    <w:basedOn w:val="DefaultParagraphFont"/>
    <w:rsid w:val="0042755D"/>
  </w:style>
  <w:style w:type="character" w:styleId="Hyperlink">
    <w:name w:val="Hyperlink"/>
    <w:basedOn w:val="DefaultParagraphFont"/>
    <w:uiPriority w:val="99"/>
    <w:unhideWhenUsed/>
    <w:rsid w:val="009F79D7"/>
    <w:rPr>
      <w:color w:val="0563C1" w:themeColor="hyperlink"/>
      <w:u w:val="single"/>
    </w:rPr>
  </w:style>
  <w:style w:type="character" w:styleId="UnresolvedMention">
    <w:name w:val="Unresolved Mention"/>
    <w:basedOn w:val="DefaultParagraphFont"/>
    <w:uiPriority w:val="99"/>
    <w:semiHidden/>
    <w:unhideWhenUsed/>
    <w:rsid w:val="009F79D7"/>
    <w:rPr>
      <w:color w:val="605E5C"/>
      <w:shd w:val="clear" w:color="auto" w:fill="E1DFDD"/>
    </w:rPr>
  </w:style>
  <w:style w:type="character" w:styleId="FollowedHyperlink">
    <w:name w:val="FollowedHyperlink"/>
    <w:basedOn w:val="DefaultParagraphFont"/>
    <w:uiPriority w:val="99"/>
    <w:semiHidden/>
    <w:unhideWhenUsed/>
    <w:rsid w:val="005E37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4011">
      <w:bodyDiv w:val="1"/>
      <w:marLeft w:val="0"/>
      <w:marRight w:val="0"/>
      <w:marTop w:val="0"/>
      <w:marBottom w:val="0"/>
      <w:divBdr>
        <w:top w:val="none" w:sz="0" w:space="0" w:color="auto"/>
        <w:left w:val="none" w:sz="0" w:space="0" w:color="auto"/>
        <w:bottom w:val="none" w:sz="0" w:space="0" w:color="auto"/>
        <w:right w:val="none" w:sz="0" w:space="0" w:color="auto"/>
      </w:divBdr>
    </w:div>
    <w:div w:id="66000009">
      <w:bodyDiv w:val="1"/>
      <w:marLeft w:val="0"/>
      <w:marRight w:val="0"/>
      <w:marTop w:val="0"/>
      <w:marBottom w:val="0"/>
      <w:divBdr>
        <w:top w:val="none" w:sz="0" w:space="0" w:color="auto"/>
        <w:left w:val="none" w:sz="0" w:space="0" w:color="auto"/>
        <w:bottom w:val="none" w:sz="0" w:space="0" w:color="auto"/>
        <w:right w:val="none" w:sz="0" w:space="0" w:color="auto"/>
      </w:divBdr>
    </w:div>
    <w:div w:id="165168814">
      <w:bodyDiv w:val="1"/>
      <w:marLeft w:val="0"/>
      <w:marRight w:val="0"/>
      <w:marTop w:val="0"/>
      <w:marBottom w:val="0"/>
      <w:divBdr>
        <w:top w:val="none" w:sz="0" w:space="0" w:color="auto"/>
        <w:left w:val="none" w:sz="0" w:space="0" w:color="auto"/>
        <w:bottom w:val="none" w:sz="0" w:space="0" w:color="auto"/>
        <w:right w:val="none" w:sz="0" w:space="0" w:color="auto"/>
      </w:divBdr>
    </w:div>
    <w:div w:id="229343002">
      <w:bodyDiv w:val="1"/>
      <w:marLeft w:val="0"/>
      <w:marRight w:val="0"/>
      <w:marTop w:val="0"/>
      <w:marBottom w:val="0"/>
      <w:divBdr>
        <w:top w:val="none" w:sz="0" w:space="0" w:color="auto"/>
        <w:left w:val="none" w:sz="0" w:space="0" w:color="auto"/>
        <w:bottom w:val="none" w:sz="0" w:space="0" w:color="auto"/>
        <w:right w:val="none" w:sz="0" w:space="0" w:color="auto"/>
      </w:divBdr>
    </w:div>
    <w:div w:id="572350608">
      <w:bodyDiv w:val="1"/>
      <w:marLeft w:val="0"/>
      <w:marRight w:val="0"/>
      <w:marTop w:val="0"/>
      <w:marBottom w:val="0"/>
      <w:divBdr>
        <w:top w:val="none" w:sz="0" w:space="0" w:color="auto"/>
        <w:left w:val="none" w:sz="0" w:space="0" w:color="auto"/>
        <w:bottom w:val="none" w:sz="0" w:space="0" w:color="auto"/>
        <w:right w:val="none" w:sz="0" w:space="0" w:color="auto"/>
      </w:divBdr>
    </w:div>
    <w:div w:id="803276055">
      <w:bodyDiv w:val="1"/>
      <w:marLeft w:val="0"/>
      <w:marRight w:val="0"/>
      <w:marTop w:val="0"/>
      <w:marBottom w:val="0"/>
      <w:divBdr>
        <w:top w:val="none" w:sz="0" w:space="0" w:color="auto"/>
        <w:left w:val="none" w:sz="0" w:space="0" w:color="auto"/>
        <w:bottom w:val="none" w:sz="0" w:space="0" w:color="auto"/>
        <w:right w:val="none" w:sz="0" w:space="0" w:color="auto"/>
      </w:divBdr>
    </w:div>
    <w:div w:id="885989035">
      <w:bodyDiv w:val="1"/>
      <w:marLeft w:val="0"/>
      <w:marRight w:val="0"/>
      <w:marTop w:val="0"/>
      <w:marBottom w:val="0"/>
      <w:divBdr>
        <w:top w:val="none" w:sz="0" w:space="0" w:color="auto"/>
        <w:left w:val="none" w:sz="0" w:space="0" w:color="auto"/>
        <w:bottom w:val="none" w:sz="0" w:space="0" w:color="auto"/>
        <w:right w:val="none" w:sz="0" w:space="0" w:color="auto"/>
      </w:divBdr>
    </w:div>
    <w:div w:id="963584829">
      <w:bodyDiv w:val="1"/>
      <w:marLeft w:val="0"/>
      <w:marRight w:val="0"/>
      <w:marTop w:val="0"/>
      <w:marBottom w:val="0"/>
      <w:divBdr>
        <w:top w:val="none" w:sz="0" w:space="0" w:color="auto"/>
        <w:left w:val="none" w:sz="0" w:space="0" w:color="auto"/>
        <w:bottom w:val="none" w:sz="0" w:space="0" w:color="auto"/>
        <w:right w:val="none" w:sz="0" w:space="0" w:color="auto"/>
      </w:divBdr>
    </w:div>
    <w:div w:id="997686864">
      <w:bodyDiv w:val="1"/>
      <w:marLeft w:val="0"/>
      <w:marRight w:val="0"/>
      <w:marTop w:val="0"/>
      <w:marBottom w:val="0"/>
      <w:divBdr>
        <w:top w:val="none" w:sz="0" w:space="0" w:color="auto"/>
        <w:left w:val="none" w:sz="0" w:space="0" w:color="auto"/>
        <w:bottom w:val="none" w:sz="0" w:space="0" w:color="auto"/>
        <w:right w:val="none" w:sz="0" w:space="0" w:color="auto"/>
      </w:divBdr>
    </w:div>
    <w:div w:id="1156142774">
      <w:bodyDiv w:val="1"/>
      <w:marLeft w:val="0"/>
      <w:marRight w:val="0"/>
      <w:marTop w:val="0"/>
      <w:marBottom w:val="0"/>
      <w:divBdr>
        <w:top w:val="none" w:sz="0" w:space="0" w:color="auto"/>
        <w:left w:val="none" w:sz="0" w:space="0" w:color="auto"/>
        <w:bottom w:val="none" w:sz="0" w:space="0" w:color="auto"/>
        <w:right w:val="none" w:sz="0" w:space="0" w:color="auto"/>
      </w:divBdr>
    </w:div>
    <w:div w:id="1288850094">
      <w:bodyDiv w:val="1"/>
      <w:marLeft w:val="0"/>
      <w:marRight w:val="0"/>
      <w:marTop w:val="0"/>
      <w:marBottom w:val="0"/>
      <w:divBdr>
        <w:top w:val="none" w:sz="0" w:space="0" w:color="auto"/>
        <w:left w:val="none" w:sz="0" w:space="0" w:color="auto"/>
        <w:bottom w:val="none" w:sz="0" w:space="0" w:color="auto"/>
        <w:right w:val="none" w:sz="0" w:space="0" w:color="auto"/>
      </w:divBdr>
    </w:div>
    <w:div w:id="1370184609">
      <w:bodyDiv w:val="1"/>
      <w:marLeft w:val="0"/>
      <w:marRight w:val="0"/>
      <w:marTop w:val="0"/>
      <w:marBottom w:val="0"/>
      <w:divBdr>
        <w:top w:val="none" w:sz="0" w:space="0" w:color="auto"/>
        <w:left w:val="none" w:sz="0" w:space="0" w:color="auto"/>
        <w:bottom w:val="none" w:sz="0" w:space="0" w:color="auto"/>
        <w:right w:val="none" w:sz="0" w:space="0" w:color="auto"/>
      </w:divBdr>
    </w:div>
    <w:div w:id="1633561136">
      <w:bodyDiv w:val="1"/>
      <w:marLeft w:val="0"/>
      <w:marRight w:val="0"/>
      <w:marTop w:val="0"/>
      <w:marBottom w:val="0"/>
      <w:divBdr>
        <w:top w:val="none" w:sz="0" w:space="0" w:color="auto"/>
        <w:left w:val="none" w:sz="0" w:space="0" w:color="auto"/>
        <w:bottom w:val="none" w:sz="0" w:space="0" w:color="auto"/>
        <w:right w:val="none" w:sz="0" w:space="0" w:color="auto"/>
      </w:divBdr>
    </w:div>
    <w:div w:id="1871454396">
      <w:bodyDiv w:val="1"/>
      <w:marLeft w:val="0"/>
      <w:marRight w:val="0"/>
      <w:marTop w:val="0"/>
      <w:marBottom w:val="0"/>
      <w:divBdr>
        <w:top w:val="none" w:sz="0" w:space="0" w:color="auto"/>
        <w:left w:val="none" w:sz="0" w:space="0" w:color="auto"/>
        <w:bottom w:val="none" w:sz="0" w:space="0" w:color="auto"/>
        <w:right w:val="none" w:sz="0" w:space="0" w:color="auto"/>
      </w:divBdr>
    </w:div>
    <w:div w:id="202127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folkart.org/mag/jessica-park" TargetMode="External"/><Relationship Id="rId18" Type="http://schemas.openxmlformats.org/officeDocument/2006/relationships/hyperlink" Target="https://messymiscreation.com"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www.annaberry.co.uk/3-2/installation-pieces/breathing-room-2/" TargetMode="External"/><Relationship Id="rId17" Type="http://schemas.openxmlformats.org/officeDocument/2006/relationships/hyperlink" Target="https://www.telegraph.co.uk/news/celebritynews/11233182/Susan-Boyle-reveals-her-struggle-with-Aspergers-syndrome.html" TargetMode="External"/><Relationship Id="rId2" Type="http://schemas.openxmlformats.org/officeDocument/2006/relationships/settings" Target="settings.xml"/><Relationship Id="rId16" Type="http://schemas.openxmlformats.org/officeDocument/2006/relationships/hyperlink" Target="https://metro.co.uk/2018/04/21/these-10-artists-prove-autism-is-no-barrier-to-creativity-7446895/"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yperlink" Target="https://makerbolder.com/who-is-temple-grandin/" TargetMode="Externa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ecelebrityfacts.com/bgt-finalist-susan-boyle-returning-back-to-s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575</TotalTime>
  <Pages>12</Pages>
  <Words>1876</Words>
  <Characters>10694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Davies (1803540)</dc:creator>
  <cp:keywords/>
  <dc:description/>
  <cp:lastModifiedBy>Lee Davies (1803540)</cp:lastModifiedBy>
  <cp:revision>42</cp:revision>
  <cp:lastPrinted>2019-05-04T12:39:00Z</cp:lastPrinted>
  <dcterms:created xsi:type="dcterms:W3CDTF">2019-05-04T12:26:00Z</dcterms:created>
  <dcterms:modified xsi:type="dcterms:W3CDTF">2019-05-06T17:09:00Z</dcterms:modified>
</cp:coreProperties>
</file>