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8E52C" w14:textId="1B234002" w:rsidR="00011DD9" w:rsidRDefault="0012163E">
      <w:r>
        <w:t xml:space="preserve">                                                      Shangri-La China</w:t>
      </w:r>
    </w:p>
    <w:p w14:paraId="728CB31E" w14:textId="77777777" w:rsidR="0012163E" w:rsidRDefault="0012163E"/>
    <w:p w14:paraId="67BCFB91" w14:textId="06CB53CA" w:rsidR="0012163E" w:rsidRDefault="0012163E">
      <w:r>
        <w:t>Gabriela Anghel</w:t>
      </w:r>
    </w:p>
    <w:p w14:paraId="3AA47FA9" w14:textId="32A4DD98" w:rsidR="0012163E" w:rsidRDefault="0012163E">
      <w:r>
        <w:t xml:space="preserve">Foreign </w:t>
      </w:r>
      <w:r w:rsidR="003C694E">
        <w:t>Languages and Cultural Awareness BMIH5003</w:t>
      </w:r>
    </w:p>
    <w:p w14:paraId="1DF71955" w14:textId="690E07EC" w:rsidR="003C694E" w:rsidRDefault="003C694E">
      <w:r>
        <w:t xml:space="preserve">Tutor: </w:t>
      </w:r>
      <w:proofErr w:type="spellStart"/>
      <w:r>
        <w:t>JinPing</w:t>
      </w:r>
      <w:proofErr w:type="spellEnd"/>
      <w:r>
        <w:t xml:space="preserve"> Li</w:t>
      </w:r>
    </w:p>
    <w:p w14:paraId="364F786F" w14:textId="77777777" w:rsidR="003C694E" w:rsidRDefault="003C694E"/>
    <w:p w14:paraId="07E2A6A1" w14:textId="032E1FFB" w:rsidR="007A1811" w:rsidRDefault="007A1811">
      <w:r>
        <w:t>Content List:  - short introduction to Shangri-La brand</w:t>
      </w:r>
    </w:p>
    <w:p w14:paraId="1F194695" w14:textId="592E4ACE" w:rsidR="007A1811" w:rsidRDefault="007A1811">
      <w:r>
        <w:t xml:space="preserve">                        - </w:t>
      </w:r>
      <w:r w:rsidR="004C25E7">
        <w:t>Discussion about culture in China</w:t>
      </w:r>
    </w:p>
    <w:p w14:paraId="6343A320" w14:textId="2758EB3B" w:rsidR="004C25E7" w:rsidRDefault="004C25E7">
      <w:r>
        <w:t xml:space="preserve">                        - Discussion about culture in UK</w:t>
      </w:r>
    </w:p>
    <w:p w14:paraId="04D9B54B" w14:textId="4698A212" w:rsidR="004C25E7" w:rsidRDefault="004C25E7">
      <w:r>
        <w:t xml:space="preserve">                        - </w:t>
      </w:r>
      <w:r w:rsidR="00535118">
        <w:t>Comparing the 2 cultures</w:t>
      </w:r>
    </w:p>
    <w:p w14:paraId="3BAF5541" w14:textId="072FF71B" w:rsidR="00535118" w:rsidRDefault="00535118">
      <w:r>
        <w:t xml:space="preserve">                        - </w:t>
      </w:r>
      <w:proofErr w:type="gramStart"/>
      <w:r>
        <w:t>Do’s</w:t>
      </w:r>
      <w:proofErr w:type="gramEnd"/>
      <w:r>
        <w:t xml:space="preserve"> and Don’ts for staff</w:t>
      </w:r>
    </w:p>
    <w:p w14:paraId="43011A66" w14:textId="6F374142" w:rsidR="00535118" w:rsidRDefault="00535118">
      <w:r>
        <w:t xml:space="preserve">                        - Recommendation</w:t>
      </w:r>
      <w:r w:rsidR="006F2E07">
        <w:t xml:space="preserve"> for staff and conclusion</w:t>
      </w:r>
    </w:p>
    <w:p w14:paraId="7170F7ED" w14:textId="77777777" w:rsidR="006F2E07" w:rsidRDefault="006F2E07"/>
    <w:p w14:paraId="6D46C235" w14:textId="6F5C3A63" w:rsidR="006F2E07" w:rsidRDefault="006F2E07">
      <w:r>
        <w:t xml:space="preserve">Shangri-La Hotels and Resorts is a multinational hospitality </w:t>
      </w:r>
      <w:r w:rsidR="005E5392">
        <w:t xml:space="preserve">company. It was founded in 1971 by Robert Kuok in Singapore, with over 100 </w:t>
      </w:r>
      <w:r w:rsidR="007D1603">
        <w:t>luxury hotels and resorts. There are over 40.000 rooms in Africa, Asia, Europe</w:t>
      </w:r>
      <w:r w:rsidR="00AF7B86">
        <w:t xml:space="preserve">, North America and Australia. The company has 4 brands across </w:t>
      </w:r>
      <w:r w:rsidR="00DF4386">
        <w:t>different</w:t>
      </w:r>
      <w:r w:rsidR="00AF7B86">
        <w:t xml:space="preserve"> market segments</w:t>
      </w:r>
      <w:r w:rsidR="0068738B">
        <w:t>: Shangri-La, Traders Hotels, Kerry Hotels</w:t>
      </w:r>
      <w:r w:rsidR="00DF4386">
        <w:t xml:space="preserve">, Hotel Jen. The name derives from the mythical place </w:t>
      </w:r>
      <w:r w:rsidR="00391204">
        <w:t>Shangri-</w:t>
      </w:r>
      <w:proofErr w:type="gramStart"/>
      <w:r w:rsidR="00391204">
        <w:t>La ,</w:t>
      </w:r>
      <w:proofErr w:type="gramEnd"/>
      <w:r w:rsidR="00391204">
        <w:t xml:space="preserve"> described in 1933 novel Lost Horizon by James Hilton. </w:t>
      </w:r>
    </w:p>
    <w:p w14:paraId="111607CA" w14:textId="4D01CDC3" w:rsidR="00D978DC" w:rsidRDefault="00D978DC">
      <w:r>
        <w:t xml:space="preserve">China has got 80 points for power distance, meaning that individuals of the society </w:t>
      </w:r>
      <w:r w:rsidR="006A6E0F">
        <w:t xml:space="preserve">are not equal. China sits in the </w:t>
      </w:r>
      <w:proofErr w:type="gramStart"/>
      <w:r w:rsidR="006A6E0F">
        <w:t>higher ranking</w:t>
      </w:r>
      <w:proofErr w:type="gramEnd"/>
      <w:r w:rsidR="006A6E0F">
        <w:t xml:space="preserve"> society</w:t>
      </w:r>
      <w:r w:rsidR="00914388">
        <w:t xml:space="preserve">, believing that inequalities among people are acceptable. </w:t>
      </w:r>
      <w:r w:rsidR="0040075E">
        <w:t xml:space="preserve">People are influenced by formal authority and sanctions and are in general </w:t>
      </w:r>
      <w:r w:rsidR="00C730FC">
        <w:t xml:space="preserve">optimistic about leadership and initiative. </w:t>
      </w:r>
      <w:r w:rsidR="00B61207">
        <w:t xml:space="preserve">They think people should not </w:t>
      </w:r>
      <w:proofErr w:type="gramStart"/>
      <w:r w:rsidR="00B61207">
        <w:t>have aspirations</w:t>
      </w:r>
      <w:proofErr w:type="gramEnd"/>
      <w:r w:rsidR="00B61207">
        <w:t xml:space="preserve"> beyond their rank. </w:t>
      </w:r>
    </w:p>
    <w:p w14:paraId="01BC879C" w14:textId="1EFF4D3B" w:rsidR="00080D8F" w:rsidRDefault="00080D8F">
      <w:r>
        <w:t xml:space="preserve">United Kingdom on the other hand, sits in the lower rankings, </w:t>
      </w:r>
      <w:r w:rsidR="00CD57F1">
        <w:t xml:space="preserve">a sense of fair play driving a belief that people should be treated equally. </w:t>
      </w:r>
      <w:r w:rsidR="00163232">
        <w:t>Despite Britain being a monarchy and historically dependant on rank</w:t>
      </w:r>
      <w:r w:rsidR="00C63069">
        <w:t xml:space="preserve">, it has quite a modern look on equality. </w:t>
      </w:r>
    </w:p>
    <w:p w14:paraId="6BB11D75" w14:textId="23A26797" w:rsidR="00C63069" w:rsidRDefault="00C63069">
      <w:r>
        <w:t xml:space="preserve">In individualism, </w:t>
      </w:r>
      <w:r w:rsidR="005A53C5">
        <w:t>again, there is a big discrepancy between China and the United Kingdom</w:t>
      </w:r>
      <w:r w:rsidR="007D2383">
        <w:t xml:space="preserve">. China scores 20, meaning it is a highly collectivist </w:t>
      </w:r>
      <w:r w:rsidR="00601DC3">
        <w:t>culture, where people act in the interest of the group. Family gets special trea</w:t>
      </w:r>
      <w:r w:rsidR="00FF7011">
        <w:t xml:space="preserve">tment even in jobs, considering in-groups. Employee commitment to the business </w:t>
      </w:r>
      <w:r w:rsidR="000162EE">
        <w:t xml:space="preserve">is low, where relationships between colleagues are good, but with outsiders they are considered cold </w:t>
      </w:r>
      <w:r w:rsidR="002E0D27">
        <w:t xml:space="preserve">or hostile. UK on the other hand, has got one of the highest scores </w:t>
      </w:r>
      <w:r w:rsidR="00B10833">
        <w:t xml:space="preserve">in individualism of 89. British people are individualists and private, encouraging their children to think for themselves </w:t>
      </w:r>
      <w:r w:rsidR="00051911">
        <w:t xml:space="preserve">and find their unique purpose. </w:t>
      </w:r>
    </w:p>
    <w:p w14:paraId="729287E8" w14:textId="6E133C2C" w:rsidR="00051911" w:rsidRDefault="00051911">
      <w:r>
        <w:t xml:space="preserve">In masculinity, both countries score the same, meaning they both are success driven </w:t>
      </w:r>
      <w:r w:rsidR="00CE12BB">
        <w:t>and oriented. Both nations would sacrifice family and spare time to work. People would also</w:t>
      </w:r>
      <w:r w:rsidR="00E11F90">
        <w:t xml:space="preserve"> leave their families behind in order to find better employment, where service people will serve until late at night. </w:t>
      </w:r>
      <w:r w:rsidR="00CD740E">
        <w:t xml:space="preserve">For British people though, there might be a bit of confusion between </w:t>
      </w:r>
      <w:r w:rsidR="00F40ED7">
        <w:t xml:space="preserve">modesty and understatement and the underlying success driven value. </w:t>
      </w:r>
      <w:r w:rsidR="00631835">
        <w:t xml:space="preserve">Compared to feminine cultures, such as </w:t>
      </w:r>
      <w:r w:rsidR="00FC3DDB">
        <w:t xml:space="preserve">the Scandinavian ones, British people live to work and have </w:t>
      </w:r>
      <w:r w:rsidR="007D3071">
        <w:t xml:space="preserve">a clear performance ambition. </w:t>
      </w:r>
    </w:p>
    <w:p w14:paraId="3C25CE42" w14:textId="5AFB67E5" w:rsidR="007D3071" w:rsidRDefault="007D3071">
      <w:r>
        <w:lastRenderedPageBreak/>
        <w:t>China has a low score of 30 in uncertainty</w:t>
      </w:r>
      <w:r w:rsidR="00682DDA">
        <w:t xml:space="preserve">, meaning they do adhere to laws and </w:t>
      </w:r>
      <w:proofErr w:type="gramStart"/>
      <w:r w:rsidR="00682DDA">
        <w:t>regulations</w:t>
      </w:r>
      <w:proofErr w:type="gramEnd"/>
      <w:r w:rsidR="00682DDA">
        <w:t xml:space="preserve"> but they might be flexible to suit the situation. </w:t>
      </w:r>
      <w:r w:rsidR="00920948">
        <w:t xml:space="preserve">Chinese people are good with ambiguity, even their language can be difficult to understand </w:t>
      </w:r>
      <w:r w:rsidR="002E0FB9">
        <w:t>by foreigners. Most businesses in China being small and medium size,</w:t>
      </w:r>
      <w:r w:rsidR="004323C2">
        <w:t xml:space="preserve"> meaning China is very </w:t>
      </w:r>
      <w:r w:rsidR="00B97336">
        <w:t xml:space="preserve">entrepreneurial and can adapt to any situation. Just as China, The UK scores low in </w:t>
      </w:r>
      <w:r w:rsidR="003F7E42">
        <w:t xml:space="preserve">avoidance, meaning they are comfortable in ambiguous situations. British people do follow the rules even though </w:t>
      </w:r>
      <w:r w:rsidR="00815C31">
        <w:t>there are not many. In the workplace they like it light, flexible and changing environment</w:t>
      </w:r>
      <w:r w:rsidR="00220B51">
        <w:t xml:space="preserve">, leading to creativity and innovation. </w:t>
      </w:r>
    </w:p>
    <w:p w14:paraId="62151F24" w14:textId="0AB317BA" w:rsidR="00220B51" w:rsidRDefault="00220B51">
      <w:r>
        <w:t xml:space="preserve">In long term </w:t>
      </w:r>
      <w:r w:rsidR="008E021A">
        <w:t xml:space="preserve">orientation, China scores high, being a very pragmatic society where people believe that the truth </w:t>
      </w:r>
      <w:r w:rsidR="00694CCB">
        <w:t>depends on the situation</w:t>
      </w:r>
      <w:r w:rsidR="0000144E">
        <w:t xml:space="preserve">, context and time. On the other hand, The UK has an intermediate score </w:t>
      </w:r>
      <w:r w:rsidR="00830170">
        <w:t xml:space="preserve">where there cannot be made a dominant preference. </w:t>
      </w:r>
    </w:p>
    <w:p w14:paraId="49920A0B" w14:textId="25CE9657" w:rsidR="008E6BC5" w:rsidRDefault="00830170">
      <w:r>
        <w:t xml:space="preserve">In indulgence, China </w:t>
      </w:r>
      <w:r w:rsidR="005C12BF">
        <w:t xml:space="preserve">scores low, as a restrictive society, people tending to pessimism. </w:t>
      </w:r>
      <w:proofErr w:type="gramStart"/>
      <w:r w:rsidR="005553AB">
        <w:t>These kind of societies</w:t>
      </w:r>
      <w:proofErr w:type="gramEnd"/>
      <w:r w:rsidR="005553AB">
        <w:t xml:space="preserve"> refrain from indulgences easily and do not price leisure time</w:t>
      </w:r>
      <w:r w:rsidR="004505A5">
        <w:t xml:space="preserve">, people feeling that indulging is seen as something wrong. Opposite to this, the UK </w:t>
      </w:r>
      <w:r w:rsidR="00D34155">
        <w:t xml:space="preserve">is classed as indulgent, resulting in a strong desire to </w:t>
      </w:r>
      <w:r w:rsidR="00921C28">
        <w:t xml:space="preserve">realise their impulses, like enjoying life and having fun. </w:t>
      </w:r>
      <w:r w:rsidR="000B0E1E">
        <w:t xml:space="preserve">They have a positive attitude and they act as they </w:t>
      </w:r>
      <w:proofErr w:type="gramStart"/>
      <w:r w:rsidR="000B0E1E">
        <w:t xml:space="preserve">please </w:t>
      </w:r>
      <w:r w:rsidR="003319C9">
        <w:t>,</w:t>
      </w:r>
      <w:proofErr w:type="gramEnd"/>
      <w:r w:rsidR="003319C9">
        <w:t xml:space="preserve"> taking no regards to money and spending it. In terms of food. British food </w:t>
      </w:r>
      <w:r w:rsidR="00EE6770">
        <w:t xml:space="preserve">may be </w:t>
      </w:r>
      <w:proofErr w:type="gramStart"/>
      <w:r w:rsidR="00EE6770">
        <w:t>more simpler</w:t>
      </w:r>
      <w:proofErr w:type="gramEnd"/>
      <w:r w:rsidR="00EE6770">
        <w:t xml:space="preserve"> than Chinese, also being influenced by other cuisines </w:t>
      </w:r>
      <w:r w:rsidR="008B40E4">
        <w:t xml:space="preserve">such as Indian, Chinese, Italian, gaining a mixture of dishes. </w:t>
      </w:r>
      <w:r w:rsidR="00D251AB">
        <w:t xml:space="preserve">British people do not eat organs or feet of animals, whereas in China these may be seen as a delicacy. </w:t>
      </w:r>
      <w:r w:rsidR="002314FA">
        <w:t xml:space="preserve">In Chinese culture it can also be a habit to </w:t>
      </w:r>
      <w:r w:rsidR="00BD2989">
        <w:t xml:space="preserve">serve the animal whole on a plate, thing that could be seen as strange by the British people. </w:t>
      </w:r>
    </w:p>
    <w:p w14:paraId="66604428" w14:textId="3DFD80CE" w:rsidR="008E6BC5" w:rsidRDefault="008E6BC5">
      <w:r>
        <w:t xml:space="preserve"> Driving rules are also very different, as </w:t>
      </w:r>
      <w:r w:rsidR="00D001CA">
        <w:t xml:space="preserve">driving in China can be seen as wild and rude, where people </w:t>
      </w:r>
      <w:r w:rsidR="002C0235">
        <w:t xml:space="preserve">cut off other cars without care. </w:t>
      </w:r>
      <w:r w:rsidR="002C3452">
        <w:t xml:space="preserve"> This reckless driving </w:t>
      </w:r>
      <w:r w:rsidR="003F3A17">
        <w:t xml:space="preserve">makes Chinese people more observant </w:t>
      </w:r>
      <w:r w:rsidR="008E335D">
        <w:t>though, making them better drivers</w:t>
      </w:r>
      <w:r w:rsidR="005159CC">
        <w:t xml:space="preserve"> than the British. </w:t>
      </w:r>
    </w:p>
    <w:p w14:paraId="2D2BE765" w14:textId="5E55D1E9" w:rsidR="000D5D85" w:rsidRDefault="000D5D85">
      <w:r>
        <w:t>Q</w:t>
      </w:r>
      <w:r w:rsidR="00A55719">
        <w:t xml:space="preserve">ueuing is United Kingdom’s favourite </w:t>
      </w:r>
      <w:proofErr w:type="gramStart"/>
      <w:r w:rsidR="00A55719">
        <w:t xml:space="preserve">sport </w:t>
      </w:r>
      <w:r w:rsidR="00C56441">
        <w:t>,</w:t>
      </w:r>
      <w:proofErr w:type="gramEnd"/>
      <w:r w:rsidR="00C56441">
        <w:t xml:space="preserve"> however in China is seen as a </w:t>
      </w:r>
      <w:r w:rsidR="000309AF">
        <w:t xml:space="preserve">polite form rather than a social norm. </w:t>
      </w:r>
    </w:p>
    <w:p w14:paraId="7125525A" w14:textId="68FC4FFD" w:rsidR="000309AF" w:rsidRDefault="000309AF">
      <w:r>
        <w:t xml:space="preserve">Spitting can be very common in China, </w:t>
      </w:r>
      <w:r w:rsidR="0027055D">
        <w:t xml:space="preserve">less in the bigger cities though. It is not considered rude, so locals do not mind it. </w:t>
      </w:r>
      <w:r w:rsidR="004A2882">
        <w:t>Culture differences are not just about nationality and beliefs</w:t>
      </w:r>
      <w:r w:rsidR="00F0435E">
        <w:t xml:space="preserve">, working in multigenerational companies, with younger and older colleagues </w:t>
      </w:r>
      <w:r w:rsidR="005B38AA">
        <w:t xml:space="preserve">who have very different attitudes and upbringing. </w:t>
      </w:r>
    </w:p>
    <w:p w14:paraId="2D5DB9E0" w14:textId="398B7813" w:rsidR="005B38AA" w:rsidRDefault="005B38AA">
      <w:r>
        <w:t xml:space="preserve">Cultural intelligence is defined as the ability </w:t>
      </w:r>
      <w:r w:rsidR="006A41A4">
        <w:t xml:space="preserve">to adapt to new cultural settings and confidence to go into new </w:t>
      </w:r>
      <w:proofErr w:type="gramStart"/>
      <w:r w:rsidR="006A41A4">
        <w:t xml:space="preserve">environments </w:t>
      </w:r>
      <w:r w:rsidR="000811DA">
        <w:t>,</w:t>
      </w:r>
      <w:proofErr w:type="gramEnd"/>
      <w:r w:rsidR="000811DA">
        <w:t xml:space="preserve"> not necessarily </w:t>
      </w:r>
      <w:r w:rsidR="00972576">
        <w:t xml:space="preserve">to be an expert in the </w:t>
      </w:r>
      <w:r w:rsidR="00C14393">
        <w:t xml:space="preserve">culture. </w:t>
      </w:r>
      <w:r w:rsidR="007C2AFB">
        <w:t xml:space="preserve">People who are cultural intelligent </w:t>
      </w:r>
      <w:proofErr w:type="gramStart"/>
      <w:r w:rsidR="007C2AFB">
        <w:t>have the ability to</w:t>
      </w:r>
      <w:proofErr w:type="gramEnd"/>
      <w:r w:rsidR="007C2AFB">
        <w:t xml:space="preserve"> understand </w:t>
      </w:r>
      <w:r w:rsidR="00F813B6">
        <w:t xml:space="preserve">unfamiliar behaviour and recognise shared influences in order to identify the impact </w:t>
      </w:r>
      <w:r w:rsidR="00B46134">
        <w:t xml:space="preserve">of a particular culture. Even though cultures are very </w:t>
      </w:r>
      <w:proofErr w:type="gramStart"/>
      <w:r w:rsidR="00B46134">
        <w:t xml:space="preserve">important </w:t>
      </w:r>
      <w:r w:rsidR="0082284D">
        <w:t>,</w:t>
      </w:r>
      <w:proofErr w:type="gramEnd"/>
      <w:r w:rsidR="0082284D">
        <w:t xml:space="preserve"> individual personalities have a powerful effect on behaviour as well. </w:t>
      </w:r>
      <w:r w:rsidR="00FC5400">
        <w:t>Results show that people with culture intelligence are more successful in international</w:t>
      </w:r>
      <w:r w:rsidR="008F0ABC">
        <w:t xml:space="preserve"> assignments as they find it easier to adjust to different ways of living. </w:t>
      </w:r>
      <w:r w:rsidR="00F443A7">
        <w:t xml:space="preserve">Best attributes of culture intelligent employees are to be culturally </w:t>
      </w:r>
      <w:r w:rsidR="00870698">
        <w:t xml:space="preserve">sensitive and adaptable, to motivate and communicate well with people from different countries </w:t>
      </w:r>
      <w:r w:rsidR="004E4B9A">
        <w:t xml:space="preserve">and to view different economies as a global market, because at the end of the day, </w:t>
      </w:r>
      <w:r w:rsidR="008B65BA">
        <w:t xml:space="preserve">sense of protection and comfort is present in all cultures </w:t>
      </w:r>
      <w:r w:rsidR="009A425B">
        <w:t xml:space="preserve">and all hotel guests want to feel welcomed and comfortable </w:t>
      </w:r>
      <w:r w:rsidR="001A6AF1">
        <w:t xml:space="preserve">to their surroundings and to the staff. </w:t>
      </w:r>
      <w:r w:rsidR="00D2141C">
        <w:t xml:space="preserve">It is impossible for all the staff of the hotel to know or even recognise all the different languages in the world, </w:t>
      </w:r>
      <w:r w:rsidR="00BC1A44">
        <w:t xml:space="preserve">but the use of internet facilitates that, so all staff should be aware of how to use technology. </w:t>
      </w:r>
    </w:p>
    <w:p w14:paraId="0FDED9AC" w14:textId="77777777" w:rsidR="0094337F" w:rsidRDefault="0094337F"/>
    <w:p w14:paraId="11C4DFBD" w14:textId="77777777" w:rsidR="0094337F" w:rsidRDefault="0094337F"/>
    <w:p w14:paraId="4071AE97" w14:textId="386CE1C2" w:rsidR="0094337F" w:rsidRDefault="0094337F">
      <w:r>
        <w:lastRenderedPageBreak/>
        <w:t xml:space="preserve">Do’s – address the most senior person </w:t>
      </w:r>
      <w:proofErr w:type="gramStart"/>
      <w:r>
        <w:t>first</w:t>
      </w:r>
      <w:proofErr w:type="gramEnd"/>
      <w:r>
        <w:t xml:space="preserve"> </w:t>
      </w:r>
    </w:p>
    <w:p w14:paraId="3F09D036" w14:textId="4D9FDFBE" w:rsidR="0094337F" w:rsidRDefault="0094337F">
      <w:r>
        <w:t xml:space="preserve">- </w:t>
      </w:r>
      <w:r w:rsidR="00CC0739">
        <w:t>greet others by handshake or nod</w:t>
      </w:r>
    </w:p>
    <w:p w14:paraId="77A54405" w14:textId="58D6A80C" w:rsidR="00CC0739" w:rsidRDefault="00CC0739">
      <w:r>
        <w:t>- give or receive presents with both hands</w:t>
      </w:r>
    </w:p>
    <w:p w14:paraId="319669EE" w14:textId="5891D7A5" w:rsidR="00CC0739" w:rsidRDefault="00CC0739">
      <w:r>
        <w:t xml:space="preserve">- </w:t>
      </w:r>
      <w:r w:rsidR="00016579">
        <w:t>gift small items</w:t>
      </w:r>
    </w:p>
    <w:p w14:paraId="2C83AD73" w14:textId="6918EC33" w:rsidR="00016579" w:rsidRDefault="00016579">
      <w:r>
        <w:t>- take off hats in temples</w:t>
      </w:r>
    </w:p>
    <w:p w14:paraId="7D865D5D" w14:textId="17FCCDEA" w:rsidR="00016579" w:rsidRDefault="00016579">
      <w:r>
        <w:t>- donate money to religious beggars</w:t>
      </w:r>
    </w:p>
    <w:p w14:paraId="7FCBFFAE" w14:textId="6240720D" w:rsidR="00016579" w:rsidRDefault="00016579">
      <w:r>
        <w:t xml:space="preserve">- </w:t>
      </w:r>
      <w:r w:rsidR="00E676AA">
        <w:t>keep calm and be punctual</w:t>
      </w:r>
    </w:p>
    <w:p w14:paraId="5FC6C03C" w14:textId="50918B77" w:rsidR="00E676AA" w:rsidRDefault="00E676AA">
      <w:r>
        <w:t>- take shoes off when entering a home</w:t>
      </w:r>
    </w:p>
    <w:p w14:paraId="6FCC066C" w14:textId="0DD72F78" w:rsidR="00E676AA" w:rsidRDefault="00E676AA">
      <w:r>
        <w:t>- let elders take the lead at dinners</w:t>
      </w:r>
    </w:p>
    <w:p w14:paraId="4F7162BD" w14:textId="20F8052B" w:rsidR="00E676AA" w:rsidRDefault="00E676AA">
      <w:r>
        <w:t xml:space="preserve">- </w:t>
      </w:r>
      <w:r w:rsidR="00BB4E52">
        <w:t>slurp the soup</w:t>
      </w:r>
    </w:p>
    <w:p w14:paraId="06201E85" w14:textId="2AE0AE76" w:rsidR="00BB4E52" w:rsidRDefault="00BB4E52">
      <w:r>
        <w:t>- receive compliments humbly</w:t>
      </w:r>
    </w:p>
    <w:p w14:paraId="55F2A99A" w14:textId="77777777" w:rsidR="00BB4E52" w:rsidRDefault="00BB4E52"/>
    <w:p w14:paraId="0988CE77" w14:textId="77777777" w:rsidR="00BB4E52" w:rsidRDefault="00BB4E52"/>
    <w:p w14:paraId="2D5F06E0" w14:textId="77777777" w:rsidR="00BB4E52" w:rsidRDefault="00BB4E52"/>
    <w:p w14:paraId="1B7C9718" w14:textId="2BAEBF00" w:rsidR="00BB4E52" w:rsidRDefault="00BB4E52">
      <w:r>
        <w:t xml:space="preserve">Don’t </w:t>
      </w:r>
      <w:proofErr w:type="gramStart"/>
      <w:r>
        <w:t>s</w:t>
      </w:r>
      <w:proofErr w:type="gramEnd"/>
    </w:p>
    <w:p w14:paraId="2713F7FA" w14:textId="7C83BC44" w:rsidR="00BB4E52" w:rsidRDefault="00BB4E52">
      <w:r>
        <w:t xml:space="preserve">- </w:t>
      </w:r>
      <w:r w:rsidR="00AB38BA">
        <w:t>public display of affection</w:t>
      </w:r>
    </w:p>
    <w:p w14:paraId="2C3EAA4E" w14:textId="77FE532E" w:rsidR="00AB38BA" w:rsidRDefault="00AB38BA">
      <w:r>
        <w:t>- point at people or whistle</w:t>
      </w:r>
    </w:p>
    <w:p w14:paraId="4A4F37BD" w14:textId="34641F05" w:rsidR="00AB38BA" w:rsidRDefault="00AB38BA">
      <w:r>
        <w:t xml:space="preserve">- </w:t>
      </w:r>
      <w:r w:rsidR="00106688">
        <w:t>give white flowers</w:t>
      </w:r>
    </w:p>
    <w:p w14:paraId="203542C3" w14:textId="0A57058A" w:rsidR="00106688" w:rsidRDefault="00106688">
      <w:r>
        <w:t>- go straight for a hug</w:t>
      </w:r>
    </w:p>
    <w:p w14:paraId="05EA371A" w14:textId="67E2D72F" w:rsidR="00106688" w:rsidRDefault="00106688">
      <w:r>
        <w:t>- gift clocks or sym</w:t>
      </w:r>
      <w:r w:rsidR="009D4CBB">
        <w:t>bolic items</w:t>
      </w:r>
    </w:p>
    <w:p w14:paraId="594B17D7" w14:textId="31917577" w:rsidR="009D4CBB" w:rsidRDefault="009D4CBB">
      <w:r>
        <w:t>- photograph without permission</w:t>
      </w:r>
    </w:p>
    <w:p w14:paraId="1D04315E" w14:textId="186ACFEF" w:rsidR="009D4CBB" w:rsidRDefault="009D4CBB">
      <w:r>
        <w:t>- ask sensitive questions</w:t>
      </w:r>
    </w:p>
    <w:p w14:paraId="28250974" w14:textId="0B9F2AF5" w:rsidR="009D4CBB" w:rsidRDefault="009D4CBB">
      <w:r>
        <w:t>- write in red ink</w:t>
      </w:r>
    </w:p>
    <w:p w14:paraId="2EFD3FCC" w14:textId="77777777" w:rsidR="00D30D55" w:rsidRDefault="00D30D55"/>
    <w:p w14:paraId="44D18463" w14:textId="77777777" w:rsidR="00D30D55" w:rsidRDefault="00D30D55"/>
    <w:p w14:paraId="427C6F44" w14:textId="77777777" w:rsidR="00D30D55" w:rsidRDefault="00D30D55"/>
    <w:p w14:paraId="43209275" w14:textId="77777777" w:rsidR="00D30D55" w:rsidRDefault="00D30D55"/>
    <w:p w14:paraId="26DB3455" w14:textId="221E77F6" w:rsidR="00D30D55" w:rsidRDefault="00D30D55">
      <w:r>
        <w:t>References:</w:t>
      </w:r>
    </w:p>
    <w:p w14:paraId="6B79CAED" w14:textId="349F2D2F" w:rsidR="00D30D55" w:rsidRDefault="00984236">
      <w:r w:rsidRPr="00984236">
        <w:t>Ang, S., and Van Dyne, L. (2008), Handbook of Cultural Intelligence: Theory, Measures and Applications, Armonk, NY: M.E. Sharpe</w:t>
      </w:r>
    </w:p>
    <w:p w14:paraId="40552ACE" w14:textId="38500925" w:rsidR="00984236" w:rsidRDefault="00A62D8D">
      <w:r w:rsidRPr="00A62D8D">
        <w:lastRenderedPageBreak/>
        <w:t>Ang, S., Van Dyne, L., Koh, C., Ng, K.Y., </w:t>
      </w:r>
      <w:proofErr w:type="spellStart"/>
      <w:r w:rsidRPr="00A62D8D">
        <w:t>Templer</w:t>
      </w:r>
      <w:proofErr w:type="spellEnd"/>
      <w:r w:rsidRPr="00A62D8D">
        <w:t>, K.J., Tay, C., and Chandrasekar, N.A. (2007), ‘Cultural Intelligence: Its Measurement and Effects on Cultural Judgment and Decision Making, Cultural Adaptation and Task Performance,’ Management and Organization Review, 3, 335–</w:t>
      </w:r>
      <w:proofErr w:type="gramStart"/>
      <w:r w:rsidRPr="00A62D8D">
        <w:t>371</w:t>
      </w:r>
      <w:proofErr w:type="gramEnd"/>
    </w:p>
    <w:p w14:paraId="3D3F3374" w14:textId="1D7DA937" w:rsidR="00A62D8D" w:rsidRDefault="000F5084">
      <w:r w:rsidRPr="000F5084">
        <w:t xml:space="preserve">Burke, R.J. (1988), ‘Some Antecedents and Consequences of Work-Family Conflict,’ Journal of Social </w:t>
      </w:r>
      <w:proofErr w:type="spellStart"/>
      <w:r w:rsidRPr="000F5084">
        <w:t>Behavior</w:t>
      </w:r>
      <w:proofErr w:type="spellEnd"/>
      <w:r w:rsidRPr="000F5084">
        <w:t xml:space="preserve"> and Personality, 3, 287–302</w:t>
      </w:r>
    </w:p>
    <w:p w14:paraId="1887F067" w14:textId="4DE2E119" w:rsidR="000F5084" w:rsidRDefault="00EC2C68">
      <w:proofErr w:type="spellStart"/>
      <w:r w:rsidRPr="00EC2C68">
        <w:t>Arlt</w:t>
      </w:r>
      <w:proofErr w:type="spellEnd"/>
      <w:r w:rsidRPr="00EC2C68">
        <w:t xml:space="preserve"> Wolfgang G., </w:t>
      </w:r>
      <w:proofErr w:type="spellStart"/>
      <w:r w:rsidRPr="00EC2C68">
        <w:t>Honggang</w:t>
      </w:r>
      <w:proofErr w:type="spellEnd"/>
      <w:r w:rsidRPr="00EC2C68">
        <w:t xml:space="preserve"> Xu (2009), “Tourism Development and Cultural Interpretation in </w:t>
      </w:r>
      <w:proofErr w:type="spellStart"/>
      <w:r w:rsidRPr="00EC2C68">
        <w:t>Ganzi</w:t>
      </w:r>
      <w:proofErr w:type="spellEnd"/>
      <w:r w:rsidRPr="00EC2C68">
        <w:t>, China,” in </w:t>
      </w:r>
      <w:r w:rsidRPr="00EC2C68">
        <w:rPr>
          <w:i/>
          <w:iCs/>
        </w:rPr>
        <w:t>Tourism in China: Destination, Cultures and Communities</w:t>
      </w:r>
      <w:r w:rsidRPr="00EC2C68">
        <w:t xml:space="preserve">, Ryan Chris, </w:t>
      </w:r>
      <w:proofErr w:type="spellStart"/>
      <w:r w:rsidRPr="00EC2C68">
        <w:t>Huimin</w:t>
      </w:r>
      <w:proofErr w:type="spellEnd"/>
      <w:r w:rsidRPr="00EC2C68">
        <w:t xml:space="preserve"> Gu, eds. New York: Routledge, 168–181.</w:t>
      </w:r>
    </w:p>
    <w:p w14:paraId="080CB38C" w14:textId="77777777" w:rsidR="00EC2C68" w:rsidRDefault="00EC2C68"/>
    <w:p w14:paraId="127FBE1E" w14:textId="77777777" w:rsidR="0094337F" w:rsidRDefault="0094337F"/>
    <w:p w14:paraId="2908B617" w14:textId="77777777" w:rsidR="0012163E" w:rsidRDefault="0012163E"/>
    <w:sectPr w:rsidR="00121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E2"/>
    <w:rsid w:val="0000144E"/>
    <w:rsid w:val="00011DD9"/>
    <w:rsid w:val="000162EE"/>
    <w:rsid w:val="00016579"/>
    <w:rsid w:val="000309AF"/>
    <w:rsid w:val="00051911"/>
    <w:rsid w:val="00080D8F"/>
    <w:rsid w:val="000811DA"/>
    <w:rsid w:val="000B0E1E"/>
    <w:rsid w:val="000D5D85"/>
    <w:rsid w:val="000F5084"/>
    <w:rsid w:val="00106688"/>
    <w:rsid w:val="0012163E"/>
    <w:rsid w:val="00163232"/>
    <w:rsid w:val="001A6AF1"/>
    <w:rsid w:val="00220B51"/>
    <w:rsid w:val="002314FA"/>
    <w:rsid w:val="0027055D"/>
    <w:rsid w:val="002C0235"/>
    <w:rsid w:val="002C3452"/>
    <w:rsid w:val="002E0D27"/>
    <w:rsid w:val="002E0FB9"/>
    <w:rsid w:val="003319C9"/>
    <w:rsid w:val="00391204"/>
    <w:rsid w:val="003C694E"/>
    <w:rsid w:val="003F3A17"/>
    <w:rsid w:val="003F7E42"/>
    <w:rsid w:val="0040075E"/>
    <w:rsid w:val="004323C2"/>
    <w:rsid w:val="004505A5"/>
    <w:rsid w:val="004A2882"/>
    <w:rsid w:val="004C25E7"/>
    <w:rsid w:val="004E4B9A"/>
    <w:rsid w:val="005159CC"/>
    <w:rsid w:val="00535118"/>
    <w:rsid w:val="005553AB"/>
    <w:rsid w:val="005A53C5"/>
    <w:rsid w:val="005B38AA"/>
    <w:rsid w:val="005C12BF"/>
    <w:rsid w:val="005E5392"/>
    <w:rsid w:val="00601DC3"/>
    <w:rsid w:val="00631835"/>
    <w:rsid w:val="00682DDA"/>
    <w:rsid w:val="0068738B"/>
    <w:rsid w:val="00694CCB"/>
    <w:rsid w:val="006A41A4"/>
    <w:rsid w:val="006A6E0F"/>
    <w:rsid w:val="006F2E07"/>
    <w:rsid w:val="007A1811"/>
    <w:rsid w:val="007C2AFB"/>
    <w:rsid w:val="007D1603"/>
    <w:rsid w:val="007D2383"/>
    <w:rsid w:val="007D3071"/>
    <w:rsid w:val="00815C31"/>
    <w:rsid w:val="0082284D"/>
    <w:rsid w:val="00830170"/>
    <w:rsid w:val="00870698"/>
    <w:rsid w:val="008B40E4"/>
    <w:rsid w:val="008B65BA"/>
    <w:rsid w:val="008E021A"/>
    <w:rsid w:val="008E335D"/>
    <w:rsid w:val="008E6BC5"/>
    <w:rsid w:val="008F0ABC"/>
    <w:rsid w:val="00914388"/>
    <w:rsid w:val="00920948"/>
    <w:rsid w:val="00921C28"/>
    <w:rsid w:val="0094337F"/>
    <w:rsid w:val="00972576"/>
    <w:rsid w:val="00984236"/>
    <w:rsid w:val="009A425B"/>
    <w:rsid w:val="009D4CBB"/>
    <w:rsid w:val="00A55719"/>
    <w:rsid w:val="00A62D8D"/>
    <w:rsid w:val="00AB38BA"/>
    <w:rsid w:val="00AF7B86"/>
    <w:rsid w:val="00B10833"/>
    <w:rsid w:val="00B46134"/>
    <w:rsid w:val="00B61207"/>
    <w:rsid w:val="00B97336"/>
    <w:rsid w:val="00BB4E52"/>
    <w:rsid w:val="00BC1A44"/>
    <w:rsid w:val="00BD2989"/>
    <w:rsid w:val="00C14393"/>
    <w:rsid w:val="00C56441"/>
    <w:rsid w:val="00C63069"/>
    <w:rsid w:val="00C730FC"/>
    <w:rsid w:val="00CC0739"/>
    <w:rsid w:val="00CD57F1"/>
    <w:rsid w:val="00CD740E"/>
    <w:rsid w:val="00CE12BB"/>
    <w:rsid w:val="00D001CA"/>
    <w:rsid w:val="00D2141C"/>
    <w:rsid w:val="00D251AB"/>
    <w:rsid w:val="00D30D55"/>
    <w:rsid w:val="00D34155"/>
    <w:rsid w:val="00D978DC"/>
    <w:rsid w:val="00DF4386"/>
    <w:rsid w:val="00E11F90"/>
    <w:rsid w:val="00E676AA"/>
    <w:rsid w:val="00EC2C68"/>
    <w:rsid w:val="00EE6770"/>
    <w:rsid w:val="00F0435E"/>
    <w:rsid w:val="00F40ED7"/>
    <w:rsid w:val="00F443A7"/>
    <w:rsid w:val="00F813B6"/>
    <w:rsid w:val="00FB33E2"/>
    <w:rsid w:val="00FC3DDB"/>
    <w:rsid w:val="00FC5400"/>
    <w:rsid w:val="00FF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FB846"/>
  <w15:chartTrackingRefBased/>
  <w15:docId w15:val="{E15B6C94-5A8C-4795-B07B-0C195CF4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1175</Words>
  <Characters>6699</Characters>
  <Application>Microsoft Office Word</Application>
  <DocSecurity>0</DocSecurity>
  <Lines>55</Lines>
  <Paragraphs>15</Paragraphs>
  <ScaleCrop>false</ScaleCrop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Anghel</dc:creator>
  <cp:keywords/>
  <dc:description/>
  <cp:lastModifiedBy>Gabriela Anghel</cp:lastModifiedBy>
  <cp:revision>108</cp:revision>
  <dcterms:created xsi:type="dcterms:W3CDTF">2023-06-15T09:53:00Z</dcterms:created>
  <dcterms:modified xsi:type="dcterms:W3CDTF">2023-06-15T10:58:00Z</dcterms:modified>
</cp:coreProperties>
</file>