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9A381" w14:textId="77777777" w:rsidR="00695BB3" w:rsidRDefault="00695BB3" w:rsidP="00695BB3">
      <w:pPr>
        <w:spacing w:line="480" w:lineRule="auto"/>
        <w:jc w:val="center"/>
        <w:rPr>
          <w:rFonts w:ascii="Times New Roman" w:hAnsi="Times New Roman" w:cs="Times New Roman"/>
          <w:lang w:val="en-GB"/>
        </w:rPr>
      </w:pPr>
    </w:p>
    <w:p w14:paraId="3C226D7F" w14:textId="77777777" w:rsidR="00695BB3" w:rsidRDefault="00695BB3" w:rsidP="00695BB3">
      <w:pPr>
        <w:spacing w:line="480" w:lineRule="auto"/>
        <w:jc w:val="center"/>
        <w:rPr>
          <w:rFonts w:ascii="Times New Roman" w:hAnsi="Times New Roman" w:cs="Times New Roman"/>
          <w:lang w:val="en-GB"/>
        </w:rPr>
      </w:pPr>
    </w:p>
    <w:p w14:paraId="0FCF6E9E" w14:textId="77777777" w:rsidR="00695BB3" w:rsidRDefault="00695BB3" w:rsidP="00695BB3">
      <w:pPr>
        <w:spacing w:line="480" w:lineRule="auto"/>
        <w:jc w:val="center"/>
        <w:rPr>
          <w:rFonts w:ascii="Times New Roman" w:hAnsi="Times New Roman" w:cs="Times New Roman"/>
          <w:lang w:val="en-GB"/>
        </w:rPr>
      </w:pPr>
    </w:p>
    <w:p w14:paraId="23D34FD5" w14:textId="77777777" w:rsidR="00695BB3" w:rsidRDefault="00695BB3" w:rsidP="00695BB3">
      <w:pPr>
        <w:spacing w:line="480" w:lineRule="auto"/>
        <w:jc w:val="center"/>
        <w:rPr>
          <w:rFonts w:ascii="Times New Roman" w:hAnsi="Times New Roman" w:cs="Times New Roman"/>
          <w:lang w:val="en-GB"/>
        </w:rPr>
      </w:pPr>
    </w:p>
    <w:p w14:paraId="7CAA6D33" w14:textId="77777777" w:rsidR="00695BB3" w:rsidRPr="00281D5F" w:rsidRDefault="00695BB3" w:rsidP="00695BB3">
      <w:pPr>
        <w:spacing w:line="480" w:lineRule="auto"/>
        <w:jc w:val="center"/>
        <w:rPr>
          <w:rFonts w:ascii="Times New Roman" w:hAnsi="Times New Roman" w:cs="Times New Roman"/>
          <w:sz w:val="28"/>
          <w:szCs w:val="28"/>
          <w:lang w:val="en-GB"/>
        </w:rPr>
      </w:pPr>
      <w:r w:rsidRPr="00281D5F">
        <w:rPr>
          <w:rFonts w:ascii="Times New Roman" w:hAnsi="Times New Roman" w:cs="Times New Roman"/>
          <w:sz w:val="32"/>
          <w:szCs w:val="32"/>
          <w:lang w:val="en-GB"/>
        </w:rPr>
        <w:t>INDIVIDUAL REFLECTIVE REPORT</w:t>
      </w:r>
    </w:p>
    <w:p w14:paraId="312C4107" w14:textId="77777777" w:rsidR="00695BB3" w:rsidRPr="00695BB3" w:rsidRDefault="00695BB3" w:rsidP="00695BB3">
      <w:pPr>
        <w:spacing w:line="480" w:lineRule="auto"/>
        <w:jc w:val="center"/>
        <w:rPr>
          <w:rFonts w:ascii="Times New Roman" w:hAnsi="Times New Roman" w:cs="Times New Roman"/>
          <w:sz w:val="24"/>
          <w:szCs w:val="24"/>
          <w:lang w:val="en-GB"/>
        </w:rPr>
      </w:pPr>
    </w:p>
    <w:p w14:paraId="09C77AFE" w14:textId="1538AEDE" w:rsidR="00695BB3" w:rsidRPr="00281D5F" w:rsidRDefault="002A3BD3" w:rsidP="008E58A7">
      <w:pPr>
        <w:spacing w:line="480" w:lineRule="auto"/>
        <w:jc w:val="center"/>
        <w:rPr>
          <w:rFonts w:ascii="Times New Roman" w:hAnsi="Times New Roman" w:cs="Times New Roman"/>
          <w:sz w:val="28"/>
          <w:szCs w:val="28"/>
          <w:lang w:val="en-GB"/>
        </w:rPr>
      </w:pPr>
      <w:r w:rsidRPr="00281D5F">
        <w:rPr>
          <w:rFonts w:ascii="Times New Roman" w:hAnsi="Times New Roman" w:cs="Times New Roman"/>
          <w:sz w:val="28"/>
          <w:szCs w:val="28"/>
          <w:lang w:val="en-GB"/>
        </w:rPr>
        <w:t>Gabriele Certini 2018242</w:t>
      </w:r>
    </w:p>
    <w:p w14:paraId="44C626C2" w14:textId="77777777" w:rsidR="00695BB3" w:rsidRPr="00695BB3" w:rsidRDefault="00695BB3" w:rsidP="008E58A7">
      <w:pPr>
        <w:spacing w:line="480" w:lineRule="auto"/>
        <w:jc w:val="center"/>
        <w:rPr>
          <w:rFonts w:ascii="Times New Roman" w:hAnsi="Times New Roman" w:cs="Times New Roman"/>
          <w:sz w:val="24"/>
          <w:szCs w:val="24"/>
          <w:lang w:val="en-GB"/>
        </w:rPr>
      </w:pPr>
    </w:p>
    <w:p w14:paraId="561A45CE" w14:textId="320C4560" w:rsidR="00695BB3" w:rsidRPr="00695BB3" w:rsidRDefault="002A3BD3" w:rsidP="008E58A7">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University of Wales Trinity Saint David College</w:t>
      </w:r>
    </w:p>
    <w:p w14:paraId="48F4C661" w14:textId="1BCE4A0C" w:rsidR="00695BB3" w:rsidRDefault="002A3BD3" w:rsidP="008E58A7">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LCBB4003</w:t>
      </w:r>
    </w:p>
    <w:p w14:paraId="3E568549" w14:textId="601B00BF" w:rsidR="002A3BD3" w:rsidRPr="00695BB3" w:rsidRDefault="002A3BD3" w:rsidP="008E58A7">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Introducing The Modern Workplace</w:t>
      </w:r>
    </w:p>
    <w:p w14:paraId="0ED007D3" w14:textId="77777777" w:rsidR="00281D5F" w:rsidRDefault="00281D5F" w:rsidP="008E58A7">
      <w:pPr>
        <w:spacing w:line="480" w:lineRule="auto"/>
        <w:jc w:val="center"/>
        <w:rPr>
          <w:rFonts w:ascii="Times New Roman" w:hAnsi="Times New Roman" w:cs="Times New Roman"/>
          <w:sz w:val="24"/>
          <w:szCs w:val="24"/>
          <w:lang w:val="en-GB"/>
        </w:rPr>
      </w:pPr>
    </w:p>
    <w:p w14:paraId="7C54099E" w14:textId="77777777" w:rsidR="00281D5F" w:rsidRDefault="00281D5F" w:rsidP="00281D5F">
      <w:pPr>
        <w:spacing w:line="480" w:lineRule="auto"/>
        <w:rPr>
          <w:rFonts w:ascii="Times New Roman" w:hAnsi="Times New Roman" w:cs="Times New Roman"/>
          <w:sz w:val="24"/>
          <w:szCs w:val="24"/>
          <w:lang w:val="en-GB"/>
        </w:rPr>
      </w:pPr>
    </w:p>
    <w:p w14:paraId="716B54AC" w14:textId="5DC8D303" w:rsidR="00695BB3" w:rsidRPr="00695BB3" w:rsidRDefault="002A3BD3" w:rsidP="00281D5F">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Lecture:</w:t>
      </w:r>
      <w:r w:rsidRPr="002A3BD3">
        <w:t xml:space="preserve"> </w:t>
      </w:r>
      <w:r w:rsidRPr="002A3BD3">
        <w:rPr>
          <w:rFonts w:ascii="Times New Roman" w:hAnsi="Times New Roman" w:cs="Times New Roman"/>
          <w:sz w:val="24"/>
          <w:szCs w:val="24"/>
          <w:lang w:val="en-GB"/>
        </w:rPr>
        <w:t>Hoang Dang Nguyen</w:t>
      </w:r>
    </w:p>
    <w:p w14:paraId="3D9C37BB" w14:textId="77777777" w:rsidR="00695BB3" w:rsidRPr="00695BB3" w:rsidRDefault="00695BB3" w:rsidP="00695BB3">
      <w:pPr>
        <w:spacing w:line="480" w:lineRule="auto"/>
        <w:jc w:val="center"/>
        <w:rPr>
          <w:rFonts w:ascii="Times New Roman" w:hAnsi="Times New Roman" w:cs="Times New Roman"/>
          <w:sz w:val="24"/>
          <w:szCs w:val="24"/>
          <w:lang w:val="en-GB"/>
        </w:rPr>
      </w:pPr>
    </w:p>
    <w:p w14:paraId="2D12D47B" w14:textId="77777777" w:rsidR="00695BB3" w:rsidRPr="00695BB3" w:rsidRDefault="00695BB3" w:rsidP="00695BB3">
      <w:pPr>
        <w:spacing w:line="480" w:lineRule="auto"/>
        <w:jc w:val="center"/>
        <w:rPr>
          <w:rFonts w:ascii="Times New Roman" w:hAnsi="Times New Roman" w:cs="Times New Roman"/>
          <w:sz w:val="24"/>
          <w:szCs w:val="24"/>
          <w:lang w:val="en-GB"/>
        </w:rPr>
      </w:pPr>
    </w:p>
    <w:p w14:paraId="466E3A77" w14:textId="49D9BF36" w:rsidR="00695BB3" w:rsidRPr="00695BB3" w:rsidRDefault="002A3BD3" w:rsidP="002A3BD3">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Submitted the </w:t>
      </w:r>
      <w:r w:rsidR="00281D5F">
        <w:rPr>
          <w:rFonts w:ascii="Times New Roman" w:hAnsi="Times New Roman" w:cs="Times New Roman"/>
          <w:sz w:val="24"/>
          <w:szCs w:val="24"/>
          <w:lang w:val="en-GB"/>
        </w:rPr>
        <w:t>4</w:t>
      </w:r>
      <w:r w:rsidR="00281D5F" w:rsidRPr="002A3BD3">
        <w:rPr>
          <w:rFonts w:ascii="Times New Roman" w:hAnsi="Times New Roman" w:cs="Times New Roman"/>
          <w:sz w:val="24"/>
          <w:szCs w:val="24"/>
          <w:vertAlign w:val="superscript"/>
          <w:lang w:val="en-GB"/>
        </w:rPr>
        <w:t>th of</w:t>
      </w:r>
      <w:r>
        <w:rPr>
          <w:rFonts w:ascii="Times New Roman" w:hAnsi="Times New Roman" w:cs="Times New Roman"/>
          <w:sz w:val="24"/>
          <w:szCs w:val="24"/>
          <w:lang w:val="en-GB"/>
        </w:rPr>
        <w:t xml:space="preserve"> December 2022</w:t>
      </w:r>
    </w:p>
    <w:p w14:paraId="0DC5C186" w14:textId="77777777" w:rsidR="00695BB3" w:rsidRPr="00695BB3" w:rsidRDefault="00695BB3">
      <w:pPr>
        <w:rPr>
          <w:rFonts w:ascii="Times New Roman" w:hAnsi="Times New Roman" w:cs="Times New Roman"/>
          <w:lang w:val="en-GB"/>
        </w:rPr>
      </w:pPr>
      <w:r w:rsidRPr="00695BB3">
        <w:rPr>
          <w:rFonts w:ascii="Times New Roman" w:hAnsi="Times New Roman" w:cs="Times New Roman"/>
          <w:lang w:val="en-GB"/>
        </w:rPr>
        <w:br w:type="page"/>
      </w:r>
    </w:p>
    <w:p w14:paraId="769DE06F" w14:textId="77777777" w:rsidR="00695BB3" w:rsidRPr="00695BB3" w:rsidRDefault="00695BB3" w:rsidP="00695BB3">
      <w:pPr>
        <w:rPr>
          <w:rFonts w:ascii="Times New Roman" w:hAnsi="Times New Roman" w:cs="Times New Roman"/>
          <w:lang w:val="en-GB"/>
        </w:rPr>
      </w:pPr>
    </w:p>
    <w:sdt>
      <w:sdtPr>
        <w:rPr>
          <w:rFonts w:asciiTheme="minorHAnsi" w:eastAsiaTheme="minorHAnsi" w:hAnsiTheme="minorHAnsi" w:cstheme="minorBidi"/>
          <w:color w:val="auto"/>
          <w:sz w:val="22"/>
          <w:szCs w:val="22"/>
        </w:rPr>
        <w:id w:val="-1866280000"/>
        <w:docPartObj>
          <w:docPartGallery w:val="Table of Contents"/>
          <w:docPartUnique/>
        </w:docPartObj>
      </w:sdtPr>
      <w:sdtEndPr>
        <w:rPr>
          <w:noProof/>
        </w:rPr>
      </w:sdtEndPr>
      <w:sdtContent>
        <w:p w14:paraId="1B924F64" w14:textId="5B67B7EC" w:rsidR="002A3BD3" w:rsidRDefault="00281D5F">
          <w:pPr>
            <w:pStyle w:val="TOCHeading"/>
          </w:pPr>
          <w:r>
            <w:t xml:space="preserve">Table of </w:t>
          </w:r>
          <w:r w:rsidR="002A3BD3">
            <w:t>Contents</w:t>
          </w:r>
        </w:p>
        <w:p w14:paraId="2C258DDE" w14:textId="77777777" w:rsidR="00803AB2" w:rsidRDefault="00803AB2">
          <w:pPr>
            <w:pStyle w:val="TOC1"/>
            <w:tabs>
              <w:tab w:val="right" w:leader="dot" w:pos="9350"/>
            </w:tabs>
          </w:pPr>
        </w:p>
        <w:p w14:paraId="41AA0D30" w14:textId="10EDB827" w:rsidR="005F521D" w:rsidRDefault="002A3BD3">
          <w:pPr>
            <w:pStyle w:val="TOC1"/>
            <w:tabs>
              <w:tab w:val="right" w:leader="dot" w:pos="9350"/>
            </w:tabs>
            <w:rPr>
              <w:rFonts w:eastAsiaTheme="minorEastAsia"/>
              <w:noProof/>
              <w:lang w:eastAsia="zh-CN"/>
            </w:rPr>
          </w:pPr>
          <w:r w:rsidRPr="002A3BD3">
            <w:fldChar w:fldCharType="begin"/>
          </w:r>
          <w:r w:rsidRPr="002A3BD3">
            <w:instrText xml:space="preserve"> TOC \o "1-3" \h \z \u </w:instrText>
          </w:r>
          <w:r w:rsidRPr="002A3BD3">
            <w:fldChar w:fldCharType="separate"/>
          </w:r>
          <w:hyperlink w:anchor="_Toc121063772" w:history="1">
            <w:r w:rsidR="005F521D" w:rsidRPr="009A5B67">
              <w:rPr>
                <w:rStyle w:val="Hyperlink"/>
                <w:rFonts w:ascii="Times New Roman" w:hAnsi="Times New Roman" w:cs="Times New Roman"/>
                <w:b/>
                <w:bCs/>
                <w:noProof/>
                <w:lang w:val="en-GB"/>
              </w:rPr>
              <w:t>Introduction</w:t>
            </w:r>
            <w:r w:rsidR="005F521D">
              <w:rPr>
                <w:noProof/>
                <w:webHidden/>
              </w:rPr>
              <w:tab/>
            </w:r>
            <w:r w:rsidR="00504387">
              <w:rPr>
                <w:noProof/>
                <w:webHidden/>
              </w:rPr>
              <w:t>p.</w:t>
            </w:r>
            <w:r w:rsidR="005F521D">
              <w:rPr>
                <w:noProof/>
                <w:webHidden/>
              </w:rPr>
              <w:fldChar w:fldCharType="begin"/>
            </w:r>
            <w:r w:rsidR="005F521D">
              <w:rPr>
                <w:noProof/>
                <w:webHidden/>
              </w:rPr>
              <w:instrText xml:space="preserve"> PAGEREF _Toc121063772 \h </w:instrText>
            </w:r>
            <w:r w:rsidR="005F521D">
              <w:rPr>
                <w:noProof/>
                <w:webHidden/>
              </w:rPr>
            </w:r>
            <w:r w:rsidR="005F521D">
              <w:rPr>
                <w:noProof/>
                <w:webHidden/>
              </w:rPr>
              <w:fldChar w:fldCharType="separate"/>
            </w:r>
            <w:r w:rsidR="002E79D0">
              <w:rPr>
                <w:noProof/>
                <w:webHidden/>
              </w:rPr>
              <w:t>3</w:t>
            </w:r>
            <w:r w:rsidR="005F521D">
              <w:rPr>
                <w:noProof/>
                <w:webHidden/>
              </w:rPr>
              <w:fldChar w:fldCharType="end"/>
            </w:r>
          </w:hyperlink>
        </w:p>
        <w:p w14:paraId="33C8D2E3" w14:textId="464EF39D" w:rsidR="005F521D" w:rsidRDefault="00CE3E74">
          <w:pPr>
            <w:pStyle w:val="TOC2"/>
            <w:tabs>
              <w:tab w:val="right" w:leader="dot" w:pos="9350"/>
            </w:tabs>
            <w:rPr>
              <w:rFonts w:eastAsiaTheme="minorEastAsia"/>
              <w:noProof/>
              <w:lang w:eastAsia="zh-CN"/>
            </w:rPr>
          </w:pPr>
          <w:hyperlink w:anchor="_Toc121063773" w:history="1">
            <w:r w:rsidR="005F521D" w:rsidRPr="009A5B67">
              <w:rPr>
                <w:rStyle w:val="Hyperlink"/>
                <w:rFonts w:ascii="Times New Roman" w:hAnsi="Times New Roman" w:cs="Times New Roman"/>
                <w:b/>
                <w:bCs/>
                <w:noProof/>
                <w:lang w:val="en-GB"/>
              </w:rPr>
              <w:t>The Concrete Experience</w:t>
            </w:r>
            <w:r w:rsidR="005F521D">
              <w:rPr>
                <w:noProof/>
                <w:webHidden/>
              </w:rPr>
              <w:tab/>
            </w:r>
            <w:r w:rsidR="00504387">
              <w:rPr>
                <w:noProof/>
                <w:webHidden/>
              </w:rPr>
              <w:t>p.</w:t>
            </w:r>
            <w:r w:rsidR="005F521D">
              <w:rPr>
                <w:noProof/>
                <w:webHidden/>
              </w:rPr>
              <w:fldChar w:fldCharType="begin"/>
            </w:r>
            <w:r w:rsidR="005F521D">
              <w:rPr>
                <w:noProof/>
                <w:webHidden/>
              </w:rPr>
              <w:instrText xml:space="preserve"> PAGEREF _Toc121063773 \h </w:instrText>
            </w:r>
            <w:r w:rsidR="005F521D">
              <w:rPr>
                <w:noProof/>
                <w:webHidden/>
              </w:rPr>
            </w:r>
            <w:r w:rsidR="005F521D">
              <w:rPr>
                <w:noProof/>
                <w:webHidden/>
              </w:rPr>
              <w:fldChar w:fldCharType="separate"/>
            </w:r>
            <w:r w:rsidR="002E79D0">
              <w:rPr>
                <w:noProof/>
                <w:webHidden/>
              </w:rPr>
              <w:t>4</w:t>
            </w:r>
            <w:r w:rsidR="005F521D">
              <w:rPr>
                <w:noProof/>
                <w:webHidden/>
              </w:rPr>
              <w:fldChar w:fldCharType="end"/>
            </w:r>
          </w:hyperlink>
        </w:p>
        <w:p w14:paraId="3A4F303F" w14:textId="3FDCA235" w:rsidR="005F521D" w:rsidRPr="002E79D0" w:rsidRDefault="00CE3E74">
          <w:pPr>
            <w:pStyle w:val="TOC2"/>
            <w:tabs>
              <w:tab w:val="right" w:leader="dot" w:pos="9350"/>
            </w:tabs>
            <w:rPr>
              <w:rFonts w:eastAsiaTheme="minorEastAsia"/>
              <w:noProof/>
              <w:lang w:eastAsia="zh-CN"/>
            </w:rPr>
          </w:pPr>
          <w:hyperlink w:anchor="_Toc121063774" w:history="1">
            <w:r w:rsidR="005F521D" w:rsidRPr="009A5B67">
              <w:rPr>
                <w:rStyle w:val="Hyperlink"/>
                <w:rFonts w:ascii="Times New Roman" w:hAnsi="Times New Roman" w:cs="Times New Roman"/>
                <w:b/>
                <w:bCs/>
                <w:noProof/>
                <w:lang w:val="en-GB"/>
              </w:rPr>
              <w:t>Reflective Observation</w:t>
            </w:r>
            <w:r w:rsidR="005F521D">
              <w:rPr>
                <w:noProof/>
                <w:webHidden/>
              </w:rPr>
              <w:tab/>
            </w:r>
            <w:r w:rsidR="00504387">
              <w:rPr>
                <w:noProof/>
                <w:webHidden/>
              </w:rPr>
              <w:t>p.p</w:t>
            </w:r>
            <w:r w:rsidR="005F521D">
              <w:rPr>
                <w:noProof/>
                <w:webHidden/>
              </w:rPr>
              <w:fldChar w:fldCharType="begin"/>
            </w:r>
            <w:r w:rsidR="005F521D">
              <w:rPr>
                <w:noProof/>
                <w:webHidden/>
              </w:rPr>
              <w:instrText xml:space="preserve"> PAGEREF _Toc121063774 \h </w:instrText>
            </w:r>
            <w:r w:rsidR="005F521D">
              <w:rPr>
                <w:noProof/>
                <w:webHidden/>
              </w:rPr>
            </w:r>
            <w:r w:rsidR="005F521D">
              <w:rPr>
                <w:noProof/>
                <w:webHidden/>
              </w:rPr>
              <w:fldChar w:fldCharType="separate"/>
            </w:r>
            <w:r w:rsidR="002E79D0">
              <w:rPr>
                <w:noProof/>
                <w:webHidden/>
              </w:rPr>
              <w:t>4</w:t>
            </w:r>
            <w:r w:rsidR="005F521D">
              <w:rPr>
                <w:noProof/>
                <w:webHidden/>
              </w:rPr>
              <w:fldChar w:fldCharType="end"/>
            </w:r>
          </w:hyperlink>
          <w:r w:rsidR="002E79D0" w:rsidRPr="00043B20">
            <w:rPr>
              <w:rStyle w:val="Hyperlink"/>
              <w:noProof/>
              <w:color w:val="auto"/>
              <w:u w:val="none"/>
            </w:rPr>
            <w:t>-5</w:t>
          </w:r>
        </w:p>
        <w:p w14:paraId="0AFABC4E" w14:textId="3EE8A005" w:rsidR="005F521D" w:rsidRPr="002E79D0" w:rsidRDefault="00CE3E74">
          <w:pPr>
            <w:pStyle w:val="TOC2"/>
            <w:tabs>
              <w:tab w:val="right" w:leader="dot" w:pos="9350"/>
            </w:tabs>
            <w:rPr>
              <w:rFonts w:eastAsiaTheme="minorEastAsia"/>
              <w:noProof/>
              <w:lang w:eastAsia="zh-CN"/>
            </w:rPr>
          </w:pPr>
          <w:hyperlink w:anchor="_Toc121063775" w:history="1">
            <w:r w:rsidR="005F521D" w:rsidRPr="009A5B67">
              <w:rPr>
                <w:rStyle w:val="Hyperlink"/>
                <w:rFonts w:ascii="Times New Roman" w:hAnsi="Times New Roman" w:cs="Times New Roman"/>
                <w:b/>
                <w:bCs/>
                <w:noProof/>
                <w:lang w:val="en-GB"/>
              </w:rPr>
              <w:t>Abstract Conceptualisation</w:t>
            </w:r>
            <w:r w:rsidR="005F521D">
              <w:rPr>
                <w:noProof/>
                <w:webHidden/>
              </w:rPr>
              <w:tab/>
            </w:r>
            <w:r w:rsidR="00504387">
              <w:rPr>
                <w:noProof/>
                <w:webHidden/>
              </w:rPr>
              <w:t>p.p</w:t>
            </w:r>
            <w:r w:rsidR="005F521D">
              <w:rPr>
                <w:noProof/>
                <w:webHidden/>
              </w:rPr>
              <w:fldChar w:fldCharType="begin"/>
            </w:r>
            <w:r w:rsidR="005F521D">
              <w:rPr>
                <w:noProof/>
                <w:webHidden/>
              </w:rPr>
              <w:instrText xml:space="preserve"> PAGEREF _Toc121063775 \h </w:instrText>
            </w:r>
            <w:r w:rsidR="005F521D">
              <w:rPr>
                <w:noProof/>
                <w:webHidden/>
              </w:rPr>
            </w:r>
            <w:r w:rsidR="005F521D">
              <w:rPr>
                <w:noProof/>
                <w:webHidden/>
              </w:rPr>
              <w:fldChar w:fldCharType="separate"/>
            </w:r>
            <w:r w:rsidR="002E79D0">
              <w:rPr>
                <w:noProof/>
                <w:webHidden/>
              </w:rPr>
              <w:t>5</w:t>
            </w:r>
            <w:r w:rsidR="005F521D">
              <w:rPr>
                <w:noProof/>
                <w:webHidden/>
              </w:rPr>
              <w:fldChar w:fldCharType="end"/>
            </w:r>
          </w:hyperlink>
          <w:r w:rsidR="002E79D0" w:rsidRPr="00043B20">
            <w:rPr>
              <w:rStyle w:val="Hyperlink"/>
              <w:noProof/>
              <w:color w:val="auto"/>
              <w:u w:val="none"/>
            </w:rPr>
            <w:t>-6</w:t>
          </w:r>
        </w:p>
        <w:p w14:paraId="5016A087" w14:textId="78AE9B63" w:rsidR="005F521D" w:rsidRDefault="00CE3E74">
          <w:pPr>
            <w:pStyle w:val="TOC2"/>
            <w:tabs>
              <w:tab w:val="right" w:leader="dot" w:pos="9350"/>
            </w:tabs>
            <w:rPr>
              <w:rFonts w:eastAsiaTheme="minorEastAsia"/>
              <w:noProof/>
              <w:lang w:eastAsia="zh-CN"/>
            </w:rPr>
          </w:pPr>
          <w:hyperlink w:anchor="_Toc121063776" w:history="1">
            <w:r w:rsidR="005F521D" w:rsidRPr="009A5B67">
              <w:rPr>
                <w:rStyle w:val="Hyperlink"/>
                <w:rFonts w:ascii="Times New Roman" w:hAnsi="Times New Roman" w:cs="Times New Roman"/>
                <w:b/>
                <w:bCs/>
                <w:noProof/>
                <w:lang w:val="en-GB"/>
              </w:rPr>
              <w:t>Active Experimentation</w:t>
            </w:r>
            <w:r w:rsidR="005F521D">
              <w:rPr>
                <w:noProof/>
                <w:webHidden/>
              </w:rPr>
              <w:tab/>
            </w:r>
            <w:r w:rsidR="00504387">
              <w:rPr>
                <w:noProof/>
                <w:webHidden/>
              </w:rPr>
              <w:t>p.</w:t>
            </w:r>
            <w:r w:rsidR="005F521D">
              <w:rPr>
                <w:noProof/>
                <w:webHidden/>
              </w:rPr>
              <w:fldChar w:fldCharType="begin"/>
            </w:r>
            <w:r w:rsidR="005F521D">
              <w:rPr>
                <w:noProof/>
                <w:webHidden/>
              </w:rPr>
              <w:instrText xml:space="preserve"> PAGEREF _Toc121063776 \h </w:instrText>
            </w:r>
            <w:r w:rsidR="005F521D">
              <w:rPr>
                <w:noProof/>
                <w:webHidden/>
              </w:rPr>
            </w:r>
            <w:r w:rsidR="005F521D">
              <w:rPr>
                <w:noProof/>
                <w:webHidden/>
              </w:rPr>
              <w:fldChar w:fldCharType="separate"/>
            </w:r>
            <w:r w:rsidR="002E79D0">
              <w:rPr>
                <w:noProof/>
                <w:webHidden/>
              </w:rPr>
              <w:t>6</w:t>
            </w:r>
            <w:r w:rsidR="005F521D">
              <w:rPr>
                <w:noProof/>
                <w:webHidden/>
              </w:rPr>
              <w:fldChar w:fldCharType="end"/>
            </w:r>
          </w:hyperlink>
        </w:p>
        <w:p w14:paraId="0F192A9F" w14:textId="634FC1D1" w:rsidR="005F521D" w:rsidRDefault="00CE3E74">
          <w:pPr>
            <w:pStyle w:val="TOC1"/>
            <w:tabs>
              <w:tab w:val="right" w:leader="dot" w:pos="9350"/>
            </w:tabs>
            <w:rPr>
              <w:rFonts w:eastAsiaTheme="minorEastAsia"/>
              <w:noProof/>
              <w:lang w:eastAsia="zh-CN"/>
            </w:rPr>
          </w:pPr>
          <w:hyperlink w:anchor="_Toc121063777" w:history="1">
            <w:r w:rsidR="005F521D" w:rsidRPr="009A5B67">
              <w:rPr>
                <w:rStyle w:val="Hyperlink"/>
                <w:rFonts w:ascii="Times New Roman" w:hAnsi="Times New Roman" w:cs="Times New Roman"/>
                <w:b/>
                <w:bCs/>
                <w:noProof/>
                <w:lang w:val="en-GB"/>
              </w:rPr>
              <w:t>Conclusion</w:t>
            </w:r>
            <w:r w:rsidR="005F521D">
              <w:rPr>
                <w:noProof/>
                <w:webHidden/>
              </w:rPr>
              <w:tab/>
            </w:r>
            <w:r w:rsidR="00504387">
              <w:rPr>
                <w:noProof/>
                <w:webHidden/>
              </w:rPr>
              <w:t>p.</w:t>
            </w:r>
            <w:r w:rsidR="005F521D">
              <w:rPr>
                <w:noProof/>
                <w:webHidden/>
              </w:rPr>
              <w:fldChar w:fldCharType="begin"/>
            </w:r>
            <w:r w:rsidR="005F521D">
              <w:rPr>
                <w:noProof/>
                <w:webHidden/>
              </w:rPr>
              <w:instrText xml:space="preserve"> PAGEREF _Toc121063777 \h </w:instrText>
            </w:r>
            <w:r w:rsidR="005F521D">
              <w:rPr>
                <w:noProof/>
                <w:webHidden/>
              </w:rPr>
            </w:r>
            <w:r w:rsidR="005F521D">
              <w:rPr>
                <w:noProof/>
                <w:webHidden/>
              </w:rPr>
              <w:fldChar w:fldCharType="separate"/>
            </w:r>
            <w:r w:rsidR="002E79D0">
              <w:rPr>
                <w:noProof/>
                <w:webHidden/>
              </w:rPr>
              <w:t>7</w:t>
            </w:r>
            <w:r w:rsidR="005F521D">
              <w:rPr>
                <w:noProof/>
                <w:webHidden/>
              </w:rPr>
              <w:fldChar w:fldCharType="end"/>
            </w:r>
          </w:hyperlink>
        </w:p>
        <w:p w14:paraId="1230901F" w14:textId="64AA623E" w:rsidR="00614528" w:rsidRPr="00614528" w:rsidRDefault="00CE3E74" w:rsidP="00614528">
          <w:pPr>
            <w:pStyle w:val="TOC1"/>
            <w:tabs>
              <w:tab w:val="right" w:leader="dot" w:pos="9350"/>
            </w:tabs>
            <w:rPr>
              <w:noProof/>
              <w:color w:val="0563C1" w:themeColor="hyperlink"/>
              <w:u w:val="single"/>
            </w:rPr>
          </w:pPr>
          <w:hyperlink w:anchor="_Toc121063778" w:history="1">
            <w:r w:rsidR="005F521D" w:rsidRPr="009A5B67">
              <w:rPr>
                <w:rStyle w:val="Hyperlink"/>
                <w:rFonts w:ascii="Times New Roman" w:hAnsi="Times New Roman" w:cs="Times New Roman"/>
                <w:b/>
                <w:bCs/>
                <w:noProof/>
              </w:rPr>
              <w:t>References</w:t>
            </w:r>
            <w:r w:rsidR="005F521D">
              <w:rPr>
                <w:noProof/>
                <w:webHidden/>
              </w:rPr>
              <w:tab/>
            </w:r>
            <w:r w:rsidR="00504387">
              <w:rPr>
                <w:noProof/>
                <w:webHidden/>
              </w:rPr>
              <w:t>p.</w:t>
            </w:r>
            <w:r w:rsidR="005F521D">
              <w:rPr>
                <w:noProof/>
                <w:webHidden/>
              </w:rPr>
              <w:fldChar w:fldCharType="begin"/>
            </w:r>
            <w:r w:rsidR="005F521D">
              <w:rPr>
                <w:noProof/>
                <w:webHidden/>
              </w:rPr>
              <w:instrText xml:space="preserve"> PAGEREF _Toc121063778 \h </w:instrText>
            </w:r>
            <w:r w:rsidR="005F521D">
              <w:rPr>
                <w:noProof/>
                <w:webHidden/>
              </w:rPr>
            </w:r>
            <w:r w:rsidR="005F521D">
              <w:rPr>
                <w:noProof/>
                <w:webHidden/>
              </w:rPr>
              <w:fldChar w:fldCharType="separate"/>
            </w:r>
            <w:r w:rsidR="002E79D0">
              <w:rPr>
                <w:noProof/>
                <w:webHidden/>
              </w:rPr>
              <w:t>8</w:t>
            </w:r>
            <w:r w:rsidR="005F521D">
              <w:rPr>
                <w:noProof/>
                <w:webHidden/>
              </w:rPr>
              <w:fldChar w:fldCharType="end"/>
            </w:r>
          </w:hyperlink>
        </w:p>
        <w:p w14:paraId="4897C188" w14:textId="77777777" w:rsidR="005F521D" w:rsidRPr="005F521D" w:rsidRDefault="005F521D" w:rsidP="005F521D">
          <w:pPr>
            <w:rPr>
              <w:noProof/>
            </w:rPr>
          </w:pPr>
        </w:p>
        <w:p w14:paraId="57A2CBF8" w14:textId="3C4250DE" w:rsidR="005F521D" w:rsidRPr="005F521D" w:rsidRDefault="005F521D" w:rsidP="005F521D">
          <w:pPr>
            <w:rPr>
              <w:noProof/>
            </w:rPr>
          </w:pPr>
        </w:p>
        <w:p w14:paraId="56FC7ED3" w14:textId="2799414D" w:rsidR="002A3BD3" w:rsidRPr="002A3BD3" w:rsidRDefault="002A3BD3">
          <w:r w:rsidRPr="002A3BD3">
            <w:rPr>
              <w:noProof/>
            </w:rPr>
            <w:fldChar w:fldCharType="end"/>
          </w:r>
        </w:p>
      </w:sdtContent>
    </w:sdt>
    <w:p w14:paraId="76982B8C" w14:textId="77777777" w:rsidR="00695BB3" w:rsidRPr="00695BB3" w:rsidRDefault="00695BB3">
      <w:pPr>
        <w:rPr>
          <w:rFonts w:ascii="Times New Roman" w:hAnsi="Times New Roman" w:cs="Times New Roman"/>
          <w:lang w:val="en-GB"/>
        </w:rPr>
      </w:pPr>
      <w:r w:rsidRPr="00695BB3">
        <w:rPr>
          <w:rFonts w:ascii="Times New Roman" w:hAnsi="Times New Roman" w:cs="Times New Roman"/>
          <w:lang w:val="en-GB"/>
        </w:rPr>
        <w:br w:type="page"/>
      </w:r>
    </w:p>
    <w:p w14:paraId="46CB818F" w14:textId="4D804A89" w:rsidR="00695BB3" w:rsidRPr="00E517FA" w:rsidRDefault="00F359AC" w:rsidP="002A3BD3">
      <w:pPr>
        <w:pStyle w:val="Heading1"/>
        <w:spacing w:line="360" w:lineRule="auto"/>
        <w:rPr>
          <w:rFonts w:ascii="Times New Roman" w:hAnsi="Times New Roman" w:cs="Times New Roman"/>
          <w:b/>
          <w:bCs/>
          <w:color w:val="auto"/>
          <w:lang w:val="en-GB"/>
        </w:rPr>
      </w:pPr>
      <w:bookmarkStart w:id="0" w:name="_Toc121063772"/>
      <w:r>
        <w:rPr>
          <w:rFonts w:ascii="Times New Roman" w:hAnsi="Times New Roman" w:cs="Times New Roman"/>
          <w:b/>
          <w:bCs/>
          <w:color w:val="auto"/>
          <w:lang w:val="en-GB"/>
        </w:rPr>
        <w:lastRenderedPageBreak/>
        <w:t>Introduction</w:t>
      </w:r>
      <w:bookmarkEnd w:id="0"/>
    </w:p>
    <w:p w14:paraId="29D5FE9C" w14:textId="77777777" w:rsidR="00DD01F2" w:rsidRDefault="00DD01F2" w:rsidP="00695BB3">
      <w:pPr>
        <w:spacing w:line="480" w:lineRule="auto"/>
        <w:ind w:firstLine="720"/>
        <w:jc w:val="both"/>
        <w:rPr>
          <w:rFonts w:ascii="Times New Roman" w:hAnsi="Times New Roman" w:cs="Times New Roman"/>
          <w:sz w:val="24"/>
          <w:szCs w:val="24"/>
          <w:lang w:val="en-GB"/>
        </w:rPr>
      </w:pPr>
    </w:p>
    <w:p w14:paraId="19FDC466" w14:textId="576B6BAA" w:rsidR="00BD676E" w:rsidRDefault="00BD676E" w:rsidP="00695BB3">
      <w:pPr>
        <w:spacing w:line="480" w:lineRule="auto"/>
        <w:ind w:firstLine="720"/>
        <w:jc w:val="both"/>
        <w:rPr>
          <w:rFonts w:ascii="Times New Roman" w:hAnsi="Times New Roman" w:cs="Times New Roman"/>
          <w:sz w:val="24"/>
          <w:szCs w:val="24"/>
          <w:lang w:val="en-GB"/>
        </w:rPr>
      </w:pPr>
      <w:r w:rsidRPr="00BD676E">
        <w:rPr>
          <w:rFonts w:ascii="Times New Roman" w:hAnsi="Times New Roman" w:cs="Times New Roman"/>
          <w:sz w:val="24"/>
          <w:szCs w:val="24"/>
          <w:lang w:val="en-GB"/>
        </w:rPr>
        <w:t xml:space="preserve">Because it is about </w:t>
      </w:r>
      <w:r>
        <w:rPr>
          <w:rFonts w:ascii="Times New Roman" w:hAnsi="Times New Roman" w:cs="Times New Roman"/>
          <w:sz w:val="24"/>
          <w:szCs w:val="24"/>
          <w:lang w:val="en-GB"/>
        </w:rPr>
        <w:t>me</w:t>
      </w:r>
      <w:r w:rsidRPr="00BD676E">
        <w:rPr>
          <w:rFonts w:ascii="Times New Roman" w:hAnsi="Times New Roman" w:cs="Times New Roman"/>
          <w:sz w:val="24"/>
          <w:szCs w:val="24"/>
          <w:lang w:val="en-GB"/>
        </w:rPr>
        <w:t xml:space="preserve">, reflective writing is different from academic writing. It is more particularly about </w:t>
      </w:r>
      <w:r>
        <w:rPr>
          <w:rFonts w:ascii="Times New Roman" w:hAnsi="Times New Roman" w:cs="Times New Roman"/>
          <w:sz w:val="24"/>
          <w:szCs w:val="24"/>
          <w:lang w:val="en-GB"/>
        </w:rPr>
        <w:t xml:space="preserve">my </w:t>
      </w:r>
      <w:r w:rsidRPr="00BD676E">
        <w:rPr>
          <w:rFonts w:ascii="Times New Roman" w:hAnsi="Times New Roman" w:cs="Times New Roman"/>
          <w:sz w:val="24"/>
          <w:szCs w:val="24"/>
          <w:lang w:val="en-GB"/>
        </w:rPr>
        <w:t xml:space="preserve">own growth and the significance of learning from </w:t>
      </w:r>
      <w:r>
        <w:rPr>
          <w:rFonts w:ascii="Times New Roman" w:hAnsi="Times New Roman" w:cs="Times New Roman"/>
          <w:sz w:val="24"/>
          <w:szCs w:val="24"/>
          <w:lang w:val="en-GB"/>
        </w:rPr>
        <w:t xml:space="preserve">my </w:t>
      </w:r>
      <w:r w:rsidRPr="00BD676E">
        <w:rPr>
          <w:rFonts w:ascii="Times New Roman" w:hAnsi="Times New Roman" w:cs="Times New Roman"/>
          <w:sz w:val="24"/>
          <w:szCs w:val="24"/>
          <w:lang w:val="en-GB"/>
        </w:rPr>
        <w:t>experiences.</w:t>
      </w:r>
    </w:p>
    <w:p w14:paraId="1A089949" w14:textId="669655F6" w:rsidR="00535079" w:rsidRDefault="00BD676E" w:rsidP="00695BB3">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 xml:space="preserve">The </w:t>
      </w:r>
      <w:r>
        <w:rPr>
          <w:rFonts w:ascii="Times New Roman" w:hAnsi="Times New Roman" w:cs="Times New Roman"/>
          <w:sz w:val="24"/>
          <w:szCs w:val="24"/>
          <w:lang w:val="en-GB"/>
        </w:rPr>
        <w:t>main</w:t>
      </w:r>
      <w:r w:rsidR="00523676">
        <w:rPr>
          <w:rFonts w:ascii="Times New Roman" w:hAnsi="Times New Roman" w:cs="Times New Roman"/>
          <w:sz w:val="24"/>
          <w:szCs w:val="24"/>
          <w:lang w:val="en-GB"/>
        </w:rPr>
        <w:t xml:space="preserve"> reason </w:t>
      </w:r>
      <w:r w:rsidR="00695BB3" w:rsidRPr="00695BB3">
        <w:rPr>
          <w:rFonts w:ascii="Times New Roman" w:hAnsi="Times New Roman" w:cs="Times New Roman"/>
          <w:sz w:val="24"/>
          <w:szCs w:val="24"/>
          <w:lang w:val="en-GB"/>
        </w:rPr>
        <w:t xml:space="preserve">of this report is to evaluate the experience that I had working in a group to complete a class assignment, analyse my strong and weak points, and my how I plan to improve my ability to work in a group. To achieve this, I will apply the Kolb’s model which splits the reflection into 4 distinct stages. </w:t>
      </w:r>
      <w:r w:rsidRPr="00BD676E">
        <w:rPr>
          <w:rFonts w:ascii="Times New Roman" w:hAnsi="Times New Roman" w:cs="Times New Roman"/>
          <w:sz w:val="24"/>
          <w:szCs w:val="24"/>
          <w:lang w:val="en-GB"/>
        </w:rPr>
        <w:t>David Kolb's learning cycle helps me to organise me reflective writing into four separate stages</w:t>
      </w:r>
      <w:r w:rsidR="009E157D">
        <w:rPr>
          <w:rFonts w:ascii="Times New Roman" w:hAnsi="Times New Roman" w:cs="Times New Roman"/>
          <w:sz w:val="24"/>
          <w:szCs w:val="24"/>
          <w:lang w:val="en-GB"/>
        </w:rPr>
        <w:t>,</w:t>
      </w:r>
      <w:r w:rsidR="00535079">
        <w:rPr>
          <w:rFonts w:ascii="Times New Roman" w:hAnsi="Times New Roman" w:cs="Times New Roman"/>
          <w:sz w:val="24"/>
          <w:szCs w:val="24"/>
          <w:lang w:val="en-GB"/>
        </w:rPr>
        <w:t xml:space="preserve"> starting with a concrete Experience,</w:t>
      </w:r>
      <w:r w:rsidR="00535079" w:rsidRPr="00535079">
        <w:t xml:space="preserve"> </w:t>
      </w:r>
      <w:r w:rsidR="00535079" w:rsidRPr="00535079">
        <w:rPr>
          <w:rFonts w:ascii="Times New Roman" w:hAnsi="Times New Roman" w:cs="Times New Roman"/>
          <w:sz w:val="24"/>
          <w:szCs w:val="24"/>
          <w:lang w:val="en-GB"/>
        </w:rPr>
        <w:t>moving from a personal analysis, to how to apply the theory and how to improve</w:t>
      </w:r>
      <w:r w:rsidR="00535079">
        <w:rPr>
          <w:rFonts w:ascii="Times New Roman" w:hAnsi="Times New Roman" w:cs="Times New Roman"/>
          <w:sz w:val="24"/>
          <w:szCs w:val="24"/>
          <w:lang w:val="en-GB"/>
        </w:rPr>
        <w:t>.</w:t>
      </w:r>
    </w:p>
    <w:p w14:paraId="083633C7" w14:textId="7026C2B5" w:rsidR="00695BB3" w:rsidRDefault="009E157D" w:rsidP="00695BB3">
      <w:pPr>
        <w:spacing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David </w:t>
      </w:r>
      <w:r w:rsidRPr="009E157D">
        <w:rPr>
          <w:rFonts w:ascii="Times New Roman" w:hAnsi="Times New Roman" w:cs="Times New Roman"/>
          <w:sz w:val="24"/>
          <w:szCs w:val="24"/>
          <w:lang w:val="en-GB"/>
        </w:rPr>
        <w:t xml:space="preserve">Kolb's </w:t>
      </w:r>
      <w:r>
        <w:rPr>
          <w:rFonts w:ascii="Times New Roman" w:hAnsi="Times New Roman" w:cs="Times New Roman"/>
          <w:sz w:val="24"/>
          <w:szCs w:val="24"/>
          <w:lang w:val="en-GB"/>
        </w:rPr>
        <w:t>theory</w:t>
      </w:r>
      <w:r w:rsidRPr="009E157D">
        <w:rPr>
          <w:rFonts w:ascii="Times New Roman" w:hAnsi="Times New Roman" w:cs="Times New Roman"/>
          <w:sz w:val="24"/>
          <w:szCs w:val="24"/>
          <w:lang w:val="en-GB"/>
        </w:rPr>
        <w:t xml:space="preserve"> illustrate the need of reflection in the learning cycle. Reflection helps the people to absorb what has just happened throughout the experience.</w:t>
      </w:r>
    </w:p>
    <w:p w14:paraId="164AA5B8" w14:textId="77777777" w:rsidR="00DD01F2" w:rsidRPr="00695BB3" w:rsidRDefault="00DD01F2" w:rsidP="00695BB3">
      <w:pPr>
        <w:spacing w:line="480" w:lineRule="auto"/>
        <w:ind w:firstLine="720"/>
        <w:jc w:val="both"/>
        <w:rPr>
          <w:rFonts w:ascii="Times New Roman" w:hAnsi="Times New Roman" w:cs="Times New Roman"/>
          <w:sz w:val="24"/>
          <w:szCs w:val="24"/>
          <w:lang w:val="en-GB"/>
        </w:rPr>
      </w:pPr>
    </w:p>
    <w:p w14:paraId="471EE749" w14:textId="3EE81590" w:rsidR="00507210" w:rsidRDefault="00507210" w:rsidP="00695BB3">
      <w:pPr>
        <w:pStyle w:val="Heading2"/>
        <w:rPr>
          <w:rFonts w:ascii="Times New Roman" w:hAnsi="Times New Roman" w:cs="Times New Roman"/>
          <w:b/>
          <w:bCs/>
          <w:color w:val="auto"/>
          <w:sz w:val="28"/>
          <w:szCs w:val="28"/>
          <w:lang w:val="en-GB"/>
        </w:rPr>
      </w:pPr>
    </w:p>
    <w:p w14:paraId="68900DA7" w14:textId="79689F6C" w:rsidR="00507210" w:rsidRDefault="00507210" w:rsidP="00507210">
      <w:pPr>
        <w:rPr>
          <w:lang w:val="en-GB"/>
        </w:rPr>
      </w:pPr>
    </w:p>
    <w:p w14:paraId="3DB8F7AF" w14:textId="7C02BB61" w:rsidR="00507210" w:rsidRDefault="00507210" w:rsidP="00507210">
      <w:pPr>
        <w:rPr>
          <w:lang w:val="en-GB"/>
        </w:rPr>
      </w:pPr>
    </w:p>
    <w:p w14:paraId="0FDB6B08" w14:textId="6FA5CFDF" w:rsidR="00507210" w:rsidRDefault="00507210" w:rsidP="00507210">
      <w:pPr>
        <w:rPr>
          <w:lang w:val="en-GB"/>
        </w:rPr>
      </w:pPr>
    </w:p>
    <w:p w14:paraId="4724802B" w14:textId="5E55C9A9" w:rsidR="00507210" w:rsidRDefault="00507210" w:rsidP="00507210">
      <w:pPr>
        <w:rPr>
          <w:lang w:val="en-GB"/>
        </w:rPr>
      </w:pPr>
    </w:p>
    <w:p w14:paraId="1C2642A5" w14:textId="02D77D27" w:rsidR="00507210" w:rsidRDefault="00507210" w:rsidP="00507210">
      <w:pPr>
        <w:rPr>
          <w:lang w:val="en-GB"/>
        </w:rPr>
      </w:pPr>
    </w:p>
    <w:p w14:paraId="1FE8E00A" w14:textId="43E7B32E" w:rsidR="00507210" w:rsidRDefault="00507210" w:rsidP="00507210">
      <w:pPr>
        <w:rPr>
          <w:lang w:val="en-GB"/>
        </w:rPr>
      </w:pPr>
    </w:p>
    <w:p w14:paraId="2AD1CA7F" w14:textId="4D523B5C" w:rsidR="00507210" w:rsidRDefault="00507210" w:rsidP="00507210">
      <w:pPr>
        <w:rPr>
          <w:lang w:val="en-GB"/>
        </w:rPr>
      </w:pPr>
    </w:p>
    <w:p w14:paraId="66BC0E5D" w14:textId="577FECBC" w:rsidR="00507210" w:rsidRDefault="00507210" w:rsidP="00507210">
      <w:pPr>
        <w:rPr>
          <w:lang w:val="en-GB"/>
        </w:rPr>
      </w:pPr>
    </w:p>
    <w:p w14:paraId="61A9D82A" w14:textId="77777777" w:rsidR="00507210" w:rsidRPr="00507210" w:rsidRDefault="00507210" w:rsidP="00507210">
      <w:pPr>
        <w:rPr>
          <w:lang w:val="en-GB"/>
        </w:rPr>
      </w:pPr>
    </w:p>
    <w:p w14:paraId="226D1131" w14:textId="62934730" w:rsidR="00695BB3" w:rsidRPr="006A3E2D" w:rsidRDefault="00695BB3" w:rsidP="00695BB3">
      <w:pPr>
        <w:pStyle w:val="Heading2"/>
        <w:rPr>
          <w:rFonts w:ascii="Times New Roman" w:hAnsi="Times New Roman" w:cs="Times New Roman"/>
          <w:b/>
          <w:bCs/>
          <w:color w:val="auto"/>
          <w:sz w:val="28"/>
          <w:szCs w:val="28"/>
          <w:lang w:val="en-GB"/>
        </w:rPr>
      </w:pPr>
      <w:bookmarkStart w:id="1" w:name="_Toc121063773"/>
      <w:r w:rsidRPr="006A3E2D">
        <w:rPr>
          <w:rFonts w:ascii="Times New Roman" w:hAnsi="Times New Roman" w:cs="Times New Roman"/>
          <w:b/>
          <w:bCs/>
          <w:color w:val="auto"/>
          <w:sz w:val="28"/>
          <w:szCs w:val="28"/>
          <w:lang w:val="en-GB"/>
        </w:rPr>
        <w:lastRenderedPageBreak/>
        <w:t>The Concrete Experience</w:t>
      </w:r>
      <w:bookmarkEnd w:id="1"/>
    </w:p>
    <w:p w14:paraId="2E08A36E" w14:textId="77777777" w:rsidR="00DD01F2" w:rsidRDefault="00DD01F2" w:rsidP="00695BB3">
      <w:pPr>
        <w:spacing w:line="480" w:lineRule="auto"/>
        <w:ind w:firstLine="720"/>
        <w:jc w:val="both"/>
        <w:rPr>
          <w:rFonts w:ascii="Times New Roman" w:hAnsi="Times New Roman" w:cs="Times New Roman"/>
          <w:sz w:val="24"/>
          <w:szCs w:val="24"/>
          <w:lang w:val="en-GB"/>
        </w:rPr>
      </w:pPr>
    </w:p>
    <w:p w14:paraId="4D394B9C" w14:textId="2D9F281B" w:rsidR="00695BB3" w:rsidRPr="00695BB3" w:rsidRDefault="00423CB0" w:rsidP="00A71A24">
      <w:pPr>
        <w:spacing w:line="480" w:lineRule="auto"/>
        <w:ind w:firstLine="720"/>
        <w:jc w:val="both"/>
        <w:rPr>
          <w:rFonts w:ascii="Times New Roman" w:hAnsi="Times New Roman" w:cs="Times New Roman"/>
          <w:sz w:val="24"/>
          <w:szCs w:val="24"/>
          <w:lang w:val="en-GB"/>
        </w:rPr>
      </w:pPr>
      <w:r w:rsidRPr="00423CB0">
        <w:rPr>
          <w:rFonts w:ascii="Times New Roman" w:hAnsi="Times New Roman" w:cs="Times New Roman"/>
          <w:sz w:val="24"/>
          <w:szCs w:val="24"/>
          <w:lang w:val="en-GB"/>
        </w:rPr>
        <w:t xml:space="preserve">For the Introducing the Workplace module, we had a </w:t>
      </w:r>
      <w:r w:rsidR="00535CA2">
        <w:rPr>
          <w:rFonts w:ascii="Times New Roman" w:hAnsi="Times New Roman" w:cs="Times New Roman"/>
          <w:sz w:val="24"/>
          <w:szCs w:val="24"/>
          <w:lang w:val="en-GB"/>
        </w:rPr>
        <w:t xml:space="preserve">Presentation </w:t>
      </w:r>
      <w:r w:rsidRPr="00423CB0">
        <w:rPr>
          <w:rFonts w:ascii="Times New Roman" w:hAnsi="Times New Roman" w:cs="Times New Roman"/>
          <w:sz w:val="24"/>
          <w:szCs w:val="24"/>
          <w:lang w:val="en-GB"/>
        </w:rPr>
        <w:t xml:space="preserve">group </w:t>
      </w:r>
      <w:r w:rsidR="001A4179" w:rsidRPr="00423CB0">
        <w:rPr>
          <w:rFonts w:ascii="Times New Roman" w:hAnsi="Times New Roman" w:cs="Times New Roman"/>
          <w:sz w:val="24"/>
          <w:szCs w:val="24"/>
          <w:lang w:val="en-GB"/>
        </w:rPr>
        <w:t>assessment</w:t>
      </w:r>
      <w:r w:rsidR="001A4179">
        <w:rPr>
          <w:rFonts w:ascii="Times New Roman" w:hAnsi="Times New Roman" w:cs="Times New Roman"/>
          <w:sz w:val="24"/>
          <w:szCs w:val="24"/>
          <w:lang w:val="en-GB"/>
        </w:rPr>
        <w:t xml:space="preserve">. </w:t>
      </w:r>
      <w:r w:rsidR="001A4179" w:rsidRPr="00695BB3">
        <w:rPr>
          <w:rFonts w:ascii="Times New Roman" w:hAnsi="Times New Roman" w:cs="Times New Roman"/>
          <w:sz w:val="24"/>
          <w:szCs w:val="24"/>
          <w:lang w:val="en-GB"/>
        </w:rPr>
        <w:t>We</w:t>
      </w:r>
      <w:r w:rsidR="00695BB3" w:rsidRPr="00695BB3">
        <w:rPr>
          <w:rFonts w:ascii="Times New Roman" w:hAnsi="Times New Roman" w:cs="Times New Roman"/>
          <w:sz w:val="24"/>
          <w:szCs w:val="24"/>
          <w:lang w:val="en-GB"/>
        </w:rPr>
        <w:t xml:space="preserve"> formed a group five students to complete a </w:t>
      </w:r>
      <w:r w:rsidR="00A71A24">
        <w:rPr>
          <w:rFonts w:ascii="Times New Roman" w:hAnsi="Times New Roman" w:cs="Times New Roman"/>
          <w:sz w:val="24"/>
          <w:szCs w:val="24"/>
          <w:lang w:val="en-GB"/>
        </w:rPr>
        <w:t>presentation group assessment</w:t>
      </w:r>
      <w:r w:rsidR="00695BB3" w:rsidRPr="00695BB3">
        <w:rPr>
          <w:rFonts w:ascii="Times New Roman" w:hAnsi="Times New Roman" w:cs="Times New Roman"/>
          <w:sz w:val="24"/>
          <w:szCs w:val="24"/>
          <w:lang w:val="en-GB"/>
        </w:rPr>
        <w:t>.</w:t>
      </w:r>
      <w:r w:rsidR="00A71A24" w:rsidRPr="00A71A24">
        <w:t xml:space="preserve"> </w:t>
      </w:r>
      <w:r w:rsidR="00A71A24" w:rsidRPr="00A71A24">
        <w:rPr>
          <w:rFonts w:ascii="Times New Roman" w:hAnsi="Times New Roman" w:cs="Times New Roman"/>
          <w:sz w:val="24"/>
          <w:szCs w:val="24"/>
          <w:lang w:val="en-GB"/>
        </w:rPr>
        <w:t>We chose to talk about Tesco grocery retail</w:t>
      </w:r>
      <w:r w:rsidR="00A71A24">
        <w:rPr>
          <w:rFonts w:ascii="Times New Roman" w:hAnsi="Times New Roman" w:cs="Times New Roman"/>
          <w:sz w:val="24"/>
          <w:szCs w:val="24"/>
          <w:lang w:val="en-GB"/>
        </w:rPr>
        <w:t xml:space="preserve">, </w:t>
      </w:r>
      <w:r w:rsidR="00695BB3" w:rsidRPr="00695BB3">
        <w:rPr>
          <w:rFonts w:ascii="Times New Roman" w:hAnsi="Times New Roman" w:cs="Times New Roman"/>
          <w:sz w:val="24"/>
          <w:szCs w:val="24"/>
          <w:lang w:val="en-GB"/>
        </w:rPr>
        <w:t>then</w:t>
      </w:r>
      <w:r w:rsidR="00A71A24">
        <w:rPr>
          <w:rFonts w:ascii="Times New Roman" w:hAnsi="Times New Roman" w:cs="Times New Roman"/>
          <w:sz w:val="24"/>
          <w:szCs w:val="24"/>
          <w:lang w:val="en-GB"/>
        </w:rPr>
        <w:t xml:space="preserve"> we</w:t>
      </w:r>
      <w:r w:rsidR="00695BB3" w:rsidRPr="00695BB3">
        <w:rPr>
          <w:rFonts w:ascii="Times New Roman" w:hAnsi="Times New Roman" w:cs="Times New Roman"/>
          <w:sz w:val="24"/>
          <w:szCs w:val="24"/>
          <w:lang w:val="en-GB"/>
        </w:rPr>
        <w:t xml:space="preserve"> discussed how were going to accomplish the </w:t>
      </w:r>
      <w:r w:rsidR="00A71A24">
        <w:rPr>
          <w:rFonts w:ascii="Times New Roman" w:hAnsi="Times New Roman" w:cs="Times New Roman"/>
          <w:sz w:val="24"/>
          <w:szCs w:val="24"/>
          <w:lang w:val="en-GB"/>
        </w:rPr>
        <w:t>assessment</w:t>
      </w:r>
      <w:r w:rsidR="00695BB3" w:rsidRPr="00695BB3">
        <w:rPr>
          <w:rFonts w:ascii="Times New Roman" w:hAnsi="Times New Roman" w:cs="Times New Roman"/>
          <w:sz w:val="24"/>
          <w:szCs w:val="24"/>
          <w:lang w:val="en-GB"/>
        </w:rPr>
        <w:t xml:space="preserve">. Through the group leader, each member was assigned one topic and agreed to meet and discuss our findings. In the group, my role was to </w:t>
      </w:r>
      <w:r w:rsidR="00A71A24">
        <w:rPr>
          <w:rFonts w:ascii="Times New Roman" w:hAnsi="Times New Roman" w:cs="Times New Roman"/>
          <w:sz w:val="24"/>
          <w:szCs w:val="24"/>
          <w:lang w:val="en-GB"/>
        </w:rPr>
        <w:t xml:space="preserve">introduce the group and the presentation, speak about the background of the company, </w:t>
      </w:r>
      <w:r w:rsidR="00A71A24" w:rsidRPr="00A71A24">
        <w:rPr>
          <w:rFonts w:ascii="Times New Roman" w:hAnsi="Times New Roman" w:cs="Times New Roman"/>
          <w:sz w:val="24"/>
          <w:szCs w:val="24"/>
          <w:lang w:val="en-GB"/>
        </w:rPr>
        <w:t xml:space="preserve">provide market analysis data such as performances, </w:t>
      </w:r>
      <w:r w:rsidR="005A4251" w:rsidRPr="00A71A24">
        <w:rPr>
          <w:rFonts w:ascii="Times New Roman" w:hAnsi="Times New Roman" w:cs="Times New Roman"/>
          <w:sz w:val="24"/>
          <w:szCs w:val="24"/>
          <w:lang w:val="en-GB"/>
        </w:rPr>
        <w:t>competitors,</w:t>
      </w:r>
      <w:r w:rsidR="00A71A24" w:rsidRPr="00A71A24">
        <w:rPr>
          <w:rFonts w:ascii="Times New Roman" w:hAnsi="Times New Roman" w:cs="Times New Roman"/>
          <w:sz w:val="24"/>
          <w:szCs w:val="24"/>
          <w:lang w:val="en-GB"/>
        </w:rPr>
        <w:t xml:space="preserve"> </w:t>
      </w:r>
      <w:r w:rsidR="00D56631" w:rsidRPr="00A71A24">
        <w:rPr>
          <w:rFonts w:ascii="Times New Roman" w:hAnsi="Times New Roman" w:cs="Times New Roman"/>
          <w:sz w:val="24"/>
          <w:szCs w:val="24"/>
          <w:lang w:val="en-GB"/>
        </w:rPr>
        <w:t>and</w:t>
      </w:r>
      <w:r w:rsidR="00A71A24" w:rsidRPr="00A71A24">
        <w:rPr>
          <w:rFonts w:ascii="Times New Roman" w:hAnsi="Times New Roman" w:cs="Times New Roman"/>
          <w:sz w:val="24"/>
          <w:szCs w:val="24"/>
          <w:lang w:val="en-GB"/>
        </w:rPr>
        <w:t xml:space="preserve"> the core values of the company, finally in addition I was also in charge of concluding the presentation.</w:t>
      </w:r>
    </w:p>
    <w:p w14:paraId="2A166C1A" w14:textId="4BD6A45D" w:rsidR="00695BB3" w:rsidRPr="006A3E2D" w:rsidRDefault="00695BB3" w:rsidP="00695BB3">
      <w:pPr>
        <w:pStyle w:val="Heading2"/>
        <w:spacing w:line="360" w:lineRule="auto"/>
        <w:rPr>
          <w:rFonts w:ascii="Times New Roman" w:hAnsi="Times New Roman" w:cs="Times New Roman"/>
          <w:b/>
          <w:bCs/>
          <w:color w:val="auto"/>
          <w:sz w:val="28"/>
          <w:szCs w:val="28"/>
          <w:lang w:val="en-GB"/>
        </w:rPr>
      </w:pPr>
      <w:bookmarkStart w:id="2" w:name="_Toc121063774"/>
      <w:r w:rsidRPr="006A3E2D">
        <w:rPr>
          <w:rFonts w:ascii="Times New Roman" w:hAnsi="Times New Roman" w:cs="Times New Roman"/>
          <w:b/>
          <w:bCs/>
          <w:color w:val="auto"/>
          <w:sz w:val="28"/>
          <w:szCs w:val="28"/>
          <w:lang w:val="en-GB"/>
        </w:rPr>
        <w:t>Reflective Observation</w:t>
      </w:r>
      <w:bookmarkEnd w:id="2"/>
    </w:p>
    <w:p w14:paraId="6BE11FBD" w14:textId="77777777" w:rsidR="005A4251" w:rsidRDefault="005A4251" w:rsidP="00695BB3">
      <w:pPr>
        <w:spacing w:line="480" w:lineRule="auto"/>
        <w:ind w:firstLine="720"/>
        <w:jc w:val="both"/>
        <w:rPr>
          <w:rFonts w:ascii="Times New Roman" w:hAnsi="Times New Roman" w:cs="Times New Roman"/>
          <w:sz w:val="24"/>
          <w:szCs w:val="24"/>
          <w:lang w:val="en-GB"/>
        </w:rPr>
      </w:pPr>
    </w:p>
    <w:p w14:paraId="01DAA0BA" w14:textId="77777777" w:rsidR="001A4179" w:rsidRDefault="00695BB3" w:rsidP="001A4179">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This is the second stage of reflection</w:t>
      </w:r>
      <w:r w:rsidR="00A71A24">
        <w:rPr>
          <w:rFonts w:ascii="Times New Roman" w:hAnsi="Times New Roman" w:cs="Times New Roman"/>
          <w:sz w:val="24"/>
          <w:szCs w:val="24"/>
          <w:lang w:val="en-GB"/>
        </w:rPr>
        <w:t xml:space="preserve"> theory</w:t>
      </w:r>
      <w:r w:rsidRPr="00695BB3">
        <w:rPr>
          <w:rFonts w:ascii="Times New Roman" w:hAnsi="Times New Roman" w:cs="Times New Roman"/>
          <w:sz w:val="24"/>
          <w:szCs w:val="24"/>
          <w:lang w:val="en-GB"/>
        </w:rPr>
        <w:t xml:space="preserve"> where an individual analyses how their felt or the emotions they had during the event. At first, I was critical towards working as a group because of my previous </w:t>
      </w:r>
      <w:r w:rsidR="00A71A24">
        <w:rPr>
          <w:rFonts w:ascii="Times New Roman" w:hAnsi="Times New Roman" w:cs="Times New Roman"/>
          <w:sz w:val="24"/>
          <w:szCs w:val="24"/>
          <w:lang w:val="en-GB"/>
        </w:rPr>
        <w:t xml:space="preserve">online </w:t>
      </w:r>
      <w:r w:rsidRPr="00695BB3">
        <w:rPr>
          <w:rFonts w:ascii="Times New Roman" w:hAnsi="Times New Roman" w:cs="Times New Roman"/>
          <w:sz w:val="24"/>
          <w:szCs w:val="24"/>
          <w:lang w:val="en-GB"/>
        </w:rPr>
        <w:t>experience</w:t>
      </w:r>
      <w:r w:rsidR="00A71A24">
        <w:rPr>
          <w:rFonts w:ascii="Times New Roman" w:hAnsi="Times New Roman" w:cs="Times New Roman"/>
          <w:sz w:val="24"/>
          <w:szCs w:val="24"/>
          <w:lang w:val="en-GB"/>
        </w:rPr>
        <w:t xml:space="preserve"> </w:t>
      </w:r>
      <w:r w:rsidRPr="00695BB3">
        <w:rPr>
          <w:rFonts w:ascii="Times New Roman" w:hAnsi="Times New Roman" w:cs="Times New Roman"/>
          <w:sz w:val="24"/>
          <w:szCs w:val="24"/>
          <w:lang w:val="en-GB"/>
        </w:rPr>
        <w:t xml:space="preserve">of group mates that were less </w:t>
      </w:r>
      <w:r w:rsidR="009849F3" w:rsidRPr="00695BB3">
        <w:rPr>
          <w:rFonts w:ascii="Times New Roman" w:hAnsi="Times New Roman" w:cs="Times New Roman"/>
          <w:sz w:val="24"/>
          <w:szCs w:val="24"/>
          <w:lang w:val="en-GB"/>
        </w:rPr>
        <w:t>cooperative,</w:t>
      </w:r>
      <w:r w:rsidR="00A71A24">
        <w:rPr>
          <w:rFonts w:ascii="Times New Roman" w:hAnsi="Times New Roman" w:cs="Times New Roman"/>
          <w:sz w:val="24"/>
          <w:szCs w:val="24"/>
          <w:lang w:val="en-GB"/>
        </w:rPr>
        <w:t xml:space="preserve"> and I was quite scared </w:t>
      </w:r>
      <w:r w:rsidR="00A71A24" w:rsidRPr="00A71A24">
        <w:rPr>
          <w:rFonts w:ascii="Times New Roman" w:hAnsi="Times New Roman" w:cs="Times New Roman"/>
          <w:sz w:val="24"/>
          <w:szCs w:val="24"/>
          <w:lang w:val="en-GB"/>
        </w:rPr>
        <w:t>because this was my first experience in facing a presentation in front of my lecture and my classmates</w:t>
      </w:r>
      <w:r w:rsidRPr="00695BB3">
        <w:rPr>
          <w:rFonts w:ascii="Times New Roman" w:hAnsi="Times New Roman" w:cs="Times New Roman"/>
          <w:sz w:val="24"/>
          <w:szCs w:val="24"/>
          <w:lang w:val="en-GB"/>
        </w:rPr>
        <w:t xml:space="preserve">. I always had a perception that it is difficult for group members to get along, especially if they have never worked together before. However, working with the four colleagues changed my thinking as they were great team members. This new experience made me feel </w:t>
      </w:r>
      <w:r w:rsidR="00F80470">
        <w:rPr>
          <w:rFonts w:ascii="Times New Roman" w:hAnsi="Times New Roman" w:cs="Times New Roman"/>
          <w:sz w:val="24"/>
          <w:szCs w:val="24"/>
          <w:lang w:val="en-GB"/>
        </w:rPr>
        <w:t xml:space="preserve">quite nervous but confident </w:t>
      </w:r>
      <w:r w:rsidR="00F80470" w:rsidRPr="00F80470">
        <w:rPr>
          <w:rFonts w:ascii="Times New Roman" w:hAnsi="Times New Roman" w:cs="Times New Roman"/>
          <w:sz w:val="24"/>
          <w:szCs w:val="24"/>
          <w:lang w:val="en-GB"/>
        </w:rPr>
        <w:t>for future presentations, learning from my mistakes</w:t>
      </w:r>
      <w:r w:rsidRPr="00695BB3">
        <w:rPr>
          <w:rFonts w:ascii="Times New Roman" w:hAnsi="Times New Roman" w:cs="Times New Roman"/>
          <w:sz w:val="24"/>
          <w:szCs w:val="24"/>
          <w:lang w:val="en-GB"/>
        </w:rPr>
        <w:t xml:space="preserve">. I also felt comfortable working with other members, helped my colleagues whenever they needed my </w:t>
      </w:r>
      <w:r w:rsidR="009849F3">
        <w:rPr>
          <w:rFonts w:ascii="Times New Roman" w:hAnsi="Times New Roman" w:cs="Times New Roman"/>
          <w:sz w:val="24"/>
          <w:szCs w:val="24"/>
          <w:lang w:val="en-GB"/>
        </w:rPr>
        <w:t>help</w:t>
      </w:r>
      <w:r w:rsidRPr="00695BB3">
        <w:rPr>
          <w:rFonts w:ascii="Times New Roman" w:hAnsi="Times New Roman" w:cs="Times New Roman"/>
          <w:sz w:val="24"/>
          <w:szCs w:val="24"/>
          <w:lang w:val="en-GB"/>
        </w:rPr>
        <w:t xml:space="preserve">. Nevertheless, there are some areas that did not go well. </w:t>
      </w:r>
    </w:p>
    <w:p w14:paraId="39C7B7A8" w14:textId="77777777" w:rsidR="001A4179" w:rsidRDefault="001A4179" w:rsidP="001A4179">
      <w:pPr>
        <w:spacing w:line="480" w:lineRule="auto"/>
        <w:ind w:firstLine="720"/>
        <w:jc w:val="both"/>
        <w:rPr>
          <w:rFonts w:ascii="Times New Roman" w:hAnsi="Times New Roman" w:cs="Times New Roman"/>
          <w:sz w:val="24"/>
          <w:szCs w:val="24"/>
          <w:lang w:val="en-GB"/>
        </w:rPr>
      </w:pPr>
    </w:p>
    <w:p w14:paraId="393DDF69" w14:textId="3B54A842" w:rsidR="00695BB3" w:rsidRPr="00695BB3" w:rsidRDefault="00695BB3" w:rsidP="001A4179">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lastRenderedPageBreak/>
        <w:t xml:space="preserve">For instance, the group did not put in place mechanisms for members to meet regularly and assess how were doing. </w:t>
      </w:r>
      <w:r w:rsidR="006E6A60" w:rsidRPr="00695BB3">
        <w:rPr>
          <w:rFonts w:ascii="Times New Roman" w:hAnsi="Times New Roman" w:cs="Times New Roman"/>
          <w:sz w:val="24"/>
          <w:szCs w:val="24"/>
          <w:lang w:val="en-GB"/>
        </w:rPr>
        <w:t>We only had a chance to meet</w:t>
      </w:r>
      <w:r w:rsidR="006E6A60">
        <w:rPr>
          <w:rFonts w:ascii="Times New Roman" w:hAnsi="Times New Roman" w:cs="Times New Roman"/>
          <w:sz w:val="24"/>
          <w:szCs w:val="24"/>
          <w:lang w:val="en-GB"/>
        </w:rPr>
        <w:t xml:space="preserve"> the day </w:t>
      </w:r>
      <w:r w:rsidR="001A4179">
        <w:rPr>
          <w:rFonts w:ascii="Times New Roman" w:hAnsi="Times New Roman" w:cs="Times New Roman"/>
          <w:sz w:val="24"/>
          <w:szCs w:val="24"/>
          <w:lang w:val="en-GB"/>
        </w:rPr>
        <w:t>before.</w:t>
      </w:r>
      <w:r w:rsidR="001A4179" w:rsidRPr="00695BB3">
        <w:rPr>
          <w:rFonts w:ascii="Times New Roman" w:hAnsi="Times New Roman" w:cs="Times New Roman"/>
          <w:sz w:val="24"/>
          <w:szCs w:val="24"/>
          <w:lang w:val="en-GB"/>
        </w:rPr>
        <w:t xml:space="preserve"> This</w:t>
      </w:r>
      <w:r w:rsidRPr="00695BB3">
        <w:rPr>
          <w:rFonts w:ascii="Times New Roman" w:hAnsi="Times New Roman" w:cs="Times New Roman"/>
          <w:sz w:val="24"/>
          <w:szCs w:val="24"/>
          <w:lang w:val="en-GB"/>
        </w:rPr>
        <w:t xml:space="preserve"> affected me because I </w:t>
      </w:r>
      <w:r w:rsidR="001A4179">
        <w:rPr>
          <w:rFonts w:ascii="Times New Roman" w:hAnsi="Times New Roman" w:cs="Times New Roman"/>
          <w:sz w:val="24"/>
          <w:szCs w:val="24"/>
          <w:lang w:val="en-GB"/>
        </w:rPr>
        <w:t>oversaw</w:t>
      </w:r>
      <w:r w:rsidR="009849F3">
        <w:rPr>
          <w:rFonts w:ascii="Times New Roman" w:hAnsi="Times New Roman" w:cs="Times New Roman"/>
          <w:sz w:val="24"/>
          <w:szCs w:val="24"/>
          <w:lang w:val="en-GB"/>
        </w:rPr>
        <w:t xml:space="preserve"> </w:t>
      </w:r>
      <w:r w:rsidR="009849F3" w:rsidRPr="009849F3">
        <w:rPr>
          <w:rFonts w:ascii="Times New Roman" w:hAnsi="Times New Roman" w:cs="Times New Roman"/>
          <w:sz w:val="24"/>
          <w:szCs w:val="24"/>
          <w:lang w:val="en-GB"/>
        </w:rPr>
        <w:t>the introduction and the conclusion,</w:t>
      </w:r>
      <w:r w:rsidR="009849F3">
        <w:rPr>
          <w:rFonts w:ascii="Times New Roman" w:hAnsi="Times New Roman" w:cs="Times New Roman"/>
          <w:sz w:val="24"/>
          <w:szCs w:val="24"/>
          <w:lang w:val="en-GB"/>
        </w:rPr>
        <w:t xml:space="preserve"> therefore</w:t>
      </w:r>
      <w:r w:rsidR="009849F3" w:rsidRPr="009849F3">
        <w:rPr>
          <w:rFonts w:ascii="Times New Roman" w:hAnsi="Times New Roman" w:cs="Times New Roman"/>
          <w:sz w:val="24"/>
          <w:szCs w:val="24"/>
          <w:lang w:val="en-GB"/>
        </w:rPr>
        <w:t xml:space="preserve"> I had to get feedback and information from my classmates' research, </w:t>
      </w:r>
      <w:r w:rsidR="005A4251" w:rsidRPr="009849F3">
        <w:rPr>
          <w:rFonts w:ascii="Times New Roman" w:hAnsi="Times New Roman" w:cs="Times New Roman"/>
          <w:sz w:val="24"/>
          <w:szCs w:val="24"/>
          <w:lang w:val="en-GB"/>
        </w:rPr>
        <w:t>to</w:t>
      </w:r>
      <w:r w:rsidR="009849F3" w:rsidRPr="009849F3">
        <w:rPr>
          <w:rFonts w:ascii="Times New Roman" w:hAnsi="Times New Roman" w:cs="Times New Roman"/>
          <w:sz w:val="24"/>
          <w:szCs w:val="24"/>
          <w:lang w:val="en-GB"/>
        </w:rPr>
        <w:t xml:space="preserve"> be able to introduce and conclude</w:t>
      </w:r>
      <w:r w:rsidR="005A4251">
        <w:rPr>
          <w:rFonts w:ascii="Times New Roman" w:hAnsi="Times New Roman" w:cs="Times New Roman"/>
          <w:sz w:val="24"/>
          <w:szCs w:val="24"/>
          <w:lang w:val="en-GB"/>
        </w:rPr>
        <w:t xml:space="preserve"> the presentation</w:t>
      </w:r>
      <w:r w:rsidR="009849F3" w:rsidRPr="009849F3">
        <w:rPr>
          <w:rFonts w:ascii="Times New Roman" w:hAnsi="Times New Roman" w:cs="Times New Roman"/>
          <w:sz w:val="24"/>
          <w:szCs w:val="24"/>
          <w:lang w:val="en-GB"/>
        </w:rPr>
        <w:t xml:space="preserve"> in a </w:t>
      </w:r>
      <w:r w:rsidR="009849F3">
        <w:rPr>
          <w:rFonts w:ascii="Times New Roman" w:hAnsi="Times New Roman" w:cs="Times New Roman"/>
          <w:sz w:val="24"/>
          <w:szCs w:val="24"/>
          <w:lang w:val="en-GB"/>
        </w:rPr>
        <w:t>deserving</w:t>
      </w:r>
      <w:r w:rsidR="009849F3" w:rsidRPr="009849F3">
        <w:rPr>
          <w:rFonts w:ascii="Times New Roman" w:hAnsi="Times New Roman" w:cs="Times New Roman"/>
          <w:sz w:val="24"/>
          <w:szCs w:val="24"/>
          <w:lang w:val="en-GB"/>
        </w:rPr>
        <w:t xml:space="preserve"> way</w:t>
      </w:r>
      <w:r w:rsidRPr="00695BB3">
        <w:rPr>
          <w:rFonts w:ascii="Times New Roman" w:hAnsi="Times New Roman" w:cs="Times New Roman"/>
          <w:sz w:val="24"/>
          <w:szCs w:val="24"/>
          <w:lang w:val="en-GB"/>
        </w:rPr>
        <w:t xml:space="preserve">. </w:t>
      </w:r>
    </w:p>
    <w:p w14:paraId="542B8854" w14:textId="77777777" w:rsidR="00E517FA" w:rsidRDefault="00E517FA" w:rsidP="00695BB3">
      <w:pPr>
        <w:pStyle w:val="Heading2"/>
        <w:spacing w:line="360" w:lineRule="auto"/>
        <w:rPr>
          <w:rFonts w:ascii="Times New Roman" w:hAnsi="Times New Roman" w:cs="Times New Roman"/>
          <w:b/>
          <w:bCs/>
          <w:color w:val="auto"/>
          <w:sz w:val="28"/>
          <w:szCs w:val="28"/>
          <w:lang w:val="en-GB"/>
        </w:rPr>
      </w:pPr>
    </w:p>
    <w:p w14:paraId="15B0A14E" w14:textId="7BAA6D2E" w:rsidR="00695BB3" w:rsidRPr="006A3E2D" w:rsidRDefault="00695BB3" w:rsidP="00695BB3">
      <w:pPr>
        <w:pStyle w:val="Heading2"/>
        <w:spacing w:line="360" w:lineRule="auto"/>
        <w:rPr>
          <w:rFonts w:ascii="Times New Roman" w:hAnsi="Times New Roman" w:cs="Times New Roman"/>
          <w:b/>
          <w:bCs/>
          <w:color w:val="auto"/>
          <w:sz w:val="28"/>
          <w:szCs w:val="28"/>
          <w:lang w:val="en-GB"/>
        </w:rPr>
      </w:pPr>
      <w:bookmarkStart w:id="3" w:name="_Toc121063775"/>
      <w:r w:rsidRPr="006A3E2D">
        <w:rPr>
          <w:rFonts w:ascii="Times New Roman" w:hAnsi="Times New Roman" w:cs="Times New Roman"/>
          <w:b/>
          <w:bCs/>
          <w:color w:val="auto"/>
          <w:sz w:val="28"/>
          <w:szCs w:val="28"/>
          <w:lang w:val="en-GB"/>
        </w:rPr>
        <w:t>Abstract Conceptualisation</w:t>
      </w:r>
      <w:bookmarkEnd w:id="3"/>
    </w:p>
    <w:p w14:paraId="2EA92C79" w14:textId="77777777" w:rsidR="006E6A60" w:rsidRDefault="006E6A60" w:rsidP="006E6A60">
      <w:pPr>
        <w:spacing w:line="480" w:lineRule="auto"/>
        <w:jc w:val="both"/>
        <w:rPr>
          <w:rFonts w:ascii="Times New Roman" w:hAnsi="Times New Roman" w:cs="Times New Roman"/>
          <w:sz w:val="24"/>
          <w:szCs w:val="24"/>
          <w:lang w:val="en-GB"/>
        </w:rPr>
      </w:pPr>
    </w:p>
    <w:p w14:paraId="3428DEDD" w14:textId="16D2C3AB" w:rsidR="00695BB3" w:rsidRPr="00695BB3" w:rsidRDefault="00695BB3" w:rsidP="006E6A60">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 xml:space="preserve">Reflecting upon the group work, I realised that group cohesiveness is an important factor that determines the success of a group. It was something that our </w:t>
      </w:r>
      <w:r w:rsidR="009849F3">
        <w:rPr>
          <w:rFonts w:ascii="Times New Roman" w:hAnsi="Times New Roman" w:cs="Times New Roman"/>
          <w:sz w:val="24"/>
          <w:szCs w:val="24"/>
          <w:lang w:val="en-GB"/>
        </w:rPr>
        <w:t>group tried to achieve</w:t>
      </w:r>
      <w:r w:rsidRPr="00695BB3">
        <w:rPr>
          <w:rFonts w:ascii="Times New Roman" w:hAnsi="Times New Roman" w:cs="Times New Roman"/>
          <w:sz w:val="24"/>
          <w:szCs w:val="24"/>
          <w:lang w:val="en-GB"/>
        </w:rPr>
        <w:t xml:space="preserve">. I contributed to this group cohesiveness by </w:t>
      </w:r>
      <w:r w:rsidR="009849F3" w:rsidRPr="009849F3">
        <w:rPr>
          <w:rFonts w:ascii="Times New Roman" w:hAnsi="Times New Roman" w:cs="Times New Roman"/>
          <w:sz w:val="24"/>
          <w:szCs w:val="24"/>
          <w:lang w:val="en-GB"/>
        </w:rPr>
        <w:t xml:space="preserve">trying to incite </w:t>
      </w:r>
      <w:r w:rsidR="009849F3">
        <w:rPr>
          <w:rFonts w:ascii="Times New Roman" w:hAnsi="Times New Roman" w:cs="Times New Roman"/>
          <w:sz w:val="24"/>
          <w:szCs w:val="24"/>
          <w:lang w:val="en-GB"/>
        </w:rPr>
        <w:t>my group</w:t>
      </w:r>
      <w:r w:rsidR="009849F3" w:rsidRPr="009849F3">
        <w:rPr>
          <w:rFonts w:ascii="Times New Roman" w:hAnsi="Times New Roman" w:cs="Times New Roman"/>
          <w:sz w:val="24"/>
          <w:szCs w:val="24"/>
          <w:lang w:val="en-GB"/>
        </w:rPr>
        <w:t xml:space="preserve"> to send feedback </w:t>
      </w:r>
      <w:r w:rsidRPr="00695BB3">
        <w:rPr>
          <w:rFonts w:ascii="Times New Roman" w:hAnsi="Times New Roman" w:cs="Times New Roman"/>
          <w:sz w:val="24"/>
          <w:szCs w:val="24"/>
          <w:lang w:val="en-GB"/>
        </w:rPr>
        <w:t>actively</w:t>
      </w:r>
      <w:r w:rsidR="009849F3">
        <w:rPr>
          <w:rFonts w:ascii="Times New Roman" w:hAnsi="Times New Roman" w:cs="Times New Roman"/>
          <w:sz w:val="24"/>
          <w:szCs w:val="24"/>
          <w:lang w:val="en-GB"/>
        </w:rPr>
        <w:t xml:space="preserve">, inviting them </w:t>
      </w:r>
      <w:r w:rsidRPr="00695BB3">
        <w:rPr>
          <w:rFonts w:ascii="Times New Roman" w:hAnsi="Times New Roman" w:cs="Times New Roman"/>
          <w:sz w:val="24"/>
          <w:szCs w:val="24"/>
          <w:lang w:val="en-GB"/>
        </w:rPr>
        <w:t xml:space="preserve">in </w:t>
      </w:r>
      <w:r w:rsidR="009849F3">
        <w:rPr>
          <w:rFonts w:ascii="Times New Roman" w:hAnsi="Times New Roman" w:cs="Times New Roman"/>
          <w:sz w:val="24"/>
          <w:szCs w:val="24"/>
          <w:lang w:val="en-GB"/>
        </w:rPr>
        <w:t xml:space="preserve">a </w:t>
      </w:r>
      <w:r w:rsidRPr="00695BB3">
        <w:rPr>
          <w:rFonts w:ascii="Times New Roman" w:hAnsi="Times New Roman" w:cs="Times New Roman"/>
          <w:sz w:val="24"/>
          <w:szCs w:val="24"/>
          <w:lang w:val="en-GB"/>
        </w:rPr>
        <w:t xml:space="preserve">group </w:t>
      </w:r>
      <w:r w:rsidR="009849F3">
        <w:rPr>
          <w:rFonts w:ascii="Times New Roman" w:hAnsi="Times New Roman" w:cs="Times New Roman"/>
          <w:sz w:val="24"/>
          <w:szCs w:val="24"/>
          <w:lang w:val="en-GB"/>
        </w:rPr>
        <w:t xml:space="preserve">meeting </w:t>
      </w:r>
      <w:r w:rsidRPr="00695BB3">
        <w:rPr>
          <w:rFonts w:ascii="Times New Roman" w:hAnsi="Times New Roman" w:cs="Times New Roman"/>
          <w:sz w:val="24"/>
          <w:szCs w:val="24"/>
          <w:lang w:val="en-GB"/>
        </w:rPr>
        <w:t xml:space="preserve">and maintaining good relations with my colleagues. I considered the suggestions and opinions of other members very </w:t>
      </w:r>
      <w:r w:rsidR="00535079" w:rsidRPr="00695BB3">
        <w:rPr>
          <w:rFonts w:ascii="Times New Roman" w:hAnsi="Times New Roman" w:cs="Times New Roman"/>
          <w:sz w:val="24"/>
          <w:szCs w:val="24"/>
          <w:lang w:val="en-GB"/>
        </w:rPr>
        <w:t>important,</w:t>
      </w:r>
      <w:r w:rsidRPr="00695BB3">
        <w:rPr>
          <w:rFonts w:ascii="Times New Roman" w:hAnsi="Times New Roman" w:cs="Times New Roman"/>
          <w:sz w:val="24"/>
          <w:szCs w:val="24"/>
          <w:lang w:val="en-GB"/>
        </w:rPr>
        <w:t xml:space="preserve"> and this showed how I valued their contributions. In addition, being open to each other allowed us to give positive criticism to each other, and this reflected an efficient group. One major concern is that we found it hard to organise timely and regular meetings to discuss where each member was at with their teamwork. It was challenging partly because each person had different timetable, and therefore completed the assignment at different times.</w:t>
      </w:r>
    </w:p>
    <w:p w14:paraId="1D05B720" w14:textId="77777777" w:rsidR="002E79D0" w:rsidRDefault="00695BB3" w:rsidP="006E6A60">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 xml:space="preserve">During our first </w:t>
      </w:r>
      <w:r w:rsidR="009849F3">
        <w:rPr>
          <w:rFonts w:ascii="Times New Roman" w:hAnsi="Times New Roman" w:cs="Times New Roman"/>
          <w:sz w:val="24"/>
          <w:szCs w:val="24"/>
          <w:lang w:val="en-GB"/>
        </w:rPr>
        <w:t xml:space="preserve">and unique </w:t>
      </w:r>
      <w:r w:rsidRPr="00695BB3">
        <w:rPr>
          <w:rFonts w:ascii="Times New Roman" w:hAnsi="Times New Roman" w:cs="Times New Roman"/>
          <w:sz w:val="24"/>
          <w:szCs w:val="24"/>
          <w:lang w:val="en-GB"/>
        </w:rPr>
        <w:t xml:space="preserve">meeting, we discussed the five </w:t>
      </w:r>
      <w:r w:rsidR="004146EF" w:rsidRPr="00695BB3">
        <w:rPr>
          <w:rFonts w:ascii="Times New Roman" w:hAnsi="Times New Roman" w:cs="Times New Roman"/>
          <w:sz w:val="24"/>
          <w:szCs w:val="24"/>
          <w:lang w:val="en-GB"/>
        </w:rPr>
        <w:t>topics,</w:t>
      </w:r>
      <w:r w:rsidRPr="00695BB3">
        <w:rPr>
          <w:rFonts w:ascii="Times New Roman" w:hAnsi="Times New Roman" w:cs="Times New Roman"/>
          <w:sz w:val="24"/>
          <w:szCs w:val="24"/>
          <w:lang w:val="en-GB"/>
        </w:rPr>
        <w:t xml:space="preserve"> and each member was </w:t>
      </w:r>
      <w:r w:rsidR="009849F3">
        <w:rPr>
          <w:rFonts w:ascii="Times New Roman" w:hAnsi="Times New Roman" w:cs="Times New Roman"/>
          <w:sz w:val="24"/>
          <w:szCs w:val="24"/>
          <w:lang w:val="en-GB"/>
        </w:rPr>
        <w:t xml:space="preserve">giving feedback in base to </w:t>
      </w:r>
      <w:r w:rsidR="00281D5F">
        <w:rPr>
          <w:rFonts w:ascii="Times New Roman" w:hAnsi="Times New Roman" w:cs="Times New Roman"/>
          <w:sz w:val="24"/>
          <w:szCs w:val="24"/>
          <w:lang w:val="en-GB"/>
        </w:rPr>
        <w:t xml:space="preserve">our </w:t>
      </w:r>
      <w:r w:rsidR="00281D5F" w:rsidRPr="00695BB3">
        <w:rPr>
          <w:rFonts w:ascii="Times New Roman" w:hAnsi="Times New Roman" w:cs="Times New Roman"/>
          <w:sz w:val="24"/>
          <w:szCs w:val="24"/>
          <w:lang w:val="en-GB"/>
        </w:rPr>
        <w:t>topic</w:t>
      </w:r>
      <w:r w:rsidR="00281D5F">
        <w:rPr>
          <w:rFonts w:ascii="Times New Roman" w:hAnsi="Times New Roman" w:cs="Times New Roman"/>
          <w:sz w:val="24"/>
          <w:szCs w:val="24"/>
          <w:lang w:val="en-GB"/>
        </w:rPr>
        <w:t>s, based</w:t>
      </w:r>
      <w:r w:rsidRPr="00695BB3">
        <w:rPr>
          <w:rFonts w:ascii="Times New Roman" w:hAnsi="Times New Roman" w:cs="Times New Roman"/>
          <w:sz w:val="24"/>
          <w:szCs w:val="24"/>
          <w:lang w:val="en-GB"/>
        </w:rPr>
        <w:t xml:space="preserve"> on preference of which task they would like to research and write </w:t>
      </w:r>
      <w:r w:rsidR="004146EF" w:rsidRPr="00695BB3">
        <w:rPr>
          <w:rFonts w:ascii="Times New Roman" w:hAnsi="Times New Roman" w:cs="Times New Roman"/>
          <w:sz w:val="24"/>
          <w:szCs w:val="24"/>
          <w:lang w:val="en-GB"/>
        </w:rPr>
        <w:t>about.</w:t>
      </w:r>
      <w:r w:rsidR="004146EF" w:rsidRPr="00281D5F">
        <w:rPr>
          <w:rFonts w:ascii="Times New Roman" w:hAnsi="Times New Roman" w:cs="Times New Roman"/>
          <w:sz w:val="24"/>
          <w:szCs w:val="24"/>
          <w:lang w:val="en-GB"/>
        </w:rPr>
        <w:t xml:space="preserve"> I</w:t>
      </w:r>
      <w:r w:rsidR="00281D5F" w:rsidRPr="00281D5F">
        <w:rPr>
          <w:rFonts w:ascii="Times New Roman" w:hAnsi="Times New Roman" w:cs="Times New Roman"/>
          <w:sz w:val="24"/>
          <w:szCs w:val="24"/>
          <w:lang w:val="en-GB"/>
        </w:rPr>
        <w:t xml:space="preserve"> took the choice to add the introduction and conclusion of our group to my background and market analysis topic as an opportunity to enrich my knowledge of Tesco, both in terms of its origins and in managerial terms such as market analysis.</w:t>
      </w:r>
      <w:r w:rsidR="00756F9C">
        <w:rPr>
          <w:rFonts w:ascii="Times New Roman" w:hAnsi="Times New Roman" w:cs="Times New Roman"/>
          <w:sz w:val="24"/>
          <w:szCs w:val="24"/>
          <w:lang w:val="en-GB"/>
        </w:rPr>
        <w:t xml:space="preserve"> </w:t>
      </w:r>
    </w:p>
    <w:p w14:paraId="1EFAA099" w14:textId="749F4422" w:rsidR="00695BB3" w:rsidRPr="00695BB3" w:rsidRDefault="00281D5F" w:rsidP="006E6A60">
      <w:pPr>
        <w:spacing w:line="480" w:lineRule="auto"/>
        <w:ind w:firstLine="720"/>
        <w:jc w:val="both"/>
        <w:rPr>
          <w:rFonts w:ascii="Times New Roman" w:hAnsi="Times New Roman" w:cs="Times New Roman"/>
          <w:sz w:val="24"/>
          <w:szCs w:val="24"/>
          <w:lang w:val="en-GB"/>
        </w:rPr>
      </w:pPr>
      <w:r w:rsidRPr="00281D5F">
        <w:rPr>
          <w:rFonts w:ascii="Times New Roman" w:hAnsi="Times New Roman" w:cs="Times New Roman"/>
          <w:sz w:val="24"/>
          <w:szCs w:val="24"/>
          <w:lang w:val="en-GB"/>
        </w:rPr>
        <w:lastRenderedPageBreak/>
        <w:t>This allowed me to do interesting research on issues relating to the performance that Tesco has on the financial market, analysing the performance and the major competitors</w:t>
      </w:r>
      <w:r w:rsidR="004146EF">
        <w:rPr>
          <w:rFonts w:ascii="Times New Roman" w:hAnsi="Times New Roman" w:cs="Times New Roman"/>
          <w:sz w:val="24"/>
          <w:szCs w:val="24"/>
          <w:lang w:val="en-GB"/>
        </w:rPr>
        <w:t>.</w:t>
      </w:r>
    </w:p>
    <w:p w14:paraId="0FEFDF08" w14:textId="4F48616D" w:rsidR="00695BB3" w:rsidRPr="006A3E2D" w:rsidRDefault="00695BB3" w:rsidP="00695BB3">
      <w:pPr>
        <w:pStyle w:val="Heading2"/>
        <w:spacing w:line="360" w:lineRule="auto"/>
        <w:rPr>
          <w:rFonts w:ascii="Times New Roman" w:hAnsi="Times New Roman" w:cs="Times New Roman"/>
          <w:b/>
          <w:bCs/>
          <w:color w:val="auto"/>
          <w:sz w:val="28"/>
          <w:szCs w:val="28"/>
          <w:lang w:val="en-GB"/>
        </w:rPr>
      </w:pPr>
      <w:bookmarkStart w:id="4" w:name="_Toc121063776"/>
      <w:r w:rsidRPr="006A3E2D">
        <w:rPr>
          <w:rFonts w:ascii="Times New Roman" w:hAnsi="Times New Roman" w:cs="Times New Roman"/>
          <w:b/>
          <w:bCs/>
          <w:color w:val="auto"/>
          <w:sz w:val="28"/>
          <w:szCs w:val="28"/>
          <w:lang w:val="en-GB"/>
        </w:rPr>
        <w:t>Active Experimentation</w:t>
      </w:r>
      <w:bookmarkEnd w:id="4"/>
    </w:p>
    <w:p w14:paraId="28408C05" w14:textId="77777777" w:rsidR="006A3E2D" w:rsidRDefault="006A3E2D" w:rsidP="00695BB3">
      <w:pPr>
        <w:spacing w:line="480" w:lineRule="auto"/>
        <w:ind w:firstLine="720"/>
        <w:jc w:val="both"/>
        <w:rPr>
          <w:rFonts w:ascii="Times New Roman" w:hAnsi="Times New Roman" w:cs="Times New Roman"/>
          <w:sz w:val="24"/>
          <w:szCs w:val="24"/>
          <w:lang w:val="en-GB"/>
        </w:rPr>
      </w:pPr>
    </w:p>
    <w:p w14:paraId="7EB57DF3" w14:textId="2A58B5BB" w:rsidR="004146EF" w:rsidRDefault="004146EF" w:rsidP="00695BB3">
      <w:pPr>
        <w:spacing w:line="480" w:lineRule="auto"/>
        <w:ind w:firstLine="720"/>
        <w:jc w:val="both"/>
        <w:rPr>
          <w:rFonts w:ascii="Times New Roman" w:hAnsi="Times New Roman" w:cs="Times New Roman"/>
          <w:sz w:val="24"/>
          <w:szCs w:val="24"/>
          <w:lang w:val="en-GB"/>
        </w:rPr>
      </w:pPr>
      <w:r w:rsidRPr="004146EF">
        <w:rPr>
          <w:rFonts w:ascii="Times New Roman" w:hAnsi="Times New Roman" w:cs="Times New Roman"/>
          <w:sz w:val="24"/>
          <w:szCs w:val="24"/>
          <w:lang w:val="en-GB"/>
        </w:rPr>
        <w:t>This final stage in Kolb's cycle involves applying the recently learned theoretical knowledge. Return my reflections and thoughts on practise improvements and theories and try out the new strategies.</w:t>
      </w:r>
    </w:p>
    <w:p w14:paraId="004BFA65" w14:textId="5485D5C7" w:rsidR="00695BB3" w:rsidRPr="00695BB3" w:rsidRDefault="00695BB3" w:rsidP="00695BB3">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 xml:space="preserve">The practising what has been learned forms the foundation where subsequent reflection is based upon. Through this experience I have come to realise that working in a group is more effective and boosts understanding of key concepts than working individually. Another approach that I consider useful even in the future is creating sufficient time for </w:t>
      </w:r>
      <w:r w:rsidR="004146EF">
        <w:rPr>
          <w:rFonts w:ascii="Times New Roman" w:hAnsi="Times New Roman" w:cs="Times New Roman"/>
          <w:sz w:val="24"/>
          <w:szCs w:val="24"/>
          <w:lang w:val="en-GB"/>
        </w:rPr>
        <w:t>group meeting</w:t>
      </w:r>
      <w:r w:rsidRPr="00695BB3">
        <w:rPr>
          <w:rFonts w:ascii="Times New Roman" w:hAnsi="Times New Roman" w:cs="Times New Roman"/>
          <w:sz w:val="24"/>
          <w:szCs w:val="24"/>
          <w:lang w:val="en-GB"/>
        </w:rPr>
        <w:t xml:space="preserve">. By allowing members to assess each other’s work, we shall have an opportunity to get constructive feedback that could boost the overall grade. Also, </w:t>
      </w:r>
      <w:r w:rsidR="004146EF">
        <w:rPr>
          <w:rFonts w:ascii="Times New Roman" w:hAnsi="Times New Roman" w:cs="Times New Roman"/>
          <w:sz w:val="24"/>
          <w:szCs w:val="24"/>
          <w:lang w:val="en-GB"/>
        </w:rPr>
        <w:t xml:space="preserve">the </w:t>
      </w:r>
      <w:r w:rsidRPr="00695BB3">
        <w:rPr>
          <w:rFonts w:ascii="Times New Roman" w:hAnsi="Times New Roman" w:cs="Times New Roman"/>
          <w:sz w:val="24"/>
          <w:szCs w:val="24"/>
          <w:lang w:val="en-GB"/>
        </w:rPr>
        <w:t xml:space="preserve">assessment tends to empower members to be responsible for each other’s work and performance. </w:t>
      </w:r>
    </w:p>
    <w:p w14:paraId="658F4199" w14:textId="77777777" w:rsidR="004146EF" w:rsidRDefault="004146EF" w:rsidP="00695BB3">
      <w:pPr>
        <w:spacing w:line="480" w:lineRule="auto"/>
        <w:ind w:firstLine="720"/>
        <w:jc w:val="both"/>
        <w:rPr>
          <w:rFonts w:ascii="Times New Roman" w:hAnsi="Times New Roman" w:cs="Times New Roman"/>
          <w:sz w:val="24"/>
          <w:szCs w:val="24"/>
          <w:lang w:val="en-GB"/>
        </w:rPr>
      </w:pPr>
    </w:p>
    <w:p w14:paraId="7DD1A8EA" w14:textId="51BFA3B0" w:rsidR="00695BB3" w:rsidRDefault="00695BB3" w:rsidP="00695BB3">
      <w:pPr>
        <w:spacing w:line="480" w:lineRule="auto"/>
        <w:ind w:firstLine="720"/>
        <w:jc w:val="both"/>
        <w:rPr>
          <w:rFonts w:ascii="Times New Roman" w:hAnsi="Times New Roman" w:cs="Times New Roman"/>
          <w:sz w:val="24"/>
          <w:szCs w:val="24"/>
          <w:lang w:val="en-GB"/>
        </w:rPr>
      </w:pPr>
      <w:r w:rsidRPr="00695BB3">
        <w:rPr>
          <w:rFonts w:ascii="Times New Roman" w:hAnsi="Times New Roman" w:cs="Times New Roman"/>
          <w:sz w:val="24"/>
          <w:szCs w:val="24"/>
          <w:lang w:val="en-GB"/>
        </w:rPr>
        <w:t xml:space="preserve">Further, I plan to improve on two critical </w:t>
      </w:r>
      <w:r w:rsidR="004146EF" w:rsidRPr="00695BB3">
        <w:rPr>
          <w:rFonts w:ascii="Times New Roman" w:hAnsi="Times New Roman" w:cs="Times New Roman"/>
          <w:sz w:val="24"/>
          <w:szCs w:val="24"/>
          <w:lang w:val="en-GB"/>
        </w:rPr>
        <w:t>teamwork</w:t>
      </w:r>
      <w:r w:rsidRPr="00695BB3">
        <w:rPr>
          <w:rFonts w:ascii="Times New Roman" w:hAnsi="Times New Roman" w:cs="Times New Roman"/>
          <w:sz w:val="24"/>
          <w:szCs w:val="24"/>
          <w:lang w:val="en-GB"/>
        </w:rPr>
        <w:t xml:space="preserve"> skills that I consider very important. These are emotional intelligence and improve my communication skills. My ability to communicate clearly on emotional and intellectual levels will enable me to express my feelings in an open but non-threatening manner and each other’s also listen to other members carefully. </w:t>
      </w:r>
    </w:p>
    <w:p w14:paraId="3FF77EA3" w14:textId="77777777" w:rsidR="00561960" w:rsidRDefault="00561960" w:rsidP="00695BB3">
      <w:pPr>
        <w:spacing w:line="480" w:lineRule="auto"/>
        <w:ind w:firstLine="720"/>
        <w:jc w:val="both"/>
        <w:rPr>
          <w:rFonts w:ascii="Times New Roman" w:hAnsi="Times New Roman" w:cs="Times New Roman"/>
          <w:sz w:val="24"/>
          <w:szCs w:val="24"/>
          <w:lang w:val="en-GB"/>
        </w:rPr>
      </w:pPr>
    </w:p>
    <w:p w14:paraId="35A602D6" w14:textId="759CD7CD" w:rsidR="002D5FBA" w:rsidRDefault="002D5FBA" w:rsidP="002D5FBA">
      <w:pPr>
        <w:spacing w:line="480" w:lineRule="auto"/>
        <w:rPr>
          <w:rFonts w:ascii="Times New Roman" w:hAnsi="Times New Roman" w:cs="Times New Roman"/>
          <w:sz w:val="24"/>
          <w:szCs w:val="24"/>
          <w:lang w:val="en-GB"/>
        </w:rPr>
      </w:pPr>
    </w:p>
    <w:p w14:paraId="353CA682" w14:textId="49B54D4C" w:rsidR="000A7A99" w:rsidRDefault="000A7A99" w:rsidP="000A7A99">
      <w:pPr>
        <w:pStyle w:val="Heading1"/>
        <w:rPr>
          <w:rFonts w:ascii="Times New Roman" w:hAnsi="Times New Roman" w:cs="Times New Roman"/>
          <w:b/>
          <w:bCs/>
          <w:color w:val="auto"/>
          <w:lang w:val="en-GB"/>
        </w:rPr>
      </w:pPr>
      <w:bookmarkStart w:id="5" w:name="_Toc121063777"/>
      <w:r>
        <w:rPr>
          <w:rFonts w:ascii="Times New Roman" w:hAnsi="Times New Roman" w:cs="Times New Roman"/>
          <w:b/>
          <w:bCs/>
          <w:color w:val="auto"/>
          <w:lang w:val="en-GB"/>
        </w:rPr>
        <w:lastRenderedPageBreak/>
        <w:t>Conclusion</w:t>
      </w:r>
      <w:bookmarkEnd w:id="5"/>
    </w:p>
    <w:p w14:paraId="4B633673" w14:textId="77777777" w:rsidR="000A7A99" w:rsidRPr="000A7A99" w:rsidRDefault="000A7A99" w:rsidP="0014335C">
      <w:pPr>
        <w:rPr>
          <w:lang w:val="en-GB"/>
        </w:rPr>
      </w:pPr>
    </w:p>
    <w:p w14:paraId="0FF1019D" w14:textId="23F14506" w:rsidR="000A7A99" w:rsidRPr="000A7A99" w:rsidRDefault="0014335C" w:rsidP="0014335C">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W</w:t>
      </w:r>
      <w:r w:rsidR="000A7A99" w:rsidRPr="000A7A99">
        <w:rPr>
          <w:rFonts w:ascii="Times New Roman" w:hAnsi="Times New Roman" w:cs="Times New Roman"/>
          <w:sz w:val="24"/>
          <w:szCs w:val="24"/>
          <w:lang w:val="en-GB"/>
        </w:rPr>
        <w:t xml:space="preserve">hen I think back on the part I played during the presentation, I think I was a valuable member of the </w:t>
      </w:r>
      <w:r w:rsidRPr="000A7A99">
        <w:rPr>
          <w:rFonts w:ascii="Times New Roman" w:hAnsi="Times New Roman" w:cs="Times New Roman"/>
          <w:sz w:val="24"/>
          <w:szCs w:val="24"/>
          <w:lang w:val="en-GB"/>
        </w:rPr>
        <w:t>team. In</w:t>
      </w:r>
      <w:r w:rsidR="000A7A99" w:rsidRPr="000A7A99">
        <w:rPr>
          <w:rFonts w:ascii="Times New Roman" w:hAnsi="Times New Roman" w:cs="Times New Roman"/>
          <w:sz w:val="24"/>
          <w:szCs w:val="24"/>
          <w:lang w:val="en-GB"/>
        </w:rPr>
        <w:t xml:space="preserve"> reflecting on team dynamics and the scholarly material that has supported the learning of this subject, I gained new information and comprehension.</w:t>
      </w:r>
    </w:p>
    <w:p w14:paraId="2BD7A453" w14:textId="77777777" w:rsidR="000A7A99" w:rsidRPr="000A7A99" w:rsidRDefault="000A7A99" w:rsidP="0014335C">
      <w:pPr>
        <w:spacing w:line="480" w:lineRule="auto"/>
        <w:ind w:firstLine="720"/>
        <w:rPr>
          <w:rFonts w:ascii="Times New Roman" w:hAnsi="Times New Roman" w:cs="Times New Roman"/>
          <w:sz w:val="24"/>
          <w:szCs w:val="24"/>
          <w:lang w:val="en-GB"/>
        </w:rPr>
      </w:pPr>
    </w:p>
    <w:p w14:paraId="2A2A961F" w14:textId="04E3F74D" w:rsidR="002D5FBA" w:rsidRDefault="000A7A99" w:rsidP="0014335C">
      <w:pPr>
        <w:spacing w:line="480" w:lineRule="auto"/>
        <w:ind w:firstLine="720"/>
        <w:rPr>
          <w:rFonts w:ascii="Times New Roman" w:hAnsi="Times New Roman" w:cs="Times New Roman"/>
          <w:sz w:val="24"/>
          <w:szCs w:val="24"/>
          <w:lang w:val="en-GB"/>
        </w:rPr>
      </w:pPr>
      <w:r w:rsidRPr="000A7A99">
        <w:rPr>
          <w:rFonts w:ascii="Times New Roman" w:hAnsi="Times New Roman" w:cs="Times New Roman"/>
          <w:sz w:val="24"/>
          <w:szCs w:val="24"/>
          <w:lang w:val="en-GB"/>
        </w:rPr>
        <w:t xml:space="preserve">Furthermore, this was particularly significant for my academic progress because it was my first opportunity to speak in front of an </w:t>
      </w:r>
      <w:r w:rsidR="0014335C" w:rsidRPr="000A7A99">
        <w:rPr>
          <w:rFonts w:ascii="Times New Roman" w:hAnsi="Times New Roman" w:cs="Times New Roman"/>
          <w:sz w:val="24"/>
          <w:szCs w:val="24"/>
          <w:lang w:val="en-GB"/>
        </w:rPr>
        <w:t>audience. I</w:t>
      </w:r>
      <w:r w:rsidRPr="000A7A99">
        <w:rPr>
          <w:rFonts w:ascii="Times New Roman" w:hAnsi="Times New Roman" w:cs="Times New Roman"/>
          <w:sz w:val="24"/>
          <w:szCs w:val="24"/>
          <w:lang w:val="en-GB"/>
        </w:rPr>
        <w:t xml:space="preserve"> learned how to use self-reflection tools, and making such observations not only helps to enhance my performance, but also discipline-specific knowledge.</w:t>
      </w:r>
    </w:p>
    <w:p w14:paraId="7860B04F" w14:textId="31C819C6" w:rsidR="0014335C" w:rsidRDefault="0014335C" w:rsidP="000A7A99">
      <w:pPr>
        <w:pStyle w:val="Heading1"/>
        <w:tabs>
          <w:tab w:val="left" w:pos="797"/>
          <w:tab w:val="center" w:pos="4680"/>
        </w:tabs>
        <w:rPr>
          <w:rFonts w:ascii="Times New Roman" w:hAnsi="Times New Roman" w:cs="Times New Roman"/>
          <w:b/>
          <w:bCs/>
          <w:color w:val="auto"/>
        </w:rPr>
      </w:pPr>
    </w:p>
    <w:p w14:paraId="64919FDD" w14:textId="41AEC072" w:rsidR="0014335C" w:rsidRDefault="0014335C" w:rsidP="0014335C"/>
    <w:p w14:paraId="6819A31D" w14:textId="3A93773D" w:rsidR="0014335C" w:rsidRDefault="0014335C" w:rsidP="0014335C"/>
    <w:p w14:paraId="4652219F" w14:textId="57E0AF05" w:rsidR="0014335C" w:rsidRDefault="0014335C" w:rsidP="0014335C"/>
    <w:p w14:paraId="61A73FFC" w14:textId="684E9956" w:rsidR="0014335C" w:rsidRDefault="0014335C" w:rsidP="0014335C"/>
    <w:p w14:paraId="2A5D5C93" w14:textId="5AB52F32" w:rsidR="0014335C" w:rsidRDefault="0014335C" w:rsidP="0014335C"/>
    <w:p w14:paraId="73E0690D" w14:textId="032B1A67" w:rsidR="0014335C" w:rsidRDefault="0014335C" w:rsidP="0014335C"/>
    <w:p w14:paraId="27A08C81" w14:textId="553AF559" w:rsidR="0014335C" w:rsidRDefault="0014335C" w:rsidP="0014335C"/>
    <w:p w14:paraId="51E348EC" w14:textId="17716DAA" w:rsidR="0014335C" w:rsidRDefault="0014335C" w:rsidP="0014335C"/>
    <w:p w14:paraId="7588C3C2" w14:textId="1ACAE1BD" w:rsidR="0014335C" w:rsidRDefault="0014335C" w:rsidP="0014335C"/>
    <w:p w14:paraId="7442D7AA" w14:textId="435883F4" w:rsidR="0014335C" w:rsidRDefault="0014335C" w:rsidP="0014335C"/>
    <w:p w14:paraId="35CAF066" w14:textId="45753AD7" w:rsidR="0014335C" w:rsidRDefault="0014335C" w:rsidP="0014335C"/>
    <w:p w14:paraId="3D5F3661" w14:textId="08B5ECC7" w:rsidR="0014335C" w:rsidRDefault="0014335C" w:rsidP="0014335C"/>
    <w:p w14:paraId="464930FC" w14:textId="77777777" w:rsidR="0014335C" w:rsidRPr="0014335C" w:rsidRDefault="0014335C" w:rsidP="0014335C"/>
    <w:p w14:paraId="4348BC40" w14:textId="77777777" w:rsidR="00504387" w:rsidRDefault="00504387" w:rsidP="000A7A99">
      <w:pPr>
        <w:pStyle w:val="Heading1"/>
        <w:tabs>
          <w:tab w:val="left" w:pos="797"/>
          <w:tab w:val="center" w:pos="4680"/>
        </w:tabs>
        <w:rPr>
          <w:rFonts w:ascii="Times New Roman" w:hAnsi="Times New Roman" w:cs="Times New Roman"/>
          <w:b/>
          <w:bCs/>
          <w:color w:val="auto"/>
        </w:rPr>
      </w:pPr>
      <w:bookmarkStart w:id="6" w:name="_Toc121063778"/>
    </w:p>
    <w:p w14:paraId="43540AA2" w14:textId="65D1F8F5" w:rsidR="000A7A99" w:rsidRPr="00434328" w:rsidRDefault="000A7A99" w:rsidP="000A7A99">
      <w:pPr>
        <w:pStyle w:val="Heading1"/>
        <w:tabs>
          <w:tab w:val="left" w:pos="797"/>
          <w:tab w:val="center" w:pos="4680"/>
        </w:tabs>
        <w:rPr>
          <w:rFonts w:ascii="Times New Roman" w:hAnsi="Times New Roman" w:cs="Times New Roman"/>
          <w:b/>
          <w:bCs/>
          <w:color w:val="auto"/>
        </w:rPr>
      </w:pPr>
      <w:r>
        <w:rPr>
          <w:rFonts w:ascii="Times New Roman" w:hAnsi="Times New Roman" w:cs="Times New Roman"/>
          <w:b/>
          <w:bCs/>
          <w:color w:val="auto"/>
        </w:rPr>
        <w:t>References</w:t>
      </w:r>
      <w:bookmarkEnd w:id="6"/>
    </w:p>
    <w:p w14:paraId="43EB31A4" w14:textId="24FC0F5A" w:rsidR="000A7A99" w:rsidRDefault="000A7A99" w:rsidP="000A7A99">
      <w:pPr>
        <w:pStyle w:val="ListParagraph"/>
        <w:spacing w:line="360" w:lineRule="auto"/>
      </w:pPr>
    </w:p>
    <w:p w14:paraId="74E5A5DE" w14:textId="77777777" w:rsidR="000A7A99" w:rsidRPr="000A7A99" w:rsidRDefault="000A7A99" w:rsidP="000A7A99">
      <w:pPr>
        <w:pStyle w:val="ListParagraph"/>
        <w:spacing w:line="360" w:lineRule="auto"/>
      </w:pPr>
    </w:p>
    <w:p w14:paraId="2FB58796" w14:textId="6D53D3A4" w:rsidR="004146EF" w:rsidRPr="007B1BCA" w:rsidRDefault="004146EF" w:rsidP="007B1BCA">
      <w:pPr>
        <w:pStyle w:val="ListParagraph"/>
        <w:numPr>
          <w:ilvl w:val="0"/>
          <w:numId w:val="2"/>
        </w:numPr>
        <w:spacing w:line="360" w:lineRule="auto"/>
      </w:pPr>
      <w:r w:rsidRPr="007B1BCA">
        <w:rPr>
          <w:rFonts w:ascii="Times New Roman" w:hAnsi="Times New Roman" w:cs="Times New Roman"/>
          <w:sz w:val="24"/>
          <w:szCs w:val="24"/>
        </w:rPr>
        <w:t>Brown, N. (2015). </w:t>
      </w:r>
      <w:r w:rsidRPr="007B1BCA">
        <w:rPr>
          <w:rFonts w:ascii="Times New Roman" w:hAnsi="Times New Roman" w:cs="Times New Roman"/>
          <w:i/>
          <w:iCs/>
          <w:sz w:val="24"/>
          <w:szCs w:val="24"/>
        </w:rPr>
        <w:t>Reflective Model according to Kolb</w:t>
      </w:r>
      <w:r w:rsidR="00434328" w:rsidRPr="007B1BCA">
        <w:rPr>
          <w:rFonts w:ascii="Times New Roman" w:hAnsi="Times New Roman" w:cs="Times New Roman"/>
          <w:sz w:val="24"/>
          <w:szCs w:val="24"/>
        </w:rPr>
        <w:t>.</w:t>
      </w:r>
      <w:r w:rsidRPr="007B1BCA">
        <w:rPr>
          <w:rFonts w:ascii="Times New Roman" w:hAnsi="Times New Roman" w:cs="Times New Roman"/>
          <w:sz w:val="24"/>
          <w:szCs w:val="24"/>
        </w:rPr>
        <w:t xml:space="preserve">Dr Nicole </w:t>
      </w:r>
      <w:r w:rsidR="00434328" w:rsidRPr="007B1BCA">
        <w:rPr>
          <w:rFonts w:ascii="Times New Roman" w:hAnsi="Times New Roman" w:cs="Times New Roman"/>
          <w:sz w:val="24"/>
          <w:szCs w:val="24"/>
        </w:rPr>
        <w:t>Brown. (Online)</w:t>
      </w:r>
      <w:r w:rsidRPr="007B1BCA">
        <w:rPr>
          <w:rFonts w:ascii="Times New Roman" w:hAnsi="Times New Roman" w:cs="Times New Roman"/>
          <w:sz w:val="24"/>
          <w:szCs w:val="24"/>
        </w:rPr>
        <w:t xml:space="preserve"> Available at:</w:t>
      </w:r>
      <w:r w:rsidR="00434328">
        <w:t xml:space="preserve"> </w:t>
      </w:r>
      <w:hyperlink r:id="rId8" w:history="1">
        <w:r w:rsidR="00434328" w:rsidRPr="001E6579">
          <w:rPr>
            <w:rStyle w:val="Hyperlink"/>
          </w:rPr>
          <w:t>https://www.nicole-brown.co.uk/reflective-model-according-to-kolb/</w:t>
        </w:r>
      </w:hyperlink>
      <w:r w:rsidR="00434328">
        <w:t xml:space="preserve"> </w:t>
      </w:r>
      <w:r w:rsidR="007B1BCA">
        <w:t xml:space="preserve"> </w:t>
      </w:r>
      <w:r w:rsidR="00434328">
        <w:t>(Accessed 1 December 2022)</w:t>
      </w:r>
    </w:p>
    <w:p w14:paraId="4D229B5F" w14:textId="7F173CD4" w:rsidR="00695BB3" w:rsidRPr="007B1BCA" w:rsidRDefault="00695BB3" w:rsidP="007B1BCA">
      <w:pPr>
        <w:pStyle w:val="ListParagraph"/>
        <w:numPr>
          <w:ilvl w:val="0"/>
          <w:numId w:val="2"/>
        </w:numPr>
        <w:spacing w:line="360" w:lineRule="auto"/>
        <w:rPr>
          <w:rFonts w:ascii="Times New Roman" w:hAnsi="Times New Roman" w:cs="Times New Roman"/>
          <w:i/>
          <w:iCs/>
          <w:sz w:val="24"/>
          <w:szCs w:val="24"/>
          <w:lang w:val="en-GB"/>
        </w:rPr>
      </w:pPr>
      <w:r w:rsidRPr="007B1BCA">
        <w:rPr>
          <w:rFonts w:ascii="Times New Roman" w:hAnsi="Times New Roman" w:cs="Times New Roman"/>
          <w:sz w:val="24"/>
          <w:szCs w:val="24"/>
          <w:lang w:val="en-GB"/>
        </w:rPr>
        <w:t>Fiock, H.</w:t>
      </w:r>
      <w:r w:rsidRPr="007B1BCA">
        <w:rPr>
          <w:rFonts w:ascii="Times New Roman" w:hAnsi="Times New Roman" w:cs="Times New Roman"/>
          <w:i/>
          <w:iCs/>
          <w:sz w:val="24"/>
          <w:szCs w:val="24"/>
          <w:lang w:val="en-GB"/>
        </w:rPr>
        <w:t xml:space="preserve"> (2020</w:t>
      </w:r>
      <w:r w:rsidRPr="007B1BCA">
        <w:rPr>
          <w:rFonts w:ascii="Times New Roman" w:hAnsi="Times New Roman" w:cs="Times New Roman"/>
          <w:sz w:val="24"/>
          <w:szCs w:val="24"/>
          <w:lang w:val="en-GB"/>
        </w:rPr>
        <w:t xml:space="preserve">). Reflection. In R. Kimmons &amp; S. Caskurlu (Eds.), The Students' Guide to </w:t>
      </w:r>
      <w:r w:rsidR="00434328" w:rsidRPr="007B1BCA">
        <w:rPr>
          <w:rFonts w:ascii="Times New Roman" w:hAnsi="Times New Roman" w:cs="Times New Roman"/>
          <w:sz w:val="24"/>
          <w:szCs w:val="24"/>
          <w:lang w:val="en-GB"/>
        </w:rPr>
        <w:t xml:space="preserve"> </w:t>
      </w:r>
      <w:r w:rsidRPr="007B1BCA">
        <w:rPr>
          <w:rFonts w:ascii="Times New Roman" w:hAnsi="Times New Roman" w:cs="Times New Roman"/>
          <w:sz w:val="24"/>
          <w:szCs w:val="24"/>
          <w:lang w:val="en-GB"/>
        </w:rPr>
        <w:t xml:space="preserve">Learning Design and Research. </w:t>
      </w:r>
      <w:r w:rsidRPr="007B1BCA">
        <w:rPr>
          <w:rFonts w:ascii="Times New Roman" w:hAnsi="Times New Roman" w:cs="Times New Roman"/>
          <w:i/>
          <w:iCs/>
          <w:sz w:val="24"/>
          <w:szCs w:val="24"/>
          <w:lang w:val="en-GB"/>
        </w:rPr>
        <w:t xml:space="preserve">BYU Open Textbook </w:t>
      </w:r>
      <w:r w:rsidR="00434328" w:rsidRPr="007B1BCA">
        <w:rPr>
          <w:rFonts w:ascii="Times New Roman" w:hAnsi="Times New Roman" w:cs="Times New Roman"/>
          <w:i/>
          <w:iCs/>
          <w:sz w:val="24"/>
          <w:szCs w:val="24"/>
          <w:lang w:val="en-GB"/>
        </w:rPr>
        <w:t>Network.</w:t>
      </w:r>
      <w:r w:rsidR="00434328" w:rsidRPr="007B1BCA">
        <w:rPr>
          <w:rFonts w:ascii="Times New Roman" w:hAnsi="Times New Roman" w:cs="Times New Roman"/>
          <w:sz w:val="24"/>
          <w:szCs w:val="24"/>
          <w:lang w:val="en-GB"/>
        </w:rPr>
        <w:t xml:space="preserve"> (Online)</w:t>
      </w:r>
      <w:r w:rsidRPr="007B1BCA">
        <w:rPr>
          <w:rFonts w:ascii="Times New Roman" w:hAnsi="Times New Roman" w:cs="Times New Roman"/>
          <w:i/>
          <w:iCs/>
          <w:sz w:val="24"/>
          <w:szCs w:val="24"/>
          <w:lang w:val="en-GB"/>
        </w:rPr>
        <w:t xml:space="preserve"> </w:t>
      </w:r>
      <w:r w:rsidRPr="007B1BCA">
        <w:rPr>
          <w:rFonts w:ascii="Times New Roman" w:hAnsi="Times New Roman" w:cs="Times New Roman"/>
          <w:sz w:val="24"/>
          <w:szCs w:val="24"/>
          <w:lang w:val="en-GB"/>
        </w:rPr>
        <w:t xml:space="preserve">Available at: </w:t>
      </w:r>
      <w:hyperlink r:id="rId9" w:history="1">
        <w:r w:rsidRPr="007B1BCA">
          <w:rPr>
            <w:rStyle w:val="Hyperlink"/>
            <w:rFonts w:ascii="Times New Roman" w:hAnsi="Times New Roman" w:cs="Times New Roman"/>
            <w:sz w:val="24"/>
            <w:szCs w:val="24"/>
            <w:lang w:val="en-GB"/>
          </w:rPr>
          <w:t>https://open.byu.edu/studentguide/reflection</w:t>
        </w:r>
      </w:hyperlink>
      <w:r w:rsidRPr="007B1BCA">
        <w:rPr>
          <w:rFonts w:ascii="Times New Roman" w:hAnsi="Times New Roman" w:cs="Times New Roman"/>
          <w:i/>
          <w:iCs/>
          <w:sz w:val="24"/>
          <w:szCs w:val="24"/>
          <w:lang w:val="en-GB"/>
        </w:rPr>
        <w:t xml:space="preserve"> </w:t>
      </w:r>
      <w:r w:rsidRPr="007B1BCA">
        <w:rPr>
          <w:rFonts w:ascii="Times New Roman" w:hAnsi="Times New Roman" w:cs="Times New Roman"/>
          <w:sz w:val="24"/>
          <w:szCs w:val="24"/>
          <w:lang w:val="en-GB"/>
        </w:rPr>
        <w:t xml:space="preserve">(Accessed </w:t>
      </w:r>
      <w:r w:rsidR="00434328" w:rsidRPr="007B1BCA">
        <w:rPr>
          <w:rFonts w:ascii="Times New Roman" w:hAnsi="Times New Roman" w:cs="Times New Roman"/>
          <w:sz w:val="24"/>
          <w:szCs w:val="24"/>
          <w:lang w:val="en-GB"/>
        </w:rPr>
        <w:t xml:space="preserve">30 November </w:t>
      </w:r>
      <w:r w:rsidRPr="007B1BCA">
        <w:rPr>
          <w:rFonts w:ascii="Times New Roman" w:hAnsi="Times New Roman" w:cs="Times New Roman"/>
          <w:sz w:val="24"/>
          <w:szCs w:val="24"/>
          <w:lang w:val="en-GB"/>
        </w:rPr>
        <w:t>2022)</w:t>
      </w:r>
    </w:p>
    <w:p w14:paraId="43AF66B3" w14:textId="5FA790CD" w:rsidR="00695BB3" w:rsidRPr="007B1BCA" w:rsidRDefault="00695BB3" w:rsidP="007B1BCA">
      <w:pPr>
        <w:pStyle w:val="ListParagraph"/>
        <w:numPr>
          <w:ilvl w:val="0"/>
          <w:numId w:val="2"/>
        </w:numPr>
        <w:spacing w:line="360" w:lineRule="auto"/>
        <w:rPr>
          <w:rFonts w:ascii="Times New Roman" w:hAnsi="Times New Roman" w:cs="Times New Roman"/>
          <w:sz w:val="24"/>
          <w:szCs w:val="24"/>
          <w:lang w:val="en-GB"/>
        </w:rPr>
      </w:pPr>
      <w:r w:rsidRPr="007B1BCA">
        <w:rPr>
          <w:rFonts w:ascii="Times New Roman" w:hAnsi="Times New Roman" w:cs="Times New Roman"/>
          <w:sz w:val="24"/>
          <w:szCs w:val="24"/>
          <w:lang w:val="en-GB"/>
        </w:rPr>
        <w:t xml:space="preserve">Luca, J. and Tarricone, P., 2001. Does emotional intelligence affect successful teamwork? </w:t>
      </w:r>
      <w:r w:rsidR="00434328" w:rsidRPr="007B1BCA">
        <w:rPr>
          <w:rFonts w:ascii="Times New Roman" w:hAnsi="Times New Roman" w:cs="Times New Roman"/>
          <w:sz w:val="24"/>
          <w:szCs w:val="24"/>
          <w:lang w:val="en-GB"/>
        </w:rPr>
        <w:t xml:space="preserve">(Online) </w:t>
      </w:r>
      <w:r w:rsidRPr="007B1BCA">
        <w:rPr>
          <w:rFonts w:ascii="Times New Roman" w:hAnsi="Times New Roman" w:cs="Times New Roman"/>
          <w:sz w:val="24"/>
          <w:szCs w:val="24"/>
          <w:lang w:val="en-GB"/>
        </w:rPr>
        <w:t xml:space="preserve">Available at: </w:t>
      </w:r>
      <w:hyperlink r:id="rId10" w:history="1">
        <w:r w:rsidRPr="007B1BCA">
          <w:rPr>
            <w:rStyle w:val="Hyperlink"/>
            <w:rFonts w:ascii="Times New Roman" w:hAnsi="Times New Roman" w:cs="Times New Roman"/>
            <w:sz w:val="24"/>
            <w:szCs w:val="24"/>
            <w:lang w:val="en-GB"/>
          </w:rPr>
          <w:t>https://ro.ecu.edu.au/cgi/viewcontent.cgi?article=5833&amp;context=ecuworks</w:t>
        </w:r>
      </w:hyperlink>
      <w:r w:rsidRPr="007B1BCA">
        <w:rPr>
          <w:rFonts w:ascii="Times New Roman" w:hAnsi="Times New Roman" w:cs="Times New Roman"/>
          <w:sz w:val="24"/>
          <w:szCs w:val="24"/>
          <w:lang w:val="en-GB"/>
        </w:rPr>
        <w:t xml:space="preserve">  (Accessed </w:t>
      </w:r>
      <w:r w:rsidR="00434328" w:rsidRPr="007B1BCA">
        <w:rPr>
          <w:rFonts w:ascii="Times New Roman" w:hAnsi="Times New Roman" w:cs="Times New Roman"/>
          <w:sz w:val="24"/>
          <w:szCs w:val="24"/>
          <w:lang w:val="en-GB"/>
        </w:rPr>
        <w:t xml:space="preserve">30 November </w:t>
      </w:r>
      <w:r w:rsidRPr="007B1BCA">
        <w:rPr>
          <w:rFonts w:ascii="Times New Roman" w:hAnsi="Times New Roman" w:cs="Times New Roman"/>
          <w:sz w:val="24"/>
          <w:szCs w:val="24"/>
          <w:lang w:val="en-GB"/>
        </w:rPr>
        <w:t>2022).</w:t>
      </w:r>
    </w:p>
    <w:p w14:paraId="3B03BD0A" w14:textId="08CF9F97" w:rsidR="00695BB3" w:rsidRPr="007B1BCA" w:rsidRDefault="00695BB3" w:rsidP="007B1BCA">
      <w:pPr>
        <w:pStyle w:val="ListParagraph"/>
        <w:numPr>
          <w:ilvl w:val="0"/>
          <w:numId w:val="2"/>
        </w:numPr>
        <w:spacing w:line="360" w:lineRule="auto"/>
        <w:rPr>
          <w:rFonts w:ascii="Times New Roman" w:hAnsi="Times New Roman" w:cs="Times New Roman"/>
          <w:sz w:val="24"/>
          <w:szCs w:val="24"/>
          <w:lang w:val="en-GB"/>
        </w:rPr>
      </w:pPr>
      <w:r w:rsidRPr="007B1BCA">
        <w:rPr>
          <w:rFonts w:ascii="Times New Roman" w:hAnsi="Times New Roman" w:cs="Times New Roman"/>
          <w:sz w:val="24"/>
          <w:szCs w:val="24"/>
          <w:lang w:val="en-GB"/>
        </w:rPr>
        <w:t>University of Birmingham (2022). Tips for Effective Group Working.</w:t>
      </w:r>
      <w:r w:rsidR="00434328" w:rsidRPr="00434328">
        <w:t xml:space="preserve"> </w:t>
      </w:r>
      <w:r w:rsidR="00434328" w:rsidRPr="007B1BCA">
        <w:rPr>
          <w:rFonts w:ascii="Times New Roman" w:hAnsi="Times New Roman" w:cs="Times New Roman"/>
          <w:sz w:val="24"/>
          <w:szCs w:val="24"/>
          <w:lang w:val="en-GB"/>
        </w:rPr>
        <w:t xml:space="preserve">(Online) </w:t>
      </w:r>
      <w:r w:rsidRPr="007B1BCA">
        <w:rPr>
          <w:rFonts w:ascii="Times New Roman" w:hAnsi="Times New Roman" w:cs="Times New Roman"/>
          <w:sz w:val="24"/>
          <w:szCs w:val="24"/>
          <w:lang w:val="en-GB"/>
        </w:rPr>
        <w:t xml:space="preserve">Available at: </w:t>
      </w:r>
      <w:hyperlink r:id="rId11" w:history="1">
        <w:r w:rsidRPr="007B1BCA">
          <w:rPr>
            <w:rStyle w:val="Hyperlink"/>
            <w:rFonts w:ascii="Times New Roman" w:hAnsi="Times New Roman" w:cs="Times New Roman"/>
            <w:sz w:val="24"/>
            <w:szCs w:val="24"/>
            <w:lang w:val="en-GB"/>
          </w:rPr>
          <w:t>https://www.birmingham.ac.uk/schools/metallurgy-materials/about/cases/group-work/tips.aspx</w:t>
        </w:r>
      </w:hyperlink>
      <w:r w:rsidR="00434328" w:rsidRPr="007B1BCA">
        <w:rPr>
          <w:rStyle w:val="Hyperlink"/>
          <w:rFonts w:ascii="Times New Roman" w:hAnsi="Times New Roman" w:cs="Times New Roman"/>
          <w:sz w:val="24"/>
          <w:szCs w:val="24"/>
          <w:lang w:val="en-GB"/>
        </w:rPr>
        <w:t xml:space="preserve"> </w:t>
      </w:r>
      <w:r w:rsidRPr="007B1BCA">
        <w:rPr>
          <w:rFonts w:ascii="Times New Roman" w:hAnsi="Times New Roman" w:cs="Times New Roman"/>
          <w:sz w:val="24"/>
          <w:szCs w:val="24"/>
          <w:lang w:val="en-GB"/>
        </w:rPr>
        <w:t xml:space="preserve">(Accessed </w:t>
      </w:r>
      <w:r w:rsidR="00434328" w:rsidRPr="007B1BCA">
        <w:rPr>
          <w:rFonts w:ascii="Times New Roman" w:hAnsi="Times New Roman" w:cs="Times New Roman"/>
          <w:sz w:val="24"/>
          <w:szCs w:val="24"/>
          <w:lang w:val="en-GB"/>
        </w:rPr>
        <w:t xml:space="preserve">2 December </w:t>
      </w:r>
      <w:r w:rsidRPr="007B1BCA">
        <w:rPr>
          <w:rFonts w:ascii="Times New Roman" w:hAnsi="Times New Roman" w:cs="Times New Roman"/>
          <w:sz w:val="24"/>
          <w:szCs w:val="24"/>
          <w:lang w:val="en-GB"/>
        </w:rPr>
        <w:t>2022)</w:t>
      </w:r>
    </w:p>
    <w:p w14:paraId="19780493" w14:textId="77777777" w:rsidR="0026787B" w:rsidRPr="00695BB3" w:rsidRDefault="0026787B" w:rsidP="007B1BCA">
      <w:pPr>
        <w:spacing w:line="360" w:lineRule="auto"/>
        <w:rPr>
          <w:rFonts w:ascii="Times New Roman" w:hAnsi="Times New Roman" w:cs="Times New Roman"/>
          <w:lang w:val="en-GB"/>
        </w:rPr>
      </w:pPr>
    </w:p>
    <w:sectPr w:rsidR="0026787B" w:rsidRPr="00695BB3">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0962" w14:textId="77777777" w:rsidR="00406351" w:rsidRDefault="00406351" w:rsidP="00695BB3">
      <w:pPr>
        <w:spacing w:after="0" w:line="240" w:lineRule="auto"/>
      </w:pPr>
      <w:r>
        <w:separator/>
      </w:r>
    </w:p>
  </w:endnote>
  <w:endnote w:type="continuationSeparator" w:id="0">
    <w:p w14:paraId="115F0694" w14:textId="77777777" w:rsidR="00406351" w:rsidRDefault="00406351" w:rsidP="0069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E600" w14:textId="77777777" w:rsidR="00406351" w:rsidRDefault="00406351" w:rsidP="00695BB3">
      <w:pPr>
        <w:spacing w:after="0" w:line="240" w:lineRule="auto"/>
      </w:pPr>
      <w:r>
        <w:separator/>
      </w:r>
    </w:p>
  </w:footnote>
  <w:footnote w:type="continuationSeparator" w:id="0">
    <w:p w14:paraId="3B1055AF" w14:textId="77777777" w:rsidR="00406351" w:rsidRDefault="00406351" w:rsidP="00695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70516455"/>
      <w:docPartObj>
        <w:docPartGallery w:val="Page Numbers (Top of Page)"/>
        <w:docPartUnique/>
      </w:docPartObj>
    </w:sdtPr>
    <w:sdtEndPr>
      <w:rPr>
        <w:noProof/>
      </w:rPr>
    </w:sdtEndPr>
    <w:sdtContent>
      <w:p w14:paraId="322CBF12" w14:textId="77777777" w:rsidR="00695BB3" w:rsidRPr="00695BB3" w:rsidRDefault="00695BB3">
        <w:pPr>
          <w:pStyle w:val="Header"/>
          <w:jc w:val="right"/>
          <w:rPr>
            <w:rFonts w:ascii="Times New Roman" w:hAnsi="Times New Roman" w:cs="Times New Roman"/>
            <w:sz w:val="24"/>
            <w:szCs w:val="24"/>
          </w:rPr>
        </w:pPr>
        <w:r w:rsidRPr="00695BB3">
          <w:rPr>
            <w:rFonts w:ascii="Times New Roman" w:hAnsi="Times New Roman" w:cs="Times New Roman"/>
            <w:sz w:val="24"/>
            <w:szCs w:val="24"/>
          </w:rPr>
          <w:fldChar w:fldCharType="begin"/>
        </w:r>
        <w:r w:rsidRPr="00695BB3">
          <w:rPr>
            <w:rFonts w:ascii="Times New Roman" w:hAnsi="Times New Roman" w:cs="Times New Roman"/>
            <w:sz w:val="24"/>
            <w:szCs w:val="24"/>
          </w:rPr>
          <w:instrText xml:space="preserve"> PAGE   \* MERGEFORMAT </w:instrText>
        </w:r>
        <w:r w:rsidRPr="00695BB3">
          <w:rPr>
            <w:rFonts w:ascii="Times New Roman" w:hAnsi="Times New Roman" w:cs="Times New Roman"/>
            <w:sz w:val="24"/>
            <w:szCs w:val="24"/>
          </w:rPr>
          <w:fldChar w:fldCharType="separate"/>
        </w:r>
        <w:r w:rsidRPr="00695BB3">
          <w:rPr>
            <w:rFonts w:ascii="Times New Roman" w:hAnsi="Times New Roman" w:cs="Times New Roman"/>
            <w:noProof/>
            <w:sz w:val="24"/>
            <w:szCs w:val="24"/>
          </w:rPr>
          <w:t>2</w:t>
        </w:r>
        <w:r w:rsidRPr="00695BB3">
          <w:rPr>
            <w:rFonts w:ascii="Times New Roman" w:hAnsi="Times New Roman" w:cs="Times New Roman"/>
            <w:noProof/>
            <w:sz w:val="24"/>
            <w:szCs w:val="24"/>
          </w:rPr>
          <w:fldChar w:fldCharType="end"/>
        </w:r>
      </w:p>
    </w:sdtContent>
  </w:sdt>
  <w:p w14:paraId="79AAE5A2" w14:textId="77777777" w:rsidR="00695BB3" w:rsidRDefault="00695B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6C1F3"/>
    <w:multiLevelType w:val="singleLevel"/>
    <w:tmpl w:val="5226C1F3"/>
    <w:lvl w:ilvl="0">
      <w:start w:val="1"/>
      <w:numFmt w:val="decimal"/>
      <w:lvlText w:val="%1."/>
      <w:lvlJc w:val="left"/>
      <w:pPr>
        <w:tabs>
          <w:tab w:val="left" w:pos="425"/>
        </w:tabs>
        <w:ind w:left="425" w:hanging="425"/>
      </w:pPr>
      <w:rPr>
        <w:rFonts w:hint="default"/>
      </w:rPr>
    </w:lvl>
  </w:abstractNum>
  <w:abstractNum w:abstractNumId="1" w15:restartNumberingAfterBreak="0">
    <w:nsid w:val="6B68444D"/>
    <w:multiLevelType w:val="hybridMultilevel"/>
    <w:tmpl w:val="DFEA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3963033">
    <w:abstractNumId w:val="0"/>
  </w:num>
  <w:num w:numId="2" w16cid:durableId="2075424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BB3"/>
    <w:rsid w:val="00043B20"/>
    <w:rsid w:val="0005535D"/>
    <w:rsid w:val="000A7A99"/>
    <w:rsid w:val="0014335C"/>
    <w:rsid w:val="001A4179"/>
    <w:rsid w:val="0026787B"/>
    <w:rsid w:val="00281D5F"/>
    <w:rsid w:val="002A3BD3"/>
    <w:rsid w:val="002D5FBA"/>
    <w:rsid w:val="002E79D0"/>
    <w:rsid w:val="00406351"/>
    <w:rsid w:val="004146EF"/>
    <w:rsid w:val="00423CB0"/>
    <w:rsid w:val="00434328"/>
    <w:rsid w:val="00504387"/>
    <w:rsid w:val="00507210"/>
    <w:rsid w:val="00523676"/>
    <w:rsid w:val="00535079"/>
    <w:rsid w:val="00535CA2"/>
    <w:rsid w:val="00561960"/>
    <w:rsid w:val="005A4251"/>
    <w:rsid w:val="005F521D"/>
    <w:rsid w:val="00614528"/>
    <w:rsid w:val="00695BB3"/>
    <w:rsid w:val="006A3E2D"/>
    <w:rsid w:val="006E6A60"/>
    <w:rsid w:val="00756F9C"/>
    <w:rsid w:val="007849D8"/>
    <w:rsid w:val="007B1BCA"/>
    <w:rsid w:val="007D5628"/>
    <w:rsid w:val="00803AB2"/>
    <w:rsid w:val="00837896"/>
    <w:rsid w:val="008E58A7"/>
    <w:rsid w:val="009849F3"/>
    <w:rsid w:val="009E157D"/>
    <w:rsid w:val="00A71A24"/>
    <w:rsid w:val="00BD676E"/>
    <w:rsid w:val="00CE3E74"/>
    <w:rsid w:val="00D022BD"/>
    <w:rsid w:val="00D56631"/>
    <w:rsid w:val="00DD01F2"/>
    <w:rsid w:val="00E517FA"/>
    <w:rsid w:val="00F359AC"/>
    <w:rsid w:val="00F80470"/>
    <w:rsid w:val="00FB5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465EC"/>
  <w15:chartTrackingRefBased/>
  <w15:docId w15:val="{C14F11E3-47A2-4432-BA1D-208BC706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B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5B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BB3"/>
    <w:rPr>
      <w:color w:val="0563C1" w:themeColor="hyperlink"/>
      <w:u w:val="single"/>
    </w:rPr>
  </w:style>
  <w:style w:type="character" w:styleId="UnresolvedMention">
    <w:name w:val="Unresolved Mention"/>
    <w:basedOn w:val="DefaultParagraphFont"/>
    <w:uiPriority w:val="99"/>
    <w:semiHidden/>
    <w:unhideWhenUsed/>
    <w:rsid w:val="00695BB3"/>
    <w:rPr>
      <w:color w:val="605E5C"/>
      <w:shd w:val="clear" w:color="auto" w:fill="E1DFDD"/>
    </w:rPr>
  </w:style>
  <w:style w:type="character" w:customStyle="1" w:styleId="Heading1Char">
    <w:name w:val="Heading 1 Char"/>
    <w:basedOn w:val="DefaultParagraphFont"/>
    <w:link w:val="Heading1"/>
    <w:uiPriority w:val="9"/>
    <w:rsid w:val="00695BB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95B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BB3"/>
  </w:style>
  <w:style w:type="paragraph" w:styleId="Footer">
    <w:name w:val="footer"/>
    <w:basedOn w:val="Normal"/>
    <w:link w:val="FooterChar"/>
    <w:uiPriority w:val="99"/>
    <w:unhideWhenUsed/>
    <w:rsid w:val="00695B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BB3"/>
  </w:style>
  <w:style w:type="character" w:customStyle="1" w:styleId="Heading2Char">
    <w:name w:val="Heading 2 Char"/>
    <w:basedOn w:val="DefaultParagraphFont"/>
    <w:link w:val="Heading2"/>
    <w:uiPriority w:val="9"/>
    <w:rsid w:val="00695BB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95BB3"/>
    <w:pPr>
      <w:outlineLvl w:val="9"/>
    </w:pPr>
  </w:style>
  <w:style w:type="paragraph" w:styleId="TOC1">
    <w:name w:val="toc 1"/>
    <w:basedOn w:val="Normal"/>
    <w:next w:val="Normal"/>
    <w:autoRedefine/>
    <w:uiPriority w:val="39"/>
    <w:unhideWhenUsed/>
    <w:rsid w:val="00695BB3"/>
    <w:pPr>
      <w:spacing w:after="100"/>
    </w:pPr>
  </w:style>
  <w:style w:type="paragraph" w:styleId="TOC2">
    <w:name w:val="toc 2"/>
    <w:basedOn w:val="Normal"/>
    <w:next w:val="Normal"/>
    <w:autoRedefine/>
    <w:uiPriority w:val="39"/>
    <w:unhideWhenUsed/>
    <w:rsid w:val="00695BB3"/>
    <w:pPr>
      <w:spacing w:after="100"/>
      <w:ind w:left="220"/>
    </w:pPr>
  </w:style>
  <w:style w:type="character" w:styleId="FollowedHyperlink">
    <w:name w:val="FollowedHyperlink"/>
    <w:basedOn w:val="DefaultParagraphFont"/>
    <w:uiPriority w:val="99"/>
    <w:semiHidden/>
    <w:unhideWhenUsed/>
    <w:rsid w:val="00DD01F2"/>
    <w:rPr>
      <w:color w:val="954F72" w:themeColor="followedHyperlink"/>
      <w:u w:val="single"/>
    </w:rPr>
  </w:style>
  <w:style w:type="paragraph" w:styleId="NormalWeb">
    <w:name w:val="Normal (Web)"/>
    <w:basedOn w:val="Normal"/>
    <w:uiPriority w:val="99"/>
    <w:semiHidden/>
    <w:unhideWhenUsed/>
    <w:rsid w:val="004146E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34"/>
    <w:qFormat/>
    <w:rsid w:val="007B1BCA"/>
    <w:pPr>
      <w:ind w:left="720"/>
      <w:contextualSpacing/>
    </w:pPr>
  </w:style>
  <w:style w:type="paragraph" w:styleId="NoSpacing">
    <w:name w:val="No Spacing"/>
    <w:uiPriority w:val="1"/>
    <w:qFormat/>
    <w:rsid w:val="00803A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8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kol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ac.uk/schools/metallurgy-materials/about/cases/group-work/tips.aspx" TargetMode="External"/><Relationship Id="rId5" Type="http://schemas.openxmlformats.org/officeDocument/2006/relationships/webSettings" Target="webSettings.xml"/><Relationship Id="rId10" Type="http://schemas.openxmlformats.org/officeDocument/2006/relationships/hyperlink" Target="https://ro.ecu.edu.au/cgi/viewcontent.cgi?article=5833&amp;context=ecuworks" TargetMode="External"/><Relationship Id="rId4" Type="http://schemas.openxmlformats.org/officeDocument/2006/relationships/settings" Target="settings.xml"/><Relationship Id="rId9" Type="http://schemas.openxmlformats.org/officeDocument/2006/relationships/hyperlink" Target="https://open.byu.edu/studentguide/refl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FE273-497E-4120-B6AF-1FC1DE2B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1239</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Gabriele Certini (2018242)</cp:lastModifiedBy>
  <cp:revision>2</cp:revision>
  <dcterms:created xsi:type="dcterms:W3CDTF">2022-12-04T16:40:00Z</dcterms:created>
  <dcterms:modified xsi:type="dcterms:W3CDTF">2022-12-04T16:40:00Z</dcterms:modified>
</cp:coreProperties>
</file>