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0AA7D" w14:textId="77777777" w:rsidR="00B878A6" w:rsidRPr="003C728E" w:rsidRDefault="00B878A6" w:rsidP="00B878A6">
      <w:pPr>
        <w:jc w:val="center"/>
        <w:rPr>
          <w:rFonts w:ascii="Times New Roman" w:hAnsi="Times New Roman" w:cs="Times New Roman"/>
        </w:rPr>
      </w:pPr>
      <w:r w:rsidRPr="003C728E">
        <w:rPr>
          <w:rFonts w:ascii="Times New Roman" w:hAnsi="Times New Roman" w:cs="Times New Roman"/>
        </w:rPr>
        <w:t>Accounting Fundamentals</w:t>
      </w:r>
    </w:p>
    <w:p w14:paraId="4039566D" w14:textId="77777777" w:rsidR="00B878A6" w:rsidRPr="003C728E" w:rsidRDefault="00B878A6" w:rsidP="00B878A6">
      <w:pPr>
        <w:jc w:val="center"/>
        <w:rPr>
          <w:rFonts w:ascii="Times New Roman" w:hAnsi="Times New Roman" w:cs="Times New Roman"/>
        </w:rPr>
      </w:pPr>
    </w:p>
    <w:p w14:paraId="72B56557" w14:textId="77777777" w:rsidR="00B878A6" w:rsidRPr="003C728E" w:rsidRDefault="00B878A6" w:rsidP="00B878A6">
      <w:pPr>
        <w:jc w:val="center"/>
        <w:rPr>
          <w:rFonts w:ascii="Times New Roman" w:hAnsi="Times New Roman" w:cs="Times New Roman"/>
        </w:rPr>
      </w:pPr>
      <w:r w:rsidRPr="003C728E">
        <w:rPr>
          <w:rFonts w:ascii="Times New Roman" w:hAnsi="Times New Roman" w:cs="Times New Roman"/>
        </w:rPr>
        <w:t>University name</w:t>
      </w:r>
    </w:p>
    <w:p w14:paraId="33FDC154" w14:textId="77777777" w:rsidR="00B878A6" w:rsidRPr="003C728E" w:rsidRDefault="00B878A6" w:rsidP="00B878A6">
      <w:pPr>
        <w:jc w:val="center"/>
        <w:rPr>
          <w:rFonts w:ascii="Times New Roman" w:hAnsi="Times New Roman" w:cs="Times New Roman"/>
        </w:rPr>
      </w:pPr>
      <w:r w:rsidRPr="003C728E">
        <w:rPr>
          <w:rFonts w:ascii="Times New Roman" w:hAnsi="Times New Roman" w:cs="Times New Roman"/>
        </w:rPr>
        <w:t>University of Wales Trinity Saint David</w:t>
      </w:r>
    </w:p>
    <w:p w14:paraId="28EE7DC5" w14:textId="77777777" w:rsidR="00B878A6" w:rsidRPr="003C728E" w:rsidRDefault="00B878A6" w:rsidP="00B878A6">
      <w:pPr>
        <w:jc w:val="center"/>
        <w:rPr>
          <w:rFonts w:ascii="Times New Roman" w:hAnsi="Times New Roman" w:cs="Times New Roman"/>
        </w:rPr>
      </w:pPr>
    </w:p>
    <w:p w14:paraId="605BC8A1" w14:textId="77777777" w:rsidR="00B878A6" w:rsidRPr="003C728E" w:rsidRDefault="00B878A6" w:rsidP="00B878A6">
      <w:pPr>
        <w:jc w:val="center"/>
        <w:rPr>
          <w:rFonts w:ascii="Times New Roman" w:hAnsi="Times New Roman" w:cs="Times New Roman"/>
        </w:rPr>
      </w:pPr>
      <w:r w:rsidRPr="003C728E">
        <w:rPr>
          <w:rFonts w:ascii="Times New Roman" w:hAnsi="Times New Roman" w:cs="Times New Roman"/>
        </w:rPr>
        <w:t>Lecturer's name</w:t>
      </w:r>
    </w:p>
    <w:p w14:paraId="3C2CAF11" w14:textId="77777777" w:rsidR="00B878A6" w:rsidRPr="003C728E" w:rsidRDefault="00B878A6" w:rsidP="00B878A6">
      <w:pPr>
        <w:jc w:val="center"/>
        <w:rPr>
          <w:rFonts w:ascii="Times New Roman" w:hAnsi="Times New Roman" w:cs="Times New Roman"/>
          <w:color w:val="FF0000"/>
        </w:rPr>
      </w:pPr>
      <w:proofErr w:type="spellStart"/>
      <w:r w:rsidRPr="003C728E">
        <w:rPr>
          <w:rFonts w:ascii="Times New Roman" w:hAnsi="Times New Roman" w:cs="Times New Roman"/>
        </w:rPr>
        <w:t>Dr.</w:t>
      </w:r>
      <w:proofErr w:type="spellEnd"/>
      <w:r w:rsidRPr="003C728E">
        <w:rPr>
          <w:rFonts w:ascii="Times New Roman" w:hAnsi="Times New Roman" w:cs="Times New Roman"/>
        </w:rPr>
        <w:t xml:space="preserve"> Rita </w:t>
      </w:r>
      <w:proofErr w:type="spellStart"/>
      <w:r w:rsidRPr="003C728E">
        <w:rPr>
          <w:rFonts w:ascii="Times New Roman" w:hAnsi="Times New Roman" w:cs="Times New Roman"/>
        </w:rPr>
        <w:t>Ukachi</w:t>
      </w:r>
      <w:proofErr w:type="spellEnd"/>
      <w:r w:rsidRPr="003C728E">
        <w:rPr>
          <w:rFonts w:ascii="Times New Roman" w:hAnsi="Times New Roman" w:cs="Times New Roman"/>
        </w:rPr>
        <w:t>-Lois</w:t>
      </w:r>
    </w:p>
    <w:p w14:paraId="1944EC34" w14:textId="77777777" w:rsidR="00B878A6" w:rsidRPr="003C728E" w:rsidRDefault="00B878A6" w:rsidP="00B878A6">
      <w:pPr>
        <w:jc w:val="center"/>
        <w:rPr>
          <w:rFonts w:ascii="Times New Roman" w:hAnsi="Times New Roman" w:cs="Times New Roman"/>
        </w:rPr>
      </w:pPr>
    </w:p>
    <w:p w14:paraId="0426563E" w14:textId="77777777" w:rsidR="00B878A6" w:rsidRPr="003C728E" w:rsidRDefault="00B878A6" w:rsidP="00B878A6">
      <w:pPr>
        <w:jc w:val="center"/>
        <w:rPr>
          <w:rFonts w:ascii="Times New Roman" w:hAnsi="Times New Roman" w:cs="Times New Roman"/>
        </w:rPr>
      </w:pPr>
      <w:r w:rsidRPr="003C728E">
        <w:rPr>
          <w:rFonts w:ascii="Times New Roman" w:hAnsi="Times New Roman" w:cs="Times New Roman"/>
        </w:rPr>
        <w:t>Student name</w:t>
      </w:r>
    </w:p>
    <w:p w14:paraId="4DC749B6" w14:textId="77777777" w:rsidR="00B878A6" w:rsidRPr="003C728E" w:rsidRDefault="00B878A6" w:rsidP="00B878A6">
      <w:pPr>
        <w:jc w:val="center"/>
        <w:rPr>
          <w:rFonts w:ascii="Times New Roman" w:hAnsi="Times New Roman" w:cs="Times New Roman"/>
        </w:rPr>
      </w:pPr>
      <w:r w:rsidRPr="003C728E">
        <w:rPr>
          <w:rFonts w:ascii="Times New Roman" w:hAnsi="Times New Roman" w:cs="Times New Roman"/>
        </w:rPr>
        <w:t>Stanislav Momchev Danailov</w:t>
      </w:r>
    </w:p>
    <w:p w14:paraId="7163A601" w14:textId="77777777" w:rsidR="00B878A6" w:rsidRPr="003C728E" w:rsidRDefault="00B878A6" w:rsidP="00B878A6">
      <w:pPr>
        <w:jc w:val="center"/>
        <w:rPr>
          <w:rFonts w:ascii="Times New Roman" w:hAnsi="Times New Roman" w:cs="Times New Roman"/>
        </w:rPr>
      </w:pPr>
    </w:p>
    <w:p w14:paraId="16E45ADE" w14:textId="77777777" w:rsidR="00B878A6" w:rsidRPr="003C728E" w:rsidRDefault="00B878A6" w:rsidP="00B878A6">
      <w:pPr>
        <w:jc w:val="center"/>
        <w:rPr>
          <w:rFonts w:ascii="Times New Roman" w:hAnsi="Times New Roman" w:cs="Times New Roman"/>
        </w:rPr>
      </w:pPr>
      <w:r w:rsidRPr="003C728E">
        <w:rPr>
          <w:rFonts w:ascii="Times New Roman" w:hAnsi="Times New Roman" w:cs="Times New Roman"/>
        </w:rPr>
        <w:t>Student ID</w:t>
      </w:r>
    </w:p>
    <w:p w14:paraId="517EBCB5" w14:textId="77777777" w:rsidR="00B878A6" w:rsidRPr="003C728E" w:rsidRDefault="00B878A6" w:rsidP="00B878A6">
      <w:pPr>
        <w:jc w:val="center"/>
        <w:rPr>
          <w:rFonts w:ascii="Times New Roman" w:hAnsi="Times New Roman" w:cs="Times New Roman"/>
        </w:rPr>
      </w:pPr>
      <w:r w:rsidRPr="003C728E">
        <w:rPr>
          <w:rFonts w:ascii="Times New Roman" w:hAnsi="Times New Roman" w:cs="Times New Roman"/>
        </w:rPr>
        <w:t>2112418</w:t>
      </w:r>
    </w:p>
    <w:p w14:paraId="061A3F3A" w14:textId="77777777" w:rsidR="00B878A6" w:rsidRPr="003C728E" w:rsidRDefault="00B878A6" w:rsidP="00B878A6">
      <w:pPr>
        <w:jc w:val="center"/>
        <w:rPr>
          <w:rFonts w:ascii="Times New Roman" w:hAnsi="Times New Roman" w:cs="Times New Roman"/>
        </w:rPr>
      </w:pPr>
    </w:p>
    <w:p w14:paraId="37F854E2" w14:textId="77777777" w:rsidR="00B878A6" w:rsidRPr="003C728E" w:rsidRDefault="00B878A6" w:rsidP="00B878A6">
      <w:pPr>
        <w:jc w:val="center"/>
        <w:rPr>
          <w:rFonts w:ascii="Times New Roman" w:hAnsi="Times New Roman" w:cs="Times New Roman"/>
        </w:rPr>
      </w:pPr>
      <w:r w:rsidRPr="003C728E">
        <w:rPr>
          <w:rFonts w:ascii="Times New Roman" w:hAnsi="Times New Roman" w:cs="Times New Roman"/>
        </w:rPr>
        <w:t>Date of submission</w:t>
      </w:r>
    </w:p>
    <w:p w14:paraId="4CDD4083" w14:textId="1DF611D8" w:rsidR="00B878A6" w:rsidRPr="003C728E" w:rsidRDefault="00B878A6" w:rsidP="00B878A6">
      <w:pPr>
        <w:jc w:val="center"/>
        <w:rPr>
          <w:rFonts w:ascii="Times New Roman" w:hAnsi="Times New Roman" w:cs="Times New Roman"/>
        </w:rPr>
      </w:pPr>
      <w:r w:rsidRPr="003C728E">
        <w:rPr>
          <w:rFonts w:ascii="Times New Roman" w:hAnsi="Times New Roman" w:cs="Times New Roman"/>
        </w:rPr>
        <w:t>11.05.2022</w:t>
      </w:r>
    </w:p>
    <w:p w14:paraId="6C0E8949" w14:textId="50D9546D" w:rsidR="00B878A6" w:rsidRPr="003C728E" w:rsidRDefault="00B878A6" w:rsidP="00B878A6">
      <w:pPr>
        <w:rPr>
          <w:rFonts w:ascii="Times New Roman" w:hAnsi="Times New Roman" w:cs="Times New Roman"/>
        </w:rPr>
      </w:pPr>
    </w:p>
    <w:p w14:paraId="62D15F92" w14:textId="6F1F0B09" w:rsidR="00B878A6" w:rsidRPr="003C728E" w:rsidRDefault="00B878A6" w:rsidP="00B878A6">
      <w:pPr>
        <w:pStyle w:val="ListParagraph"/>
        <w:rPr>
          <w:rFonts w:ascii="Times New Roman" w:hAnsi="Times New Roman" w:cs="Times New Roman"/>
        </w:rPr>
      </w:pPr>
    </w:p>
    <w:p w14:paraId="080E96D9" w14:textId="63F99A1D" w:rsidR="00B878A6" w:rsidRPr="003C728E" w:rsidRDefault="00B878A6" w:rsidP="00B878A6">
      <w:pPr>
        <w:jc w:val="center"/>
        <w:rPr>
          <w:rFonts w:ascii="Times New Roman" w:hAnsi="Times New Roman" w:cs="Times New Roman"/>
        </w:rPr>
      </w:pPr>
      <w:r w:rsidRPr="003C728E">
        <w:rPr>
          <w:rFonts w:ascii="Times New Roman" w:hAnsi="Times New Roman" w:cs="Times New Roman"/>
        </w:rPr>
        <w:t>Assessment 2 Online exam</w:t>
      </w:r>
    </w:p>
    <w:p w14:paraId="49CB7937" w14:textId="77777777" w:rsidR="00B878A6" w:rsidRPr="003C728E" w:rsidRDefault="00B878A6" w:rsidP="00B878A6">
      <w:pPr>
        <w:jc w:val="center"/>
        <w:rPr>
          <w:rFonts w:ascii="Times New Roman" w:hAnsi="Times New Roman" w:cs="Times New Roman"/>
        </w:rPr>
      </w:pPr>
    </w:p>
    <w:p w14:paraId="3E2FC267" w14:textId="254FF9CD" w:rsidR="00B878A6" w:rsidRPr="003C728E" w:rsidRDefault="00B878A6" w:rsidP="00B878A6">
      <w:pPr>
        <w:jc w:val="center"/>
        <w:rPr>
          <w:rFonts w:ascii="Times New Roman" w:hAnsi="Times New Roman" w:cs="Times New Roman"/>
        </w:rPr>
      </w:pPr>
    </w:p>
    <w:p w14:paraId="2C4D6890" w14:textId="77777777" w:rsidR="00791CE4" w:rsidRPr="003C728E" w:rsidRDefault="00791CE4" w:rsidP="00791CE4">
      <w:pPr>
        <w:rPr>
          <w:rFonts w:ascii="Times New Roman" w:hAnsi="Times New Roman" w:cs="Times New Roman"/>
        </w:rPr>
      </w:pPr>
    </w:p>
    <w:p w14:paraId="1635AD59" w14:textId="77777777" w:rsidR="00791CE4" w:rsidRPr="003C728E" w:rsidRDefault="00791CE4" w:rsidP="00791CE4">
      <w:pPr>
        <w:rPr>
          <w:rFonts w:ascii="Times New Roman" w:hAnsi="Times New Roman" w:cs="Times New Roman"/>
        </w:rPr>
      </w:pPr>
    </w:p>
    <w:p w14:paraId="75A3E78F" w14:textId="77777777" w:rsidR="00791CE4" w:rsidRPr="003C728E" w:rsidRDefault="00791CE4" w:rsidP="00791CE4">
      <w:pPr>
        <w:rPr>
          <w:rFonts w:ascii="Times New Roman" w:hAnsi="Times New Roman" w:cs="Times New Roman"/>
        </w:rPr>
      </w:pPr>
    </w:p>
    <w:p w14:paraId="46D9F051" w14:textId="77777777" w:rsidR="00791CE4" w:rsidRPr="003C728E" w:rsidRDefault="00791CE4" w:rsidP="00791CE4">
      <w:pPr>
        <w:rPr>
          <w:rFonts w:ascii="Times New Roman" w:hAnsi="Times New Roman" w:cs="Times New Roman"/>
        </w:rPr>
      </w:pPr>
    </w:p>
    <w:p w14:paraId="41342DCC" w14:textId="77777777" w:rsidR="00791CE4" w:rsidRPr="003C728E" w:rsidRDefault="00791CE4" w:rsidP="00791CE4">
      <w:pPr>
        <w:rPr>
          <w:rFonts w:ascii="Times New Roman" w:hAnsi="Times New Roman" w:cs="Times New Roman"/>
        </w:rPr>
      </w:pPr>
    </w:p>
    <w:p w14:paraId="345D2338" w14:textId="77777777" w:rsidR="00791CE4" w:rsidRPr="003C728E" w:rsidRDefault="00791CE4" w:rsidP="00791CE4">
      <w:pPr>
        <w:rPr>
          <w:rFonts w:ascii="Times New Roman" w:hAnsi="Times New Roman" w:cs="Times New Roman"/>
        </w:rPr>
      </w:pPr>
    </w:p>
    <w:p w14:paraId="15EE3E23" w14:textId="77777777" w:rsidR="00791CE4" w:rsidRPr="003C728E" w:rsidRDefault="00791CE4" w:rsidP="00791CE4">
      <w:pPr>
        <w:rPr>
          <w:rFonts w:ascii="Times New Roman" w:hAnsi="Times New Roman" w:cs="Times New Roman"/>
        </w:rPr>
      </w:pPr>
    </w:p>
    <w:p w14:paraId="71AF02D1" w14:textId="77777777" w:rsidR="00791CE4" w:rsidRPr="003C728E" w:rsidRDefault="00791CE4" w:rsidP="00791CE4">
      <w:pPr>
        <w:rPr>
          <w:rFonts w:ascii="Times New Roman" w:hAnsi="Times New Roman" w:cs="Times New Roman"/>
        </w:rPr>
      </w:pPr>
    </w:p>
    <w:p w14:paraId="7F7CEADF" w14:textId="77777777" w:rsidR="00791CE4" w:rsidRPr="003C728E" w:rsidRDefault="00791CE4" w:rsidP="00791CE4">
      <w:pPr>
        <w:rPr>
          <w:rFonts w:ascii="Times New Roman" w:hAnsi="Times New Roman" w:cs="Times New Roman"/>
        </w:rPr>
      </w:pPr>
    </w:p>
    <w:p w14:paraId="475EC0A8" w14:textId="77777777" w:rsidR="00791CE4" w:rsidRPr="003C728E" w:rsidRDefault="00791CE4" w:rsidP="00791CE4">
      <w:pPr>
        <w:rPr>
          <w:rFonts w:ascii="Times New Roman" w:hAnsi="Times New Roman" w:cs="Times New Roman"/>
        </w:rPr>
      </w:pPr>
    </w:p>
    <w:p w14:paraId="6A7D4FBD" w14:textId="77777777" w:rsidR="003C728E" w:rsidRDefault="003C728E" w:rsidP="00791CE4">
      <w:pPr>
        <w:rPr>
          <w:rFonts w:ascii="Times New Roman" w:hAnsi="Times New Roman" w:cs="Times New Roman"/>
          <w:b/>
          <w:bCs/>
        </w:rPr>
      </w:pPr>
    </w:p>
    <w:p w14:paraId="1EC254E5" w14:textId="2EB2FED3" w:rsidR="00CB675C" w:rsidRPr="00A477D8" w:rsidRDefault="00791CE4" w:rsidP="00791CE4">
      <w:pPr>
        <w:rPr>
          <w:rFonts w:ascii="Times New Roman" w:hAnsi="Times New Roman" w:cs="Times New Roman"/>
          <w:b/>
          <w:bCs/>
        </w:rPr>
      </w:pPr>
      <w:r w:rsidRPr="003C728E">
        <w:rPr>
          <w:rFonts w:ascii="Times New Roman" w:hAnsi="Times New Roman" w:cs="Times New Roman"/>
          <w:b/>
          <w:bCs/>
        </w:rPr>
        <w:lastRenderedPageBreak/>
        <w:t xml:space="preserve">QUESTION 1 </w:t>
      </w:r>
    </w:p>
    <w:p w14:paraId="57AEAEE6" w14:textId="77777777" w:rsidR="00051CD5" w:rsidRPr="003C728E" w:rsidRDefault="00791CE4" w:rsidP="00791CE4">
      <w:pPr>
        <w:rPr>
          <w:rFonts w:ascii="Times New Roman" w:hAnsi="Times New Roman" w:cs="Times New Roman"/>
        </w:rPr>
      </w:pPr>
      <w:r w:rsidRPr="003C728E">
        <w:rPr>
          <w:rFonts w:ascii="Times New Roman" w:hAnsi="Times New Roman" w:cs="Times New Roman"/>
        </w:rPr>
        <w:t xml:space="preserve"> </w:t>
      </w:r>
      <w:r w:rsidR="00051CD5" w:rsidRPr="003C728E">
        <w:rPr>
          <w:rFonts w:ascii="Times New Roman" w:hAnsi="Times New Roman" w:cs="Times New Roman"/>
        </w:rPr>
        <w:t>a)</w:t>
      </w:r>
    </w:p>
    <w:p w14:paraId="70C63B24" w14:textId="1508EAF6" w:rsidR="00791CE4" w:rsidRPr="003C728E" w:rsidRDefault="00791CE4" w:rsidP="00791CE4">
      <w:pPr>
        <w:rPr>
          <w:rFonts w:ascii="Times New Roman" w:hAnsi="Times New Roman" w:cs="Times New Roman"/>
        </w:rPr>
      </w:pPr>
      <w:r w:rsidRPr="003C728E">
        <w:rPr>
          <w:rFonts w:ascii="Times New Roman" w:hAnsi="Times New Roman" w:cs="Times New Roman"/>
          <w:b/>
          <w:bCs/>
        </w:rPr>
        <w:t>Contribution per unit</w:t>
      </w:r>
      <w:r w:rsidR="00670A4F" w:rsidRPr="003C728E">
        <w:rPr>
          <w:rFonts w:ascii="Times New Roman" w:hAnsi="Times New Roman" w:cs="Times New Roman"/>
          <w:b/>
          <w:bCs/>
        </w:rPr>
        <w:t xml:space="preserve"> </w:t>
      </w:r>
      <w:r w:rsidRPr="003C728E">
        <w:rPr>
          <w:rFonts w:ascii="Times New Roman" w:hAnsi="Times New Roman" w:cs="Times New Roman"/>
          <w:b/>
          <w:bCs/>
        </w:rPr>
        <w:t>=</w:t>
      </w:r>
      <w:r w:rsidR="00670A4F" w:rsidRPr="003C728E">
        <w:rPr>
          <w:rFonts w:ascii="Times New Roman" w:hAnsi="Times New Roman" w:cs="Times New Roman"/>
          <w:b/>
          <w:bCs/>
        </w:rPr>
        <w:t xml:space="preserve"> </w:t>
      </w:r>
      <w:r w:rsidRPr="003C728E">
        <w:rPr>
          <w:rFonts w:ascii="Times New Roman" w:hAnsi="Times New Roman" w:cs="Times New Roman"/>
          <w:b/>
          <w:bCs/>
        </w:rPr>
        <w:t>selling price per unit – variable cost per unit</w:t>
      </w:r>
    </w:p>
    <w:p w14:paraId="4FE3D4B5" w14:textId="77777777" w:rsidR="00051CD5" w:rsidRPr="003C728E" w:rsidRDefault="00791CE4" w:rsidP="00791CE4">
      <w:pPr>
        <w:rPr>
          <w:rFonts w:ascii="Times New Roman" w:hAnsi="Times New Roman" w:cs="Times New Roman"/>
        </w:rPr>
      </w:pPr>
      <w:r w:rsidRPr="003C728E">
        <w:rPr>
          <w:rFonts w:ascii="Times New Roman" w:hAnsi="Times New Roman" w:cs="Times New Roman"/>
        </w:rPr>
        <w:t>Contribution per unit =</w:t>
      </w:r>
      <w:r w:rsidR="00051CD5" w:rsidRPr="003C728E">
        <w:rPr>
          <w:rFonts w:ascii="Times New Roman" w:hAnsi="Times New Roman" w:cs="Times New Roman"/>
        </w:rPr>
        <w:t>(20-11)=9</w:t>
      </w:r>
    </w:p>
    <w:p w14:paraId="20230474" w14:textId="77777777" w:rsidR="00CB675C" w:rsidRPr="003C728E" w:rsidRDefault="00CB675C" w:rsidP="00791CE4">
      <w:pPr>
        <w:rPr>
          <w:rFonts w:ascii="Times New Roman" w:hAnsi="Times New Roman" w:cs="Times New Roman"/>
          <w:b/>
          <w:bCs/>
        </w:rPr>
      </w:pPr>
    </w:p>
    <w:p w14:paraId="6A534203" w14:textId="17046F00" w:rsidR="00051CD5" w:rsidRPr="003C728E" w:rsidRDefault="00051CD5" w:rsidP="00791CE4">
      <w:pPr>
        <w:rPr>
          <w:rFonts w:ascii="Times New Roman" w:hAnsi="Times New Roman" w:cs="Times New Roman"/>
          <w:b/>
          <w:bCs/>
        </w:rPr>
      </w:pPr>
      <w:r w:rsidRPr="003C728E">
        <w:rPr>
          <w:rFonts w:ascii="Times New Roman" w:hAnsi="Times New Roman" w:cs="Times New Roman"/>
          <w:b/>
          <w:bCs/>
        </w:rPr>
        <w:t>Break-even point</w:t>
      </w:r>
      <w:r w:rsidR="00670A4F" w:rsidRPr="003C728E">
        <w:rPr>
          <w:rFonts w:ascii="Times New Roman" w:hAnsi="Times New Roman" w:cs="Times New Roman"/>
          <w:b/>
          <w:bCs/>
        </w:rPr>
        <w:t xml:space="preserve"> </w:t>
      </w:r>
      <w:r w:rsidRPr="003C728E">
        <w:rPr>
          <w:rFonts w:ascii="Times New Roman" w:hAnsi="Times New Roman" w:cs="Times New Roman"/>
          <w:b/>
          <w:bCs/>
        </w:rPr>
        <w:t xml:space="preserve">= fixed cost dived by the contribution per unit </w:t>
      </w:r>
    </w:p>
    <w:p w14:paraId="597EEAF8" w14:textId="5AE14EC3" w:rsidR="00791CE4" w:rsidRPr="003C728E" w:rsidRDefault="00051CD5" w:rsidP="00791CE4">
      <w:pPr>
        <w:rPr>
          <w:rFonts w:ascii="Times New Roman" w:hAnsi="Times New Roman" w:cs="Times New Roman"/>
        </w:rPr>
      </w:pPr>
      <w:r w:rsidRPr="003C728E">
        <w:rPr>
          <w:rFonts w:ascii="Times New Roman" w:hAnsi="Times New Roman" w:cs="Times New Roman"/>
        </w:rPr>
        <w:t>Break-even point =(450</w:t>
      </w:r>
      <w:r w:rsidR="00A23BE2">
        <w:rPr>
          <w:rFonts w:ascii="Times New Roman" w:hAnsi="Times New Roman" w:cs="Times New Roman"/>
          <w:lang w:val="bg-BG"/>
        </w:rPr>
        <w:t xml:space="preserve"> 000</w:t>
      </w:r>
      <w:r w:rsidRPr="003C728E">
        <w:rPr>
          <w:rFonts w:ascii="Times New Roman" w:hAnsi="Times New Roman" w:cs="Times New Roman"/>
        </w:rPr>
        <w:t>/9)=50 000 units</w:t>
      </w:r>
    </w:p>
    <w:p w14:paraId="6F0303B1" w14:textId="77777777" w:rsidR="006966A8" w:rsidRDefault="006966A8" w:rsidP="00791CE4">
      <w:pPr>
        <w:rPr>
          <w:rFonts w:ascii="Times New Roman" w:hAnsi="Times New Roman" w:cs="Times New Roman"/>
        </w:rPr>
      </w:pPr>
    </w:p>
    <w:p w14:paraId="3F1E8D2E" w14:textId="08603CA4" w:rsidR="00CB675C" w:rsidRDefault="00047C03" w:rsidP="00791CE4">
      <w:pPr>
        <w:rPr>
          <w:rFonts w:ascii="Times New Roman" w:hAnsi="Times New Roman" w:cs="Times New Roman"/>
        </w:rPr>
      </w:pPr>
      <w:r>
        <w:rPr>
          <w:rFonts w:ascii="Times New Roman" w:hAnsi="Times New Roman" w:cs="Times New Roman"/>
        </w:rPr>
        <w:t>U</w:t>
      </w:r>
      <w:r w:rsidR="00871C7F">
        <w:rPr>
          <w:rFonts w:ascii="Times New Roman" w:hAnsi="Times New Roman" w:cs="Times New Roman"/>
        </w:rPr>
        <w:t>nit sold x selling price = break</w:t>
      </w:r>
      <w:r w:rsidR="007D7B0D">
        <w:rPr>
          <w:rFonts w:ascii="Times New Roman" w:hAnsi="Times New Roman" w:cs="Times New Roman"/>
        </w:rPr>
        <w:t>-</w:t>
      </w:r>
      <w:r w:rsidR="00871C7F">
        <w:rPr>
          <w:rFonts w:ascii="Times New Roman" w:hAnsi="Times New Roman" w:cs="Times New Roman"/>
        </w:rPr>
        <w:t>even point in revenue</w:t>
      </w:r>
    </w:p>
    <w:p w14:paraId="65F2478B" w14:textId="0DE68D91" w:rsidR="00B94E37" w:rsidRPr="00047C03" w:rsidRDefault="00B94E37" w:rsidP="00791CE4">
      <w:pPr>
        <w:rPr>
          <w:rFonts w:ascii="Times New Roman" w:hAnsi="Times New Roman" w:cs="Times New Roman"/>
        </w:rPr>
      </w:pPr>
      <w:r>
        <w:rPr>
          <w:rFonts w:ascii="Times New Roman" w:hAnsi="Times New Roman" w:cs="Times New Roman"/>
        </w:rPr>
        <w:t>50 000</w:t>
      </w:r>
      <w:r w:rsidR="00E22596">
        <w:rPr>
          <w:rFonts w:ascii="Times New Roman" w:hAnsi="Times New Roman" w:cs="Times New Roman"/>
        </w:rPr>
        <w:t>x20</w:t>
      </w:r>
      <w:r>
        <w:rPr>
          <w:rFonts w:ascii="Times New Roman" w:hAnsi="Times New Roman" w:cs="Times New Roman"/>
        </w:rPr>
        <w:t xml:space="preserve"> = 1 000 000</w:t>
      </w:r>
      <w:r w:rsidR="007D7B0D">
        <w:rPr>
          <w:rFonts w:ascii="Times New Roman" w:hAnsi="Times New Roman" w:cs="Times New Roman"/>
        </w:rPr>
        <w:t xml:space="preserve"> break</w:t>
      </w:r>
      <w:r w:rsidR="006966A8">
        <w:rPr>
          <w:rFonts w:ascii="Times New Roman" w:hAnsi="Times New Roman" w:cs="Times New Roman"/>
        </w:rPr>
        <w:t>-</w:t>
      </w:r>
      <w:r w:rsidR="007D7B0D">
        <w:rPr>
          <w:rFonts w:ascii="Times New Roman" w:hAnsi="Times New Roman" w:cs="Times New Roman"/>
        </w:rPr>
        <w:t xml:space="preserve">even </w:t>
      </w:r>
      <w:r w:rsidR="006966A8">
        <w:rPr>
          <w:rFonts w:ascii="Times New Roman" w:hAnsi="Times New Roman" w:cs="Times New Roman"/>
        </w:rPr>
        <w:t>revenues</w:t>
      </w:r>
    </w:p>
    <w:p w14:paraId="2F5870BE" w14:textId="77777777" w:rsidR="00CB675C" w:rsidRPr="003C728E" w:rsidRDefault="00CB675C" w:rsidP="00791CE4">
      <w:pPr>
        <w:rPr>
          <w:rFonts w:ascii="Times New Roman" w:hAnsi="Times New Roman" w:cs="Times New Roman"/>
        </w:rPr>
      </w:pPr>
    </w:p>
    <w:p w14:paraId="56C36DE0" w14:textId="451809A8" w:rsidR="00051CD5" w:rsidRPr="003C728E" w:rsidRDefault="00051CD5" w:rsidP="00791CE4">
      <w:pPr>
        <w:rPr>
          <w:rFonts w:ascii="Times New Roman" w:hAnsi="Times New Roman" w:cs="Times New Roman"/>
        </w:rPr>
      </w:pPr>
      <w:r w:rsidRPr="003C728E">
        <w:rPr>
          <w:rFonts w:ascii="Times New Roman" w:hAnsi="Times New Roman" w:cs="Times New Roman"/>
        </w:rPr>
        <w:t>b)</w:t>
      </w:r>
    </w:p>
    <w:p w14:paraId="3B63DFAB" w14:textId="79C73A37" w:rsidR="00670A4F" w:rsidRPr="003C728E" w:rsidRDefault="00670A4F" w:rsidP="00791CE4">
      <w:pPr>
        <w:rPr>
          <w:rFonts w:ascii="Times New Roman" w:hAnsi="Times New Roman" w:cs="Times New Roman"/>
        </w:rPr>
      </w:pPr>
      <w:r w:rsidRPr="003C728E">
        <w:rPr>
          <w:rFonts w:ascii="Times New Roman" w:hAnsi="Times New Roman" w:cs="Times New Roman"/>
        </w:rPr>
        <w:t>Profit = (units-break</w:t>
      </w:r>
      <w:r w:rsidR="007D7B0D">
        <w:rPr>
          <w:rFonts w:ascii="Times New Roman" w:hAnsi="Times New Roman" w:cs="Times New Roman"/>
        </w:rPr>
        <w:t>-</w:t>
      </w:r>
      <w:r w:rsidRPr="003C728E">
        <w:rPr>
          <w:rFonts w:ascii="Times New Roman" w:hAnsi="Times New Roman" w:cs="Times New Roman"/>
        </w:rPr>
        <w:t>even point) x contribution per unit</w:t>
      </w:r>
    </w:p>
    <w:p w14:paraId="4FA5093E" w14:textId="6478D372" w:rsidR="00670A4F" w:rsidRPr="003C728E" w:rsidRDefault="00670A4F" w:rsidP="00791CE4">
      <w:pPr>
        <w:rPr>
          <w:rFonts w:ascii="Times New Roman" w:hAnsi="Times New Roman" w:cs="Times New Roman"/>
        </w:rPr>
      </w:pPr>
      <w:r w:rsidRPr="003C728E">
        <w:rPr>
          <w:rFonts w:ascii="Times New Roman" w:hAnsi="Times New Roman" w:cs="Times New Roman"/>
        </w:rPr>
        <w:t>Profit = (60 000-50 000) x 9</w:t>
      </w:r>
    </w:p>
    <w:p w14:paraId="0A54A53E" w14:textId="424C440C" w:rsidR="00670A4F" w:rsidRPr="003C728E" w:rsidRDefault="00670A4F" w:rsidP="00791CE4">
      <w:pPr>
        <w:rPr>
          <w:rFonts w:ascii="Times New Roman" w:hAnsi="Times New Roman" w:cs="Times New Roman"/>
        </w:rPr>
      </w:pPr>
      <w:r w:rsidRPr="003C728E">
        <w:rPr>
          <w:rFonts w:ascii="Times New Roman" w:hAnsi="Times New Roman" w:cs="Times New Roman"/>
        </w:rPr>
        <w:t>Profit = (10 000 x 9) = 90 000</w:t>
      </w:r>
    </w:p>
    <w:p w14:paraId="02DB4872" w14:textId="3176E6DA" w:rsidR="00CB675C" w:rsidRPr="003C728E" w:rsidRDefault="00CB675C" w:rsidP="00791CE4">
      <w:pPr>
        <w:rPr>
          <w:rFonts w:ascii="Times New Roman" w:hAnsi="Times New Roman" w:cs="Times New Roman"/>
        </w:rPr>
      </w:pPr>
    </w:p>
    <w:p w14:paraId="26380464" w14:textId="72F84FAA" w:rsidR="00670A4F" w:rsidRPr="003C728E" w:rsidRDefault="00670A4F" w:rsidP="00791CE4">
      <w:pPr>
        <w:rPr>
          <w:rFonts w:ascii="Times New Roman" w:hAnsi="Times New Roman" w:cs="Times New Roman"/>
          <w:lang w:val="bg-BG"/>
        </w:rPr>
      </w:pPr>
      <w:r w:rsidRPr="003C728E">
        <w:rPr>
          <w:rFonts w:ascii="Times New Roman" w:hAnsi="Times New Roman" w:cs="Times New Roman"/>
        </w:rPr>
        <w:t>c)</w:t>
      </w:r>
    </w:p>
    <w:p w14:paraId="198138D8" w14:textId="2D732999" w:rsidR="0061039C" w:rsidRPr="003C728E" w:rsidRDefault="003710B1" w:rsidP="00791CE4">
      <w:pPr>
        <w:rPr>
          <w:rFonts w:ascii="Times New Roman" w:hAnsi="Times New Roman" w:cs="Times New Roman"/>
        </w:rPr>
      </w:pPr>
      <w:r w:rsidRPr="003C728E">
        <w:rPr>
          <w:rFonts w:ascii="Times New Roman" w:hAnsi="Times New Roman" w:cs="Times New Roman"/>
        </w:rPr>
        <w:t xml:space="preserve">Contribution per unit = selling price – variable cost </w:t>
      </w:r>
    </w:p>
    <w:p w14:paraId="360FAF45" w14:textId="08D46605" w:rsidR="003710B1" w:rsidRPr="003C728E" w:rsidRDefault="003710B1" w:rsidP="00791CE4">
      <w:pPr>
        <w:rPr>
          <w:rFonts w:ascii="Times New Roman" w:hAnsi="Times New Roman" w:cs="Times New Roman"/>
        </w:rPr>
      </w:pPr>
      <w:r w:rsidRPr="003C728E">
        <w:rPr>
          <w:rFonts w:ascii="Times New Roman" w:hAnsi="Times New Roman" w:cs="Times New Roman"/>
        </w:rPr>
        <w:t>Contribution per unit = (22-12) = 10</w:t>
      </w:r>
    </w:p>
    <w:p w14:paraId="575A79CC" w14:textId="3639B808" w:rsidR="003710B1" w:rsidRPr="003C728E" w:rsidRDefault="003710B1" w:rsidP="00791CE4">
      <w:pPr>
        <w:rPr>
          <w:rFonts w:ascii="Times New Roman" w:hAnsi="Times New Roman" w:cs="Times New Roman"/>
        </w:rPr>
      </w:pPr>
      <w:r w:rsidRPr="003C728E">
        <w:rPr>
          <w:rFonts w:ascii="Times New Roman" w:hAnsi="Times New Roman" w:cs="Times New Roman"/>
        </w:rPr>
        <w:t>Break-even point = fixed cost dived by the contribution per unit</w:t>
      </w:r>
    </w:p>
    <w:p w14:paraId="5F55DB27" w14:textId="2EC6098C" w:rsidR="003710B1" w:rsidRPr="003C728E" w:rsidRDefault="003710B1" w:rsidP="00791CE4">
      <w:pPr>
        <w:rPr>
          <w:rFonts w:ascii="Times New Roman" w:hAnsi="Times New Roman" w:cs="Times New Roman"/>
        </w:rPr>
      </w:pPr>
      <w:r w:rsidRPr="003C728E">
        <w:rPr>
          <w:rFonts w:ascii="Times New Roman" w:hAnsi="Times New Roman" w:cs="Times New Roman"/>
        </w:rPr>
        <w:t>Profit = (550 000/10) = 55 000</w:t>
      </w:r>
    </w:p>
    <w:p w14:paraId="7E68FECC" w14:textId="0EAEB5E5" w:rsidR="003710B1" w:rsidRPr="003C728E" w:rsidRDefault="003710B1" w:rsidP="00791CE4">
      <w:pPr>
        <w:rPr>
          <w:rFonts w:ascii="Times New Roman" w:hAnsi="Times New Roman" w:cs="Times New Roman"/>
        </w:rPr>
      </w:pPr>
      <w:r w:rsidRPr="003C728E">
        <w:rPr>
          <w:rFonts w:ascii="Times New Roman" w:hAnsi="Times New Roman" w:cs="Times New Roman"/>
        </w:rPr>
        <w:t>Profit = (units</w:t>
      </w:r>
      <w:r w:rsidR="007D7B0D">
        <w:rPr>
          <w:rFonts w:ascii="Times New Roman" w:hAnsi="Times New Roman" w:cs="Times New Roman"/>
        </w:rPr>
        <w:t>-</w:t>
      </w:r>
      <w:r w:rsidRPr="003C728E">
        <w:rPr>
          <w:rFonts w:ascii="Times New Roman" w:hAnsi="Times New Roman" w:cs="Times New Roman"/>
        </w:rPr>
        <w:t xml:space="preserve">break-even point) x contribution per unit </w:t>
      </w:r>
    </w:p>
    <w:p w14:paraId="4672694F" w14:textId="036A9F8B" w:rsidR="003710B1" w:rsidRPr="003C728E" w:rsidRDefault="00785F7D" w:rsidP="00791CE4">
      <w:pPr>
        <w:rPr>
          <w:rFonts w:ascii="Times New Roman" w:hAnsi="Times New Roman" w:cs="Times New Roman"/>
        </w:rPr>
      </w:pPr>
      <w:r w:rsidRPr="003C728E">
        <w:rPr>
          <w:rFonts w:ascii="Times New Roman" w:hAnsi="Times New Roman" w:cs="Times New Roman"/>
        </w:rPr>
        <w:t>Profit = (62 000-55 000) x 10</w:t>
      </w:r>
    </w:p>
    <w:p w14:paraId="2C773CD0" w14:textId="7CDCE2FD" w:rsidR="00785F7D" w:rsidRPr="003C728E" w:rsidRDefault="00785F7D" w:rsidP="00791CE4">
      <w:pPr>
        <w:rPr>
          <w:rFonts w:ascii="Times New Roman" w:hAnsi="Times New Roman" w:cs="Times New Roman"/>
        </w:rPr>
      </w:pPr>
      <w:r w:rsidRPr="003C728E">
        <w:rPr>
          <w:rFonts w:ascii="Times New Roman" w:hAnsi="Times New Roman" w:cs="Times New Roman"/>
        </w:rPr>
        <w:t>Profit = (7 000x10) = 70 000</w:t>
      </w:r>
    </w:p>
    <w:p w14:paraId="334C73D5" w14:textId="77777777" w:rsidR="00CB675C" w:rsidRPr="003C728E" w:rsidRDefault="00CB675C" w:rsidP="00791CE4">
      <w:pPr>
        <w:rPr>
          <w:rFonts w:ascii="Times New Roman" w:hAnsi="Times New Roman" w:cs="Times New Roman"/>
        </w:rPr>
      </w:pPr>
    </w:p>
    <w:p w14:paraId="02B5899E" w14:textId="77777777" w:rsidR="00CB675C" w:rsidRPr="003C728E" w:rsidRDefault="00CB675C" w:rsidP="00791CE4">
      <w:pPr>
        <w:rPr>
          <w:rFonts w:ascii="Times New Roman" w:hAnsi="Times New Roman" w:cs="Times New Roman"/>
        </w:rPr>
      </w:pPr>
    </w:p>
    <w:p w14:paraId="137375B5" w14:textId="64690483" w:rsidR="00785F7D" w:rsidRPr="003C728E" w:rsidRDefault="00785F7D" w:rsidP="00791CE4">
      <w:pPr>
        <w:rPr>
          <w:rFonts w:ascii="Times New Roman" w:hAnsi="Times New Roman" w:cs="Times New Roman"/>
        </w:rPr>
      </w:pPr>
      <w:r w:rsidRPr="003C728E">
        <w:rPr>
          <w:rFonts w:ascii="Times New Roman" w:hAnsi="Times New Roman" w:cs="Times New Roman"/>
        </w:rPr>
        <w:t>d)</w:t>
      </w:r>
    </w:p>
    <w:p w14:paraId="2804969B" w14:textId="496E895B" w:rsidR="00785F7D" w:rsidRPr="003C728E" w:rsidRDefault="008E10D5" w:rsidP="00791CE4">
      <w:pPr>
        <w:rPr>
          <w:rFonts w:ascii="Times New Roman" w:hAnsi="Times New Roman" w:cs="Times New Roman"/>
        </w:rPr>
      </w:pPr>
      <w:r w:rsidRPr="003C728E">
        <w:rPr>
          <w:rFonts w:ascii="Times New Roman" w:hAnsi="Times New Roman" w:cs="Times New Roman"/>
        </w:rPr>
        <w:t>To achieve sales above a certain level, it may be necessary to reduce the SP due to the relationship between the selling price and the quantity.</w:t>
      </w:r>
    </w:p>
    <w:p w14:paraId="3098366F" w14:textId="5C984611" w:rsidR="008E10D5" w:rsidRPr="003C728E" w:rsidRDefault="008E10D5" w:rsidP="00791CE4">
      <w:pPr>
        <w:rPr>
          <w:rFonts w:ascii="Times New Roman" w:hAnsi="Times New Roman" w:cs="Times New Roman"/>
        </w:rPr>
      </w:pPr>
      <w:r w:rsidRPr="003C728E">
        <w:rPr>
          <w:rFonts w:ascii="Times New Roman" w:hAnsi="Times New Roman" w:cs="Times New Roman"/>
        </w:rPr>
        <w:t>May only work within a relevant range</w:t>
      </w:r>
    </w:p>
    <w:p w14:paraId="1A5A20D5" w14:textId="7701CDA3" w:rsidR="00CB675C" w:rsidRPr="003C728E" w:rsidRDefault="003969DD" w:rsidP="00791CE4">
      <w:pPr>
        <w:rPr>
          <w:rFonts w:ascii="Times New Roman" w:hAnsi="Times New Roman" w:cs="Times New Roman"/>
          <w:lang w:val="bg-BG"/>
        </w:rPr>
      </w:pPr>
      <w:r w:rsidRPr="003C728E">
        <w:rPr>
          <w:rFonts w:ascii="Times New Roman" w:hAnsi="Times New Roman" w:cs="Times New Roman"/>
        </w:rPr>
        <w:t>C</w:t>
      </w:r>
      <w:r w:rsidRPr="003C728E">
        <w:rPr>
          <w:rFonts w:ascii="Times New Roman" w:hAnsi="Times New Roman" w:cs="Times New Roman"/>
          <w:lang w:val="bg-BG"/>
        </w:rPr>
        <w:t>ompanies that produce different types of products and those that produce disposable ones are experiencing difficulties</w:t>
      </w:r>
      <w:r w:rsidR="00CB675C" w:rsidRPr="003C728E">
        <w:rPr>
          <w:rFonts w:ascii="Times New Roman" w:hAnsi="Times New Roman" w:cs="Times New Roman"/>
          <w:lang w:val="bg-BG"/>
        </w:rPr>
        <w:t>.</w:t>
      </w:r>
    </w:p>
    <w:p w14:paraId="67DF8080" w14:textId="77777777" w:rsidR="006966A8" w:rsidRDefault="00CB675C" w:rsidP="00CB675C">
      <w:pPr>
        <w:rPr>
          <w:rFonts w:ascii="Times New Roman" w:hAnsi="Times New Roman" w:cs="Times New Roman"/>
          <w:lang w:val="bg-BG"/>
        </w:rPr>
      </w:pPr>
      <w:r w:rsidRPr="003C728E">
        <w:rPr>
          <w:rFonts w:ascii="Times New Roman" w:hAnsi="Times New Roman" w:cs="Times New Roman"/>
          <w:lang w:val="bg-BG"/>
        </w:rPr>
        <w:t>Factors that affect the actions of competition demand and business awareness and many others.</w:t>
      </w:r>
    </w:p>
    <w:p w14:paraId="34E1D4E5" w14:textId="002007FF" w:rsidR="00CB675C" w:rsidRPr="006966A8" w:rsidRDefault="00CB675C" w:rsidP="00CB675C">
      <w:pPr>
        <w:rPr>
          <w:rFonts w:ascii="Times New Roman" w:hAnsi="Times New Roman" w:cs="Times New Roman"/>
          <w:lang w:val="bg-BG"/>
        </w:rPr>
      </w:pPr>
      <w:r w:rsidRPr="003C728E">
        <w:rPr>
          <w:rFonts w:ascii="Times New Roman" w:hAnsi="Times New Roman" w:cs="Times New Roman"/>
          <w:b/>
          <w:bCs/>
        </w:rPr>
        <w:lastRenderedPageBreak/>
        <w:t xml:space="preserve">QUESTION </w:t>
      </w:r>
      <w:r w:rsidRPr="003C728E">
        <w:rPr>
          <w:rFonts w:ascii="Times New Roman" w:hAnsi="Times New Roman" w:cs="Times New Roman"/>
          <w:b/>
          <w:bCs/>
          <w:lang w:val="bg-BG"/>
        </w:rPr>
        <w:t>2</w:t>
      </w:r>
    </w:p>
    <w:p w14:paraId="31B62CCF" w14:textId="5E4F0DCD" w:rsidR="00CB675C" w:rsidRPr="003C728E" w:rsidRDefault="00CB675C" w:rsidP="00791CE4">
      <w:pPr>
        <w:rPr>
          <w:rFonts w:ascii="Times New Roman" w:hAnsi="Times New Roman" w:cs="Times New Roman"/>
          <w:lang w:val="bg-BG"/>
        </w:rPr>
      </w:pPr>
      <w:r w:rsidRPr="003C728E">
        <w:rPr>
          <w:rFonts w:ascii="Times New Roman" w:hAnsi="Times New Roman" w:cs="Times New Roman"/>
          <w:lang w:val="bg-BG"/>
        </w:rPr>
        <w:t>а)</w:t>
      </w:r>
    </w:p>
    <w:p w14:paraId="0635CD3F" w14:textId="7818EFA5" w:rsidR="00A810E7" w:rsidRPr="00A810E7" w:rsidRDefault="00A810E7" w:rsidP="00A810E7">
      <w:pPr>
        <w:rPr>
          <w:rFonts w:ascii="Times New Roman" w:hAnsi="Times New Roman" w:cs="Times New Roman"/>
        </w:rPr>
      </w:pPr>
      <w:r w:rsidRPr="00A810E7">
        <w:rPr>
          <w:rFonts w:ascii="Times New Roman" w:hAnsi="Times New Roman" w:cs="Times New Roman"/>
        </w:rPr>
        <w:t xml:space="preserve">Management accounting covers everything related only within the organization. After a thorough analysis of the company, the documents show the company what raw materials, </w:t>
      </w:r>
      <w:r w:rsidR="000F0CB8" w:rsidRPr="00A810E7">
        <w:rPr>
          <w:rFonts w:ascii="Times New Roman" w:hAnsi="Times New Roman" w:cs="Times New Roman"/>
        </w:rPr>
        <w:t>labour</w:t>
      </w:r>
      <w:r w:rsidRPr="00A810E7">
        <w:rPr>
          <w:rFonts w:ascii="Times New Roman" w:hAnsi="Times New Roman" w:cs="Times New Roman"/>
        </w:rPr>
        <w:t xml:space="preserve"> (workers) and available equipment is currently available. In this way, the manager can make adequate decisions to achieve goals that must be well thought out.</w:t>
      </w:r>
    </w:p>
    <w:p w14:paraId="590FAE38" w14:textId="7CC758AA" w:rsidR="00A810E7" w:rsidRPr="00A810E7" w:rsidRDefault="00A810E7" w:rsidP="00A810E7">
      <w:pPr>
        <w:rPr>
          <w:rFonts w:ascii="Times New Roman" w:hAnsi="Times New Roman" w:cs="Times New Roman"/>
        </w:rPr>
      </w:pPr>
      <w:r w:rsidRPr="00A810E7">
        <w:rPr>
          <w:rFonts w:ascii="Times New Roman" w:hAnsi="Times New Roman" w:cs="Times New Roman"/>
        </w:rPr>
        <w:t xml:space="preserve">Financial management accounting prepares financial statements that help the company have accurate information, accountants must prepare documents and income statements for a certain </w:t>
      </w:r>
      <w:r w:rsidR="00845004" w:rsidRPr="00A810E7">
        <w:rPr>
          <w:rFonts w:ascii="Times New Roman" w:hAnsi="Times New Roman" w:cs="Times New Roman"/>
        </w:rPr>
        <w:t>period</w:t>
      </w:r>
      <w:r w:rsidRPr="00A810E7">
        <w:rPr>
          <w:rFonts w:ascii="Times New Roman" w:hAnsi="Times New Roman" w:cs="Times New Roman"/>
        </w:rPr>
        <w:t>. These reports are needed to show external organizations (investors and government) how sound they are.</w:t>
      </w:r>
    </w:p>
    <w:p w14:paraId="30CED263" w14:textId="07BE9520" w:rsidR="00C71DAD" w:rsidRDefault="00A810E7" w:rsidP="00A810E7">
      <w:pPr>
        <w:rPr>
          <w:rFonts w:ascii="Times New Roman" w:hAnsi="Times New Roman" w:cs="Times New Roman"/>
        </w:rPr>
      </w:pPr>
      <w:r w:rsidRPr="00A810E7">
        <w:rPr>
          <w:rFonts w:ascii="Times New Roman" w:hAnsi="Times New Roman" w:cs="Times New Roman"/>
        </w:rPr>
        <w:t>Organizations use both management and financial accounting to improve business  and effectiveness.</w:t>
      </w:r>
    </w:p>
    <w:p w14:paraId="5865651B" w14:textId="1A5B04AB" w:rsidR="003E0E58" w:rsidRPr="003C728E" w:rsidRDefault="003E0E58" w:rsidP="00A810E7">
      <w:pPr>
        <w:rPr>
          <w:rFonts w:ascii="Times New Roman" w:hAnsi="Times New Roman" w:cs="Times New Roman"/>
        </w:rPr>
      </w:pPr>
      <w:r w:rsidRPr="003C728E">
        <w:rPr>
          <w:rFonts w:ascii="Times New Roman" w:hAnsi="Times New Roman" w:cs="Times New Roman"/>
        </w:rPr>
        <w:t>b)</w:t>
      </w:r>
    </w:p>
    <w:p w14:paraId="231EC076" w14:textId="38BFA06F" w:rsidR="003E0E58" w:rsidRPr="003C728E" w:rsidRDefault="001729FE" w:rsidP="001729FE">
      <w:pPr>
        <w:rPr>
          <w:rFonts w:ascii="Times New Roman" w:hAnsi="Times New Roman" w:cs="Times New Roman"/>
        </w:rPr>
      </w:pPr>
      <w:r w:rsidRPr="003C728E">
        <w:rPr>
          <w:rFonts w:ascii="Times New Roman" w:hAnsi="Times New Roman" w:cs="Times New Roman"/>
          <w:lang w:val="bg-BG"/>
        </w:rPr>
        <w:t>1-</w:t>
      </w:r>
      <w:r w:rsidR="0095350C" w:rsidRPr="003C728E">
        <w:rPr>
          <w:rFonts w:ascii="Times New Roman" w:hAnsi="Times New Roman" w:cs="Times New Roman"/>
        </w:rPr>
        <w:t>Financial Decision making</w:t>
      </w:r>
    </w:p>
    <w:p w14:paraId="0D3673F8" w14:textId="77777777" w:rsidR="00D10FC8" w:rsidRDefault="00D10FC8" w:rsidP="001729FE">
      <w:pPr>
        <w:rPr>
          <w:rFonts w:ascii="Times New Roman" w:hAnsi="Times New Roman" w:cs="Times New Roman"/>
          <w:lang w:val="bg-BG"/>
        </w:rPr>
      </w:pPr>
      <w:r w:rsidRPr="00D10FC8">
        <w:rPr>
          <w:rFonts w:ascii="Times New Roman" w:hAnsi="Times New Roman" w:cs="Times New Roman"/>
          <w:lang w:val="bg-BG"/>
        </w:rPr>
        <w:t>After the financial report of the state of the organization, the decision makers must make the right choice regarding the allocation of financial and material resources that are needed in a long period of time for the organization to be in a stable position.</w:t>
      </w:r>
    </w:p>
    <w:p w14:paraId="10AF452C" w14:textId="40E78718" w:rsidR="001729FE" w:rsidRPr="003C728E" w:rsidRDefault="001729FE" w:rsidP="001729FE">
      <w:pPr>
        <w:rPr>
          <w:rFonts w:ascii="Times New Roman" w:hAnsi="Times New Roman" w:cs="Times New Roman"/>
        </w:rPr>
      </w:pPr>
      <w:r w:rsidRPr="003C728E">
        <w:rPr>
          <w:rFonts w:ascii="Times New Roman" w:hAnsi="Times New Roman" w:cs="Times New Roman"/>
          <w:lang w:val="bg-BG"/>
        </w:rPr>
        <w:t>2-</w:t>
      </w:r>
      <w:r w:rsidR="007715FD" w:rsidRPr="003C728E">
        <w:rPr>
          <w:rFonts w:ascii="Times New Roman" w:hAnsi="Times New Roman" w:cs="Times New Roman"/>
        </w:rPr>
        <w:t>Investments</w:t>
      </w:r>
    </w:p>
    <w:p w14:paraId="195FFFF5" w14:textId="324EA781" w:rsidR="007715FD" w:rsidRPr="003C728E" w:rsidRDefault="00AC45FE" w:rsidP="001729FE">
      <w:pPr>
        <w:rPr>
          <w:rFonts w:ascii="Times New Roman" w:hAnsi="Times New Roman" w:cs="Times New Roman"/>
          <w:lang w:val="bg-BG"/>
        </w:rPr>
      </w:pPr>
      <w:r w:rsidRPr="00AC45FE">
        <w:rPr>
          <w:rFonts w:ascii="Times New Roman" w:hAnsi="Times New Roman" w:cs="Times New Roman"/>
          <w:lang w:val="bg-BG"/>
        </w:rPr>
        <w:t>In order to make the right choice for the right investment, you need an analysis that shows when is the right time, where to invest, how much to invest and when there will be a return on investment, how much and when it will help achieve the desired goals.</w:t>
      </w:r>
    </w:p>
    <w:p w14:paraId="0C451E62" w14:textId="3F3BD066" w:rsidR="007715FD" w:rsidRPr="003C728E" w:rsidRDefault="007715FD" w:rsidP="001729FE">
      <w:pPr>
        <w:rPr>
          <w:rFonts w:ascii="Times New Roman" w:hAnsi="Times New Roman" w:cs="Times New Roman"/>
        </w:rPr>
      </w:pPr>
      <w:r w:rsidRPr="003C728E">
        <w:rPr>
          <w:rFonts w:ascii="Times New Roman" w:hAnsi="Times New Roman" w:cs="Times New Roman"/>
          <w:lang w:val="bg-BG"/>
        </w:rPr>
        <w:t>3-</w:t>
      </w:r>
      <w:r w:rsidR="00723654" w:rsidRPr="003C728E">
        <w:rPr>
          <w:rFonts w:ascii="Times New Roman" w:hAnsi="Times New Roman" w:cs="Times New Roman"/>
        </w:rPr>
        <w:t xml:space="preserve">Financial Planning </w:t>
      </w:r>
    </w:p>
    <w:p w14:paraId="74B6BE48" w14:textId="7563EA6F" w:rsidR="00723654" w:rsidRPr="003C728E" w:rsidRDefault="003C728E" w:rsidP="001729FE">
      <w:pPr>
        <w:rPr>
          <w:rFonts w:ascii="Times New Roman" w:hAnsi="Times New Roman" w:cs="Times New Roman"/>
          <w:lang w:val="bg-BG"/>
        </w:rPr>
      </w:pPr>
      <w:r w:rsidRPr="003C728E">
        <w:rPr>
          <w:rFonts w:ascii="Times New Roman" w:hAnsi="Times New Roman" w:cs="Times New Roman"/>
          <w:lang w:val="bg-BG"/>
        </w:rPr>
        <w:t>Financial planning covers the organization that aims to improve the condition of the organization, regardless of whether it relies on a particular brand or product. What capital does he need to be able to work normally. All this helps the organization to follow a plan according to which it will achieve its goals.</w:t>
      </w:r>
    </w:p>
    <w:sectPr w:rsidR="00723654" w:rsidRPr="003C72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60B9B"/>
    <w:multiLevelType w:val="hybridMultilevel"/>
    <w:tmpl w:val="2424C8B2"/>
    <w:lvl w:ilvl="0" w:tplc="D124D2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E3EB9"/>
    <w:multiLevelType w:val="hybridMultilevel"/>
    <w:tmpl w:val="BB6E2318"/>
    <w:lvl w:ilvl="0" w:tplc="6B5C40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6D4581"/>
    <w:multiLevelType w:val="hybridMultilevel"/>
    <w:tmpl w:val="A2808A06"/>
    <w:lvl w:ilvl="0" w:tplc="48288A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236E04"/>
    <w:multiLevelType w:val="hybridMultilevel"/>
    <w:tmpl w:val="36802EE4"/>
    <w:lvl w:ilvl="0" w:tplc="12D4BB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3162790">
    <w:abstractNumId w:val="1"/>
  </w:num>
  <w:num w:numId="2" w16cid:durableId="823355571">
    <w:abstractNumId w:val="0"/>
  </w:num>
  <w:num w:numId="3" w16cid:durableId="1680887906">
    <w:abstractNumId w:val="3"/>
  </w:num>
  <w:num w:numId="4" w16cid:durableId="18009948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8A6"/>
    <w:rsid w:val="00047C03"/>
    <w:rsid w:val="00051CD5"/>
    <w:rsid w:val="000C3469"/>
    <w:rsid w:val="000C7976"/>
    <w:rsid w:val="000F0CB8"/>
    <w:rsid w:val="001729FE"/>
    <w:rsid w:val="002D0C4E"/>
    <w:rsid w:val="003710B1"/>
    <w:rsid w:val="003969DD"/>
    <w:rsid w:val="003C728E"/>
    <w:rsid w:val="003E0E58"/>
    <w:rsid w:val="0061039C"/>
    <w:rsid w:val="00670A4F"/>
    <w:rsid w:val="006966A8"/>
    <w:rsid w:val="006E0EAC"/>
    <w:rsid w:val="00723654"/>
    <w:rsid w:val="007715FD"/>
    <w:rsid w:val="00785F7D"/>
    <w:rsid w:val="00791CE4"/>
    <w:rsid w:val="007D7B0D"/>
    <w:rsid w:val="00834419"/>
    <w:rsid w:val="00845004"/>
    <w:rsid w:val="00871C7F"/>
    <w:rsid w:val="008A778B"/>
    <w:rsid w:val="008E10D5"/>
    <w:rsid w:val="009523A9"/>
    <w:rsid w:val="0095350C"/>
    <w:rsid w:val="00A23BE2"/>
    <w:rsid w:val="00A477D8"/>
    <w:rsid w:val="00A810E7"/>
    <w:rsid w:val="00AC45FE"/>
    <w:rsid w:val="00B50262"/>
    <w:rsid w:val="00B878A6"/>
    <w:rsid w:val="00B94E37"/>
    <w:rsid w:val="00C30DAE"/>
    <w:rsid w:val="00C71DAD"/>
    <w:rsid w:val="00CB675C"/>
    <w:rsid w:val="00D10FC8"/>
    <w:rsid w:val="00D53CA7"/>
    <w:rsid w:val="00E22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C56BC"/>
  <w15:chartTrackingRefBased/>
  <w15:docId w15:val="{063B7294-EB96-4222-A9C4-B225A20FF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75C"/>
  </w:style>
  <w:style w:type="paragraph" w:styleId="Heading1">
    <w:name w:val="heading 1"/>
    <w:basedOn w:val="Normal"/>
    <w:next w:val="Normal"/>
    <w:link w:val="Heading1Char"/>
    <w:uiPriority w:val="9"/>
    <w:qFormat/>
    <w:rsid w:val="000C34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346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878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3467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3</Pages>
  <Words>456</Words>
  <Characters>2601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Danailov</dc:creator>
  <cp:keywords/>
  <dc:description/>
  <cp:lastModifiedBy>Stanislav Danailov</cp:lastModifiedBy>
  <cp:revision>18</cp:revision>
  <dcterms:created xsi:type="dcterms:W3CDTF">2022-05-11T08:59:00Z</dcterms:created>
  <dcterms:modified xsi:type="dcterms:W3CDTF">2022-05-11T14:04:00Z</dcterms:modified>
</cp:coreProperties>
</file>