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5E9F" w14:textId="77777777" w:rsidR="00524C9D" w:rsidRPr="00524C9D" w:rsidRDefault="00524C9D" w:rsidP="00524C9D">
      <w:pPr>
        <w:jc w:val="center"/>
        <w:rPr>
          <w:b/>
          <w:bCs/>
          <w:sz w:val="28"/>
          <w:szCs w:val="24"/>
        </w:rPr>
      </w:pPr>
      <w:r w:rsidRPr="00524C9D">
        <w:rPr>
          <w:b/>
          <w:bCs/>
          <w:sz w:val="28"/>
          <w:szCs w:val="24"/>
        </w:rPr>
        <w:t>LCLM4002 – Digital Skill</w:t>
      </w:r>
    </w:p>
    <w:p w14:paraId="69B4B9C0" w14:textId="4A48E59C" w:rsidR="00524C9D" w:rsidRPr="00524C9D" w:rsidRDefault="00524C9D" w:rsidP="00524C9D">
      <w:pPr>
        <w:jc w:val="center"/>
        <w:rPr>
          <w:sz w:val="28"/>
          <w:szCs w:val="24"/>
        </w:rPr>
      </w:pPr>
      <w:r w:rsidRPr="00524C9D">
        <w:rPr>
          <w:b/>
          <w:bCs/>
          <w:sz w:val="28"/>
          <w:szCs w:val="24"/>
        </w:rPr>
        <w:t>Task 3: Website Evaluation Report</w:t>
      </w:r>
    </w:p>
    <w:p w14:paraId="3DB1FA3F" w14:textId="1BD23129" w:rsidR="00524C9D" w:rsidRPr="00524C9D" w:rsidRDefault="00524C9D" w:rsidP="00524C9D">
      <w:pPr>
        <w:jc w:val="center"/>
        <w:rPr>
          <w:sz w:val="28"/>
          <w:szCs w:val="24"/>
        </w:rPr>
      </w:pPr>
      <w:r w:rsidRPr="00524C9D">
        <w:rPr>
          <w:b/>
          <w:bCs/>
          <w:sz w:val="28"/>
          <w:szCs w:val="24"/>
        </w:rPr>
        <w:t>Selected Business: Suited Cars (</w:t>
      </w:r>
      <w:hyperlink r:id="rId7" w:tgtFrame="_new" w:history="1">
        <w:r w:rsidRPr="00524C9D">
          <w:rPr>
            <w:rStyle w:val="Hyperlink"/>
            <w:b/>
            <w:bCs/>
            <w:sz w:val="28"/>
            <w:szCs w:val="24"/>
          </w:rPr>
          <w:t>https://www.suitedcars.com</w:t>
        </w:r>
      </w:hyperlink>
      <w:r w:rsidRPr="00524C9D">
        <w:rPr>
          <w:b/>
          <w:bCs/>
          <w:sz w:val="28"/>
          <w:szCs w:val="24"/>
        </w:rPr>
        <w:t>)</w:t>
      </w:r>
    </w:p>
    <w:p w14:paraId="3125F40B" w14:textId="77777777" w:rsidR="00524C9D" w:rsidRDefault="00524C9D" w:rsidP="00524C9D">
      <w:pPr>
        <w:jc w:val="center"/>
        <w:rPr>
          <w:sz w:val="28"/>
          <w:szCs w:val="24"/>
        </w:rPr>
      </w:pPr>
    </w:p>
    <w:p w14:paraId="3A19CA02" w14:textId="77777777" w:rsidR="00524C9D" w:rsidRDefault="00524C9D" w:rsidP="00524C9D">
      <w:pPr>
        <w:jc w:val="center"/>
        <w:rPr>
          <w:sz w:val="28"/>
          <w:szCs w:val="24"/>
        </w:rPr>
      </w:pPr>
    </w:p>
    <w:p w14:paraId="6532AC55" w14:textId="277E92F8" w:rsidR="00524C9D" w:rsidRDefault="00524C9D" w:rsidP="00524C9D">
      <w:pPr>
        <w:jc w:val="center"/>
        <w:rPr>
          <w:sz w:val="28"/>
          <w:szCs w:val="24"/>
        </w:rPr>
      </w:pPr>
      <w:r w:rsidRPr="00524C9D">
        <w:rPr>
          <w:sz w:val="28"/>
          <w:szCs w:val="24"/>
        </w:rPr>
        <w:t>Word Count: 12</w:t>
      </w:r>
      <w:r w:rsidR="00783C5C">
        <w:rPr>
          <w:sz w:val="28"/>
          <w:szCs w:val="24"/>
        </w:rPr>
        <w:t>8</w:t>
      </w:r>
      <w:r w:rsidRPr="00524C9D">
        <w:rPr>
          <w:sz w:val="28"/>
          <w:szCs w:val="24"/>
        </w:rPr>
        <w:t>0 words</w:t>
      </w:r>
    </w:p>
    <w:p w14:paraId="7F92F25E" w14:textId="77777777" w:rsidR="0035128D" w:rsidRDefault="00524C9D" w:rsidP="0035128D">
      <w:pPr>
        <w:jc w:val="center"/>
        <w:rPr>
          <w:sz w:val="28"/>
          <w:szCs w:val="24"/>
        </w:rPr>
      </w:pPr>
      <w:r>
        <w:rPr>
          <w:sz w:val="28"/>
          <w:szCs w:val="24"/>
        </w:rPr>
        <w:t>Student Name:</w:t>
      </w:r>
      <w:r w:rsidR="0035128D" w:rsidRPr="0035128D">
        <w:t xml:space="preserve"> </w:t>
      </w:r>
      <w:r w:rsidR="0035128D" w:rsidRPr="0035128D">
        <w:rPr>
          <w:sz w:val="28"/>
          <w:szCs w:val="24"/>
        </w:rPr>
        <w:t xml:space="preserve">Emil-ionut Cacicovschi </w:t>
      </w:r>
    </w:p>
    <w:p w14:paraId="3E2BD42A" w14:textId="264F8E6C" w:rsidR="00524C9D" w:rsidRDefault="0035128D" w:rsidP="0035128D">
      <w:pPr>
        <w:jc w:val="center"/>
        <w:rPr>
          <w:sz w:val="28"/>
          <w:szCs w:val="24"/>
        </w:rPr>
      </w:pPr>
      <w:r w:rsidRPr="0035128D">
        <w:rPr>
          <w:sz w:val="28"/>
          <w:szCs w:val="24"/>
        </w:rPr>
        <w:t>Student ID: 2229348</w:t>
      </w:r>
    </w:p>
    <w:p w14:paraId="69A87A27" w14:textId="77777777" w:rsidR="00524C9D" w:rsidRPr="00524C9D" w:rsidRDefault="00524C9D" w:rsidP="00524C9D">
      <w:pPr>
        <w:jc w:val="center"/>
        <w:rPr>
          <w:sz w:val="28"/>
          <w:szCs w:val="24"/>
        </w:rPr>
      </w:pPr>
    </w:p>
    <w:p w14:paraId="5600A3B3" w14:textId="77777777" w:rsidR="00524C9D" w:rsidRDefault="00524C9D">
      <w:pPr>
        <w:spacing w:before="0" w:after="160" w:line="259" w:lineRule="auto"/>
        <w:jc w:val="left"/>
        <w:rPr>
          <w:b/>
          <w:bCs/>
        </w:rPr>
      </w:pPr>
      <w:r>
        <w:rPr>
          <w:b/>
          <w:bCs/>
        </w:rPr>
        <w:br w:type="page"/>
      </w:r>
    </w:p>
    <w:sdt>
      <w:sdtPr>
        <w:id w:val="166838192"/>
        <w:docPartObj>
          <w:docPartGallery w:val="Table of Contents"/>
          <w:docPartUnique/>
        </w:docPartObj>
      </w:sdtPr>
      <w:sdtEndPr>
        <w:rPr>
          <w:rFonts w:ascii="Times New Roman" w:eastAsia="Times New Roman" w:hAnsi="Times New Roman" w:cs="Times New Roman"/>
          <w:b/>
          <w:bCs/>
          <w:noProof/>
          <w:color w:val="auto"/>
          <w:sz w:val="24"/>
          <w:szCs w:val="22"/>
          <w:lang w:val="en-GB" w:eastAsia="en-GB"/>
        </w:rPr>
      </w:sdtEndPr>
      <w:sdtContent>
        <w:p w14:paraId="07A45FDF" w14:textId="4C9ED909" w:rsidR="00783C5C" w:rsidRPr="00783C5C" w:rsidRDefault="00783C5C" w:rsidP="00783C5C">
          <w:pPr>
            <w:pStyle w:val="TOCHeading"/>
            <w:jc w:val="center"/>
            <w:rPr>
              <w:b/>
              <w:bCs/>
            </w:rPr>
          </w:pPr>
          <w:r w:rsidRPr="00783C5C">
            <w:rPr>
              <w:b/>
              <w:bCs/>
            </w:rPr>
            <w:t>Table of Contents</w:t>
          </w:r>
        </w:p>
        <w:p w14:paraId="64357088" w14:textId="208773C2" w:rsidR="00783C5C" w:rsidRDefault="00783C5C">
          <w:pPr>
            <w:pStyle w:val="TOC1"/>
            <w:tabs>
              <w:tab w:val="right" w:leader="dot" w:pos="9016"/>
            </w:tabs>
            <w:rPr>
              <w:rFonts w:asciiTheme="minorHAnsi" w:eastAsiaTheme="minorEastAsia" w:hAnsiTheme="minorHAnsi" w:cstheme="minorBidi"/>
              <w:noProof/>
              <w:kern w:val="2"/>
              <w:szCs w:val="24"/>
              <w14:ligatures w14:val="standardContextual"/>
            </w:rPr>
          </w:pPr>
          <w:r>
            <w:fldChar w:fldCharType="begin"/>
          </w:r>
          <w:r>
            <w:instrText xml:space="preserve"> TOC \o "1-3" \h \z \u </w:instrText>
          </w:r>
          <w:r>
            <w:fldChar w:fldCharType="separate"/>
          </w:r>
          <w:hyperlink w:anchor="_Toc204906785" w:history="1">
            <w:r w:rsidRPr="004F56CD">
              <w:rPr>
                <w:rStyle w:val="Hyperlink"/>
                <w:noProof/>
              </w:rPr>
              <w:t>1. Introduction</w:t>
            </w:r>
            <w:r>
              <w:rPr>
                <w:noProof/>
                <w:webHidden/>
              </w:rPr>
              <w:tab/>
            </w:r>
            <w:r>
              <w:rPr>
                <w:noProof/>
                <w:webHidden/>
              </w:rPr>
              <w:fldChar w:fldCharType="begin"/>
            </w:r>
            <w:r>
              <w:rPr>
                <w:noProof/>
                <w:webHidden/>
              </w:rPr>
              <w:instrText xml:space="preserve"> PAGEREF _Toc204906785 \h </w:instrText>
            </w:r>
            <w:r>
              <w:rPr>
                <w:noProof/>
                <w:webHidden/>
              </w:rPr>
            </w:r>
            <w:r>
              <w:rPr>
                <w:noProof/>
                <w:webHidden/>
              </w:rPr>
              <w:fldChar w:fldCharType="separate"/>
            </w:r>
            <w:r>
              <w:rPr>
                <w:noProof/>
                <w:webHidden/>
              </w:rPr>
              <w:t>3</w:t>
            </w:r>
            <w:r>
              <w:rPr>
                <w:noProof/>
                <w:webHidden/>
              </w:rPr>
              <w:fldChar w:fldCharType="end"/>
            </w:r>
          </w:hyperlink>
        </w:p>
        <w:p w14:paraId="712AFB34" w14:textId="062F438C" w:rsidR="00783C5C" w:rsidRDefault="00783C5C">
          <w:pPr>
            <w:pStyle w:val="TOC1"/>
            <w:tabs>
              <w:tab w:val="right" w:leader="dot" w:pos="9016"/>
            </w:tabs>
            <w:rPr>
              <w:rFonts w:asciiTheme="minorHAnsi" w:eastAsiaTheme="minorEastAsia" w:hAnsiTheme="minorHAnsi" w:cstheme="minorBidi"/>
              <w:noProof/>
              <w:kern w:val="2"/>
              <w:szCs w:val="24"/>
              <w14:ligatures w14:val="standardContextual"/>
            </w:rPr>
          </w:pPr>
          <w:hyperlink w:anchor="_Toc204906786" w:history="1">
            <w:r w:rsidRPr="004F56CD">
              <w:rPr>
                <w:rStyle w:val="Hyperlink"/>
                <w:noProof/>
              </w:rPr>
              <w:t>2. Website Evaluation</w:t>
            </w:r>
            <w:r>
              <w:rPr>
                <w:noProof/>
                <w:webHidden/>
              </w:rPr>
              <w:tab/>
            </w:r>
            <w:r>
              <w:rPr>
                <w:noProof/>
                <w:webHidden/>
              </w:rPr>
              <w:fldChar w:fldCharType="begin"/>
            </w:r>
            <w:r>
              <w:rPr>
                <w:noProof/>
                <w:webHidden/>
              </w:rPr>
              <w:instrText xml:space="preserve"> PAGEREF _Toc204906786 \h </w:instrText>
            </w:r>
            <w:r>
              <w:rPr>
                <w:noProof/>
                <w:webHidden/>
              </w:rPr>
            </w:r>
            <w:r>
              <w:rPr>
                <w:noProof/>
                <w:webHidden/>
              </w:rPr>
              <w:fldChar w:fldCharType="separate"/>
            </w:r>
            <w:r>
              <w:rPr>
                <w:noProof/>
                <w:webHidden/>
              </w:rPr>
              <w:t>3</w:t>
            </w:r>
            <w:r>
              <w:rPr>
                <w:noProof/>
                <w:webHidden/>
              </w:rPr>
              <w:fldChar w:fldCharType="end"/>
            </w:r>
          </w:hyperlink>
        </w:p>
        <w:p w14:paraId="18F3E604" w14:textId="314F7657" w:rsidR="00783C5C" w:rsidRDefault="00783C5C">
          <w:pPr>
            <w:pStyle w:val="TOC2"/>
            <w:tabs>
              <w:tab w:val="right" w:leader="dot" w:pos="9016"/>
            </w:tabs>
            <w:rPr>
              <w:rFonts w:asciiTheme="minorHAnsi" w:eastAsiaTheme="minorEastAsia" w:hAnsiTheme="minorHAnsi" w:cstheme="minorBidi"/>
              <w:noProof/>
              <w:kern w:val="2"/>
              <w:szCs w:val="24"/>
              <w14:ligatures w14:val="standardContextual"/>
            </w:rPr>
          </w:pPr>
          <w:hyperlink w:anchor="_Toc204906787" w:history="1">
            <w:r w:rsidRPr="004F56CD">
              <w:rPr>
                <w:rStyle w:val="Hyperlink"/>
                <w:rFonts w:eastAsiaTheme="majorEastAsia"/>
                <w:noProof/>
              </w:rPr>
              <w:t>2.1 Overall Score Summary</w:t>
            </w:r>
            <w:r>
              <w:rPr>
                <w:noProof/>
                <w:webHidden/>
              </w:rPr>
              <w:tab/>
            </w:r>
            <w:r>
              <w:rPr>
                <w:noProof/>
                <w:webHidden/>
              </w:rPr>
              <w:fldChar w:fldCharType="begin"/>
            </w:r>
            <w:r>
              <w:rPr>
                <w:noProof/>
                <w:webHidden/>
              </w:rPr>
              <w:instrText xml:space="preserve"> PAGEREF _Toc204906787 \h </w:instrText>
            </w:r>
            <w:r>
              <w:rPr>
                <w:noProof/>
                <w:webHidden/>
              </w:rPr>
            </w:r>
            <w:r>
              <w:rPr>
                <w:noProof/>
                <w:webHidden/>
              </w:rPr>
              <w:fldChar w:fldCharType="separate"/>
            </w:r>
            <w:r>
              <w:rPr>
                <w:noProof/>
                <w:webHidden/>
              </w:rPr>
              <w:t>3</w:t>
            </w:r>
            <w:r>
              <w:rPr>
                <w:noProof/>
                <w:webHidden/>
              </w:rPr>
              <w:fldChar w:fldCharType="end"/>
            </w:r>
          </w:hyperlink>
        </w:p>
        <w:p w14:paraId="5FCBDF20" w14:textId="3499BC88" w:rsidR="00783C5C" w:rsidRDefault="00783C5C">
          <w:pPr>
            <w:pStyle w:val="TOC2"/>
            <w:tabs>
              <w:tab w:val="right" w:leader="dot" w:pos="9016"/>
            </w:tabs>
            <w:rPr>
              <w:rFonts w:asciiTheme="minorHAnsi" w:eastAsiaTheme="minorEastAsia" w:hAnsiTheme="minorHAnsi" w:cstheme="minorBidi"/>
              <w:noProof/>
              <w:kern w:val="2"/>
              <w:szCs w:val="24"/>
              <w14:ligatures w14:val="standardContextual"/>
            </w:rPr>
          </w:pPr>
          <w:hyperlink w:anchor="_Toc204906788" w:history="1">
            <w:r w:rsidRPr="004F56CD">
              <w:rPr>
                <w:rStyle w:val="Hyperlink"/>
                <w:rFonts w:eastAsiaTheme="majorEastAsia"/>
                <w:noProof/>
              </w:rPr>
              <w:t>2.2 Performance Evaluation (Score: 16/30)</w:t>
            </w:r>
            <w:r>
              <w:rPr>
                <w:noProof/>
                <w:webHidden/>
              </w:rPr>
              <w:tab/>
            </w:r>
            <w:r>
              <w:rPr>
                <w:noProof/>
                <w:webHidden/>
              </w:rPr>
              <w:fldChar w:fldCharType="begin"/>
            </w:r>
            <w:r>
              <w:rPr>
                <w:noProof/>
                <w:webHidden/>
              </w:rPr>
              <w:instrText xml:space="preserve"> PAGEREF _Toc204906788 \h </w:instrText>
            </w:r>
            <w:r>
              <w:rPr>
                <w:noProof/>
                <w:webHidden/>
              </w:rPr>
            </w:r>
            <w:r>
              <w:rPr>
                <w:noProof/>
                <w:webHidden/>
              </w:rPr>
              <w:fldChar w:fldCharType="separate"/>
            </w:r>
            <w:r>
              <w:rPr>
                <w:noProof/>
                <w:webHidden/>
              </w:rPr>
              <w:t>4</w:t>
            </w:r>
            <w:r>
              <w:rPr>
                <w:noProof/>
                <w:webHidden/>
              </w:rPr>
              <w:fldChar w:fldCharType="end"/>
            </w:r>
          </w:hyperlink>
        </w:p>
        <w:p w14:paraId="2B3BA6E4" w14:textId="7157DC80"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789" w:history="1">
            <w:r w:rsidRPr="004F56CD">
              <w:rPr>
                <w:rStyle w:val="Hyperlink"/>
                <w:noProof/>
              </w:rPr>
              <w:t>2.2.1 Page Load Time and Impact</w:t>
            </w:r>
            <w:r>
              <w:rPr>
                <w:noProof/>
                <w:webHidden/>
              </w:rPr>
              <w:tab/>
            </w:r>
            <w:r>
              <w:rPr>
                <w:noProof/>
                <w:webHidden/>
              </w:rPr>
              <w:fldChar w:fldCharType="begin"/>
            </w:r>
            <w:r>
              <w:rPr>
                <w:noProof/>
                <w:webHidden/>
              </w:rPr>
              <w:instrText xml:space="preserve"> PAGEREF _Toc204906789 \h </w:instrText>
            </w:r>
            <w:r>
              <w:rPr>
                <w:noProof/>
                <w:webHidden/>
              </w:rPr>
            </w:r>
            <w:r>
              <w:rPr>
                <w:noProof/>
                <w:webHidden/>
              </w:rPr>
              <w:fldChar w:fldCharType="separate"/>
            </w:r>
            <w:r>
              <w:rPr>
                <w:noProof/>
                <w:webHidden/>
              </w:rPr>
              <w:t>4</w:t>
            </w:r>
            <w:r>
              <w:rPr>
                <w:noProof/>
                <w:webHidden/>
              </w:rPr>
              <w:fldChar w:fldCharType="end"/>
            </w:r>
          </w:hyperlink>
        </w:p>
        <w:p w14:paraId="2A7E519F" w14:textId="3BFA5E60"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790" w:history="1">
            <w:r w:rsidRPr="004F56CD">
              <w:rPr>
                <w:rStyle w:val="Hyperlink"/>
                <w:noProof/>
              </w:rPr>
              <w:t>2.2.2 Page Requests and Page Size</w:t>
            </w:r>
            <w:r>
              <w:rPr>
                <w:noProof/>
                <w:webHidden/>
              </w:rPr>
              <w:tab/>
            </w:r>
            <w:r>
              <w:rPr>
                <w:noProof/>
                <w:webHidden/>
              </w:rPr>
              <w:fldChar w:fldCharType="begin"/>
            </w:r>
            <w:r>
              <w:rPr>
                <w:noProof/>
                <w:webHidden/>
              </w:rPr>
              <w:instrText xml:space="preserve"> PAGEREF _Toc204906790 \h </w:instrText>
            </w:r>
            <w:r>
              <w:rPr>
                <w:noProof/>
                <w:webHidden/>
              </w:rPr>
            </w:r>
            <w:r>
              <w:rPr>
                <w:noProof/>
                <w:webHidden/>
              </w:rPr>
              <w:fldChar w:fldCharType="separate"/>
            </w:r>
            <w:r>
              <w:rPr>
                <w:noProof/>
                <w:webHidden/>
              </w:rPr>
              <w:t>4</w:t>
            </w:r>
            <w:r>
              <w:rPr>
                <w:noProof/>
                <w:webHidden/>
              </w:rPr>
              <w:fldChar w:fldCharType="end"/>
            </w:r>
          </w:hyperlink>
        </w:p>
        <w:p w14:paraId="4B0DFD9A" w14:textId="11C36313"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791" w:history="1">
            <w:r w:rsidRPr="004F56CD">
              <w:rPr>
                <w:rStyle w:val="Hyperlink"/>
                <w:noProof/>
              </w:rPr>
              <w:t>2.2.3 Caching and Redirects</w:t>
            </w:r>
            <w:r>
              <w:rPr>
                <w:noProof/>
                <w:webHidden/>
              </w:rPr>
              <w:tab/>
            </w:r>
            <w:r>
              <w:rPr>
                <w:noProof/>
                <w:webHidden/>
              </w:rPr>
              <w:fldChar w:fldCharType="begin"/>
            </w:r>
            <w:r>
              <w:rPr>
                <w:noProof/>
                <w:webHidden/>
              </w:rPr>
              <w:instrText xml:space="preserve"> PAGEREF _Toc204906791 \h </w:instrText>
            </w:r>
            <w:r>
              <w:rPr>
                <w:noProof/>
                <w:webHidden/>
              </w:rPr>
            </w:r>
            <w:r>
              <w:rPr>
                <w:noProof/>
                <w:webHidden/>
              </w:rPr>
              <w:fldChar w:fldCharType="separate"/>
            </w:r>
            <w:r>
              <w:rPr>
                <w:noProof/>
                <w:webHidden/>
              </w:rPr>
              <w:t>5</w:t>
            </w:r>
            <w:r>
              <w:rPr>
                <w:noProof/>
                <w:webHidden/>
              </w:rPr>
              <w:fldChar w:fldCharType="end"/>
            </w:r>
          </w:hyperlink>
        </w:p>
        <w:p w14:paraId="72C6E9AA" w14:textId="50C93239" w:rsidR="00783C5C" w:rsidRDefault="00783C5C">
          <w:pPr>
            <w:pStyle w:val="TOC2"/>
            <w:tabs>
              <w:tab w:val="right" w:leader="dot" w:pos="9016"/>
            </w:tabs>
            <w:rPr>
              <w:rFonts w:asciiTheme="minorHAnsi" w:eastAsiaTheme="minorEastAsia" w:hAnsiTheme="minorHAnsi" w:cstheme="minorBidi"/>
              <w:noProof/>
              <w:kern w:val="2"/>
              <w:szCs w:val="24"/>
              <w14:ligatures w14:val="standardContextual"/>
            </w:rPr>
          </w:pPr>
          <w:hyperlink w:anchor="_Toc204906792" w:history="1">
            <w:r w:rsidRPr="004F56CD">
              <w:rPr>
                <w:rStyle w:val="Hyperlink"/>
                <w:rFonts w:eastAsiaTheme="majorEastAsia"/>
                <w:noProof/>
              </w:rPr>
              <w:t>2.3 Search Engine Optimisation (Score: 25/30)</w:t>
            </w:r>
            <w:r>
              <w:rPr>
                <w:noProof/>
                <w:webHidden/>
              </w:rPr>
              <w:tab/>
            </w:r>
            <w:r>
              <w:rPr>
                <w:noProof/>
                <w:webHidden/>
              </w:rPr>
              <w:fldChar w:fldCharType="begin"/>
            </w:r>
            <w:r>
              <w:rPr>
                <w:noProof/>
                <w:webHidden/>
              </w:rPr>
              <w:instrText xml:space="preserve"> PAGEREF _Toc204906792 \h </w:instrText>
            </w:r>
            <w:r>
              <w:rPr>
                <w:noProof/>
                <w:webHidden/>
              </w:rPr>
            </w:r>
            <w:r>
              <w:rPr>
                <w:noProof/>
                <w:webHidden/>
              </w:rPr>
              <w:fldChar w:fldCharType="separate"/>
            </w:r>
            <w:r>
              <w:rPr>
                <w:noProof/>
                <w:webHidden/>
              </w:rPr>
              <w:t>5</w:t>
            </w:r>
            <w:r>
              <w:rPr>
                <w:noProof/>
                <w:webHidden/>
              </w:rPr>
              <w:fldChar w:fldCharType="end"/>
            </w:r>
          </w:hyperlink>
        </w:p>
        <w:p w14:paraId="53FF0E1A" w14:textId="687B562C"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793" w:history="1">
            <w:r w:rsidRPr="004F56CD">
              <w:rPr>
                <w:rStyle w:val="Hyperlink"/>
                <w:noProof/>
              </w:rPr>
              <w:t>2.3.1 Meta Descriptions and Indexing</w:t>
            </w:r>
            <w:r>
              <w:rPr>
                <w:noProof/>
                <w:webHidden/>
              </w:rPr>
              <w:tab/>
            </w:r>
            <w:r>
              <w:rPr>
                <w:noProof/>
                <w:webHidden/>
              </w:rPr>
              <w:fldChar w:fldCharType="begin"/>
            </w:r>
            <w:r>
              <w:rPr>
                <w:noProof/>
                <w:webHidden/>
              </w:rPr>
              <w:instrText xml:space="preserve"> PAGEREF _Toc204906793 \h </w:instrText>
            </w:r>
            <w:r>
              <w:rPr>
                <w:noProof/>
                <w:webHidden/>
              </w:rPr>
            </w:r>
            <w:r>
              <w:rPr>
                <w:noProof/>
                <w:webHidden/>
              </w:rPr>
              <w:fldChar w:fldCharType="separate"/>
            </w:r>
            <w:r>
              <w:rPr>
                <w:noProof/>
                <w:webHidden/>
              </w:rPr>
              <w:t>5</w:t>
            </w:r>
            <w:r>
              <w:rPr>
                <w:noProof/>
                <w:webHidden/>
              </w:rPr>
              <w:fldChar w:fldCharType="end"/>
            </w:r>
          </w:hyperlink>
        </w:p>
        <w:p w14:paraId="7ACCD249" w14:textId="1628D9E3"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794" w:history="1">
            <w:r w:rsidRPr="004F56CD">
              <w:rPr>
                <w:rStyle w:val="Hyperlink"/>
                <w:noProof/>
              </w:rPr>
              <w:t>2.3.2 Link Text and Accessibility Gaps</w:t>
            </w:r>
            <w:r>
              <w:rPr>
                <w:noProof/>
                <w:webHidden/>
              </w:rPr>
              <w:tab/>
            </w:r>
            <w:r>
              <w:rPr>
                <w:noProof/>
                <w:webHidden/>
              </w:rPr>
              <w:fldChar w:fldCharType="begin"/>
            </w:r>
            <w:r>
              <w:rPr>
                <w:noProof/>
                <w:webHidden/>
              </w:rPr>
              <w:instrText xml:space="preserve"> PAGEREF _Toc204906794 \h </w:instrText>
            </w:r>
            <w:r>
              <w:rPr>
                <w:noProof/>
                <w:webHidden/>
              </w:rPr>
            </w:r>
            <w:r>
              <w:rPr>
                <w:noProof/>
                <w:webHidden/>
              </w:rPr>
              <w:fldChar w:fldCharType="separate"/>
            </w:r>
            <w:r>
              <w:rPr>
                <w:noProof/>
                <w:webHidden/>
              </w:rPr>
              <w:t>5</w:t>
            </w:r>
            <w:r>
              <w:rPr>
                <w:noProof/>
                <w:webHidden/>
              </w:rPr>
              <w:fldChar w:fldCharType="end"/>
            </w:r>
          </w:hyperlink>
        </w:p>
        <w:p w14:paraId="1EAC285E" w14:textId="60726186"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795" w:history="1">
            <w:r w:rsidRPr="004F56CD">
              <w:rPr>
                <w:rStyle w:val="Hyperlink"/>
                <w:noProof/>
              </w:rPr>
              <w:t>2.3.3 Content Plugins and Visibility</w:t>
            </w:r>
            <w:r>
              <w:rPr>
                <w:noProof/>
                <w:webHidden/>
              </w:rPr>
              <w:tab/>
            </w:r>
            <w:r>
              <w:rPr>
                <w:noProof/>
                <w:webHidden/>
              </w:rPr>
              <w:fldChar w:fldCharType="begin"/>
            </w:r>
            <w:r>
              <w:rPr>
                <w:noProof/>
                <w:webHidden/>
              </w:rPr>
              <w:instrText xml:space="preserve"> PAGEREF _Toc204906795 \h </w:instrText>
            </w:r>
            <w:r>
              <w:rPr>
                <w:noProof/>
                <w:webHidden/>
              </w:rPr>
            </w:r>
            <w:r>
              <w:rPr>
                <w:noProof/>
                <w:webHidden/>
              </w:rPr>
              <w:fldChar w:fldCharType="separate"/>
            </w:r>
            <w:r>
              <w:rPr>
                <w:noProof/>
                <w:webHidden/>
              </w:rPr>
              <w:t>6</w:t>
            </w:r>
            <w:r>
              <w:rPr>
                <w:noProof/>
                <w:webHidden/>
              </w:rPr>
              <w:fldChar w:fldCharType="end"/>
            </w:r>
          </w:hyperlink>
        </w:p>
        <w:p w14:paraId="4D955CB7" w14:textId="6371C383" w:rsidR="00783C5C" w:rsidRDefault="00783C5C">
          <w:pPr>
            <w:pStyle w:val="TOC2"/>
            <w:tabs>
              <w:tab w:val="right" w:leader="dot" w:pos="9016"/>
            </w:tabs>
            <w:rPr>
              <w:rFonts w:asciiTheme="minorHAnsi" w:eastAsiaTheme="minorEastAsia" w:hAnsiTheme="minorHAnsi" w:cstheme="minorBidi"/>
              <w:noProof/>
              <w:kern w:val="2"/>
              <w:szCs w:val="24"/>
              <w14:ligatures w14:val="standardContextual"/>
            </w:rPr>
          </w:pPr>
          <w:hyperlink w:anchor="_Toc204906796" w:history="1">
            <w:r w:rsidRPr="004F56CD">
              <w:rPr>
                <w:rStyle w:val="Hyperlink"/>
                <w:rFonts w:eastAsiaTheme="majorEastAsia"/>
                <w:noProof/>
              </w:rPr>
              <w:t>2.4 Mobile Responsiveness (Score: 30/30)</w:t>
            </w:r>
            <w:r>
              <w:rPr>
                <w:noProof/>
                <w:webHidden/>
              </w:rPr>
              <w:tab/>
            </w:r>
            <w:r>
              <w:rPr>
                <w:noProof/>
                <w:webHidden/>
              </w:rPr>
              <w:fldChar w:fldCharType="begin"/>
            </w:r>
            <w:r>
              <w:rPr>
                <w:noProof/>
                <w:webHidden/>
              </w:rPr>
              <w:instrText xml:space="preserve"> PAGEREF _Toc204906796 \h </w:instrText>
            </w:r>
            <w:r>
              <w:rPr>
                <w:noProof/>
                <w:webHidden/>
              </w:rPr>
            </w:r>
            <w:r>
              <w:rPr>
                <w:noProof/>
                <w:webHidden/>
              </w:rPr>
              <w:fldChar w:fldCharType="separate"/>
            </w:r>
            <w:r>
              <w:rPr>
                <w:noProof/>
                <w:webHidden/>
              </w:rPr>
              <w:t>6</w:t>
            </w:r>
            <w:r>
              <w:rPr>
                <w:noProof/>
                <w:webHidden/>
              </w:rPr>
              <w:fldChar w:fldCharType="end"/>
            </w:r>
          </w:hyperlink>
        </w:p>
        <w:p w14:paraId="7612A5A7" w14:textId="5AC2061A"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797" w:history="1">
            <w:r w:rsidRPr="004F56CD">
              <w:rPr>
                <w:rStyle w:val="Hyperlink"/>
                <w:noProof/>
              </w:rPr>
              <w:t>2.4.1 Mobile User Experience</w:t>
            </w:r>
            <w:r>
              <w:rPr>
                <w:noProof/>
                <w:webHidden/>
              </w:rPr>
              <w:tab/>
            </w:r>
            <w:r>
              <w:rPr>
                <w:noProof/>
                <w:webHidden/>
              </w:rPr>
              <w:fldChar w:fldCharType="begin"/>
            </w:r>
            <w:r>
              <w:rPr>
                <w:noProof/>
                <w:webHidden/>
              </w:rPr>
              <w:instrText xml:space="preserve"> PAGEREF _Toc204906797 \h </w:instrText>
            </w:r>
            <w:r>
              <w:rPr>
                <w:noProof/>
                <w:webHidden/>
              </w:rPr>
            </w:r>
            <w:r>
              <w:rPr>
                <w:noProof/>
                <w:webHidden/>
              </w:rPr>
              <w:fldChar w:fldCharType="separate"/>
            </w:r>
            <w:r>
              <w:rPr>
                <w:noProof/>
                <w:webHidden/>
              </w:rPr>
              <w:t>6</w:t>
            </w:r>
            <w:r>
              <w:rPr>
                <w:noProof/>
                <w:webHidden/>
              </w:rPr>
              <w:fldChar w:fldCharType="end"/>
            </w:r>
          </w:hyperlink>
        </w:p>
        <w:p w14:paraId="4469FB51" w14:textId="6668C568"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798" w:history="1">
            <w:r w:rsidRPr="004F56CD">
              <w:rPr>
                <w:rStyle w:val="Hyperlink"/>
                <w:noProof/>
              </w:rPr>
              <w:t>2.4.2 Typography and Navigation</w:t>
            </w:r>
            <w:r>
              <w:rPr>
                <w:noProof/>
                <w:webHidden/>
              </w:rPr>
              <w:tab/>
            </w:r>
            <w:r>
              <w:rPr>
                <w:noProof/>
                <w:webHidden/>
              </w:rPr>
              <w:fldChar w:fldCharType="begin"/>
            </w:r>
            <w:r>
              <w:rPr>
                <w:noProof/>
                <w:webHidden/>
              </w:rPr>
              <w:instrText xml:space="preserve"> PAGEREF _Toc204906798 \h </w:instrText>
            </w:r>
            <w:r>
              <w:rPr>
                <w:noProof/>
                <w:webHidden/>
              </w:rPr>
            </w:r>
            <w:r>
              <w:rPr>
                <w:noProof/>
                <w:webHidden/>
              </w:rPr>
              <w:fldChar w:fldCharType="separate"/>
            </w:r>
            <w:r>
              <w:rPr>
                <w:noProof/>
                <w:webHidden/>
              </w:rPr>
              <w:t>6</w:t>
            </w:r>
            <w:r>
              <w:rPr>
                <w:noProof/>
                <w:webHidden/>
              </w:rPr>
              <w:fldChar w:fldCharType="end"/>
            </w:r>
          </w:hyperlink>
        </w:p>
        <w:p w14:paraId="30DB31D0" w14:textId="6C612601"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799" w:history="1">
            <w:r w:rsidRPr="004F56CD">
              <w:rPr>
                <w:rStyle w:val="Hyperlink"/>
                <w:noProof/>
              </w:rPr>
              <w:t>2.4.3 Importance of Mobile Scores</w:t>
            </w:r>
            <w:r>
              <w:rPr>
                <w:noProof/>
                <w:webHidden/>
              </w:rPr>
              <w:tab/>
            </w:r>
            <w:r>
              <w:rPr>
                <w:noProof/>
                <w:webHidden/>
              </w:rPr>
              <w:fldChar w:fldCharType="begin"/>
            </w:r>
            <w:r>
              <w:rPr>
                <w:noProof/>
                <w:webHidden/>
              </w:rPr>
              <w:instrText xml:space="preserve"> PAGEREF _Toc204906799 \h </w:instrText>
            </w:r>
            <w:r>
              <w:rPr>
                <w:noProof/>
                <w:webHidden/>
              </w:rPr>
            </w:r>
            <w:r>
              <w:rPr>
                <w:noProof/>
                <w:webHidden/>
              </w:rPr>
              <w:fldChar w:fldCharType="separate"/>
            </w:r>
            <w:r>
              <w:rPr>
                <w:noProof/>
                <w:webHidden/>
              </w:rPr>
              <w:t>7</w:t>
            </w:r>
            <w:r>
              <w:rPr>
                <w:noProof/>
                <w:webHidden/>
              </w:rPr>
              <w:fldChar w:fldCharType="end"/>
            </w:r>
          </w:hyperlink>
        </w:p>
        <w:p w14:paraId="6412B4CE" w14:textId="0D3897FB" w:rsidR="00783C5C" w:rsidRDefault="00783C5C">
          <w:pPr>
            <w:pStyle w:val="TOC2"/>
            <w:tabs>
              <w:tab w:val="right" w:leader="dot" w:pos="9016"/>
            </w:tabs>
            <w:rPr>
              <w:rFonts w:asciiTheme="minorHAnsi" w:eastAsiaTheme="minorEastAsia" w:hAnsiTheme="minorHAnsi" w:cstheme="minorBidi"/>
              <w:noProof/>
              <w:kern w:val="2"/>
              <w:szCs w:val="24"/>
              <w14:ligatures w14:val="standardContextual"/>
            </w:rPr>
          </w:pPr>
          <w:hyperlink w:anchor="_Toc204906800" w:history="1">
            <w:r w:rsidRPr="004F56CD">
              <w:rPr>
                <w:rStyle w:val="Hyperlink"/>
                <w:rFonts w:eastAsiaTheme="majorEastAsia"/>
                <w:noProof/>
              </w:rPr>
              <w:t>2.5 Website Design, Content, and User Journey</w:t>
            </w:r>
            <w:r>
              <w:rPr>
                <w:noProof/>
                <w:webHidden/>
              </w:rPr>
              <w:tab/>
            </w:r>
            <w:r>
              <w:rPr>
                <w:noProof/>
                <w:webHidden/>
              </w:rPr>
              <w:fldChar w:fldCharType="begin"/>
            </w:r>
            <w:r>
              <w:rPr>
                <w:noProof/>
                <w:webHidden/>
              </w:rPr>
              <w:instrText xml:space="preserve"> PAGEREF _Toc204906800 \h </w:instrText>
            </w:r>
            <w:r>
              <w:rPr>
                <w:noProof/>
                <w:webHidden/>
              </w:rPr>
            </w:r>
            <w:r>
              <w:rPr>
                <w:noProof/>
                <w:webHidden/>
              </w:rPr>
              <w:fldChar w:fldCharType="separate"/>
            </w:r>
            <w:r>
              <w:rPr>
                <w:noProof/>
                <w:webHidden/>
              </w:rPr>
              <w:t>7</w:t>
            </w:r>
            <w:r>
              <w:rPr>
                <w:noProof/>
                <w:webHidden/>
              </w:rPr>
              <w:fldChar w:fldCharType="end"/>
            </w:r>
          </w:hyperlink>
        </w:p>
        <w:p w14:paraId="3CAF1E2D" w14:textId="4816CE78"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801" w:history="1">
            <w:r w:rsidRPr="004F56CD">
              <w:rPr>
                <w:rStyle w:val="Hyperlink"/>
                <w:noProof/>
              </w:rPr>
              <w:t>2.5.1 First Impressions and Branding</w:t>
            </w:r>
            <w:r>
              <w:rPr>
                <w:noProof/>
                <w:webHidden/>
              </w:rPr>
              <w:tab/>
            </w:r>
            <w:r>
              <w:rPr>
                <w:noProof/>
                <w:webHidden/>
              </w:rPr>
              <w:fldChar w:fldCharType="begin"/>
            </w:r>
            <w:r>
              <w:rPr>
                <w:noProof/>
                <w:webHidden/>
              </w:rPr>
              <w:instrText xml:space="preserve"> PAGEREF _Toc204906801 \h </w:instrText>
            </w:r>
            <w:r>
              <w:rPr>
                <w:noProof/>
                <w:webHidden/>
              </w:rPr>
            </w:r>
            <w:r>
              <w:rPr>
                <w:noProof/>
                <w:webHidden/>
              </w:rPr>
              <w:fldChar w:fldCharType="separate"/>
            </w:r>
            <w:r>
              <w:rPr>
                <w:noProof/>
                <w:webHidden/>
              </w:rPr>
              <w:t>7</w:t>
            </w:r>
            <w:r>
              <w:rPr>
                <w:noProof/>
                <w:webHidden/>
              </w:rPr>
              <w:fldChar w:fldCharType="end"/>
            </w:r>
          </w:hyperlink>
        </w:p>
        <w:p w14:paraId="252567EF" w14:textId="2B346FC4"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802" w:history="1">
            <w:r w:rsidRPr="004F56CD">
              <w:rPr>
                <w:rStyle w:val="Hyperlink"/>
                <w:noProof/>
              </w:rPr>
              <w:t>2.5.2 Navigation Efficiency</w:t>
            </w:r>
            <w:r>
              <w:rPr>
                <w:noProof/>
                <w:webHidden/>
              </w:rPr>
              <w:tab/>
            </w:r>
            <w:r>
              <w:rPr>
                <w:noProof/>
                <w:webHidden/>
              </w:rPr>
              <w:fldChar w:fldCharType="begin"/>
            </w:r>
            <w:r>
              <w:rPr>
                <w:noProof/>
                <w:webHidden/>
              </w:rPr>
              <w:instrText xml:space="preserve"> PAGEREF _Toc204906802 \h </w:instrText>
            </w:r>
            <w:r>
              <w:rPr>
                <w:noProof/>
                <w:webHidden/>
              </w:rPr>
            </w:r>
            <w:r>
              <w:rPr>
                <w:noProof/>
                <w:webHidden/>
              </w:rPr>
              <w:fldChar w:fldCharType="separate"/>
            </w:r>
            <w:r>
              <w:rPr>
                <w:noProof/>
                <w:webHidden/>
              </w:rPr>
              <w:t>7</w:t>
            </w:r>
            <w:r>
              <w:rPr>
                <w:noProof/>
                <w:webHidden/>
              </w:rPr>
              <w:fldChar w:fldCharType="end"/>
            </w:r>
          </w:hyperlink>
        </w:p>
        <w:p w14:paraId="27110F85" w14:textId="2CF721D7" w:rsidR="00783C5C" w:rsidRDefault="00783C5C">
          <w:pPr>
            <w:pStyle w:val="TOC3"/>
            <w:tabs>
              <w:tab w:val="right" w:leader="dot" w:pos="9016"/>
            </w:tabs>
            <w:rPr>
              <w:rFonts w:asciiTheme="minorHAnsi" w:eastAsiaTheme="minorEastAsia" w:hAnsiTheme="minorHAnsi" w:cstheme="minorBidi"/>
              <w:noProof/>
              <w:kern w:val="2"/>
              <w:szCs w:val="24"/>
              <w14:ligatures w14:val="standardContextual"/>
            </w:rPr>
          </w:pPr>
          <w:hyperlink w:anchor="_Toc204906803" w:history="1">
            <w:r w:rsidRPr="004F56CD">
              <w:rPr>
                <w:rStyle w:val="Hyperlink"/>
                <w:noProof/>
              </w:rPr>
              <w:t>2.5.3 Call to Action Clarity</w:t>
            </w:r>
            <w:r>
              <w:rPr>
                <w:noProof/>
                <w:webHidden/>
              </w:rPr>
              <w:tab/>
            </w:r>
            <w:r>
              <w:rPr>
                <w:noProof/>
                <w:webHidden/>
              </w:rPr>
              <w:fldChar w:fldCharType="begin"/>
            </w:r>
            <w:r>
              <w:rPr>
                <w:noProof/>
                <w:webHidden/>
              </w:rPr>
              <w:instrText xml:space="preserve"> PAGEREF _Toc204906803 \h </w:instrText>
            </w:r>
            <w:r>
              <w:rPr>
                <w:noProof/>
                <w:webHidden/>
              </w:rPr>
            </w:r>
            <w:r>
              <w:rPr>
                <w:noProof/>
                <w:webHidden/>
              </w:rPr>
              <w:fldChar w:fldCharType="separate"/>
            </w:r>
            <w:r>
              <w:rPr>
                <w:noProof/>
                <w:webHidden/>
              </w:rPr>
              <w:t>7</w:t>
            </w:r>
            <w:r>
              <w:rPr>
                <w:noProof/>
                <w:webHidden/>
              </w:rPr>
              <w:fldChar w:fldCharType="end"/>
            </w:r>
          </w:hyperlink>
        </w:p>
        <w:p w14:paraId="548D3709" w14:textId="07ADB76E" w:rsidR="00783C5C" w:rsidRDefault="00783C5C">
          <w:pPr>
            <w:pStyle w:val="TOC2"/>
            <w:tabs>
              <w:tab w:val="right" w:leader="dot" w:pos="9016"/>
            </w:tabs>
            <w:rPr>
              <w:rFonts w:asciiTheme="minorHAnsi" w:eastAsiaTheme="minorEastAsia" w:hAnsiTheme="minorHAnsi" w:cstheme="minorBidi"/>
              <w:noProof/>
              <w:kern w:val="2"/>
              <w:szCs w:val="24"/>
              <w14:ligatures w14:val="standardContextual"/>
            </w:rPr>
          </w:pPr>
          <w:hyperlink w:anchor="_Toc204906804" w:history="1">
            <w:r w:rsidRPr="004F56CD">
              <w:rPr>
                <w:rStyle w:val="Hyperlink"/>
                <w:rFonts w:eastAsiaTheme="majorEastAsia"/>
                <w:noProof/>
              </w:rPr>
              <w:t>2.6 Digital Communication and Customer Interaction</w:t>
            </w:r>
            <w:r>
              <w:rPr>
                <w:noProof/>
                <w:webHidden/>
              </w:rPr>
              <w:tab/>
            </w:r>
            <w:r>
              <w:rPr>
                <w:noProof/>
                <w:webHidden/>
              </w:rPr>
              <w:fldChar w:fldCharType="begin"/>
            </w:r>
            <w:r>
              <w:rPr>
                <w:noProof/>
                <w:webHidden/>
              </w:rPr>
              <w:instrText xml:space="preserve"> PAGEREF _Toc204906804 \h </w:instrText>
            </w:r>
            <w:r>
              <w:rPr>
                <w:noProof/>
                <w:webHidden/>
              </w:rPr>
            </w:r>
            <w:r>
              <w:rPr>
                <w:noProof/>
                <w:webHidden/>
              </w:rPr>
              <w:fldChar w:fldCharType="separate"/>
            </w:r>
            <w:r>
              <w:rPr>
                <w:noProof/>
                <w:webHidden/>
              </w:rPr>
              <w:t>7</w:t>
            </w:r>
            <w:r>
              <w:rPr>
                <w:noProof/>
                <w:webHidden/>
              </w:rPr>
              <w:fldChar w:fldCharType="end"/>
            </w:r>
          </w:hyperlink>
        </w:p>
        <w:p w14:paraId="48852651" w14:textId="1C846197" w:rsidR="00783C5C" w:rsidRDefault="00783C5C">
          <w:pPr>
            <w:pStyle w:val="TOC2"/>
            <w:tabs>
              <w:tab w:val="right" w:leader="dot" w:pos="9016"/>
            </w:tabs>
            <w:rPr>
              <w:rFonts w:asciiTheme="minorHAnsi" w:eastAsiaTheme="minorEastAsia" w:hAnsiTheme="minorHAnsi" w:cstheme="minorBidi"/>
              <w:noProof/>
              <w:kern w:val="2"/>
              <w:szCs w:val="24"/>
              <w14:ligatures w14:val="standardContextual"/>
            </w:rPr>
          </w:pPr>
          <w:hyperlink w:anchor="_Toc204906805" w:history="1">
            <w:r w:rsidRPr="004F56CD">
              <w:rPr>
                <w:rStyle w:val="Hyperlink"/>
                <w:rFonts w:eastAsiaTheme="majorEastAsia"/>
                <w:noProof/>
              </w:rPr>
              <w:t>2.7 Website Security (Score: 5/10)</w:t>
            </w:r>
            <w:r>
              <w:rPr>
                <w:noProof/>
                <w:webHidden/>
              </w:rPr>
              <w:tab/>
            </w:r>
            <w:r>
              <w:rPr>
                <w:noProof/>
                <w:webHidden/>
              </w:rPr>
              <w:fldChar w:fldCharType="begin"/>
            </w:r>
            <w:r>
              <w:rPr>
                <w:noProof/>
                <w:webHidden/>
              </w:rPr>
              <w:instrText xml:space="preserve"> PAGEREF _Toc204906805 \h </w:instrText>
            </w:r>
            <w:r>
              <w:rPr>
                <w:noProof/>
                <w:webHidden/>
              </w:rPr>
            </w:r>
            <w:r>
              <w:rPr>
                <w:noProof/>
                <w:webHidden/>
              </w:rPr>
              <w:fldChar w:fldCharType="separate"/>
            </w:r>
            <w:r>
              <w:rPr>
                <w:noProof/>
                <w:webHidden/>
              </w:rPr>
              <w:t>8</w:t>
            </w:r>
            <w:r>
              <w:rPr>
                <w:noProof/>
                <w:webHidden/>
              </w:rPr>
              <w:fldChar w:fldCharType="end"/>
            </w:r>
          </w:hyperlink>
        </w:p>
        <w:p w14:paraId="371BC74B" w14:textId="3846E9C3" w:rsidR="00783C5C" w:rsidRDefault="00783C5C">
          <w:pPr>
            <w:pStyle w:val="TOC1"/>
            <w:tabs>
              <w:tab w:val="right" w:leader="dot" w:pos="9016"/>
            </w:tabs>
            <w:rPr>
              <w:rFonts w:asciiTheme="minorHAnsi" w:eastAsiaTheme="minorEastAsia" w:hAnsiTheme="minorHAnsi" w:cstheme="minorBidi"/>
              <w:noProof/>
              <w:kern w:val="2"/>
              <w:szCs w:val="24"/>
              <w14:ligatures w14:val="standardContextual"/>
            </w:rPr>
          </w:pPr>
          <w:hyperlink w:anchor="_Toc204906806" w:history="1">
            <w:r w:rsidRPr="004F56CD">
              <w:rPr>
                <w:rStyle w:val="Hyperlink"/>
                <w:noProof/>
              </w:rPr>
              <w:t>3. Recommendations</w:t>
            </w:r>
            <w:r>
              <w:rPr>
                <w:noProof/>
                <w:webHidden/>
              </w:rPr>
              <w:tab/>
            </w:r>
            <w:r>
              <w:rPr>
                <w:noProof/>
                <w:webHidden/>
              </w:rPr>
              <w:fldChar w:fldCharType="begin"/>
            </w:r>
            <w:r>
              <w:rPr>
                <w:noProof/>
                <w:webHidden/>
              </w:rPr>
              <w:instrText xml:space="preserve"> PAGEREF _Toc204906806 \h </w:instrText>
            </w:r>
            <w:r>
              <w:rPr>
                <w:noProof/>
                <w:webHidden/>
              </w:rPr>
            </w:r>
            <w:r>
              <w:rPr>
                <w:noProof/>
                <w:webHidden/>
              </w:rPr>
              <w:fldChar w:fldCharType="separate"/>
            </w:r>
            <w:r>
              <w:rPr>
                <w:noProof/>
                <w:webHidden/>
              </w:rPr>
              <w:t>9</w:t>
            </w:r>
            <w:r>
              <w:rPr>
                <w:noProof/>
                <w:webHidden/>
              </w:rPr>
              <w:fldChar w:fldCharType="end"/>
            </w:r>
          </w:hyperlink>
        </w:p>
        <w:p w14:paraId="3FB9683B" w14:textId="16AE1854" w:rsidR="00783C5C" w:rsidRDefault="00783C5C">
          <w:pPr>
            <w:pStyle w:val="TOC1"/>
            <w:tabs>
              <w:tab w:val="right" w:leader="dot" w:pos="9016"/>
            </w:tabs>
            <w:rPr>
              <w:rFonts w:asciiTheme="minorHAnsi" w:eastAsiaTheme="minorEastAsia" w:hAnsiTheme="minorHAnsi" w:cstheme="minorBidi"/>
              <w:noProof/>
              <w:kern w:val="2"/>
              <w:szCs w:val="24"/>
              <w14:ligatures w14:val="standardContextual"/>
            </w:rPr>
          </w:pPr>
          <w:hyperlink w:anchor="_Toc204906807" w:history="1">
            <w:r w:rsidRPr="004F56CD">
              <w:rPr>
                <w:rStyle w:val="Hyperlink"/>
                <w:noProof/>
              </w:rPr>
              <w:t>4. Conclusion</w:t>
            </w:r>
            <w:r>
              <w:rPr>
                <w:noProof/>
                <w:webHidden/>
              </w:rPr>
              <w:tab/>
            </w:r>
            <w:r>
              <w:rPr>
                <w:noProof/>
                <w:webHidden/>
              </w:rPr>
              <w:fldChar w:fldCharType="begin"/>
            </w:r>
            <w:r>
              <w:rPr>
                <w:noProof/>
                <w:webHidden/>
              </w:rPr>
              <w:instrText xml:space="preserve"> PAGEREF _Toc204906807 \h </w:instrText>
            </w:r>
            <w:r>
              <w:rPr>
                <w:noProof/>
                <w:webHidden/>
              </w:rPr>
            </w:r>
            <w:r>
              <w:rPr>
                <w:noProof/>
                <w:webHidden/>
              </w:rPr>
              <w:fldChar w:fldCharType="separate"/>
            </w:r>
            <w:r>
              <w:rPr>
                <w:noProof/>
                <w:webHidden/>
              </w:rPr>
              <w:t>9</w:t>
            </w:r>
            <w:r>
              <w:rPr>
                <w:noProof/>
                <w:webHidden/>
              </w:rPr>
              <w:fldChar w:fldCharType="end"/>
            </w:r>
          </w:hyperlink>
        </w:p>
        <w:p w14:paraId="46E06D0F" w14:textId="744D8BAC" w:rsidR="00783C5C" w:rsidRDefault="00783C5C">
          <w:pPr>
            <w:pStyle w:val="TOC1"/>
            <w:tabs>
              <w:tab w:val="right" w:leader="dot" w:pos="9016"/>
            </w:tabs>
            <w:rPr>
              <w:rFonts w:asciiTheme="minorHAnsi" w:eastAsiaTheme="minorEastAsia" w:hAnsiTheme="minorHAnsi" w:cstheme="minorBidi"/>
              <w:noProof/>
              <w:kern w:val="2"/>
              <w:szCs w:val="24"/>
              <w14:ligatures w14:val="standardContextual"/>
            </w:rPr>
          </w:pPr>
          <w:hyperlink w:anchor="_Toc204906808" w:history="1">
            <w:r w:rsidRPr="004F56CD">
              <w:rPr>
                <w:rStyle w:val="Hyperlink"/>
                <w:rFonts w:eastAsiaTheme="majorEastAsia"/>
                <w:noProof/>
              </w:rPr>
              <w:t>5. Reference List</w:t>
            </w:r>
            <w:r>
              <w:rPr>
                <w:noProof/>
                <w:webHidden/>
              </w:rPr>
              <w:tab/>
            </w:r>
            <w:r>
              <w:rPr>
                <w:noProof/>
                <w:webHidden/>
              </w:rPr>
              <w:fldChar w:fldCharType="begin"/>
            </w:r>
            <w:r>
              <w:rPr>
                <w:noProof/>
                <w:webHidden/>
              </w:rPr>
              <w:instrText xml:space="preserve"> PAGEREF _Toc204906808 \h </w:instrText>
            </w:r>
            <w:r>
              <w:rPr>
                <w:noProof/>
                <w:webHidden/>
              </w:rPr>
            </w:r>
            <w:r>
              <w:rPr>
                <w:noProof/>
                <w:webHidden/>
              </w:rPr>
              <w:fldChar w:fldCharType="separate"/>
            </w:r>
            <w:r>
              <w:rPr>
                <w:noProof/>
                <w:webHidden/>
              </w:rPr>
              <w:t>10</w:t>
            </w:r>
            <w:r>
              <w:rPr>
                <w:noProof/>
                <w:webHidden/>
              </w:rPr>
              <w:fldChar w:fldCharType="end"/>
            </w:r>
          </w:hyperlink>
        </w:p>
        <w:p w14:paraId="49E467E9" w14:textId="2AC4B92F" w:rsidR="00783C5C" w:rsidRPr="00783C5C" w:rsidRDefault="00783C5C" w:rsidP="00783C5C">
          <w:pPr>
            <w:rPr>
              <w:b/>
              <w:bCs/>
              <w:noProof/>
            </w:rPr>
          </w:pPr>
          <w:r>
            <w:rPr>
              <w:b/>
              <w:bCs/>
              <w:noProof/>
            </w:rPr>
            <w:fldChar w:fldCharType="end"/>
          </w:r>
        </w:p>
      </w:sdtContent>
    </w:sdt>
    <w:p w14:paraId="640A1FFA" w14:textId="3DD906BD" w:rsidR="00524C9D" w:rsidRPr="00524C9D" w:rsidRDefault="00524C9D" w:rsidP="00895806">
      <w:pPr>
        <w:pStyle w:val="Heading1"/>
      </w:pPr>
      <w:bookmarkStart w:id="0" w:name="_Toc204906785"/>
      <w:r w:rsidRPr="00524C9D">
        <w:rPr>
          <w:rFonts w:eastAsia="Times New Roman"/>
        </w:rPr>
        <w:lastRenderedPageBreak/>
        <w:t>1. Introduction</w:t>
      </w:r>
      <w:bookmarkEnd w:id="0"/>
    </w:p>
    <w:p w14:paraId="1F864DFE" w14:textId="761CF1B2" w:rsidR="00524C9D" w:rsidRPr="00524C9D" w:rsidRDefault="00524C9D" w:rsidP="00524C9D">
      <w:r w:rsidRPr="00524C9D">
        <w:t>This report presents a comprehensive evaluation of the Suited Cars website (</w:t>
      </w:r>
      <w:hyperlink r:id="rId8" w:tgtFrame="_new" w:history="1">
        <w:r w:rsidRPr="00524C9D">
          <w:rPr>
            <w:rStyle w:val="Hyperlink"/>
          </w:rPr>
          <w:t>www.suitedcars.com</w:t>
        </w:r>
      </w:hyperlink>
      <w:r w:rsidRPr="00524C9D">
        <w:t>), a bespoke vehicle restyling business operating in the UK. The analysis applies digital performance criteria derived from class lectures and tools such as the HubSpot Website Grader. It critically assesses the site's technical performance, user experience, mobile responsiveness, search engine optimisation (SEO), design structure, and digital communication effectiveness</w:t>
      </w:r>
      <w:r w:rsidR="001B705C">
        <w:t xml:space="preserve"> (</w:t>
      </w:r>
      <w:r w:rsidR="001B705C" w:rsidRPr="001F0E70">
        <w:t>Singh, 2024)</w:t>
      </w:r>
      <w:r w:rsidRPr="00524C9D">
        <w:t>. The insights provided are supported by real data, figures, and tables, and conclude with practical, actionable recommendations. The evaluation is aligned with the module’s learning outcomes, specifically focusing on students' ability to navigate digital information and apply technical competencies in real workplace scenarios.</w:t>
      </w:r>
    </w:p>
    <w:p w14:paraId="7E6ACD3B" w14:textId="77777777" w:rsidR="00524C9D" w:rsidRPr="00524C9D" w:rsidRDefault="00524C9D" w:rsidP="00895806">
      <w:pPr>
        <w:pStyle w:val="Heading1"/>
      </w:pPr>
      <w:bookmarkStart w:id="1" w:name="_Toc204906786"/>
      <w:r w:rsidRPr="00524C9D">
        <w:rPr>
          <w:rFonts w:eastAsia="Times New Roman"/>
        </w:rPr>
        <w:t>2. Website Evaluation</w:t>
      </w:r>
      <w:bookmarkEnd w:id="1"/>
    </w:p>
    <w:p w14:paraId="625046F8" w14:textId="77777777" w:rsidR="00524C9D" w:rsidRPr="00524C9D" w:rsidRDefault="00524C9D" w:rsidP="00895806">
      <w:pPr>
        <w:pStyle w:val="Heading2"/>
      </w:pPr>
      <w:bookmarkStart w:id="2" w:name="_Toc204906787"/>
      <w:r w:rsidRPr="00524C9D">
        <w:t>2.1 Overall Score Summary</w:t>
      </w:r>
      <w:bookmarkEnd w:id="2"/>
    </w:p>
    <w:p w14:paraId="3CBF7FB8" w14:textId="3170CEE5" w:rsidR="00524C9D" w:rsidRPr="00524C9D" w:rsidRDefault="00524C9D" w:rsidP="00524C9D">
      <w:r w:rsidRPr="00524C9D">
        <w:t>The HubSpot Website Grader gives Suited Cars a total score of 76/100, categorised as “Good.” While mobile and SEO scores are nearly perfect, significant issues are evident in performance (speed) and security, both of which are critical for a professional service provider</w:t>
      </w:r>
      <w:r w:rsidR="001B705C">
        <w:t xml:space="preserve"> </w:t>
      </w:r>
      <w:r w:rsidR="001B705C">
        <w:t>(HubSpot, 2025)</w:t>
      </w:r>
      <w:r w:rsidRPr="00524C9D">
        <w:t>.</w:t>
      </w:r>
    </w:p>
    <w:p w14:paraId="4CB42544" w14:textId="5D1F0230" w:rsidR="00524C9D" w:rsidRPr="00524C9D" w:rsidRDefault="00A639B7" w:rsidP="00524C9D">
      <w:r>
        <w:rPr>
          <w:noProof/>
        </w:rPr>
        <w:drawing>
          <wp:inline distT="0" distB="0" distL="0" distR="0" wp14:anchorId="09A3E31A" wp14:editId="285BD8EE">
            <wp:extent cx="5731510" cy="3519377"/>
            <wp:effectExtent l="0" t="0" r="2540" b="5080"/>
            <wp:docPr id="1975032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032956" name=""/>
                    <pic:cNvPicPr/>
                  </pic:nvPicPr>
                  <pic:blipFill>
                    <a:blip r:embed="rId9"/>
                    <a:stretch>
                      <a:fillRect/>
                    </a:stretch>
                  </pic:blipFill>
                  <pic:spPr>
                    <a:xfrm>
                      <a:off x="0" y="0"/>
                      <a:ext cx="5732157" cy="3519774"/>
                    </a:xfrm>
                    <a:prstGeom prst="rect">
                      <a:avLst/>
                    </a:prstGeom>
                  </pic:spPr>
                </pic:pic>
              </a:graphicData>
            </a:graphic>
          </wp:inline>
        </w:drawing>
      </w:r>
    </w:p>
    <w:p w14:paraId="629EBC70" w14:textId="499DBDCB" w:rsidR="00AD1AF9" w:rsidRDefault="00AD1AF9" w:rsidP="00AD1AF9">
      <w:pPr>
        <w:pStyle w:val="Caption"/>
        <w:rPr>
          <w:b w:val="0"/>
          <w:bCs/>
        </w:rPr>
      </w:pPr>
      <w:r>
        <w:t xml:space="preserve">Figure </w:t>
      </w:r>
      <w:r>
        <w:fldChar w:fldCharType="begin"/>
      </w:r>
      <w:r>
        <w:instrText xml:space="preserve"> SEQ Figure \* ARABIC </w:instrText>
      </w:r>
      <w:r>
        <w:fldChar w:fldCharType="separate"/>
      </w:r>
      <w:r w:rsidR="00284D4F">
        <w:t>1</w:t>
      </w:r>
      <w:r>
        <w:fldChar w:fldCharType="end"/>
      </w:r>
      <w:r w:rsidRPr="001174F4">
        <w:t>: Website Grader Breakdown</w:t>
      </w:r>
      <w:r w:rsidR="001B705C">
        <w:t xml:space="preserve"> </w:t>
      </w:r>
      <w:r w:rsidR="001B705C">
        <w:t>(HubSpot, 2025)</w:t>
      </w:r>
    </w:p>
    <w:p w14:paraId="0F9945D1" w14:textId="3AA55DE6" w:rsidR="00AD1AF9" w:rsidRPr="00AD1AF9" w:rsidRDefault="00524C9D" w:rsidP="00AB06AC">
      <w:pPr>
        <w:pStyle w:val="Heading2"/>
      </w:pPr>
      <w:bookmarkStart w:id="3" w:name="_Toc204906788"/>
      <w:r w:rsidRPr="00524C9D">
        <w:lastRenderedPageBreak/>
        <w:t>2.2 Performance Evaluation (</w:t>
      </w:r>
      <w:r w:rsidRPr="00AD1AF9">
        <w:rPr>
          <w:rFonts w:eastAsiaTheme="majorEastAsia"/>
        </w:rPr>
        <w:t>Score</w:t>
      </w:r>
      <w:r w:rsidRPr="00524C9D">
        <w:t>: 16/30)</w:t>
      </w:r>
      <w:bookmarkEnd w:id="3"/>
    </w:p>
    <w:p w14:paraId="30E6BEDE" w14:textId="77777777" w:rsidR="00524C9D" w:rsidRPr="00524C9D" w:rsidRDefault="00524C9D" w:rsidP="00AD1AF9">
      <w:pPr>
        <w:pStyle w:val="Heading3"/>
      </w:pPr>
      <w:bookmarkStart w:id="4" w:name="_Toc204906789"/>
      <w:r w:rsidRPr="00524C9D">
        <w:rPr>
          <w:rFonts w:eastAsia="Times New Roman"/>
        </w:rPr>
        <w:t>2.2.1 Page Load Time and Impact</w:t>
      </w:r>
      <w:bookmarkEnd w:id="4"/>
    </w:p>
    <w:p w14:paraId="1F352637" w14:textId="53719E4E" w:rsidR="00524C9D" w:rsidRPr="00524C9D" w:rsidRDefault="00524C9D" w:rsidP="00524C9D">
      <w:r w:rsidRPr="00524C9D">
        <w:t>The website has a high page load time of 9.4 seconds, which significantly exceeds the recommended standard of under 3 seconds for best-in-class websites</w:t>
      </w:r>
      <w:r w:rsidR="00AC4F6D">
        <w:t xml:space="preserve"> </w:t>
      </w:r>
      <w:r w:rsidR="00AC4F6D">
        <w:t>(Suited Cars, 2025)</w:t>
      </w:r>
      <w:r w:rsidRPr="00524C9D">
        <w:t>. Pages that load slowly directly affect bounce rate and reduce chances of lead conversion, especially when potential customers are browsing from mobile devices or during time-sensitive inquiries. A delay beyond 5 seconds can lead to over 70% drop in user engagement based on user behaviour data from Google Web Vitals.</w:t>
      </w:r>
    </w:p>
    <w:p w14:paraId="5507BE1B" w14:textId="77777777" w:rsidR="00524C9D" w:rsidRPr="00524C9D" w:rsidRDefault="00524C9D" w:rsidP="00E707C6">
      <w:pPr>
        <w:pStyle w:val="Heading3"/>
      </w:pPr>
      <w:bookmarkStart w:id="5" w:name="_Toc204906790"/>
      <w:r w:rsidRPr="00524C9D">
        <w:rPr>
          <w:rFonts w:eastAsia="Times New Roman"/>
        </w:rPr>
        <w:t>2.2.2 Page Requests and Page Size</w:t>
      </w:r>
      <w:bookmarkEnd w:id="5"/>
    </w:p>
    <w:p w14:paraId="2514FF81" w14:textId="03837677" w:rsidR="00524C9D" w:rsidRPr="00E707C6" w:rsidRDefault="00524C9D" w:rsidP="00524C9D">
      <w:r w:rsidRPr="00524C9D">
        <w:t xml:space="preserve">The site makes </w:t>
      </w:r>
      <w:r w:rsidR="00E707C6" w:rsidRPr="00E707C6">
        <w:t>52-page</w:t>
      </w:r>
      <w:r w:rsidRPr="00524C9D">
        <w:t xml:space="preserve"> requests, each contributing to a longer load time. Ideally, a well-optimised site should stay under 30 requests per page</w:t>
      </w:r>
      <w:r w:rsidR="001B705C">
        <w:t xml:space="preserve"> </w:t>
      </w:r>
      <w:r w:rsidR="001B705C">
        <w:t>(HubSpot, 2025)</w:t>
      </w:r>
      <w:r w:rsidRPr="00524C9D">
        <w:t>. On a positive note, the page size is 1.8 MB, which is below the industry standard limit of 3 MB. This shows that file compression and image sizes have been somewhat managed well.</w:t>
      </w:r>
    </w:p>
    <w:p w14:paraId="69445EB2" w14:textId="211D0E7E" w:rsidR="00E707C6" w:rsidRDefault="00E707C6" w:rsidP="00524C9D">
      <w:r w:rsidRPr="00E707C6">
        <w:rPr>
          <w:noProof/>
        </w:rPr>
        <w:drawing>
          <wp:inline distT="0" distB="0" distL="0" distR="0" wp14:anchorId="72C1BDE7" wp14:editId="25734EF0">
            <wp:extent cx="5731076" cy="4627378"/>
            <wp:effectExtent l="19050" t="19050" r="22225" b="20955"/>
            <wp:docPr id="7" name="Picture 6">
              <a:extLst xmlns:a="http://schemas.openxmlformats.org/drawingml/2006/main">
                <a:ext uri="{FF2B5EF4-FFF2-40B4-BE49-F238E27FC236}">
                  <a16:creationId xmlns:a16="http://schemas.microsoft.com/office/drawing/2014/main" id="{D8F53338-EECE-EAFD-1ADF-5B24DC49D1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D8F53338-EECE-EAFD-1ADF-5B24DC49D1E1}"/>
                        </a:ext>
                      </a:extLst>
                    </pic:cNvPr>
                    <pic:cNvPicPr>
                      <a:picLocks noChangeAspect="1"/>
                    </pic:cNvPicPr>
                  </pic:nvPicPr>
                  <pic:blipFill>
                    <a:blip r:embed="rId10"/>
                    <a:stretch>
                      <a:fillRect/>
                    </a:stretch>
                  </pic:blipFill>
                  <pic:spPr>
                    <a:xfrm>
                      <a:off x="0" y="0"/>
                      <a:ext cx="5731711" cy="4627891"/>
                    </a:xfrm>
                    <a:prstGeom prst="rect">
                      <a:avLst/>
                    </a:prstGeom>
                    <a:ln>
                      <a:solidFill>
                        <a:schemeClr val="accent1"/>
                      </a:solidFill>
                    </a:ln>
                  </pic:spPr>
                </pic:pic>
              </a:graphicData>
            </a:graphic>
          </wp:inline>
        </w:drawing>
      </w:r>
    </w:p>
    <w:p w14:paraId="4DD4DFD3" w14:textId="2D7B1127" w:rsidR="00E707C6" w:rsidRPr="00524C9D" w:rsidRDefault="00E707C6" w:rsidP="00E707C6">
      <w:pPr>
        <w:pStyle w:val="Caption"/>
      </w:pPr>
      <w:r>
        <w:lastRenderedPageBreak/>
        <w:t xml:space="preserve">Figure </w:t>
      </w:r>
      <w:r>
        <w:fldChar w:fldCharType="begin"/>
      </w:r>
      <w:r>
        <w:instrText xml:space="preserve"> SEQ Figure \* ARABIC </w:instrText>
      </w:r>
      <w:r>
        <w:fldChar w:fldCharType="separate"/>
      </w:r>
      <w:r w:rsidR="00284D4F">
        <w:t>2</w:t>
      </w:r>
      <w:r>
        <w:fldChar w:fldCharType="end"/>
      </w:r>
      <w:r w:rsidRPr="0084778E">
        <w:t>: Performance Insights</w:t>
      </w:r>
      <w:r w:rsidR="001B705C">
        <w:t xml:space="preserve"> </w:t>
      </w:r>
      <w:r w:rsidR="001B705C">
        <w:t>(HubSpot, 2025)</w:t>
      </w:r>
    </w:p>
    <w:p w14:paraId="1AF8BD3D" w14:textId="77777777" w:rsidR="00524C9D" w:rsidRPr="00524C9D" w:rsidRDefault="00524C9D" w:rsidP="00E707C6">
      <w:pPr>
        <w:pStyle w:val="Heading3"/>
      </w:pPr>
      <w:bookmarkStart w:id="6" w:name="_Toc204906791"/>
      <w:r w:rsidRPr="00524C9D">
        <w:rPr>
          <w:rFonts w:eastAsia="Times New Roman"/>
        </w:rPr>
        <w:t>2.2.3 Caching and Redirects</w:t>
      </w:r>
      <w:bookmarkEnd w:id="6"/>
    </w:p>
    <w:p w14:paraId="05776C02" w14:textId="61C9C0B2" w:rsidR="00524C9D" w:rsidRPr="00524C9D" w:rsidRDefault="00524C9D" w:rsidP="00524C9D">
      <w:r w:rsidRPr="00524C9D">
        <w:t>Browser caching is working effectively, as indicated by the “Pass” grade. Additionally, minimal redirects improve the user’s pathway by maintaining direct and efficient access to content. However, these strengths are offset by the excessive requests and poor speed, making technical optimisation a necessity.</w:t>
      </w:r>
    </w:p>
    <w:p w14:paraId="517747E4" w14:textId="77777777" w:rsidR="00524C9D" w:rsidRPr="00524C9D" w:rsidRDefault="00524C9D" w:rsidP="00E707C6">
      <w:pPr>
        <w:pStyle w:val="Heading2"/>
      </w:pPr>
      <w:bookmarkStart w:id="7" w:name="_Toc204906792"/>
      <w:r w:rsidRPr="00524C9D">
        <w:t>2.3 Search Engine Optimisation (Score: 25/30)</w:t>
      </w:r>
      <w:bookmarkEnd w:id="7"/>
    </w:p>
    <w:p w14:paraId="680DD463" w14:textId="77777777" w:rsidR="00524C9D" w:rsidRPr="00524C9D" w:rsidRDefault="00524C9D" w:rsidP="00E707C6">
      <w:pPr>
        <w:pStyle w:val="Heading3"/>
      </w:pPr>
      <w:bookmarkStart w:id="8" w:name="_Toc204906793"/>
      <w:r w:rsidRPr="00524C9D">
        <w:rPr>
          <w:rFonts w:eastAsia="Times New Roman"/>
        </w:rPr>
        <w:t>2.3.1 Meta Descriptions and Indexing</w:t>
      </w:r>
      <w:bookmarkEnd w:id="8"/>
    </w:p>
    <w:p w14:paraId="7599BCA4" w14:textId="063BA606" w:rsidR="00524C9D" w:rsidRPr="00524C9D" w:rsidRDefault="00AB06AC" w:rsidP="00524C9D">
      <w:r w:rsidRPr="00AB06AC">
        <w:t>SEO essentials like allowing it to be indexed and meta tags are correct are fulfilled by the site too</w:t>
      </w:r>
      <w:r w:rsidR="00EB2C71">
        <w:t xml:space="preserve"> (</w:t>
      </w:r>
      <w:r w:rsidR="00EB2C71" w:rsidRPr="001F0E70">
        <w:t>Bansal, 2024)</w:t>
      </w:r>
      <w:r w:rsidRPr="00AB06AC">
        <w:t>. There is relevance meta tags on each page so that when a user searches, they can see exactly what the page is about and, it enables search engines to understand what the pages does and take appropriate action to rank the page.</w:t>
      </w:r>
    </w:p>
    <w:p w14:paraId="25E6E840" w14:textId="77777777" w:rsidR="00524C9D" w:rsidRPr="00524C9D" w:rsidRDefault="00524C9D" w:rsidP="00E707C6">
      <w:pPr>
        <w:pStyle w:val="Heading3"/>
      </w:pPr>
      <w:bookmarkStart w:id="9" w:name="_Toc204906794"/>
      <w:r w:rsidRPr="00524C9D">
        <w:rPr>
          <w:rFonts w:eastAsia="Times New Roman"/>
        </w:rPr>
        <w:t>2.3.2 Link Text and Accessibility Gaps</w:t>
      </w:r>
      <w:bookmarkEnd w:id="9"/>
    </w:p>
    <w:p w14:paraId="26689EB7" w14:textId="2F5B8F6A" w:rsidR="00524C9D" w:rsidRDefault="00AB06AC" w:rsidP="00524C9D">
      <w:r w:rsidRPr="00AB06AC">
        <w:t>The first important point is that generic link texts such as click here are used instead of anchor texts with keywords. This does not only impact the visibility to screen readers, but it also impairs the way search engines parse it into understanding</w:t>
      </w:r>
      <w:r w:rsidR="00EB2C71">
        <w:t xml:space="preserve"> </w:t>
      </w:r>
      <w:r w:rsidR="00EB2C71" w:rsidRPr="001F0E70">
        <w:t>(Signore, 2005)</w:t>
      </w:r>
      <w:r w:rsidRPr="00AB06AC">
        <w:t xml:space="preserve">. </w:t>
      </w:r>
    </w:p>
    <w:p w14:paraId="64CDB6A5" w14:textId="20274E05" w:rsidR="00BE5B62" w:rsidRPr="00524C9D" w:rsidRDefault="00BE5B62" w:rsidP="00524C9D">
      <w:r w:rsidRPr="00BE5B62">
        <w:rPr>
          <w:noProof/>
        </w:rPr>
        <w:drawing>
          <wp:inline distT="0" distB="0" distL="0" distR="0" wp14:anchorId="1EE8D548" wp14:editId="4F4C1DD6">
            <wp:extent cx="5731143" cy="3532224"/>
            <wp:effectExtent l="19050" t="19050" r="22225" b="11430"/>
            <wp:docPr id="9" name="Picture 8">
              <a:extLst xmlns:a="http://schemas.openxmlformats.org/drawingml/2006/main">
                <a:ext uri="{FF2B5EF4-FFF2-40B4-BE49-F238E27FC236}">
                  <a16:creationId xmlns:a16="http://schemas.microsoft.com/office/drawing/2014/main" id="{9E41E52B-B67A-FF1C-05CD-55B83D3B95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9E41E52B-B67A-FF1C-05CD-55B83D3B9586}"/>
                        </a:ext>
                      </a:extLst>
                    </pic:cNvPr>
                    <pic:cNvPicPr>
                      <a:picLocks noChangeAspect="1"/>
                    </pic:cNvPicPr>
                  </pic:nvPicPr>
                  <pic:blipFill rotWithShape="1">
                    <a:blip r:embed="rId11"/>
                    <a:srcRect t="3491" b="3849"/>
                    <a:stretch>
                      <a:fillRect/>
                    </a:stretch>
                  </pic:blipFill>
                  <pic:spPr bwMode="auto">
                    <a:xfrm>
                      <a:off x="0" y="0"/>
                      <a:ext cx="5739841" cy="353758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54A861AB" w14:textId="3BBE898E" w:rsidR="00E707C6" w:rsidRDefault="00E707C6" w:rsidP="00E707C6">
      <w:pPr>
        <w:pStyle w:val="Caption"/>
      </w:pPr>
      <w:r>
        <w:lastRenderedPageBreak/>
        <w:t xml:space="preserve">Figure </w:t>
      </w:r>
      <w:r>
        <w:fldChar w:fldCharType="begin"/>
      </w:r>
      <w:r>
        <w:instrText xml:space="preserve"> SEQ Figure \* ARABIC </w:instrText>
      </w:r>
      <w:r>
        <w:fldChar w:fldCharType="separate"/>
      </w:r>
      <w:r w:rsidR="00284D4F">
        <w:t>3</w:t>
      </w:r>
      <w:r>
        <w:fldChar w:fldCharType="end"/>
      </w:r>
      <w:r w:rsidRPr="00C22A74">
        <w:t>: SEO Report Summary</w:t>
      </w:r>
      <w:r w:rsidR="001B705C">
        <w:t xml:space="preserve"> </w:t>
      </w:r>
      <w:r w:rsidR="001B705C">
        <w:t>(HubSpot, 2025)</w:t>
      </w:r>
    </w:p>
    <w:p w14:paraId="3C7F69EE" w14:textId="7F0FACF8" w:rsidR="00EB2C71" w:rsidRPr="00EB2C71" w:rsidRDefault="00EB2C71" w:rsidP="00EB2C71">
      <w:pPr>
        <w:rPr>
          <w:lang w:val="en-ZA"/>
        </w:rPr>
      </w:pPr>
      <w:r w:rsidRPr="00AB06AC">
        <w:t>The application of certain vocabulary including the use of the word Explore our vehicle wrapping services would enhance the intensity of the SEO.</w:t>
      </w:r>
    </w:p>
    <w:p w14:paraId="390B416B" w14:textId="5BA7EFD3" w:rsidR="00524C9D" w:rsidRPr="00524C9D" w:rsidRDefault="00524C9D" w:rsidP="00BE5B62">
      <w:pPr>
        <w:pStyle w:val="Heading3"/>
      </w:pPr>
      <w:bookmarkStart w:id="10" w:name="_Toc204906795"/>
      <w:r w:rsidRPr="00524C9D">
        <w:rPr>
          <w:rFonts w:eastAsia="Times New Roman"/>
        </w:rPr>
        <w:t>2.3.3 Content Plugins and Visibility</w:t>
      </w:r>
      <w:bookmarkEnd w:id="10"/>
    </w:p>
    <w:p w14:paraId="7FD989AC" w14:textId="799A7395" w:rsidR="00524C9D" w:rsidRPr="00524C9D" w:rsidRDefault="00DB5916" w:rsidP="00524C9D">
      <w:r w:rsidRPr="00DB5916">
        <w:t>The site has got up to date content plugins that do not use the obsoleted technologies such as Flash which is one of the SEO traps</w:t>
      </w:r>
      <w:r w:rsidR="00EB2C71">
        <w:t xml:space="preserve"> </w:t>
      </w:r>
      <w:r w:rsidR="00EB2C71" w:rsidRPr="001F0E70">
        <w:t>(Farrahi et al., 2018)</w:t>
      </w:r>
      <w:r w:rsidRPr="00DB5916">
        <w:t>. This enables the site to be scanned by bots and crawlers without any difficulty and that core contents will not be scripted.</w:t>
      </w:r>
    </w:p>
    <w:p w14:paraId="57838996" w14:textId="6C499709" w:rsidR="00524C9D" w:rsidRPr="00524C9D" w:rsidRDefault="00BE5B62" w:rsidP="00BE5B62">
      <w:pPr>
        <w:pStyle w:val="Caption"/>
      </w:pPr>
      <w:r>
        <w:rPr>
          <w:b w:val="0"/>
          <w:bCs/>
        </w:rPr>
        <w:t xml:space="preserve"> </w:t>
      </w:r>
      <w:r>
        <w:t xml:space="preserve">Table </w:t>
      </w:r>
      <w:r>
        <w:fldChar w:fldCharType="begin"/>
      </w:r>
      <w:r>
        <w:instrText xml:space="preserve"> SEQ Table \* ARABIC </w:instrText>
      </w:r>
      <w:r>
        <w:fldChar w:fldCharType="separate"/>
      </w:r>
      <w:r>
        <w:t>1</w:t>
      </w:r>
      <w:r>
        <w:fldChar w:fldCharType="end"/>
      </w:r>
      <w:r w:rsidRPr="00E32644">
        <w:t>: SEO Analysis of Key Elements</w:t>
      </w:r>
      <w:r w:rsidR="00EB2C71">
        <w:t xml:space="preserve"> </w:t>
      </w:r>
      <w:r w:rsidR="00EB2C71" w:rsidRPr="001F0E70">
        <w:t>(Farrahi et al., 2018)</w:t>
      </w:r>
    </w:p>
    <w:p w14:paraId="5BDF9585" w14:textId="14BE35A0" w:rsidR="00524C9D" w:rsidRPr="00524C9D" w:rsidRDefault="005A1217" w:rsidP="00524C9D">
      <w:r>
        <w:rPr>
          <w:noProof/>
        </w:rPr>
        <w:drawing>
          <wp:inline distT="0" distB="0" distL="0" distR="0" wp14:anchorId="601C02AE" wp14:editId="2D9FB8F6">
            <wp:extent cx="5676900" cy="2381250"/>
            <wp:effectExtent l="0" t="0" r="0" b="0"/>
            <wp:docPr id="931472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472288" name=""/>
                    <pic:cNvPicPr/>
                  </pic:nvPicPr>
                  <pic:blipFill>
                    <a:blip r:embed="rId12"/>
                    <a:stretch>
                      <a:fillRect/>
                    </a:stretch>
                  </pic:blipFill>
                  <pic:spPr>
                    <a:xfrm>
                      <a:off x="0" y="0"/>
                      <a:ext cx="5676900" cy="2381250"/>
                    </a:xfrm>
                    <a:prstGeom prst="rect">
                      <a:avLst/>
                    </a:prstGeom>
                  </pic:spPr>
                </pic:pic>
              </a:graphicData>
            </a:graphic>
          </wp:inline>
        </w:drawing>
      </w:r>
    </w:p>
    <w:p w14:paraId="2B77F4D9" w14:textId="77777777" w:rsidR="00524C9D" w:rsidRPr="00524C9D" w:rsidRDefault="00524C9D" w:rsidP="00BE5B62">
      <w:pPr>
        <w:pStyle w:val="Heading2"/>
      </w:pPr>
      <w:bookmarkStart w:id="11" w:name="_Toc204906796"/>
      <w:r w:rsidRPr="00524C9D">
        <w:t>2.4 Mobile Responsiveness (Score: 30/30)</w:t>
      </w:r>
      <w:bookmarkEnd w:id="11"/>
    </w:p>
    <w:p w14:paraId="33F8E108" w14:textId="77777777" w:rsidR="00524C9D" w:rsidRPr="00524C9D" w:rsidRDefault="00524C9D" w:rsidP="00BE5B62">
      <w:pPr>
        <w:pStyle w:val="Heading3"/>
      </w:pPr>
      <w:bookmarkStart w:id="12" w:name="_Toc204906797"/>
      <w:r w:rsidRPr="00524C9D">
        <w:rPr>
          <w:rFonts w:eastAsia="Times New Roman"/>
        </w:rPr>
        <w:t>2.4.1 Mobile User Experience</w:t>
      </w:r>
      <w:bookmarkEnd w:id="12"/>
    </w:p>
    <w:p w14:paraId="6DDDAC39" w14:textId="440F91F5" w:rsidR="00524C9D" w:rsidRPr="00524C9D" w:rsidRDefault="00524C9D" w:rsidP="00524C9D">
      <w:r w:rsidRPr="00524C9D">
        <w:t>Suited Cars achieves a full score of 30 for mobile friendliness. This reflects the website’s responsive layout, which adjusts perfectly across different screen sizes including smartphones and tablets</w:t>
      </w:r>
      <w:r w:rsidR="00EB2C71">
        <w:t xml:space="preserve"> </w:t>
      </w:r>
      <w:r w:rsidR="00EB2C71">
        <w:t>(HubSpot, 2025)</w:t>
      </w:r>
      <w:r w:rsidRPr="00524C9D">
        <w:t>. Buttons are large enough for easy tapping and content is spaced appropriately to prevent accidental clicks.</w:t>
      </w:r>
    </w:p>
    <w:p w14:paraId="6C24E903" w14:textId="77777777" w:rsidR="00524C9D" w:rsidRPr="00524C9D" w:rsidRDefault="00524C9D" w:rsidP="00BE5B62">
      <w:pPr>
        <w:pStyle w:val="Heading3"/>
      </w:pPr>
      <w:bookmarkStart w:id="13" w:name="_Toc204906798"/>
      <w:r w:rsidRPr="00524C9D">
        <w:rPr>
          <w:rFonts w:eastAsia="Times New Roman"/>
        </w:rPr>
        <w:t>2.4.2 Typography and Navigation</w:t>
      </w:r>
      <w:bookmarkEnd w:id="13"/>
    </w:p>
    <w:p w14:paraId="5F0BFDEA" w14:textId="6444D1F8" w:rsidR="00524C9D" w:rsidRPr="00524C9D" w:rsidRDefault="00524C9D" w:rsidP="00524C9D">
      <w:r w:rsidRPr="00524C9D">
        <w:t>Font size exceeds the minimum 12px threshold, ensuring readability on smaller screens</w:t>
      </w:r>
      <w:r w:rsidR="00EB2C71">
        <w:t xml:space="preserve"> </w:t>
      </w:r>
      <w:r w:rsidR="00EB2C71">
        <w:t>(Suited Cars, 2025)</w:t>
      </w:r>
      <w:r w:rsidRPr="00524C9D">
        <w:t>. Moreover, elements such as “Request a Quote” and “Call Us” remain visible and accessible without zooming or scrolling sideways, improving usability for both older users and younger audiences.</w:t>
      </w:r>
    </w:p>
    <w:p w14:paraId="6A18F483" w14:textId="77777777" w:rsidR="00524C9D" w:rsidRPr="00524C9D" w:rsidRDefault="00524C9D" w:rsidP="00BE5B62">
      <w:pPr>
        <w:pStyle w:val="Heading3"/>
      </w:pPr>
      <w:bookmarkStart w:id="14" w:name="_Toc204906799"/>
      <w:r w:rsidRPr="00524C9D">
        <w:rPr>
          <w:rFonts w:eastAsia="Times New Roman"/>
        </w:rPr>
        <w:lastRenderedPageBreak/>
        <w:t>2.4.3 Importance of Mobile Scores</w:t>
      </w:r>
      <w:bookmarkEnd w:id="14"/>
    </w:p>
    <w:p w14:paraId="138D6F96" w14:textId="0A8FF04F" w:rsidR="00524C9D" w:rsidRPr="00524C9D" w:rsidRDefault="00524C9D" w:rsidP="00524C9D">
      <w:r w:rsidRPr="00524C9D">
        <w:t>Given that mobile traffic represents over 60% of all global web traffic in 2024, scoring high in this category is essential for any small business seeking leads through digital platforms</w:t>
      </w:r>
      <w:r w:rsidR="00EB2C71">
        <w:t xml:space="preserve"> </w:t>
      </w:r>
      <w:r w:rsidR="00EB2C71">
        <w:t>(HubSpot, 2025)</w:t>
      </w:r>
      <w:r w:rsidRPr="00524C9D">
        <w:t>.</w:t>
      </w:r>
    </w:p>
    <w:p w14:paraId="33FE7F3F" w14:textId="77777777" w:rsidR="00524C9D" w:rsidRPr="00524C9D" w:rsidRDefault="00524C9D" w:rsidP="00BE5B62">
      <w:pPr>
        <w:pStyle w:val="Heading2"/>
      </w:pPr>
      <w:bookmarkStart w:id="15" w:name="_Toc204906800"/>
      <w:r w:rsidRPr="00524C9D">
        <w:t>2.5 Website Design, Content, and User Journey</w:t>
      </w:r>
      <w:bookmarkEnd w:id="15"/>
    </w:p>
    <w:p w14:paraId="45645EBD" w14:textId="77777777" w:rsidR="00524C9D" w:rsidRPr="00524C9D" w:rsidRDefault="00524C9D" w:rsidP="00BE5B62">
      <w:pPr>
        <w:pStyle w:val="Heading3"/>
      </w:pPr>
      <w:bookmarkStart w:id="16" w:name="_Toc204906801"/>
      <w:r w:rsidRPr="00524C9D">
        <w:rPr>
          <w:rFonts w:eastAsia="Times New Roman"/>
        </w:rPr>
        <w:t>2.5.1 First Impressions and Branding</w:t>
      </w:r>
      <w:bookmarkEnd w:id="16"/>
    </w:p>
    <w:p w14:paraId="3693641C" w14:textId="77777777" w:rsidR="00524C9D" w:rsidRPr="00524C9D" w:rsidRDefault="00524C9D" w:rsidP="00524C9D">
      <w:r w:rsidRPr="00524C9D">
        <w:t>The landing page features a strong visual header of vehicle wrapping in progress, immediately showcasing what the company offers. Typography is clean, modern, and mostly readable. However, in some areas, the white text over image backgrounds suffers from contrast issues, especially on high-resolution screens.</w:t>
      </w:r>
    </w:p>
    <w:p w14:paraId="4F744BC8" w14:textId="77777777" w:rsidR="00524C9D" w:rsidRPr="00524C9D" w:rsidRDefault="00524C9D" w:rsidP="00BE5B62">
      <w:pPr>
        <w:pStyle w:val="Heading3"/>
      </w:pPr>
      <w:bookmarkStart w:id="17" w:name="_Toc204906802"/>
      <w:r w:rsidRPr="00524C9D">
        <w:rPr>
          <w:rFonts w:eastAsia="Times New Roman"/>
        </w:rPr>
        <w:t>2.5.2 Navigation Efficiency</w:t>
      </w:r>
      <w:bookmarkEnd w:id="17"/>
    </w:p>
    <w:p w14:paraId="3B8C07AE" w14:textId="206248B7" w:rsidR="00524C9D" w:rsidRPr="00524C9D" w:rsidRDefault="00524C9D" w:rsidP="00524C9D">
      <w:r w:rsidRPr="00524C9D">
        <w:t>The site has a simple menu structure with core links to Services, About, and Contact. However, the navigation bar disappears upon scrolling, which could be disorienting for users</w:t>
      </w:r>
      <w:r w:rsidR="00DC396F">
        <w:t xml:space="preserve"> </w:t>
      </w:r>
      <w:r w:rsidR="00DC396F" w:rsidRPr="001F0E70">
        <w:t>(Allison et al., 2019)</w:t>
      </w:r>
      <w:r w:rsidRPr="00524C9D">
        <w:t>. Making the navigation bar sticky would greatly improve the user journey, especially for those who want to explore multiple services quickly.</w:t>
      </w:r>
    </w:p>
    <w:p w14:paraId="060F77C1" w14:textId="77777777" w:rsidR="00524C9D" w:rsidRPr="00524C9D" w:rsidRDefault="00524C9D" w:rsidP="00BE5B62">
      <w:pPr>
        <w:pStyle w:val="Heading3"/>
      </w:pPr>
      <w:bookmarkStart w:id="18" w:name="_Toc204906803"/>
      <w:r w:rsidRPr="00524C9D">
        <w:rPr>
          <w:rFonts w:eastAsia="Times New Roman"/>
        </w:rPr>
        <w:t>2.5.3 Call to Action Clarity</w:t>
      </w:r>
      <w:bookmarkEnd w:id="18"/>
    </w:p>
    <w:p w14:paraId="1D34C085" w14:textId="672C59E5" w:rsidR="00524C9D" w:rsidRPr="00524C9D" w:rsidRDefault="00524C9D" w:rsidP="00524C9D">
      <w:r w:rsidRPr="00524C9D">
        <w:t>Two primary calls to action</w:t>
      </w:r>
      <w:r w:rsidR="00BE5B62">
        <w:t xml:space="preserve"> </w:t>
      </w:r>
      <w:r w:rsidRPr="00524C9D">
        <w:t>“Call Us” and “Request a Quote”—are placed at the centre of the home screen. This improves lead generation and reflects an understanding of effective conversion tactics.</w:t>
      </w:r>
    </w:p>
    <w:p w14:paraId="0BCA7B0C" w14:textId="77777777" w:rsidR="00524C9D" w:rsidRPr="00524C9D" w:rsidRDefault="00524C9D" w:rsidP="00BE5B62">
      <w:pPr>
        <w:pStyle w:val="Heading2"/>
      </w:pPr>
      <w:bookmarkStart w:id="19" w:name="_Toc204906804"/>
      <w:r w:rsidRPr="00524C9D">
        <w:t>2.6 Digital Communication and Customer Interaction</w:t>
      </w:r>
      <w:bookmarkEnd w:id="19"/>
    </w:p>
    <w:p w14:paraId="71DF2ED5" w14:textId="69F5F569" w:rsidR="00524C9D" w:rsidRPr="00524C9D" w:rsidRDefault="00524C9D" w:rsidP="00524C9D">
      <w:r w:rsidRPr="00524C9D">
        <w:t>The website lacks live chat or chatbots, which are increasingly common in customer-facing service sites. There is no integration with platforms like WhatsApp or Messenger for immediate engagement</w:t>
      </w:r>
      <w:r w:rsidR="00591067">
        <w:t xml:space="preserve"> (</w:t>
      </w:r>
      <w:r w:rsidR="00591067" w:rsidRPr="001F0E70">
        <w:t>Merisavo, 2008)</w:t>
      </w:r>
      <w:r w:rsidRPr="00524C9D">
        <w:t>. The “Contact Us” form is basic and does not collect detailed user queries or service preferences.</w:t>
      </w:r>
    </w:p>
    <w:p w14:paraId="1A14996B" w14:textId="1DA8465C" w:rsidR="00524C9D" w:rsidRPr="00524C9D" w:rsidRDefault="00524C9D" w:rsidP="00524C9D">
      <w:r w:rsidRPr="00524C9D">
        <w:t>Additionally, no blog or newsletter feature is available, limiting the site’s ability to nurture leads through content marketing</w:t>
      </w:r>
      <w:r w:rsidR="00C06CE6">
        <w:t xml:space="preserve"> (</w:t>
      </w:r>
      <w:r w:rsidR="00C06CE6" w:rsidRPr="001F0E70">
        <w:t>Heinonen</w:t>
      </w:r>
      <w:r w:rsidR="00C06CE6">
        <w:t xml:space="preserve"> </w:t>
      </w:r>
      <w:r w:rsidR="00C06CE6" w:rsidRPr="001F0E70">
        <w:t>&amp; Michelsson, 2010)</w:t>
      </w:r>
      <w:r w:rsidRPr="00524C9D">
        <w:t>. Educational or informative blog content around vehicle protection, vinyl wrap trends, or service maintenance tips could significantly increase both engagement and search traffic.</w:t>
      </w:r>
    </w:p>
    <w:p w14:paraId="234E510D" w14:textId="0AEDB2C3" w:rsidR="00524C9D" w:rsidRPr="00524C9D" w:rsidRDefault="00BE5B62" w:rsidP="00BE5B62">
      <w:pPr>
        <w:pStyle w:val="Caption"/>
      </w:pPr>
      <w:r>
        <w:rPr>
          <w:b w:val="0"/>
          <w:bCs/>
        </w:rPr>
        <w:lastRenderedPageBreak/>
        <w:t xml:space="preserve"> </w:t>
      </w:r>
      <w:r>
        <w:t xml:space="preserve">Table </w:t>
      </w:r>
      <w:r>
        <w:fldChar w:fldCharType="begin"/>
      </w:r>
      <w:r>
        <w:instrText xml:space="preserve"> SEQ Table \* ARABIC </w:instrText>
      </w:r>
      <w:r>
        <w:fldChar w:fldCharType="separate"/>
      </w:r>
      <w:r>
        <w:t>2</w:t>
      </w:r>
      <w:r>
        <w:fldChar w:fldCharType="end"/>
      </w:r>
      <w:r w:rsidRPr="004636C6">
        <w:t>: Communication Tools Assessment</w:t>
      </w:r>
      <w:r w:rsidR="00C06CE6">
        <w:t xml:space="preserve"> </w:t>
      </w:r>
      <w:r w:rsidR="00C06CE6">
        <w:t>(</w:t>
      </w:r>
      <w:r w:rsidR="00C06CE6" w:rsidRPr="001F0E70">
        <w:t>Heinonen</w:t>
      </w:r>
      <w:r w:rsidR="00C06CE6">
        <w:t xml:space="preserve"> </w:t>
      </w:r>
      <w:r w:rsidR="00C06CE6" w:rsidRPr="001F0E70">
        <w:t>&amp; Michelsson, 2010)</w:t>
      </w:r>
    </w:p>
    <w:p w14:paraId="6259A34A" w14:textId="2EC489B6" w:rsidR="00524C9D" w:rsidRPr="00524C9D" w:rsidRDefault="005A1217" w:rsidP="00524C9D">
      <w:r>
        <w:rPr>
          <w:noProof/>
        </w:rPr>
        <w:drawing>
          <wp:inline distT="0" distB="0" distL="0" distR="0" wp14:anchorId="44E3C4D0" wp14:editId="72F9A1C6">
            <wp:extent cx="5782145" cy="2247900"/>
            <wp:effectExtent l="0" t="0" r="9525" b="0"/>
            <wp:docPr id="266239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39242" name=""/>
                    <pic:cNvPicPr/>
                  </pic:nvPicPr>
                  <pic:blipFill>
                    <a:blip r:embed="rId13"/>
                    <a:stretch>
                      <a:fillRect/>
                    </a:stretch>
                  </pic:blipFill>
                  <pic:spPr>
                    <a:xfrm>
                      <a:off x="0" y="0"/>
                      <a:ext cx="5785916" cy="2249366"/>
                    </a:xfrm>
                    <a:prstGeom prst="rect">
                      <a:avLst/>
                    </a:prstGeom>
                  </pic:spPr>
                </pic:pic>
              </a:graphicData>
            </a:graphic>
          </wp:inline>
        </w:drawing>
      </w:r>
    </w:p>
    <w:p w14:paraId="23DA3BA8" w14:textId="77777777" w:rsidR="00524C9D" w:rsidRPr="00524C9D" w:rsidRDefault="00524C9D" w:rsidP="00BE5B62">
      <w:pPr>
        <w:pStyle w:val="Heading2"/>
      </w:pPr>
      <w:bookmarkStart w:id="20" w:name="_Toc204906805"/>
      <w:r w:rsidRPr="00524C9D">
        <w:t>2.7 Website Security (Score: 5/10)</w:t>
      </w:r>
      <w:bookmarkEnd w:id="20"/>
    </w:p>
    <w:p w14:paraId="062F537B" w14:textId="0E80598E" w:rsidR="00524C9D" w:rsidRDefault="00524C9D" w:rsidP="00524C9D">
      <w:r w:rsidRPr="00524C9D">
        <w:t>Security scored only 5 out of 10, which is a red flag for any business dealing with client communication</w:t>
      </w:r>
      <w:r w:rsidR="00B4104D">
        <w:t xml:space="preserve"> </w:t>
      </w:r>
      <w:r w:rsidR="00B4104D">
        <w:t>(HubSpot, 2025)</w:t>
      </w:r>
      <w:r w:rsidRPr="00524C9D">
        <w:t>. Although the site uses SSL encryption (HTTPS), it lacks other essential features such as secure cookies, content security policy (CSP), and spam protection on forms.</w:t>
      </w:r>
    </w:p>
    <w:p w14:paraId="5DA1CB95" w14:textId="658DA521" w:rsidR="00284D4F" w:rsidRDefault="00284D4F" w:rsidP="00524C9D">
      <w:r>
        <w:rPr>
          <w:noProof/>
        </w:rPr>
        <w:drawing>
          <wp:inline distT="0" distB="0" distL="0" distR="0" wp14:anchorId="0604E1EC" wp14:editId="134EB43C">
            <wp:extent cx="5731510" cy="3357880"/>
            <wp:effectExtent l="19050" t="19050" r="21590" b="13970"/>
            <wp:docPr id="1152115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115444" name=""/>
                    <pic:cNvPicPr/>
                  </pic:nvPicPr>
                  <pic:blipFill>
                    <a:blip r:embed="rId14"/>
                    <a:stretch>
                      <a:fillRect/>
                    </a:stretch>
                  </pic:blipFill>
                  <pic:spPr>
                    <a:xfrm>
                      <a:off x="0" y="0"/>
                      <a:ext cx="5731510" cy="3357880"/>
                    </a:xfrm>
                    <a:prstGeom prst="rect">
                      <a:avLst/>
                    </a:prstGeom>
                    <a:ln>
                      <a:solidFill>
                        <a:schemeClr val="accent1"/>
                      </a:solidFill>
                    </a:ln>
                  </pic:spPr>
                </pic:pic>
              </a:graphicData>
            </a:graphic>
          </wp:inline>
        </w:drawing>
      </w:r>
    </w:p>
    <w:p w14:paraId="4A245E86" w14:textId="25A162DD" w:rsidR="00B4104D" w:rsidRPr="00524C9D" w:rsidRDefault="00284D4F" w:rsidP="00284D4F">
      <w:pPr>
        <w:pStyle w:val="Caption"/>
      </w:pPr>
      <w:r>
        <w:t xml:space="preserve"> Figure </w:t>
      </w:r>
      <w:r>
        <w:fldChar w:fldCharType="begin"/>
      </w:r>
      <w:r>
        <w:instrText xml:space="preserve"> SEQ Figure \* ARABIC </w:instrText>
      </w:r>
      <w:r>
        <w:fldChar w:fldCharType="separate"/>
      </w:r>
      <w:r>
        <w:t>4</w:t>
      </w:r>
      <w:r>
        <w:fldChar w:fldCharType="end"/>
      </w:r>
      <w:r>
        <w:t xml:space="preserve">: </w:t>
      </w:r>
      <w:r w:rsidRPr="00F26432">
        <w:t>Website Security (HubSpot, 2025)</w:t>
      </w:r>
    </w:p>
    <w:p w14:paraId="60A2590B" w14:textId="77777777" w:rsidR="00524C9D" w:rsidRPr="00524C9D" w:rsidRDefault="00524C9D" w:rsidP="00524C9D">
      <w:r w:rsidRPr="00524C9D">
        <w:lastRenderedPageBreak/>
        <w:t>Without these protections, user trust and data safety are compromised. This could also lead to SEO penalties, as Google flags sites with weak security protocols.</w:t>
      </w:r>
    </w:p>
    <w:p w14:paraId="3A29F3E3" w14:textId="77777777" w:rsidR="00524C9D" w:rsidRPr="00524C9D" w:rsidRDefault="00524C9D" w:rsidP="00BE5B62">
      <w:pPr>
        <w:pStyle w:val="Heading1"/>
      </w:pPr>
      <w:bookmarkStart w:id="21" w:name="_Toc204906806"/>
      <w:r w:rsidRPr="00524C9D">
        <w:rPr>
          <w:rFonts w:eastAsia="Times New Roman"/>
        </w:rPr>
        <w:t>3. Recommendations</w:t>
      </w:r>
      <w:bookmarkEnd w:id="21"/>
    </w:p>
    <w:p w14:paraId="767E1C62" w14:textId="77777777" w:rsidR="00524C9D" w:rsidRPr="00524C9D" w:rsidRDefault="00524C9D" w:rsidP="00524C9D">
      <w:r w:rsidRPr="00524C9D">
        <w:t>Suited Cars should prioritise the following improvements to strengthen its online presence:</w:t>
      </w:r>
    </w:p>
    <w:p w14:paraId="5F13E265" w14:textId="22DA1268" w:rsidR="00524C9D" w:rsidRPr="00524C9D" w:rsidRDefault="00524C9D" w:rsidP="00524C9D">
      <w:r w:rsidRPr="00524C9D">
        <w:t xml:space="preserve">Firstly, </w:t>
      </w:r>
      <w:r w:rsidRPr="00524C9D">
        <w:rPr>
          <w:b/>
          <w:bCs/>
        </w:rPr>
        <w:t>site speed must be optimised</w:t>
      </w:r>
      <w:r w:rsidRPr="00524C9D">
        <w:t xml:space="preserve"> by compressing files, reducing image sizes further, limiting HTTP requests, and enabling asynchronous script loading</w:t>
      </w:r>
      <w:r w:rsidR="00B4104D">
        <w:t xml:space="preserve"> </w:t>
      </w:r>
      <w:r w:rsidR="00B4104D">
        <w:t>(HubSpot, 2025)</w:t>
      </w:r>
      <w:r w:rsidRPr="00524C9D">
        <w:t>.</w:t>
      </w:r>
    </w:p>
    <w:p w14:paraId="18E13434" w14:textId="77777777" w:rsidR="00524C9D" w:rsidRPr="00524C9D" w:rsidRDefault="00524C9D" w:rsidP="00524C9D">
      <w:r w:rsidRPr="00524C9D">
        <w:t xml:space="preserve">Secondly, </w:t>
      </w:r>
      <w:r w:rsidRPr="00524C9D">
        <w:rPr>
          <w:b/>
          <w:bCs/>
        </w:rPr>
        <w:t>security measures need an upgrade</w:t>
      </w:r>
      <w:r w:rsidRPr="00524C9D">
        <w:t>. Implementation of HTTP Strict Transport Security (HSTS), anti-spam CAPTCHAs, and secure cookie flags should be a priority.</w:t>
      </w:r>
    </w:p>
    <w:p w14:paraId="129C7DDE" w14:textId="0F1C0D7C" w:rsidR="00524C9D" w:rsidRPr="00524C9D" w:rsidRDefault="00524C9D" w:rsidP="00524C9D">
      <w:r w:rsidRPr="00524C9D">
        <w:t xml:space="preserve">Thirdly, </w:t>
      </w:r>
      <w:r w:rsidRPr="00524C9D">
        <w:rPr>
          <w:b/>
          <w:bCs/>
        </w:rPr>
        <w:t>SEO link text should be revised</w:t>
      </w:r>
      <w:r w:rsidRPr="00524C9D">
        <w:t xml:space="preserve"> using descriptive, keyword-rich anchors, and an XML sitemap should be submitted to Google Search Console</w:t>
      </w:r>
      <w:r w:rsidR="00C06CE6">
        <w:t xml:space="preserve"> </w:t>
      </w:r>
      <w:r w:rsidR="00C06CE6">
        <w:t>(</w:t>
      </w:r>
      <w:r w:rsidR="00C06CE6" w:rsidRPr="001F0E70">
        <w:t>Heinonen</w:t>
      </w:r>
      <w:r w:rsidR="00C06CE6">
        <w:t xml:space="preserve"> </w:t>
      </w:r>
      <w:r w:rsidR="00C06CE6" w:rsidRPr="001F0E70">
        <w:t>&amp; Michelsson, 2010)</w:t>
      </w:r>
      <w:r w:rsidRPr="00524C9D">
        <w:t>.</w:t>
      </w:r>
    </w:p>
    <w:p w14:paraId="1895725C" w14:textId="77777777" w:rsidR="00524C9D" w:rsidRPr="00524C9D" w:rsidRDefault="00524C9D" w:rsidP="00524C9D">
      <w:r w:rsidRPr="00524C9D">
        <w:t xml:space="preserve">Fourth, </w:t>
      </w:r>
      <w:r w:rsidRPr="00524C9D">
        <w:rPr>
          <w:b/>
          <w:bCs/>
        </w:rPr>
        <w:t>a sticky navigation bar should be introduced</w:t>
      </w:r>
      <w:r w:rsidRPr="00524C9D">
        <w:t>, and contrast issues in the design should be corrected for better accessibility.</w:t>
      </w:r>
    </w:p>
    <w:p w14:paraId="3850FC8D" w14:textId="77777777" w:rsidR="00524C9D" w:rsidRPr="00524C9D" w:rsidRDefault="00524C9D" w:rsidP="00524C9D">
      <w:r w:rsidRPr="00524C9D">
        <w:t xml:space="preserve">Fifth, </w:t>
      </w:r>
      <w:r w:rsidRPr="00524C9D">
        <w:rPr>
          <w:b/>
          <w:bCs/>
        </w:rPr>
        <w:t>introducing a blog or knowledge centre</w:t>
      </w:r>
      <w:r w:rsidRPr="00524C9D">
        <w:t xml:space="preserve"> will help attract organic traffic and engage users. Educational content increases trust, improves SEO, and sets the business apart from competitors.</w:t>
      </w:r>
    </w:p>
    <w:p w14:paraId="74DDF8B0" w14:textId="77777777" w:rsidR="00524C9D" w:rsidRPr="00524C9D" w:rsidRDefault="00524C9D" w:rsidP="00BE5B62">
      <w:pPr>
        <w:pStyle w:val="Heading1"/>
      </w:pPr>
      <w:bookmarkStart w:id="22" w:name="_Toc204906807"/>
      <w:r w:rsidRPr="00524C9D">
        <w:rPr>
          <w:rFonts w:eastAsia="Times New Roman"/>
        </w:rPr>
        <w:t>4. Conclusion</w:t>
      </w:r>
      <w:bookmarkEnd w:id="22"/>
    </w:p>
    <w:p w14:paraId="029A7C1D" w14:textId="38D5C699" w:rsidR="00BE5B62" w:rsidRDefault="007662BB" w:rsidP="00524C9D">
      <w:r w:rsidRPr="007662BB">
        <w:t>The design of the Suited Cars site is attractive, service-oriented, and well-designed in mobile responsiveness and search engine optimization format. Nevertheless, lengthy loading time and poor security setup restrict its functionality and reliability to a great extent. Additionally, the lack of dynamic information and interactive elements imposes limitations on the communication with the contemporary audiences. By refining speed, availability, safety, and customer engagement in specific ways, the site has the potential to go from good to excellent, therefore amplifying both digital trust and conversion.</w:t>
      </w:r>
    </w:p>
    <w:p w14:paraId="049A18B6" w14:textId="77777777" w:rsidR="00BE5B62" w:rsidRDefault="00BE5B62">
      <w:pPr>
        <w:spacing w:before="0" w:after="160" w:line="259" w:lineRule="auto"/>
        <w:jc w:val="left"/>
      </w:pPr>
      <w:r>
        <w:br w:type="page"/>
      </w:r>
    </w:p>
    <w:p w14:paraId="703FEEEA" w14:textId="61BA73E8" w:rsidR="00524C9D" w:rsidRDefault="00BE5B62" w:rsidP="00BE5B62">
      <w:pPr>
        <w:pStyle w:val="Heading1"/>
      </w:pPr>
      <w:bookmarkStart w:id="23" w:name="_Toc204906808"/>
      <w:r>
        <w:lastRenderedPageBreak/>
        <w:t>5. Reference List</w:t>
      </w:r>
      <w:bookmarkEnd w:id="23"/>
    </w:p>
    <w:p w14:paraId="70F007C6" w14:textId="77777777" w:rsidR="005A1217" w:rsidRPr="005A1217" w:rsidRDefault="005A1217" w:rsidP="005A1217">
      <w:pPr>
        <w:ind w:left="720" w:hanging="720"/>
      </w:pPr>
      <w:r w:rsidRPr="005A1217">
        <w:t xml:space="preserve">Allison, R., Hayes, C., McNulty, C.A. and Young, V. (2019) ‘A comprehensive framework to evaluate websites: literature review and development of GoodWeb’, JMIR Formative Research, 3(4), p. e14372. </w:t>
      </w:r>
    </w:p>
    <w:p w14:paraId="43673D20" w14:textId="77777777" w:rsidR="005A1217" w:rsidRPr="005A1217" w:rsidRDefault="005A1217" w:rsidP="005A1217">
      <w:pPr>
        <w:ind w:left="720" w:hanging="720"/>
      </w:pPr>
      <w:r w:rsidRPr="005A1217">
        <w:t>Bansal, D. (2024) How SEO makes website loads faster and helps in user engagement. </w:t>
      </w:r>
      <w:r w:rsidRPr="005A1217">
        <w:rPr>
          <w:i/>
          <w:iCs/>
        </w:rPr>
        <w:t>International Journal For Multidisciplinary Research</w:t>
      </w:r>
      <w:r w:rsidRPr="005A1217">
        <w:t>, </w:t>
      </w:r>
      <w:r w:rsidRPr="005A1217">
        <w:rPr>
          <w:i/>
          <w:iCs/>
        </w:rPr>
        <w:t>6</w:t>
      </w:r>
      <w:r w:rsidRPr="005A1217">
        <w:t>(2).</w:t>
      </w:r>
    </w:p>
    <w:p w14:paraId="6AA0DAC0" w14:textId="77777777" w:rsidR="005A1217" w:rsidRPr="005A1217" w:rsidRDefault="005A1217" w:rsidP="005A1217">
      <w:pPr>
        <w:ind w:left="720" w:hanging="720"/>
      </w:pPr>
      <w:r w:rsidRPr="005A1217">
        <w:t xml:space="preserve">Farrahi, R., Gilasi, H., Khademi, S. and Chopannejad, S. (2018) ‘Towards a comprehensive quality evaluation model for hospital websites’, Acta Informatica Medica, 26(4), pp. 274–278. </w:t>
      </w:r>
    </w:p>
    <w:p w14:paraId="37F4E7B2" w14:textId="77777777" w:rsidR="005A1217" w:rsidRPr="005A1217" w:rsidRDefault="005A1217" w:rsidP="005A1217">
      <w:pPr>
        <w:ind w:left="720" w:hanging="720"/>
      </w:pPr>
      <w:r w:rsidRPr="005A1217">
        <w:t>Heinonen, K., &amp; Michelsson, T. (2010) The use of digital channels to create customer relationships. </w:t>
      </w:r>
      <w:r w:rsidRPr="005A1217">
        <w:rPr>
          <w:i/>
          <w:iCs/>
        </w:rPr>
        <w:t>International Journal of Internet Marketing and Advertising</w:t>
      </w:r>
      <w:r w:rsidRPr="005A1217">
        <w:t>, </w:t>
      </w:r>
      <w:r w:rsidRPr="005A1217">
        <w:rPr>
          <w:i/>
          <w:iCs/>
        </w:rPr>
        <w:t>6</w:t>
      </w:r>
      <w:r w:rsidRPr="005A1217">
        <w:t>(1), 1-21.</w:t>
      </w:r>
    </w:p>
    <w:p w14:paraId="49695960" w14:textId="1BDA2854" w:rsidR="005A1217" w:rsidRPr="005A1217" w:rsidRDefault="005A1217" w:rsidP="005A1217">
      <w:pPr>
        <w:ind w:left="720" w:hanging="720"/>
      </w:pPr>
      <w:r w:rsidRPr="005A1217">
        <w:t>HubSpot. (2025) Website Performance Report</w:t>
      </w:r>
      <w:r w:rsidR="00F6730C">
        <w:t xml:space="preserve">. </w:t>
      </w:r>
      <w:r w:rsidRPr="005A1217">
        <w:t xml:space="preserve">Available at: </w:t>
      </w:r>
      <w:hyperlink r:id="rId15" w:tgtFrame="_new" w:history="1">
        <w:r w:rsidRPr="005A1217">
          <w:rPr>
            <w:rStyle w:val="Hyperlink"/>
          </w:rPr>
          <w:t>https://website.grader.com/tests/www.suitedcars.com</w:t>
        </w:r>
      </w:hyperlink>
      <w:r w:rsidRPr="005A1217">
        <w:t xml:space="preserve"> (Accessed: 1 August 2025). </w:t>
      </w:r>
    </w:p>
    <w:p w14:paraId="69969D2D" w14:textId="77777777" w:rsidR="005A1217" w:rsidRPr="005A1217" w:rsidRDefault="005A1217" w:rsidP="005A1217">
      <w:pPr>
        <w:ind w:left="720" w:hanging="720"/>
      </w:pPr>
      <w:r w:rsidRPr="005A1217">
        <w:t xml:space="preserve">Merisavo, M. (2008) </w:t>
      </w:r>
      <w:r w:rsidRPr="005A1217">
        <w:rPr>
          <w:i/>
          <w:iCs/>
        </w:rPr>
        <w:t>The interaction between digital marketing communication and customer loyalty</w:t>
      </w:r>
      <w:r w:rsidRPr="005A1217">
        <w:t>. Helsinki School of Economics.</w:t>
      </w:r>
    </w:p>
    <w:p w14:paraId="5218B75D" w14:textId="77777777" w:rsidR="005A1217" w:rsidRPr="005A1217" w:rsidRDefault="005A1217" w:rsidP="005A1217">
      <w:pPr>
        <w:ind w:left="720" w:hanging="720"/>
      </w:pPr>
      <w:r w:rsidRPr="005A1217">
        <w:t xml:space="preserve">Signore, O. (2005) ‘A comprehensive model for web sites quality’, in 7th IEEE International Symposium on Web Site Evolution. IEEE, pp. 30–36. </w:t>
      </w:r>
    </w:p>
    <w:p w14:paraId="193F59D5" w14:textId="77777777" w:rsidR="005A1217" w:rsidRPr="005A1217" w:rsidRDefault="005A1217" w:rsidP="005A1217">
      <w:pPr>
        <w:ind w:left="720" w:hanging="720"/>
      </w:pPr>
      <w:r w:rsidRPr="005A1217">
        <w:t>Singh, S. (2024) Evaluating the effects of search engine optimization techniques on the efficacy of digital marketing. </w:t>
      </w:r>
      <w:r w:rsidRPr="005A1217">
        <w:rPr>
          <w:i/>
          <w:iCs/>
        </w:rPr>
        <w:t>Journal of Management and Public Policy</w:t>
      </w:r>
      <w:r w:rsidRPr="005A1217">
        <w:t>, </w:t>
      </w:r>
      <w:r w:rsidRPr="005A1217">
        <w:rPr>
          <w:i/>
          <w:iCs/>
        </w:rPr>
        <w:t>15</w:t>
      </w:r>
      <w:r w:rsidRPr="005A1217">
        <w:t>(3), 58-67.</w:t>
      </w:r>
    </w:p>
    <w:p w14:paraId="2E65FB33" w14:textId="77777777" w:rsidR="005A1217" w:rsidRPr="005A1217" w:rsidRDefault="005A1217" w:rsidP="005A1217">
      <w:pPr>
        <w:ind w:left="720" w:hanging="720"/>
      </w:pPr>
      <w:r w:rsidRPr="005A1217">
        <w:t xml:space="preserve">Suited Cars. (2025) Suited Cars Chauffeur &amp; Private Hire. Available at: </w:t>
      </w:r>
      <w:hyperlink r:id="rId16" w:tgtFrame="_new" w:history="1">
        <w:r w:rsidRPr="005A1217">
          <w:rPr>
            <w:rStyle w:val="Hyperlink"/>
          </w:rPr>
          <w:t>https://www.suitedcars.com/</w:t>
        </w:r>
      </w:hyperlink>
      <w:r w:rsidRPr="005A1217">
        <w:t xml:space="preserve"> (Accessed: 1 August 2025). </w:t>
      </w:r>
    </w:p>
    <w:p w14:paraId="631A727C" w14:textId="77777777" w:rsidR="00BE5B62" w:rsidRPr="00BE5B62" w:rsidRDefault="00BE5B62" w:rsidP="005A1217">
      <w:pPr>
        <w:ind w:left="720" w:hanging="720"/>
      </w:pPr>
    </w:p>
    <w:p w14:paraId="1D5F0A59" w14:textId="1154C4B0" w:rsidR="001A76DA" w:rsidRPr="00524C9D" w:rsidRDefault="001A76DA" w:rsidP="00524C9D"/>
    <w:sectPr w:rsidR="001A76DA" w:rsidRPr="00524C9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04617" w14:textId="77777777" w:rsidR="00A64DFA" w:rsidRDefault="00A64DFA" w:rsidP="00276B0C">
      <w:pPr>
        <w:spacing w:before="0" w:after="0" w:line="240" w:lineRule="auto"/>
      </w:pPr>
      <w:r>
        <w:separator/>
      </w:r>
    </w:p>
  </w:endnote>
  <w:endnote w:type="continuationSeparator" w:id="0">
    <w:p w14:paraId="1323C199" w14:textId="77777777" w:rsidR="00A64DFA" w:rsidRDefault="00A64DFA" w:rsidP="00276B0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1185971"/>
      <w:docPartObj>
        <w:docPartGallery w:val="Page Numbers (Bottom of Page)"/>
        <w:docPartUnique/>
      </w:docPartObj>
    </w:sdtPr>
    <w:sdtEndPr>
      <w:rPr>
        <w:color w:val="7F7F7F" w:themeColor="background1" w:themeShade="7F"/>
        <w:spacing w:val="60"/>
      </w:rPr>
    </w:sdtEndPr>
    <w:sdtContent>
      <w:p w14:paraId="2C2B2EEC" w14:textId="0FC93976" w:rsidR="00E707C6" w:rsidRDefault="00E707C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08837A" w14:textId="77777777" w:rsidR="00E707C6" w:rsidRDefault="00E70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0FF4D" w14:textId="77777777" w:rsidR="00A64DFA" w:rsidRDefault="00A64DFA" w:rsidP="00276B0C">
      <w:pPr>
        <w:spacing w:before="0" w:after="0" w:line="240" w:lineRule="auto"/>
      </w:pPr>
      <w:r>
        <w:separator/>
      </w:r>
    </w:p>
  </w:footnote>
  <w:footnote w:type="continuationSeparator" w:id="0">
    <w:p w14:paraId="520E78E3" w14:textId="77777777" w:rsidR="00A64DFA" w:rsidRDefault="00A64DFA" w:rsidP="00276B0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7A505B"/>
    <w:multiLevelType w:val="multilevel"/>
    <w:tmpl w:val="CB4A837A"/>
    <w:lvl w:ilvl="0">
      <w:start w:val="1"/>
      <w:numFmt w:val="decimal"/>
      <w:lvlText w:val="%1."/>
      <w:lvlJc w:val="left"/>
      <w:pPr>
        <w:ind w:left="720" w:hanging="360"/>
      </w:p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69EF408F"/>
    <w:multiLevelType w:val="multilevel"/>
    <w:tmpl w:val="DA381A3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097484915">
    <w:abstractNumId w:val="0"/>
  </w:num>
  <w:num w:numId="2" w16cid:durableId="1525241734">
    <w:abstractNumId w:val="0"/>
  </w:num>
  <w:num w:numId="3" w16cid:durableId="88157883">
    <w:abstractNumId w:val="1"/>
  </w:num>
  <w:num w:numId="4" w16cid:durableId="451830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tDAxNTYysDQwNLC0NDJV0lEKTi0uzszPAykwrgUAZSlWLCwAAAA="/>
  </w:docVars>
  <w:rsids>
    <w:rsidRoot w:val="00276B0C"/>
    <w:rsid w:val="0009372F"/>
    <w:rsid w:val="001A76DA"/>
    <w:rsid w:val="001B705C"/>
    <w:rsid w:val="00276B0C"/>
    <w:rsid w:val="00284D4F"/>
    <w:rsid w:val="002947E6"/>
    <w:rsid w:val="003324CA"/>
    <w:rsid w:val="0035128D"/>
    <w:rsid w:val="00370FF1"/>
    <w:rsid w:val="004213B7"/>
    <w:rsid w:val="00524C9D"/>
    <w:rsid w:val="00591067"/>
    <w:rsid w:val="005A1217"/>
    <w:rsid w:val="0071309D"/>
    <w:rsid w:val="007518EB"/>
    <w:rsid w:val="00764F2B"/>
    <w:rsid w:val="007662BB"/>
    <w:rsid w:val="00783C5C"/>
    <w:rsid w:val="00895806"/>
    <w:rsid w:val="008D1C46"/>
    <w:rsid w:val="008E6CD0"/>
    <w:rsid w:val="00920D9E"/>
    <w:rsid w:val="009979E8"/>
    <w:rsid w:val="009E30A1"/>
    <w:rsid w:val="00A639B7"/>
    <w:rsid w:val="00A64DFA"/>
    <w:rsid w:val="00AB06AC"/>
    <w:rsid w:val="00AC4F6D"/>
    <w:rsid w:val="00AD1AF9"/>
    <w:rsid w:val="00AF4576"/>
    <w:rsid w:val="00B4104D"/>
    <w:rsid w:val="00BE5B62"/>
    <w:rsid w:val="00C06CE6"/>
    <w:rsid w:val="00CE4344"/>
    <w:rsid w:val="00D17CEF"/>
    <w:rsid w:val="00D97B84"/>
    <w:rsid w:val="00DB5916"/>
    <w:rsid w:val="00DC396F"/>
    <w:rsid w:val="00E707C6"/>
    <w:rsid w:val="00EB2C71"/>
    <w:rsid w:val="00F62845"/>
    <w:rsid w:val="00F6730C"/>
    <w:rsid w:val="00FE5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E7CB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C46"/>
    <w:pPr>
      <w:spacing w:before="120" w:after="120" w:line="360" w:lineRule="auto"/>
      <w:jc w:val="both"/>
    </w:pPr>
    <w:rPr>
      <w:rFonts w:ascii="Times New Roman" w:hAnsi="Times New Roman" w:cs="Times New Roman"/>
      <w:sz w:val="24"/>
      <w:lang w:eastAsia="en-GB"/>
    </w:rPr>
  </w:style>
  <w:style w:type="paragraph" w:styleId="Heading1">
    <w:name w:val="heading 1"/>
    <w:basedOn w:val="Normal"/>
    <w:next w:val="Normal"/>
    <w:link w:val="Heading1Char"/>
    <w:autoRedefine/>
    <w:uiPriority w:val="9"/>
    <w:qFormat/>
    <w:rsid w:val="00895806"/>
    <w:pPr>
      <w:keepNext/>
      <w:keepLines/>
      <w:shd w:val="clear" w:color="auto" w:fill="DEEAF6" w:themeFill="accent5" w:themeFillTint="33"/>
      <w:spacing w:before="0" w:after="200"/>
      <w:jc w:val="center"/>
      <w:outlineLvl w:val="0"/>
    </w:pPr>
    <w:rPr>
      <w:rFonts w:eastAsiaTheme="majorEastAsia" w:cstheme="majorBidi"/>
      <w:b/>
      <w:color w:val="002060"/>
      <w:sz w:val="32"/>
      <w:szCs w:val="32"/>
      <w14:ligatures w14:val="standardContextual"/>
    </w:rPr>
  </w:style>
  <w:style w:type="paragraph" w:styleId="Heading2">
    <w:name w:val="heading 2"/>
    <w:basedOn w:val="Normal"/>
    <w:next w:val="Normal"/>
    <w:link w:val="Heading2Char"/>
    <w:autoRedefine/>
    <w:uiPriority w:val="9"/>
    <w:unhideWhenUsed/>
    <w:qFormat/>
    <w:rsid w:val="00AD1AF9"/>
    <w:pPr>
      <w:keepNext/>
      <w:keepLines/>
      <w:pBdr>
        <w:bottom w:val="single" w:sz="6" w:space="1" w:color="auto"/>
      </w:pBdr>
      <w:spacing w:before="160" w:after="200"/>
      <w:outlineLvl w:val="1"/>
    </w:pPr>
    <w:rPr>
      <w:rFonts w:cstheme="majorBidi"/>
      <w:b/>
      <w:color w:val="0070C0"/>
      <w:sz w:val="28"/>
      <w:szCs w:val="26"/>
      <w:lang w:val="en-US"/>
      <w14:ligatures w14:val="standardContextual"/>
    </w:rPr>
  </w:style>
  <w:style w:type="paragraph" w:styleId="Heading3">
    <w:name w:val="heading 3"/>
    <w:basedOn w:val="Normal"/>
    <w:next w:val="Normal"/>
    <w:link w:val="Heading3Char"/>
    <w:autoRedefine/>
    <w:uiPriority w:val="9"/>
    <w:unhideWhenUsed/>
    <w:qFormat/>
    <w:rsid w:val="009979E8"/>
    <w:pPr>
      <w:keepNext/>
      <w:keepLines/>
      <w:spacing w:before="160" w:after="200"/>
      <w:outlineLvl w:val="2"/>
    </w:pPr>
    <w:rPr>
      <w:rFonts w:eastAsiaTheme="majorEastAsia" w:cstheme="majorBidi"/>
      <w:b/>
      <w:color w:val="7030A0"/>
      <w:sz w:val="25"/>
      <w:szCs w:val="24"/>
      <w:lang w:val="en-US"/>
      <w14:ligatures w14:val="standardContextual"/>
    </w:rPr>
  </w:style>
  <w:style w:type="paragraph" w:styleId="Heading4">
    <w:name w:val="heading 4"/>
    <w:basedOn w:val="Normal"/>
    <w:next w:val="Normal"/>
    <w:link w:val="Heading4Char"/>
    <w:autoRedefine/>
    <w:uiPriority w:val="9"/>
    <w:semiHidden/>
    <w:unhideWhenUsed/>
    <w:qFormat/>
    <w:rsid w:val="008E6CD0"/>
    <w:pPr>
      <w:keepNext/>
      <w:keepLines/>
      <w:spacing w:before="40" w:after="0"/>
      <w:outlineLvl w:val="3"/>
    </w:pPr>
    <w:rPr>
      <w:rFonts w:eastAsiaTheme="majorEastAsia" w:cstheme="majorBidi"/>
      <w:b/>
      <w:i/>
      <w:iCs/>
      <w:color w:val="2F5496" w:themeColor="accent1" w:themeShade="BF"/>
    </w:rPr>
  </w:style>
  <w:style w:type="paragraph" w:styleId="Heading5">
    <w:name w:val="heading 5"/>
    <w:basedOn w:val="Normal"/>
    <w:next w:val="Normal"/>
    <w:link w:val="Heading5Char"/>
    <w:uiPriority w:val="9"/>
    <w:semiHidden/>
    <w:unhideWhenUsed/>
    <w:qFormat/>
    <w:rsid w:val="00276B0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76B0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6B0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6B0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6B0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806"/>
    <w:rPr>
      <w:rFonts w:ascii="Times New Roman" w:eastAsiaTheme="majorEastAsia" w:hAnsi="Times New Roman" w:cstheme="majorBidi"/>
      <w:b/>
      <w:color w:val="002060"/>
      <w:sz w:val="32"/>
      <w:szCs w:val="32"/>
      <w:shd w:val="clear" w:color="auto" w:fill="DEEAF6" w:themeFill="accent5" w:themeFillTint="33"/>
      <w:lang w:eastAsia="en-GB"/>
      <w14:ligatures w14:val="standardContextual"/>
    </w:rPr>
  </w:style>
  <w:style w:type="character" w:customStyle="1" w:styleId="Heading2Char">
    <w:name w:val="Heading 2 Char"/>
    <w:basedOn w:val="DefaultParagraphFont"/>
    <w:link w:val="Heading2"/>
    <w:uiPriority w:val="9"/>
    <w:rsid w:val="00AD1AF9"/>
    <w:rPr>
      <w:rFonts w:ascii="Times New Roman" w:hAnsi="Times New Roman" w:cstheme="majorBidi"/>
      <w:b/>
      <w:color w:val="0070C0"/>
      <w:sz w:val="28"/>
      <w:szCs w:val="26"/>
      <w:lang w:val="en-US" w:eastAsia="en-GB"/>
      <w14:ligatures w14:val="standardContextual"/>
    </w:rPr>
  </w:style>
  <w:style w:type="character" w:customStyle="1" w:styleId="Heading3Char">
    <w:name w:val="Heading 3 Char"/>
    <w:basedOn w:val="DefaultParagraphFont"/>
    <w:link w:val="Heading3"/>
    <w:uiPriority w:val="9"/>
    <w:rsid w:val="009979E8"/>
    <w:rPr>
      <w:rFonts w:ascii="Times New Roman" w:eastAsiaTheme="majorEastAsia" w:hAnsi="Times New Roman" w:cstheme="majorBidi"/>
      <w:b/>
      <w:color w:val="7030A0"/>
      <w:sz w:val="25"/>
      <w:szCs w:val="24"/>
      <w:lang w:val="en-US"/>
      <w14:ligatures w14:val="standardContextual"/>
    </w:rPr>
  </w:style>
  <w:style w:type="paragraph" w:styleId="Caption">
    <w:name w:val="caption"/>
    <w:basedOn w:val="Normal"/>
    <w:next w:val="Normal"/>
    <w:autoRedefine/>
    <w:unhideWhenUsed/>
    <w:qFormat/>
    <w:rsid w:val="003324CA"/>
    <w:pPr>
      <w:spacing w:after="360"/>
      <w:jc w:val="center"/>
    </w:pPr>
    <w:rPr>
      <w:rFonts w:cstheme="minorHAnsi"/>
      <w:b/>
      <w:i/>
      <w:iCs/>
      <w:noProof/>
      <w:sz w:val="20"/>
      <w:szCs w:val="24"/>
      <w:lang w:val="en-ZA"/>
      <w14:ligatures w14:val="standardContextual"/>
    </w:rPr>
  </w:style>
  <w:style w:type="table" w:styleId="GridTable3-Accent5">
    <w:name w:val="Grid Table 3 Accent 5"/>
    <w:basedOn w:val="TableNormal"/>
    <w:uiPriority w:val="48"/>
    <w:rsid w:val="003324CA"/>
    <w:pPr>
      <w:spacing w:after="0" w:line="240" w:lineRule="auto"/>
    </w:pPr>
    <w:rPr>
      <w:rFonts w:ascii="Times New Roman" w:hAnsi="Times New Roman"/>
      <w:sz w:val="24"/>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Heading4Char">
    <w:name w:val="Heading 4 Char"/>
    <w:basedOn w:val="DefaultParagraphFont"/>
    <w:link w:val="Heading4"/>
    <w:uiPriority w:val="9"/>
    <w:semiHidden/>
    <w:rsid w:val="008E6CD0"/>
    <w:rPr>
      <w:rFonts w:ascii="Times New Roman" w:eastAsiaTheme="majorEastAsia" w:hAnsi="Times New Roman" w:cstheme="majorBidi"/>
      <w:b/>
      <w:i/>
      <w:iCs/>
      <w:color w:val="2F5496" w:themeColor="accent1" w:themeShade="BF"/>
      <w:kern w:val="2"/>
      <w:sz w:val="24"/>
      <w:szCs w:val="28"/>
      <w:lang w:bidi="bn-BD"/>
    </w:rPr>
  </w:style>
  <w:style w:type="character" w:customStyle="1" w:styleId="Heading5Char">
    <w:name w:val="Heading 5 Char"/>
    <w:basedOn w:val="DefaultParagraphFont"/>
    <w:link w:val="Heading5"/>
    <w:uiPriority w:val="9"/>
    <w:semiHidden/>
    <w:rsid w:val="00276B0C"/>
    <w:rPr>
      <w:rFonts w:eastAsiaTheme="majorEastAsia" w:cstheme="majorBidi"/>
      <w:color w:val="2F5496" w:themeColor="accent1" w:themeShade="BF"/>
      <w:sz w:val="24"/>
      <w:lang w:eastAsia="en-GB"/>
    </w:rPr>
  </w:style>
  <w:style w:type="character" w:customStyle="1" w:styleId="Heading6Char">
    <w:name w:val="Heading 6 Char"/>
    <w:basedOn w:val="DefaultParagraphFont"/>
    <w:link w:val="Heading6"/>
    <w:uiPriority w:val="9"/>
    <w:semiHidden/>
    <w:rsid w:val="00276B0C"/>
    <w:rPr>
      <w:rFonts w:eastAsiaTheme="majorEastAsia" w:cstheme="majorBidi"/>
      <w:i/>
      <w:iCs/>
      <w:color w:val="595959" w:themeColor="text1" w:themeTint="A6"/>
      <w:sz w:val="24"/>
      <w:lang w:eastAsia="en-GB"/>
    </w:rPr>
  </w:style>
  <w:style w:type="character" w:customStyle="1" w:styleId="Heading7Char">
    <w:name w:val="Heading 7 Char"/>
    <w:basedOn w:val="DefaultParagraphFont"/>
    <w:link w:val="Heading7"/>
    <w:uiPriority w:val="9"/>
    <w:semiHidden/>
    <w:rsid w:val="00276B0C"/>
    <w:rPr>
      <w:rFonts w:eastAsiaTheme="majorEastAsia" w:cstheme="majorBidi"/>
      <w:color w:val="595959" w:themeColor="text1" w:themeTint="A6"/>
      <w:sz w:val="24"/>
      <w:lang w:eastAsia="en-GB"/>
    </w:rPr>
  </w:style>
  <w:style w:type="character" w:customStyle="1" w:styleId="Heading8Char">
    <w:name w:val="Heading 8 Char"/>
    <w:basedOn w:val="DefaultParagraphFont"/>
    <w:link w:val="Heading8"/>
    <w:uiPriority w:val="9"/>
    <w:semiHidden/>
    <w:rsid w:val="00276B0C"/>
    <w:rPr>
      <w:rFonts w:eastAsiaTheme="majorEastAsia" w:cstheme="majorBidi"/>
      <w:i/>
      <w:iCs/>
      <w:color w:val="272727" w:themeColor="text1" w:themeTint="D8"/>
      <w:sz w:val="24"/>
      <w:lang w:eastAsia="en-GB"/>
    </w:rPr>
  </w:style>
  <w:style w:type="character" w:customStyle="1" w:styleId="Heading9Char">
    <w:name w:val="Heading 9 Char"/>
    <w:basedOn w:val="DefaultParagraphFont"/>
    <w:link w:val="Heading9"/>
    <w:uiPriority w:val="9"/>
    <w:semiHidden/>
    <w:rsid w:val="00276B0C"/>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rsid w:val="00276B0C"/>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B0C"/>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276B0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B0C"/>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276B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6B0C"/>
    <w:rPr>
      <w:rFonts w:ascii="Times New Roman" w:hAnsi="Times New Roman" w:cs="Times New Roman"/>
      <w:i/>
      <w:iCs/>
      <w:color w:val="404040" w:themeColor="text1" w:themeTint="BF"/>
      <w:sz w:val="24"/>
      <w:lang w:eastAsia="en-GB"/>
    </w:rPr>
  </w:style>
  <w:style w:type="paragraph" w:styleId="ListParagraph">
    <w:name w:val="List Paragraph"/>
    <w:basedOn w:val="Normal"/>
    <w:uiPriority w:val="34"/>
    <w:qFormat/>
    <w:rsid w:val="00276B0C"/>
    <w:pPr>
      <w:ind w:left="720"/>
      <w:contextualSpacing/>
    </w:pPr>
  </w:style>
  <w:style w:type="character" w:styleId="IntenseEmphasis">
    <w:name w:val="Intense Emphasis"/>
    <w:basedOn w:val="DefaultParagraphFont"/>
    <w:uiPriority w:val="21"/>
    <w:qFormat/>
    <w:rsid w:val="00276B0C"/>
    <w:rPr>
      <w:i/>
      <w:iCs/>
      <w:color w:val="2F5496" w:themeColor="accent1" w:themeShade="BF"/>
    </w:rPr>
  </w:style>
  <w:style w:type="paragraph" w:styleId="IntenseQuote">
    <w:name w:val="Intense Quote"/>
    <w:basedOn w:val="Normal"/>
    <w:next w:val="Normal"/>
    <w:link w:val="IntenseQuoteChar"/>
    <w:uiPriority w:val="30"/>
    <w:qFormat/>
    <w:rsid w:val="00276B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6B0C"/>
    <w:rPr>
      <w:rFonts w:ascii="Times New Roman" w:hAnsi="Times New Roman" w:cs="Times New Roman"/>
      <w:i/>
      <w:iCs/>
      <w:color w:val="2F5496" w:themeColor="accent1" w:themeShade="BF"/>
      <w:sz w:val="24"/>
      <w:lang w:eastAsia="en-GB"/>
    </w:rPr>
  </w:style>
  <w:style w:type="character" w:styleId="IntenseReference">
    <w:name w:val="Intense Reference"/>
    <w:basedOn w:val="DefaultParagraphFont"/>
    <w:uiPriority w:val="32"/>
    <w:qFormat/>
    <w:rsid w:val="00276B0C"/>
    <w:rPr>
      <w:b/>
      <w:bCs/>
      <w:smallCaps/>
      <w:color w:val="2F5496" w:themeColor="accent1" w:themeShade="BF"/>
      <w:spacing w:val="5"/>
    </w:rPr>
  </w:style>
  <w:style w:type="paragraph" w:styleId="Header">
    <w:name w:val="header"/>
    <w:basedOn w:val="Normal"/>
    <w:link w:val="HeaderChar"/>
    <w:uiPriority w:val="99"/>
    <w:unhideWhenUsed/>
    <w:rsid w:val="00276B0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76B0C"/>
    <w:rPr>
      <w:rFonts w:ascii="Times New Roman" w:hAnsi="Times New Roman" w:cs="Times New Roman"/>
      <w:sz w:val="24"/>
      <w:lang w:eastAsia="en-GB"/>
    </w:rPr>
  </w:style>
  <w:style w:type="paragraph" w:styleId="Footer">
    <w:name w:val="footer"/>
    <w:basedOn w:val="Normal"/>
    <w:link w:val="FooterChar"/>
    <w:uiPriority w:val="99"/>
    <w:unhideWhenUsed/>
    <w:rsid w:val="00276B0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76B0C"/>
    <w:rPr>
      <w:rFonts w:ascii="Times New Roman" w:hAnsi="Times New Roman" w:cs="Times New Roman"/>
      <w:sz w:val="24"/>
      <w:lang w:eastAsia="en-GB"/>
    </w:rPr>
  </w:style>
  <w:style w:type="character" w:styleId="Hyperlink">
    <w:name w:val="Hyperlink"/>
    <w:basedOn w:val="DefaultParagraphFont"/>
    <w:uiPriority w:val="99"/>
    <w:unhideWhenUsed/>
    <w:rsid w:val="00524C9D"/>
    <w:rPr>
      <w:color w:val="0563C1" w:themeColor="hyperlink"/>
      <w:u w:val="single"/>
    </w:rPr>
  </w:style>
  <w:style w:type="character" w:styleId="UnresolvedMention">
    <w:name w:val="Unresolved Mention"/>
    <w:basedOn w:val="DefaultParagraphFont"/>
    <w:uiPriority w:val="99"/>
    <w:semiHidden/>
    <w:unhideWhenUsed/>
    <w:rsid w:val="00524C9D"/>
    <w:rPr>
      <w:color w:val="605E5C"/>
      <w:shd w:val="clear" w:color="auto" w:fill="E1DFDD"/>
    </w:rPr>
  </w:style>
  <w:style w:type="table" w:styleId="PlainTable2">
    <w:name w:val="Plain Table 2"/>
    <w:basedOn w:val="TableNormal"/>
    <w:uiPriority w:val="42"/>
    <w:rsid w:val="00BE5B6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783C5C"/>
    <w:pPr>
      <w:shd w:val="clear" w:color="auto" w:fill="auto"/>
      <w:spacing w:before="240" w:after="0" w:line="259" w:lineRule="auto"/>
      <w:jc w:val="left"/>
      <w:outlineLvl w:val="9"/>
    </w:pPr>
    <w:rPr>
      <w:rFonts w:asciiTheme="majorHAnsi" w:hAnsiTheme="majorHAnsi"/>
      <w:b w:val="0"/>
      <w:color w:val="2F5496" w:themeColor="accent1" w:themeShade="BF"/>
      <w:lang w:val="en-US" w:eastAsia="en-US"/>
      <w14:ligatures w14:val="none"/>
    </w:rPr>
  </w:style>
  <w:style w:type="paragraph" w:styleId="TOC1">
    <w:name w:val="toc 1"/>
    <w:basedOn w:val="Normal"/>
    <w:next w:val="Normal"/>
    <w:autoRedefine/>
    <w:uiPriority w:val="39"/>
    <w:unhideWhenUsed/>
    <w:rsid w:val="00783C5C"/>
    <w:pPr>
      <w:spacing w:after="100"/>
    </w:pPr>
  </w:style>
  <w:style w:type="paragraph" w:styleId="TOC2">
    <w:name w:val="toc 2"/>
    <w:basedOn w:val="Normal"/>
    <w:next w:val="Normal"/>
    <w:autoRedefine/>
    <w:uiPriority w:val="39"/>
    <w:unhideWhenUsed/>
    <w:rsid w:val="00783C5C"/>
    <w:pPr>
      <w:spacing w:after="100"/>
      <w:ind w:left="240"/>
    </w:pPr>
  </w:style>
  <w:style w:type="paragraph" w:styleId="TOC3">
    <w:name w:val="toc 3"/>
    <w:basedOn w:val="Normal"/>
    <w:next w:val="Normal"/>
    <w:autoRedefine/>
    <w:uiPriority w:val="39"/>
    <w:unhideWhenUsed/>
    <w:rsid w:val="00783C5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itedcars.com"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uitedcars.com" TargetMode="Externa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uitedcar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ebsite.grader.com/tests/www.suitedcars.co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1909</Words>
  <Characters>11211</Characters>
  <Application>Microsoft Office Word</Application>
  <DocSecurity>0</DocSecurity>
  <Lines>260</Lines>
  <Paragraphs>166</Paragraphs>
  <ScaleCrop>false</ScaleCrop>
  <Company/>
  <LinksUpToDate>false</LinksUpToDate>
  <CharactersWithSpaces>12954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2025-07-31T19:34:00Z</dcterms:created>
  <dcterms:modified xsi:type="dcterms:W3CDTF">2025-07-31T20:12:00Z</dcterms:modified>
</cp:coreProperties>
</file>