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D83F1D" w:rsidRPr="00BF7620" w14:paraId="6D0468FC" w14:textId="77777777" w:rsidTr="002B59FB">
        <w:tc>
          <w:tcPr>
            <w:tcW w:w="1838" w:type="dxa"/>
          </w:tcPr>
          <w:p w14:paraId="527926C4" w14:textId="77777777" w:rsidR="00D83F1D" w:rsidRPr="00BF7620" w:rsidRDefault="00D83F1D" w:rsidP="002B59FB">
            <w:pPr>
              <w:pStyle w:val="AssignBody"/>
              <w:rPr>
                <w:rFonts w:cs="Arial"/>
              </w:rPr>
            </w:pPr>
            <w:proofErr w:type="spellStart"/>
            <w:r w:rsidRPr="00BF7620">
              <w:rPr>
                <w:rFonts w:cs="Arial"/>
              </w:rPr>
              <w:t>T</w:t>
            </w:r>
            <w:bookmarkStart w:id="0" w:name="cysill"/>
            <w:bookmarkEnd w:id="0"/>
            <w:r w:rsidRPr="00BF7620">
              <w:rPr>
                <w:rFonts w:cs="Arial"/>
              </w:rPr>
              <w:t>arged</w:t>
            </w:r>
            <w:proofErr w:type="spellEnd"/>
            <w:r w:rsidRPr="00BF7620">
              <w:rPr>
                <w:rFonts w:cs="Arial"/>
              </w:rPr>
              <w:t>/Target 1</w:t>
            </w:r>
          </w:p>
        </w:tc>
        <w:tc>
          <w:tcPr>
            <w:tcW w:w="7172" w:type="dxa"/>
          </w:tcPr>
          <w:p w14:paraId="0CD1167B" w14:textId="77777777" w:rsidR="00D83F1D" w:rsidRPr="00BF7620" w:rsidRDefault="00D83F1D" w:rsidP="002B59FB">
            <w:pPr>
              <w:pStyle w:val="NormalWeb"/>
              <w:spacing w:before="0" w:beforeAutospacing="0" w:after="0" w:afterAutospacing="0"/>
              <w:rPr>
                <w:rFonts w:ascii="Arial" w:hAnsi="Arial" w:cs="Arial"/>
                <w:color w:val="000000" w:themeColor="text1"/>
              </w:rPr>
            </w:pPr>
            <w:r w:rsidRPr="00BF7620">
              <w:rPr>
                <w:rFonts w:ascii="Arial" w:hAnsi="Arial" w:cs="Arial"/>
                <w:color w:val="000000" w:themeColor="text1"/>
              </w:rPr>
              <w:t>You need to cite evidence from your wider reading to support all points and strengthen your overall argument.</w:t>
            </w:r>
          </w:p>
          <w:p w14:paraId="4C582807" w14:textId="77777777" w:rsidR="00D83F1D" w:rsidRPr="00BF7620" w:rsidRDefault="00D83F1D" w:rsidP="002B59FB">
            <w:pPr>
              <w:pStyle w:val="NormalWeb"/>
              <w:spacing w:before="0" w:beforeAutospacing="0" w:after="0" w:afterAutospacing="0"/>
              <w:rPr>
                <w:rFonts w:ascii="Arial" w:hAnsi="Arial" w:cs="Arial"/>
                <w:color w:val="000000" w:themeColor="text1"/>
              </w:rPr>
            </w:pPr>
            <w:r w:rsidRPr="00BF7620">
              <w:rPr>
                <w:rFonts w:ascii="Arial" w:hAnsi="Arial" w:cs="Arial"/>
                <w:color w:val="000000" w:themeColor="text1"/>
              </w:rPr>
              <w:t>Review correct Harvard referencing guidelines and follow them closely.</w:t>
            </w:r>
          </w:p>
        </w:tc>
      </w:tr>
      <w:tr w:rsidR="00D83F1D" w:rsidRPr="00BF7620" w14:paraId="12D524A9" w14:textId="77777777" w:rsidTr="002B59FB">
        <w:tc>
          <w:tcPr>
            <w:tcW w:w="1838" w:type="dxa"/>
          </w:tcPr>
          <w:p w14:paraId="5D3C8095" w14:textId="77777777" w:rsidR="00D83F1D" w:rsidRPr="00BF7620" w:rsidRDefault="00D83F1D" w:rsidP="002B59FB">
            <w:pPr>
              <w:pStyle w:val="AssignBody"/>
              <w:rPr>
                <w:rFonts w:cs="Arial"/>
              </w:rPr>
            </w:pPr>
            <w:proofErr w:type="spellStart"/>
            <w:r w:rsidRPr="00BF7620">
              <w:rPr>
                <w:rFonts w:cs="Arial"/>
              </w:rPr>
              <w:t>Targed</w:t>
            </w:r>
            <w:proofErr w:type="spellEnd"/>
            <w:r w:rsidRPr="00BF7620">
              <w:rPr>
                <w:rFonts w:cs="Arial"/>
              </w:rPr>
              <w:t>/Target 2</w:t>
            </w:r>
          </w:p>
        </w:tc>
        <w:tc>
          <w:tcPr>
            <w:tcW w:w="7172" w:type="dxa"/>
          </w:tcPr>
          <w:p w14:paraId="751DC9D7" w14:textId="77777777" w:rsidR="00D83F1D" w:rsidRPr="00BF7620" w:rsidRDefault="00D83F1D" w:rsidP="002B59FB">
            <w:pPr>
              <w:rPr>
                <w:rFonts w:ascii="Arial" w:hAnsi="Arial" w:cs="Arial"/>
                <w:color w:val="000000" w:themeColor="text1"/>
              </w:rPr>
            </w:pPr>
            <w:r w:rsidRPr="00BF7620">
              <w:rPr>
                <w:rFonts w:ascii="Arial" w:hAnsi="Arial" w:cs="Arial"/>
                <w:color w:val="000000" w:themeColor="text1"/>
              </w:rPr>
              <w:t>Proofread work</w:t>
            </w:r>
          </w:p>
        </w:tc>
      </w:tr>
      <w:tr w:rsidR="00D83F1D" w:rsidRPr="00BF7620" w14:paraId="27D3E737" w14:textId="77777777" w:rsidTr="002B59FB">
        <w:tc>
          <w:tcPr>
            <w:tcW w:w="1838" w:type="dxa"/>
          </w:tcPr>
          <w:p w14:paraId="15EC1C12" w14:textId="77777777" w:rsidR="00D83F1D" w:rsidRPr="00BF7620" w:rsidRDefault="00D83F1D" w:rsidP="002B59FB">
            <w:pPr>
              <w:pStyle w:val="AssignBody"/>
              <w:rPr>
                <w:rFonts w:cs="Arial"/>
              </w:rPr>
            </w:pPr>
            <w:proofErr w:type="spellStart"/>
            <w:r w:rsidRPr="00BF7620">
              <w:rPr>
                <w:rFonts w:cs="Arial"/>
              </w:rPr>
              <w:t>Targed</w:t>
            </w:r>
            <w:proofErr w:type="spellEnd"/>
            <w:r w:rsidRPr="00BF7620">
              <w:rPr>
                <w:rFonts w:cs="Arial"/>
              </w:rPr>
              <w:t>/Target 3</w:t>
            </w:r>
          </w:p>
        </w:tc>
        <w:tc>
          <w:tcPr>
            <w:tcW w:w="7172" w:type="dxa"/>
          </w:tcPr>
          <w:p w14:paraId="1DFDAC9E" w14:textId="77777777" w:rsidR="00D83F1D" w:rsidRPr="00BF7620" w:rsidRDefault="00D83F1D" w:rsidP="002B59FB">
            <w:pPr>
              <w:rPr>
                <w:rFonts w:ascii="Arial" w:hAnsi="Arial" w:cs="Arial"/>
                <w:color w:val="000000" w:themeColor="text1"/>
              </w:rPr>
            </w:pPr>
            <w:r w:rsidRPr="00BF7620">
              <w:rPr>
                <w:rFonts w:ascii="Arial" w:hAnsi="Arial" w:cs="Arial"/>
                <w:color w:val="000000" w:themeColor="text1"/>
                <w:shd w:val="clear" w:color="auto" w:fill="FFFFFF"/>
              </w:rPr>
              <w:t>Ensure to demonstrate a good critical understanding throughout assignment</w:t>
            </w:r>
          </w:p>
        </w:tc>
      </w:tr>
      <w:tr w:rsidR="00D83F1D" w:rsidRPr="00BF7620" w14:paraId="75A2C7F4" w14:textId="77777777" w:rsidTr="002B59FB">
        <w:tc>
          <w:tcPr>
            <w:tcW w:w="1838" w:type="dxa"/>
          </w:tcPr>
          <w:p w14:paraId="0759FD34" w14:textId="77777777" w:rsidR="00D83F1D" w:rsidRPr="00BF7620" w:rsidRDefault="00D83F1D" w:rsidP="002B59FB">
            <w:pPr>
              <w:pStyle w:val="AssignBody"/>
              <w:rPr>
                <w:rFonts w:cs="Arial"/>
              </w:rPr>
            </w:pPr>
            <w:proofErr w:type="spellStart"/>
            <w:r w:rsidRPr="00BF7620">
              <w:rPr>
                <w:rFonts w:cs="Arial"/>
              </w:rPr>
              <w:t>Targed</w:t>
            </w:r>
            <w:proofErr w:type="spellEnd"/>
            <w:r w:rsidRPr="00BF7620">
              <w:rPr>
                <w:rFonts w:cs="Arial"/>
              </w:rPr>
              <w:t>/Target 4</w:t>
            </w:r>
          </w:p>
        </w:tc>
        <w:tc>
          <w:tcPr>
            <w:tcW w:w="7172" w:type="dxa"/>
          </w:tcPr>
          <w:p w14:paraId="22536DAA" w14:textId="77777777" w:rsidR="00D83F1D" w:rsidRPr="00BF7620" w:rsidRDefault="00D83F1D" w:rsidP="002B59FB">
            <w:pPr>
              <w:rPr>
                <w:rFonts w:ascii="Arial" w:hAnsi="Arial" w:cs="Arial"/>
                <w:color w:val="000000" w:themeColor="text1"/>
              </w:rPr>
            </w:pPr>
            <w:r w:rsidRPr="00BF7620">
              <w:rPr>
                <w:rFonts w:ascii="Arial" w:hAnsi="Arial" w:cs="Arial"/>
                <w:color w:val="000000" w:themeColor="text1"/>
                <w:shd w:val="clear" w:color="auto" w:fill="FFFFFF"/>
              </w:rPr>
              <w:t xml:space="preserve">Develop ability to link literature and practice </w:t>
            </w:r>
          </w:p>
        </w:tc>
      </w:tr>
    </w:tbl>
    <w:p w14:paraId="63F2BE75" w14:textId="00DDDA80" w:rsidR="00672075" w:rsidRDefault="00672075"/>
    <w:p w14:paraId="539BC3A5" w14:textId="2A8A64C8" w:rsidR="004B360C" w:rsidRPr="00F07D76" w:rsidRDefault="001F7C81" w:rsidP="00F07D76">
      <w:pPr>
        <w:spacing w:before="100" w:beforeAutospacing="1" w:after="100" w:afterAutospacing="1" w:line="360" w:lineRule="auto"/>
        <w:jc w:val="center"/>
        <w:rPr>
          <w:rFonts w:ascii="Arial" w:hAnsi="Arial" w:cs="Arial"/>
          <w:sz w:val="36"/>
          <w:szCs w:val="36"/>
          <w:u w:val="single"/>
        </w:rPr>
      </w:pPr>
      <w:r w:rsidRPr="00F07D76">
        <w:rPr>
          <w:rFonts w:ascii="Arial" w:hAnsi="Arial" w:cs="Arial"/>
          <w:b/>
          <w:bCs/>
          <w:sz w:val="36"/>
          <w:szCs w:val="36"/>
          <w:u w:val="single"/>
        </w:rPr>
        <w:t>Reflective discussion of an intervention to support learning and development.</w:t>
      </w:r>
    </w:p>
    <w:p w14:paraId="0735E30F" w14:textId="22C20DDB" w:rsidR="00581302" w:rsidRPr="00FC5707" w:rsidRDefault="004B360C"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The aim of this assignment is to reflect on personal </w:t>
      </w:r>
      <w:r w:rsidR="00AA6A09" w:rsidRPr="00FC5707">
        <w:rPr>
          <w:rFonts w:ascii="Arial" w:hAnsi="Arial" w:cs="Arial"/>
          <w:color w:val="000000" w:themeColor="text1"/>
          <w:sz w:val="22"/>
          <w:szCs w:val="22"/>
        </w:rPr>
        <w:t>professional knowledge and practice</w:t>
      </w:r>
      <w:r w:rsidR="000E202A" w:rsidRPr="00FC5707">
        <w:rPr>
          <w:rFonts w:ascii="Arial" w:hAnsi="Arial" w:cs="Arial"/>
          <w:color w:val="000000" w:themeColor="text1"/>
          <w:sz w:val="22"/>
          <w:szCs w:val="22"/>
        </w:rPr>
        <w:t xml:space="preserve"> focusing on</w:t>
      </w:r>
      <w:r w:rsidR="00270728" w:rsidRPr="00FC5707">
        <w:rPr>
          <w:rFonts w:ascii="Arial" w:hAnsi="Arial" w:cs="Arial"/>
          <w:color w:val="000000" w:themeColor="text1"/>
          <w:sz w:val="22"/>
          <w:szCs w:val="22"/>
        </w:rPr>
        <w:t xml:space="preserve"> </w:t>
      </w:r>
      <w:r w:rsidR="008208CB" w:rsidRPr="00FC5707">
        <w:rPr>
          <w:rFonts w:ascii="Arial" w:hAnsi="Arial" w:cs="Arial"/>
          <w:color w:val="000000" w:themeColor="text1"/>
          <w:sz w:val="22"/>
          <w:szCs w:val="22"/>
        </w:rPr>
        <w:t>an intervention</w:t>
      </w:r>
      <w:r w:rsidR="00270728" w:rsidRPr="00FC5707">
        <w:rPr>
          <w:rFonts w:ascii="Arial" w:hAnsi="Arial" w:cs="Arial"/>
          <w:color w:val="000000" w:themeColor="text1"/>
          <w:sz w:val="22"/>
          <w:szCs w:val="22"/>
        </w:rPr>
        <w:t xml:space="preserve"> used to develop </w:t>
      </w:r>
      <w:r w:rsidR="008208CB" w:rsidRPr="00FC5707">
        <w:rPr>
          <w:rFonts w:ascii="Arial" w:hAnsi="Arial" w:cs="Arial"/>
          <w:color w:val="000000" w:themeColor="text1"/>
          <w:sz w:val="22"/>
          <w:szCs w:val="22"/>
        </w:rPr>
        <w:t xml:space="preserve">an </w:t>
      </w:r>
      <w:r w:rsidR="0071701F" w:rsidRPr="00FC5707">
        <w:rPr>
          <w:rFonts w:ascii="Arial" w:hAnsi="Arial" w:cs="Arial"/>
          <w:color w:val="000000" w:themeColor="text1"/>
          <w:sz w:val="22"/>
          <w:szCs w:val="22"/>
        </w:rPr>
        <w:t>individual’s</w:t>
      </w:r>
      <w:r w:rsidR="008208CB" w:rsidRPr="00FC5707">
        <w:rPr>
          <w:rFonts w:ascii="Arial" w:hAnsi="Arial" w:cs="Arial"/>
          <w:color w:val="000000" w:themeColor="text1"/>
          <w:sz w:val="22"/>
          <w:szCs w:val="22"/>
        </w:rPr>
        <w:t xml:space="preserve"> </w:t>
      </w:r>
      <w:r w:rsidR="0071701F" w:rsidRPr="00FC5707">
        <w:rPr>
          <w:rFonts w:ascii="Arial" w:hAnsi="Arial" w:cs="Arial"/>
          <w:color w:val="000000" w:themeColor="text1"/>
          <w:sz w:val="22"/>
          <w:szCs w:val="22"/>
        </w:rPr>
        <w:t xml:space="preserve">overall wellbeing in order to </w:t>
      </w:r>
      <w:r w:rsidR="00415DBE" w:rsidRPr="00FC5707">
        <w:rPr>
          <w:rFonts w:ascii="Arial" w:hAnsi="Arial" w:cs="Arial"/>
          <w:color w:val="000000" w:themeColor="text1"/>
          <w:sz w:val="22"/>
          <w:szCs w:val="22"/>
        </w:rPr>
        <w:t>improve their engagement and a</w:t>
      </w:r>
      <w:r w:rsidR="009A2329" w:rsidRPr="00FC5707">
        <w:rPr>
          <w:rFonts w:ascii="Arial" w:hAnsi="Arial" w:cs="Arial"/>
          <w:color w:val="000000" w:themeColor="text1"/>
          <w:sz w:val="22"/>
          <w:szCs w:val="22"/>
        </w:rPr>
        <w:t>ttainmen</w:t>
      </w:r>
      <w:r w:rsidR="00415DBE" w:rsidRPr="00FC5707">
        <w:rPr>
          <w:rFonts w:ascii="Arial" w:hAnsi="Arial" w:cs="Arial"/>
          <w:color w:val="000000" w:themeColor="text1"/>
          <w:sz w:val="22"/>
          <w:szCs w:val="22"/>
        </w:rPr>
        <w:t>t within learning.</w:t>
      </w:r>
      <w:r w:rsidR="00164252" w:rsidRPr="00FC5707">
        <w:rPr>
          <w:rFonts w:ascii="Arial" w:hAnsi="Arial" w:cs="Arial"/>
          <w:color w:val="000000" w:themeColor="text1"/>
          <w:sz w:val="22"/>
          <w:szCs w:val="22"/>
        </w:rPr>
        <w:t xml:space="preserve"> Child development will be studied throughout this assignment </w:t>
      </w:r>
      <w:r w:rsidR="00E42716" w:rsidRPr="00FC5707">
        <w:rPr>
          <w:rFonts w:ascii="Arial" w:hAnsi="Arial" w:cs="Arial"/>
          <w:color w:val="000000" w:themeColor="text1"/>
          <w:sz w:val="22"/>
          <w:szCs w:val="22"/>
        </w:rPr>
        <w:t xml:space="preserve">to support decisions made to </w:t>
      </w:r>
      <w:r w:rsidR="00F90586" w:rsidRPr="00FC5707">
        <w:rPr>
          <w:rFonts w:ascii="Arial" w:hAnsi="Arial" w:cs="Arial"/>
          <w:color w:val="000000" w:themeColor="text1"/>
          <w:sz w:val="22"/>
          <w:szCs w:val="22"/>
        </w:rPr>
        <w:t xml:space="preserve">progress the pupil’s wellbeing </w:t>
      </w:r>
      <w:r w:rsidR="00164252" w:rsidRPr="00FC5707">
        <w:rPr>
          <w:rFonts w:ascii="Arial" w:hAnsi="Arial" w:cs="Arial"/>
          <w:color w:val="000000" w:themeColor="text1"/>
          <w:sz w:val="22"/>
          <w:szCs w:val="22"/>
        </w:rPr>
        <w:t>and used to inform further teaching practice.</w:t>
      </w:r>
      <w:r w:rsidR="00415DBE" w:rsidRPr="00FC5707">
        <w:rPr>
          <w:rFonts w:ascii="Arial" w:hAnsi="Arial" w:cs="Arial"/>
          <w:color w:val="000000" w:themeColor="text1"/>
          <w:sz w:val="22"/>
          <w:szCs w:val="22"/>
        </w:rPr>
        <w:t xml:space="preserve"> </w:t>
      </w:r>
      <w:r w:rsidR="00F702F5" w:rsidRPr="00FC5707">
        <w:rPr>
          <w:rFonts w:ascii="Arial" w:hAnsi="Arial" w:cs="Arial"/>
          <w:color w:val="000000" w:themeColor="text1"/>
          <w:sz w:val="22"/>
          <w:szCs w:val="22"/>
        </w:rPr>
        <w:t xml:space="preserve">The chosen </w:t>
      </w:r>
      <w:r w:rsidR="003E072F" w:rsidRPr="00FC5707">
        <w:rPr>
          <w:rFonts w:ascii="Arial" w:hAnsi="Arial" w:cs="Arial"/>
          <w:color w:val="000000" w:themeColor="text1"/>
          <w:sz w:val="22"/>
          <w:szCs w:val="22"/>
        </w:rPr>
        <w:t>intervention</w:t>
      </w:r>
      <w:r w:rsidR="00F702F5" w:rsidRPr="00FC5707">
        <w:rPr>
          <w:rFonts w:ascii="Arial" w:hAnsi="Arial" w:cs="Arial"/>
          <w:color w:val="000000" w:themeColor="text1"/>
          <w:sz w:val="22"/>
          <w:szCs w:val="22"/>
        </w:rPr>
        <w:t xml:space="preserve"> will </w:t>
      </w:r>
      <w:r w:rsidR="00F6428D" w:rsidRPr="00FC5707">
        <w:rPr>
          <w:rFonts w:ascii="Arial" w:hAnsi="Arial" w:cs="Arial"/>
          <w:color w:val="000000" w:themeColor="text1"/>
          <w:sz w:val="22"/>
          <w:szCs w:val="22"/>
        </w:rPr>
        <w:t xml:space="preserve">be supported with </w:t>
      </w:r>
      <w:r w:rsidR="00555DCD" w:rsidRPr="00FC5707">
        <w:rPr>
          <w:rFonts w:ascii="Arial" w:hAnsi="Arial" w:cs="Arial"/>
          <w:color w:val="000000" w:themeColor="text1"/>
          <w:sz w:val="22"/>
          <w:szCs w:val="22"/>
        </w:rPr>
        <w:t>theory and</w:t>
      </w:r>
      <w:r w:rsidR="00786A4A" w:rsidRPr="00FC5707">
        <w:rPr>
          <w:rFonts w:ascii="Arial" w:hAnsi="Arial" w:cs="Arial"/>
          <w:color w:val="000000" w:themeColor="text1"/>
          <w:sz w:val="22"/>
          <w:szCs w:val="22"/>
        </w:rPr>
        <w:t xml:space="preserve"> </w:t>
      </w:r>
      <w:r w:rsidR="00F00133" w:rsidRPr="00FC5707">
        <w:rPr>
          <w:rFonts w:ascii="Arial" w:hAnsi="Arial" w:cs="Arial"/>
          <w:color w:val="000000" w:themeColor="text1"/>
          <w:sz w:val="22"/>
          <w:szCs w:val="22"/>
        </w:rPr>
        <w:t>research</w:t>
      </w:r>
      <w:r w:rsidR="00786A4A" w:rsidRPr="00FC5707">
        <w:rPr>
          <w:rFonts w:ascii="Arial" w:hAnsi="Arial" w:cs="Arial"/>
          <w:color w:val="000000" w:themeColor="text1"/>
          <w:sz w:val="22"/>
          <w:szCs w:val="22"/>
        </w:rPr>
        <w:t xml:space="preserve"> </w:t>
      </w:r>
      <w:r w:rsidR="00F00133" w:rsidRPr="00FC5707">
        <w:rPr>
          <w:rFonts w:ascii="Arial" w:hAnsi="Arial" w:cs="Arial"/>
          <w:color w:val="000000" w:themeColor="text1"/>
          <w:sz w:val="22"/>
          <w:szCs w:val="22"/>
        </w:rPr>
        <w:t xml:space="preserve">and evaluated </w:t>
      </w:r>
      <w:r w:rsidR="00D038A0" w:rsidRPr="00FC5707">
        <w:rPr>
          <w:rFonts w:ascii="Arial" w:hAnsi="Arial" w:cs="Arial"/>
          <w:color w:val="000000" w:themeColor="text1"/>
          <w:sz w:val="22"/>
          <w:szCs w:val="22"/>
        </w:rPr>
        <w:t>from the impact from</w:t>
      </w:r>
      <w:r w:rsidR="00F6428D" w:rsidRPr="00FC5707">
        <w:rPr>
          <w:rFonts w:ascii="Arial" w:hAnsi="Arial" w:cs="Arial"/>
          <w:color w:val="000000" w:themeColor="text1"/>
          <w:sz w:val="22"/>
          <w:szCs w:val="22"/>
        </w:rPr>
        <w:t xml:space="preserve"> personal experiences to</w:t>
      </w:r>
      <w:r w:rsidR="00053243" w:rsidRPr="00FC5707">
        <w:rPr>
          <w:rFonts w:ascii="Arial" w:hAnsi="Arial" w:cs="Arial"/>
          <w:color w:val="000000" w:themeColor="text1"/>
          <w:sz w:val="22"/>
          <w:szCs w:val="22"/>
        </w:rPr>
        <w:t xml:space="preserve"> show </w:t>
      </w:r>
      <w:r w:rsidR="001948AB" w:rsidRPr="00FC5707">
        <w:rPr>
          <w:rFonts w:ascii="Arial" w:hAnsi="Arial" w:cs="Arial"/>
          <w:color w:val="000000" w:themeColor="text1"/>
          <w:sz w:val="22"/>
          <w:szCs w:val="22"/>
        </w:rPr>
        <w:t>its</w:t>
      </w:r>
      <w:r w:rsidR="00053243" w:rsidRPr="00FC5707">
        <w:rPr>
          <w:rFonts w:ascii="Arial" w:hAnsi="Arial" w:cs="Arial"/>
          <w:color w:val="000000" w:themeColor="text1"/>
          <w:sz w:val="22"/>
          <w:szCs w:val="22"/>
        </w:rPr>
        <w:t xml:space="preserve"> effectiveness </w:t>
      </w:r>
      <w:r w:rsidR="00122815" w:rsidRPr="00FC5707">
        <w:rPr>
          <w:rFonts w:ascii="Arial" w:hAnsi="Arial" w:cs="Arial"/>
          <w:color w:val="000000" w:themeColor="text1"/>
          <w:sz w:val="22"/>
          <w:szCs w:val="22"/>
        </w:rPr>
        <w:t>within schools.</w:t>
      </w:r>
      <w:r w:rsidR="00DC2D6D" w:rsidRPr="00FC5707">
        <w:rPr>
          <w:rFonts w:ascii="Arial" w:hAnsi="Arial" w:cs="Arial"/>
          <w:color w:val="000000" w:themeColor="text1"/>
          <w:sz w:val="22"/>
          <w:szCs w:val="22"/>
        </w:rPr>
        <w:t xml:space="preserve"> Wellbeing has been </w:t>
      </w:r>
      <w:r w:rsidR="00786A4A" w:rsidRPr="00FC5707">
        <w:rPr>
          <w:rFonts w:ascii="Arial" w:hAnsi="Arial" w:cs="Arial"/>
          <w:color w:val="000000" w:themeColor="text1"/>
          <w:sz w:val="22"/>
          <w:szCs w:val="22"/>
        </w:rPr>
        <w:t>chosen as</w:t>
      </w:r>
      <w:r w:rsidR="00DC2D6D" w:rsidRPr="00FC5707">
        <w:rPr>
          <w:rFonts w:ascii="Arial" w:hAnsi="Arial" w:cs="Arial"/>
          <w:color w:val="000000" w:themeColor="text1"/>
          <w:sz w:val="22"/>
          <w:szCs w:val="22"/>
        </w:rPr>
        <w:t xml:space="preserve"> the main focus for this assignment beca</w:t>
      </w:r>
      <w:r w:rsidR="004A56CB" w:rsidRPr="00FC5707">
        <w:rPr>
          <w:rFonts w:ascii="Arial" w:hAnsi="Arial" w:cs="Arial"/>
          <w:color w:val="000000" w:themeColor="text1"/>
          <w:sz w:val="22"/>
          <w:szCs w:val="22"/>
        </w:rPr>
        <w:t>use health and wellbeing i</w:t>
      </w:r>
      <w:r w:rsidR="00F52B12" w:rsidRPr="00FC5707">
        <w:rPr>
          <w:rFonts w:ascii="Arial" w:hAnsi="Arial" w:cs="Arial"/>
          <w:color w:val="000000" w:themeColor="text1"/>
          <w:sz w:val="22"/>
          <w:szCs w:val="22"/>
        </w:rPr>
        <w:t xml:space="preserve">s one of the six </w:t>
      </w:r>
      <w:r w:rsidR="007E0083" w:rsidRPr="00FC5707">
        <w:rPr>
          <w:rFonts w:ascii="Arial" w:hAnsi="Arial" w:cs="Arial"/>
          <w:color w:val="000000" w:themeColor="text1"/>
          <w:sz w:val="22"/>
          <w:szCs w:val="22"/>
        </w:rPr>
        <w:t>‘</w:t>
      </w:r>
      <w:r w:rsidR="00F52B12" w:rsidRPr="00FC5707">
        <w:rPr>
          <w:rFonts w:ascii="Arial" w:hAnsi="Arial" w:cs="Arial"/>
          <w:color w:val="000000" w:themeColor="text1"/>
          <w:sz w:val="22"/>
          <w:szCs w:val="22"/>
        </w:rPr>
        <w:t>Areas of Learning and Experience</w:t>
      </w:r>
      <w:r w:rsidR="001715F1" w:rsidRPr="00FC5707">
        <w:rPr>
          <w:rFonts w:ascii="Arial" w:hAnsi="Arial" w:cs="Arial"/>
          <w:color w:val="000000" w:themeColor="text1"/>
          <w:sz w:val="22"/>
          <w:szCs w:val="22"/>
        </w:rPr>
        <w:t>’</w:t>
      </w:r>
      <w:r w:rsidR="00F52B12" w:rsidRPr="00FC5707">
        <w:rPr>
          <w:rFonts w:ascii="Arial" w:hAnsi="Arial" w:cs="Arial"/>
          <w:color w:val="000000" w:themeColor="text1"/>
          <w:sz w:val="22"/>
          <w:szCs w:val="22"/>
        </w:rPr>
        <w:t xml:space="preserve"> (</w:t>
      </w:r>
      <w:proofErr w:type="spellStart"/>
      <w:r w:rsidR="00F52B12" w:rsidRPr="00FC5707">
        <w:rPr>
          <w:rFonts w:ascii="Arial" w:hAnsi="Arial" w:cs="Arial"/>
          <w:color w:val="000000" w:themeColor="text1"/>
          <w:sz w:val="22"/>
          <w:szCs w:val="22"/>
        </w:rPr>
        <w:t>A</w:t>
      </w:r>
      <w:r w:rsidR="003E0F0F" w:rsidRPr="00FC5707">
        <w:rPr>
          <w:rFonts w:ascii="Arial" w:hAnsi="Arial" w:cs="Arial"/>
          <w:color w:val="000000" w:themeColor="text1"/>
          <w:sz w:val="22"/>
          <w:szCs w:val="22"/>
        </w:rPr>
        <w:t>o</w:t>
      </w:r>
      <w:r w:rsidR="00F52B12" w:rsidRPr="00FC5707">
        <w:rPr>
          <w:rFonts w:ascii="Arial" w:hAnsi="Arial" w:cs="Arial"/>
          <w:color w:val="000000" w:themeColor="text1"/>
          <w:sz w:val="22"/>
          <w:szCs w:val="22"/>
        </w:rPr>
        <w:t>LE</w:t>
      </w:r>
      <w:proofErr w:type="spellEnd"/>
      <w:r w:rsidR="00F52B12" w:rsidRPr="00FC5707">
        <w:rPr>
          <w:rFonts w:ascii="Arial" w:hAnsi="Arial" w:cs="Arial"/>
          <w:color w:val="000000" w:themeColor="text1"/>
          <w:sz w:val="22"/>
          <w:szCs w:val="22"/>
        </w:rPr>
        <w:t>) within Donaldson’s curriculum review</w:t>
      </w:r>
      <w:r w:rsidR="00C852DB" w:rsidRPr="00FC5707">
        <w:rPr>
          <w:rFonts w:ascii="Arial" w:hAnsi="Arial" w:cs="Arial"/>
          <w:color w:val="000000" w:themeColor="text1"/>
          <w:sz w:val="22"/>
          <w:szCs w:val="22"/>
        </w:rPr>
        <w:t>, Successful Futures (</w:t>
      </w:r>
      <w:r w:rsidR="001715F1" w:rsidRPr="00FC5707">
        <w:rPr>
          <w:rFonts w:ascii="Arial" w:hAnsi="Arial" w:cs="Arial"/>
          <w:color w:val="000000" w:themeColor="text1"/>
          <w:sz w:val="22"/>
          <w:szCs w:val="22"/>
        </w:rPr>
        <w:t>2015, p.</w:t>
      </w:r>
      <w:r w:rsidR="001228E5" w:rsidRPr="00FC5707">
        <w:rPr>
          <w:rFonts w:ascii="Arial" w:hAnsi="Arial" w:cs="Arial"/>
          <w:color w:val="000000" w:themeColor="text1"/>
          <w:sz w:val="22"/>
          <w:szCs w:val="22"/>
        </w:rPr>
        <w:t>39</w:t>
      </w:r>
      <w:r w:rsidR="00C852DB" w:rsidRPr="00FC5707">
        <w:rPr>
          <w:rFonts w:ascii="Arial" w:hAnsi="Arial" w:cs="Arial"/>
          <w:color w:val="000000" w:themeColor="text1"/>
          <w:sz w:val="22"/>
          <w:szCs w:val="22"/>
        </w:rPr>
        <w:t>)</w:t>
      </w:r>
      <w:r w:rsidR="00DF1753" w:rsidRPr="00FC5707">
        <w:rPr>
          <w:rFonts w:ascii="Arial" w:hAnsi="Arial" w:cs="Arial"/>
          <w:color w:val="000000" w:themeColor="text1"/>
          <w:sz w:val="22"/>
          <w:szCs w:val="22"/>
        </w:rPr>
        <w:t>,</w:t>
      </w:r>
      <w:r w:rsidR="0015786D" w:rsidRPr="00FC5707">
        <w:rPr>
          <w:rFonts w:ascii="Arial" w:hAnsi="Arial" w:cs="Arial"/>
          <w:color w:val="000000" w:themeColor="text1"/>
          <w:sz w:val="22"/>
          <w:szCs w:val="22"/>
        </w:rPr>
        <w:t xml:space="preserve"> therefore all </w:t>
      </w:r>
      <w:r w:rsidR="00BB639B" w:rsidRPr="00FC5707">
        <w:rPr>
          <w:rFonts w:ascii="Arial" w:hAnsi="Arial" w:cs="Arial"/>
          <w:color w:val="000000" w:themeColor="text1"/>
          <w:sz w:val="22"/>
          <w:szCs w:val="22"/>
        </w:rPr>
        <w:t>practitioners in the</w:t>
      </w:r>
      <w:r w:rsidR="0015786D" w:rsidRPr="00FC5707">
        <w:rPr>
          <w:rFonts w:ascii="Arial" w:hAnsi="Arial" w:cs="Arial"/>
          <w:color w:val="000000" w:themeColor="text1"/>
          <w:sz w:val="22"/>
          <w:szCs w:val="22"/>
        </w:rPr>
        <w:t xml:space="preserve"> profession need to </w:t>
      </w:r>
      <w:r w:rsidR="00BB639B" w:rsidRPr="00FC5707">
        <w:rPr>
          <w:rFonts w:ascii="Arial" w:hAnsi="Arial" w:cs="Arial"/>
          <w:color w:val="000000" w:themeColor="text1"/>
          <w:sz w:val="22"/>
          <w:szCs w:val="22"/>
        </w:rPr>
        <w:t>have</w:t>
      </w:r>
      <w:r w:rsidR="0015786D" w:rsidRPr="00FC5707">
        <w:rPr>
          <w:rFonts w:ascii="Arial" w:hAnsi="Arial" w:cs="Arial"/>
          <w:color w:val="000000" w:themeColor="text1"/>
          <w:sz w:val="22"/>
          <w:szCs w:val="22"/>
        </w:rPr>
        <w:t xml:space="preserve"> a </w:t>
      </w:r>
      <w:r w:rsidR="00BB639B" w:rsidRPr="00FC5707">
        <w:rPr>
          <w:rFonts w:ascii="Arial" w:hAnsi="Arial" w:cs="Arial"/>
          <w:color w:val="000000" w:themeColor="text1"/>
          <w:sz w:val="22"/>
          <w:szCs w:val="22"/>
        </w:rPr>
        <w:t>compact</w:t>
      </w:r>
      <w:r w:rsidR="0015786D" w:rsidRPr="00FC5707">
        <w:rPr>
          <w:rFonts w:ascii="Arial" w:hAnsi="Arial" w:cs="Arial"/>
          <w:color w:val="000000" w:themeColor="text1"/>
          <w:sz w:val="22"/>
          <w:szCs w:val="22"/>
        </w:rPr>
        <w:t xml:space="preserve"> understanding of wellbeing and </w:t>
      </w:r>
      <w:r w:rsidR="00BB1A41" w:rsidRPr="00FC5707">
        <w:rPr>
          <w:rFonts w:ascii="Arial" w:hAnsi="Arial" w:cs="Arial"/>
          <w:color w:val="000000" w:themeColor="text1"/>
          <w:sz w:val="22"/>
          <w:szCs w:val="22"/>
        </w:rPr>
        <w:t>its</w:t>
      </w:r>
      <w:r w:rsidR="0015786D" w:rsidRPr="00FC5707">
        <w:rPr>
          <w:rFonts w:ascii="Arial" w:hAnsi="Arial" w:cs="Arial"/>
          <w:color w:val="000000" w:themeColor="text1"/>
          <w:sz w:val="22"/>
          <w:szCs w:val="22"/>
        </w:rPr>
        <w:t xml:space="preserve"> impact on learning</w:t>
      </w:r>
      <w:r w:rsidR="00BB639B" w:rsidRPr="00FC5707">
        <w:rPr>
          <w:rFonts w:ascii="Arial" w:hAnsi="Arial" w:cs="Arial"/>
          <w:color w:val="000000" w:themeColor="text1"/>
          <w:sz w:val="22"/>
          <w:szCs w:val="22"/>
        </w:rPr>
        <w:t>.</w:t>
      </w:r>
    </w:p>
    <w:p w14:paraId="35D0F15C" w14:textId="66695C8D" w:rsidR="00AE7FB0" w:rsidRPr="00FC5707" w:rsidRDefault="00597CDE"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The pupil that is being focused on for th</w:t>
      </w:r>
      <w:r w:rsidR="00A851F3" w:rsidRPr="00FC5707">
        <w:rPr>
          <w:rFonts w:ascii="Arial" w:hAnsi="Arial" w:cs="Arial"/>
          <w:color w:val="000000" w:themeColor="text1"/>
          <w:sz w:val="22"/>
          <w:szCs w:val="22"/>
        </w:rPr>
        <w:t>i</w:t>
      </w:r>
      <w:r w:rsidRPr="00FC5707">
        <w:rPr>
          <w:rFonts w:ascii="Arial" w:hAnsi="Arial" w:cs="Arial"/>
          <w:color w:val="000000" w:themeColor="text1"/>
          <w:sz w:val="22"/>
          <w:szCs w:val="22"/>
        </w:rPr>
        <w:t>s assignment is a Year 6</w:t>
      </w:r>
      <w:r w:rsidR="00214180" w:rsidRPr="00FC5707">
        <w:rPr>
          <w:rFonts w:ascii="Arial" w:hAnsi="Arial" w:cs="Arial"/>
          <w:color w:val="000000" w:themeColor="text1"/>
          <w:sz w:val="22"/>
          <w:szCs w:val="22"/>
        </w:rPr>
        <w:t xml:space="preserve"> boy</w:t>
      </w:r>
      <w:r w:rsidRPr="00FC5707">
        <w:rPr>
          <w:rFonts w:ascii="Arial" w:hAnsi="Arial" w:cs="Arial"/>
          <w:color w:val="000000" w:themeColor="text1"/>
          <w:sz w:val="22"/>
          <w:szCs w:val="22"/>
        </w:rPr>
        <w:t xml:space="preserve"> pupil </w:t>
      </w:r>
      <w:r w:rsidR="00A851F3" w:rsidRPr="00FC5707">
        <w:rPr>
          <w:rFonts w:ascii="Arial" w:hAnsi="Arial" w:cs="Arial"/>
          <w:color w:val="000000" w:themeColor="text1"/>
          <w:sz w:val="22"/>
          <w:szCs w:val="22"/>
        </w:rPr>
        <w:t>who attends</w:t>
      </w:r>
      <w:r w:rsidR="00214180" w:rsidRPr="00FC5707">
        <w:rPr>
          <w:rFonts w:ascii="Arial" w:hAnsi="Arial" w:cs="Arial"/>
          <w:color w:val="000000" w:themeColor="text1"/>
          <w:sz w:val="22"/>
          <w:szCs w:val="22"/>
        </w:rPr>
        <w:t xml:space="preserve"> an</w:t>
      </w:r>
      <w:r w:rsidR="00A851F3" w:rsidRPr="00FC5707">
        <w:rPr>
          <w:rFonts w:ascii="Arial" w:hAnsi="Arial" w:cs="Arial"/>
          <w:color w:val="000000" w:themeColor="text1"/>
          <w:sz w:val="22"/>
          <w:szCs w:val="22"/>
        </w:rPr>
        <w:t xml:space="preserve"> English Medium Community School in South Wales</w:t>
      </w:r>
      <w:r w:rsidR="003E0F0F" w:rsidRPr="00FC5707">
        <w:rPr>
          <w:rFonts w:ascii="Arial" w:hAnsi="Arial" w:cs="Arial"/>
          <w:color w:val="000000" w:themeColor="text1"/>
          <w:sz w:val="22"/>
          <w:szCs w:val="22"/>
        </w:rPr>
        <w:t>, for the purpose of this assignment they will be referred to as pupil A</w:t>
      </w:r>
      <w:r w:rsidR="007E1DCD" w:rsidRPr="00FC5707">
        <w:rPr>
          <w:rFonts w:ascii="Arial" w:hAnsi="Arial" w:cs="Arial"/>
          <w:color w:val="000000" w:themeColor="text1"/>
          <w:sz w:val="22"/>
          <w:szCs w:val="22"/>
        </w:rPr>
        <w:t xml:space="preserve">. </w:t>
      </w:r>
      <w:r w:rsidR="003E0F0F" w:rsidRPr="00FC5707">
        <w:rPr>
          <w:rFonts w:ascii="Arial" w:hAnsi="Arial" w:cs="Arial"/>
          <w:color w:val="000000" w:themeColor="text1"/>
          <w:sz w:val="22"/>
          <w:szCs w:val="22"/>
        </w:rPr>
        <w:t>Pupil A</w:t>
      </w:r>
      <w:r w:rsidR="000D6511" w:rsidRPr="00FC5707">
        <w:rPr>
          <w:rFonts w:ascii="Arial" w:hAnsi="Arial" w:cs="Arial"/>
          <w:color w:val="000000" w:themeColor="text1"/>
          <w:sz w:val="22"/>
          <w:szCs w:val="22"/>
        </w:rPr>
        <w:t xml:space="preserve"> is challenged with </w:t>
      </w:r>
      <w:r w:rsidR="00C33458" w:rsidRPr="00FC5707">
        <w:rPr>
          <w:rFonts w:ascii="Arial" w:hAnsi="Arial" w:cs="Arial"/>
          <w:color w:val="000000" w:themeColor="text1"/>
          <w:sz w:val="22"/>
          <w:szCs w:val="22"/>
        </w:rPr>
        <w:t>concentrating</w:t>
      </w:r>
      <w:r w:rsidR="000D6511" w:rsidRPr="00FC5707">
        <w:rPr>
          <w:rFonts w:ascii="Arial" w:hAnsi="Arial" w:cs="Arial"/>
          <w:color w:val="000000" w:themeColor="text1"/>
          <w:sz w:val="22"/>
          <w:szCs w:val="22"/>
        </w:rPr>
        <w:t xml:space="preserve"> during lessons </w:t>
      </w:r>
      <w:r w:rsidR="003901F1" w:rsidRPr="00FC5707">
        <w:rPr>
          <w:rFonts w:ascii="Arial" w:hAnsi="Arial" w:cs="Arial"/>
          <w:color w:val="000000" w:themeColor="text1"/>
          <w:sz w:val="22"/>
          <w:szCs w:val="22"/>
        </w:rPr>
        <w:t>because</w:t>
      </w:r>
      <w:r w:rsidR="00F40BFF" w:rsidRPr="00FC5707">
        <w:rPr>
          <w:rFonts w:ascii="Arial" w:hAnsi="Arial" w:cs="Arial"/>
          <w:color w:val="000000" w:themeColor="text1"/>
          <w:sz w:val="22"/>
          <w:szCs w:val="22"/>
        </w:rPr>
        <w:t xml:space="preserve"> of</w:t>
      </w:r>
      <w:r w:rsidR="000D6511" w:rsidRPr="00FC5707">
        <w:rPr>
          <w:rFonts w:ascii="Arial" w:hAnsi="Arial" w:cs="Arial"/>
          <w:color w:val="000000" w:themeColor="text1"/>
          <w:sz w:val="22"/>
          <w:szCs w:val="22"/>
        </w:rPr>
        <w:t xml:space="preserve"> a sudden loss of a sibling </w:t>
      </w:r>
      <w:r w:rsidR="00B10A39" w:rsidRPr="00FC5707">
        <w:rPr>
          <w:rFonts w:ascii="Arial" w:hAnsi="Arial" w:cs="Arial"/>
          <w:color w:val="000000" w:themeColor="text1"/>
          <w:sz w:val="22"/>
          <w:szCs w:val="22"/>
        </w:rPr>
        <w:t>three years ago. Thi</w:t>
      </w:r>
      <w:r w:rsidR="00B07950" w:rsidRPr="00FC5707">
        <w:rPr>
          <w:rFonts w:ascii="Arial" w:hAnsi="Arial" w:cs="Arial"/>
          <w:color w:val="000000" w:themeColor="text1"/>
          <w:sz w:val="22"/>
          <w:szCs w:val="22"/>
        </w:rPr>
        <w:t>s event</w:t>
      </w:r>
      <w:r w:rsidR="001C48A3" w:rsidRPr="00FC5707">
        <w:rPr>
          <w:rFonts w:ascii="Arial" w:hAnsi="Arial" w:cs="Arial"/>
          <w:color w:val="000000" w:themeColor="text1"/>
          <w:sz w:val="22"/>
          <w:szCs w:val="22"/>
        </w:rPr>
        <w:t xml:space="preserve"> has </w:t>
      </w:r>
      <w:r w:rsidR="00DB4003" w:rsidRPr="00FC5707">
        <w:rPr>
          <w:rFonts w:ascii="Arial" w:hAnsi="Arial" w:cs="Arial"/>
          <w:color w:val="000000" w:themeColor="text1"/>
          <w:sz w:val="22"/>
          <w:szCs w:val="22"/>
        </w:rPr>
        <w:t>affected</w:t>
      </w:r>
      <w:r w:rsidR="001C48A3" w:rsidRPr="00FC5707">
        <w:rPr>
          <w:rFonts w:ascii="Arial" w:hAnsi="Arial" w:cs="Arial"/>
          <w:color w:val="000000" w:themeColor="text1"/>
          <w:sz w:val="22"/>
          <w:szCs w:val="22"/>
        </w:rPr>
        <w:t xml:space="preserve"> the pupil emotionally</w:t>
      </w:r>
      <w:r w:rsidR="00F8617E" w:rsidRPr="00FC5707">
        <w:rPr>
          <w:rFonts w:ascii="Arial" w:hAnsi="Arial" w:cs="Arial"/>
          <w:color w:val="000000" w:themeColor="text1"/>
          <w:sz w:val="22"/>
          <w:szCs w:val="22"/>
        </w:rPr>
        <w:t xml:space="preserve"> </w:t>
      </w:r>
      <w:r w:rsidR="001C48A3" w:rsidRPr="00FC5707">
        <w:rPr>
          <w:rFonts w:ascii="Arial" w:hAnsi="Arial" w:cs="Arial"/>
          <w:color w:val="000000" w:themeColor="text1"/>
          <w:sz w:val="22"/>
          <w:szCs w:val="22"/>
        </w:rPr>
        <w:t>and as a result is affecting their wellbeing</w:t>
      </w:r>
      <w:r w:rsidR="00ED5A3A" w:rsidRPr="00FC5707">
        <w:rPr>
          <w:rFonts w:ascii="Arial" w:hAnsi="Arial" w:cs="Arial"/>
          <w:color w:val="000000" w:themeColor="text1"/>
          <w:sz w:val="22"/>
          <w:szCs w:val="22"/>
        </w:rPr>
        <w:t xml:space="preserve">, academic achievement and </w:t>
      </w:r>
      <w:r w:rsidR="004920E7" w:rsidRPr="00FC5707">
        <w:rPr>
          <w:rFonts w:ascii="Arial" w:hAnsi="Arial" w:cs="Arial"/>
          <w:color w:val="000000" w:themeColor="text1"/>
          <w:sz w:val="22"/>
          <w:szCs w:val="22"/>
        </w:rPr>
        <w:t>engagement</w:t>
      </w:r>
      <w:r w:rsidR="00ED5A3A" w:rsidRPr="00FC5707">
        <w:rPr>
          <w:rFonts w:ascii="Arial" w:hAnsi="Arial" w:cs="Arial"/>
          <w:color w:val="000000" w:themeColor="text1"/>
          <w:sz w:val="22"/>
          <w:szCs w:val="22"/>
        </w:rPr>
        <w:t xml:space="preserve"> (</w:t>
      </w:r>
      <w:r w:rsidR="00BD0FBD" w:rsidRPr="00FC5707">
        <w:rPr>
          <w:rFonts w:ascii="Arial" w:hAnsi="Arial" w:cs="Arial"/>
          <w:color w:val="000000" w:themeColor="text1"/>
          <w:sz w:val="22"/>
          <w:szCs w:val="22"/>
        </w:rPr>
        <w:t>Broadway,2008)</w:t>
      </w:r>
      <w:r w:rsidR="000A6143" w:rsidRPr="00FC5707">
        <w:rPr>
          <w:rFonts w:ascii="Arial" w:hAnsi="Arial" w:cs="Arial"/>
          <w:color w:val="000000" w:themeColor="text1"/>
          <w:sz w:val="22"/>
          <w:szCs w:val="22"/>
        </w:rPr>
        <w:t xml:space="preserve"> which is why their needs have become a concern for the class teacher. </w:t>
      </w:r>
      <w:r w:rsidR="00AA797A" w:rsidRPr="00FC5707">
        <w:rPr>
          <w:rFonts w:ascii="Arial" w:hAnsi="Arial" w:cs="Arial"/>
          <w:color w:val="000000" w:themeColor="text1"/>
          <w:sz w:val="22"/>
          <w:szCs w:val="22"/>
        </w:rPr>
        <w:t>Pupil A</w:t>
      </w:r>
      <w:r w:rsidR="00403D2D" w:rsidRPr="00FC5707">
        <w:rPr>
          <w:rFonts w:ascii="Arial" w:hAnsi="Arial" w:cs="Arial"/>
          <w:color w:val="000000" w:themeColor="text1"/>
          <w:sz w:val="22"/>
          <w:szCs w:val="22"/>
        </w:rPr>
        <w:t xml:space="preserve"> has a lot of friend</w:t>
      </w:r>
      <w:r w:rsidR="00E94235" w:rsidRPr="00FC5707">
        <w:rPr>
          <w:rFonts w:ascii="Arial" w:hAnsi="Arial" w:cs="Arial"/>
          <w:color w:val="000000" w:themeColor="text1"/>
          <w:sz w:val="22"/>
          <w:szCs w:val="22"/>
        </w:rPr>
        <w:t xml:space="preserve">s who are supportive and </w:t>
      </w:r>
      <w:r w:rsidR="006D3A15" w:rsidRPr="00FC5707">
        <w:rPr>
          <w:rFonts w:ascii="Arial" w:hAnsi="Arial" w:cs="Arial"/>
          <w:color w:val="000000" w:themeColor="text1"/>
          <w:sz w:val="22"/>
          <w:szCs w:val="22"/>
        </w:rPr>
        <w:t>understanding,</w:t>
      </w:r>
      <w:r w:rsidR="00E94235" w:rsidRPr="00FC5707">
        <w:rPr>
          <w:rFonts w:ascii="Arial" w:hAnsi="Arial" w:cs="Arial"/>
          <w:color w:val="000000" w:themeColor="text1"/>
          <w:sz w:val="22"/>
          <w:szCs w:val="22"/>
        </w:rPr>
        <w:t xml:space="preserve"> </w:t>
      </w:r>
      <w:r w:rsidR="00850D23" w:rsidRPr="00FC5707">
        <w:rPr>
          <w:rFonts w:ascii="Arial" w:hAnsi="Arial" w:cs="Arial"/>
          <w:color w:val="000000" w:themeColor="text1"/>
          <w:sz w:val="22"/>
          <w:szCs w:val="22"/>
        </w:rPr>
        <w:t>according</w:t>
      </w:r>
      <w:r w:rsidR="00E94235" w:rsidRPr="00FC5707">
        <w:rPr>
          <w:rFonts w:ascii="Arial" w:hAnsi="Arial" w:cs="Arial"/>
          <w:color w:val="000000" w:themeColor="text1"/>
          <w:sz w:val="22"/>
          <w:szCs w:val="22"/>
        </w:rPr>
        <w:t xml:space="preserve"> to </w:t>
      </w:r>
      <w:r w:rsidR="00E16672" w:rsidRPr="00FC5707">
        <w:rPr>
          <w:rFonts w:ascii="Arial" w:hAnsi="Arial" w:cs="Arial"/>
          <w:color w:val="000000" w:themeColor="text1"/>
          <w:sz w:val="22"/>
          <w:szCs w:val="22"/>
        </w:rPr>
        <w:t>Guldberg (</w:t>
      </w:r>
      <w:r w:rsidR="00D22147" w:rsidRPr="00FC5707">
        <w:rPr>
          <w:rFonts w:ascii="Arial" w:hAnsi="Arial" w:cs="Arial"/>
          <w:color w:val="000000" w:themeColor="text1"/>
          <w:sz w:val="22"/>
          <w:szCs w:val="22"/>
        </w:rPr>
        <w:t xml:space="preserve">2009) </w:t>
      </w:r>
      <w:r w:rsidR="007777BE" w:rsidRPr="00FC5707">
        <w:rPr>
          <w:rFonts w:ascii="Arial" w:hAnsi="Arial" w:cs="Arial"/>
          <w:color w:val="000000" w:themeColor="text1"/>
          <w:sz w:val="22"/>
          <w:szCs w:val="22"/>
        </w:rPr>
        <w:t>friendships are important to</w:t>
      </w:r>
      <w:r w:rsidR="005D4330" w:rsidRPr="00FC5707">
        <w:rPr>
          <w:rFonts w:ascii="Arial" w:hAnsi="Arial" w:cs="Arial"/>
          <w:color w:val="000000" w:themeColor="text1"/>
          <w:sz w:val="22"/>
          <w:szCs w:val="22"/>
        </w:rPr>
        <w:t xml:space="preserve"> develop</w:t>
      </w:r>
      <w:r w:rsidR="007777BE" w:rsidRPr="00FC5707">
        <w:rPr>
          <w:rFonts w:ascii="Arial" w:hAnsi="Arial" w:cs="Arial"/>
          <w:color w:val="000000" w:themeColor="text1"/>
          <w:sz w:val="22"/>
          <w:szCs w:val="22"/>
        </w:rPr>
        <w:t xml:space="preserve"> </w:t>
      </w:r>
      <w:r w:rsidR="0021474E" w:rsidRPr="00FC5707">
        <w:rPr>
          <w:rFonts w:ascii="Arial" w:hAnsi="Arial" w:cs="Arial"/>
          <w:color w:val="000000" w:themeColor="text1"/>
          <w:sz w:val="22"/>
          <w:szCs w:val="22"/>
        </w:rPr>
        <w:t>pupil’s</w:t>
      </w:r>
      <w:r w:rsidR="007777BE" w:rsidRPr="00FC5707">
        <w:rPr>
          <w:rFonts w:ascii="Arial" w:hAnsi="Arial" w:cs="Arial"/>
          <w:color w:val="000000" w:themeColor="text1"/>
          <w:sz w:val="22"/>
          <w:szCs w:val="22"/>
        </w:rPr>
        <w:t xml:space="preserve"> wellbeing</w:t>
      </w:r>
      <w:r w:rsidR="005D4330" w:rsidRPr="00FC5707">
        <w:rPr>
          <w:rFonts w:ascii="Arial" w:hAnsi="Arial" w:cs="Arial"/>
          <w:color w:val="000000" w:themeColor="text1"/>
          <w:sz w:val="22"/>
          <w:szCs w:val="22"/>
        </w:rPr>
        <w:t xml:space="preserve"> and young children rely on </w:t>
      </w:r>
      <w:r w:rsidR="00D270F5" w:rsidRPr="00FC5707">
        <w:rPr>
          <w:rFonts w:ascii="Arial" w:hAnsi="Arial" w:cs="Arial"/>
          <w:color w:val="000000" w:themeColor="text1"/>
          <w:sz w:val="22"/>
          <w:szCs w:val="22"/>
        </w:rPr>
        <w:t xml:space="preserve">friends to </w:t>
      </w:r>
      <w:r w:rsidR="006D3A15" w:rsidRPr="00FC5707">
        <w:rPr>
          <w:rFonts w:ascii="Arial" w:hAnsi="Arial" w:cs="Arial"/>
          <w:color w:val="000000" w:themeColor="text1"/>
          <w:sz w:val="22"/>
          <w:szCs w:val="22"/>
        </w:rPr>
        <w:t>s</w:t>
      </w:r>
      <w:r w:rsidR="0090752D" w:rsidRPr="00FC5707">
        <w:rPr>
          <w:rFonts w:ascii="Arial" w:hAnsi="Arial" w:cs="Arial"/>
          <w:color w:val="000000" w:themeColor="text1"/>
          <w:sz w:val="22"/>
          <w:szCs w:val="22"/>
        </w:rPr>
        <w:t>h</w:t>
      </w:r>
      <w:r w:rsidR="006D3A15" w:rsidRPr="00FC5707">
        <w:rPr>
          <w:rFonts w:ascii="Arial" w:hAnsi="Arial" w:cs="Arial"/>
          <w:color w:val="000000" w:themeColor="text1"/>
          <w:sz w:val="22"/>
          <w:szCs w:val="22"/>
        </w:rPr>
        <w:t>are personal information and emotions with</w:t>
      </w:r>
      <w:r w:rsidR="0090752D" w:rsidRPr="00FC5707">
        <w:rPr>
          <w:rFonts w:ascii="Arial" w:hAnsi="Arial" w:cs="Arial"/>
          <w:color w:val="000000" w:themeColor="text1"/>
          <w:sz w:val="22"/>
          <w:szCs w:val="22"/>
        </w:rPr>
        <w:t>.</w:t>
      </w:r>
    </w:p>
    <w:p w14:paraId="6739FC7C" w14:textId="1C769BED" w:rsidR="006B2C1E" w:rsidRPr="00FC5707" w:rsidRDefault="00643D6B"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Developing the </w:t>
      </w:r>
      <w:r w:rsidR="00CE1D02" w:rsidRPr="00FC5707">
        <w:rPr>
          <w:rFonts w:ascii="Arial" w:hAnsi="Arial" w:cs="Arial"/>
          <w:color w:val="000000" w:themeColor="text1"/>
          <w:sz w:val="22"/>
          <w:szCs w:val="22"/>
        </w:rPr>
        <w:t>pupil’s</w:t>
      </w:r>
      <w:r w:rsidRPr="00FC5707">
        <w:rPr>
          <w:rFonts w:ascii="Arial" w:hAnsi="Arial" w:cs="Arial"/>
          <w:color w:val="000000" w:themeColor="text1"/>
          <w:sz w:val="22"/>
          <w:szCs w:val="22"/>
        </w:rPr>
        <w:t xml:space="preserve"> wellbeing is a priority</w:t>
      </w:r>
      <w:r w:rsidR="00714ED9" w:rsidRPr="00FC5707">
        <w:rPr>
          <w:rFonts w:ascii="Arial" w:hAnsi="Arial" w:cs="Arial"/>
          <w:color w:val="000000" w:themeColor="text1"/>
          <w:sz w:val="22"/>
          <w:szCs w:val="22"/>
        </w:rPr>
        <w:t xml:space="preserve">, </w:t>
      </w:r>
      <w:r w:rsidR="00E427F7" w:rsidRPr="00FC5707">
        <w:rPr>
          <w:rFonts w:ascii="Arial" w:hAnsi="Arial" w:cs="Arial"/>
          <w:color w:val="000000" w:themeColor="text1"/>
          <w:sz w:val="22"/>
          <w:szCs w:val="22"/>
        </w:rPr>
        <w:t>according</w:t>
      </w:r>
      <w:r w:rsidR="00714ED9" w:rsidRPr="00FC5707">
        <w:rPr>
          <w:rFonts w:ascii="Arial" w:hAnsi="Arial" w:cs="Arial"/>
          <w:color w:val="000000" w:themeColor="text1"/>
          <w:sz w:val="22"/>
          <w:szCs w:val="22"/>
        </w:rPr>
        <w:t xml:space="preserve"> to Bethune </w:t>
      </w:r>
      <w:r w:rsidR="00C062C7" w:rsidRPr="00FC5707">
        <w:rPr>
          <w:rFonts w:ascii="Arial" w:hAnsi="Arial" w:cs="Arial"/>
          <w:color w:val="000000" w:themeColor="text1"/>
          <w:sz w:val="22"/>
          <w:szCs w:val="22"/>
        </w:rPr>
        <w:t>(2018</w:t>
      </w:r>
      <w:r w:rsidR="00D40FB4" w:rsidRPr="00FC5707">
        <w:rPr>
          <w:rFonts w:ascii="Arial" w:hAnsi="Arial" w:cs="Arial"/>
          <w:color w:val="000000" w:themeColor="text1"/>
          <w:sz w:val="22"/>
          <w:szCs w:val="22"/>
        </w:rPr>
        <w:t>, p.</w:t>
      </w:r>
      <w:r w:rsidR="00987F9F" w:rsidRPr="00FC5707">
        <w:rPr>
          <w:rFonts w:ascii="Arial" w:hAnsi="Arial" w:cs="Arial"/>
          <w:color w:val="000000" w:themeColor="text1"/>
          <w:sz w:val="22"/>
          <w:szCs w:val="22"/>
        </w:rPr>
        <w:t>2</w:t>
      </w:r>
      <w:r w:rsidR="00714ED9" w:rsidRPr="00FC5707">
        <w:rPr>
          <w:rFonts w:ascii="Arial" w:hAnsi="Arial" w:cs="Arial"/>
          <w:color w:val="000000" w:themeColor="text1"/>
          <w:sz w:val="22"/>
          <w:szCs w:val="22"/>
        </w:rPr>
        <w:t xml:space="preserve">) wellbeing is </w:t>
      </w:r>
      <w:r w:rsidR="007F0845" w:rsidRPr="00FC5707">
        <w:rPr>
          <w:rFonts w:ascii="Arial" w:hAnsi="Arial" w:cs="Arial"/>
          <w:color w:val="000000" w:themeColor="text1"/>
          <w:sz w:val="22"/>
          <w:szCs w:val="22"/>
        </w:rPr>
        <w:t xml:space="preserve">“living a life </w:t>
      </w:r>
      <w:r w:rsidR="00375897" w:rsidRPr="00FC5707">
        <w:rPr>
          <w:rFonts w:ascii="Arial" w:hAnsi="Arial" w:cs="Arial"/>
          <w:color w:val="000000" w:themeColor="text1"/>
          <w:sz w:val="22"/>
          <w:szCs w:val="22"/>
        </w:rPr>
        <w:t xml:space="preserve">where one </w:t>
      </w:r>
      <w:r w:rsidR="00E427F7" w:rsidRPr="00FC5707">
        <w:rPr>
          <w:rFonts w:ascii="Arial" w:hAnsi="Arial" w:cs="Arial"/>
          <w:color w:val="000000" w:themeColor="text1"/>
          <w:sz w:val="22"/>
          <w:szCs w:val="22"/>
        </w:rPr>
        <w:t>regularly</w:t>
      </w:r>
      <w:r w:rsidR="00375897" w:rsidRPr="00FC5707">
        <w:rPr>
          <w:rFonts w:ascii="Arial" w:hAnsi="Arial" w:cs="Arial"/>
          <w:color w:val="000000" w:themeColor="text1"/>
          <w:sz w:val="22"/>
          <w:szCs w:val="22"/>
        </w:rPr>
        <w:t xml:space="preserve"> </w:t>
      </w:r>
      <w:r w:rsidR="00A90DFB" w:rsidRPr="00FC5707">
        <w:rPr>
          <w:rFonts w:ascii="Arial" w:hAnsi="Arial" w:cs="Arial"/>
          <w:color w:val="000000" w:themeColor="text1"/>
          <w:sz w:val="22"/>
          <w:szCs w:val="22"/>
        </w:rPr>
        <w:t xml:space="preserve">experiences positive emotions </w:t>
      </w:r>
      <w:r w:rsidR="009A520D" w:rsidRPr="00FC5707">
        <w:rPr>
          <w:rFonts w:ascii="Arial" w:hAnsi="Arial" w:cs="Arial"/>
          <w:color w:val="000000" w:themeColor="text1"/>
          <w:sz w:val="22"/>
          <w:szCs w:val="22"/>
        </w:rPr>
        <w:t>… overall life is going well</w:t>
      </w:r>
      <w:r w:rsidR="008B7A4D" w:rsidRPr="00FC5707">
        <w:rPr>
          <w:rFonts w:ascii="Arial" w:hAnsi="Arial" w:cs="Arial"/>
          <w:color w:val="000000" w:themeColor="text1"/>
          <w:sz w:val="22"/>
          <w:szCs w:val="22"/>
        </w:rPr>
        <w:t xml:space="preserve">, together with </w:t>
      </w:r>
      <w:r w:rsidR="00E427F7" w:rsidRPr="00FC5707">
        <w:rPr>
          <w:rFonts w:ascii="Arial" w:hAnsi="Arial" w:cs="Arial"/>
          <w:color w:val="000000" w:themeColor="text1"/>
          <w:sz w:val="22"/>
          <w:szCs w:val="22"/>
        </w:rPr>
        <w:t>feeling</w:t>
      </w:r>
      <w:r w:rsidR="008B7A4D" w:rsidRPr="00FC5707">
        <w:rPr>
          <w:rFonts w:ascii="Arial" w:hAnsi="Arial" w:cs="Arial"/>
          <w:color w:val="000000" w:themeColor="text1"/>
          <w:sz w:val="22"/>
          <w:szCs w:val="22"/>
        </w:rPr>
        <w:t xml:space="preserve"> engaged </w:t>
      </w:r>
      <w:r w:rsidR="004F1F23" w:rsidRPr="00FC5707">
        <w:rPr>
          <w:rFonts w:ascii="Arial" w:hAnsi="Arial" w:cs="Arial"/>
          <w:color w:val="000000" w:themeColor="text1"/>
          <w:sz w:val="22"/>
          <w:szCs w:val="22"/>
        </w:rPr>
        <w:t>in work and interests</w:t>
      </w:r>
      <w:r w:rsidR="00E427F7" w:rsidRPr="00FC5707">
        <w:rPr>
          <w:rFonts w:ascii="Arial" w:hAnsi="Arial" w:cs="Arial"/>
          <w:color w:val="000000" w:themeColor="text1"/>
          <w:sz w:val="22"/>
          <w:szCs w:val="22"/>
        </w:rPr>
        <w:t>, and having a sense of meaning and purpose”.</w:t>
      </w:r>
      <w:r w:rsidR="004A0A06" w:rsidRPr="00FC5707">
        <w:rPr>
          <w:rFonts w:ascii="Arial" w:hAnsi="Arial" w:cs="Arial"/>
          <w:color w:val="000000" w:themeColor="text1"/>
          <w:sz w:val="22"/>
          <w:szCs w:val="22"/>
        </w:rPr>
        <w:t xml:space="preserve"> </w:t>
      </w:r>
      <w:r w:rsidR="00C117EA" w:rsidRPr="00FC5707">
        <w:rPr>
          <w:rFonts w:ascii="Arial" w:hAnsi="Arial" w:cs="Arial"/>
          <w:color w:val="000000" w:themeColor="text1"/>
          <w:sz w:val="22"/>
          <w:szCs w:val="22"/>
        </w:rPr>
        <w:t>Therefore,</w:t>
      </w:r>
      <w:r w:rsidR="00D03B80" w:rsidRPr="00FC5707">
        <w:rPr>
          <w:rFonts w:ascii="Arial" w:hAnsi="Arial" w:cs="Arial"/>
          <w:color w:val="000000" w:themeColor="text1"/>
          <w:sz w:val="22"/>
          <w:szCs w:val="22"/>
        </w:rPr>
        <w:t xml:space="preserve"> it is clear to see that </w:t>
      </w:r>
      <w:r w:rsidR="00CB2BA4" w:rsidRPr="00FC5707">
        <w:rPr>
          <w:rFonts w:ascii="Arial" w:hAnsi="Arial" w:cs="Arial"/>
          <w:color w:val="000000" w:themeColor="text1"/>
          <w:sz w:val="22"/>
          <w:szCs w:val="22"/>
        </w:rPr>
        <w:t>pupil A’s</w:t>
      </w:r>
      <w:r w:rsidR="00D03B80" w:rsidRPr="00FC5707">
        <w:rPr>
          <w:rFonts w:ascii="Arial" w:hAnsi="Arial" w:cs="Arial"/>
          <w:color w:val="000000" w:themeColor="text1"/>
          <w:sz w:val="22"/>
          <w:szCs w:val="22"/>
        </w:rPr>
        <w:t xml:space="preserve"> engagement with education is </w:t>
      </w:r>
      <w:r w:rsidR="008F67DC" w:rsidRPr="00FC5707">
        <w:rPr>
          <w:rFonts w:ascii="Arial" w:hAnsi="Arial" w:cs="Arial"/>
          <w:color w:val="000000" w:themeColor="text1"/>
          <w:sz w:val="22"/>
          <w:szCs w:val="22"/>
        </w:rPr>
        <w:t>affected</w:t>
      </w:r>
      <w:r w:rsidR="00D03B80" w:rsidRPr="00FC5707">
        <w:rPr>
          <w:rFonts w:ascii="Arial" w:hAnsi="Arial" w:cs="Arial"/>
          <w:color w:val="000000" w:themeColor="text1"/>
          <w:sz w:val="22"/>
          <w:szCs w:val="22"/>
        </w:rPr>
        <w:t xml:space="preserve"> </w:t>
      </w:r>
      <w:r w:rsidR="00D03B80" w:rsidRPr="00FC5707">
        <w:rPr>
          <w:rFonts w:ascii="Arial" w:hAnsi="Arial" w:cs="Arial"/>
          <w:color w:val="000000" w:themeColor="text1"/>
          <w:sz w:val="22"/>
          <w:szCs w:val="22"/>
        </w:rPr>
        <w:lastRenderedPageBreak/>
        <w:t xml:space="preserve">by their wellbeing </w:t>
      </w:r>
      <w:r w:rsidR="00006453" w:rsidRPr="00FC5707">
        <w:rPr>
          <w:rFonts w:ascii="Arial" w:hAnsi="Arial" w:cs="Arial"/>
          <w:color w:val="000000" w:themeColor="text1"/>
          <w:sz w:val="22"/>
          <w:szCs w:val="22"/>
        </w:rPr>
        <w:t xml:space="preserve">and it is important that teachers </w:t>
      </w:r>
      <w:r w:rsidR="006318AB" w:rsidRPr="00FC5707">
        <w:rPr>
          <w:rFonts w:ascii="Arial" w:hAnsi="Arial" w:cs="Arial"/>
          <w:color w:val="000000" w:themeColor="text1"/>
          <w:sz w:val="22"/>
          <w:szCs w:val="22"/>
        </w:rPr>
        <w:t>understand</w:t>
      </w:r>
      <w:r w:rsidR="00006453" w:rsidRPr="00FC5707">
        <w:rPr>
          <w:rFonts w:ascii="Arial" w:hAnsi="Arial" w:cs="Arial"/>
          <w:color w:val="000000" w:themeColor="text1"/>
          <w:sz w:val="22"/>
          <w:szCs w:val="22"/>
        </w:rPr>
        <w:t xml:space="preserve"> this and put actions in place to improve </w:t>
      </w:r>
      <w:r w:rsidR="00B76478" w:rsidRPr="00FC5707">
        <w:rPr>
          <w:rFonts w:ascii="Arial" w:hAnsi="Arial" w:cs="Arial"/>
          <w:color w:val="000000" w:themeColor="text1"/>
          <w:sz w:val="22"/>
          <w:szCs w:val="22"/>
        </w:rPr>
        <w:t>pupil’s</w:t>
      </w:r>
      <w:r w:rsidR="00006453" w:rsidRPr="00FC5707">
        <w:rPr>
          <w:rFonts w:ascii="Arial" w:hAnsi="Arial" w:cs="Arial"/>
          <w:color w:val="000000" w:themeColor="text1"/>
          <w:sz w:val="22"/>
          <w:szCs w:val="22"/>
        </w:rPr>
        <w:t xml:space="preserve"> wellbeing </w:t>
      </w:r>
      <w:r w:rsidR="003F42A8" w:rsidRPr="00FC5707">
        <w:rPr>
          <w:rFonts w:ascii="Arial" w:hAnsi="Arial" w:cs="Arial"/>
          <w:color w:val="000000" w:themeColor="text1"/>
          <w:sz w:val="22"/>
          <w:szCs w:val="22"/>
        </w:rPr>
        <w:t xml:space="preserve">in order to have a positive impact on their engagement and </w:t>
      </w:r>
      <w:r w:rsidR="001905CE" w:rsidRPr="00FC5707">
        <w:rPr>
          <w:rFonts w:ascii="Arial" w:hAnsi="Arial" w:cs="Arial"/>
          <w:color w:val="000000" w:themeColor="text1"/>
          <w:sz w:val="22"/>
          <w:szCs w:val="22"/>
        </w:rPr>
        <w:t>a</w:t>
      </w:r>
      <w:r w:rsidR="0029630A" w:rsidRPr="00FC5707">
        <w:rPr>
          <w:rFonts w:ascii="Arial" w:hAnsi="Arial" w:cs="Arial"/>
          <w:color w:val="000000" w:themeColor="text1"/>
          <w:sz w:val="22"/>
          <w:szCs w:val="22"/>
        </w:rPr>
        <w:t>ttainment</w:t>
      </w:r>
      <w:r w:rsidR="003F42A8" w:rsidRPr="00FC5707">
        <w:rPr>
          <w:rFonts w:ascii="Arial" w:hAnsi="Arial" w:cs="Arial"/>
          <w:color w:val="000000" w:themeColor="text1"/>
          <w:sz w:val="22"/>
          <w:szCs w:val="22"/>
        </w:rPr>
        <w:t>.</w:t>
      </w:r>
      <w:r w:rsidR="00220F20" w:rsidRPr="00FC5707">
        <w:rPr>
          <w:rFonts w:ascii="Arial" w:hAnsi="Arial" w:cs="Arial"/>
          <w:color w:val="000000" w:themeColor="text1"/>
          <w:sz w:val="22"/>
          <w:szCs w:val="22"/>
        </w:rPr>
        <w:t xml:space="preserve"> A</w:t>
      </w:r>
      <w:r w:rsidR="00A84D5E" w:rsidRPr="00FC5707">
        <w:rPr>
          <w:rFonts w:ascii="Arial" w:hAnsi="Arial" w:cs="Arial"/>
          <w:color w:val="000000" w:themeColor="text1"/>
          <w:sz w:val="22"/>
          <w:szCs w:val="22"/>
        </w:rPr>
        <w:t>ccording to</w:t>
      </w:r>
      <w:r w:rsidR="003A4DFA" w:rsidRPr="00FC5707">
        <w:rPr>
          <w:rFonts w:ascii="Arial" w:hAnsi="Arial" w:cs="Arial"/>
          <w:color w:val="000000" w:themeColor="text1"/>
          <w:sz w:val="22"/>
          <w:szCs w:val="22"/>
        </w:rPr>
        <w:t xml:space="preserve"> Mc</w:t>
      </w:r>
      <w:r w:rsidR="00F54FF9" w:rsidRPr="00FC5707">
        <w:rPr>
          <w:rFonts w:ascii="Arial" w:hAnsi="Arial" w:cs="Arial"/>
          <w:color w:val="000000" w:themeColor="text1"/>
          <w:sz w:val="22"/>
          <w:szCs w:val="22"/>
        </w:rPr>
        <w:t>Callum et al</w:t>
      </w:r>
      <w:r w:rsidR="00804476" w:rsidRPr="00FC5707">
        <w:rPr>
          <w:rFonts w:ascii="Arial" w:hAnsi="Arial" w:cs="Arial"/>
          <w:color w:val="000000" w:themeColor="text1"/>
          <w:sz w:val="22"/>
          <w:szCs w:val="22"/>
        </w:rPr>
        <w:t>.</w:t>
      </w:r>
      <w:r w:rsidR="00364F40" w:rsidRPr="00FC5707">
        <w:rPr>
          <w:rFonts w:ascii="Arial" w:hAnsi="Arial" w:cs="Arial"/>
          <w:color w:val="000000" w:themeColor="text1"/>
          <w:sz w:val="22"/>
          <w:szCs w:val="22"/>
        </w:rPr>
        <w:t xml:space="preserve"> </w:t>
      </w:r>
      <w:r w:rsidR="003A4DFA" w:rsidRPr="00FC5707">
        <w:rPr>
          <w:rFonts w:ascii="Arial" w:hAnsi="Arial" w:cs="Arial"/>
          <w:color w:val="000000" w:themeColor="text1"/>
          <w:sz w:val="22"/>
          <w:szCs w:val="22"/>
        </w:rPr>
        <w:t>(2016</w:t>
      </w:r>
      <w:r w:rsidR="00A84D5E" w:rsidRPr="00FC5707">
        <w:rPr>
          <w:rFonts w:ascii="Arial" w:hAnsi="Arial" w:cs="Arial"/>
          <w:color w:val="000000" w:themeColor="text1"/>
          <w:sz w:val="22"/>
          <w:szCs w:val="22"/>
        </w:rPr>
        <w:t>)</w:t>
      </w:r>
      <w:r w:rsidR="00134E20" w:rsidRPr="00FC5707">
        <w:rPr>
          <w:rFonts w:ascii="Arial" w:hAnsi="Arial" w:cs="Arial"/>
          <w:color w:val="000000" w:themeColor="text1"/>
          <w:sz w:val="22"/>
          <w:szCs w:val="22"/>
        </w:rPr>
        <w:t xml:space="preserve"> </w:t>
      </w:r>
      <w:r w:rsidR="0015576F" w:rsidRPr="00FC5707">
        <w:rPr>
          <w:rFonts w:ascii="Arial" w:hAnsi="Arial" w:cs="Arial"/>
          <w:color w:val="000000" w:themeColor="text1"/>
          <w:sz w:val="22"/>
          <w:szCs w:val="22"/>
        </w:rPr>
        <w:t xml:space="preserve">having a </w:t>
      </w:r>
      <w:r w:rsidR="009D2912" w:rsidRPr="00FC5707">
        <w:rPr>
          <w:rFonts w:ascii="Arial" w:hAnsi="Arial" w:cs="Arial"/>
          <w:color w:val="000000" w:themeColor="text1"/>
          <w:sz w:val="22"/>
          <w:szCs w:val="22"/>
        </w:rPr>
        <w:t>positive</w:t>
      </w:r>
      <w:r w:rsidR="0015576F" w:rsidRPr="00FC5707">
        <w:rPr>
          <w:rFonts w:ascii="Arial" w:hAnsi="Arial" w:cs="Arial"/>
          <w:color w:val="000000" w:themeColor="text1"/>
          <w:sz w:val="22"/>
          <w:szCs w:val="22"/>
        </w:rPr>
        <w:t xml:space="preserve"> state of wellbeing influences achievement </w:t>
      </w:r>
      <w:r w:rsidR="005B4BC4" w:rsidRPr="00FC5707">
        <w:rPr>
          <w:rFonts w:ascii="Arial" w:hAnsi="Arial" w:cs="Arial"/>
          <w:color w:val="000000" w:themeColor="text1"/>
          <w:sz w:val="22"/>
          <w:szCs w:val="22"/>
        </w:rPr>
        <w:t>an</w:t>
      </w:r>
      <w:r w:rsidR="009A2996" w:rsidRPr="00FC5707">
        <w:rPr>
          <w:rFonts w:ascii="Arial" w:hAnsi="Arial" w:cs="Arial"/>
          <w:color w:val="000000" w:themeColor="text1"/>
          <w:sz w:val="22"/>
          <w:szCs w:val="22"/>
        </w:rPr>
        <w:t>d</w:t>
      </w:r>
      <w:r w:rsidR="005B4BC4" w:rsidRPr="00FC5707">
        <w:rPr>
          <w:rFonts w:ascii="Arial" w:hAnsi="Arial" w:cs="Arial"/>
          <w:color w:val="000000" w:themeColor="text1"/>
          <w:sz w:val="22"/>
          <w:szCs w:val="22"/>
        </w:rPr>
        <w:t xml:space="preserve"> </w:t>
      </w:r>
      <w:r w:rsidR="009A2996" w:rsidRPr="00FC5707">
        <w:rPr>
          <w:rFonts w:ascii="Arial" w:hAnsi="Arial" w:cs="Arial"/>
          <w:color w:val="000000" w:themeColor="text1"/>
          <w:sz w:val="22"/>
          <w:szCs w:val="22"/>
        </w:rPr>
        <w:t>therefore</w:t>
      </w:r>
      <w:r w:rsidR="005B4BC4" w:rsidRPr="00FC5707">
        <w:rPr>
          <w:rFonts w:ascii="Arial" w:hAnsi="Arial" w:cs="Arial"/>
          <w:color w:val="000000" w:themeColor="text1"/>
          <w:sz w:val="22"/>
          <w:szCs w:val="22"/>
        </w:rPr>
        <w:t xml:space="preserve"> </w:t>
      </w:r>
      <w:r w:rsidR="009336F2" w:rsidRPr="00FC5707">
        <w:rPr>
          <w:rFonts w:ascii="Arial" w:hAnsi="Arial" w:cs="Arial"/>
          <w:color w:val="000000" w:themeColor="text1"/>
          <w:sz w:val="22"/>
          <w:szCs w:val="22"/>
        </w:rPr>
        <w:t xml:space="preserve">requires a </w:t>
      </w:r>
      <w:r w:rsidR="00B8791B" w:rsidRPr="00FC5707">
        <w:rPr>
          <w:rFonts w:ascii="Arial" w:hAnsi="Arial" w:cs="Arial"/>
          <w:color w:val="000000" w:themeColor="text1"/>
          <w:sz w:val="22"/>
          <w:szCs w:val="22"/>
        </w:rPr>
        <w:t xml:space="preserve">holistic approach </w:t>
      </w:r>
      <w:r w:rsidR="009336F2" w:rsidRPr="00FC5707">
        <w:rPr>
          <w:rFonts w:ascii="Arial" w:hAnsi="Arial" w:cs="Arial"/>
          <w:color w:val="000000" w:themeColor="text1"/>
          <w:sz w:val="22"/>
          <w:szCs w:val="22"/>
        </w:rPr>
        <w:t>to be</w:t>
      </w:r>
      <w:r w:rsidR="00B8791B" w:rsidRPr="00FC5707">
        <w:rPr>
          <w:rFonts w:ascii="Arial" w:hAnsi="Arial" w:cs="Arial"/>
          <w:color w:val="000000" w:themeColor="text1"/>
          <w:sz w:val="22"/>
          <w:szCs w:val="22"/>
        </w:rPr>
        <w:t xml:space="preserve"> taken in order to improve </w:t>
      </w:r>
      <w:r w:rsidR="00220F20" w:rsidRPr="00FC5707">
        <w:rPr>
          <w:rFonts w:ascii="Arial" w:hAnsi="Arial" w:cs="Arial"/>
          <w:color w:val="000000" w:themeColor="text1"/>
          <w:sz w:val="22"/>
          <w:szCs w:val="22"/>
        </w:rPr>
        <w:t>learner’s</w:t>
      </w:r>
      <w:r w:rsidR="00B8791B" w:rsidRPr="00FC5707">
        <w:rPr>
          <w:rFonts w:ascii="Arial" w:hAnsi="Arial" w:cs="Arial"/>
          <w:color w:val="000000" w:themeColor="text1"/>
          <w:sz w:val="22"/>
          <w:szCs w:val="22"/>
        </w:rPr>
        <w:t xml:space="preserve"> wellbeing </w:t>
      </w:r>
      <w:r w:rsidR="000431FB" w:rsidRPr="00FC5707">
        <w:rPr>
          <w:rFonts w:ascii="Arial" w:hAnsi="Arial" w:cs="Arial"/>
          <w:color w:val="000000" w:themeColor="text1"/>
          <w:sz w:val="22"/>
          <w:szCs w:val="22"/>
        </w:rPr>
        <w:t xml:space="preserve">and academic </w:t>
      </w:r>
      <w:r w:rsidR="007B5C43" w:rsidRPr="00FC5707">
        <w:rPr>
          <w:rFonts w:ascii="Arial" w:hAnsi="Arial" w:cs="Arial"/>
          <w:color w:val="000000" w:themeColor="text1"/>
          <w:sz w:val="22"/>
          <w:szCs w:val="22"/>
        </w:rPr>
        <w:t>achievements</w:t>
      </w:r>
      <w:r w:rsidR="000431FB" w:rsidRPr="00FC5707">
        <w:rPr>
          <w:rFonts w:ascii="Arial" w:hAnsi="Arial" w:cs="Arial"/>
          <w:color w:val="000000" w:themeColor="text1"/>
          <w:sz w:val="22"/>
          <w:szCs w:val="22"/>
        </w:rPr>
        <w:t>.</w:t>
      </w:r>
    </w:p>
    <w:p w14:paraId="52D1A088" w14:textId="77777777" w:rsidR="008F5775" w:rsidRPr="00FC5707" w:rsidRDefault="003942CE"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The main intervention focused on throughout this assignment </w:t>
      </w:r>
      <w:r w:rsidR="00040FCC" w:rsidRPr="00FC5707">
        <w:rPr>
          <w:rFonts w:ascii="Arial" w:hAnsi="Arial" w:cs="Arial"/>
          <w:color w:val="000000" w:themeColor="text1"/>
          <w:sz w:val="22"/>
          <w:szCs w:val="22"/>
        </w:rPr>
        <w:t xml:space="preserve">is </w:t>
      </w:r>
      <w:r w:rsidR="00C04011" w:rsidRPr="00FC5707">
        <w:rPr>
          <w:rFonts w:ascii="Arial" w:hAnsi="Arial" w:cs="Arial"/>
          <w:color w:val="000000" w:themeColor="text1"/>
          <w:sz w:val="22"/>
          <w:szCs w:val="22"/>
        </w:rPr>
        <w:t xml:space="preserve">mindfulness, </w:t>
      </w:r>
    </w:p>
    <w:p w14:paraId="625FE14F" w14:textId="02A288CE" w:rsidR="00C04011" w:rsidRPr="00FC5707" w:rsidRDefault="00C04011" w:rsidP="00FC5707">
      <w:pPr>
        <w:pStyle w:val="NormalWeb"/>
        <w:spacing w:line="360" w:lineRule="auto"/>
        <w:ind w:left="720"/>
        <w:rPr>
          <w:rFonts w:ascii="Arial" w:hAnsi="Arial" w:cs="Arial"/>
          <w:color w:val="000000" w:themeColor="text1"/>
          <w:sz w:val="22"/>
          <w:szCs w:val="22"/>
        </w:rPr>
      </w:pPr>
      <w:r w:rsidRPr="00FC5707">
        <w:rPr>
          <w:rFonts w:ascii="Arial" w:hAnsi="Arial" w:cs="Arial"/>
          <w:color w:val="000000" w:themeColor="text1"/>
          <w:sz w:val="22"/>
          <w:szCs w:val="22"/>
        </w:rPr>
        <w:t>Mindfulness means paying attention to what’s happening in the present moment in the mind, body and external environment, with an attitude of curiosity and kindness. It is typically cultivated by a range of simple meditation practices, which aim to bring a greater awareness of thinking, feeling and behaviour patterns, and to develop the capacity to manage these with greater skill and compassion. This is found to lead to an expansion of choice and capacity in how to meet and respond to life’s challenges, and therefore live with greater wellbeing, mental clarity and care for yourself and others</w:t>
      </w:r>
      <w:r w:rsidR="005754B2" w:rsidRPr="00FC5707">
        <w:rPr>
          <w:rFonts w:ascii="Arial" w:hAnsi="Arial" w:cs="Arial"/>
          <w:color w:val="000000" w:themeColor="text1"/>
          <w:sz w:val="22"/>
          <w:szCs w:val="22"/>
        </w:rPr>
        <w:t xml:space="preserve"> (MAPPG, </w:t>
      </w:r>
      <w:r w:rsidR="00BF4171" w:rsidRPr="00FC5707">
        <w:rPr>
          <w:rFonts w:ascii="Arial" w:hAnsi="Arial" w:cs="Arial"/>
          <w:color w:val="000000" w:themeColor="text1"/>
          <w:sz w:val="22"/>
          <w:szCs w:val="22"/>
        </w:rPr>
        <w:t>2015</w:t>
      </w:r>
      <w:r w:rsidR="00BE731B" w:rsidRPr="00FC5707">
        <w:rPr>
          <w:rFonts w:ascii="Arial" w:hAnsi="Arial" w:cs="Arial"/>
          <w:color w:val="000000" w:themeColor="text1"/>
          <w:sz w:val="22"/>
          <w:szCs w:val="22"/>
        </w:rPr>
        <w:t>,</w:t>
      </w:r>
      <w:r w:rsidR="00BE4E54" w:rsidRPr="00FC5707">
        <w:rPr>
          <w:rFonts w:ascii="Arial" w:hAnsi="Arial" w:cs="Arial"/>
          <w:color w:val="000000" w:themeColor="text1"/>
          <w:sz w:val="22"/>
          <w:szCs w:val="22"/>
        </w:rPr>
        <w:t xml:space="preserve"> </w:t>
      </w:r>
      <w:r w:rsidR="00BE731B" w:rsidRPr="00FC5707">
        <w:rPr>
          <w:rFonts w:ascii="Arial" w:hAnsi="Arial" w:cs="Arial"/>
          <w:color w:val="000000" w:themeColor="text1"/>
          <w:sz w:val="22"/>
          <w:szCs w:val="22"/>
        </w:rPr>
        <w:t>p.</w:t>
      </w:r>
      <w:r w:rsidR="00BE4E54" w:rsidRPr="00FC5707">
        <w:rPr>
          <w:rFonts w:ascii="Arial" w:hAnsi="Arial" w:cs="Arial"/>
          <w:color w:val="000000" w:themeColor="text1"/>
          <w:sz w:val="22"/>
          <w:szCs w:val="22"/>
        </w:rPr>
        <w:t>13</w:t>
      </w:r>
      <w:r w:rsidR="00BF4171" w:rsidRPr="00FC5707">
        <w:rPr>
          <w:rFonts w:ascii="Arial" w:hAnsi="Arial" w:cs="Arial"/>
          <w:color w:val="000000" w:themeColor="text1"/>
          <w:sz w:val="22"/>
          <w:szCs w:val="22"/>
        </w:rPr>
        <w:t>).</w:t>
      </w:r>
    </w:p>
    <w:p w14:paraId="6AA22A6F" w14:textId="62A11567" w:rsidR="00256913" w:rsidRPr="00FC5707" w:rsidRDefault="00D81236" w:rsidP="00FC5707">
      <w:pPr>
        <w:pStyle w:val="NormalWeb"/>
        <w:spacing w:line="360" w:lineRule="auto"/>
        <w:rPr>
          <w:rFonts w:ascii="Arial" w:hAnsi="Arial" w:cs="Arial"/>
          <w:color w:val="000000" w:themeColor="text1"/>
          <w:sz w:val="22"/>
          <w:szCs w:val="22"/>
        </w:rPr>
      </w:pPr>
      <w:proofErr w:type="spellStart"/>
      <w:r w:rsidRPr="00FC5707">
        <w:rPr>
          <w:rFonts w:ascii="Arial" w:hAnsi="Arial" w:cs="Arial"/>
          <w:color w:val="000000" w:themeColor="text1"/>
          <w:sz w:val="22"/>
          <w:szCs w:val="22"/>
        </w:rPr>
        <w:t>Laevers</w:t>
      </w:r>
      <w:proofErr w:type="spellEnd"/>
      <w:r w:rsidRPr="00FC5707">
        <w:rPr>
          <w:rFonts w:ascii="Arial" w:hAnsi="Arial" w:cs="Arial"/>
          <w:color w:val="000000" w:themeColor="text1"/>
          <w:sz w:val="22"/>
          <w:szCs w:val="22"/>
        </w:rPr>
        <w:t xml:space="preserve"> (1994, discussed in Rose et al.</w:t>
      </w:r>
      <w:r w:rsidR="00364F40" w:rsidRPr="00FC5707">
        <w:rPr>
          <w:rFonts w:ascii="Arial" w:hAnsi="Arial" w:cs="Arial"/>
          <w:color w:val="000000" w:themeColor="text1"/>
          <w:sz w:val="22"/>
          <w:szCs w:val="22"/>
        </w:rPr>
        <w:t xml:space="preserve"> </w:t>
      </w:r>
      <w:r w:rsidRPr="00FC5707">
        <w:rPr>
          <w:rFonts w:ascii="Arial" w:hAnsi="Arial" w:cs="Arial"/>
          <w:color w:val="000000" w:themeColor="text1"/>
          <w:sz w:val="22"/>
          <w:szCs w:val="22"/>
        </w:rPr>
        <w:t xml:space="preserve">2016) recognises that pupils that display </w:t>
      </w:r>
      <w:r w:rsidR="00E65ED8" w:rsidRPr="00FC5707">
        <w:rPr>
          <w:rFonts w:ascii="Arial" w:hAnsi="Arial" w:cs="Arial"/>
          <w:color w:val="000000" w:themeColor="text1"/>
          <w:sz w:val="22"/>
          <w:szCs w:val="22"/>
        </w:rPr>
        <w:t xml:space="preserve">a positive </w:t>
      </w:r>
      <w:r w:rsidRPr="00FC5707">
        <w:rPr>
          <w:rFonts w:ascii="Arial" w:hAnsi="Arial" w:cs="Arial"/>
          <w:color w:val="000000" w:themeColor="text1"/>
          <w:sz w:val="22"/>
          <w:szCs w:val="22"/>
        </w:rPr>
        <w:t>wellbeing are more engaged</w:t>
      </w:r>
      <w:r w:rsidR="00E65ED8" w:rsidRPr="00FC5707">
        <w:rPr>
          <w:rFonts w:ascii="Arial" w:hAnsi="Arial" w:cs="Arial"/>
          <w:color w:val="000000" w:themeColor="text1"/>
          <w:sz w:val="22"/>
          <w:szCs w:val="22"/>
        </w:rPr>
        <w:t>,</w:t>
      </w:r>
      <w:r w:rsidRPr="00FC5707">
        <w:rPr>
          <w:rFonts w:ascii="Arial" w:hAnsi="Arial" w:cs="Arial"/>
          <w:color w:val="000000" w:themeColor="text1"/>
          <w:sz w:val="22"/>
          <w:szCs w:val="22"/>
        </w:rPr>
        <w:t xml:space="preserve"> motivated and engrossed in their learning which then results in higher academic achievements. This is supported by </w:t>
      </w:r>
      <w:r w:rsidR="00E2478E" w:rsidRPr="00FC5707">
        <w:rPr>
          <w:rFonts w:ascii="Arial" w:hAnsi="Arial" w:cs="Arial"/>
          <w:color w:val="000000" w:themeColor="text1"/>
          <w:sz w:val="22"/>
          <w:szCs w:val="22"/>
        </w:rPr>
        <w:t xml:space="preserve">McCallum and Price </w:t>
      </w:r>
      <w:r w:rsidR="007030DF" w:rsidRPr="00FC5707">
        <w:rPr>
          <w:rFonts w:ascii="Arial" w:hAnsi="Arial" w:cs="Arial"/>
          <w:color w:val="000000" w:themeColor="text1"/>
          <w:sz w:val="22"/>
          <w:szCs w:val="22"/>
        </w:rPr>
        <w:t>(</w:t>
      </w:r>
      <w:r w:rsidR="00811ECE" w:rsidRPr="00FC5707">
        <w:rPr>
          <w:rFonts w:ascii="Arial" w:hAnsi="Arial" w:cs="Arial"/>
          <w:color w:val="000000" w:themeColor="text1"/>
          <w:sz w:val="22"/>
          <w:szCs w:val="22"/>
        </w:rPr>
        <w:t>201</w:t>
      </w:r>
      <w:r w:rsidR="000F076F" w:rsidRPr="00FC5707">
        <w:rPr>
          <w:rFonts w:ascii="Arial" w:hAnsi="Arial" w:cs="Arial"/>
          <w:color w:val="000000" w:themeColor="text1"/>
          <w:sz w:val="22"/>
          <w:szCs w:val="22"/>
        </w:rPr>
        <w:t>6</w:t>
      </w:r>
      <w:r w:rsidR="007030DF" w:rsidRPr="00FC5707">
        <w:rPr>
          <w:rFonts w:ascii="Arial" w:hAnsi="Arial" w:cs="Arial"/>
          <w:color w:val="000000" w:themeColor="text1"/>
          <w:sz w:val="22"/>
          <w:szCs w:val="22"/>
        </w:rPr>
        <w:t xml:space="preserve">) </w:t>
      </w:r>
      <w:r w:rsidRPr="00FC5707">
        <w:rPr>
          <w:rFonts w:ascii="Arial" w:hAnsi="Arial" w:cs="Arial"/>
          <w:color w:val="000000" w:themeColor="text1"/>
          <w:sz w:val="22"/>
          <w:szCs w:val="22"/>
        </w:rPr>
        <w:t>who discuss</w:t>
      </w:r>
      <w:r w:rsidR="00F265DB" w:rsidRPr="00FC5707">
        <w:rPr>
          <w:rFonts w:ascii="Arial" w:hAnsi="Arial" w:cs="Arial"/>
          <w:color w:val="000000" w:themeColor="text1"/>
          <w:sz w:val="22"/>
          <w:szCs w:val="22"/>
        </w:rPr>
        <w:t xml:space="preserve"> that monitoring pupils </w:t>
      </w:r>
      <w:r w:rsidR="00EB3ED9" w:rsidRPr="00FC5707">
        <w:rPr>
          <w:rFonts w:ascii="Arial" w:hAnsi="Arial" w:cs="Arial"/>
          <w:color w:val="000000" w:themeColor="text1"/>
          <w:sz w:val="22"/>
          <w:szCs w:val="22"/>
        </w:rPr>
        <w:t>wellbeing</w:t>
      </w:r>
      <w:r w:rsidR="00F265DB" w:rsidRPr="00FC5707">
        <w:rPr>
          <w:rFonts w:ascii="Arial" w:hAnsi="Arial" w:cs="Arial"/>
          <w:color w:val="000000" w:themeColor="text1"/>
          <w:sz w:val="22"/>
          <w:szCs w:val="22"/>
        </w:rPr>
        <w:t xml:space="preserve"> in schools is useful in </w:t>
      </w:r>
      <w:r w:rsidR="00EB3ED9" w:rsidRPr="00FC5707">
        <w:rPr>
          <w:rFonts w:ascii="Arial" w:hAnsi="Arial" w:cs="Arial"/>
          <w:color w:val="000000" w:themeColor="text1"/>
          <w:sz w:val="22"/>
          <w:szCs w:val="22"/>
        </w:rPr>
        <w:t>o</w:t>
      </w:r>
      <w:r w:rsidR="00F265DB" w:rsidRPr="00FC5707">
        <w:rPr>
          <w:rFonts w:ascii="Arial" w:hAnsi="Arial" w:cs="Arial"/>
          <w:color w:val="000000" w:themeColor="text1"/>
          <w:sz w:val="22"/>
          <w:szCs w:val="22"/>
        </w:rPr>
        <w:t>rder to progress their learning</w:t>
      </w:r>
      <w:r w:rsidR="00EB3ED9" w:rsidRPr="00FC5707">
        <w:rPr>
          <w:rFonts w:ascii="Arial" w:hAnsi="Arial" w:cs="Arial"/>
          <w:color w:val="000000" w:themeColor="text1"/>
          <w:sz w:val="22"/>
          <w:szCs w:val="22"/>
        </w:rPr>
        <w:t>, however</w:t>
      </w:r>
      <w:r w:rsidR="007C6179" w:rsidRPr="00FC5707">
        <w:rPr>
          <w:rFonts w:ascii="Arial" w:hAnsi="Arial" w:cs="Arial"/>
          <w:color w:val="000000" w:themeColor="text1"/>
          <w:sz w:val="22"/>
          <w:szCs w:val="22"/>
        </w:rPr>
        <w:t>,</w:t>
      </w:r>
      <w:r w:rsidR="00EB3ED9" w:rsidRPr="00FC5707">
        <w:rPr>
          <w:rFonts w:ascii="Arial" w:hAnsi="Arial" w:cs="Arial"/>
          <w:color w:val="000000" w:themeColor="text1"/>
          <w:sz w:val="22"/>
          <w:szCs w:val="22"/>
        </w:rPr>
        <w:t xml:space="preserve"> it is recognised that the information collected about the pupil </w:t>
      </w:r>
      <w:r w:rsidR="007D2969" w:rsidRPr="00FC5707">
        <w:rPr>
          <w:rFonts w:ascii="Arial" w:hAnsi="Arial" w:cs="Arial"/>
          <w:color w:val="000000" w:themeColor="text1"/>
          <w:sz w:val="22"/>
          <w:szCs w:val="22"/>
        </w:rPr>
        <w:t>decreases</w:t>
      </w:r>
      <w:r w:rsidR="00EB4042" w:rsidRPr="00FC5707">
        <w:rPr>
          <w:rFonts w:ascii="Arial" w:hAnsi="Arial" w:cs="Arial"/>
          <w:color w:val="000000" w:themeColor="text1"/>
          <w:sz w:val="22"/>
          <w:szCs w:val="22"/>
        </w:rPr>
        <w:t xml:space="preserve"> </w:t>
      </w:r>
      <w:r w:rsidR="007D2969" w:rsidRPr="00FC5707">
        <w:rPr>
          <w:rFonts w:ascii="Arial" w:hAnsi="Arial" w:cs="Arial"/>
          <w:color w:val="000000" w:themeColor="text1"/>
          <w:sz w:val="22"/>
          <w:szCs w:val="22"/>
        </w:rPr>
        <w:t>significance</w:t>
      </w:r>
      <w:r w:rsidR="00033FD2" w:rsidRPr="00FC5707">
        <w:rPr>
          <w:rFonts w:ascii="Arial" w:hAnsi="Arial" w:cs="Arial"/>
          <w:color w:val="000000" w:themeColor="text1"/>
          <w:sz w:val="22"/>
          <w:szCs w:val="22"/>
          <w:shd w:val="clear" w:color="auto" w:fill="FFFFFF"/>
        </w:rPr>
        <w:t xml:space="preserve"> if it is not informed by an </w:t>
      </w:r>
      <w:r w:rsidR="00A92522" w:rsidRPr="00FC5707">
        <w:rPr>
          <w:rFonts w:ascii="Arial" w:hAnsi="Arial" w:cs="Arial"/>
          <w:color w:val="000000" w:themeColor="text1"/>
          <w:sz w:val="22"/>
          <w:szCs w:val="22"/>
          <w:shd w:val="clear" w:color="auto" w:fill="FFFFFF"/>
        </w:rPr>
        <w:t>analytical examination</w:t>
      </w:r>
      <w:r w:rsidR="00033FD2" w:rsidRPr="00FC5707">
        <w:rPr>
          <w:rFonts w:ascii="Arial" w:hAnsi="Arial" w:cs="Arial"/>
          <w:color w:val="000000" w:themeColor="text1"/>
          <w:sz w:val="22"/>
          <w:szCs w:val="22"/>
          <w:shd w:val="clear" w:color="auto" w:fill="FFFFFF"/>
        </w:rPr>
        <w:t xml:space="preserve"> and </w:t>
      </w:r>
      <w:r w:rsidR="008C7E59" w:rsidRPr="00FC5707">
        <w:rPr>
          <w:rFonts w:ascii="Arial" w:hAnsi="Arial" w:cs="Arial"/>
          <w:color w:val="000000" w:themeColor="text1"/>
          <w:sz w:val="22"/>
          <w:szCs w:val="22"/>
        </w:rPr>
        <w:t>improvement (</w:t>
      </w:r>
      <w:proofErr w:type="spellStart"/>
      <w:r w:rsidR="005D4A43" w:rsidRPr="00FC5707">
        <w:rPr>
          <w:rFonts w:ascii="Arial" w:hAnsi="Arial" w:cs="Arial"/>
          <w:color w:val="000000" w:themeColor="text1"/>
          <w:sz w:val="22"/>
          <w:szCs w:val="22"/>
        </w:rPr>
        <w:t>Simovska</w:t>
      </w:r>
      <w:proofErr w:type="spellEnd"/>
      <w:r w:rsidR="005D4A43" w:rsidRPr="00FC5707">
        <w:rPr>
          <w:rFonts w:ascii="Arial" w:hAnsi="Arial" w:cs="Arial"/>
          <w:color w:val="000000" w:themeColor="text1"/>
          <w:sz w:val="22"/>
          <w:szCs w:val="22"/>
        </w:rPr>
        <w:t>,</w:t>
      </w:r>
      <w:r w:rsidR="00933CC7" w:rsidRPr="00FC5707">
        <w:rPr>
          <w:rFonts w:ascii="Arial" w:hAnsi="Arial" w:cs="Arial"/>
          <w:color w:val="000000" w:themeColor="text1"/>
          <w:sz w:val="22"/>
          <w:szCs w:val="22"/>
        </w:rPr>
        <w:t xml:space="preserve"> </w:t>
      </w:r>
      <w:r w:rsidR="005D4A43" w:rsidRPr="00FC5707">
        <w:rPr>
          <w:rFonts w:ascii="Arial" w:hAnsi="Arial" w:cs="Arial"/>
          <w:color w:val="000000" w:themeColor="text1"/>
          <w:sz w:val="22"/>
          <w:szCs w:val="22"/>
        </w:rPr>
        <w:t>2018).</w:t>
      </w:r>
      <w:r w:rsidR="00D10BDA" w:rsidRPr="00FC5707">
        <w:rPr>
          <w:rFonts w:ascii="Arial" w:hAnsi="Arial" w:cs="Arial"/>
          <w:color w:val="000000" w:themeColor="text1"/>
          <w:sz w:val="22"/>
          <w:szCs w:val="22"/>
        </w:rPr>
        <w:t xml:space="preserve"> This is supported by Estyn (2019) who suggest that </w:t>
      </w:r>
      <w:r w:rsidR="00821B27" w:rsidRPr="00FC5707">
        <w:rPr>
          <w:rFonts w:ascii="Arial" w:hAnsi="Arial" w:cs="Arial"/>
          <w:color w:val="000000" w:themeColor="text1"/>
          <w:sz w:val="22"/>
          <w:szCs w:val="22"/>
        </w:rPr>
        <w:t>the data collected by staff base</w:t>
      </w:r>
      <w:r w:rsidR="007753C6" w:rsidRPr="00FC5707">
        <w:rPr>
          <w:rFonts w:ascii="Arial" w:hAnsi="Arial" w:cs="Arial"/>
          <w:color w:val="000000" w:themeColor="text1"/>
          <w:sz w:val="22"/>
          <w:szCs w:val="22"/>
        </w:rPr>
        <w:t>d</w:t>
      </w:r>
      <w:r w:rsidR="00821B27" w:rsidRPr="00FC5707">
        <w:rPr>
          <w:rFonts w:ascii="Arial" w:hAnsi="Arial" w:cs="Arial"/>
          <w:color w:val="000000" w:themeColor="text1"/>
          <w:sz w:val="22"/>
          <w:szCs w:val="22"/>
        </w:rPr>
        <w:t xml:space="preserve"> on </w:t>
      </w:r>
      <w:r w:rsidR="006D68D7" w:rsidRPr="00FC5707">
        <w:rPr>
          <w:rFonts w:ascii="Arial" w:hAnsi="Arial" w:cs="Arial"/>
          <w:color w:val="000000" w:themeColor="text1"/>
          <w:sz w:val="22"/>
          <w:szCs w:val="22"/>
        </w:rPr>
        <w:t>pupil’s</w:t>
      </w:r>
      <w:r w:rsidR="00821B27" w:rsidRPr="00FC5707">
        <w:rPr>
          <w:rFonts w:ascii="Arial" w:hAnsi="Arial" w:cs="Arial"/>
          <w:color w:val="000000" w:themeColor="text1"/>
          <w:sz w:val="22"/>
          <w:szCs w:val="22"/>
        </w:rPr>
        <w:t xml:space="preserve"> wellbeing needs to be </w:t>
      </w:r>
      <w:r w:rsidR="00717CD1" w:rsidRPr="00FC5707">
        <w:rPr>
          <w:rFonts w:ascii="Arial" w:hAnsi="Arial" w:cs="Arial"/>
          <w:color w:val="000000" w:themeColor="text1"/>
          <w:sz w:val="22"/>
          <w:szCs w:val="22"/>
        </w:rPr>
        <w:t xml:space="preserve">analysed effectively to support the learner and </w:t>
      </w:r>
      <w:r w:rsidR="007753C6" w:rsidRPr="00FC5707">
        <w:rPr>
          <w:rFonts w:ascii="Arial" w:hAnsi="Arial" w:cs="Arial"/>
          <w:color w:val="000000" w:themeColor="text1"/>
          <w:sz w:val="22"/>
          <w:szCs w:val="22"/>
        </w:rPr>
        <w:t>develop their mental health</w:t>
      </w:r>
      <w:r w:rsidR="00717CD1" w:rsidRPr="00FC5707">
        <w:rPr>
          <w:rFonts w:ascii="Arial" w:hAnsi="Arial" w:cs="Arial"/>
          <w:color w:val="000000" w:themeColor="text1"/>
          <w:sz w:val="22"/>
          <w:szCs w:val="22"/>
        </w:rPr>
        <w:t>.</w:t>
      </w:r>
    </w:p>
    <w:p w14:paraId="0592045B" w14:textId="45A90D02" w:rsidR="00A278B8" w:rsidRPr="00FC5707" w:rsidRDefault="003D2D7C"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Bethune (2018) recognises the importance of teachers </w:t>
      </w:r>
      <w:r w:rsidR="00B44DAD" w:rsidRPr="00FC5707">
        <w:rPr>
          <w:rFonts w:ascii="Arial" w:hAnsi="Arial" w:cs="Arial"/>
          <w:color w:val="000000" w:themeColor="text1"/>
          <w:sz w:val="22"/>
          <w:szCs w:val="22"/>
        </w:rPr>
        <w:t>educating</w:t>
      </w:r>
      <w:r w:rsidR="0069204A" w:rsidRPr="00FC5707">
        <w:rPr>
          <w:rFonts w:ascii="Arial" w:hAnsi="Arial" w:cs="Arial"/>
          <w:color w:val="000000" w:themeColor="text1"/>
          <w:sz w:val="22"/>
          <w:szCs w:val="22"/>
        </w:rPr>
        <w:t xml:space="preserve"> </w:t>
      </w:r>
      <w:r w:rsidR="00057410" w:rsidRPr="00FC5707">
        <w:rPr>
          <w:rFonts w:ascii="Arial" w:hAnsi="Arial" w:cs="Arial"/>
          <w:color w:val="000000" w:themeColor="text1"/>
          <w:sz w:val="22"/>
          <w:szCs w:val="22"/>
        </w:rPr>
        <w:t>children</w:t>
      </w:r>
      <w:r w:rsidR="0069204A" w:rsidRPr="00FC5707">
        <w:rPr>
          <w:rFonts w:ascii="Arial" w:hAnsi="Arial" w:cs="Arial"/>
          <w:color w:val="000000" w:themeColor="text1"/>
          <w:sz w:val="22"/>
          <w:szCs w:val="22"/>
        </w:rPr>
        <w:t xml:space="preserve"> how to be happy</w:t>
      </w:r>
      <w:r w:rsidR="00A747A1" w:rsidRPr="00FC5707">
        <w:rPr>
          <w:rFonts w:ascii="Arial" w:hAnsi="Arial" w:cs="Arial"/>
          <w:color w:val="000000" w:themeColor="text1"/>
          <w:sz w:val="22"/>
          <w:szCs w:val="22"/>
        </w:rPr>
        <w:t xml:space="preserve">, </w:t>
      </w:r>
      <w:r w:rsidR="0024064A" w:rsidRPr="00FC5707">
        <w:rPr>
          <w:rFonts w:ascii="Arial" w:hAnsi="Arial" w:cs="Arial"/>
          <w:color w:val="000000" w:themeColor="text1"/>
          <w:sz w:val="22"/>
          <w:szCs w:val="22"/>
        </w:rPr>
        <w:t xml:space="preserve">teachers are </w:t>
      </w:r>
      <w:r w:rsidR="00ED3040" w:rsidRPr="00FC5707">
        <w:rPr>
          <w:rFonts w:ascii="Arial" w:hAnsi="Arial" w:cs="Arial"/>
          <w:color w:val="000000" w:themeColor="text1"/>
          <w:sz w:val="22"/>
          <w:szCs w:val="22"/>
        </w:rPr>
        <w:t xml:space="preserve">required to show pupils how to </w:t>
      </w:r>
      <w:r w:rsidR="006F6DF6" w:rsidRPr="00FC5707">
        <w:rPr>
          <w:rFonts w:ascii="Arial" w:hAnsi="Arial" w:cs="Arial"/>
          <w:color w:val="000000" w:themeColor="text1"/>
          <w:sz w:val="22"/>
          <w:szCs w:val="22"/>
        </w:rPr>
        <w:t>maintain</w:t>
      </w:r>
      <w:r w:rsidR="00ED3040" w:rsidRPr="00FC5707">
        <w:rPr>
          <w:rFonts w:ascii="Arial" w:hAnsi="Arial" w:cs="Arial"/>
          <w:color w:val="000000" w:themeColor="text1"/>
          <w:sz w:val="22"/>
          <w:szCs w:val="22"/>
        </w:rPr>
        <w:t xml:space="preserve"> a </w:t>
      </w:r>
      <w:r w:rsidR="00495138" w:rsidRPr="00FC5707">
        <w:rPr>
          <w:rFonts w:ascii="Arial" w:hAnsi="Arial" w:cs="Arial"/>
          <w:color w:val="000000" w:themeColor="text1"/>
          <w:sz w:val="22"/>
          <w:szCs w:val="22"/>
        </w:rPr>
        <w:t>good mental health</w:t>
      </w:r>
      <w:r w:rsidR="00ED3040" w:rsidRPr="00FC5707">
        <w:rPr>
          <w:rFonts w:ascii="Arial" w:hAnsi="Arial" w:cs="Arial"/>
          <w:color w:val="000000" w:themeColor="text1"/>
          <w:sz w:val="22"/>
          <w:szCs w:val="22"/>
        </w:rPr>
        <w:t xml:space="preserve"> </w:t>
      </w:r>
      <w:r w:rsidR="00495138" w:rsidRPr="00FC5707">
        <w:rPr>
          <w:rFonts w:ascii="Arial" w:hAnsi="Arial" w:cs="Arial"/>
          <w:color w:val="000000" w:themeColor="text1"/>
          <w:sz w:val="22"/>
          <w:szCs w:val="22"/>
        </w:rPr>
        <w:t>and</w:t>
      </w:r>
      <w:r w:rsidR="00ED3040" w:rsidRPr="00FC5707">
        <w:rPr>
          <w:rFonts w:ascii="Arial" w:hAnsi="Arial" w:cs="Arial"/>
          <w:color w:val="000000" w:themeColor="text1"/>
          <w:sz w:val="22"/>
          <w:szCs w:val="22"/>
        </w:rPr>
        <w:t xml:space="preserve"> wellbeing </w:t>
      </w:r>
      <w:r w:rsidR="00495138" w:rsidRPr="00FC5707">
        <w:rPr>
          <w:rFonts w:ascii="Arial" w:hAnsi="Arial" w:cs="Arial"/>
          <w:color w:val="000000" w:themeColor="text1"/>
          <w:sz w:val="22"/>
          <w:szCs w:val="22"/>
        </w:rPr>
        <w:t>and</w:t>
      </w:r>
      <w:r w:rsidR="00D74AFD" w:rsidRPr="00FC5707">
        <w:rPr>
          <w:rFonts w:ascii="Arial" w:hAnsi="Arial" w:cs="Arial"/>
          <w:color w:val="000000" w:themeColor="text1"/>
          <w:sz w:val="22"/>
          <w:szCs w:val="22"/>
        </w:rPr>
        <w:t xml:space="preserve"> to support </w:t>
      </w:r>
      <w:r w:rsidR="00AE1AF7" w:rsidRPr="00FC5707">
        <w:rPr>
          <w:rFonts w:ascii="Arial" w:hAnsi="Arial" w:cs="Arial"/>
          <w:color w:val="000000" w:themeColor="text1"/>
          <w:sz w:val="22"/>
          <w:szCs w:val="22"/>
        </w:rPr>
        <w:t>pupil</w:t>
      </w:r>
      <w:r w:rsidR="00F04ED7" w:rsidRPr="00FC5707">
        <w:rPr>
          <w:rFonts w:ascii="Arial" w:hAnsi="Arial" w:cs="Arial"/>
          <w:color w:val="000000" w:themeColor="text1"/>
          <w:sz w:val="22"/>
          <w:szCs w:val="22"/>
        </w:rPr>
        <w:t>’s</w:t>
      </w:r>
      <w:r w:rsidR="00D74AFD" w:rsidRPr="00FC5707">
        <w:rPr>
          <w:rFonts w:ascii="Arial" w:hAnsi="Arial" w:cs="Arial"/>
          <w:color w:val="000000" w:themeColor="text1"/>
          <w:sz w:val="22"/>
          <w:szCs w:val="22"/>
        </w:rPr>
        <w:t xml:space="preserve"> </w:t>
      </w:r>
      <w:r w:rsidR="00F04ED7" w:rsidRPr="00FC5707">
        <w:rPr>
          <w:rFonts w:ascii="Arial" w:hAnsi="Arial" w:cs="Arial"/>
          <w:color w:val="000000" w:themeColor="text1"/>
          <w:sz w:val="22"/>
          <w:szCs w:val="22"/>
        </w:rPr>
        <w:t>development</w:t>
      </w:r>
      <w:r w:rsidR="00872BC2" w:rsidRPr="00FC5707">
        <w:rPr>
          <w:rFonts w:ascii="Arial" w:hAnsi="Arial" w:cs="Arial"/>
          <w:color w:val="000000" w:themeColor="text1"/>
          <w:sz w:val="22"/>
          <w:szCs w:val="22"/>
        </w:rPr>
        <w:t xml:space="preserve"> </w:t>
      </w:r>
      <w:r w:rsidR="00D74AFD" w:rsidRPr="00FC5707">
        <w:rPr>
          <w:rFonts w:ascii="Arial" w:hAnsi="Arial" w:cs="Arial"/>
          <w:color w:val="000000" w:themeColor="text1"/>
          <w:sz w:val="22"/>
          <w:szCs w:val="22"/>
        </w:rPr>
        <w:t>(Estyn,</w:t>
      </w:r>
      <w:r w:rsidR="00D800DD" w:rsidRPr="00FC5707">
        <w:rPr>
          <w:rFonts w:ascii="Arial" w:hAnsi="Arial" w:cs="Arial"/>
          <w:color w:val="000000" w:themeColor="text1"/>
          <w:sz w:val="22"/>
          <w:szCs w:val="22"/>
        </w:rPr>
        <w:t xml:space="preserve"> </w:t>
      </w:r>
      <w:r w:rsidR="00D74AFD" w:rsidRPr="00FC5707">
        <w:rPr>
          <w:rFonts w:ascii="Arial" w:hAnsi="Arial" w:cs="Arial"/>
          <w:color w:val="000000" w:themeColor="text1"/>
          <w:sz w:val="22"/>
          <w:szCs w:val="22"/>
        </w:rPr>
        <w:t>2019).</w:t>
      </w:r>
      <w:r w:rsidR="0094091D" w:rsidRPr="00FC5707">
        <w:rPr>
          <w:rFonts w:ascii="Arial" w:hAnsi="Arial" w:cs="Arial"/>
          <w:color w:val="000000" w:themeColor="text1"/>
          <w:sz w:val="22"/>
          <w:szCs w:val="22"/>
        </w:rPr>
        <w:t xml:space="preserve"> </w:t>
      </w:r>
      <w:r w:rsidR="00D3443E" w:rsidRPr="00FC5707">
        <w:rPr>
          <w:rFonts w:ascii="Arial" w:hAnsi="Arial" w:cs="Arial"/>
          <w:color w:val="000000" w:themeColor="text1"/>
          <w:sz w:val="22"/>
          <w:szCs w:val="22"/>
        </w:rPr>
        <w:t>However</w:t>
      </w:r>
      <w:r w:rsidR="006F4386" w:rsidRPr="00FC5707">
        <w:rPr>
          <w:rFonts w:ascii="Arial" w:hAnsi="Arial" w:cs="Arial"/>
          <w:color w:val="000000" w:themeColor="text1"/>
          <w:sz w:val="22"/>
          <w:szCs w:val="22"/>
        </w:rPr>
        <w:t xml:space="preserve">, it has been </w:t>
      </w:r>
      <w:r w:rsidR="00383492" w:rsidRPr="00FC5707">
        <w:rPr>
          <w:rFonts w:ascii="Arial" w:hAnsi="Arial" w:cs="Arial"/>
          <w:color w:val="000000" w:themeColor="text1"/>
          <w:sz w:val="22"/>
          <w:szCs w:val="22"/>
        </w:rPr>
        <w:t>acknowledged</w:t>
      </w:r>
      <w:r w:rsidR="006F4386" w:rsidRPr="00FC5707">
        <w:rPr>
          <w:rFonts w:ascii="Arial" w:hAnsi="Arial" w:cs="Arial"/>
          <w:color w:val="000000" w:themeColor="text1"/>
          <w:sz w:val="22"/>
          <w:szCs w:val="22"/>
        </w:rPr>
        <w:t xml:space="preserve"> that there is a lack of wellbeing training available for staff and teachers feel uneducated about children’s mental health (</w:t>
      </w:r>
      <w:r w:rsidR="00556E91" w:rsidRPr="00FC5707">
        <w:rPr>
          <w:rFonts w:ascii="Arial" w:hAnsi="Arial" w:cs="Arial"/>
          <w:color w:val="000000" w:themeColor="text1"/>
          <w:sz w:val="22"/>
          <w:szCs w:val="22"/>
        </w:rPr>
        <w:t>Youn</w:t>
      </w:r>
      <w:r w:rsidR="0094091D" w:rsidRPr="00FC5707">
        <w:rPr>
          <w:rFonts w:ascii="Arial" w:hAnsi="Arial" w:cs="Arial"/>
          <w:color w:val="000000" w:themeColor="text1"/>
          <w:sz w:val="22"/>
          <w:szCs w:val="22"/>
        </w:rPr>
        <w:t>g</w:t>
      </w:r>
      <w:r w:rsidR="00556E91" w:rsidRPr="00FC5707">
        <w:rPr>
          <w:rFonts w:ascii="Arial" w:hAnsi="Arial" w:cs="Arial"/>
          <w:color w:val="000000" w:themeColor="text1"/>
          <w:sz w:val="22"/>
          <w:szCs w:val="22"/>
        </w:rPr>
        <w:t xml:space="preserve"> Minds</w:t>
      </w:r>
      <w:r w:rsidR="006F4386" w:rsidRPr="00FC5707">
        <w:rPr>
          <w:rFonts w:ascii="Arial" w:hAnsi="Arial" w:cs="Arial"/>
          <w:color w:val="000000" w:themeColor="text1"/>
          <w:sz w:val="22"/>
          <w:szCs w:val="22"/>
        </w:rPr>
        <w:t>,</w:t>
      </w:r>
      <w:r w:rsidR="00933CC7" w:rsidRPr="00FC5707">
        <w:rPr>
          <w:rFonts w:ascii="Arial" w:hAnsi="Arial" w:cs="Arial"/>
          <w:color w:val="000000" w:themeColor="text1"/>
          <w:sz w:val="22"/>
          <w:szCs w:val="22"/>
        </w:rPr>
        <w:t xml:space="preserve"> </w:t>
      </w:r>
      <w:r w:rsidR="00D10760" w:rsidRPr="00FC5707">
        <w:rPr>
          <w:rFonts w:ascii="Arial" w:hAnsi="Arial" w:cs="Arial"/>
          <w:color w:val="000000" w:themeColor="text1"/>
          <w:sz w:val="22"/>
          <w:szCs w:val="22"/>
        </w:rPr>
        <w:t>2017</w:t>
      </w:r>
      <w:r w:rsidR="006F4386" w:rsidRPr="00FC5707">
        <w:rPr>
          <w:rFonts w:ascii="Arial" w:hAnsi="Arial" w:cs="Arial"/>
          <w:color w:val="000000" w:themeColor="text1"/>
          <w:sz w:val="22"/>
          <w:szCs w:val="22"/>
        </w:rPr>
        <w:t xml:space="preserve">). Although, during </w:t>
      </w:r>
      <w:r w:rsidR="007D42D5" w:rsidRPr="00FC5707">
        <w:rPr>
          <w:rFonts w:ascii="Arial" w:hAnsi="Arial" w:cs="Arial"/>
          <w:color w:val="000000" w:themeColor="text1"/>
          <w:sz w:val="22"/>
          <w:szCs w:val="22"/>
          <w:shd w:val="clear" w:color="auto" w:fill="FFFFFF"/>
        </w:rPr>
        <w:t>Professional Teaching Experience (</w:t>
      </w:r>
      <w:r w:rsidR="006F4386" w:rsidRPr="00FC5707">
        <w:rPr>
          <w:rFonts w:ascii="Arial" w:hAnsi="Arial" w:cs="Arial"/>
          <w:color w:val="000000" w:themeColor="text1"/>
          <w:sz w:val="22"/>
          <w:szCs w:val="22"/>
        </w:rPr>
        <w:t>PTE</w:t>
      </w:r>
      <w:r w:rsidR="007D42D5" w:rsidRPr="00FC5707">
        <w:rPr>
          <w:rFonts w:ascii="Arial" w:hAnsi="Arial" w:cs="Arial"/>
          <w:color w:val="000000" w:themeColor="text1"/>
          <w:sz w:val="22"/>
          <w:szCs w:val="22"/>
        </w:rPr>
        <w:t>)</w:t>
      </w:r>
      <w:r w:rsidR="006F4386" w:rsidRPr="00FC5707">
        <w:rPr>
          <w:rFonts w:ascii="Arial" w:hAnsi="Arial" w:cs="Arial"/>
          <w:color w:val="000000" w:themeColor="text1"/>
          <w:sz w:val="22"/>
          <w:szCs w:val="22"/>
        </w:rPr>
        <w:t xml:space="preserve"> wellbeing training took place</w:t>
      </w:r>
      <w:r w:rsidR="003B7503" w:rsidRPr="00FC5707">
        <w:rPr>
          <w:rFonts w:ascii="Arial" w:hAnsi="Arial" w:cs="Arial"/>
          <w:color w:val="000000" w:themeColor="text1"/>
          <w:sz w:val="22"/>
          <w:szCs w:val="22"/>
        </w:rPr>
        <w:t xml:space="preserve"> regularly</w:t>
      </w:r>
      <w:r w:rsidR="006F4386" w:rsidRPr="00FC5707">
        <w:rPr>
          <w:rFonts w:ascii="Arial" w:hAnsi="Arial" w:cs="Arial"/>
          <w:color w:val="000000" w:themeColor="text1"/>
          <w:sz w:val="22"/>
          <w:szCs w:val="22"/>
        </w:rPr>
        <w:t xml:space="preserve"> and a whole school approach was taken to improve the wellbeing of pupils within the school, teachers were provided with wellbeing boxes which included equipment and strategies which were very beneficial, however</w:t>
      </w:r>
      <w:r w:rsidR="003B7503" w:rsidRPr="00FC5707">
        <w:rPr>
          <w:rFonts w:ascii="Arial" w:hAnsi="Arial" w:cs="Arial"/>
          <w:color w:val="000000" w:themeColor="text1"/>
          <w:sz w:val="22"/>
          <w:szCs w:val="22"/>
        </w:rPr>
        <w:t>,</w:t>
      </w:r>
      <w:r w:rsidR="006F4386" w:rsidRPr="00FC5707">
        <w:rPr>
          <w:rFonts w:ascii="Arial" w:hAnsi="Arial" w:cs="Arial"/>
          <w:color w:val="000000" w:themeColor="text1"/>
          <w:sz w:val="22"/>
          <w:szCs w:val="22"/>
        </w:rPr>
        <w:t xml:space="preserve"> it is recognised that cost is a limitation within some schools</w:t>
      </w:r>
      <w:r w:rsidR="00E43DB9" w:rsidRPr="00FC5707">
        <w:rPr>
          <w:rFonts w:ascii="Arial" w:hAnsi="Arial" w:cs="Arial"/>
          <w:color w:val="000000" w:themeColor="text1"/>
          <w:sz w:val="22"/>
          <w:szCs w:val="22"/>
        </w:rPr>
        <w:t xml:space="preserve"> and therefore, wellbeing inte</w:t>
      </w:r>
      <w:r w:rsidR="00CC40DF" w:rsidRPr="00FC5707">
        <w:rPr>
          <w:rFonts w:ascii="Arial" w:hAnsi="Arial" w:cs="Arial"/>
          <w:color w:val="000000" w:themeColor="text1"/>
          <w:sz w:val="22"/>
          <w:szCs w:val="22"/>
        </w:rPr>
        <w:t>rvention</w:t>
      </w:r>
      <w:r w:rsidR="00E43DB9" w:rsidRPr="00FC5707">
        <w:rPr>
          <w:rFonts w:ascii="Arial" w:hAnsi="Arial" w:cs="Arial"/>
          <w:color w:val="000000" w:themeColor="text1"/>
          <w:sz w:val="22"/>
          <w:szCs w:val="22"/>
        </w:rPr>
        <w:t xml:space="preserve">s are </w:t>
      </w:r>
      <w:r w:rsidR="00CC40DF" w:rsidRPr="00FC5707">
        <w:rPr>
          <w:rFonts w:ascii="Arial" w:hAnsi="Arial" w:cs="Arial"/>
          <w:color w:val="000000" w:themeColor="text1"/>
          <w:sz w:val="22"/>
          <w:szCs w:val="22"/>
        </w:rPr>
        <w:t>inconsistently</w:t>
      </w:r>
      <w:r w:rsidR="00E43DB9" w:rsidRPr="00FC5707">
        <w:rPr>
          <w:rFonts w:ascii="Arial" w:hAnsi="Arial" w:cs="Arial"/>
          <w:color w:val="000000" w:themeColor="text1"/>
          <w:sz w:val="22"/>
          <w:szCs w:val="22"/>
        </w:rPr>
        <w:t xml:space="preserve"> used within schools (Young Minds, 2017).</w:t>
      </w:r>
    </w:p>
    <w:p w14:paraId="493B524C" w14:textId="20EEB2FB" w:rsidR="007A62ED" w:rsidRPr="00FC5707" w:rsidRDefault="009E2793"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lastRenderedPageBreak/>
        <w:t>Mindfulness is a wellbeing intervention that is</w:t>
      </w:r>
      <w:r w:rsidR="00967F00" w:rsidRPr="00FC5707">
        <w:rPr>
          <w:rFonts w:ascii="Arial" w:hAnsi="Arial" w:cs="Arial"/>
          <w:color w:val="000000" w:themeColor="text1"/>
          <w:sz w:val="22"/>
          <w:szCs w:val="22"/>
        </w:rPr>
        <w:t xml:space="preserve"> </w:t>
      </w:r>
      <w:r w:rsidR="001A5EDC" w:rsidRPr="00FC5707">
        <w:rPr>
          <w:rFonts w:ascii="Arial" w:hAnsi="Arial" w:cs="Arial"/>
          <w:color w:val="000000" w:themeColor="text1"/>
          <w:sz w:val="22"/>
          <w:szCs w:val="22"/>
        </w:rPr>
        <w:t>viewed</w:t>
      </w:r>
      <w:r w:rsidR="00A302BC" w:rsidRPr="00FC5707">
        <w:rPr>
          <w:rFonts w:ascii="Arial" w:hAnsi="Arial" w:cs="Arial"/>
          <w:color w:val="000000" w:themeColor="text1"/>
          <w:sz w:val="22"/>
          <w:szCs w:val="22"/>
        </w:rPr>
        <w:t xml:space="preserve"> as a “type of mind </w:t>
      </w:r>
      <w:r w:rsidR="001A5EDC" w:rsidRPr="00FC5707">
        <w:rPr>
          <w:rFonts w:ascii="Arial" w:hAnsi="Arial" w:cs="Arial"/>
          <w:color w:val="000000" w:themeColor="text1"/>
          <w:sz w:val="22"/>
          <w:szCs w:val="22"/>
        </w:rPr>
        <w:t>training,</w:t>
      </w:r>
      <w:r w:rsidR="00A302BC" w:rsidRPr="00FC5707">
        <w:rPr>
          <w:rFonts w:ascii="Arial" w:hAnsi="Arial" w:cs="Arial"/>
          <w:color w:val="000000" w:themeColor="text1"/>
          <w:sz w:val="22"/>
          <w:szCs w:val="22"/>
        </w:rPr>
        <w:t xml:space="preserve"> which strengthens the attentional and emotional regulating parts of the brain” (</w:t>
      </w:r>
      <w:r w:rsidR="00057C62" w:rsidRPr="00FC5707">
        <w:rPr>
          <w:rFonts w:ascii="Arial" w:hAnsi="Arial" w:cs="Arial"/>
          <w:color w:val="000000" w:themeColor="text1"/>
          <w:sz w:val="22"/>
          <w:szCs w:val="22"/>
        </w:rPr>
        <w:t>Bethune,2018, p.29)</w:t>
      </w:r>
      <w:r w:rsidR="00FE20D3" w:rsidRPr="00FC5707">
        <w:rPr>
          <w:rFonts w:ascii="Arial" w:hAnsi="Arial" w:cs="Arial"/>
          <w:color w:val="000000" w:themeColor="text1"/>
          <w:sz w:val="22"/>
          <w:szCs w:val="22"/>
        </w:rPr>
        <w:t xml:space="preserve"> which has been </w:t>
      </w:r>
      <w:r w:rsidR="00A70207" w:rsidRPr="00FC5707">
        <w:rPr>
          <w:rFonts w:ascii="Arial" w:hAnsi="Arial" w:cs="Arial"/>
          <w:color w:val="000000" w:themeColor="text1"/>
          <w:sz w:val="22"/>
          <w:szCs w:val="22"/>
        </w:rPr>
        <w:t>discovered</w:t>
      </w:r>
      <w:r w:rsidR="00FE20D3" w:rsidRPr="00FC5707">
        <w:rPr>
          <w:rFonts w:ascii="Arial" w:hAnsi="Arial" w:cs="Arial"/>
          <w:color w:val="000000" w:themeColor="text1"/>
          <w:sz w:val="22"/>
          <w:szCs w:val="22"/>
        </w:rPr>
        <w:t xml:space="preserve"> to reduce the </w:t>
      </w:r>
      <w:r w:rsidR="00A70207" w:rsidRPr="00FC5707">
        <w:rPr>
          <w:rFonts w:ascii="Arial" w:hAnsi="Arial" w:cs="Arial"/>
          <w:color w:val="000000" w:themeColor="text1"/>
          <w:sz w:val="22"/>
          <w:szCs w:val="22"/>
        </w:rPr>
        <w:t>negative emotions and levels of stress that pupils display (</w:t>
      </w:r>
      <w:proofErr w:type="spellStart"/>
      <w:r w:rsidR="00A70207" w:rsidRPr="00FC5707">
        <w:rPr>
          <w:rFonts w:ascii="Arial" w:hAnsi="Arial" w:cs="Arial"/>
          <w:color w:val="000000" w:themeColor="text1"/>
          <w:sz w:val="22"/>
          <w:szCs w:val="22"/>
        </w:rPr>
        <w:t>Kuyken</w:t>
      </w:r>
      <w:proofErr w:type="spellEnd"/>
      <w:r w:rsidR="00A70207" w:rsidRPr="00FC5707">
        <w:rPr>
          <w:rFonts w:ascii="Arial" w:hAnsi="Arial" w:cs="Arial"/>
          <w:color w:val="000000" w:themeColor="text1"/>
          <w:sz w:val="22"/>
          <w:szCs w:val="22"/>
        </w:rPr>
        <w:t xml:space="preserve"> et al.</w:t>
      </w:r>
      <w:r w:rsidR="00364F40" w:rsidRPr="00FC5707">
        <w:rPr>
          <w:rFonts w:ascii="Arial" w:hAnsi="Arial" w:cs="Arial"/>
          <w:color w:val="000000" w:themeColor="text1"/>
          <w:sz w:val="22"/>
          <w:szCs w:val="22"/>
        </w:rPr>
        <w:t xml:space="preserve"> </w:t>
      </w:r>
      <w:r w:rsidR="00A70207" w:rsidRPr="00FC5707">
        <w:rPr>
          <w:rFonts w:ascii="Arial" w:hAnsi="Arial" w:cs="Arial"/>
          <w:color w:val="000000" w:themeColor="text1"/>
          <w:sz w:val="22"/>
          <w:szCs w:val="22"/>
        </w:rPr>
        <w:t>2013).</w:t>
      </w:r>
      <w:r w:rsidR="0038388A" w:rsidRPr="00FC5707">
        <w:rPr>
          <w:rFonts w:ascii="Arial" w:hAnsi="Arial" w:cs="Arial"/>
          <w:color w:val="000000" w:themeColor="text1"/>
          <w:sz w:val="22"/>
          <w:szCs w:val="22"/>
        </w:rPr>
        <w:t xml:space="preserve"> This s</w:t>
      </w:r>
      <w:r w:rsidR="00D36364" w:rsidRPr="00FC5707">
        <w:rPr>
          <w:rFonts w:ascii="Arial" w:hAnsi="Arial" w:cs="Arial"/>
          <w:color w:val="000000" w:themeColor="text1"/>
          <w:sz w:val="22"/>
          <w:szCs w:val="22"/>
        </w:rPr>
        <w:t>upports</w:t>
      </w:r>
      <w:r w:rsidR="0038388A" w:rsidRPr="00FC5707">
        <w:rPr>
          <w:rFonts w:ascii="Arial" w:hAnsi="Arial" w:cs="Arial"/>
          <w:color w:val="000000" w:themeColor="text1"/>
          <w:sz w:val="22"/>
          <w:szCs w:val="22"/>
        </w:rPr>
        <w:t xml:space="preserve"> that</w:t>
      </w:r>
      <w:r w:rsidR="00A67DFA" w:rsidRPr="00FC5707">
        <w:rPr>
          <w:rFonts w:ascii="Arial" w:hAnsi="Arial" w:cs="Arial"/>
          <w:color w:val="000000" w:themeColor="text1"/>
          <w:sz w:val="22"/>
          <w:szCs w:val="22"/>
        </w:rPr>
        <w:t xml:space="preserve"> </w:t>
      </w:r>
      <w:r w:rsidR="00686F02" w:rsidRPr="00FC5707">
        <w:rPr>
          <w:rFonts w:ascii="Arial" w:hAnsi="Arial" w:cs="Arial"/>
          <w:color w:val="000000" w:themeColor="text1"/>
          <w:sz w:val="22"/>
          <w:szCs w:val="22"/>
        </w:rPr>
        <w:t xml:space="preserve">mindfulness has a positive impact on pupils and </w:t>
      </w:r>
      <w:r w:rsidR="00353701" w:rsidRPr="00FC5707">
        <w:rPr>
          <w:rFonts w:ascii="Arial" w:hAnsi="Arial" w:cs="Arial"/>
          <w:color w:val="000000" w:themeColor="text1"/>
          <w:sz w:val="22"/>
          <w:szCs w:val="22"/>
        </w:rPr>
        <w:t xml:space="preserve">develops their learning. </w:t>
      </w:r>
      <w:r w:rsidR="00A67DFA" w:rsidRPr="00FC5707">
        <w:rPr>
          <w:rFonts w:ascii="Arial" w:hAnsi="Arial" w:cs="Arial"/>
          <w:color w:val="000000" w:themeColor="text1"/>
          <w:sz w:val="22"/>
          <w:szCs w:val="22"/>
        </w:rPr>
        <w:t xml:space="preserve">Chapman </w:t>
      </w:r>
      <w:r w:rsidR="001553E4" w:rsidRPr="00FC5707">
        <w:rPr>
          <w:rFonts w:ascii="Arial" w:hAnsi="Arial" w:cs="Arial"/>
          <w:color w:val="000000" w:themeColor="text1"/>
          <w:sz w:val="22"/>
          <w:szCs w:val="22"/>
        </w:rPr>
        <w:t>et al. (</w:t>
      </w:r>
      <w:r w:rsidR="00CC24B4" w:rsidRPr="00FC5707">
        <w:rPr>
          <w:rFonts w:ascii="Arial" w:hAnsi="Arial" w:cs="Arial"/>
          <w:color w:val="000000" w:themeColor="text1"/>
          <w:sz w:val="22"/>
          <w:szCs w:val="22"/>
        </w:rPr>
        <w:t xml:space="preserve">2013) discuss how </w:t>
      </w:r>
      <w:r w:rsidR="001553E4" w:rsidRPr="00FC5707">
        <w:rPr>
          <w:rFonts w:ascii="Arial" w:hAnsi="Arial" w:cs="Arial"/>
          <w:color w:val="000000" w:themeColor="text1"/>
          <w:sz w:val="22"/>
          <w:szCs w:val="22"/>
        </w:rPr>
        <w:t xml:space="preserve">mindfulness </w:t>
      </w:r>
      <w:r w:rsidR="00DD7351" w:rsidRPr="00FC5707">
        <w:rPr>
          <w:rFonts w:ascii="Arial" w:hAnsi="Arial" w:cs="Arial"/>
          <w:color w:val="000000" w:themeColor="text1"/>
          <w:sz w:val="22"/>
          <w:szCs w:val="22"/>
        </w:rPr>
        <w:t xml:space="preserve">reduces </w:t>
      </w:r>
      <w:r w:rsidR="00EE18EE" w:rsidRPr="00FC5707">
        <w:rPr>
          <w:rFonts w:ascii="Arial" w:hAnsi="Arial" w:cs="Arial"/>
          <w:color w:val="000000" w:themeColor="text1"/>
          <w:sz w:val="22"/>
          <w:szCs w:val="22"/>
        </w:rPr>
        <w:t>disruptive</w:t>
      </w:r>
      <w:r w:rsidR="00DD7351" w:rsidRPr="00FC5707">
        <w:rPr>
          <w:rFonts w:ascii="Arial" w:hAnsi="Arial" w:cs="Arial"/>
          <w:color w:val="000000" w:themeColor="text1"/>
          <w:sz w:val="22"/>
          <w:szCs w:val="22"/>
        </w:rPr>
        <w:t xml:space="preserve"> behaviour and improves </w:t>
      </w:r>
      <w:r w:rsidR="001C4491" w:rsidRPr="00FC5707">
        <w:rPr>
          <w:rFonts w:ascii="Arial" w:hAnsi="Arial" w:cs="Arial"/>
          <w:color w:val="000000" w:themeColor="text1"/>
          <w:sz w:val="22"/>
          <w:szCs w:val="22"/>
        </w:rPr>
        <w:t>pupil’s</w:t>
      </w:r>
      <w:r w:rsidR="000640EE" w:rsidRPr="00FC5707">
        <w:rPr>
          <w:rFonts w:ascii="Arial" w:hAnsi="Arial" w:cs="Arial"/>
          <w:color w:val="000000" w:themeColor="text1"/>
          <w:sz w:val="22"/>
          <w:szCs w:val="22"/>
        </w:rPr>
        <w:t xml:space="preserve"> overall wellbeing and </w:t>
      </w:r>
      <w:r w:rsidR="00D01B73" w:rsidRPr="00FC5707">
        <w:rPr>
          <w:rFonts w:ascii="Arial" w:hAnsi="Arial" w:cs="Arial"/>
          <w:color w:val="000000" w:themeColor="text1"/>
          <w:sz w:val="22"/>
          <w:szCs w:val="22"/>
        </w:rPr>
        <w:t>how</w:t>
      </w:r>
      <w:r w:rsidR="000640EE" w:rsidRPr="00FC5707">
        <w:rPr>
          <w:rFonts w:ascii="Arial" w:hAnsi="Arial" w:cs="Arial"/>
          <w:color w:val="000000" w:themeColor="text1"/>
          <w:sz w:val="22"/>
          <w:szCs w:val="22"/>
        </w:rPr>
        <w:t xml:space="preserve"> they process events and </w:t>
      </w:r>
      <w:r w:rsidR="00A32A3F" w:rsidRPr="00FC5707">
        <w:rPr>
          <w:rFonts w:ascii="Arial" w:hAnsi="Arial" w:cs="Arial"/>
          <w:color w:val="000000" w:themeColor="text1"/>
          <w:sz w:val="22"/>
          <w:szCs w:val="22"/>
        </w:rPr>
        <w:t>emotions,</w:t>
      </w:r>
      <w:r w:rsidR="000640EE" w:rsidRPr="00FC5707">
        <w:rPr>
          <w:rFonts w:ascii="Arial" w:hAnsi="Arial" w:cs="Arial"/>
          <w:color w:val="000000" w:themeColor="text1"/>
          <w:sz w:val="22"/>
          <w:szCs w:val="22"/>
        </w:rPr>
        <w:t xml:space="preserve"> this </w:t>
      </w:r>
      <w:r w:rsidR="00D36364" w:rsidRPr="00FC5707">
        <w:rPr>
          <w:rFonts w:ascii="Arial" w:hAnsi="Arial" w:cs="Arial"/>
          <w:color w:val="000000" w:themeColor="text1"/>
          <w:sz w:val="22"/>
          <w:szCs w:val="22"/>
        </w:rPr>
        <w:t>suggests</w:t>
      </w:r>
      <w:r w:rsidR="00A00A46" w:rsidRPr="00FC5707">
        <w:rPr>
          <w:rFonts w:ascii="Arial" w:hAnsi="Arial" w:cs="Arial"/>
          <w:color w:val="000000" w:themeColor="text1"/>
          <w:sz w:val="22"/>
          <w:szCs w:val="22"/>
        </w:rPr>
        <w:t xml:space="preserve"> that </w:t>
      </w:r>
      <w:r w:rsidR="00CD2047" w:rsidRPr="00FC5707">
        <w:rPr>
          <w:rFonts w:ascii="Arial" w:hAnsi="Arial" w:cs="Arial"/>
          <w:color w:val="000000" w:themeColor="text1"/>
          <w:sz w:val="22"/>
          <w:szCs w:val="22"/>
        </w:rPr>
        <w:t xml:space="preserve">mindfulness </w:t>
      </w:r>
      <w:r w:rsidR="006F076E" w:rsidRPr="00FC5707">
        <w:rPr>
          <w:rFonts w:ascii="Arial" w:hAnsi="Arial" w:cs="Arial"/>
          <w:color w:val="000000" w:themeColor="text1"/>
          <w:sz w:val="22"/>
          <w:szCs w:val="22"/>
        </w:rPr>
        <w:t>supports pupil’s emotional development and engagement with learning.</w:t>
      </w:r>
    </w:p>
    <w:p w14:paraId="4C357F8E" w14:textId="0D7C4888" w:rsidR="00436DF8" w:rsidRPr="00FC5707" w:rsidRDefault="007A62ED" w:rsidP="00FC5707">
      <w:pPr>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A concern </w:t>
      </w:r>
      <w:r w:rsidR="00536F25" w:rsidRPr="00FC5707">
        <w:rPr>
          <w:rFonts w:ascii="Arial" w:hAnsi="Arial" w:cs="Arial"/>
          <w:color w:val="000000" w:themeColor="text1"/>
          <w:sz w:val="22"/>
          <w:szCs w:val="22"/>
        </w:rPr>
        <w:t>associated</w:t>
      </w:r>
      <w:r w:rsidRPr="00FC5707">
        <w:rPr>
          <w:rFonts w:ascii="Arial" w:hAnsi="Arial" w:cs="Arial"/>
          <w:color w:val="000000" w:themeColor="text1"/>
          <w:sz w:val="22"/>
          <w:szCs w:val="22"/>
        </w:rPr>
        <w:t xml:space="preserve"> with the use of mindfulness in schools is that there is a lack of training available for teachers</w:t>
      </w:r>
      <w:r w:rsidR="00536F25" w:rsidRPr="00FC5707">
        <w:rPr>
          <w:rFonts w:ascii="Arial" w:hAnsi="Arial" w:cs="Arial"/>
          <w:color w:val="000000" w:themeColor="text1"/>
          <w:sz w:val="22"/>
          <w:szCs w:val="22"/>
        </w:rPr>
        <w:t xml:space="preserve"> and therefore the quality of mindfulness practices that take </w:t>
      </w:r>
      <w:r w:rsidR="00026FA7" w:rsidRPr="00FC5707">
        <w:rPr>
          <w:rFonts w:ascii="Arial" w:hAnsi="Arial" w:cs="Arial"/>
          <w:color w:val="000000" w:themeColor="text1"/>
          <w:sz w:val="22"/>
          <w:szCs w:val="22"/>
        </w:rPr>
        <w:t>pl</w:t>
      </w:r>
      <w:r w:rsidR="00536F25" w:rsidRPr="00FC5707">
        <w:rPr>
          <w:rFonts w:ascii="Arial" w:hAnsi="Arial" w:cs="Arial"/>
          <w:color w:val="000000" w:themeColor="text1"/>
          <w:sz w:val="22"/>
          <w:szCs w:val="22"/>
        </w:rPr>
        <w:t xml:space="preserve">ace within the classroom may be </w:t>
      </w:r>
      <w:r w:rsidR="00243F0A" w:rsidRPr="00FC5707">
        <w:rPr>
          <w:rFonts w:ascii="Arial" w:hAnsi="Arial" w:cs="Arial"/>
          <w:color w:val="000000" w:themeColor="text1"/>
          <w:sz w:val="22"/>
          <w:szCs w:val="22"/>
        </w:rPr>
        <w:t>inadequate</w:t>
      </w:r>
      <w:r w:rsidR="00026FA7" w:rsidRPr="00FC5707">
        <w:rPr>
          <w:rFonts w:ascii="Arial" w:hAnsi="Arial" w:cs="Arial"/>
          <w:color w:val="000000" w:themeColor="text1"/>
          <w:sz w:val="22"/>
          <w:szCs w:val="22"/>
        </w:rPr>
        <w:t xml:space="preserve"> (Bethune,</w:t>
      </w:r>
      <w:r w:rsidR="00814128" w:rsidRPr="00FC5707">
        <w:rPr>
          <w:rFonts w:ascii="Arial" w:hAnsi="Arial" w:cs="Arial"/>
          <w:color w:val="000000" w:themeColor="text1"/>
          <w:sz w:val="22"/>
          <w:szCs w:val="22"/>
        </w:rPr>
        <w:t xml:space="preserve"> </w:t>
      </w:r>
      <w:r w:rsidR="00026FA7" w:rsidRPr="00FC5707">
        <w:rPr>
          <w:rFonts w:ascii="Arial" w:hAnsi="Arial" w:cs="Arial"/>
          <w:color w:val="000000" w:themeColor="text1"/>
          <w:sz w:val="22"/>
          <w:szCs w:val="22"/>
        </w:rPr>
        <w:t xml:space="preserve">2018). </w:t>
      </w:r>
      <w:r w:rsidR="00B82BE1" w:rsidRPr="00FC5707">
        <w:rPr>
          <w:rFonts w:ascii="Arial" w:hAnsi="Arial" w:cs="Arial"/>
          <w:color w:val="000000" w:themeColor="text1"/>
          <w:sz w:val="22"/>
          <w:szCs w:val="22"/>
        </w:rPr>
        <w:t xml:space="preserve">Bethune (2018) </w:t>
      </w:r>
      <w:r w:rsidR="00541A78" w:rsidRPr="00FC5707">
        <w:rPr>
          <w:rFonts w:ascii="Arial" w:hAnsi="Arial" w:cs="Arial"/>
          <w:color w:val="000000" w:themeColor="text1"/>
          <w:sz w:val="22"/>
          <w:szCs w:val="22"/>
        </w:rPr>
        <w:t>also recognise</w:t>
      </w:r>
      <w:r w:rsidR="00B82BE1" w:rsidRPr="00FC5707">
        <w:rPr>
          <w:rFonts w:ascii="Arial" w:hAnsi="Arial" w:cs="Arial"/>
          <w:color w:val="000000" w:themeColor="text1"/>
          <w:sz w:val="22"/>
          <w:szCs w:val="22"/>
        </w:rPr>
        <w:t>s</w:t>
      </w:r>
      <w:r w:rsidR="00541A78" w:rsidRPr="00FC5707">
        <w:rPr>
          <w:rFonts w:ascii="Arial" w:hAnsi="Arial" w:cs="Arial"/>
          <w:color w:val="000000" w:themeColor="text1"/>
          <w:sz w:val="22"/>
          <w:szCs w:val="22"/>
        </w:rPr>
        <w:t xml:space="preserve"> that to develop the effectiveness of mindfulness within Primary Schools it is essential that teachers </w:t>
      </w:r>
      <w:r w:rsidR="00E41DF0" w:rsidRPr="00FC5707">
        <w:rPr>
          <w:rFonts w:ascii="Arial" w:hAnsi="Arial" w:cs="Arial"/>
          <w:color w:val="000000" w:themeColor="text1"/>
          <w:sz w:val="22"/>
          <w:szCs w:val="22"/>
        </w:rPr>
        <w:t>inc</w:t>
      </w:r>
      <w:r w:rsidR="00965926" w:rsidRPr="00FC5707">
        <w:rPr>
          <w:rFonts w:ascii="Arial" w:hAnsi="Arial" w:cs="Arial"/>
          <w:color w:val="000000" w:themeColor="text1"/>
          <w:sz w:val="22"/>
          <w:szCs w:val="22"/>
        </w:rPr>
        <w:t>orporate</w:t>
      </w:r>
      <w:r w:rsidR="000A3898" w:rsidRPr="00FC5707">
        <w:rPr>
          <w:rFonts w:ascii="Arial" w:hAnsi="Arial" w:cs="Arial"/>
          <w:color w:val="000000" w:themeColor="text1"/>
          <w:sz w:val="22"/>
          <w:szCs w:val="22"/>
        </w:rPr>
        <w:t xml:space="preserve"> these times into their day, </w:t>
      </w:r>
      <w:r w:rsidR="00E41DF0" w:rsidRPr="00FC5707">
        <w:rPr>
          <w:rFonts w:ascii="Arial" w:hAnsi="Arial" w:cs="Arial"/>
          <w:color w:val="000000" w:themeColor="text1"/>
          <w:sz w:val="22"/>
          <w:szCs w:val="22"/>
        </w:rPr>
        <w:t>however</w:t>
      </w:r>
      <w:r w:rsidR="000A3898" w:rsidRPr="00FC5707">
        <w:rPr>
          <w:rFonts w:ascii="Arial" w:hAnsi="Arial" w:cs="Arial"/>
          <w:color w:val="000000" w:themeColor="text1"/>
          <w:sz w:val="22"/>
          <w:szCs w:val="22"/>
        </w:rPr>
        <w:t xml:space="preserve"> </w:t>
      </w:r>
      <w:r w:rsidR="003916BF" w:rsidRPr="00FC5707">
        <w:rPr>
          <w:rFonts w:ascii="Arial" w:hAnsi="Arial" w:cs="Arial"/>
          <w:color w:val="000000" w:themeColor="text1"/>
          <w:sz w:val="22"/>
          <w:szCs w:val="22"/>
        </w:rPr>
        <w:t>from PTE</w:t>
      </w:r>
      <w:r w:rsidR="000A3898" w:rsidRPr="00FC5707">
        <w:rPr>
          <w:rFonts w:ascii="Arial" w:hAnsi="Arial" w:cs="Arial"/>
          <w:color w:val="000000" w:themeColor="text1"/>
          <w:sz w:val="22"/>
          <w:szCs w:val="22"/>
        </w:rPr>
        <w:t xml:space="preserve"> </w:t>
      </w:r>
      <w:r w:rsidR="003916BF" w:rsidRPr="00FC5707">
        <w:rPr>
          <w:rFonts w:ascii="Arial" w:hAnsi="Arial" w:cs="Arial"/>
          <w:color w:val="000000" w:themeColor="text1"/>
          <w:sz w:val="22"/>
          <w:szCs w:val="22"/>
        </w:rPr>
        <w:t>it is recognised that these opportunities can be lost within the busy school environment.</w:t>
      </w:r>
    </w:p>
    <w:p w14:paraId="1D329B03" w14:textId="77777777" w:rsidR="00436DF8" w:rsidRPr="00FC5707" w:rsidRDefault="00436DF8" w:rsidP="00FC5707">
      <w:pPr>
        <w:spacing w:line="360" w:lineRule="auto"/>
        <w:rPr>
          <w:rFonts w:ascii="Arial" w:hAnsi="Arial" w:cs="Arial"/>
          <w:color w:val="000000" w:themeColor="text1"/>
          <w:sz w:val="22"/>
          <w:szCs w:val="22"/>
        </w:rPr>
      </w:pPr>
    </w:p>
    <w:p w14:paraId="47AD4224" w14:textId="4461E053" w:rsidR="004A4C19" w:rsidRPr="00FC5707" w:rsidRDefault="00B16CEE" w:rsidP="00FC5707">
      <w:pPr>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Pupil A</w:t>
      </w:r>
      <w:r w:rsidR="00EB7963" w:rsidRPr="00FC5707">
        <w:rPr>
          <w:rFonts w:ascii="Arial" w:hAnsi="Arial" w:cs="Arial"/>
          <w:color w:val="000000" w:themeColor="text1"/>
          <w:sz w:val="22"/>
          <w:szCs w:val="22"/>
        </w:rPr>
        <w:t xml:space="preserve"> suddenly lost a sibling in a car crash and therefore this has affected their wellbeing</w:t>
      </w:r>
      <w:r w:rsidR="00796146" w:rsidRPr="00FC5707">
        <w:rPr>
          <w:rFonts w:ascii="Arial" w:hAnsi="Arial" w:cs="Arial"/>
          <w:color w:val="000000" w:themeColor="text1"/>
          <w:sz w:val="22"/>
          <w:szCs w:val="22"/>
        </w:rPr>
        <w:t xml:space="preserve"> and emotional development.</w:t>
      </w:r>
      <w:r w:rsidR="00EB7963" w:rsidRPr="00FC5707">
        <w:rPr>
          <w:rFonts w:ascii="Arial" w:hAnsi="Arial" w:cs="Arial"/>
          <w:color w:val="000000" w:themeColor="text1"/>
          <w:sz w:val="22"/>
          <w:szCs w:val="22"/>
        </w:rPr>
        <w:t xml:space="preserve"> </w:t>
      </w:r>
      <w:r w:rsidR="00436DF8" w:rsidRPr="00FC5707">
        <w:rPr>
          <w:rFonts w:ascii="Arial" w:hAnsi="Arial" w:cs="Arial"/>
          <w:color w:val="000000" w:themeColor="text1"/>
          <w:sz w:val="22"/>
          <w:szCs w:val="22"/>
        </w:rPr>
        <w:t>T</w:t>
      </w:r>
      <w:r w:rsidR="00EB7963" w:rsidRPr="00FC5707">
        <w:rPr>
          <w:rFonts w:ascii="Arial" w:hAnsi="Arial" w:cs="Arial"/>
          <w:color w:val="000000" w:themeColor="text1"/>
          <w:sz w:val="22"/>
          <w:szCs w:val="22"/>
        </w:rPr>
        <w:t>he</w:t>
      </w:r>
      <w:r w:rsidR="004941BB" w:rsidRPr="00FC5707">
        <w:rPr>
          <w:rFonts w:ascii="Arial" w:hAnsi="Arial" w:cs="Arial"/>
          <w:color w:val="000000" w:themeColor="text1"/>
          <w:sz w:val="22"/>
          <w:szCs w:val="22"/>
        </w:rPr>
        <w:t>y are</w:t>
      </w:r>
      <w:r w:rsidR="00EB7963" w:rsidRPr="00FC5707">
        <w:rPr>
          <w:rFonts w:ascii="Arial" w:hAnsi="Arial" w:cs="Arial"/>
          <w:color w:val="000000" w:themeColor="text1"/>
          <w:sz w:val="22"/>
          <w:szCs w:val="22"/>
        </w:rPr>
        <w:t xml:space="preserve"> </w:t>
      </w:r>
      <w:r w:rsidR="00644110" w:rsidRPr="00FC5707">
        <w:rPr>
          <w:rFonts w:ascii="Arial" w:hAnsi="Arial" w:cs="Arial"/>
          <w:color w:val="000000" w:themeColor="text1"/>
          <w:sz w:val="22"/>
          <w:szCs w:val="22"/>
        </w:rPr>
        <w:t>frightened</w:t>
      </w:r>
      <w:r w:rsidR="00E46EBC" w:rsidRPr="00FC5707">
        <w:rPr>
          <w:rFonts w:ascii="Arial" w:hAnsi="Arial" w:cs="Arial"/>
          <w:color w:val="000000" w:themeColor="text1"/>
          <w:sz w:val="22"/>
          <w:szCs w:val="22"/>
        </w:rPr>
        <w:t xml:space="preserve"> that a similar </w:t>
      </w:r>
      <w:r w:rsidR="00644110" w:rsidRPr="00FC5707">
        <w:rPr>
          <w:rFonts w:ascii="Arial" w:hAnsi="Arial" w:cs="Arial"/>
          <w:color w:val="000000" w:themeColor="text1"/>
          <w:sz w:val="22"/>
          <w:szCs w:val="22"/>
        </w:rPr>
        <w:t>situation</w:t>
      </w:r>
      <w:r w:rsidR="00E46EBC" w:rsidRPr="00FC5707">
        <w:rPr>
          <w:rFonts w:ascii="Arial" w:hAnsi="Arial" w:cs="Arial"/>
          <w:color w:val="000000" w:themeColor="text1"/>
          <w:sz w:val="22"/>
          <w:szCs w:val="22"/>
        </w:rPr>
        <w:t xml:space="preserve"> will occur again with </w:t>
      </w:r>
      <w:r w:rsidR="00DC4367" w:rsidRPr="00FC5707">
        <w:rPr>
          <w:rFonts w:ascii="Arial" w:hAnsi="Arial" w:cs="Arial"/>
          <w:color w:val="000000" w:themeColor="text1"/>
          <w:sz w:val="22"/>
          <w:szCs w:val="22"/>
        </w:rPr>
        <w:t xml:space="preserve">another family member and therefore gets very emotional in the mornings when being dropped off at school. </w:t>
      </w:r>
      <w:r w:rsidR="00514939" w:rsidRPr="00FC5707">
        <w:rPr>
          <w:rFonts w:ascii="Arial" w:hAnsi="Arial" w:cs="Arial"/>
          <w:color w:val="000000" w:themeColor="text1"/>
          <w:sz w:val="22"/>
          <w:szCs w:val="22"/>
        </w:rPr>
        <w:t xml:space="preserve">This shows that the pupil is anxious </w:t>
      </w:r>
      <w:r w:rsidR="002704C2" w:rsidRPr="00FC5707">
        <w:rPr>
          <w:rFonts w:ascii="Arial" w:hAnsi="Arial" w:cs="Arial"/>
          <w:color w:val="000000" w:themeColor="text1"/>
          <w:sz w:val="22"/>
          <w:szCs w:val="22"/>
        </w:rPr>
        <w:t xml:space="preserve">and gets very stressed when </w:t>
      </w:r>
      <w:r w:rsidR="003104A5" w:rsidRPr="00FC5707">
        <w:rPr>
          <w:rFonts w:ascii="Arial" w:hAnsi="Arial" w:cs="Arial"/>
          <w:color w:val="000000" w:themeColor="text1"/>
          <w:sz w:val="22"/>
          <w:szCs w:val="22"/>
        </w:rPr>
        <w:t>separated</w:t>
      </w:r>
      <w:r w:rsidR="002704C2" w:rsidRPr="00FC5707">
        <w:rPr>
          <w:rFonts w:ascii="Arial" w:hAnsi="Arial" w:cs="Arial"/>
          <w:color w:val="000000" w:themeColor="text1"/>
          <w:sz w:val="22"/>
          <w:szCs w:val="22"/>
        </w:rPr>
        <w:t xml:space="preserve"> from </w:t>
      </w:r>
      <w:r w:rsidR="000D60B8" w:rsidRPr="00FC5707">
        <w:rPr>
          <w:rFonts w:ascii="Arial" w:hAnsi="Arial" w:cs="Arial"/>
          <w:color w:val="000000" w:themeColor="text1"/>
          <w:sz w:val="22"/>
          <w:szCs w:val="22"/>
        </w:rPr>
        <w:t xml:space="preserve">their </w:t>
      </w:r>
      <w:r w:rsidR="00F433BB" w:rsidRPr="00FC5707">
        <w:rPr>
          <w:rFonts w:ascii="Arial" w:hAnsi="Arial" w:cs="Arial"/>
          <w:color w:val="000000" w:themeColor="text1"/>
          <w:sz w:val="22"/>
          <w:szCs w:val="22"/>
        </w:rPr>
        <w:t>caregiver</w:t>
      </w:r>
      <w:r w:rsidR="003104A5" w:rsidRPr="00FC5707">
        <w:rPr>
          <w:rFonts w:ascii="Arial" w:hAnsi="Arial" w:cs="Arial"/>
          <w:color w:val="000000" w:themeColor="text1"/>
          <w:sz w:val="22"/>
          <w:szCs w:val="22"/>
        </w:rPr>
        <w:t>, according</w:t>
      </w:r>
      <w:r w:rsidR="00DC4367" w:rsidRPr="00FC5707">
        <w:rPr>
          <w:rFonts w:ascii="Arial" w:hAnsi="Arial" w:cs="Arial"/>
          <w:color w:val="000000" w:themeColor="text1"/>
          <w:sz w:val="22"/>
          <w:szCs w:val="22"/>
        </w:rPr>
        <w:t xml:space="preserve"> to</w:t>
      </w:r>
      <w:r w:rsidR="00B557D6" w:rsidRPr="00FC5707">
        <w:rPr>
          <w:rFonts w:ascii="Arial" w:hAnsi="Arial" w:cs="Arial"/>
          <w:color w:val="000000" w:themeColor="text1"/>
          <w:sz w:val="22"/>
          <w:szCs w:val="22"/>
        </w:rPr>
        <w:t xml:space="preserve"> Bethune (2018) </w:t>
      </w:r>
      <w:r w:rsidR="00D326D0" w:rsidRPr="00FC5707">
        <w:rPr>
          <w:rFonts w:ascii="Arial" w:hAnsi="Arial" w:cs="Arial"/>
          <w:color w:val="000000" w:themeColor="text1"/>
          <w:sz w:val="22"/>
          <w:szCs w:val="22"/>
        </w:rPr>
        <w:t xml:space="preserve">attachment styles have an </w:t>
      </w:r>
      <w:r w:rsidR="003104A5" w:rsidRPr="00FC5707">
        <w:rPr>
          <w:rFonts w:ascii="Arial" w:hAnsi="Arial" w:cs="Arial"/>
          <w:color w:val="000000" w:themeColor="text1"/>
          <w:sz w:val="22"/>
          <w:szCs w:val="22"/>
        </w:rPr>
        <w:t>effect</w:t>
      </w:r>
      <w:r w:rsidR="00D326D0" w:rsidRPr="00FC5707">
        <w:rPr>
          <w:rFonts w:ascii="Arial" w:hAnsi="Arial" w:cs="Arial"/>
          <w:color w:val="000000" w:themeColor="text1"/>
          <w:sz w:val="22"/>
          <w:szCs w:val="22"/>
        </w:rPr>
        <w:t xml:space="preserve"> on </w:t>
      </w:r>
      <w:r w:rsidR="00E26559" w:rsidRPr="00FC5707">
        <w:rPr>
          <w:rFonts w:ascii="Arial" w:hAnsi="Arial" w:cs="Arial"/>
          <w:color w:val="000000" w:themeColor="text1"/>
          <w:sz w:val="22"/>
          <w:szCs w:val="22"/>
        </w:rPr>
        <w:t>pupil’s</w:t>
      </w:r>
      <w:r w:rsidR="00D326D0" w:rsidRPr="00FC5707">
        <w:rPr>
          <w:rFonts w:ascii="Arial" w:hAnsi="Arial" w:cs="Arial"/>
          <w:color w:val="000000" w:themeColor="text1"/>
          <w:sz w:val="22"/>
          <w:szCs w:val="22"/>
        </w:rPr>
        <w:t xml:space="preserve"> wellbein</w:t>
      </w:r>
      <w:r w:rsidR="003104A5" w:rsidRPr="00FC5707">
        <w:rPr>
          <w:rFonts w:ascii="Arial" w:hAnsi="Arial" w:cs="Arial"/>
          <w:color w:val="000000" w:themeColor="text1"/>
          <w:sz w:val="22"/>
          <w:szCs w:val="22"/>
        </w:rPr>
        <w:t>g</w:t>
      </w:r>
      <w:r w:rsidR="00D326D0" w:rsidRPr="00FC5707">
        <w:rPr>
          <w:rFonts w:ascii="Arial" w:hAnsi="Arial" w:cs="Arial"/>
          <w:color w:val="000000" w:themeColor="text1"/>
          <w:sz w:val="22"/>
          <w:szCs w:val="22"/>
        </w:rPr>
        <w:t xml:space="preserve">, </w:t>
      </w:r>
      <w:r w:rsidR="00C46B62" w:rsidRPr="00FC5707">
        <w:rPr>
          <w:rFonts w:ascii="Arial" w:hAnsi="Arial" w:cs="Arial"/>
          <w:color w:val="000000" w:themeColor="text1"/>
          <w:sz w:val="22"/>
          <w:szCs w:val="22"/>
        </w:rPr>
        <w:t xml:space="preserve">their willingness to </w:t>
      </w:r>
      <w:r w:rsidR="00E26559" w:rsidRPr="00FC5707">
        <w:rPr>
          <w:rFonts w:ascii="Arial" w:hAnsi="Arial" w:cs="Arial"/>
          <w:color w:val="000000" w:themeColor="text1"/>
          <w:sz w:val="22"/>
          <w:szCs w:val="22"/>
        </w:rPr>
        <w:t>learn,</w:t>
      </w:r>
      <w:r w:rsidR="00C46B62" w:rsidRPr="00FC5707">
        <w:rPr>
          <w:rFonts w:ascii="Arial" w:hAnsi="Arial" w:cs="Arial"/>
          <w:color w:val="000000" w:themeColor="text1"/>
          <w:sz w:val="22"/>
          <w:szCs w:val="22"/>
        </w:rPr>
        <w:t xml:space="preserve"> behaviour and academic </w:t>
      </w:r>
      <w:r w:rsidR="003104A5" w:rsidRPr="00FC5707">
        <w:rPr>
          <w:rFonts w:ascii="Arial" w:hAnsi="Arial" w:cs="Arial"/>
          <w:color w:val="000000" w:themeColor="text1"/>
          <w:sz w:val="22"/>
          <w:szCs w:val="22"/>
        </w:rPr>
        <w:t>achievements</w:t>
      </w:r>
      <w:r w:rsidR="00C46B62" w:rsidRPr="00FC5707">
        <w:rPr>
          <w:rFonts w:ascii="Arial" w:hAnsi="Arial" w:cs="Arial"/>
          <w:color w:val="000000" w:themeColor="text1"/>
          <w:sz w:val="22"/>
          <w:szCs w:val="22"/>
        </w:rPr>
        <w:t>.</w:t>
      </w:r>
      <w:r w:rsidR="003A1A48" w:rsidRPr="00FC5707">
        <w:rPr>
          <w:rFonts w:ascii="Arial" w:hAnsi="Arial" w:cs="Arial"/>
          <w:color w:val="000000" w:themeColor="text1"/>
          <w:sz w:val="22"/>
          <w:szCs w:val="22"/>
        </w:rPr>
        <w:t xml:space="preserve"> </w:t>
      </w:r>
      <w:proofErr w:type="spellStart"/>
      <w:r w:rsidR="00245593" w:rsidRPr="00FC5707">
        <w:rPr>
          <w:rFonts w:ascii="Arial" w:hAnsi="Arial" w:cs="Arial"/>
          <w:color w:val="000000" w:themeColor="text1"/>
          <w:sz w:val="22"/>
          <w:szCs w:val="22"/>
        </w:rPr>
        <w:t>Co</w:t>
      </w:r>
      <w:r w:rsidR="00D8156C" w:rsidRPr="00FC5707">
        <w:rPr>
          <w:rFonts w:ascii="Arial" w:hAnsi="Arial" w:cs="Arial"/>
          <w:color w:val="000000" w:themeColor="text1"/>
          <w:sz w:val="22"/>
          <w:szCs w:val="22"/>
        </w:rPr>
        <w:t>zolino</w:t>
      </w:r>
      <w:proofErr w:type="spellEnd"/>
      <w:r w:rsidR="00D8156C" w:rsidRPr="00FC5707">
        <w:rPr>
          <w:rFonts w:ascii="Arial" w:hAnsi="Arial" w:cs="Arial"/>
          <w:color w:val="000000" w:themeColor="text1"/>
          <w:sz w:val="22"/>
          <w:szCs w:val="22"/>
        </w:rPr>
        <w:t xml:space="preserve"> (2013) suggests that </w:t>
      </w:r>
      <w:r w:rsidR="000475AB" w:rsidRPr="00FC5707">
        <w:rPr>
          <w:rFonts w:ascii="Arial" w:hAnsi="Arial" w:cs="Arial"/>
          <w:color w:val="000000" w:themeColor="text1"/>
          <w:sz w:val="22"/>
          <w:szCs w:val="22"/>
        </w:rPr>
        <w:t>children learn best when they are in a safe learning environment</w:t>
      </w:r>
      <w:r w:rsidR="00DB0CE0" w:rsidRPr="00FC5707">
        <w:rPr>
          <w:rFonts w:ascii="Arial" w:hAnsi="Arial" w:cs="Arial"/>
          <w:color w:val="000000" w:themeColor="text1"/>
          <w:sz w:val="22"/>
          <w:szCs w:val="22"/>
        </w:rPr>
        <w:t xml:space="preserve">, </w:t>
      </w:r>
      <w:r w:rsidR="000475AB" w:rsidRPr="00FC5707">
        <w:rPr>
          <w:rFonts w:ascii="Arial" w:hAnsi="Arial" w:cs="Arial"/>
          <w:color w:val="000000" w:themeColor="text1"/>
          <w:sz w:val="22"/>
          <w:szCs w:val="22"/>
        </w:rPr>
        <w:t>where they feel safe and trust the adults around them</w:t>
      </w:r>
      <w:r w:rsidR="004D2313" w:rsidRPr="00FC5707">
        <w:rPr>
          <w:rFonts w:ascii="Arial" w:hAnsi="Arial" w:cs="Arial"/>
          <w:color w:val="000000" w:themeColor="text1"/>
          <w:sz w:val="22"/>
          <w:szCs w:val="22"/>
        </w:rPr>
        <w:t>.</w:t>
      </w:r>
      <w:r w:rsidR="00EE6344" w:rsidRPr="00FC5707">
        <w:rPr>
          <w:rFonts w:ascii="Arial" w:hAnsi="Arial" w:cs="Arial"/>
          <w:color w:val="000000" w:themeColor="text1"/>
          <w:sz w:val="22"/>
          <w:szCs w:val="22"/>
        </w:rPr>
        <w:t xml:space="preserve"> Therefore, it is </w:t>
      </w:r>
      <w:r w:rsidR="00677944" w:rsidRPr="00FC5707">
        <w:rPr>
          <w:rFonts w:ascii="Arial" w:hAnsi="Arial" w:cs="Arial"/>
          <w:color w:val="000000" w:themeColor="text1"/>
          <w:sz w:val="22"/>
          <w:szCs w:val="22"/>
        </w:rPr>
        <w:t>important</w:t>
      </w:r>
      <w:r w:rsidR="00910293" w:rsidRPr="00FC5707">
        <w:rPr>
          <w:rFonts w:ascii="Arial" w:hAnsi="Arial" w:cs="Arial"/>
          <w:color w:val="000000" w:themeColor="text1"/>
          <w:sz w:val="22"/>
          <w:szCs w:val="22"/>
        </w:rPr>
        <w:t xml:space="preserve"> th</w:t>
      </w:r>
      <w:r w:rsidR="00677944" w:rsidRPr="00FC5707">
        <w:rPr>
          <w:rFonts w:ascii="Arial" w:hAnsi="Arial" w:cs="Arial"/>
          <w:color w:val="000000" w:themeColor="text1"/>
          <w:sz w:val="22"/>
          <w:szCs w:val="22"/>
        </w:rPr>
        <w:t>at</w:t>
      </w:r>
      <w:r w:rsidR="00910293" w:rsidRPr="00FC5707">
        <w:rPr>
          <w:rFonts w:ascii="Arial" w:hAnsi="Arial" w:cs="Arial"/>
          <w:color w:val="000000" w:themeColor="text1"/>
          <w:sz w:val="22"/>
          <w:szCs w:val="22"/>
        </w:rPr>
        <w:t xml:space="preserve"> the class teacher creates a </w:t>
      </w:r>
      <w:r w:rsidR="00175FB3" w:rsidRPr="00FC5707">
        <w:rPr>
          <w:rFonts w:ascii="Arial" w:hAnsi="Arial" w:cs="Arial"/>
          <w:color w:val="000000" w:themeColor="text1"/>
          <w:sz w:val="22"/>
          <w:szCs w:val="22"/>
        </w:rPr>
        <w:t xml:space="preserve">tribal classroom in order to </w:t>
      </w:r>
      <w:r w:rsidR="00677944" w:rsidRPr="00FC5707">
        <w:rPr>
          <w:rFonts w:ascii="Arial" w:hAnsi="Arial" w:cs="Arial"/>
          <w:color w:val="000000" w:themeColor="text1"/>
          <w:sz w:val="22"/>
          <w:szCs w:val="22"/>
        </w:rPr>
        <w:t xml:space="preserve">maintain positive relationships between the adults in the class and </w:t>
      </w:r>
      <w:r w:rsidR="004941BB" w:rsidRPr="00FC5707">
        <w:rPr>
          <w:rFonts w:ascii="Arial" w:hAnsi="Arial" w:cs="Arial"/>
          <w:color w:val="000000" w:themeColor="text1"/>
          <w:sz w:val="22"/>
          <w:szCs w:val="22"/>
        </w:rPr>
        <w:t>pupil A</w:t>
      </w:r>
      <w:r w:rsidR="00677944" w:rsidRPr="00FC5707">
        <w:rPr>
          <w:rFonts w:ascii="Arial" w:hAnsi="Arial" w:cs="Arial"/>
          <w:color w:val="000000" w:themeColor="text1"/>
          <w:sz w:val="22"/>
          <w:szCs w:val="22"/>
        </w:rPr>
        <w:t xml:space="preserve"> (</w:t>
      </w:r>
      <w:r w:rsidR="0068365C" w:rsidRPr="00FC5707">
        <w:rPr>
          <w:rFonts w:ascii="Arial" w:hAnsi="Arial" w:cs="Arial"/>
          <w:color w:val="000000" w:themeColor="text1"/>
          <w:sz w:val="22"/>
          <w:szCs w:val="22"/>
        </w:rPr>
        <w:t>Bethune,</w:t>
      </w:r>
      <w:r w:rsidR="00677944" w:rsidRPr="00FC5707">
        <w:rPr>
          <w:rFonts w:ascii="Arial" w:hAnsi="Arial" w:cs="Arial"/>
          <w:color w:val="000000" w:themeColor="text1"/>
          <w:sz w:val="22"/>
          <w:szCs w:val="22"/>
        </w:rPr>
        <w:t xml:space="preserve"> 2018). </w:t>
      </w:r>
      <w:r w:rsidR="00806B6F" w:rsidRPr="00FC5707">
        <w:rPr>
          <w:rFonts w:ascii="Arial" w:hAnsi="Arial" w:cs="Arial"/>
          <w:color w:val="000000" w:themeColor="text1"/>
          <w:sz w:val="22"/>
          <w:szCs w:val="22"/>
        </w:rPr>
        <w:t xml:space="preserve">The teacher will arrange for the </w:t>
      </w:r>
      <w:r w:rsidR="0088120F" w:rsidRPr="00FC5707">
        <w:rPr>
          <w:rFonts w:ascii="Arial" w:hAnsi="Arial" w:cs="Arial"/>
          <w:color w:val="000000" w:themeColor="text1"/>
          <w:sz w:val="22"/>
          <w:szCs w:val="22"/>
        </w:rPr>
        <w:t>pupil</w:t>
      </w:r>
      <w:r w:rsidR="00806B6F" w:rsidRPr="00FC5707">
        <w:rPr>
          <w:rFonts w:ascii="Arial" w:hAnsi="Arial" w:cs="Arial"/>
          <w:color w:val="000000" w:themeColor="text1"/>
          <w:sz w:val="22"/>
          <w:szCs w:val="22"/>
        </w:rPr>
        <w:t xml:space="preserve"> to participate in a mindfulness activity every morning due to their emotional state after separating</w:t>
      </w:r>
      <w:r w:rsidR="00FA5854" w:rsidRPr="00FC5707">
        <w:rPr>
          <w:rFonts w:ascii="Arial" w:hAnsi="Arial" w:cs="Arial"/>
          <w:color w:val="000000" w:themeColor="text1"/>
          <w:sz w:val="22"/>
          <w:szCs w:val="22"/>
        </w:rPr>
        <w:t xml:space="preserve"> from</w:t>
      </w:r>
      <w:r w:rsidR="00806B6F" w:rsidRPr="00FC5707">
        <w:rPr>
          <w:rFonts w:ascii="Arial" w:hAnsi="Arial" w:cs="Arial"/>
          <w:color w:val="000000" w:themeColor="text1"/>
          <w:sz w:val="22"/>
          <w:szCs w:val="22"/>
        </w:rPr>
        <w:t xml:space="preserve"> their caregiver in the morning. The class teacher has also attended mindfulness courses, so they are confident in delivering mindfulness activities and supporting the pupil’s mental health </w:t>
      </w:r>
      <w:r w:rsidR="0034616F" w:rsidRPr="00FC5707">
        <w:rPr>
          <w:rFonts w:ascii="Arial" w:hAnsi="Arial" w:cs="Arial"/>
          <w:color w:val="000000" w:themeColor="text1"/>
          <w:sz w:val="22"/>
          <w:szCs w:val="22"/>
        </w:rPr>
        <w:t xml:space="preserve">and emotional </w:t>
      </w:r>
      <w:r w:rsidR="00806B6F" w:rsidRPr="00FC5707">
        <w:rPr>
          <w:rFonts w:ascii="Arial" w:hAnsi="Arial" w:cs="Arial"/>
          <w:color w:val="000000" w:themeColor="text1"/>
          <w:sz w:val="22"/>
          <w:szCs w:val="22"/>
        </w:rPr>
        <w:t>development.</w:t>
      </w:r>
    </w:p>
    <w:p w14:paraId="552A5A22" w14:textId="77777777" w:rsidR="00436DF8" w:rsidRPr="00FC5707" w:rsidRDefault="00436DF8" w:rsidP="00FC5707">
      <w:pPr>
        <w:spacing w:line="360" w:lineRule="auto"/>
        <w:rPr>
          <w:rFonts w:ascii="Arial" w:hAnsi="Arial" w:cs="Arial"/>
          <w:color w:val="000000" w:themeColor="text1"/>
          <w:sz w:val="22"/>
          <w:szCs w:val="22"/>
        </w:rPr>
      </w:pPr>
    </w:p>
    <w:p w14:paraId="653EC53E" w14:textId="23A5A58A" w:rsidR="004A4C19" w:rsidRPr="00FC5707" w:rsidRDefault="00FD75AE" w:rsidP="00FC5707">
      <w:pPr>
        <w:spacing w:after="165" w:line="360" w:lineRule="auto"/>
        <w:rPr>
          <w:rFonts w:ascii="Arial" w:hAnsi="Arial" w:cs="Arial"/>
          <w:color w:val="000000" w:themeColor="text1"/>
          <w:sz w:val="22"/>
          <w:szCs w:val="22"/>
        </w:rPr>
      </w:pPr>
      <w:r w:rsidRPr="00FC5707">
        <w:rPr>
          <w:rFonts w:ascii="Arial" w:hAnsi="Arial" w:cs="Arial"/>
          <w:color w:val="000000" w:themeColor="text1"/>
          <w:sz w:val="22"/>
          <w:szCs w:val="22"/>
        </w:rPr>
        <w:t>According to McLeod (</w:t>
      </w:r>
      <w:r w:rsidR="000A55E3" w:rsidRPr="00FC5707">
        <w:rPr>
          <w:rFonts w:ascii="Arial" w:hAnsi="Arial" w:cs="Arial"/>
          <w:color w:val="000000" w:themeColor="text1"/>
          <w:sz w:val="22"/>
          <w:szCs w:val="22"/>
        </w:rPr>
        <w:t>2020</w:t>
      </w:r>
      <w:r w:rsidR="00F657A3" w:rsidRPr="00FC5707">
        <w:rPr>
          <w:rFonts w:ascii="Arial" w:hAnsi="Arial" w:cs="Arial"/>
          <w:color w:val="000000" w:themeColor="text1"/>
          <w:sz w:val="22"/>
          <w:szCs w:val="22"/>
        </w:rPr>
        <w:t>)</w:t>
      </w:r>
      <w:r w:rsidR="000246B3" w:rsidRPr="00FC5707">
        <w:rPr>
          <w:rFonts w:ascii="Arial" w:hAnsi="Arial" w:cs="Arial"/>
          <w:color w:val="000000" w:themeColor="text1"/>
          <w:sz w:val="22"/>
          <w:szCs w:val="22"/>
        </w:rPr>
        <w:t xml:space="preserve"> </w:t>
      </w:r>
      <w:r w:rsidR="00101926" w:rsidRPr="00FC5707">
        <w:rPr>
          <w:rFonts w:ascii="Arial" w:hAnsi="Arial" w:cs="Arial"/>
          <w:color w:val="000000" w:themeColor="text1"/>
          <w:sz w:val="22"/>
          <w:szCs w:val="22"/>
        </w:rPr>
        <w:t xml:space="preserve">Maslow developed a </w:t>
      </w:r>
      <w:r w:rsidR="00101926" w:rsidRPr="00FC5707">
        <w:rPr>
          <w:rFonts w:ascii="Arial" w:hAnsi="Arial" w:cs="Arial"/>
          <w:color w:val="000000" w:themeColor="text1"/>
          <w:sz w:val="22"/>
          <w:szCs w:val="22"/>
          <w:shd w:val="clear" w:color="auto" w:fill="FFFFFF"/>
        </w:rPr>
        <w:t>motivational theory in psychology</w:t>
      </w:r>
      <w:r w:rsidR="004A02E3" w:rsidRPr="00FC5707">
        <w:rPr>
          <w:rFonts w:ascii="Arial" w:hAnsi="Arial" w:cs="Arial"/>
          <w:color w:val="000000" w:themeColor="text1"/>
          <w:sz w:val="22"/>
          <w:szCs w:val="22"/>
          <w:shd w:val="clear" w:color="auto" w:fill="FFFFFF"/>
        </w:rPr>
        <w:t xml:space="preserve">, which includes a </w:t>
      </w:r>
      <w:r w:rsidR="000246B3" w:rsidRPr="00FC5707">
        <w:rPr>
          <w:rFonts w:ascii="Arial" w:hAnsi="Arial" w:cs="Arial"/>
          <w:color w:val="000000" w:themeColor="text1"/>
          <w:sz w:val="22"/>
          <w:szCs w:val="22"/>
          <w:shd w:val="clear" w:color="auto" w:fill="FFFFFF"/>
        </w:rPr>
        <w:t>five-tier</w:t>
      </w:r>
      <w:r w:rsidR="004A02E3" w:rsidRPr="00FC5707">
        <w:rPr>
          <w:rFonts w:ascii="Arial" w:hAnsi="Arial" w:cs="Arial"/>
          <w:color w:val="000000" w:themeColor="text1"/>
          <w:sz w:val="22"/>
          <w:szCs w:val="22"/>
          <w:shd w:val="clear" w:color="auto" w:fill="FFFFFF"/>
        </w:rPr>
        <w:t xml:space="preserve"> model </w:t>
      </w:r>
      <w:r w:rsidR="00E827F3" w:rsidRPr="00FC5707">
        <w:rPr>
          <w:rFonts w:ascii="Arial" w:hAnsi="Arial" w:cs="Arial"/>
          <w:color w:val="000000" w:themeColor="text1"/>
          <w:sz w:val="22"/>
          <w:szCs w:val="22"/>
          <w:shd w:val="clear" w:color="auto" w:fill="FFFFFF"/>
        </w:rPr>
        <w:t>to meet human needs</w:t>
      </w:r>
      <w:r w:rsidR="00C205E1" w:rsidRPr="00FC5707">
        <w:rPr>
          <w:rFonts w:ascii="Arial" w:hAnsi="Arial" w:cs="Arial"/>
          <w:color w:val="000000" w:themeColor="text1"/>
          <w:sz w:val="22"/>
          <w:szCs w:val="22"/>
          <w:shd w:val="clear" w:color="auto" w:fill="FFFFFF"/>
        </w:rPr>
        <w:t xml:space="preserve">, </w:t>
      </w:r>
      <w:r w:rsidR="000246B3" w:rsidRPr="00FC5707">
        <w:rPr>
          <w:rFonts w:ascii="Arial" w:hAnsi="Arial" w:cs="Arial"/>
          <w:color w:val="000000" w:themeColor="text1"/>
          <w:sz w:val="22"/>
          <w:szCs w:val="22"/>
          <w:shd w:val="clear" w:color="auto" w:fill="FFFFFF"/>
        </w:rPr>
        <w:t>the five tiers form a pyramid.</w:t>
      </w:r>
      <w:r w:rsidR="000246B3" w:rsidRPr="00FC5707">
        <w:rPr>
          <w:rFonts w:ascii="Arial" w:hAnsi="Arial" w:cs="Arial"/>
          <w:color w:val="000000" w:themeColor="text1"/>
          <w:sz w:val="22"/>
          <w:szCs w:val="22"/>
        </w:rPr>
        <w:t xml:space="preserve"> </w:t>
      </w:r>
      <w:r w:rsidR="006617F8" w:rsidRPr="00FC5707">
        <w:rPr>
          <w:rFonts w:ascii="Arial" w:hAnsi="Arial" w:cs="Arial"/>
          <w:color w:val="000000" w:themeColor="text1"/>
          <w:sz w:val="22"/>
          <w:szCs w:val="22"/>
        </w:rPr>
        <w:t xml:space="preserve">McLeod (2020) recognises </w:t>
      </w:r>
      <w:r w:rsidR="009D4F03" w:rsidRPr="00FC5707">
        <w:rPr>
          <w:rFonts w:ascii="Arial" w:hAnsi="Arial" w:cs="Arial"/>
          <w:color w:val="000000" w:themeColor="text1"/>
          <w:sz w:val="22"/>
          <w:szCs w:val="22"/>
        </w:rPr>
        <w:t>that i</w:t>
      </w:r>
      <w:r w:rsidR="0015643A" w:rsidRPr="00FC5707">
        <w:rPr>
          <w:rFonts w:ascii="Arial" w:hAnsi="Arial" w:cs="Arial"/>
          <w:color w:val="000000" w:themeColor="text1"/>
          <w:sz w:val="22"/>
          <w:szCs w:val="22"/>
        </w:rPr>
        <w:t xml:space="preserve">t is </w:t>
      </w:r>
      <w:r w:rsidR="00366F94" w:rsidRPr="00FC5707">
        <w:rPr>
          <w:rFonts w:ascii="Arial" w:hAnsi="Arial" w:cs="Arial"/>
          <w:color w:val="000000" w:themeColor="text1"/>
          <w:sz w:val="22"/>
          <w:szCs w:val="22"/>
        </w:rPr>
        <w:t>essential</w:t>
      </w:r>
      <w:r w:rsidR="0015643A" w:rsidRPr="00FC5707">
        <w:rPr>
          <w:rFonts w:ascii="Arial" w:hAnsi="Arial" w:cs="Arial"/>
          <w:color w:val="000000" w:themeColor="text1"/>
          <w:sz w:val="22"/>
          <w:szCs w:val="22"/>
        </w:rPr>
        <w:t xml:space="preserve"> that </w:t>
      </w:r>
      <w:r w:rsidR="00C205E1" w:rsidRPr="00FC5707">
        <w:rPr>
          <w:rFonts w:ascii="Arial" w:hAnsi="Arial" w:cs="Arial"/>
          <w:color w:val="000000" w:themeColor="text1"/>
          <w:sz w:val="22"/>
          <w:szCs w:val="22"/>
        </w:rPr>
        <w:t>humans</w:t>
      </w:r>
      <w:r w:rsidR="0015643A" w:rsidRPr="00FC5707">
        <w:rPr>
          <w:rFonts w:ascii="Arial" w:hAnsi="Arial" w:cs="Arial"/>
          <w:color w:val="000000" w:themeColor="text1"/>
          <w:sz w:val="22"/>
          <w:szCs w:val="22"/>
        </w:rPr>
        <w:t xml:space="preserve"> develop </w:t>
      </w:r>
      <w:r w:rsidR="00843E5D" w:rsidRPr="00FC5707">
        <w:rPr>
          <w:rFonts w:ascii="Arial" w:hAnsi="Arial" w:cs="Arial"/>
          <w:color w:val="000000" w:themeColor="text1"/>
          <w:sz w:val="22"/>
          <w:szCs w:val="22"/>
        </w:rPr>
        <w:t xml:space="preserve">the needs lower down in the </w:t>
      </w:r>
      <w:r w:rsidR="00366F94" w:rsidRPr="00FC5707">
        <w:rPr>
          <w:rFonts w:ascii="Arial" w:hAnsi="Arial" w:cs="Arial"/>
          <w:color w:val="000000" w:themeColor="text1"/>
          <w:sz w:val="22"/>
          <w:szCs w:val="22"/>
        </w:rPr>
        <w:t>pyramid</w:t>
      </w:r>
      <w:r w:rsidR="00843E5D" w:rsidRPr="00FC5707">
        <w:rPr>
          <w:rFonts w:ascii="Arial" w:hAnsi="Arial" w:cs="Arial"/>
          <w:color w:val="000000" w:themeColor="text1"/>
          <w:sz w:val="22"/>
          <w:szCs w:val="22"/>
        </w:rPr>
        <w:t xml:space="preserve"> before that can develop to needs higher up, the </w:t>
      </w:r>
      <w:r w:rsidR="00366F94" w:rsidRPr="00FC5707">
        <w:rPr>
          <w:rFonts w:ascii="Arial" w:hAnsi="Arial" w:cs="Arial"/>
          <w:color w:val="000000" w:themeColor="text1"/>
          <w:sz w:val="22"/>
          <w:szCs w:val="22"/>
        </w:rPr>
        <w:t>needs are physiological</w:t>
      </w:r>
      <w:r w:rsidRPr="00FC5707">
        <w:rPr>
          <w:rFonts w:ascii="Arial" w:hAnsi="Arial" w:cs="Arial"/>
          <w:color w:val="000000" w:themeColor="text1"/>
          <w:sz w:val="22"/>
          <w:szCs w:val="22"/>
        </w:rPr>
        <w:t>, safety, love and belonging, esteem, and self-actuali</w:t>
      </w:r>
      <w:r w:rsidR="00E53064" w:rsidRPr="00FC5707">
        <w:rPr>
          <w:rFonts w:ascii="Arial" w:hAnsi="Arial" w:cs="Arial"/>
          <w:color w:val="000000" w:themeColor="text1"/>
          <w:sz w:val="22"/>
          <w:szCs w:val="22"/>
        </w:rPr>
        <w:t>s</w:t>
      </w:r>
      <w:r w:rsidRPr="00FC5707">
        <w:rPr>
          <w:rFonts w:ascii="Arial" w:hAnsi="Arial" w:cs="Arial"/>
          <w:color w:val="000000" w:themeColor="text1"/>
          <w:sz w:val="22"/>
          <w:szCs w:val="22"/>
        </w:rPr>
        <w:t>ation.</w:t>
      </w:r>
      <w:r w:rsidR="00395DC8" w:rsidRPr="00FC5707">
        <w:rPr>
          <w:rFonts w:ascii="Arial" w:hAnsi="Arial" w:cs="Arial"/>
          <w:color w:val="000000" w:themeColor="text1"/>
          <w:sz w:val="22"/>
          <w:szCs w:val="22"/>
        </w:rPr>
        <w:t xml:space="preserve"> </w:t>
      </w:r>
      <w:r w:rsidR="004D62A9" w:rsidRPr="00FC5707">
        <w:rPr>
          <w:rFonts w:ascii="Arial" w:hAnsi="Arial" w:cs="Arial"/>
          <w:color w:val="000000" w:themeColor="text1"/>
          <w:sz w:val="22"/>
          <w:szCs w:val="22"/>
        </w:rPr>
        <w:t>Pupil A</w:t>
      </w:r>
      <w:r w:rsidR="00395DC8" w:rsidRPr="00FC5707">
        <w:rPr>
          <w:rFonts w:ascii="Arial" w:hAnsi="Arial" w:cs="Arial"/>
          <w:color w:val="000000" w:themeColor="text1"/>
          <w:sz w:val="22"/>
          <w:szCs w:val="22"/>
        </w:rPr>
        <w:t xml:space="preserve"> has developed </w:t>
      </w:r>
      <w:r w:rsidR="000A2222" w:rsidRPr="00FC5707">
        <w:rPr>
          <w:rFonts w:ascii="Arial" w:hAnsi="Arial" w:cs="Arial"/>
          <w:color w:val="000000" w:themeColor="text1"/>
          <w:sz w:val="22"/>
          <w:szCs w:val="22"/>
        </w:rPr>
        <w:t>their physio</w:t>
      </w:r>
      <w:r w:rsidR="00154953" w:rsidRPr="00FC5707">
        <w:rPr>
          <w:rFonts w:ascii="Arial" w:hAnsi="Arial" w:cs="Arial"/>
          <w:color w:val="000000" w:themeColor="text1"/>
          <w:sz w:val="22"/>
          <w:szCs w:val="22"/>
        </w:rPr>
        <w:t xml:space="preserve">logical needs because they are the needs required for human </w:t>
      </w:r>
      <w:r w:rsidR="00DD314E" w:rsidRPr="00FC5707">
        <w:rPr>
          <w:rFonts w:ascii="Arial" w:hAnsi="Arial" w:cs="Arial"/>
          <w:color w:val="000000" w:themeColor="text1"/>
          <w:sz w:val="22"/>
          <w:szCs w:val="22"/>
        </w:rPr>
        <w:t>survival</w:t>
      </w:r>
      <w:r w:rsidR="00154953" w:rsidRPr="00FC5707">
        <w:rPr>
          <w:rFonts w:ascii="Arial" w:hAnsi="Arial" w:cs="Arial"/>
          <w:color w:val="000000" w:themeColor="text1"/>
          <w:sz w:val="22"/>
          <w:szCs w:val="22"/>
        </w:rPr>
        <w:t xml:space="preserve"> such as food, drink, warmth </w:t>
      </w:r>
      <w:r w:rsidR="00154953" w:rsidRPr="00FC5707">
        <w:rPr>
          <w:rFonts w:ascii="Arial" w:hAnsi="Arial" w:cs="Arial"/>
          <w:color w:val="000000" w:themeColor="text1"/>
          <w:sz w:val="22"/>
          <w:szCs w:val="22"/>
        </w:rPr>
        <w:lastRenderedPageBreak/>
        <w:t xml:space="preserve">and clothes, </w:t>
      </w:r>
      <w:r w:rsidR="004D62A9" w:rsidRPr="00FC5707">
        <w:rPr>
          <w:rFonts w:ascii="Arial" w:hAnsi="Arial" w:cs="Arial"/>
          <w:color w:val="000000" w:themeColor="text1"/>
          <w:sz w:val="22"/>
          <w:szCs w:val="22"/>
        </w:rPr>
        <w:t xml:space="preserve">pupil A </w:t>
      </w:r>
      <w:r w:rsidR="00154953" w:rsidRPr="00FC5707">
        <w:rPr>
          <w:rFonts w:ascii="Arial" w:hAnsi="Arial" w:cs="Arial"/>
          <w:color w:val="000000" w:themeColor="text1"/>
          <w:sz w:val="22"/>
          <w:szCs w:val="22"/>
        </w:rPr>
        <w:t xml:space="preserve">comes from a </w:t>
      </w:r>
      <w:r w:rsidR="00DD314E" w:rsidRPr="00FC5707">
        <w:rPr>
          <w:rFonts w:ascii="Arial" w:hAnsi="Arial" w:cs="Arial"/>
          <w:color w:val="000000" w:themeColor="text1"/>
          <w:sz w:val="22"/>
          <w:szCs w:val="22"/>
        </w:rPr>
        <w:t>middle-class</w:t>
      </w:r>
      <w:r w:rsidR="00154953" w:rsidRPr="00FC5707">
        <w:rPr>
          <w:rFonts w:ascii="Arial" w:hAnsi="Arial" w:cs="Arial"/>
          <w:color w:val="000000" w:themeColor="text1"/>
          <w:sz w:val="22"/>
          <w:szCs w:val="22"/>
        </w:rPr>
        <w:t xml:space="preserve"> </w:t>
      </w:r>
      <w:r w:rsidR="001C2FB5" w:rsidRPr="00FC5707">
        <w:rPr>
          <w:rFonts w:ascii="Arial" w:hAnsi="Arial" w:cs="Arial"/>
          <w:color w:val="000000" w:themeColor="text1"/>
          <w:sz w:val="22"/>
          <w:szCs w:val="22"/>
        </w:rPr>
        <w:t>family,</w:t>
      </w:r>
      <w:r w:rsidR="00154953" w:rsidRPr="00FC5707">
        <w:rPr>
          <w:rFonts w:ascii="Arial" w:hAnsi="Arial" w:cs="Arial"/>
          <w:color w:val="000000" w:themeColor="text1"/>
          <w:sz w:val="22"/>
          <w:szCs w:val="22"/>
        </w:rPr>
        <w:t xml:space="preserve"> so these needs are met and are not a concern regarding the </w:t>
      </w:r>
      <w:r w:rsidR="00DD314E" w:rsidRPr="00FC5707">
        <w:rPr>
          <w:rFonts w:ascii="Arial" w:hAnsi="Arial" w:cs="Arial"/>
          <w:color w:val="000000" w:themeColor="text1"/>
          <w:sz w:val="22"/>
          <w:szCs w:val="22"/>
        </w:rPr>
        <w:t>pupil’s</w:t>
      </w:r>
      <w:r w:rsidR="00154953" w:rsidRPr="00FC5707">
        <w:rPr>
          <w:rFonts w:ascii="Arial" w:hAnsi="Arial" w:cs="Arial"/>
          <w:color w:val="000000" w:themeColor="text1"/>
          <w:sz w:val="22"/>
          <w:szCs w:val="22"/>
        </w:rPr>
        <w:t xml:space="preserve"> development. The next </w:t>
      </w:r>
      <w:r w:rsidR="00DD314E" w:rsidRPr="00FC5707">
        <w:rPr>
          <w:rFonts w:ascii="Arial" w:hAnsi="Arial" w:cs="Arial"/>
          <w:color w:val="000000" w:themeColor="text1"/>
          <w:sz w:val="22"/>
          <w:szCs w:val="22"/>
        </w:rPr>
        <w:t xml:space="preserve">need that Maslow recognises is safety </w:t>
      </w:r>
      <w:r w:rsidR="009C74C7" w:rsidRPr="00FC5707">
        <w:rPr>
          <w:rFonts w:ascii="Arial" w:hAnsi="Arial" w:cs="Arial"/>
          <w:color w:val="000000" w:themeColor="text1"/>
          <w:sz w:val="22"/>
          <w:szCs w:val="22"/>
        </w:rPr>
        <w:t xml:space="preserve">which the pupil is lacking in due to their loss of a sibling </w:t>
      </w:r>
      <w:r w:rsidR="0098059C" w:rsidRPr="00FC5707">
        <w:rPr>
          <w:rFonts w:ascii="Arial" w:hAnsi="Arial" w:cs="Arial"/>
          <w:color w:val="000000" w:themeColor="text1"/>
          <w:sz w:val="22"/>
          <w:szCs w:val="22"/>
        </w:rPr>
        <w:t>so their emotional well</w:t>
      </w:r>
      <w:r w:rsidR="00371D69" w:rsidRPr="00FC5707">
        <w:rPr>
          <w:rFonts w:ascii="Arial" w:hAnsi="Arial" w:cs="Arial"/>
          <w:color w:val="000000" w:themeColor="text1"/>
          <w:sz w:val="22"/>
          <w:szCs w:val="22"/>
        </w:rPr>
        <w:t>b</w:t>
      </w:r>
      <w:r w:rsidR="0098059C" w:rsidRPr="00FC5707">
        <w:rPr>
          <w:rFonts w:ascii="Arial" w:hAnsi="Arial" w:cs="Arial"/>
          <w:color w:val="000000" w:themeColor="text1"/>
          <w:sz w:val="22"/>
          <w:szCs w:val="22"/>
        </w:rPr>
        <w:t>eing is affected by the worry that a similar situation will occur in the future and the pupil has not recovered from the loss of their sibling</w:t>
      </w:r>
      <w:r w:rsidR="00C32453" w:rsidRPr="00FC5707">
        <w:rPr>
          <w:rFonts w:ascii="Arial" w:hAnsi="Arial" w:cs="Arial"/>
          <w:color w:val="000000" w:themeColor="text1"/>
          <w:sz w:val="22"/>
          <w:szCs w:val="22"/>
        </w:rPr>
        <w:t xml:space="preserve">. </w:t>
      </w:r>
      <w:r w:rsidR="008242F3" w:rsidRPr="00FC5707">
        <w:rPr>
          <w:rFonts w:ascii="Arial" w:hAnsi="Arial" w:cs="Arial"/>
          <w:color w:val="000000" w:themeColor="text1"/>
          <w:sz w:val="22"/>
          <w:szCs w:val="22"/>
        </w:rPr>
        <w:t xml:space="preserve">As noted by McLeod (2020) </w:t>
      </w:r>
      <w:r w:rsidR="0098059C" w:rsidRPr="00FC5707">
        <w:rPr>
          <w:rFonts w:ascii="Arial" w:hAnsi="Arial" w:cs="Arial"/>
          <w:color w:val="000000" w:themeColor="text1"/>
          <w:sz w:val="22"/>
          <w:szCs w:val="22"/>
        </w:rPr>
        <w:t xml:space="preserve">Maslow recognises that </w:t>
      </w:r>
      <w:r w:rsidR="00A37FE8" w:rsidRPr="00FC5707">
        <w:rPr>
          <w:rFonts w:ascii="Arial" w:hAnsi="Arial" w:cs="Arial"/>
          <w:color w:val="000000" w:themeColor="text1"/>
          <w:sz w:val="22"/>
          <w:szCs w:val="22"/>
        </w:rPr>
        <w:t xml:space="preserve">this stage requires emotional security and freedom from fear which </w:t>
      </w:r>
      <w:r w:rsidR="00E032D8" w:rsidRPr="00FC5707">
        <w:rPr>
          <w:rFonts w:ascii="Arial" w:hAnsi="Arial" w:cs="Arial"/>
          <w:color w:val="000000" w:themeColor="text1"/>
          <w:sz w:val="22"/>
          <w:szCs w:val="22"/>
        </w:rPr>
        <w:t xml:space="preserve">is a concern regarding the </w:t>
      </w:r>
      <w:r w:rsidR="00460A04" w:rsidRPr="00FC5707">
        <w:rPr>
          <w:rFonts w:ascii="Arial" w:hAnsi="Arial" w:cs="Arial"/>
          <w:color w:val="000000" w:themeColor="text1"/>
          <w:sz w:val="22"/>
          <w:szCs w:val="22"/>
        </w:rPr>
        <w:t>pupil’s</w:t>
      </w:r>
      <w:r w:rsidR="00E032D8" w:rsidRPr="00FC5707">
        <w:rPr>
          <w:rFonts w:ascii="Arial" w:hAnsi="Arial" w:cs="Arial"/>
          <w:color w:val="000000" w:themeColor="text1"/>
          <w:sz w:val="22"/>
          <w:szCs w:val="22"/>
        </w:rPr>
        <w:t xml:space="preserve"> wellbeing that needs to be developed through using mindfulness activities. Maslow</w:t>
      </w:r>
      <w:r w:rsidR="00460A04" w:rsidRPr="00FC5707">
        <w:rPr>
          <w:rFonts w:ascii="Arial" w:hAnsi="Arial" w:cs="Arial"/>
          <w:color w:val="000000" w:themeColor="text1"/>
          <w:sz w:val="22"/>
          <w:szCs w:val="22"/>
        </w:rPr>
        <w:t xml:space="preserve"> (discussed in McLeod, 2020)</w:t>
      </w:r>
      <w:r w:rsidR="00E032D8" w:rsidRPr="00FC5707">
        <w:rPr>
          <w:rFonts w:ascii="Arial" w:hAnsi="Arial" w:cs="Arial"/>
          <w:color w:val="000000" w:themeColor="text1"/>
          <w:sz w:val="22"/>
          <w:szCs w:val="22"/>
        </w:rPr>
        <w:t xml:space="preserve"> </w:t>
      </w:r>
      <w:r w:rsidR="00460A04" w:rsidRPr="00FC5707">
        <w:rPr>
          <w:rFonts w:ascii="Arial" w:hAnsi="Arial" w:cs="Arial"/>
          <w:color w:val="000000" w:themeColor="text1"/>
          <w:sz w:val="22"/>
          <w:szCs w:val="22"/>
        </w:rPr>
        <w:t>acknowledges</w:t>
      </w:r>
      <w:r w:rsidR="00E032D8" w:rsidRPr="00FC5707">
        <w:rPr>
          <w:rFonts w:ascii="Arial" w:hAnsi="Arial" w:cs="Arial"/>
          <w:color w:val="000000" w:themeColor="text1"/>
          <w:sz w:val="22"/>
          <w:szCs w:val="22"/>
        </w:rPr>
        <w:t xml:space="preserve"> that you </w:t>
      </w:r>
      <w:r w:rsidR="00371D69" w:rsidRPr="00FC5707">
        <w:rPr>
          <w:rFonts w:ascii="Arial" w:hAnsi="Arial" w:cs="Arial"/>
          <w:color w:val="000000" w:themeColor="text1"/>
          <w:sz w:val="22"/>
          <w:szCs w:val="22"/>
        </w:rPr>
        <w:t>are unable</w:t>
      </w:r>
      <w:r w:rsidR="00E032D8" w:rsidRPr="00FC5707">
        <w:rPr>
          <w:rFonts w:ascii="Arial" w:hAnsi="Arial" w:cs="Arial"/>
          <w:color w:val="000000" w:themeColor="text1"/>
          <w:sz w:val="22"/>
          <w:szCs w:val="22"/>
        </w:rPr>
        <w:t xml:space="preserve"> develop onto the ne</w:t>
      </w:r>
      <w:r w:rsidR="00023D2A" w:rsidRPr="00FC5707">
        <w:rPr>
          <w:rFonts w:ascii="Arial" w:hAnsi="Arial" w:cs="Arial"/>
          <w:color w:val="000000" w:themeColor="text1"/>
          <w:sz w:val="22"/>
          <w:szCs w:val="22"/>
        </w:rPr>
        <w:t xml:space="preserve">ed higher up if the previous need is not met, </w:t>
      </w:r>
      <w:r w:rsidR="006B051E" w:rsidRPr="00FC5707">
        <w:rPr>
          <w:rFonts w:ascii="Arial" w:hAnsi="Arial" w:cs="Arial"/>
          <w:color w:val="000000" w:themeColor="text1"/>
          <w:sz w:val="22"/>
          <w:szCs w:val="22"/>
        </w:rPr>
        <w:t xml:space="preserve">therefore it is essential to develop the pupils ability to meet the need of safety in order for them to progress onto the next step, this will </w:t>
      </w:r>
      <w:r w:rsidR="009A731A" w:rsidRPr="00FC5707">
        <w:rPr>
          <w:rFonts w:ascii="Arial" w:hAnsi="Arial" w:cs="Arial"/>
          <w:color w:val="000000" w:themeColor="text1"/>
          <w:sz w:val="22"/>
          <w:szCs w:val="22"/>
        </w:rPr>
        <w:t>involve</w:t>
      </w:r>
      <w:r w:rsidR="006B051E" w:rsidRPr="00FC5707">
        <w:rPr>
          <w:rFonts w:ascii="Arial" w:hAnsi="Arial" w:cs="Arial"/>
          <w:color w:val="000000" w:themeColor="text1"/>
          <w:sz w:val="22"/>
          <w:szCs w:val="22"/>
        </w:rPr>
        <w:t xml:space="preserve"> the teacher </w:t>
      </w:r>
      <w:r w:rsidR="00E74105" w:rsidRPr="00FC5707">
        <w:rPr>
          <w:rFonts w:ascii="Arial" w:hAnsi="Arial" w:cs="Arial"/>
          <w:color w:val="000000" w:themeColor="text1"/>
          <w:sz w:val="22"/>
          <w:szCs w:val="22"/>
        </w:rPr>
        <w:t xml:space="preserve">using different </w:t>
      </w:r>
      <w:r w:rsidR="009A731A" w:rsidRPr="00FC5707">
        <w:rPr>
          <w:rFonts w:ascii="Arial" w:hAnsi="Arial" w:cs="Arial"/>
          <w:color w:val="000000" w:themeColor="text1"/>
          <w:sz w:val="22"/>
          <w:szCs w:val="22"/>
        </w:rPr>
        <w:t xml:space="preserve">mindfulness strategies in order to </w:t>
      </w:r>
      <w:r w:rsidR="007F065A" w:rsidRPr="00FC5707">
        <w:rPr>
          <w:rFonts w:ascii="Arial" w:hAnsi="Arial" w:cs="Arial"/>
          <w:color w:val="000000" w:themeColor="text1"/>
          <w:sz w:val="22"/>
          <w:szCs w:val="22"/>
        </w:rPr>
        <w:t>devel</w:t>
      </w:r>
      <w:r w:rsidR="009B3033" w:rsidRPr="00FC5707">
        <w:rPr>
          <w:rFonts w:ascii="Arial" w:hAnsi="Arial" w:cs="Arial"/>
          <w:color w:val="000000" w:themeColor="text1"/>
          <w:sz w:val="22"/>
          <w:szCs w:val="22"/>
        </w:rPr>
        <w:t xml:space="preserve">op pupil A’s </w:t>
      </w:r>
      <w:r w:rsidR="007F065A" w:rsidRPr="00FC5707">
        <w:rPr>
          <w:rFonts w:ascii="Arial" w:hAnsi="Arial" w:cs="Arial"/>
          <w:color w:val="000000" w:themeColor="text1"/>
          <w:sz w:val="22"/>
          <w:szCs w:val="22"/>
        </w:rPr>
        <w:t>emotional wellbeing and reduce the lack of fear that controls their emotions.</w:t>
      </w:r>
    </w:p>
    <w:p w14:paraId="0D301144" w14:textId="02EED77B" w:rsidR="0079406C" w:rsidRPr="00FC5707" w:rsidRDefault="00B11120"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Donaldson (2015) </w:t>
      </w:r>
      <w:r w:rsidR="009C7F4C" w:rsidRPr="00FC5707">
        <w:rPr>
          <w:rFonts w:ascii="Arial" w:hAnsi="Arial" w:cs="Arial"/>
          <w:color w:val="000000" w:themeColor="text1"/>
          <w:sz w:val="22"/>
          <w:szCs w:val="22"/>
        </w:rPr>
        <w:t xml:space="preserve">proposes that </w:t>
      </w:r>
      <w:r w:rsidR="009724E0" w:rsidRPr="00FC5707">
        <w:rPr>
          <w:rFonts w:ascii="Arial" w:hAnsi="Arial" w:cs="Arial"/>
          <w:color w:val="000000" w:themeColor="text1"/>
          <w:sz w:val="22"/>
          <w:szCs w:val="22"/>
        </w:rPr>
        <w:t>teachers need to keep a track of pupils learning</w:t>
      </w:r>
      <w:r w:rsidR="00425FF2" w:rsidRPr="00FC5707">
        <w:rPr>
          <w:rFonts w:ascii="Arial" w:hAnsi="Arial" w:cs="Arial"/>
          <w:color w:val="000000" w:themeColor="text1"/>
          <w:sz w:val="22"/>
          <w:szCs w:val="22"/>
        </w:rPr>
        <w:t xml:space="preserve"> to see </w:t>
      </w:r>
      <w:r w:rsidR="001046BE" w:rsidRPr="00FC5707">
        <w:rPr>
          <w:rFonts w:ascii="Arial" w:hAnsi="Arial" w:cs="Arial"/>
          <w:color w:val="000000" w:themeColor="text1"/>
          <w:sz w:val="22"/>
          <w:szCs w:val="22"/>
        </w:rPr>
        <w:t>if they are making progress</w:t>
      </w:r>
      <w:r w:rsidR="00EA4639" w:rsidRPr="00FC5707">
        <w:rPr>
          <w:rFonts w:ascii="Arial" w:hAnsi="Arial" w:cs="Arial"/>
          <w:color w:val="000000" w:themeColor="text1"/>
          <w:sz w:val="22"/>
          <w:szCs w:val="22"/>
        </w:rPr>
        <w:t xml:space="preserve">, pupils show progression in different </w:t>
      </w:r>
      <w:r w:rsidR="000A4046" w:rsidRPr="00FC5707">
        <w:rPr>
          <w:rFonts w:ascii="Arial" w:hAnsi="Arial" w:cs="Arial"/>
          <w:color w:val="000000" w:themeColor="text1"/>
          <w:sz w:val="22"/>
          <w:szCs w:val="22"/>
        </w:rPr>
        <w:t>ways</w:t>
      </w:r>
      <w:r w:rsidR="00EA4639" w:rsidRPr="00FC5707">
        <w:rPr>
          <w:rFonts w:ascii="Arial" w:hAnsi="Arial" w:cs="Arial"/>
          <w:color w:val="000000" w:themeColor="text1"/>
          <w:sz w:val="22"/>
          <w:szCs w:val="22"/>
        </w:rPr>
        <w:t xml:space="preserve"> and</w:t>
      </w:r>
      <w:r w:rsidR="000A4046" w:rsidRPr="00FC5707">
        <w:rPr>
          <w:rFonts w:ascii="Arial" w:hAnsi="Arial" w:cs="Arial"/>
          <w:color w:val="000000" w:themeColor="text1"/>
          <w:sz w:val="22"/>
          <w:szCs w:val="22"/>
        </w:rPr>
        <w:t xml:space="preserve"> </w:t>
      </w:r>
      <w:r w:rsidR="00EA4639" w:rsidRPr="00FC5707">
        <w:rPr>
          <w:rFonts w:ascii="Arial" w:hAnsi="Arial" w:cs="Arial"/>
          <w:color w:val="000000" w:themeColor="text1"/>
          <w:sz w:val="22"/>
          <w:szCs w:val="22"/>
        </w:rPr>
        <w:t xml:space="preserve">progress at different paces. </w:t>
      </w:r>
      <w:r w:rsidR="00635460" w:rsidRPr="00FC5707">
        <w:rPr>
          <w:rFonts w:ascii="Arial" w:hAnsi="Arial" w:cs="Arial"/>
          <w:color w:val="000000" w:themeColor="text1"/>
          <w:sz w:val="22"/>
          <w:szCs w:val="22"/>
        </w:rPr>
        <w:t>Within the Curriculum review</w:t>
      </w:r>
      <w:r w:rsidR="00522C97" w:rsidRPr="00FC5707">
        <w:rPr>
          <w:rFonts w:ascii="Arial" w:hAnsi="Arial" w:cs="Arial"/>
          <w:color w:val="000000" w:themeColor="text1"/>
          <w:sz w:val="22"/>
          <w:szCs w:val="22"/>
        </w:rPr>
        <w:t xml:space="preserve"> (Donaldson,</w:t>
      </w:r>
      <w:r w:rsidR="00D4182A" w:rsidRPr="00FC5707">
        <w:rPr>
          <w:rFonts w:ascii="Arial" w:hAnsi="Arial" w:cs="Arial"/>
          <w:color w:val="000000" w:themeColor="text1"/>
          <w:sz w:val="22"/>
          <w:szCs w:val="22"/>
        </w:rPr>
        <w:t xml:space="preserve"> </w:t>
      </w:r>
      <w:r w:rsidR="00522C97" w:rsidRPr="00FC5707">
        <w:rPr>
          <w:rFonts w:ascii="Arial" w:hAnsi="Arial" w:cs="Arial"/>
          <w:color w:val="000000" w:themeColor="text1"/>
          <w:sz w:val="22"/>
          <w:szCs w:val="22"/>
        </w:rPr>
        <w:t>2015)</w:t>
      </w:r>
      <w:r w:rsidR="00635460" w:rsidRPr="00FC5707">
        <w:rPr>
          <w:rFonts w:ascii="Arial" w:hAnsi="Arial" w:cs="Arial"/>
          <w:color w:val="000000" w:themeColor="text1"/>
          <w:sz w:val="22"/>
          <w:szCs w:val="22"/>
        </w:rPr>
        <w:t xml:space="preserve"> it </w:t>
      </w:r>
      <w:r w:rsidR="00005631" w:rsidRPr="00FC5707">
        <w:rPr>
          <w:rFonts w:ascii="Arial" w:hAnsi="Arial" w:cs="Arial"/>
          <w:color w:val="000000" w:themeColor="text1"/>
          <w:sz w:val="22"/>
          <w:szCs w:val="22"/>
        </w:rPr>
        <w:t xml:space="preserve">has been </w:t>
      </w:r>
      <w:r w:rsidR="00B42928" w:rsidRPr="00FC5707">
        <w:rPr>
          <w:rFonts w:ascii="Arial" w:hAnsi="Arial" w:cs="Arial"/>
          <w:color w:val="000000" w:themeColor="text1"/>
          <w:sz w:val="22"/>
          <w:szCs w:val="22"/>
        </w:rPr>
        <w:t>proposed</w:t>
      </w:r>
      <w:r w:rsidR="00005631" w:rsidRPr="00FC5707">
        <w:rPr>
          <w:rFonts w:ascii="Arial" w:hAnsi="Arial" w:cs="Arial"/>
          <w:color w:val="000000" w:themeColor="text1"/>
          <w:sz w:val="22"/>
          <w:szCs w:val="22"/>
        </w:rPr>
        <w:t xml:space="preserve"> that progression steps </w:t>
      </w:r>
      <w:r w:rsidR="00B42928" w:rsidRPr="00FC5707">
        <w:rPr>
          <w:rFonts w:ascii="Arial" w:hAnsi="Arial" w:cs="Arial"/>
          <w:color w:val="000000" w:themeColor="text1"/>
          <w:sz w:val="22"/>
          <w:szCs w:val="22"/>
        </w:rPr>
        <w:t xml:space="preserve">will </w:t>
      </w:r>
      <w:r w:rsidR="00005631" w:rsidRPr="00FC5707">
        <w:rPr>
          <w:rFonts w:ascii="Arial" w:hAnsi="Arial" w:cs="Arial"/>
          <w:color w:val="000000" w:themeColor="text1"/>
          <w:sz w:val="22"/>
          <w:szCs w:val="22"/>
        </w:rPr>
        <w:t xml:space="preserve">be used </w:t>
      </w:r>
      <w:r w:rsidR="002C3CDE" w:rsidRPr="00FC5707">
        <w:rPr>
          <w:rFonts w:ascii="Arial" w:hAnsi="Arial" w:cs="Arial"/>
          <w:color w:val="000000" w:themeColor="text1"/>
          <w:sz w:val="22"/>
          <w:szCs w:val="22"/>
        </w:rPr>
        <w:t xml:space="preserve">to </w:t>
      </w:r>
      <w:r w:rsidR="00077BDC" w:rsidRPr="00FC5707">
        <w:rPr>
          <w:rFonts w:ascii="Arial" w:hAnsi="Arial" w:cs="Arial"/>
          <w:color w:val="000000" w:themeColor="text1"/>
          <w:sz w:val="22"/>
          <w:szCs w:val="22"/>
        </w:rPr>
        <w:t xml:space="preserve">monitor </w:t>
      </w:r>
      <w:r w:rsidR="002C3CDE" w:rsidRPr="00FC5707">
        <w:rPr>
          <w:rFonts w:ascii="Arial" w:hAnsi="Arial" w:cs="Arial"/>
          <w:color w:val="000000" w:themeColor="text1"/>
          <w:sz w:val="22"/>
          <w:szCs w:val="22"/>
        </w:rPr>
        <w:t xml:space="preserve">pupils learning and </w:t>
      </w:r>
      <w:r w:rsidR="00C9211D" w:rsidRPr="00FC5707">
        <w:rPr>
          <w:rFonts w:ascii="Arial" w:hAnsi="Arial" w:cs="Arial"/>
          <w:color w:val="000000" w:themeColor="text1"/>
          <w:sz w:val="22"/>
          <w:szCs w:val="22"/>
        </w:rPr>
        <w:t>development,</w:t>
      </w:r>
      <w:r w:rsidR="00911D58" w:rsidRPr="00FC5707">
        <w:rPr>
          <w:rFonts w:ascii="Arial" w:hAnsi="Arial" w:cs="Arial"/>
          <w:color w:val="000000" w:themeColor="text1"/>
          <w:sz w:val="22"/>
          <w:szCs w:val="22"/>
        </w:rPr>
        <w:t xml:space="preserve"> this will be done </w:t>
      </w:r>
      <w:r w:rsidR="00B20C7E" w:rsidRPr="00FC5707">
        <w:rPr>
          <w:rFonts w:ascii="Arial" w:hAnsi="Arial" w:cs="Arial"/>
          <w:color w:val="000000" w:themeColor="text1"/>
          <w:sz w:val="22"/>
          <w:szCs w:val="22"/>
        </w:rPr>
        <w:t xml:space="preserve">individually </w:t>
      </w:r>
      <w:r w:rsidR="00911D58" w:rsidRPr="00FC5707">
        <w:rPr>
          <w:rFonts w:ascii="Arial" w:hAnsi="Arial" w:cs="Arial"/>
          <w:color w:val="000000" w:themeColor="text1"/>
          <w:sz w:val="22"/>
          <w:szCs w:val="22"/>
        </w:rPr>
        <w:t xml:space="preserve">and be specific to the pupil. </w:t>
      </w:r>
      <w:r w:rsidR="001474A7" w:rsidRPr="00FC5707">
        <w:rPr>
          <w:rFonts w:ascii="Arial" w:hAnsi="Arial" w:cs="Arial"/>
          <w:color w:val="000000" w:themeColor="text1"/>
          <w:sz w:val="22"/>
          <w:szCs w:val="22"/>
        </w:rPr>
        <w:t xml:space="preserve">Teachers should see progression steps as </w:t>
      </w:r>
      <w:r w:rsidR="002E16E6" w:rsidRPr="00FC5707">
        <w:rPr>
          <w:rFonts w:ascii="Arial" w:hAnsi="Arial" w:cs="Arial"/>
          <w:color w:val="000000" w:themeColor="text1"/>
          <w:sz w:val="22"/>
          <w:szCs w:val="22"/>
        </w:rPr>
        <w:t xml:space="preserve">the connection between </w:t>
      </w:r>
      <w:proofErr w:type="spellStart"/>
      <w:r w:rsidR="002E16E6" w:rsidRPr="00FC5707">
        <w:rPr>
          <w:rFonts w:ascii="Arial" w:hAnsi="Arial" w:cs="Arial"/>
          <w:color w:val="000000" w:themeColor="text1"/>
          <w:sz w:val="22"/>
          <w:szCs w:val="22"/>
        </w:rPr>
        <w:t>AoLE</w:t>
      </w:r>
      <w:r w:rsidR="003E0F0F" w:rsidRPr="00FC5707">
        <w:rPr>
          <w:rFonts w:ascii="Arial" w:hAnsi="Arial" w:cs="Arial"/>
          <w:color w:val="000000" w:themeColor="text1"/>
          <w:sz w:val="22"/>
          <w:szCs w:val="22"/>
        </w:rPr>
        <w:t>’s</w:t>
      </w:r>
      <w:proofErr w:type="spellEnd"/>
      <w:r w:rsidR="002E16E6" w:rsidRPr="00FC5707">
        <w:rPr>
          <w:rFonts w:ascii="Arial" w:hAnsi="Arial" w:cs="Arial"/>
          <w:color w:val="000000" w:themeColor="text1"/>
          <w:sz w:val="22"/>
          <w:szCs w:val="22"/>
        </w:rPr>
        <w:t xml:space="preserve">, </w:t>
      </w:r>
      <w:r w:rsidR="00704B83" w:rsidRPr="00FC5707">
        <w:rPr>
          <w:rFonts w:ascii="Arial" w:hAnsi="Arial" w:cs="Arial"/>
          <w:color w:val="000000" w:themeColor="text1"/>
          <w:sz w:val="22"/>
          <w:szCs w:val="22"/>
        </w:rPr>
        <w:t>achievement outcomes</w:t>
      </w:r>
      <w:r w:rsidR="001C54DD" w:rsidRPr="00FC5707">
        <w:rPr>
          <w:rFonts w:ascii="Arial" w:hAnsi="Arial" w:cs="Arial"/>
          <w:color w:val="000000" w:themeColor="text1"/>
          <w:sz w:val="22"/>
          <w:szCs w:val="22"/>
        </w:rPr>
        <w:t>, what matters statements</w:t>
      </w:r>
      <w:r w:rsidR="00704B83" w:rsidRPr="00FC5707">
        <w:rPr>
          <w:rFonts w:ascii="Arial" w:hAnsi="Arial" w:cs="Arial"/>
          <w:color w:val="000000" w:themeColor="text1"/>
          <w:sz w:val="22"/>
          <w:szCs w:val="22"/>
        </w:rPr>
        <w:t xml:space="preserve"> and progression steps which allow them to ensure progression in pupils’ learning (Donaldson, 2015).</w:t>
      </w:r>
      <w:r w:rsidR="00CC2F2E" w:rsidRPr="00FC5707">
        <w:rPr>
          <w:rFonts w:ascii="Arial" w:hAnsi="Arial" w:cs="Arial"/>
          <w:color w:val="000000" w:themeColor="text1"/>
          <w:sz w:val="22"/>
          <w:szCs w:val="22"/>
        </w:rPr>
        <w:t xml:space="preserve"> Hughes </w:t>
      </w:r>
      <w:r w:rsidR="00E878E9" w:rsidRPr="00FC5707">
        <w:rPr>
          <w:rFonts w:ascii="Arial" w:hAnsi="Arial" w:cs="Arial"/>
          <w:color w:val="000000" w:themeColor="text1"/>
          <w:sz w:val="22"/>
          <w:szCs w:val="22"/>
        </w:rPr>
        <w:t xml:space="preserve">(1995, </w:t>
      </w:r>
      <w:r w:rsidR="0073373B" w:rsidRPr="00FC5707">
        <w:rPr>
          <w:rFonts w:ascii="Arial" w:hAnsi="Arial" w:cs="Arial"/>
          <w:color w:val="000000" w:themeColor="text1"/>
          <w:sz w:val="22"/>
          <w:szCs w:val="22"/>
        </w:rPr>
        <w:t>p.1</w:t>
      </w:r>
      <w:r w:rsidR="00CC2F2E" w:rsidRPr="00FC5707">
        <w:rPr>
          <w:rFonts w:ascii="Arial" w:hAnsi="Arial" w:cs="Arial"/>
          <w:color w:val="000000" w:themeColor="text1"/>
          <w:sz w:val="22"/>
          <w:szCs w:val="22"/>
        </w:rPr>
        <w:t xml:space="preserve">) recognises progression in learning as </w:t>
      </w:r>
      <w:r w:rsidR="004E62B7" w:rsidRPr="00FC5707">
        <w:rPr>
          <w:rFonts w:ascii="Arial" w:hAnsi="Arial" w:cs="Arial"/>
          <w:color w:val="000000" w:themeColor="text1"/>
          <w:sz w:val="22"/>
          <w:szCs w:val="22"/>
        </w:rPr>
        <w:t>“the short</w:t>
      </w:r>
      <w:r w:rsidR="002C090E" w:rsidRPr="00FC5707">
        <w:rPr>
          <w:rFonts w:ascii="Arial" w:hAnsi="Arial" w:cs="Arial"/>
          <w:color w:val="000000" w:themeColor="text1"/>
          <w:sz w:val="22"/>
          <w:szCs w:val="22"/>
        </w:rPr>
        <w:t>-term</w:t>
      </w:r>
      <w:r w:rsidR="004E62B7" w:rsidRPr="00FC5707">
        <w:rPr>
          <w:rFonts w:ascii="Arial" w:hAnsi="Arial" w:cs="Arial"/>
          <w:color w:val="000000" w:themeColor="text1"/>
          <w:sz w:val="22"/>
          <w:szCs w:val="22"/>
        </w:rPr>
        <w:t xml:space="preserve"> and long</w:t>
      </w:r>
      <w:r w:rsidR="002C090E" w:rsidRPr="00FC5707">
        <w:rPr>
          <w:rFonts w:ascii="Arial" w:hAnsi="Arial" w:cs="Arial"/>
          <w:color w:val="000000" w:themeColor="text1"/>
          <w:sz w:val="22"/>
          <w:szCs w:val="22"/>
        </w:rPr>
        <w:t>-</w:t>
      </w:r>
      <w:r w:rsidR="004E62B7" w:rsidRPr="00FC5707">
        <w:rPr>
          <w:rFonts w:ascii="Arial" w:hAnsi="Arial" w:cs="Arial"/>
          <w:color w:val="000000" w:themeColor="text1"/>
          <w:sz w:val="22"/>
          <w:szCs w:val="22"/>
        </w:rPr>
        <w:t xml:space="preserve">term changes </w:t>
      </w:r>
      <w:r w:rsidR="004E1F85" w:rsidRPr="00FC5707">
        <w:rPr>
          <w:rFonts w:ascii="Arial" w:hAnsi="Arial" w:cs="Arial"/>
          <w:color w:val="000000" w:themeColor="text1"/>
          <w:sz w:val="22"/>
          <w:szCs w:val="22"/>
        </w:rPr>
        <w:t xml:space="preserve">in </w:t>
      </w:r>
      <w:r w:rsidR="0073373B" w:rsidRPr="00FC5707">
        <w:rPr>
          <w:rFonts w:ascii="Arial" w:hAnsi="Arial" w:cs="Arial"/>
          <w:color w:val="000000" w:themeColor="text1"/>
          <w:sz w:val="22"/>
          <w:szCs w:val="22"/>
        </w:rPr>
        <w:t>children’s</w:t>
      </w:r>
      <w:r w:rsidR="004E1F85" w:rsidRPr="00FC5707">
        <w:rPr>
          <w:rFonts w:ascii="Arial" w:hAnsi="Arial" w:cs="Arial"/>
          <w:color w:val="000000" w:themeColor="text1"/>
          <w:sz w:val="22"/>
          <w:szCs w:val="22"/>
        </w:rPr>
        <w:t xml:space="preserve"> </w:t>
      </w:r>
      <w:r w:rsidR="0073373B" w:rsidRPr="00FC5707">
        <w:rPr>
          <w:rFonts w:ascii="Arial" w:hAnsi="Arial" w:cs="Arial"/>
          <w:color w:val="000000" w:themeColor="text1"/>
          <w:sz w:val="22"/>
          <w:szCs w:val="22"/>
        </w:rPr>
        <w:t>knowle</w:t>
      </w:r>
      <w:r w:rsidR="004E1F85" w:rsidRPr="00FC5707">
        <w:rPr>
          <w:rFonts w:ascii="Arial" w:hAnsi="Arial" w:cs="Arial"/>
          <w:color w:val="000000" w:themeColor="text1"/>
          <w:sz w:val="22"/>
          <w:szCs w:val="22"/>
        </w:rPr>
        <w:t xml:space="preserve">dge and understanding </w:t>
      </w:r>
      <w:r w:rsidR="0073373B" w:rsidRPr="00FC5707">
        <w:rPr>
          <w:rFonts w:ascii="Arial" w:hAnsi="Arial" w:cs="Arial"/>
          <w:color w:val="000000" w:themeColor="text1"/>
          <w:sz w:val="22"/>
          <w:szCs w:val="22"/>
        </w:rPr>
        <w:t xml:space="preserve">which take place as they progress through </w:t>
      </w:r>
      <w:r w:rsidR="00AA563A" w:rsidRPr="00FC5707">
        <w:rPr>
          <w:rFonts w:ascii="Arial" w:hAnsi="Arial" w:cs="Arial"/>
          <w:color w:val="000000" w:themeColor="text1"/>
          <w:sz w:val="22"/>
          <w:szCs w:val="22"/>
        </w:rPr>
        <w:t>various</w:t>
      </w:r>
      <w:r w:rsidR="0073373B" w:rsidRPr="00FC5707">
        <w:rPr>
          <w:rFonts w:ascii="Arial" w:hAnsi="Arial" w:cs="Arial"/>
          <w:color w:val="000000" w:themeColor="text1"/>
          <w:sz w:val="22"/>
          <w:szCs w:val="22"/>
        </w:rPr>
        <w:t xml:space="preserve"> </w:t>
      </w:r>
      <w:r w:rsidR="00AA563A" w:rsidRPr="00FC5707">
        <w:rPr>
          <w:rFonts w:ascii="Arial" w:hAnsi="Arial" w:cs="Arial"/>
          <w:color w:val="000000" w:themeColor="text1"/>
          <w:sz w:val="22"/>
          <w:szCs w:val="22"/>
        </w:rPr>
        <w:t>domains</w:t>
      </w:r>
      <w:r w:rsidR="0073373B" w:rsidRPr="00FC5707">
        <w:rPr>
          <w:rFonts w:ascii="Arial" w:hAnsi="Arial" w:cs="Arial"/>
          <w:color w:val="000000" w:themeColor="text1"/>
          <w:sz w:val="22"/>
          <w:szCs w:val="22"/>
        </w:rPr>
        <w:t xml:space="preserve"> of learning”.</w:t>
      </w:r>
      <w:r w:rsidR="00453A99" w:rsidRPr="00FC5707">
        <w:rPr>
          <w:rFonts w:ascii="Arial" w:hAnsi="Arial" w:cs="Arial"/>
          <w:color w:val="000000" w:themeColor="text1"/>
          <w:sz w:val="22"/>
          <w:szCs w:val="22"/>
        </w:rPr>
        <w:t xml:space="preserve"> </w:t>
      </w:r>
      <w:r w:rsidR="000C021D" w:rsidRPr="00FC5707">
        <w:rPr>
          <w:rFonts w:ascii="Arial" w:hAnsi="Arial" w:cs="Arial"/>
          <w:color w:val="000000" w:themeColor="text1"/>
          <w:sz w:val="22"/>
          <w:szCs w:val="22"/>
        </w:rPr>
        <w:t xml:space="preserve">This suggests that </w:t>
      </w:r>
      <w:r w:rsidR="00172B24" w:rsidRPr="00FC5707">
        <w:rPr>
          <w:rFonts w:ascii="Arial" w:hAnsi="Arial" w:cs="Arial"/>
          <w:color w:val="000000" w:themeColor="text1"/>
          <w:sz w:val="22"/>
          <w:szCs w:val="22"/>
        </w:rPr>
        <w:t>progression takes place regularly and in many different ways</w:t>
      </w:r>
      <w:r w:rsidR="00B236C3" w:rsidRPr="00FC5707">
        <w:rPr>
          <w:rFonts w:ascii="Arial" w:hAnsi="Arial" w:cs="Arial"/>
          <w:color w:val="000000" w:themeColor="text1"/>
          <w:sz w:val="22"/>
          <w:szCs w:val="22"/>
        </w:rPr>
        <w:t xml:space="preserve">. </w:t>
      </w:r>
      <w:r w:rsidR="009B3033" w:rsidRPr="00FC5707">
        <w:rPr>
          <w:rFonts w:ascii="Arial" w:hAnsi="Arial" w:cs="Arial"/>
          <w:color w:val="000000" w:themeColor="text1"/>
          <w:sz w:val="22"/>
          <w:szCs w:val="22"/>
        </w:rPr>
        <w:t>Pupil A’s</w:t>
      </w:r>
      <w:r w:rsidR="00453A99" w:rsidRPr="00FC5707">
        <w:rPr>
          <w:rFonts w:ascii="Arial" w:hAnsi="Arial" w:cs="Arial"/>
          <w:color w:val="000000" w:themeColor="text1"/>
          <w:sz w:val="22"/>
          <w:szCs w:val="22"/>
        </w:rPr>
        <w:t xml:space="preserve"> learning will progress by </w:t>
      </w:r>
      <w:r w:rsidR="00CC63F9" w:rsidRPr="00FC5707">
        <w:rPr>
          <w:rFonts w:ascii="Arial" w:hAnsi="Arial" w:cs="Arial"/>
          <w:color w:val="000000" w:themeColor="text1"/>
          <w:sz w:val="22"/>
          <w:szCs w:val="22"/>
        </w:rPr>
        <w:t>the class teacher</w:t>
      </w:r>
      <w:r w:rsidR="008F62E9" w:rsidRPr="00FC5707">
        <w:rPr>
          <w:rFonts w:ascii="Arial" w:hAnsi="Arial" w:cs="Arial"/>
          <w:color w:val="000000" w:themeColor="text1"/>
          <w:sz w:val="22"/>
          <w:szCs w:val="22"/>
        </w:rPr>
        <w:t xml:space="preserve"> using </w:t>
      </w:r>
      <w:r w:rsidR="00922594" w:rsidRPr="00FC5707">
        <w:rPr>
          <w:rFonts w:ascii="Arial" w:hAnsi="Arial" w:cs="Arial"/>
          <w:color w:val="000000" w:themeColor="text1"/>
          <w:sz w:val="22"/>
          <w:szCs w:val="22"/>
        </w:rPr>
        <w:t>Assessment for Learning strategies successfully such as</w:t>
      </w:r>
      <w:r w:rsidR="00CC63F9" w:rsidRPr="00FC5707">
        <w:rPr>
          <w:rFonts w:ascii="Arial" w:hAnsi="Arial" w:cs="Arial"/>
          <w:color w:val="000000" w:themeColor="text1"/>
          <w:sz w:val="22"/>
          <w:szCs w:val="22"/>
        </w:rPr>
        <w:t xml:space="preserve"> </w:t>
      </w:r>
      <w:r w:rsidR="00E84493" w:rsidRPr="00FC5707">
        <w:rPr>
          <w:rFonts w:ascii="Arial" w:hAnsi="Arial" w:cs="Arial"/>
          <w:color w:val="000000" w:themeColor="text1"/>
          <w:sz w:val="22"/>
          <w:szCs w:val="22"/>
        </w:rPr>
        <w:t>providing</w:t>
      </w:r>
      <w:r w:rsidR="00CC63F9" w:rsidRPr="00FC5707">
        <w:rPr>
          <w:rFonts w:ascii="Arial" w:hAnsi="Arial" w:cs="Arial"/>
          <w:color w:val="000000" w:themeColor="text1"/>
          <w:sz w:val="22"/>
          <w:szCs w:val="22"/>
        </w:rPr>
        <w:t xml:space="preserve"> them with </w:t>
      </w:r>
      <w:r w:rsidR="00E84493" w:rsidRPr="00FC5707">
        <w:rPr>
          <w:rFonts w:ascii="Arial" w:hAnsi="Arial" w:cs="Arial"/>
          <w:color w:val="000000" w:themeColor="text1"/>
          <w:sz w:val="22"/>
          <w:szCs w:val="22"/>
        </w:rPr>
        <w:t>positive</w:t>
      </w:r>
      <w:r w:rsidR="00CC63F9" w:rsidRPr="00FC5707">
        <w:rPr>
          <w:rFonts w:ascii="Arial" w:hAnsi="Arial" w:cs="Arial"/>
          <w:color w:val="000000" w:themeColor="text1"/>
          <w:sz w:val="22"/>
          <w:szCs w:val="22"/>
        </w:rPr>
        <w:t xml:space="preserve"> feedback</w:t>
      </w:r>
      <w:r w:rsidR="008D1635" w:rsidRPr="00FC5707">
        <w:rPr>
          <w:rFonts w:ascii="Arial" w:hAnsi="Arial" w:cs="Arial"/>
          <w:color w:val="000000" w:themeColor="text1"/>
          <w:sz w:val="22"/>
          <w:szCs w:val="22"/>
        </w:rPr>
        <w:t xml:space="preserve">, allowing </w:t>
      </w:r>
      <w:r w:rsidR="00CC63F9" w:rsidRPr="00FC5707">
        <w:rPr>
          <w:rFonts w:ascii="Arial" w:hAnsi="Arial" w:cs="Arial"/>
          <w:color w:val="000000" w:themeColor="text1"/>
          <w:sz w:val="22"/>
          <w:szCs w:val="22"/>
        </w:rPr>
        <w:t>peer-</w:t>
      </w:r>
      <w:r w:rsidR="00E84493" w:rsidRPr="00FC5707">
        <w:rPr>
          <w:rFonts w:ascii="Arial" w:hAnsi="Arial" w:cs="Arial"/>
          <w:color w:val="000000" w:themeColor="text1"/>
          <w:sz w:val="22"/>
          <w:szCs w:val="22"/>
        </w:rPr>
        <w:t>assessment</w:t>
      </w:r>
      <w:r w:rsidR="00CC63F9" w:rsidRPr="00FC5707">
        <w:rPr>
          <w:rFonts w:ascii="Arial" w:hAnsi="Arial" w:cs="Arial"/>
          <w:color w:val="000000" w:themeColor="text1"/>
          <w:sz w:val="22"/>
          <w:szCs w:val="22"/>
        </w:rPr>
        <w:t xml:space="preserve"> and self-</w:t>
      </w:r>
      <w:r w:rsidR="00E84493" w:rsidRPr="00FC5707">
        <w:rPr>
          <w:rFonts w:ascii="Arial" w:hAnsi="Arial" w:cs="Arial"/>
          <w:color w:val="000000" w:themeColor="text1"/>
          <w:sz w:val="22"/>
          <w:szCs w:val="22"/>
        </w:rPr>
        <w:t>assessment</w:t>
      </w:r>
      <w:r w:rsidR="00CC63F9" w:rsidRPr="00FC5707">
        <w:rPr>
          <w:rFonts w:ascii="Arial" w:hAnsi="Arial" w:cs="Arial"/>
          <w:color w:val="000000" w:themeColor="text1"/>
          <w:sz w:val="22"/>
          <w:szCs w:val="22"/>
        </w:rPr>
        <w:t xml:space="preserve"> </w:t>
      </w:r>
      <w:r w:rsidR="00FC3A70" w:rsidRPr="00FC5707">
        <w:rPr>
          <w:rFonts w:ascii="Arial" w:hAnsi="Arial" w:cs="Arial"/>
          <w:color w:val="000000" w:themeColor="text1"/>
          <w:sz w:val="22"/>
          <w:szCs w:val="22"/>
        </w:rPr>
        <w:t xml:space="preserve">to take place in the classroom which </w:t>
      </w:r>
      <w:r w:rsidR="00D05772" w:rsidRPr="00FC5707">
        <w:rPr>
          <w:rFonts w:ascii="Arial" w:hAnsi="Arial" w:cs="Arial"/>
          <w:color w:val="000000" w:themeColor="text1"/>
          <w:sz w:val="22"/>
          <w:szCs w:val="22"/>
        </w:rPr>
        <w:t xml:space="preserve">can be beneficial to </w:t>
      </w:r>
      <w:r w:rsidR="00BB2CF9" w:rsidRPr="00FC5707">
        <w:rPr>
          <w:rFonts w:ascii="Arial" w:hAnsi="Arial" w:cs="Arial"/>
          <w:color w:val="000000" w:themeColor="text1"/>
          <w:sz w:val="22"/>
          <w:szCs w:val="22"/>
        </w:rPr>
        <w:t>pupil’s</w:t>
      </w:r>
      <w:r w:rsidR="00D05772" w:rsidRPr="00FC5707">
        <w:rPr>
          <w:rFonts w:ascii="Arial" w:hAnsi="Arial" w:cs="Arial"/>
          <w:color w:val="000000" w:themeColor="text1"/>
          <w:sz w:val="22"/>
          <w:szCs w:val="22"/>
        </w:rPr>
        <w:t xml:space="preserve"> wellbeing because </w:t>
      </w:r>
      <w:r w:rsidR="008E15B2" w:rsidRPr="00FC5707">
        <w:rPr>
          <w:rFonts w:ascii="Arial" w:hAnsi="Arial" w:cs="Arial"/>
          <w:color w:val="000000" w:themeColor="text1"/>
          <w:sz w:val="22"/>
          <w:szCs w:val="22"/>
        </w:rPr>
        <w:t>it can damage their confidence receiving negative feedback from teachers (Welsh</w:t>
      </w:r>
      <w:r w:rsidR="00A37C7A" w:rsidRPr="00FC5707">
        <w:rPr>
          <w:rFonts w:ascii="Arial" w:hAnsi="Arial" w:cs="Arial"/>
          <w:color w:val="000000" w:themeColor="text1"/>
          <w:sz w:val="22"/>
          <w:szCs w:val="22"/>
        </w:rPr>
        <w:t xml:space="preserve"> Assembly</w:t>
      </w:r>
      <w:r w:rsidR="008E15B2" w:rsidRPr="00FC5707">
        <w:rPr>
          <w:rFonts w:ascii="Arial" w:hAnsi="Arial" w:cs="Arial"/>
          <w:color w:val="000000" w:themeColor="text1"/>
          <w:sz w:val="22"/>
          <w:szCs w:val="22"/>
        </w:rPr>
        <w:t xml:space="preserve"> Government,</w:t>
      </w:r>
      <w:r w:rsidR="00577FA5" w:rsidRPr="00FC5707">
        <w:rPr>
          <w:rFonts w:ascii="Arial" w:hAnsi="Arial" w:cs="Arial"/>
          <w:color w:val="000000" w:themeColor="text1"/>
          <w:sz w:val="22"/>
          <w:szCs w:val="22"/>
        </w:rPr>
        <w:t xml:space="preserve"> </w:t>
      </w:r>
      <w:r w:rsidR="00A37C7A" w:rsidRPr="00FC5707">
        <w:rPr>
          <w:rFonts w:ascii="Arial" w:hAnsi="Arial" w:cs="Arial"/>
          <w:color w:val="000000" w:themeColor="text1"/>
          <w:sz w:val="22"/>
          <w:szCs w:val="22"/>
        </w:rPr>
        <w:t>2010).</w:t>
      </w:r>
    </w:p>
    <w:p w14:paraId="0B6D7290" w14:textId="536F237F" w:rsidR="00530828" w:rsidRPr="00FC5707" w:rsidRDefault="003B736C" w:rsidP="00FC5707">
      <w:pPr>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rPr>
        <w:t xml:space="preserve">Davidson (2004) researched into the effects of mindfulness on the brain and found that </w:t>
      </w:r>
      <w:r w:rsidR="00B41D6D" w:rsidRPr="00FC5707">
        <w:rPr>
          <w:rFonts w:ascii="Arial" w:hAnsi="Arial" w:cs="Arial"/>
          <w:color w:val="000000" w:themeColor="text1"/>
          <w:sz w:val="22"/>
          <w:szCs w:val="22"/>
        </w:rPr>
        <w:t>mindfulness activities can change the brain</w:t>
      </w:r>
      <w:r w:rsidR="00511386" w:rsidRPr="00FC5707">
        <w:rPr>
          <w:rFonts w:ascii="Arial" w:hAnsi="Arial" w:cs="Arial"/>
          <w:color w:val="000000" w:themeColor="text1"/>
          <w:sz w:val="22"/>
          <w:szCs w:val="22"/>
        </w:rPr>
        <w:t xml:space="preserve">, it was found that when people </w:t>
      </w:r>
      <w:r w:rsidR="000140BE" w:rsidRPr="00FC5707">
        <w:rPr>
          <w:rFonts w:ascii="Arial" w:hAnsi="Arial" w:cs="Arial"/>
          <w:color w:val="000000" w:themeColor="text1"/>
          <w:sz w:val="22"/>
          <w:szCs w:val="22"/>
        </w:rPr>
        <w:t xml:space="preserve">show negative emotions </w:t>
      </w:r>
      <w:r w:rsidR="00E5433A" w:rsidRPr="00FC5707">
        <w:rPr>
          <w:rFonts w:ascii="Arial" w:hAnsi="Arial" w:cs="Arial"/>
          <w:color w:val="000000" w:themeColor="text1"/>
          <w:sz w:val="22"/>
          <w:szCs w:val="22"/>
        </w:rPr>
        <w:t>the</w:t>
      </w:r>
      <w:r w:rsidR="009417CD" w:rsidRPr="00FC5707">
        <w:rPr>
          <w:rFonts w:ascii="Arial" w:hAnsi="Arial" w:cs="Arial"/>
          <w:color w:val="000000" w:themeColor="text1"/>
          <w:sz w:val="22"/>
          <w:szCs w:val="22"/>
        </w:rPr>
        <w:t xml:space="preserve"> neurons in the</w:t>
      </w:r>
      <w:r w:rsidR="00E5433A" w:rsidRPr="00FC5707">
        <w:rPr>
          <w:rFonts w:ascii="Arial" w:hAnsi="Arial" w:cs="Arial"/>
          <w:color w:val="000000" w:themeColor="text1"/>
          <w:sz w:val="22"/>
          <w:szCs w:val="22"/>
        </w:rPr>
        <w:t xml:space="preserve"> right pre-frontal cortex </w:t>
      </w:r>
      <w:r w:rsidR="004B3818" w:rsidRPr="00FC5707">
        <w:rPr>
          <w:rFonts w:ascii="Arial" w:hAnsi="Arial" w:cs="Arial"/>
          <w:color w:val="000000" w:themeColor="text1"/>
          <w:sz w:val="22"/>
          <w:szCs w:val="22"/>
        </w:rPr>
        <w:t xml:space="preserve">spark </w:t>
      </w:r>
      <w:r w:rsidR="00DA0A0C" w:rsidRPr="00FC5707">
        <w:rPr>
          <w:rFonts w:ascii="Arial" w:hAnsi="Arial" w:cs="Arial"/>
          <w:color w:val="000000" w:themeColor="text1"/>
          <w:sz w:val="22"/>
          <w:szCs w:val="22"/>
        </w:rPr>
        <w:t>which often lead to</w:t>
      </w:r>
      <w:r w:rsidR="00DA0A0C" w:rsidRPr="00FC5707">
        <w:rPr>
          <w:rFonts w:ascii="Arial" w:hAnsi="Arial" w:cs="Arial"/>
          <w:color w:val="000000" w:themeColor="text1"/>
          <w:sz w:val="22"/>
          <w:szCs w:val="22"/>
          <w:shd w:val="clear" w:color="auto" w:fill="FFFFFF"/>
        </w:rPr>
        <w:t xml:space="preserve"> immediate protective actions </w:t>
      </w:r>
      <w:r w:rsidR="00903420" w:rsidRPr="00FC5707">
        <w:rPr>
          <w:rFonts w:ascii="Arial" w:hAnsi="Arial" w:cs="Arial"/>
          <w:color w:val="000000" w:themeColor="text1"/>
          <w:sz w:val="22"/>
          <w:szCs w:val="22"/>
          <w:shd w:val="clear" w:color="auto" w:fill="FFFFFF"/>
        </w:rPr>
        <w:t>occurring</w:t>
      </w:r>
      <w:r w:rsidR="00DA0A0C" w:rsidRPr="00FC5707">
        <w:rPr>
          <w:rFonts w:ascii="Arial" w:hAnsi="Arial" w:cs="Arial"/>
          <w:color w:val="000000" w:themeColor="text1"/>
          <w:sz w:val="22"/>
          <w:szCs w:val="22"/>
          <w:shd w:val="clear" w:color="auto" w:fill="FFFFFF"/>
        </w:rPr>
        <w:t xml:space="preserve">. </w:t>
      </w:r>
      <w:r w:rsidR="0050288D" w:rsidRPr="00FC5707">
        <w:rPr>
          <w:rFonts w:ascii="Arial" w:hAnsi="Arial" w:cs="Arial"/>
          <w:color w:val="000000" w:themeColor="text1"/>
          <w:sz w:val="22"/>
          <w:szCs w:val="22"/>
          <w:shd w:val="clear" w:color="auto" w:fill="FFFFFF"/>
        </w:rPr>
        <w:t>However,</w:t>
      </w:r>
      <w:r w:rsidR="00DA0A0C" w:rsidRPr="00FC5707">
        <w:rPr>
          <w:rFonts w:ascii="Arial" w:hAnsi="Arial" w:cs="Arial"/>
          <w:color w:val="000000" w:themeColor="text1"/>
          <w:sz w:val="22"/>
          <w:szCs w:val="22"/>
          <w:shd w:val="clear" w:color="auto" w:fill="FFFFFF"/>
        </w:rPr>
        <w:t xml:space="preserve"> </w:t>
      </w:r>
      <w:r w:rsidR="007E5C8E" w:rsidRPr="00FC5707">
        <w:rPr>
          <w:rFonts w:ascii="Arial" w:hAnsi="Arial" w:cs="Arial"/>
          <w:color w:val="000000" w:themeColor="text1"/>
          <w:sz w:val="22"/>
          <w:szCs w:val="22"/>
          <w:shd w:val="clear" w:color="auto" w:fill="FFFFFF"/>
        </w:rPr>
        <w:t xml:space="preserve">Davidson </w:t>
      </w:r>
      <w:r w:rsidR="00FD7861" w:rsidRPr="00FC5707">
        <w:rPr>
          <w:rFonts w:ascii="Arial" w:hAnsi="Arial" w:cs="Arial"/>
          <w:color w:val="000000" w:themeColor="text1"/>
          <w:sz w:val="22"/>
          <w:szCs w:val="22"/>
          <w:shd w:val="clear" w:color="auto" w:fill="FFFFFF"/>
        </w:rPr>
        <w:t>(</w:t>
      </w:r>
      <w:r w:rsidR="00E81E11" w:rsidRPr="00FC5707">
        <w:rPr>
          <w:rFonts w:ascii="Arial" w:hAnsi="Arial" w:cs="Arial"/>
          <w:color w:val="000000" w:themeColor="text1"/>
          <w:sz w:val="22"/>
          <w:szCs w:val="22"/>
          <w:shd w:val="clear" w:color="auto" w:fill="FFFFFF"/>
        </w:rPr>
        <w:t>2004</w:t>
      </w:r>
      <w:r w:rsidR="00FD7861" w:rsidRPr="00FC5707">
        <w:rPr>
          <w:rFonts w:ascii="Arial" w:hAnsi="Arial" w:cs="Arial"/>
          <w:color w:val="000000" w:themeColor="text1"/>
          <w:sz w:val="22"/>
          <w:szCs w:val="22"/>
          <w:shd w:val="clear" w:color="auto" w:fill="FFFFFF"/>
        </w:rPr>
        <w:t xml:space="preserve">) </w:t>
      </w:r>
      <w:r w:rsidR="007E5C8E" w:rsidRPr="00FC5707">
        <w:rPr>
          <w:rFonts w:ascii="Arial" w:hAnsi="Arial" w:cs="Arial"/>
          <w:color w:val="000000" w:themeColor="text1"/>
          <w:sz w:val="22"/>
          <w:szCs w:val="22"/>
          <w:shd w:val="clear" w:color="auto" w:fill="FFFFFF"/>
        </w:rPr>
        <w:t>disco</w:t>
      </w:r>
      <w:r w:rsidR="00903420" w:rsidRPr="00FC5707">
        <w:rPr>
          <w:rFonts w:ascii="Arial" w:hAnsi="Arial" w:cs="Arial"/>
          <w:color w:val="000000" w:themeColor="text1"/>
          <w:sz w:val="22"/>
          <w:szCs w:val="22"/>
          <w:shd w:val="clear" w:color="auto" w:fill="FFFFFF"/>
        </w:rPr>
        <w:t>ver</w:t>
      </w:r>
      <w:r w:rsidR="007E5C8E" w:rsidRPr="00FC5707">
        <w:rPr>
          <w:rFonts w:ascii="Arial" w:hAnsi="Arial" w:cs="Arial"/>
          <w:color w:val="000000" w:themeColor="text1"/>
          <w:sz w:val="22"/>
          <w:szCs w:val="22"/>
          <w:shd w:val="clear" w:color="auto" w:fill="FFFFFF"/>
        </w:rPr>
        <w:t xml:space="preserve">ed that when </w:t>
      </w:r>
      <w:r w:rsidR="00903420" w:rsidRPr="00FC5707">
        <w:rPr>
          <w:rFonts w:ascii="Arial" w:hAnsi="Arial" w:cs="Arial"/>
          <w:color w:val="000000" w:themeColor="text1"/>
          <w:sz w:val="22"/>
          <w:szCs w:val="22"/>
          <w:shd w:val="clear" w:color="auto" w:fill="FFFFFF"/>
        </w:rPr>
        <w:t>positive</w:t>
      </w:r>
      <w:r w:rsidR="007E5C8E" w:rsidRPr="00FC5707">
        <w:rPr>
          <w:rFonts w:ascii="Arial" w:hAnsi="Arial" w:cs="Arial"/>
          <w:color w:val="000000" w:themeColor="text1"/>
          <w:sz w:val="22"/>
          <w:szCs w:val="22"/>
          <w:shd w:val="clear" w:color="auto" w:fill="FFFFFF"/>
        </w:rPr>
        <w:t xml:space="preserve"> emotions </w:t>
      </w:r>
      <w:r w:rsidR="0050288D" w:rsidRPr="00FC5707">
        <w:rPr>
          <w:rFonts w:ascii="Arial" w:hAnsi="Arial" w:cs="Arial"/>
          <w:color w:val="000000" w:themeColor="text1"/>
          <w:sz w:val="22"/>
          <w:szCs w:val="22"/>
          <w:shd w:val="clear" w:color="auto" w:fill="FFFFFF"/>
        </w:rPr>
        <w:t xml:space="preserve">occur </w:t>
      </w:r>
      <w:r w:rsidR="00A63AEF" w:rsidRPr="00FC5707">
        <w:rPr>
          <w:rFonts w:ascii="Arial" w:hAnsi="Arial" w:cs="Arial"/>
          <w:color w:val="000000" w:themeColor="text1"/>
          <w:sz w:val="22"/>
          <w:szCs w:val="22"/>
          <w:shd w:val="clear" w:color="auto" w:fill="FFFFFF"/>
        </w:rPr>
        <w:t xml:space="preserve">the rate of neural activity in the left side of the brain known as the </w:t>
      </w:r>
      <w:r w:rsidR="00302573" w:rsidRPr="00FC5707">
        <w:rPr>
          <w:rFonts w:ascii="Arial" w:hAnsi="Arial" w:cs="Arial"/>
          <w:color w:val="000000" w:themeColor="text1"/>
          <w:sz w:val="22"/>
          <w:szCs w:val="22"/>
          <w:shd w:val="clear" w:color="auto" w:fill="FFFFFF"/>
        </w:rPr>
        <w:t xml:space="preserve">left pre-frontal cortex </w:t>
      </w:r>
      <w:r w:rsidR="00484324" w:rsidRPr="00FC5707">
        <w:rPr>
          <w:rFonts w:ascii="Arial" w:hAnsi="Arial" w:cs="Arial"/>
          <w:color w:val="000000" w:themeColor="text1"/>
          <w:sz w:val="22"/>
          <w:szCs w:val="22"/>
          <w:shd w:val="clear" w:color="auto" w:fill="FFFFFF"/>
        </w:rPr>
        <w:t>was higher</w:t>
      </w:r>
      <w:r w:rsidR="00DC1C28" w:rsidRPr="00FC5707">
        <w:rPr>
          <w:rFonts w:ascii="Arial" w:hAnsi="Arial" w:cs="Arial"/>
          <w:color w:val="000000" w:themeColor="text1"/>
          <w:sz w:val="22"/>
          <w:szCs w:val="22"/>
          <w:shd w:val="clear" w:color="auto" w:fill="FFFFFF"/>
        </w:rPr>
        <w:t xml:space="preserve"> which </w:t>
      </w:r>
      <w:r w:rsidR="007E29C1" w:rsidRPr="00FC5707">
        <w:rPr>
          <w:rFonts w:ascii="Arial" w:hAnsi="Arial" w:cs="Arial"/>
          <w:color w:val="000000" w:themeColor="text1"/>
          <w:sz w:val="22"/>
          <w:szCs w:val="22"/>
          <w:shd w:val="clear" w:color="auto" w:fill="FFFFFF"/>
        </w:rPr>
        <w:t>minimises</w:t>
      </w:r>
      <w:r w:rsidR="00DC1C28" w:rsidRPr="00FC5707">
        <w:rPr>
          <w:rFonts w:ascii="Arial" w:hAnsi="Arial" w:cs="Arial"/>
          <w:color w:val="000000" w:themeColor="text1"/>
          <w:sz w:val="22"/>
          <w:szCs w:val="22"/>
          <w:shd w:val="clear" w:color="auto" w:fill="FFFFFF"/>
        </w:rPr>
        <w:t xml:space="preserve"> the negative emotions being </w:t>
      </w:r>
      <w:r w:rsidR="007E29C1" w:rsidRPr="00FC5707">
        <w:rPr>
          <w:rFonts w:ascii="Arial" w:hAnsi="Arial" w:cs="Arial"/>
          <w:color w:val="000000" w:themeColor="text1"/>
          <w:sz w:val="22"/>
          <w:szCs w:val="22"/>
          <w:shd w:val="clear" w:color="auto" w:fill="FFFFFF"/>
        </w:rPr>
        <w:t>displayed,</w:t>
      </w:r>
      <w:r w:rsidR="00DC1C28" w:rsidRPr="00FC5707">
        <w:rPr>
          <w:rFonts w:ascii="Arial" w:hAnsi="Arial" w:cs="Arial"/>
          <w:color w:val="000000" w:themeColor="text1"/>
          <w:sz w:val="22"/>
          <w:szCs w:val="22"/>
          <w:shd w:val="clear" w:color="auto" w:fill="FFFFFF"/>
        </w:rPr>
        <w:t xml:space="preserve"> and people feel more relaxed. Therefore, </w:t>
      </w:r>
      <w:r w:rsidR="00BA4FFF" w:rsidRPr="00FC5707">
        <w:rPr>
          <w:rFonts w:ascii="Arial" w:hAnsi="Arial" w:cs="Arial"/>
          <w:color w:val="000000" w:themeColor="text1"/>
          <w:sz w:val="22"/>
          <w:szCs w:val="22"/>
          <w:shd w:val="clear" w:color="auto" w:fill="FFFFFF"/>
        </w:rPr>
        <w:t xml:space="preserve">it has been suggested that mindfulness can </w:t>
      </w:r>
      <w:r w:rsidR="00CE5B73" w:rsidRPr="00FC5707">
        <w:rPr>
          <w:rFonts w:ascii="Arial" w:hAnsi="Arial" w:cs="Arial"/>
          <w:color w:val="000000" w:themeColor="text1"/>
          <w:sz w:val="22"/>
          <w:szCs w:val="22"/>
          <w:shd w:val="clear" w:color="auto" w:fill="FFFFFF"/>
        </w:rPr>
        <w:t xml:space="preserve">create new neural pathways in the brain which change how a person responds to negative emotions </w:t>
      </w:r>
      <w:r w:rsidR="00722A60" w:rsidRPr="00FC5707">
        <w:rPr>
          <w:rFonts w:ascii="Arial" w:hAnsi="Arial" w:cs="Arial"/>
          <w:color w:val="000000" w:themeColor="text1"/>
          <w:sz w:val="22"/>
          <w:szCs w:val="22"/>
          <w:shd w:val="clear" w:color="auto" w:fill="FFFFFF"/>
        </w:rPr>
        <w:lastRenderedPageBreak/>
        <w:t>and that is why mindful</w:t>
      </w:r>
      <w:r w:rsidR="00C427C4" w:rsidRPr="00FC5707">
        <w:rPr>
          <w:rFonts w:ascii="Arial" w:hAnsi="Arial" w:cs="Arial"/>
          <w:color w:val="000000" w:themeColor="text1"/>
          <w:sz w:val="22"/>
          <w:szCs w:val="22"/>
          <w:shd w:val="clear" w:color="auto" w:fill="FFFFFF"/>
        </w:rPr>
        <w:t xml:space="preserve">ness is important to be </w:t>
      </w:r>
      <w:r w:rsidR="00C4755A" w:rsidRPr="00FC5707">
        <w:rPr>
          <w:rFonts w:ascii="Arial" w:hAnsi="Arial" w:cs="Arial"/>
          <w:color w:val="000000" w:themeColor="text1"/>
          <w:sz w:val="22"/>
          <w:szCs w:val="22"/>
          <w:shd w:val="clear" w:color="auto" w:fill="FFFFFF"/>
        </w:rPr>
        <w:t>incorporated</w:t>
      </w:r>
      <w:r w:rsidR="00C427C4" w:rsidRPr="00FC5707">
        <w:rPr>
          <w:rFonts w:ascii="Arial" w:hAnsi="Arial" w:cs="Arial"/>
          <w:color w:val="000000" w:themeColor="text1"/>
          <w:sz w:val="22"/>
          <w:szCs w:val="22"/>
          <w:shd w:val="clear" w:color="auto" w:fill="FFFFFF"/>
        </w:rPr>
        <w:t xml:space="preserve"> in a school day </w:t>
      </w:r>
      <w:r w:rsidR="00C4755A" w:rsidRPr="00FC5707">
        <w:rPr>
          <w:rFonts w:ascii="Arial" w:hAnsi="Arial" w:cs="Arial"/>
          <w:color w:val="000000" w:themeColor="text1"/>
          <w:sz w:val="22"/>
          <w:szCs w:val="22"/>
          <w:shd w:val="clear" w:color="auto" w:fill="FFFFFF"/>
        </w:rPr>
        <w:t>to reduce the levels of stress and emotions affecting pupils (Davidson, 2004).</w:t>
      </w:r>
    </w:p>
    <w:p w14:paraId="63EE0829" w14:textId="301A579F" w:rsidR="002F61D3" w:rsidRPr="00FC5707" w:rsidRDefault="002F61D3" w:rsidP="00FC5707">
      <w:pPr>
        <w:spacing w:line="360" w:lineRule="auto"/>
        <w:rPr>
          <w:rFonts w:ascii="Arial" w:hAnsi="Arial" w:cs="Arial"/>
          <w:color w:val="000000" w:themeColor="text1"/>
          <w:sz w:val="22"/>
          <w:szCs w:val="22"/>
          <w:shd w:val="clear" w:color="auto" w:fill="FFFFFF"/>
        </w:rPr>
      </w:pPr>
    </w:p>
    <w:p w14:paraId="7430D9B8" w14:textId="3F7CF0E9" w:rsidR="00F64A89" w:rsidRPr="00FC5707" w:rsidRDefault="00EF0B29" w:rsidP="00FC5707">
      <w:pPr>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shd w:val="clear" w:color="auto" w:fill="FFFFFF"/>
        </w:rPr>
        <w:t xml:space="preserve">During </w:t>
      </w:r>
      <w:r w:rsidR="00881C3E" w:rsidRPr="00FC5707">
        <w:rPr>
          <w:rFonts w:ascii="Arial" w:hAnsi="Arial" w:cs="Arial"/>
          <w:color w:val="000000" w:themeColor="text1"/>
          <w:sz w:val="22"/>
          <w:szCs w:val="22"/>
          <w:shd w:val="clear" w:color="auto" w:fill="FFFFFF"/>
        </w:rPr>
        <w:t>PTE</w:t>
      </w:r>
      <w:r w:rsidR="007D42D5" w:rsidRPr="00FC5707">
        <w:rPr>
          <w:rFonts w:ascii="Arial" w:hAnsi="Arial" w:cs="Arial"/>
          <w:color w:val="000000" w:themeColor="text1"/>
          <w:sz w:val="22"/>
          <w:szCs w:val="22"/>
          <w:shd w:val="clear" w:color="auto" w:fill="FFFFFF"/>
        </w:rPr>
        <w:t xml:space="preserve"> </w:t>
      </w:r>
      <w:r w:rsidR="00F838BE" w:rsidRPr="00FC5707">
        <w:rPr>
          <w:rFonts w:ascii="Arial" w:hAnsi="Arial" w:cs="Arial"/>
          <w:color w:val="000000" w:themeColor="text1"/>
          <w:sz w:val="22"/>
          <w:szCs w:val="22"/>
          <w:shd w:val="clear" w:color="auto" w:fill="FFFFFF"/>
        </w:rPr>
        <w:t xml:space="preserve">mindfulness activities were observed </w:t>
      </w:r>
      <w:r w:rsidR="00132E47" w:rsidRPr="00FC5707">
        <w:rPr>
          <w:rFonts w:ascii="Arial" w:hAnsi="Arial" w:cs="Arial"/>
          <w:color w:val="000000" w:themeColor="text1"/>
          <w:sz w:val="22"/>
          <w:szCs w:val="22"/>
          <w:shd w:val="clear" w:color="auto" w:fill="FFFFFF"/>
        </w:rPr>
        <w:t xml:space="preserve">throughout the school day, </w:t>
      </w:r>
      <w:r w:rsidR="006E660C" w:rsidRPr="00FC5707">
        <w:rPr>
          <w:rFonts w:ascii="Arial" w:hAnsi="Arial" w:cs="Arial"/>
          <w:color w:val="000000" w:themeColor="text1"/>
          <w:sz w:val="22"/>
          <w:szCs w:val="22"/>
          <w:shd w:val="clear" w:color="auto" w:fill="FFFFFF"/>
        </w:rPr>
        <w:t>resulting in</w:t>
      </w:r>
      <w:r w:rsidR="005A6DF7" w:rsidRPr="00FC5707">
        <w:rPr>
          <w:rFonts w:ascii="Arial" w:hAnsi="Arial" w:cs="Arial"/>
          <w:color w:val="000000" w:themeColor="text1"/>
          <w:sz w:val="22"/>
          <w:szCs w:val="22"/>
          <w:shd w:val="clear" w:color="auto" w:fill="FFFFFF"/>
        </w:rPr>
        <w:t xml:space="preserve"> </w:t>
      </w:r>
      <w:r w:rsidR="008868FB" w:rsidRPr="00FC5707">
        <w:rPr>
          <w:rFonts w:ascii="Arial" w:hAnsi="Arial" w:cs="Arial"/>
          <w:color w:val="000000" w:themeColor="text1"/>
          <w:sz w:val="22"/>
          <w:szCs w:val="22"/>
          <w:shd w:val="clear" w:color="auto" w:fill="FFFFFF"/>
        </w:rPr>
        <w:t>improving</w:t>
      </w:r>
      <w:r w:rsidR="005A6DF7" w:rsidRPr="00FC5707">
        <w:rPr>
          <w:rFonts w:ascii="Arial" w:hAnsi="Arial" w:cs="Arial"/>
          <w:color w:val="000000" w:themeColor="text1"/>
          <w:sz w:val="22"/>
          <w:szCs w:val="22"/>
          <w:shd w:val="clear" w:color="auto" w:fill="FFFFFF"/>
        </w:rPr>
        <w:t xml:space="preserve"> pupils</w:t>
      </w:r>
      <w:r w:rsidR="008868FB" w:rsidRPr="00FC5707">
        <w:rPr>
          <w:rFonts w:ascii="Arial" w:hAnsi="Arial" w:cs="Arial"/>
          <w:color w:val="000000" w:themeColor="text1"/>
          <w:sz w:val="22"/>
          <w:szCs w:val="22"/>
          <w:shd w:val="clear" w:color="auto" w:fill="FFFFFF"/>
        </w:rPr>
        <w:t xml:space="preserve"> </w:t>
      </w:r>
      <w:r w:rsidR="005A6DF7" w:rsidRPr="00FC5707">
        <w:rPr>
          <w:rFonts w:ascii="Arial" w:hAnsi="Arial" w:cs="Arial"/>
          <w:color w:val="000000" w:themeColor="text1"/>
          <w:sz w:val="22"/>
          <w:szCs w:val="22"/>
          <w:shd w:val="clear" w:color="auto" w:fill="FFFFFF"/>
        </w:rPr>
        <w:t>emotional state</w:t>
      </w:r>
      <w:r w:rsidR="006E660C" w:rsidRPr="00FC5707">
        <w:rPr>
          <w:rFonts w:ascii="Arial" w:hAnsi="Arial" w:cs="Arial"/>
          <w:color w:val="000000" w:themeColor="text1"/>
          <w:sz w:val="22"/>
          <w:szCs w:val="22"/>
          <w:shd w:val="clear" w:color="auto" w:fill="FFFFFF"/>
        </w:rPr>
        <w:t xml:space="preserve"> </w:t>
      </w:r>
      <w:r w:rsidR="008868FB" w:rsidRPr="00FC5707">
        <w:rPr>
          <w:rFonts w:ascii="Arial" w:hAnsi="Arial" w:cs="Arial"/>
          <w:color w:val="000000" w:themeColor="text1"/>
          <w:sz w:val="22"/>
          <w:szCs w:val="22"/>
          <w:shd w:val="clear" w:color="auto" w:fill="FFFFFF"/>
        </w:rPr>
        <w:t>and</w:t>
      </w:r>
      <w:r w:rsidR="006E660C" w:rsidRPr="00FC5707">
        <w:rPr>
          <w:rFonts w:ascii="Arial" w:hAnsi="Arial" w:cs="Arial"/>
          <w:color w:val="000000" w:themeColor="text1"/>
          <w:sz w:val="22"/>
          <w:szCs w:val="22"/>
          <w:shd w:val="clear" w:color="auto" w:fill="FFFFFF"/>
        </w:rPr>
        <w:t xml:space="preserve"> wellbeing </w:t>
      </w:r>
      <w:r w:rsidR="008868FB" w:rsidRPr="00FC5707">
        <w:rPr>
          <w:rFonts w:ascii="Arial" w:hAnsi="Arial" w:cs="Arial"/>
          <w:color w:val="000000" w:themeColor="text1"/>
          <w:sz w:val="22"/>
          <w:szCs w:val="22"/>
          <w:shd w:val="clear" w:color="auto" w:fill="FFFFFF"/>
        </w:rPr>
        <w:t xml:space="preserve">which had a </w:t>
      </w:r>
      <w:r w:rsidR="006F5DDC" w:rsidRPr="00FC5707">
        <w:rPr>
          <w:rFonts w:ascii="Arial" w:hAnsi="Arial" w:cs="Arial"/>
          <w:color w:val="000000" w:themeColor="text1"/>
          <w:sz w:val="22"/>
          <w:szCs w:val="22"/>
          <w:shd w:val="clear" w:color="auto" w:fill="FFFFFF"/>
        </w:rPr>
        <w:t>positive</w:t>
      </w:r>
      <w:r w:rsidR="008868FB" w:rsidRPr="00FC5707">
        <w:rPr>
          <w:rFonts w:ascii="Arial" w:hAnsi="Arial" w:cs="Arial"/>
          <w:color w:val="000000" w:themeColor="text1"/>
          <w:sz w:val="22"/>
          <w:szCs w:val="22"/>
          <w:shd w:val="clear" w:color="auto" w:fill="FFFFFF"/>
        </w:rPr>
        <w:t xml:space="preserve"> influence on </w:t>
      </w:r>
      <w:r w:rsidR="006F5DDC" w:rsidRPr="00FC5707">
        <w:rPr>
          <w:rFonts w:ascii="Arial" w:hAnsi="Arial" w:cs="Arial"/>
          <w:color w:val="000000" w:themeColor="text1"/>
          <w:sz w:val="22"/>
          <w:szCs w:val="22"/>
          <w:shd w:val="clear" w:color="auto" w:fill="FFFFFF"/>
        </w:rPr>
        <w:t>pupils’</w:t>
      </w:r>
      <w:r w:rsidR="008868FB" w:rsidRPr="00FC5707">
        <w:rPr>
          <w:rFonts w:ascii="Arial" w:hAnsi="Arial" w:cs="Arial"/>
          <w:color w:val="000000" w:themeColor="text1"/>
          <w:sz w:val="22"/>
          <w:szCs w:val="22"/>
          <w:shd w:val="clear" w:color="auto" w:fill="FFFFFF"/>
        </w:rPr>
        <w:t xml:space="preserve"> academic achievements </w:t>
      </w:r>
      <w:r w:rsidR="006F5DDC" w:rsidRPr="00FC5707">
        <w:rPr>
          <w:rFonts w:ascii="Arial" w:hAnsi="Arial" w:cs="Arial"/>
          <w:color w:val="000000" w:themeColor="text1"/>
          <w:sz w:val="22"/>
          <w:szCs w:val="22"/>
          <w:shd w:val="clear" w:color="auto" w:fill="FFFFFF"/>
        </w:rPr>
        <w:t>(Public Health England, 2004).</w:t>
      </w:r>
      <w:r w:rsidR="008F71D8" w:rsidRPr="00FC5707">
        <w:rPr>
          <w:rFonts w:ascii="Arial" w:hAnsi="Arial" w:cs="Arial"/>
          <w:color w:val="000000" w:themeColor="text1"/>
          <w:sz w:val="22"/>
          <w:szCs w:val="22"/>
          <w:shd w:val="clear" w:color="auto" w:fill="FFFFFF"/>
        </w:rPr>
        <w:t xml:space="preserve"> </w:t>
      </w:r>
      <w:r w:rsidR="00056182" w:rsidRPr="00FC5707">
        <w:rPr>
          <w:rFonts w:ascii="Arial" w:hAnsi="Arial" w:cs="Arial"/>
          <w:color w:val="000000" w:themeColor="text1"/>
          <w:sz w:val="22"/>
          <w:szCs w:val="22"/>
          <w:shd w:val="clear" w:color="auto" w:fill="FFFFFF"/>
        </w:rPr>
        <w:t>The pupils who were on the wellbeing leadership team in the school focused on created an app</w:t>
      </w:r>
      <w:r w:rsidR="00F47FA7" w:rsidRPr="00FC5707">
        <w:rPr>
          <w:rFonts w:ascii="Arial" w:hAnsi="Arial" w:cs="Arial"/>
          <w:color w:val="000000" w:themeColor="text1"/>
          <w:sz w:val="22"/>
          <w:szCs w:val="22"/>
          <w:shd w:val="clear" w:color="auto" w:fill="FFFFFF"/>
        </w:rPr>
        <w:t xml:space="preserve"> which aims to develop pupils wellbeing, it is called ‘</w:t>
      </w:r>
      <w:proofErr w:type="spellStart"/>
      <w:r w:rsidR="0054278C" w:rsidRPr="00FC5707">
        <w:rPr>
          <w:rFonts w:ascii="Arial" w:hAnsi="Arial" w:cs="Arial"/>
          <w:color w:val="000000" w:themeColor="text1"/>
          <w:sz w:val="22"/>
          <w:szCs w:val="22"/>
          <w:shd w:val="clear" w:color="auto" w:fill="FFFFFF"/>
        </w:rPr>
        <w:t>wellbeing</w:t>
      </w:r>
      <w:r w:rsidR="00F47FA7" w:rsidRPr="00FC5707">
        <w:rPr>
          <w:rFonts w:ascii="Arial" w:hAnsi="Arial" w:cs="Arial"/>
          <w:color w:val="000000" w:themeColor="text1"/>
          <w:sz w:val="22"/>
          <w:szCs w:val="22"/>
          <w:shd w:val="clear" w:color="auto" w:fill="FFFFFF"/>
        </w:rPr>
        <w:t>ivalueu</w:t>
      </w:r>
      <w:proofErr w:type="spellEnd"/>
      <w:r w:rsidR="00F47FA7" w:rsidRPr="00FC5707">
        <w:rPr>
          <w:rFonts w:ascii="Arial" w:hAnsi="Arial" w:cs="Arial"/>
          <w:color w:val="000000" w:themeColor="text1"/>
          <w:sz w:val="22"/>
          <w:szCs w:val="22"/>
          <w:shd w:val="clear" w:color="auto" w:fill="FFFFFF"/>
        </w:rPr>
        <w:t xml:space="preserve">’, the school worked alongside other Primary Schools in South Wales to create an app which was accessible and benefited all learners wellbeing. </w:t>
      </w:r>
      <w:r w:rsidR="00143118" w:rsidRPr="00FC5707">
        <w:rPr>
          <w:rFonts w:ascii="Arial" w:hAnsi="Arial" w:cs="Arial"/>
          <w:color w:val="000000" w:themeColor="text1"/>
          <w:sz w:val="22"/>
          <w:szCs w:val="22"/>
          <w:shd w:val="clear" w:color="auto" w:fill="FFFFFF"/>
        </w:rPr>
        <w:t xml:space="preserve">The app includes physical wellbeing and emotional wellbeing. </w:t>
      </w:r>
    </w:p>
    <w:p w14:paraId="729DECA2" w14:textId="0240B68F" w:rsidR="00143118" w:rsidRPr="00FC5707" w:rsidRDefault="00143118"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shd w:val="clear" w:color="auto" w:fill="FFFFFF"/>
        </w:rPr>
        <w:t>According t</w:t>
      </w:r>
      <w:r w:rsidR="008A4A63" w:rsidRPr="00FC5707">
        <w:rPr>
          <w:rFonts w:ascii="Arial" w:hAnsi="Arial" w:cs="Arial"/>
          <w:color w:val="000000" w:themeColor="text1"/>
          <w:sz w:val="22"/>
          <w:szCs w:val="22"/>
          <w:shd w:val="clear" w:color="auto" w:fill="FFFFFF"/>
        </w:rPr>
        <w:t>o Bethune (2018)</w:t>
      </w:r>
      <w:r w:rsidRPr="00FC5707">
        <w:rPr>
          <w:rFonts w:ascii="Arial" w:hAnsi="Arial" w:cs="Arial"/>
          <w:color w:val="000000" w:themeColor="text1"/>
          <w:sz w:val="22"/>
          <w:szCs w:val="22"/>
          <w:shd w:val="clear" w:color="auto" w:fill="FFFFFF"/>
        </w:rPr>
        <w:t xml:space="preserve"> </w:t>
      </w:r>
      <w:r w:rsidR="008A4A63" w:rsidRPr="00FC5707">
        <w:rPr>
          <w:rFonts w:ascii="Arial" w:hAnsi="Arial" w:cs="Arial"/>
          <w:color w:val="000000" w:themeColor="text1"/>
          <w:sz w:val="22"/>
          <w:szCs w:val="22"/>
          <w:shd w:val="clear" w:color="auto" w:fill="FFFFFF"/>
        </w:rPr>
        <w:t>p</w:t>
      </w:r>
      <w:r w:rsidRPr="00FC5707">
        <w:rPr>
          <w:rFonts w:ascii="Arial" w:hAnsi="Arial" w:cs="Arial"/>
          <w:color w:val="000000" w:themeColor="text1"/>
          <w:sz w:val="22"/>
          <w:szCs w:val="22"/>
          <w:shd w:val="clear" w:color="auto" w:fill="FFFFFF"/>
        </w:rPr>
        <w:t xml:space="preserve">hysical wellbeing </w:t>
      </w:r>
      <w:r w:rsidR="00EE7309" w:rsidRPr="00FC5707">
        <w:rPr>
          <w:rFonts w:ascii="Arial" w:hAnsi="Arial" w:cs="Arial"/>
          <w:color w:val="000000" w:themeColor="text1"/>
          <w:sz w:val="22"/>
          <w:szCs w:val="22"/>
          <w:shd w:val="clear" w:color="auto" w:fill="FFFFFF"/>
        </w:rPr>
        <w:t>enables pupils to feel better about themselves</w:t>
      </w:r>
      <w:r w:rsidR="0039598E" w:rsidRPr="00FC5707">
        <w:rPr>
          <w:rFonts w:ascii="Arial" w:hAnsi="Arial" w:cs="Arial"/>
          <w:color w:val="000000" w:themeColor="text1"/>
          <w:sz w:val="22"/>
          <w:szCs w:val="22"/>
          <w:shd w:val="clear" w:color="auto" w:fill="FFFFFF"/>
        </w:rPr>
        <w:t xml:space="preserve"> which results in </w:t>
      </w:r>
      <w:r w:rsidR="001C1978" w:rsidRPr="00FC5707">
        <w:rPr>
          <w:rFonts w:ascii="Arial" w:hAnsi="Arial" w:cs="Arial"/>
          <w:color w:val="000000" w:themeColor="text1"/>
          <w:sz w:val="22"/>
          <w:szCs w:val="22"/>
          <w:shd w:val="clear" w:color="auto" w:fill="FFFFFF"/>
        </w:rPr>
        <w:t>a better psychological wellbeing and a positive mindset.</w:t>
      </w:r>
      <w:r w:rsidR="000D39D6" w:rsidRPr="00FC5707">
        <w:rPr>
          <w:rFonts w:ascii="Arial" w:hAnsi="Arial" w:cs="Arial"/>
          <w:color w:val="000000" w:themeColor="text1"/>
          <w:sz w:val="22"/>
          <w:szCs w:val="22"/>
          <w:shd w:val="clear" w:color="auto" w:fill="FFFFFF"/>
        </w:rPr>
        <w:t xml:space="preserve"> </w:t>
      </w:r>
      <w:r w:rsidR="005861CB" w:rsidRPr="00FC5707">
        <w:rPr>
          <w:rFonts w:ascii="Arial" w:hAnsi="Arial" w:cs="Arial"/>
          <w:color w:val="000000" w:themeColor="text1"/>
          <w:sz w:val="22"/>
          <w:szCs w:val="22"/>
          <w:shd w:val="clear" w:color="auto" w:fill="FFFFFF"/>
        </w:rPr>
        <w:t xml:space="preserve">Yoga </w:t>
      </w:r>
      <w:r w:rsidR="008105F4" w:rsidRPr="00FC5707">
        <w:rPr>
          <w:rFonts w:ascii="Arial" w:hAnsi="Arial" w:cs="Arial"/>
          <w:color w:val="000000" w:themeColor="text1"/>
          <w:sz w:val="22"/>
          <w:szCs w:val="22"/>
          <w:shd w:val="clear" w:color="auto" w:fill="FFFFFF"/>
        </w:rPr>
        <w:t>tutorials</w:t>
      </w:r>
      <w:r w:rsidR="005861CB" w:rsidRPr="00FC5707">
        <w:rPr>
          <w:rFonts w:ascii="Arial" w:hAnsi="Arial" w:cs="Arial"/>
          <w:color w:val="000000" w:themeColor="text1"/>
          <w:sz w:val="22"/>
          <w:szCs w:val="22"/>
          <w:shd w:val="clear" w:color="auto" w:fill="FFFFFF"/>
        </w:rPr>
        <w:t xml:space="preserve"> were created</w:t>
      </w:r>
      <w:r w:rsidR="008105F4" w:rsidRPr="00FC5707">
        <w:rPr>
          <w:rFonts w:ascii="Arial" w:hAnsi="Arial" w:cs="Arial"/>
          <w:color w:val="000000" w:themeColor="text1"/>
          <w:sz w:val="22"/>
          <w:szCs w:val="22"/>
          <w:shd w:val="clear" w:color="auto" w:fill="FFFFFF"/>
        </w:rPr>
        <w:t xml:space="preserve"> by the pupils, they can be </w:t>
      </w:r>
      <w:r w:rsidR="000D39D6" w:rsidRPr="00FC5707">
        <w:rPr>
          <w:rFonts w:ascii="Arial" w:hAnsi="Arial" w:cs="Arial"/>
          <w:color w:val="000000" w:themeColor="text1"/>
          <w:sz w:val="22"/>
          <w:szCs w:val="22"/>
          <w:shd w:val="clear" w:color="auto" w:fill="FFFFFF"/>
        </w:rPr>
        <w:t xml:space="preserve">used as a whole class activity or individually. </w:t>
      </w:r>
      <w:proofErr w:type="spellStart"/>
      <w:r w:rsidR="0095100F" w:rsidRPr="00FC5707">
        <w:rPr>
          <w:rFonts w:ascii="Arial" w:hAnsi="Arial" w:cs="Arial"/>
          <w:color w:val="000000" w:themeColor="text1"/>
          <w:sz w:val="22"/>
          <w:szCs w:val="22"/>
          <w:shd w:val="clear" w:color="auto" w:fill="FFFFFF"/>
        </w:rPr>
        <w:t>Ratey</w:t>
      </w:r>
      <w:proofErr w:type="spellEnd"/>
      <w:r w:rsidR="0095100F" w:rsidRPr="00FC5707">
        <w:rPr>
          <w:rFonts w:ascii="Arial" w:hAnsi="Arial" w:cs="Arial"/>
          <w:color w:val="000000" w:themeColor="text1"/>
          <w:sz w:val="22"/>
          <w:szCs w:val="22"/>
          <w:shd w:val="clear" w:color="auto" w:fill="FFFFFF"/>
        </w:rPr>
        <w:t xml:space="preserve"> and Hagerman (2010)</w:t>
      </w:r>
      <w:r w:rsidR="003F5753" w:rsidRPr="00FC5707">
        <w:rPr>
          <w:rFonts w:ascii="Arial" w:hAnsi="Arial" w:cs="Arial"/>
          <w:color w:val="000000" w:themeColor="text1"/>
          <w:sz w:val="22"/>
          <w:szCs w:val="22"/>
          <w:shd w:val="clear" w:color="auto" w:fill="FFFFFF"/>
        </w:rPr>
        <w:t xml:space="preserve"> </w:t>
      </w:r>
      <w:r w:rsidR="0095100F" w:rsidRPr="00FC5707">
        <w:rPr>
          <w:rFonts w:ascii="Arial" w:hAnsi="Arial" w:cs="Arial"/>
          <w:color w:val="000000" w:themeColor="text1"/>
          <w:sz w:val="22"/>
          <w:szCs w:val="22"/>
          <w:shd w:val="clear" w:color="auto" w:fill="FFFFFF"/>
        </w:rPr>
        <w:t>r</w:t>
      </w:r>
      <w:r w:rsidR="003F5753" w:rsidRPr="00FC5707">
        <w:rPr>
          <w:rFonts w:ascii="Arial" w:hAnsi="Arial" w:cs="Arial"/>
          <w:color w:val="000000" w:themeColor="text1"/>
          <w:sz w:val="22"/>
          <w:szCs w:val="22"/>
          <w:shd w:val="clear" w:color="auto" w:fill="FFFFFF"/>
        </w:rPr>
        <w:t>ecognise</w:t>
      </w:r>
      <w:r w:rsidR="0095100F" w:rsidRPr="00FC5707">
        <w:rPr>
          <w:rFonts w:ascii="Arial" w:hAnsi="Arial" w:cs="Arial"/>
          <w:color w:val="000000" w:themeColor="text1"/>
          <w:sz w:val="22"/>
          <w:szCs w:val="22"/>
          <w:shd w:val="clear" w:color="auto" w:fill="FFFFFF"/>
        </w:rPr>
        <w:t xml:space="preserve"> that</w:t>
      </w:r>
      <w:r w:rsidR="003F5753" w:rsidRPr="00FC5707">
        <w:rPr>
          <w:rFonts w:ascii="Arial" w:hAnsi="Arial" w:cs="Arial"/>
          <w:color w:val="000000" w:themeColor="text1"/>
          <w:sz w:val="22"/>
          <w:szCs w:val="22"/>
          <w:shd w:val="clear" w:color="auto" w:fill="FFFFFF"/>
        </w:rPr>
        <w:t xml:space="preserve"> </w:t>
      </w:r>
      <w:r w:rsidR="0058058A" w:rsidRPr="00FC5707">
        <w:rPr>
          <w:rFonts w:ascii="Arial" w:hAnsi="Arial" w:cs="Arial"/>
          <w:color w:val="000000" w:themeColor="text1"/>
          <w:sz w:val="22"/>
          <w:szCs w:val="22"/>
          <w:shd w:val="clear" w:color="auto" w:fill="FFFFFF"/>
        </w:rPr>
        <w:t>performing physical activity after experiencing stressful</w:t>
      </w:r>
      <w:r w:rsidR="006C181B" w:rsidRPr="00FC5707">
        <w:rPr>
          <w:rFonts w:ascii="Arial" w:hAnsi="Arial" w:cs="Arial"/>
          <w:color w:val="000000" w:themeColor="text1"/>
          <w:sz w:val="22"/>
          <w:szCs w:val="22"/>
          <w:shd w:val="clear" w:color="auto" w:fill="FFFFFF"/>
        </w:rPr>
        <w:t xml:space="preserve"> events and </w:t>
      </w:r>
      <w:r w:rsidR="0082539E" w:rsidRPr="00FC5707">
        <w:rPr>
          <w:rFonts w:ascii="Arial" w:hAnsi="Arial" w:cs="Arial"/>
          <w:color w:val="000000" w:themeColor="text1"/>
          <w:sz w:val="22"/>
          <w:szCs w:val="22"/>
          <w:shd w:val="clear" w:color="auto" w:fill="FFFFFF"/>
        </w:rPr>
        <w:t>negative</w:t>
      </w:r>
      <w:r w:rsidR="006C181B" w:rsidRPr="00FC5707">
        <w:rPr>
          <w:rFonts w:ascii="Arial" w:hAnsi="Arial" w:cs="Arial"/>
          <w:color w:val="000000" w:themeColor="text1"/>
          <w:sz w:val="22"/>
          <w:szCs w:val="22"/>
          <w:shd w:val="clear" w:color="auto" w:fill="FFFFFF"/>
        </w:rPr>
        <w:t xml:space="preserve"> emotions </w:t>
      </w:r>
      <w:r w:rsidR="0082539E" w:rsidRPr="00FC5707">
        <w:rPr>
          <w:rFonts w:ascii="Arial" w:hAnsi="Arial" w:cs="Arial"/>
          <w:color w:val="000000" w:themeColor="text1"/>
          <w:sz w:val="22"/>
          <w:szCs w:val="22"/>
          <w:shd w:val="clear" w:color="auto" w:fill="FFFFFF"/>
        </w:rPr>
        <w:t xml:space="preserve">allows the body to use the biochemicals and extra energy </w:t>
      </w:r>
      <w:r w:rsidR="005C426A" w:rsidRPr="00FC5707">
        <w:rPr>
          <w:rFonts w:ascii="Arial" w:hAnsi="Arial" w:cs="Arial"/>
          <w:color w:val="000000" w:themeColor="text1"/>
          <w:sz w:val="22"/>
          <w:szCs w:val="22"/>
          <w:shd w:val="clear" w:color="auto" w:fill="FFFFFF"/>
        </w:rPr>
        <w:t xml:space="preserve">which overrule the body which can cause damage to the body and wellbeing if </w:t>
      </w:r>
      <w:r w:rsidR="00D14545" w:rsidRPr="00FC5707">
        <w:rPr>
          <w:rFonts w:ascii="Arial" w:hAnsi="Arial" w:cs="Arial"/>
          <w:color w:val="000000" w:themeColor="text1"/>
          <w:sz w:val="22"/>
          <w:szCs w:val="22"/>
          <w:shd w:val="clear" w:color="auto" w:fill="FFFFFF"/>
        </w:rPr>
        <w:t xml:space="preserve">they remain inside the body. </w:t>
      </w:r>
      <w:r w:rsidR="001417A8" w:rsidRPr="00FC5707">
        <w:rPr>
          <w:rFonts w:ascii="Arial" w:hAnsi="Arial" w:cs="Arial"/>
          <w:color w:val="000000" w:themeColor="text1"/>
          <w:sz w:val="22"/>
          <w:szCs w:val="22"/>
          <w:shd w:val="clear" w:color="auto" w:fill="FFFFFF"/>
        </w:rPr>
        <w:t>According to Estyn (201</w:t>
      </w:r>
      <w:r w:rsidR="009E5D6C" w:rsidRPr="00FC5707">
        <w:rPr>
          <w:rFonts w:ascii="Arial" w:hAnsi="Arial" w:cs="Arial"/>
          <w:color w:val="000000" w:themeColor="text1"/>
          <w:sz w:val="22"/>
          <w:szCs w:val="22"/>
          <w:shd w:val="clear" w:color="auto" w:fill="FFFFFF"/>
        </w:rPr>
        <w:t>8</w:t>
      </w:r>
      <w:r w:rsidR="001417A8" w:rsidRPr="00FC5707">
        <w:rPr>
          <w:rFonts w:ascii="Arial" w:hAnsi="Arial" w:cs="Arial"/>
          <w:color w:val="000000" w:themeColor="text1"/>
          <w:sz w:val="22"/>
          <w:szCs w:val="22"/>
          <w:shd w:val="clear" w:color="auto" w:fill="FFFFFF"/>
        </w:rPr>
        <w:t xml:space="preserve">) </w:t>
      </w:r>
      <w:r w:rsidR="00BF258B" w:rsidRPr="00FC5707">
        <w:rPr>
          <w:rFonts w:ascii="Arial" w:hAnsi="Arial" w:cs="Arial"/>
          <w:color w:val="000000" w:themeColor="text1"/>
          <w:sz w:val="22"/>
          <w:szCs w:val="22"/>
          <w:shd w:val="clear" w:color="auto" w:fill="FFFFFF"/>
        </w:rPr>
        <w:t xml:space="preserve">yoga enables pupils to have a better focus on their learning, promotes resilience and encourages </w:t>
      </w:r>
      <w:r w:rsidR="00392661" w:rsidRPr="00FC5707">
        <w:rPr>
          <w:rFonts w:ascii="Arial" w:hAnsi="Arial" w:cs="Arial"/>
          <w:color w:val="000000" w:themeColor="text1"/>
          <w:sz w:val="22"/>
          <w:szCs w:val="22"/>
          <w:shd w:val="clear" w:color="auto" w:fill="FFFFFF"/>
        </w:rPr>
        <w:t>participation</w:t>
      </w:r>
      <w:r w:rsidR="00BF258B" w:rsidRPr="00FC5707">
        <w:rPr>
          <w:rFonts w:ascii="Arial" w:hAnsi="Arial" w:cs="Arial"/>
          <w:color w:val="000000" w:themeColor="text1"/>
          <w:sz w:val="22"/>
          <w:szCs w:val="22"/>
          <w:shd w:val="clear" w:color="auto" w:fill="FFFFFF"/>
        </w:rPr>
        <w:t xml:space="preserve"> and </w:t>
      </w:r>
      <w:r w:rsidR="00392661" w:rsidRPr="00FC5707">
        <w:rPr>
          <w:rFonts w:ascii="Arial" w:hAnsi="Arial" w:cs="Arial"/>
          <w:color w:val="000000" w:themeColor="text1"/>
          <w:sz w:val="22"/>
          <w:szCs w:val="22"/>
          <w:shd w:val="clear" w:color="auto" w:fill="FFFFFF"/>
        </w:rPr>
        <w:t>engagement</w:t>
      </w:r>
      <w:r w:rsidR="00BF258B" w:rsidRPr="00FC5707">
        <w:rPr>
          <w:rFonts w:ascii="Arial" w:hAnsi="Arial" w:cs="Arial"/>
          <w:color w:val="000000" w:themeColor="text1"/>
          <w:sz w:val="22"/>
          <w:szCs w:val="22"/>
          <w:shd w:val="clear" w:color="auto" w:fill="FFFFFF"/>
        </w:rPr>
        <w:t xml:space="preserve"> with learning</w:t>
      </w:r>
      <w:r w:rsidR="00392661" w:rsidRPr="00FC5707">
        <w:rPr>
          <w:rFonts w:ascii="Arial" w:hAnsi="Arial" w:cs="Arial"/>
          <w:color w:val="000000" w:themeColor="text1"/>
          <w:sz w:val="22"/>
          <w:szCs w:val="22"/>
          <w:shd w:val="clear" w:color="auto" w:fill="FFFFFF"/>
        </w:rPr>
        <w:t xml:space="preserve">. </w:t>
      </w:r>
      <w:r w:rsidR="00CD79AC" w:rsidRPr="00FC5707">
        <w:rPr>
          <w:rFonts w:ascii="Arial" w:hAnsi="Arial" w:cs="Arial"/>
          <w:color w:val="000000" w:themeColor="text1"/>
          <w:sz w:val="22"/>
          <w:szCs w:val="22"/>
          <w:shd w:val="clear" w:color="auto" w:fill="FFFFFF"/>
        </w:rPr>
        <w:t>The teacher</w:t>
      </w:r>
      <w:r w:rsidR="00E132D3" w:rsidRPr="00FC5707">
        <w:rPr>
          <w:rFonts w:ascii="Arial" w:hAnsi="Arial" w:cs="Arial"/>
          <w:color w:val="000000" w:themeColor="text1"/>
          <w:sz w:val="22"/>
          <w:szCs w:val="22"/>
          <w:shd w:val="clear" w:color="auto" w:fill="FFFFFF"/>
        </w:rPr>
        <w:t xml:space="preserve"> used this </w:t>
      </w:r>
      <w:r w:rsidR="007119CF" w:rsidRPr="00FC5707">
        <w:rPr>
          <w:rFonts w:ascii="Arial" w:hAnsi="Arial" w:cs="Arial"/>
          <w:color w:val="000000" w:themeColor="text1"/>
          <w:sz w:val="22"/>
          <w:szCs w:val="22"/>
          <w:shd w:val="clear" w:color="auto" w:fill="FFFFFF"/>
        </w:rPr>
        <w:t>app</w:t>
      </w:r>
      <w:r w:rsidR="0074219D" w:rsidRPr="00FC5707">
        <w:rPr>
          <w:rFonts w:ascii="Arial" w:hAnsi="Arial" w:cs="Arial"/>
          <w:color w:val="000000" w:themeColor="text1"/>
          <w:sz w:val="22"/>
          <w:szCs w:val="22"/>
          <w:shd w:val="clear" w:color="auto" w:fill="FFFFFF"/>
        </w:rPr>
        <w:t xml:space="preserve"> during PTE with </w:t>
      </w:r>
      <w:r w:rsidR="007119CF" w:rsidRPr="00FC5707">
        <w:rPr>
          <w:rFonts w:ascii="Arial" w:hAnsi="Arial" w:cs="Arial"/>
          <w:color w:val="000000" w:themeColor="text1"/>
          <w:sz w:val="22"/>
          <w:szCs w:val="22"/>
          <w:shd w:val="clear" w:color="auto" w:fill="FFFFFF"/>
        </w:rPr>
        <w:t xml:space="preserve">Year 5/6 </w:t>
      </w:r>
      <w:r w:rsidR="00FE276F" w:rsidRPr="00FC5707">
        <w:rPr>
          <w:rFonts w:ascii="Arial" w:hAnsi="Arial" w:cs="Arial"/>
          <w:color w:val="000000" w:themeColor="text1"/>
          <w:sz w:val="22"/>
          <w:szCs w:val="22"/>
          <w:shd w:val="clear" w:color="auto" w:fill="FFFFFF"/>
        </w:rPr>
        <w:t>pupils,</w:t>
      </w:r>
      <w:r w:rsidR="007119CF" w:rsidRPr="00FC5707">
        <w:rPr>
          <w:rFonts w:ascii="Arial" w:hAnsi="Arial" w:cs="Arial"/>
          <w:color w:val="000000" w:themeColor="text1"/>
          <w:sz w:val="22"/>
          <w:szCs w:val="22"/>
          <w:shd w:val="clear" w:color="auto" w:fill="FFFFFF"/>
        </w:rPr>
        <w:t xml:space="preserve"> and it was very beneficial to </w:t>
      </w:r>
      <w:r w:rsidR="00D14545" w:rsidRPr="00FC5707">
        <w:rPr>
          <w:rFonts w:ascii="Arial" w:hAnsi="Arial" w:cs="Arial"/>
          <w:color w:val="000000" w:themeColor="text1"/>
          <w:sz w:val="22"/>
          <w:szCs w:val="22"/>
          <w:shd w:val="clear" w:color="auto" w:fill="FFFFFF"/>
        </w:rPr>
        <w:t>learner’s</w:t>
      </w:r>
      <w:r w:rsidR="007119CF" w:rsidRPr="00FC5707">
        <w:rPr>
          <w:rFonts w:ascii="Arial" w:hAnsi="Arial" w:cs="Arial"/>
          <w:color w:val="000000" w:themeColor="text1"/>
          <w:sz w:val="22"/>
          <w:szCs w:val="22"/>
          <w:shd w:val="clear" w:color="auto" w:fill="FFFFFF"/>
        </w:rPr>
        <w:t xml:space="preserve"> </w:t>
      </w:r>
      <w:r w:rsidR="001C1978" w:rsidRPr="00FC5707">
        <w:rPr>
          <w:rFonts w:ascii="Arial" w:hAnsi="Arial" w:cs="Arial"/>
          <w:color w:val="000000" w:themeColor="text1"/>
          <w:sz w:val="22"/>
          <w:szCs w:val="22"/>
          <w:shd w:val="clear" w:color="auto" w:fill="FFFFFF"/>
        </w:rPr>
        <w:t>wellbeing,</w:t>
      </w:r>
      <w:r w:rsidR="007119CF" w:rsidRPr="00FC5707">
        <w:rPr>
          <w:rFonts w:ascii="Arial" w:hAnsi="Arial" w:cs="Arial"/>
          <w:color w:val="000000" w:themeColor="text1"/>
          <w:sz w:val="22"/>
          <w:szCs w:val="22"/>
          <w:shd w:val="clear" w:color="auto" w:fill="FFFFFF"/>
        </w:rPr>
        <w:t xml:space="preserve"> this </w:t>
      </w:r>
      <w:r w:rsidR="0074219D" w:rsidRPr="00FC5707">
        <w:rPr>
          <w:rFonts w:ascii="Arial" w:hAnsi="Arial" w:cs="Arial"/>
          <w:color w:val="000000" w:themeColor="text1"/>
          <w:sz w:val="22"/>
          <w:szCs w:val="22"/>
          <w:shd w:val="clear" w:color="auto" w:fill="FFFFFF"/>
        </w:rPr>
        <w:t xml:space="preserve">is known </w:t>
      </w:r>
      <w:r w:rsidR="007119CF" w:rsidRPr="00FC5707">
        <w:rPr>
          <w:rFonts w:ascii="Arial" w:hAnsi="Arial" w:cs="Arial"/>
          <w:color w:val="000000" w:themeColor="text1"/>
          <w:sz w:val="22"/>
          <w:szCs w:val="22"/>
          <w:shd w:val="clear" w:color="auto" w:fill="FFFFFF"/>
        </w:rPr>
        <w:t xml:space="preserve">because after </w:t>
      </w:r>
      <w:r w:rsidR="003530D2" w:rsidRPr="00FC5707">
        <w:rPr>
          <w:rFonts w:ascii="Arial" w:hAnsi="Arial" w:cs="Arial"/>
          <w:color w:val="000000" w:themeColor="text1"/>
          <w:sz w:val="22"/>
          <w:szCs w:val="22"/>
          <w:shd w:val="clear" w:color="auto" w:fill="FFFFFF"/>
        </w:rPr>
        <w:t xml:space="preserve">the pupils </w:t>
      </w:r>
      <w:r w:rsidR="007119CF" w:rsidRPr="00FC5707">
        <w:rPr>
          <w:rFonts w:ascii="Arial" w:hAnsi="Arial" w:cs="Arial"/>
          <w:color w:val="000000" w:themeColor="text1"/>
          <w:sz w:val="22"/>
          <w:szCs w:val="22"/>
          <w:shd w:val="clear" w:color="auto" w:fill="FFFFFF"/>
        </w:rPr>
        <w:t xml:space="preserve">had completed the </w:t>
      </w:r>
      <w:r w:rsidR="00FE276F" w:rsidRPr="00FC5707">
        <w:rPr>
          <w:rFonts w:ascii="Arial" w:hAnsi="Arial" w:cs="Arial"/>
          <w:color w:val="000000" w:themeColor="text1"/>
          <w:sz w:val="22"/>
          <w:szCs w:val="22"/>
          <w:shd w:val="clear" w:color="auto" w:fill="FFFFFF"/>
        </w:rPr>
        <w:t>session,</w:t>
      </w:r>
      <w:r w:rsidR="007119CF" w:rsidRPr="00FC5707">
        <w:rPr>
          <w:rFonts w:ascii="Arial" w:hAnsi="Arial" w:cs="Arial"/>
          <w:color w:val="000000" w:themeColor="text1"/>
          <w:sz w:val="22"/>
          <w:szCs w:val="22"/>
          <w:shd w:val="clear" w:color="auto" w:fill="FFFFFF"/>
        </w:rPr>
        <w:t xml:space="preserve"> the</w:t>
      </w:r>
      <w:r w:rsidR="003530D2" w:rsidRPr="00FC5707">
        <w:rPr>
          <w:rFonts w:ascii="Arial" w:hAnsi="Arial" w:cs="Arial"/>
          <w:color w:val="000000" w:themeColor="text1"/>
          <w:sz w:val="22"/>
          <w:szCs w:val="22"/>
          <w:shd w:val="clear" w:color="auto" w:fill="FFFFFF"/>
        </w:rPr>
        <w:t xml:space="preserve">y </w:t>
      </w:r>
      <w:r w:rsidR="007119CF" w:rsidRPr="00FC5707">
        <w:rPr>
          <w:rFonts w:ascii="Arial" w:hAnsi="Arial" w:cs="Arial"/>
          <w:color w:val="000000" w:themeColor="text1"/>
          <w:sz w:val="22"/>
          <w:szCs w:val="22"/>
          <w:shd w:val="clear" w:color="auto" w:fill="FFFFFF"/>
        </w:rPr>
        <w:t xml:space="preserve">were calm and </w:t>
      </w:r>
      <w:r w:rsidR="00F437BC" w:rsidRPr="00FC5707">
        <w:rPr>
          <w:rFonts w:ascii="Arial" w:hAnsi="Arial" w:cs="Arial"/>
          <w:color w:val="000000" w:themeColor="text1"/>
          <w:sz w:val="22"/>
          <w:szCs w:val="22"/>
          <w:shd w:val="clear" w:color="auto" w:fill="FFFFFF"/>
        </w:rPr>
        <w:t xml:space="preserve">displayed a </w:t>
      </w:r>
      <w:r w:rsidR="007119CF" w:rsidRPr="00FC5707">
        <w:rPr>
          <w:rFonts w:ascii="Arial" w:hAnsi="Arial" w:cs="Arial"/>
          <w:color w:val="000000" w:themeColor="text1"/>
          <w:sz w:val="22"/>
          <w:szCs w:val="22"/>
          <w:shd w:val="clear" w:color="auto" w:fill="FFFFFF"/>
        </w:rPr>
        <w:t>growth mindse</w:t>
      </w:r>
      <w:r w:rsidR="00F437BC" w:rsidRPr="00FC5707">
        <w:rPr>
          <w:rFonts w:ascii="Arial" w:hAnsi="Arial" w:cs="Arial"/>
          <w:color w:val="000000" w:themeColor="text1"/>
          <w:sz w:val="22"/>
          <w:szCs w:val="22"/>
          <w:shd w:val="clear" w:color="auto" w:fill="FFFFFF"/>
        </w:rPr>
        <w:t>t (</w:t>
      </w:r>
      <w:r w:rsidR="009828F8" w:rsidRPr="00FC5707">
        <w:rPr>
          <w:rFonts w:ascii="Arial" w:hAnsi="Arial" w:cs="Arial"/>
          <w:color w:val="000000" w:themeColor="text1"/>
          <w:sz w:val="22"/>
          <w:szCs w:val="22"/>
          <w:shd w:val="clear" w:color="auto" w:fill="FFFFFF"/>
        </w:rPr>
        <w:t xml:space="preserve">Public Health England, 2014). </w:t>
      </w:r>
      <w:r w:rsidR="00BD29A7" w:rsidRPr="00FC5707">
        <w:rPr>
          <w:rFonts w:ascii="Arial" w:hAnsi="Arial" w:cs="Arial"/>
          <w:color w:val="000000" w:themeColor="text1"/>
          <w:sz w:val="22"/>
          <w:szCs w:val="22"/>
          <w:shd w:val="clear" w:color="auto" w:fill="FFFFFF"/>
        </w:rPr>
        <w:t xml:space="preserve">The app is free to download which enables it to be very </w:t>
      </w:r>
      <w:r w:rsidR="002A2C0A" w:rsidRPr="00FC5707">
        <w:rPr>
          <w:rFonts w:ascii="Arial" w:hAnsi="Arial" w:cs="Arial"/>
          <w:color w:val="000000" w:themeColor="text1"/>
          <w:sz w:val="22"/>
          <w:szCs w:val="22"/>
          <w:shd w:val="clear" w:color="auto" w:fill="FFFFFF"/>
        </w:rPr>
        <w:t>accessible,</w:t>
      </w:r>
      <w:r w:rsidR="00BD29A7" w:rsidRPr="00FC5707">
        <w:rPr>
          <w:rFonts w:ascii="Arial" w:hAnsi="Arial" w:cs="Arial"/>
          <w:color w:val="000000" w:themeColor="text1"/>
          <w:sz w:val="22"/>
          <w:szCs w:val="22"/>
          <w:shd w:val="clear" w:color="auto" w:fill="FFFFFF"/>
        </w:rPr>
        <w:t xml:space="preserve"> it can be projected onto the whiteboard so</w:t>
      </w:r>
      <w:r w:rsidR="002A2C0A" w:rsidRPr="00FC5707">
        <w:rPr>
          <w:rFonts w:ascii="Arial" w:hAnsi="Arial" w:cs="Arial"/>
          <w:color w:val="000000" w:themeColor="text1"/>
          <w:sz w:val="22"/>
          <w:szCs w:val="22"/>
          <w:shd w:val="clear" w:color="auto" w:fill="FFFFFF"/>
        </w:rPr>
        <w:t xml:space="preserve"> </w:t>
      </w:r>
      <w:r w:rsidR="000F4A6F" w:rsidRPr="00FC5707">
        <w:rPr>
          <w:rFonts w:ascii="Arial" w:hAnsi="Arial" w:cs="Arial"/>
          <w:color w:val="000000" w:themeColor="text1"/>
          <w:sz w:val="22"/>
          <w:szCs w:val="22"/>
          <w:shd w:val="clear" w:color="auto" w:fill="FFFFFF"/>
        </w:rPr>
        <w:t xml:space="preserve">all learners </w:t>
      </w:r>
      <w:r w:rsidR="002A2C0A" w:rsidRPr="00FC5707">
        <w:rPr>
          <w:rFonts w:ascii="Arial" w:hAnsi="Arial" w:cs="Arial"/>
          <w:color w:val="000000" w:themeColor="text1"/>
          <w:sz w:val="22"/>
          <w:szCs w:val="22"/>
          <w:shd w:val="clear" w:color="auto" w:fill="FFFFFF"/>
        </w:rPr>
        <w:t>are able to visually see the movements that should be performed.</w:t>
      </w:r>
      <w:r w:rsidR="00F4098C" w:rsidRPr="00FC5707">
        <w:rPr>
          <w:rFonts w:ascii="Arial" w:hAnsi="Arial" w:cs="Arial"/>
          <w:color w:val="000000" w:themeColor="text1"/>
          <w:sz w:val="22"/>
          <w:szCs w:val="22"/>
          <w:shd w:val="clear" w:color="auto" w:fill="FFFFFF"/>
        </w:rPr>
        <w:t xml:space="preserve"> </w:t>
      </w:r>
      <w:r w:rsidR="009529F9" w:rsidRPr="00FC5707">
        <w:rPr>
          <w:rFonts w:ascii="Arial" w:hAnsi="Arial" w:cs="Arial"/>
          <w:color w:val="000000" w:themeColor="text1"/>
          <w:sz w:val="22"/>
          <w:szCs w:val="22"/>
          <w:shd w:val="clear" w:color="auto" w:fill="FFFFFF"/>
        </w:rPr>
        <w:t>Using th</w:t>
      </w:r>
      <w:r w:rsidR="00D56DFF" w:rsidRPr="00FC5707">
        <w:rPr>
          <w:rFonts w:ascii="Arial" w:hAnsi="Arial" w:cs="Arial"/>
          <w:color w:val="000000" w:themeColor="text1"/>
          <w:sz w:val="22"/>
          <w:szCs w:val="22"/>
          <w:shd w:val="clear" w:color="auto" w:fill="FFFFFF"/>
        </w:rPr>
        <w:t>e</w:t>
      </w:r>
      <w:r w:rsidR="009529F9" w:rsidRPr="00FC5707">
        <w:rPr>
          <w:rFonts w:ascii="Arial" w:hAnsi="Arial" w:cs="Arial"/>
          <w:color w:val="000000" w:themeColor="text1"/>
          <w:sz w:val="22"/>
          <w:szCs w:val="22"/>
          <w:shd w:val="clear" w:color="auto" w:fill="FFFFFF"/>
        </w:rPr>
        <w:t xml:space="preserve"> </w:t>
      </w:r>
      <w:r w:rsidR="0097314F" w:rsidRPr="00FC5707">
        <w:rPr>
          <w:rFonts w:ascii="Arial" w:hAnsi="Arial" w:cs="Arial"/>
          <w:color w:val="000000" w:themeColor="text1"/>
          <w:sz w:val="22"/>
          <w:szCs w:val="22"/>
          <w:shd w:val="clear" w:color="auto" w:fill="FFFFFF"/>
        </w:rPr>
        <w:t xml:space="preserve">yoga activities on the </w:t>
      </w:r>
      <w:r w:rsidR="009529F9" w:rsidRPr="00FC5707">
        <w:rPr>
          <w:rFonts w:ascii="Arial" w:hAnsi="Arial" w:cs="Arial"/>
          <w:color w:val="000000" w:themeColor="text1"/>
          <w:sz w:val="22"/>
          <w:szCs w:val="22"/>
          <w:shd w:val="clear" w:color="auto" w:fill="FFFFFF"/>
        </w:rPr>
        <w:t xml:space="preserve">app will develop </w:t>
      </w:r>
      <w:r w:rsidR="00D56DFF" w:rsidRPr="00FC5707">
        <w:rPr>
          <w:rFonts w:ascii="Arial" w:hAnsi="Arial" w:cs="Arial"/>
          <w:color w:val="000000" w:themeColor="text1"/>
          <w:sz w:val="22"/>
          <w:szCs w:val="22"/>
          <w:shd w:val="clear" w:color="auto" w:fill="FFFFFF"/>
        </w:rPr>
        <w:t>p</w:t>
      </w:r>
      <w:r w:rsidR="009529F9" w:rsidRPr="00FC5707">
        <w:rPr>
          <w:rFonts w:ascii="Arial" w:hAnsi="Arial" w:cs="Arial"/>
          <w:color w:val="000000" w:themeColor="text1"/>
          <w:sz w:val="22"/>
          <w:szCs w:val="22"/>
          <w:shd w:val="clear" w:color="auto" w:fill="FFFFFF"/>
        </w:rPr>
        <w:t xml:space="preserve">upil A because </w:t>
      </w:r>
      <w:r w:rsidR="0097314F" w:rsidRPr="00FC5707">
        <w:rPr>
          <w:rFonts w:ascii="Arial" w:hAnsi="Arial" w:cs="Arial"/>
          <w:color w:val="000000" w:themeColor="text1"/>
          <w:sz w:val="22"/>
          <w:szCs w:val="22"/>
          <w:shd w:val="clear" w:color="auto" w:fill="FFFFFF"/>
        </w:rPr>
        <w:t xml:space="preserve">they will be able to do this in school or at home, physical activity also </w:t>
      </w:r>
      <w:r w:rsidR="0040308F" w:rsidRPr="00FC5707">
        <w:rPr>
          <w:rFonts w:ascii="Arial" w:hAnsi="Arial" w:cs="Arial"/>
          <w:color w:val="000000" w:themeColor="text1"/>
          <w:sz w:val="22"/>
          <w:szCs w:val="22"/>
        </w:rPr>
        <w:t xml:space="preserve">enhances </w:t>
      </w:r>
      <w:r w:rsidR="00A03A7F" w:rsidRPr="00FC5707">
        <w:rPr>
          <w:rFonts w:ascii="Arial" w:hAnsi="Arial" w:cs="Arial"/>
          <w:color w:val="000000" w:themeColor="text1"/>
          <w:sz w:val="22"/>
          <w:szCs w:val="22"/>
        </w:rPr>
        <w:t>pupil’s</w:t>
      </w:r>
      <w:r w:rsidR="0040308F" w:rsidRPr="00FC5707">
        <w:rPr>
          <w:rFonts w:ascii="Arial" w:hAnsi="Arial" w:cs="Arial"/>
          <w:color w:val="000000" w:themeColor="text1"/>
          <w:sz w:val="22"/>
          <w:szCs w:val="22"/>
        </w:rPr>
        <w:t xml:space="preserve"> engagement with their learning (Donaldson, 2015). Physical activity is an interest of</w:t>
      </w:r>
      <w:r w:rsidR="00171037" w:rsidRPr="00FC5707">
        <w:rPr>
          <w:rFonts w:ascii="Arial" w:hAnsi="Arial" w:cs="Arial"/>
          <w:color w:val="000000" w:themeColor="text1"/>
          <w:sz w:val="22"/>
          <w:szCs w:val="22"/>
        </w:rPr>
        <w:t xml:space="preserve"> Pupil A’s</w:t>
      </w:r>
      <w:r w:rsidR="0040308F" w:rsidRPr="00FC5707">
        <w:rPr>
          <w:rFonts w:ascii="Arial" w:hAnsi="Arial" w:cs="Arial"/>
          <w:color w:val="000000" w:themeColor="text1"/>
          <w:sz w:val="22"/>
          <w:szCs w:val="22"/>
        </w:rPr>
        <w:t xml:space="preserve"> and therefore they will enjoy </w:t>
      </w:r>
      <w:r w:rsidR="00E86F81" w:rsidRPr="00FC5707">
        <w:rPr>
          <w:rFonts w:ascii="Arial" w:hAnsi="Arial" w:cs="Arial"/>
          <w:color w:val="000000" w:themeColor="text1"/>
          <w:sz w:val="22"/>
          <w:szCs w:val="22"/>
        </w:rPr>
        <w:t>participating</w:t>
      </w:r>
      <w:r w:rsidR="0040308F" w:rsidRPr="00FC5707">
        <w:rPr>
          <w:rFonts w:ascii="Arial" w:hAnsi="Arial" w:cs="Arial"/>
          <w:color w:val="000000" w:themeColor="text1"/>
          <w:sz w:val="22"/>
          <w:szCs w:val="22"/>
        </w:rPr>
        <w:t xml:space="preserve"> in the yoga activities which will develop them </w:t>
      </w:r>
      <w:r w:rsidR="00F627E9" w:rsidRPr="00FC5707">
        <w:rPr>
          <w:rFonts w:ascii="Arial" w:hAnsi="Arial" w:cs="Arial"/>
          <w:color w:val="000000" w:themeColor="text1"/>
          <w:sz w:val="22"/>
          <w:szCs w:val="22"/>
        </w:rPr>
        <w:t>physically</w:t>
      </w:r>
      <w:r w:rsidR="00E86F81" w:rsidRPr="00FC5707">
        <w:rPr>
          <w:rFonts w:ascii="Arial" w:hAnsi="Arial" w:cs="Arial"/>
          <w:color w:val="000000" w:themeColor="text1"/>
          <w:sz w:val="22"/>
          <w:szCs w:val="22"/>
        </w:rPr>
        <w:t xml:space="preserve"> and mentally </w:t>
      </w:r>
      <w:r w:rsidR="005C093D" w:rsidRPr="00FC5707">
        <w:rPr>
          <w:rFonts w:ascii="Arial" w:hAnsi="Arial" w:cs="Arial"/>
          <w:color w:val="000000" w:themeColor="text1"/>
          <w:sz w:val="22"/>
          <w:szCs w:val="22"/>
        </w:rPr>
        <w:t>(Donaldson, 2015)</w:t>
      </w:r>
      <w:r w:rsidR="00413D73" w:rsidRPr="00FC5707">
        <w:rPr>
          <w:rFonts w:ascii="Arial" w:hAnsi="Arial" w:cs="Arial"/>
          <w:color w:val="000000" w:themeColor="text1"/>
          <w:sz w:val="22"/>
          <w:szCs w:val="22"/>
        </w:rPr>
        <w:t>, the teacher will monitor the pupil’s engagement and progression within this activity.</w:t>
      </w:r>
    </w:p>
    <w:p w14:paraId="727FAAD4" w14:textId="4E956360" w:rsidR="00AA76C4" w:rsidRPr="00FC5707" w:rsidRDefault="008A4D18"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shd w:val="clear" w:color="auto" w:fill="FFFFFF"/>
        </w:rPr>
        <w:t xml:space="preserve">The app also has </w:t>
      </w:r>
      <w:r w:rsidR="002B2E5B" w:rsidRPr="00FC5707">
        <w:rPr>
          <w:rFonts w:ascii="Arial" w:hAnsi="Arial" w:cs="Arial"/>
          <w:color w:val="000000" w:themeColor="text1"/>
          <w:sz w:val="22"/>
          <w:szCs w:val="22"/>
          <w:shd w:val="clear" w:color="auto" w:fill="FFFFFF"/>
        </w:rPr>
        <w:t>activities</w:t>
      </w:r>
      <w:r w:rsidRPr="00FC5707">
        <w:rPr>
          <w:rFonts w:ascii="Arial" w:hAnsi="Arial" w:cs="Arial"/>
          <w:color w:val="000000" w:themeColor="text1"/>
          <w:sz w:val="22"/>
          <w:szCs w:val="22"/>
          <w:shd w:val="clear" w:color="auto" w:fill="FFFFFF"/>
        </w:rPr>
        <w:t xml:space="preserve"> which support </w:t>
      </w:r>
      <w:r w:rsidR="00D963F2" w:rsidRPr="00FC5707">
        <w:rPr>
          <w:rFonts w:ascii="Arial" w:hAnsi="Arial" w:cs="Arial"/>
          <w:color w:val="000000" w:themeColor="text1"/>
          <w:sz w:val="22"/>
          <w:szCs w:val="22"/>
          <w:shd w:val="clear" w:color="auto" w:fill="FFFFFF"/>
        </w:rPr>
        <w:t>pupil’s</w:t>
      </w:r>
      <w:r w:rsidRPr="00FC5707">
        <w:rPr>
          <w:rFonts w:ascii="Arial" w:hAnsi="Arial" w:cs="Arial"/>
          <w:color w:val="000000" w:themeColor="text1"/>
          <w:sz w:val="22"/>
          <w:szCs w:val="22"/>
          <w:shd w:val="clear" w:color="auto" w:fill="FFFFFF"/>
        </w:rPr>
        <w:t xml:space="preserve"> e</w:t>
      </w:r>
      <w:r w:rsidR="00143118" w:rsidRPr="00FC5707">
        <w:rPr>
          <w:rFonts w:ascii="Arial" w:hAnsi="Arial" w:cs="Arial"/>
          <w:color w:val="000000" w:themeColor="text1"/>
          <w:sz w:val="22"/>
          <w:szCs w:val="22"/>
          <w:shd w:val="clear" w:color="auto" w:fill="FFFFFF"/>
        </w:rPr>
        <w:t>motional wellbeing</w:t>
      </w:r>
      <w:r w:rsidR="00DE4473" w:rsidRPr="00FC5707">
        <w:rPr>
          <w:rFonts w:ascii="Arial" w:hAnsi="Arial" w:cs="Arial"/>
          <w:color w:val="000000" w:themeColor="text1"/>
          <w:sz w:val="22"/>
          <w:szCs w:val="22"/>
          <w:shd w:val="clear" w:color="auto" w:fill="FFFFFF"/>
        </w:rPr>
        <w:t xml:space="preserve"> </w:t>
      </w:r>
      <w:r w:rsidR="00FD445F" w:rsidRPr="00FC5707">
        <w:rPr>
          <w:rFonts w:ascii="Arial" w:hAnsi="Arial" w:cs="Arial"/>
          <w:color w:val="000000" w:themeColor="text1"/>
          <w:sz w:val="22"/>
          <w:szCs w:val="22"/>
          <w:shd w:val="clear" w:color="auto" w:fill="FFFFFF"/>
        </w:rPr>
        <w:t xml:space="preserve">such as </w:t>
      </w:r>
      <w:r w:rsidR="002B2E5B" w:rsidRPr="00FC5707">
        <w:rPr>
          <w:rFonts w:ascii="Arial" w:hAnsi="Arial" w:cs="Arial"/>
          <w:color w:val="000000" w:themeColor="text1"/>
          <w:sz w:val="22"/>
          <w:szCs w:val="22"/>
          <w:shd w:val="clear" w:color="auto" w:fill="FFFFFF"/>
        </w:rPr>
        <w:t>‘p</w:t>
      </w:r>
      <w:r w:rsidR="00DE4473" w:rsidRPr="00FC5707">
        <w:rPr>
          <w:rFonts w:ascii="Arial" w:hAnsi="Arial" w:cs="Arial"/>
          <w:color w:val="000000" w:themeColor="text1"/>
          <w:sz w:val="22"/>
          <w:szCs w:val="22"/>
          <w:shd w:val="clear" w:color="auto" w:fill="FFFFFF"/>
        </w:rPr>
        <w:t xml:space="preserve">icking out the </w:t>
      </w:r>
      <w:r w:rsidR="002B2E5B" w:rsidRPr="00FC5707">
        <w:rPr>
          <w:rFonts w:ascii="Arial" w:hAnsi="Arial" w:cs="Arial"/>
          <w:color w:val="000000" w:themeColor="text1"/>
          <w:sz w:val="22"/>
          <w:szCs w:val="22"/>
          <w:shd w:val="clear" w:color="auto" w:fill="FFFFFF"/>
        </w:rPr>
        <w:t xml:space="preserve">positives’, this activity </w:t>
      </w:r>
      <w:r w:rsidR="008E0C67" w:rsidRPr="00FC5707">
        <w:rPr>
          <w:rFonts w:ascii="Arial" w:hAnsi="Arial" w:cs="Arial"/>
          <w:color w:val="000000" w:themeColor="text1"/>
          <w:sz w:val="22"/>
          <w:szCs w:val="22"/>
          <w:shd w:val="clear" w:color="auto" w:fill="FFFFFF"/>
        </w:rPr>
        <w:t>should be</w:t>
      </w:r>
      <w:r w:rsidR="002B2E5B" w:rsidRPr="00FC5707">
        <w:rPr>
          <w:rFonts w:ascii="Arial" w:hAnsi="Arial" w:cs="Arial"/>
          <w:color w:val="000000" w:themeColor="text1"/>
          <w:sz w:val="22"/>
          <w:szCs w:val="22"/>
          <w:shd w:val="clear" w:color="auto" w:fill="FFFFFF"/>
        </w:rPr>
        <w:t xml:space="preserve"> used as a whole school </w:t>
      </w:r>
      <w:r w:rsidR="00322D7B" w:rsidRPr="00FC5707">
        <w:rPr>
          <w:rFonts w:ascii="Arial" w:hAnsi="Arial" w:cs="Arial"/>
          <w:color w:val="000000" w:themeColor="text1"/>
          <w:sz w:val="22"/>
          <w:szCs w:val="22"/>
          <w:shd w:val="clear" w:color="auto" w:fill="FFFFFF"/>
        </w:rPr>
        <w:t>approach which Estyn recognise</w:t>
      </w:r>
      <w:r w:rsidR="00606BF3" w:rsidRPr="00FC5707">
        <w:rPr>
          <w:rFonts w:ascii="Arial" w:hAnsi="Arial" w:cs="Arial"/>
          <w:color w:val="000000" w:themeColor="text1"/>
          <w:sz w:val="22"/>
          <w:szCs w:val="22"/>
          <w:shd w:val="clear" w:color="auto" w:fill="FFFFFF"/>
        </w:rPr>
        <w:t>s</w:t>
      </w:r>
      <w:r w:rsidR="00322D7B" w:rsidRPr="00FC5707">
        <w:rPr>
          <w:rFonts w:ascii="Arial" w:hAnsi="Arial" w:cs="Arial"/>
          <w:color w:val="000000" w:themeColor="text1"/>
          <w:sz w:val="22"/>
          <w:szCs w:val="22"/>
          <w:shd w:val="clear" w:color="auto" w:fill="FFFFFF"/>
        </w:rPr>
        <w:t xml:space="preserve"> as important to improv</w:t>
      </w:r>
      <w:r w:rsidR="00F44B51" w:rsidRPr="00FC5707">
        <w:rPr>
          <w:rFonts w:ascii="Arial" w:hAnsi="Arial" w:cs="Arial"/>
          <w:color w:val="000000" w:themeColor="text1"/>
          <w:sz w:val="22"/>
          <w:szCs w:val="22"/>
          <w:shd w:val="clear" w:color="auto" w:fill="FFFFFF"/>
        </w:rPr>
        <w:t>e</w:t>
      </w:r>
      <w:r w:rsidR="00322D7B" w:rsidRPr="00FC5707">
        <w:rPr>
          <w:rFonts w:ascii="Arial" w:hAnsi="Arial" w:cs="Arial"/>
          <w:color w:val="000000" w:themeColor="text1"/>
          <w:sz w:val="22"/>
          <w:szCs w:val="22"/>
          <w:shd w:val="clear" w:color="auto" w:fill="FFFFFF"/>
        </w:rPr>
        <w:t xml:space="preserve"> </w:t>
      </w:r>
      <w:r w:rsidR="00606BF3" w:rsidRPr="00FC5707">
        <w:rPr>
          <w:rFonts w:ascii="Arial" w:hAnsi="Arial" w:cs="Arial"/>
          <w:color w:val="000000" w:themeColor="text1"/>
          <w:sz w:val="22"/>
          <w:szCs w:val="22"/>
          <w:shd w:val="clear" w:color="auto" w:fill="FFFFFF"/>
        </w:rPr>
        <w:t>pupil’s</w:t>
      </w:r>
      <w:r w:rsidR="00322D7B" w:rsidRPr="00FC5707">
        <w:rPr>
          <w:rFonts w:ascii="Arial" w:hAnsi="Arial" w:cs="Arial"/>
          <w:color w:val="000000" w:themeColor="text1"/>
          <w:sz w:val="22"/>
          <w:szCs w:val="22"/>
          <w:shd w:val="clear" w:color="auto" w:fill="FFFFFF"/>
        </w:rPr>
        <w:t xml:space="preserve"> mental health and wellbeing (Estyn, </w:t>
      </w:r>
      <w:r w:rsidR="00D963F2" w:rsidRPr="00FC5707">
        <w:rPr>
          <w:rFonts w:ascii="Arial" w:hAnsi="Arial" w:cs="Arial"/>
          <w:color w:val="000000" w:themeColor="text1"/>
          <w:sz w:val="22"/>
          <w:szCs w:val="22"/>
          <w:shd w:val="clear" w:color="auto" w:fill="FFFFFF"/>
        </w:rPr>
        <w:t xml:space="preserve">2019). </w:t>
      </w:r>
      <w:r w:rsidR="00B10C3C" w:rsidRPr="00FC5707">
        <w:rPr>
          <w:rFonts w:ascii="Arial" w:hAnsi="Arial" w:cs="Arial"/>
          <w:color w:val="000000" w:themeColor="text1"/>
          <w:sz w:val="22"/>
          <w:szCs w:val="22"/>
          <w:shd w:val="clear" w:color="auto" w:fill="FFFFFF"/>
        </w:rPr>
        <w:t>Picking out the positives</w:t>
      </w:r>
      <w:r w:rsidR="00C07407" w:rsidRPr="00FC5707">
        <w:rPr>
          <w:rFonts w:ascii="Arial" w:hAnsi="Arial" w:cs="Arial"/>
          <w:color w:val="000000" w:themeColor="text1"/>
          <w:sz w:val="22"/>
          <w:szCs w:val="22"/>
          <w:shd w:val="clear" w:color="auto" w:fill="FFFFFF"/>
        </w:rPr>
        <w:t xml:space="preserve"> provide</w:t>
      </w:r>
      <w:r w:rsidR="00B10C3C" w:rsidRPr="00FC5707">
        <w:rPr>
          <w:rFonts w:ascii="Arial" w:hAnsi="Arial" w:cs="Arial"/>
          <w:color w:val="000000" w:themeColor="text1"/>
          <w:sz w:val="22"/>
          <w:szCs w:val="22"/>
          <w:shd w:val="clear" w:color="auto" w:fill="FFFFFF"/>
        </w:rPr>
        <w:t>s</w:t>
      </w:r>
      <w:r w:rsidR="00C07407" w:rsidRPr="00FC5707">
        <w:rPr>
          <w:rFonts w:ascii="Arial" w:hAnsi="Arial" w:cs="Arial"/>
          <w:color w:val="000000" w:themeColor="text1"/>
          <w:sz w:val="22"/>
          <w:szCs w:val="22"/>
          <w:shd w:val="clear" w:color="auto" w:fill="FFFFFF"/>
        </w:rPr>
        <w:t xml:space="preserve"> pupils with guidance on how to feel better about themselves and how </w:t>
      </w:r>
      <w:r w:rsidR="00B10C3C" w:rsidRPr="00FC5707">
        <w:rPr>
          <w:rFonts w:ascii="Arial" w:hAnsi="Arial" w:cs="Arial"/>
          <w:color w:val="000000" w:themeColor="text1"/>
          <w:sz w:val="22"/>
          <w:szCs w:val="22"/>
          <w:shd w:val="clear" w:color="auto" w:fill="FFFFFF"/>
        </w:rPr>
        <w:t>mindfulness</w:t>
      </w:r>
      <w:r w:rsidR="00C07407" w:rsidRPr="00FC5707">
        <w:rPr>
          <w:rFonts w:ascii="Arial" w:hAnsi="Arial" w:cs="Arial"/>
          <w:color w:val="000000" w:themeColor="text1"/>
          <w:sz w:val="22"/>
          <w:szCs w:val="22"/>
          <w:shd w:val="clear" w:color="auto" w:fill="FFFFFF"/>
        </w:rPr>
        <w:t xml:space="preserve"> can improve </w:t>
      </w:r>
      <w:r w:rsidR="002C3EE7" w:rsidRPr="00FC5707">
        <w:rPr>
          <w:rFonts w:ascii="Arial" w:hAnsi="Arial" w:cs="Arial"/>
          <w:color w:val="000000" w:themeColor="text1"/>
          <w:sz w:val="22"/>
          <w:szCs w:val="22"/>
          <w:shd w:val="clear" w:color="auto" w:fill="FFFFFF"/>
        </w:rPr>
        <w:t>pupil’s</w:t>
      </w:r>
      <w:r w:rsidR="00C07407" w:rsidRPr="00FC5707">
        <w:rPr>
          <w:rFonts w:ascii="Arial" w:hAnsi="Arial" w:cs="Arial"/>
          <w:color w:val="000000" w:themeColor="text1"/>
          <w:sz w:val="22"/>
          <w:szCs w:val="22"/>
          <w:shd w:val="clear" w:color="auto" w:fill="FFFFFF"/>
        </w:rPr>
        <w:t xml:space="preserve"> wellbeing.</w:t>
      </w:r>
      <w:r w:rsidR="00295B97" w:rsidRPr="00FC5707">
        <w:rPr>
          <w:rFonts w:ascii="Arial" w:hAnsi="Arial" w:cs="Arial"/>
          <w:color w:val="000000" w:themeColor="text1"/>
          <w:sz w:val="22"/>
          <w:szCs w:val="22"/>
          <w:shd w:val="clear" w:color="auto" w:fill="FFFFFF"/>
        </w:rPr>
        <w:t xml:space="preserve"> </w:t>
      </w:r>
      <w:r w:rsidR="005B738F" w:rsidRPr="00FC5707">
        <w:rPr>
          <w:rFonts w:ascii="Arial" w:hAnsi="Arial" w:cs="Arial"/>
          <w:color w:val="000000" w:themeColor="text1"/>
          <w:sz w:val="22"/>
          <w:szCs w:val="22"/>
          <w:shd w:val="clear" w:color="auto" w:fill="FFFFFF"/>
        </w:rPr>
        <w:t>According</w:t>
      </w:r>
      <w:r w:rsidR="00727989" w:rsidRPr="00FC5707">
        <w:rPr>
          <w:rFonts w:ascii="Arial" w:hAnsi="Arial" w:cs="Arial"/>
          <w:color w:val="000000" w:themeColor="text1"/>
          <w:sz w:val="22"/>
          <w:szCs w:val="22"/>
          <w:shd w:val="clear" w:color="auto" w:fill="FFFFFF"/>
        </w:rPr>
        <w:t xml:space="preserve"> to Fred</w:t>
      </w:r>
      <w:r w:rsidR="00713F1D" w:rsidRPr="00FC5707">
        <w:rPr>
          <w:rFonts w:ascii="Arial" w:hAnsi="Arial" w:cs="Arial"/>
          <w:color w:val="000000" w:themeColor="text1"/>
          <w:sz w:val="22"/>
          <w:szCs w:val="22"/>
          <w:shd w:val="clear" w:color="auto" w:fill="FFFFFF"/>
        </w:rPr>
        <w:t xml:space="preserve">rickson (2013) when humans </w:t>
      </w:r>
      <w:r w:rsidR="005B738F" w:rsidRPr="00FC5707">
        <w:rPr>
          <w:rFonts w:ascii="Arial" w:hAnsi="Arial" w:cs="Arial"/>
          <w:color w:val="000000" w:themeColor="text1"/>
          <w:sz w:val="22"/>
          <w:szCs w:val="22"/>
          <w:shd w:val="clear" w:color="auto" w:fill="FFFFFF"/>
        </w:rPr>
        <w:t>experience</w:t>
      </w:r>
      <w:r w:rsidR="00713F1D" w:rsidRPr="00FC5707">
        <w:rPr>
          <w:rFonts w:ascii="Arial" w:hAnsi="Arial" w:cs="Arial"/>
          <w:color w:val="000000" w:themeColor="text1"/>
          <w:sz w:val="22"/>
          <w:szCs w:val="22"/>
          <w:shd w:val="clear" w:color="auto" w:fill="FFFFFF"/>
        </w:rPr>
        <w:t xml:space="preserve"> </w:t>
      </w:r>
      <w:r w:rsidR="005B738F" w:rsidRPr="00FC5707">
        <w:rPr>
          <w:rFonts w:ascii="Arial" w:hAnsi="Arial" w:cs="Arial"/>
          <w:color w:val="000000" w:themeColor="text1"/>
          <w:sz w:val="22"/>
          <w:szCs w:val="22"/>
          <w:shd w:val="clear" w:color="auto" w:fill="FFFFFF"/>
        </w:rPr>
        <w:t xml:space="preserve">positive emotions </w:t>
      </w:r>
      <w:r w:rsidR="00713F1D" w:rsidRPr="00FC5707">
        <w:rPr>
          <w:rFonts w:ascii="Arial" w:hAnsi="Arial" w:cs="Arial"/>
          <w:color w:val="000000" w:themeColor="text1"/>
          <w:sz w:val="22"/>
          <w:szCs w:val="22"/>
          <w:shd w:val="clear" w:color="auto" w:fill="FFFFFF"/>
        </w:rPr>
        <w:t xml:space="preserve">about </w:t>
      </w:r>
      <w:r w:rsidR="00295B97" w:rsidRPr="00FC5707">
        <w:rPr>
          <w:rFonts w:ascii="Arial" w:hAnsi="Arial" w:cs="Arial"/>
          <w:color w:val="000000" w:themeColor="text1"/>
          <w:sz w:val="22"/>
          <w:szCs w:val="22"/>
          <w:shd w:val="clear" w:color="auto" w:fill="FFFFFF"/>
        </w:rPr>
        <w:t>themselves</w:t>
      </w:r>
      <w:r w:rsidR="00713F1D" w:rsidRPr="00FC5707">
        <w:rPr>
          <w:rFonts w:ascii="Arial" w:hAnsi="Arial" w:cs="Arial"/>
          <w:color w:val="000000" w:themeColor="text1"/>
          <w:sz w:val="22"/>
          <w:szCs w:val="22"/>
          <w:shd w:val="clear" w:color="auto" w:fill="FFFFFF"/>
        </w:rPr>
        <w:t xml:space="preserve"> </w:t>
      </w:r>
      <w:r w:rsidR="00E902BC" w:rsidRPr="00FC5707">
        <w:rPr>
          <w:rFonts w:ascii="Arial" w:hAnsi="Arial" w:cs="Arial"/>
          <w:color w:val="000000" w:themeColor="text1"/>
          <w:sz w:val="22"/>
          <w:szCs w:val="22"/>
          <w:shd w:val="clear" w:color="auto" w:fill="FFFFFF"/>
        </w:rPr>
        <w:t xml:space="preserve">there is a higher </w:t>
      </w:r>
      <w:r w:rsidR="00E902BC" w:rsidRPr="00FC5707">
        <w:rPr>
          <w:rFonts w:ascii="Arial" w:hAnsi="Arial" w:cs="Arial"/>
          <w:color w:val="000000" w:themeColor="text1"/>
          <w:sz w:val="22"/>
          <w:szCs w:val="22"/>
          <w:shd w:val="clear" w:color="auto" w:fill="FFFFFF"/>
        </w:rPr>
        <w:lastRenderedPageBreak/>
        <w:t xml:space="preserve">chance of </w:t>
      </w:r>
      <w:r w:rsidR="00730CC9" w:rsidRPr="00FC5707">
        <w:rPr>
          <w:rFonts w:ascii="Arial" w:hAnsi="Arial" w:cs="Arial"/>
          <w:color w:val="000000" w:themeColor="text1"/>
          <w:sz w:val="22"/>
          <w:szCs w:val="22"/>
          <w:shd w:val="clear" w:color="auto" w:fill="FFFFFF"/>
        </w:rPr>
        <w:t xml:space="preserve">more </w:t>
      </w:r>
      <w:r w:rsidR="00295B97" w:rsidRPr="00FC5707">
        <w:rPr>
          <w:rFonts w:ascii="Arial" w:hAnsi="Arial" w:cs="Arial"/>
          <w:color w:val="000000" w:themeColor="text1"/>
          <w:sz w:val="22"/>
          <w:szCs w:val="22"/>
          <w:shd w:val="clear" w:color="auto" w:fill="FFFFFF"/>
        </w:rPr>
        <w:t>valuable</w:t>
      </w:r>
      <w:r w:rsidR="00730CC9" w:rsidRPr="00FC5707">
        <w:rPr>
          <w:rFonts w:ascii="Arial" w:hAnsi="Arial" w:cs="Arial"/>
          <w:color w:val="000000" w:themeColor="text1"/>
          <w:sz w:val="22"/>
          <w:szCs w:val="22"/>
          <w:shd w:val="clear" w:color="auto" w:fill="FFFFFF"/>
        </w:rPr>
        <w:t xml:space="preserve"> thinking and learning</w:t>
      </w:r>
      <w:r w:rsidR="001C107F" w:rsidRPr="00FC5707">
        <w:rPr>
          <w:rFonts w:ascii="Arial" w:hAnsi="Arial" w:cs="Arial"/>
          <w:color w:val="000000" w:themeColor="text1"/>
          <w:sz w:val="22"/>
          <w:szCs w:val="22"/>
          <w:shd w:val="clear" w:color="auto" w:fill="FFFFFF"/>
        </w:rPr>
        <w:t xml:space="preserve"> and </w:t>
      </w:r>
      <w:r w:rsidR="00535531" w:rsidRPr="00FC5707">
        <w:rPr>
          <w:rFonts w:ascii="Arial" w:hAnsi="Arial" w:cs="Arial"/>
          <w:color w:val="000000" w:themeColor="text1"/>
          <w:sz w:val="22"/>
          <w:szCs w:val="22"/>
          <w:shd w:val="clear" w:color="auto" w:fill="FFFFFF"/>
        </w:rPr>
        <w:t>perceive</w:t>
      </w:r>
      <w:r w:rsidR="001C107F" w:rsidRPr="00FC5707">
        <w:rPr>
          <w:rFonts w:ascii="Arial" w:hAnsi="Arial" w:cs="Arial"/>
          <w:color w:val="000000" w:themeColor="text1"/>
          <w:sz w:val="22"/>
          <w:szCs w:val="22"/>
          <w:shd w:val="clear" w:color="auto" w:fill="FFFFFF"/>
        </w:rPr>
        <w:t xml:space="preserve"> a better mindset of life in general resulting in a rise in </w:t>
      </w:r>
      <w:r w:rsidR="00295B97" w:rsidRPr="00FC5707">
        <w:rPr>
          <w:rFonts w:ascii="Arial" w:hAnsi="Arial" w:cs="Arial"/>
          <w:color w:val="000000" w:themeColor="text1"/>
          <w:sz w:val="22"/>
          <w:szCs w:val="22"/>
          <w:shd w:val="clear" w:color="auto" w:fill="FFFFFF"/>
        </w:rPr>
        <w:t xml:space="preserve">emotional and physical capabilities. </w:t>
      </w:r>
      <w:r w:rsidR="009F19BD" w:rsidRPr="00FC5707">
        <w:rPr>
          <w:rFonts w:ascii="Arial" w:hAnsi="Arial" w:cs="Arial"/>
          <w:color w:val="000000" w:themeColor="text1"/>
          <w:sz w:val="22"/>
          <w:szCs w:val="22"/>
          <w:shd w:val="clear" w:color="auto" w:fill="FFFFFF"/>
        </w:rPr>
        <w:t xml:space="preserve">Picking out the </w:t>
      </w:r>
      <w:r w:rsidR="009538D8" w:rsidRPr="00FC5707">
        <w:rPr>
          <w:rFonts w:ascii="Arial" w:hAnsi="Arial" w:cs="Arial"/>
          <w:color w:val="000000" w:themeColor="text1"/>
          <w:sz w:val="22"/>
          <w:szCs w:val="22"/>
          <w:shd w:val="clear" w:color="auto" w:fill="FFFFFF"/>
        </w:rPr>
        <w:t>positives</w:t>
      </w:r>
      <w:r w:rsidR="009F19BD" w:rsidRPr="00FC5707">
        <w:rPr>
          <w:rFonts w:ascii="Arial" w:hAnsi="Arial" w:cs="Arial"/>
          <w:color w:val="000000" w:themeColor="text1"/>
          <w:sz w:val="22"/>
          <w:szCs w:val="22"/>
          <w:shd w:val="clear" w:color="auto" w:fill="FFFFFF"/>
        </w:rPr>
        <w:t xml:space="preserve"> is a </w:t>
      </w:r>
      <w:r w:rsidR="009538D8" w:rsidRPr="00FC5707">
        <w:rPr>
          <w:rFonts w:ascii="Arial" w:hAnsi="Arial" w:cs="Arial"/>
          <w:color w:val="000000" w:themeColor="text1"/>
          <w:sz w:val="22"/>
          <w:szCs w:val="22"/>
          <w:shd w:val="clear" w:color="auto" w:fill="FFFFFF"/>
        </w:rPr>
        <w:t>mindfulness</w:t>
      </w:r>
      <w:r w:rsidR="009F19BD" w:rsidRPr="00FC5707">
        <w:rPr>
          <w:rFonts w:ascii="Arial" w:hAnsi="Arial" w:cs="Arial"/>
          <w:color w:val="000000" w:themeColor="text1"/>
          <w:sz w:val="22"/>
          <w:szCs w:val="22"/>
          <w:shd w:val="clear" w:color="auto" w:fill="FFFFFF"/>
        </w:rPr>
        <w:t xml:space="preserve"> </w:t>
      </w:r>
      <w:r w:rsidR="009538D8" w:rsidRPr="00FC5707">
        <w:rPr>
          <w:rFonts w:ascii="Arial" w:hAnsi="Arial" w:cs="Arial"/>
          <w:color w:val="000000" w:themeColor="text1"/>
          <w:sz w:val="22"/>
          <w:szCs w:val="22"/>
          <w:shd w:val="clear" w:color="auto" w:fill="FFFFFF"/>
        </w:rPr>
        <w:t>activity</w:t>
      </w:r>
      <w:r w:rsidR="009F19BD" w:rsidRPr="00FC5707">
        <w:rPr>
          <w:rFonts w:ascii="Arial" w:hAnsi="Arial" w:cs="Arial"/>
          <w:color w:val="000000" w:themeColor="text1"/>
          <w:sz w:val="22"/>
          <w:szCs w:val="22"/>
          <w:shd w:val="clear" w:color="auto" w:fill="FFFFFF"/>
        </w:rPr>
        <w:t xml:space="preserve"> tha</w:t>
      </w:r>
      <w:r w:rsidR="009538D8" w:rsidRPr="00FC5707">
        <w:rPr>
          <w:rFonts w:ascii="Arial" w:hAnsi="Arial" w:cs="Arial"/>
          <w:color w:val="000000" w:themeColor="text1"/>
          <w:sz w:val="22"/>
          <w:szCs w:val="22"/>
          <w:shd w:val="clear" w:color="auto" w:fill="FFFFFF"/>
        </w:rPr>
        <w:t>t</w:t>
      </w:r>
      <w:r w:rsidR="007E0789" w:rsidRPr="00FC5707">
        <w:rPr>
          <w:rFonts w:ascii="Arial" w:hAnsi="Arial" w:cs="Arial"/>
          <w:color w:val="000000" w:themeColor="text1"/>
          <w:sz w:val="22"/>
          <w:szCs w:val="22"/>
          <w:shd w:val="clear" w:color="auto" w:fill="FFFFFF"/>
        </w:rPr>
        <w:t xml:space="preserve"> allows learners to </w:t>
      </w:r>
      <w:r w:rsidR="00F30F12" w:rsidRPr="00FC5707">
        <w:rPr>
          <w:rFonts w:ascii="Arial" w:hAnsi="Arial" w:cs="Arial"/>
          <w:color w:val="000000" w:themeColor="text1"/>
          <w:sz w:val="22"/>
          <w:szCs w:val="22"/>
          <w:shd w:val="clear" w:color="auto" w:fill="FFFFFF"/>
        </w:rPr>
        <w:t>gain the</w:t>
      </w:r>
      <w:r w:rsidR="007E0789" w:rsidRPr="00FC5707">
        <w:rPr>
          <w:rFonts w:ascii="Arial" w:hAnsi="Arial" w:cs="Arial"/>
          <w:color w:val="000000" w:themeColor="text1"/>
          <w:sz w:val="22"/>
          <w:szCs w:val="22"/>
          <w:shd w:val="clear" w:color="auto" w:fill="FFFFFF"/>
        </w:rPr>
        <w:t xml:space="preserve"> experience</w:t>
      </w:r>
      <w:r w:rsidR="00F30F12" w:rsidRPr="00FC5707">
        <w:rPr>
          <w:rFonts w:ascii="Arial" w:hAnsi="Arial" w:cs="Arial"/>
          <w:color w:val="000000" w:themeColor="text1"/>
          <w:sz w:val="22"/>
          <w:szCs w:val="22"/>
          <w:shd w:val="clear" w:color="auto" w:fill="FFFFFF"/>
        </w:rPr>
        <w:t xml:space="preserve"> of being kind to others and </w:t>
      </w:r>
      <w:r w:rsidR="00343D54" w:rsidRPr="00FC5707">
        <w:rPr>
          <w:rFonts w:ascii="Arial" w:hAnsi="Arial" w:cs="Arial"/>
          <w:color w:val="000000" w:themeColor="text1"/>
          <w:sz w:val="22"/>
          <w:szCs w:val="22"/>
          <w:shd w:val="clear" w:color="auto" w:fill="FFFFFF"/>
        </w:rPr>
        <w:t>receiving</w:t>
      </w:r>
      <w:r w:rsidR="00F30F12" w:rsidRPr="00FC5707">
        <w:rPr>
          <w:rFonts w:ascii="Arial" w:hAnsi="Arial" w:cs="Arial"/>
          <w:color w:val="000000" w:themeColor="text1"/>
          <w:sz w:val="22"/>
          <w:szCs w:val="22"/>
          <w:shd w:val="clear" w:color="auto" w:fill="FFFFFF"/>
        </w:rPr>
        <w:t xml:space="preserve"> kind</w:t>
      </w:r>
      <w:r w:rsidR="00343D54" w:rsidRPr="00FC5707">
        <w:rPr>
          <w:rFonts w:ascii="Arial" w:hAnsi="Arial" w:cs="Arial"/>
          <w:color w:val="000000" w:themeColor="text1"/>
          <w:sz w:val="22"/>
          <w:szCs w:val="22"/>
          <w:shd w:val="clear" w:color="auto" w:fill="FFFFFF"/>
        </w:rPr>
        <w:t>ness from others</w:t>
      </w:r>
      <w:r w:rsidR="009461BE" w:rsidRPr="00FC5707">
        <w:rPr>
          <w:rFonts w:ascii="Arial" w:hAnsi="Arial" w:cs="Arial"/>
          <w:color w:val="000000" w:themeColor="text1"/>
          <w:sz w:val="22"/>
          <w:szCs w:val="22"/>
          <w:shd w:val="clear" w:color="auto" w:fill="FFFFFF"/>
        </w:rPr>
        <w:t xml:space="preserve">, with the aim that pupils will continue to perform </w:t>
      </w:r>
      <w:r w:rsidR="00F52EBC" w:rsidRPr="00FC5707">
        <w:rPr>
          <w:rFonts w:ascii="Arial" w:hAnsi="Arial" w:cs="Arial"/>
          <w:color w:val="000000" w:themeColor="text1"/>
          <w:sz w:val="22"/>
          <w:szCs w:val="22"/>
          <w:shd w:val="clear" w:color="auto" w:fill="FFFFFF"/>
        </w:rPr>
        <w:t>acts of kindness in their own time as they have experienced the positive emotions</w:t>
      </w:r>
      <w:r w:rsidR="00343D54" w:rsidRPr="00FC5707">
        <w:rPr>
          <w:rFonts w:ascii="Arial" w:hAnsi="Arial" w:cs="Arial"/>
          <w:color w:val="000000" w:themeColor="text1"/>
          <w:sz w:val="22"/>
          <w:szCs w:val="22"/>
          <w:shd w:val="clear" w:color="auto" w:fill="FFFFFF"/>
        </w:rPr>
        <w:t xml:space="preserve"> (Bethune, 2018).</w:t>
      </w:r>
      <w:r w:rsidR="007E0789" w:rsidRPr="00FC5707">
        <w:rPr>
          <w:rFonts w:ascii="Arial" w:hAnsi="Arial" w:cs="Arial"/>
          <w:color w:val="000000" w:themeColor="text1"/>
          <w:sz w:val="22"/>
          <w:szCs w:val="22"/>
          <w:shd w:val="clear" w:color="auto" w:fill="FFFFFF"/>
        </w:rPr>
        <w:t xml:space="preserve"> </w:t>
      </w:r>
      <w:r w:rsidR="00D92A27" w:rsidRPr="00FC5707">
        <w:rPr>
          <w:rFonts w:ascii="Arial" w:hAnsi="Arial" w:cs="Arial"/>
          <w:color w:val="000000" w:themeColor="text1"/>
          <w:sz w:val="22"/>
          <w:szCs w:val="22"/>
          <w:shd w:val="clear" w:color="auto" w:fill="FFFFFF"/>
        </w:rPr>
        <w:t>During PTE</w:t>
      </w:r>
      <w:r w:rsidR="00255DAB" w:rsidRPr="00FC5707">
        <w:rPr>
          <w:rFonts w:ascii="Arial" w:hAnsi="Arial" w:cs="Arial"/>
          <w:color w:val="000000" w:themeColor="text1"/>
          <w:sz w:val="22"/>
          <w:szCs w:val="22"/>
          <w:shd w:val="clear" w:color="auto" w:fill="FFFFFF"/>
        </w:rPr>
        <w:t xml:space="preserve"> it </w:t>
      </w:r>
      <w:r w:rsidR="00D92A27" w:rsidRPr="00FC5707">
        <w:rPr>
          <w:rFonts w:ascii="Arial" w:hAnsi="Arial" w:cs="Arial"/>
          <w:color w:val="000000" w:themeColor="text1"/>
          <w:sz w:val="22"/>
          <w:szCs w:val="22"/>
          <w:shd w:val="clear" w:color="auto" w:fill="FFFFFF"/>
        </w:rPr>
        <w:t>w</w:t>
      </w:r>
      <w:r w:rsidR="00255DAB" w:rsidRPr="00FC5707">
        <w:rPr>
          <w:rFonts w:ascii="Arial" w:hAnsi="Arial" w:cs="Arial"/>
          <w:color w:val="000000" w:themeColor="text1"/>
          <w:sz w:val="22"/>
          <w:szCs w:val="22"/>
          <w:shd w:val="clear" w:color="auto" w:fill="FFFFFF"/>
        </w:rPr>
        <w:t>as bee</w:t>
      </w:r>
      <w:r w:rsidR="00E3738C" w:rsidRPr="00FC5707">
        <w:rPr>
          <w:rFonts w:ascii="Arial" w:hAnsi="Arial" w:cs="Arial"/>
          <w:color w:val="000000" w:themeColor="text1"/>
          <w:sz w:val="22"/>
          <w:szCs w:val="22"/>
          <w:shd w:val="clear" w:color="auto" w:fill="FFFFFF"/>
        </w:rPr>
        <w:t>n</w:t>
      </w:r>
      <w:r w:rsidR="00255DAB" w:rsidRPr="00FC5707">
        <w:rPr>
          <w:rFonts w:ascii="Arial" w:hAnsi="Arial" w:cs="Arial"/>
          <w:color w:val="000000" w:themeColor="text1"/>
          <w:sz w:val="22"/>
          <w:szCs w:val="22"/>
          <w:shd w:val="clear" w:color="auto" w:fill="FFFFFF"/>
        </w:rPr>
        <w:t xml:space="preserve"> notice</w:t>
      </w:r>
      <w:r w:rsidR="00E3738C" w:rsidRPr="00FC5707">
        <w:rPr>
          <w:rFonts w:ascii="Arial" w:hAnsi="Arial" w:cs="Arial"/>
          <w:color w:val="000000" w:themeColor="text1"/>
          <w:sz w:val="22"/>
          <w:szCs w:val="22"/>
          <w:shd w:val="clear" w:color="auto" w:fill="FFFFFF"/>
        </w:rPr>
        <w:t>d</w:t>
      </w:r>
      <w:r w:rsidR="00255DAB" w:rsidRPr="00FC5707">
        <w:rPr>
          <w:rFonts w:ascii="Arial" w:hAnsi="Arial" w:cs="Arial"/>
          <w:color w:val="000000" w:themeColor="text1"/>
          <w:sz w:val="22"/>
          <w:szCs w:val="22"/>
          <w:shd w:val="clear" w:color="auto" w:fill="FFFFFF"/>
        </w:rPr>
        <w:t xml:space="preserve"> that picking out the </w:t>
      </w:r>
      <w:r w:rsidR="00D92A27" w:rsidRPr="00FC5707">
        <w:rPr>
          <w:rFonts w:ascii="Arial" w:hAnsi="Arial" w:cs="Arial"/>
          <w:color w:val="000000" w:themeColor="text1"/>
          <w:sz w:val="22"/>
          <w:szCs w:val="22"/>
          <w:shd w:val="clear" w:color="auto" w:fill="FFFFFF"/>
        </w:rPr>
        <w:t>positive’s</w:t>
      </w:r>
      <w:r w:rsidR="00255DAB" w:rsidRPr="00FC5707">
        <w:rPr>
          <w:rFonts w:ascii="Arial" w:hAnsi="Arial" w:cs="Arial"/>
          <w:color w:val="000000" w:themeColor="text1"/>
          <w:sz w:val="22"/>
          <w:szCs w:val="22"/>
          <w:shd w:val="clear" w:color="auto" w:fill="FFFFFF"/>
        </w:rPr>
        <w:t xml:space="preserve"> activities can vary for different year groups </w:t>
      </w:r>
      <w:r w:rsidR="00580493" w:rsidRPr="00FC5707">
        <w:rPr>
          <w:rFonts w:ascii="Arial" w:hAnsi="Arial" w:cs="Arial"/>
          <w:color w:val="000000" w:themeColor="text1"/>
          <w:sz w:val="22"/>
          <w:szCs w:val="22"/>
          <w:shd w:val="clear" w:color="auto" w:fill="FFFFFF"/>
        </w:rPr>
        <w:t xml:space="preserve">which is </w:t>
      </w:r>
      <w:r w:rsidR="00A978B7" w:rsidRPr="00FC5707">
        <w:rPr>
          <w:rFonts w:ascii="Arial" w:hAnsi="Arial" w:cs="Arial"/>
          <w:color w:val="000000" w:themeColor="text1"/>
          <w:sz w:val="22"/>
          <w:szCs w:val="22"/>
          <w:shd w:val="clear" w:color="auto" w:fill="FFFFFF"/>
        </w:rPr>
        <w:t>beneficial, it</w:t>
      </w:r>
      <w:r w:rsidR="00580493" w:rsidRPr="00FC5707">
        <w:rPr>
          <w:rFonts w:ascii="Arial" w:hAnsi="Arial" w:cs="Arial"/>
          <w:color w:val="000000" w:themeColor="text1"/>
          <w:sz w:val="22"/>
          <w:szCs w:val="22"/>
          <w:shd w:val="clear" w:color="auto" w:fill="FFFFFF"/>
        </w:rPr>
        <w:t xml:space="preserve"> is free which </w:t>
      </w:r>
      <w:r w:rsidR="00E104C8" w:rsidRPr="00FC5707">
        <w:rPr>
          <w:rFonts w:ascii="Arial" w:hAnsi="Arial" w:cs="Arial"/>
          <w:color w:val="000000" w:themeColor="text1"/>
          <w:sz w:val="22"/>
          <w:szCs w:val="22"/>
          <w:shd w:val="clear" w:color="auto" w:fill="FFFFFF"/>
        </w:rPr>
        <w:t>allows teachers to use it regularly to develop the wellbeing of the pupils in their class.</w:t>
      </w:r>
      <w:r w:rsidR="00AE3F1F" w:rsidRPr="00FC5707">
        <w:rPr>
          <w:rFonts w:ascii="Arial" w:hAnsi="Arial" w:cs="Arial"/>
          <w:color w:val="000000" w:themeColor="text1"/>
          <w:sz w:val="22"/>
          <w:szCs w:val="22"/>
          <w:shd w:val="clear" w:color="auto" w:fill="FFFFFF"/>
        </w:rPr>
        <w:t xml:space="preserve"> </w:t>
      </w:r>
      <w:r w:rsidR="00A978B7" w:rsidRPr="00FC5707">
        <w:rPr>
          <w:rFonts w:ascii="Arial" w:hAnsi="Arial" w:cs="Arial"/>
          <w:color w:val="000000" w:themeColor="text1"/>
          <w:sz w:val="22"/>
          <w:szCs w:val="22"/>
          <w:shd w:val="clear" w:color="auto" w:fill="FFFFFF"/>
        </w:rPr>
        <w:t xml:space="preserve">This activity would develop </w:t>
      </w:r>
      <w:r w:rsidR="001131C2" w:rsidRPr="00FC5707">
        <w:rPr>
          <w:rFonts w:ascii="Arial" w:hAnsi="Arial" w:cs="Arial"/>
          <w:color w:val="000000" w:themeColor="text1"/>
          <w:sz w:val="22"/>
          <w:szCs w:val="22"/>
          <w:shd w:val="clear" w:color="auto" w:fill="FFFFFF"/>
        </w:rPr>
        <w:t>pupil A’s</w:t>
      </w:r>
      <w:r w:rsidR="00A978B7" w:rsidRPr="00FC5707">
        <w:rPr>
          <w:rFonts w:ascii="Arial" w:hAnsi="Arial" w:cs="Arial"/>
          <w:color w:val="000000" w:themeColor="text1"/>
          <w:sz w:val="22"/>
          <w:szCs w:val="22"/>
          <w:shd w:val="clear" w:color="auto" w:fill="FFFFFF"/>
        </w:rPr>
        <w:t xml:space="preserve"> emotional wellbeing because</w:t>
      </w:r>
      <w:r w:rsidR="00AA76C4" w:rsidRPr="00FC5707">
        <w:rPr>
          <w:rFonts w:ascii="Arial" w:hAnsi="Arial" w:cs="Arial"/>
          <w:color w:val="000000" w:themeColor="text1"/>
          <w:sz w:val="22"/>
          <w:szCs w:val="22"/>
        </w:rPr>
        <w:t xml:space="preserve"> it would</w:t>
      </w:r>
      <w:r w:rsidR="001131C2" w:rsidRPr="00FC5707">
        <w:rPr>
          <w:rFonts w:ascii="Arial" w:hAnsi="Arial" w:cs="Arial"/>
          <w:color w:val="000000" w:themeColor="text1"/>
          <w:sz w:val="22"/>
          <w:szCs w:val="22"/>
        </w:rPr>
        <w:t xml:space="preserve"> provide them with</w:t>
      </w:r>
      <w:r w:rsidR="00AA76C4" w:rsidRPr="00FC5707">
        <w:rPr>
          <w:rFonts w:ascii="Arial" w:hAnsi="Arial" w:cs="Arial"/>
          <w:color w:val="000000" w:themeColor="text1"/>
          <w:sz w:val="22"/>
          <w:szCs w:val="22"/>
        </w:rPr>
        <w:t xml:space="preserve"> the opportunity to </w:t>
      </w:r>
      <w:r w:rsidR="00B42432" w:rsidRPr="00FC5707">
        <w:rPr>
          <w:rFonts w:ascii="Arial" w:hAnsi="Arial" w:cs="Arial"/>
          <w:color w:val="000000" w:themeColor="text1"/>
          <w:sz w:val="22"/>
          <w:szCs w:val="22"/>
        </w:rPr>
        <w:t>receive</w:t>
      </w:r>
      <w:r w:rsidR="00AA76C4" w:rsidRPr="00FC5707">
        <w:rPr>
          <w:rFonts w:ascii="Arial" w:hAnsi="Arial" w:cs="Arial"/>
          <w:color w:val="000000" w:themeColor="text1"/>
          <w:sz w:val="22"/>
          <w:szCs w:val="22"/>
        </w:rPr>
        <w:t xml:space="preserve"> positive emotions from peers which develops</w:t>
      </w:r>
      <w:r w:rsidR="00FE1F01" w:rsidRPr="00FC5707">
        <w:rPr>
          <w:rFonts w:ascii="Arial" w:hAnsi="Arial" w:cs="Arial"/>
          <w:color w:val="000000" w:themeColor="text1"/>
          <w:sz w:val="22"/>
          <w:szCs w:val="22"/>
        </w:rPr>
        <w:t xml:space="preserve"> </w:t>
      </w:r>
      <w:r w:rsidR="00BE27CE" w:rsidRPr="00FC5707">
        <w:rPr>
          <w:rFonts w:ascii="Arial" w:hAnsi="Arial" w:cs="Arial"/>
          <w:color w:val="000000" w:themeColor="text1"/>
          <w:sz w:val="22"/>
          <w:szCs w:val="22"/>
        </w:rPr>
        <w:t>their</w:t>
      </w:r>
      <w:r w:rsidR="00AA76C4" w:rsidRPr="00FC5707">
        <w:rPr>
          <w:rFonts w:ascii="Arial" w:hAnsi="Arial" w:cs="Arial"/>
          <w:color w:val="000000" w:themeColor="text1"/>
          <w:sz w:val="22"/>
          <w:szCs w:val="22"/>
        </w:rPr>
        <w:t xml:space="preserve"> ability to</w:t>
      </w:r>
      <w:r w:rsidR="00BE27CE" w:rsidRPr="00FC5707">
        <w:rPr>
          <w:rFonts w:ascii="Arial" w:hAnsi="Arial" w:cs="Arial"/>
          <w:color w:val="000000" w:themeColor="text1"/>
          <w:sz w:val="22"/>
          <w:szCs w:val="22"/>
        </w:rPr>
        <w:t xml:space="preserve"> feel happy </w:t>
      </w:r>
      <w:r w:rsidR="00AA76C4" w:rsidRPr="00FC5707">
        <w:rPr>
          <w:rFonts w:ascii="Arial" w:hAnsi="Arial" w:cs="Arial"/>
          <w:color w:val="000000" w:themeColor="text1"/>
          <w:sz w:val="22"/>
          <w:szCs w:val="22"/>
        </w:rPr>
        <w:t>(</w:t>
      </w:r>
      <w:proofErr w:type="spellStart"/>
      <w:r w:rsidR="00AA76C4" w:rsidRPr="00FC5707">
        <w:rPr>
          <w:rFonts w:ascii="Arial" w:hAnsi="Arial" w:cs="Arial"/>
          <w:color w:val="000000" w:themeColor="text1"/>
          <w:sz w:val="22"/>
          <w:szCs w:val="22"/>
        </w:rPr>
        <w:t>Holodynski</w:t>
      </w:r>
      <w:proofErr w:type="spellEnd"/>
      <w:r w:rsidR="00AA76C4" w:rsidRPr="00FC5707">
        <w:rPr>
          <w:rFonts w:ascii="Arial" w:hAnsi="Arial" w:cs="Arial"/>
          <w:color w:val="000000" w:themeColor="text1"/>
          <w:sz w:val="22"/>
          <w:szCs w:val="22"/>
        </w:rPr>
        <w:t xml:space="preserve"> and Seeger 2019, discussed in Barrett, 2020)</w:t>
      </w:r>
      <w:r w:rsidR="00C05840" w:rsidRPr="00FC5707">
        <w:rPr>
          <w:rFonts w:ascii="Arial" w:hAnsi="Arial" w:cs="Arial"/>
          <w:color w:val="000000" w:themeColor="text1"/>
          <w:sz w:val="22"/>
          <w:szCs w:val="22"/>
        </w:rPr>
        <w:t>. T</w:t>
      </w:r>
      <w:r w:rsidR="00A5635A" w:rsidRPr="00FC5707">
        <w:rPr>
          <w:rFonts w:ascii="Arial" w:hAnsi="Arial" w:cs="Arial"/>
          <w:color w:val="000000" w:themeColor="text1"/>
          <w:sz w:val="22"/>
          <w:szCs w:val="22"/>
        </w:rPr>
        <w:t xml:space="preserve">he teacher will monitor the </w:t>
      </w:r>
      <w:r w:rsidR="009A59AF" w:rsidRPr="00FC5707">
        <w:rPr>
          <w:rFonts w:ascii="Arial" w:hAnsi="Arial" w:cs="Arial"/>
          <w:color w:val="000000" w:themeColor="text1"/>
          <w:sz w:val="22"/>
          <w:szCs w:val="22"/>
        </w:rPr>
        <w:t>pupil’s</w:t>
      </w:r>
      <w:r w:rsidR="00A5635A" w:rsidRPr="00FC5707">
        <w:rPr>
          <w:rFonts w:ascii="Arial" w:hAnsi="Arial" w:cs="Arial"/>
          <w:color w:val="000000" w:themeColor="text1"/>
          <w:sz w:val="22"/>
          <w:szCs w:val="22"/>
        </w:rPr>
        <w:t xml:space="preserve"> engagement with this activity and </w:t>
      </w:r>
      <w:r w:rsidR="00C05840" w:rsidRPr="00FC5707">
        <w:rPr>
          <w:rFonts w:ascii="Arial" w:hAnsi="Arial" w:cs="Arial"/>
          <w:color w:val="000000" w:themeColor="text1"/>
          <w:sz w:val="22"/>
          <w:szCs w:val="22"/>
        </w:rPr>
        <w:t xml:space="preserve">how they respond to positive feedback from peers to assess if </w:t>
      </w:r>
      <w:r w:rsidR="00E54357" w:rsidRPr="00FC5707">
        <w:rPr>
          <w:rFonts w:ascii="Arial" w:hAnsi="Arial" w:cs="Arial"/>
          <w:color w:val="000000" w:themeColor="text1"/>
          <w:sz w:val="22"/>
          <w:szCs w:val="22"/>
        </w:rPr>
        <w:t xml:space="preserve">picking out the positives </w:t>
      </w:r>
      <w:r w:rsidR="00C05840" w:rsidRPr="00FC5707">
        <w:rPr>
          <w:rFonts w:ascii="Arial" w:hAnsi="Arial" w:cs="Arial"/>
          <w:color w:val="000000" w:themeColor="text1"/>
          <w:sz w:val="22"/>
          <w:szCs w:val="22"/>
        </w:rPr>
        <w:t xml:space="preserve">is </w:t>
      </w:r>
      <w:r w:rsidR="009A59AF" w:rsidRPr="00FC5707">
        <w:rPr>
          <w:rFonts w:ascii="Arial" w:hAnsi="Arial" w:cs="Arial"/>
          <w:color w:val="000000" w:themeColor="text1"/>
          <w:sz w:val="22"/>
          <w:szCs w:val="22"/>
        </w:rPr>
        <w:t>effective</w:t>
      </w:r>
      <w:r w:rsidR="00C05840" w:rsidRPr="00FC5707">
        <w:rPr>
          <w:rFonts w:ascii="Arial" w:hAnsi="Arial" w:cs="Arial"/>
          <w:color w:val="000000" w:themeColor="text1"/>
          <w:sz w:val="22"/>
          <w:szCs w:val="22"/>
        </w:rPr>
        <w:t xml:space="preserve"> for their emotional development</w:t>
      </w:r>
      <w:r w:rsidR="009A59AF" w:rsidRPr="00FC5707">
        <w:rPr>
          <w:rFonts w:ascii="Arial" w:hAnsi="Arial" w:cs="Arial"/>
          <w:color w:val="000000" w:themeColor="text1"/>
          <w:sz w:val="22"/>
          <w:szCs w:val="22"/>
        </w:rPr>
        <w:t xml:space="preserve"> and improving their wellbeing.</w:t>
      </w:r>
    </w:p>
    <w:p w14:paraId="01627C3A" w14:textId="704DF685" w:rsidR="00AB4B31" w:rsidRPr="00FC5707" w:rsidRDefault="00AB4B31"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Barrett (2020, p.835) describes emotional development as the involvement of “complex, long-term interrelations among systems comprised of genes, multiple layers of the social and non-social environment, neurotransmitters, structures at all levels of the brain, and the person’s behaviour”.</w:t>
      </w:r>
      <w:r w:rsidR="005E79A0" w:rsidRPr="00FC5707">
        <w:rPr>
          <w:rFonts w:ascii="Arial" w:hAnsi="Arial" w:cs="Arial"/>
          <w:color w:val="000000" w:themeColor="text1"/>
          <w:sz w:val="22"/>
          <w:szCs w:val="22"/>
        </w:rPr>
        <w:t xml:space="preserve"> This</w:t>
      </w:r>
      <w:r w:rsidR="00622D6C" w:rsidRPr="00FC5707">
        <w:rPr>
          <w:rFonts w:ascii="Arial" w:hAnsi="Arial" w:cs="Arial"/>
          <w:color w:val="000000" w:themeColor="text1"/>
          <w:sz w:val="22"/>
          <w:szCs w:val="22"/>
        </w:rPr>
        <w:t xml:space="preserve"> suggests that emotional development effects many a</w:t>
      </w:r>
      <w:r w:rsidR="00D61AE9" w:rsidRPr="00FC5707">
        <w:rPr>
          <w:rFonts w:ascii="Arial" w:hAnsi="Arial" w:cs="Arial"/>
          <w:color w:val="000000" w:themeColor="text1"/>
          <w:sz w:val="22"/>
          <w:szCs w:val="22"/>
        </w:rPr>
        <w:t xml:space="preserve">spects </w:t>
      </w:r>
      <w:r w:rsidR="00866D06" w:rsidRPr="00FC5707">
        <w:rPr>
          <w:rFonts w:ascii="Arial" w:hAnsi="Arial" w:cs="Arial"/>
          <w:color w:val="000000" w:themeColor="text1"/>
          <w:sz w:val="22"/>
          <w:szCs w:val="22"/>
        </w:rPr>
        <w:t xml:space="preserve">of a person including their </w:t>
      </w:r>
      <w:r w:rsidR="003A19F0" w:rsidRPr="00FC5707">
        <w:rPr>
          <w:rFonts w:ascii="Arial" w:hAnsi="Arial" w:cs="Arial"/>
          <w:color w:val="000000" w:themeColor="text1"/>
          <w:sz w:val="22"/>
          <w:szCs w:val="22"/>
        </w:rPr>
        <w:t>behaviour</w:t>
      </w:r>
      <w:r w:rsidR="00866D06" w:rsidRPr="00FC5707">
        <w:rPr>
          <w:rFonts w:ascii="Arial" w:hAnsi="Arial" w:cs="Arial"/>
          <w:color w:val="000000" w:themeColor="text1"/>
          <w:sz w:val="22"/>
          <w:szCs w:val="22"/>
        </w:rPr>
        <w:t xml:space="preserve"> and how they interact with the environment.</w:t>
      </w:r>
      <w:r w:rsidRPr="00FC5707">
        <w:rPr>
          <w:rFonts w:ascii="Arial" w:hAnsi="Arial" w:cs="Arial"/>
          <w:color w:val="000000" w:themeColor="text1"/>
          <w:sz w:val="22"/>
          <w:szCs w:val="22"/>
        </w:rPr>
        <w:t xml:space="preserve"> </w:t>
      </w:r>
      <w:proofErr w:type="spellStart"/>
      <w:r w:rsidRPr="00FC5707">
        <w:rPr>
          <w:rFonts w:ascii="Arial" w:hAnsi="Arial" w:cs="Arial"/>
          <w:color w:val="000000" w:themeColor="text1"/>
          <w:sz w:val="22"/>
          <w:szCs w:val="22"/>
        </w:rPr>
        <w:t>Holodynski</w:t>
      </w:r>
      <w:proofErr w:type="spellEnd"/>
      <w:r w:rsidRPr="00FC5707">
        <w:rPr>
          <w:rFonts w:ascii="Arial" w:hAnsi="Arial" w:cs="Arial"/>
          <w:color w:val="000000" w:themeColor="text1"/>
          <w:sz w:val="22"/>
          <w:szCs w:val="22"/>
        </w:rPr>
        <w:t xml:space="preserve"> and Seeger (2019, discussed in Barrett, 2020) suggest that emotions vary during development, and children need to learn to self-regulate their emotions in order to become aware of different feelings and the affects that they have on the individual. </w:t>
      </w:r>
      <w:proofErr w:type="spellStart"/>
      <w:r w:rsidR="00126400" w:rsidRPr="00FC5707">
        <w:rPr>
          <w:rFonts w:ascii="Arial" w:hAnsi="Arial" w:cs="Arial"/>
          <w:color w:val="000000" w:themeColor="text1"/>
          <w:sz w:val="22"/>
          <w:szCs w:val="22"/>
        </w:rPr>
        <w:t>Holodynski</w:t>
      </w:r>
      <w:proofErr w:type="spellEnd"/>
      <w:r w:rsidR="00126400" w:rsidRPr="00FC5707">
        <w:rPr>
          <w:rFonts w:ascii="Arial" w:hAnsi="Arial" w:cs="Arial"/>
          <w:color w:val="000000" w:themeColor="text1"/>
          <w:sz w:val="22"/>
          <w:szCs w:val="22"/>
        </w:rPr>
        <w:t xml:space="preserve"> and Seeger (2019,</w:t>
      </w:r>
      <w:r w:rsidR="00476093" w:rsidRPr="00FC5707">
        <w:rPr>
          <w:rFonts w:ascii="Arial" w:hAnsi="Arial" w:cs="Arial"/>
          <w:color w:val="000000" w:themeColor="text1"/>
          <w:sz w:val="22"/>
          <w:szCs w:val="22"/>
        </w:rPr>
        <w:t xml:space="preserve"> </w:t>
      </w:r>
      <w:r w:rsidR="00126400" w:rsidRPr="00FC5707">
        <w:rPr>
          <w:rFonts w:ascii="Arial" w:hAnsi="Arial" w:cs="Arial"/>
          <w:color w:val="000000" w:themeColor="text1"/>
          <w:sz w:val="22"/>
          <w:szCs w:val="22"/>
        </w:rPr>
        <w:t xml:space="preserve">in Barrett, 2020) </w:t>
      </w:r>
      <w:r w:rsidRPr="00FC5707">
        <w:rPr>
          <w:rFonts w:ascii="Arial" w:hAnsi="Arial" w:cs="Arial"/>
          <w:color w:val="000000" w:themeColor="text1"/>
          <w:sz w:val="22"/>
          <w:szCs w:val="22"/>
        </w:rPr>
        <w:t>discuss that young people discover which emotional expressions are connected with which feelings by seeing others mirror their expressions while experiencing the response from those expressions and by reproducing other</w:t>
      </w:r>
      <w:r w:rsidR="0013667F" w:rsidRPr="00FC5707">
        <w:rPr>
          <w:rFonts w:ascii="Arial" w:hAnsi="Arial" w:cs="Arial"/>
          <w:color w:val="000000" w:themeColor="text1"/>
          <w:sz w:val="22"/>
          <w:szCs w:val="22"/>
        </w:rPr>
        <w:t>’</w:t>
      </w:r>
      <w:r w:rsidRPr="00FC5707">
        <w:rPr>
          <w:rFonts w:ascii="Arial" w:hAnsi="Arial" w:cs="Arial"/>
          <w:color w:val="000000" w:themeColor="text1"/>
          <w:sz w:val="22"/>
          <w:szCs w:val="22"/>
        </w:rPr>
        <w:t>s expressions and gaining feedback from them.</w:t>
      </w:r>
    </w:p>
    <w:p w14:paraId="788E2D08" w14:textId="7FA3EFE6" w:rsidR="00AB4B31" w:rsidRPr="00FC5707" w:rsidRDefault="00AB4B31" w:rsidP="00FC5707">
      <w:pPr>
        <w:pStyle w:val="NormalWeb"/>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shd w:val="clear" w:color="auto" w:fill="FFFFFF"/>
        </w:rPr>
        <w:t xml:space="preserve">The Curriculum for Wales 2022 (Welsh Government, 2020) aims to develop pupils wellbeing by supporting pupils emotionally throughout every </w:t>
      </w:r>
      <w:proofErr w:type="spellStart"/>
      <w:r w:rsidRPr="00FC5707">
        <w:rPr>
          <w:rFonts w:ascii="Arial" w:hAnsi="Arial" w:cs="Arial"/>
          <w:color w:val="000000" w:themeColor="text1"/>
          <w:sz w:val="22"/>
          <w:szCs w:val="22"/>
          <w:shd w:val="clear" w:color="auto" w:fill="FFFFFF"/>
        </w:rPr>
        <w:t>A</w:t>
      </w:r>
      <w:r w:rsidR="003E0F0F" w:rsidRPr="00FC5707">
        <w:rPr>
          <w:rFonts w:ascii="Arial" w:hAnsi="Arial" w:cs="Arial"/>
          <w:color w:val="000000" w:themeColor="text1"/>
          <w:sz w:val="22"/>
          <w:szCs w:val="22"/>
          <w:shd w:val="clear" w:color="auto" w:fill="FFFFFF"/>
        </w:rPr>
        <w:t>o</w:t>
      </w:r>
      <w:r w:rsidRPr="00FC5707">
        <w:rPr>
          <w:rFonts w:ascii="Arial" w:hAnsi="Arial" w:cs="Arial"/>
          <w:color w:val="000000" w:themeColor="text1"/>
          <w:sz w:val="22"/>
          <w:szCs w:val="22"/>
          <w:shd w:val="clear" w:color="auto" w:fill="FFFFFF"/>
        </w:rPr>
        <w:t>LE</w:t>
      </w:r>
      <w:proofErr w:type="spellEnd"/>
      <w:r w:rsidRPr="00FC5707">
        <w:rPr>
          <w:rFonts w:ascii="Arial" w:hAnsi="Arial" w:cs="Arial"/>
          <w:color w:val="000000" w:themeColor="text1"/>
          <w:sz w:val="22"/>
          <w:szCs w:val="22"/>
          <w:shd w:val="clear" w:color="auto" w:fill="FFFFFF"/>
        </w:rPr>
        <w:t xml:space="preserve"> by developing their confidence, resilience and empathy. The </w:t>
      </w:r>
      <w:r w:rsidR="00F33B63" w:rsidRPr="00FC5707">
        <w:rPr>
          <w:rFonts w:ascii="Arial" w:hAnsi="Arial" w:cs="Arial"/>
          <w:color w:val="000000" w:themeColor="text1"/>
          <w:sz w:val="22"/>
          <w:szCs w:val="22"/>
        </w:rPr>
        <w:t>four purposes of Curriculum for Wales</w:t>
      </w:r>
      <w:r w:rsidR="006D65CB" w:rsidRPr="00FC5707">
        <w:rPr>
          <w:rFonts w:ascii="Arial" w:hAnsi="Arial" w:cs="Arial"/>
          <w:color w:val="000000" w:themeColor="text1"/>
          <w:sz w:val="22"/>
          <w:szCs w:val="22"/>
        </w:rPr>
        <w:t xml:space="preserve"> (Donaldson, 2015)</w:t>
      </w:r>
      <w:r w:rsidRPr="00FC5707">
        <w:rPr>
          <w:rFonts w:ascii="Arial" w:hAnsi="Arial" w:cs="Arial"/>
          <w:color w:val="000000" w:themeColor="text1"/>
          <w:sz w:val="22"/>
          <w:szCs w:val="22"/>
          <w:shd w:val="clear" w:color="auto" w:fill="FFFFFF"/>
        </w:rPr>
        <w:t xml:space="preserve"> </w:t>
      </w:r>
      <w:r w:rsidR="0013667F" w:rsidRPr="00FC5707">
        <w:rPr>
          <w:rFonts w:ascii="Arial" w:hAnsi="Arial" w:cs="Arial"/>
          <w:color w:val="000000" w:themeColor="text1"/>
          <w:sz w:val="22"/>
          <w:szCs w:val="22"/>
          <w:shd w:val="clear" w:color="auto" w:fill="FFFFFF"/>
        </w:rPr>
        <w:t>aim</w:t>
      </w:r>
      <w:r w:rsidRPr="00FC5707">
        <w:rPr>
          <w:rFonts w:ascii="Arial" w:hAnsi="Arial" w:cs="Arial"/>
          <w:color w:val="000000" w:themeColor="text1"/>
          <w:sz w:val="22"/>
          <w:szCs w:val="22"/>
          <w:shd w:val="clear" w:color="auto" w:fill="FFFFFF"/>
        </w:rPr>
        <w:t xml:space="preserve"> to support </w:t>
      </w:r>
      <w:r w:rsidR="002262E1" w:rsidRPr="00FC5707">
        <w:rPr>
          <w:rFonts w:ascii="Arial" w:hAnsi="Arial" w:cs="Arial"/>
          <w:color w:val="000000" w:themeColor="text1"/>
          <w:sz w:val="22"/>
          <w:szCs w:val="22"/>
          <w:shd w:val="clear" w:color="auto" w:fill="FFFFFF"/>
        </w:rPr>
        <w:t>pupil’s</w:t>
      </w:r>
      <w:r w:rsidRPr="00FC5707">
        <w:rPr>
          <w:rFonts w:ascii="Arial" w:hAnsi="Arial" w:cs="Arial"/>
          <w:color w:val="000000" w:themeColor="text1"/>
          <w:sz w:val="22"/>
          <w:szCs w:val="22"/>
          <w:shd w:val="clear" w:color="auto" w:fill="FFFFFF"/>
        </w:rPr>
        <w:t xml:space="preserve"> emotional development and allow them to build positive relationships which develop pupils socially and emotionally. Health and wellbeing </w:t>
      </w:r>
      <w:r w:rsidR="005967DE" w:rsidRPr="00FC5707">
        <w:rPr>
          <w:rFonts w:ascii="Arial" w:hAnsi="Arial" w:cs="Arial"/>
          <w:color w:val="000000" w:themeColor="text1"/>
          <w:sz w:val="22"/>
          <w:szCs w:val="22"/>
          <w:shd w:val="clear" w:color="auto" w:fill="FFFFFF"/>
        </w:rPr>
        <w:t>provides pupils</w:t>
      </w:r>
      <w:r w:rsidRPr="00FC5707">
        <w:rPr>
          <w:rFonts w:ascii="Arial" w:hAnsi="Arial" w:cs="Arial"/>
          <w:color w:val="000000" w:themeColor="text1"/>
          <w:sz w:val="22"/>
          <w:szCs w:val="22"/>
          <w:shd w:val="clear" w:color="auto" w:fill="FFFFFF"/>
        </w:rPr>
        <w:t xml:space="preserve"> with many different experiences to experiment how to respond to emotional challenges and </w:t>
      </w:r>
      <w:r w:rsidR="00ED2A43" w:rsidRPr="00FC5707">
        <w:rPr>
          <w:rFonts w:ascii="Arial" w:hAnsi="Arial" w:cs="Arial"/>
          <w:color w:val="000000" w:themeColor="text1"/>
          <w:sz w:val="22"/>
          <w:szCs w:val="22"/>
          <w:shd w:val="clear" w:color="auto" w:fill="FFFFFF"/>
        </w:rPr>
        <w:t xml:space="preserve">improve their </w:t>
      </w:r>
      <w:r w:rsidRPr="00FC5707">
        <w:rPr>
          <w:rFonts w:ascii="Arial" w:hAnsi="Arial" w:cs="Arial"/>
          <w:color w:val="000000" w:themeColor="text1"/>
          <w:sz w:val="22"/>
          <w:szCs w:val="22"/>
          <w:shd w:val="clear" w:color="auto" w:fill="FFFFFF"/>
        </w:rPr>
        <w:t xml:space="preserve">mental health, this allows pupils to talk about their feelings and develop a better knowledge and understanding of having a healthy mindset by being able to </w:t>
      </w:r>
      <w:r w:rsidRPr="00FC5707">
        <w:rPr>
          <w:rFonts w:ascii="Arial" w:hAnsi="Arial" w:cs="Arial"/>
          <w:color w:val="000000" w:themeColor="text1"/>
          <w:sz w:val="22"/>
          <w:szCs w:val="22"/>
        </w:rPr>
        <w:t xml:space="preserve">manage their experiences and act with consideration and kindness for themselves and others. </w:t>
      </w:r>
      <w:r w:rsidRPr="00FC5707">
        <w:rPr>
          <w:rFonts w:ascii="Arial" w:hAnsi="Arial" w:cs="Arial"/>
          <w:color w:val="000000" w:themeColor="text1"/>
          <w:sz w:val="22"/>
          <w:szCs w:val="22"/>
          <w:shd w:val="clear" w:color="auto" w:fill="FFFFFF"/>
        </w:rPr>
        <w:t xml:space="preserve">The Curriculum for Wales 2022 (Welsh Government, 2020) will support </w:t>
      </w:r>
      <w:r w:rsidR="00C83049" w:rsidRPr="00FC5707">
        <w:rPr>
          <w:rFonts w:ascii="Arial" w:hAnsi="Arial" w:cs="Arial"/>
          <w:color w:val="000000" w:themeColor="text1"/>
          <w:sz w:val="22"/>
          <w:szCs w:val="22"/>
          <w:shd w:val="clear" w:color="auto" w:fill="FFFFFF"/>
        </w:rPr>
        <w:t>pupil A’s</w:t>
      </w:r>
      <w:r w:rsidRPr="00FC5707">
        <w:rPr>
          <w:rFonts w:ascii="Arial" w:hAnsi="Arial" w:cs="Arial"/>
          <w:color w:val="000000" w:themeColor="text1"/>
          <w:sz w:val="22"/>
          <w:szCs w:val="22"/>
          <w:shd w:val="clear" w:color="auto" w:fill="FFFFFF"/>
        </w:rPr>
        <w:t xml:space="preserve"> development </w:t>
      </w:r>
      <w:r w:rsidRPr="00FC5707">
        <w:rPr>
          <w:rFonts w:ascii="Arial" w:hAnsi="Arial" w:cs="Arial"/>
          <w:color w:val="000000" w:themeColor="text1"/>
          <w:sz w:val="22"/>
          <w:szCs w:val="22"/>
          <w:shd w:val="clear" w:color="auto" w:fill="FFFFFF"/>
        </w:rPr>
        <w:lastRenderedPageBreak/>
        <w:t>because they will be able to improve their emotional development throughout their learning and their wellbeing will be a priority throughout the curriculum and not just focused on during mindfulness activities and discussions with the class teacher and wellbeing lead.</w:t>
      </w:r>
    </w:p>
    <w:p w14:paraId="4BBCC241" w14:textId="51AC13D7" w:rsidR="008234EE" w:rsidRPr="00FC5707" w:rsidRDefault="00432C19"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According to</w:t>
      </w:r>
      <w:r w:rsidR="004C660A" w:rsidRPr="00FC5707">
        <w:rPr>
          <w:rFonts w:ascii="Arial" w:hAnsi="Arial" w:cs="Arial"/>
          <w:color w:val="000000" w:themeColor="text1"/>
          <w:sz w:val="22"/>
          <w:szCs w:val="22"/>
        </w:rPr>
        <w:t xml:space="preserve"> Levine and </w:t>
      </w:r>
      <w:proofErr w:type="spellStart"/>
      <w:r w:rsidR="004C660A" w:rsidRPr="00FC5707">
        <w:rPr>
          <w:rFonts w:ascii="Arial" w:hAnsi="Arial" w:cs="Arial"/>
          <w:color w:val="000000" w:themeColor="text1"/>
          <w:sz w:val="22"/>
          <w:szCs w:val="22"/>
        </w:rPr>
        <w:t>Munsch</w:t>
      </w:r>
      <w:proofErr w:type="spellEnd"/>
      <w:r w:rsidR="004C660A" w:rsidRPr="00FC5707">
        <w:rPr>
          <w:rFonts w:ascii="Arial" w:hAnsi="Arial" w:cs="Arial"/>
          <w:color w:val="000000" w:themeColor="text1"/>
          <w:sz w:val="22"/>
          <w:szCs w:val="22"/>
        </w:rPr>
        <w:t xml:space="preserve"> (2020)</w:t>
      </w:r>
      <w:r w:rsidRPr="00FC5707">
        <w:rPr>
          <w:rFonts w:ascii="Arial" w:hAnsi="Arial" w:cs="Arial"/>
          <w:color w:val="000000" w:themeColor="text1"/>
          <w:sz w:val="22"/>
          <w:szCs w:val="22"/>
        </w:rPr>
        <w:t xml:space="preserve"> many factors affect the development of a child such as </w:t>
      </w:r>
      <w:r w:rsidR="0015622B" w:rsidRPr="00FC5707">
        <w:rPr>
          <w:rFonts w:ascii="Arial" w:hAnsi="Arial" w:cs="Arial"/>
          <w:color w:val="000000" w:themeColor="text1"/>
          <w:sz w:val="22"/>
          <w:szCs w:val="22"/>
        </w:rPr>
        <w:t>family,</w:t>
      </w:r>
      <w:r w:rsidR="00F21924" w:rsidRPr="00FC5707">
        <w:rPr>
          <w:rFonts w:ascii="Arial" w:hAnsi="Arial" w:cs="Arial"/>
          <w:color w:val="000000" w:themeColor="text1"/>
          <w:sz w:val="22"/>
          <w:szCs w:val="22"/>
        </w:rPr>
        <w:t xml:space="preserve"> </w:t>
      </w:r>
      <w:r w:rsidR="005E39C9" w:rsidRPr="00FC5707">
        <w:rPr>
          <w:rFonts w:ascii="Arial" w:hAnsi="Arial" w:cs="Arial"/>
          <w:color w:val="000000" w:themeColor="text1"/>
          <w:sz w:val="22"/>
          <w:szCs w:val="22"/>
        </w:rPr>
        <w:t>school,</w:t>
      </w:r>
      <w:r w:rsidR="00F21924" w:rsidRPr="00FC5707">
        <w:rPr>
          <w:rFonts w:ascii="Arial" w:hAnsi="Arial" w:cs="Arial"/>
          <w:color w:val="000000" w:themeColor="text1"/>
          <w:sz w:val="22"/>
          <w:szCs w:val="22"/>
        </w:rPr>
        <w:t xml:space="preserve"> community and culture.</w:t>
      </w:r>
      <w:r w:rsidR="00701906" w:rsidRPr="00FC5707">
        <w:rPr>
          <w:rFonts w:ascii="Arial" w:hAnsi="Arial" w:cs="Arial"/>
          <w:color w:val="000000" w:themeColor="text1"/>
          <w:sz w:val="22"/>
          <w:szCs w:val="22"/>
        </w:rPr>
        <w:t xml:space="preserve"> </w:t>
      </w:r>
      <w:r w:rsidR="00DB2749" w:rsidRPr="00FC5707">
        <w:rPr>
          <w:rFonts w:ascii="Arial" w:hAnsi="Arial" w:cs="Arial"/>
          <w:color w:val="000000" w:themeColor="text1"/>
          <w:sz w:val="22"/>
          <w:szCs w:val="22"/>
        </w:rPr>
        <w:t xml:space="preserve">Levine and </w:t>
      </w:r>
      <w:proofErr w:type="spellStart"/>
      <w:r w:rsidR="00DB2749" w:rsidRPr="00FC5707">
        <w:rPr>
          <w:rFonts w:ascii="Arial" w:hAnsi="Arial" w:cs="Arial"/>
          <w:color w:val="000000" w:themeColor="text1"/>
          <w:sz w:val="22"/>
          <w:szCs w:val="22"/>
        </w:rPr>
        <w:t>Munsch</w:t>
      </w:r>
      <w:proofErr w:type="spellEnd"/>
      <w:r w:rsidR="00DB2749" w:rsidRPr="00FC5707">
        <w:rPr>
          <w:rFonts w:ascii="Arial" w:hAnsi="Arial" w:cs="Arial"/>
          <w:color w:val="000000" w:themeColor="text1"/>
          <w:sz w:val="22"/>
          <w:szCs w:val="22"/>
        </w:rPr>
        <w:t xml:space="preserve"> (2020) s</w:t>
      </w:r>
      <w:r w:rsidR="00B06437" w:rsidRPr="00FC5707">
        <w:rPr>
          <w:rFonts w:ascii="Arial" w:hAnsi="Arial" w:cs="Arial"/>
          <w:color w:val="000000" w:themeColor="text1"/>
          <w:sz w:val="22"/>
          <w:szCs w:val="22"/>
        </w:rPr>
        <w:t xml:space="preserve">uggest that </w:t>
      </w:r>
      <w:r w:rsidR="008C079A" w:rsidRPr="00FC5707">
        <w:rPr>
          <w:rFonts w:ascii="Arial" w:hAnsi="Arial" w:cs="Arial"/>
          <w:color w:val="000000" w:themeColor="text1"/>
          <w:sz w:val="22"/>
          <w:szCs w:val="22"/>
        </w:rPr>
        <w:t xml:space="preserve">development is viewed as a process which </w:t>
      </w:r>
      <w:r w:rsidR="008642F1" w:rsidRPr="00FC5707">
        <w:rPr>
          <w:rFonts w:ascii="Arial" w:hAnsi="Arial" w:cs="Arial"/>
          <w:color w:val="000000" w:themeColor="text1"/>
          <w:sz w:val="22"/>
          <w:szCs w:val="22"/>
        </w:rPr>
        <w:t>humans progress throughout their lives</w:t>
      </w:r>
      <w:r w:rsidR="00747595" w:rsidRPr="00FC5707">
        <w:rPr>
          <w:rFonts w:ascii="Arial" w:hAnsi="Arial" w:cs="Arial"/>
          <w:color w:val="000000" w:themeColor="text1"/>
          <w:sz w:val="22"/>
          <w:szCs w:val="22"/>
        </w:rPr>
        <w:t>.</w:t>
      </w:r>
    </w:p>
    <w:p w14:paraId="47DC22A5" w14:textId="3EC30067" w:rsidR="008234EE" w:rsidRPr="00FC5707" w:rsidRDefault="00785602"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Development is recognised as three main domains, </w:t>
      </w:r>
      <w:r w:rsidR="000474C7" w:rsidRPr="00FC5707">
        <w:rPr>
          <w:rFonts w:ascii="Arial" w:hAnsi="Arial" w:cs="Arial"/>
          <w:color w:val="000000" w:themeColor="text1"/>
          <w:sz w:val="22"/>
          <w:szCs w:val="22"/>
        </w:rPr>
        <w:t>physical,</w:t>
      </w:r>
      <w:r w:rsidR="002B1630" w:rsidRPr="00FC5707">
        <w:rPr>
          <w:rFonts w:ascii="Arial" w:hAnsi="Arial" w:cs="Arial"/>
          <w:color w:val="000000" w:themeColor="text1"/>
          <w:sz w:val="22"/>
          <w:szCs w:val="22"/>
        </w:rPr>
        <w:t xml:space="preserve"> cognitive</w:t>
      </w:r>
      <w:r w:rsidR="000474C7" w:rsidRPr="00FC5707">
        <w:rPr>
          <w:rFonts w:ascii="Arial" w:hAnsi="Arial" w:cs="Arial"/>
          <w:color w:val="000000" w:themeColor="text1"/>
          <w:sz w:val="22"/>
          <w:szCs w:val="22"/>
        </w:rPr>
        <w:t xml:space="preserve"> and social</w:t>
      </w:r>
      <w:r w:rsidR="00AD7525" w:rsidRPr="00FC5707">
        <w:rPr>
          <w:rFonts w:ascii="Arial" w:hAnsi="Arial" w:cs="Arial"/>
          <w:color w:val="000000" w:themeColor="text1"/>
          <w:sz w:val="22"/>
          <w:szCs w:val="22"/>
        </w:rPr>
        <w:t xml:space="preserve">-emotional (Levine and </w:t>
      </w:r>
      <w:proofErr w:type="spellStart"/>
      <w:r w:rsidR="00AD7525" w:rsidRPr="00FC5707">
        <w:rPr>
          <w:rFonts w:ascii="Arial" w:hAnsi="Arial" w:cs="Arial"/>
          <w:color w:val="000000" w:themeColor="text1"/>
          <w:sz w:val="22"/>
          <w:szCs w:val="22"/>
        </w:rPr>
        <w:t>Munsch</w:t>
      </w:r>
      <w:proofErr w:type="spellEnd"/>
      <w:r w:rsidR="00AD7525" w:rsidRPr="00FC5707">
        <w:rPr>
          <w:rFonts w:ascii="Arial" w:hAnsi="Arial" w:cs="Arial"/>
          <w:color w:val="000000" w:themeColor="text1"/>
          <w:sz w:val="22"/>
          <w:szCs w:val="22"/>
        </w:rPr>
        <w:t>, 2020).</w:t>
      </w:r>
      <w:r w:rsidR="00FD696D" w:rsidRPr="00FC5707">
        <w:rPr>
          <w:rFonts w:ascii="Arial" w:hAnsi="Arial" w:cs="Arial"/>
          <w:color w:val="000000" w:themeColor="text1"/>
          <w:sz w:val="22"/>
          <w:szCs w:val="22"/>
        </w:rPr>
        <w:t xml:space="preserve"> </w:t>
      </w:r>
      <w:r w:rsidR="00783CD3" w:rsidRPr="00FC5707">
        <w:rPr>
          <w:rFonts w:ascii="Arial" w:hAnsi="Arial" w:cs="Arial"/>
          <w:color w:val="000000" w:themeColor="text1"/>
          <w:sz w:val="22"/>
          <w:szCs w:val="22"/>
        </w:rPr>
        <w:t xml:space="preserve">Levine and </w:t>
      </w:r>
      <w:proofErr w:type="spellStart"/>
      <w:r w:rsidR="00783CD3" w:rsidRPr="00FC5707">
        <w:rPr>
          <w:rFonts w:ascii="Arial" w:hAnsi="Arial" w:cs="Arial"/>
          <w:color w:val="000000" w:themeColor="text1"/>
          <w:sz w:val="22"/>
          <w:szCs w:val="22"/>
        </w:rPr>
        <w:t>Munsch</w:t>
      </w:r>
      <w:proofErr w:type="spellEnd"/>
      <w:r w:rsidR="00783CD3" w:rsidRPr="00FC5707">
        <w:rPr>
          <w:rFonts w:ascii="Arial" w:hAnsi="Arial" w:cs="Arial"/>
          <w:color w:val="000000" w:themeColor="text1"/>
          <w:sz w:val="22"/>
          <w:szCs w:val="22"/>
        </w:rPr>
        <w:t xml:space="preserve"> (2020) recognise p</w:t>
      </w:r>
      <w:r w:rsidR="006E27F5" w:rsidRPr="00FC5707">
        <w:rPr>
          <w:rFonts w:ascii="Arial" w:hAnsi="Arial" w:cs="Arial"/>
          <w:color w:val="000000" w:themeColor="text1"/>
          <w:sz w:val="22"/>
          <w:szCs w:val="22"/>
        </w:rPr>
        <w:t>hysical</w:t>
      </w:r>
      <w:r w:rsidR="00C4768A" w:rsidRPr="00FC5707">
        <w:rPr>
          <w:rFonts w:ascii="Arial" w:hAnsi="Arial" w:cs="Arial"/>
          <w:color w:val="000000" w:themeColor="text1"/>
          <w:sz w:val="22"/>
          <w:szCs w:val="22"/>
        </w:rPr>
        <w:t xml:space="preserve"> development i</w:t>
      </w:r>
      <w:r w:rsidR="00783CD3" w:rsidRPr="00FC5707">
        <w:rPr>
          <w:rFonts w:ascii="Arial" w:hAnsi="Arial" w:cs="Arial"/>
          <w:color w:val="000000" w:themeColor="text1"/>
          <w:sz w:val="22"/>
          <w:szCs w:val="22"/>
        </w:rPr>
        <w:t xml:space="preserve">nvolving </w:t>
      </w:r>
      <w:r w:rsidR="00D33C08" w:rsidRPr="00FC5707">
        <w:rPr>
          <w:rFonts w:ascii="Arial" w:hAnsi="Arial" w:cs="Arial"/>
          <w:color w:val="000000" w:themeColor="text1"/>
          <w:sz w:val="22"/>
          <w:szCs w:val="22"/>
        </w:rPr>
        <w:t>b</w:t>
      </w:r>
      <w:r w:rsidR="009E5A23" w:rsidRPr="00FC5707">
        <w:rPr>
          <w:rFonts w:ascii="Arial" w:hAnsi="Arial" w:cs="Arial"/>
          <w:color w:val="000000" w:themeColor="text1"/>
          <w:sz w:val="22"/>
          <w:szCs w:val="22"/>
        </w:rPr>
        <w:t xml:space="preserve">iological </w:t>
      </w:r>
      <w:r w:rsidR="007E2440" w:rsidRPr="00FC5707">
        <w:rPr>
          <w:rFonts w:ascii="Arial" w:hAnsi="Arial" w:cs="Arial"/>
          <w:color w:val="000000" w:themeColor="text1"/>
          <w:sz w:val="22"/>
          <w:szCs w:val="22"/>
        </w:rPr>
        <w:t>transformations tak</w:t>
      </w:r>
      <w:r w:rsidR="00D33C08" w:rsidRPr="00FC5707">
        <w:rPr>
          <w:rFonts w:ascii="Arial" w:hAnsi="Arial" w:cs="Arial"/>
          <w:color w:val="000000" w:themeColor="text1"/>
          <w:sz w:val="22"/>
          <w:szCs w:val="22"/>
        </w:rPr>
        <w:t>ing</w:t>
      </w:r>
      <w:r w:rsidR="007E2440" w:rsidRPr="00FC5707">
        <w:rPr>
          <w:rFonts w:ascii="Arial" w:hAnsi="Arial" w:cs="Arial"/>
          <w:color w:val="000000" w:themeColor="text1"/>
          <w:sz w:val="22"/>
          <w:szCs w:val="22"/>
        </w:rPr>
        <w:t xml:space="preserve"> place in the human body and brain, this includes the </w:t>
      </w:r>
      <w:r w:rsidR="00D33C08" w:rsidRPr="00FC5707">
        <w:rPr>
          <w:rFonts w:ascii="Arial" w:hAnsi="Arial" w:cs="Arial"/>
          <w:color w:val="000000" w:themeColor="text1"/>
          <w:sz w:val="22"/>
          <w:szCs w:val="22"/>
        </w:rPr>
        <w:t>size,</w:t>
      </w:r>
      <w:r w:rsidR="007E2440" w:rsidRPr="00FC5707">
        <w:rPr>
          <w:rFonts w:ascii="Arial" w:hAnsi="Arial" w:cs="Arial"/>
          <w:color w:val="000000" w:themeColor="text1"/>
          <w:sz w:val="22"/>
          <w:szCs w:val="22"/>
        </w:rPr>
        <w:t xml:space="preserve"> strength and </w:t>
      </w:r>
      <w:r w:rsidR="00D33C08" w:rsidRPr="00FC5707">
        <w:rPr>
          <w:rFonts w:ascii="Arial" w:hAnsi="Arial" w:cs="Arial"/>
          <w:color w:val="000000" w:themeColor="text1"/>
          <w:sz w:val="22"/>
          <w:szCs w:val="22"/>
        </w:rPr>
        <w:t xml:space="preserve">combination of sensory and motor activities. Cognitive development </w:t>
      </w:r>
      <w:r w:rsidR="008C7128" w:rsidRPr="00FC5707">
        <w:rPr>
          <w:rFonts w:ascii="Arial" w:hAnsi="Arial" w:cs="Arial"/>
          <w:color w:val="000000" w:themeColor="text1"/>
          <w:sz w:val="22"/>
          <w:szCs w:val="22"/>
        </w:rPr>
        <w:t xml:space="preserve">changes the way children think and learn, this involves </w:t>
      </w:r>
      <w:r w:rsidR="0034058E" w:rsidRPr="00FC5707">
        <w:rPr>
          <w:rFonts w:ascii="Arial" w:hAnsi="Arial" w:cs="Arial"/>
          <w:color w:val="000000" w:themeColor="text1"/>
          <w:sz w:val="22"/>
          <w:szCs w:val="22"/>
        </w:rPr>
        <w:t>the decisions they make, and the thought process involved</w:t>
      </w:r>
      <w:r w:rsidR="00253A3D" w:rsidRPr="00FC5707">
        <w:rPr>
          <w:rFonts w:ascii="Arial" w:hAnsi="Arial" w:cs="Arial"/>
          <w:color w:val="000000" w:themeColor="text1"/>
          <w:sz w:val="22"/>
          <w:szCs w:val="22"/>
        </w:rPr>
        <w:t xml:space="preserve"> (Levine and </w:t>
      </w:r>
      <w:proofErr w:type="spellStart"/>
      <w:r w:rsidR="00253A3D" w:rsidRPr="00FC5707">
        <w:rPr>
          <w:rFonts w:ascii="Arial" w:hAnsi="Arial" w:cs="Arial"/>
          <w:color w:val="000000" w:themeColor="text1"/>
          <w:sz w:val="22"/>
          <w:szCs w:val="22"/>
        </w:rPr>
        <w:t>Munsch</w:t>
      </w:r>
      <w:proofErr w:type="spellEnd"/>
      <w:r w:rsidR="00253A3D" w:rsidRPr="00FC5707">
        <w:rPr>
          <w:rFonts w:ascii="Arial" w:hAnsi="Arial" w:cs="Arial"/>
          <w:color w:val="000000" w:themeColor="text1"/>
          <w:sz w:val="22"/>
          <w:szCs w:val="22"/>
        </w:rPr>
        <w:t>, 2020)</w:t>
      </w:r>
      <w:r w:rsidR="0034058E" w:rsidRPr="00FC5707">
        <w:rPr>
          <w:rFonts w:ascii="Arial" w:hAnsi="Arial" w:cs="Arial"/>
          <w:color w:val="000000" w:themeColor="text1"/>
          <w:sz w:val="22"/>
          <w:szCs w:val="22"/>
        </w:rPr>
        <w:t xml:space="preserve">. Social-emotional development </w:t>
      </w:r>
      <w:r w:rsidR="007444D8" w:rsidRPr="00FC5707">
        <w:rPr>
          <w:rFonts w:ascii="Arial" w:hAnsi="Arial" w:cs="Arial"/>
          <w:color w:val="000000" w:themeColor="text1"/>
          <w:sz w:val="22"/>
          <w:szCs w:val="22"/>
        </w:rPr>
        <w:t>are age connected changes which</w:t>
      </w:r>
      <w:r w:rsidR="0063162C" w:rsidRPr="00FC5707">
        <w:rPr>
          <w:rFonts w:ascii="Arial" w:hAnsi="Arial" w:cs="Arial"/>
          <w:color w:val="000000" w:themeColor="text1"/>
          <w:sz w:val="22"/>
          <w:szCs w:val="22"/>
        </w:rPr>
        <w:t xml:space="preserve"> affect how we learn, interact with others and </w:t>
      </w:r>
      <w:r w:rsidR="00191E0E" w:rsidRPr="00FC5707">
        <w:rPr>
          <w:rFonts w:ascii="Arial" w:hAnsi="Arial" w:cs="Arial"/>
          <w:color w:val="000000" w:themeColor="text1"/>
          <w:sz w:val="22"/>
          <w:szCs w:val="22"/>
        </w:rPr>
        <w:t xml:space="preserve">show emotions. </w:t>
      </w:r>
      <w:r w:rsidR="005F3A14" w:rsidRPr="00FC5707">
        <w:rPr>
          <w:rFonts w:ascii="Arial" w:hAnsi="Arial" w:cs="Arial"/>
          <w:color w:val="000000" w:themeColor="text1"/>
          <w:sz w:val="22"/>
          <w:szCs w:val="22"/>
        </w:rPr>
        <w:t xml:space="preserve">All of the domains interact with </w:t>
      </w:r>
      <w:r w:rsidR="00683FEA" w:rsidRPr="00FC5707">
        <w:rPr>
          <w:rFonts w:ascii="Arial" w:hAnsi="Arial" w:cs="Arial"/>
          <w:color w:val="000000" w:themeColor="text1"/>
          <w:sz w:val="22"/>
          <w:szCs w:val="22"/>
        </w:rPr>
        <w:t>each other</w:t>
      </w:r>
      <w:r w:rsidR="005F3A14" w:rsidRPr="00FC5707">
        <w:rPr>
          <w:rFonts w:ascii="Arial" w:hAnsi="Arial" w:cs="Arial"/>
          <w:color w:val="000000" w:themeColor="text1"/>
          <w:sz w:val="22"/>
          <w:szCs w:val="22"/>
        </w:rPr>
        <w:t xml:space="preserve"> and </w:t>
      </w:r>
      <w:r w:rsidR="00683FEA" w:rsidRPr="00FC5707">
        <w:rPr>
          <w:rFonts w:ascii="Arial" w:hAnsi="Arial" w:cs="Arial"/>
          <w:color w:val="000000" w:themeColor="text1"/>
          <w:sz w:val="22"/>
          <w:szCs w:val="22"/>
        </w:rPr>
        <w:t xml:space="preserve">ensure development (Levine and </w:t>
      </w:r>
      <w:r w:rsidR="0003421F" w:rsidRPr="00FC5707">
        <w:rPr>
          <w:rFonts w:ascii="Arial" w:hAnsi="Arial" w:cs="Arial"/>
          <w:color w:val="000000" w:themeColor="text1"/>
          <w:sz w:val="22"/>
          <w:szCs w:val="22"/>
        </w:rPr>
        <w:t>Munsch,</w:t>
      </w:r>
      <w:r w:rsidR="00683FEA" w:rsidRPr="00FC5707">
        <w:rPr>
          <w:rFonts w:ascii="Arial" w:hAnsi="Arial" w:cs="Arial"/>
          <w:color w:val="000000" w:themeColor="text1"/>
          <w:sz w:val="22"/>
          <w:szCs w:val="22"/>
        </w:rPr>
        <w:t xml:space="preserve"> 2020).</w:t>
      </w:r>
    </w:p>
    <w:p w14:paraId="33245C5E" w14:textId="6E79CAED" w:rsidR="007C73C3" w:rsidRPr="00FC5707" w:rsidRDefault="00D91B8D" w:rsidP="00FC5707">
      <w:pPr>
        <w:pStyle w:val="NormalWeb"/>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rPr>
        <w:t xml:space="preserve">Erikson (1963, discussed in Levine and </w:t>
      </w:r>
      <w:proofErr w:type="spellStart"/>
      <w:r w:rsidRPr="00FC5707">
        <w:rPr>
          <w:rFonts w:ascii="Arial" w:hAnsi="Arial" w:cs="Arial"/>
          <w:color w:val="000000" w:themeColor="text1"/>
          <w:sz w:val="22"/>
          <w:szCs w:val="22"/>
        </w:rPr>
        <w:t>Munsch</w:t>
      </w:r>
      <w:proofErr w:type="spellEnd"/>
      <w:r w:rsidRPr="00FC5707">
        <w:rPr>
          <w:rFonts w:ascii="Arial" w:hAnsi="Arial" w:cs="Arial"/>
          <w:color w:val="000000" w:themeColor="text1"/>
          <w:sz w:val="22"/>
          <w:szCs w:val="22"/>
        </w:rPr>
        <w:t xml:space="preserve">, 2020) </w:t>
      </w:r>
      <w:r w:rsidR="00265189" w:rsidRPr="00FC5707">
        <w:rPr>
          <w:rFonts w:ascii="Arial" w:hAnsi="Arial" w:cs="Arial"/>
          <w:color w:val="000000" w:themeColor="text1"/>
          <w:sz w:val="22"/>
          <w:szCs w:val="22"/>
        </w:rPr>
        <w:t>established</w:t>
      </w:r>
      <w:r w:rsidR="00C730A4" w:rsidRPr="00FC5707">
        <w:rPr>
          <w:rFonts w:ascii="Arial" w:hAnsi="Arial" w:cs="Arial"/>
          <w:color w:val="000000" w:themeColor="text1"/>
          <w:sz w:val="22"/>
          <w:szCs w:val="22"/>
        </w:rPr>
        <w:t xml:space="preserve"> </w:t>
      </w:r>
      <w:r w:rsidR="005E39C9" w:rsidRPr="00FC5707">
        <w:rPr>
          <w:rFonts w:ascii="Arial" w:hAnsi="Arial" w:cs="Arial"/>
          <w:color w:val="000000" w:themeColor="text1"/>
          <w:sz w:val="22"/>
          <w:szCs w:val="22"/>
        </w:rPr>
        <w:t>a theory of development</w:t>
      </w:r>
      <w:r w:rsidR="00C730A4" w:rsidRPr="00FC5707">
        <w:rPr>
          <w:rFonts w:ascii="Arial" w:hAnsi="Arial" w:cs="Arial"/>
          <w:color w:val="000000" w:themeColor="text1"/>
          <w:sz w:val="22"/>
          <w:szCs w:val="22"/>
        </w:rPr>
        <w:t xml:space="preserve"> </w:t>
      </w:r>
      <w:r w:rsidR="00626F8C" w:rsidRPr="00FC5707">
        <w:rPr>
          <w:rFonts w:ascii="Arial" w:hAnsi="Arial" w:cs="Arial"/>
          <w:color w:val="000000" w:themeColor="text1"/>
          <w:sz w:val="22"/>
          <w:szCs w:val="22"/>
        </w:rPr>
        <w:t>to describe the ps</w:t>
      </w:r>
      <w:r w:rsidR="005E39C9" w:rsidRPr="00FC5707">
        <w:rPr>
          <w:rFonts w:ascii="Arial" w:hAnsi="Arial" w:cs="Arial"/>
          <w:color w:val="000000" w:themeColor="text1"/>
          <w:sz w:val="22"/>
          <w:szCs w:val="22"/>
        </w:rPr>
        <w:t>ychosocial</w:t>
      </w:r>
      <w:r w:rsidR="00626F8C" w:rsidRPr="00FC5707">
        <w:rPr>
          <w:rFonts w:ascii="Arial" w:hAnsi="Arial" w:cs="Arial"/>
          <w:color w:val="000000" w:themeColor="text1"/>
          <w:sz w:val="22"/>
          <w:szCs w:val="22"/>
        </w:rPr>
        <w:t xml:space="preserve"> stages</w:t>
      </w:r>
      <w:r w:rsidR="008B1B2C" w:rsidRPr="00FC5707">
        <w:rPr>
          <w:rFonts w:ascii="Arial" w:hAnsi="Arial" w:cs="Arial"/>
          <w:color w:val="000000" w:themeColor="text1"/>
          <w:sz w:val="22"/>
          <w:szCs w:val="22"/>
        </w:rPr>
        <w:t xml:space="preserve">. </w:t>
      </w:r>
      <w:r w:rsidR="008B1B2C" w:rsidRPr="00FC5707">
        <w:rPr>
          <w:rFonts w:ascii="Arial" w:hAnsi="Arial" w:cs="Arial"/>
          <w:color w:val="000000" w:themeColor="text1"/>
          <w:sz w:val="22"/>
          <w:szCs w:val="22"/>
          <w:shd w:val="clear" w:color="auto" w:fill="FFFFFF"/>
        </w:rPr>
        <w:t xml:space="preserve">Erikson’s theory </w:t>
      </w:r>
      <w:r w:rsidR="00B90F47" w:rsidRPr="00FC5707">
        <w:rPr>
          <w:rFonts w:ascii="Arial" w:hAnsi="Arial" w:cs="Arial"/>
          <w:color w:val="000000" w:themeColor="text1"/>
          <w:sz w:val="22"/>
          <w:szCs w:val="22"/>
          <w:shd w:val="clear" w:color="auto" w:fill="FFFFFF"/>
        </w:rPr>
        <w:t>suggested</w:t>
      </w:r>
      <w:r w:rsidR="008B1B2C" w:rsidRPr="00FC5707">
        <w:rPr>
          <w:rFonts w:ascii="Arial" w:hAnsi="Arial" w:cs="Arial"/>
          <w:color w:val="000000" w:themeColor="text1"/>
          <w:sz w:val="22"/>
          <w:szCs w:val="22"/>
          <w:shd w:val="clear" w:color="auto" w:fill="FFFFFF"/>
        </w:rPr>
        <w:t xml:space="preserve"> that</w:t>
      </w:r>
      <w:r w:rsidR="00A73426" w:rsidRPr="00FC5707">
        <w:rPr>
          <w:rFonts w:ascii="Arial" w:hAnsi="Arial" w:cs="Arial"/>
          <w:color w:val="000000" w:themeColor="text1"/>
          <w:sz w:val="22"/>
          <w:szCs w:val="22"/>
          <w:shd w:val="clear" w:color="auto" w:fill="FFFFFF"/>
        </w:rPr>
        <w:t xml:space="preserve"> </w:t>
      </w:r>
      <w:r w:rsidR="0021357D" w:rsidRPr="00FC5707">
        <w:rPr>
          <w:rFonts w:ascii="Arial" w:hAnsi="Arial" w:cs="Arial"/>
          <w:color w:val="000000" w:themeColor="text1"/>
          <w:sz w:val="22"/>
          <w:szCs w:val="22"/>
          <w:shd w:val="clear" w:color="auto" w:fill="FFFFFF"/>
        </w:rPr>
        <w:t>p</w:t>
      </w:r>
      <w:r w:rsidR="00AE1017" w:rsidRPr="00FC5707">
        <w:rPr>
          <w:rFonts w:ascii="Arial" w:hAnsi="Arial" w:cs="Arial"/>
          <w:color w:val="000000" w:themeColor="text1"/>
          <w:sz w:val="22"/>
          <w:szCs w:val="22"/>
          <w:shd w:val="clear" w:color="auto" w:fill="FFFFFF"/>
        </w:rPr>
        <w:t xml:space="preserve">ersonality progresses in a </w:t>
      </w:r>
      <w:r w:rsidR="002353B6" w:rsidRPr="00FC5707">
        <w:rPr>
          <w:rFonts w:ascii="Arial" w:hAnsi="Arial" w:cs="Arial"/>
          <w:color w:val="000000" w:themeColor="text1"/>
          <w:sz w:val="22"/>
          <w:szCs w:val="22"/>
          <w:shd w:val="clear" w:color="auto" w:fill="FFFFFF"/>
        </w:rPr>
        <w:t>fixed order through eight stages of psychological development, from birth to adulthood</w:t>
      </w:r>
      <w:r w:rsidR="00B20CF3" w:rsidRPr="00FC5707">
        <w:rPr>
          <w:rFonts w:ascii="Arial" w:hAnsi="Arial" w:cs="Arial"/>
          <w:color w:val="000000" w:themeColor="text1"/>
          <w:sz w:val="22"/>
          <w:szCs w:val="22"/>
          <w:shd w:val="clear" w:color="auto" w:fill="FFFFFF"/>
        </w:rPr>
        <w:t>, throughout the stages the person experiences a psy</w:t>
      </w:r>
      <w:r w:rsidR="007D2CE7" w:rsidRPr="00FC5707">
        <w:rPr>
          <w:rFonts w:ascii="Arial" w:hAnsi="Arial" w:cs="Arial"/>
          <w:color w:val="000000" w:themeColor="text1"/>
          <w:sz w:val="22"/>
          <w:szCs w:val="22"/>
          <w:shd w:val="clear" w:color="auto" w:fill="FFFFFF"/>
        </w:rPr>
        <w:t>chosocial crisis which results in a positive or negative effect on the</w:t>
      </w:r>
      <w:r w:rsidR="0021357D" w:rsidRPr="00FC5707">
        <w:rPr>
          <w:rFonts w:ascii="Arial" w:hAnsi="Arial" w:cs="Arial"/>
          <w:color w:val="000000" w:themeColor="text1"/>
          <w:sz w:val="22"/>
          <w:szCs w:val="22"/>
          <w:shd w:val="clear" w:color="auto" w:fill="FFFFFF"/>
        </w:rPr>
        <w:t xml:space="preserve">ir </w:t>
      </w:r>
      <w:r w:rsidR="007D2CE7" w:rsidRPr="00FC5707">
        <w:rPr>
          <w:rFonts w:ascii="Arial" w:hAnsi="Arial" w:cs="Arial"/>
          <w:color w:val="000000" w:themeColor="text1"/>
          <w:sz w:val="22"/>
          <w:szCs w:val="22"/>
          <w:shd w:val="clear" w:color="auto" w:fill="FFFFFF"/>
        </w:rPr>
        <w:t xml:space="preserve">personality </w:t>
      </w:r>
      <w:r w:rsidR="0040462B" w:rsidRPr="00FC5707">
        <w:rPr>
          <w:rFonts w:ascii="Arial" w:hAnsi="Arial" w:cs="Arial"/>
          <w:color w:val="000000" w:themeColor="text1"/>
          <w:sz w:val="22"/>
          <w:szCs w:val="22"/>
          <w:shd w:val="clear" w:color="auto" w:fill="FFFFFF"/>
        </w:rPr>
        <w:t>development (</w:t>
      </w:r>
      <w:r w:rsidR="00BD47DF" w:rsidRPr="00FC5707">
        <w:rPr>
          <w:rFonts w:ascii="Arial" w:hAnsi="Arial" w:cs="Arial"/>
          <w:color w:val="000000" w:themeColor="text1"/>
          <w:sz w:val="22"/>
          <w:szCs w:val="22"/>
          <w:shd w:val="clear" w:color="auto" w:fill="FFFFFF"/>
        </w:rPr>
        <w:t>McLeod</w:t>
      </w:r>
      <w:r w:rsidR="00EF03FB" w:rsidRPr="00FC5707">
        <w:rPr>
          <w:rFonts w:ascii="Arial" w:hAnsi="Arial" w:cs="Arial"/>
          <w:color w:val="000000" w:themeColor="text1"/>
          <w:sz w:val="22"/>
          <w:szCs w:val="22"/>
          <w:shd w:val="clear" w:color="auto" w:fill="FFFFFF"/>
        </w:rPr>
        <w:t>,</w:t>
      </w:r>
      <w:r w:rsidR="003C1D4E" w:rsidRPr="00FC5707">
        <w:rPr>
          <w:rFonts w:ascii="Arial" w:hAnsi="Arial" w:cs="Arial"/>
          <w:color w:val="000000" w:themeColor="text1"/>
          <w:sz w:val="22"/>
          <w:szCs w:val="22"/>
          <w:shd w:val="clear" w:color="auto" w:fill="FFFFFF"/>
        </w:rPr>
        <w:t xml:space="preserve"> </w:t>
      </w:r>
      <w:r w:rsidR="00EF03FB" w:rsidRPr="00FC5707">
        <w:rPr>
          <w:rFonts w:ascii="Arial" w:hAnsi="Arial" w:cs="Arial"/>
          <w:color w:val="000000" w:themeColor="text1"/>
          <w:sz w:val="22"/>
          <w:szCs w:val="22"/>
          <w:shd w:val="clear" w:color="auto" w:fill="FFFFFF"/>
        </w:rPr>
        <w:t>2018).</w:t>
      </w:r>
    </w:p>
    <w:p w14:paraId="45842990" w14:textId="68C29387" w:rsidR="007218FC" w:rsidRPr="00FC5707" w:rsidRDefault="00F662AB"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Erikson recognises that is important for children to develop </w:t>
      </w:r>
      <w:r w:rsidR="00ED6D6A" w:rsidRPr="00FC5707">
        <w:rPr>
          <w:rFonts w:ascii="Arial" w:hAnsi="Arial" w:cs="Arial"/>
          <w:color w:val="000000" w:themeColor="text1"/>
          <w:sz w:val="22"/>
          <w:szCs w:val="22"/>
        </w:rPr>
        <w:t>trust,</w:t>
      </w:r>
      <w:r w:rsidR="00F412C9" w:rsidRPr="00FC5707">
        <w:rPr>
          <w:rFonts w:ascii="Arial" w:hAnsi="Arial" w:cs="Arial"/>
          <w:color w:val="000000" w:themeColor="text1"/>
          <w:sz w:val="22"/>
          <w:szCs w:val="22"/>
        </w:rPr>
        <w:t xml:space="preserve"> this usually develops at </w:t>
      </w:r>
      <w:r w:rsidR="004C660A" w:rsidRPr="00FC5707">
        <w:rPr>
          <w:rFonts w:ascii="Arial" w:hAnsi="Arial" w:cs="Arial"/>
          <w:color w:val="000000" w:themeColor="text1"/>
          <w:sz w:val="22"/>
          <w:szCs w:val="22"/>
        </w:rPr>
        <w:t xml:space="preserve">approximately infant to </w:t>
      </w:r>
      <w:r w:rsidR="0083325A" w:rsidRPr="00FC5707">
        <w:rPr>
          <w:rFonts w:ascii="Arial" w:hAnsi="Arial" w:cs="Arial"/>
          <w:color w:val="000000" w:themeColor="text1"/>
          <w:sz w:val="22"/>
          <w:szCs w:val="22"/>
        </w:rPr>
        <w:t>eighteen</w:t>
      </w:r>
      <w:r w:rsidR="004C660A" w:rsidRPr="00FC5707">
        <w:rPr>
          <w:rFonts w:ascii="Arial" w:hAnsi="Arial" w:cs="Arial"/>
          <w:color w:val="000000" w:themeColor="text1"/>
          <w:sz w:val="22"/>
          <w:szCs w:val="22"/>
        </w:rPr>
        <w:t xml:space="preserve"> months old.</w:t>
      </w:r>
      <w:r w:rsidR="00F412C9" w:rsidRPr="00FC5707">
        <w:rPr>
          <w:rFonts w:ascii="Arial" w:hAnsi="Arial" w:cs="Arial"/>
          <w:color w:val="000000" w:themeColor="text1"/>
          <w:sz w:val="22"/>
          <w:szCs w:val="22"/>
        </w:rPr>
        <w:t xml:space="preserve"> He recognises that this is important because</w:t>
      </w:r>
      <w:r w:rsidR="00ED6D6A" w:rsidRPr="00FC5707">
        <w:rPr>
          <w:rFonts w:ascii="Arial" w:hAnsi="Arial" w:cs="Arial"/>
          <w:color w:val="000000" w:themeColor="text1"/>
          <w:sz w:val="22"/>
          <w:szCs w:val="22"/>
        </w:rPr>
        <w:t xml:space="preserve"> when the caregiver ensures </w:t>
      </w:r>
      <w:r w:rsidR="00A41B06" w:rsidRPr="00FC5707">
        <w:rPr>
          <w:rFonts w:ascii="Arial" w:hAnsi="Arial" w:cs="Arial"/>
          <w:color w:val="000000" w:themeColor="text1"/>
          <w:sz w:val="22"/>
          <w:szCs w:val="22"/>
        </w:rPr>
        <w:t xml:space="preserve">the </w:t>
      </w:r>
      <w:r w:rsidR="004C660A" w:rsidRPr="00FC5707">
        <w:rPr>
          <w:rFonts w:ascii="Arial" w:hAnsi="Arial" w:cs="Arial"/>
          <w:color w:val="000000" w:themeColor="text1"/>
          <w:sz w:val="22"/>
          <w:szCs w:val="22"/>
        </w:rPr>
        <w:t>child’s</w:t>
      </w:r>
      <w:r w:rsidR="00A41B06" w:rsidRPr="00FC5707">
        <w:rPr>
          <w:rFonts w:ascii="Arial" w:hAnsi="Arial" w:cs="Arial"/>
          <w:color w:val="000000" w:themeColor="text1"/>
          <w:sz w:val="22"/>
          <w:szCs w:val="22"/>
        </w:rPr>
        <w:t xml:space="preserve"> needs are cared for then</w:t>
      </w:r>
      <w:r w:rsidR="00F412C9" w:rsidRPr="00FC5707">
        <w:rPr>
          <w:rFonts w:ascii="Arial" w:hAnsi="Arial" w:cs="Arial"/>
          <w:color w:val="000000" w:themeColor="text1"/>
          <w:sz w:val="22"/>
          <w:szCs w:val="22"/>
        </w:rPr>
        <w:t xml:space="preserve"> the child feels safe in the </w:t>
      </w:r>
      <w:r w:rsidR="0063756F" w:rsidRPr="00FC5707">
        <w:rPr>
          <w:rFonts w:ascii="Arial" w:hAnsi="Arial" w:cs="Arial"/>
          <w:color w:val="000000" w:themeColor="text1"/>
          <w:sz w:val="22"/>
          <w:szCs w:val="22"/>
        </w:rPr>
        <w:t>environment</w:t>
      </w:r>
      <w:r w:rsidR="00F412C9" w:rsidRPr="00FC5707">
        <w:rPr>
          <w:rFonts w:ascii="Arial" w:hAnsi="Arial" w:cs="Arial"/>
          <w:color w:val="000000" w:themeColor="text1"/>
          <w:sz w:val="22"/>
          <w:szCs w:val="22"/>
        </w:rPr>
        <w:t xml:space="preserve"> that they are in </w:t>
      </w:r>
      <w:r w:rsidR="00D43F25" w:rsidRPr="00FC5707">
        <w:rPr>
          <w:rFonts w:ascii="Arial" w:hAnsi="Arial" w:cs="Arial"/>
          <w:color w:val="000000" w:themeColor="text1"/>
          <w:sz w:val="22"/>
          <w:szCs w:val="22"/>
        </w:rPr>
        <w:t xml:space="preserve">which will enable </w:t>
      </w:r>
      <w:r w:rsidR="00EF2E98" w:rsidRPr="00FC5707">
        <w:rPr>
          <w:rFonts w:ascii="Arial" w:hAnsi="Arial" w:cs="Arial"/>
          <w:color w:val="000000" w:themeColor="text1"/>
          <w:sz w:val="22"/>
          <w:szCs w:val="22"/>
        </w:rPr>
        <w:t>development</w:t>
      </w:r>
      <w:r w:rsidR="00A41B06" w:rsidRPr="00FC5707">
        <w:rPr>
          <w:rFonts w:ascii="Arial" w:hAnsi="Arial" w:cs="Arial"/>
          <w:color w:val="000000" w:themeColor="text1"/>
          <w:sz w:val="22"/>
          <w:szCs w:val="22"/>
        </w:rPr>
        <w:t xml:space="preserve"> and of course</w:t>
      </w:r>
      <w:r w:rsidR="0032635E" w:rsidRPr="00FC5707">
        <w:rPr>
          <w:rFonts w:ascii="Arial" w:hAnsi="Arial" w:cs="Arial"/>
          <w:color w:val="000000" w:themeColor="text1"/>
          <w:sz w:val="22"/>
          <w:szCs w:val="22"/>
        </w:rPr>
        <w:t>,</w:t>
      </w:r>
      <w:r w:rsidR="00A41B06" w:rsidRPr="00FC5707">
        <w:rPr>
          <w:rFonts w:ascii="Arial" w:hAnsi="Arial" w:cs="Arial"/>
          <w:color w:val="000000" w:themeColor="text1"/>
          <w:sz w:val="22"/>
          <w:szCs w:val="22"/>
        </w:rPr>
        <w:t xml:space="preserve"> the opposite occurs when mistrust appears.</w:t>
      </w:r>
      <w:r w:rsidR="00D51377" w:rsidRPr="00FC5707">
        <w:rPr>
          <w:rFonts w:ascii="Arial" w:hAnsi="Arial" w:cs="Arial"/>
          <w:color w:val="000000" w:themeColor="text1"/>
          <w:sz w:val="22"/>
          <w:szCs w:val="22"/>
        </w:rPr>
        <w:t xml:space="preserve"> </w:t>
      </w:r>
      <w:r w:rsidR="00FE1E31" w:rsidRPr="00FC5707">
        <w:rPr>
          <w:rFonts w:ascii="Arial" w:hAnsi="Arial" w:cs="Arial"/>
          <w:color w:val="000000" w:themeColor="text1"/>
          <w:sz w:val="22"/>
          <w:szCs w:val="22"/>
        </w:rPr>
        <w:t xml:space="preserve">It is </w:t>
      </w:r>
      <w:r w:rsidR="00D51377" w:rsidRPr="00FC5707">
        <w:rPr>
          <w:rFonts w:ascii="Arial" w:hAnsi="Arial" w:cs="Arial"/>
          <w:color w:val="000000" w:themeColor="text1"/>
          <w:sz w:val="22"/>
          <w:szCs w:val="22"/>
        </w:rPr>
        <w:t>significant</w:t>
      </w:r>
      <w:r w:rsidR="00FE1E31" w:rsidRPr="00FC5707">
        <w:rPr>
          <w:rFonts w:ascii="Arial" w:hAnsi="Arial" w:cs="Arial"/>
          <w:color w:val="000000" w:themeColor="text1"/>
          <w:sz w:val="22"/>
          <w:szCs w:val="22"/>
        </w:rPr>
        <w:t xml:space="preserve"> to recognise that children’s experiences change over time and so negative experiences may not always result in negative outcomes </w:t>
      </w:r>
      <w:r w:rsidR="000B3844" w:rsidRPr="00FC5707">
        <w:rPr>
          <w:rFonts w:ascii="Arial" w:hAnsi="Arial" w:cs="Arial"/>
          <w:color w:val="000000" w:themeColor="text1"/>
          <w:sz w:val="22"/>
          <w:szCs w:val="22"/>
        </w:rPr>
        <w:t>(</w:t>
      </w:r>
      <w:r w:rsidR="005E6FF7" w:rsidRPr="00FC5707">
        <w:rPr>
          <w:rFonts w:ascii="Arial" w:hAnsi="Arial" w:cs="Arial"/>
          <w:color w:val="000000" w:themeColor="text1"/>
          <w:sz w:val="22"/>
          <w:szCs w:val="22"/>
        </w:rPr>
        <w:t xml:space="preserve">Levine and </w:t>
      </w:r>
      <w:proofErr w:type="spellStart"/>
      <w:r w:rsidR="009E1B8B" w:rsidRPr="00FC5707">
        <w:rPr>
          <w:rFonts w:ascii="Arial" w:hAnsi="Arial" w:cs="Arial"/>
          <w:color w:val="000000" w:themeColor="text1"/>
          <w:sz w:val="22"/>
          <w:szCs w:val="22"/>
        </w:rPr>
        <w:t>Munsch</w:t>
      </w:r>
      <w:proofErr w:type="spellEnd"/>
      <w:r w:rsidR="009E1B8B" w:rsidRPr="00FC5707">
        <w:rPr>
          <w:rFonts w:ascii="Arial" w:hAnsi="Arial" w:cs="Arial"/>
          <w:color w:val="000000" w:themeColor="text1"/>
          <w:sz w:val="22"/>
          <w:szCs w:val="22"/>
        </w:rPr>
        <w:t>, 2020).</w:t>
      </w:r>
      <w:r w:rsidR="004C660A" w:rsidRPr="00FC5707">
        <w:rPr>
          <w:rFonts w:ascii="Arial" w:hAnsi="Arial" w:cs="Arial"/>
          <w:color w:val="000000" w:themeColor="text1"/>
          <w:sz w:val="22"/>
          <w:szCs w:val="22"/>
        </w:rPr>
        <w:t xml:space="preserve"> </w:t>
      </w:r>
      <w:r w:rsidR="00F733CF" w:rsidRPr="00FC5707">
        <w:rPr>
          <w:rFonts w:ascii="Arial" w:hAnsi="Arial" w:cs="Arial"/>
          <w:color w:val="000000" w:themeColor="text1"/>
          <w:sz w:val="22"/>
          <w:szCs w:val="22"/>
        </w:rPr>
        <w:t xml:space="preserve">Applying </w:t>
      </w:r>
      <w:r w:rsidR="00AE4A2A" w:rsidRPr="00FC5707">
        <w:rPr>
          <w:rFonts w:ascii="Arial" w:hAnsi="Arial" w:cs="Arial"/>
          <w:color w:val="000000" w:themeColor="text1"/>
          <w:sz w:val="22"/>
          <w:szCs w:val="22"/>
        </w:rPr>
        <w:t xml:space="preserve">Erikson’s </w:t>
      </w:r>
      <w:r w:rsidR="00F733CF" w:rsidRPr="00FC5707">
        <w:rPr>
          <w:rFonts w:ascii="Arial" w:hAnsi="Arial" w:cs="Arial"/>
          <w:color w:val="000000" w:themeColor="text1"/>
          <w:sz w:val="22"/>
          <w:szCs w:val="22"/>
        </w:rPr>
        <w:t xml:space="preserve">theory may suggest that </w:t>
      </w:r>
      <w:r w:rsidR="00AC0F8F" w:rsidRPr="00FC5707">
        <w:rPr>
          <w:rFonts w:ascii="Arial" w:hAnsi="Arial" w:cs="Arial"/>
          <w:color w:val="000000" w:themeColor="text1"/>
          <w:sz w:val="22"/>
          <w:szCs w:val="22"/>
        </w:rPr>
        <w:t>pupil A</w:t>
      </w:r>
      <w:r w:rsidR="00F733CF" w:rsidRPr="00FC5707">
        <w:rPr>
          <w:rFonts w:ascii="Arial" w:hAnsi="Arial" w:cs="Arial"/>
          <w:color w:val="000000" w:themeColor="text1"/>
          <w:sz w:val="22"/>
          <w:szCs w:val="22"/>
        </w:rPr>
        <w:t xml:space="preserve"> may have been affected by the loss of a sibling </w:t>
      </w:r>
      <w:r w:rsidR="00505499" w:rsidRPr="00FC5707">
        <w:rPr>
          <w:rFonts w:ascii="Arial" w:hAnsi="Arial" w:cs="Arial"/>
          <w:color w:val="000000" w:themeColor="text1"/>
          <w:sz w:val="22"/>
          <w:szCs w:val="22"/>
        </w:rPr>
        <w:t>and therefore</w:t>
      </w:r>
      <w:r w:rsidR="00C97CDB" w:rsidRPr="00FC5707">
        <w:rPr>
          <w:rFonts w:ascii="Arial" w:hAnsi="Arial" w:cs="Arial"/>
          <w:color w:val="000000" w:themeColor="text1"/>
          <w:sz w:val="22"/>
          <w:szCs w:val="22"/>
        </w:rPr>
        <w:t xml:space="preserve"> need</w:t>
      </w:r>
      <w:r w:rsidR="00C87C58" w:rsidRPr="00FC5707">
        <w:rPr>
          <w:rFonts w:ascii="Arial" w:hAnsi="Arial" w:cs="Arial"/>
          <w:color w:val="000000" w:themeColor="text1"/>
          <w:sz w:val="22"/>
          <w:szCs w:val="22"/>
        </w:rPr>
        <w:t xml:space="preserve"> more </w:t>
      </w:r>
      <w:r w:rsidR="00C97CDB" w:rsidRPr="00FC5707">
        <w:rPr>
          <w:rFonts w:ascii="Arial" w:hAnsi="Arial" w:cs="Arial"/>
          <w:color w:val="000000" w:themeColor="text1"/>
          <w:sz w:val="22"/>
          <w:szCs w:val="22"/>
        </w:rPr>
        <w:t xml:space="preserve">support </w:t>
      </w:r>
      <w:r w:rsidR="00C87C58" w:rsidRPr="00FC5707">
        <w:rPr>
          <w:rFonts w:ascii="Arial" w:hAnsi="Arial" w:cs="Arial"/>
          <w:color w:val="000000" w:themeColor="text1"/>
          <w:sz w:val="22"/>
          <w:szCs w:val="22"/>
        </w:rPr>
        <w:t xml:space="preserve">to trust people </w:t>
      </w:r>
      <w:r w:rsidR="003C1D4E" w:rsidRPr="00FC5707">
        <w:rPr>
          <w:rFonts w:ascii="Arial" w:hAnsi="Arial" w:cs="Arial"/>
          <w:color w:val="000000" w:themeColor="text1"/>
          <w:sz w:val="22"/>
          <w:szCs w:val="22"/>
        </w:rPr>
        <w:t>again,</w:t>
      </w:r>
      <w:r w:rsidR="003809F2" w:rsidRPr="00FC5707">
        <w:rPr>
          <w:rFonts w:ascii="Arial" w:hAnsi="Arial" w:cs="Arial"/>
          <w:color w:val="000000" w:themeColor="text1"/>
          <w:sz w:val="22"/>
          <w:szCs w:val="22"/>
        </w:rPr>
        <w:t xml:space="preserve"> the teacher will ensure this by </w:t>
      </w:r>
      <w:r w:rsidR="00C74144" w:rsidRPr="00FC5707">
        <w:rPr>
          <w:rFonts w:ascii="Arial" w:hAnsi="Arial" w:cs="Arial"/>
          <w:color w:val="000000" w:themeColor="text1"/>
          <w:sz w:val="22"/>
          <w:szCs w:val="22"/>
        </w:rPr>
        <w:t xml:space="preserve">building a trusting relationship with the pupil and using other staff and pupil relationships to build up the pupils ability to </w:t>
      </w:r>
      <w:r w:rsidR="00987E4E" w:rsidRPr="00FC5707">
        <w:rPr>
          <w:rFonts w:ascii="Arial" w:hAnsi="Arial" w:cs="Arial"/>
          <w:color w:val="000000" w:themeColor="text1"/>
          <w:sz w:val="22"/>
          <w:szCs w:val="22"/>
        </w:rPr>
        <w:t>trust, this</w:t>
      </w:r>
      <w:r w:rsidR="002E3C52" w:rsidRPr="00FC5707">
        <w:rPr>
          <w:rFonts w:ascii="Arial" w:hAnsi="Arial" w:cs="Arial"/>
          <w:color w:val="000000" w:themeColor="text1"/>
          <w:sz w:val="22"/>
          <w:szCs w:val="22"/>
        </w:rPr>
        <w:t xml:space="preserve"> will be done by building positive </w:t>
      </w:r>
      <w:r w:rsidR="00987E4E" w:rsidRPr="00FC5707">
        <w:rPr>
          <w:rFonts w:ascii="Arial" w:hAnsi="Arial" w:cs="Arial"/>
          <w:color w:val="000000" w:themeColor="text1"/>
          <w:sz w:val="22"/>
          <w:szCs w:val="22"/>
        </w:rPr>
        <w:t>relationships</w:t>
      </w:r>
      <w:r w:rsidR="002E3C52" w:rsidRPr="00FC5707">
        <w:rPr>
          <w:rFonts w:ascii="Arial" w:hAnsi="Arial" w:cs="Arial"/>
          <w:color w:val="000000" w:themeColor="text1"/>
          <w:sz w:val="22"/>
          <w:szCs w:val="22"/>
        </w:rPr>
        <w:t xml:space="preserve"> with staff members and </w:t>
      </w:r>
      <w:r w:rsidR="00987E4E" w:rsidRPr="00FC5707">
        <w:rPr>
          <w:rFonts w:ascii="Arial" w:hAnsi="Arial" w:cs="Arial"/>
          <w:color w:val="000000" w:themeColor="text1"/>
          <w:sz w:val="22"/>
          <w:szCs w:val="22"/>
        </w:rPr>
        <w:t>praising their effort and behaviour,</w:t>
      </w:r>
      <w:r w:rsidR="00DD19A1" w:rsidRPr="00FC5707">
        <w:rPr>
          <w:rFonts w:ascii="Arial" w:hAnsi="Arial" w:cs="Arial"/>
          <w:color w:val="000000" w:themeColor="text1"/>
          <w:sz w:val="22"/>
          <w:szCs w:val="22"/>
        </w:rPr>
        <w:t xml:space="preserve"> if trust is not developed th</w:t>
      </w:r>
      <w:r w:rsidR="003C1D4E" w:rsidRPr="00FC5707">
        <w:rPr>
          <w:rFonts w:ascii="Arial" w:hAnsi="Arial" w:cs="Arial"/>
          <w:color w:val="000000" w:themeColor="text1"/>
          <w:sz w:val="22"/>
          <w:szCs w:val="22"/>
        </w:rPr>
        <w:t xml:space="preserve">en it is possible that the child’s emotional wellbeing will be affected </w:t>
      </w:r>
      <w:r w:rsidR="003C1D4E" w:rsidRPr="00FC5707">
        <w:rPr>
          <w:rFonts w:ascii="Arial" w:hAnsi="Arial" w:cs="Arial"/>
          <w:color w:val="000000" w:themeColor="text1"/>
          <w:sz w:val="22"/>
          <w:szCs w:val="22"/>
          <w:shd w:val="clear" w:color="auto" w:fill="FFFFFF"/>
        </w:rPr>
        <w:t>(</w:t>
      </w:r>
      <w:r w:rsidR="00BD47DF" w:rsidRPr="00FC5707">
        <w:rPr>
          <w:rFonts w:ascii="Arial" w:hAnsi="Arial" w:cs="Arial"/>
          <w:color w:val="000000" w:themeColor="text1"/>
          <w:sz w:val="22"/>
          <w:szCs w:val="22"/>
          <w:shd w:val="clear" w:color="auto" w:fill="FFFFFF"/>
        </w:rPr>
        <w:t>McLeod</w:t>
      </w:r>
      <w:r w:rsidR="00261AF6" w:rsidRPr="00FC5707">
        <w:rPr>
          <w:rFonts w:ascii="Arial" w:hAnsi="Arial" w:cs="Arial"/>
          <w:color w:val="000000" w:themeColor="text1"/>
          <w:sz w:val="22"/>
          <w:szCs w:val="22"/>
          <w:shd w:val="clear" w:color="auto" w:fill="FFFFFF"/>
        </w:rPr>
        <w:t xml:space="preserve">, </w:t>
      </w:r>
      <w:r w:rsidR="003C1D4E" w:rsidRPr="00FC5707">
        <w:rPr>
          <w:rFonts w:ascii="Arial" w:hAnsi="Arial" w:cs="Arial"/>
          <w:color w:val="000000" w:themeColor="text1"/>
          <w:sz w:val="22"/>
          <w:szCs w:val="22"/>
          <w:shd w:val="clear" w:color="auto" w:fill="FFFFFF"/>
        </w:rPr>
        <w:t>2018).</w:t>
      </w:r>
    </w:p>
    <w:p w14:paraId="679E6925" w14:textId="3D96937A" w:rsidR="004C36EA" w:rsidRPr="00FC5707" w:rsidRDefault="004E149D" w:rsidP="00FC5707">
      <w:pPr>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shd w:val="clear" w:color="auto" w:fill="FFFFFF"/>
        </w:rPr>
        <w:lastRenderedPageBreak/>
        <w:t xml:space="preserve">Piaget </w:t>
      </w:r>
      <w:r w:rsidR="00297DC4" w:rsidRPr="00FC5707">
        <w:rPr>
          <w:rFonts w:ascii="Arial" w:hAnsi="Arial" w:cs="Arial"/>
          <w:color w:val="000000" w:themeColor="text1"/>
          <w:sz w:val="22"/>
          <w:szCs w:val="22"/>
          <w:shd w:val="clear" w:color="auto" w:fill="FFFFFF"/>
        </w:rPr>
        <w:t xml:space="preserve">(in Cherry, 2020) </w:t>
      </w:r>
      <w:r w:rsidRPr="00FC5707">
        <w:rPr>
          <w:rFonts w:ascii="Arial" w:hAnsi="Arial" w:cs="Arial"/>
          <w:color w:val="000000" w:themeColor="text1"/>
          <w:sz w:val="22"/>
          <w:szCs w:val="22"/>
          <w:shd w:val="clear" w:color="auto" w:fill="FFFFFF"/>
        </w:rPr>
        <w:t xml:space="preserve">developed the </w:t>
      </w:r>
      <w:r w:rsidR="00E126AA" w:rsidRPr="00FC5707">
        <w:rPr>
          <w:rFonts w:ascii="Arial" w:hAnsi="Arial" w:cs="Arial"/>
          <w:color w:val="000000" w:themeColor="text1"/>
          <w:sz w:val="22"/>
          <w:szCs w:val="22"/>
          <w:shd w:val="clear" w:color="auto" w:fill="FFFFFF"/>
        </w:rPr>
        <w:t>theory</w:t>
      </w:r>
      <w:r w:rsidRPr="00FC5707">
        <w:rPr>
          <w:rFonts w:ascii="Arial" w:hAnsi="Arial" w:cs="Arial"/>
          <w:color w:val="000000" w:themeColor="text1"/>
          <w:sz w:val="22"/>
          <w:szCs w:val="22"/>
          <w:shd w:val="clear" w:color="auto" w:fill="FFFFFF"/>
        </w:rPr>
        <w:t xml:space="preserve"> of cognitive </w:t>
      </w:r>
      <w:r w:rsidR="00E126AA" w:rsidRPr="00FC5707">
        <w:rPr>
          <w:rFonts w:ascii="Arial" w:hAnsi="Arial" w:cs="Arial"/>
          <w:color w:val="000000" w:themeColor="text1"/>
          <w:sz w:val="22"/>
          <w:szCs w:val="22"/>
          <w:shd w:val="clear" w:color="auto" w:fill="FFFFFF"/>
        </w:rPr>
        <w:t>development</w:t>
      </w:r>
      <w:r w:rsidRPr="00FC5707">
        <w:rPr>
          <w:rFonts w:ascii="Arial" w:hAnsi="Arial" w:cs="Arial"/>
          <w:color w:val="000000" w:themeColor="text1"/>
          <w:sz w:val="22"/>
          <w:szCs w:val="22"/>
          <w:shd w:val="clear" w:color="auto" w:fill="FFFFFF"/>
        </w:rPr>
        <w:t xml:space="preserve"> which suggests that children</w:t>
      </w:r>
      <w:r w:rsidR="00E126AA" w:rsidRPr="00FC5707">
        <w:rPr>
          <w:rFonts w:ascii="Arial" w:hAnsi="Arial" w:cs="Arial"/>
          <w:color w:val="000000" w:themeColor="text1"/>
          <w:sz w:val="22"/>
          <w:szCs w:val="22"/>
          <w:shd w:val="clear" w:color="auto" w:fill="FFFFFF"/>
        </w:rPr>
        <w:t xml:space="preserve"> experience four stages of menta</w:t>
      </w:r>
      <w:r w:rsidR="00E32AF9" w:rsidRPr="00FC5707">
        <w:rPr>
          <w:rFonts w:ascii="Arial" w:hAnsi="Arial" w:cs="Arial"/>
          <w:color w:val="000000" w:themeColor="text1"/>
          <w:sz w:val="22"/>
          <w:szCs w:val="22"/>
          <w:shd w:val="clear" w:color="auto" w:fill="FFFFFF"/>
        </w:rPr>
        <w:t xml:space="preserve">l </w:t>
      </w:r>
      <w:r w:rsidR="00E126AA" w:rsidRPr="00FC5707">
        <w:rPr>
          <w:rFonts w:ascii="Arial" w:hAnsi="Arial" w:cs="Arial"/>
          <w:color w:val="000000" w:themeColor="text1"/>
          <w:sz w:val="22"/>
          <w:szCs w:val="22"/>
          <w:shd w:val="clear" w:color="auto" w:fill="FFFFFF"/>
        </w:rPr>
        <w:t>development</w:t>
      </w:r>
      <w:r w:rsidR="00297DC4" w:rsidRPr="00FC5707">
        <w:rPr>
          <w:rFonts w:ascii="Arial" w:hAnsi="Arial" w:cs="Arial"/>
          <w:color w:val="000000" w:themeColor="text1"/>
          <w:sz w:val="22"/>
          <w:szCs w:val="22"/>
          <w:shd w:val="clear" w:color="auto" w:fill="FFFFFF"/>
        </w:rPr>
        <w:t>, t</w:t>
      </w:r>
      <w:r w:rsidR="00E126AA" w:rsidRPr="00FC5707">
        <w:rPr>
          <w:rFonts w:ascii="Arial" w:hAnsi="Arial" w:cs="Arial"/>
          <w:color w:val="000000" w:themeColor="text1"/>
          <w:sz w:val="22"/>
          <w:szCs w:val="22"/>
          <w:shd w:val="clear" w:color="auto" w:fill="FFFFFF"/>
        </w:rPr>
        <w:t>he four stages are:</w:t>
      </w:r>
      <w:r w:rsidR="00E126AA" w:rsidRPr="00FC5707">
        <w:rPr>
          <w:rFonts w:ascii="Arial" w:hAnsi="Arial" w:cs="Arial"/>
          <w:color w:val="000000" w:themeColor="text1"/>
          <w:sz w:val="22"/>
          <w:szCs w:val="22"/>
          <w:bdr w:val="none" w:sz="0" w:space="0" w:color="auto" w:frame="1"/>
        </w:rPr>
        <w:t xml:space="preserve"> </w:t>
      </w:r>
      <w:r w:rsidR="008D3B36" w:rsidRPr="00FC5707">
        <w:rPr>
          <w:rFonts w:ascii="Arial" w:hAnsi="Arial" w:cs="Arial"/>
          <w:color w:val="000000" w:themeColor="text1"/>
          <w:sz w:val="22"/>
          <w:szCs w:val="22"/>
          <w:bdr w:val="none" w:sz="0" w:space="0" w:color="auto" w:frame="1"/>
        </w:rPr>
        <w:t>s</w:t>
      </w:r>
      <w:r w:rsidR="00E126AA" w:rsidRPr="00FC5707">
        <w:rPr>
          <w:rFonts w:ascii="Arial" w:hAnsi="Arial" w:cs="Arial"/>
          <w:color w:val="000000" w:themeColor="text1"/>
          <w:sz w:val="22"/>
          <w:szCs w:val="22"/>
          <w:bdr w:val="none" w:sz="0" w:space="0" w:color="auto" w:frame="1"/>
        </w:rPr>
        <w:t>ensorimotor stage,</w:t>
      </w:r>
      <w:r w:rsidR="004565EA" w:rsidRPr="00FC5707">
        <w:rPr>
          <w:rFonts w:ascii="Arial" w:hAnsi="Arial" w:cs="Arial"/>
          <w:color w:val="000000" w:themeColor="text1"/>
          <w:sz w:val="22"/>
          <w:szCs w:val="22"/>
          <w:bdr w:val="none" w:sz="0" w:space="0" w:color="auto" w:frame="1"/>
        </w:rPr>
        <w:t xml:space="preserve"> </w:t>
      </w:r>
      <w:r w:rsidR="005074AA" w:rsidRPr="00FC5707">
        <w:rPr>
          <w:rFonts w:ascii="Arial" w:hAnsi="Arial" w:cs="Arial"/>
          <w:color w:val="000000" w:themeColor="text1"/>
          <w:sz w:val="22"/>
          <w:szCs w:val="22"/>
          <w:shd w:val="clear" w:color="auto" w:fill="FFFFFF"/>
        </w:rPr>
        <w:t>preoperational stage</w:t>
      </w:r>
      <w:r w:rsidR="005074AA" w:rsidRPr="00FC5707">
        <w:rPr>
          <w:rFonts w:ascii="Arial" w:hAnsi="Arial" w:cs="Arial"/>
          <w:color w:val="000000" w:themeColor="text1"/>
          <w:sz w:val="22"/>
          <w:szCs w:val="22"/>
        </w:rPr>
        <w:t xml:space="preserve">, </w:t>
      </w:r>
      <w:r w:rsidR="00E126AA" w:rsidRPr="00FC5707">
        <w:rPr>
          <w:rFonts w:ascii="Arial" w:hAnsi="Arial" w:cs="Arial"/>
          <w:color w:val="000000" w:themeColor="text1"/>
          <w:sz w:val="22"/>
          <w:szCs w:val="22"/>
          <w:bdr w:val="none" w:sz="0" w:space="0" w:color="auto" w:frame="1"/>
        </w:rPr>
        <w:t>concrete operational stage and finally the formal operational stage.</w:t>
      </w:r>
      <w:r w:rsidR="00DF7887" w:rsidRPr="00FC5707">
        <w:rPr>
          <w:rFonts w:ascii="Arial" w:hAnsi="Arial" w:cs="Arial"/>
          <w:color w:val="000000" w:themeColor="text1"/>
          <w:sz w:val="22"/>
          <w:szCs w:val="22"/>
          <w:bdr w:val="none" w:sz="0" w:space="0" w:color="auto" w:frame="1"/>
        </w:rPr>
        <w:t xml:space="preserve"> Piaget considered that </w:t>
      </w:r>
      <w:r w:rsidR="00CF46CC" w:rsidRPr="00FC5707">
        <w:rPr>
          <w:rFonts w:ascii="Arial" w:hAnsi="Arial" w:cs="Arial"/>
          <w:color w:val="000000" w:themeColor="text1"/>
          <w:sz w:val="22"/>
          <w:szCs w:val="22"/>
          <w:bdr w:val="none" w:sz="0" w:space="0" w:color="auto" w:frame="1"/>
        </w:rPr>
        <w:t>children’s</w:t>
      </w:r>
      <w:r w:rsidR="005224E5" w:rsidRPr="00FC5707">
        <w:rPr>
          <w:rFonts w:ascii="Arial" w:hAnsi="Arial" w:cs="Arial"/>
          <w:color w:val="000000" w:themeColor="text1"/>
          <w:sz w:val="22"/>
          <w:szCs w:val="22"/>
          <w:bdr w:val="none" w:sz="0" w:space="0" w:color="auto" w:frame="1"/>
        </w:rPr>
        <w:t xml:space="preserve"> development is essential during the learning process as they </w:t>
      </w:r>
      <w:r w:rsidR="00CF46CC" w:rsidRPr="00FC5707">
        <w:rPr>
          <w:rFonts w:ascii="Arial" w:hAnsi="Arial" w:cs="Arial"/>
          <w:color w:val="000000" w:themeColor="text1"/>
          <w:sz w:val="22"/>
          <w:szCs w:val="22"/>
          <w:bdr w:val="none" w:sz="0" w:space="0" w:color="auto" w:frame="1"/>
        </w:rPr>
        <w:t>experiment</w:t>
      </w:r>
      <w:r w:rsidR="005224E5" w:rsidRPr="00FC5707">
        <w:rPr>
          <w:rFonts w:ascii="Arial" w:hAnsi="Arial" w:cs="Arial"/>
          <w:color w:val="000000" w:themeColor="text1"/>
          <w:sz w:val="22"/>
          <w:szCs w:val="22"/>
          <w:bdr w:val="none" w:sz="0" w:space="0" w:color="auto" w:frame="1"/>
        </w:rPr>
        <w:t xml:space="preserve">, </w:t>
      </w:r>
      <w:r w:rsidR="00CF46CC" w:rsidRPr="00FC5707">
        <w:rPr>
          <w:rFonts w:ascii="Arial" w:hAnsi="Arial" w:cs="Arial"/>
          <w:color w:val="000000" w:themeColor="text1"/>
          <w:sz w:val="22"/>
          <w:szCs w:val="22"/>
          <w:bdr w:val="none" w:sz="0" w:space="0" w:color="auto" w:frame="1"/>
        </w:rPr>
        <w:t>observe</w:t>
      </w:r>
      <w:r w:rsidR="005224E5" w:rsidRPr="00FC5707">
        <w:rPr>
          <w:rFonts w:ascii="Arial" w:hAnsi="Arial" w:cs="Arial"/>
          <w:color w:val="000000" w:themeColor="text1"/>
          <w:sz w:val="22"/>
          <w:szCs w:val="22"/>
          <w:bdr w:val="none" w:sz="0" w:space="0" w:color="auto" w:frame="1"/>
        </w:rPr>
        <w:t xml:space="preserve"> and learn</w:t>
      </w:r>
      <w:r w:rsidR="00CF46CC" w:rsidRPr="00FC5707">
        <w:rPr>
          <w:rFonts w:ascii="Arial" w:hAnsi="Arial" w:cs="Arial"/>
          <w:color w:val="000000" w:themeColor="text1"/>
          <w:sz w:val="22"/>
          <w:szCs w:val="22"/>
          <w:bdr w:val="none" w:sz="0" w:space="0" w:color="auto" w:frame="1"/>
        </w:rPr>
        <w:t xml:space="preserve"> adding new knowledge and build on existing knowledge (</w:t>
      </w:r>
      <w:r w:rsidR="00272DDB" w:rsidRPr="00FC5707">
        <w:rPr>
          <w:rFonts w:ascii="Arial" w:hAnsi="Arial" w:cs="Arial"/>
          <w:color w:val="000000" w:themeColor="text1"/>
          <w:sz w:val="22"/>
          <w:szCs w:val="22"/>
          <w:bdr w:val="none" w:sz="0" w:space="0" w:color="auto" w:frame="1"/>
        </w:rPr>
        <w:t xml:space="preserve">Cherry, 2020). </w:t>
      </w:r>
      <w:r w:rsidR="0048423B" w:rsidRPr="00FC5707">
        <w:rPr>
          <w:rFonts w:ascii="Arial" w:hAnsi="Arial" w:cs="Arial"/>
          <w:color w:val="000000" w:themeColor="text1"/>
          <w:sz w:val="22"/>
          <w:szCs w:val="22"/>
          <w:shd w:val="clear" w:color="auto" w:fill="FFFFFF"/>
        </w:rPr>
        <w:t xml:space="preserve">However, </w:t>
      </w:r>
      <w:r w:rsidR="0013364B" w:rsidRPr="00FC5707">
        <w:rPr>
          <w:rFonts w:ascii="Arial" w:hAnsi="Arial" w:cs="Arial"/>
          <w:color w:val="000000" w:themeColor="text1"/>
          <w:sz w:val="22"/>
          <w:szCs w:val="22"/>
          <w:shd w:val="clear" w:color="auto" w:fill="FFFFFF"/>
        </w:rPr>
        <w:t>Guldberg</w:t>
      </w:r>
      <w:r w:rsidR="0048423B" w:rsidRPr="00FC5707">
        <w:rPr>
          <w:rFonts w:ascii="Arial" w:hAnsi="Arial" w:cs="Arial"/>
          <w:color w:val="000000" w:themeColor="text1"/>
          <w:sz w:val="22"/>
          <w:szCs w:val="22"/>
          <w:shd w:val="clear" w:color="auto" w:fill="FFFFFF"/>
        </w:rPr>
        <w:t xml:space="preserve"> </w:t>
      </w:r>
      <w:r w:rsidR="0013364B" w:rsidRPr="00FC5707">
        <w:rPr>
          <w:rFonts w:ascii="Arial" w:hAnsi="Arial" w:cs="Arial"/>
          <w:color w:val="000000" w:themeColor="text1"/>
          <w:sz w:val="22"/>
          <w:szCs w:val="22"/>
          <w:shd w:val="clear" w:color="auto" w:fill="FFFFFF"/>
        </w:rPr>
        <w:t>(2009</w:t>
      </w:r>
      <w:r w:rsidR="0048423B" w:rsidRPr="00FC5707">
        <w:rPr>
          <w:rFonts w:ascii="Arial" w:hAnsi="Arial" w:cs="Arial"/>
          <w:color w:val="000000" w:themeColor="text1"/>
          <w:sz w:val="22"/>
          <w:szCs w:val="22"/>
          <w:shd w:val="clear" w:color="auto" w:fill="FFFFFF"/>
        </w:rPr>
        <w:t xml:space="preserve">) recognises that </w:t>
      </w:r>
      <w:r w:rsidR="00C13122" w:rsidRPr="00FC5707">
        <w:rPr>
          <w:rFonts w:ascii="Arial" w:hAnsi="Arial" w:cs="Arial"/>
          <w:color w:val="000000" w:themeColor="text1"/>
          <w:sz w:val="22"/>
          <w:szCs w:val="22"/>
          <w:shd w:val="clear" w:color="auto" w:fill="FFFFFF"/>
        </w:rPr>
        <w:t xml:space="preserve">children develop at different paces and </w:t>
      </w:r>
      <w:r w:rsidR="00874092" w:rsidRPr="00FC5707">
        <w:rPr>
          <w:rFonts w:ascii="Arial" w:hAnsi="Arial" w:cs="Arial"/>
          <w:color w:val="000000" w:themeColor="text1"/>
          <w:sz w:val="22"/>
          <w:szCs w:val="22"/>
          <w:shd w:val="clear" w:color="auto" w:fill="FFFFFF"/>
        </w:rPr>
        <w:t xml:space="preserve">it is challenging to make </w:t>
      </w:r>
      <w:r w:rsidR="0013364B" w:rsidRPr="00FC5707">
        <w:rPr>
          <w:rFonts w:ascii="Arial" w:hAnsi="Arial" w:cs="Arial"/>
          <w:color w:val="000000" w:themeColor="text1"/>
          <w:sz w:val="22"/>
          <w:szCs w:val="22"/>
          <w:shd w:val="clear" w:color="auto" w:fill="FFFFFF"/>
        </w:rPr>
        <w:t>conclusions</w:t>
      </w:r>
      <w:r w:rsidR="00874092" w:rsidRPr="00FC5707">
        <w:rPr>
          <w:rFonts w:ascii="Arial" w:hAnsi="Arial" w:cs="Arial"/>
          <w:color w:val="000000" w:themeColor="text1"/>
          <w:sz w:val="22"/>
          <w:szCs w:val="22"/>
          <w:shd w:val="clear" w:color="auto" w:fill="FFFFFF"/>
        </w:rPr>
        <w:t xml:space="preserve"> on their cognitive, emotional and </w:t>
      </w:r>
      <w:r w:rsidR="0013364B" w:rsidRPr="00FC5707">
        <w:rPr>
          <w:rFonts w:ascii="Arial" w:hAnsi="Arial" w:cs="Arial"/>
          <w:color w:val="000000" w:themeColor="text1"/>
          <w:sz w:val="22"/>
          <w:szCs w:val="22"/>
          <w:shd w:val="clear" w:color="auto" w:fill="FFFFFF"/>
        </w:rPr>
        <w:t>linguistic</w:t>
      </w:r>
      <w:r w:rsidR="00874092" w:rsidRPr="00FC5707">
        <w:rPr>
          <w:rFonts w:ascii="Arial" w:hAnsi="Arial" w:cs="Arial"/>
          <w:color w:val="000000" w:themeColor="text1"/>
          <w:sz w:val="22"/>
          <w:szCs w:val="22"/>
          <w:shd w:val="clear" w:color="auto" w:fill="FFFFFF"/>
        </w:rPr>
        <w:t xml:space="preserve"> development due to this.</w:t>
      </w:r>
      <w:r w:rsidR="00272DDB" w:rsidRPr="00FC5707">
        <w:rPr>
          <w:rFonts w:ascii="Arial" w:hAnsi="Arial" w:cs="Arial"/>
          <w:color w:val="000000" w:themeColor="text1"/>
          <w:sz w:val="22"/>
          <w:szCs w:val="22"/>
          <w:shd w:val="clear" w:color="auto" w:fill="FFFFFF"/>
        </w:rPr>
        <w:t xml:space="preserve"> </w:t>
      </w:r>
    </w:p>
    <w:p w14:paraId="7CF1878D" w14:textId="77777777" w:rsidR="00EB03DA" w:rsidRPr="00FC5707" w:rsidRDefault="00EB03DA" w:rsidP="00FC5707">
      <w:pPr>
        <w:spacing w:line="360" w:lineRule="auto"/>
        <w:rPr>
          <w:rFonts w:ascii="Arial" w:hAnsi="Arial" w:cs="Arial"/>
          <w:color w:val="000000" w:themeColor="text1"/>
          <w:sz w:val="22"/>
          <w:szCs w:val="22"/>
        </w:rPr>
      </w:pPr>
    </w:p>
    <w:p w14:paraId="6DDFBA11" w14:textId="58E7B507" w:rsidR="007218FC" w:rsidRPr="00FC5707" w:rsidRDefault="00EA1D23" w:rsidP="00FC5707">
      <w:pPr>
        <w:spacing w:line="360" w:lineRule="auto"/>
        <w:rPr>
          <w:rFonts w:ascii="Arial" w:hAnsi="Arial" w:cs="Arial"/>
          <w:color w:val="000000" w:themeColor="text1"/>
          <w:sz w:val="22"/>
          <w:szCs w:val="22"/>
        </w:rPr>
      </w:pPr>
      <w:r w:rsidRPr="00FC5707">
        <w:rPr>
          <w:rFonts w:ascii="Arial" w:hAnsi="Arial" w:cs="Arial"/>
          <w:color w:val="000000" w:themeColor="text1"/>
          <w:sz w:val="22"/>
          <w:szCs w:val="22"/>
          <w:shd w:val="clear" w:color="auto" w:fill="FFFFFF"/>
        </w:rPr>
        <w:t xml:space="preserve">According to Piaget </w:t>
      </w:r>
      <w:r w:rsidR="0054774A" w:rsidRPr="00FC5707">
        <w:rPr>
          <w:rFonts w:ascii="Arial" w:hAnsi="Arial" w:cs="Arial"/>
          <w:color w:val="000000" w:themeColor="text1"/>
          <w:sz w:val="22"/>
          <w:szCs w:val="22"/>
          <w:shd w:val="clear" w:color="auto" w:fill="FFFFFF"/>
        </w:rPr>
        <w:t>(1960</w:t>
      </w:r>
      <w:r w:rsidR="00A56DAA" w:rsidRPr="00FC5707">
        <w:rPr>
          <w:rFonts w:ascii="Arial" w:hAnsi="Arial" w:cs="Arial"/>
          <w:color w:val="000000" w:themeColor="text1"/>
          <w:sz w:val="22"/>
          <w:szCs w:val="22"/>
          <w:shd w:val="clear" w:color="auto" w:fill="FFFFFF"/>
        </w:rPr>
        <w:t>, discussed in Phillips, 2014</w:t>
      </w:r>
      <w:r w:rsidR="006E62F2" w:rsidRPr="00FC5707">
        <w:rPr>
          <w:rFonts w:ascii="Arial" w:hAnsi="Arial" w:cs="Arial"/>
          <w:color w:val="000000" w:themeColor="text1"/>
          <w:sz w:val="22"/>
          <w:szCs w:val="22"/>
        </w:rPr>
        <w:t xml:space="preserve">) </w:t>
      </w:r>
      <w:r w:rsidR="002137F2" w:rsidRPr="00FC5707">
        <w:rPr>
          <w:rFonts w:ascii="Arial" w:hAnsi="Arial" w:cs="Arial"/>
          <w:color w:val="000000" w:themeColor="text1"/>
          <w:sz w:val="22"/>
          <w:szCs w:val="22"/>
        </w:rPr>
        <w:t>d</w:t>
      </w:r>
      <w:r w:rsidR="00463232" w:rsidRPr="00FC5707">
        <w:rPr>
          <w:rFonts w:ascii="Arial" w:hAnsi="Arial" w:cs="Arial"/>
          <w:color w:val="000000" w:themeColor="text1"/>
          <w:sz w:val="22"/>
          <w:szCs w:val="22"/>
        </w:rPr>
        <w:t xml:space="preserve">uring </w:t>
      </w:r>
      <w:r w:rsidR="00FC58C4" w:rsidRPr="00FC5707">
        <w:rPr>
          <w:rFonts w:ascii="Arial" w:hAnsi="Arial" w:cs="Arial"/>
          <w:color w:val="000000" w:themeColor="text1"/>
          <w:sz w:val="22"/>
          <w:szCs w:val="22"/>
        </w:rPr>
        <w:t>the sensorimotor</w:t>
      </w:r>
      <w:r w:rsidR="00463232" w:rsidRPr="00FC5707">
        <w:rPr>
          <w:rFonts w:ascii="Arial" w:hAnsi="Arial" w:cs="Arial"/>
          <w:color w:val="000000" w:themeColor="text1"/>
          <w:sz w:val="22"/>
          <w:szCs w:val="22"/>
        </w:rPr>
        <w:t xml:space="preserve"> stage </w:t>
      </w:r>
      <w:r w:rsidR="00FC58C4" w:rsidRPr="00FC5707">
        <w:rPr>
          <w:rFonts w:ascii="Arial" w:hAnsi="Arial" w:cs="Arial"/>
          <w:color w:val="000000" w:themeColor="text1"/>
          <w:sz w:val="22"/>
          <w:szCs w:val="22"/>
        </w:rPr>
        <w:t xml:space="preserve">which takes place </w:t>
      </w:r>
      <w:r w:rsidR="00463232" w:rsidRPr="00FC5707">
        <w:rPr>
          <w:rFonts w:ascii="Arial" w:hAnsi="Arial" w:cs="Arial"/>
          <w:color w:val="000000" w:themeColor="text1"/>
          <w:sz w:val="22"/>
          <w:szCs w:val="22"/>
        </w:rPr>
        <w:t xml:space="preserve">from birth to age </w:t>
      </w:r>
      <w:r w:rsidR="00615441" w:rsidRPr="00FC5707">
        <w:rPr>
          <w:rFonts w:ascii="Arial" w:hAnsi="Arial" w:cs="Arial"/>
          <w:color w:val="000000" w:themeColor="text1"/>
          <w:sz w:val="22"/>
          <w:szCs w:val="22"/>
        </w:rPr>
        <w:t>two</w:t>
      </w:r>
      <w:r w:rsidR="00463232" w:rsidRPr="00FC5707">
        <w:rPr>
          <w:rFonts w:ascii="Arial" w:hAnsi="Arial" w:cs="Arial"/>
          <w:color w:val="000000" w:themeColor="text1"/>
          <w:sz w:val="22"/>
          <w:szCs w:val="22"/>
        </w:rPr>
        <w:t xml:space="preserve"> approximately, children </w:t>
      </w:r>
      <w:r w:rsidR="00FC58C4" w:rsidRPr="00FC5707">
        <w:rPr>
          <w:rFonts w:ascii="Arial" w:hAnsi="Arial" w:cs="Arial"/>
          <w:color w:val="000000" w:themeColor="text1"/>
          <w:sz w:val="22"/>
          <w:szCs w:val="22"/>
        </w:rPr>
        <w:t xml:space="preserve">are able to </w:t>
      </w:r>
      <w:r w:rsidR="00344B33" w:rsidRPr="00FC5707">
        <w:rPr>
          <w:rFonts w:ascii="Arial" w:hAnsi="Arial" w:cs="Arial"/>
          <w:color w:val="000000" w:themeColor="text1"/>
          <w:sz w:val="22"/>
          <w:szCs w:val="22"/>
        </w:rPr>
        <w:t xml:space="preserve">communicate with </w:t>
      </w:r>
      <w:r w:rsidR="00463232" w:rsidRPr="00FC5707">
        <w:rPr>
          <w:rFonts w:ascii="Arial" w:hAnsi="Arial" w:cs="Arial"/>
          <w:color w:val="000000" w:themeColor="text1"/>
          <w:sz w:val="22"/>
          <w:szCs w:val="22"/>
        </w:rPr>
        <w:t>others and the world through senses and movement</w:t>
      </w:r>
      <w:r w:rsidR="00344B33" w:rsidRPr="00FC5707">
        <w:rPr>
          <w:rFonts w:ascii="Arial" w:hAnsi="Arial" w:cs="Arial"/>
          <w:color w:val="000000" w:themeColor="text1"/>
          <w:sz w:val="22"/>
          <w:szCs w:val="22"/>
        </w:rPr>
        <w:t xml:space="preserve">, </w:t>
      </w:r>
      <w:r w:rsidR="00131990" w:rsidRPr="00FC5707">
        <w:rPr>
          <w:rFonts w:ascii="Arial" w:hAnsi="Arial" w:cs="Arial"/>
          <w:color w:val="000000" w:themeColor="text1"/>
          <w:sz w:val="22"/>
          <w:szCs w:val="22"/>
        </w:rPr>
        <w:t xml:space="preserve">pupil A </w:t>
      </w:r>
      <w:r w:rsidR="00344B33" w:rsidRPr="00FC5707">
        <w:rPr>
          <w:rFonts w:ascii="Arial" w:hAnsi="Arial" w:cs="Arial"/>
          <w:color w:val="000000" w:themeColor="text1"/>
          <w:sz w:val="22"/>
          <w:szCs w:val="22"/>
        </w:rPr>
        <w:t>has developed within this stage because they are able to communicate effectivity with members of staff and peers.</w:t>
      </w:r>
      <w:r w:rsidR="00EB03DA" w:rsidRPr="00FC5707">
        <w:rPr>
          <w:rFonts w:ascii="Arial" w:hAnsi="Arial" w:cs="Arial"/>
          <w:color w:val="000000" w:themeColor="text1"/>
          <w:sz w:val="22"/>
          <w:szCs w:val="22"/>
        </w:rPr>
        <w:t xml:space="preserve"> The preoperational stage which</w:t>
      </w:r>
      <w:r w:rsidR="00615441" w:rsidRPr="00FC5707">
        <w:rPr>
          <w:rFonts w:ascii="Arial" w:hAnsi="Arial" w:cs="Arial"/>
          <w:color w:val="000000" w:themeColor="text1"/>
          <w:sz w:val="22"/>
          <w:szCs w:val="22"/>
        </w:rPr>
        <w:t xml:space="preserve"> developed from age two to seven,</w:t>
      </w:r>
      <w:r w:rsidR="00CA1692" w:rsidRPr="00FC5707">
        <w:rPr>
          <w:rFonts w:ascii="Arial" w:hAnsi="Arial" w:cs="Arial"/>
          <w:color w:val="000000" w:themeColor="text1"/>
          <w:sz w:val="22"/>
          <w:szCs w:val="22"/>
        </w:rPr>
        <w:t xml:space="preserve"> pupils </w:t>
      </w:r>
      <w:r w:rsidR="002177D4" w:rsidRPr="00FC5707">
        <w:rPr>
          <w:rFonts w:ascii="Arial" w:hAnsi="Arial" w:cs="Arial"/>
          <w:color w:val="000000" w:themeColor="text1"/>
          <w:sz w:val="22"/>
          <w:szCs w:val="22"/>
        </w:rPr>
        <w:t>develop</w:t>
      </w:r>
      <w:r w:rsidR="00CA1692" w:rsidRPr="00FC5707">
        <w:rPr>
          <w:rFonts w:ascii="Arial" w:hAnsi="Arial" w:cs="Arial"/>
          <w:color w:val="000000" w:themeColor="text1"/>
          <w:sz w:val="22"/>
          <w:szCs w:val="22"/>
        </w:rPr>
        <w:t xml:space="preserve"> their ability </w:t>
      </w:r>
      <w:r w:rsidR="002177D4" w:rsidRPr="00FC5707">
        <w:rPr>
          <w:rFonts w:ascii="Arial" w:hAnsi="Arial" w:cs="Arial"/>
          <w:color w:val="000000" w:themeColor="text1"/>
          <w:sz w:val="22"/>
          <w:szCs w:val="22"/>
        </w:rPr>
        <w:t>to</w:t>
      </w:r>
      <w:r w:rsidR="00CA1692" w:rsidRPr="00FC5707">
        <w:rPr>
          <w:rFonts w:ascii="Arial" w:hAnsi="Arial" w:cs="Arial"/>
          <w:color w:val="000000" w:themeColor="text1"/>
          <w:sz w:val="22"/>
          <w:szCs w:val="22"/>
        </w:rPr>
        <w:t xml:space="preserve"> play with </w:t>
      </w:r>
      <w:r w:rsidR="002177D4" w:rsidRPr="00FC5707">
        <w:rPr>
          <w:rFonts w:ascii="Arial" w:hAnsi="Arial" w:cs="Arial"/>
          <w:color w:val="000000" w:themeColor="text1"/>
          <w:sz w:val="22"/>
          <w:szCs w:val="22"/>
        </w:rPr>
        <w:t>objects</w:t>
      </w:r>
      <w:r w:rsidR="00CA1692" w:rsidRPr="00FC5707">
        <w:rPr>
          <w:rFonts w:ascii="Arial" w:hAnsi="Arial" w:cs="Arial"/>
          <w:color w:val="000000" w:themeColor="text1"/>
          <w:sz w:val="22"/>
          <w:szCs w:val="22"/>
        </w:rPr>
        <w:t xml:space="preserve"> but are unable to </w:t>
      </w:r>
      <w:r w:rsidR="002177D4" w:rsidRPr="00FC5707">
        <w:rPr>
          <w:rFonts w:ascii="Arial" w:hAnsi="Arial" w:cs="Arial"/>
          <w:color w:val="000000" w:themeColor="text1"/>
          <w:sz w:val="22"/>
          <w:szCs w:val="22"/>
        </w:rPr>
        <w:t>recognise</w:t>
      </w:r>
      <w:r w:rsidR="00CA1692" w:rsidRPr="00FC5707">
        <w:rPr>
          <w:rFonts w:ascii="Arial" w:hAnsi="Arial" w:cs="Arial"/>
          <w:color w:val="000000" w:themeColor="text1"/>
          <w:sz w:val="22"/>
          <w:szCs w:val="22"/>
        </w:rPr>
        <w:t xml:space="preserve"> the meaning and </w:t>
      </w:r>
      <w:r w:rsidR="002177D4" w:rsidRPr="00FC5707">
        <w:rPr>
          <w:rFonts w:ascii="Arial" w:hAnsi="Arial" w:cs="Arial"/>
          <w:color w:val="000000" w:themeColor="text1"/>
          <w:sz w:val="22"/>
          <w:szCs w:val="22"/>
        </w:rPr>
        <w:t>understanding</w:t>
      </w:r>
      <w:r w:rsidR="00E55088" w:rsidRPr="00FC5707">
        <w:rPr>
          <w:rFonts w:ascii="Arial" w:hAnsi="Arial" w:cs="Arial"/>
          <w:color w:val="000000" w:themeColor="text1"/>
          <w:sz w:val="22"/>
          <w:szCs w:val="22"/>
        </w:rPr>
        <w:t xml:space="preserve"> of the object</w:t>
      </w:r>
      <w:r w:rsidR="002177D4" w:rsidRPr="00FC5707">
        <w:rPr>
          <w:rFonts w:ascii="Arial" w:hAnsi="Arial" w:cs="Arial"/>
          <w:color w:val="000000" w:themeColor="text1"/>
          <w:sz w:val="22"/>
          <w:szCs w:val="22"/>
        </w:rPr>
        <w:t xml:space="preserve">, </w:t>
      </w:r>
      <w:r w:rsidR="00C41FBD" w:rsidRPr="00FC5707">
        <w:rPr>
          <w:rFonts w:ascii="Arial" w:hAnsi="Arial" w:cs="Arial"/>
          <w:color w:val="000000" w:themeColor="text1"/>
          <w:sz w:val="22"/>
          <w:szCs w:val="22"/>
        </w:rPr>
        <w:t>pupil A</w:t>
      </w:r>
      <w:r w:rsidR="002177D4" w:rsidRPr="00FC5707">
        <w:rPr>
          <w:rFonts w:ascii="Arial" w:hAnsi="Arial" w:cs="Arial"/>
          <w:color w:val="000000" w:themeColor="text1"/>
          <w:sz w:val="22"/>
          <w:szCs w:val="22"/>
        </w:rPr>
        <w:t xml:space="preserve"> has developed within this stage because </w:t>
      </w:r>
      <w:r w:rsidR="006E62F2" w:rsidRPr="00FC5707">
        <w:rPr>
          <w:rFonts w:ascii="Arial" w:hAnsi="Arial" w:cs="Arial"/>
          <w:color w:val="000000" w:themeColor="text1"/>
          <w:sz w:val="22"/>
          <w:szCs w:val="22"/>
        </w:rPr>
        <w:t>it is clear that they have a solid understanding of objects and are able to link this to previous knowledge. The next stage that Piaget</w:t>
      </w:r>
      <w:r w:rsidR="00C41FBD" w:rsidRPr="00FC5707">
        <w:rPr>
          <w:rFonts w:ascii="Arial" w:hAnsi="Arial" w:cs="Arial"/>
          <w:color w:val="000000" w:themeColor="text1"/>
          <w:sz w:val="22"/>
          <w:szCs w:val="22"/>
        </w:rPr>
        <w:t xml:space="preserve"> (</w:t>
      </w:r>
      <w:r w:rsidR="00C41FBD" w:rsidRPr="00FC5707">
        <w:rPr>
          <w:rFonts w:ascii="Arial" w:hAnsi="Arial" w:cs="Arial"/>
          <w:color w:val="000000" w:themeColor="text1"/>
          <w:sz w:val="22"/>
          <w:szCs w:val="22"/>
          <w:shd w:val="clear" w:color="auto" w:fill="FFFFFF"/>
        </w:rPr>
        <w:t>discussed in Phillips, 2014)</w:t>
      </w:r>
      <w:r w:rsidR="006E62F2" w:rsidRPr="00FC5707">
        <w:rPr>
          <w:rFonts w:ascii="Arial" w:hAnsi="Arial" w:cs="Arial"/>
          <w:color w:val="000000" w:themeColor="text1"/>
          <w:sz w:val="22"/>
          <w:szCs w:val="22"/>
        </w:rPr>
        <w:t xml:space="preserve"> recognises as</w:t>
      </w:r>
      <w:r w:rsidR="005501D5" w:rsidRPr="00FC5707">
        <w:rPr>
          <w:rFonts w:ascii="Arial" w:hAnsi="Arial" w:cs="Arial"/>
          <w:color w:val="000000" w:themeColor="text1"/>
          <w:sz w:val="22"/>
          <w:szCs w:val="22"/>
        </w:rPr>
        <w:t xml:space="preserve"> </w:t>
      </w:r>
      <w:r w:rsidR="008D6054" w:rsidRPr="00FC5707">
        <w:rPr>
          <w:rFonts w:ascii="Arial" w:hAnsi="Arial" w:cs="Arial"/>
          <w:color w:val="000000" w:themeColor="text1"/>
          <w:sz w:val="22"/>
          <w:szCs w:val="22"/>
        </w:rPr>
        <w:t>important</w:t>
      </w:r>
      <w:r w:rsidR="005501D5" w:rsidRPr="00FC5707">
        <w:rPr>
          <w:rFonts w:ascii="Arial" w:hAnsi="Arial" w:cs="Arial"/>
          <w:color w:val="000000" w:themeColor="text1"/>
          <w:sz w:val="22"/>
          <w:szCs w:val="22"/>
        </w:rPr>
        <w:t xml:space="preserve"> is called the </w:t>
      </w:r>
      <w:r w:rsidR="005501D5" w:rsidRPr="00FC5707">
        <w:rPr>
          <w:rFonts w:ascii="Arial" w:hAnsi="Arial" w:cs="Arial"/>
          <w:color w:val="000000" w:themeColor="text1"/>
          <w:sz w:val="22"/>
          <w:szCs w:val="22"/>
          <w:bdr w:val="none" w:sz="0" w:space="0" w:color="auto" w:frame="1"/>
        </w:rPr>
        <w:t xml:space="preserve">concrete operational stage which takes place between ages seven and twelve, this is when </w:t>
      </w:r>
      <w:r w:rsidR="001178B6" w:rsidRPr="00FC5707">
        <w:rPr>
          <w:rFonts w:ascii="Arial" w:hAnsi="Arial" w:cs="Arial"/>
          <w:color w:val="000000" w:themeColor="text1"/>
          <w:sz w:val="22"/>
          <w:szCs w:val="22"/>
        </w:rPr>
        <w:t xml:space="preserve">the child is capable of thinking logically and able to work with others </w:t>
      </w:r>
      <w:r w:rsidR="008D7221" w:rsidRPr="00FC5707">
        <w:rPr>
          <w:rFonts w:ascii="Arial" w:hAnsi="Arial" w:cs="Arial"/>
          <w:color w:val="000000" w:themeColor="text1"/>
          <w:sz w:val="22"/>
          <w:szCs w:val="22"/>
        </w:rPr>
        <w:t>effectively</w:t>
      </w:r>
      <w:r w:rsidR="001178B6" w:rsidRPr="00FC5707">
        <w:rPr>
          <w:rFonts w:ascii="Arial" w:hAnsi="Arial" w:cs="Arial"/>
          <w:color w:val="000000" w:themeColor="text1"/>
          <w:sz w:val="22"/>
          <w:szCs w:val="22"/>
        </w:rPr>
        <w:t xml:space="preserve"> in order to develop their knowledge and understanding, </w:t>
      </w:r>
      <w:r w:rsidR="007F6F92" w:rsidRPr="00FC5707">
        <w:rPr>
          <w:rFonts w:ascii="Arial" w:hAnsi="Arial" w:cs="Arial"/>
          <w:color w:val="000000" w:themeColor="text1"/>
          <w:sz w:val="22"/>
          <w:szCs w:val="22"/>
        </w:rPr>
        <w:t>pupil A</w:t>
      </w:r>
      <w:r w:rsidR="001178B6" w:rsidRPr="00FC5707">
        <w:rPr>
          <w:rFonts w:ascii="Arial" w:hAnsi="Arial" w:cs="Arial"/>
          <w:color w:val="000000" w:themeColor="text1"/>
          <w:sz w:val="22"/>
          <w:szCs w:val="22"/>
        </w:rPr>
        <w:t xml:space="preserve"> is currently </w:t>
      </w:r>
      <w:r w:rsidR="008D7221" w:rsidRPr="00FC5707">
        <w:rPr>
          <w:rFonts w:ascii="Arial" w:hAnsi="Arial" w:cs="Arial"/>
          <w:color w:val="000000" w:themeColor="text1"/>
          <w:sz w:val="22"/>
          <w:szCs w:val="22"/>
        </w:rPr>
        <w:t>developing</w:t>
      </w:r>
      <w:r w:rsidR="001178B6" w:rsidRPr="00FC5707">
        <w:rPr>
          <w:rFonts w:ascii="Arial" w:hAnsi="Arial" w:cs="Arial"/>
          <w:color w:val="000000" w:themeColor="text1"/>
          <w:sz w:val="22"/>
          <w:szCs w:val="22"/>
        </w:rPr>
        <w:t xml:space="preserve"> within this stage and will </w:t>
      </w:r>
      <w:r w:rsidR="008D7221" w:rsidRPr="00FC5707">
        <w:rPr>
          <w:rFonts w:ascii="Arial" w:hAnsi="Arial" w:cs="Arial"/>
          <w:color w:val="000000" w:themeColor="text1"/>
          <w:sz w:val="22"/>
          <w:szCs w:val="22"/>
        </w:rPr>
        <w:t>receive</w:t>
      </w:r>
      <w:r w:rsidR="001178B6" w:rsidRPr="00FC5707">
        <w:rPr>
          <w:rFonts w:ascii="Arial" w:hAnsi="Arial" w:cs="Arial"/>
          <w:color w:val="000000" w:themeColor="text1"/>
          <w:sz w:val="22"/>
          <w:szCs w:val="22"/>
        </w:rPr>
        <w:t xml:space="preserve"> support from the class teacher to develop within this stage </w:t>
      </w:r>
      <w:r w:rsidR="0070345E" w:rsidRPr="00FC5707">
        <w:rPr>
          <w:rFonts w:ascii="Arial" w:hAnsi="Arial" w:cs="Arial"/>
          <w:color w:val="000000" w:themeColor="text1"/>
          <w:sz w:val="22"/>
          <w:szCs w:val="22"/>
        </w:rPr>
        <w:t>effectively</w:t>
      </w:r>
      <w:r w:rsidR="001178B6" w:rsidRPr="00FC5707">
        <w:rPr>
          <w:rFonts w:ascii="Arial" w:hAnsi="Arial" w:cs="Arial"/>
          <w:color w:val="000000" w:themeColor="text1"/>
          <w:sz w:val="22"/>
          <w:szCs w:val="22"/>
        </w:rPr>
        <w:t xml:space="preserve"> in order to </w:t>
      </w:r>
      <w:r w:rsidR="0070345E" w:rsidRPr="00FC5707">
        <w:rPr>
          <w:rFonts w:ascii="Arial" w:hAnsi="Arial" w:cs="Arial"/>
          <w:color w:val="000000" w:themeColor="text1"/>
          <w:sz w:val="22"/>
          <w:szCs w:val="22"/>
        </w:rPr>
        <w:t>progress</w:t>
      </w:r>
      <w:r w:rsidR="001178B6" w:rsidRPr="00FC5707">
        <w:rPr>
          <w:rFonts w:ascii="Arial" w:hAnsi="Arial" w:cs="Arial"/>
          <w:color w:val="000000" w:themeColor="text1"/>
          <w:sz w:val="22"/>
          <w:szCs w:val="22"/>
        </w:rPr>
        <w:t xml:space="preserve"> onto the </w:t>
      </w:r>
      <w:r w:rsidR="008D7221" w:rsidRPr="00FC5707">
        <w:rPr>
          <w:rFonts w:ascii="Arial" w:hAnsi="Arial" w:cs="Arial"/>
          <w:color w:val="000000" w:themeColor="text1"/>
          <w:sz w:val="22"/>
          <w:szCs w:val="22"/>
        </w:rPr>
        <w:t xml:space="preserve">formal operational stage </w:t>
      </w:r>
      <w:r w:rsidR="008D7221" w:rsidRPr="00FC5707">
        <w:rPr>
          <w:rFonts w:ascii="Arial" w:hAnsi="Arial" w:cs="Arial"/>
          <w:color w:val="000000" w:themeColor="text1"/>
          <w:sz w:val="22"/>
          <w:szCs w:val="22"/>
          <w:shd w:val="clear" w:color="auto" w:fill="FFFFFF"/>
        </w:rPr>
        <w:t>(</w:t>
      </w:r>
      <w:r w:rsidR="00D80A33" w:rsidRPr="00FC5707">
        <w:rPr>
          <w:rFonts w:ascii="Arial" w:hAnsi="Arial" w:cs="Arial"/>
          <w:color w:val="000000" w:themeColor="text1"/>
          <w:sz w:val="22"/>
          <w:szCs w:val="22"/>
          <w:shd w:val="clear" w:color="auto" w:fill="FFFFFF"/>
        </w:rPr>
        <w:t>Piaget,</w:t>
      </w:r>
      <w:r w:rsidR="008D7221" w:rsidRPr="00FC5707">
        <w:rPr>
          <w:rFonts w:ascii="Arial" w:hAnsi="Arial" w:cs="Arial"/>
          <w:color w:val="000000" w:themeColor="text1"/>
          <w:sz w:val="22"/>
          <w:szCs w:val="22"/>
          <w:shd w:val="clear" w:color="auto" w:fill="FFFFFF"/>
        </w:rPr>
        <w:t>1960, discussed in Phillips, 2014</w:t>
      </w:r>
      <w:r w:rsidR="008D7221" w:rsidRPr="00FC5707">
        <w:rPr>
          <w:rFonts w:ascii="Arial" w:hAnsi="Arial" w:cs="Arial"/>
          <w:color w:val="000000" w:themeColor="text1"/>
          <w:sz w:val="22"/>
          <w:szCs w:val="22"/>
        </w:rPr>
        <w:t>).</w:t>
      </w:r>
    </w:p>
    <w:p w14:paraId="2CB9E7DD" w14:textId="3626D367" w:rsidR="005A1A37" w:rsidRPr="00FC5707" w:rsidRDefault="00794861" w:rsidP="00FC5707">
      <w:pPr>
        <w:pStyle w:val="NormalWeb"/>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shd w:val="clear" w:color="auto" w:fill="FFFFFF"/>
        </w:rPr>
        <w:t>Pupil A’s</w:t>
      </w:r>
      <w:r w:rsidR="007805B3" w:rsidRPr="00FC5707">
        <w:rPr>
          <w:rFonts w:ascii="Arial" w:hAnsi="Arial" w:cs="Arial"/>
          <w:color w:val="000000" w:themeColor="text1"/>
          <w:sz w:val="22"/>
          <w:szCs w:val="22"/>
          <w:shd w:val="clear" w:color="auto" w:fill="FFFFFF"/>
        </w:rPr>
        <w:t xml:space="preserve"> progression </w:t>
      </w:r>
      <w:r w:rsidR="005D0953" w:rsidRPr="00FC5707">
        <w:rPr>
          <w:rFonts w:ascii="Arial" w:hAnsi="Arial" w:cs="Arial"/>
          <w:color w:val="000000" w:themeColor="text1"/>
          <w:sz w:val="22"/>
          <w:szCs w:val="22"/>
          <w:shd w:val="clear" w:color="auto" w:fill="FFFFFF"/>
        </w:rPr>
        <w:t xml:space="preserve">and development will be monitored </w:t>
      </w:r>
      <w:r w:rsidR="00534107" w:rsidRPr="00FC5707">
        <w:rPr>
          <w:rFonts w:ascii="Arial" w:hAnsi="Arial" w:cs="Arial"/>
          <w:color w:val="000000" w:themeColor="text1"/>
          <w:sz w:val="22"/>
          <w:szCs w:val="22"/>
          <w:shd w:val="clear" w:color="auto" w:fill="FFFFFF"/>
        </w:rPr>
        <w:t xml:space="preserve">and assessed </w:t>
      </w:r>
      <w:r w:rsidR="005D0953" w:rsidRPr="00FC5707">
        <w:rPr>
          <w:rFonts w:ascii="Arial" w:hAnsi="Arial" w:cs="Arial"/>
          <w:color w:val="000000" w:themeColor="text1"/>
          <w:sz w:val="22"/>
          <w:szCs w:val="22"/>
          <w:shd w:val="clear" w:color="auto" w:fill="FFFFFF"/>
        </w:rPr>
        <w:t>by</w:t>
      </w:r>
      <w:r w:rsidR="00CC6ADC" w:rsidRPr="00FC5707">
        <w:rPr>
          <w:rFonts w:ascii="Arial" w:hAnsi="Arial" w:cs="Arial"/>
          <w:color w:val="000000" w:themeColor="text1"/>
          <w:sz w:val="22"/>
          <w:szCs w:val="22"/>
          <w:shd w:val="clear" w:color="auto" w:fill="FFFFFF"/>
        </w:rPr>
        <w:t xml:space="preserve"> </w:t>
      </w:r>
      <w:r w:rsidR="002A3BEC" w:rsidRPr="00FC5707">
        <w:rPr>
          <w:rFonts w:ascii="Arial" w:hAnsi="Arial" w:cs="Arial"/>
          <w:color w:val="000000" w:themeColor="text1"/>
          <w:sz w:val="22"/>
          <w:szCs w:val="22"/>
          <w:shd w:val="clear" w:color="auto" w:fill="FFFFFF"/>
        </w:rPr>
        <w:t>observing</w:t>
      </w:r>
      <w:r w:rsidR="00CC6ADC" w:rsidRPr="00FC5707">
        <w:rPr>
          <w:rFonts w:ascii="Arial" w:hAnsi="Arial" w:cs="Arial"/>
          <w:color w:val="000000" w:themeColor="text1"/>
          <w:sz w:val="22"/>
          <w:szCs w:val="22"/>
          <w:shd w:val="clear" w:color="auto" w:fill="FFFFFF"/>
        </w:rPr>
        <w:t xml:space="preserve"> their development through the progression steps</w:t>
      </w:r>
      <w:r w:rsidR="00F4119D" w:rsidRPr="00FC5707">
        <w:rPr>
          <w:rFonts w:ascii="Arial" w:hAnsi="Arial" w:cs="Arial"/>
          <w:color w:val="000000" w:themeColor="text1"/>
          <w:sz w:val="22"/>
          <w:szCs w:val="22"/>
          <w:shd w:val="clear" w:color="auto" w:fill="FFFFFF"/>
        </w:rPr>
        <w:t xml:space="preserve"> and what matters </w:t>
      </w:r>
      <w:r w:rsidR="003467BF" w:rsidRPr="00FC5707">
        <w:rPr>
          <w:rFonts w:ascii="Arial" w:hAnsi="Arial" w:cs="Arial"/>
          <w:color w:val="000000" w:themeColor="text1"/>
          <w:sz w:val="22"/>
          <w:szCs w:val="22"/>
          <w:shd w:val="clear" w:color="auto" w:fill="FFFFFF"/>
        </w:rPr>
        <w:t>statements</w:t>
      </w:r>
      <w:r w:rsidR="00CC6ADC" w:rsidRPr="00FC5707">
        <w:rPr>
          <w:rFonts w:ascii="Arial" w:hAnsi="Arial" w:cs="Arial"/>
          <w:color w:val="000000" w:themeColor="text1"/>
          <w:sz w:val="22"/>
          <w:szCs w:val="22"/>
          <w:shd w:val="clear" w:color="auto" w:fill="FFFFFF"/>
        </w:rPr>
        <w:t xml:space="preserve"> which are used to</w:t>
      </w:r>
      <w:r w:rsidR="00F4119D" w:rsidRPr="00FC5707">
        <w:rPr>
          <w:rFonts w:ascii="Arial" w:hAnsi="Arial" w:cs="Arial"/>
          <w:color w:val="000000" w:themeColor="text1"/>
          <w:sz w:val="22"/>
          <w:szCs w:val="22"/>
          <w:shd w:val="clear" w:color="auto" w:fill="FFFFFF"/>
        </w:rPr>
        <w:t xml:space="preserve"> </w:t>
      </w:r>
      <w:r w:rsidR="00A117EB" w:rsidRPr="00FC5707">
        <w:rPr>
          <w:rFonts w:ascii="Arial" w:hAnsi="Arial" w:cs="Arial"/>
          <w:color w:val="000000" w:themeColor="text1"/>
          <w:sz w:val="22"/>
          <w:szCs w:val="22"/>
          <w:shd w:val="clear" w:color="auto" w:fill="FFFFFF"/>
        </w:rPr>
        <w:t xml:space="preserve">show the pace of </w:t>
      </w:r>
      <w:r w:rsidR="008B1FC7" w:rsidRPr="00FC5707">
        <w:rPr>
          <w:rFonts w:ascii="Arial" w:hAnsi="Arial" w:cs="Arial"/>
          <w:color w:val="000000" w:themeColor="text1"/>
          <w:sz w:val="22"/>
          <w:szCs w:val="22"/>
          <w:shd w:val="clear" w:color="auto" w:fill="FFFFFF"/>
        </w:rPr>
        <w:t>learning</w:t>
      </w:r>
      <w:r w:rsidR="00355123" w:rsidRPr="00FC5707">
        <w:rPr>
          <w:rFonts w:ascii="Arial" w:hAnsi="Arial" w:cs="Arial"/>
          <w:color w:val="000000" w:themeColor="text1"/>
          <w:sz w:val="22"/>
          <w:szCs w:val="22"/>
          <w:shd w:val="clear" w:color="auto" w:fill="FFFFFF"/>
        </w:rPr>
        <w:t xml:space="preserve"> </w:t>
      </w:r>
      <w:r w:rsidR="003467BF" w:rsidRPr="00FC5707">
        <w:rPr>
          <w:rFonts w:ascii="Arial" w:hAnsi="Arial" w:cs="Arial"/>
          <w:color w:val="000000" w:themeColor="text1"/>
          <w:sz w:val="22"/>
          <w:szCs w:val="22"/>
          <w:shd w:val="clear" w:color="auto" w:fill="FFFFFF"/>
        </w:rPr>
        <w:t>(Welsh Government, 2020).</w:t>
      </w:r>
      <w:r w:rsidR="00316E06" w:rsidRPr="00FC5707">
        <w:rPr>
          <w:rFonts w:ascii="Arial" w:hAnsi="Arial" w:cs="Arial"/>
          <w:color w:val="000000" w:themeColor="text1"/>
          <w:sz w:val="22"/>
          <w:szCs w:val="22"/>
          <w:shd w:val="clear" w:color="auto" w:fill="FFFFFF"/>
        </w:rPr>
        <w:t xml:space="preserve"> Estyn</w:t>
      </w:r>
      <w:r w:rsidR="0010178B" w:rsidRPr="00FC5707">
        <w:rPr>
          <w:rFonts w:ascii="Arial" w:hAnsi="Arial" w:cs="Arial"/>
          <w:color w:val="000000" w:themeColor="text1"/>
          <w:sz w:val="22"/>
          <w:szCs w:val="22"/>
          <w:shd w:val="clear" w:color="auto" w:fill="FFFFFF"/>
        </w:rPr>
        <w:t xml:space="preserve"> (2019)</w:t>
      </w:r>
      <w:r w:rsidR="00316E06" w:rsidRPr="00FC5707">
        <w:rPr>
          <w:rFonts w:ascii="Arial" w:hAnsi="Arial" w:cs="Arial"/>
          <w:color w:val="000000" w:themeColor="text1"/>
          <w:sz w:val="22"/>
          <w:szCs w:val="22"/>
          <w:shd w:val="clear" w:color="auto" w:fill="FFFFFF"/>
        </w:rPr>
        <w:t xml:space="preserve"> suggest that it is essential that </w:t>
      </w:r>
      <w:r w:rsidR="0075256E" w:rsidRPr="00FC5707">
        <w:rPr>
          <w:rFonts w:ascii="Arial" w:hAnsi="Arial" w:cs="Arial"/>
          <w:color w:val="000000" w:themeColor="text1"/>
          <w:sz w:val="22"/>
          <w:szCs w:val="22"/>
          <w:shd w:val="clear" w:color="auto" w:fill="FFFFFF"/>
        </w:rPr>
        <w:t xml:space="preserve">teachers use their knowledge of </w:t>
      </w:r>
      <w:r w:rsidR="0010178B" w:rsidRPr="00FC5707">
        <w:rPr>
          <w:rFonts w:ascii="Arial" w:hAnsi="Arial" w:cs="Arial"/>
          <w:color w:val="000000" w:themeColor="text1"/>
          <w:sz w:val="22"/>
          <w:szCs w:val="22"/>
          <w:shd w:val="clear" w:color="auto" w:fill="FFFFFF"/>
        </w:rPr>
        <w:t>pupil’s</w:t>
      </w:r>
      <w:r w:rsidR="0075256E" w:rsidRPr="00FC5707">
        <w:rPr>
          <w:rFonts w:ascii="Arial" w:hAnsi="Arial" w:cs="Arial"/>
          <w:color w:val="000000" w:themeColor="text1"/>
          <w:sz w:val="22"/>
          <w:szCs w:val="22"/>
          <w:shd w:val="clear" w:color="auto" w:fill="FFFFFF"/>
        </w:rPr>
        <w:t xml:space="preserve"> wellbeing to plan for development in order to improve </w:t>
      </w:r>
      <w:r w:rsidR="00042862" w:rsidRPr="00FC5707">
        <w:rPr>
          <w:rFonts w:ascii="Arial" w:hAnsi="Arial" w:cs="Arial"/>
          <w:color w:val="000000" w:themeColor="text1"/>
          <w:sz w:val="22"/>
          <w:szCs w:val="22"/>
          <w:shd w:val="clear" w:color="auto" w:fill="FFFFFF"/>
        </w:rPr>
        <w:t>pupil’s</w:t>
      </w:r>
      <w:r w:rsidR="0075256E" w:rsidRPr="00FC5707">
        <w:rPr>
          <w:rFonts w:ascii="Arial" w:hAnsi="Arial" w:cs="Arial"/>
          <w:color w:val="000000" w:themeColor="text1"/>
          <w:sz w:val="22"/>
          <w:szCs w:val="22"/>
          <w:shd w:val="clear" w:color="auto" w:fill="FFFFFF"/>
        </w:rPr>
        <w:t xml:space="preserve"> overall wellbeing which will have an impact on their academic </w:t>
      </w:r>
      <w:r w:rsidR="0010178B" w:rsidRPr="00FC5707">
        <w:rPr>
          <w:rFonts w:ascii="Arial" w:hAnsi="Arial" w:cs="Arial"/>
          <w:color w:val="000000" w:themeColor="text1"/>
          <w:sz w:val="22"/>
          <w:szCs w:val="22"/>
          <w:shd w:val="clear" w:color="auto" w:fill="FFFFFF"/>
        </w:rPr>
        <w:t>achievements</w:t>
      </w:r>
      <w:r w:rsidR="0075256E" w:rsidRPr="00FC5707">
        <w:rPr>
          <w:rFonts w:ascii="Arial" w:hAnsi="Arial" w:cs="Arial"/>
          <w:color w:val="000000" w:themeColor="text1"/>
          <w:sz w:val="22"/>
          <w:szCs w:val="22"/>
          <w:shd w:val="clear" w:color="auto" w:fill="FFFFFF"/>
        </w:rPr>
        <w:t>.</w:t>
      </w:r>
      <w:r w:rsidR="008339F5" w:rsidRPr="00FC5707">
        <w:rPr>
          <w:rFonts w:ascii="Arial" w:hAnsi="Arial" w:cs="Arial"/>
          <w:color w:val="000000" w:themeColor="text1"/>
          <w:sz w:val="22"/>
          <w:szCs w:val="22"/>
          <w:shd w:val="clear" w:color="auto" w:fill="FFFFFF"/>
        </w:rPr>
        <w:t xml:space="preserve"> The teacher will ensure that </w:t>
      </w:r>
      <w:r w:rsidR="009964C1" w:rsidRPr="00FC5707">
        <w:rPr>
          <w:rFonts w:ascii="Arial" w:hAnsi="Arial" w:cs="Arial"/>
          <w:color w:val="000000" w:themeColor="text1"/>
          <w:sz w:val="22"/>
          <w:szCs w:val="22"/>
          <w:shd w:val="clear" w:color="auto" w:fill="FFFFFF"/>
        </w:rPr>
        <w:t>pupil A’s</w:t>
      </w:r>
      <w:r w:rsidR="008339F5" w:rsidRPr="00FC5707">
        <w:rPr>
          <w:rFonts w:ascii="Arial" w:hAnsi="Arial" w:cs="Arial"/>
          <w:color w:val="000000" w:themeColor="text1"/>
          <w:sz w:val="22"/>
          <w:szCs w:val="22"/>
          <w:shd w:val="clear" w:color="auto" w:fill="FFFFFF"/>
        </w:rPr>
        <w:t xml:space="preserve"> learning </w:t>
      </w:r>
      <w:r w:rsidR="009964C1" w:rsidRPr="00FC5707">
        <w:rPr>
          <w:rFonts w:ascii="Arial" w:hAnsi="Arial" w:cs="Arial"/>
          <w:color w:val="000000" w:themeColor="text1"/>
          <w:sz w:val="22"/>
          <w:szCs w:val="22"/>
          <w:shd w:val="clear" w:color="auto" w:fill="FFFFFF"/>
        </w:rPr>
        <w:t>will progress</w:t>
      </w:r>
      <w:r w:rsidR="008339F5" w:rsidRPr="00FC5707">
        <w:rPr>
          <w:rFonts w:ascii="Arial" w:hAnsi="Arial" w:cs="Arial"/>
          <w:color w:val="000000" w:themeColor="text1"/>
          <w:sz w:val="22"/>
          <w:szCs w:val="22"/>
          <w:shd w:val="clear" w:color="auto" w:fill="FFFFFF"/>
        </w:rPr>
        <w:t xml:space="preserve"> by ensuring that they are in the correct state of wellbeing before starting work, for example it is noticed that at the start of the day after being separated from their caregiver they are not able to concentrate on their school work, therefore</w:t>
      </w:r>
      <w:r w:rsidR="00D4198A" w:rsidRPr="00FC5707">
        <w:rPr>
          <w:rFonts w:ascii="Arial" w:hAnsi="Arial" w:cs="Arial"/>
          <w:color w:val="000000" w:themeColor="text1"/>
          <w:sz w:val="22"/>
          <w:szCs w:val="22"/>
          <w:shd w:val="clear" w:color="auto" w:fill="FFFFFF"/>
        </w:rPr>
        <w:t xml:space="preserve"> it would be effective for</w:t>
      </w:r>
      <w:r w:rsidR="008339F5" w:rsidRPr="00FC5707">
        <w:rPr>
          <w:rFonts w:ascii="Arial" w:hAnsi="Arial" w:cs="Arial"/>
          <w:color w:val="000000" w:themeColor="text1"/>
          <w:sz w:val="22"/>
          <w:szCs w:val="22"/>
          <w:shd w:val="clear" w:color="auto" w:fill="FFFFFF"/>
        </w:rPr>
        <w:t xml:space="preserve"> the class teacher</w:t>
      </w:r>
      <w:r w:rsidR="006052C4" w:rsidRPr="00FC5707">
        <w:rPr>
          <w:rFonts w:ascii="Arial" w:hAnsi="Arial" w:cs="Arial"/>
          <w:color w:val="000000" w:themeColor="text1"/>
          <w:sz w:val="22"/>
          <w:szCs w:val="22"/>
          <w:shd w:val="clear" w:color="auto" w:fill="FFFFFF"/>
        </w:rPr>
        <w:t xml:space="preserve"> </w:t>
      </w:r>
      <w:r w:rsidR="00D4198A" w:rsidRPr="00FC5707">
        <w:rPr>
          <w:rFonts w:ascii="Arial" w:hAnsi="Arial" w:cs="Arial"/>
          <w:color w:val="000000" w:themeColor="text1"/>
          <w:sz w:val="22"/>
          <w:szCs w:val="22"/>
          <w:shd w:val="clear" w:color="auto" w:fill="FFFFFF"/>
        </w:rPr>
        <w:t xml:space="preserve">to </w:t>
      </w:r>
      <w:r w:rsidR="006052C4" w:rsidRPr="00FC5707">
        <w:rPr>
          <w:rFonts w:ascii="Arial" w:hAnsi="Arial" w:cs="Arial"/>
          <w:color w:val="000000" w:themeColor="text1"/>
          <w:sz w:val="22"/>
          <w:szCs w:val="22"/>
          <w:shd w:val="clear" w:color="auto" w:fill="FFFFFF"/>
        </w:rPr>
        <w:t>use</w:t>
      </w:r>
      <w:r w:rsidR="008339F5" w:rsidRPr="00FC5707">
        <w:rPr>
          <w:rFonts w:ascii="Arial" w:hAnsi="Arial" w:cs="Arial"/>
          <w:color w:val="000000" w:themeColor="text1"/>
          <w:sz w:val="22"/>
          <w:szCs w:val="22"/>
          <w:shd w:val="clear" w:color="auto" w:fill="FFFFFF"/>
        </w:rPr>
        <w:t xml:space="preserve"> mindfulness strategies to ensure that t</w:t>
      </w:r>
      <w:r w:rsidR="00245697" w:rsidRPr="00FC5707">
        <w:rPr>
          <w:rFonts w:ascii="Arial" w:hAnsi="Arial" w:cs="Arial"/>
          <w:color w:val="000000" w:themeColor="text1"/>
          <w:sz w:val="22"/>
          <w:szCs w:val="22"/>
          <w:shd w:val="clear" w:color="auto" w:fill="FFFFFF"/>
        </w:rPr>
        <w:t>h</w:t>
      </w:r>
      <w:r w:rsidR="008339F5" w:rsidRPr="00FC5707">
        <w:rPr>
          <w:rFonts w:ascii="Arial" w:hAnsi="Arial" w:cs="Arial"/>
          <w:color w:val="000000" w:themeColor="text1"/>
          <w:sz w:val="22"/>
          <w:szCs w:val="22"/>
          <w:shd w:val="clear" w:color="auto" w:fill="FFFFFF"/>
        </w:rPr>
        <w:t xml:space="preserve">e pupil is ready to learn which </w:t>
      </w:r>
      <w:r w:rsidR="006052C4" w:rsidRPr="00FC5707">
        <w:rPr>
          <w:rFonts w:ascii="Arial" w:hAnsi="Arial" w:cs="Arial"/>
          <w:color w:val="000000" w:themeColor="text1"/>
          <w:sz w:val="22"/>
          <w:szCs w:val="22"/>
          <w:shd w:val="clear" w:color="auto" w:fill="FFFFFF"/>
        </w:rPr>
        <w:t>will</w:t>
      </w:r>
      <w:r w:rsidR="008339F5" w:rsidRPr="00FC5707">
        <w:rPr>
          <w:rFonts w:ascii="Arial" w:hAnsi="Arial" w:cs="Arial"/>
          <w:color w:val="000000" w:themeColor="text1"/>
          <w:sz w:val="22"/>
          <w:szCs w:val="22"/>
          <w:shd w:val="clear" w:color="auto" w:fill="FFFFFF"/>
        </w:rPr>
        <w:t xml:space="preserve"> impact on their engagement and achievement</w:t>
      </w:r>
      <w:r w:rsidR="00245697" w:rsidRPr="00FC5707">
        <w:rPr>
          <w:rFonts w:ascii="Arial" w:hAnsi="Arial" w:cs="Arial"/>
          <w:color w:val="000000" w:themeColor="text1"/>
          <w:sz w:val="22"/>
          <w:szCs w:val="22"/>
          <w:shd w:val="clear" w:color="auto" w:fill="FFFFFF"/>
        </w:rPr>
        <w:t xml:space="preserve"> (Public Health England, </w:t>
      </w:r>
      <w:r w:rsidR="004F658B" w:rsidRPr="00FC5707">
        <w:rPr>
          <w:rFonts w:ascii="Arial" w:hAnsi="Arial" w:cs="Arial"/>
          <w:color w:val="000000" w:themeColor="text1"/>
          <w:sz w:val="22"/>
          <w:szCs w:val="22"/>
          <w:shd w:val="clear" w:color="auto" w:fill="FFFFFF"/>
        </w:rPr>
        <w:t>2014).</w:t>
      </w:r>
    </w:p>
    <w:p w14:paraId="6CFBCC14" w14:textId="2770C091" w:rsidR="006C2550" w:rsidRPr="00FC5707" w:rsidRDefault="005A1A37" w:rsidP="00FC5707">
      <w:pPr>
        <w:pStyle w:val="NormalWeb"/>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shd w:val="clear" w:color="auto" w:fill="FFFFFF"/>
        </w:rPr>
        <w:lastRenderedPageBreak/>
        <w:t>According to</w:t>
      </w:r>
      <w:r w:rsidR="00744C08" w:rsidRPr="00FC5707">
        <w:rPr>
          <w:rFonts w:ascii="Arial" w:hAnsi="Arial" w:cs="Arial"/>
          <w:color w:val="000000" w:themeColor="text1"/>
          <w:sz w:val="22"/>
          <w:szCs w:val="22"/>
          <w:shd w:val="clear" w:color="auto" w:fill="FFFFFF"/>
        </w:rPr>
        <w:t xml:space="preserve"> Hanson (2009)</w:t>
      </w:r>
      <w:r w:rsidRPr="00FC5707">
        <w:rPr>
          <w:rFonts w:ascii="Arial" w:hAnsi="Arial" w:cs="Arial"/>
          <w:color w:val="000000" w:themeColor="text1"/>
          <w:sz w:val="22"/>
          <w:szCs w:val="22"/>
          <w:shd w:val="clear" w:color="auto" w:fill="FFFFFF"/>
        </w:rPr>
        <w:t xml:space="preserve"> </w:t>
      </w:r>
      <w:r w:rsidR="00744C08" w:rsidRPr="00FC5707">
        <w:rPr>
          <w:rFonts w:ascii="Arial" w:hAnsi="Arial" w:cs="Arial"/>
          <w:color w:val="000000" w:themeColor="text1"/>
          <w:sz w:val="22"/>
          <w:szCs w:val="22"/>
          <w:shd w:val="clear" w:color="auto" w:fill="FFFFFF"/>
        </w:rPr>
        <w:t>m</w:t>
      </w:r>
      <w:r w:rsidRPr="00FC5707">
        <w:rPr>
          <w:rFonts w:ascii="Arial" w:hAnsi="Arial" w:cs="Arial"/>
          <w:color w:val="000000" w:themeColor="text1"/>
          <w:sz w:val="22"/>
          <w:szCs w:val="22"/>
          <w:shd w:val="clear" w:color="auto" w:fill="FFFFFF"/>
        </w:rPr>
        <w:t xml:space="preserve">indfulness </w:t>
      </w:r>
      <w:r w:rsidR="008E4255" w:rsidRPr="00FC5707">
        <w:rPr>
          <w:rFonts w:ascii="Arial" w:hAnsi="Arial" w:cs="Arial"/>
          <w:color w:val="000000" w:themeColor="text1"/>
          <w:sz w:val="22"/>
          <w:szCs w:val="22"/>
          <w:shd w:val="clear" w:color="auto" w:fill="FFFFFF"/>
        </w:rPr>
        <w:t xml:space="preserve">allows pupils to focus on the present time </w:t>
      </w:r>
      <w:r w:rsidR="005D1C3A" w:rsidRPr="00FC5707">
        <w:rPr>
          <w:rFonts w:ascii="Arial" w:hAnsi="Arial" w:cs="Arial"/>
          <w:color w:val="000000" w:themeColor="text1"/>
          <w:sz w:val="22"/>
          <w:szCs w:val="22"/>
          <w:shd w:val="clear" w:color="auto" w:fill="FFFFFF"/>
        </w:rPr>
        <w:t>instead of focusing on memories or the future</w:t>
      </w:r>
      <w:r w:rsidR="00371EFE" w:rsidRPr="00FC5707">
        <w:rPr>
          <w:rFonts w:ascii="Arial" w:hAnsi="Arial" w:cs="Arial"/>
          <w:color w:val="000000" w:themeColor="text1"/>
          <w:sz w:val="22"/>
          <w:szCs w:val="22"/>
          <w:shd w:val="clear" w:color="auto" w:fill="FFFFFF"/>
        </w:rPr>
        <w:t>, t</w:t>
      </w:r>
      <w:r w:rsidR="008E4255" w:rsidRPr="00FC5707">
        <w:rPr>
          <w:rFonts w:ascii="Arial" w:hAnsi="Arial" w:cs="Arial"/>
          <w:color w:val="000000" w:themeColor="text1"/>
          <w:sz w:val="22"/>
          <w:szCs w:val="22"/>
          <w:shd w:val="clear" w:color="auto" w:fill="FFFFFF"/>
        </w:rPr>
        <w:t xml:space="preserve">herefore </w:t>
      </w:r>
      <w:r w:rsidR="00371EFE" w:rsidRPr="00FC5707">
        <w:rPr>
          <w:rFonts w:ascii="Arial" w:hAnsi="Arial" w:cs="Arial"/>
          <w:color w:val="000000" w:themeColor="text1"/>
          <w:sz w:val="22"/>
          <w:szCs w:val="22"/>
          <w:shd w:val="clear" w:color="auto" w:fill="FFFFFF"/>
        </w:rPr>
        <w:t xml:space="preserve">mindfulness </w:t>
      </w:r>
      <w:r w:rsidR="008E4255" w:rsidRPr="00FC5707">
        <w:rPr>
          <w:rFonts w:ascii="Arial" w:hAnsi="Arial" w:cs="Arial"/>
          <w:color w:val="000000" w:themeColor="text1"/>
          <w:sz w:val="22"/>
          <w:szCs w:val="22"/>
          <w:shd w:val="clear" w:color="auto" w:fill="FFFFFF"/>
        </w:rPr>
        <w:t xml:space="preserve">has been </w:t>
      </w:r>
      <w:r w:rsidR="004C0BFC" w:rsidRPr="00FC5707">
        <w:rPr>
          <w:rFonts w:ascii="Arial" w:hAnsi="Arial" w:cs="Arial"/>
          <w:color w:val="000000" w:themeColor="text1"/>
          <w:sz w:val="22"/>
          <w:szCs w:val="22"/>
          <w:shd w:val="clear" w:color="auto" w:fill="FFFFFF"/>
        </w:rPr>
        <w:t>proposed</w:t>
      </w:r>
      <w:r w:rsidR="008E4255" w:rsidRPr="00FC5707">
        <w:rPr>
          <w:rFonts w:ascii="Arial" w:hAnsi="Arial" w:cs="Arial"/>
          <w:color w:val="000000" w:themeColor="text1"/>
          <w:sz w:val="22"/>
          <w:szCs w:val="22"/>
          <w:shd w:val="clear" w:color="auto" w:fill="FFFFFF"/>
        </w:rPr>
        <w:t xml:space="preserve"> to support the </w:t>
      </w:r>
      <w:r w:rsidR="00744C08" w:rsidRPr="00FC5707">
        <w:rPr>
          <w:rFonts w:ascii="Arial" w:hAnsi="Arial" w:cs="Arial"/>
          <w:color w:val="000000" w:themeColor="text1"/>
          <w:sz w:val="22"/>
          <w:szCs w:val="22"/>
          <w:shd w:val="clear" w:color="auto" w:fill="FFFFFF"/>
        </w:rPr>
        <w:t>individual</w:t>
      </w:r>
      <w:r w:rsidR="008E4255" w:rsidRPr="00FC5707">
        <w:rPr>
          <w:rFonts w:ascii="Arial" w:hAnsi="Arial" w:cs="Arial"/>
          <w:color w:val="000000" w:themeColor="text1"/>
          <w:sz w:val="22"/>
          <w:szCs w:val="22"/>
          <w:shd w:val="clear" w:color="auto" w:fill="FFFFFF"/>
        </w:rPr>
        <w:t xml:space="preserve"> </w:t>
      </w:r>
      <w:r w:rsidR="00371EFE" w:rsidRPr="00FC5707">
        <w:rPr>
          <w:rFonts w:ascii="Arial" w:hAnsi="Arial" w:cs="Arial"/>
          <w:color w:val="000000" w:themeColor="text1"/>
          <w:sz w:val="22"/>
          <w:szCs w:val="22"/>
          <w:shd w:val="clear" w:color="auto" w:fill="FFFFFF"/>
        </w:rPr>
        <w:t xml:space="preserve">to </w:t>
      </w:r>
      <w:r w:rsidR="00792CC4" w:rsidRPr="00FC5707">
        <w:rPr>
          <w:rFonts w:ascii="Arial" w:hAnsi="Arial" w:cs="Arial"/>
          <w:color w:val="000000" w:themeColor="text1"/>
          <w:sz w:val="22"/>
          <w:szCs w:val="22"/>
          <w:shd w:val="clear" w:color="auto" w:fill="FFFFFF"/>
        </w:rPr>
        <w:t>reduce negative emotions</w:t>
      </w:r>
      <w:r w:rsidR="00240ADA" w:rsidRPr="00FC5707">
        <w:rPr>
          <w:rFonts w:ascii="Arial" w:hAnsi="Arial" w:cs="Arial"/>
          <w:color w:val="000000" w:themeColor="text1"/>
          <w:sz w:val="22"/>
          <w:szCs w:val="22"/>
          <w:shd w:val="clear" w:color="auto" w:fill="FFFFFF"/>
        </w:rPr>
        <w:t xml:space="preserve"> </w:t>
      </w:r>
      <w:r w:rsidR="00B339C8" w:rsidRPr="00FC5707">
        <w:rPr>
          <w:rFonts w:ascii="Arial" w:hAnsi="Arial" w:cs="Arial"/>
          <w:color w:val="000000" w:themeColor="text1"/>
          <w:sz w:val="22"/>
          <w:szCs w:val="22"/>
          <w:shd w:val="clear" w:color="auto" w:fill="FFFFFF"/>
        </w:rPr>
        <w:t xml:space="preserve">and advance </w:t>
      </w:r>
      <w:r w:rsidR="00806805" w:rsidRPr="00FC5707">
        <w:rPr>
          <w:rFonts w:ascii="Arial" w:hAnsi="Arial" w:cs="Arial"/>
          <w:color w:val="000000" w:themeColor="text1"/>
          <w:sz w:val="22"/>
          <w:szCs w:val="22"/>
          <w:shd w:val="clear" w:color="auto" w:fill="FFFFFF"/>
        </w:rPr>
        <w:t>pupil’s</w:t>
      </w:r>
      <w:r w:rsidR="009A3A85" w:rsidRPr="00FC5707">
        <w:rPr>
          <w:rFonts w:ascii="Arial" w:hAnsi="Arial" w:cs="Arial"/>
          <w:color w:val="000000" w:themeColor="text1"/>
          <w:sz w:val="22"/>
          <w:szCs w:val="22"/>
          <w:shd w:val="clear" w:color="auto" w:fill="FFFFFF"/>
        </w:rPr>
        <w:t xml:space="preserve"> engagement with learning (Vickery and </w:t>
      </w:r>
      <w:proofErr w:type="spellStart"/>
      <w:r w:rsidR="009A3A85" w:rsidRPr="00FC5707">
        <w:rPr>
          <w:rFonts w:ascii="Arial" w:hAnsi="Arial" w:cs="Arial"/>
          <w:color w:val="000000" w:themeColor="text1"/>
          <w:sz w:val="22"/>
          <w:szCs w:val="22"/>
          <w:shd w:val="clear" w:color="auto" w:fill="FFFFFF"/>
        </w:rPr>
        <w:t>Dorjee</w:t>
      </w:r>
      <w:proofErr w:type="spellEnd"/>
      <w:r w:rsidR="009A3A85" w:rsidRPr="00FC5707">
        <w:rPr>
          <w:rFonts w:ascii="Arial" w:hAnsi="Arial" w:cs="Arial"/>
          <w:color w:val="000000" w:themeColor="text1"/>
          <w:sz w:val="22"/>
          <w:szCs w:val="22"/>
          <w:shd w:val="clear" w:color="auto" w:fill="FFFFFF"/>
        </w:rPr>
        <w:t>,</w:t>
      </w:r>
      <w:r w:rsidR="00DD1042" w:rsidRPr="00FC5707">
        <w:rPr>
          <w:rFonts w:ascii="Arial" w:hAnsi="Arial" w:cs="Arial"/>
          <w:color w:val="000000" w:themeColor="text1"/>
          <w:sz w:val="22"/>
          <w:szCs w:val="22"/>
          <w:shd w:val="clear" w:color="auto" w:fill="FFFFFF"/>
        </w:rPr>
        <w:t xml:space="preserve"> </w:t>
      </w:r>
      <w:r w:rsidR="009A3A85" w:rsidRPr="00FC5707">
        <w:rPr>
          <w:rFonts w:ascii="Arial" w:hAnsi="Arial" w:cs="Arial"/>
          <w:color w:val="000000" w:themeColor="text1"/>
          <w:sz w:val="22"/>
          <w:szCs w:val="22"/>
          <w:shd w:val="clear" w:color="auto" w:fill="FFFFFF"/>
        </w:rPr>
        <w:t>2016).</w:t>
      </w:r>
      <w:r w:rsidR="00A46CD1" w:rsidRPr="00FC5707">
        <w:rPr>
          <w:rFonts w:ascii="Arial" w:hAnsi="Arial" w:cs="Arial"/>
          <w:color w:val="000000" w:themeColor="text1"/>
          <w:sz w:val="22"/>
          <w:szCs w:val="22"/>
          <w:shd w:val="clear" w:color="auto" w:fill="FFFFFF"/>
        </w:rPr>
        <w:t xml:space="preserve"> </w:t>
      </w:r>
      <w:r w:rsidR="00B01A36" w:rsidRPr="00FC5707">
        <w:rPr>
          <w:rFonts w:ascii="Arial" w:hAnsi="Arial" w:cs="Arial"/>
          <w:color w:val="000000" w:themeColor="text1"/>
          <w:sz w:val="22"/>
          <w:szCs w:val="22"/>
          <w:shd w:val="clear" w:color="auto" w:fill="FFFFFF"/>
        </w:rPr>
        <w:t xml:space="preserve">If pupil A takes </w:t>
      </w:r>
      <w:r w:rsidR="00A46CD1" w:rsidRPr="00FC5707">
        <w:rPr>
          <w:rFonts w:ascii="Arial" w:hAnsi="Arial" w:cs="Arial"/>
          <w:color w:val="000000" w:themeColor="text1"/>
          <w:sz w:val="22"/>
          <w:szCs w:val="22"/>
          <w:shd w:val="clear" w:color="auto" w:fill="FFFFFF"/>
        </w:rPr>
        <w:t xml:space="preserve">part in regular mindfulness activities it will </w:t>
      </w:r>
      <w:r w:rsidR="008725E7" w:rsidRPr="00FC5707">
        <w:rPr>
          <w:rFonts w:ascii="Arial" w:hAnsi="Arial" w:cs="Arial"/>
          <w:color w:val="000000" w:themeColor="text1"/>
          <w:sz w:val="22"/>
          <w:szCs w:val="22"/>
          <w:shd w:val="clear" w:color="auto" w:fill="FFFFFF"/>
        </w:rPr>
        <w:t>support their mental health</w:t>
      </w:r>
      <w:r w:rsidR="005C3615" w:rsidRPr="00FC5707">
        <w:rPr>
          <w:rFonts w:ascii="Arial" w:hAnsi="Arial" w:cs="Arial"/>
          <w:color w:val="000000" w:themeColor="text1"/>
          <w:sz w:val="22"/>
          <w:szCs w:val="22"/>
          <w:shd w:val="clear" w:color="auto" w:fill="FFFFFF"/>
        </w:rPr>
        <w:t>, reduce stress and provide</w:t>
      </w:r>
      <w:r w:rsidR="005E4682" w:rsidRPr="00FC5707">
        <w:rPr>
          <w:rFonts w:ascii="Arial" w:hAnsi="Arial" w:cs="Arial"/>
          <w:color w:val="000000" w:themeColor="text1"/>
          <w:sz w:val="22"/>
          <w:szCs w:val="22"/>
          <w:shd w:val="clear" w:color="auto" w:fill="FFFFFF"/>
        </w:rPr>
        <w:t xml:space="preserve"> the pupil the </w:t>
      </w:r>
      <w:r w:rsidR="00E22E79" w:rsidRPr="00FC5707">
        <w:rPr>
          <w:rFonts w:ascii="Arial" w:hAnsi="Arial" w:cs="Arial"/>
          <w:color w:val="000000" w:themeColor="text1"/>
          <w:sz w:val="22"/>
          <w:szCs w:val="22"/>
          <w:shd w:val="clear" w:color="auto" w:fill="FFFFFF"/>
        </w:rPr>
        <w:t>opportunity</w:t>
      </w:r>
      <w:r w:rsidR="005E4682" w:rsidRPr="00FC5707">
        <w:rPr>
          <w:rFonts w:ascii="Arial" w:hAnsi="Arial" w:cs="Arial"/>
          <w:color w:val="000000" w:themeColor="text1"/>
          <w:sz w:val="22"/>
          <w:szCs w:val="22"/>
          <w:shd w:val="clear" w:color="auto" w:fill="FFFFFF"/>
        </w:rPr>
        <w:t xml:space="preserve"> to think about their own values in their life </w:t>
      </w:r>
      <w:r w:rsidR="00156C5E" w:rsidRPr="00FC5707">
        <w:rPr>
          <w:rFonts w:ascii="Arial" w:hAnsi="Arial" w:cs="Arial"/>
          <w:color w:val="000000" w:themeColor="text1"/>
          <w:sz w:val="22"/>
          <w:szCs w:val="22"/>
          <w:shd w:val="clear" w:color="auto" w:fill="FFFFFF"/>
        </w:rPr>
        <w:t>(MAPPG, 2015).</w:t>
      </w:r>
      <w:r w:rsidR="00B74A1E" w:rsidRPr="00FC5707">
        <w:rPr>
          <w:rFonts w:ascii="Arial" w:hAnsi="Arial" w:cs="Arial"/>
          <w:color w:val="000000" w:themeColor="text1"/>
          <w:sz w:val="22"/>
          <w:szCs w:val="22"/>
          <w:shd w:val="clear" w:color="auto" w:fill="FFFFFF"/>
        </w:rPr>
        <w:t xml:space="preserve"> </w:t>
      </w:r>
      <w:r w:rsidR="00151F80" w:rsidRPr="00FC5707">
        <w:rPr>
          <w:rFonts w:ascii="Arial" w:hAnsi="Arial" w:cs="Arial"/>
          <w:color w:val="000000" w:themeColor="text1"/>
          <w:sz w:val="22"/>
          <w:szCs w:val="22"/>
          <w:shd w:val="clear" w:color="auto" w:fill="FFFFFF"/>
        </w:rPr>
        <w:t xml:space="preserve">This is supported by Layard (2007) who suggests that </w:t>
      </w:r>
      <w:r w:rsidR="00ED5292" w:rsidRPr="00FC5707">
        <w:rPr>
          <w:rFonts w:ascii="Arial" w:hAnsi="Arial" w:cs="Arial"/>
          <w:color w:val="000000" w:themeColor="text1"/>
          <w:sz w:val="22"/>
          <w:szCs w:val="22"/>
          <w:shd w:val="clear" w:color="auto" w:fill="FFFFFF"/>
        </w:rPr>
        <w:t xml:space="preserve">it is important to </w:t>
      </w:r>
      <w:r w:rsidR="00FB3C49" w:rsidRPr="00FC5707">
        <w:rPr>
          <w:rFonts w:ascii="Arial" w:hAnsi="Arial" w:cs="Arial"/>
          <w:color w:val="000000" w:themeColor="text1"/>
          <w:sz w:val="22"/>
          <w:szCs w:val="22"/>
          <w:shd w:val="clear" w:color="auto" w:fill="FFFFFF"/>
        </w:rPr>
        <w:t xml:space="preserve">focus on the </w:t>
      </w:r>
      <w:r w:rsidR="00794CB6" w:rsidRPr="00FC5707">
        <w:rPr>
          <w:rFonts w:ascii="Arial" w:hAnsi="Arial" w:cs="Arial"/>
          <w:color w:val="000000" w:themeColor="text1"/>
          <w:sz w:val="22"/>
          <w:szCs w:val="22"/>
          <w:shd w:val="clear" w:color="auto" w:fill="FFFFFF"/>
        </w:rPr>
        <w:t>positive</w:t>
      </w:r>
      <w:r w:rsidR="00FB3C49" w:rsidRPr="00FC5707">
        <w:rPr>
          <w:rFonts w:ascii="Arial" w:hAnsi="Arial" w:cs="Arial"/>
          <w:color w:val="000000" w:themeColor="text1"/>
          <w:sz w:val="22"/>
          <w:szCs w:val="22"/>
          <w:shd w:val="clear" w:color="auto" w:fill="FFFFFF"/>
        </w:rPr>
        <w:t xml:space="preserve"> thoughts and emotions to reduce </w:t>
      </w:r>
      <w:r w:rsidR="00ED5292" w:rsidRPr="00FC5707">
        <w:rPr>
          <w:rFonts w:ascii="Arial" w:hAnsi="Arial" w:cs="Arial"/>
          <w:color w:val="000000" w:themeColor="text1"/>
          <w:sz w:val="22"/>
          <w:szCs w:val="22"/>
          <w:shd w:val="clear" w:color="auto" w:fill="FFFFFF"/>
        </w:rPr>
        <w:t>negative feelings</w:t>
      </w:r>
      <w:r w:rsidR="000B3336" w:rsidRPr="00FC5707">
        <w:rPr>
          <w:rFonts w:ascii="Arial" w:hAnsi="Arial" w:cs="Arial"/>
          <w:color w:val="000000" w:themeColor="text1"/>
          <w:sz w:val="22"/>
          <w:szCs w:val="22"/>
          <w:shd w:val="clear" w:color="auto" w:fill="FFFFFF"/>
        </w:rPr>
        <w:t xml:space="preserve">. </w:t>
      </w:r>
      <w:r w:rsidR="00B74A1E" w:rsidRPr="00FC5707">
        <w:rPr>
          <w:rFonts w:ascii="Arial" w:hAnsi="Arial" w:cs="Arial"/>
          <w:color w:val="000000" w:themeColor="text1"/>
          <w:sz w:val="22"/>
          <w:szCs w:val="22"/>
          <w:shd w:val="clear" w:color="auto" w:fill="FFFFFF"/>
        </w:rPr>
        <w:t xml:space="preserve">Another way that the </w:t>
      </w:r>
      <w:r w:rsidR="00CE6C9B" w:rsidRPr="00FC5707">
        <w:rPr>
          <w:rFonts w:ascii="Arial" w:hAnsi="Arial" w:cs="Arial"/>
          <w:color w:val="000000" w:themeColor="text1"/>
          <w:sz w:val="22"/>
          <w:szCs w:val="22"/>
          <w:shd w:val="clear" w:color="auto" w:fill="FFFFFF"/>
        </w:rPr>
        <w:t>c</w:t>
      </w:r>
      <w:r w:rsidR="00B74A1E" w:rsidRPr="00FC5707">
        <w:rPr>
          <w:rFonts w:ascii="Arial" w:hAnsi="Arial" w:cs="Arial"/>
          <w:color w:val="000000" w:themeColor="text1"/>
          <w:sz w:val="22"/>
          <w:szCs w:val="22"/>
          <w:shd w:val="clear" w:color="auto" w:fill="FFFFFF"/>
        </w:rPr>
        <w:t xml:space="preserve">lass teacher </w:t>
      </w:r>
      <w:r w:rsidR="00B01A36" w:rsidRPr="00FC5707">
        <w:rPr>
          <w:rFonts w:ascii="Arial" w:hAnsi="Arial" w:cs="Arial"/>
          <w:color w:val="000000" w:themeColor="text1"/>
          <w:sz w:val="22"/>
          <w:szCs w:val="22"/>
          <w:shd w:val="clear" w:color="auto" w:fill="FFFFFF"/>
        </w:rPr>
        <w:t>could</w:t>
      </w:r>
      <w:r w:rsidR="00B74A1E" w:rsidRPr="00FC5707">
        <w:rPr>
          <w:rFonts w:ascii="Arial" w:hAnsi="Arial" w:cs="Arial"/>
          <w:color w:val="000000" w:themeColor="text1"/>
          <w:sz w:val="22"/>
          <w:szCs w:val="22"/>
          <w:shd w:val="clear" w:color="auto" w:fill="FFFFFF"/>
        </w:rPr>
        <w:t xml:space="preserve"> assess if </w:t>
      </w:r>
      <w:r w:rsidR="00B01A36" w:rsidRPr="00FC5707">
        <w:rPr>
          <w:rFonts w:ascii="Arial" w:hAnsi="Arial" w:cs="Arial"/>
          <w:color w:val="000000" w:themeColor="text1"/>
          <w:sz w:val="22"/>
          <w:szCs w:val="22"/>
          <w:shd w:val="clear" w:color="auto" w:fill="FFFFFF"/>
        </w:rPr>
        <w:t>pupil A’s</w:t>
      </w:r>
      <w:r w:rsidR="00B74A1E" w:rsidRPr="00FC5707">
        <w:rPr>
          <w:rFonts w:ascii="Arial" w:hAnsi="Arial" w:cs="Arial"/>
          <w:color w:val="000000" w:themeColor="text1"/>
          <w:sz w:val="22"/>
          <w:szCs w:val="22"/>
          <w:shd w:val="clear" w:color="auto" w:fill="FFFFFF"/>
        </w:rPr>
        <w:t xml:space="preserve"> wellbeing is improving and mindfulness activities are </w:t>
      </w:r>
      <w:r w:rsidR="005547DE" w:rsidRPr="00FC5707">
        <w:rPr>
          <w:rFonts w:ascii="Arial" w:hAnsi="Arial" w:cs="Arial"/>
          <w:color w:val="000000" w:themeColor="text1"/>
          <w:sz w:val="22"/>
          <w:szCs w:val="22"/>
          <w:shd w:val="clear" w:color="auto" w:fill="FFFFFF"/>
        </w:rPr>
        <w:t>proving</w:t>
      </w:r>
      <w:r w:rsidR="00B74A1E" w:rsidRPr="00FC5707">
        <w:rPr>
          <w:rFonts w:ascii="Arial" w:hAnsi="Arial" w:cs="Arial"/>
          <w:color w:val="000000" w:themeColor="text1"/>
          <w:sz w:val="22"/>
          <w:szCs w:val="22"/>
          <w:shd w:val="clear" w:color="auto" w:fill="FFFFFF"/>
        </w:rPr>
        <w:t xml:space="preserve"> successful</w:t>
      </w:r>
      <w:r w:rsidR="00CE6C9B" w:rsidRPr="00FC5707">
        <w:rPr>
          <w:rFonts w:ascii="Arial" w:hAnsi="Arial" w:cs="Arial"/>
          <w:color w:val="000000" w:themeColor="text1"/>
          <w:sz w:val="22"/>
          <w:szCs w:val="22"/>
          <w:shd w:val="clear" w:color="auto" w:fill="FFFFFF"/>
        </w:rPr>
        <w:t xml:space="preserve"> </w:t>
      </w:r>
      <w:r w:rsidR="00B74A1E" w:rsidRPr="00FC5707">
        <w:rPr>
          <w:rFonts w:ascii="Arial" w:hAnsi="Arial" w:cs="Arial"/>
          <w:color w:val="000000" w:themeColor="text1"/>
          <w:sz w:val="22"/>
          <w:szCs w:val="22"/>
          <w:shd w:val="clear" w:color="auto" w:fill="FFFFFF"/>
        </w:rPr>
        <w:t>w</w:t>
      </w:r>
      <w:r w:rsidR="00B01A36" w:rsidRPr="00FC5707">
        <w:rPr>
          <w:rFonts w:ascii="Arial" w:hAnsi="Arial" w:cs="Arial"/>
          <w:color w:val="000000" w:themeColor="text1"/>
          <w:sz w:val="22"/>
          <w:szCs w:val="22"/>
          <w:shd w:val="clear" w:color="auto" w:fill="FFFFFF"/>
        </w:rPr>
        <w:t>ould</w:t>
      </w:r>
      <w:r w:rsidR="00B74A1E" w:rsidRPr="00FC5707">
        <w:rPr>
          <w:rFonts w:ascii="Arial" w:hAnsi="Arial" w:cs="Arial"/>
          <w:color w:val="000000" w:themeColor="text1"/>
          <w:sz w:val="22"/>
          <w:szCs w:val="22"/>
          <w:shd w:val="clear" w:color="auto" w:fill="FFFFFF"/>
        </w:rPr>
        <w:t xml:space="preserve"> be</w:t>
      </w:r>
      <w:r w:rsidR="00B01A36" w:rsidRPr="00FC5707">
        <w:rPr>
          <w:rFonts w:ascii="Arial" w:hAnsi="Arial" w:cs="Arial"/>
          <w:color w:val="000000" w:themeColor="text1"/>
          <w:sz w:val="22"/>
          <w:szCs w:val="22"/>
          <w:shd w:val="clear" w:color="auto" w:fill="FFFFFF"/>
        </w:rPr>
        <w:t xml:space="preserve"> to use</w:t>
      </w:r>
      <w:r w:rsidR="00B74A1E" w:rsidRPr="00FC5707">
        <w:rPr>
          <w:rFonts w:ascii="Arial" w:hAnsi="Arial" w:cs="Arial"/>
          <w:color w:val="000000" w:themeColor="text1"/>
          <w:sz w:val="22"/>
          <w:szCs w:val="22"/>
          <w:shd w:val="clear" w:color="auto" w:fill="FFFFFF"/>
        </w:rPr>
        <w:t xml:space="preserve"> the</w:t>
      </w:r>
      <w:r w:rsidR="00CE6C9B" w:rsidRPr="00FC5707">
        <w:rPr>
          <w:rFonts w:ascii="Arial" w:hAnsi="Arial" w:cs="Arial"/>
          <w:color w:val="000000" w:themeColor="text1"/>
          <w:sz w:val="22"/>
          <w:szCs w:val="22"/>
          <w:shd w:val="clear" w:color="auto" w:fill="FFFFFF"/>
        </w:rPr>
        <w:t xml:space="preserve"> observation tool the</w:t>
      </w:r>
      <w:r w:rsidR="00B74A1E" w:rsidRPr="00FC5707">
        <w:rPr>
          <w:rFonts w:ascii="Arial" w:hAnsi="Arial" w:cs="Arial"/>
          <w:color w:val="000000" w:themeColor="text1"/>
          <w:sz w:val="22"/>
          <w:szCs w:val="22"/>
          <w:shd w:val="clear" w:color="auto" w:fill="FFFFFF"/>
        </w:rPr>
        <w:t xml:space="preserve"> </w:t>
      </w:r>
      <w:r w:rsidR="00CE6C9B" w:rsidRPr="00FC5707">
        <w:rPr>
          <w:rFonts w:ascii="Arial" w:hAnsi="Arial" w:cs="Arial"/>
          <w:color w:val="000000" w:themeColor="text1"/>
          <w:sz w:val="22"/>
          <w:szCs w:val="22"/>
          <w:shd w:val="clear" w:color="auto" w:fill="FFFFFF"/>
        </w:rPr>
        <w:t>‘L</w:t>
      </w:r>
      <w:r w:rsidR="00B74A1E" w:rsidRPr="00FC5707">
        <w:rPr>
          <w:rFonts w:ascii="Arial" w:hAnsi="Arial" w:cs="Arial"/>
          <w:color w:val="000000" w:themeColor="text1"/>
          <w:sz w:val="22"/>
          <w:szCs w:val="22"/>
          <w:shd w:val="clear" w:color="auto" w:fill="FFFFFF"/>
        </w:rPr>
        <w:t>euven scale</w:t>
      </w:r>
      <w:r w:rsidR="00CE6C9B" w:rsidRPr="00FC5707">
        <w:rPr>
          <w:rFonts w:ascii="Arial" w:hAnsi="Arial" w:cs="Arial"/>
          <w:color w:val="000000" w:themeColor="text1"/>
          <w:sz w:val="22"/>
          <w:szCs w:val="22"/>
          <w:shd w:val="clear" w:color="auto" w:fill="FFFFFF"/>
        </w:rPr>
        <w:t xml:space="preserve">’, this tool </w:t>
      </w:r>
      <w:r w:rsidR="00B01A36" w:rsidRPr="00FC5707">
        <w:rPr>
          <w:rFonts w:ascii="Arial" w:hAnsi="Arial" w:cs="Arial"/>
          <w:color w:val="000000" w:themeColor="text1"/>
          <w:sz w:val="22"/>
          <w:szCs w:val="22"/>
          <w:shd w:val="clear" w:color="auto" w:fill="FFFFFF"/>
        </w:rPr>
        <w:t xml:space="preserve">would </w:t>
      </w:r>
      <w:r w:rsidR="00CE6C9B" w:rsidRPr="00FC5707">
        <w:rPr>
          <w:rFonts w:ascii="Arial" w:hAnsi="Arial" w:cs="Arial"/>
          <w:color w:val="000000" w:themeColor="text1"/>
          <w:sz w:val="22"/>
          <w:szCs w:val="22"/>
          <w:shd w:val="clear" w:color="auto" w:fill="FFFFFF"/>
        </w:rPr>
        <w:t xml:space="preserve">allow the class teacher to monitor the </w:t>
      </w:r>
      <w:r w:rsidR="00AF4C70" w:rsidRPr="00FC5707">
        <w:rPr>
          <w:rFonts w:ascii="Arial" w:hAnsi="Arial" w:cs="Arial"/>
          <w:color w:val="000000" w:themeColor="text1"/>
          <w:sz w:val="22"/>
          <w:szCs w:val="22"/>
          <w:shd w:val="clear" w:color="auto" w:fill="FFFFFF"/>
        </w:rPr>
        <w:t>pupils</w:t>
      </w:r>
      <w:r w:rsidR="00CE6C9B" w:rsidRPr="00FC5707">
        <w:rPr>
          <w:rFonts w:ascii="Arial" w:hAnsi="Arial" w:cs="Arial"/>
          <w:color w:val="000000" w:themeColor="text1"/>
          <w:sz w:val="22"/>
          <w:szCs w:val="22"/>
          <w:shd w:val="clear" w:color="auto" w:fill="FFFFFF"/>
        </w:rPr>
        <w:t xml:space="preserve"> wellbeing and </w:t>
      </w:r>
      <w:r w:rsidR="000A30A9" w:rsidRPr="00FC5707">
        <w:rPr>
          <w:rFonts w:ascii="Arial" w:hAnsi="Arial" w:cs="Arial"/>
          <w:color w:val="000000" w:themeColor="text1"/>
          <w:sz w:val="22"/>
          <w:szCs w:val="22"/>
          <w:shd w:val="clear" w:color="auto" w:fill="FFFFFF"/>
        </w:rPr>
        <w:t>engagement</w:t>
      </w:r>
      <w:r w:rsidR="00CE6C9B" w:rsidRPr="00FC5707">
        <w:rPr>
          <w:rFonts w:ascii="Arial" w:hAnsi="Arial" w:cs="Arial"/>
          <w:color w:val="000000" w:themeColor="text1"/>
          <w:sz w:val="22"/>
          <w:szCs w:val="22"/>
          <w:shd w:val="clear" w:color="auto" w:fill="FFFFFF"/>
        </w:rPr>
        <w:t xml:space="preserve"> in their learning by assessing and scoring from one to five</w:t>
      </w:r>
      <w:r w:rsidR="00CA1239" w:rsidRPr="00FC5707">
        <w:rPr>
          <w:rFonts w:ascii="Arial" w:hAnsi="Arial" w:cs="Arial"/>
          <w:color w:val="000000" w:themeColor="text1"/>
          <w:sz w:val="22"/>
          <w:szCs w:val="22"/>
          <w:shd w:val="clear" w:color="auto" w:fill="FFFFFF"/>
        </w:rPr>
        <w:t xml:space="preserve"> to assess if their wellbeing is be</w:t>
      </w:r>
      <w:r w:rsidR="003C0EDE" w:rsidRPr="00FC5707">
        <w:rPr>
          <w:rFonts w:ascii="Arial" w:hAnsi="Arial" w:cs="Arial"/>
          <w:color w:val="000000" w:themeColor="text1"/>
          <w:sz w:val="22"/>
          <w:szCs w:val="22"/>
          <w:shd w:val="clear" w:color="auto" w:fill="FFFFFF"/>
        </w:rPr>
        <w:t>i</w:t>
      </w:r>
      <w:r w:rsidR="00CA1239" w:rsidRPr="00FC5707">
        <w:rPr>
          <w:rFonts w:ascii="Arial" w:hAnsi="Arial" w:cs="Arial"/>
          <w:color w:val="000000" w:themeColor="text1"/>
          <w:sz w:val="22"/>
          <w:szCs w:val="22"/>
          <w:shd w:val="clear" w:color="auto" w:fill="FFFFFF"/>
        </w:rPr>
        <w:t xml:space="preserve">ng </w:t>
      </w:r>
      <w:r w:rsidR="003C0EDE" w:rsidRPr="00FC5707">
        <w:rPr>
          <w:rFonts w:ascii="Arial" w:hAnsi="Arial" w:cs="Arial"/>
          <w:color w:val="000000" w:themeColor="text1"/>
          <w:sz w:val="22"/>
          <w:szCs w:val="22"/>
          <w:shd w:val="clear" w:color="auto" w:fill="FFFFFF"/>
        </w:rPr>
        <w:t>affected</w:t>
      </w:r>
      <w:r w:rsidR="00CA1239" w:rsidRPr="00FC5707">
        <w:rPr>
          <w:rFonts w:ascii="Arial" w:hAnsi="Arial" w:cs="Arial"/>
          <w:color w:val="000000" w:themeColor="text1"/>
          <w:sz w:val="22"/>
          <w:szCs w:val="22"/>
          <w:shd w:val="clear" w:color="auto" w:fill="FFFFFF"/>
        </w:rPr>
        <w:t xml:space="preserve"> during their learning</w:t>
      </w:r>
      <w:r w:rsidR="00804476" w:rsidRPr="00FC5707">
        <w:rPr>
          <w:rFonts w:ascii="Arial" w:hAnsi="Arial" w:cs="Arial"/>
          <w:color w:val="000000" w:themeColor="text1"/>
          <w:sz w:val="22"/>
          <w:szCs w:val="22"/>
          <w:shd w:val="clear" w:color="auto" w:fill="FFFFFF"/>
        </w:rPr>
        <w:t xml:space="preserve">, </w:t>
      </w:r>
      <w:r w:rsidR="00BC5512" w:rsidRPr="00FC5707">
        <w:rPr>
          <w:rFonts w:ascii="Arial" w:hAnsi="Arial" w:cs="Arial"/>
          <w:color w:val="000000" w:themeColor="text1"/>
          <w:sz w:val="22"/>
          <w:szCs w:val="22"/>
        </w:rPr>
        <w:t>w</w:t>
      </w:r>
      <w:r w:rsidR="00CE6C9B" w:rsidRPr="00FC5707">
        <w:rPr>
          <w:rFonts w:ascii="Arial" w:hAnsi="Arial" w:cs="Arial"/>
          <w:color w:val="000000" w:themeColor="text1"/>
          <w:sz w:val="22"/>
          <w:szCs w:val="22"/>
        </w:rPr>
        <w:t xml:space="preserve">ellbeing and involvement are the </w:t>
      </w:r>
      <w:r w:rsidR="00BC5512" w:rsidRPr="00FC5707">
        <w:rPr>
          <w:rFonts w:ascii="Arial" w:hAnsi="Arial" w:cs="Arial"/>
          <w:color w:val="000000" w:themeColor="text1"/>
          <w:sz w:val="22"/>
          <w:szCs w:val="22"/>
        </w:rPr>
        <w:t>core</w:t>
      </w:r>
      <w:r w:rsidR="00CE6C9B" w:rsidRPr="00FC5707">
        <w:rPr>
          <w:rFonts w:ascii="Arial" w:hAnsi="Arial" w:cs="Arial"/>
          <w:color w:val="000000" w:themeColor="text1"/>
          <w:sz w:val="22"/>
          <w:szCs w:val="22"/>
        </w:rPr>
        <w:t xml:space="preserve"> components of </w:t>
      </w:r>
      <w:r w:rsidR="00BC5512" w:rsidRPr="00FC5707">
        <w:rPr>
          <w:rFonts w:ascii="Arial" w:hAnsi="Arial" w:cs="Arial"/>
          <w:color w:val="000000" w:themeColor="text1"/>
          <w:sz w:val="22"/>
          <w:szCs w:val="22"/>
        </w:rPr>
        <w:t>guaranteeing</w:t>
      </w:r>
      <w:r w:rsidR="00CE6C9B" w:rsidRPr="00FC5707">
        <w:rPr>
          <w:rFonts w:ascii="Arial" w:hAnsi="Arial" w:cs="Arial"/>
          <w:color w:val="000000" w:themeColor="text1"/>
          <w:sz w:val="22"/>
          <w:szCs w:val="22"/>
        </w:rPr>
        <w:t xml:space="preserve"> </w:t>
      </w:r>
      <w:r w:rsidR="000376C0" w:rsidRPr="00FC5707">
        <w:rPr>
          <w:rFonts w:ascii="Arial" w:hAnsi="Arial" w:cs="Arial"/>
          <w:color w:val="000000" w:themeColor="text1"/>
          <w:sz w:val="22"/>
          <w:szCs w:val="22"/>
        </w:rPr>
        <w:t>development</w:t>
      </w:r>
      <w:r w:rsidR="00CE6C9B" w:rsidRPr="00FC5707">
        <w:rPr>
          <w:rFonts w:ascii="Arial" w:hAnsi="Arial" w:cs="Arial"/>
          <w:color w:val="000000" w:themeColor="text1"/>
          <w:sz w:val="22"/>
          <w:szCs w:val="22"/>
        </w:rPr>
        <w:t xml:space="preserve"> in learning (Mukherji, 2015).</w:t>
      </w:r>
    </w:p>
    <w:p w14:paraId="0357E8B1" w14:textId="2CEF6875" w:rsidR="006C2550" w:rsidRPr="00FC5707" w:rsidRDefault="00E4481B" w:rsidP="00FC5707">
      <w:pPr>
        <w:pStyle w:val="NormalWeb"/>
        <w:spacing w:line="360" w:lineRule="auto"/>
        <w:rPr>
          <w:rFonts w:ascii="Arial" w:hAnsi="Arial" w:cs="Arial"/>
          <w:color w:val="000000" w:themeColor="text1"/>
          <w:sz w:val="22"/>
          <w:szCs w:val="22"/>
          <w:shd w:val="clear" w:color="auto" w:fill="FFFFFF"/>
        </w:rPr>
      </w:pPr>
      <w:r w:rsidRPr="00FC5707">
        <w:rPr>
          <w:rFonts w:ascii="Arial" w:hAnsi="Arial" w:cs="Arial"/>
          <w:color w:val="000000" w:themeColor="text1"/>
          <w:sz w:val="22"/>
          <w:szCs w:val="22"/>
          <w:shd w:val="clear" w:color="auto" w:fill="FFFFFF"/>
        </w:rPr>
        <w:t>In order f</w:t>
      </w:r>
      <w:r w:rsidR="006C2550" w:rsidRPr="00FC5707">
        <w:rPr>
          <w:rFonts w:ascii="Arial" w:hAnsi="Arial" w:cs="Arial"/>
          <w:color w:val="000000" w:themeColor="text1"/>
          <w:sz w:val="22"/>
          <w:szCs w:val="22"/>
          <w:shd w:val="clear" w:color="auto" w:fill="FFFFFF"/>
        </w:rPr>
        <w:t xml:space="preserve">or </w:t>
      </w:r>
      <w:r w:rsidR="00D833F6" w:rsidRPr="00FC5707">
        <w:rPr>
          <w:rFonts w:ascii="Arial" w:hAnsi="Arial" w:cs="Arial"/>
          <w:color w:val="000000" w:themeColor="text1"/>
          <w:sz w:val="22"/>
          <w:szCs w:val="22"/>
          <w:shd w:val="clear" w:color="auto" w:fill="FFFFFF"/>
        </w:rPr>
        <w:t>pupil’s</w:t>
      </w:r>
      <w:r w:rsidR="006C2550" w:rsidRPr="00FC5707">
        <w:rPr>
          <w:rFonts w:ascii="Arial" w:hAnsi="Arial" w:cs="Arial"/>
          <w:color w:val="000000" w:themeColor="text1"/>
          <w:sz w:val="22"/>
          <w:szCs w:val="22"/>
          <w:shd w:val="clear" w:color="auto" w:fill="FFFFFF"/>
        </w:rPr>
        <w:t xml:space="preserve"> wellbeing to be improved in schools then it is important that it is addressed with a whole school approach</w:t>
      </w:r>
      <w:r w:rsidR="00CC5F78" w:rsidRPr="00FC5707">
        <w:rPr>
          <w:rFonts w:ascii="Arial" w:hAnsi="Arial" w:cs="Arial"/>
          <w:color w:val="000000" w:themeColor="text1"/>
          <w:sz w:val="22"/>
          <w:szCs w:val="22"/>
          <w:shd w:val="clear" w:color="auto" w:fill="FFFFFF"/>
        </w:rPr>
        <w:t xml:space="preserve"> to support pupils emotionally, for example, wellbeing assemblies</w:t>
      </w:r>
      <w:r w:rsidR="00BF10EE" w:rsidRPr="00FC5707">
        <w:rPr>
          <w:rFonts w:ascii="Arial" w:hAnsi="Arial" w:cs="Arial"/>
          <w:color w:val="000000" w:themeColor="text1"/>
          <w:sz w:val="22"/>
          <w:szCs w:val="22"/>
          <w:shd w:val="clear" w:color="auto" w:fill="FFFFFF"/>
        </w:rPr>
        <w:t xml:space="preserve"> (DCSF, 2007)</w:t>
      </w:r>
      <w:r w:rsidR="004856CD" w:rsidRPr="00FC5707">
        <w:rPr>
          <w:rFonts w:ascii="Arial" w:hAnsi="Arial" w:cs="Arial"/>
          <w:color w:val="000000" w:themeColor="text1"/>
          <w:sz w:val="22"/>
          <w:szCs w:val="22"/>
          <w:shd w:val="clear" w:color="auto" w:fill="FFFFFF"/>
        </w:rPr>
        <w:t xml:space="preserve">, this has been suggested to not only provide pupils with wellbeing experiences within the curriculum but to allow them to gain </w:t>
      </w:r>
      <w:r w:rsidR="00BC1188" w:rsidRPr="00FC5707">
        <w:rPr>
          <w:rFonts w:ascii="Arial" w:hAnsi="Arial" w:cs="Arial"/>
          <w:color w:val="000000" w:themeColor="text1"/>
          <w:sz w:val="22"/>
          <w:szCs w:val="22"/>
          <w:shd w:val="clear" w:color="auto" w:fill="FFFFFF"/>
        </w:rPr>
        <w:t>experience</w:t>
      </w:r>
      <w:r w:rsidR="004856CD" w:rsidRPr="00FC5707">
        <w:rPr>
          <w:rFonts w:ascii="Arial" w:hAnsi="Arial" w:cs="Arial"/>
          <w:color w:val="000000" w:themeColor="text1"/>
          <w:sz w:val="22"/>
          <w:szCs w:val="22"/>
          <w:shd w:val="clear" w:color="auto" w:fill="FFFFFF"/>
        </w:rPr>
        <w:t xml:space="preserve"> of </w:t>
      </w:r>
      <w:r w:rsidR="00BC1188" w:rsidRPr="00FC5707">
        <w:rPr>
          <w:rFonts w:ascii="Arial" w:hAnsi="Arial" w:cs="Arial"/>
          <w:color w:val="000000" w:themeColor="text1"/>
          <w:sz w:val="22"/>
          <w:szCs w:val="22"/>
          <w:shd w:val="clear" w:color="auto" w:fill="FFFFFF"/>
        </w:rPr>
        <w:t>exploring</w:t>
      </w:r>
      <w:r w:rsidR="004856CD" w:rsidRPr="00FC5707">
        <w:rPr>
          <w:rFonts w:ascii="Arial" w:hAnsi="Arial" w:cs="Arial"/>
          <w:color w:val="000000" w:themeColor="text1"/>
          <w:sz w:val="22"/>
          <w:szCs w:val="22"/>
          <w:shd w:val="clear" w:color="auto" w:fill="FFFFFF"/>
        </w:rPr>
        <w:t xml:space="preserve"> their emotions non-</w:t>
      </w:r>
      <w:r w:rsidR="00BC1188" w:rsidRPr="00FC5707">
        <w:rPr>
          <w:rFonts w:ascii="Arial" w:hAnsi="Arial" w:cs="Arial"/>
          <w:color w:val="000000" w:themeColor="text1"/>
          <w:sz w:val="22"/>
          <w:szCs w:val="22"/>
          <w:shd w:val="clear" w:color="auto" w:fill="FFFFFF"/>
        </w:rPr>
        <w:t>academically</w:t>
      </w:r>
      <w:r w:rsidR="004856CD" w:rsidRPr="00FC5707">
        <w:rPr>
          <w:rFonts w:ascii="Arial" w:hAnsi="Arial" w:cs="Arial"/>
          <w:color w:val="000000" w:themeColor="text1"/>
          <w:sz w:val="22"/>
          <w:szCs w:val="22"/>
          <w:shd w:val="clear" w:color="auto" w:fill="FFFFFF"/>
        </w:rPr>
        <w:t xml:space="preserve"> to allow </w:t>
      </w:r>
      <w:r w:rsidR="00BC1188" w:rsidRPr="00FC5707">
        <w:rPr>
          <w:rFonts w:ascii="Arial" w:hAnsi="Arial" w:cs="Arial"/>
          <w:color w:val="000000" w:themeColor="text1"/>
          <w:sz w:val="22"/>
          <w:szCs w:val="22"/>
          <w:shd w:val="clear" w:color="auto" w:fill="FFFFFF"/>
        </w:rPr>
        <w:t>them to consider their own and others feelings (Borland, 2007).</w:t>
      </w:r>
      <w:r w:rsidR="002E24C9" w:rsidRPr="00FC5707">
        <w:rPr>
          <w:rFonts w:ascii="Arial" w:hAnsi="Arial" w:cs="Arial"/>
          <w:color w:val="000000" w:themeColor="text1"/>
          <w:sz w:val="22"/>
          <w:szCs w:val="22"/>
          <w:shd w:val="clear" w:color="auto" w:fill="FFFFFF"/>
        </w:rPr>
        <w:t xml:space="preserve"> </w:t>
      </w:r>
    </w:p>
    <w:p w14:paraId="1FE596D3" w14:textId="4D069CF0" w:rsidR="001E3F07" w:rsidRPr="00FC5707" w:rsidRDefault="0031001E"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shd w:val="clear" w:color="auto" w:fill="FFFFFF"/>
        </w:rPr>
        <w:t>According</w:t>
      </w:r>
      <w:r w:rsidR="00B66EED" w:rsidRPr="00FC5707">
        <w:rPr>
          <w:rFonts w:ascii="Arial" w:hAnsi="Arial" w:cs="Arial"/>
          <w:color w:val="000000" w:themeColor="text1"/>
          <w:sz w:val="22"/>
          <w:szCs w:val="22"/>
          <w:shd w:val="clear" w:color="auto" w:fill="FFFFFF"/>
        </w:rPr>
        <w:t xml:space="preserve"> to Estyn (</w:t>
      </w:r>
      <w:r w:rsidR="00B64904" w:rsidRPr="00FC5707">
        <w:rPr>
          <w:rFonts w:ascii="Arial" w:hAnsi="Arial" w:cs="Arial"/>
          <w:color w:val="000000" w:themeColor="text1"/>
          <w:sz w:val="22"/>
          <w:szCs w:val="22"/>
          <w:shd w:val="clear" w:color="auto" w:fill="FFFFFF"/>
        </w:rPr>
        <w:t>2019</w:t>
      </w:r>
      <w:r w:rsidR="00B66EED" w:rsidRPr="00FC5707">
        <w:rPr>
          <w:rFonts w:ascii="Arial" w:hAnsi="Arial" w:cs="Arial"/>
          <w:color w:val="000000" w:themeColor="text1"/>
          <w:sz w:val="22"/>
          <w:szCs w:val="22"/>
          <w:shd w:val="clear" w:color="auto" w:fill="FFFFFF"/>
        </w:rPr>
        <w:t xml:space="preserve">) it is important to build trusting </w:t>
      </w:r>
      <w:r w:rsidR="00F828F2" w:rsidRPr="00FC5707">
        <w:rPr>
          <w:rFonts w:ascii="Arial" w:hAnsi="Arial" w:cs="Arial"/>
          <w:color w:val="000000" w:themeColor="text1"/>
          <w:sz w:val="22"/>
          <w:szCs w:val="22"/>
          <w:shd w:val="clear" w:color="auto" w:fill="FFFFFF"/>
        </w:rPr>
        <w:t>relationships</w:t>
      </w:r>
      <w:r w:rsidR="00B66EED" w:rsidRPr="00FC5707">
        <w:rPr>
          <w:rFonts w:ascii="Arial" w:hAnsi="Arial" w:cs="Arial"/>
          <w:color w:val="000000" w:themeColor="text1"/>
          <w:sz w:val="22"/>
          <w:szCs w:val="22"/>
          <w:shd w:val="clear" w:color="auto" w:fill="FFFFFF"/>
        </w:rPr>
        <w:t xml:space="preserve"> with</w:t>
      </w:r>
      <w:r w:rsidR="005B47B3" w:rsidRPr="00FC5707">
        <w:rPr>
          <w:rFonts w:ascii="Arial" w:hAnsi="Arial" w:cs="Arial"/>
          <w:color w:val="000000" w:themeColor="text1"/>
          <w:sz w:val="22"/>
          <w:szCs w:val="22"/>
          <w:shd w:val="clear" w:color="auto" w:fill="FFFFFF"/>
        </w:rPr>
        <w:t xml:space="preserve"> pupils </w:t>
      </w:r>
      <w:r w:rsidR="00F828F2" w:rsidRPr="00FC5707">
        <w:rPr>
          <w:rFonts w:ascii="Arial" w:hAnsi="Arial" w:cs="Arial"/>
          <w:color w:val="000000" w:themeColor="text1"/>
          <w:sz w:val="22"/>
          <w:szCs w:val="22"/>
          <w:shd w:val="clear" w:color="auto" w:fill="FFFFFF"/>
        </w:rPr>
        <w:t>so that they feel they c</w:t>
      </w:r>
      <w:r w:rsidRPr="00FC5707">
        <w:rPr>
          <w:rFonts w:ascii="Arial" w:hAnsi="Arial" w:cs="Arial"/>
          <w:color w:val="000000" w:themeColor="text1"/>
          <w:sz w:val="22"/>
          <w:szCs w:val="22"/>
          <w:shd w:val="clear" w:color="auto" w:fill="FFFFFF"/>
        </w:rPr>
        <w:t>a</w:t>
      </w:r>
      <w:r w:rsidR="00F828F2" w:rsidRPr="00FC5707">
        <w:rPr>
          <w:rFonts w:ascii="Arial" w:hAnsi="Arial" w:cs="Arial"/>
          <w:color w:val="000000" w:themeColor="text1"/>
          <w:sz w:val="22"/>
          <w:szCs w:val="22"/>
          <w:shd w:val="clear" w:color="auto" w:fill="FFFFFF"/>
        </w:rPr>
        <w:t xml:space="preserve">n discuss their concerns. </w:t>
      </w:r>
      <w:r w:rsidR="00757B60" w:rsidRPr="00FC5707">
        <w:rPr>
          <w:rFonts w:ascii="Arial" w:hAnsi="Arial" w:cs="Arial"/>
          <w:color w:val="000000" w:themeColor="text1"/>
          <w:sz w:val="22"/>
          <w:szCs w:val="22"/>
          <w:shd w:val="clear" w:color="auto" w:fill="FFFFFF"/>
        </w:rPr>
        <w:t xml:space="preserve">It is essential that schools work alongside external agencies to support </w:t>
      </w:r>
      <w:r w:rsidR="00B64904" w:rsidRPr="00FC5707">
        <w:rPr>
          <w:rFonts w:ascii="Arial" w:hAnsi="Arial" w:cs="Arial"/>
          <w:color w:val="000000" w:themeColor="text1"/>
          <w:sz w:val="22"/>
          <w:szCs w:val="22"/>
          <w:shd w:val="clear" w:color="auto" w:fill="FFFFFF"/>
        </w:rPr>
        <w:t>pupil’s</w:t>
      </w:r>
      <w:r w:rsidR="00757B60" w:rsidRPr="00FC5707">
        <w:rPr>
          <w:rFonts w:ascii="Arial" w:hAnsi="Arial" w:cs="Arial"/>
          <w:color w:val="000000" w:themeColor="text1"/>
          <w:sz w:val="22"/>
          <w:szCs w:val="22"/>
          <w:shd w:val="clear" w:color="auto" w:fill="FFFFFF"/>
        </w:rPr>
        <w:t xml:space="preserve"> health and wellbeing </w:t>
      </w:r>
      <w:r w:rsidR="00757B60" w:rsidRPr="00FC5707">
        <w:rPr>
          <w:rFonts w:ascii="Arial" w:hAnsi="Arial" w:cs="Arial"/>
          <w:color w:val="000000" w:themeColor="text1"/>
          <w:sz w:val="22"/>
          <w:szCs w:val="22"/>
        </w:rPr>
        <w:t>(Estyn,</w:t>
      </w:r>
      <w:r w:rsidR="00DD1042" w:rsidRPr="00FC5707">
        <w:rPr>
          <w:rFonts w:ascii="Arial" w:hAnsi="Arial" w:cs="Arial"/>
          <w:color w:val="000000" w:themeColor="text1"/>
          <w:sz w:val="22"/>
          <w:szCs w:val="22"/>
        </w:rPr>
        <w:t xml:space="preserve"> </w:t>
      </w:r>
      <w:r w:rsidR="00B64904" w:rsidRPr="00FC5707">
        <w:rPr>
          <w:rFonts w:ascii="Arial" w:hAnsi="Arial" w:cs="Arial"/>
          <w:color w:val="000000" w:themeColor="text1"/>
          <w:sz w:val="22"/>
          <w:szCs w:val="22"/>
        </w:rPr>
        <w:t xml:space="preserve">2019). </w:t>
      </w:r>
      <w:r w:rsidR="002454EE" w:rsidRPr="00FC5707">
        <w:rPr>
          <w:rFonts w:ascii="Arial" w:hAnsi="Arial" w:cs="Arial"/>
          <w:color w:val="000000" w:themeColor="text1"/>
          <w:sz w:val="22"/>
          <w:szCs w:val="22"/>
        </w:rPr>
        <w:t xml:space="preserve">Pupil A’s </w:t>
      </w:r>
      <w:r w:rsidR="00B64904" w:rsidRPr="00FC5707">
        <w:rPr>
          <w:rFonts w:ascii="Arial" w:hAnsi="Arial" w:cs="Arial"/>
          <w:color w:val="000000" w:themeColor="text1"/>
          <w:sz w:val="22"/>
          <w:szCs w:val="22"/>
        </w:rPr>
        <w:t xml:space="preserve">parents </w:t>
      </w:r>
      <w:r w:rsidR="002454EE" w:rsidRPr="00FC5707">
        <w:rPr>
          <w:rFonts w:ascii="Arial" w:hAnsi="Arial" w:cs="Arial"/>
          <w:color w:val="000000" w:themeColor="text1"/>
          <w:sz w:val="22"/>
          <w:szCs w:val="22"/>
        </w:rPr>
        <w:t>will be</w:t>
      </w:r>
      <w:r w:rsidR="00B64904" w:rsidRPr="00FC5707">
        <w:rPr>
          <w:rFonts w:ascii="Arial" w:hAnsi="Arial" w:cs="Arial"/>
          <w:color w:val="000000" w:themeColor="text1"/>
          <w:sz w:val="22"/>
          <w:szCs w:val="22"/>
        </w:rPr>
        <w:t xml:space="preserve"> involved in their development</w:t>
      </w:r>
      <w:r w:rsidR="00B066C4" w:rsidRPr="00FC5707">
        <w:rPr>
          <w:rFonts w:ascii="Arial" w:hAnsi="Arial" w:cs="Arial"/>
          <w:color w:val="000000" w:themeColor="text1"/>
          <w:sz w:val="22"/>
          <w:szCs w:val="22"/>
        </w:rPr>
        <w:t xml:space="preserve">, </w:t>
      </w:r>
      <w:r w:rsidR="009D7464" w:rsidRPr="00FC5707">
        <w:rPr>
          <w:rFonts w:ascii="Arial" w:hAnsi="Arial" w:cs="Arial"/>
          <w:color w:val="000000" w:themeColor="text1"/>
          <w:sz w:val="22"/>
          <w:szCs w:val="22"/>
        </w:rPr>
        <w:t>according to Estyn (2019) to improve pupils wellbeing successfully it is beneficial to build a trusting relationship with their parents in order to communicate effectivity and focus on the development of the child</w:t>
      </w:r>
      <w:r w:rsidR="001E3F07" w:rsidRPr="00FC5707">
        <w:rPr>
          <w:rFonts w:ascii="Arial" w:hAnsi="Arial" w:cs="Arial"/>
          <w:color w:val="000000" w:themeColor="text1"/>
          <w:sz w:val="22"/>
          <w:szCs w:val="22"/>
        </w:rPr>
        <w:t>. Pupil A has a strong, trusting relationship with the wellbeing lead in the school</w:t>
      </w:r>
      <w:r w:rsidR="002272A0" w:rsidRPr="00FC5707">
        <w:rPr>
          <w:rFonts w:ascii="Arial" w:hAnsi="Arial" w:cs="Arial"/>
          <w:color w:val="000000" w:themeColor="text1"/>
          <w:sz w:val="22"/>
          <w:szCs w:val="22"/>
        </w:rPr>
        <w:t>, therefore the teacher will use this positive relationship to improve the pupil’s mental health by the individual showing the member of staff their work after they have been challenged with completing it and have worked hard, this is supported by The Welsh Assembly Government (2010) who recognise that being praised and acknowledging personal achievement has a positive influence on pupils’ emotional wellbeing which will benefit the individual and motivate their engagement with learning.</w:t>
      </w:r>
    </w:p>
    <w:p w14:paraId="06BC7449" w14:textId="7C4990A8" w:rsidR="00E939FB" w:rsidRPr="00FC5707" w:rsidRDefault="000616C6"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Bethune (</w:t>
      </w:r>
      <w:r w:rsidR="00393E90" w:rsidRPr="00FC5707">
        <w:rPr>
          <w:rFonts w:ascii="Arial" w:hAnsi="Arial" w:cs="Arial"/>
          <w:color w:val="000000" w:themeColor="text1"/>
          <w:sz w:val="22"/>
          <w:szCs w:val="22"/>
        </w:rPr>
        <w:t>2018)</w:t>
      </w:r>
      <w:r w:rsidR="00DC1D3A" w:rsidRPr="00FC5707">
        <w:rPr>
          <w:rFonts w:ascii="Arial" w:hAnsi="Arial" w:cs="Arial"/>
          <w:color w:val="000000" w:themeColor="text1"/>
          <w:sz w:val="22"/>
          <w:szCs w:val="22"/>
        </w:rPr>
        <w:t xml:space="preserve"> discusses</w:t>
      </w:r>
      <w:r w:rsidR="00393E90" w:rsidRPr="00FC5707">
        <w:rPr>
          <w:rFonts w:ascii="Arial" w:hAnsi="Arial" w:cs="Arial"/>
          <w:color w:val="000000" w:themeColor="text1"/>
          <w:sz w:val="22"/>
          <w:szCs w:val="22"/>
        </w:rPr>
        <w:t xml:space="preserve"> </w:t>
      </w:r>
      <w:r w:rsidR="008C7156" w:rsidRPr="00FC5707">
        <w:rPr>
          <w:rFonts w:ascii="Arial" w:hAnsi="Arial" w:cs="Arial"/>
          <w:color w:val="000000" w:themeColor="text1"/>
          <w:sz w:val="22"/>
          <w:szCs w:val="22"/>
        </w:rPr>
        <w:t>giving pupils positive praise improves their wellbeing and achievement which</w:t>
      </w:r>
      <w:r w:rsidR="00393E90" w:rsidRPr="00FC5707">
        <w:rPr>
          <w:rFonts w:ascii="Arial" w:hAnsi="Arial" w:cs="Arial"/>
          <w:color w:val="000000" w:themeColor="text1"/>
          <w:sz w:val="22"/>
          <w:szCs w:val="22"/>
        </w:rPr>
        <w:t xml:space="preserve"> impacts if a child develops a fixed mindset or a growth mindset. </w:t>
      </w:r>
      <w:r w:rsidR="00C063F3" w:rsidRPr="00FC5707">
        <w:rPr>
          <w:rFonts w:ascii="Arial" w:hAnsi="Arial" w:cs="Arial"/>
          <w:color w:val="000000" w:themeColor="text1"/>
          <w:sz w:val="22"/>
          <w:szCs w:val="22"/>
        </w:rPr>
        <w:t xml:space="preserve">The </w:t>
      </w:r>
      <w:r w:rsidR="00393E90" w:rsidRPr="00FC5707">
        <w:rPr>
          <w:rFonts w:ascii="Arial" w:hAnsi="Arial" w:cs="Arial"/>
          <w:color w:val="000000" w:themeColor="text1"/>
          <w:sz w:val="22"/>
          <w:szCs w:val="22"/>
        </w:rPr>
        <w:lastRenderedPageBreak/>
        <w:t>individual</w:t>
      </w:r>
      <w:r w:rsidR="00C063F3" w:rsidRPr="00FC5707">
        <w:rPr>
          <w:rFonts w:ascii="Arial" w:hAnsi="Arial" w:cs="Arial"/>
          <w:color w:val="000000" w:themeColor="text1"/>
          <w:sz w:val="22"/>
          <w:szCs w:val="22"/>
        </w:rPr>
        <w:t xml:space="preserve"> displays signs of</w:t>
      </w:r>
      <w:r w:rsidR="00EA1F4A" w:rsidRPr="00FC5707">
        <w:rPr>
          <w:rFonts w:ascii="Arial" w:hAnsi="Arial" w:cs="Arial"/>
          <w:color w:val="000000" w:themeColor="text1"/>
          <w:sz w:val="22"/>
          <w:szCs w:val="22"/>
        </w:rPr>
        <w:t xml:space="preserve"> </w:t>
      </w:r>
      <w:r w:rsidR="00C063F3" w:rsidRPr="00FC5707">
        <w:rPr>
          <w:rFonts w:ascii="Arial" w:hAnsi="Arial" w:cs="Arial"/>
          <w:color w:val="000000" w:themeColor="text1"/>
          <w:sz w:val="22"/>
          <w:szCs w:val="22"/>
        </w:rPr>
        <w:t>a growth mindset</w:t>
      </w:r>
      <w:r w:rsidR="002B7144" w:rsidRPr="00FC5707">
        <w:rPr>
          <w:rFonts w:ascii="Arial" w:hAnsi="Arial" w:cs="Arial"/>
          <w:color w:val="000000" w:themeColor="text1"/>
          <w:sz w:val="22"/>
          <w:szCs w:val="22"/>
        </w:rPr>
        <w:t>,</w:t>
      </w:r>
      <w:r w:rsidR="00954B3C" w:rsidRPr="00FC5707">
        <w:rPr>
          <w:rFonts w:ascii="Arial" w:hAnsi="Arial" w:cs="Arial"/>
          <w:color w:val="000000" w:themeColor="text1"/>
          <w:sz w:val="22"/>
          <w:szCs w:val="22"/>
        </w:rPr>
        <w:t xml:space="preserve"> the confidence that their </w:t>
      </w:r>
      <w:r w:rsidR="003C31F3" w:rsidRPr="00FC5707">
        <w:rPr>
          <w:rFonts w:ascii="Arial" w:hAnsi="Arial" w:cs="Arial"/>
          <w:color w:val="000000" w:themeColor="text1"/>
          <w:sz w:val="22"/>
          <w:szCs w:val="22"/>
        </w:rPr>
        <w:t>intelligence</w:t>
      </w:r>
      <w:r w:rsidR="00954B3C" w:rsidRPr="00FC5707">
        <w:rPr>
          <w:rFonts w:ascii="Arial" w:hAnsi="Arial" w:cs="Arial"/>
          <w:color w:val="000000" w:themeColor="text1"/>
          <w:sz w:val="22"/>
          <w:szCs w:val="22"/>
        </w:rPr>
        <w:t xml:space="preserve"> can be developed with </w:t>
      </w:r>
      <w:r w:rsidR="003C31F3" w:rsidRPr="00FC5707">
        <w:rPr>
          <w:rFonts w:ascii="Arial" w:hAnsi="Arial" w:cs="Arial"/>
          <w:color w:val="000000" w:themeColor="text1"/>
          <w:sz w:val="22"/>
          <w:szCs w:val="22"/>
        </w:rPr>
        <w:t>perseverance and concentration on learning</w:t>
      </w:r>
      <w:r w:rsidR="002B7144" w:rsidRPr="00FC5707">
        <w:rPr>
          <w:rFonts w:ascii="Arial" w:hAnsi="Arial" w:cs="Arial"/>
          <w:color w:val="000000" w:themeColor="text1"/>
          <w:sz w:val="22"/>
          <w:szCs w:val="22"/>
        </w:rPr>
        <w:t xml:space="preserve"> (Ricci, 2013</w:t>
      </w:r>
      <w:r w:rsidR="00E70212" w:rsidRPr="00FC5707">
        <w:rPr>
          <w:rFonts w:ascii="Arial" w:hAnsi="Arial" w:cs="Arial"/>
          <w:color w:val="000000" w:themeColor="text1"/>
          <w:sz w:val="22"/>
          <w:szCs w:val="22"/>
        </w:rPr>
        <w:t>)</w:t>
      </w:r>
      <w:r w:rsidR="002B7144" w:rsidRPr="00FC5707">
        <w:rPr>
          <w:rFonts w:ascii="Arial" w:hAnsi="Arial" w:cs="Arial"/>
          <w:color w:val="000000" w:themeColor="text1"/>
          <w:sz w:val="22"/>
          <w:szCs w:val="22"/>
        </w:rPr>
        <w:t>.</w:t>
      </w:r>
      <w:r w:rsidR="007F44C6" w:rsidRPr="00FC5707">
        <w:rPr>
          <w:rFonts w:ascii="Arial" w:hAnsi="Arial" w:cs="Arial"/>
          <w:color w:val="000000" w:themeColor="text1"/>
          <w:sz w:val="22"/>
          <w:szCs w:val="22"/>
        </w:rPr>
        <w:t xml:space="preserve"> This is essential to</w:t>
      </w:r>
      <w:r w:rsidR="005A7F99" w:rsidRPr="00FC5707">
        <w:rPr>
          <w:rFonts w:ascii="Arial" w:hAnsi="Arial" w:cs="Arial"/>
          <w:color w:val="000000" w:themeColor="text1"/>
          <w:sz w:val="22"/>
          <w:szCs w:val="22"/>
        </w:rPr>
        <w:t xml:space="preserve"> </w:t>
      </w:r>
      <w:r w:rsidR="00431F42" w:rsidRPr="00FC5707">
        <w:rPr>
          <w:rFonts w:ascii="Arial" w:hAnsi="Arial" w:cs="Arial"/>
          <w:color w:val="000000" w:themeColor="text1"/>
          <w:sz w:val="22"/>
          <w:szCs w:val="22"/>
        </w:rPr>
        <w:t>pupil A’s</w:t>
      </w:r>
      <w:r w:rsidR="005A7F99" w:rsidRPr="00FC5707">
        <w:rPr>
          <w:rFonts w:ascii="Arial" w:hAnsi="Arial" w:cs="Arial"/>
          <w:color w:val="000000" w:themeColor="text1"/>
          <w:sz w:val="22"/>
          <w:szCs w:val="22"/>
        </w:rPr>
        <w:t xml:space="preserve"> </w:t>
      </w:r>
      <w:r w:rsidR="00F27214" w:rsidRPr="00FC5707">
        <w:rPr>
          <w:rFonts w:ascii="Arial" w:hAnsi="Arial" w:cs="Arial"/>
          <w:color w:val="000000" w:themeColor="text1"/>
          <w:sz w:val="22"/>
          <w:szCs w:val="22"/>
        </w:rPr>
        <w:t>development</w:t>
      </w:r>
      <w:r w:rsidR="007F44C6" w:rsidRPr="00FC5707">
        <w:rPr>
          <w:rFonts w:ascii="Arial" w:hAnsi="Arial" w:cs="Arial"/>
          <w:color w:val="000000" w:themeColor="text1"/>
          <w:sz w:val="22"/>
          <w:szCs w:val="22"/>
        </w:rPr>
        <w:t xml:space="preserve"> as</w:t>
      </w:r>
      <w:r w:rsidR="00372708" w:rsidRPr="00FC5707">
        <w:rPr>
          <w:rFonts w:ascii="Arial" w:hAnsi="Arial" w:cs="Arial"/>
          <w:color w:val="000000" w:themeColor="text1"/>
          <w:sz w:val="22"/>
          <w:szCs w:val="22"/>
        </w:rPr>
        <w:t xml:space="preserve"> pupils</w:t>
      </w:r>
      <w:r w:rsidR="00984D26" w:rsidRPr="00FC5707">
        <w:rPr>
          <w:rFonts w:ascii="Arial" w:hAnsi="Arial" w:cs="Arial"/>
          <w:color w:val="000000" w:themeColor="text1"/>
          <w:sz w:val="22"/>
          <w:szCs w:val="22"/>
        </w:rPr>
        <w:t xml:space="preserve"> learn better </w:t>
      </w:r>
      <w:r w:rsidR="00385D7E" w:rsidRPr="00FC5707">
        <w:rPr>
          <w:rFonts w:ascii="Arial" w:hAnsi="Arial" w:cs="Arial"/>
          <w:color w:val="000000" w:themeColor="text1"/>
          <w:sz w:val="22"/>
          <w:szCs w:val="22"/>
        </w:rPr>
        <w:t>when they are praised for the effort that they have put in</w:t>
      </w:r>
      <w:r w:rsidR="005A7F99" w:rsidRPr="00FC5707">
        <w:rPr>
          <w:rFonts w:ascii="Arial" w:hAnsi="Arial" w:cs="Arial"/>
          <w:color w:val="000000" w:themeColor="text1"/>
          <w:sz w:val="22"/>
          <w:szCs w:val="22"/>
        </w:rPr>
        <w:t xml:space="preserve"> (</w:t>
      </w:r>
      <w:r w:rsidR="00861774" w:rsidRPr="00FC5707">
        <w:rPr>
          <w:rFonts w:ascii="Arial" w:hAnsi="Arial" w:cs="Arial"/>
          <w:color w:val="000000" w:themeColor="text1"/>
          <w:sz w:val="22"/>
          <w:szCs w:val="22"/>
        </w:rPr>
        <w:t>Bethune,</w:t>
      </w:r>
      <w:r w:rsidR="005A7F99" w:rsidRPr="00FC5707">
        <w:rPr>
          <w:rFonts w:ascii="Arial" w:hAnsi="Arial" w:cs="Arial"/>
          <w:color w:val="000000" w:themeColor="text1"/>
          <w:sz w:val="22"/>
          <w:szCs w:val="22"/>
        </w:rPr>
        <w:t xml:space="preserve"> 2018).</w:t>
      </w:r>
      <w:r w:rsidR="00C24043" w:rsidRPr="00FC5707">
        <w:rPr>
          <w:rFonts w:ascii="Arial" w:hAnsi="Arial" w:cs="Arial"/>
          <w:color w:val="000000" w:themeColor="text1"/>
          <w:sz w:val="22"/>
          <w:szCs w:val="22"/>
        </w:rPr>
        <w:t xml:space="preserve"> This is supported by </w:t>
      </w:r>
      <w:r w:rsidR="00D4256A" w:rsidRPr="00FC5707">
        <w:rPr>
          <w:rFonts w:ascii="Arial" w:hAnsi="Arial" w:cs="Arial"/>
          <w:color w:val="000000" w:themeColor="text1"/>
          <w:sz w:val="22"/>
          <w:szCs w:val="22"/>
        </w:rPr>
        <w:t>Ben-</w:t>
      </w:r>
      <w:r w:rsidR="00C24043" w:rsidRPr="00FC5707">
        <w:rPr>
          <w:rFonts w:ascii="Arial" w:hAnsi="Arial" w:cs="Arial"/>
          <w:color w:val="000000" w:themeColor="text1"/>
          <w:sz w:val="22"/>
          <w:szCs w:val="22"/>
        </w:rPr>
        <w:t>Shahar (20</w:t>
      </w:r>
      <w:r w:rsidR="00BF22AA" w:rsidRPr="00FC5707">
        <w:rPr>
          <w:rFonts w:ascii="Arial" w:hAnsi="Arial" w:cs="Arial"/>
          <w:color w:val="000000" w:themeColor="text1"/>
          <w:sz w:val="22"/>
          <w:szCs w:val="22"/>
        </w:rPr>
        <w:t>0</w:t>
      </w:r>
      <w:r w:rsidR="00C24043" w:rsidRPr="00FC5707">
        <w:rPr>
          <w:rFonts w:ascii="Arial" w:hAnsi="Arial" w:cs="Arial"/>
          <w:color w:val="000000" w:themeColor="text1"/>
          <w:sz w:val="22"/>
          <w:szCs w:val="22"/>
        </w:rPr>
        <w:t>8) who su</w:t>
      </w:r>
      <w:r w:rsidR="00991559" w:rsidRPr="00FC5707">
        <w:rPr>
          <w:rFonts w:ascii="Arial" w:hAnsi="Arial" w:cs="Arial"/>
          <w:color w:val="000000" w:themeColor="text1"/>
          <w:sz w:val="22"/>
          <w:szCs w:val="22"/>
        </w:rPr>
        <w:t xml:space="preserve">ggests that </w:t>
      </w:r>
      <w:r w:rsidR="00391A5C" w:rsidRPr="00FC5707">
        <w:rPr>
          <w:rFonts w:ascii="Arial" w:hAnsi="Arial" w:cs="Arial"/>
          <w:color w:val="000000" w:themeColor="text1"/>
          <w:sz w:val="22"/>
          <w:szCs w:val="22"/>
        </w:rPr>
        <w:t xml:space="preserve">praising to </w:t>
      </w:r>
      <w:r w:rsidR="00991559" w:rsidRPr="00FC5707">
        <w:rPr>
          <w:rFonts w:ascii="Arial" w:hAnsi="Arial" w:cs="Arial"/>
          <w:color w:val="000000" w:themeColor="text1"/>
          <w:sz w:val="22"/>
          <w:szCs w:val="22"/>
        </w:rPr>
        <w:t>process</w:t>
      </w:r>
      <w:r w:rsidR="00391A5C" w:rsidRPr="00FC5707">
        <w:rPr>
          <w:rFonts w:ascii="Arial" w:hAnsi="Arial" w:cs="Arial"/>
          <w:color w:val="000000" w:themeColor="text1"/>
          <w:sz w:val="22"/>
          <w:szCs w:val="22"/>
        </w:rPr>
        <w:t xml:space="preserve"> is more effective than </w:t>
      </w:r>
      <w:r w:rsidR="00991559" w:rsidRPr="00FC5707">
        <w:rPr>
          <w:rFonts w:ascii="Arial" w:hAnsi="Arial" w:cs="Arial"/>
          <w:color w:val="000000" w:themeColor="text1"/>
          <w:sz w:val="22"/>
          <w:szCs w:val="22"/>
        </w:rPr>
        <w:t>praising</w:t>
      </w:r>
      <w:r w:rsidR="00391A5C" w:rsidRPr="00FC5707">
        <w:rPr>
          <w:rFonts w:ascii="Arial" w:hAnsi="Arial" w:cs="Arial"/>
          <w:color w:val="000000" w:themeColor="text1"/>
          <w:sz w:val="22"/>
          <w:szCs w:val="22"/>
        </w:rPr>
        <w:t xml:space="preserve"> the end product and </w:t>
      </w:r>
      <w:r w:rsidR="00991559" w:rsidRPr="00FC5707">
        <w:rPr>
          <w:rFonts w:ascii="Arial" w:hAnsi="Arial" w:cs="Arial"/>
          <w:color w:val="000000" w:themeColor="text1"/>
          <w:sz w:val="22"/>
          <w:szCs w:val="22"/>
        </w:rPr>
        <w:t xml:space="preserve">this </w:t>
      </w:r>
      <w:r w:rsidR="00391A5C" w:rsidRPr="00FC5707">
        <w:rPr>
          <w:rFonts w:ascii="Arial" w:hAnsi="Arial" w:cs="Arial"/>
          <w:color w:val="000000" w:themeColor="text1"/>
          <w:sz w:val="22"/>
          <w:szCs w:val="22"/>
        </w:rPr>
        <w:t>assists in developing a growth mindset.</w:t>
      </w:r>
      <w:r w:rsidR="002E7BE8" w:rsidRPr="00FC5707">
        <w:rPr>
          <w:rFonts w:ascii="Arial" w:hAnsi="Arial" w:cs="Arial"/>
          <w:color w:val="000000" w:themeColor="text1"/>
          <w:sz w:val="22"/>
          <w:szCs w:val="22"/>
        </w:rPr>
        <w:t xml:space="preserve"> The </w:t>
      </w:r>
      <w:r w:rsidR="0084431A" w:rsidRPr="00FC5707">
        <w:rPr>
          <w:rFonts w:ascii="Arial" w:hAnsi="Arial" w:cs="Arial"/>
          <w:color w:val="000000" w:themeColor="text1"/>
          <w:sz w:val="22"/>
          <w:szCs w:val="22"/>
        </w:rPr>
        <w:t>individual</w:t>
      </w:r>
      <w:r w:rsidR="002E7BE8" w:rsidRPr="00FC5707">
        <w:rPr>
          <w:rFonts w:ascii="Arial" w:hAnsi="Arial" w:cs="Arial"/>
          <w:color w:val="000000" w:themeColor="text1"/>
          <w:sz w:val="22"/>
          <w:szCs w:val="22"/>
        </w:rPr>
        <w:t xml:space="preserve"> is motivated by</w:t>
      </w:r>
      <w:r w:rsidR="0084431A" w:rsidRPr="00FC5707">
        <w:rPr>
          <w:rFonts w:ascii="Arial" w:hAnsi="Arial" w:cs="Arial"/>
          <w:color w:val="000000" w:themeColor="text1"/>
          <w:sz w:val="22"/>
          <w:szCs w:val="22"/>
        </w:rPr>
        <w:t xml:space="preserve"> </w:t>
      </w:r>
      <w:r w:rsidR="007C12AA" w:rsidRPr="00FC5707">
        <w:rPr>
          <w:rFonts w:ascii="Arial" w:hAnsi="Arial" w:cs="Arial"/>
          <w:color w:val="000000" w:themeColor="text1"/>
          <w:sz w:val="22"/>
          <w:szCs w:val="22"/>
        </w:rPr>
        <w:t>extrinsic</w:t>
      </w:r>
      <w:r w:rsidR="0084431A" w:rsidRPr="00FC5707">
        <w:rPr>
          <w:rFonts w:ascii="Arial" w:hAnsi="Arial" w:cs="Arial"/>
          <w:color w:val="000000" w:themeColor="text1"/>
          <w:sz w:val="22"/>
          <w:szCs w:val="22"/>
        </w:rPr>
        <w:t xml:space="preserve"> rewards such as</w:t>
      </w:r>
      <w:r w:rsidR="00787FE6" w:rsidRPr="00FC5707">
        <w:rPr>
          <w:rFonts w:ascii="Arial" w:hAnsi="Arial" w:cs="Arial"/>
          <w:color w:val="000000" w:themeColor="text1"/>
          <w:sz w:val="22"/>
          <w:szCs w:val="22"/>
        </w:rPr>
        <w:t xml:space="preserve"> stickers and praise which develops their willingness to complete work</w:t>
      </w:r>
      <w:r w:rsidR="00A0354C" w:rsidRPr="00FC5707">
        <w:rPr>
          <w:rFonts w:ascii="Arial" w:hAnsi="Arial" w:cs="Arial"/>
          <w:color w:val="000000" w:themeColor="text1"/>
          <w:sz w:val="22"/>
          <w:szCs w:val="22"/>
        </w:rPr>
        <w:t xml:space="preserve">, therefore extrinsic rewards will be used to </w:t>
      </w:r>
      <w:r w:rsidR="00F62827" w:rsidRPr="00FC5707">
        <w:rPr>
          <w:rFonts w:ascii="Arial" w:hAnsi="Arial" w:cs="Arial"/>
          <w:color w:val="000000" w:themeColor="text1"/>
          <w:sz w:val="22"/>
          <w:szCs w:val="22"/>
        </w:rPr>
        <w:t>improve</w:t>
      </w:r>
      <w:r w:rsidR="00A0354C" w:rsidRPr="00FC5707">
        <w:rPr>
          <w:rFonts w:ascii="Arial" w:hAnsi="Arial" w:cs="Arial"/>
          <w:color w:val="000000" w:themeColor="text1"/>
          <w:sz w:val="22"/>
          <w:szCs w:val="22"/>
        </w:rPr>
        <w:t xml:space="preserve"> the pupil’s wellbeing and emotional development </w:t>
      </w:r>
      <w:r w:rsidR="00787FE6" w:rsidRPr="00FC5707">
        <w:rPr>
          <w:rFonts w:ascii="Arial" w:hAnsi="Arial" w:cs="Arial"/>
          <w:color w:val="000000" w:themeColor="text1"/>
          <w:sz w:val="22"/>
          <w:szCs w:val="22"/>
        </w:rPr>
        <w:t xml:space="preserve">(Levine and </w:t>
      </w:r>
      <w:proofErr w:type="spellStart"/>
      <w:r w:rsidR="00787FE6" w:rsidRPr="00FC5707">
        <w:rPr>
          <w:rFonts w:ascii="Arial" w:hAnsi="Arial" w:cs="Arial"/>
          <w:color w:val="000000" w:themeColor="text1"/>
          <w:sz w:val="22"/>
          <w:szCs w:val="22"/>
        </w:rPr>
        <w:t>Munsch</w:t>
      </w:r>
      <w:proofErr w:type="spellEnd"/>
      <w:r w:rsidR="00787FE6" w:rsidRPr="00FC5707">
        <w:rPr>
          <w:rFonts w:ascii="Arial" w:hAnsi="Arial" w:cs="Arial"/>
          <w:color w:val="000000" w:themeColor="text1"/>
          <w:sz w:val="22"/>
          <w:szCs w:val="22"/>
        </w:rPr>
        <w:t xml:space="preserve">, 2020). </w:t>
      </w:r>
    </w:p>
    <w:p w14:paraId="31562F04" w14:textId="11BF7C6E" w:rsidR="00CC0F3C" w:rsidRPr="00FC5707" w:rsidRDefault="000514D2"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To conclude, </w:t>
      </w:r>
      <w:r w:rsidR="00C452C9" w:rsidRPr="00FC5707">
        <w:rPr>
          <w:rFonts w:ascii="Arial" w:hAnsi="Arial" w:cs="Arial"/>
          <w:color w:val="000000" w:themeColor="text1"/>
          <w:sz w:val="22"/>
          <w:szCs w:val="22"/>
        </w:rPr>
        <w:t>pupil A’s</w:t>
      </w:r>
      <w:r w:rsidRPr="00FC5707">
        <w:rPr>
          <w:rFonts w:ascii="Arial" w:hAnsi="Arial" w:cs="Arial"/>
          <w:color w:val="000000" w:themeColor="text1"/>
          <w:sz w:val="22"/>
          <w:szCs w:val="22"/>
        </w:rPr>
        <w:t xml:space="preserve"> </w:t>
      </w:r>
      <w:r w:rsidR="005F2CC2" w:rsidRPr="00FC5707">
        <w:rPr>
          <w:rFonts w:ascii="Arial" w:hAnsi="Arial" w:cs="Arial"/>
          <w:color w:val="000000" w:themeColor="text1"/>
          <w:sz w:val="22"/>
          <w:szCs w:val="22"/>
        </w:rPr>
        <w:t xml:space="preserve">wellbeing is the main focus </w:t>
      </w:r>
      <w:r w:rsidR="003E24C9" w:rsidRPr="00FC5707">
        <w:rPr>
          <w:rFonts w:ascii="Arial" w:hAnsi="Arial" w:cs="Arial"/>
          <w:color w:val="000000" w:themeColor="text1"/>
          <w:sz w:val="22"/>
          <w:szCs w:val="22"/>
        </w:rPr>
        <w:t xml:space="preserve">in order for them to develop and progress as an </w:t>
      </w:r>
      <w:r w:rsidR="00935296" w:rsidRPr="00FC5707">
        <w:rPr>
          <w:rFonts w:ascii="Arial" w:hAnsi="Arial" w:cs="Arial"/>
          <w:color w:val="000000" w:themeColor="text1"/>
          <w:sz w:val="22"/>
          <w:szCs w:val="22"/>
        </w:rPr>
        <w:t xml:space="preserve">individual, </w:t>
      </w:r>
      <w:r w:rsidR="00F26C20" w:rsidRPr="00FC5707">
        <w:rPr>
          <w:rFonts w:ascii="Arial" w:hAnsi="Arial" w:cs="Arial"/>
          <w:color w:val="000000" w:themeColor="text1"/>
          <w:sz w:val="22"/>
          <w:szCs w:val="22"/>
        </w:rPr>
        <w:t xml:space="preserve">for them to </w:t>
      </w:r>
      <w:r w:rsidR="00192FBE" w:rsidRPr="00FC5707">
        <w:rPr>
          <w:rFonts w:ascii="Arial" w:hAnsi="Arial" w:cs="Arial"/>
          <w:color w:val="000000" w:themeColor="text1"/>
          <w:sz w:val="22"/>
          <w:szCs w:val="22"/>
        </w:rPr>
        <w:t xml:space="preserve">become more engaged in their learning when their wellbeing is </w:t>
      </w:r>
      <w:r w:rsidR="00935296" w:rsidRPr="00FC5707">
        <w:rPr>
          <w:rFonts w:ascii="Arial" w:hAnsi="Arial" w:cs="Arial"/>
          <w:color w:val="000000" w:themeColor="text1"/>
          <w:sz w:val="22"/>
          <w:szCs w:val="22"/>
        </w:rPr>
        <w:t>correct which results in raising their academic achievements</w:t>
      </w:r>
      <w:r w:rsidR="003E24C9" w:rsidRPr="00FC5707">
        <w:rPr>
          <w:rFonts w:ascii="Arial" w:hAnsi="Arial" w:cs="Arial"/>
          <w:color w:val="000000" w:themeColor="text1"/>
          <w:sz w:val="22"/>
          <w:szCs w:val="22"/>
        </w:rPr>
        <w:t xml:space="preserve"> </w:t>
      </w:r>
      <w:r w:rsidR="00935296" w:rsidRPr="00FC5707">
        <w:rPr>
          <w:rFonts w:ascii="Arial" w:hAnsi="Arial" w:cs="Arial"/>
          <w:color w:val="000000" w:themeColor="text1"/>
          <w:sz w:val="22"/>
          <w:szCs w:val="22"/>
        </w:rPr>
        <w:t>(</w:t>
      </w:r>
      <w:proofErr w:type="spellStart"/>
      <w:r w:rsidR="00192FBE" w:rsidRPr="00FC5707">
        <w:rPr>
          <w:rFonts w:ascii="Arial" w:hAnsi="Arial" w:cs="Arial"/>
          <w:color w:val="000000" w:themeColor="text1"/>
          <w:sz w:val="22"/>
          <w:szCs w:val="22"/>
        </w:rPr>
        <w:t>Laevers</w:t>
      </w:r>
      <w:proofErr w:type="spellEnd"/>
      <w:r w:rsidR="00935296" w:rsidRPr="00FC5707">
        <w:rPr>
          <w:rFonts w:ascii="Arial" w:hAnsi="Arial" w:cs="Arial"/>
          <w:color w:val="000000" w:themeColor="text1"/>
          <w:sz w:val="22"/>
          <w:szCs w:val="22"/>
        </w:rPr>
        <w:t>,</w:t>
      </w:r>
      <w:r w:rsidR="00DD1042" w:rsidRPr="00FC5707">
        <w:rPr>
          <w:rFonts w:ascii="Arial" w:hAnsi="Arial" w:cs="Arial"/>
          <w:color w:val="000000" w:themeColor="text1"/>
          <w:sz w:val="22"/>
          <w:szCs w:val="22"/>
        </w:rPr>
        <w:t xml:space="preserve"> </w:t>
      </w:r>
      <w:r w:rsidR="00192FBE" w:rsidRPr="00FC5707">
        <w:rPr>
          <w:rFonts w:ascii="Arial" w:hAnsi="Arial" w:cs="Arial"/>
          <w:color w:val="000000" w:themeColor="text1"/>
          <w:sz w:val="22"/>
          <w:szCs w:val="22"/>
        </w:rPr>
        <w:t>1994</w:t>
      </w:r>
      <w:r w:rsidR="00935296" w:rsidRPr="00FC5707">
        <w:rPr>
          <w:rFonts w:ascii="Arial" w:hAnsi="Arial" w:cs="Arial"/>
          <w:color w:val="000000" w:themeColor="text1"/>
          <w:sz w:val="22"/>
          <w:szCs w:val="22"/>
        </w:rPr>
        <w:t xml:space="preserve"> </w:t>
      </w:r>
      <w:r w:rsidR="00192FBE" w:rsidRPr="00FC5707">
        <w:rPr>
          <w:rFonts w:ascii="Arial" w:hAnsi="Arial" w:cs="Arial"/>
          <w:color w:val="000000" w:themeColor="text1"/>
          <w:sz w:val="22"/>
          <w:szCs w:val="22"/>
        </w:rPr>
        <w:t>discussed in Rose et al.</w:t>
      </w:r>
      <w:r w:rsidR="00364F40" w:rsidRPr="00FC5707">
        <w:rPr>
          <w:rFonts w:ascii="Arial" w:hAnsi="Arial" w:cs="Arial"/>
          <w:color w:val="000000" w:themeColor="text1"/>
          <w:sz w:val="22"/>
          <w:szCs w:val="22"/>
        </w:rPr>
        <w:t xml:space="preserve"> </w:t>
      </w:r>
      <w:r w:rsidR="00192FBE" w:rsidRPr="00FC5707">
        <w:rPr>
          <w:rFonts w:ascii="Arial" w:hAnsi="Arial" w:cs="Arial"/>
          <w:color w:val="000000" w:themeColor="text1"/>
          <w:sz w:val="22"/>
          <w:szCs w:val="22"/>
        </w:rPr>
        <w:t>2016)</w:t>
      </w:r>
      <w:r w:rsidR="00935296" w:rsidRPr="00FC5707">
        <w:rPr>
          <w:rFonts w:ascii="Arial" w:hAnsi="Arial" w:cs="Arial"/>
          <w:color w:val="000000" w:themeColor="text1"/>
          <w:sz w:val="22"/>
          <w:szCs w:val="22"/>
        </w:rPr>
        <w:t xml:space="preserve">. </w:t>
      </w:r>
      <w:r w:rsidR="009728A8" w:rsidRPr="00FC5707">
        <w:rPr>
          <w:rFonts w:ascii="Arial" w:hAnsi="Arial" w:cs="Arial"/>
          <w:color w:val="000000" w:themeColor="text1"/>
          <w:sz w:val="22"/>
          <w:szCs w:val="22"/>
        </w:rPr>
        <w:t>Mindfulness is a wellbeing intervention</w:t>
      </w:r>
      <w:r w:rsidR="00CB3114" w:rsidRPr="00FC5707">
        <w:rPr>
          <w:rFonts w:ascii="Arial" w:hAnsi="Arial" w:cs="Arial"/>
          <w:color w:val="000000" w:themeColor="text1"/>
          <w:sz w:val="22"/>
          <w:szCs w:val="22"/>
        </w:rPr>
        <w:t xml:space="preserve"> used in schools</w:t>
      </w:r>
      <w:r w:rsidR="009728A8" w:rsidRPr="00FC5707">
        <w:rPr>
          <w:rFonts w:ascii="Arial" w:hAnsi="Arial" w:cs="Arial"/>
          <w:color w:val="000000" w:themeColor="text1"/>
          <w:sz w:val="22"/>
          <w:szCs w:val="22"/>
        </w:rPr>
        <w:t xml:space="preserve"> that aims to </w:t>
      </w:r>
      <w:r w:rsidR="00CB3114" w:rsidRPr="00FC5707">
        <w:rPr>
          <w:rFonts w:ascii="Arial" w:hAnsi="Arial" w:cs="Arial"/>
          <w:color w:val="000000" w:themeColor="text1"/>
          <w:sz w:val="22"/>
          <w:szCs w:val="22"/>
        </w:rPr>
        <w:t xml:space="preserve">teach children how to </w:t>
      </w:r>
      <w:r w:rsidR="00472FC1" w:rsidRPr="00FC5707">
        <w:rPr>
          <w:rFonts w:ascii="Arial" w:hAnsi="Arial" w:cs="Arial"/>
          <w:color w:val="000000" w:themeColor="text1"/>
          <w:sz w:val="22"/>
          <w:szCs w:val="22"/>
        </w:rPr>
        <w:t xml:space="preserve">appreciate the </w:t>
      </w:r>
      <w:r w:rsidR="00D33251" w:rsidRPr="00FC5707">
        <w:rPr>
          <w:rFonts w:ascii="Arial" w:hAnsi="Arial" w:cs="Arial"/>
          <w:color w:val="000000" w:themeColor="text1"/>
          <w:sz w:val="22"/>
          <w:szCs w:val="22"/>
        </w:rPr>
        <w:t>positive</w:t>
      </w:r>
      <w:r w:rsidR="00472FC1" w:rsidRPr="00FC5707">
        <w:rPr>
          <w:rFonts w:ascii="Arial" w:hAnsi="Arial" w:cs="Arial"/>
          <w:color w:val="000000" w:themeColor="text1"/>
          <w:sz w:val="22"/>
          <w:szCs w:val="22"/>
        </w:rPr>
        <w:t xml:space="preserve"> emotions and events in their lives and </w:t>
      </w:r>
      <w:r w:rsidR="006F7D53" w:rsidRPr="00FC5707">
        <w:rPr>
          <w:rFonts w:ascii="Arial" w:hAnsi="Arial" w:cs="Arial"/>
          <w:color w:val="000000" w:themeColor="text1"/>
          <w:sz w:val="22"/>
          <w:szCs w:val="22"/>
        </w:rPr>
        <w:t xml:space="preserve">value their purpose </w:t>
      </w:r>
      <w:r w:rsidR="00472FC1" w:rsidRPr="00FC5707">
        <w:rPr>
          <w:rFonts w:ascii="Arial" w:hAnsi="Arial" w:cs="Arial"/>
          <w:color w:val="000000" w:themeColor="text1"/>
          <w:sz w:val="22"/>
          <w:szCs w:val="22"/>
        </w:rPr>
        <w:t>(MAPPG, 2015)</w:t>
      </w:r>
      <w:r w:rsidR="006F7D53" w:rsidRPr="00FC5707">
        <w:rPr>
          <w:rFonts w:ascii="Arial" w:hAnsi="Arial" w:cs="Arial"/>
          <w:color w:val="000000" w:themeColor="text1"/>
          <w:sz w:val="22"/>
          <w:szCs w:val="22"/>
        </w:rPr>
        <w:t xml:space="preserve"> ,therefore it has been </w:t>
      </w:r>
      <w:r w:rsidR="00412A10" w:rsidRPr="00FC5707">
        <w:rPr>
          <w:rFonts w:ascii="Arial" w:hAnsi="Arial" w:cs="Arial"/>
          <w:color w:val="000000" w:themeColor="text1"/>
          <w:sz w:val="22"/>
          <w:szCs w:val="22"/>
        </w:rPr>
        <w:t>proposed</w:t>
      </w:r>
      <w:r w:rsidR="006F7D53" w:rsidRPr="00FC5707">
        <w:rPr>
          <w:rFonts w:ascii="Arial" w:hAnsi="Arial" w:cs="Arial"/>
          <w:color w:val="000000" w:themeColor="text1"/>
          <w:sz w:val="22"/>
          <w:szCs w:val="22"/>
        </w:rPr>
        <w:t xml:space="preserve"> to support this pupil due to their loss of a si</w:t>
      </w:r>
      <w:r w:rsidR="00D33251" w:rsidRPr="00FC5707">
        <w:rPr>
          <w:rFonts w:ascii="Arial" w:hAnsi="Arial" w:cs="Arial"/>
          <w:color w:val="000000" w:themeColor="text1"/>
          <w:sz w:val="22"/>
          <w:szCs w:val="22"/>
        </w:rPr>
        <w:t>bling</w:t>
      </w:r>
      <w:r w:rsidR="006F7D53" w:rsidRPr="00FC5707">
        <w:rPr>
          <w:rFonts w:ascii="Arial" w:hAnsi="Arial" w:cs="Arial"/>
          <w:color w:val="000000" w:themeColor="text1"/>
          <w:sz w:val="22"/>
          <w:szCs w:val="22"/>
        </w:rPr>
        <w:t xml:space="preserve"> three years ago which has </w:t>
      </w:r>
      <w:r w:rsidR="00D33251" w:rsidRPr="00FC5707">
        <w:rPr>
          <w:rFonts w:ascii="Arial" w:hAnsi="Arial" w:cs="Arial"/>
          <w:color w:val="000000" w:themeColor="text1"/>
          <w:sz w:val="22"/>
          <w:szCs w:val="22"/>
        </w:rPr>
        <w:t>affected</w:t>
      </w:r>
      <w:r w:rsidR="006F7D53" w:rsidRPr="00FC5707">
        <w:rPr>
          <w:rFonts w:ascii="Arial" w:hAnsi="Arial" w:cs="Arial"/>
          <w:color w:val="000000" w:themeColor="text1"/>
          <w:sz w:val="22"/>
          <w:szCs w:val="22"/>
        </w:rPr>
        <w:t xml:space="preserve"> their emotional wellbeing</w:t>
      </w:r>
      <w:r w:rsidR="0006417D" w:rsidRPr="00FC5707">
        <w:rPr>
          <w:rFonts w:ascii="Arial" w:hAnsi="Arial" w:cs="Arial"/>
          <w:color w:val="000000" w:themeColor="text1"/>
          <w:sz w:val="22"/>
          <w:szCs w:val="22"/>
        </w:rPr>
        <w:t>.</w:t>
      </w:r>
      <w:r w:rsidR="001561D0" w:rsidRPr="00FC5707">
        <w:rPr>
          <w:rFonts w:ascii="Arial" w:hAnsi="Arial" w:cs="Arial"/>
          <w:color w:val="000000" w:themeColor="text1"/>
          <w:sz w:val="22"/>
          <w:szCs w:val="22"/>
        </w:rPr>
        <w:t xml:space="preserve"> </w:t>
      </w:r>
    </w:p>
    <w:p w14:paraId="2D010FE1" w14:textId="0A1EB1FB" w:rsidR="00E96F92" w:rsidRPr="00FC5707" w:rsidRDefault="00CF3779"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The mindfulness activities that have been chosen to support the individual are accessible from an app called </w:t>
      </w:r>
      <w:r w:rsidRPr="00FC5707">
        <w:rPr>
          <w:rFonts w:ascii="Arial" w:hAnsi="Arial" w:cs="Arial"/>
          <w:color w:val="000000" w:themeColor="text1"/>
          <w:sz w:val="22"/>
          <w:szCs w:val="22"/>
          <w:shd w:val="clear" w:color="auto" w:fill="FFFFFF"/>
        </w:rPr>
        <w:t>‘</w:t>
      </w:r>
      <w:proofErr w:type="spellStart"/>
      <w:r w:rsidRPr="00FC5707">
        <w:rPr>
          <w:rFonts w:ascii="Arial" w:hAnsi="Arial" w:cs="Arial"/>
          <w:color w:val="000000" w:themeColor="text1"/>
          <w:sz w:val="22"/>
          <w:szCs w:val="22"/>
          <w:shd w:val="clear" w:color="auto" w:fill="FFFFFF"/>
        </w:rPr>
        <w:t>wellbeingivalueu</w:t>
      </w:r>
      <w:proofErr w:type="spellEnd"/>
      <w:r w:rsidRPr="00FC5707">
        <w:rPr>
          <w:rFonts w:ascii="Arial" w:hAnsi="Arial" w:cs="Arial"/>
          <w:color w:val="000000" w:themeColor="text1"/>
          <w:sz w:val="22"/>
          <w:szCs w:val="22"/>
          <w:shd w:val="clear" w:color="auto" w:fill="FFFFFF"/>
        </w:rPr>
        <w:t xml:space="preserve">’, they are yoga and picking out the </w:t>
      </w:r>
      <w:r w:rsidR="00684B16" w:rsidRPr="00FC5707">
        <w:rPr>
          <w:rFonts w:ascii="Arial" w:hAnsi="Arial" w:cs="Arial"/>
          <w:color w:val="000000" w:themeColor="text1"/>
          <w:sz w:val="22"/>
          <w:szCs w:val="22"/>
          <w:shd w:val="clear" w:color="auto" w:fill="FFFFFF"/>
        </w:rPr>
        <w:t>positives</w:t>
      </w:r>
      <w:r w:rsidRPr="00FC5707">
        <w:rPr>
          <w:rFonts w:ascii="Arial" w:hAnsi="Arial" w:cs="Arial"/>
          <w:color w:val="000000" w:themeColor="text1"/>
          <w:sz w:val="22"/>
          <w:szCs w:val="22"/>
          <w:shd w:val="clear" w:color="auto" w:fill="FFFFFF"/>
        </w:rPr>
        <w:t xml:space="preserve">. </w:t>
      </w:r>
      <w:r w:rsidR="00A90D8E" w:rsidRPr="00FC5707">
        <w:rPr>
          <w:rFonts w:ascii="Arial" w:hAnsi="Arial" w:cs="Arial"/>
          <w:color w:val="000000" w:themeColor="text1"/>
          <w:sz w:val="22"/>
          <w:szCs w:val="22"/>
          <w:shd w:val="clear" w:color="auto" w:fill="FFFFFF"/>
        </w:rPr>
        <w:t xml:space="preserve">Yoga </w:t>
      </w:r>
      <w:r w:rsidR="00464812" w:rsidRPr="00FC5707">
        <w:rPr>
          <w:rFonts w:ascii="Arial" w:hAnsi="Arial" w:cs="Arial"/>
          <w:color w:val="000000" w:themeColor="text1"/>
          <w:sz w:val="22"/>
          <w:szCs w:val="22"/>
          <w:shd w:val="clear" w:color="auto" w:fill="FFFFFF"/>
        </w:rPr>
        <w:t>has been</w:t>
      </w:r>
      <w:r w:rsidR="00A90D8E" w:rsidRPr="00FC5707">
        <w:rPr>
          <w:rFonts w:ascii="Arial" w:hAnsi="Arial" w:cs="Arial"/>
          <w:color w:val="000000" w:themeColor="text1"/>
          <w:sz w:val="22"/>
          <w:szCs w:val="22"/>
          <w:shd w:val="clear" w:color="auto" w:fill="FFFFFF"/>
        </w:rPr>
        <w:t xml:space="preserve"> chosen to support </w:t>
      </w:r>
      <w:r w:rsidR="00464812" w:rsidRPr="00FC5707">
        <w:rPr>
          <w:rFonts w:ascii="Arial" w:hAnsi="Arial" w:cs="Arial"/>
          <w:color w:val="000000" w:themeColor="text1"/>
          <w:sz w:val="22"/>
          <w:szCs w:val="22"/>
          <w:shd w:val="clear" w:color="auto" w:fill="FFFFFF"/>
        </w:rPr>
        <w:t xml:space="preserve">pupil A </w:t>
      </w:r>
      <w:r w:rsidR="00A90D8E" w:rsidRPr="00FC5707">
        <w:rPr>
          <w:rFonts w:ascii="Arial" w:hAnsi="Arial" w:cs="Arial"/>
          <w:color w:val="000000" w:themeColor="text1"/>
          <w:sz w:val="22"/>
          <w:szCs w:val="22"/>
          <w:shd w:val="clear" w:color="auto" w:fill="FFFFFF"/>
        </w:rPr>
        <w:t>because physical activity</w:t>
      </w:r>
      <w:r w:rsidR="00F46C92" w:rsidRPr="00FC5707">
        <w:rPr>
          <w:rFonts w:ascii="Arial" w:hAnsi="Arial" w:cs="Arial"/>
          <w:color w:val="000000" w:themeColor="text1"/>
          <w:sz w:val="22"/>
          <w:szCs w:val="22"/>
          <w:shd w:val="clear" w:color="auto" w:fill="FFFFFF"/>
        </w:rPr>
        <w:t xml:space="preserve"> reduces the amount of stress in the body which will benefit the pupil and enable them to develop </w:t>
      </w:r>
      <w:r w:rsidR="00FD3848" w:rsidRPr="00FC5707">
        <w:rPr>
          <w:rFonts w:ascii="Arial" w:hAnsi="Arial" w:cs="Arial"/>
          <w:color w:val="000000" w:themeColor="text1"/>
          <w:sz w:val="22"/>
          <w:szCs w:val="22"/>
          <w:shd w:val="clear" w:color="auto" w:fill="FFFFFF"/>
        </w:rPr>
        <w:t xml:space="preserve">a better focus on their learning which will result in higher academic </w:t>
      </w:r>
      <w:r w:rsidR="00684B16" w:rsidRPr="00FC5707">
        <w:rPr>
          <w:rFonts w:ascii="Arial" w:hAnsi="Arial" w:cs="Arial"/>
          <w:color w:val="000000" w:themeColor="text1"/>
          <w:sz w:val="22"/>
          <w:szCs w:val="22"/>
          <w:shd w:val="clear" w:color="auto" w:fill="FFFFFF"/>
        </w:rPr>
        <w:t>achievements (</w:t>
      </w:r>
      <w:r w:rsidR="00F46C92" w:rsidRPr="00FC5707">
        <w:rPr>
          <w:rFonts w:ascii="Arial" w:hAnsi="Arial" w:cs="Arial"/>
          <w:color w:val="000000" w:themeColor="text1"/>
          <w:sz w:val="22"/>
          <w:szCs w:val="22"/>
          <w:shd w:val="clear" w:color="auto" w:fill="FFFFFF"/>
        </w:rPr>
        <w:t>Hagerman,</w:t>
      </w:r>
      <w:r w:rsidR="00464812" w:rsidRPr="00FC5707">
        <w:rPr>
          <w:rFonts w:ascii="Arial" w:hAnsi="Arial" w:cs="Arial"/>
          <w:color w:val="000000" w:themeColor="text1"/>
          <w:sz w:val="22"/>
          <w:szCs w:val="22"/>
          <w:shd w:val="clear" w:color="auto" w:fill="FFFFFF"/>
        </w:rPr>
        <w:t xml:space="preserve"> </w:t>
      </w:r>
      <w:r w:rsidR="00F46C92" w:rsidRPr="00FC5707">
        <w:rPr>
          <w:rFonts w:ascii="Arial" w:hAnsi="Arial" w:cs="Arial"/>
          <w:color w:val="000000" w:themeColor="text1"/>
          <w:sz w:val="22"/>
          <w:szCs w:val="22"/>
          <w:shd w:val="clear" w:color="auto" w:fill="FFFFFF"/>
        </w:rPr>
        <w:t>2010)</w:t>
      </w:r>
      <w:r w:rsidR="00FD3848" w:rsidRPr="00FC5707">
        <w:rPr>
          <w:rFonts w:ascii="Arial" w:hAnsi="Arial" w:cs="Arial"/>
          <w:color w:val="000000" w:themeColor="text1"/>
          <w:sz w:val="22"/>
          <w:szCs w:val="22"/>
          <w:shd w:val="clear" w:color="auto" w:fill="FFFFFF"/>
        </w:rPr>
        <w:t xml:space="preserve">. Picking out the </w:t>
      </w:r>
      <w:r w:rsidR="00684B16" w:rsidRPr="00FC5707">
        <w:rPr>
          <w:rFonts w:ascii="Arial" w:hAnsi="Arial" w:cs="Arial"/>
          <w:color w:val="000000" w:themeColor="text1"/>
          <w:sz w:val="22"/>
          <w:szCs w:val="22"/>
          <w:shd w:val="clear" w:color="auto" w:fill="FFFFFF"/>
        </w:rPr>
        <w:t>positives</w:t>
      </w:r>
      <w:r w:rsidR="00FD3848" w:rsidRPr="00FC5707">
        <w:rPr>
          <w:rFonts w:ascii="Arial" w:hAnsi="Arial" w:cs="Arial"/>
          <w:color w:val="000000" w:themeColor="text1"/>
          <w:sz w:val="22"/>
          <w:szCs w:val="22"/>
          <w:shd w:val="clear" w:color="auto" w:fill="FFFFFF"/>
        </w:rPr>
        <w:t xml:space="preserve"> has been </w:t>
      </w:r>
      <w:r w:rsidR="00684B16" w:rsidRPr="00FC5707">
        <w:rPr>
          <w:rFonts w:ascii="Arial" w:hAnsi="Arial" w:cs="Arial"/>
          <w:color w:val="000000" w:themeColor="text1"/>
          <w:sz w:val="22"/>
          <w:szCs w:val="22"/>
          <w:shd w:val="clear" w:color="auto" w:fill="FFFFFF"/>
        </w:rPr>
        <w:t>proposed to support this individual’s wellbeing because</w:t>
      </w:r>
      <w:r w:rsidR="00B837A9" w:rsidRPr="00FC5707">
        <w:rPr>
          <w:rFonts w:ascii="Arial" w:hAnsi="Arial" w:cs="Arial"/>
          <w:color w:val="000000" w:themeColor="text1"/>
          <w:sz w:val="22"/>
          <w:szCs w:val="22"/>
          <w:shd w:val="clear" w:color="auto" w:fill="FFFFFF"/>
        </w:rPr>
        <w:t xml:space="preserve"> </w:t>
      </w:r>
      <w:r w:rsidR="00E96F92" w:rsidRPr="00FC5707">
        <w:rPr>
          <w:rFonts w:ascii="Arial" w:hAnsi="Arial" w:cs="Arial"/>
          <w:color w:val="000000" w:themeColor="text1"/>
          <w:sz w:val="22"/>
          <w:szCs w:val="22"/>
          <w:shd w:val="clear" w:color="auto" w:fill="FFFFFF"/>
        </w:rPr>
        <w:t>they are unable to see the positives</w:t>
      </w:r>
      <w:r w:rsidR="0006112F" w:rsidRPr="00FC5707">
        <w:rPr>
          <w:rFonts w:ascii="Arial" w:hAnsi="Arial" w:cs="Arial"/>
          <w:color w:val="000000" w:themeColor="text1"/>
          <w:sz w:val="22"/>
          <w:szCs w:val="22"/>
          <w:shd w:val="clear" w:color="auto" w:fill="FFFFFF"/>
        </w:rPr>
        <w:t xml:space="preserve"> in their life</w:t>
      </w:r>
      <w:r w:rsidR="00E96F92" w:rsidRPr="00FC5707">
        <w:rPr>
          <w:rFonts w:ascii="Arial" w:hAnsi="Arial" w:cs="Arial"/>
          <w:color w:val="000000" w:themeColor="text1"/>
          <w:sz w:val="22"/>
          <w:szCs w:val="22"/>
          <w:shd w:val="clear" w:color="auto" w:fill="FFFFFF"/>
        </w:rPr>
        <w:t xml:space="preserve"> and therefore will </w:t>
      </w:r>
      <w:r w:rsidR="0006112F" w:rsidRPr="00FC5707">
        <w:rPr>
          <w:rFonts w:ascii="Arial" w:hAnsi="Arial" w:cs="Arial"/>
          <w:color w:val="000000" w:themeColor="text1"/>
          <w:sz w:val="22"/>
          <w:szCs w:val="22"/>
          <w:shd w:val="clear" w:color="auto" w:fill="FFFFFF"/>
        </w:rPr>
        <w:t xml:space="preserve">appreciate </w:t>
      </w:r>
      <w:r w:rsidR="00E96F92" w:rsidRPr="00FC5707">
        <w:rPr>
          <w:rFonts w:ascii="Arial" w:hAnsi="Arial" w:cs="Arial"/>
          <w:color w:val="000000" w:themeColor="text1"/>
          <w:sz w:val="22"/>
          <w:szCs w:val="22"/>
          <w:shd w:val="clear" w:color="auto" w:fill="FFFFFF"/>
        </w:rPr>
        <w:t xml:space="preserve">them if noticed by a peer. Fredrickson (2013) </w:t>
      </w:r>
      <w:r w:rsidR="00033004" w:rsidRPr="00FC5707">
        <w:rPr>
          <w:rFonts w:ascii="Arial" w:hAnsi="Arial" w:cs="Arial"/>
          <w:color w:val="000000" w:themeColor="text1"/>
          <w:sz w:val="22"/>
          <w:szCs w:val="22"/>
          <w:shd w:val="clear" w:color="auto" w:fill="FFFFFF"/>
        </w:rPr>
        <w:t>recognises</w:t>
      </w:r>
      <w:r w:rsidR="00E96F92" w:rsidRPr="00FC5707">
        <w:rPr>
          <w:rFonts w:ascii="Arial" w:hAnsi="Arial" w:cs="Arial"/>
          <w:color w:val="000000" w:themeColor="text1"/>
          <w:sz w:val="22"/>
          <w:szCs w:val="22"/>
          <w:shd w:val="clear" w:color="auto" w:fill="FFFFFF"/>
        </w:rPr>
        <w:t xml:space="preserve"> that </w:t>
      </w:r>
      <w:r w:rsidR="00033004" w:rsidRPr="00FC5707">
        <w:rPr>
          <w:rFonts w:ascii="Arial" w:hAnsi="Arial" w:cs="Arial"/>
          <w:color w:val="000000" w:themeColor="text1"/>
          <w:sz w:val="22"/>
          <w:szCs w:val="22"/>
          <w:shd w:val="clear" w:color="auto" w:fill="FFFFFF"/>
        </w:rPr>
        <w:t xml:space="preserve">when pupils feel positive about themselves it results in meaningful learning taking place </w:t>
      </w:r>
      <w:r w:rsidR="002425F4" w:rsidRPr="00FC5707">
        <w:rPr>
          <w:rFonts w:ascii="Arial" w:hAnsi="Arial" w:cs="Arial"/>
          <w:color w:val="000000" w:themeColor="text1"/>
          <w:sz w:val="22"/>
          <w:szCs w:val="22"/>
          <w:shd w:val="clear" w:color="auto" w:fill="FFFFFF"/>
        </w:rPr>
        <w:t xml:space="preserve">which has a positive impact on </w:t>
      </w:r>
      <w:r w:rsidR="000572DC" w:rsidRPr="00FC5707">
        <w:rPr>
          <w:rFonts w:ascii="Arial" w:hAnsi="Arial" w:cs="Arial"/>
          <w:color w:val="000000" w:themeColor="text1"/>
          <w:sz w:val="22"/>
          <w:szCs w:val="22"/>
          <w:shd w:val="clear" w:color="auto" w:fill="FFFFFF"/>
        </w:rPr>
        <w:t>pupils’</w:t>
      </w:r>
      <w:r w:rsidR="002425F4" w:rsidRPr="00FC5707">
        <w:rPr>
          <w:rFonts w:ascii="Arial" w:hAnsi="Arial" w:cs="Arial"/>
          <w:color w:val="000000" w:themeColor="text1"/>
          <w:sz w:val="22"/>
          <w:szCs w:val="22"/>
          <w:shd w:val="clear" w:color="auto" w:fill="FFFFFF"/>
        </w:rPr>
        <w:t xml:space="preserve"> academic achievements.</w:t>
      </w:r>
    </w:p>
    <w:p w14:paraId="4ADE1407" w14:textId="07BA93DF" w:rsidR="0079406C" w:rsidRPr="00FC5707" w:rsidRDefault="00507FB2" w:rsidP="00FC5707">
      <w:pPr>
        <w:pStyle w:val="NormalWeb"/>
        <w:spacing w:line="360" w:lineRule="auto"/>
        <w:rPr>
          <w:rFonts w:ascii="Arial" w:hAnsi="Arial" w:cs="Arial"/>
          <w:color w:val="000000" w:themeColor="text1"/>
          <w:sz w:val="22"/>
          <w:szCs w:val="22"/>
        </w:rPr>
      </w:pPr>
      <w:r w:rsidRPr="00FC5707">
        <w:rPr>
          <w:rFonts w:ascii="Arial" w:hAnsi="Arial" w:cs="Arial"/>
          <w:color w:val="000000" w:themeColor="text1"/>
          <w:sz w:val="22"/>
          <w:szCs w:val="22"/>
        </w:rPr>
        <w:t xml:space="preserve">The pupil currently has strong relationships with the class teacher and wellbeing </w:t>
      </w:r>
      <w:r w:rsidR="00571494" w:rsidRPr="00FC5707">
        <w:rPr>
          <w:rFonts w:ascii="Arial" w:hAnsi="Arial" w:cs="Arial"/>
          <w:color w:val="000000" w:themeColor="text1"/>
          <w:sz w:val="22"/>
          <w:szCs w:val="22"/>
        </w:rPr>
        <w:t>lead, therefore,</w:t>
      </w:r>
      <w:r w:rsidRPr="00FC5707">
        <w:rPr>
          <w:rFonts w:ascii="Arial" w:hAnsi="Arial" w:cs="Arial"/>
          <w:color w:val="000000" w:themeColor="text1"/>
          <w:sz w:val="22"/>
          <w:szCs w:val="22"/>
        </w:rPr>
        <w:t xml:space="preserve"> these positive relationships will be used to develop the pupils wellbeing and support them further. The class </w:t>
      </w:r>
      <w:r w:rsidR="00571494" w:rsidRPr="00FC5707">
        <w:rPr>
          <w:rFonts w:ascii="Arial" w:hAnsi="Arial" w:cs="Arial"/>
          <w:color w:val="000000" w:themeColor="text1"/>
          <w:sz w:val="22"/>
          <w:szCs w:val="22"/>
        </w:rPr>
        <w:t>teacher, wellbeing</w:t>
      </w:r>
      <w:r w:rsidR="00BB780F" w:rsidRPr="00FC5707">
        <w:rPr>
          <w:rFonts w:ascii="Arial" w:hAnsi="Arial" w:cs="Arial"/>
          <w:color w:val="000000" w:themeColor="text1"/>
          <w:sz w:val="22"/>
          <w:szCs w:val="22"/>
        </w:rPr>
        <w:t xml:space="preserve"> lead and </w:t>
      </w:r>
      <w:r w:rsidR="00AE22C0" w:rsidRPr="00FC5707">
        <w:rPr>
          <w:rFonts w:ascii="Arial" w:hAnsi="Arial" w:cs="Arial"/>
          <w:color w:val="000000" w:themeColor="text1"/>
          <w:sz w:val="22"/>
          <w:szCs w:val="22"/>
        </w:rPr>
        <w:t>pupil A’s</w:t>
      </w:r>
      <w:r w:rsidR="00BB780F" w:rsidRPr="00FC5707">
        <w:rPr>
          <w:rFonts w:ascii="Arial" w:hAnsi="Arial" w:cs="Arial"/>
          <w:color w:val="000000" w:themeColor="text1"/>
          <w:sz w:val="22"/>
          <w:szCs w:val="22"/>
        </w:rPr>
        <w:t xml:space="preserve"> parents will be the main stakeholders involved in </w:t>
      </w:r>
      <w:r w:rsidR="00571494" w:rsidRPr="00FC5707">
        <w:rPr>
          <w:rFonts w:ascii="Arial" w:hAnsi="Arial" w:cs="Arial"/>
          <w:color w:val="000000" w:themeColor="text1"/>
          <w:sz w:val="22"/>
          <w:szCs w:val="22"/>
        </w:rPr>
        <w:t>improving</w:t>
      </w:r>
      <w:r w:rsidR="00BB780F" w:rsidRPr="00FC5707">
        <w:rPr>
          <w:rFonts w:ascii="Arial" w:hAnsi="Arial" w:cs="Arial"/>
          <w:color w:val="000000" w:themeColor="text1"/>
          <w:sz w:val="22"/>
          <w:szCs w:val="22"/>
        </w:rPr>
        <w:t xml:space="preserve"> the </w:t>
      </w:r>
      <w:r w:rsidR="00571494" w:rsidRPr="00FC5707">
        <w:rPr>
          <w:rFonts w:ascii="Arial" w:hAnsi="Arial" w:cs="Arial"/>
          <w:color w:val="000000" w:themeColor="text1"/>
          <w:sz w:val="22"/>
          <w:szCs w:val="22"/>
        </w:rPr>
        <w:t>pupil’s</w:t>
      </w:r>
      <w:r w:rsidR="00BB780F" w:rsidRPr="00FC5707">
        <w:rPr>
          <w:rFonts w:ascii="Arial" w:hAnsi="Arial" w:cs="Arial"/>
          <w:color w:val="000000" w:themeColor="text1"/>
          <w:sz w:val="22"/>
          <w:szCs w:val="22"/>
        </w:rPr>
        <w:t xml:space="preserve"> health and wellbeing. Estyn (2019) recognise that </w:t>
      </w:r>
      <w:r w:rsidR="007C1553" w:rsidRPr="00FC5707">
        <w:rPr>
          <w:rFonts w:ascii="Arial" w:hAnsi="Arial" w:cs="Arial"/>
          <w:color w:val="000000" w:themeColor="text1"/>
          <w:sz w:val="22"/>
          <w:szCs w:val="22"/>
        </w:rPr>
        <w:t xml:space="preserve">positive relationships between staff and parents </w:t>
      </w:r>
      <w:r w:rsidR="00571494" w:rsidRPr="00FC5707">
        <w:rPr>
          <w:rFonts w:ascii="Arial" w:hAnsi="Arial" w:cs="Arial"/>
          <w:color w:val="000000" w:themeColor="text1"/>
          <w:sz w:val="22"/>
          <w:szCs w:val="22"/>
        </w:rPr>
        <w:t>regarding</w:t>
      </w:r>
      <w:r w:rsidR="007C1553" w:rsidRPr="00FC5707">
        <w:rPr>
          <w:rFonts w:ascii="Arial" w:hAnsi="Arial" w:cs="Arial"/>
          <w:color w:val="000000" w:themeColor="text1"/>
          <w:sz w:val="22"/>
          <w:szCs w:val="22"/>
        </w:rPr>
        <w:t xml:space="preserve"> </w:t>
      </w:r>
      <w:r w:rsidR="00571494" w:rsidRPr="00FC5707">
        <w:rPr>
          <w:rFonts w:ascii="Arial" w:hAnsi="Arial" w:cs="Arial"/>
          <w:color w:val="000000" w:themeColor="text1"/>
          <w:sz w:val="22"/>
          <w:szCs w:val="22"/>
        </w:rPr>
        <w:t>the child’s</w:t>
      </w:r>
      <w:r w:rsidR="007C1553" w:rsidRPr="00FC5707">
        <w:rPr>
          <w:rFonts w:ascii="Arial" w:hAnsi="Arial" w:cs="Arial"/>
          <w:color w:val="000000" w:themeColor="text1"/>
          <w:sz w:val="22"/>
          <w:szCs w:val="22"/>
        </w:rPr>
        <w:t xml:space="preserve"> health has been effective in the development and success of achieving progress towards </w:t>
      </w:r>
      <w:r w:rsidR="00571494" w:rsidRPr="00FC5707">
        <w:rPr>
          <w:rFonts w:ascii="Arial" w:hAnsi="Arial" w:cs="Arial"/>
          <w:color w:val="000000" w:themeColor="text1"/>
          <w:sz w:val="22"/>
          <w:szCs w:val="22"/>
        </w:rPr>
        <w:t xml:space="preserve">improving pupil’s </w:t>
      </w:r>
      <w:r w:rsidR="002215BA" w:rsidRPr="00FC5707">
        <w:rPr>
          <w:rFonts w:ascii="Arial" w:hAnsi="Arial" w:cs="Arial"/>
          <w:color w:val="000000" w:themeColor="text1"/>
          <w:sz w:val="22"/>
          <w:szCs w:val="22"/>
        </w:rPr>
        <w:t>emotional wellbeing.</w:t>
      </w:r>
      <w:r w:rsidR="00D33691" w:rsidRPr="00FC5707">
        <w:rPr>
          <w:rFonts w:ascii="Arial" w:hAnsi="Arial" w:cs="Arial"/>
          <w:color w:val="000000" w:themeColor="text1"/>
          <w:sz w:val="22"/>
          <w:szCs w:val="22"/>
        </w:rPr>
        <w:t xml:space="preserve"> </w:t>
      </w:r>
      <w:r w:rsidR="0006417D" w:rsidRPr="00FC5707">
        <w:rPr>
          <w:rFonts w:ascii="Arial" w:hAnsi="Arial" w:cs="Arial"/>
          <w:color w:val="000000" w:themeColor="text1"/>
          <w:sz w:val="22"/>
          <w:szCs w:val="22"/>
        </w:rPr>
        <w:t xml:space="preserve">To ensure that Pupil A’s wellbeing is being supported effectivity </w:t>
      </w:r>
      <w:r w:rsidR="0006417D" w:rsidRPr="00FC5707">
        <w:rPr>
          <w:rFonts w:ascii="Arial" w:hAnsi="Arial" w:cs="Arial"/>
          <w:color w:val="000000" w:themeColor="text1"/>
          <w:sz w:val="22"/>
          <w:szCs w:val="22"/>
        </w:rPr>
        <w:lastRenderedPageBreak/>
        <w:t xml:space="preserve">it is proposed that </w:t>
      </w:r>
      <w:r w:rsidR="001D593A" w:rsidRPr="00FC5707">
        <w:rPr>
          <w:rFonts w:ascii="Arial" w:hAnsi="Arial" w:cs="Arial"/>
          <w:color w:val="000000" w:themeColor="text1"/>
          <w:sz w:val="22"/>
          <w:szCs w:val="22"/>
        </w:rPr>
        <w:t>all members of staff</w:t>
      </w:r>
      <w:r w:rsidR="007C4D07" w:rsidRPr="00FC5707">
        <w:rPr>
          <w:rFonts w:ascii="Arial" w:hAnsi="Arial" w:cs="Arial"/>
          <w:color w:val="000000" w:themeColor="text1"/>
          <w:sz w:val="22"/>
          <w:szCs w:val="22"/>
        </w:rPr>
        <w:t>, including support staff</w:t>
      </w:r>
      <w:r w:rsidR="001D593A" w:rsidRPr="00FC5707">
        <w:rPr>
          <w:rFonts w:ascii="Arial" w:hAnsi="Arial" w:cs="Arial"/>
          <w:color w:val="000000" w:themeColor="text1"/>
          <w:sz w:val="22"/>
          <w:szCs w:val="22"/>
        </w:rPr>
        <w:t xml:space="preserve"> receive </w:t>
      </w:r>
      <w:r w:rsidR="0006417D" w:rsidRPr="00FC5707">
        <w:rPr>
          <w:rFonts w:ascii="Arial" w:hAnsi="Arial" w:cs="Arial"/>
          <w:color w:val="000000" w:themeColor="text1"/>
          <w:sz w:val="22"/>
          <w:szCs w:val="22"/>
        </w:rPr>
        <w:t>training</w:t>
      </w:r>
      <w:r w:rsidR="001D593A" w:rsidRPr="00FC5707">
        <w:rPr>
          <w:rFonts w:ascii="Arial" w:hAnsi="Arial" w:cs="Arial"/>
          <w:color w:val="000000" w:themeColor="text1"/>
          <w:sz w:val="22"/>
          <w:szCs w:val="22"/>
        </w:rPr>
        <w:t xml:space="preserve">, </w:t>
      </w:r>
      <w:r w:rsidR="0006417D" w:rsidRPr="00FC5707">
        <w:rPr>
          <w:rFonts w:ascii="Arial" w:hAnsi="Arial" w:cs="Arial"/>
          <w:color w:val="000000" w:themeColor="text1"/>
          <w:sz w:val="22"/>
          <w:szCs w:val="22"/>
        </w:rPr>
        <w:t>this will ensure the best possible emotional development for the pupil.</w:t>
      </w:r>
    </w:p>
    <w:p w14:paraId="2B75E05B" w14:textId="642CDC4C" w:rsidR="0079406C" w:rsidRDefault="0079406C" w:rsidP="007443FA">
      <w:pPr>
        <w:pStyle w:val="NormalWeb"/>
        <w:rPr>
          <w:rFonts w:ascii="Arial" w:hAnsi="Arial" w:cs="Arial"/>
          <w:color w:val="000000" w:themeColor="text1"/>
          <w:sz w:val="22"/>
          <w:szCs w:val="22"/>
        </w:rPr>
      </w:pPr>
    </w:p>
    <w:p w14:paraId="34E93B58" w14:textId="7296676C" w:rsidR="00C62237" w:rsidRDefault="00C62237"/>
    <w:p w14:paraId="0F0A8CE1" w14:textId="22CB43EB" w:rsidR="00C62237" w:rsidRDefault="00C62237"/>
    <w:p w14:paraId="1331B986" w14:textId="77777777" w:rsidR="00510E08" w:rsidRDefault="00510E08" w:rsidP="00273AB1"/>
    <w:p w14:paraId="4CA35C98" w14:textId="77777777" w:rsidR="00FC5707" w:rsidRDefault="00FC5707" w:rsidP="00273AB1">
      <w:pPr>
        <w:rPr>
          <w:rFonts w:ascii="Arial" w:hAnsi="Arial" w:cs="Arial"/>
          <w:b/>
          <w:bCs/>
          <w:color w:val="000000" w:themeColor="text1"/>
          <w:sz w:val="22"/>
          <w:szCs w:val="22"/>
          <w:u w:val="single"/>
        </w:rPr>
      </w:pPr>
    </w:p>
    <w:p w14:paraId="2B8050D9" w14:textId="77777777" w:rsidR="00FC5707" w:rsidRDefault="00FC5707" w:rsidP="00273AB1">
      <w:pPr>
        <w:rPr>
          <w:rFonts w:ascii="Arial" w:hAnsi="Arial" w:cs="Arial"/>
          <w:b/>
          <w:bCs/>
          <w:color w:val="000000" w:themeColor="text1"/>
          <w:sz w:val="22"/>
          <w:szCs w:val="22"/>
          <w:u w:val="single"/>
        </w:rPr>
      </w:pPr>
    </w:p>
    <w:p w14:paraId="46F1EA59" w14:textId="77777777" w:rsidR="00FC5707" w:rsidRDefault="00FC5707" w:rsidP="00273AB1">
      <w:pPr>
        <w:rPr>
          <w:rFonts w:ascii="Arial" w:hAnsi="Arial" w:cs="Arial"/>
          <w:b/>
          <w:bCs/>
          <w:color w:val="000000" w:themeColor="text1"/>
          <w:sz w:val="22"/>
          <w:szCs w:val="22"/>
          <w:u w:val="single"/>
        </w:rPr>
      </w:pPr>
    </w:p>
    <w:p w14:paraId="3CBF78C2" w14:textId="77777777" w:rsidR="00FC5707" w:rsidRDefault="00FC5707" w:rsidP="00273AB1">
      <w:pPr>
        <w:rPr>
          <w:rFonts w:ascii="Arial" w:hAnsi="Arial" w:cs="Arial"/>
          <w:b/>
          <w:bCs/>
          <w:color w:val="000000" w:themeColor="text1"/>
          <w:sz w:val="22"/>
          <w:szCs w:val="22"/>
          <w:u w:val="single"/>
        </w:rPr>
      </w:pPr>
    </w:p>
    <w:p w14:paraId="463DC0A3" w14:textId="77777777" w:rsidR="00FC5707" w:rsidRDefault="00FC5707" w:rsidP="00273AB1">
      <w:pPr>
        <w:rPr>
          <w:rFonts w:ascii="Arial" w:hAnsi="Arial" w:cs="Arial"/>
          <w:b/>
          <w:bCs/>
          <w:color w:val="000000" w:themeColor="text1"/>
          <w:sz w:val="22"/>
          <w:szCs w:val="22"/>
          <w:u w:val="single"/>
        </w:rPr>
      </w:pPr>
    </w:p>
    <w:p w14:paraId="7AB91447" w14:textId="77777777" w:rsidR="00FC5707" w:rsidRDefault="00FC5707" w:rsidP="00273AB1">
      <w:pPr>
        <w:rPr>
          <w:rFonts w:ascii="Arial" w:hAnsi="Arial" w:cs="Arial"/>
          <w:b/>
          <w:bCs/>
          <w:color w:val="000000" w:themeColor="text1"/>
          <w:sz w:val="22"/>
          <w:szCs w:val="22"/>
          <w:u w:val="single"/>
        </w:rPr>
      </w:pPr>
    </w:p>
    <w:p w14:paraId="5C445F18" w14:textId="77777777" w:rsidR="00FC5707" w:rsidRDefault="00FC5707" w:rsidP="00273AB1">
      <w:pPr>
        <w:rPr>
          <w:rFonts w:ascii="Arial" w:hAnsi="Arial" w:cs="Arial"/>
          <w:b/>
          <w:bCs/>
          <w:color w:val="000000" w:themeColor="text1"/>
          <w:sz w:val="22"/>
          <w:szCs w:val="22"/>
          <w:u w:val="single"/>
        </w:rPr>
      </w:pPr>
    </w:p>
    <w:p w14:paraId="309980F0" w14:textId="77777777" w:rsidR="00FC5707" w:rsidRDefault="00FC5707" w:rsidP="00273AB1">
      <w:pPr>
        <w:rPr>
          <w:rFonts w:ascii="Arial" w:hAnsi="Arial" w:cs="Arial"/>
          <w:b/>
          <w:bCs/>
          <w:color w:val="000000" w:themeColor="text1"/>
          <w:sz w:val="22"/>
          <w:szCs w:val="22"/>
          <w:u w:val="single"/>
        </w:rPr>
      </w:pPr>
    </w:p>
    <w:p w14:paraId="34EF8112" w14:textId="77777777" w:rsidR="00FC5707" w:rsidRDefault="00FC5707" w:rsidP="00273AB1">
      <w:pPr>
        <w:rPr>
          <w:rFonts w:ascii="Arial" w:hAnsi="Arial" w:cs="Arial"/>
          <w:b/>
          <w:bCs/>
          <w:color w:val="000000" w:themeColor="text1"/>
          <w:sz w:val="22"/>
          <w:szCs w:val="22"/>
          <w:u w:val="single"/>
        </w:rPr>
      </w:pPr>
    </w:p>
    <w:p w14:paraId="60A45678" w14:textId="77777777" w:rsidR="00FC5707" w:rsidRDefault="00FC5707" w:rsidP="00273AB1">
      <w:pPr>
        <w:rPr>
          <w:rFonts w:ascii="Arial" w:hAnsi="Arial" w:cs="Arial"/>
          <w:b/>
          <w:bCs/>
          <w:color w:val="000000" w:themeColor="text1"/>
          <w:sz w:val="22"/>
          <w:szCs w:val="22"/>
          <w:u w:val="single"/>
        </w:rPr>
      </w:pPr>
    </w:p>
    <w:p w14:paraId="684BF14B" w14:textId="77777777" w:rsidR="00FC5707" w:rsidRDefault="00FC5707" w:rsidP="00273AB1">
      <w:pPr>
        <w:rPr>
          <w:rFonts w:ascii="Arial" w:hAnsi="Arial" w:cs="Arial"/>
          <w:b/>
          <w:bCs/>
          <w:color w:val="000000" w:themeColor="text1"/>
          <w:sz w:val="22"/>
          <w:szCs w:val="22"/>
          <w:u w:val="single"/>
        </w:rPr>
      </w:pPr>
    </w:p>
    <w:p w14:paraId="4F22D3FA" w14:textId="77777777" w:rsidR="00FC5707" w:rsidRDefault="00FC5707" w:rsidP="00273AB1">
      <w:pPr>
        <w:rPr>
          <w:rFonts w:ascii="Arial" w:hAnsi="Arial" w:cs="Arial"/>
          <w:b/>
          <w:bCs/>
          <w:color w:val="000000" w:themeColor="text1"/>
          <w:sz w:val="22"/>
          <w:szCs w:val="22"/>
          <w:u w:val="single"/>
        </w:rPr>
      </w:pPr>
    </w:p>
    <w:p w14:paraId="37F910C0" w14:textId="77777777" w:rsidR="00FC5707" w:rsidRDefault="00FC5707" w:rsidP="00273AB1">
      <w:pPr>
        <w:rPr>
          <w:rFonts w:ascii="Arial" w:hAnsi="Arial" w:cs="Arial"/>
          <w:b/>
          <w:bCs/>
          <w:color w:val="000000" w:themeColor="text1"/>
          <w:sz w:val="22"/>
          <w:szCs w:val="22"/>
          <w:u w:val="single"/>
        </w:rPr>
      </w:pPr>
    </w:p>
    <w:p w14:paraId="6956AFBE" w14:textId="77777777" w:rsidR="00FC5707" w:rsidRDefault="00FC5707" w:rsidP="00273AB1">
      <w:pPr>
        <w:rPr>
          <w:rFonts w:ascii="Arial" w:hAnsi="Arial" w:cs="Arial"/>
          <w:b/>
          <w:bCs/>
          <w:color w:val="000000" w:themeColor="text1"/>
          <w:sz w:val="22"/>
          <w:szCs w:val="22"/>
          <w:u w:val="single"/>
        </w:rPr>
      </w:pPr>
    </w:p>
    <w:p w14:paraId="6359A187" w14:textId="77777777" w:rsidR="00FC5707" w:rsidRDefault="00FC5707" w:rsidP="00273AB1">
      <w:pPr>
        <w:rPr>
          <w:rFonts w:ascii="Arial" w:hAnsi="Arial" w:cs="Arial"/>
          <w:b/>
          <w:bCs/>
          <w:color w:val="000000" w:themeColor="text1"/>
          <w:sz w:val="22"/>
          <w:szCs w:val="22"/>
          <w:u w:val="single"/>
        </w:rPr>
      </w:pPr>
    </w:p>
    <w:p w14:paraId="307D8231" w14:textId="77777777" w:rsidR="00FC5707" w:rsidRDefault="00FC5707" w:rsidP="00273AB1">
      <w:pPr>
        <w:rPr>
          <w:rFonts w:ascii="Arial" w:hAnsi="Arial" w:cs="Arial"/>
          <w:b/>
          <w:bCs/>
          <w:color w:val="000000" w:themeColor="text1"/>
          <w:sz w:val="22"/>
          <w:szCs w:val="22"/>
          <w:u w:val="single"/>
        </w:rPr>
      </w:pPr>
    </w:p>
    <w:p w14:paraId="26669C5F" w14:textId="77777777" w:rsidR="00FC5707" w:rsidRDefault="00FC5707" w:rsidP="00273AB1">
      <w:pPr>
        <w:rPr>
          <w:rFonts w:ascii="Arial" w:hAnsi="Arial" w:cs="Arial"/>
          <w:b/>
          <w:bCs/>
          <w:color w:val="000000" w:themeColor="text1"/>
          <w:sz w:val="22"/>
          <w:szCs w:val="22"/>
          <w:u w:val="single"/>
        </w:rPr>
      </w:pPr>
    </w:p>
    <w:p w14:paraId="41AD4E00" w14:textId="77777777" w:rsidR="00FC5707" w:rsidRDefault="00FC5707" w:rsidP="00273AB1">
      <w:pPr>
        <w:rPr>
          <w:rFonts w:ascii="Arial" w:hAnsi="Arial" w:cs="Arial"/>
          <w:b/>
          <w:bCs/>
          <w:color w:val="000000" w:themeColor="text1"/>
          <w:sz w:val="22"/>
          <w:szCs w:val="22"/>
          <w:u w:val="single"/>
        </w:rPr>
      </w:pPr>
    </w:p>
    <w:p w14:paraId="0E232C5B" w14:textId="77777777" w:rsidR="00FC5707" w:rsidRDefault="00FC5707" w:rsidP="00273AB1">
      <w:pPr>
        <w:rPr>
          <w:rFonts w:ascii="Arial" w:hAnsi="Arial" w:cs="Arial"/>
          <w:b/>
          <w:bCs/>
          <w:color w:val="000000" w:themeColor="text1"/>
          <w:sz w:val="22"/>
          <w:szCs w:val="22"/>
          <w:u w:val="single"/>
        </w:rPr>
      </w:pPr>
    </w:p>
    <w:p w14:paraId="438CEC8D" w14:textId="77777777" w:rsidR="00FC5707" w:rsidRDefault="00FC5707" w:rsidP="00273AB1">
      <w:pPr>
        <w:rPr>
          <w:rFonts w:ascii="Arial" w:hAnsi="Arial" w:cs="Arial"/>
          <w:b/>
          <w:bCs/>
          <w:color w:val="000000" w:themeColor="text1"/>
          <w:sz w:val="22"/>
          <w:szCs w:val="22"/>
          <w:u w:val="single"/>
        </w:rPr>
      </w:pPr>
    </w:p>
    <w:p w14:paraId="2968340A" w14:textId="77777777" w:rsidR="00FC5707" w:rsidRDefault="00FC5707" w:rsidP="00273AB1">
      <w:pPr>
        <w:rPr>
          <w:rFonts w:ascii="Arial" w:hAnsi="Arial" w:cs="Arial"/>
          <w:b/>
          <w:bCs/>
          <w:color w:val="000000" w:themeColor="text1"/>
          <w:sz w:val="22"/>
          <w:szCs w:val="22"/>
          <w:u w:val="single"/>
        </w:rPr>
      </w:pPr>
    </w:p>
    <w:p w14:paraId="49988C7B" w14:textId="77777777" w:rsidR="00FC5707" w:rsidRDefault="00FC5707" w:rsidP="00273AB1">
      <w:pPr>
        <w:rPr>
          <w:rFonts w:ascii="Arial" w:hAnsi="Arial" w:cs="Arial"/>
          <w:b/>
          <w:bCs/>
          <w:color w:val="000000" w:themeColor="text1"/>
          <w:sz w:val="22"/>
          <w:szCs w:val="22"/>
          <w:u w:val="single"/>
        </w:rPr>
      </w:pPr>
    </w:p>
    <w:p w14:paraId="74C90BF0" w14:textId="77777777" w:rsidR="00FC5707" w:rsidRDefault="00FC5707" w:rsidP="00273AB1">
      <w:pPr>
        <w:rPr>
          <w:rFonts w:ascii="Arial" w:hAnsi="Arial" w:cs="Arial"/>
          <w:b/>
          <w:bCs/>
          <w:color w:val="000000" w:themeColor="text1"/>
          <w:sz w:val="22"/>
          <w:szCs w:val="22"/>
          <w:u w:val="single"/>
        </w:rPr>
      </w:pPr>
    </w:p>
    <w:p w14:paraId="123DC676" w14:textId="77777777" w:rsidR="00FC5707" w:rsidRDefault="00FC5707" w:rsidP="00273AB1">
      <w:pPr>
        <w:rPr>
          <w:rFonts w:ascii="Arial" w:hAnsi="Arial" w:cs="Arial"/>
          <w:b/>
          <w:bCs/>
          <w:color w:val="000000" w:themeColor="text1"/>
          <w:sz w:val="22"/>
          <w:szCs w:val="22"/>
          <w:u w:val="single"/>
        </w:rPr>
      </w:pPr>
    </w:p>
    <w:p w14:paraId="1FD9AC15" w14:textId="77777777" w:rsidR="00FC5707" w:rsidRDefault="00FC5707" w:rsidP="00273AB1">
      <w:pPr>
        <w:rPr>
          <w:rFonts w:ascii="Arial" w:hAnsi="Arial" w:cs="Arial"/>
          <w:b/>
          <w:bCs/>
          <w:color w:val="000000" w:themeColor="text1"/>
          <w:sz w:val="22"/>
          <w:szCs w:val="22"/>
          <w:u w:val="single"/>
        </w:rPr>
      </w:pPr>
    </w:p>
    <w:p w14:paraId="560C0609" w14:textId="77777777" w:rsidR="00FC5707" w:rsidRDefault="00FC5707" w:rsidP="00273AB1">
      <w:pPr>
        <w:rPr>
          <w:rFonts w:ascii="Arial" w:hAnsi="Arial" w:cs="Arial"/>
          <w:b/>
          <w:bCs/>
          <w:color w:val="000000" w:themeColor="text1"/>
          <w:sz w:val="22"/>
          <w:szCs w:val="22"/>
          <w:u w:val="single"/>
        </w:rPr>
      </w:pPr>
    </w:p>
    <w:p w14:paraId="789E1351" w14:textId="77777777" w:rsidR="00FC5707" w:rsidRDefault="00FC5707" w:rsidP="00273AB1">
      <w:pPr>
        <w:rPr>
          <w:rFonts w:ascii="Arial" w:hAnsi="Arial" w:cs="Arial"/>
          <w:b/>
          <w:bCs/>
          <w:color w:val="000000" w:themeColor="text1"/>
          <w:sz w:val="22"/>
          <w:szCs w:val="22"/>
          <w:u w:val="single"/>
        </w:rPr>
      </w:pPr>
    </w:p>
    <w:p w14:paraId="449F4899" w14:textId="77777777" w:rsidR="00FC5707" w:rsidRDefault="00FC5707" w:rsidP="00273AB1">
      <w:pPr>
        <w:rPr>
          <w:rFonts w:ascii="Arial" w:hAnsi="Arial" w:cs="Arial"/>
          <w:b/>
          <w:bCs/>
          <w:color w:val="000000" w:themeColor="text1"/>
          <w:sz w:val="22"/>
          <w:szCs w:val="22"/>
          <w:u w:val="single"/>
        </w:rPr>
      </w:pPr>
    </w:p>
    <w:p w14:paraId="7500D4E2" w14:textId="77777777" w:rsidR="00FC5707" w:rsidRDefault="00FC5707" w:rsidP="00273AB1">
      <w:pPr>
        <w:rPr>
          <w:rFonts w:ascii="Arial" w:hAnsi="Arial" w:cs="Arial"/>
          <w:b/>
          <w:bCs/>
          <w:color w:val="000000" w:themeColor="text1"/>
          <w:sz w:val="22"/>
          <w:szCs w:val="22"/>
          <w:u w:val="single"/>
        </w:rPr>
      </w:pPr>
    </w:p>
    <w:p w14:paraId="12AE6528" w14:textId="77777777" w:rsidR="00FC5707" w:rsidRDefault="00FC5707" w:rsidP="00273AB1">
      <w:pPr>
        <w:rPr>
          <w:rFonts w:ascii="Arial" w:hAnsi="Arial" w:cs="Arial"/>
          <w:b/>
          <w:bCs/>
          <w:color w:val="000000" w:themeColor="text1"/>
          <w:sz w:val="22"/>
          <w:szCs w:val="22"/>
          <w:u w:val="single"/>
        </w:rPr>
      </w:pPr>
    </w:p>
    <w:p w14:paraId="00151AA2" w14:textId="77777777" w:rsidR="00FC5707" w:rsidRDefault="00FC5707" w:rsidP="00273AB1">
      <w:pPr>
        <w:rPr>
          <w:rFonts w:ascii="Arial" w:hAnsi="Arial" w:cs="Arial"/>
          <w:b/>
          <w:bCs/>
          <w:color w:val="000000" w:themeColor="text1"/>
          <w:sz w:val="22"/>
          <w:szCs w:val="22"/>
          <w:u w:val="single"/>
        </w:rPr>
      </w:pPr>
    </w:p>
    <w:p w14:paraId="7DFA949C" w14:textId="77777777" w:rsidR="00FC5707" w:rsidRDefault="00FC5707" w:rsidP="00273AB1">
      <w:pPr>
        <w:rPr>
          <w:rFonts w:ascii="Arial" w:hAnsi="Arial" w:cs="Arial"/>
          <w:b/>
          <w:bCs/>
          <w:color w:val="000000" w:themeColor="text1"/>
          <w:sz w:val="22"/>
          <w:szCs w:val="22"/>
          <w:u w:val="single"/>
        </w:rPr>
      </w:pPr>
    </w:p>
    <w:p w14:paraId="329357F4" w14:textId="77777777" w:rsidR="00FC5707" w:rsidRDefault="00FC5707" w:rsidP="00273AB1">
      <w:pPr>
        <w:rPr>
          <w:rFonts w:ascii="Arial" w:hAnsi="Arial" w:cs="Arial"/>
          <w:b/>
          <w:bCs/>
          <w:color w:val="000000" w:themeColor="text1"/>
          <w:sz w:val="22"/>
          <w:szCs w:val="22"/>
          <w:u w:val="single"/>
        </w:rPr>
      </w:pPr>
    </w:p>
    <w:p w14:paraId="363AC28F" w14:textId="77777777" w:rsidR="00FC5707" w:rsidRDefault="00FC5707" w:rsidP="00273AB1">
      <w:pPr>
        <w:rPr>
          <w:rFonts w:ascii="Arial" w:hAnsi="Arial" w:cs="Arial"/>
          <w:b/>
          <w:bCs/>
          <w:color w:val="000000" w:themeColor="text1"/>
          <w:sz w:val="22"/>
          <w:szCs w:val="22"/>
          <w:u w:val="single"/>
        </w:rPr>
      </w:pPr>
    </w:p>
    <w:p w14:paraId="3C5AC409" w14:textId="77777777" w:rsidR="00FC5707" w:rsidRDefault="00FC5707" w:rsidP="00273AB1">
      <w:pPr>
        <w:rPr>
          <w:rFonts w:ascii="Arial" w:hAnsi="Arial" w:cs="Arial"/>
          <w:b/>
          <w:bCs/>
          <w:color w:val="000000" w:themeColor="text1"/>
          <w:sz w:val="22"/>
          <w:szCs w:val="22"/>
          <w:u w:val="single"/>
        </w:rPr>
      </w:pPr>
    </w:p>
    <w:p w14:paraId="2BDA9952" w14:textId="77777777" w:rsidR="00FC5707" w:rsidRDefault="00FC5707" w:rsidP="00273AB1">
      <w:pPr>
        <w:rPr>
          <w:rFonts w:ascii="Arial" w:hAnsi="Arial" w:cs="Arial"/>
          <w:b/>
          <w:bCs/>
          <w:color w:val="000000" w:themeColor="text1"/>
          <w:sz w:val="22"/>
          <w:szCs w:val="22"/>
          <w:u w:val="single"/>
        </w:rPr>
      </w:pPr>
    </w:p>
    <w:p w14:paraId="2546CA3A" w14:textId="77777777" w:rsidR="00FC5707" w:rsidRDefault="00FC5707" w:rsidP="00273AB1">
      <w:pPr>
        <w:rPr>
          <w:rFonts w:ascii="Arial" w:hAnsi="Arial" w:cs="Arial"/>
          <w:b/>
          <w:bCs/>
          <w:color w:val="000000" w:themeColor="text1"/>
          <w:sz w:val="22"/>
          <w:szCs w:val="22"/>
          <w:u w:val="single"/>
        </w:rPr>
      </w:pPr>
    </w:p>
    <w:p w14:paraId="5F109C87" w14:textId="77777777" w:rsidR="00FC5707" w:rsidRDefault="00FC5707" w:rsidP="00273AB1">
      <w:pPr>
        <w:rPr>
          <w:rFonts w:ascii="Arial" w:hAnsi="Arial" w:cs="Arial"/>
          <w:b/>
          <w:bCs/>
          <w:color w:val="000000" w:themeColor="text1"/>
          <w:sz w:val="22"/>
          <w:szCs w:val="22"/>
          <w:u w:val="single"/>
        </w:rPr>
      </w:pPr>
    </w:p>
    <w:p w14:paraId="2AC32B61" w14:textId="77777777" w:rsidR="00FC5707" w:rsidRDefault="00FC5707" w:rsidP="00273AB1">
      <w:pPr>
        <w:rPr>
          <w:rFonts w:ascii="Arial" w:hAnsi="Arial" w:cs="Arial"/>
          <w:b/>
          <w:bCs/>
          <w:color w:val="000000" w:themeColor="text1"/>
          <w:sz w:val="22"/>
          <w:szCs w:val="22"/>
          <w:u w:val="single"/>
        </w:rPr>
      </w:pPr>
    </w:p>
    <w:p w14:paraId="3FDF36E9" w14:textId="77777777" w:rsidR="00FC5707" w:rsidRDefault="00FC5707" w:rsidP="00273AB1">
      <w:pPr>
        <w:rPr>
          <w:rFonts w:ascii="Arial" w:hAnsi="Arial" w:cs="Arial"/>
          <w:b/>
          <w:bCs/>
          <w:color w:val="000000" w:themeColor="text1"/>
          <w:sz w:val="22"/>
          <w:szCs w:val="22"/>
          <w:u w:val="single"/>
        </w:rPr>
      </w:pPr>
    </w:p>
    <w:p w14:paraId="4AE2610D" w14:textId="77777777" w:rsidR="00FC5707" w:rsidRDefault="00FC5707" w:rsidP="00273AB1">
      <w:pPr>
        <w:rPr>
          <w:rFonts w:ascii="Arial" w:hAnsi="Arial" w:cs="Arial"/>
          <w:b/>
          <w:bCs/>
          <w:color w:val="000000" w:themeColor="text1"/>
          <w:sz w:val="22"/>
          <w:szCs w:val="22"/>
          <w:u w:val="single"/>
        </w:rPr>
      </w:pPr>
    </w:p>
    <w:p w14:paraId="6D3FB554" w14:textId="77777777" w:rsidR="00FC5707" w:rsidRDefault="00FC5707" w:rsidP="00273AB1">
      <w:pPr>
        <w:rPr>
          <w:rFonts w:ascii="Arial" w:hAnsi="Arial" w:cs="Arial"/>
          <w:b/>
          <w:bCs/>
          <w:color w:val="000000" w:themeColor="text1"/>
          <w:sz w:val="22"/>
          <w:szCs w:val="22"/>
          <w:u w:val="single"/>
        </w:rPr>
      </w:pPr>
    </w:p>
    <w:p w14:paraId="17F6DB45" w14:textId="77777777" w:rsidR="00FC5707" w:rsidRDefault="00FC5707" w:rsidP="00273AB1">
      <w:pPr>
        <w:rPr>
          <w:rFonts w:ascii="Arial" w:hAnsi="Arial" w:cs="Arial"/>
          <w:b/>
          <w:bCs/>
          <w:color w:val="000000" w:themeColor="text1"/>
          <w:sz w:val="22"/>
          <w:szCs w:val="22"/>
          <w:u w:val="single"/>
        </w:rPr>
      </w:pPr>
    </w:p>
    <w:p w14:paraId="546610B1" w14:textId="77777777" w:rsidR="00FC5707" w:rsidRDefault="00FC5707" w:rsidP="00273AB1">
      <w:pPr>
        <w:rPr>
          <w:rFonts w:ascii="Arial" w:hAnsi="Arial" w:cs="Arial"/>
          <w:b/>
          <w:bCs/>
          <w:color w:val="000000" w:themeColor="text1"/>
          <w:sz w:val="22"/>
          <w:szCs w:val="22"/>
          <w:u w:val="single"/>
        </w:rPr>
      </w:pPr>
    </w:p>
    <w:p w14:paraId="603C139C" w14:textId="77777777" w:rsidR="00FC5707" w:rsidRDefault="00FC5707" w:rsidP="00273AB1">
      <w:pPr>
        <w:rPr>
          <w:rFonts w:ascii="Arial" w:hAnsi="Arial" w:cs="Arial"/>
          <w:b/>
          <w:bCs/>
          <w:color w:val="000000" w:themeColor="text1"/>
          <w:sz w:val="22"/>
          <w:szCs w:val="22"/>
          <w:u w:val="single"/>
        </w:rPr>
      </w:pPr>
    </w:p>
    <w:p w14:paraId="680D11B2" w14:textId="6A9B3B3A" w:rsidR="00F67073" w:rsidRPr="000F5E4A" w:rsidRDefault="00C62237" w:rsidP="00273AB1">
      <w:pPr>
        <w:rPr>
          <w:rFonts w:ascii="Arial" w:hAnsi="Arial" w:cs="Arial"/>
          <w:b/>
          <w:bCs/>
          <w:color w:val="000000" w:themeColor="text1"/>
          <w:sz w:val="22"/>
          <w:szCs w:val="22"/>
          <w:u w:val="single"/>
        </w:rPr>
      </w:pPr>
      <w:r w:rsidRPr="000F5E4A">
        <w:rPr>
          <w:rFonts w:ascii="Arial" w:hAnsi="Arial" w:cs="Arial"/>
          <w:b/>
          <w:bCs/>
          <w:color w:val="000000" w:themeColor="text1"/>
          <w:sz w:val="22"/>
          <w:szCs w:val="22"/>
          <w:u w:val="single"/>
        </w:rPr>
        <w:lastRenderedPageBreak/>
        <w:t>Reference list</w:t>
      </w:r>
    </w:p>
    <w:p w14:paraId="068FD816" w14:textId="77777777" w:rsidR="00F67073" w:rsidRPr="000F5E4A" w:rsidRDefault="00F67073" w:rsidP="00273AB1">
      <w:pPr>
        <w:rPr>
          <w:rFonts w:ascii="Arial" w:hAnsi="Arial" w:cs="Arial"/>
          <w:b/>
          <w:bCs/>
          <w:color w:val="000000" w:themeColor="text1"/>
          <w:sz w:val="22"/>
          <w:szCs w:val="22"/>
          <w:u w:val="single"/>
        </w:rPr>
      </w:pPr>
    </w:p>
    <w:p w14:paraId="586CC0EA" w14:textId="57617EBC"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Barrett, K., 2020.</w:t>
      </w:r>
      <w:r w:rsidRPr="000F5E4A">
        <w:rPr>
          <w:rStyle w:val="apple-converted-space"/>
          <w:rFonts w:ascii="Arial" w:hAnsi="Arial" w:cs="Arial"/>
          <w:color w:val="000000" w:themeColor="text1"/>
          <w:sz w:val="22"/>
          <w:szCs w:val="22"/>
          <w:shd w:val="clear" w:color="auto" w:fill="FFFFFF"/>
        </w:rPr>
        <w:t> </w:t>
      </w:r>
      <w:r w:rsidRPr="000F5E4A">
        <w:rPr>
          <w:rFonts w:ascii="Arial" w:hAnsi="Arial" w:cs="Arial"/>
          <w:i/>
          <w:iCs/>
          <w:color w:val="000000" w:themeColor="text1"/>
          <w:sz w:val="22"/>
          <w:szCs w:val="22"/>
        </w:rPr>
        <w:t>Emotional Development Is Complicated</w:t>
      </w:r>
      <w:r w:rsidRPr="000F5E4A">
        <w:rPr>
          <w:rFonts w:ascii="Arial" w:hAnsi="Arial" w:cs="Arial"/>
          <w:color w:val="000000" w:themeColor="text1"/>
          <w:sz w:val="22"/>
          <w:szCs w:val="22"/>
          <w:shd w:val="clear" w:color="auto" w:fill="FFFFFF"/>
        </w:rPr>
        <w:t>. [</w:t>
      </w:r>
      <w:proofErr w:type="spellStart"/>
      <w:r w:rsidRPr="000F5E4A">
        <w:rPr>
          <w:rFonts w:ascii="Arial" w:hAnsi="Arial" w:cs="Arial"/>
          <w:color w:val="000000" w:themeColor="text1"/>
          <w:sz w:val="22"/>
          <w:szCs w:val="22"/>
          <w:shd w:val="clear" w:color="auto" w:fill="FFFFFF"/>
        </w:rPr>
        <w:t>ebook</w:t>
      </w:r>
      <w:proofErr w:type="spellEnd"/>
      <w:r w:rsidRPr="000F5E4A">
        <w:rPr>
          <w:rFonts w:ascii="Arial" w:hAnsi="Arial" w:cs="Arial"/>
          <w:color w:val="000000" w:themeColor="text1"/>
          <w:sz w:val="22"/>
          <w:szCs w:val="22"/>
          <w:shd w:val="clear" w:color="auto" w:fill="FFFFFF"/>
        </w:rPr>
        <w:t>] Colorado: American Psychological Association. Available at: &lt;https://web-b-ebscohost-com.ezproxy.uwtsd.ac.uk/ehost/pdfviewer/pdfviewer?vid=1&amp;sid=d993844a-1fd0-4dae-a8bb-3d1411399981%40pdc-v-sessmgr03&gt; [Accessed 17 April 2020].</w:t>
      </w:r>
    </w:p>
    <w:p w14:paraId="5247DBB8" w14:textId="77777777" w:rsidR="00F67073" w:rsidRPr="000F5E4A" w:rsidRDefault="00F67073" w:rsidP="000F5E4A">
      <w:pPr>
        <w:spacing w:line="360" w:lineRule="auto"/>
        <w:rPr>
          <w:rFonts w:ascii="Arial" w:hAnsi="Arial" w:cs="Arial"/>
          <w:color w:val="000000" w:themeColor="text1"/>
          <w:sz w:val="22"/>
          <w:szCs w:val="22"/>
          <w:shd w:val="clear" w:color="auto" w:fill="FFFFFF"/>
        </w:rPr>
      </w:pPr>
    </w:p>
    <w:p w14:paraId="5F31B662" w14:textId="29C5117D"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Ben-Shahar, T., 2008. </w:t>
      </w:r>
      <w:r w:rsidRPr="000F5E4A">
        <w:rPr>
          <w:rFonts w:ascii="Arial" w:hAnsi="Arial" w:cs="Arial"/>
          <w:i/>
          <w:iCs/>
          <w:color w:val="000000" w:themeColor="text1"/>
          <w:sz w:val="22"/>
          <w:szCs w:val="22"/>
        </w:rPr>
        <w:t>Happier: Can You Learn To Be Happy?</w:t>
      </w:r>
      <w:r w:rsidRPr="000F5E4A">
        <w:rPr>
          <w:rFonts w:ascii="Arial" w:hAnsi="Arial" w:cs="Arial"/>
          <w:color w:val="000000" w:themeColor="text1"/>
          <w:sz w:val="22"/>
          <w:szCs w:val="22"/>
          <w:shd w:val="clear" w:color="auto" w:fill="FFFFFF"/>
        </w:rPr>
        <w:t>. New York: McGraw-Hill Education.</w:t>
      </w:r>
    </w:p>
    <w:p w14:paraId="083CB49E" w14:textId="77777777" w:rsidR="00F67073" w:rsidRPr="000F5E4A" w:rsidRDefault="00F67073" w:rsidP="000F5E4A">
      <w:pPr>
        <w:spacing w:line="360" w:lineRule="auto"/>
        <w:rPr>
          <w:rFonts w:ascii="Arial" w:hAnsi="Arial" w:cs="Arial"/>
          <w:color w:val="000000" w:themeColor="text1"/>
          <w:sz w:val="22"/>
          <w:szCs w:val="22"/>
        </w:rPr>
      </w:pPr>
    </w:p>
    <w:p w14:paraId="112EC497" w14:textId="1BE9BA76"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Bethune, A., 2018. </w:t>
      </w:r>
      <w:r w:rsidRPr="000F5E4A">
        <w:rPr>
          <w:rFonts w:ascii="Arial" w:hAnsi="Arial" w:cs="Arial"/>
          <w:i/>
          <w:iCs/>
          <w:color w:val="000000" w:themeColor="text1"/>
          <w:sz w:val="22"/>
          <w:szCs w:val="22"/>
        </w:rPr>
        <w:t>Wellbeing In The Primary Classroom</w:t>
      </w:r>
      <w:r w:rsidRPr="000F5E4A">
        <w:rPr>
          <w:rFonts w:ascii="Arial" w:hAnsi="Arial" w:cs="Arial"/>
          <w:color w:val="000000" w:themeColor="text1"/>
          <w:sz w:val="22"/>
          <w:szCs w:val="22"/>
          <w:shd w:val="clear" w:color="auto" w:fill="FFFFFF"/>
        </w:rPr>
        <w:t>. London: Bloomsbury.</w:t>
      </w:r>
    </w:p>
    <w:p w14:paraId="70A30905" w14:textId="77777777" w:rsidR="00F67073" w:rsidRPr="000F5E4A" w:rsidRDefault="00F67073" w:rsidP="000F5E4A">
      <w:pPr>
        <w:spacing w:line="360" w:lineRule="auto"/>
        <w:rPr>
          <w:rFonts w:ascii="Arial" w:hAnsi="Arial" w:cs="Arial"/>
          <w:color w:val="000000" w:themeColor="text1"/>
          <w:sz w:val="22"/>
          <w:szCs w:val="22"/>
          <w:shd w:val="clear" w:color="auto" w:fill="FFFFFF"/>
        </w:rPr>
      </w:pPr>
    </w:p>
    <w:p w14:paraId="4A38996A" w14:textId="399E01F3"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Borland, S., 2007. Children to get happiness lessons in school. </w:t>
      </w:r>
      <w:r w:rsidRPr="000F5E4A">
        <w:rPr>
          <w:rFonts w:ascii="Arial" w:hAnsi="Arial" w:cs="Arial"/>
          <w:i/>
          <w:iCs/>
          <w:color w:val="000000" w:themeColor="text1"/>
          <w:sz w:val="22"/>
          <w:szCs w:val="22"/>
        </w:rPr>
        <w:t>The Telegraph</w:t>
      </w:r>
      <w:r w:rsidRPr="000F5E4A">
        <w:rPr>
          <w:rFonts w:ascii="Arial" w:hAnsi="Arial" w:cs="Arial"/>
          <w:color w:val="000000" w:themeColor="text1"/>
          <w:sz w:val="22"/>
          <w:szCs w:val="22"/>
          <w:shd w:val="clear" w:color="auto" w:fill="FFFFFF"/>
        </w:rPr>
        <w:t>, [online] Available at: &lt;https://www.telegraph.co.uk/news/uknews/1562117/Children-to-get-happiness-lessons-in-school.html&gt; [Accessed 15 April 2020].</w:t>
      </w:r>
    </w:p>
    <w:p w14:paraId="7DBD87F0" w14:textId="77777777" w:rsidR="00F67073" w:rsidRPr="000F5E4A" w:rsidRDefault="00F67073" w:rsidP="000F5E4A">
      <w:pPr>
        <w:spacing w:line="360" w:lineRule="auto"/>
        <w:rPr>
          <w:rFonts w:ascii="Arial" w:hAnsi="Arial" w:cs="Arial"/>
          <w:color w:val="000000" w:themeColor="text1"/>
          <w:sz w:val="22"/>
          <w:szCs w:val="22"/>
        </w:rPr>
      </w:pPr>
    </w:p>
    <w:p w14:paraId="78625910" w14:textId="6B14F905"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Broadway, M., 2008. </w:t>
      </w:r>
      <w:r w:rsidRPr="000F5E4A">
        <w:rPr>
          <w:rFonts w:ascii="Arial" w:hAnsi="Arial" w:cs="Arial"/>
          <w:i/>
          <w:iCs/>
          <w:color w:val="000000" w:themeColor="text1"/>
          <w:sz w:val="22"/>
          <w:szCs w:val="22"/>
        </w:rPr>
        <w:t>Dealing With Death: Books To Help Young People Cope With Grief</w:t>
      </w:r>
      <w:r w:rsidRPr="000F5E4A">
        <w:rPr>
          <w:rFonts w:ascii="Arial" w:hAnsi="Arial" w:cs="Arial"/>
          <w:color w:val="000000" w:themeColor="text1"/>
          <w:sz w:val="22"/>
          <w:szCs w:val="22"/>
          <w:shd w:val="clear" w:color="auto" w:fill="FFFFFF"/>
        </w:rPr>
        <w:t>. [online] United States, Bowie: E</w:t>
      </w:r>
      <w:proofErr w:type="spellStart"/>
      <w:r w:rsidRPr="000F5E4A">
        <w:rPr>
          <w:rFonts w:ascii="Arial" w:hAnsi="Arial" w:cs="Arial"/>
          <w:color w:val="000000" w:themeColor="text1"/>
          <w:sz w:val="22"/>
          <w:szCs w:val="22"/>
          <w:shd w:val="clear" w:color="auto" w:fill="FFFFFF"/>
        </w:rPr>
        <w:t xml:space="preserve"> L Kurdyla</w:t>
      </w:r>
      <w:proofErr w:type="spellEnd"/>
      <w:r w:rsidRPr="000F5E4A">
        <w:rPr>
          <w:rFonts w:ascii="Arial" w:hAnsi="Arial" w:cs="Arial"/>
          <w:color w:val="000000" w:themeColor="text1"/>
          <w:sz w:val="22"/>
          <w:szCs w:val="22"/>
          <w:shd w:val="clear" w:color="auto" w:fill="FFFFFF"/>
        </w:rPr>
        <w:t xml:space="preserve"> Publishing LLC. Available at: &lt;https://search-proquest-com.ezproxy.uwtsd.ac.uk/docview/224874734/fulltextPDF/D3D16846EE134933PQ/1?accountid=130472&gt; [Accessed 3 April 2020].</w:t>
      </w:r>
    </w:p>
    <w:p w14:paraId="1EA23851" w14:textId="77777777" w:rsidR="00F67073" w:rsidRPr="000F5E4A" w:rsidRDefault="00F67073" w:rsidP="000F5E4A">
      <w:pPr>
        <w:spacing w:line="360" w:lineRule="auto"/>
        <w:rPr>
          <w:rFonts w:ascii="Arial" w:hAnsi="Arial" w:cs="Arial"/>
          <w:color w:val="000000" w:themeColor="text1"/>
          <w:sz w:val="22"/>
          <w:szCs w:val="22"/>
        </w:rPr>
      </w:pPr>
    </w:p>
    <w:p w14:paraId="6FFFA7AE" w14:textId="50574CDF"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 xml:space="preserve">Chapman, M., Hare, D., Caton, S., </w:t>
      </w:r>
      <w:proofErr w:type="spellStart"/>
      <w:r w:rsidRPr="000F5E4A">
        <w:rPr>
          <w:rFonts w:ascii="Arial" w:hAnsi="Arial" w:cs="Arial"/>
          <w:color w:val="000000" w:themeColor="text1"/>
          <w:sz w:val="22"/>
          <w:szCs w:val="22"/>
          <w:shd w:val="clear" w:color="auto" w:fill="FFFFFF"/>
        </w:rPr>
        <w:t>Donalds</w:t>
      </w:r>
      <w:proofErr w:type="spellEnd"/>
      <w:r w:rsidRPr="000F5E4A">
        <w:rPr>
          <w:rFonts w:ascii="Arial" w:hAnsi="Arial" w:cs="Arial"/>
          <w:color w:val="000000" w:themeColor="text1"/>
          <w:sz w:val="22"/>
          <w:szCs w:val="22"/>
          <w:shd w:val="clear" w:color="auto" w:fill="FFFFFF"/>
        </w:rPr>
        <w:t>, D., McInnes, E., and Mitchell, D. (2013). The use of mindfulness with people with intellectual disabilities: a systematic review and narrative analysis.</w:t>
      </w:r>
      <w:r w:rsidRPr="000F5E4A">
        <w:rPr>
          <w:rStyle w:val="apple-converted-space"/>
          <w:rFonts w:ascii="Arial" w:hAnsi="Arial" w:cs="Arial"/>
          <w:color w:val="000000" w:themeColor="text1"/>
          <w:sz w:val="22"/>
          <w:szCs w:val="22"/>
          <w:shd w:val="clear" w:color="auto" w:fill="FFFFFF"/>
        </w:rPr>
        <w:t> </w:t>
      </w:r>
      <w:r w:rsidRPr="000F5E4A">
        <w:rPr>
          <w:rFonts w:ascii="Arial" w:hAnsi="Arial" w:cs="Arial"/>
          <w:i/>
          <w:iCs/>
          <w:color w:val="000000" w:themeColor="text1"/>
          <w:sz w:val="22"/>
          <w:szCs w:val="22"/>
        </w:rPr>
        <w:t>Mindfulness</w:t>
      </w:r>
      <w:r w:rsidRPr="000F5E4A">
        <w:rPr>
          <w:rStyle w:val="apple-converted-space"/>
          <w:rFonts w:ascii="Arial" w:hAnsi="Arial" w:cs="Arial"/>
          <w:color w:val="000000" w:themeColor="text1"/>
          <w:sz w:val="22"/>
          <w:szCs w:val="22"/>
          <w:shd w:val="clear" w:color="auto" w:fill="FFFFFF"/>
        </w:rPr>
        <w:t> </w:t>
      </w:r>
      <w:r w:rsidRPr="000F5E4A">
        <w:rPr>
          <w:rFonts w:ascii="Arial" w:hAnsi="Arial" w:cs="Arial"/>
          <w:color w:val="000000" w:themeColor="text1"/>
          <w:sz w:val="22"/>
          <w:szCs w:val="22"/>
          <w:shd w:val="clear" w:color="auto" w:fill="FFFFFF"/>
        </w:rPr>
        <w:t xml:space="preserve">4, 179–189. </w:t>
      </w:r>
    </w:p>
    <w:p w14:paraId="402CF1DC" w14:textId="77777777" w:rsidR="00F67073" w:rsidRPr="000F5E4A" w:rsidRDefault="00F67073" w:rsidP="000F5E4A">
      <w:pPr>
        <w:spacing w:line="360" w:lineRule="auto"/>
        <w:rPr>
          <w:rFonts w:ascii="Arial" w:hAnsi="Arial" w:cs="Arial"/>
          <w:color w:val="000000" w:themeColor="text1"/>
          <w:sz w:val="22"/>
          <w:szCs w:val="22"/>
        </w:rPr>
      </w:pPr>
    </w:p>
    <w:p w14:paraId="3DD0BB91" w14:textId="17475F83"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Cherry, K., 2020. </w:t>
      </w:r>
      <w:r w:rsidRPr="000F5E4A">
        <w:rPr>
          <w:rFonts w:ascii="Arial" w:hAnsi="Arial" w:cs="Arial"/>
          <w:i/>
          <w:iCs/>
          <w:color w:val="000000" w:themeColor="text1"/>
          <w:sz w:val="22"/>
          <w:szCs w:val="22"/>
        </w:rPr>
        <w:t>What Are Piaget's Four Stages Of Development?</w:t>
      </w:r>
      <w:r w:rsidRPr="000F5E4A">
        <w:rPr>
          <w:rFonts w:ascii="Arial" w:hAnsi="Arial" w:cs="Arial"/>
          <w:color w:val="000000" w:themeColor="text1"/>
          <w:sz w:val="22"/>
          <w:szCs w:val="22"/>
          <w:shd w:val="clear" w:color="auto" w:fill="FFFFFF"/>
        </w:rPr>
        <w:t xml:space="preserve">. [online] </w:t>
      </w:r>
      <w:proofErr w:type="spellStart"/>
      <w:r w:rsidRPr="000F5E4A">
        <w:rPr>
          <w:rFonts w:ascii="Arial" w:hAnsi="Arial" w:cs="Arial"/>
          <w:color w:val="000000" w:themeColor="text1"/>
          <w:sz w:val="22"/>
          <w:szCs w:val="22"/>
          <w:shd w:val="clear" w:color="auto" w:fill="FFFFFF"/>
        </w:rPr>
        <w:t>Verywell</w:t>
      </w:r>
      <w:proofErr w:type="spellEnd"/>
      <w:r w:rsidRPr="000F5E4A">
        <w:rPr>
          <w:rFonts w:ascii="Arial" w:hAnsi="Arial" w:cs="Arial"/>
          <w:color w:val="000000" w:themeColor="text1"/>
          <w:sz w:val="22"/>
          <w:szCs w:val="22"/>
          <w:shd w:val="clear" w:color="auto" w:fill="FFFFFF"/>
        </w:rPr>
        <w:t xml:space="preserve"> Mind. Available at: &lt;https://www.verywellmind.com/piagets-stages-of-cognitive-development-2795457&gt; [Accessed 17 April 2020].</w:t>
      </w:r>
    </w:p>
    <w:p w14:paraId="2827EF38" w14:textId="77777777" w:rsidR="00F67073" w:rsidRPr="000F5E4A" w:rsidRDefault="00F67073" w:rsidP="000F5E4A">
      <w:pPr>
        <w:spacing w:line="360" w:lineRule="auto"/>
        <w:rPr>
          <w:rFonts w:ascii="Arial" w:hAnsi="Arial" w:cs="Arial"/>
          <w:color w:val="000000" w:themeColor="text1"/>
          <w:sz w:val="22"/>
          <w:szCs w:val="22"/>
          <w:shd w:val="clear" w:color="auto" w:fill="FFFFFF"/>
        </w:rPr>
      </w:pPr>
    </w:p>
    <w:p w14:paraId="0BB87F2C" w14:textId="1F110DE3" w:rsidR="00F67073" w:rsidRPr="000F5E4A" w:rsidRDefault="00F67073" w:rsidP="000F5E4A">
      <w:pPr>
        <w:spacing w:line="360" w:lineRule="auto"/>
        <w:rPr>
          <w:rFonts w:ascii="Arial" w:hAnsi="Arial" w:cs="Arial"/>
          <w:color w:val="000000" w:themeColor="text1"/>
          <w:sz w:val="22"/>
          <w:szCs w:val="22"/>
          <w:shd w:val="clear" w:color="auto" w:fill="FFFFFF"/>
        </w:rPr>
      </w:pPr>
      <w:proofErr w:type="spellStart"/>
      <w:r w:rsidRPr="000F5E4A">
        <w:rPr>
          <w:rFonts w:ascii="Arial" w:hAnsi="Arial" w:cs="Arial"/>
          <w:color w:val="000000" w:themeColor="text1"/>
          <w:sz w:val="22"/>
          <w:szCs w:val="22"/>
          <w:shd w:val="clear" w:color="auto" w:fill="FFFFFF"/>
        </w:rPr>
        <w:t>Cozolino</w:t>
      </w:r>
      <w:proofErr w:type="spellEnd"/>
      <w:r w:rsidRPr="000F5E4A">
        <w:rPr>
          <w:rFonts w:ascii="Arial" w:hAnsi="Arial" w:cs="Arial"/>
          <w:color w:val="000000" w:themeColor="text1"/>
          <w:sz w:val="22"/>
          <w:szCs w:val="22"/>
          <w:shd w:val="clear" w:color="auto" w:fill="FFFFFF"/>
        </w:rPr>
        <w:t>, L., 2013. </w:t>
      </w:r>
      <w:r w:rsidRPr="000F5E4A">
        <w:rPr>
          <w:rFonts w:ascii="Arial" w:hAnsi="Arial" w:cs="Arial"/>
          <w:i/>
          <w:iCs/>
          <w:color w:val="000000" w:themeColor="text1"/>
          <w:sz w:val="22"/>
          <w:szCs w:val="22"/>
        </w:rPr>
        <w:t>The Social Neuroscience Of Education Optimising Attachment And Learning In The Classroom</w:t>
      </w:r>
      <w:r w:rsidRPr="000F5E4A">
        <w:rPr>
          <w:rFonts w:ascii="Arial" w:hAnsi="Arial" w:cs="Arial"/>
          <w:color w:val="000000" w:themeColor="text1"/>
          <w:sz w:val="22"/>
          <w:szCs w:val="22"/>
          <w:shd w:val="clear" w:color="auto" w:fill="FFFFFF"/>
        </w:rPr>
        <w:t>. London: W.W. Norton &amp; Company.</w:t>
      </w:r>
    </w:p>
    <w:p w14:paraId="6C4E8F6F" w14:textId="77777777" w:rsidR="00F67073" w:rsidRPr="000F5E4A" w:rsidRDefault="00F67073" w:rsidP="000F5E4A">
      <w:pPr>
        <w:spacing w:line="360" w:lineRule="auto"/>
        <w:rPr>
          <w:rFonts w:ascii="Arial" w:hAnsi="Arial" w:cs="Arial"/>
          <w:color w:val="000000" w:themeColor="text1"/>
          <w:sz w:val="22"/>
          <w:szCs w:val="22"/>
        </w:rPr>
      </w:pPr>
    </w:p>
    <w:p w14:paraId="3FF37820" w14:textId="1CE18A97"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Davidson, R., 2004. </w:t>
      </w:r>
      <w:r w:rsidRPr="000F5E4A">
        <w:rPr>
          <w:rFonts w:ascii="Arial" w:hAnsi="Arial" w:cs="Arial"/>
          <w:i/>
          <w:iCs/>
          <w:color w:val="000000" w:themeColor="text1"/>
          <w:sz w:val="22"/>
          <w:szCs w:val="22"/>
        </w:rPr>
        <w:t>What Does The Prefrontal Cortex “Do” In Affect: Perspectives On Frontal EEG Asymmetry Research</w:t>
      </w:r>
      <w:r w:rsidRPr="000F5E4A">
        <w:rPr>
          <w:rFonts w:ascii="Arial" w:hAnsi="Arial" w:cs="Arial"/>
          <w:color w:val="000000" w:themeColor="text1"/>
          <w:sz w:val="22"/>
          <w:szCs w:val="22"/>
          <w:shd w:val="clear" w:color="auto" w:fill="FFFFFF"/>
        </w:rPr>
        <w:t>. Biological psychology.</w:t>
      </w:r>
    </w:p>
    <w:p w14:paraId="138E80AD" w14:textId="77777777" w:rsidR="00F67073" w:rsidRPr="000F5E4A" w:rsidRDefault="00F67073" w:rsidP="000F5E4A">
      <w:pPr>
        <w:spacing w:line="360" w:lineRule="auto"/>
        <w:rPr>
          <w:rFonts w:ascii="Arial" w:hAnsi="Arial" w:cs="Arial"/>
          <w:color w:val="000000" w:themeColor="text1"/>
          <w:sz w:val="22"/>
          <w:szCs w:val="22"/>
        </w:rPr>
      </w:pPr>
    </w:p>
    <w:p w14:paraId="7A5445DA" w14:textId="643A3BDC"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lastRenderedPageBreak/>
        <w:t>Department for Children, Schools and Families, 2007. </w:t>
      </w:r>
      <w:r w:rsidRPr="000F5E4A">
        <w:rPr>
          <w:rFonts w:ascii="Arial" w:hAnsi="Arial" w:cs="Arial"/>
          <w:i/>
          <w:iCs/>
          <w:color w:val="000000" w:themeColor="text1"/>
          <w:sz w:val="22"/>
          <w:szCs w:val="22"/>
        </w:rPr>
        <w:t xml:space="preserve">The </w:t>
      </w:r>
      <w:proofErr w:type="spellStart"/>
      <w:r w:rsidRPr="000F5E4A">
        <w:rPr>
          <w:rFonts w:ascii="Arial" w:hAnsi="Arial" w:cs="Arial"/>
          <w:i/>
          <w:iCs/>
          <w:color w:val="000000" w:themeColor="text1"/>
          <w:sz w:val="22"/>
          <w:szCs w:val="22"/>
        </w:rPr>
        <w:t>Children’S</w:t>
      </w:r>
      <w:proofErr w:type="spellEnd"/>
      <w:r w:rsidRPr="000F5E4A">
        <w:rPr>
          <w:rFonts w:ascii="Arial" w:hAnsi="Arial" w:cs="Arial"/>
          <w:i/>
          <w:iCs/>
          <w:color w:val="000000" w:themeColor="text1"/>
          <w:sz w:val="22"/>
          <w:szCs w:val="22"/>
        </w:rPr>
        <w:t xml:space="preserve"> Plan Building Brighter Futures</w:t>
      </w:r>
      <w:r w:rsidRPr="000F5E4A">
        <w:rPr>
          <w:rFonts w:ascii="Arial" w:hAnsi="Arial" w:cs="Arial"/>
          <w:color w:val="000000" w:themeColor="text1"/>
          <w:sz w:val="22"/>
          <w:szCs w:val="22"/>
          <w:shd w:val="clear" w:color="auto" w:fill="FFFFFF"/>
        </w:rPr>
        <w:t>. [online] London. Available at: &lt;https://assets.publishing.service.gov.uk/government/uploads/system/uploads/attachment_data/file/325111/2007-childrens-plan.pdf&gt; [Accessed 15 April 2020].</w:t>
      </w:r>
    </w:p>
    <w:p w14:paraId="291754C5" w14:textId="77777777" w:rsidR="00F67073" w:rsidRPr="000F5E4A" w:rsidRDefault="00F67073" w:rsidP="000F5E4A">
      <w:pPr>
        <w:spacing w:line="360" w:lineRule="auto"/>
        <w:rPr>
          <w:rFonts w:ascii="Arial" w:hAnsi="Arial" w:cs="Arial"/>
          <w:color w:val="000000" w:themeColor="text1"/>
          <w:sz w:val="22"/>
          <w:szCs w:val="22"/>
        </w:rPr>
      </w:pPr>
    </w:p>
    <w:p w14:paraId="0E08C16C" w14:textId="438A7D8C"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Donaldson, G., 2015. Successful futures: independent review of curriculum and assessment arrangements in Wales: February 2015.</w:t>
      </w:r>
    </w:p>
    <w:p w14:paraId="32FF426C" w14:textId="77777777" w:rsidR="00F67073" w:rsidRPr="000F5E4A" w:rsidRDefault="00F67073" w:rsidP="000F5E4A">
      <w:pPr>
        <w:spacing w:line="360" w:lineRule="auto"/>
        <w:rPr>
          <w:rFonts w:ascii="Arial" w:hAnsi="Arial" w:cs="Arial"/>
          <w:color w:val="000000" w:themeColor="text1"/>
          <w:sz w:val="22"/>
          <w:szCs w:val="22"/>
          <w:shd w:val="clear" w:color="auto" w:fill="FFFFFF"/>
        </w:rPr>
      </w:pPr>
    </w:p>
    <w:p w14:paraId="00F0FE37" w14:textId="05A3E58E"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Estyn, 2019. </w:t>
      </w:r>
      <w:r w:rsidRPr="000F5E4A">
        <w:rPr>
          <w:rFonts w:ascii="Arial" w:hAnsi="Arial" w:cs="Arial"/>
          <w:i/>
          <w:iCs/>
          <w:color w:val="000000" w:themeColor="text1"/>
          <w:sz w:val="22"/>
          <w:szCs w:val="22"/>
        </w:rPr>
        <w:t>Healthy And Happy</w:t>
      </w:r>
      <w:r w:rsidRPr="000F5E4A">
        <w:rPr>
          <w:rFonts w:ascii="Arial" w:hAnsi="Arial" w:cs="Arial"/>
          <w:color w:val="000000" w:themeColor="text1"/>
          <w:sz w:val="22"/>
          <w:szCs w:val="22"/>
          <w:shd w:val="clear" w:color="auto" w:fill="FFFFFF"/>
        </w:rPr>
        <w:t>. School impact on pupils’ health and wellbeing. [online] Cardiff: Estyn. Available at: &lt;https://www.estyn.gov.wales/sites/www.estyn.gov.wales/files/documents/Healthy%20and%20Happy%20report%20En_0.pdf&gt; [Accessed 6 April 2020].</w:t>
      </w:r>
    </w:p>
    <w:p w14:paraId="7BAA3486" w14:textId="77777777" w:rsidR="00F67073" w:rsidRPr="000F5E4A" w:rsidRDefault="00F67073" w:rsidP="000F5E4A">
      <w:pPr>
        <w:spacing w:line="360" w:lineRule="auto"/>
        <w:rPr>
          <w:rFonts w:ascii="Arial" w:hAnsi="Arial" w:cs="Arial"/>
          <w:color w:val="000000" w:themeColor="text1"/>
          <w:sz w:val="22"/>
          <w:szCs w:val="22"/>
        </w:rPr>
      </w:pPr>
    </w:p>
    <w:p w14:paraId="38553D60" w14:textId="4A121496" w:rsidR="00F67073" w:rsidRDefault="00F67073" w:rsidP="000F5E4A">
      <w:pPr>
        <w:spacing w:line="360" w:lineRule="auto"/>
        <w:rPr>
          <w:rFonts w:ascii="Arial" w:hAnsi="Arial" w:cs="Arial"/>
          <w:color w:val="000000" w:themeColor="text1"/>
          <w:sz w:val="22"/>
          <w:szCs w:val="22"/>
          <w:shd w:val="clear" w:color="auto" w:fill="FFFFFF"/>
        </w:rPr>
      </w:pPr>
      <w:proofErr w:type="spellStart"/>
      <w:r w:rsidRPr="000F5E4A">
        <w:rPr>
          <w:rFonts w:ascii="Arial" w:hAnsi="Arial" w:cs="Arial"/>
          <w:color w:val="000000" w:themeColor="text1"/>
          <w:sz w:val="22"/>
          <w:szCs w:val="22"/>
          <w:shd w:val="clear" w:color="auto" w:fill="FFFFFF"/>
        </w:rPr>
        <w:t>Estyn.gov.wales</w:t>
      </w:r>
      <w:proofErr w:type="spellEnd"/>
      <w:r w:rsidRPr="000F5E4A">
        <w:rPr>
          <w:rFonts w:ascii="Arial" w:hAnsi="Arial" w:cs="Arial"/>
          <w:color w:val="000000" w:themeColor="text1"/>
          <w:sz w:val="22"/>
          <w:szCs w:val="22"/>
          <w:shd w:val="clear" w:color="auto" w:fill="FFFFFF"/>
        </w:rPr>
        <w:t>. 2018. </w:t>
      </w:r>
      <w:r w:rsidRPr="000F5E4A">
        <w:rPr>
          <w:rFonts w:ascii="Arial" w:hAnsi="Arial" w:cs="Arial"/>
          <w:i/>
          <w:iCs/>
          <w:color w:val="000000" w:themeColor="text1"/>
          <w:sz w:val="22"/>
          <w:szCs w:val="22"/>
        </w:rPr>
        <w:t>Using Yoga To Raise Standards Of Behaviour And Improve Concentration Skills | Estyn</w:t>
      </w:r>
      <w:r w:rsidRPr="000F5E4A">
        <w:rPr>
          <w:rFonts w:ascii="Arial" w:hAnsi="Arial" w:cs="Arial"/>
          <w:color w:val="000000" w:themeColor="text1"/>
          <w:sz w:val="22"/>
          <w:szCs w:val="22"/>
          <w:shd w:val="clear" w:color="auto" w:fill="FFFFFF"/>
        </w:rPr>
        <w:t>. [online] Available at: &lt;https://www.estyn.gov.wales/effective-practice/using-yoga-raise-standards-behaviour-and-improve-concentration-skills&gt; [Accessed 9 April 2020].</w:t>
      </w:r>
    </w:p>
    <w:p w14:paraId="32AC97F5" w14:textId="77777777" w:rsidR="00015BA0" w:rsidRPr="000F5E4A" w:rsidRDefault="00015BA0" w:rsidP="000F5E4A">
      <w:pPr>
        <w:spacing w:line="360" w:lineRule="auto"/>
        <w:rPr>
          <w:rFonts w:ascii="Arial" w:hAnsi="Arial" w:cs="Arial"/>
          <w:color w:val="000000" w:themeColor="text1"/>
          <w:sz w:val="22"/>
          <w:szCs w:val="22"/>
        </w:rPr>
      </w:pPr>
    </w:p>
    <w:p w14:paraId="39206AF6" w14:textId="4BAE04DF"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Fredrickson, B., 2013. </w:t>
      </w:r>
      <w:r w:rsidRPr="000F5E4A">
        <w:rPr>
          <w:rFonts w:ascii="Arial" w:hAnsi="Arial" w:cs="Arial"/>
          <w:i/>
          <w:iCs/>
          <w:color w:val="000000" w:themeColor="text1"/>
          <w:sz w:val="22"/>
          <w:szCs w:val="22"/>
        </w:rPr>
        <w:t>Positive Emotions Broaden And Build</w:t>
      </w:r>
      <w:r w:rsidRPr="000F5E4A">
        <w:rPr>
          <w:rFonts w:ascii="Arial" w:hAnsi="Arial" w:cs="Arial"/>
          <w:color w:val="000000" w:themeColor="text1"/>
          <w:sz w:val="22"/>
          <w:szCs w:val="22"/>
          <w:shd w:val="clear" w:color="auto" w:fill="FFFFFF"/>
        </w:rPr>
        <w:t>. Advances in Experimental Social Psychology.</w:t>
      </w:r>
    </w:p>
    <w:p w14:paraId="6DFDB327" w14:textId="77777777" w:rsidR="00F67073" w:rsidRPr="000F5E4A" w:rsidRDefault="00F67073" w:rsidP="000F5E4A">
      <w:pPr>
        <w:spacing w:line="360" w:lineRule="auto"/>
        <w:rPr>
          <w:rFonts w:ascii="Arial" w:hAnsi="Arial" w:cs="Arial"/>
          <w:color w:val="000000" w:themeColor="text1"/>
          <w:sz w:val="22"/>
          <w:szCs w:val="22"/>
        </w:rPr>
      </w:pPr>
    </w:p>
    <w:p w14:paraId="2BB43191" w14:textId="38CEDEB2"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color w:val="000000" w:themeColor="text1"/>
          <w:sz w:val="22"/>
          <w:szCs w:val="22"/>
        </w:rPr>
        <w:t>Guldberg, H., 2009. </w:t>
      </w:r>
      <w:r w:rsidRPr="000F5E4A">
        <w:rPr>
          <w:rFonts w:ascii="Arial" w:hAnsi="Arial" w:cs="Arial"/>
          <w:i/>
          <w:iCs/>
          <w:color w:val="000000" w:themeColor="text1"/>
          <w:sz w:val="22"/>
          <w:szCs w:val="22"/>
        </w:rPr>
        <w:t>Reclaiming Childhood Freedom And Play In And Age Of Fear</w:t>
      </w:r>
      <w:r w:rsidRPr="000F5E4A">
        <w:rPr>
          <w:rFonts w:ascii="Arial" w:hAnsi="Arial" w:cs="Arial"/>
          <w:color w:val="000000" w:themeColor="text1"/>
          <w:sz w:val="22"/>
          <w:szCs w:val="22"/>
        </w:rPr>
        <w:t>. Oxon: Routledge.</w:t>
      </w:r>
    </w:p>
    <w:p w14:paraId="7342327F" w14:textId="77777777" w:rsidR="00F67073" w:rsidRPr="000F5E4A" w:rsidRDefault="00F67073" w:rsidP="000F5E4A">
      <w:pPr>
        <w:spacing w:line="360" w:lineRule="auto"/>
        <w:rPr>
          <w:rFonts w:ascii="Arial" w:hAnsi="Arial" w:cs="Arial"/>
          <w:color w:val="000000" w:themeColor="text1"/>
          <w:sz w:val="22"/>
          <w:szCs w:val="22"/>
        </w:rPr>
      </w:pPr>
    </w:p>
    <w:p w14:paraId="3ADE451E" w14:textId="4D981830"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Hanson, R., 2009. </w:t>
      </w:r>
      <w:r w:rsidRPr="000F5E4A">
        <w:rPr>
          <w:rFonts w:ascii="Arial" w:hAnsi="Arial" w:cs="Arial"/>
          <w:i/>
          <w:iCs/>
          <w:color w:val="000000" w:themeColor="text1"/>
          <w:sz w:val="22"/>
          <w:szCs w:val="22"/>
        </w:rPr>
        <w:t>Buddha's Brain The Practical Neuroscience Of Happiness, Love And Wisdom</w:t>
      </w:r>
      <w:r w:rsidRPr="000F5E4A">
        <w:rPr>
          <w:rFonts w:ascii="Arial" w:hAnsi="Arial" w:cs="Arial"/>
          <w:color w:val="000000" w:themeColor="text1"/>
          <w:sz w:val="22"/>
          <w:szCs w:val="22"/>
          <w:shd w:val="clear" w:color="auto" w:fill="FFFFFF"/>
        </w:rPr>
        <w:t>. Oakland: New Harbinger Publications.</w:t>
      </w:r>
    </w:p>
    <w:p w14:paraId="5EE4D28F" w14:textId="77777777" w:rsidR="00F67073" w:rsidRPr="000F5E4A" w:rsidRDefault="00F67073" w:rsidP="000F5E4A">
      <w:pPr>
        <w:spacing w:line="360" w:lineRule="auto"/>
        <w:rPr>
          <w:rFonts w:ascii="Arial" w:hAnsi="Arial" w:cs="Arial"/>
          <w:color w:val="000000" w:themeColor="text1"/>
          <w:sz w:val="22"/>
          <w:szCs w:val="22"/>
        </w:rPr>
      </w:pPr>
    </w:p>
    <w:p w14:paraId="7C0E67A3" w14:textId="0B6EB216"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Hughes, M., 1995. </w:t>
      </w:r>
      <w:r w:rsidRPr="000F5E4A">
        <w:rPr>
          <w:rFonts w:ascii="Arial" w:hAnsi="Arial" w:cs="Arial"/>
          <w:i/>
          <w:iCs/>
          <w:color w:val="000000" w:themeColor="text1"/>
          <w:sz w:val="22"/>
          <w:szCs w:val="22"/>
        </w:rPr>
        <w:t>Progression In Learning</w:t>
      </w:r>
      <w:r w:rsidRPr="000F5E4A">
        <w:rPr>
          <w:rFonts w:ascii="Arial" w:hAnsi="Arial" w:cs="Arial"/>
          <w:color w:val="000000" w:themeColor="text1"/>
          <w:sz w:val="22"/>
          <w:szCs w:val="22"/>
          <w:shd w:val="clear" w:color="auto" w:fill="FFFFFF"/>
        </w:rPr>
        <w:t>. Multilingual Matters LTD.</w:t>
      </w:r>
    </w:p>
    <w:p w14:paraId="30B2AC51" w14:textId="77777777" w:rsidR="00F67073" w:rsidRPr="000F5E4A" w:rsidRDefault="00F67073" w:rsidP="000F5E4A">
      <w:pPr>
        <w:spacing w:line="360" w:lineRule="auto"/>
        <w:rPr>
          <w:rFonts w:ascii="Arial" w:hAnsi="Arial" w:cs="Arial"/>
          <w:color w:val="000000" w:themeColor="text1"/>
          <w:sz w:val="22"/>
          <w:szCs w:val="22"/>
        </w:rPr>
      </w:pPr>
    </w:p>
    <w:p w14:paraId="4FAACCF4" w14:textId="51896D5A" w:rsidR="00F67073" w:rsidRPr="000F5E4A" w:rsidRDefault="00F67073" w:rsidP="000F5E4A">
      <w:pPr>
        <w:spacing w:line="360" w:lineRule="auto"/>
        <w:rPr>
          <w:rFonts w:ascii="Arial" w:hAnsi="Arial" w:cs="Arial"/>
          <w:color w:val="000000" w:themeColor="text1"/>
          <w:sz w:val="22"/>
          <w:szCs w:val="22"/>
          <w:shd w:val="clear" w:color="auto" w:fill="FFFFFF"/>
        </w:rPr>
      </w:pPr>
      <w:proofErr w:type="spellStart"/>
      <w:r w:rsidRPr="000F5E4A">
        <w:rPr>
          <w:rFonts w:ascii="Arial" w:hAnsi="Arial" w:cs="Arial"/>
          <w:color w:val="000000" w:themeColor="text1"/>
          <w:sz w:val="22"/>
          <w:szCs w:val="22"/>
          <w:shd w:val="clear" w:color="auto" w:fill="FFFFFF"/>
        </w:rPr>
        <w:t>Kuyken</w:t>
      </w:r>
      <w:proofErr w:type="spellEnd"/>
      <w:r w:rsidRPr="000F5E4A">
        <w:rPr>
          <w:rFonts w:ascii="Arial" w:hAnsi="Arial" w:cs="Arial"/>
          <w:color w:val="000000" w:themeColor="text1"/>
          <w:sz w:val="22"/>
          <w:szCs w:val="22"/>
          <w:shd w:val="clear" w:color="auto" w:fill="FFFFFF"/>
        </w:rPr>
        <w:t xml:space="preserve">, W., </w:t>
      </w:r>
      <w:proofErr w:type="spellStart"/>
      <w:r w:rsidRPr="000F5E4A">
        <w:rPr>
          <w:rFonts w:ascii="Arial" w:hAnsi="Arial" w:cs="Arial"/>
          <w:color w:val="000000" w:themeColor="text1"/>
          <w:sz w:val="22"/>
          <w:szCs w:val="22"/>
          <w:shd w:val="clear" w:color="auto" w:fill="FFFFFF"/>
        </w:rPr>
        <w:t>Weare</w:t>
      </w:r>
      <w:proofErr w:type="spellEnd"/>
      <w:r w:rsidRPr="000F5E4A">
        <w:rPr>
          <w:rFonts w:ascii="Arial" w:hAnsi="Arial" w:cs="Arial"/>
          <w:color w:val="000000" w:themeColor="text1"/>
          <w:sz w:val="22"/>
          <w:szCs w:val="22"/>
          <w:shd w:val="clear" w:color="auto" w:fill="FFFFFF"/>
        </w:rPr>
        <w:t xml:space="preserve">, K., </w:t>
      </w:r>
      <w:proofErr w:type="spellStart"/>
      <w:r w:rsidRPr="000F5E4A">
        <w:rPr>
          <w:rFonts w:ascii="Arial" w:hAnsi="Arial" w:cs="Arial"/>
          <w:color w:val="000000" w:themeColor="text1"/>
          <w:sz w:val="22"/>
          <w:szCs w:val="22"/>
          <w:shd w:val="clear" w:color="auto" w:fill="FFFFFF"/>
        </w:rPr>
        <w:t>Ukoumunne</w:t>
      </w:r>
      <w:proofErr w:type="spellEnd"/>
      <w:r w:rsidRPr="000F5E4A">
        <w:rPr>
          <w:rFonts w:ascii="Arial" w:hAnsi="Arial" w:cs="Arial"/>
          <w:color w:val="000000" w:themeColor="text1"/>
          <w:sz w:val="22"/>
          <w:szCs w:val="22"/>
          <w:shd w:val="clear" w:color="auto" w:fill="FFFFFF"/>
        </w:rPr>
        <w:t xml:space="preserve">, O. and </w:t>
      </w:r>
      <w:proofErr w:type="spellStart"/>
      <w:r w:rsidRPr="000F5E4A">
        <w:rPr>
          <w:rFonts w:ascii="Arial" w:hAnsi="Arial" w:cs="Arial"/>
          <w:color w:val="000000" w:themeColor="text1"/>
          <w:sz w:val="22"/>
          <w:szCs w:val="22"/>
          <w:shd w:val="clear" w:color="auto" w:fill="FFFFFF"/>
        </w:rPr>
        <w:t>Vicary</w:t>
      </w:r>
      <w:proofErr w:type="spellEnd"/>
      <w:r w:rsidRPr="000F5E4A">
        <w:rPr>
          <w:rFonts w:ascii="Arial" w:hAnsi="Arial" w:cs="Arial"/>
          <w:color w:val="000000" w:themeColor="text1"/>
          <w:sz w:val="22"/>
          <w:szCs w:val="22"/>
          <w:shd w:val="clear" w:color="auto" w:fill="FFFFFF"/>
        </w:rPr>
        <w:t>, R., 2013. Effectiveness of the Mindfulness in Schools Programme: non-randomised controlled feasibility study.</w:t>
      </w:r>
      <w:r w:rsidRPr="000F5E4A">
        <w:rPr>
          <w:rStyle w:val="apple-converted-space"/>
          <w:rFonts w:ascii="Arial" w:hAnsi="Arial" w:cs="Arial"/>
          <w:color w:val="000000" w:themeColor="text1"/>
          <w:sz w:val="22"/>
          <w:szCs w:val="22"/>
          <w:shd w:val="clear" w:color="auto" w:fill="FFFFFF"/>
        </w:rPr>
        <w:t> </w:t>
      </w:r>
      <w:r w:rsidRPr="000F5E4A">
        <w:rPr>
          <w:rFonts w:ascii="Arial" w:hAnsi="Arial" w:cs="Arial"/>
          <w:i/>
          <w:iCs/>
          <w:color w:val="000000" w:themeColor="text1"/>
          <w:sz w:val="22"/>
          <w:szCs w:val="22"/>
        </w:rPr>
        <w:t>The British Journal of Psychiatry</w:t>
      </w:r>
      <w:r w:rsidRPr="000F5E4A">
        <w:rPr>
          <w:rFonts w:ascii="Arial" w:hAnsi="Arial" w:cs="Arial"/>
          <w:color w:val="000000" w:themeColor="text1"/>
          <w:sz w:val="22"/>
          <w:szCs w:val="22"/>
          <w:shd w:val="clear" w:color="auto" w:fill="FFFFFF"/>
        </w:rPr>
        <w:t>, [online] Available at: &lt;https://www.cambridge.org/core/services/aop-cambridge-core/content/view/BEB4925E41DEB31345A4FB14FA264A09/S0007125000067532a.pdf/effectiveness_of_the_mindfulness_in_schools_programme_nonrandomised_controlled_feasibility_study.pdf&gt; [Accessed 16 April 2020].</w:t>
      </w:r>
    </w:p>
    <w:p w14:paraId="2034EBF1" w14:textId="77777777" w:rsidR="00F67073" w:rsidRPr="000F5E4A" w:rsidRDefault="00F67073" w:rsidP="000F5E4A">
      <w:pPr>
        <w:spacing w:line="360" w:lineRule="auto"/>
        <w:rPr>
          <w:rFonts w:ascii="Arial" w:hAnsi="Arial" w:cs="Arial"/>
          <w:color w:val="000000" w:themeColor="text1"/>
          <w:sz w:val="22"/>
          <w:szCs w:val="22"/>
        </w:rPr>
      </w:pPr>
    </w:p>
    <w:p w14:paraId="6685867A" w14:textId="294C32A7"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b/>
          <w:bCs/>
          <w:color w:val="000000" w:themeColor="text1"/>
          <w:sz w:val="22"/>
          <w:szCs w:val="22"/>
        </w:rPr>
        <w:lastRenderedPageBreak/>
        <w:t> </w:t>
      </w:r>
      <w:r w:rsidRPr="000F5E4A">
        <w:rPr>
          <w:rFonts w:ascii="Arial" w:hAnsi="Arial" w:cs="Arial"/>
          <w:color w:val="000000" w:themeColor="text1"/>
          <w:sz w:val="22"/>
          <w:szCs w:val="22"/>
        </w:rPr>
        <w:t>Layard, R., 2007. </w:t>
      </w:r>
      <w:r w:rsidRPr="000F5E4A">
        <w:rPr>
          <w:rFonts w:ascii="Arial" w:hAnsi="Arial" w:cs="Arial"/>
          <w:i/>
          <w:iCs/>
          <w:color w:val="000000" w:themeColor="text1"/>
          <w:sz w:val="22"/>
          <w:szCs w:val="22"/>
        </w:rPr>
        <w:t>Happiness And The Teaching Of Values</w:t>
      </w:r>
      <w:r w:rsidRPr="000F5E4A">
        <w:rPr>
          <w:rFonts w:ascii="Arial" w:hAnsi="Arial" w:cs="Arial"/>
          <w:color w:val="000000" w:themeColor="text1"/>
          <w:sz w:val="22"/>
          <w:szCs w:val="22"/>
        </w:rPr>
        <w:t>. [online] Centrepiece. Available at: &lt;http://eprints.lse.ac.uk/47441/1/Happiness%20and%20the%20teaching%20of%20values%20%28lsero%29.pdf&gt; [Accessed 15 April 2020].</w:t>
      </w:r>
    </w:p>
    <w:p w14:paraId="6B3FE9B0" w14:textId="77777777" w:rsidR="00F67073" w:rsidRPr="000F5E4A" w:rsidRDefault="00F67073" w:rsidP="000F5E4A">
      <w:pPr>
        <w:spacing w:line="360" w:lineRule="auto"/>
        <w:rPr>
          <w:rFonts w:ascii="Arial" w:hAnsi="Arial" w:cs="Arial"/>
          <w:color w:val="000000" w:themeColor="text1"/>
          <w:sz w:val="22"/>
          <w:szCs w:val="22"/>
        </w:rPr>
      </w:pPr>
    </w:p>
    <w:p w14:paraId="2B84EE5B" w14:textId="0DF4E78C"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 xml:space="preserve">Levine, L. and </w:t>
      </w:r>
      <w:proofErr w:type="spellStart"/>
      <w:r w:rsidRPr="000F5E4A">
        <w:rPr>
          <w:rFonts w:ascii="Arial" w:hAnsi="Arial" w:cs="Arial"/>
          <w:color w:val="000000" w:themeColor="text1"/>
          <w:sz w:val="22"/>
          <w:szCs w:val="22"/>
          <w:shd w:val="clear" w:color="auto" w:fill="FFFFFF"/>
        </w:rPr>
        <w:t>Munsch</w:t>
      </w:r>
      <w:proofErr w:type="spellEnd"/>
      <w:r w:rsidRPr="000F5E4A">
        <w:rPr>
          <w:rFonts w:ascii="Arial" w:hAnsi="Arial" w:cs="Arial"/>
          <w:color w:val="000000" w:themeColor="text1"/>
          <w:sz w:val="22"/>
          <w:szCs w:val="22"/>
          <w:shd w:val="clear" w:color="auto" w:fill="FFFFFF"/>
        </w:rPr>
        <w:t>, J., 2020. </w:t>
      </w:r>
      <w:r w:rsidRPr="000F5E4A">
        <w:rPr>
          <w:rFonts w:ascii="Arial" w:hAnsi="Arial" w:cs="Arial"/>
          <w:i/>
          <w:iCs/>
          <w:color w:val="000000" w:themeColor="text1"/>
          <w:sz w:val="22"/>
          <w:szCs w:val="22"/>
        </w:rPr>
        <w:t>Child Development From Infancy To Adolescence</w:t>
      </w:r>
      <w:r w:rsidRPr="000F5E4A">
        <w:rPr>
          <w:rFonts w:ascii="Arial" w:hAnsi="Arial" w:cs="Arial"/>
          <w:color w:val="000000" w:themeColor="text1"/>
          <w:sz w:val="22"/>
          <w:szCs w:val="22"/>
          <w:shd w:val="clear" w:color="auto" w:fill="FFFFFF"/>
        </w:rPr>
        <w:t>. 2nd ed. London: SAGE.</w:t>
      </w:r>
    </w:p>
    <w:p w14:paraId="07639AD6" w14:textId="77777777" w:rsidR="00F67073" w:rsidRPr="000F5E4A" w:rsidRDefault="00F67073" w:rsidP="000F5E4A">
      <w:pPr>
        <w:spacing w:line="360" w:lineRule="auto"/>
        <w:rPr>
          <w:rFonts w:ascii="Arial" w:hAnsi="Arial" w:cs="Arial"/>
          <w:color w:val="000000" w:themeColor="text1"/>
          <w:sz w:val="22"/>
          <w:szCs w:val="22"/>
        </w:rPr>
      </w:pPr>
    </w:p>
    <w:p w14:paraId="25B8F273" w14:textId="1337C755"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MAPPG, 2015. </w:t>
      </w:r>
      <w:r w:rsidRPr="000F5E4A">
        <w:rPr>
          <w:rFonts w:ascii="Arial" w:hAnsi="Arial" w:cs="Arial"/>
          <w:i/>
          <w:iCs/>
          <w:color w:val="000000" w:themeColor="text1"/>
          <w:sz w:val="22"/>
          <w:szCs w:val="22"/>
        </w:rPr>
        <w:t>Mindful Nation UK</w:t>
      </w:r>
      <w:r w:rsidRPr="000F5E4A">
        <w:rPr>
          <w:rFonts w:ascii="Arial" w:hAnsi="Arial" w:cs="Arial"/>
          <w:color w:val="000000" w:themeColor="text1"/>
          <w:sz w:val="22"/>
          <w:szCs w:val="22"/>
          <w:shd w:val="clear" w:color="auto" w:fill="FFFFFF"/>
        </w:rPr>
        <w:t>. Report by the Mindfulness All-Party Parliamentary Group (MAPPG). [online] London: The Mindfulness Initiative. Available at: &lt;https://www.themindfulnessinitiative.org/Handlers/Download.ashx?IDMF=1af56392-4cf1-4550-bdd1-72e809fa627a&gt; [Accessed 3 April 2020].</w:t>
      </w:r>
    </w:p>
    <w:p w14:paraId="5DE6B536" w14:textId="77777777" w:rsidR="00F67073" w:rsidRPr="000F5E4A" w:rsidRDefault="00F67073" w:rsidP="000F5E4A">
      <w:pPr>
        <w:spacing w:line="360" w:lineRule="auto"/>
        <w:rPr>
          <w:rFonts w:ascii="Arial" w:hAnsi="Arial" w:cs="Arial"/>
          <w:color w:val="000000" w:themeColor="text1"/>
          <w:sz w:val="22"/>
          <w:szCs w:val="22"/>
        </w:rPr>
      </w:pPr>
    </w:p>
    <w:p w14:paraId="4339F401" w14:textId="76C2AE55"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color w:val="000000" w:themeColor="text1"/>
          <w:sz w:val="22"/>
          <w:szCs w:val="22"/>
        </w:rPr>
        <w:t>McCallum, F. and Price, D., 2016. </w:t>
      </w:r>
      <w:r w:rsidRPr="000F5E4A">
        <w:rPr>
          <w:rFonts w:ascii="Arial" w:hAnsi="Arial" w:cs="Arial"/>
          <w:i/>
          <w:iCs/>
          <w:color w:val="000000" w:themeColor="text1"/>
          <w:sz w:val="22"/>
          <w:szCs w:val="22"/>
        </w:rPr>
        <w:t>Nurturing Wellbeing Development In Education</w:t>
      </w:r>
      <w:r w:rsidRPr="000F5E4A">
        <w:rPr>
          <w:rFonts w:ascii="Arial" w:hAnsi="Arial" w:cs="Arial"/>
          <w:color w:val="000000" w:themeColor="text1"/>
          <w:sz w:val="22"/>
          <w:szCs w:val="22"/>
        </w:rPr>
        <w:t>. Oxon: Routledge.</w:t>
      </w:r>
    </w:p>
    <w:p w14:paraId="25A6EB4A" w14:textId="77777777" w:rsidR="00F67073" w:rsidRPr="000F5E4A" w:rsidRDefault="00F67073" w:rsidP="000F5E4A">
      <w:pPr>
        <w:spacing w:line="360" w:lineRule="auto"/>
        <w:rPr>
          <w:rFonts w:ascii="Arial" w:hAnsi="Arial" w:cs="Arial"/>
          <w:color w:val="000000" w:themeColor="text1"/>
          <w:sz w:val="22"/>
          <w:szCs w:val="22"/>
        </w:rPr>
      </w:pPr>
    </w:p>
    <w:p w14:paraId="2152961E" w14:textId="0F9D4BD4"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McLeod, S., 2018. [online] Simplypsychology.org. Available at: &lt;https://www.simplypsychology.org/Erik-Erikson.html&gt; [Accessed 13 April 2020].</w:t>
      </w:r>
    </w:p>
    <w:p w14:paraId="2072C49B" w14:textId="77777777" w:rsidR="00F67073" w:rsidRPr="000F5E4A" w:rsidRDefault="00F67073" w:rsidP="000F5E4A">
      <w:pPr>
        <w:spacing w:line="360" w:lineRule="auto"/>
        <w:rPr>
          <w:rFonts w:ascii="Arial" w:hAnsi="Arial" w:cs="Arial"/>
          <w:color w:val="000000" w:themeColor="text1"/>
          <w:sz w:val="22"/>
          <w:szCs w:val="22"/>
        </w:rPr>
      </w:pPr>
    </w:p>
    <w:p w14:paraId="7855C8DF" w14:textId="6DED37D0"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McLeod, S., 2020. </w:t>
      </w:r>
      <w:r w:rsidRPr="000F5E4A">
        <w:rPr>
          <w:rFonts w:ascii="Arial" w:hAnsi="Arial" w:cs="Arial"/>
          <w:i/>
          <w:iCs/>
          <w:color w:val="000000" w:themeColor="text1"/>
          <w:sz w:val="22"/>
          <w:szCs w:val="22"/>
        </w:rPr>
        <w:t>Maslow's Hierarchy Of Needs</w:t>
      </w:r>
      <w:r w:rsidRPr="000F5E4A">
        <w:rPr>
          <w:rFonts w:ascii="Arial" w:hAnsi="Arial" w:cs="Arial"/>
          <w:color w:val="000000" w:themeColor="text1"/>
          <w:sz w:val="22"/>
          <w:szCs w:val="22"/>
          <w:shd w:val="clear" w:color="auto" w:fill="FFFFFF"/>
        </w:rPr>
        <w:t>. [online] Simplypsychology.org. Available at: &lt;https://www.simplypsychology.org/maslow.html#needs5&gt; [Accessed 17 April 2020].</w:t>
      </w:r>
    </w:p>
    <w:p w14:paraId="408307AB" w14:textId="77777777" w:rsidR="00F67073" w:rsidRPr="000F5E4A" w:rsidRDefault="00F67073" w:rsidP="000F5E4A">
      <w:pPr>
        <w:spacing w:line="360" w:lineRule="auto"/>
        <w:rPr>
          <w:rFonts w:ascii="Arial" w:hAnsi="Arial" w:cs="Arial"/>
          <w:color w:val="000000" w:themeColor="text1"/>
          <w:sz w:val="22"/>
          <w:szCs w:val="22"/>
        </w:rPr>
      </w:pPr>
    </w:p>
    <w:p w14:paraId="0E081A43" w14:textId="7DCA148B"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Mindfulness in Schools Project. 2020.</w:t>
      </w:r>
      <w:r w:rsidRPr="000F5E4A">
        <w:rPr>
          <w:rStyle w:val="apple-converted-space"/>
          <w:rFonts w:ascii="Arial" w:hAnsi="Arial" w:cs="Arial"/>
          <w:color w:val="000000" w:themeColor="text1"/>
          <w:sz w:val="22"/>
          <w:szCs w:val="22"/>
          <w:shd w:val="clear" w:color="auto" w:fill="FFFFFF"/>
        </w:rPr>
        <w:t> </w:t>
      </w:r>
      <w:r w:rsidRPr="000F5E4A">
        <w:rPr>
          <w:rFonts w:ascii="Arial" w:hAnsi="Arial" w:cs="Arial"/>
          <w:i/>
          <w:iCs/>
          <w:color w:val="000000" w:themeColor="text1"/>
          <w:sz w:val="22"/>
          <w:szCs w:val="22"/>
        </w:rPr>
        <w:t>Mindfulness In Schools Project (</w:t>
      </w:r>
      <w:proofErr w:type="spellStart"/>
      <w:r w:rsidRPr="000F5E4A">
        <w:rPr>
          <w:rFonts w:ascii="Arial" w:hAnsi="Arial" w:cs="Arial"/>
          <w:i/>
          <w:iCs/>
          <w:color w:val="000000" w:themeColor="text1"/>
          <w:sz w:val="22"/>
          <w:szCs w:val="22"/>
        </w:rPr>
        <w:t>Misp</w:t>
      </w:r>
      <w:proofErr w:type="spellEnd"/>
      <w:r w:rsidRPr="000F5E4A">
        <w:rPr>
          <w:rFonts w:ascii="Arial" w:hAnsi="Arial" w:cs="Arial"/>
          <w:i/>
          <w:iCs/>
          <w:color w:val="000000" w:themeColor="text1"/>
          <w:sz w:val="22"/>
          <w:szCs w:val="22"/>
        </w:rPr>
        <w:t>) | Bringing Mindfulness To Schools</w:t>
      </w:r>
      <w:r w:rsidRPr="000F5E4A">
        <w:rPr>
          <w:rFonts w:ascii="Arial" w:hAnsi="Arial" w:cs="Arial"/>
          <w:color w:val="000000" w:themeColor="text1"/>
          <w:sz w:val="22"/>
          <w:szCs w:val="22"/>
          <w:shd w:val="clear" w:color="auto" w:fill="FFFFFF"/>
        </w:rPr>
        <w:t>. [online] Available at: &lt;https://mindfulnessinschools.org&gt; [Accessed 16 April 2020].</w:t>
      </w:r>
    </w:p>
    <w:p w14:paraId="4C830824" w14:textId="77777777" w:rsidR="00F67073" w:rsidRPr="000F5E4A" w:rsidRDefault="00F67073" w:rsidP="000F5E4A">
      <w:pPr>
        <w:spacing w:line="360" w:lineRule="auto"/>
        <w:rPr>
          <w:rFonts w:ascii="Arial" w:hAnsi="Arial" w:cs="Arial"/>
          <w:color w:val="000000" w:themeColor="text1"/>
          <w:sz w:val="22"/>
          <w:szCs w:val="22"/>
        </w:rPr>
      </w:pPr>
    </w:p>
    <w:p w14:paraId="67E42A92" w14:textId="59DC196E"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Mukherji, P. &amp; </w:t>
      </w:r>
      <w:proofErr w:type="spellStart"/>
      <w:r w:rsidRPr="000F5E4A">
        <w:rPr>
          <w:rFonts w:ascii="Arial" w:hAnsi="Arial" w:cs="Arial"/>
          <w:color w:val="000000" w:themeColor="text1"/>
          <w:sz w:val="22"/>
          <w:szCs w:val="22"/>
        </w:rPr>
        <w:t>Albon</w:t>
      </w:r>
      <w:proofErr w:type="spellEnd"/>
      <w:r w:rsidRPr="000F5E4A">
        <w:rPr>
          <w:rFonts w:ascii="Arial" w:hAnsi="Arial" w:cs="Arial"/>
          <w:color w:val="000000" w:themeColor="text1"/>
          <w:sz w:val="22"/>
          <w:szCs w:val="22"/>
        </w:rPr>
        <w:t>, D. (2015) Research Methods in Early Childhood. London: SAGE.</w:t>
      </w:r>
    </w:p>
    <w:p w14:paraId="6BC86E52" w14:textId="77777777" w:rsidR="00F67073" w:rsidRPr="000F5E4A" w:rsidRDefault="00F67073" w:rsidP="000F5E4A">
      <w:pPr>
        <w:spacing w:line="360" w:lineRule="auto"/>
        <w:rPr>
          <w:rFonts w:ascii="Arial" w:hAnsi="Arial" w:cs="Arial"/>
          <w:color w:val="000000" w:themeColor="text1"/>
          <w:sz w:val="22"/>
          <w:szCs w:val="22"/>
        </w:rPr>
      </w:pPr>
    </w:p>
    <w:p w14:paraId="3741FFA7" w14:textId="033D2612"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Public Health England, 2014. </w:t>
      </w:r>
      <w:r w:rsidRPr="000F5E4A">
        <w:rPr>
          <w:rFonts w:ascii="Arial" w:hAnsi="Arial" w:cs="Arial"/>
          <w:i/>
          <w:iCs/>
          <w:color w:val="000000" w:themeColor="text1"/>
          <w:sz w:val="22"/>
          <w:szCs w:val="22"/>
        </w:rPr>
        <w:t>The Link Between Pupil Health And Wellbeing And Attainment</w:t>
      </w:r>
      <w:r w:rsidRPr="000F5E4A">
        <w:rPr>
          <w:rFonts w:ascii="Arial" w:hAnsi="Arial" w:cs="Arial"/>
          <w:color w:val="000000" w:themeColor="text1"/>
          <w:sz w:val="22"/>
          <w:szCs w:val="22"/>
          <w:shd w:val="clear" w:color="auto" w:fill="FFFFFF"/>
        </w:rPr>
        <w:t>. A briefing for head teachers, governors and staff in education settings. [online] London. Available at: &lt;https://assets.publishing.service.gov.uk/government/uploads/system/uploads/attachment_data/file/370686/HT_briefing_layoutvFINALvii.pdf&gt; [Accessed 6 April 2020].</w:t>
      </w:r>
    </w:p>
    <w:p w14:paraId="5BEA31C4" w14:textId="77777777" w:rsidR="00F67073" w:rsidRPr="000F5E4A" w:rsidRDefault="00F67073" w:rsidP="000F5E4A">
      <w:pPr>
        <w:spacing w:line="360" w:lineRule="auto"/>
        <w:rPr>
          <w:rFonts w:ascii="Arial" w:hAnsi="Arial" w:cs="Arial"/>
          <w:color w:val="000000" w:themeColor="text1"/>
          <w:sz w:val="22"/>
          <w:szCs w:val="22"/>
        </w:rPr>
      </w:pPr>
    </w:p>
    <w:p w14:paraId="79F9709F" w14:textId="42841302" w:rsidR="00F67073" w:rsidRPr="000F5E4A" w:rsidRDefault="00F67073" w:rsidP="000F5E4A">
      <w:pPr>
        <w:spacing w:line="360" w:lineRule="auto"/>
        <w:rPr>
          <w:rFonts w:ascii="Arial" w:hAnsi="Arial" w:cs="Arial"/>
          <w:color w:val="000000" w:themeColor="text1"/>
          <w:sz w:val="22"/>
          <w:szCs w:val="22"/>
          <w:shd w:val="clear" w:color="auto" w:fill="FFFFFF"/>
        </w:rPr>
      </w:pPr>
      <w:proofErr w:type="spellStart"/>
      <w:r w:rsidRPr="000F5E4A">
        <w:rPr>
          <w:rFonts w:ascii="Arial" w:hAnsi="Arial" w:cs="Arial"/>
          <w:color w:val="000000" w:themeColor="text1"/>
          <w:sz w:val="22"/>
          <w:szCs w:val="22"/>
          <w:shd w:val="clear" w:color="auto" w:fill="FFFFFF"/>
        </w:rPr>
        <w:t>Ratey</w:t>
      </w:r>
      <w:proofErr w:type="spellEnd"/>
      <w:r w:rsidRPr="000F5E4A">
        <w:rPr>
          <w:rFonts w:ascii="Arial" w:hAnsi="Arial" w:cs="Arial"/>
          <w:color w:val="000000" w:themeColor="text1"/>
          <w:sz w:val="22"/>
          <w:szCs w:val="22"/>
          <w:shd w:val="clear" w:color="auto" w:fill="FFFFFF"/>
        </w:rPr>
        <w:t>, J. and Hagerman, E., 2010. </w:t>
      </w:r>
      <w:r w:rsidRPr="000F5E4A">
        <w:rPr>
          <w:rFonts w:ascii="Arial" w:hAnsi="Arial" w:cs="Arial"/>
          <w:i/>
          <w:iCs/>
          <w:color w:val="000000" w:themeColor="text1"/>
          <w:sz w:val="22"/>
          <w:szCs w:val="22"/>
        </w:rPr>
        <w:t>Spark! How Exercise Will Improve the Performance of Your Brain</w:t>
      </w:r>
      <w:r w:rsidRPr="000F5E4A">
        <w:rPr>
          <w:rFonts w:ascii="Arial" w:hAnsi="Arial" w:cs="Arial"/>
          <w:color w:val="000000" w:themeColor="text1"/>
          <w:sz w:val="22"/>
          <w:szCs w:val="22"/>
          <w:shd w:val="clear" w:color="auto" w:fill="FFFFFF"/>
        </w:rPr>
        <w:t>. London: Quercus.</w:t>
      </w:r>
    </w:p>
    <w:p w14:paraId="5FDA064C" w14:textId="77777777" w:rsidR="00F67073" w:rsidRPr="000F5E4A" w:rsidRDefault="00F67073" w:rsidP="000F5E4A">
      <w:pPr>
        <w:spacing w:line="360" w:lineRule="auto"/>
        <w:rPr>
          <w:rFonts w:ascii="Arial" w:hAnsi="Arial" w:cs="Arial"/>
          <w:color w:val="000000" w:themeColor="text1"/>
          <w:sz w:val="22"/>
          <w:szCs w:val="22"/>
        </w:rPr>
      </w:pPr>
    </w:p>
    <w:p w14:paraId="7162847C" w14:textId="77777777"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color w:val="000000" w:themeColor="text1"/>
          <w:sz w:val="22"/>
          <w:szCs w:val="22"/>
          <w:shd w:val="clear" w:color="auto" w:fill="FFFFFF"/>
        </w:rPr>
        <w:lastRenderedPageBreak/>
        <w:t>Ricci, M., 2013. </w:t>
      </w:r>
      <w:r w:rsidRPr="000F5E4A">
        <w:rPr>
          <w:rFonts w:ascii="Arial" w:hAnsi="Arial" w:cs="Arial"/>
          <w:i/>
          <w:iCs/>
          <w:color w:val="000000" w:themeColor="text1"/>
          <w:sz w:val="22"/>
          <w:szCs w:val="22"/>
        </w:rPr>
        <w:t>Mindsets In The Classroom</w:t>
      </w:r>
      <w:r w:rsidRPr="000F5E4A">
        <w:rPr>
          <w:rFonts w:ascii="Arial" w:hAnsi="Arial" w:cs="Arial"/>
          <w:color w:val="000000" w:themeColor="text1"/>
          <w:sz w:val="22"/>
          <w:szCs w:val="22"/>
          <w:shd w:val="clear" w:color="auto" w:fill="FFFFFF"/>
        </w:rPr>
        <w:t>. Waco: Prufrock Press.</w:t>
      </w:r>
    </w:p>
    <w:p w14:paraId="6B818BA5" w14:textId="4A3071E4"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color w:val="000000" w:themeColor="text1"/>
          <w:sz w:val="22"/>
          <w:szCs w:val="22"/>
        </w:rPr>
        <w:t>Rose, J., Gilbert, L. and Richards, V., 2016. </w:t>
      </w:r>
      <w:r w:rsidRPr="000F5E4A">
        <w:rPr>
          <w:rFonts w:ascii="Arial" w:hAnsi="Arial" w:cs="Arial"/>
          <w:i/>
          <w:iCs/>
          <w:color w:val="000000" w:themeColor="text1"/>
          <w:sz w:val="22"/>
          <w:szCs w:val="22"/>
        </w:rPr>
        <w:t>Health And Wellbeing In Early Childhood</w:t>
      </w:r>
      <w:r w:rsidRPr="000F5E4A">
        <w:rPr>
          <w:rFonts w:ascii="Arial" w:hAnsi="Arial" w:cs="Arial"/>
          <w:color w:val="000000" w:themeColor="text1"/>
          <w:sz w:val="22"/>
          <w:szCs w:val="22"/>
        </w:rPr>
        <w:t>. London: SAGE.</w:t>
      </w:r>
    </w:p>
    <w:p w14:paraId="3F8E2154" w14:textId="77777777" w:rsidR="00F67073" w:rsidRPr="000F5E4A" w:rsidRDefault="00F67073" w:rsidP="000F5E4A">
      <w:pPr>
        <w:spacing w:line="360" w:lineRule="auto"/>
        <w:rPr>
          <w:rFonts w:ascii="Arial" w:hAnsi="Arial" w:cs="Arial"/>
          <w:color w:val="000000" w:themeColor="text1"/>
          <w:sz w:val="22"/>
          <w:szCs w:val="22"/>
        </w:rPr>
      </w:pPr>
    </w:p>
    <w:p w14:paraId="63D729DB" w14:textId="4AA163C3" w:rsidR="00F67073" w:rsidRPr="000F5E4A" w:rsidRDefault="00F67073" w:rsidP="000F5E4A">
      <w:pPr>
        <w:spacing w:line="360" w:lineRule="auto"/>
        <w:rPr>
          <w:rFonts w:ascii="Arial" w:hAnsi="Arial" w:cs="Arial"/>
          <w:color w:val="000000" w:themeColor="text1"/>
          <w:sz w:val="22"/>
          <w:szCs w:val="22"/>
          <w:shd w:val="clear" w:color="auto" w:fill="FFFFFF"/>
        </w:rPr>
      </w:pPr>
      <w:proofErr w:type="spellStart"/>
      <w:r w:rsidRPr="000F5E4A">
        <w:rPr>
          <w:rFonts w:ascii="Arial" w:hAnsi="Arial" w:cs="Arial"/>
          <w:color w:val="000000" w:themeColor="text1"/>
          <w:sz w:val="22"/>
          <w:szCs w:val="22"/>
          <w:shd w:val="clear" w:color="auto" w:fill="FFFFFF"/>
        </w:rPr>
        <w:t>Simovska</w:t>
      </w:r>
      <w:proofErr w:type="spellEnd"/>
      <w:r w:rsidRPr="000F5E4A">
        <w:rPr>
          <w:rFonts w:ascii="Arial" w:hAnsi="Arial" w:cs="Arial"/>
          <w:color w:val="000000" w:themeColor="text1"/>
          <w:sz w:val="22"/>
          <w:szCs w:val="22"/>
          <w:shd w:val="clear" w:color="auto" w:fill="FFFFFF"/>
        </w:rPr>
        <w:t>, V., 2018. </w:t>
      </w:r>
      <w:r w:rsidRPr="000F5E4A">
        <w:rPr>
          <w:rFonts w:ascii="Arial" w:hAnsi="Arial" w:cs="Arial"/>
          <w:i/>
          <w:iCs/>
          <w:color w:val="000000" w:themeColor="text1"/>
          <w:sz w:val="22"/>
          <w:szCs w:val="22"/>
        </w:rPr>
        <w:t>Revisiting The Concept Of Wellbeing In Schools</w:t>
      </w:r>
      <w:r w:rsidRPr="000F5E4A">
        <w:rPr>
          <w:rFonts w:ascii="Arial" w:hAnsi="Arial" w:cs="Arial"/>
          <w:color w:val="000000" w:themeColor="text1"/>
          <w:sz w:val="22"/>
          <w:szCs w:val="22"/>
          <w:shd w:val="clear" w:color="auto" w:fill="FFFFFF"/>
        </w:rPr>
        <w:t>. [online] Bera.ac.uk. Available at: &lt;https://www.bera.ac.uk/blog/revisiting-the-concept-of-wellbeing-in-schools&gt; [Accessed 14 April 2020].</w:t>
      </w:r>
    </w:p>
    <w:p w14:paraId="2C7D1E49" w14:textId="77777777" w:rsidR="00F67073" w:rsidRPr="000F5E4A" w:rsidRDefault="00F67073" w:rsidP="000F5E4A">
      <w:pPr>
        <w:spacing w:line="360" w:lineRule="auto"/>
        <w:rPr>
          <w:rFonts w:ascii="Arial" w:hAnsi="Arial" w:cs="Arial"/>
          <w:color w:val="000000" w:themeColor="text1"/>
          <w:sz w:val="22"/>
          <w:szCs w:val="22"/>
        </w:rPr>
      </w:pPr>
    </w:p>
    <w:p w14:paraId="506DAC92" w14:textId="56FFA651"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 xml:space="preserve">Vickery, C. and </w:t>
      </w:r>
      <w:proofErr w:type="spellStart"/>
      <w:r w:rsidRPr="000F5E4A">
        <w:rPr>
          <w:rFonts w:ascii="Arial" w:hAnsi="Arial" w:cs="Arial"/>
          <w:color w:val="000000" w:themeColor="text1"/>
          <w:sz w:val="22"/>
          <w:szCs w:val="22"/>
          <w:shd w:val="clear" w:color="auto" w:fill="FFFFFF"/>
        </w:rPr>
        <w:t>Dorjee</w:t>
      </w:r>
      <w:proofErr w:type="spellEnd"/>
      <w:r w:rsidRPr="000F5E4A">
        <w:rPr>
          <w:rFonts w:ascii="Arial" w:hAnsi="Arial" w:cs="Arial"/>
          <w:color w:val="000000" w:themeColor="text1"/>
          <w:sz w:val="22"/>
          <w:szCs w:val="22"/>
          <w:shd w:val="clear" w:color="auto" w:fill="FFFFFF"/>
        </w:rPr>
        <w:t>, D., 2016. Mindfulness training in primary schools decreases negative affect and increases meta-cognition in children. </w:t>
      </w:r>
      <w:r w:rsidRPr="000F5E4A">
        <w:rPr>
          <w:rFonts w:ascii="Arial" w:hAnsi="Arial" w:cs="Arial"/>
          <w:i/>
          <w:iCs/>
          <w:color w:val="000000" w:themeColor="text1"/>
          <w:sz w:val="22"/>
          <w:szCs w:val="22"/>
        </w:rPr>
        <w:t>Frontiers in Psychology</w:t>
      </w:r>
      <w:r w:rsidRPr="000F5E4A">
        <w:rPr>
          <w:rFonts w:ascii="Arial" w:hAnsi="Arial" w:cs="Arial"/>
          <w:color w:val="000000" w:themeColor="text1"/>
          <w:sz w:val="22"/>
          <w:szCs w:val="22"/>
          <w:shd w:val="clear" w:color="auto" w:fill="FFFFFF"/>
        </w:rPr>
        <w:t>, [online] Available at: &lt;https://www.frontiersin.org/articles/10.3389/fpsyg.2015.02025/full&gt; [Accessed 15 April 2020].</w:t>
      </w:r>
    </w:p>
    <w:p w14:paraId="289C5C6D" w14:textId="77777777" w:rsidR="00F67073" w:rsidRPr="000F5E4A" w:rsidRDefault="00F67073" w:rsidP="000F5E4A">
      <w:pPr>
        <w:spacing w:line="360" w:lineRule="auto"/>
        <w:rPr>
          <w:rFonts w:ascii="Arial" w:hAnsi="Arial" w:cs="Arial"/>
          <w:color w:val="000000" w:themeColor="text1"/>
          <w:sz w:val="22"/>
          <w:szCs w:val="22"/>
        </w:rPr>
      </w:pPr>
    </w:p>
    <w:p w14:paraId="1A823A1A" w14:textId="119283C3"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Welsh Assembly Government (2010). </w:t>
      </w:r>
      <w:r w:rsidRPr="000F5E4A">
        <w:rPr>
          <w:rFonts w:ascii="Arial" w:hAnsi="Arial" w:cs="Arial"/>
          <w:i/>
          <w:iCs/>
          <w:color w:val="000000" w:themeColor="text1"/>
          <w:sz w:val="22"/>
          <w:szCs w:val="22"/>
        </w:rPr>
        <w:t>How to develop thinking and assessment for learning in the classroom</w:t>
      </w:r>
      <w:r w:rsidRPr="000F5E4A">
        <w:rPr>
          <w:rFonts w:ascii="Arial" w:hAnsi="Arial" w:cs="Arial"/>
          <w:color w:val="000000" w:themeColor="text1"/>
          <w:sz w:val="22"/>
          <w:szCs w:val="22"/>
          <w:shd w:val="clear" w:color="auto" w:fill="FFFFFF"/>
        </w:rPr>
        <w:t>. Cardiff.</w:t>
      </w:r>
    </w:p>
    <w:p w14:paraId="3CD5923A" w14:textId="77777777" w:rsidR="00F67073" w:rsidRPr="000F5E4A" w:rsidRDefault="00F67073" w:rsidP="000F5E4A">
      <w:pPr>
        <w:spacing w:line="360" w:lineRule="auto"/>
        <w:rPr>
          <w:rFonts w:ascii="Arial" w:hAnsi="Arial" w:cs="Arial"/>
          <w:color w:val="000000" w:themeColor="text1"/>
          <w:sz w:val="22"/>
          <w:szCs w:val="22"/>
          <w:shd w:val="clear" w:color="auto" w:fill="FFFFFF"/>
        </w:rPr>
      </w:pPr>
    </w:p>
    <w:p w14:paraId="10FBC1DA" w14:textId="6857925C"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Welsh Assembly Government, 2010. </w:t>
      </w:r>
      <w:r w:rsidRPr="000F5E4A">
        <w:rPr>
          <w:rFonts w:ascii="Arial" w:hAnsi="Arial" w:cs="Arial"/>
          <w:i/>
          <w:iCs/>
          <w:color w:val="000000" w:themeColor="text1"/>
          <w:sz w:val="22"/>
          <w:szCs w:val="22"/>
        </w:rPr>
        <w:t>Thinking Positively</w:t>
      </w:r>
      <w:r w:rsidRPr="000F5E4A">
        <w:rPr>
          <w:rFonts w:ascii="Arial" w:hAnsi="Arial" w:cs="Arial"/>
          <w:color w:val="000000" w:themeColor="text1"/>
          <w:sz w:val="22"/>
          <w:szCs w:val="22"/>
          <w:shd w:val="clear" w:color="auto" w:fill="FFFFFF"/>
        </w:rPr>
        <w:t>. Emotional health and well-being in schools and Early Years settings. [online] Cardiff: Welsh Assembly Government. Available at: &lt;https://gov.wales/sites/default/files/publications/2018-12/thinking-positively-emotional-health-and-well-being-in-schools-and-early-years-settings.pdf&gt; [Accessed 15 April 2020].</w:t>
      </w:r>
    </w:p>
    <w:p w14:paraId="0296C4B8" w14:textId="77777777" w:rsidR="00F67073" w:rsidRPr="000F5E4A" w:rsidRDefault="00F67073" w:rsidP="000F5E4A">
      <w:pPr>
        <w:spacing w:line="360" w:lineRule="auto"/>
        <w:rPr>
          <w:rFonts w:ascii="Arial" w:hAnsi="Arial" w:cs="Arial"/>
          <w:color w:val="000000" w:themeColor="text1"/>
          <w:sz w:val="22"/>
          <w:szCs w:val="22"/>
        </w:rPr>
      </w:pPr>
    </w:p>
    <w:p w14:paraId="254889D6" w14:textId="6D056C88" w:rsidR="00F67073" w:rsidRPr="000F5E4A" w:rsidRDefault="00F67073" w:rsidP="000F5E4A">
      <w:pPr>
        <w:spacing w:line="360" w:lineRule="auto"/>
        <w:rPr>
          <w:rFonts w:ascii="Arial" w:hAnsi="Arial" w:cs="Arial"/>
          <w:color w:val="000000" w:themeColor="text1"/>
          <w:sz w:val="22"/>
          <w:szCs w:val="22"/>
          <w:shd w:val="clear" w:color="auto" w:fill="FFFFFF"/>
        </w:rPr>
      </w:pPr>
      <w:r w:rsidRPr="000F5E4A">
        <w:rPr>
          <w:rFonts w:ascii="Arial" w:hAnsi="Arial" w:cs="Arial"/>
          <w:color w:val="000000" w:themeColor="text1"/>
          <w:sz w:val="22"/>
          <w:szCs w:val="22"/>
          <w:shd w:val="clear" w:color="auto" w:fill="FFFFFF"/>
        </w:rPr>
        <w:t>Welsh Government, 2020. </w:t>
      </w:r>
      <w:r w:rsidRPr="000F5E4A">
        <w:rPr>
          <w:rFonts w:ascii="Arial" w:hAnsi="Arial" w:cs="Arial"/>
          <w:i/>
          <w:iCs/>
          <w:color w:val="000000" w:themeColor="text1"/>
          <w:sz w:val="22"/>
          <w:szCs w:val="22"/>
        </w:rPr>
        <w:t>Curriculum For Wales Guidance</w:t>
      </w:r>
      <w:r w:rsidRPr="000F5E4A">
        <w:rPr>
          <w:rFonts w:ascii="Arial" w:hAnsi="Arial" w:cs="Arial"/>
          <w:color w:val="000000" w:themeColor="text1"/>
          <w:sz w:val="22"/>
          <w:szCs w:val="22"/>
          <w:shd w:val="clear" w:color="auto" w:fill="FFFFFF"/>
        </w:rPr>
        <w:t>. [online] Available at: &lt;https://hwb.gov.wales/storage/afca43eb-5c50-4846-9c2d-0d56fbffba09/curriculum-for-wales-guidance-120320.pdf&gt; [Accessed 14 April 2020].</w:t>
      </w:r>
    </w:p>
    <w:p w14:paraId="04218543" w14:textId="77777777" w:rsidR="00F67073" w:rsidRPr="000F5E4A" w:rsidRDefault="00F67073" w:rsidP="000F5E4A">
      <w:pPr>
        <w:spacing w:line="360" w:lineRule="auto"/>
        <w:rPr>
          <w:rFonts w:ascii="Arial" w:hAnsi="Arial" w:cs="Arial"/>
          <w:color w:val="000000" w:themeColor="text1"/>
          <w:sz w:val="22"/>
          <w:szCs w:val="22"/>
        </w:rPr>
      </w:pPr>
    </w:p>
    <w:p w14:paraId="6ADC8EB6" w14:textId="77777777" w:rsidR="00F67073" w:rsidRPr="000F5E4A" w:rsidRDefault="00F67073" w:rsidP="000F5E4A">
      <w:pPr>
        <w:spacing w:line="360" w:lineRule="auto"/>
        <w:rPr>
          <w:rFonts w:ascii="Arial" w:hAnsi="Arial" w:cs="Arial"/>
          <w:color w:val="000000" w:themeColor="text1"/>
          <w:sz w:val="22"/>
          <w:szCs w:val="22"/>
        </w:rPr>
      </w:pPr>
      <w:r w:rsidRPr="000F5E4A">
        <w:rPr>
          <w:rFonts w:ascii="Arial" w:hAnsi="Arial" w:cs="Arial"/>
          <w:color w:val="000000" w:themeColor="text1"/>
          <w:sz w:val="22"/>
          <w:szCs w:val="22"/>
          <w:shd w:val="clear" w:color="auto" w:fill="FFFFFF"/>
        </w:rPr>
        <w:t>Young Minds, 2017. </w:t>
      </w:r>
      <w:r w:rsidRPr="000F5E4A">
        <w:rPr>
          <w:rFonts w:ascii="Arial" w:hAnsi="Arial" w:cs="Arial"/>
          <w:i/>
          <w:iCs/>
          <w:color w:val="000000" w:themeColor="text1"/>
          <w:sz w:val="22"/>
          <w:szCs w:val="22"/>
        </w:rPr>
        <w:t>Wise Up</w:t>
      </w:r>
      <w:r w:rsidRPr="000F5E4A">
        <w:rPr>
          <w:rFonts w:ascii="Arial" w:hAnsi="Arial" w:cs="Arial"/>
          <w:color w:val="000000" w:themeColor="text1"/>
          <w:sz w:val="22"/>
          <w:szCs w:val="22"/>
          <w:shd w:val="clear" w:color="auto" w:fill="FFFFFF"/>
        </w:rPr>
        <w:t>. Prioritising wellbeing in schools. [online] London: Young Minds. Available at: &lt;https://youngminds.org.uk/media/1428/wise-up-prioritising-wellbeing-in-schools.pdf&gt; [Accessed 16 April 2020].</w:t>
      </w:r>
    </w:p>
    <w:p w14:paraId="66FDC51B" w14:textId="063FAEB4" w:rsidR="00273AB1" w:rsidRPr="000F5E4A" w:rsidRDefault="00273AB1">
      <w:pPr>
        <w:rPr>
          <w:rFonts w:ascii="Arial" w:hAnsi="Arial" w:cs="Arial"/>
          <w:color w:val="000000" w:themeColor="text1"/>
          <w:sz w:val="22"/>
          <w:szCs w:val="22"/>
        </w:rPr>
      </w:pPr>
    </w:p>
    <w:p w14:paraId="32D4248E" w14:textId="77777777" w:rsidR="00697AB7" w:rsidRPr="000F5E4A" w:rsidRDefault="00697AB7" w:rsidP="00697AB7">
      <w:pPr>
        <w:spacing w:line="0" w:lineRule="auto"/>
        <w:rPr>
          <w:rFonts w:ascii="Arial" w:hAnsi="Arial" w:cs="Arial"/>
          <w:color w:val="000000" w:themeColor="text1"/>
          <w:sz w:val="22"/>
          <w:szCs w:val="22"/>
        </w:rPr>
      </w:pPr>
      <w:proofErr w:type="spellStart"/>
      <w:r w:rsidRPr="000F5E4A">
        <w:rPr>
          <w:rFonts w:ascii="Arial" w:hAnsi="Arial" w:cs="Arial"/>
          <w:color w:val="000000" w:themeColor="text1"/>
          <w:sz w:val="22"/>
          <w:szCs w:val="22"/>
        </w:rPr>
        <w:t>aget</w:t>
      </w:r>
      <w:proofErr w:type="spellEnd"/>
      <w:r w:rsidRPr="000F5E4A">
        <w:rPr>
          <w:rFonts w:ascii="Arial" w:hAnsi="Arial" w:cs="Arial"/>
          <w:color w:val="000000" w:themeColor="text1"/>
          <w:sz w:val="22"/>
          <w:szCs w:val="22"/>
        </w:rPr>
        <w:t xml:space="preserve">, J. (1960). The general problems of the psychobiological development of the child. In J. </w:t>
      </w:r>
    </w:p>
    <w:p w14:paraId="0F8B2338" w14:textId="77777777" w:rsidR="00697AB7" w:rsidRPr="000F5E4A" w:rsidRDefault="00697AB7" w:rsidP="00697AB7">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Tanner &amp; B. </w:t>
      </w:r>
      <w:proofErr w:type="spellStart"/>
      <w:r w:rsidRPr="000F5E4A">
        <w:rPr>
          <w:rFonts w:ascii="Arial" w:hAnsi="Arial" w:cs="Arial"/>
          <w:color w:val="000000" w:themeColor="text1"/>
          <w:sz w:val="22"/>
          <w:szCs w:val="22"/>
        </w:rPr>
        <w:t>Inhelder</w:t>
      </w:r>
      <w:proofErr w:type="spellEnd"/>
      <w:r w:rsidRPr="000F5E4A">
        <w:rPr>
          <w:rFonts w:ascii="Arial" w:hAnsi="Arial" w:cs="Arial"/>
          <w:color w:val="000000" w:themeColor="text1"/>
          <w:sz w:val="22"/>
          <w:szCs w:val="22"/>
        </w:rPr>
        <w:t xml:space="preserve"> (Eds.), Discussions on child development: Vol. 4 (pp. 3–27). </w:t>
      </w:r>
    </w:p>
    <w:p w14:paraId="67D2E7B2" w14:textId="77777777" w:rsidR="00697AB7" w:rsidRPr="000F5E4A" w:rsidRDefault="00697AB7" w:rsidP="00697AB7">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London: Tavistock. &amp; </w:t>
      </w:r>
    </w:p>
    <w:p w14:paraId="059C0B61" w14:textId="77777777" w:rsidR="00697AB7" w:rsidRPr="000F5E4A" w:rsidRDefault="00697AB7" w:rsidP="00697AB7">
      <w:pPr>
        <w:spacing w:line="0" w:lineRule="auto"/>
        <w:rPr>
          <w:rFonts w:ascii="Arial" w:hAnsi="Arial" w:cs="Arial"/>
          <w:color w:val="000000" w:themeColor="text1"/>
          <w:sz w:val="22"/>
          <w:szCs w:val="22"/>
        </w:rPr>
      </w:pPr>
      <w:proofErr w:type="spellStart"/>
      <w:r w:rsidRPr="000F5E4A">
        <w:rPr>
          <w:rFonts w:ascii="Arial" w:hAnsi="Arial" w:cs="Arial"/>
          <w:color w:val="000000" w:themeColor="text1"/>
          <w:sz w:val="22"/>
          <w:szCs w:val="22"/>
        </w:rPr>
        <w:t>aget</w:t>
      </w:r>
      <w:proofErr w:type="spellEnd"/>
      <w:r w:rsidRPr="000F5E4A">
        <w:rPr>
          <w:rFonts w:ascii="Arial" w:hAnsi="Arial" w:cs="Arial"/>
          <w:color w:val="000000" w:themeColor="text1"/>
          <w:sz w:val="22"/>
          <w:szCs w:val="22"/>
        </w:rPr>
        <w:t xml:space="preserve">, J. (1960). The general problems of the psychobiological development of the child. In J. </w:t>
      </w:r>
    </w:p>
    <w:p w14:paraId="4E6D3A84" w14:textId="77777777" w:rsidR="00697AB7" w:rsidRPr="000F5E4A" w:rsidRDefault="00697AB7" w:rsidP="00697AB7">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Tanner &amp; B. </w:t>
      </w:r>
      <w:proofErr w:type="spellStart"/>
      <w:r w:rsidRPr="000F5E4A">
        <w:rPr>
          <w:rFonts w:ascii="Arial" w:hAnsi="Arial" w:cs="Arial"/>
          <w:color w:val="000000" w:themeColor="text1"/>
          <w:sz w:val="22"/>
          <w:szCs w:val="22"/>
        </w:rPr>
        <w:t>Inhelder</w:t>
      </w:r>
      <w:proofErr w:type="spellEnd"/>
      <w:r w:rsidRPr="000F5E4A">
        <w:rPr>
          <w:rFonts w:ascii="Arial" w:hAnsi="Arial" w:cs="Arial"/>
          <w:color w:val="000000" w:themeColor="text1"/>
          <w:sz w:val="22"/>
          <w:szCs w:val="22"/>
        </w:rPr>
        <w:t xml:space="preserve"> (Eds.), Discussions on child development: Vol. 4 (pp. 3–27). </w:t>
      </w:r>
    </w:p>
    <w:p w14:paraId="4F6AAF39" w14:textId="77777777" w:rsidR="00697AB7" w:rsidRPr="000F5E4A" w:rsidRDefault="00697AB7" w:rsidP="00697AB7">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London: Tavistock. &amp; </w:t>
      </w:r>
    </w:p>
    <w:p w14:paraId="5115FE99" w14:textId="77777777" w:rsidR="00E2446A" w:rsidRPr="000F5E4A" w:rsidRDefault="00E2446A" w:rsidP="00E2446A">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Piaget, J. (1960). The general problems of the psychobiological development of the child. In J. </w:t>
      </w:r>
    </w:p>
    <w:p w14:paraId="53D51D3B" w14:textId="77777777" w:rsidR="00E2446A" w:rsidRPr="000F5E4A" w:rsidRDefault="00E2446A" w:rsidP="00E2446A">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Tanner &amp; B. </w:t>
      </w:r>
      <w:proofErr w:type="spellStart"/>
      <w:r w:rsidRPr="000F5E4A">
        <w:rPr>
          <w:rFonts w:ascii="Arial" w:hAnsi="Arial" w:cs="Arial"/>
          <w:color w:val="000000" w:themeColor="text1"/>
          <w:sz w:val="22"/>
          <w:szCs w:val="22"/>
        </w:rPr>
        <w:t>Inhelder</w:t>
      </w:r>
      <w:proofErr w:type="spellEnd"/>
      <w:r w:rsidRPr="000F5E4A">
        <w:rPr>
          <w:rFonts w:ascii="Arial" w:hAnsi="Arial" w:cs="Arial"/>
          <w:color w:val="000000" w:themeColor="text1"/>
          <w:sz w:val="22"/>
          <w:szCs w:val="22"/>
        </w:rPr>
        <w:t xml:space="preserve"> (Eds.), Discussions on child development: Vol. 4 (pp. 3–27). </w:t>
      </w:r>
    </w:p>
    <w:p w14:paraId="31CF3E9F" w14:textId="77777777" w:rsidR="00E2446A" w:rsidRPr="000F5E4A" w:rsidRDefault="00E2446A" w:rsidP="00E2446A">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London: Tavistock.</w:t>
      </w:r>
    </w:p>
    <w:p w14:paraId="4F347AD4" w14:textId="77777777" w:rsidR="00E2446A" w:rsidRPr="000F5E4A" w:rsidRDefault="00E2446A" w:rsidP="00E2446A">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Piaget, J. (1960). The general problems of the psychobiological development of the child. In J. </w:t>
      </w:r>
    </w:p>
    <w:p w14:paraId="2B58E3AB" w14:textId="77777777" w:rsidR="00E2446A" w:rsidRPr="000F5E4A" w:rsidRDefault="00E2446A" w:rsidP="00E2446A">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 xml:space="preserve">Tanner &amp; B. </w:t>
      </w:r>
      <w:proofErr w:type="spellStart"/>
      <w:r w:rsidRPr="000F5E4A">
        <w:rPr>
          <w:rFonts w:ascii="Arial" w:hAnsi="Arial" w:cs="Arial"/>
          <w:color w:val="000000" w:themeColor="text1"/>
          <w:sz w:val="22"/>
          <w:szCs w:val="22"/>
        </w:rPr>
        <w:t>Inhelder</w:t>
      </w:r>
      <w:proofErr w:type="spellEnd"/>
      <w:r w:rsidRPr="000F5E4A">
        <w:rPr>
          <w:rFonts w:ascii="Arial" w:hAnsi="Arial" w:cs="Arial"/>
          <w:color w:val="000000" w:themeColor="text1"/>
          <w:sz w:val="22"/>
          <w:szCs w:val="22"/>
        </w:rPr>
        <w:t xml:space="preserve"> (Eds.), Discussions on child development: Vol. 4 (pp. 3–27). </w:t>
      </w:r>
    </w:p>
    <w:p w14:paraId="0C22E9FF" w14:textId="77777777" w:rsidR="00E2446A" w:rsidRPr="000F5E4A" w:rsidRDefault="00E2446A" w:rsidP="00E2446A">
      <w:pPr>
        <w:spacing w:line="0" w:lineRule="auto"/>
        <w:rPr>
          <w:rFonts w:ascii="Arial" w:hAnsi="Arial" w:cs="Arial"/>
          <w:color w:val="000000" w:themeColor="text1"/>
          <w:sz w:val="22"/>
          <w:szCs w:val="22"/>
        </w:rPr>
      </w:pPr>
      <w:r w:rsidRPr="000F5E4A">
        <w:rPr>
          <w:rFonts w:ascii="Arial" w:hAnsi="Arial" w:cs="Arial"/>
          <w:color w:val="000000" w:themeColor="text1"/>
          <w:sz w:val="22"/>
          <w:szCs w:val="22"/>
        </w:rPr>
        <w:t>London: Tavistock.</w:t>
      </w:r>
    </w:p>
    <w:p w14:paraId="541DD77A" w14:textId="77777777" w:rsidR="00697AB7" w:rsidRPr="000F5E4A" w:rsidRDefault="00697AB7">
      <w:pPr>
        <w:rPr>
          <w:rFonts w:ascii="Arial" w:hAnsi="Arial" w:cs="Arial"/>
          <w:color w:val="000000" w:themeColor="text1"/>
          <w:sz w:val="22"/>
          <w:szCs w:val="22"/>
        </w:rPr>
      </w:pPr>
    </w:p>
    <w:sectPr w:rsidR="00697AB7" w:rsidRPr="000F5E4A" w:rsidSect="006331A7">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26B48" w14:textId="77777777" w:rsidR="00CD25DC" w:rsidRDefault="00CD25DC" w:rsidP="00F432AF">
      <w:r>
        <w:separator/>
      </w:r>
    </w:p>
  </w:endnote>
  <w:endnote w:type="continuationSeparator" w:id="0">
    <w:p w14:paraId="48AFF171" w14:textId="77777777" w:rsidR="00CD25DC" w:rsidRDefault="00CD25DC" w:rsidP="00F432AF">
      <w:r>
        <w:continuationSeparator/>
      </w:r>
    </w:p>
  </w:endnote>
  <w:endnote w:type="continuationNotice" w:id="1">
    <w:p w14:paraId="24383ABB" w14:textId="77777777" w:rsidR="00CD25DC" w:rsidRDefault="00CD25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36568050"/>
      <w:docPartObj>
        <w:docPartGallery w:val="Page Numbers (Bottom of Page)"/>
        <w:docPartUnique/>
      </w:docPartObj>
    </w:sdtPr>
    <w:sdtEndPr>
      <w:rPr>
        <w:rStyle w:val="PageNumber"/>
      </w:rPr>
    </w:sdtEndPr>
    <w:sdtContent>
      <w:p w14:paraId="5B6604A0" w14:textId="7E39BFAE" w:rsidR="00F432AF" w:rsidRDefault="00F432AF" w:rsidP="002067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4DD160" w14:textId="77777777" w:rsidR="00F432AF" w:rsidRDefault="00F432AF" w:rsidP="00F432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019614"/>
      <w:docPartObj>
        <w:docPartGallery w:val="Page Numbers (Bottom of Page)"/>
        <w:docPartUnique/>
      </w:docPartObj>
    </w:sdtPr>
    <w:sdtEndPr>
      <w:rPr>
        <w:rStyle w:val="PageNumber"/>
      </w:rPr>
    </w:sdtEndPr>
    <w:sdtContent>
      <w:p w14:paraId="5CB6DD6C" w14:textId="359A57AB" w:rsidR="00F432AF" w:rsidRDefault="00F432AF" w:rsidP="002067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F7CE6C" w14:textId="77777777" w:rsidR="00F432AF" w:rsidRDefault="00F432AF" w:rsidP="00F432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79559" w14:textId="77777777" w:rsidR="00CD25DC" w:rsidRDefault="00CD25DC" w:rsidP="00F432AF">
      <w:r>
        <w:separator/>
      </w:r>
    </w:p>
  </w:footnote>
  <w:footnote w:type="continuationSeparator" w:id="0">
    <w:p w14:paraId="2871ED6B" w14:textId="77777777" w:rsidR="00CD25DC" w:rsidRDefault="00CD25DC" w:rsidP="00F432AF">
      <w:r>
        <w:continuationSeparator/>
      </w:r>
    </w:p>
  </w:footnote>
  <w:footnote w:type="continuationNotice" w:id="1">
    <w:p w14:paraId="6E030DC5" w14:textId="77777777" w:rsidR="00CD25DC" w:rsidRDefault="00CD25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6D185" w14:textId="082F857F" w:rsidR="00F432AF" w:rsidRDefault="00F432AF">
    <w:pPr>
      <w:pStyle w:val="Header"/>
    </w:pPr>
    <w:r>
      <w:t>ECAD5007</w:t>
    </w:r>
    <w:r>
      <w:tab/>
    </w:r>
    <w:r>
      <w:tab/>
      <w:t>1801577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B589F"/>
    <w:multiLevelType w:val="multilevel"/>
    <w:tmpl w:val="4EE64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623A6"/>
    <w:multiLevelType w:val="multilevel"/>
    <w:tmpl w:val="8B76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57990"/>
    <w:multiLevelType w:val="multilevel"/>
    <w:tmpl w:val="A2E0E626"/>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C159D"/>
    <w:multiLevelType w:val="hybridMultilevel"/>
    <w:tmpl w:val="D5F0D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3D7D1E"/>
    <w:multiLevelType w:val="hybridMultilevel"/>
    <w:tmpl w:val="7FA67B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0A94A01"/>
    <w:multiLevelType w:val="hybridMultilevel"/>
    <w:tmpl w:val="91F843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654390F"/>
    <w:multiLevelType w:val="multilevel"/>
    <w:tmpl w:val="5A30488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8D25E4"/>
    <w:multiLevelType w:val="multilevel"/>
    <w:tmpl w:val="A3D2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117E91"/>
    <w:multiLevelType w:val="multilevel"/>
    <w:tmpl w:val="B7968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9A2101"/>
    <w:multiLevelType w:val="hybridMultilevel"/>
    <w:tmpl w:val="9B1CEFB8"/>
    <w:lvl w:ilvl="0" w:tplc="EACE6F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2C964FA"/>
    <w:multiLevelType w:val="multilevel"/>
    <w:tmpl w:val="4296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76F9D"/>
    <w:multiLevelType w:val="hybridMultilevel"/>
    <w:tmpl w:val="7222F7E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9DF396A"/>
    <w:multiLevelType w:val="multilevel"/>
    <w:tmpl w:val="A910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414C55"/>
    <w:multiLevelType w:val="hybridMultilevel"/>
    <w:tmpl w:val="47E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C19CC"/>
    <w:multiLevelType w:val="multilevel"/>
    <w:tmpl w:val="B15E00F4"/>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F12E89"/>
    <w:multiLevelType w:val="hybridMultilevel"/>
    <w:tmpl w:val="D5E2F7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6E753EA8"/>
    <w:multiLevelType w:val="multilevel"/>
    <w:tmpl w:val="F364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4A0828"/>
    <w:multiLevelType w:val="multilevel"/>
    <w:tmpl w:val="3FB8C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E91A3E"/>
    <w:multiLevelType w:val="multilevel"/>
    <w:tmpl w:val="010EE0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4"/>
  </w:num>
  <w:num w:numId="3">
    <w:abstractNumId w:val="5"/>
  </w:num>
  <w:num w:numId="4">
    <w:abstractNumId w:val="11"/>
  </w:num>
  <w:num w:numId="5">
    <w:abstractNumId w:val="2"/>
  </w:num>
  <w:num w:numId="6">
    <w:abstractNumId w:val="1"/>
  </w:num>
  <w:num w:numId="7">
    <w:abstractNumId w:val="10"/>
  </w:num>
  <w:num w:numId="8">
    <w:abstractNumId w:val="7"/>
  </w:num>
  <w:num w:numId="9">
    <w:abstractNumId w:val="8"/>
  </w:num>
  <w:num w:numId="10">
    <w:abstractNumId w:val="18"/>
  </w:num>
  <w:num w:numId="11">
    <w:abstractNumId w:val="9"/>
  </w:num>
  <w:num w:numId="12">
    <w:abstractNumId w:val="14"/>
  </w:num>
  <w:num w:numId="13">
    <w:abstractNumId w:val="0"/>
  </w:num>
  <w:num w:numId="14">
    <w:abstractNumId w:val="17"/>
  </w:num>
  <w:num w:numId="15">
    <w:abstractNumId w:val="6"/>
  </w:num>
  <w:num w:numId="16">
    <w:abstractNumId w:val="13"/>
  </w:num>
  <w:num w:numId="17">
    <w:abstractNumId w:val="15"/>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AF"/>
    <w:rsid w:val="00004C0A"/>
    <w:rsid w:val="000053FE"/>
    <w:rsid w:val="00005631"/>
    <w:rsid w:val="00005E29"/>
    <w:rsid w:val="00006453"/>
    <w:rsid w:val="000067E7"/>
    <w:rsid w:val="00013572"/>
    <w:rsid w:val="000140BE"/>
    <w:rsid w:val="00015BA0"/>
    <w:rsid w:val="0001746C"/>
    <w:rsid w:val="0002120A"/>
    <w:rsid w:val="0002250F"/>
    <w:rsid w:val="00023D2A"/>
    <w:rsid w:val="000246B3"/>
    <w:rsid w:val="000265FA"/>
    <w:rsid w:val="00026FA7"/>
    <w:rsid w:val="0002767D"/>
    <w:rsid w:val="00033004"/>
    <w:rsid w:val="00033FD2"/>
    <w:rsid w:val="0003421F"/>
    <w:rsid w:val="0003506F"/>
    <w:rsid w:val="000376C0"/>
    <w:rsid w:val="00037BBB"/>
    <w:rsid w:val="00040FCC"/>
    <w:rsid w:val="00042862"/>
    <w:rsid w:val="000431FB"/>
    <w:rsid w:val="000474C7"/>
    <w:rsid w:val="000475AB"/>
    <w:rsid w:val="000514D2"/>
    <w:rsid w:val="00052738"/>
    <w:rsid w:val="00053243"/>
    <w:rsid w:val="00056182"/>
    <w:rsid w:val="000572DC"/>
    <w:rsid w:val="00057410"/>
    <w:rsid w:val="00057C62"/>
    <w:rsid w:val="0006112F"/>
    <w:rsid w:val="000616C6"/>
    <w:rsid w:val="00063D1B"/>
    <w:rsid w:val="000640EE"/>
    <w:rsid w:val="0006417D"/>
    <w:rsid w:val="00065A98"/>
    <w:rsid w:val="000705D2"/>
    <w:rsid w:val="00077BDC"/>
    <w:rsid w:val="00082CBC"/>
    <w:rsid w:val="00085969"/>
    <w:rsid w:val="0008649D"/>
    <w:rsid w:val="00087529"/>
    <w:rsid w:val="000949AE"/>
    <w:rsid w:val="000A04D8"/>
    <w:rsid w:val="000A2222"/>
    <w:rsid w:val="000A30A9"/>
    <w:rsid w:val="000A3675"/>
    <w:rsid w:val="000A3898"/>
    <w:rsid w:val="000A4046"/>
    <w:rsid w:val="000A4F6E"/>
    <w:rsid w:val="000A55E3"/>
    <w:rsid w:val="000A6143"/>
    <w:rsid w:val="000B3336"/>
    <w:rsid w:val="000B3844"/>
    <w:rsid w:val="000C021D"/>
    <w:rsid w:val="000C0364"/>
    <w:rsid w:val="000C0F1A"/>
    <w:rsid w:val="000C4BAE"/>
    <w:rsid w:val="000D39D6"/>
    <w:rsid w:val="000D60B8"/>
    <w:rsid w:val="000D6511"/>
    <w:rsid w:val="000D6D2E"/>
    <w:rsid w:val="000E202A"/>
    <w:rsid w:val="000F076F"/>
    <w:rsid w:val="000F10B3"/>
    <w:rsid w:val="000F12D9"/>
    <w:rsid w:val="000F1DBC"/>
    <w:rsid w:val="000F4A6F"/>
    <w:rsid w:val="000F5E4A"/>
    <w:rsid w:val="0010007C"/>
    <w:rsid w:val="0010178B"/>
    <w:rsid w:val="00101926"/>
    <w:rsid w:val="0010218E"/>
    <w:rsid w:val="00103F56"/>
    <w:rsid w:val="001046BE"/>
    <w:rsid w:val="00104A09"/>
    <w:rsid w:val="00111BEB"/>
    <w:rsid w:val="001131C2"/>
    <w:rsid w:val="001134FA"/>
    <w:rsid w:val="00114691"/>
    <w:rsid w:val="00115132"/>
    <w:rsid w:val="001160C4"/>
    <w:rsid w:val="001178B6"/>
    <w:rsid w:val="00117D48"/>
    <w:rsid w:val="00122815"/>
    <w:rsid w:val="001228E5"/>
    <w:rsid w:val="00126400"/>
    <w:rsid w:val="00131990"/>
    <w:rsid w:val="00132115"/>
    <w:rsid w:val="00132E47"/>
    <w:rsid w:val="0013364B"/>
    <w:rsid w:val="001340F1"/>
    <w:rsid w:val="00134E20"/>
    <w:rsid w:val="00135118"/>
    <w:rsid w:val="00135B2E"/>
    <w:rsid w:val="0013667F"/>
    <w:rsid w:val="00137C99"/>
    <w:rsid w:val="001417A8"/>
    <w:rsid w:val="00143118"/>
    <w:rsid w:val="00144B9F"/>
    <w:rsid w:val="001474A7"/>
    <w:rsid w:val="0015095F"/>
    <w:rsid w:val="00151F80"/>
    <w:rsid w:val="00154953"/>
    <w:rsid w:val="001553E4"/>
    <w:rsid w:val="0015576F"/>
    <w:rsid w:val="00156034"/>
    <w:rsid w:val="001561D0"/>
    <w:rsid w:val="0015622B"/>
    <w:rsid w:val="0015643A"/>
    <w:rsid w:val="00156C5E"/>
    <w:rsid w:val="0015720C"/>
    <w:rsid w:val="0015745A"/>
    <w:rsid w:val="0015786D"/>
    <w:rsid w:val="00160A91"/>
    <w:rsid w:val="001641D4"/>
    <w:rsid w:val="00164252"/>
    <w:rsid w:val="0016771B"/>
    <w:rsid w:val="00170F1B"/>
    <w:rsid w:val="00171037"/>
    <w:rsid w:val="001715F1"/>
    <w:rsid w:val="0017205E"/>
    <w:rsid w:val="00172B24"/>
    <w:rsid w:val="00175FB3"/>
    <w:rsid w:val="00176A5C"/>
    <w:rsid w:val="001848C8"/>
    <w:rsid w:val="001905CE"/>
    <w:rsid w:val="00191E0E"/>
    <w:rsid w:val="00192FBE"/>
    <w:rsid w:val="00193E87"/>
    <w:rsid w:val="0019459C"/>
    <w:rsid w:val="001948AB"/>
    <w:rsid w:val="00195B0F"/>
    <w:rsid w:val="00196096"/>
    <w:rsid w:val="001A0D44"/>
    <w:rsid w:val="001A28F7"/>
    <w:rsid w:val="001A5EDC"/>
    <w:rsid w:val="001A6DDA"/>
    <w:rsid w:val="001C107F"/>
    <w:rsid w:val="001C1978"/>
    <w:rsid w:val="001C2FB5"/>
    <w:rsid w:val="001C4491"/>
    <w:rsid w:val="001C48A3"/>
    <w:rsid w:val="001C54DD"/>
    <w:rsid w:val="001C6252"/>
    <w:rsid w:val="001C63B5"/>
    <w:rsid w:val="001C730F"/>
    <w:rsid w:val="001D244B"/>
    <w:rsid w:val="001D3037"/>
    <w:rsid w:val="001D3426"/>
    <w:rsid w:val="001D3FF5"/>
    <w:rsid w:val="001D4963"/>
    <w:rsid w:val="001D593A"/>
    <w:rsid w:val="001E2766"/>
    <w:rsid w:val="001E391C"/>
    <w:rsid w:val="001E3F07"/>
    <w:rsid w:val="001F2878"/>
    <w:rsid w:val="001F4457"/>
    <w:rsid w:val="001F7647"/>
    <w:rsid w:val="001F7C81"/>
    <w:rsid w:val="00200AF8"/>
    <w:rsid w:val="00202F97"/>
    <w:rsid w:val="00207AA2"/>
    <w:rsid w:val="0021297C"/>
    <w:rsid w:val="0021357D"/>
    <w:rsid w:val="002137F2"/>
    <w:rsid w:val="00214180"/>
    <w:rsid w:val="0021474E"/>
    <w:rsid w:val="002177D4"/>
    <w:rsid w:val="00220F20"/>
    <w:rsid w:val="00221470"/>
    <w:rsid w:val="002215BA"/>
    <w:rsid w:val="0022287A"/>
    <w:rsid w:val="002262E1"/>
    <w:rsid w:val="002272A0"/>
    <w:rsid w:val="0023234A"/>
    <w:rsid w:val="0023258B"/>
    <w:rsid w:val="002336B6"/>
    <w:rsid w:val="002353B6"/>
    <w:rsid w:val="0024064A"/>
    <w:rsid w:val="00240ADA"/>
    <w:rsid w:val="00241E67"/>
    <w:rsid w:val="002425F4"/>
    <w:rsid w:val="00243F0A"/>
    <w:rsid w:val="002454EE"/>
    <w:rsid w:val="00245593"/>
    <w:rsid w:val="00245697"/>
    <w:rsid w:val="002463D0"/>
    <w:rsid w:val="00246D27"/>
    <w:rsid w:val="0025151F"/>
    <w:rsid w:val="00252A3D"/>
    <w:rsid w:val="00253A3D"/>
    <w:rsid w:val="00255DAB"/>
    <w:rsid w:val="00256913"/>
    <w:rsid w:val="00261492"/>
    <w:rsid w:val="00261AF6"/>
    <w:rsid w:val="00262673"/>
    <w:rsid w:val="00265189"/>
    <w:rsid w:val="00266C06"/>
    <w:rsid w:val="002704C2"/>
    <w:rsid w:val="00270728"/>
    <w:rsid w:val="00272DDB"/>
    <w:rsid w:val="00273A23"/>
    <w:rsid w:val="00273AB1"/>
    <w:rsid w:val="00273DCA"/>
    <w:rsid w:val="0027413D"/>
    <w:rsid w:val="002804A3"/>
    <w:rsid w:val="00280C0F"/>
    <w:rsid w:val="0028576F"/>
    <w:rsid w:val="002916C2"/>
    <w:rsid w:val="00291FE0"/>
    <w:rsid w:val="002947B2"/>
    <w:rsid w:val="00295B97"/>
    <w:rsid w:val="00296131"/>
    <w:rsid w:val="0029613A"/>
    <w:rsid w:val="0029630A"/>
    <w:rsid w:val="00297C97"/>
    <w:rsid w:val="00297DC4"/>
    <w:rsid w:val="002A2C0A"/>
    <w:rsid w:val="002A3BEC"/>
    <w:rsid w:val="002B1630"/>
    <w:rsid w:val="002B2E5B"/>
    <w:rsid w:val="002B41CA"/>
    <w:rsid w:val="002B6CAF"/>
    <w:rsid w:val="002B7144"/>
    <w:rsid w:val="002C027B"/>
    <w:rsid w:val="002C090E"/>
    <w:rsid w:val="002C30AA"/>
    <w:rsid w:val="002C3CDE"/>
    <w:rsid w:val="002C3EE7"/>
    <w:rsid w:val="002C4792"/>
    <w:rsid w:val="002C5734"/>
    <w:rsid w:val="002D74D7"/>
    <w:rsid w:val="002E16E6"/>
    <w:rsid w:val="002E24C9"/>
    <w:rsid w:val="002E3C52"/>
    <w:rsid w:val="002E6A9F"/>
    <w:rsid w:val="002E7BE8"/>
    <w:rsid w:val="002F61D3"/>
    <w:rsid w:val="00300E84"/>
    <w:rsid w:val="00302573"/>
    <w:rsid w:val="00306A1C"/>
    <w:rsid w:val="0031001E"/>
    <w:rsid w:val="003104A5"/>
    <w:rsid w:val="00316E06"/>
    <w:rsid w:val="003171A5"/>
    <w:rsid w:val="00321057"/>
    <w:rsid w:val="00322D7B"/>
    <w:rsid w:val="003253B2"/>
    <w:rsid w:val="00325881"/>
    <w:rsid w:val="0032635E"/>
    <w:rsid w:val="00326B4A"/>
    <w:rsid w:val="00326BBD"/>
    <w:rsid w:val="00331C45"/>
    <w:rsid w:val="003375A6"/>
    <w:rsid w:val="0034058E"/>
    <w:rsid w:val="003436CA"/>
    <w:rsid w:val="003437ED"/>
    <w:rsid w:val="00343D54"/>
    <w:rsid w:val="00344B33"/>
    <w:rsid w:val="0034616F"/>
    <w:rsid w:val="003467BF"/>
    <w:rsid w:val="0034775E"/>
    <w:rsid w:val="00347ACF"/>
    <w:rsid w:val="003506B6"/>
    <w:rsid w:val="003530D2"/>
    <w:rsid w:val="00353701"/>
    <w:rsid w:val="00355123"/>
    <w:rsid w:val="00355687"/>
    <w:rsid w:val="00356A9D"/>
    <w:rsid w:val="00363639"/>
    <w:rsid w:val="00364F40"/>
    <w:rsid w:val="00366F94"/>
    <w:rsid w:val="00367215"/>
    <w:rsid w:val="00371D69"/>
    <w:rsid w:val="00371EFE"/>
    <w:rsid w:val="00372708"/>
    <w:rsid w:val="00375897"/>
    <w:rsid w:val="003809F2"/>
    <w:rsid w:val="00383492"/>
    <w:rsid w:val="0038388A"/>
    <w:rsid w:val="00384F87"/>
    <w:rsid w:val="00385D7E"/>
    <w:rsid w:val="003862A2"/>
    <w:rsid w:val="00386FFE"/>
    <w:rsid w:val="003901F1"/>
    <w:rsid w:val="003916BF"/>
    <w:rsid w:val="00391A5C"/>
    <w:rsid w:val="00392661"/>
    <w:rsid w:val="00393E90"/>
    <w:rsid w:val="003942CE"/>
    <w:rsid w:val="0039492E"/>
    <w:rsid w:val="003957B3"/>
    <w:rsid w:val="0039598E"/>
    <w:rsid w:val="00395DC8"/>
    <w:rsid w:val="003A19F0"/>
    <w:rsid w:val="003A1A48"/>
    <w:rsid w:val="003A3A8E"/>
    <w:rsid w:val="003A3B17"/>
    <w:rsid w:val="003A4DFA"/>
    <w:rsid w:val="003A6BB4"/>
    <w:rsid w:val="003B130B"/>
    <w:rsid w:val="003B6A8B"/>
    <w:rsid w:val="003B736C"/>
    <w:rsid w:val="003B7503"/>
    <w:rsid w:val="003B772C"/>
    <w:rsid w:val="003B7F05"/>
    <w:rsid w:val="003C0EDE"/>
    <w:rsid w:val="003C16DE"/>
    <w:rsid w:val="003C1D4E"/>
    <w:rsid w:val="003C31F3"/>
    <w:rsid w:val="003C455D"/>
    <w:rsid w:val="003C602D"/>
    <w:rsid w:val="003C63D0"/>
    <w:rsid w:val="003D142D"/>
    <w:rsid w:val="003D1DAB"/>
    <w:rsid w:val="003D2CFC"/>
    <w:rsid w:val="003D2D7C"/>
    <w:rsid w:val="003D37ED"/>
    <w:rsid w:val="003D698B"/>
    <w:rsid w:val="003E072F"/>
    <w:rsid w:val="003E0F0F"/>
    <w:rsid w:val="003E24C9"/>
    <w:rsid w:val="003E6AD3"/>
    <w:rsid w:val="003F193D"/>
    <w:rsid w:val="003F1EB3"/>
    <w:rsid w:val="003F215E"/>
    <w:rsid w:val="003F3327"/>
    <w:rsid w:val="003F42A8"/>
    <w:rsid w:val="003F46BB"/>
    <w:rsid w:val="003F5753"/>
    <w:rsid w:val="00400E84"/>
    <w:rsid w:val="0040308F"/>
    <w:rsid w:val="004037B3"/>
    <w:rsid w:val="00403D2D"/>
    <w:rsid w:val="0040462B"/>
    <w:rsid w:val="00406B2D"/>
    <w:rsid w:val="00412A10"/>
    <w:rsid w:val="00413D73"/>
    <w:rsid w:val="00415DBE"/>
    <w:rsid w:val="00420FF6"/>
    <w:rsid w:val="00425FF2"/>
    <w:rsid w:val="00431CBB"/>
    <w:rsid w:val="00431F42"/>
    <w:rsid w:val="0043273F"/>
    <w:rsid w:val="00432C19"/>
    <w:rsid w:val="0043451C"/>
    <w:rsid w:val="004366D9"/>
    <w:rsid w:val="00436DF8"/>
    <w:rsid w:val="004430C7"/>
    <w:rsid w:val="004535CF"/>
    <w:rsid w:val="00453A99"/>
    <w:rsid w:val="00454C3D"/>
    <w:rsid w:val="004565EA"/>
    <w:rsid w:val="00457C39"/>
    <w:rsid w:val="00460135"/>
    <w:rsid w:val="00460A04"/>
    <w:rsid w:val="00463232"/>
    <w:rsid w:val="00464812"/>
    <w:rsid w:val="00465EC2"/>
    <w:rsid w:val="00472FC1"/>
    <w:rsid w:val="00476093"/>
    <w:rsid w:val="00482D28"/>
    <w:rsid w:val="004835AB"/>
    <w:rsid w:val="00484155"/>
    <w:rsid w:val="0048423B"/>
    <w:rsid w:val="00484324"/>
    <w:rsid w:val="004856CD"/>
    <w:rsid w:val="004920E7"/>
    <w:rsid w:val="004941BB"/>
    <w:rsid w:val="00494489"/>
    <w:rsid w:val="00495138"/>
    <w:rsid w:val="00496823"/>
    <w:rsid w:val="004A02E3"/>
    <w:rsid w:val="004A0A06"/>
    <w:rsid w:val="004A2001"/>
    <w:rsid w:val="004A2189"/>
    <w:rsid w:val="004A2C33"/>
    <w:rsid w:val="004A4C19"/>
    <w:rsid w:val="004A4DA7"/>
    <w:rsid w:val="004A56CB"/>
    <w:rsid w:val="004A6CC1"/>
    <w:rsid w:val="004B2A6D"/>
    <w:rsid w:val="004B360C"/>
    <w:rsid w:val="004B3818"/>
    <w:rsid w:val="004B3F05"/>
    <w:rsid w:val="004B62B8"/>
    <w:rsid w:val="004B7636"/>
    <w:rsid w:val="004C0A76"/>
    <w:rsid w:val="004C0BFC"/>
    <w:rsid w:val="004C36EA"/>
    <w:rsid w:val="004C660A"/>
    <w:rsid w:val="004D1B24"/>
    <w:rsid w:val="004D2313"/>
    <w:rsid w:val="004D3688"/>
    <w:rsid w:val="004D62A9"/>
    <w:rsid w:val="004D6F35"/>
    <w:rsid w:val="004E149D"/>
    <w:rsid w:val="004E1F85"/>
    <w:rsid w:val="004E4AF4"/>
    <w:rsid w:val="004E62B7"/>
    <w:rsid w:val="004F1F23"/>
    <w:rsid w:val="004F4DD7"/>
    <w:rsid w:val="004F658B"/>
    <w:rsid w:val="004F719F"/>
    <w:rsid w:val="0050102C"/>
    <w:rsid w:val="0050288D"/>
    <w:rsid w:val="00503EA8"/>
    <w:rsid w:val="00505499"/>
    <w:rsid w:val="005074AA"/>
    <w:rsid w:val="00507FB2"/>
    <w:rsid w:val="00510E08"/>
    <w:rsid w:val="00511386"/>
    <w:rsid w:val="00514939"/>
    <w:rsid w:val="005224E5"/>
    <w:rsid w:val="00522C97"/>
    <w:rsid w:val="0052550D"/>
    <w:rsid w:val="005261BB"/>
    <w:rsid w:val="00526F99"/>
    <w:rsid w:val="00527850"/>
    <w:rsid w:val="00527A09"/>
    <w:rsid w:val="00527C57"/>
    <w:rsid w:val="00530828"/>
    <w:rsid w:val="00531FFF"/>
    <w:rsid w:val="00533F9C"/>
    <w:rsid w:val="00534107"/>
    <w:rsid w:val="00535531"/>
    <w:rsid w:val="00535847"/>
    <w:rsid w:val="00536F25"/>
    <w:rsid w:val="0053777C"/>
    <w:rsid w:val="005402F1"/>
    <w:rsid w:val="00541A78"/>
    <w:rsid w:val="0054278C"/>
    <w:rsid w:val="005431A9"/>
    <w:rsid w:val="00544E14"/>
    <w:rsid w:val="0054774A"/>
    <w:rsid w:val="00547D0B"/>
    <w:rsid w:val="005501D5"/>
    <w:rsid w:val="005547DE"/>
    <w:rsid w:val="00555DCD"/>
    <w:rsid w:val="00556525"/>
    <w:rsid w:val="00556E91"/>
    <w:rsid w:val="005570D2"/>
    <w:rsid w:val="0055750F"/>
    <w:rsid w:val="005603F0"/>
    <w:rsid w:val="005621F3"/>
    <w:rsid w:val="00565A9E"/>
    <w:rsid w:val="0057065C"/>
    <w:rsid w:val="00571494"/>
    <w:rsid w:val="005744F4"/>
    <w:rsid w:val="00574F17"/>
    <w:rsid w:val="005754B2"/>
    <w:rsid w:val="00575C29"/>
    <w:rsid w:val="00577FA5"/>
    <w:rsid w:val="00580493"/>
    <w:rsid w:val="0058058A"/>
    <w:rsid w:val="00581302"/>
    <w:rsid w:val="0058363F"/>
    <w:rsid w:val="005861CB"/>
    <w:rsid w:val="00590CBB"/>
    <w:rsid w:val="0059481C"/>
    <w:rsid w:val="00595701"/>
    <w:rsid w:val="005967DE"/>
    <w:rsid w:val="00597A03"/>
    <w:rsid w:val="00597CDE"/>
    <w:rsid w:val="005A1A37"/>
    <w:rsid w:val="005A648C"/>
    <w:rsid w:val="005A6DF7"/>
    <w:rsid w:val="005A7F99"/>
    <w:rsid w:val="005B0B27"/>
    <w:rsid w:val="005B47B3"/>
    <w:rsid w:val="005B4BC4"/>
    <w:rsid w:val="005B7311"/>
    <w:rsid w:val="005B738F"/>
    <w:rsid w:val="005C093D"/>
    <w:rsid w:val="005C13BA"/>
    <w:rsid w:val="005C1AB4"/>
    <w:rsid w:val="005C23ED"/>
    <w:rsid w:val="005C25C9"/>
    <w:rsid w:val="005C3615"/>
    <w:rsid w:val="005C426A"/>
    <w:rsid w:val="005C719C"/>
    <w:rsid w:val="005D0219"/>
    <w:rsid w:val="005D0953"/>
    <w:rsid w:val="005D1C3A"/>
    <w:rsid w:val="005D2B68"/>
    <w:rsid w:val="005D4330"/>
    <w:rsid w:val="005D4A43"/>
    <w:rsid w:val="005D656F"/>
    <w:rsid w:val="005E39C9"/>
    <w:rsid w:val="005E4682"/>
    <w:rsid w:val="005E6FF7"/>
    <w:rsid w:val="005E79A0"/>
    <w:rsid w:val="005F1158"/>
    <w:rsid w:val="005F1371"/>
    <w:rsid w:val="005F1A1B"/>
    <w:rsid w:val="005F2CC2"/>
    <w:rsid w:val="005F3806"/>
    <w:rsid w:val="005F3A14"/>
    <w:rsid w:val="005F68E9"/>
    <w:rsid w:val="00601C6F"/>
    <w:rsid w:val="006052C4"/>
    <w:rsid w:val="00606BF3"/>
    <w:rsid w:val="00611EC1"/>
    <w:rsid w:val="00612F9D"/>
    <w:rsid w:val="00614614"/>
    <w:rsid w:val="00615441"/>
    <w:rsid w:val="00617EB6"/>
    <w:rsid w:val="00622D6C"/>
    <w:rsid w:val="006248AB"/>
    <w:rsid w:val="00626F8C"/>
    <w:rsid w:val="00627AF6"/>
    <w:rsid w:val="0063077E"/>
    <w:rsid w:val="0063162C"/>
    <w:rsid w:val="006318AB"/>
    <w:rsid w:val="006331A7"/>
    <w:rsid w:val="00634392"/>
    <w:rsid w:val="006350F5"/>
    <w:rsid w:val="00635460"/>
    <w:rsid w:val="00635E66"/>
    <w:rsid w:val="006365B0"/>
    <w:rsid w:val="0063756F"/>
    <w:rsid w:val="00643D6B"/>
    <w:rsid w:val="00644110"/>
    <w:rsid w:val="00646B30"/>
    <w:rsid w:val="006617F8"/>
    <w:rsid w:val="00662B1F"/>
    <w:rsid w:val="006639CB"/>
    <w:rsid w:val="00672075"/>
    <w:rsid w:val="00672317"/>
    <w:rsid w:val="00673CF6"/>
    <w:rsid w:val="006759F8"/>
    <w:rsid w:val="00677944"/>
    <w:rsid w:val="0068351B"/>
    <w:rsid w:val="0068354C"/>
    <w:rsid w:val="0068365C"/>
    <w:rsid w:val="00683FEA"/>
    <w:rsid w:val="00684B16"/>
    <w:rsid w:val="00686F02"/>
    <w:rsid w:val="0069204A"/>
    <w:rsid w:val="00692E2E"/>
    <w:rsid w:val="0069485D"/>
    <w:rsid w:val="00696531"/>
    <w:rsid w:val="006973DF"/>
    <w:rsid w:val="006975A8"/>
    <w:rsid w:val="00697AB7"/>
    <w:rsid w:val="006A33AF"/>
    <w:rsid w:val="006A3C30"/>
    <w:rsid w:val="006A4246"/>
    <w:rsid w:val="006B051E"/>
    <w:rsid w:val="006B2C1E"/>
    <w:rsid w:val="006B5678"/>
    <w:rsid w:val="006C181B"/>
    <w:rsid w:val="006C190C"/>
    <w:rsid w:val="006C2550"/>
    <w:rsid w:val="006D0F47"/>
    <w:rsid w:val="006D3A15"/>
    <w:rsid w:val="006D65CB"/>
    <w:rsid w:val="006D68D7"/>
    <w:rsid w:val="006E27F5"/>
    <w:rsid w:val="006E353E"/>
    <w:rsid w:val="006E4351"/>
    <w:rsid w:val="006E4B2A"/>
    <w:rsid w:val="006E62F2"/>
    <w:rsid w:val="006E660C"/>
    <w:rsid w:val="006F0079"/>
    <w:rsid w:val="006F076E"/>
    <w:rsid w:val="006F0A32"/>
    <w:rsid w:val="006F0E60"/>
    <w:rsid w:val="006F2EC2"/>
    <w:rsid w:val="006F4386"/>
    <w:rsid w:val="006F5DDC"/>
    <w:rsid w:val="006F6DF6"/>
    <w:rsid w:val="006F7D53"/>
    <w:rsid w:val="00701906"/>
    <w:rsid w:val="007021E0"/>
    <w:rsid w:val="007029B1"/>
    <w:rsid w:val="007030DF"/>
    <w:rsid w:val="0070345E"/>
    <w:rsid w:val="00704B83"/>
    <w:rsid w:val="00706025"/>
    <w:rsid w:val="007066D8"/>
    <w:rsid w:val="007119CF"/>
    <w:rsid w:val="00713F1D"/>
    <w:rsid w:val="00714ED9"/>
    <w:rsid w:val="0071701F"/>
    <w:rsid w:val="00717CD1"/>
    <w:rsid w:val="007218FC"/>
    <w:rsid w:val="00722A60"/>
    <w:rsid w:val="00726C24"/>
    <w:rsid w:val="00727213"/>
    <w:rsid w:val="00727989"/>
    <w:rsid w:val="00730CC9"/>
    <w:rsid w:val="00731A94"/>
    <w:rsid w:val="0073373B"/>
    <w:rsid w:val="00736501"/>
    <w:rsid w:val="00740ACE"/>
    <w:rsid w:val="0074219D"/>
    <w:rsid w:val="007443FA"/>
    <w:rsid w:val="007444D8"/>
    <w:rsid w:val="00744C08"/>
    <w:rsid w:val="00747595"/>
    <w:rsid w:val="0075256E"/>
    <w:rsid w:val="00757B60"/>
    <w:rsid w:val="00761912"/>
    <w:rsid w:val="00762EB3"/>
    <w:rsid w:val="007677CE"/>
    <w:rsid w:val="007753C6"/>
    <w:rsid w:val="007777BE"/>
    <w:rsid w:val="007805B3"/>
    <w:rsid w:val="00780D22"/>
    <w:rsid w:val="00783CD3"/>
    <w:rsid w:val="00785602"/>
    <w:rsid w:val="00786A4A"/>
    <w:rsid w:val="00787FE6"/>
    <w:rsid w:val="00792274"/>
    <w:rsid w:val="00792CC4"/>
    <w:rsid w:val="00793691"/>
    <w:rsid w:val="00793C3B"/>
    <w:rsid w:val="0079403C"/>
    <w:rsid w:val="0079406C"/>
    <w:rsid w:val="00794861"/>
    <w:rsid w:val="00794C46"/>
    <w:rsid w:val="00794CB6"/>
    <w:rsid w:val="00796146"/>
    <w:rsid w:val="007A3209"/>
    <w:rsid w:val="007A3F45"/>
    <w:rsid w:val="007A489C"/>
    <w:rsid w:val="007A62ED"/>
    <w:rsid w:val="007A676F"/>
    <w:rsid w:val="007B0454"/>
    <w:rsid w:val="007B0D19"/>
    <w:rsid w:val="007B23EA"/>
    <w:rsid w:val="007B2FF0"/>
    <w:rsid w:val="007B496B"/>
    <w:rsid w:val="007B5C43"/>
    <w:rsid w:val="007B7A6A"/>
    <w:rsid w:val="007C12AA"/>
    <w:rsid w:val="007C1553"/>
    <w:rsid w:val="007C2533"/>
    <w:rsid w:val="007C4D07"/>
    <w:rsid w:val="007C6179"/>
    <w:rsid w:val="007C73C3"/>
    <w:rsid w:val="007D2969"/>
    <w:rsid w:val="007D2CE7"/>
    <w:rsid w:val="007D2D4F"/>
    <w:rsid w:val="007D42D5"/>
    <w:rsid w:val="007D5129"/>
    <w:rsid w:val="007D5260"/>
    <w:rsid w:val="007D7502"/>
    <w:rsid w:val="007E0083"/>
    <w:rsid w:val="007E0789"/>
    <w:rsid w:val="007E1DCD"/>
    <w:rsid w:val="007E2440"/>
    <w:rsid w:val="007E28F3"/>
    <w:rsid w:val="007E29C1"/>
    <w:rsid w:val="007E5C8E"/>
    <w:rsid w:val="007F065A"/>
    <w:rsid w:val="007F0845"/>
    <w:rsid w:val="007F1020"/>
    <w:rsid w:val="007F39B2"/>
    <w:rsid w:val="007F44C6"/>
    <w:rsid w:val="007F6F92"/>
    <w:rsid w:val="00802439"/>
    <w:rsid w:val="00804476"/>
    <w:rsid w:val="0080470C"/>
    <w:rsid w:val="00806805"/>
    <w:rsid w:val="00806B27"/>
    <w:rsid w:val="00806B6F"/>
    <w:rsid w:val="008105F4"/>
    <w:rsid w:val="00811ECE"/>
    <w:rsid w:val="00814128"/>
    <w:rsid w:val="00814D38"/>
    <w:rsid w:val="008208CB"/>
    <w:rsid w:val="00821B27"/>
    <w:rsid w:val="008234EE"/>
    <w:rsid w:val="008242F3"/>
    <w:rsid w:val="0082539E"/>
    <w:rsid w:val="00825734"/>
    <w:rsid w:val="00825F29"/>
    <w:rsid w:val="00826F3A"/>
    <w:rsid w:val="00832300"/>
    <w:rsid w:val="0083325A"/>
    <w:rsid w:val="008339F5"/>
    <w:rsid w:val="00833DB0"/>
    <w:rsid w:val="00834EFE"/>
    <w:rsid w:val="0083533B"/>
    <w:rsid w:val="00843E5D"/>
    <w:rsid w:val="0084431A"/>
    <w:rsid w:val="00850D23"/>
    <w:rsid w:val="008556CA"/>
    <w:rsid w:val="00861774"/>
    <w:rsid w:val="008642F1"/>
    <w:rsid w:val="00866D06"/>
    <w:rsid w:val="00867853"/>
    <w:rsid w:val="00870114"/>
    <w:rsid w:val="008716CE"/>
    <w:rsid w:val="008725E7"/>
    <w:rsid w:val="00872BC2"/>
    <w:rsid w:val="00874092"/>
    <w:rsid w:val="008773D9"/>
    <w:rsid w:val="0088071E"/>
    <w:rsid w:val="0088120F"/>
    <w:rsid w:val="008817F0"/>
    <w:rsid w:val="00881C3E"/>
    <w:rsid w:val="00883784"/>
    <w:rsid w:val="008868FB"/>
    <w:rsid w:val="00887FE8"/>
    <w:rsid w:val="00891862"/>
    <w:rsid w:val="00895DF1"/>
    <w:rsid w:val="008961BF"/>
    <w:rsid w:val="00896635"/>
    <w:rsid w:val="008977F3"/>
    <w:rsid w:val="008A1CD4"/>
    <w:rsid w:val="008A4A63"/>
    <w:rsid w:val="008A4D18"/>
    <w:rsid w:val="008A5388"/>
    <w:rsid w:val="008A649A"/>
    <w:rsid w:val="008A6BE0"/>
    <w:rsid w:val="008A6C0A"/>
    <w:rsid w:val="008B0CEA"/>
    <w:rsid w:val="008B1958"/>
    <w:rsid w:val="008B1B2C"/>
    <w:rsid w:val="008B1FC7"/>
    <w:rsid w:val="008B32E6"/>
    <w:rsid w:val="008B4E85"/>
    <w:rsid w:val="008B7181"/>
    <w:rsid w:val="008B7203"/>
    <w:rsid w:val="008B7878"/>
    <w:rsid w:val="008B7A4D"/>
    <w:rsid w:val="008B7CF8"/>
    <w:rsid w:val="008C02B9"/>
    <w:rsid w:val="008C079A"/>
    <w:rsid w:val="008C0FC1"/>
    <w:rsid w:val="008C6CA9"/>
    <w:rsid w:val="008C7128"/>
    <w:rsid w:val="008C7156"/>
    <w:rsid w:val="008C7E59"/>
    <w:rsid w:val="008D1635"/>
    <w:rsid w:val="008D2226"/>
    <w:rsid w:val="008D3B36"/>
    <w:rsid w:val="008D6054"/>
    <w:rsid w:val="008D71E5"/>
    <w:rsid w:val="008D7221"/>
    <w:rsid w:val="008E0C67"/>
    <w:rsid w:val="008E15B2"/>
    <w:rsid w:val="008E4255"/>
    <w:rsid w:val="008E5B10"/>
    <w:rsid w:val="008E7106"/>
    <w:rsid w:val="008E71FF"/>
    <w:rsid w:val="008F0EC1"/>
    <w:rsid w:val="008F41D9"/>
    <w:rsid w:val="008F5775"/>
    <w:rsid w:val="008F62C4"/>
    <w:rsid w:val="008F62E9"/>
    <w:rsid w:val="008F67DC"/>
    <w:rsid w:val="008F71D8"/>
    <w:rsid w:val="009009FA"/>
    <w:rsid w:val="00903420"/>
    <w:rsid w:val="0090752D"/>
    <w:rsid w:val="00910293"/>
    <w:rsid w:val="00911D58"/>
    <w:rsid w:val="00911FF3"/>
    <w:rsid w:val="00914F60"/>
    <w:rsid w:val="0092238B"/>
    <w:rsid w:val="00922594"/>
    <w:rsid w:val="009227C7"/>
    <w:rsid w:val="00927D40"/>
    <w:rsid w:val="009310B9"/>
    <w:rsid w:val="00931B5B"/>
    <w:rsid w:val="009336F2"/>
    <w:rsid w:val="00933BA7"/>
    <w:rsid w:val="00933CC7"/>
    <w:rsid w:val="00935296"/>
    <w:rsid w:val="00935C23"/>
    <w:rsid w:val="0094091D"/>
    <w:rsid w:val="009417CD"/>
    <w:rsid w:val="0094414D"/>
    <w:rsid w:val="0094426C"/>
    <w:rsid w:val="00944AFA"/>
    <w:rsid w:val="00944D79"/>
    <w:rsid w:val="009452FA"/>
    <w:rsid w:val="0094578E"/>
    <w:rsid w:val="009461BE"/>
    <w:rsid w:val="0095100F"/>
    <w:rsid w:val="009529F9"/>
    <w:rsid w:val="0095322B"/>
    <w:rsid w:val="009538D8"/>
    <w:rsid w:val="00954B3C"/>
    <w:rsid w:val="009550FA"/>
    <w:rsid w:val="0095711D"/>
    <w:rsid w:val="00960AFC"/>
    <w:rsid w:val="0096506E"/>
    <w:rsid w:val="00965926"/>
    <w:rsid w:val="00965A92"/>
    <w:rsid w:val="00965DE3"/>
    <w:rsid w:val="00966ED4"/>
    <w:rsid w:val="00967F00"/>
    <w:rsid w:val="009724E0"/>
    <w:rsid w:val="009728A8"/>
    <w:rsid w:val="0097314F"/>
    <w:rsid w:val="0098059C"/>
    <w:rsid w:val="009828F8"/>
    <w:rsid w:val="009829A0"/>
    <w:rsid w:val="00982A69"/>
    <w:rsid w:val="00982CCF"/>
    <w:rsid w:val="00984D26"/>
    <w:rsid w:val="00987E4E"/>
    <w:rsid w:val="00987F9F"/>
    <w:rsid w:val="0099128E"/>
    <w:rsid w:val="00991559"/>
    <w:rsid w:val="00991698"/>
    <w:rsid w:val="00993663"/>
    <w:rsid w:val="009964C1"/>
    <w:rsid w:val="009A1AD5"/>
    <w:rsid w:val="009A1AEB"/>
    <w:rsid w:val="009A2329"/>
    <w:rsid w:val="009A2996"/>
    <w:rsid w:val="009A3658"/>
    <w:rsid w:val="009A3A85"/>
    <w:rsid w:val="009A42D1"/>
    <w:rsid w:val="009A51B9"/>
    <w:rsid w:val="009A520D"/>
    <w:rsid w:val="009A59AF"/>
    <w:rsid w:val="009A731A"/>
    <w:rsid w:val="009B3033"/>
    <w:rsid w:val="009B46E2"/>
    <w:rsid w:val="009B5289"/>
    <w:rsid w:val="009C74C7"/>
    <w:rsid w:val="009C7F4C"/>
    <w:rsid w:val="009D04C2"/>
    <w:rsid w:val="009D0729"/>
    <w:rsid w:val="009D2912"/>
    <w:rsid w:val="009D4F03"/>
    <w:rsid w:val="009D7464"/>
    <w:rsid w:val="009D7FA1"/>
    <w:rsid w:val="009E1B8B"/>
    <w:rsid w:val="009E2532"/>
    <w:rsid w:val="009E2793"/>
    <w:rsid w:val="009E3E13"/>
    <w:rsid w:val="009E5A23"/>
    <w:rsid w:val="009E5D6C"/>
    <w:rsid w:val="009E6B72"/>
    <w:rsid w:val="009F19BD"/>
    <w:rsid w:val="009F2ED6"/>
    <w:rsid w:val="009F6DCD"/>
    <w:rsid w:val="009F72C8"/>
    <w:rsid w:val="009F7D3A"/>
    <w:rsid w:val="00A00A46"/>
    <w:rsid w:val="00A01AEE"/>
    <w:rsid w:val="00A02DC2"/>
    <w:rsid w:val="00A0354C"/>
    <w:rsid w:val="00A03775"/>
    <w:rsid w:val="00A03A7F"/>
    <w:rsid w:val="00A0628B"/>
    <w:rsid w:val="00A116D9"/>
    <w:rsid w:val="00A117EB"/>
    <w:rsid w:val="00A14AF5"/>
    <w:rsid w:val="00A16FD9"/>
    <w:rsid w:val="00A2522A"/>
    <w:rsid w:val="00A278B8"/>
    <w:rsid w:val="00A302BC"/>
    <w:rsid w:val="00A32A3F"/>
    <w:rsid w:val="00A33FA7"/>
    <w:rsid w:val="00A36DF9"/>
    <w:rsid w:val="00A37C7A"/>
    <w:rsid w:val="00A37FE8"/>
    <w:rsid w:val="00A40836"/>
    <w:rsid w:val="00A41B06"/>
    <w:rsid w:val="00A45570"/>
    <w:rsid w:val="00A46CD1"/>
    <w:rsid w:val="00A51869"/>
    <w:rsid w:val="00A51D99"/>
    <w:rsid w:val="00A524F7"/>
    <w:rsid w:val="00A5325E"/>
    <w:rsid w:val="00A5572C"/>
    <w:rsid w:val="00A55DFC"/>
    <w:rsid w:val="00A5635A"/>
    <w:rsid w:val="00A56DAA"/>
    <w:rsid w:val="00A56FB6"/>
    <w:rsid w:val="00A635DA"/>
    <w:rsid w:val="00A63AEF"/>
    <w:rsid w:val="00A656EE"/>
    <w:rsid w:val="00A665B0"/>
    <w:rsid w:val="00A67DFA"/>
    <w:rsid w:val="00A70207"/>
    <w:rsid w:val="00A73426"/>
    <w:rsid w:val="00A7399C"/>
    <w:rsid w:val="00A747A1"/>
    <w:rsid w:val="00A80048"/>
    <w:rsid w:val="00A83181"/>
    <w:rsid w:val="00A83955"/>
    <w:rsid w:val="00A84D5E"/>
    <w:rsid w:val="00A851F3"/>
    <w:rsid w:val="00A86FF7"/>
    <w:rsid w:val="00A90D8E"/>
    <w:rsid w:val="00A90DFB"/>
    <w:rsid w:val="00A92522"/>
    <w:rsid w:val="00A92CA9"/>
    <w:rsid w:val="00A978B7"/>
    <w:rsid w:val="00AA563A"/>
    <w:rsid w:val="00AA6A09"/>
    <w:rsid w:val="00AA76C4"/>
    <w:rsid w:val="00AA797A"/>
    <w:rsid w:val="00AB4B31"/>
    <w:rsid w:val="00AC0F8F"/>
    <w:rsid w:val="00AC6082"/>
    <w:rsid w:val="00AD7525"/>
    <w:rsid w:val="00AE1017"/>
    <w:rsid w:val="00AE1AF7"/>
    <w:rsid w:val="00AE22C0"/>
    <w:rsid w:val="00AE3F1F"/>
    <w:rsid w:val="00AE4A2A"/>
    <w:rsid w:val="00AE7FB0"/>
    <w:rsid w:val="00AF0A30"/>
    <w:rsid w:val="00AF1734"/>
    <w:rsid w:val="00AF4C70"/>
    <w:rsid w:val="00AF50C1"/>
    <w:rsid w:val="00AF7E10"/>
    <w:rsid w:val="00B017EE"/>
    <w:rsid w:val="00B01A36"/>
    <w:rsid w:val="00B03B89"/>
    <w:rsid w:val="00B03E24"/>
    <w:rsid w:val="00B06437"/>
    <w:rsid w:val="00B066C4"/>
    <w:rsid w:val="00B07950"/>
    <w:rsid w:val="00B10721"/>
    <w:rsid w:val="00B10A39"/>
    <w:rsid w:val="00B10C3C"/>
    <w:rsid w:val="00B11120"/>
    <w:rsid w:val="00B1230E"/>
    <w:rsid w:val="00B16CEE"/>
    <w:rsid w:val="00B200A2"/>
    <w:rsid w:val="00B2084D"/>
    <w:rsid w:val="00B20C7E"/>
    <w:rsid w:val="00B20CF3"/>
    <w:rsid w:val="00B2313A"/>
    <w:rsid w:val="00B236C3"/>
    <w:rsid w:val="00B311E1"/>
    <w:rsid w:val="00B339C8"/>
    <w:rsid w:val="00B37122"/>
    <w:rsid w:val="00B37BF3"/>
    <w:rsid w:val="00B41D6D"/>
    <w:rsid w:val="00B41EA9"/>
    <w:rsid w:val="00B42432"/>
    <w:rsid w:val="00B42691"/>
    <w:rsid w:val="00B42928"/>
    <w:rsid w:val="00B44AF5"/>
    <w:rsid w:val="00B44D29"/>
    <w:rsid w:val="00B44DAD"/>
    <w:rsid w:val="00B47311"/>
    <w:rsid w:val="00B50804"/>
    <w:rsid w:val="00B5172A"/>
    <w:rsid w:val="00B53E81"/>
    <w:rsid w:val="00B557D6"/>
    <w:rsid w:val="00B64904"/>
    <w:rsid w:val="00B64E75"/>
    <w:rsid w:val="00B656F5"/>
    <w:rsid w:val="00B65F31"/>
    <w:rsid w:val="00B66EED"/>
    <w:rsid w:val="00B722AE"/>
    <w:rsid w:val="00B72BCB"/>
    <w:rsid w:val="00B74A1E"/>
    <w:rsid w:val="00B74D4E"/>
    <w:rsid w:val="00B75A1A"/>
    <w:rsid w:val="00B75DB5"/>
    <w:rsid w:val="00B76478"/>
    <w:rsid w:val="00B80DA5"/>
    <w:rsid w:val="00B82BE1"/>
    <w:rsid w:val="00B837A9"/>
    <w:rsid w:val="00B864AE"/>
    <w:rsid w:val="00B8791B"/>
    <w:rsid w:val="00B879DF"/>
    <w:rsid w:val="00B90F47"/>
    <w:rsid w:val="00B93F74"/>
    <w:rsid w:val="00B93FCE"/>
    <w:rsid w:val="00BA06B3"/>
    <w:rsid w:val="00BA1A8D"/>
    <w:rsid w:val="00BA1EEF"/>
    <w:rsid w:val="00BA3F6C"/>
    <w:rsid w:val="00BA46B5"/>
    <w:rsid w:val="00BA4B1B"/>
    <w:rsid w:val="00BA4F8D"/>
    <w:rsid w:val="00BA4FB0"/>
    <w:rsid w:val="00BA4FFF"/>
    <w:rsid w:val="00BB016A"/>
    <w:rsid w:val="00BB1A41"/>
    <w:rsid w:val="00BB2CF9"/>
    <w:rsid w:val="00BB4559"/>
    <w:rsid w:val="00BB4867"/>
    <w:rsid w:val="00BB639B"/>
    <w:rsid w:val="00BB780F"/>
    <w:rsid w:val="00BC01E7"/>
    <w:rsid w:val="00BC1188"/>
    <w:rsid w:val="00BC20BE"/>
    <w:rsid w:val="00BC42BC"/>
    <w:rsid w:val="00BC52D9"/>
    <w:rsid w:val="00BC5512"/>
    <w:rsid w:val="00BC5A06"/>
    <w:rsid w:val="00BC5ECA"/>
    <w:rsid w:val="00BD0FBD"/>
    <w:rsid w:val="00BD198F"/>
    <w:rsid w:val="00BD29A7"/>
    <w:rsid w:val="00BD47DF"/>
    <w:rsid w:val="00BD7448"/>
    <w:rsid w:val="00BE27CE"/>
    <w:rsid w:val="00BE4E54"/>
    <w:rsid w:val="00BE731B"/>
    <w:rsid w:val="00BF10EE"/>
    <w:rsid w:val="00BF22AA"/>
    <w:rsid w:val="00BF258B"/>
    <w:rsid w:val="00BF4171"/>
    <w:rsid w:val="00BF4D43"/>
    <w:rsid w:val="00BF5951"/>
    <w:rsid w:val="00BF6CAA"/>
    <w:rsid w:val="00BF78E9"/>
    <w:rsid w:val="00C04011"/>
    <w:rsid w:val="00C05840"/>
    <w:rsid w:val="00C062C7"/>
    <w:rsid w:val="00C063F3"/>
    <w:rsid w:val="00C06EEB"/>
    <w:rsid w:val="00C07407"/>
    <w:rsid w:val="00C117EA"/>
    <w:rsid w:val="00C13122"/>
    <w:rsid w:val="00C1431B"/>
    <w:rsid w:val="00C205E1"/>
    <w:rsid w:val="00C210DE"/>
    <w:rsid w:val="00C24043"/>
    <w:rsid w:val="00C24D32"/>
    <w:rsid w:val="00C32453"/>
    <w:rsid w:val="00C33458"/>
    <w:rsid w:val="00C34F56"/>
    <w:rsid w:val="00C35235"/>
    <w:rsid w:val="00C353A0"/>
    <w:rsid w:val="00C37793"/>
    <w:rsid w:val="00C41FBD"/>
    <w:rsid w:val="00C427C4"/>
    <w:rsid w:val="00C42A0A"/>
    <w:rsid w:val="00C435D0"/>
    <w:rsid w:val="00C43CD0"/>
    <w:rsid w:val="00C44081"/>
    <w:rsid w:val="00C452C9"/>
    <w:rsid w:val="00C45572"/>
    <w:rsid w:val="00C46B62"/>
    <w:rsid w:val="00C4755A"/>
    <w:rsid w:val="00C4768A"/>
    <w:rsid w:val="00C540EC"/>
    <w:rsid w:val="00C56D14"/>
    <w:rsid w:val="00C57836"/>
    <w:rsid w:val="00C62237"/>
    <w:rsid w:val="00C623D0"/>
    <w:rsid w:val="00C643BA"/>
    <w:rsid w:val="00C6448E"/>
    <w:rsid w:val="00C65FD0"/>
    <w:rsid w:val="00C70E24"/>
    <w:rsid w:val="00C72180"/>
    <w:rsid w:val="00C730A4"/>
    <w:rsid w:val="00C74144"/>
    <w:rsid w:val="00C77A29"/>
    <w:rsid w:val="00C77A64"/>
    <w:rsid w:val="00C83049"/>
    <w:rsid w:val="00C852DB"/>
    <w:rsid w:val="00C8662C"/>
    <w:rsid w:val="00C86ADC"/>
    <w:rsid w:val="00C87C58"/>
    <w:rsid w:val="00C9053B"/>
    <w:rsid w:val="00C90D5B"/>
    <w:rsid w:val="00C9211D"/>
    <w:rsid w:val="00C95CC9"/>
    <w:rsid w:val="00C97CDB"/>
    <w:rsid w:val="00CA1239"/>
    <w:rsid w:val="00CA1692"/>
    <w:rsid w:val="00CA3E7E"/>
    <w:rsid w:val="00CA7010"/>
    <w:rsid w:val="00CA7C4C"/>
    <w:rsid w:val="00CB2BA4"/>
    <w:rsid w:val="00CB3114"/>
    <w:rsid w:val="00CB6ECF"/>
    <w:rsid w:val="00CB7A64"/>
    <w:rsid w:val="00CC0F3C"/>
    <w:rsid w:val="00CC23A6"/>
    <w:rsid w:val="00CC24B4"/>
    <w:rsid w:val="00CC263C"/>
    <w:rsid w:val="00CC2F2E"/>
    <w:rsid w:val="00CC40DF"/>
    <w:rsid w:val="00CC5B27"/>
    <w:rsid w:val="00CC5F78"/>
    <w:rsid w:val="00CC63F9"/>
    <w:rsid w:val="00CC6ADC"/>
    <w:rsid w:val="00CD07CE"/>
    <w:rsid w:val="00CD2047"/>
    <w:rsid w:val="00CD2114"/>
    <w:rsid w:val="00CD25DC"/>
    <w:rsid w:val="00CD3693"/>
    <w:rsid w:val="00CD4121"/>
    <w:rsid w:val="00CD548A"/>
    <w:rsid w:val="00CD79AC"/>
    <w:rsid w:val="00CE12E2"/>
    <w:rsid w:val="00CE1D02"/>
    <w:rsid w:val="00CE2B23"/>
    <w:rsid w:val="00CE438B"/>
    <w:rsid w:val="00CE571D"/>
    <w:rsid w:val="00CE5B73"/>
    <w:rsid w:val="00CE5C54"/>
    <w:rsid w:val="00CE6C9B"/>
    <w:rsid w:val="00CE75C3"/>
    <w:rsid w:val="00CF05BF"/>
    <w:rsid w:val="00CF19B3"/>
    <w:rsid w:val="00CF3779"/>
    <w:rsid w:val="00CF46CC"/>
    <w:rsid w:val="00CF500B"/>
    <w:rsid w:val="00CF54CB"/>
    <w:rsid w:val="00CF7D41"/>
    <w:rsid w:val="00D01B73"/>
    <w:rsid w:val="00D038A0"/>
    <w:rsid w:val="00D03B80"/>
    <w:rsid w:val="00D04DBA"/>
    <w:rsid w:val="00D05772"/>
    <w:rsid w:val="00D1049A"/>
    <w:rsid w:val="00D10760"/>
    <w:rsid w:val="00D10BDA"/>
    <w:rsid w:val="00D14545"/>
    <w:rsid w:val="00D161E7"/>
    <w:rsid w:val="00D174CA"/>
    <w:rsid w:val="00D22147"/>
    <w:rsid w:val="00D24299"/>
    <w:rsid w:val="00D26C1A"/>
    <w:rsid w:val="00D270F5"/>
    <w:rsid w:val="00D27C41"/>
    <w:rsid w:val="00D3153E"/>
    <w:rsid w:val="00D326D0"/>
    <w:rsid w:val="00D33251"/>
    <w:rsid w:val="00D33691"/>
    <w:rsid w:val="00D33C08"/>
    <w:rsid w:val="00D3443E"/>
    <w:rsid w:val="00D34C44"/>
    <w:rsid w:val="00D36364"/>
    <w:rsid w:val="00D40FB4"/>
    <w:rsid w:val="00D4182A"/>
    <w:rsid w:val="00D4198A"/>
    <w:rsid w:val="00D4256A"/>
    <w:rsid w:val="00D43F25"/>
    <w:rsid w:val="00D46EEF"/>
    <w:rsid w:val="00D47631"/>
    <w:rsid w:val="00D51377"/>
    <w:rsid w:val="00D52BAE"/>
    <w:rsid w:val="00D53EA1"/>
    <w:rsid w:val="00D56DFF"/>
    <w:rsid w:val="00D61AE9"/>
    <w:rsid w:val="00D652A0"/>
    <w:rsid w:val="00D6619A"/>
    <w:rsid w:val="00D73BBE"/>
    <w:rsid w:val="00D74AFD"/>
    <w:rsid w:val="00D7507C"/>
    <w:rsid w:val="00D76FDA"/>
    <w:rsid w:val="00D7705A"/>
    <w:rsid w:val="00D800DD"/>
    <w:rsid w:val="00D80A33"/>
    <w:rsid w:val="00D81236"/>
    <w:rsid w:val="00D8156C"/>
    <w:rsid w:val="00D8206B"/>
    <w:rsid w:val="00D833F6"/>
    <w:rsid w:val="00D83F1D"/>
    <w:rsid w:val="00D85AD4"/>
    <w:rsid w:val="00D85CEB"/>
    <w:rsid w:val="00D86332"/>
    <w:rsid w:val="00D90C46"/>
    <w:rsid w:val="00D91AE7"/>
    <w:rsid w:val="00D91B8D"/>
    <w:rsid w:val="00D92A27"/>
    <w:rsid w:val="00D963F2"/>
    <w:rsid w:val="00D966E5"/>
    <w:rsid w:val="00DA0A0C"/>
    <w:rsid w:val="00DA0F48"/>
    <w:rsid w:val="00DA1893"/>
    <w:rsid w:val="00DA2D46"/>
    <w:rsid w:val="00DA3F64"/>
    <w:rsid w:val="00DA7A68"/>
    <w:rsid w:val="00DB05D1"/>
    <w:rsid w:val="00DB0CE0"/>
    <w:rsid w:val="00DB1461"/>
    <w:rsid w:val="00DB2749"/>
    <w:rsid w:val="00DB3395"/>
    <w:rsid w:val="00DB3CB4"/>
    <w:rsid w:val="00DB4003"/>
    <w:rsid w:val="00DB7CE5"/>
    <w:rsid w:val="00DC0944"/>
    <w:rsid w:val="00DC1C28"/>
    <w:rsid w:val="00DC1D3A"/>
    <w:rsid w:val="00DC2D6D"/>
    <w:rsid w:val="00DC4367"/>
    <w:rsid w:val="00DC459A"/>
    <w:rsid w:val="00DC45D2"/>
    <w:rsid w:val="00DC7FFD"/>
    <w:rsid w:val="00DD1042"/>
    <w:rsid w:val="00DD19A1"/>
    <w:rsid w:val="00DD314E"/>
    <w:rsid w:val="00DD4B09"/>
    <w:rsid w:val="00DD7351"/>
    <w:rsid w:val="00DD7C3B"/>
    <w:rsid w:val="00DE3D5D"/>
    <w:rsid w:val="00DE443A"/>
    <w:rsid w:val="00DE4473"/>
    <w:rsid w:val="00DE6A97"/>
    <w:rsid w:val="00DF0E58"/>
    <w:rsid w:val="00DF1753"/>
    <w:rsid w:val="00DF192B"/>
    <w:rsid w:val="00DF236C"/>
    <w:rsid w:val="00DF3EFE"/>
    <w:rsid w:val="00DF70C5"/>
    <w:rsid w:val="00DF7887"/>
    <w:rsid w:val="00E00B71"/>
    <w:rsid w:val="00E00D31"/>
    <w:rsid w:val="00E01116"/>
    <w:rsid w:val="00E032D8"/>
    <w:rsid w:val="00E03E08"/>
    <w:rsid w:val="00E07B9B"/>
    <w:rsid w:val="00E104C8"/>
    <w:rsid w:val="00E126AA"/>
    <w:rsid w:val="00E132D3"/>
    <w:rsid w:val="00E13A4F"/>
    <w:rsid w:val="00E16672"/>
    <w:rsid w:val="00E16FF8"/>
    <w:rsid w:val="00E17C50"/>
    <w:rsid w:val="00E2114D"/>
    <w:rsid w:val="00E22E79"/>
    <w:rsid w:val="00E2446A"/>
    <w:rsid w:val="00E2478E"/>
    <w:rsid w:val="00E26559"/>
    <w:rsid w:val="00E32AF9"/>
    <w:rsid w:val="00E331BD"/>
    <w:rsid w:val="00E355B1"/>
    <w:rsid w:val="00E3738C"/>
    <w:rsid w:val="00E41DF0"/>
    <w:rsid w:val="00E4252A"/>
    <w:rsid w:val="00E42716"/>
    <w:rsid w:val="00E427F7"/>
    <w:rsid w:val="00E43DB9"/>
    <w:rsid w:val="00E4481B"/>
    <w:rsid w:val="00E461D7"/>
    <w:rsid w:val="00E46EBC"/>
    <w:rsid w:val="00E50E79"/>
    <w:rsid w:val="00E53064"/>
    <w:rsid w:val="00E530D6"/>
    <w:rsid w:val="00E5433A"/>
    <w:rsid w:val="00E54357"/>
    <w:rsid w:val="00E54C09"/>
    <w:rsid w:val="00E55088"/>
    <w:rsid w:val="00E5586C"/>
    <w:rsid w:val="00E569A7"/>
    <w:rsid w:val="00E6026D"/>
    <w:rsid w:val="00E61F02"/>
    <w:rsid w:val="00E6270D"/>
    <w:rsid w:val="00E62AF5"/>
    <w:rsid w:val="00E643B5"/>
    <w:rsid w:val="00E65ED8"/>
    <w:rsid w:val="00E70212"/>
    <w:rsid w:val="00E714D3"/>
    <w:rsid w:val="00E74105"/>
    <w:rsid w:val="00E75A32"/>
    <w:rsid w:val="00E76762"/>
    <w:rsid w:val="00E81E11"/>
    <w:rsid w:val="00E827F3"/>
    <w:rsid w:val="00E83868"/>
    <w:rsid w:val="00E84493"/>
    <w:rsid w:val="00E86F81"/>
    <w:rsid w:val="00E878E9"/>
    <w:rsid w:val="00E902BC"/>
    <w:rsid w:val="00E925B7"/>
    <w:rsid w:val="00E93732"/>
    <w:rsid w:val="00E939FB"/>
    <w:rsid w:val="00E94235"/>
    <w:rsid w:val="00E96F92"/>
    <w:rsid w:val="00EA1D23"/>
    <w:rsid w:val="00EA1F4A"/>
    <w:rsid w:val="00EA4639"/>
    <w:rsid w:val="00EA4D69"/>
    <w:rsid w:val="00EB03DA"/>
    <w:rsid w:val="00EB3ED9"/>
    <w:rsid w:val="00EB4042"/>
    <w:rsid w:val="00EB47AE"/>
    <w:rsid w:val="00EB4F67"/>
    <w:rsid w:val="00EB5611"/>
    <w:rsid w:val="00EB7963"/>
    <w:rsid w:val="00EC2793"/>
    <w:rsid w:val="00EC2A4B"/>
    <w:rsid w:val="00EC4EFA"/>
    <w:rsid w:val="00ED08BC"/>
    <w:rsid w:val="00ED2A43"/>
    <w:rsid w:val="00ED3040"/>
    <w:rsid w:val="00ED5292"/>
    <w:rsid w:val="00ED5A3A"/>
    <w:rsid w:val="00ED6D6A"/>
    <w:rsid w:val="00EE15A7"/>
    <w:rsid w:val="00EE18EE"/>
    <w:rsid w:val="00EE6344"/>
    <w:rsid w:val="00EE7309"/>
    <w:rsid w:val="00EF03FB"/>
    <w:rsid w:val="00EF0577"/>
    <w:rsid w:val="00EF0B29"/>
    <w:rsid w:val="00EF2E98"/>
    <w:rsid w:val="00EF794A"/>
    <w:rsid w:val="00EF7DB6"/>
    <w:rsid w:val="00F00133"/>
    <w:rsid w:val="00F024B1"/>
    <w:rsid w:val="00F03A7A"/>
    <w:rsid w:val="00F04ED7"/>
    <w:rsid w:val="00F066A5"/>
    <w:rsid w:val="00F074D1"/>
    <w:rsid w:val="00F07D76"/>
    <w:rsid w:val="00F12699"/>
    <w:rsid w:val="00F17ED2"/>
    <w:rsid w:val="00F21924"/>
    <w:rsid w:val="00F265DB"/>
    <w:rsid w:val="00F26C20"/>
    <w:rsid w:val="00F26E34"/>
    <w:rsid w:val="00F27214"/>
    <w:rsid w:val="00F30F12"/>
    <w:rsid w:val="00F33B63"/>
    <w:rsid w:val="00F34822"/>
    <w:rsid w:val="00F36404"/>
    <w:rsid w:val="00F4098C"/>
    <w:rsid w:val="00F40BFF"/>
    <w:rsid w:val="00F4119D"/>
    <w:rsid w:val="00F412C9"/>
    <w:rsid w:val="00F41690"/>
    <w:rsid w:val="00F432AF"/>
    <w:rsid w:val="00F433BB"/>
    <w:rsid w:val="00F437BC"/>
    <w:rsid w:val="00F44B51"/>
    <w:rsid w:val="00F46C92"/>
    <w:rsid w:val="00F47FA7"/>
    <w:rsid w:val="00F52B12"/>
    <w:rsid w:val="00F52EBC"/>
    <w:rsid w:val="00F541D9"/>
    <w:rsid w:val="00F54B68"/>
    <w:rsid w:val="00F54FD9"/>
    <w:rsid w:val="00F54FF9"/>
    <w:rsid w:val="00F5732D"/>
    <w:rsid w:val="00F57430"/>
    <w:rsid w:val="00F627E9"/>
    <w:rsid w:val="00F62827"/>
    <w:rsid w:val="00F6428D"/>
    <w:rsid w:val="00F644FC"/>
    <w:rsid w:val="00F648D2"/>
    <w:rsid w:val="00F64A89"/>
    <w:rsid w:val="00F6512B"/>
    <w:rsid w:val="00F6560B"/>
    <w:rsid w:val="00F657A3"/>
    <w:rsid w:val="00F65B18"/>
    <w:rsid w:val="00F662AB"/>
    <w:rsid w:val="00F66350"/>
    <w:rsid w:val="00F67073"/>
    <w:rsid w:val="00F702F5"/>
    <w:rsid w:val="00F733CF"/>
    <w:rsid w:val="00F828F2"/>
    <w:rsid w:val="00F835E6"/>
    <w:rsid w:val="00F838BE"/>
    <w:rsid w:val="00F85AF3"/>
    <w:rsid w:val="00F8617E"/>
    <w:rsid w:val="00F873C2"/>
    <w:rsid w:val="00F90586"/>
    <w:rsid w:val="00F9150D"/>
    <w:rsid w:val="00F9392F"/>
    <w:rsid w:val="00F93AE2"/>
    <w:rsid w:val="00FA058E"/>
    <w:rsid w:val="00FA2F71"/>
    <w:rsid w:val="00FA443D"/>
    <w:rsid w:val="00FA5854"/>
    <w:rsid w:val="00FB037B"/>
    <w:rsid w:val="00FB30BF"/>
    <w:rsid w:val="00FB3C49"/>
    <w:rsid w:val="00FB7F50"/>
    <w:rsid w:val="00FC1373"/>
    <w:rsid w:val="00FC3A70"/>
    <w:rsid w:val="00FC4038"/>
    <w:rsid w:val="00FC5707"/>
    <w:rsid w:val="00FC58C4"/>
    <w:rsid w:val="00FC73E1"/>
    <w:rsid w:val="00FD1AE2"/>
    <w:rsid w:val="00FD3848"/>
    <w:rsid w:val="00FD445F"/>
    <w:rsid w:val="00FD696D"/>
    <w:rsid w:val="00FD75AE"/>
    <w:rsid w:val="00FD7861"/>
    <w:rsid w:val="00FE1E31"/>
    <w:rsid w:val="00FE1F01"/>
    <w:rsid w:val="00FE20D3"/>
    <w:rsid w:val="00FE276F"/>
    <w:rsid w:val="00FE4463"/>
    <w:rsid w:val="00FE6774"/>
    <w:rsid w:val="00FF10D1"/>
    <w:rsid w:val="00FF2D67"/>
    <w:rsid w:val="00FF43A4"/>
    <w:rsid w:val="00FF44B3"/>
    <w:rsid w:val="00FF6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BECFF"/>
  <w15:chartTrackingRefBased/>
  <w15:docId w15:val="{E61BF7A0-0230-604C-AF0E-A2089BC0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3B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A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432AF"/>
  </w:style>
  <w:style w:type="paragraph" w:styleId="Footer">
    <w:name w:val="footer"/>
    <w:basedOn w:val="Normal"/>
    <w:link w:val="FooterChar"/>
    <w:uiPriority w:val="99"/>
    <w:unhideWhenUsed/>
    <w:rsid w:val="00F432A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432AF"/>
  </w:style>
  <w:style w:type="character" w:styleId="PageNumber">
    <w:name w:val="page number"/>
    <w:basedOn w:val="DefaultParagraphFont"/>
    <w:uiPriority w:val="99"/>
    <w:semiHidden/>
    <w:unhideWhenUsed/>
    <w:rsid w:val="00F432AF"/>
  </w:style>
  <w:style w:type="paragraph" w:styleId="NormalWeb">
    <w:name w:val="Normal (Web)"/>
    <w:basedOn w:val="Normal"/>
    <w:uiPriority w:val="99"/>
    <w:unhideWhenUsed/>
    <w:rsid w:val="00D83F1D"/>
    <w:pPr>
      <w:spacing w:before="100" w:beforeAutospacing="1" w:after="100" w:afterAutospacing="1"/>
    </w:pPr>
  </w:style>
  <w:style w:type="paragraph" w:customStyle="1" w:styleId="AssignBody">
    <w:name w:val="AssignBody"/>
    <w:basedOn w:val="Normal"/>
    <w:link w:val="AssignBodyChar"/>
    <w:qFormat/>
    <w:rsid w:val="00D83F1D"/>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D83F1D"/>
    <w:rPr>
      <w:rFonts w:ascii="Arial" w:hAnsi="Arial"/>
      <w:sz w:val="22"/>
      <w:szCs w:val="22"/>
    </w:rPr>
  </w:style>
  <w:style w:type="table" w:styleId="TableGrid">
    <w:name w:val="Table Grid"/>
    <w:basedOn w:val="TableNormal"/>
    <w:uiPriority w:val="39"/>
    <w:rsid w:val="00D83F1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A443D"/>
  </w:style>
  <w:style w:type="character" w:customStyle="1" w:styleId="selectable">
    <w:name w:val="selectable"/>
    <w:basedOn w:val="DefaultParagraphFont"/>
    <w:rsid w:val="0021474E"/>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2916C2"/>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2916C2"/>
    <w:rPr>
      <w:color w:val="0563C1" w:themeColor="hyperlink"/>
      <w:u w:val="single"/>
    </w:rPr>
  </w:style>
  <w:style w:type="character" w:styleId="FollowedHyperlink">
    <w:name w:val="FollowedHyperlink"/>
    <w:basedOn w:val="DefaultParagraphFont"/>
    <w:uiPriority w:val="99"/>
    <w:semiHidden/>
    <w:unhideWhenUsed/>
    <w:rsid w:val="00A67DFA"/>
    <w:rPr>
      <w:color w:val="954F72" w:themeColor="followedHyperlink"/>
      <w:u w:val="single"/>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200AF8"/>
  </w:style>
  <w:style w:type="paragraph" w:styleId="NoSpacing">
    <w:name w:val="No Spacing"/>
    <w:uiPriority w:val="1"/>
    <w:qFormat/>
    <w:rsid w:val="007B23EA"/>
    <w:rPr>
      <w:sz w:val="22"/>
      <w:szCs w:val="22"/>
    </w:rPr>
  </w:style>
  <w:style w:type="paragraph" w:customStyle="1" w:styleId="Curriculumbodytext">
    <w:name w:val="Curriculum body text"/>
    <w:basedOn w:val="Normal"/>
    <w:link w:val="CurriculumbodytextChar"/>
    <w:qFormat/>
    <w:rsid w:val="00814D38"/>
    <w:rPr>
      <w:rFonts w:ascii="Arial" w:eastAsiaTheme="minorEastAsia" w:hAnsi="Arial" w:cs="Arial"/>
      <w:lang w:eastAsia="en-US"/>
    </w:rPr>
  </w:style>
  <w:style w:type="character" w:customStyle="1" w:styleId="CurriculumbodytextChar">
    <w:name w:val="Curriculum body text Char"/>
    <w:basedOn w:val="DefaultParagraphFont"/>
    <w:link w:val="Curriculumbodytext"/>
    <w:rsid w:val="00814D38"/>
    <w:rPr>
      <w:rFonts w:ascii="Arial" w:eastAsiaTheme="minorEastAsia" w:hAnsi="Arial" w:cs="Arial"/>
    </w:rPr>
  </w:style>
  <w:style w:type="paragraph" w:customStyle="1" w:styleId="HealthandWell-beingheading2">
    <w:name w:val="Health and Well-being heading 2"/>
    <w:basedOn w:val="Normal"/>
    <w:next w:val="Curriculumbodytext"/>
    <w:link w:val="HealthandWell-beingheading2Char"/>
    <w:qFormat/>
    <w:rsid w:val="00FE4463"/>
    <w:rPr>
      <w:rFonts w:ascii="Arial" w:eastAsiaTheme="minorEastAsia" w:hAnsi="Arial" w:cs="Arial"/>
      <w:b/>
      <w:color w:val="9C32C6"/>
      <w:sz w:val="28"/>
      <w:lang w:eastAsia="en-US"/>
    </w:rPr>
  </w:style>
  <w:style w:type="character" w:customStyle="1" w:styleId="HealthandWell-beingheading2Char">
    <w:name w:val="Health and Well-being heading 2 Char"/>
    <w:basedOn w:val="DefaultParagraphFont"/>
    <w:link w:val="HealthandWell-beingheading2"/>
    <w:rsid w:val="00FE4463"/>
    <w:rPr>
      <w:rFonts w:ascii="Arial" w:eastAsiaTheme="minorEastAsia" w:hAnsi="Arial" w:cs="Arial"/>
      <w:b/>
      <w:color w:val="9C32C6"/>
      <w:sz w:val="28"/>
    </w:rPr>
  </w:style>
  <w:style w:type="paragraph" w:customStyle="1" w:styleId="paragraph">
    <w:name w:val="paragraph"/>
    <w:basedOn w:val="Normal"/>
    <w:rsid w:val="0010218E"/>
    <w:pPr>
      <w:spacing w:before="100" w:beforeAutospacing="1" w:after="100" w:afterAutospacing="1"/>
    </w:pPr>
  </w:style>
  <w:style w:type="character" w:styleId="Strong">
    <w:name w:val="Strong"/>
    <w:basedOn w:val="DefaultParagraphFont"/>
    <w:uiPriority w:val="22"/>
    <w:qFormat/>
    <w:rsid w:val="000A2222"/>
    <w:rPr>
      <w:b/>
      <w:bCs/>
    </w:rPr>
  </w:style>
  <w:style w:type="character" w:customStyle="1" w:styleId="mntl-inline-citation">
    <w:name w:val="mntl-inline-citation"/>
    <w:basedOn w:val="DefaultParagraphFont"/>
    <w:rsid w:val="004E149D"/>
  </w:style>
  <w:style w:type="character" w:customStyle="1" w:styleId="ffa">
    <w:name w:val="ffa"/>
    <w:basedOn w:val="DefaultParagraphFont"/>
    <w:rsid w:val="00697AB7"/>
  </w:style>
  <w:style w:type="character" w:customStyle="1" w:styleId="ff5">
    <w:name w:val="ff5"/>
    <w:basedOn w:val="DefaultParagraphFont"/>
    <w:rsid w:val="00697AB7"/>
  </w:style>
  <w:style w:type="character" w:customStyle="1" w:styleId="fs7">
    <w:name w:val="fs7"/>
    <w:basedOn w:val="DefaultParagraphFont"/>
    <w:rsid w:val="00697AB7"/>
  </w:style>
  <w:style w:type="character" w:customStyle="1" w:styleId="fs0">
    <w:name w:val="fs0"/>
    <w:basedOn w:val="DefaultParagraphFont"/>
    <w:rsid w:val="00A56DAA"/>
  </w:style>
  <w:style w:type="character" w:customStyle="1" w:styleId="ws5">
    <w:name w:val="ws5"/>
    <w:basedOn w:val="DefaultParagraphFont"/>
    <w:rsid w:val="00A56DAA"/>
  </w:style>
  <w:style w:type="paragraph" w:styleId="BalloonText">
    <w:name w:val="Balloon Text"/>
    <w:basedOn w:val="Normal"/>
    <w:link w:val="BalloonTextChar"/>
    <w:uiPriority w:val="99"/>
    <w:semiHidden/>
    <w:unhideWhenUsed/>
    <w:rsid w:val="00265189"/>
    <w:rPr>
      <w:sz w:val="18"/>
      <w:szCs w:val="18"/>
    </w:rPr>
  </w:style>
  <w:style w:type="character" w:customStyle="1" w:styleId="BalloonTextChar">
    <w:name w:val="Balloon Text Char"/>
    <w:basedOn w:val="DefaultParagraphFont"/>
    <w:link w:val="BalloonText"/>
    <w:uiPriority w:val="99"/>
    <w:semiHidden/>
    <w:rsid w:val="00265189"/>
    <w:rPr>
      <w:rFonts w:ascii="Times New Roman" w:eastAsia="Times New Roman" w:hAnsi="Times New Roman" w:cs="Times New Roman"/>
      <w:sz w:val="18"/>
      <w:szCs w:val="18"/>
      <w:lang w:eastAsia="en-GB"/>
    </w:rPr>
  </w:style>
  <w:style w:type="paragraph" w:styleId="CommentText">
    <w:name w:val="annotation text"/>
    <w:basedOn w:val="Normal"/>
    <w:link w:val="CommentTextChar"/>
    <w:uiPriority w:val="99"/>
    <w:unhideWhenUsed/>
    <w:rsid w:val="00F733CF"/>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733CF"/>
    <w:rPr>
      <w:sz w:val="20"/>
      <w:szCs w:val="20"/>
    </w:rPr>
  </w:style>
  <w:style w:type="paragraph" w:styleId="CommentSubject">
    <w:name w:val="annotation subject"/>
    <w:basedOn w:val="CommentText"/>
    <w:next w:val="CommentText"/>
    <w:link w:val="CommentSubjectChar"/>
    <w:uiPriority w:val="99"/>
    <w:semiHidden/>
    <w:unhideWhenUsed/>
    <w:rsid w:val="00F733CF"/>
    <w:rPr>
      <w:b/>
      <w:bCs/>
    </w:rPr>
  </w:style>
  <w:style w:type="character" w:customStyle="1" w:styleId="CommentSubjectChar">
    <w:name w:val="Comment Subject Char"/>
    <w:basedOn w:val="CommentTextChar"/>
    <w:link w:val="CommentSubject"/>
    <w:uiPriority w:val="99"/>
    <w:semiHidden/>
    <w:rsid w:val="00F733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97387">
      <w:bodyDiv w:val="1"/>
      <w:marLeft w:val="0"/>
      <w:marRight w:val="0"/>
      <w:marTop w:val="0"/>
      <w:marBottom w:val="0"/>
      <w:divBdr>
        <w:top w:val="none" w:sz="0" w:space="0" w:color="auto"/>
        <w:left w:val="none" w:sz="0" w:space="0" w:color="auto"/>
        <w:bottom w:val="none" w:sz="0" w:space="0" w:color="auto"/>
        <w:right w:val="none" w:sz="0" w:space="0" w:color="auto"/>
      </w:divBdr>
    </w:div>
    <w:div w:id="61342933">
      <w:bodyDiv w:val="1"/>
      <w:marLeft w:val="0"/>
      <w:marRight w:val="0"/>
      <w:marTop w:val="0"/>
      <w:marBottom w:val="0"/>
      <w:divBdr>
        <w:top w:val="none" w:sz="0" w:space="0" w:color="auto"/>
        <w:left w:val="none" w:sz="0" w:space="0" w:color="auto"/>
        <w:bottom w:val="none" w:sz="0" w:space="0" w:color="auto"/>
        <w:right w:val="none" w:sz="0" w:space="0" w:color="auto"/>
      </w:divBdr>
    </w:div>
    <w:div w:id="109249687">
      <w:bodyDiv w:val="1"/>
      <w:marLeft w:val="0"/>
      <w:marRight w:val="0"/>
      <w:marTop w:val="0"/>
      <w:marBottom w:val="0"/>
      <w:divBdr>
        <w:top w:val="none" w:sz="0" w:space="0" w:color="auto"/>
        <w:left w:val="none" w:sz="0" w:space="0" w:color="auto"/>
        <w:bottom w:val="none" w:sz="0" w:space="0" w:color="auto"/>
        <w:right w:val="none" w:sz="0" w:space="0" w:color="auto"/>
      </w:divBdr>
      <w:divsChild>
        <w:div w:id="314408552">
          <w:marLeft w:val="0"/>
          <w:marRight w:val="0"/>
          <w:marTop w:val="0"/>
          <w:marBottom w:val="0"/>
          <w:divBdr>
            <w:top w:val="none" w:sz="0" w:space="0" w:color="auto"/>
            <w:left w:val="none" w:sz="0" w:space="0" w:color="auto"/>
            <w:bottom w:val="none" w:sz="0" w:space="0" w:color="auto"/>
            <w:right w:val="none" w:sz="0" w:space="0" w:color="auto"/>
          </w:divBdr>
          <w:divsChild>
            <w:div w:id="2039426071">
              <w:marLeft w:val="0"/>
              <w:marRight w:val="0"/>
              <w:marTop w:val="0"/>
              <w:marBottom w:val="0"/>
              <w:divBdr>
                <w:top w:val="none" w:sz="0" w:space="0" w:color="auto"/>
                <w:left w:val="none" w:sz="0" w:space="0" w:color="auto"/>
                <w:bottom w:val="none" w:sz="0" w:space="0" w:color="auto"/>
                <w:right w:val="none" w:sz="0" w:space="0" w:color="auto"/>
              </w:divBdr>
              <w:divsChild>
                <w:div w:id="776368432">
                  <w:marLeft w:val="0"/>
                  <w:marRight w:val="0"/>
                  <w:marTop w:val="0"/>
                  <w:marBottom w:val="0"/>
                  <w:divBdr>
                    <w:top w:val="none" w:sz="0" w:space="0" w:color="auto"/>
                    <w:left w:val="none" w:sz="0" w:space="0" w:color="auto"/>
                    <w:bottom w:val="none" w:sz="0" w:space="0" w:color="auto"/>
                    <w:right w:val="none" w:sz="0" w:space="0" w:color="auto"/>
                  </w:divBdr>
                  <w:divsChild>
                    <w:div w:id="129617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40162">
      <w:bodyDiv w:val="1"/>
      <w:marLeft w:val="0"/>
      <w:marRight w:val="0"/>
      <w:marTop w:val="0"/>
      <w:marBottom w:val="0"/>
      <w:divBdr>
        <w:top w:val="none" w:sz="0" w:space="0" w:color="auto"/>
        <w:left w:val="none" w:sz="0" w:space="0" w:color="auto"/>
        <w:bottom w:val="none" w:sz="0" w:space="0" w:color="auto"/>
        <w:right w:val="none" w:sz="0" w:space="0" w:color="auto"/>
      </w:divBdr>
    </w:div>
    <w:div w:id="191921177">
      <w:bodyDiv w:val="1"/>
      <w:marLeft w:val="0"/>
      <w:marRight w:val="0"/>
      <w:marTop w:val="0"/>
      <w:marBottom w:val="0"/>
      <w:divBdr>
        <w:top w:val="none" w:sz="0" w:space="0" w:color="auto"/>
        <w:left w:val="none" w:sz="0" w:space="0" w:color="auto"/>
        <w:bottom w:val="none" w:sz="0" w:space="0" w:color="auto"/>
        <w:right w:val="none" w:sz="0" w:space="0" w:color="auto"/>
      </w:divBdr>
      <w:divsChild>
        <w:div w:id="36004337">
          <w:marLeft w:val="0"/>
          <w:marRight w:val="0"/>
          <w:marTop w:val="0"/>
          <w:marBottom w:val="0"/>
          <w:divBdr>
            <w:top w:val="none" w:sz="0" w:space="0" w:color="auto"/>
            <w:left w:val="none" w:sz="0" w:space="0" w:color="auto"/>
            <w:bottom w:val="none" w:sz="0" w:space="0" w:color="auto"/>
            <w:right w:val="none" w:sz="0" w:space="0" w:color="auto"/>
          </w:divBdr>
          <w:divsChild>
            <w:div w:id="1625501052">
              <w:marLeft w:val="0"/>
              <w:marRight w:val="0"/>
              <w:marTop w:val="0"/>
              <w:marBottom w:val="0"/>
              <w:divBdr>
                <w:top w:val="none" w:sz="0" w:space="0" w:color="auto"/>
                <w:left w:val="none" w:sz="0" w:space="0" w:color="auto"/>
                <w:bottom w:val="none" w:sz="0" w:space="0" w:color="auto"/>
                <w:right w:val="none" w:sz="0" w:space="0" w:color="auto"/>
              </w:divBdr>
              <w:divsChild>
                <w:div w:id="192565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755376">
      <w:bodyDiv w:val="1"/>
      <w:marLeft w:val="0"/>
      <w:marRight w:val="0"/>
      <w:marTop w:val="0"/>
      <w:marBottom w:val="0"/>
      <w:divBdr>
        <w:top w:val="none" w:sz="0" w:space="0" w:color="auto"/>
        <w:left w:val="none" w:sz="0" w:space="0" w:color="auto"/>
        <w:bottom w:val="none" w:sz="0" w:space="0" w:color="auto"/>
        <w:right w:val="none" w:sz="0" w:space="0" w:color="auto"/>
      </w:divBdr>
    </w:div>
    <w:div w:id="266085135">
      <w:bodyDiv w:val="1"/>
      <w:marLeft w:val="0"/>
      <w:marRight w:val="0"/>
      <w:marTop w:val="0"/>
      <w:marBottom w:val="0"/>
      <w:divBdr>
        <w:top w:val="none" w:sz="0" w:space="0" w:color="auto"/>
        <w:left w:val="none" w:sz="0" w:space="0" w:color="auto"/>
        <w:bottom w:val="none" w:sz="0" w:space="0" w:color="auto"/>
        <w:right w:val="none" w:sz="0" w:space="0" w:color="auto"/>
      </w:divBdr>
    </w:div>
    <w:div w:id="269894129">
      <w:bodyDiv w:val="1"/>
      <w:marLeft w:val="0"/>
      <w:marRight w:val="0"/>
      <w:marTop w:val="0"/>
      <w:marBottom w:val="0"/>
      <w:divBdr>
        <w:top w:val="none" w:sz="0" w:space="0" w:color="auto"/>
        <w:left w:val="none" w:sz="0" w:space="0" w:color="auto"/>
        <w:bottom w:val="none" w:sz="0" w:space="0" w:color="auto"/>
        <w:right w:val="none" w:sz="0" w:space="0" w:color="auto"/>
      </w:divBdr>
    </w:div>
    <w:div w:id="313796492">
      <w:bodyDiv w:val="1"/>
      <w:marLeft w:val="0"/>
      <w:marRight w:val="0"/>
      <w:marTop w:val="0"/>
      <w:marBottom w:val="0"/>
      <w:divBdr>
        <w:top w:val="none" w:sz="0" w:space="0" w:color="auto"/>
        <w:left w:val="none" w:sz="0" w:space="0" w:color="auto"/>
        <w:bottom w:val="none" w:sz="0" w:space="0" w:color="auto"/>
        <w:right w:val="none" w:sz="0" w:space="0" w:color="auto"/>
      </w:divBdr>
      <w:divsChild>
        <w:div w:id="164056507">
          <w:marLeft w:val="0"/>
          <w:marRight w:val="0"/>
          <w:marTop w:val="0"/>
          <w:marBottom w:val="0"/>
          <w:divBdr>
            <w:top w:val="none" w:sz="0" w:space="0" w:color="auto"/>
            <w:left w:val="none" w:sz="0" w:space="0" w:color="auto"/>
            <w:bottom w:val="none" w:sz="0" w:space="0" w:color="auto"/>
            <w:right w:val="none" w:sz="0" w:space="0" w:color="auto"/>
          </w:divBdr>
          <w:divsChild>
            <w:div w:id="169682733">
              <w:marLeft w:val="0"/>
              <w:marRight w:val="0"/>
              <w:marTop w:val="0"/>
              <w:marBottom w:val="0"/>
              <w:divBdr>
                <w:top w:val="none" w:sz="0" w:space="0" w:color="auto"/>
                <w:left w:val="none" w:sz="0" w:space="0" w:color="auto"/>
                <w:bottom w:val="none" w:sz="0" w:space="0" w:color="auto"/>
                <w:right w:val="none" w:sz="0" w:space="0" w:color="auto"/>
              </w:divBdr>
              <w:divsChild>
                <w:div w:id="67295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18305">
      <w:bodyDiv w:val="1"/>
      <w:marLeft w:val="0"/>
      <w:marRight w:val="0"/>
      <w:marTop w:val="0"/>
      <w:marBottom w:val="0"/>
      <w:divBdr>
        <w:top w:val="none" w:sz="0" w:space="0" w:color="auto"/>
        <w:left w:val="none" w:sz="0" w:space="0" w:color="auto"/>
        <w:bottom w:val="none" w:sz="0" w:space="0" w:color="auto"/>
        <w:right w:val="none" w:sz="0" w:space="0" w:color="auto"/>
      </w:divBdr>
      <w:divsChild>
        <w:div w:id="1873686965">
          <w:marLeft w:val="0"/>
          <w:marRight w:val="0"/>
          <w:marTop w:val="0"/>
          <w:marBottom w:val="0"/>
          <w:divBdr>
            <w:top w:val="none" w:sz="0" w:space="0" w:color="auto"/>
            <w:left w:val="none" w:sz="0" w:space="0" w:color="auto"/>
            <w:bottom w:val="none" w:sz="0" w:space="0" w:color="auto"/>
            <w:right w:val="none" w:sz="0" w:space="0" w:color="auto"/>
          </w:divBdr>
          <w:divsChild>
            <w:div w:id="1187794936">
              <w:marLeft w:val="0"/>
              <w:marRight w:val="0"/>
              <w:marTop w:val="0"/>
              <w:marBottom w:val="0"/>
              <w:divBdr>
                <w:top w:val="none" w:sz="0" w:space="0" w:color="auto"/>
                <w:left w:val="none" w:sz="0" w:space="0" w:color="auto"/>
                <w:bottom w:val="none" w:sz="0" w:space="0" w:color="auto"/>
                <w:right w:val="none" w:sz="0" w:space="0" w:color="auto"/>
              </w:divBdr>
              <w:divsChild>
                <w:div w:id="1048601395">
                  <w:marLeft w:val="0"/>
                  <w:marRight w:val="0"/>
                  <w:marTop w:val="0"/>
                  <w:marBottom w:val="0"/>
                  <w:divBdr>
                    <w:top w:val="none" w:sz="0" w:space="0" w:color="auto"/>
                    <w:left w:val="none" w:sz="0" w:space="0" w:color="auto"/>
                    <w:bottom w:val="none" w:sz="0" w:space="0" w:color="auto"/>
                    <w:right w:val="none" w:sz="0" w:space="0" w:color="auto"/>
                  </w:divBdr>
                  <w:divsChild>
                    <w:div w:id="132817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259795">
      <w:bodyDiv w:val="1"/>
      <w:marLeft w:val="0"/>
      <w:marRight w:val="0"/>
      <w:marTop w:val="0"/>
      <w:marBottom w:val="0"/>
      <w:divBdr>
        <w:top w:val="none" w:sz="0" w:space="0" w:color="auto"/>
        <w:left w:val="none" w:sz="0" w:space="0" w:color="auto"/>
        <w:bottom w:val="none" w:sz="0" w:space="0" w:color="auto"/>
        <w:right w:val="none" w:sz="0" w:space="0" w:color="auto"/>
      </w:divBdr>
      <w:divsChild>
        <w:div w:id="781345242">
          <w:marLeft w:val="0"/>
          <w:marRight w:val="0"/>
          <w:marTop w:val="0"/>
          <w:marBottom w:val="0"/>
          <w:divBdr>
            <w:top w:val="none" w:sz="0" w:space="0" w:color="auto"/>
            <w:left w:val="none" w:sz="0" w:space="0" w:color="auto"/>
            <w:bottom w:val="none" w:sz="0" w:space="0" w:color="auto"/>
            <w:right w:val="none" w:sz="0" w:space="0" w:color="auto"/>
          </w:divBdr>
          <w:divsChild>
            <w:div w:id="1758745941">
              <w:marLeft w:val="0"/>
              <w:marRight w:val="0"/>
              <w:marTop w:val="0"/>
              <w:marBottom w:val="0"/>
              <w:divBdr>
                <w:top w:val="none" w:sz="0" w:space="0" w:color="auto"/>
                <w:left w:val="none" w:sz="0" w:space="0" w:color="auto"/>
                <w:bottom w:val="none" w:sz="0" w:space="0" w:color="auto"/>
                <w:right w:val="none" w:sz="0" w:space="0" w:color="auto"/>
              </w:divBdr>
              <w:divsChild>
                <w:div w:id="1378429681">
                  <w:marLeft w:val="0"/>
                  <w:marRight w:val="0"/>
                  <w:marTop w:val="0"/>
                  <w:marBottom w:val="0"/>
                  <w:divBdr>
                    <w:top w:val="none" w:sz="0" w:space="0" w:color="auto"/>
                    <w:left w:val="none" w:sz="0" w:space="0" w:color="auto"/>
                    <w:bottom w:val="none" w:sz="0" w:space="0" w:color="auto"/>
                    <w:right w:val="none" w:sz="0" w:space="0" w:color="auto"/>
                  </w:divBdr>
                  <w:divsChild>
                    <w:div w:id="110299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095068">
      <w:bodyDiv w:val="1"/>
      <w:marLeft w:val="0"/>
      <w:marRight w:val="0"/>
      <w:marTop w:val="0"/>
      <w:marBottom w:val="0"/>
      <w:divBdr>
        <w:top w:val="none" w:sz="0" w:space="0" w:color="auto"/>
        <w:left w:val="none" w:sz="0" w:space="0" w:color="auto"/>
        <w:bottom w:val="none" w:sz="0" w:space="0" w:color="auto"/>
        <w:right w:val="none" w:sz="0" w:space="0" w:color="auto"/>
      </w:divBdr>
    </w:div>
    <w:div w:id="414210503">
      <w:bodyDiv w:val="1"/>
      <w:marLeft w:val="0"/>
      <w:marRight w:val="0"/>
      <w:marTop w:val="0"/>
      <w:marBottom w:val="0"/>
      <w:divBdr>
        <w:top w:val="none" w:sz="0" w:space="0" w:color="auto"/>
        <w:left w:val="none" w:sz="0" w:space="0" w:color="auto"/>
        <w:bottom w:val="none" w:sz="0" w:space="0" w:color="auto"/>
        <w:right w:val="none" w:sz="0" w:space="0" w:color="auto"/>
      </w:divBdr>
    </w:div>
    <w:div w:id="421492026">
      <w:bodyDiv w:val="1"/>
      <w:marLeft w:val="0"/>
      <w:marRight w:val="0"/>
      <w:marTop w:val="0"/>
      <w:marBottom w:val="0"/>
      <w:divBdr>
        <w:top w:val="none" w:sz="0" w:space="0" w:color="auto"/>
        <w:left w:val="none" w:sz="0" w:space="0" w:color="auto"/>
        <w:bottom w:val="none" w:sz="0" w:space="0" w:color="auto"/>
        <w:right w:val="none" w:sz="0" w:space="0" w:color="auto"/>
      </w:divBdr>
      <w:divsChild>
        <w:div w:id="1744376664">
          <w:marLeft w:val="0"/>
          <w:marRight w:val="0"/>
          <w:marTop w:val="0"/>
          <w:marBottom w:val="0"/>
          <w:divBdr>
            <w:top w:val="none" w:sz="0" w:space="0" w:color="auto"/>
            <w:left w:val="none" w:sz="0" w:space="0" w:color="auto"/>
            <w:bottom w:val="none" w:sz="0" w:space="0" w:color="auto"/>
            <w:right w:val="none" w:sz="0" w:space="0" w:color="auto"/>
          </w:divBdr>
          <w:divsChild>
            <w:div w:id="1328947662">
              <w:marLeft w:val="0"/>
              <w:marRight w:val="0"/>
              <w:marTop w:val="0"/>
              <w:marBottom w:val="0"/>
              <w:divBdr>
                <w:top w:val="none" w:sz="0" w:space="0" w:color="auto"/>
                <w:left w:val="none" w:sz="0" w:space="0" w:color="auto"/>
                <w:bottom w:val="none" w:sz="0" w:space="0" w:color="auto"/>
                <w:right w:val="none" w:sz="0" w:space="0" w:color="auto"/>
              </w:divBdr>
              <w:divsChild>
                <w:div w:id="134664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166613">
      <w:bodyDiv w:val="1"/>
      <w:marLeft w:val="0"/>
      <w:marRight w:val="0"/>
      <w:marTop w:val="0"/>
      <w:marBottom w:val="0"/>
      <w:divBdr>
        <w:top w:val="none" w:sz="0" w:space="0" w:color="auto"/>
        <w:left w:val="none" w:sz="0" w:space="0" w:color="auto"/>
        <w:bottom w:val="none" w:sz="0" w:space="0" w:color="auto"/>
        <w:right w:val="none" w:sz="0" w:space="0" w:color="auto"/>
      </w:divBdr>
    </w:div>
    <w:div w:id="447431502">
      <w:bodyDiv w:val="1"/>
      <w:marLeft w:val="0"/>
      <w:marRight w:val="0"/>
      <w:marTop w:val="0"/>
      <w:marBottom w:val="0"/>
      <w:divBdr>
        <w:top w:val="none" w:sz="0" w:space="0" w:color="auto"/>
        <w:left w:val="none" w:sz="0" w:space="0" w:color="auto"/>
        <w:bottom w:val="none" w:sz="0" w:space="0" w:color="auto"/>
        <w:right w:val="none" w:sz="0" w:space="0" w:color="auto"/>
      </w:divBdr>
    </w:div>
    <w:div w:id="447503864">
      <w:bodyDiv w:val="1"/>
      <w:marLeft w:val="0"/>
      <w:marRight w:val="0"/>
      <w:marTop w:val="0"/>
      <w:marBottom w:val="0"/>
      <w:divBdr>
        <w:top w:val="none" w:sz="0" w:space="0" w:color="auto"/>
        <w:left w:val="none" w:sz="0" w:space="0" w:color="auto"/>
        <w:bottom w:val="none" w:sz="0" w:space="0" w:color="auto"/>
        <w:right w:val="none" w:sz="0" w:space="0" w:color="auto"/>
      </w:divBdr>
      <w:divsChild>
        <w:div w:id="1538617242">
          <w:marLeft w:val="0"/>
          <w:marRight w:val="0"/>
          <w:marTop w:val="0"/>
          <w:marBottom w:val="0"/>
          <w:divBdr>
            <w:top w:val="none" w:sz="0" w:space="0" w:color="auto"/>
            <w:left w:val="none" w:sz="0" w:space="0" w:color="auto"/>
            <w:bottom w:val="none" w:sz="0" w:space="0" w:color="auto"/>
            <w:right w:val="none" w:sz="0" w:space="0" w:color="auto"/>
          </w:divBdr>
          <w:divsChild>
            <w:div w:id="1667174757">
              <w:marLeft w:val="0"/>
              <w:marRight w:val="0"/>
              <w:marTop w:val="0"/>
              <w:marBottom w:val="0"/>
              <w:divBdr>
                <w:top w:val="none" w:sz="0" w:space="0" w:color="auto"/>
                <w:left w:val="none" w:sz="0" w:space="0" w:color="auto"/>
                <w:bottom w:val="none" w:sz="0" w:space="0" w:color="auto"/>
                <w:right w:val="none" w:sz="0" w:space="0" w:color="auto"/>
              </w:divBdr>
              <w:divsChild>
                <w:div w:id="60045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589899">
      <w:bodyDiv w:val="1"/>
      <w:marLeft w:val="0"/>
      <w:marRight w:val="0"/>
      <w:marTop w:val="0"/>
      <w:marBottom w:val="0"/>
      <w:divBdr>
        <w:top w:val="none" w:sz="0" w:space="0" w:color="auto"/>
        <w:left w:val="none" w:sz="0" w:space="0" w:color="auto"/>
        <w:bottom w:val="none" w:sz="0" w:space="0" w:color="auto"/>
        <w:right w:val="none" w:sz="0" w:space="0" w:color="auto"/>
      </w:divBdr>
    </w:div>
    <w:div w:id="562252635">
      <w:bodyDiv w:val="1"/>
      <w:marLeft w:val="0"/>
      <w:marRight w:val="0"/>
      <w:marTop w:val="0"/>
      <w:marBottom w:val="0"/>
      <w:divBdr>
        <w:top w:val="none" w:sz="0" w:space="0" w:color="auto"/>
        <w:left w:val="none" w:sz="0" w:space="0" w:color="auto"/>
        <w:bottom w:val="none" w:sz="0" w:space="0" w:color="auto"/>
        <w:right w:val="none" w:sz="0" w:space="0" w:color="auto"/>
      </w:divBdr>
    </w:div>
    <w:div w:id="564411394">
      <w:bodyDiv w:val="1"/>
      <w:marLeft w:val="0"/>
      <w:marRight w:val="0"/>
      <w:marTop w:val="0"/>
      <w:marBottom w:val="0"/>
      <w:divBdr>
        <w:top w:val="none" w:sz="0" w:space="0" w:color="auto"/>
        <w:left w:val="none" w:sz="0" w:space="0" w:color="auto"/>
        <w:bottom w:val="none" w:sz="0" w:space="0" w:color="auto"/>
        <w:right w:val="none" w:sz="0" w:space="0" w:color="auto"/>
      </w:divBdr>
      <w:divsChild>
        <w:div w:id="1619950711">
          <w:marLeft w:val="0"/>
          <w:marRight w:val="0"/>
          <w:marTop w:val="0"/>
          <w:marBottom w:val="0"/>
          <w:divBdr>
            <w:top w:val="none" w:sz="0" w:space="0" w:color="auto"/>
            <w:left w:val="none" w:sz="0" w:space="0" w:color="auto"/>
            <w:bottom w:val="none" w:sz="0" w:space="0" w:color="auto"/>
            <w:right w:val="none" w:sz="0" w:space="0" w:color="auto"/>
          </w:divBdr>
        </w:div>
        <w:div w:id="182324749">
          <w:marLeft w:val="0"/>
          <w:marRight w:val="0"/>
          <w:marTop w:val="0"/>
          <w:marBottom w:val="0"/>
          <w:divBdr>
            <w:top w:val="none" w:sz="0" w:space="0" w:color="auto"/>
            <w:left w:val="none" w:sz="0" w:space="0" w:color="auto"/>
            <w:bottom w:val="none" w:sz="0" w:space="0" w:color="auto"/>
            <w:right w:val="none" w:sz="0" w:space="0" w:color="auto"/>
          </w:divBdr>
        </w:div>
        <w:div w:id="481894453">
          <w:marLeft w:val="0"/>
          <w:marRight w:val="0"/>
          <w:marTop w:val="0"/>
          <w:marBottom w:val="0"/>
          <w:divBdr>
            <w:top w:val="none" w:sz="0" w:space="0" w:color="auto"/>
            <w:left w:val="none" w:sz="0" w:space="0" w:color="auto"/>
            <w:bottom w:val="none" w:sz="0" w:space="0" w:color="auto"/>
            <w:right w:val="none" w:sz="0" w:space="0" w:color="auto"/>
          </w:divBdr>
        </w:div>
      </w:divsChild>
    </w:div>
    <w:div w:id="567112043">
      <w:bodyDiv w:val="1"/>
      <w:marLeft w:val="0"/>
      <w:marRight w:val="0"/>
      <w:marTop w:val="0"/>
      <w:marBottom w:val="0"/>
      <w:divBdr>
        <w:top w:val="none" w:sz="0" w:space="0" w:color="auto"/>
        <w:left w:val="none" w:sz="0" w:space="0" w:color="auto"/>
        <w:bottom w:val="none" w:sz="0" w:space="0" w:color="auto"/>
        <w:right w:val="none" w:sz="0" w:space="0" w:color="auto"/>
      </w:divBdr>
      <w:divsChild>
        <w:div w:id="174615243">
          <w:marLeft w:val="0"/>
          <w:marRight w:val="0"/>
          <w:marTop w:val="0"/>
          <w:marBottom w:val="0"/>
          <w:divBdr>
            <w:top w:val="none" w:sz="0" w:space="0" w:color="auto"/>
            <w:left w:val="none" w:sz="0" w:space="0" w:color="auto"/>
            <w:bottom w:val="none" w:sz="0" w:space="0" w:color="auto"/>
            <w:right w:val="none" w:sz="0" w:space="0" w:color="auto"/>
          </w:divBdr>
          <w:divsChild>
            <w:div w:id="2024357669">
              <w:marLeft w:val="0"/>
              <w:marRight w:val="0"/>
              <w:marTop w:val="0"/>
              <w:marBottom w:val="0"/>
              <w:divBdr>
                <w:top w:val="none" w:sz="0" w:space="0" w:color="auto"/>
                <w:left w:val="none" w:sz="0" w:space="0" w:color="auto"/>
                <w:bottom w:val="none" w:sz="0" w:space="0" w:color="auto"/>
                <w:right w:val="none" w:sz="0" w:space="0" w:color="auto"/>
              </w:divBdr>
              <w:divsChild>
                <w:div w:id="16845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13319">
      <w:bodyDiv w:val="1"/>
      <w:marLeft w:val="0"/>
      <w:marRight w:val="0"/>
      <w:marTop w:val="0"/>
      <w:marBottom w:val="0"/>
      <w:divBdr>
        <w:top w:val="none" w:sz="0" w:space="0" w:color="auto"/>
        <w:left w:val="none" w:sz="0" w:space="0" w:color="auto"/>
        <w:bottom w:val="none" w:sz="0" w:space="0" w:color="auto"/>
        <w:right w:val="none" w:sz="0" w:space="0" w:color="auto"/>
      </w:divBdr>
    </w:div>
    <w:div w:id="595750620">
      <w:bodyDiv w:val="1"/>
      <w:marLeft w:val="0"/>
      <w:marRight w:val="0"/>
      <w:marTop w:val="0"/>
      <w:marBottom w:val="0"/>
      <w:divBdr>
        <w:top w:val="none" w:sz="0" w:space="0" w:color="auto"/>
        <w:left w:val="none" w:sz="0" w:space="0" w:color="auto"/>
        <w:bottom w:val="none" w:sz="0" w:space="0" w:color="auto"/>
        <w:right w:val="none" w:sz="0" w:space="0" w:color="auto"/>
      </w:divBdr>
      <w:divsChild>
        <w:div w:id="688723170">
          <w:marLeft w:val="0"/>
          <w:marRight w:val="0"/>
          <w:marTop w:val="0"/>
          <w:marBottom w:val="0"/>
          <w:divBdr>
            <w:top w:val="none" w:sz="0" w:space="0" w:color="auto"/>
            <w:left w:val="none" w:sz="0" w:space="0" w:color="auto"/>
            <w:bottom w:val="none" w:sz="0" w:space="0" w:color="auto"/>
            <w:right w:val="none" w:sz="0" w:space="0" w:color="auto"/>
          </w:divBdr>
          <w:divsChild>
            <w:div w:id="684094446">
              <w:marLeft w:val="0"/>
              <w:marRight w:val="0"/>
              <w:marTop w:val="0"/>
              <w:marBottom w:val="0"/>
              <w:divBdr>
                <w:top w:val="none" w:sz="0" w:space="0" w:color="auto"/>
                <w:left w:val="none" w:sz="0" w:space="0" w:color="auto"/>
                <w:bottom w:val="none" w:sz="0" w:space="0" w:color="auto"/>
                <w:right w:val="none" w:sz="0" w:space="0" w:color="auto"/>
              </w:divBdr>
              <w:divsChild>
                <w:div w:id="399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528317">
      <w:bodyDiv w:val="1"/>
      <w:marLeft w:val="0"/>
      <w:marRight w:val="0"/>
      <w:marTop w:val="0"/>
      <w:marBottom w:val="0"/>
      <w:divBdr>
        <w:top w:val="none" w:sz="0" w:space="0" w:color="auto"/>
        <w:left w:val="none" w:sz="0" w:space="0" w:color="auto"/>
        <w:bottom w:val="none" w:sz="0" w:space="0" w:color="auto"/>
        <w:right w:val="none" w:sz="0" w:space="0" w:color="auto"/>
      </w:divBdr>
    </w:div>
    <w:div w:id="621956578">
      <w:bodyDiv w:val="1"/>
      <w:marLeft w:val="0"/>
      <w:marRight w:val="0"/>
      <w:marTop w:val="0"/>
      <w:marBottom w:val="0"/>
      <w:divBdr>
        <w:top w:val="none" w:sz="0" w:space="0" w:color="auto"/>
        <w:left w:val="none" w:sz="0" w:space="0" w:color="auto"/>
        <w:bottom w:val="none" w:sz="0" w:space="0" w:color="auto"/>
        <w:right w:val="none" w:sz="0" w:space="0" w:color="auto"/>
      </w:divBdr>
      <w:divsChild>
        <w:div w:id="591940124">
          <w:marLeft w:val="0"/>
          <w:marRight w:val="0"/>
          <w:marTop w:val="0"/>
          <w:marBottom w:val="0"/>
          <w:divBdr>
            <w:top w:val="none" w:sz="0" w:space="0" w:color="auto"/>
            <w:left w:val="none" w:sz="0" w:space="0" w:color="auto"/>
            <w:bottom w:val="none" w:sz="0" w:space="0" w:color="auto"/>
            <w:right w:val="none" w:sz="0" w:space="0" w:color="auto"/>
          </w:divBdr>
          <w:divsChild>
            <w:div w:id="1773239065">
              <w:marLeft w:val="0"/>
              <w:marRight w:val="0"/>
              <w:marTop w:val="0"/>
              <w:marBottom w:val="0"/>
              <w:divBdr>
                <w:top w:val="none" w:sz="0" w:space="0" w:color="auto"/>
                <w:left w:val="none" w:sz="0" w:space="0" w:color="auto"/>
                <w:bottom w:val="none" w:sz="0" w:space="0" w:color="auto"/>
                <w:right w:val="none" w:sz="0" w:space="0" w:color="auto"/>
              </w:divBdr>
              <w:divsChild>
                <w:div w:id="1914509667">
                  <w:marLeft w:val="0"/>
                  <w:marRight w:val="0"/>
                  <w:marTop w:val="0"/>
                  <w:marBottom w:val="0"/>
                  <w:divBdr>
                    <w:top w:val="none" w:sz="0" w:space="0" w:color="auto"/>
                    <w:left w:val="none" w:sz="0" w:space="0" w:color="auto"/>
                    <w:bottom w:val="none" w:sz="0" w:space="0" w:color="auto"/>
                    <w:right w:val="none" w:sz="0" w:space="0" w:color="auto"/>
                  </w:divBdr>
                  <w:divsChild>
                    <w:div w:id="57255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474577">
      <w:bodyDiv w:val="1"/>
      <w:marLeft w:val="0"/>
      <w:marRight w:val="0"/>
      <w:marTop w:val="0"/>
      <w:marBottom w:val="0"/>
      <w:divBdr>
        <w:top w:val="none" w:sz="0" w:space="0" w:color="auto"/>
        <w:left w:val="none" w:sz="0" w:space="0" w:color="auto"/>
        <w:bottom w:val="none" w:sz="0" w:space="0" w:color="auto"/>
        <w:right w:val="none" w:sz="0" w:space="0" w:color="auto"/>
      </w:divBdr>
    </w:div>
    <w:div w:id="721101292">
      <w:bodyDiv w:val="1"/>
      <w:marLeft w:val="0"/>
      <w:marRight w:val="0"/>
      <w:marTop w:val="0"/>
      <w:marBottom w:val="0"/>
      <w:divBdr>
        <w:top w:val="none" w:sz="0" w:space="0" w:color="auto"/>
        <w:left w:val="none" w:sz="0" w:space="0" w:color="auto"/>
        <w:bottom w:val="none" w:sz="0" w:space="0" w:color="auto"/>
        <w:right w:val="none" w:sz="0" w:space="0" w:color="auto"/>
      </w:divBdr>
      <w:divsChild>
        <w:div w:id="650987229">
          <w:marLeft w:val="0"/>
          <w:marRight w:val="0"/>
          <w:marTop w:val="0"/>
          <w:marBottom w:val="0"/>
          <w:divBdr>
            <w:top w:val="none" w:sz="0" w:space="0" w:color="auto"/>
            <w:left w:val="none" w:sz="0" w:space="0" w:color="auto"/>
            <w:bottom w:val="none" w:sz="0" w:space="0" w:color="auto"/>
            <w:right w:val="none" w:sz="0" w:space="0" w:color="auto"/>
          </w:divBdr>
          <w:divsChild>
            <w:div w:id="113595579">
              <w:marLeft w:val="0"/>
              <w:marRight w:val="0"/>
              <w:marTop w:val="0"/>
              <w:marBottom w:val="0"/>
              <w:divBdr>
                <w:top w:val="none" w:sz="0" w:space="0" w:color="auto"/>
                <w:left w:val="none" w:sz="0" w:space="0" w:color="auto"/>
                <w:bottom w:val="none" w:sz="0" w:space="0" w:color="auto"/>
                <w:right w:val="none" w:sz="0" w:space="0" w:color="auto"/>
              </w:divBdr>
              <w:divsChild>
                <w:div w:id="1162895016">
                  <w:marLeft w:val="0"/>
                  <w:marRight w:val="0"/>
                  <w:marTop w:val="0"/>
                  <w:marBottom w:val="0"/>
                  <w:divBdr>
                    <w:top w:val="none" w:sz="0" w:space="0" w:color="auto"/>
                    <w:left w:val="none" w:sz="0" w:space="0" w:color="auto"/>
                    <w:bottom w:val="none" w:sz="0" w:space="0" w:color="auto"/>
                    <w:right w:val="none" w:sz="0" w:space="0" w:color="auto"/>
                  </w:divBdr>
                  <w:divsChild>
                    <w:div w:id="11895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87979">
      <w:bodyDiv w:val="1"/>
      <w:marLeft w:val="0"/>
      <w:marRight w:val="0"/>
      <w:marTop w:val="0"/>
      <w:marBottom w:val="0"/>
      <w:divBdr>
        <w:top w:val="none" w:sz="0" w:space="0" w:color="auto"/>
        <w:left w:val="none" w:sz="0" w:space="0" w:color="auto"/>
        <w:bottom w:val="none" w:sz="0" w:space="0" w:color="auto"/>
        <w:right w:val="none" w:sz="0" w:space="0" w:color="auto"/>
      </w:divBdr>
      <w:divsChild>
        <w:div w:id="1400130963">
          <w:marLeft w:val="0"/>
          <w:marRight w:val="0"/>
          <w:marTop w:val="0"/>
          <w:marBottom w:val="0"/>
          <w:divBdr>
            <w:top w:val="none" w:sz="0" w:space="0" w:color="auto"/>
            <w:left w:val="none" w:sz="0" w:space="0" w:color="auto"/>
            <w:bottom w:val="none" w:sz="0" w:space="0" w:color="auto"/>
            <w:right w:val="none" w:sz="0" w:space="0" w:color="auto"/>
          </w:divBdr>
          <w:divsChild>
            <w:div w:id="1508901967">
              <w:marLeft w:val="0"/>
              <w:marRight w:val="0"/>
              <w:marTop w:val="0"/>
              <w:marBottom w:val="0"/>
              <w:divBdr>
                <w:top w:val="none" w:sz="0" w:space="0" w:color="auto"/>
                <w:left w:val="none" w:sz="0" w:space="0" w:color="auto"/>
                <w:bottom w:val="none" w:sz="0" w:space="0" w:color="auto"/>
                <w:right w:val="none" w:sz="0" w:space="0" w:color="auto"/>
              </w:divBdr>
              <w:divsChild>
                <w:div w:id="791824695">
                  <w:marLeft w:val="0"/>
                  <w:marRight w:val="0"/>
                  <w:marTop w:val="0"/>
                  <w:marBottom w:val="0"/>
                  <w:divBdr>
                    <w:top w:val="none" w:sz="0" w:space="0" w:color="auto"/>
                    <w:left w:val="none" w:sz="0" w:space="0" w:color="auto"/>
                    <w:bottom w:val="none" w:sz="0" w:space="0" w:color="auto"/>
                    <w:right w:val="none" w:sz="0" w:space="0" w:color="auto"/>
                  </w:divBdr>
                  <w:divsChild>
                    <w:div w:id="137862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583263">
      <w:bodyDiv w:val="1"/>
      <w:marLeft w:val="0"/>
      <w:marRight w:val="0"/>
      <w:marTop w:val="0"/>
      <w:marBottom w:val="0"/>
      <w:divBdr>
        <w:top w:val="none" w:sz="0" w:space="0" w:color="auto"/>
        <w:left w:val="none" w:sz="0" w:space="0" w:color="auto"/>
        <w:bottom w:val="none" w:sz="0" w:space="0" w:color="auto"/>
        <w:right w:val="none" w:sz="0" w:space="0" w:color="auto"/>
      </w:divBdr>
    </w:div>
    <w:div w:id="774449373">
      <w:bodyDiv w:val="1"/>
      <w:marLeft w:val="0"/>
      <w:marRight w:val="0"/>
      <w:marTop w:val="0"/>
      <w:marBottom w:val="0"/>
      <w:divBdr>
        <w:top w:val="none" w:sz="0" w:space="0" w:color="auto"/>
        <w:left w:val="none" w:sz="0" w:space="0" w:color="auto"/>
        <w:bottom w:val="none" w:sz="0" w:space="0" w:color="auto"/>
        <w:right w:val="none" w:sz="0" w:space="0" w:color="auto"/>
      </w:divBdr>
      <w:divsChild>
        <w:div w:id="957564177">
          <w:marLeft w:val="0"/>
          <w:marRight w:val="0"/>
          <w:marTop w:val="0"/>
          <w:marBottom w:val="0"/>
          <w:divBdr>
            <w:top w:val="none" w:sz="0" w:space="0" w:color="auto"/>
            <w:left w:val="none" w:sz="0" w:space="0" w:color="auto"/>
            <w:bottom w:val="none" w:sz="0" w:space="0" w:color="auto"/>
            <w:right w:val="none" w:sz="0" w:space="0" w:color="auto"/>
          </w:divBdr>
          <w:divsChild>
            <w:div w:id="728844271">
              <w:marLeft w:val="0"/>
              <w:marRight w:val="0"/>
              <w:marTop w:val="0"/>
              <w:marBottom w:val="0"/>
              <w:divBdr>
                <w:top w:val="none" w:sz="0" w:space="0" w:color="auto"/>
                <w:left w:val="none" w:sz="0" w:space="0" w:color="auto"/>
                <w:bottom w:val="none" w:sz="0" w:space="0" w:color="auto"/>
                <w:right w:val="none" w:sz="0" w:space="0" w:color="auto"/>
              </w:divBdr>
              <w:divsChild>
                <w:div w:id="2015065608">
                  <w:marLeft w:val="0"/>
                  <w:marRight w:val="0"/>
                  <w:marTop w:val="0"/>
                  <w:marBottom w:val="0"/>
                  <w:divBdr>
                    <w:top w:val="none" w:sz="0" w:space="0" w:color="auto"/>
                    <w:left w:val="none" w:sz="0" w:space="0" w:color="auto"/>
                    <w:bottom w:val="none" w:sz="0" w:space="0" w:color="auto"/>
                    <w:right w:val="none" w:sz="0" w:space="0" w:color="auto"/>
                  </w:divBdr>
                  <w:divsChild>
                    <w:div w:id="23890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501233">
      <w:bodyDiv w:val="1"/>
      <w:marLeft w:val="0"/>
      <w:marRight w:val="0"/>
      <w:marTop w:val="0"/>
      <w:marBottom w:val="0"/>
      <w:divBdr>
        <w:top w:val="none" w:sz="0" w:space="0" w:color="auto"/>
        <w:left w:val="none" w:sz="0" w:space="0" w:color="auto"/>
        <w:bottom w:val="none" w:sz="0" w:space="0" w:color="auto"/>
        <w:right w:val="none" w:sz="0" w:space="0" w:color="auto"/>
      </w:divBdr>
      <w:divsChild>
        <w:div w:id="1628269647">
          <w:marLeft w:val="0"/>
          <w:marRight w:val="0"/>
          <w:marTop w:val="0"/>
          <w:marBottom w:val="0"/>
          <w:divBdr>
            <w:top w:val="none" w:sz="0" w:space="0" w:color="auto"/>
            <w:left w:val="none" w:sz="0" w:space="0" w:color="auto"/>
            <w:bottom w:val="none" w:sz="0" w:space="0" w:color="auto"/>
            <w:right w:val="none" w:sz="0" w:space="0" w:color="auto"/>
          </w:divBdr>
          <w:divsChild>
            <w:div w:id="977107809">
              <w:marLeft w:val="0"/>
              <w:marRight w:val="0"/>
              <w:marTop w:val="0"/>
              <w:marBottom w:val="0"/>
              <w:divBdr>
                <w:top w:val="none" w:sz="0" w:space="0" w:color="auto"/>
                <w:left w:val="none" w:sz="0" w:space="0" w:color="auto"/>
                <w:bottom w:val="none" w:sz="0" w:space="0" w:color="auto"/>
                <w:right w:val="none" w:sz="0" w:space="0" w:color="auto"/>
              </w:divBdr>
              <w:divsChild>
                <w:div w:id="83850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728677">
      <w:bodyDiv w:val="1"/>
      <w:marLeft w:val="0"/>
      <w:marRight w:val="0"/>
      <w:marTop w:val="0"/>
      <w:marBottom w:val="0"/>
      <w:divBdr>
        <w:top w:val="none" w:sz="0" w:space="0" w:color="auto"/>
        <w:left w:val="none" w:sz="0" w:space="0" w:color="auto"/>
        <w:bottom w:val="none" w:sz="0" w:space="0" w:color="auto"/>
        <w:right w:val="none" w:sz="0" w:space="0" w:color="auto"/>
      </w:divBdr>
    </w:div>
    <w:div w:id="860320627">
      <w:bodyDiv w:val="1"/>
      <w:marLeft w:val="0"/>
      <w:marRight w:val="0"/>
      <w:marTop w:val="0"/>
      <w:marBottom w:val="0"/>
      <w:divBdr>
        <w:top w:val="none" w:sz="0" w:space="0" w:color="auto"/>
        <w:left w:val="none" w:sz="0" w:space="0" w:color="auto"/>
        <w:bottom w:val="none" w:sz="0" w:space="0" w:color="auto"/>
        <w:right w:val="none" w:sz="0" w:space="0" w:color="auto"/>
      </w:divBdr>
    </w:div>
    <w:div w:id="894000869">
      <w:bodyDiv w:val="1"/>
      <w:marLeft w:val="0"/>
      <w:marRight w:val="0"/>
      <w:marTop w:val="0"/>
      <w:marBottom w:val="0"/>
      <w:divBdr>
        <w:top w:val="none" w:sz="0" w:space="0" w:color="auto"/>
        <w:left w:val="none" w:sz="0" w:space="0" w:color="auto"/>
        <w:bottom w:val="none" w:sz="0" w:space="0" w:color="auto"/>
        <w:right w:val="none" w:sz="0" w:space="0" w:color="auto"/>
      </w:divBdr>
      <w:divsChild>
        <w:div w:id="1365787777">
          <w:marLeft w:val="0"/>
          <w:marRight w:val="0"/>
          <w:marTop w:val="0"/>
          <w:marBottom w:val="0"/>
          <w:divBdr>
            <w:top w:val="none" w:sz="0" w:space="0" w:color="auto"/>
            <w:left w:val="none" w:sz="0" w:space="0" w:color="auto"/>
            <w:bottom w:val="none" w:sz="0" w:space="0" w:color="auto"/>
            <w:right w:val="none" w:sz="0" w:space="0" w:color="auto"/>
          </w:divBdr>
          <w:divsChild>
            <w:div w:id="580676374">
              <w:marLeft w:val="0"/>
              <w:marRight w:val="0"/>
              <w:marTop w:val="0"/>
              <w:marBottom w:val="0"/>
              <w:divBdr>
                <w:top w:val="none" w:sz="0" w:space="0" w:color="auto"/>
                <w:left w:val="none" w:sz="0" w:space="0" w:color="auto"/>
                <w:bottom w:val="none" w:sz="0" w:space="0" w:color="auto"/>
                <w:right w:val="none" w:sz="0" w:space="0" w:color="auto"/>
              </w:divBdr>
              <w:divsChild>
                <w:div w:id="1966737866">
                  <w:marLeft w:val="0"/>
                  <w:marRight w:val="0"/>
                  <w:marTop w:val="0"/>
                  <w:marBottom w:val="0"/>
                  <w:divBdr>
                    <w:top w:val="none" w:sz="0" w:space="0" w:color="auto"/>
                    <w:left w:val="none" w:sz="0" w:space="0" w:color="auto"/>
                    <w:bottom w:val="none" w:sz="0" w:space="0" w:color="auto"/>
                    <w:right w:val="none" w:sz="0" w:space="0" w:color="auto"/>
                  </w:divBdr>
                  <w:divsChild>
                    <w:div w:id="146908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358529">
      <w:bodyDiv w:val="1"/>
      <w:marLeft w:val="0"/>
      <w:marRight w:val="0"/>
      <w:marTop w:val="0"/>
      <w:marBottom w:val="0"/>
      <w:divBdr>
        <w:top w:val="none" w:sz="0" w:space="0" w:color="auto"/>
        <w:left w:val="none" w:sz="0" w:space="0" w:color="auto"/>
        <w:bottom w:val="none" w:sz="0" w:space="0" w:color="auto"/>
        <w:right w:val="none" w:sz="0" w:space="0" w:color="auto"/>
      </w:divBdr>
    </w:div>
    <w:div w:id="938492512">
      <w:bodyDiv w:val="1"/>
      <w:marLeft w:val="0"/>
      <w:marRight w:val="0"/>
      <w:marTop w:val="0"/>
      <w:marBottom w:val="0"/>
      <w:divBdr>
        <w:top w:val="none" w:sz="0" w:space="0" w:color="auto"/>
        <w:left w:val="none" w:sz="0" w:space="0" w:color="auto"/>
        <w:bottom w:val="none" w:sz="0" w:space="0" w:color="auto"/>
        <w:right w:val="none" w:sz="0" w:space="0" w:color="auto"/>
      </w:divBdr>
    </w:div>
    <w:div w:id="946275923">
      <w:bodyDiv w:val="1"/>
      <w:marLeft w:val="0"/>
      <w:marRight w:val="0"/>
      <w:marTop w:val="0"/>
      <w:marBottom w:val="0"/>
      <w:divBdr>
        <w:top w:val="none" w:sz="0" w:space="0" w:color="auto"/>
        <w:left w:val="none" w:sz="0" w:space="0" w:color="auto"/>
        <w:bottom w:val="none" w:sz="0" w:space="0" w:color="auto"/>
        <w:right w:val="none" w:sz="0" w:space="0" w:color="auto"/>
      </w:divBdr>
    </w:div>
    <w:div w:id="978418085">
      <w:bodyDiv w:val="1"/>
      <w:marLeft w:val="0"/>
      <w:marRight w:val="0"/>
      <w:marTop w:val="0"/>
      <w:marBottom w:val="0"/>
      <w:divBdr>
        <w:top w:val="none" w:sz="0" w:space="0" w:color="auto"/>
        <w:left w:val="none" w:sz="0" w:space="0" w:color="auto"/>
        <w:bottom w:val="none" w:sz="0" w:space="0" w:color="auto"/>
        <w:right w:val="none" w:sz="0" w:space="0" w:color="auto"/>
      </w:divBdr>
    </w:div>
    <w:div w:id="990862157">
      <w:bodyDiv w:val="1"/>
      <w:marLeft w:val="0"/>
      <w:marRight w:val="0"/>
      <w:marTop w:val="0"/>
      <w:marBottom w:val="0"/>
      <w:divBdr>
        <w:top w:val="none" w:sz="0" w:space="0" w:color="auto"/>
        <w:left w:val="none" w:sz="0" w:space="0" w:color="auto"/>
        <w:bottom w:val="none" w:sz="0" w:space="0" w:color="auto"/>
        <w:right w:val="none" w:sz="0" w:space="0" w:color="auto"/>
      </w:divBdr>
    </w:div>
    <w:div w:id="993488641">
      <w:bodyDiv w:val="1"/>
      <w:marLeft w:val="0"/>
      <w:marRight w:val="0"/>
      <w:marTop w:val="0"/>
      <w:marBottom w:val="0"/>
      <w:divBdr>
        <w:top w:val="none" w:sz="0" w:space="0" w:color="auto"/>
        <w:left w:val="none" w:sz="0" w:space="0" w:color="auto"/>
        <w:bottom w:val="none" w:sz="0" w:space="0" w:color="auto"/>
        <w:right w:val="none" w:sz="0" w:space="0" w:color="auto"/>
      </w:divBdr>
      <w:divsChild>
        <w:div w:id="358093690">
          <w:marLeft w:val="0"/>
          <w:marRight w:val="0"/>
          <w:marTop w:val="0"/>
          <w:marBottom w:val="0"/>
          <w:divBdr>
            <w:top w:val="none" w:sz="0" w:space="0" w:color="auto"/>
            <w:left w:val="none" w:sz="0" w:space="0" w:color="auto"/>
            <w:bottom w:val="none" w:sz="0" w:space="0" w:color="auto"/>
            <w:right w:val="none" w:sz="0" w:space="0" w:color="auto"/>
          </w:divBdr>
          <w:divsChild>
            <w:div w:id="1632052794">
              <w:marLeft w:val="0"/>
              <w:marRight w:val="0"/>
              <w:marTop w:val="0"/>
              <w:marBottom w:val="0"/>
              <w:divBdr>
                <w:top w:val="none" w:sz="0" w:space="0" w:color="auto"/>
                <w:left w:val="none" w:sz="0" w:space="0" w:color="auto"/>
                <w:bottom w:val="none" w:sz="0" w:space="0" w:color="auto"/>
                <w:right w:val="none" w:sz="0" w:space="0" w:color="auto"/>
              </w:divBdr>
              <w:divsChild>
                <w:div w:id="15898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044826">
      <w:bodyDiv w:val="1"/>
      <w:marLeft w:val="0"/>
      <w:marRight w:val="0"/>
      <w:marTop w:val="0"/>
      <w:marBottom w:val="0"/>
      <w:divBdr>
        <w:top w:val="none" w:sz="0" w:space="0" w:color="auto"/>
        <w:left w:val="none" w:sz="0" w:space="0" w:color="auto"/>
        <w:bottom w:val="none" w:sz="0" w:space="0" w:color="auto"/>
        <w:right w:val="none" w:sz="0" w:space="0" w:color="auto"/>
      </w:divBdr>
    </w:div>
    <w:div w:id="1016925964">
      <w:bodyDiv w:val="1"/>
      <w:marLeft w:val="0"/>
      <w:marRight w:val="0"/>
      <w:marTop w:val="0"/>
      <w:marBottom w:val="0"/>
      <w:divBdr>
        <w:top w:val="none" w:sz="0" w:space="0" w:color="auto"/>
        <w:left w:val="none" w:sz="0" w:space="0" w:color="auto"/>
        <w:bottom w:val="none" w:sz="0" w:space="0" w:color="auto"/>
        <w:right w:val="none" w:sz="0" w:space="0" w:color="auto"/>
      </w:divBdr>
    </w:div>
    <w:div w:id="1049842988">
      <w:bodyDiv w:val="1"/>
      <w:marLeft w:val="0"/>
      <w:marRight w:val="0"/>
      <w:marTop w:val="0"/>
      <w:marBottom w:val="0"/>
      <w:divBdr>
        <w:top w:val="none" w:sz="0" w:space="0" w:color="auto"/>
        <w:left w:val="none" w:sz="0" w:space="0" w:color="auto"/>
        <w:bottom w:val="none" w:sz="0" w:space="0" w:color="auto"/>
        <w:right w:val="none" w:sz="0" w:space="0" w:color="auto"/>
      </w:divBdr>
    </w:div>
    <w:div w:id="1061445301">
      <w:bodyDiv w:val="1"/>
      <w:marLeft w:val="0"/>
      <w:marRight w:val="0"/>
      <w:marTop w:val="0"/>
      <w:marBottom w:val="0"/>
      <w:divBdr>
        <w:top w:val="none" w:sz="0" w:space="0" w:color="auto"/>
        <w:left w:val="none" w:sz="0" w:space="0" w:color="auto"/>
        <w:bottom w:val="none" w:sz="0" w:space="0" w:color="auto"/>
        <w:right w:val="none" w:sz="0" w:space="0" w:color="auto"/>
      </w:divBdr>
    </w:div>
    <w:div w:id="1067613579">
      <w:bodyDiv w:val="1"/>
      <w:marLeft w:val="0"/>
      <w:marRight w:val="0"/>
      <w:marTop w:val="0"/>
      <w:marBottom w:val="0"/>
      <w:divBdr>
        <w:top w:val="none" w:sz="0" w:space="0" w:color="auto"/>
        <w:left w:val="none" w:sz="0" w:space="0" w:color="auto"/>
        <w:bottom w:val="none" w:sz="0" w:space="0" w:color="auto"/>
        <w:right w:val="none" w:sz="0" w:space="0" w:color="auto"/>
      </w:divBdr>
      <w:divsChild>
        <w:div w:id="2006128420">
          <w:marLeft w:val="0"/>
          <w:marRight w:val="0"/>
          <w:marTop w:val="0"/>
          <w:marBottom w:val="0"/>
          <w:divBdr>
            <w:top w:val="none" w:sz="0" w:space="0" w:color="auto"/>
            <w:left w:val="none" w:sz="0" w:space="0" w:color="auto"/>
            <w:bottom w:val="none" w:sz="0" w:space="0" w:color="auto"/>
            <w:right w:val="none" w:sz="0" w:space="0" w:color="auto"/>
          </w:divBdr>
          <w:divsChild>
            <w:div w:id="2139296869">
              <w:marLeft w:val="0"/>
              <w:marRight w:val="0"/>
              <w:marTop w:val="0"/>
              <w:marBottom w:val="0"/>
              <w:divBdr>
                <w:top w:val="none" w:sz="0" w:space="0" w:color="auto"/>
                <w:left w:val="none" w:sz="0" w:space="0" w:color="auto"/>
                <w:bottom w:val="none" w:sz="0" w:space="0" w:color="auto"/>
                <w:right w:val="none" w:sz="0" w:space="0" w:color="auto"/>
              </w:divBdr>
              <w:divsChild>
                <w:div w:id="1152941268">
                  <w:marLeft w:val="0"/>
                  <w:marRight w:val="0"/>
                  <w:marTop w:val="0"/>
                  <w:marBottom w:val="0"/>
                  <w:divBdr>
                    <w:top w:val="none" w:sz="0" w:space="0" w:color="auto"/>
                    <w:left w:val="none" w:sz="0" w:space="0" w:color="auto"/>
                    <w:bottom w:val="none" w:sz="0" w:space="0" w:color="auto"/>
                    <w:right w:val="none" w:sz="0" w:space="0" w:color="auto"/>
                  </w:divBdr>
                  <w:divsChild>
                    <w:div w:id="130458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036394">
      <w:bodyDiv w:val="1"/>
      <w:marLeft w:val="0"/>
      <w:marRight w:val="0"/>
      <w:marTop w:val="0"/>
      <w:marBottom w:val="0"/>
      <w:divBdr>
        <w:top w:val="none" w:sz="0" w:space="0" w:color="auto"/>
        <w:left w:val="none" w:sz="0" w:space="0" w:color="auto"/>
        <w:bottom w:val="none" w:sz="0" w:space="0" w:color="auto"/>
        <w:right w:val="none" w:sz="0" w:space="0" w:color="auto"/>
      </w:divBdr>
    </w:div>
    <w:div w:id="1095051734">
      <w:bodyDiv w:val="1"/>
      <w:marLeft w:val="0"/>
      <w:marRight w:val="0"/>
      <w:marTop w:val="0"/>
      <w:marBottom w:val="0"/>
      <w:divBdr>
        <w:top w:val="none" w:sz="0" w:space="0" w:color="auto"/>
        <w:left w:val="none" w:sz="0" w:space="0" w:color="auto"/>
        <w:bottom w:val="none" w:sz="0" w:space="0" w:color="auto"/>
        <w:right w:val="none" w:sz="0" w:space="0" w:color="auto"/>
      </w:divBdr>
      <w:divsChild>
        <w:div w:id="1310280971">
          <w:marLeft w:val="0"/>
          <w:marRight w:val="0"/>
          <w:marTop w:val="0"/>
          <w:marBottom w:val="0"/>
          <w:divBdr>
            <w:top w:val="none" w:sz="0" w:space="0" w:color="auto"/>
            <w:left w:val="none" w:sz="0" w:space="0" w:color="auto"/>
            <w:bottom w:val="none" w:sz="0" w:space="0" w:color="auto"/>
            <w:right w:val="none" w:sz="0" w:space="0" w:color="auto"/>
          </w:divBdr>
          <w:divsChild>
            <w:div w:id="204224514">
              <w:marLeft w:val="0"/>
              <w:marRight w:val="0"/>
              <w:marTop w:val="0"/>
              <w:marBottom w:val="0"/>
              <w:divBdr>
                <w:top w:val="none" w:sz="0" w:space="0" w:color="auto"/>
                <w:left w:val="none" w:sz="0" w:space="0" w:color="auto"/>
                <w:bottom w:val="none" w:sz="0" w:space="0" w:color="auto"/>
                <w:right w:val="none" w:sz="0" w:space="0" w:color="auto"/>
              </w:divBdr>
              <w:divsChild>
                <w:div w:id="353557">
                  <w:marLeft w:val="0"/>
                  <w:marRight w:val="0"/>
                  <w:marTop w:val="0"/>
                  <w:marBottom w:val="0"/>
                  <w:divBdr>
                    <w:top w:val="none" w:sz="0" w:space="0" w:color="auto"/>
                    <w:left w:val="none" w:sz="0" w:space="0" w:color="auto"/>
                    <w:bottom w:val="none" w:sz="0" w:space="0" w:color="auto"/>
                    <w:right w:val="none" w:sz="0" w:space="0" w:color="auto"/>
                  </w:divBdr>
                  <w:divsChild>
                    <w:div w:id="15711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378742">
      <w:bodyDiv w:val="1"/>
      <w:marLeft w:val="0"/>
      <w:marRight w:val="0"/>
      <w:marTop w:val="0"/>
      <w:marBottom w:val="0"/>
      <w:divBdr>
        <w:top w:val="none" w:sz="0" w:space="0" w:color="auto"/>
        <w:left w:val="none" w:sz="0" w:space="0" w:color="auto"/>
        <w:bottom w:val="none" w:sz="0" w:space="0" w:color="auto"/>
        <w:right w:val="none" w:sz="0" w:space="0" w:color="auto"/>
      </w:divBdr>
      <w:divsChild>
        <w:div w:id="1323504226">
          <w:marLeft w:val="0"/>
          <w:marRight w:val="0"/>
          <w:marTop w:val="0"/>
          <w:marBottom w:val="0"/>
          <w:divBdr>
            <w:top w:val="none" w:sz="0" w:space="0" w:color="auto"/>
            <w:left w:val="none" w:sz="0" w:space="0" w:color="auto"/>
            <w:bottom w:val="none" w:sz="0" w:space="0" w:color="auto"/>
            <w:right w:val="none" w:sz="0" w:space="0" w:color="auto"/>
          </w:divBdr>
          <w:divsChild>
            <w:div w:id="1131553333">
              <w:marLeft w:val="0"/>
              <w:marRight w:val="0"/>
              <w:marTop w:val="0"/>
              <w:marBottom w:val="0"/>
              <w:divBdr>
                <w:top w:val="none" w:sz="0" w:space="0" w:color="auto"/>
                <w:left w:val="none" w:sz="0" w:space="0" w:color="auto"/>
                <w:bottom w:val="none" w:sz="0" w:space="0" w:color="auto"/>
                <w:right w:val="none" w:sz="0" w:space="0" w:color="auto"/>
              </w:divBdr>
              <w:divsChild>
                <w:div w:id="1816557928">
                  <w:marLeft w:val="0"/>
                  <w:marRight w:val="0"/>
                  <w:marTop w:val="0"/>
                  <w:marBottom w:val="0"/>
                  <w:divBdr>
                    <w:top w:val="none" w:sz="0" w:space="0" w:color="auto"/>
                    <w:left w:val="none" w:sz="0" w:space="0" w:color="auto"/>
                    <w:bottom w:val="none" w:sz="0" w:space="0" w:color="auto"/>
                    <w:right w:val="none" w:sz="0" w:space="0" w:color="auto"/>
                  </w:divBdr>
                  <w:divsChild>
                    <w:div w:id="5474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181377">
      <w:bodyDiv w:val="1"/>
      <w:marLeft w:val="0"/>
      <w:marRight w:val="0"/>
      <w:marTop w:val="0"/>
      <w:marBottom w:val="0"/>
      <w:divBdr>
        <w:top w:val="none" w:sz="0" w:space="0" w:color="auto"/>
        <w:left w:val="none" w:sz="0" w:space="0" w:color="auto"/>
        <w:bottom w:val="none" w:sz="0" w:space="0" w:color="auto"/>
        <w:right w:val="none" w:sz="0" w:space="0" w:color="auto"/>
      </w:divBdr>
    </w:div>
    <w:div w:id="1138256859">
      <w:bodyDiv w:val="1"/>
      <w:marLeft w:val="0"/>
      <w:marRight w:val="0"/>
      <w:marTop w:val="0"/>
      <w:marBottom w:val="0"/>
      <w:divBdr>
        <w:top w:val="none" w:sz="0" w:space="0" w:color="auto"/>
        <w:left w:val="none" w:sz="0" w:space="0" w:color="auto"/>
        <w:bottom w:val="none" w:sz="0" w:space="0" w:color="auto"/>
        <w:right w:val="none" w:sz="0" w:space="0" w:color="auto"/>
      </w:divBdr>
    </w:div>
    <w:div w:id="1140461213">
      <w:bodyDiv w:val="1"/>
      <w:marLeft w:val="0"/>
      <w:marRight w:val="0"/>
      <w:marTop w:val="0"/>
      <w:marBottom w:val="0"/>
      <w:divBdr>
        <w:top w:val="none" w:sz="0" w:space="0" w:color="auto"/>
        <w:left w:val="none" w:sz="0" w:space="0" w:color="auto"/>
        <w:bottom w:val="none" w:sz="0" w:space="0" w:color="auto"/>
        <w:right w:val="none" w:sz="0" w:space="0" w:color="auto"/>
      </w:divBdr>
    </w:div>
    <w:div w:id="1163158106">
      <w:bodyDiv w:val="1"/>
      <w:marLeft w:val="0"/>
      <w:marRight w:val="0"/>
      <w:marTop w:val="0"/>
      <w:marBottom w:val="0"/>
      <w:divBdr>
        <w:top w:val="none" w:sz="0" w:space="0" w:color="auto"/>
        <w:left w:val="none" w:sz="0" w:space="0" w:color="auto"/>
        <w:bottom w:val="none" w:sz="0" w:space="0" w:color="auto"/>
        <w:right w:val="none" w:sz="0" w:space="0" w:color="auto"/>
      </w:divBdr>
    </w:div>
    <w:div w:id="1201013374">
      <w:bodyDiv w:val="1"/>
      <w:marLeft w:val="0"/>
      <w:marRight w:val="0"/>
      <w:marTop w:val="0"/>
      <w:marBottom w:val="0"/>
      <w:divBdr>
        <w:top w:val="none" w:sz="0" w:space="0" w:color="auto"/>
        <w:left w:val="none" w:sz="0" w:space="0" w:color="auto"/>
        <w:bottom w:val="none" w:sz="0" w:space="0" w:color="auto"/>
        <w:right w:val="none" w:sz="0" w:space="0" w:color="auto"/>
      </w:divBdr>
    </w:div>
    <w:div w:id="1208880216">
      <w:bodyDiv w:val="1"/>
      <w:marLeft w:val="0"/>
      <w:marRight w:val="0"/>
      <w:marTop w:val="0"/>
      <w:marBottom w:val="0"/>
      <w:divBdr>
        <w:top w:val="none" w:sz="0" w:space="0" w:color="auto"/>
        <w:left w:val="none" w:sz="0" w:space="0" w:color="auto"/>
        <w:bottom w:val="none" w:sz="0" w:space="0" w:color="auto"/>
        <w:right w:val="none" w:sz="0" w:space="0" w:color="auto"/>
      </w:divBdr>
    </w:div>
    <w:div w:id="1238594553">
      <w:bodyDiv w:val="1"/>
      <w:marLeft w:val="0"/>
      <w:marRight w:val="0"/>
      <w:marTop w:val="0"/>
      <w:marBottom w:val="0"/>
      <w:divBdr>
        <w:top w:val="none" w:sz="0" w:space="0" w:color="auto"/>
        <w:left w:val="none" w:sz="0" w:space="0" w:color="auto"/>
        <w:bottom w:val="none" w:sz="0" w:space="0" w:color="auto"/>
        <w:right w:val="none" w:sz="0" w:space="0" w:color="auto"/>
      </w:divBdr>
      <w:divsChild>
        <w:div w:id="1739787380">
          <w:marLeft w:val="0"/>
          <w:marRight w:val="0"/>
          <w:marTop w:val="0"/>
          <w:marBottom w:val="0"/>
          <w:divBdr>
            <w:top w:val="none" w:sz="0" w:space="0" w:color="auto"/>
            <w:left w:val="none" w:sz="0" w:space="0" w:color="auto"/>
            <w:bottom w:val="none" w:sz="0" w:space="0" w:color="auto"/>
            <w:right w:val="none" w:sz="0" w:space="0" w:color="auto"/>
          </w:divBdr>
          <w:divsChild>
            <w:div w:id="1799180576">
              <w:marLeft w:val="0"/>
              <w:marRight w:val="0"/>
              <w:marTop w:val="0"/>
              <w:marBottom w:val="0"/>
              <w:divBdr>
                <w:top w:val="none" w:sz="0" w:space="0" w:color="auto"/>
                <w:left w:val="none" w:sz="0" w:space="0" w:color="auto"/>
                <w:bottom w:val="none" w:sz="0" w:space="0" w:color="auto"/>
                <w:right w:val="none" w:sz="0" w:space="0" w:color="auto"/>
              </w:divBdr>
              <w:divsChild>
                <w:div w:id="6877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0554">
      <w:bodyDiv w:val="1"/>
      <w:marLeft w:val="0"/>
      <w:marRight w:val="0"/>
      <w:marTop w:val="0"/>
      <w:marBottom w:val="0"/>
      <w:divBdr>
        <w:top w:val="none" w:sz="0" w:space="0" w:color="auto"/>
        <w:left w:val="none" w:sz="0" w:space="0" w:color="auto"/>
        <w:bottom w:val="none" w:sz="0" w:space="0" w:color="auto"/>
        <w:right w:val="none" w:sz="0" w:space="0" w:color="auto"/>
      </w:divBdr>
      <w:divsChild>
        <w:div w:id="1208877472">
          <w:marLeft w:val="0"/>
          <w:marRight w:val="0"/>
          <w:marTop w:val="0"/>
          <w:marBottom w:val="0"/>
          <w:divBdr>
            <w:top w:val="none" w:sz="0" w:space="0" w:color="auto"/>
            <w:left w:val="none" w:sz="0" w:space="0" w:color="auto"/>
            <w:bottom w:val="none" w:sz="0" w:space="0" w:color="auto"/>
            <w:right w:val="none" w:sz="0" w:space="0" w:color="auto"/>
          </w:divBdr>
          <w:divsChild>
            <w:div w:id="110440420">
              <w:marLeft w:val="0"/>
              <w:marRight w:val="0"/>
              <w:marTop w:val="0"/>
              <w:marBottom w:val="0"/>
              <w:divBdr>
                <w:top w:val="none" w:sz="0" w:space="0" w:color="auto"/>
                <w:left w:val="none" w:sz="0" w:space="0" w:color="auto"/>
                <w:bottom w:val="none" w:sz="0" w:space="0" w:color="auto"/>
                <w:right w:val="none" w:sz="0" w:space="0" w:color="auto"/>
              </w:divBdr>
              <w:divsChild>
                <w:div w:id="20313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145883">
      <w:bodyDiv w:val="1"/>
      <w:marLeft w:val="0"/>
      <w:marRight w:val="0"/>
      <w:marTop w:val="0"/>
      <w:marBottom w:val="0"/>
      <w:divBdr>
        <w:top w:val="none" w:sz="0" w:space="0" w:color="auto"/>
        <w:left w:val="none" w:sz="0" w:space="0" w:color="auto"/>
        <w:bottom w:val="none" w:sz="0" w:space="0" w:color="auto"/>
        <w:right w:val="none" w:sz="0" w:space="0" w:color="auto"/>
      </w:divBdr>
    </w:div>
    <w:div w:id="1318149815">
      <w:bodyDiv w:val="1"/>
      <w:marLeft w:val="0"/>
      <w:marRight w:val="0"/>
      <w:marTop w:val="0"/>
      <w:marBottom w:val="0"/>
      <w:divBdr>
        <w:top w:val="none" w:sz="0" w:space="0" w:color="auto"/>
        <w:left w:val="none" w:sz="0" w:space="0" w:color="auto"/>
        <w:bottom w:val="none" w:sz="0" w:space="0" w:color="auto"/>
        <w:right w:val="none" w:sz="0" w:space="0" w:color="auto"/>
      </w:divBdr>
    </w:div>
    <w:div w:id="1334407599">
      <w:bodyDiv w:val="1"/>
      <w:marLeft w:val="0"/>
      <w:marRight w:val="0"/>
      <w:marTop w:val="0"/>
      <w:marBottom w:val="0"/>
      <w:divBdr>
        <w:top w:val="none" w:sz="0" w:space="0" w:color="auto"/>
        <w:left w:val="none" w:sz="0" w:space="0" w:color="auto"/>
        <w:bottom w:val="none" w:sz="0" w:space="0" w:color="auto"/>
        <w:right w:val="none" w:sz="0" w:space="0" w:color="auto"/>
      </w:divBdr>
    </w:div>
    <w:div w:id="1345789384">
      <w:bodyDiv w:val="1"/>
      <w:marLeft w:val="0"/>
      <w:marRight w:val="0"/>
      <w:marTop w:val="0"/>
      <w:marBottom w:val="0"/>
      <w:divBdr>
        <w:top w:val="none" w:sz="0" w:space="0" w:color="auto"/>
        <w:left w:val="none" w:sz="0" w:space="0" w:color="auto"/>
        <w:bottom w:val="none" w:sz="0" w:space="0" w:color="auto"/>
        <w:right w:val="none" w:sz="0" w:space="0" w:color="auto"/>
      </w:divBdr>
    </w:div>
    <w:div w:id="1372656120">
      <w:bodyDiv w:val="1"/>
      <w:marLeft w:val="0"/>
      <w:marRight w:val="0"/>
      <w:marTop w:val="0"/>
      <w:marBottom w:val="0"/>
      <w:divBdr>
        <w:top w:val="none" w:sz="0" w:space="0" w:color="auto"/>
        <w:left w:val="none" w:sz="0" w:space="0" w:color="auto"/>
        <w:bottom w:val="none" w:sz="0" w:space="0" w:color="auto"/>
        <w:right w:val="none" w:sz="0" w:space="0" w:color="auto"/>
      </w:divBdr>
    </w:div>
    <w:div w:id="1381586046">
      <w:bodyDiv w:val="1"/>
      <w:marLeft w:val="0"/>
      <w:marRight w:val="0"/>
      <w:marTop w:val="0"/>
      <w:marBottom w:val="0"/>
      <w:divBdr>
        <w:top w:val="none" w:sz="0" w:space="0" w:color="auto"/>
        <w:left w:val="none" w:sz="0" w:space="0" w:color="auto"/>
        <w:bottom w:val="none" w:sz="0" w:space="0" w:color="auto"/>
        <w:right w:val="none" w:sz="0" w:space="0" w:color="auto"/>
      </w:divBdr>
      <w:divsChild>
        <w:div w:id="1926304921">
          <w:marLeft w:val="0"/>
          <w:marRight w:val="0"/>
          <w:marTop w:val="0"/>
          <w:marBottom w:val="0"/>
          <w:divBdr>
            <w:top w:val="none" w:sz="0" w:space="0" w:color="auto"/>
            <w:left w:val="none" w:sz="0" w:space="0" w:color="auto"/>
            <w:bottom w:val="none" w:sz="0" w:space="0" w:color="auto"/>
            <w:right w:val="none" w:sz="0" w:space="0" w:color="auto"/>
          </w:divBdr>
          <w:divsChild>
            <w:div w:id="198130698">
              <w:marLeft w:val="0"/>
              <w:marRight w:val="0"/>
              <w:marTop w:val="0"/>
              <w:marBottom w:val="0"/>
              <w:divBdr>
                <w:top w:val="none" w:sz="0" w:space="0" w:color="auto"/>
                <w:left w:val="none" w:sz="0" w:space="0" w:color="auto"/>
                <w:bottom w:val="none" w:sz="0" w:space="0" w:color="auto"/>
                <w:right w:val="none" w:sz="0" w:space="0" w:color="auto"/>
              </w:divBdr>
              <w:divsChild>
                <w:div w:id="1301689758">
                  <w:marLeft w:val="0"/>
                  <w:marRight w:val="0"/>
                  <w:marTop w:val="0"/>
                  <w:marBottom w:val="0"/>
                  <w:divBdr>
                    <w:top w:val="none" w:sz="0" w:space="0" w:color="auto"/>
                    <w:left w:val="none" w:sz="0" w:space="0" w:color="auto"/>
                    <w:bottom w:val="none" w:sz="0" w:space="0" w:color="auto"/>
                    <w:right w:val="none" w:sz="0" w:space="0" w:color="auto"/>
                  </w:divBdr>
                  <w:divsChild>
                    <w:div w:id="193694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434614">
      <w:bodyDiv w:val="1"/>
      <w:marLeft w:val="0"/>
      <w:marRight w:val="0"/>
      <w:marTop w:val="0"/>
      <w:marBottom w:val="0"/>
      <w:divBdr>
        <w:top w:val="none" w:sz="0" w:space="0" w:color="auto"/>
        <w:left w:val="none" w:sz="0" w:space="0" w:color="auto"/>
        <w:bottom w:val="none" w:sz="0" w:space="0" w:color="auto"/>
        <w:right w:val="none" w:sz="0" w:space="0" w:color="auto"/>
      </w:divBdr>
    </w:div>
    <w:div w:id="1403331181">
      <w:bodyDiv w:val="1"/>
      <w:marLeft w:val="0"/>
      <w:marRight w:val="0"/>
      <w:marTop w:val="0"/>
      <w:marBottom w:val="0"/>
      <w:divBdr>
        <w:top w:val="none" w:sz="0" w:space="0" w:color="auto"/>
        <w:left w:val="none" w:sz="0" w:space="0" w:color="auto"/>
        <w:bottom w:val="none" w:sz="0" w:space="0" w:color="auto"/>
        <w:right w:val="none" w:sz="0" w:space="0" w:color="auto"/>
      </w:divBdr>
    </w:div>
    <w:div w:id="1429080271">
      <w:bodyDiv w:val="1"/>
      <w:marLeft w:val="0"/>
      <w:marRight w:val="0"/>
      <w:marTop w:val="0"/>
      <w:marBottom w:val="0"/>
      <w:divBdr>
        <w:top w:val="none" w:sz="0" w:space="0" w:color="auto"/>
        <w:left w:val="none" w:sz="0" w:space="0" w:color="auto"/>
        <w:bottom w:val="none" w:sz="0" w:space="0" w:color="auto"/>
        <w:right w:val="none" w:sz="0" w:space="0" w:color="auto"/>
      </w:divBdr>
    </w:div>
    <w:div w:id="1442992282">
      <w:bodyDiv w:val="1"/>
      <w:marLeft w:val="0"/>
      <w:marRight w:val="0"/>
      <w:marTop w:val="0"/>
      <w:marBottom w:val="0"/>
      <w:divBdr>
        <w:top w:val="none" w:sz="0" w:space="0" w:color="auto"/>
        <w:left w:val="none" w:sz="0" w:space="0" w:color="auto"/>
        <w:bottom w:val="none" w:sz="0" w:space="0" w:color="auto"/>
        <w:right w:val="none" w:sz="0" w:space="0" w:color="auto"/>
      </w:divBdr>
      <w:divsChild>
        <w:div w:id="718286770">
          <w:marLeft w:val="0"/>
          <w:marRight w:val="0"/>
          <w:marTop w:val="0"/>
          <w:marBottom w:val="0"/>
          <w:divBdr>
            <w:top w:val="none" w:sz="0" w:space="0" w:color="auto"/>
            <w:left w:val="none" w:sz="0" w:space="0" w:color="auto"/>
            <w:bottom w:val="none" w:sz="0" w:space="0" w:color="auto"/>
            <w:right w:val="none" w:sz="0" w:space="0" w:color="auto"/>
          </w:divBdr>
          <w:divsChild>
            <w:div w:id="731927933">
              <w:marLeft w:val="0"/>
              <w:marRight w:val="0"/>
              <w:marTop w:val="0"/>
              <w:marBottom w:val="0"/>
              <w:divBdr>
                <w:top w:val="none" w:sz="0" w:space="0" w:color="auto"/>
                <w:left w:val="none" w:sz="0" w:space="0" w:color="auto"/>
                <w:bottom w:val="none" w:sz="0" w:space="0" w:color="auto"/>
                <w:right w:val="none" w:sz="0" w:space="0" w:color="auto"/>
              </w:divBdr>
              <w:divsChild>
                <w:div w:id="1814635300">
                  <w:marLeft w:val="0"/>
                  <w:marRight w:val="0"/>
                  <w:marTop w:val="0"/>
                  <w:marBottom w:val="0"/>
                  <w:divBdr>
                    <w:top w:val="none" w:sz="0" w:space="0" w:color="auto"/>
                    <w:left w:val="none" w:sz="0" w:space="0" w:color="auto"/>
                    <w:bottom w:val="none" w:sz="0" w:space="0" w:color="auto"/>
                    <w:right w:val="none" w:sz="0" w:space="0" w:color="auto"/>
                  </w:divBdr>
                  <w:divsChild>
                    <w:div w:id="137188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456502">
      <w:bodyDiv w:val="1"/>
      <w:marLeft w:val="0"/>
      <w:marRight w:val="0"/>
      <w:marTop w:val="0"/>
      <w:marBottom w:val="0"/>
      <w:divBdr>
        <w:top w:val="none" w:sz="0" w:space="0" w:color="auto"/>
        <w:left w:val="none" w:sz="0" w:space="0" w:color="auto"/>
        <w:bottom w:val="none" w:sz="0" w:space="0" w:color="auto"/>
        <w:right w:val="none" w:sz="0" w:space="0" w:color="auto"/>
      </w:divBdr>
    </w:div>
    <w:div w:id="1482574349">
      <w:bodyDiv w:val="1"/>
      <w:marLeft w:val="0"/>
      <w:marRight w:val="0"/>
      <w:marTop w:val="0"/>
      <w:marBottom w:val="0"/>
      <w:divBdr>
        <w:top w:val="none" w:sz="0" w:space="0" w:color="auto"/>
        <w:left w:val="none" w:sz="0" w:space="0" w:color="auto"/>
        <w:bottom w:val="none" w:sz="0" w:space="0" w:color="auto"/>
        <w:right w:val="none" w:sz="0" w:space="0" w:color="auto"/>
      </w:divBdr>
      <w:divsChild>
        <w:div w:id="1445081167">
          <w:marLeft w:val="0"/>
          <w:marRight w:val="0"/>
          <w:marTop w:val="0"/>
          <w:marBottom w:val="0"/>
          <w:divBdr>
            <w:top w:val="none" w:sz="0" w:space="0" w:color="auto"/>
            <w:left w:val="none" w:sz="0" w:space="0" w:color="auto"/>
            <w:bottom w:val="none" w:sz="0" w:space="0" w:color="auto"/>
            <w:right w:val="none" w:sz="0" w:space="0" w:color="auto"/>
          </w:divBdr>
          <w:divsChild>
            <w:div w:id="1480338998">
              <w:marLeft w:val="0"/>
              <w:marRight w:val="0"/>
              <w:marTop w:val="0"/>
              <w:marBottom w:val="0"/>
              <w:divBdr>
                <w:top w:val="none" w:sz="0" w:space="0" w:color="auto"/>
                <w:left w:val="none" w:sz="0" w:space="0" w:color="auto"/>
                <w:bottom w:val="none" w:sz="0" w:space="0" w:color="auto"/>
                <w:right w:val="none" w:sz="0" w:space="0" w:color="auto"/>
              </w:divBdr>
              <w:divsChild>
                <w:div w:id="684744139">
                  <w:marLeft w:val="0"/>
                  <w:marRight w:val="0"/>
                  <w:marTop w:val="0"/>
                  <w:marBottom w:val="0"/>
                  <w:divBdr>
                    <w:top w:val="none" w:sz="0" w:space="0" w:color="auto"/>
                    <w:left w:val="none" w:sz="0" w:space="0" w:color="auto"/>
                    <w:bottom w:val="none" w:sz="0" w:space="0" w:color="auto"/>
                    <w:right w:val="none" w:sz="0" w:space="0" w:color="auto"/>
                  </w:divBdr>
                  <w:divsChild>
                    <w:div w:id="1212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964166">
      <w:bodyDiv w:val="1"/>
      <w:marLeft w:val="0"/>
      <w:marRight w:val="0"/>
      <w:marTop w:val="0"/>
      <w:marBottom w:val="0"/>
      <w:divBdr>
        <w:top w:val="none" w:sz="0" w:space="0" w:color="auto"/>
        <w:left w:val="none" w:sz="0" w:space="0" w:color="auto"/>
        <w:bottom w:val="none" w:sz="0" w:space="0" w:color="auto"/>
        <w:right w:val="none" w:sz="0" w:space="0" w:color="auto"/>
      </w:divBdr>
    </w:div>
    <w:div w:id="1617062912">
      <w:bodyDiv w:val="1"/>
      <w:marLeft w:val="0"/>
      <w:marRight w:val="0"/>
      <w:marTop w:val="0"/>
      <w:marBottom w:val="0"/>
      <w:divBdr>
        <w:top w:val="none" w:sz="0" w:space="0" w:color="auto"/>
        <w:left w:val="none" w:sz="0" w:space="0" w:color="auto"/>
        <w:bottom w:val="none" w:sz="0" w:space="0" w:color="auto"/>
        <w:right w:val="none" w:sz="0" w:space="0" w:color="auto"/>
      </w:divBdr>
    </w:div>
    <w:div w:id="1627160148">
      <w:bodyDiv w:val="1"/>
      <w:marLeft w:val="0"/>
      <w:marRight w:val="0"/>
      <w:marTop w:val="0"/>
      <w:marBottom w:val="0"/>
      <w:divBdr>
        <w:top w:val="none" w:sz="0" w:space="0" w:color="auto"/>
        <w:left w:val="none" w:sz="0" w:space="0" w:color="auto"/>
        <w:bottom w:val="none" w:sz="0" w:space="0" w:color="auto"/>
        <w:right w:val="none" w:sz="0" w:space="0" w:color="auto"/>
      </w:divBdr>
    </w:div>
    <w:div w:id="1627537889">
      <w:bodyDiv w:val="1"/>
      <w:marLeft w:val="0"/>
      <w:marRight w:val="0"/>
      <w:marTop w:val="0"/>
      <w:marBottom w:val="0"/>
      <w:divBdr>
        <w:top w:val="none" w:sz="0" w:space="0" w:color="auto"/>
        <w:left w:val="none" w:sz="0" w:space="0" w:color="auto"/>
        <w:bottom w:val="none" w:sz="0" w:space="0" w:color="auto"/>
        <w:right w:val="none" w:sz="0" w:space="0" w:color="auto"/>
      </w:divBdr>
    </w:div>
    <w:div w:id="1630625177">
      <w:bodyDiv w:val="1"/>
      <w:marLeft w:val="0"/>
      <w:marRight w:val="0"/>
      <w:marTop w:val="0"/>
      <w:marBottom w:val="0"/>
      <w:divBdr>
        <w:top w:val="none" w:sz="0" w:space="0" w:color="auto"/>
        <w:left w:val="none" w:sz="0" w:space="0" w:color="auto"/>
        <w:bottom w:val="none" w:sz="0" w:space="0" w:color="auto"/>
        <w:right w:val="none" w:sz="0" w:space="0" w:color="auto"/>
      </w:divBdr>
    </w:div>
    <w:div w:id="1708917706">
      <w:bodyDiv w:val="1"/>
      <w:marLeft w:val="0"/>
      <w:marRight w:val="0"/>
      <w:marTop w:val="0"/>
      <w:marBottom w:val="0"/>
      <w:divBdr>
        <w:top w:val="none" w:sz="0" w:space="0" w:color="auto"/>
        <w:left w:val="none" w:sz="0" w:space="0" w:color="auto"/>
        <w:bottom w:val="none" w:sz="0" w:space="0" w:color="auto"/>
        <w:right w:val="none" w:sz="0" w:space="0" w:color="auto"/>
      </w:divBdr>
    </w:div>
    <w:div w:id="1724138827">
      <w:bodyDiv w:val="1"/>
      <w:marLeft w:val="0"/>
      <w:marRight w:val="0"/>
      <w:marTop w:val="0"/>
      <w:marBottom w:val="0"/>
      <w:divBdr>
        <w:top w:val="none" w:sz="0" w:space="0" w:color="auto"/>
        <w:left w:val="none" w:sz="0" w:space="0" w:color="auto"/>
        <w:bottom w:val="none" w:sz="0" w:space="0" w:color="auto"/>
        <w:right w:val="none" w:sz="0" w:space="0" w:color="auto"/>
      </w:divBdr>
      <w:divsChild>
        <w:div w:id="817578425">
          <w:marLeft w:val="0"/>
          <w:marRight w:val="0"/>
          <w:marTop w:val="0"/>
          <w:marBottom w:val="0"/>
          <w:divBdr>
            <w:top w:val="none" w:sz="0" w:space="0" w:color="auto"/>
            <w:left w:val="none" w:sz="0" w:space="0" w:color="auto"/>
            <w:bottom w:val="none" w:sz="0" w:space="0" w:color="auto"/>
            <w:right w:val="none" w:sz="0" w:space="0" w:color="auto"/>
          </w:divBdr>
          <w:divsChild>
            <w:div w:id="1429691473">
              <w:marLeft w:val="0"/>
              <w:marRight w:val="0"/>
              <w:marTop w:val="0"/>
              <w:marBottom w:val="0"/>
              <w:divBdr>
                <w:top w:val="none" w:sz="0" w:space="0" w:color="auto"/>
                <w:left w:val="none" w:sz="0" w:space="0" w:color="auto"/>
                <w:bottom w:val="none" w:sz="0" w:space="0" w:color="auto"/>
                <w:right w:val="none" w:sz="0" w:space="0" w:color="auto"/>
              </w:divBdr>
              <w:divsChild>
                <w:div w:id="224226821">
                  <w:marLeft w:val="0"/>
                  <w:marRight w:val="0"/>
                  <w:marTop w:val="0"/>
                  <w:marBottom w:val="0"/>
                  <w:divBdr>
                    <w:top w:val="none" w:sz="0" w:space="0" w:color="auto"/>
                    <w:left w:val="none" w:sz="0" w:space="0" w:color="auto"/>
                    <w:bottom w:val="none" w:sz="0" w:space="0" w:color="auto"/>
                    <w:right w:val="none" w:sz="0" w:space="0" w:color="auto"/>
                  </w:divBdr>
                  <w:divsChild>
                    <w:div w:id="4130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196172">
      <w:bodyDiv w:val="1"/>
      <w:marLeft w:val="0"/>
      <w:marRight w:val="0"/>
      <w:marTop w:val="0"/>
      <w:marBottom w:val="0"/>
      <w:divBdr>
        <w:top w:val="none" w:sz="0" w:space="0" w:color="auto"/>
        <w:left w:val="none" w:sz="0" w:space="0" w:color="auto"/>
        <w:bottom w:val="none" w:sz="0" w:space="0" w:color="auto"/>
        <w:right w:val="none" w:sz="0" w:space="0" w:color="auto"/>
      </w:divBdr>
      <w:divsChild>
        <w:div w:id="889195086">
          <w:marLeft w:val="0"/>
          <w:marRight w:val="0"/>
          <w:marTop w:val="0"/>
          <w:marBottom w:val="0"/>
          <w:divBdr>
            <w:top w:val="none" w:sz="0" w:space="0" w:color="auto"/>
            <w:left w:val="none" w:sz="0" w:space="0" w:color="auto"/>
            <w:bottom w:val="none" w:sz="0" w:space="0" w:color="auto"/>
            <w:right w:val="none" w:sz="0" w:space="0" w:color="auto"/>
          </w:divBdr>
          <w:divsChild>
            <w:div w:id="1084572511">
              <w:marLeft w:val="0"/>
              <w:marRight w:val="0"/>
              <w:marTop w:val="0"/>
              <w:marBottom w:val="0"/>
              <w:divBdr>
                <w:top w:val="none" w:sz="0" w:space="0" w:color="auto"/>
                <w:left w:val="none" w:sz="0" w:space="0" w:color="auto"/>
                <w:bottom w:val="none" w:sz="0" w:space="0" w:color="auto"/>
                <w:right w:val="none" w:sz="0" w:space="0" w:color="auto"/>
              </w:divBdr>
              <w:divsChild>
                <w:div w:id="1939018224">
                  <w:marLeft w:val="0"/>
                  <w:marRight w:val="0"/>
                  <w:marTop w:val="0"/>
                  <w:marBottom w:val="0"/>
                  <w:divBdr>
                    <w:top w:val="none" w:sz="0" w:space="0" w:color="auto"/>
                    <w:left w:val="none" w:sz="0" w:space="0" w:color="auto"/>
                    <w:bottom w:val="none" w:sz="0" w:space="0" w:color="auto"/>
                    <w:right w:val="none" w:sz="0" w:space="0" w:color="auto"/>
                  </w:divBdr>
                  <w:divsChild>
                    <w:div w:id="15546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3836">
      <w:bodyDiv w:val="1"/>
      <w:marLeft w:val="0"/>
      <w:marRight w:val="0"/>
      <w:marTop w:val="0"/>
      <w:marBottom w:val="0"/>
      <w:divBdr>
        <w:top w:val="none" w:sz="0" w:space="0" w:color="auto"/>
        <w:left w:val="none" w:sz="0" w:space="0" w:color="auto"/>
        <w:bottom w:val="none" w:sz="0" w:space="0" w:color="auto"/>
        <w:right w:val="none" w:sz="0" w:space="0" w:color="auto"/>
      </w:divBdr>
      <w:divsChild>
        <w:div w:id="114492929">
          <w:marLeft w:val="0"/>
          <w:marRight w:val="0"/>
          <w:marTop w:val="0"/>
          <w:marBottom w:val="0"/>
          <w:divBdr>
            <w:top w:val="none" w:sz="0" w:space="0" w:color="auto"/>
            <w:left w:val="none" w:sz="0" w:space="0" w:color="auto"/>
            <w:bottom w:val="none" w:sz="0" w:space="0" w:color="auto"/>
            <w:right w:val="none" w:sz="0" w:space="0" w:color="auto"/>
          </w:divBdr>
          <w:divsChild>
            <w:div w:id="1689674439">
              <w:marLeft w:val="0"/>
              <w:marRight w:val="0"/>
              <w:marTop w:val="0"/>
              <w:marBottom w:val="0"/>
              <w:divBdr>
                <w:top w:val="none" w:sz="0" w:space="0" w:color="auto"/>
                <w:left w:val="none" w:sz="0" w:space="0" w:color="auto"/>
                <w:bottom w:val="none" w:sz="0" w:space="0" w:color="auto"/>
                <w:right w:val="none" w:sz="0" w:space="0" w:color="auto"/>
              </w:divBdr>
              <w:divsChild>
                <w:div w:id="155812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148710">
      <w:bodyDiv w:val="1"/>
      <w:marLeft w:val="0"/>
      <w:marRight w:val="0"/>
      <w:marTop w:val="0"/>
      <w:marBottom w:val="0"/>
      <w:divBdr>
        <w:top w:val="none" w:sz="0" w:space="0" w:color="auto"/>
        <w:left w:val="none" w:sz="0" w:space="0" w:color="auto"/>
        <w:bottom w:val="none" w:sz="0" w:space="0" w:color="auto"/>
        <w:right w:val="none" w:sz="0" w:space="0" w:color="auto"/>
      </w:divBdr>
      <w:divsChild>
        <w:div w:id="1689797936">
          <w:marLeft w:val="0"/>
          <w:marRight w:val="0"/>
          <w:marTop w:val="0"/>
          <w:marBottom w:val="0"/>
          <w:divBdr>
            <w:top w:val="none" w:sz="0" w:space="0" w:color="auto"/>
            <w:left w:val="none" w:sz="0" w:space="0" w:color="auto"/>
            <w:bottom w:val="none" w:sz="0" w:space="0" w:color="auto"/>
            <w:right w:val="none" w:sz="0" w:space="0" w:color="auto"/>
          </w:divBdr>
          <w:divsChild>
            <w:div w:id="103162611">
              <w:marLeft w:val="0"/>
              <w:marRight w:val="0"/>
              <w:marTop w:val="0"/>
              <w:marBottom w:val="0"/>
              <w:divBdr>
                <w:top w:val="none" w:sz="0" w:space="0" w:color="auto"/>
                <w:left w:val="none" w:sz="0" w:space="0" w:color="auto"/>
                <w:bottom w:val="none" w:sz="0" w:space="0" w:color="auto"/>
                <w:right w:val="none" w:sz="0" w:space="0" w:color="auto"/>
              </w:divBdr>
              <w:divsChild>
                <w:div w:id="69811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68344">
      <w:bodyDiv w:val="1"/>
      <w:marLeft w:val="0"/>
      <w:marRight w:val="0"/>
      <w:marTop w:val="0"/>
      <w:marBottom w:val="0"/>
      <w:divBdr>
        <w:top w:val="none" w:sz="0" w:space="0" w:color="auto"/>
        <w:left w:val="none" w:sz="0" w:space="0" w:color="auto"/>
        <w:bottom w:val="none" w:sz="0" w:space="0" w:color="auto"/>
        <w:right w:val="none" w:sz="0" w:space="0" w:color="auto"/>
      </w:divBdr>
    </w:div>
    <w:div w:id="1820224336">
      <w:bodyDiv w:val="1"/>
      <w:marLeft w:val="0"/>
      <w:marRight w:val="0"/>
      <w:marTop w:val="0"/>
      <w:marBottom w:val="0"/>
      <w:divBdr>
        <w:top w:val="none" w:sz="0" w:space="0" w:color="auto"/>
        <w:left w:val="none" w:sz="0" w:space="0" w:color="auto"/>
        <w:bottom w:val="none" w:sz="0" w:space="0" w:color="auto"/>
        <w:right w:val="none" w:sz="0" w:space="0" w:color="auto"/>
      </w:divBdr>
    </w:div>
    <w:div w:id="1834490953">
      <w:bodyDiv w:val="1"/>
      <w:marLeft w:val="0"/>
      <w:marRight w:val="0"/>
      <w:marTop w:val="0"/>
      <w:marBottom w:val="0"/>
      <w:divBdr>
        <w:top w:val="none" w:sz="0" w:space="0" w:color="auto"/>
        <w:left w:val="none" w:sz="0" w:space="0" w:color="auto"/>
        <w:bottom w:val="none" w:sz="0" w:space="0" w:color="auto"/>
        <w:right w:val="none" w:sz="0" w:space="0" w:color="auto"/>
      </w:divBdr>
    </w:div>
    <w:div w:id="1848329083">
      <w:bodyDiv w:val="1"/>
      <w:marLeft w:val="0"/>
      <w:marRight w:val="0"/>
      <w:marTop w:val="0"/>
      <w:marBottom w:val="0"/>
      <w:divBdr>
        <w:top w:val="none" w:sz="0" w:space="0" w:color="auto"/>
        <w:left w:val="none" w:sz="0" w:space="0" w:color="auto"/>
        <w:bottom w:val="none" w:sz="0" w:space="0" w:color="auto"/>
        <w:right w:val="none" w:sz="0" w:space="0" w:color="auto"/>
      </w:divBdr>
    </w:div>
    <w:div w:id="1849363223">
      <w:bodyDiv w:val="1"/>
      <w:marLeft w:val="0"/>
      <w:marRight w:val="0"/>
      <w:marTop w:val="0"/>
      <w:marBottom w:val="0"/>
      <w:divBdr>
        <w:top w:val="none" w:sz="0" w:space="0" w:color="auto"/>
        <w:left w:val="none" w:sz="0" w:space="0" w:color="auto"/>
        <w:bottom w:val="none" w:sz="0" w:space="0" w:color="auto"/>
        <w:right w:val="none" w:sz="0" w:space="0" w:color="auto"/>
      </w:divBdr>
    </w:div>
    <w:div w:id="1853640343">
      <w:bodyDiv w:val="1"/>
      <w:marLeft w:val="0"/>
      <w:marRight w:val="0"/>
      <w:marTop w:val="0"/>
      <w:marBottom w:val="0"/>
      <w:divBdr>
        <w:top w:val="none" w:sz="0" w:space="0" w:color="auto"/>
        <w:left w:val="none" w:sz="0" w:space="0" w:color="auto"/>
        <w:bottom w:val="none" w:sz="0" w:space="0" w:color="auto"/>
        <w:right w:val="none" w:sz="0" w:space="0" w:color="auto"/>
      </w:divBdr>
      <w:divsChild>
        <w:div w:id="1473673501">
          <w:marLeft w:val="0"/>
          <w:marRight w:val="0"/>
          <w:marTop w:val="0"/>
          <w:marBottom w:val="0"/>
          <w:divBdr>
            <w:top w:val="none" w:sz="0" w:space="0" w:color="auto"/>
            <w:left w:val="none" w:sz="0" w:space="0" w:color="auto"/>
            <w:bottom w:val="none" w:sz="0" w:space="0" w:color="auto"/>
            <w:right w:val="none" w:sz="0" w:space="0" w:color="auto"/>
          </w:divBdr>
          <w:divsChild>
            <w:div w:id="1834369308">
              <w:marLeft w:val="0"/>
              <w:marRight w:val="0"/>
              <w:marTop w:val="0"/>
              <w:marBottom w:val="0"/>
              <w:divBdr>
                <w:top w:val="none" w:sz="0" w:space="0" w:color="auto"/>
                <w:left w:val="none" w:sz="0" w:space="0" w:color="auto"/>
                <w:bottom w:val="none" w:sz="0" w:space="0" w:color="auto"/>
                <w:right w:val="none" w:sz="0" w:space="0" w:color="auto"/>
              </w:divBdr>
              <w:divsChild>
                <w:div w:id="2046901635">
                  <w:marLeft w:val="0"/>
                  <w:marRight w:val="0"/>
                  <w:marTop w:val="0"/>
                  <w:marBottom w:val="0"/>
                  <w:divBdr>
                    <w:top w:val="none" w:sz="0" w:space="0" w:color="auto"/>
                    <w:left w:val="none" w:sz="0" w:space="0" w:color="auto"/>
                    <w:bottom w:val="none" w:sz="0" w:space="0" w:color="auto"/>
                    <w:right w:val="none" w:sz="0" w:space="0" w:color="auto"/>
                  </w:divBdr>
                  <w:divsChild>
                    <w:div w:id="209539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026524">
      <w:bodyDiv w:val="1"/>
      <w:marLeft w:val="0"/>
      <w:marRight w:val="0"/>
      <w:marTop w:val="0"/>
      <w:marBottom w:val="0"/>
      <w:divBdr>
        <w:top w:val="none" w:sz="0" w:space="0" w:color="auto"/>
        <w:left w:val="none" w:sz="0" w:space="0" w:color="auto"/>
        <w:bottom w:val="none" w:sz="0" w:space="0" w:color="auto"/>
        <w:right w:val="none" w:sz="0" w:space="0" w:color="auto"/>
      </w:divBdr>
      <w:divsChild>
        <w:div w:id="929580253">
          <w:marLeft w:val="0"/>
          <w:marRight w:val="0"/>
          <w:marTop w:val="0"/>
          <w:marBottom w:val="0"/>
          <w:divBdr>
            <w:top w:val="none" w:sz="0" w:space="0" w:color="auto"/>
            <w:left w:val="none" w:sz="0" w:space="0" w:color="auto"/>
            <w:bottom w:val="none" w:sz="0" w:space="0" w:color="auto"/>
            <w:right w:val="none" w:sz="0" w:space="0" w:color="auto"/>
          </w:divBdr>
          <w:divsChild>
            <w:div w:id="1418405749">
              <w:marLeft w:val="0"/>
              <w:marRight w:val="0"/>
              <w:marTop w:val="0"/>
              <w:marBottom w:val="0"/>
              <w:divBdr>
                <w:top w:val="none" w:sz="0" w:space="0" w:color="auto"/>
                <w:left w:val="none" w:sz="0" w:space="0" w:color="auto"/>
                <w:bottom w:val="none" w:sz="0" w:space="0" w:color="auto"/>
                <w:right w:val="none" w:sz="0" w:space="0" w:color="auto"/>
              </w:divBdr>
              <w:divsChild>
                <w:div w:id="30797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07067">
      <w:bodyDiv w:val="1"/>
      <w:marLeft w:val="0"/>
      <w:marRight w:val="0"/>
      <w:marTop w:val="0"/>
      <w:marBottom w:val="0"/>
      <w:divBdr>
        <w:top w:val="none" w:sz="0" w:space="0" w:color="auto"/>
        <w:left w:val="none" w:sz="0" w:space="0" w:color="auto"/>
        <w:bottom w:val="none" w:sz="0" w:space="0" w:color="auto"/>
        <w:right w:val="none" w:sz="0" w:space="0" w:color="auto"/>
      </w:divBdr>
      <w:divsChild>
        <w:div w:id="80221325">
          <w:marLeft w:val="0"/>
          <w:marRight w:val="0"/>
          <w:marTop w:val="0"/>
          <w:marBottom w:val="0"/>
          <w:divBdr>
            <w:top w:val="none" w:sz="0" w:space="0" w:color="auto"/>
            <w:left w:val="none" w:sz="0" w:space="0" w:color="auto"/>
            <w:bottom w:val="none" w:sz="0" w:space="0" w:color="auto"/>
            <w:right w:val="none" w:sz="0" w:space="0" w:color="auto"/>
          </w:divBdr>
          <w:divsChild>
            <w:div w:id="1573352036">
              <w:marLeft w:val="0"/>
              <w:marRight w:val="0"/>
              <w:marTop w:val="0"/>
              <w:marBottom w:val="0"/>
              <w:divBdr>
                <w:top w:val="none" w:sz="0" w:space="0" w:color="auto"/>
                <w:left w:val="none" w:sz="0" w:space="0" w:color="auto"/>
                <w:bottom w:val="none" w:sz="0" w:space="0" w:color="auto"/>
                <w:right w:val="none" w:sz="0" w:space="0" w:color="auto"/>
              </w:divBdr>
              <w:divsChild>
                <w:div w:id="1085952575">
                  <w:marLeft w:val="0"/>
                  <w:marRight w:val="0"/>
                  <w:marTop w:val="0"/>
                  <w:marBottom w:val="0"/>
                  <w:divBdr>
                    <w:top w:val="none" w:sz="0" w:space="0" w:color="auto"/>
                    <w:left w:val="none" w:sz="0" w:space="0" w:color="auto"/>
                    <w:bottom w:val="none" w:sz="0" w:space="0" w:color="auto"/>
                    <w:right w:val="none" w:sz="0" w:space="0" w:color="auto"/>
                  </w:divBdr>
                  <w:divsChild>
                    <w:div w:id="19491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431452">
      <w:bodyDiv w:val="1"/>
      <w:marLeft w:val="0"/>
      <w:marRight w:val="0"/>
      <w:marTop w:val="0"/>
      <w:marBottom w:val="0"/>
      <w:divBdr>
        <w:top w:val="none" w:sz="0" w:space="0" w:color="auto"/>
        <w:left w:val="none" w:sz="0" w:space="0" w:color="auto"/>
        <w:bottom w:val="none" w:sz="0" w:space="0" w:color="auto"/>
        <w:right w:val="none" w:sz="0" w:space="0" w:color="auto"/>
      </w:divBdr>
      <w:divsChild>
        <w:div w:id="1065565742">
          <w:marLeft w:val="0"/>
          <w:marRight w:val="0"/>
          <w:marTop w:val="0"/>
          <w:marBottom w:val="0"/>
          <w:divBdr>
            <w:top w:val="none" w:sz="0" w:space="0" w:color="auto"/>
            <w:left w:val="none" w:sz="0" w:space="0" w:color="auto"/>
            <w:bottom w:val="none" w:sz="0" w:space="0" w:color="auto"/>
            <w:right w:val="none" w:sz="0" w:space="0" w:color="auto"/>
          </w:divBdr>
          <w:divsChild>
            <w:div w:id="964508294">
              <w:marLeft w:val="0"/>
              <w:marRight w:val="0"/>
              <w:marTop w:val="0"/>
              <w:marBottom w:val="0"/>
              <w:divBdr>
                <w:top w:val="none" w:sz="0" w:space="0" w:color="auto"/>
                <w:left w:val="none" w:sz="0" w:space="0" w:color="auto"/>
                <w:bottom w:val="none" w:sz="0" w:space="0" w:color="auto"/>
                <w:right w:val="none" w:sz="0" w:space="0" w:color="auto"/>
              </w:divBdr>
              <w:divsChild>
                <w:div w:id="191851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9087">
      <w:bodyDiv w:val="1"/>
      <w:marLeft w:val="0"/>
      <w:marRight w:val="0"/>
      <w:marTop w:val="0"/>
      <w:marBottom w:val="0"/>
      <w:divBdr>
        <w:top w:val="none" w:sz="0" w:space="0" w:color="auto"/>
        <w:left w:val="none" w:sz="0" w:space="0" w:color="auto"/>
        <w:bottom w:val="none" w:sz="0" w:space="0" w:color="auto"/>
        <w:right w:val="none" w:sz="0" w:space="0" w:color="auto"/>
      </w:divBdr>
    </w:div>
    <w:div w:id="2060129733">
      <w:bodyDiv w:val="1"/>
      <w:marLeft w:val="0"/>
      <w:marRight w:val="0"/>
      <w:marTop w:val="0"/>
      <w:marBottom w:val="0"/>
      <w:divBdr>
        <w:top w:val="none" w:sz="0" w:space="0" w:color="auto"/>
        <w:left w:val="none" w:sz="0" w:space="0" w:color="auto"/>
        <w:bottom w:val="none" w:sz="0" w:space="0" w:color="auto"/>
        <w:right w:val="none" w:sz="0" w:space="0" w:color="auto"/>
      </w:divBdr>
    </w:div>
    <w:div w:id="2087148963">
      <w:bodyDiv w:val="1"/>
      <w:marLeft w:val="0"/>
      <w:marRight w:val="0"/>
      <w:marTop w:val="0"/>
      <w:marBottom w:val="0"/>
      <w:divBdr>
        <w:top w:val="none" w:sz="0" w:space="0" w:color="auto"/>
        <w:left w:val="none" w:sz="0" w:space="0" w:color="auto"/>
        <w:bottom w:val="none" w:sz="0" w:space="0" w:color="auto"/>
        <w:right w:val="none" w:sz="0" w:space="0" w:color="auto"/>
      </w:divBdr>
      <w:divsChild>
        <w:div w:id="651298913">
          <w:marLeft w:val="0"/>
          <w:marRight w:val="0"/>
          <w:marTop w:val="0"/>
          <w:marBottom w:val="0"/>
          <w:divBdr>
            <w:top w:val="none" w:sz="0" w:space="0" w:color="auto"/>
            <w:left w:val="none" w:sz="0" w:space="0" w:color="auto"/>
            <w:bottom w:val="none" w:sz="0" w:space="0" w:color="auto"/>
            <w:right w:val="none" w:sz="0" w:space="0" w:color="auto"/>
          </w:divBdr>
          <w:divsChild>
            <w:div w:id="218253478">
              <w:marLeft w:val="0"/>
              <w:marRight w:val="0"/>
              <w:marTop w:val="0"/>
              <w:marBottom w:val="0"/>
              <w:divBdr>
                <w:top w:val="none" w:sz="0" w:space="0" w:color="auto"/>
                <w:left w:val="none" w:sz="0" w:space="0" w:color="auto"/>
                <w:bottom w:val="none" w:sz="0" w:space="0" w:color="auto"/>
                <w:right w:val="none" w:sz="0" w:space="0" w:color="auto"/>
              </w:divBdr>
              <w:divsChild>
                <w:div w:id="10936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544207">
      <w:bodyDiv w:val="1"/>
      <w:marLeft w:val="0"/>
      <w:marRight w:val="0"/>
      <w:marTop w:val="0"/>
      <w:marBottom w:val="0"/>
      <w:divBdr>
        <w:top w:val="none" w:sz="0" w:space="0" w:color="auto"/>
        <w:left w:val="none" w:sz="0" w:space="0" w:color="auto"/>
        <w:bottom w:val="none" w:sz="0" w:space="0" w:color="auto"/>
        <w:right w:val="none" w:sz="0" w:space="0" w:color="auto"/>
      </w:divBdr>
    </w:div>
    <w:div w:id="2118285532">
      <w:bodyDiv w:val="1"/>
      <w:marLeft w:val="0"/>
      <w:marRight w:val="0"/>
      <w:marTop w:val="0"/>
      <w:marBottom w:val="0"/>
      <w:divBdr>
        <w:top w:val="none" w:sz="0" w:space="0" w:color="auto"/>
        <w:left w:val="none" w:sz="0" w:space="0" w:color="auto"/>
        <w:bottom w:val="none" w:sz="0" w:space="0" w:color="auto"/>
        <w:right w:val="none" w:sz="0" w:space="0" w:color="auto"/>
      </w:divBdr>
      <w:divsChild>
        <w:div w:id="1281566999">
          <w:marLeft w:val="0"/>
          <w:marRight w:val="0"/>
          <w:marTop w:val="0"/>
          <w:marBottom w:val="0"/>
          <w:divBdr>
            <w:top w:val="none" w:sz="0" w:space="0" w:color="auto"/>
            <w:left w:val="none" w:sz="0" w:space="0" w:color="auto"/>
            <w:bottom w:val="none" w:sz="0" w:space="0" w:color="auto"/>
            <w:right w:val="none" w:sz="0" w:space="0" w:color="auto"/>
          </w:divBdr>
          <w:divsChild>
            <w:div w:id="217478091">
              <w:marLeft w:val="0"/>
              <w:marRight w:val="0"/>
              <w:marTop w:val="0"/>
              <w:marBottom w:val="0"/>
              <w:divBdr>
                <w:top w:val="none" w:sz="0" w:space="0" w:color="auto"/>
                <w:left w:val="none" w:sz="0" w:space="0" w:color="auto"/>
                <w:bottom w:val="none" w:sz="0" w:space="0" w:color="auto"/>
                <w:right w:val="none" w:sz="0" w:space="0" w:color="auto"/>
              </w:divBdr>
              <w:divsChild>
                <w:div w:id="171804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4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76BFA-17F5-8A46-B07E-189A43738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1812</TotalTime>
  <Pages>15</Pages>
  <Words>5470</Words>
  <Characters>31071</Characters>
  <Application>Microsoft Office Word</Application>
  <DocSecurity>0</DocSecurity>
  <Lines>690</Lines>
  <Paragraphs>177</Paragraphs>
  <ScaleCrop>false</ScaleCrop>
  <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1385</cp:revision>
  <dcterms:created xsi:type="dcterms:W3CDTF">2020-03-30T13:01:00Z</dcterms:created>
  <dcterms:modified xsi:type="dcterms:W3CDTF">2020-04-19T17:51:00Z</dcterms:modified>
</cp:coreProperties>
</file>