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CFD01" w14:textId="773228C7" w:rsidR="00E554E5" w:rsidRPr="00957925" w:rsidRDefault="00B14BBC" w:rsidP="00B14BBC">
      <w:pPr>
        <w:jc w:val="center"/>
        <w:rPr>
          <w:rFonts w:ascii="Times New Roman" w:hAnsi="Times New Roman" w:cs="Times New Roman"/>
          <w:b/>
          <w:bCs/>
          <w:u w:val="single"/>
        </w:rPr>
      </w:pPr>
      <w:r w:rsidRPr="00957925">
        <w:rPr>
          <w:rFonts w:ascii="Times New Roman" w:hAnsi="Times New Roman" w:cs="Times New Roman"/>
          <w:b/>
          <w:bCs/>
          <w:u w:val="single"/>
        </w:rPr>
        <w:t xml:space="preserve">Dementia </w:t>
      </w:r>
    </w:p>
    <w:p w14:paraId="199CFDF3" w14:textId="01A15507" w:rsidR="00B14BBC" w:rsidRPr="00957925" w:rsidRDefault="00CC03DB" w:rsidP="00752F77">
      <w:pPr>
        <w:spacing w:line="480" w:lineRule="auto"/>
        <w:rPr>
          <w:rFonts w:ascii="Times New Roman" w:hAnsi="Times New Roman" w:cs="Times New Roman"/>
        </w:rPr>
      </w:pPr>
      <w:r w:rsidRPr="00957925">
        <w:rPr>
          <w:rFonts w:ascii="Times New Roman" w:hAnsi="Times New Roman" w:cs="Times New Roman"/>
        </w:rPr>
        <w:t xml:space="preserve">Dementia is not a natural part of </w:t>
      </w:r>
      <w:r w:rsidR="00294862" w:rsidRPr="00957925">
        <w:rPr>
          <w:rFonts w:ascii="Times New Roman" w:hAnsi="Times New Roman" w:cs="Times New Roman"/>
        </w:rPr>
        <w:t>ageing but</w:t>
      </w:r>
      <w:r w:rsidRPr="00957925">
        <w:rPr>
          <w:rFonts w:ascii="Times New Roman" w:hAnsi="Times New Roman" w:cs="Times New Roman"/>
        </w:rPr>
        <w:t xml:space="preserve"> is common in older individuals</w:t>
      </w:r>
      <w:r w:rsidR="00FA4E22" w:rsidRPr="00957925">
        <w:rPr>
          <w:rFonts w:ascii="Times New Roman" w:hAnsi="Times New Roman" w:cs="Times New Roman"/>
        </w:rPr>
        <w:t xml:space="preserve">. </w:t>
      </w:r>
      <w:r w:rsidR="00813748" w:rsidRPr="00957925">
        <w:rPr>
          <w:rFonts w:ascii="Times New Roman" w:hAnsi="Times New Roman" w:cs="Times New Roman"/>
        </w:rPr>
        <w:t>Dementia is caused by the brain being damaged</w:t>
      </w:r>
      <w:r w:rsidR="00957925" w:rsidRPr="00957925">
        <w:rPr>
          <w:rFonts w:ascii="Times New Roman" w:hAnsi="Times New Roman" w:cs="Times New Roman"/>
        </w:rPr>
        <w:t>, not only does it affect the memory, but can affect the way individuals think, speak, feel, and behave</w:t>
      </w:r>
      <w:r w:rsidR="003430ED">
        <w:rPr>
          <w:rFonts w:ascii="Times New Roman" w:hAnsi="Times New Roman" w:cs="Times New Roman"/>
        </w:rPr>
        <w:t xml:space="preserve"> </w:t>
      </w:r>
      <w:r w:rsidR="003430ED" w:rsidRPr="003430ED">
        <w:rPr>
          <w:rFonts w:ascii="Times New Roman" w:hAnsi="Times New Roman" w:cs="Times New Roman"/>
          <w:color w:val="000000"/>
          <w:shd w:val="clear" w:color="auto" w:fill="FFFFFF"/>
        </w:rPr>
        <w:t>(</w:t>
      </w:r>
      <w:proofErr w:type="spellStart"/>
      <w:r w:rsidR="003430ED" w:rsidRPr="003430ED">
        <w:rPr>
          <w:rFonts w:ascii="Times New Roman" w:hAnsi="Times New Roman" w:cs="Times New Roman"/>
          <w:color w:val="000000"/>
          <w:shd w:val="clear" w:color="auto" w:fill="FFFFFF"/>
        </w:rPr>
        <w:t>Arvanitakis</w:t>
      </w:r>
      <w:proofErr w:type="spellEnd"/>
      <w:r w:rsidR="003430ED" w:rsidRPr="003430ED">
        <w:rPr>
          <w:rFonts w:ascii="Times New Roman" w:hAnsi="Times New Roman" w:cs="Times New Roman"/>
          <w:color w:val="000000"/>
          <w:shd w:val="clear" w:color="auto" w:fill="FFFFFF"/>
        </w:rPr>
        <w:t xml:space="preserve"> et al., 2019).</w:t>
      </w:r>
    </w:p>
    <w:p w14:paraId="0C410CF4" w14:textId="1E6D61AD" w:rsidR="00B14BBC" w:rsidRPr="00957925" w:rsidRDefault="00B14BBC" w:rsidP="00B14BBC">
      <w:r w:rsidRPr="005423C2">
        <w:rPr>
          <w:rFonts w:ascii="Times New Roman" w:hAnsi="Times New Roman" w:cs="Times New Roman"/>
          <w:b/>
          <w:bCs/>
          <w:u w:val="single"/>
        </w:rPr>
        <w:t xml:space="preserve">Part 1 </w:t>
      </w:r>
    </w:p>
    <w:p w14:paraId="55E00E51" w14:textId="3EAEC071" w:rsidR="001E40AB" w:rsidRPr="005423C2" w:rsidRDefault="008C359C" w:rsidP="00B14BBC">
      <w:pPr>
        <w:rPr>
          <w:rFonts w:ascii="Times New Roman" w:hAnsi="Times New Roman" w:cs="Times New Roman"/>
          <w:b/>
          <w:bCs/>
          <w:u w:val="single"/>
        </w:rPr>
      </w:pPr>
      <w:r>
        <w:rPr>
          <w:noProof/>
        </w:rPr>
        <w:drawing>
          <wp:anchor distT="0" distB="0" distL="114300" distR="114300" simplePos="0" relativeHeight="251658240" behindDoc="1" locked="0" layoutInCell="1" allowOverlap="1" wp14:anchorId="455ADB2A" wp14:editId="2706C0D9">
            <wp:simplePos x="0" y="0"/>
            <wp:positionH relativeFrom="column">
              <wp:posOffset>358140</wp:posOffset>
            </wp:positionH>
            <wp:positionV relativeFrom="paragraph">
              <wp:posOffset>250825</wp:posOffset>
            </wp:positionV>
            <wp:extent cx="5006340" cy="3361690"/>
            <wp:effectExtent l="0" t="0" r="3810" b="0"/>
            <wp:wrapTight wrapText="bothSides">
              <wp:wrapPolygon edited="0">
                <wp:start x="0" y="0"/>
                <wp:lineTo x="0" y="21420"/>
                <wp:lineTo x="21534" y="21420"/>
                <wp:lineTo x="21534" y="0"/>
                <wp:lineTo x="0" y="0"/>
              </wp:wrapPolygon>
            </wp:wrapTight>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rotWithShape="1">
                    <a:blip r:embed="rId6">
                      <a:extLst>
                        <a:ext uri="{28A0092B-C50C-407E-A947-70E740481C1C}">
                          <a14:useLocalDpi xmlns:a14="http://schemas.microsoft.com/office/drawing/2010/main" val="0"/>
                        </a:ext>
                      </a:extLst>
                    </a:blip>
                    <a:srcRect t="5338" b="25741"/>
                    <a:stretch/>
                  </pic:blipFill>
                  <pic:spPr bwMode="auto">
                    <a:xfrm>
                      <a:off x="0" y="0"/>
                      <a:ext cx="5006340" cy="3361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u w:val="single"/>
        </w:rPr>
        <w:t xml:space="preserve">Dementia Friendly Wales </w:t>
      </w:r>
    </w:p>
    <w:p w14:paraId="5B3EDA52" w14:textId="04940C76" w:rsidR="000E428B" w:rsidRDefault="000E428B" w:rsidP="00B14BBC">
      <w:pPr>
        <w:rPr>
          <w:rFonts w:ascii="Times New Roman" w:hAnsi="Times New Roman" w:cs="Times New Roman"/>
        </w:rPr>
      </w:pPr>
    </w:p>
    <w:p w14:paraId="601CEF26" w14:textId="51F1D4FA" w:rsidR="000E428B" w:rsidRDefault="000E428B" w:rsidP="00B14BBC">
      <w:pPr>
        <w:rPr>
          <w:rFonts w:ascii="Times New Roman" w:hAnsi="Times New Roman" w:cs="Times New Roman"/>
        </w:rPr>
      </w:pPr>
    </w:p>
    <w:p w14:paraId="59776607" w14:textId="1F269E6B" w:rsidR="000E428B" w:rsidRDefault="000E428B" w:rsidP="00B14BBC">
      <w:pPr>
        <w:rPr>
          <w:rFonts w:ascii="Times New Roman" w:hAnsi="Times New Roman" w:cs="Times New Roman"/>
        </w:rPr>
      </w:pPr>
    </w:p>
    <w:p w14:paraId="02DF9129" w14:textId="75B019ED" w:rsidR="000E428B" w:rsidRDefault="000E428B" w:rsidP="00B14BBC">
      <w:pPr>
        <w:rPr>
          <w:rFonts w:ascii="Times New Roman" w:hAnsi="Times New Roman" w:cs="Times New Roman"/>
        </w:rPr>
      </w:pPr>
    </w:p>
    <w:p w14:paraId="78F10402" w14:textId="77777777" w:rsidR="001E40AB" w:rsidRDefault="001E40AB" w:rsidP="00B14BBC">
      <w:pPr>
        <w:rPr>
          <w:rFonts w:ascii="Times New Roman" w:hAnsi="Times New Roman" w:cs="Times New Roman"/>
        </w:rPr>
      </w:pPr>
    </w:p>
    <w:p w14:paraId="4B042A9E" w14:textId="77777777" w:rsidR="001E40AB" w:rsidRDefault="001E40AB" w:rsidP="00B14BBC">
      <w:pPr>
        <w:rPr>
          <w:rFonts w:ascii="Times New Roman" w:hAnsi="Times New Roman" w:cs="Times New Roman"/>
        </w:rPr>
      </w:pPr>
    </w:p>
    <w:p w14:paraId="35E4F5B7" w14:textId="77777777" w:rsidR="001E40AB" w:rsidRDefault="001E40AB" w:rsidP="00B14BBC">
      <w:pPr>
        <w:rPr>
          <w:rFonts w:ascii="Times New Roman" w:hAnsi="Times New Roman" w:cs="Times New Roman"/>
        </w:rPr>
      </w:pPr>
    </w:p>
    <w:p w14:paraId="18AF9BDC" w14:textId="77777777" w:rsidR="001E40AB" w:rsidRDefault="001E40AB" w:rsidP="00B14BBC">
      <w:pPr>
        <w:rPr>
          <w:rFonts w:ascii="Times New Roman" w:hAnsi="Times New Roman" w:cs="Times New Roman"/>
        </w:rPr>
      </w:pPr>
    </w:p>
    <w:p w14:paraId="6F6D60D3" w14:textId="77777777" w:rsidR="001E40AB" w:rsidRDefault="001E40AB" w:rsidP="00B14BBC">
      <w:pPr>
        <w:rPr>
          <w:rFonts w:ascii="Times New Roman" w:hAnsi="Times New Roman" w:cs="Times New Roman"/>
        </w:rPr>
      </w:pPr>
    </w:p>
    <w:p w14:paraId="7732A252" w14:textId="77777777" w:rsidR="001E40AB" w:rsidRDefault="001E40AB" w:rsidP="00B14BBC">
      <w:pPr>
        <w:rPr>
          <w:rFonts w:ascii="Times New Roman" w:hAnsi="Times New Roman" w:cs="Times New Roman"/>
        </w:rPr>
      </w:pPr>
    </w:p>
    <w:p w14:paraId="06F322B9" w14:textId="77777777" w:rsidR="001E40AB" w:rsidRDefault="001E40AB" w:rsidP="00B14BBC">
      <w:pPr>
        <w:rPr>
          <w:rFonts w:ascii="Times New Roman" w:hAnsi="Times New Roman" w:cs="Times New Roman"/>
        </w:rPr>
      </w:pPr>
    </w:p>
    <w:p w14:paraId="4A120DF0" w14:textId="77777777" w:rsidR="001E40AB" w:rsidRDefault="001E40AB" w:rsidP="00B14BBC">
      <w:pPr>
        <w:rPr>
          <w:rFonts w:ascii="Times New Roman" w:hAnsi="Times New Roman" w:cs="Times New Roman"/>
        </w:rPr>
      </w:pPr>
    </w:p>
    <w:p w14:paraId="386156F0" w14:textId="436B160B" w:rsidR="00C03AB2" w:rsidRPr="003430ED" w:rsidRDefault="00F205F9" w:rsidP="00752F77">
      <w:pPr>
        <w:spacing w:line="480" w:lineRule="auto"/>
        <w:rPr>
          <w:rFonts w:ascii="Times New Roman" w:hAnsi="Times New Roman" w:cs="Times New Roman"/>
          <w:sz w:val="24"/>
          <w:szCs w:val="24"/>
        </w:rPr>
      </w:pPr>
      <w:r w:rsidRPr="003430ED">
        <w:rPr>
          <w:rFonts w:ascii="Times New Roman" w:hAnsi="Times New Roman" w:cs="Times New Roman"/>
          <w:color w:val="000000"/>
          <w:shd w:val="clear" w:color="auto" w:fill="FFFFFF"/>
        </w:rPr>
        <w:t>Welsh Government Consultation Document. (2017). </w:t>
      </w:r>
      <w:r w:rsidRPr="003430ED">
        <w:rPr>
          <w:rFonts w:ascii="Times New Roman" w:hAnsi="Times New Roman" w:cs="Times New Roman"/>
          <w:i/>
          <w:iCs/>
          <w:color w:val="000000"/>
          <w:shd w:val="clear" w:color="auto" w:fill="FFFFFF"/>
        </w:rPr>
        <w:t>Together for a Dementia friendly Wales</w:t>
      </w:r>
      <w:r w:rsidRPr="003430ED">
        <w:rPr>
          <w:rFonts w:ascii="Times New Roman" w:hAnsi="Times New Roman" w:cs="Times New Roman"/>
          <w:color w:val="000000"/>
          <w:shd w:val="clear" w:color="auto" w:fill="FFFFFF"/>
        </w:rPr>
        <w:t>. Wales: Welsh Government.</w:t>
      </w:r>
    </w:p>
    <w:p w14:paraId="55966816" w14:textId="212CEF5D" w:rsidR="00C03AB2" w:rsidRDefault="00C03AB2" w:rsidP="00752F77">
      <w:pPr>
        <w:spacing w:line="480" w:lineRule="auto"/>
        <w:rPr>
          <w:rFonts w:ascii="Times New Roman" w:hAnsi="Times New Roman" w:cs="Times New Roman"/>
        </w:rPr>
      </w:pPr>
      <w:r>
        <w:rPr>
          <w:rFonts w:ascii="Times New Roman" w:hAnsi="Times New Roman" w:cs="Times New Roman"/>
        </w:rPr>
        <w:t xml:space="preserve">This document is from the Welsh Government and is a plan put together until 2022. </w:t>
      </w:r>
      <w:r w:rsidR="008C042E">
        <w:rPr>
          <w:rFonts w:ascii="Times New Roman" w:hAnsi="Times New Roman" w:cs="Times New Roman"/>
        </w:rPr>
        <w:t xml:space="preserve">The document explains that every person with dementia has the right to </w:t>
      </w:r>
      <w:r w:rsidR="008B5D5D">
        <w:rPr>
          <w:rFonts w:ascii="Times New Roman" w:hAnsi="Times New Roman" w:cs="Times New Roman"/>
        </w:rPr>
        <w:t xml:space="preserve">a timely diagnosis, access to quality post diagnostic support, person centred, coordinated, quality care throughout illness, equitable access to treatments and therapeutic interventions and </w:t>
      </w:r>
      <w:r w:rsidR="00F71F57">
        <w:rPr>
          <w:rFonts w:ascii="Times New Roman" w:hAnsi="Times New Roman" w:cs="Times New Roman"/>
        </w:rPr>
        <w:t xml:space="preserve">to be respected in the community. It explains that no two people with </w:t>
      </w:r>
      <w:r w:rsidR="0018388C">
        <w:rPr>
          <w:rFonts w:ascii="Times New Roman" w:hAnsi="Times New Roman" w:cs="Times New Roman"/>
        </w:rPr>
        <w:t>dementia</w:t>
      </w:r>
      <w:r w:rsidR="00F71F57">
        <w:rPr>
          <w:rFonts w:ascii="Times New Roman" w:hAnsi="Times New Roman" w:cs="Times New Roman"/>
        </w:rPr>
        <w:t xml:space="preserve"> have identical needs, so the importance for assessments,</w:t>
      </w:r>
      <w:r w:rsidR="00172EFA">
        <w:rPr>
          <w:rFonts w:ascii="Times New Roman" w:hAnsi="Times New Roman" w:cs="Times New Roman"/>
        </w:rPr>
        <w:t xml:space="preserve"> being flexible to an individual and ensuring education and training is provided to workers. </w:t>
      </w:r>
      <w:r w:rsidR="00F477D0">
        <w:rPr>
          <w:rFonts w:ascii="Times New Roman" w:hAnsi="Times New Roman" w:cs="Times New Roman"/>
        </w:rPr>
        <w:t>It aims to embed the Social Services and Wellbeing (Wales) Act 2014</w:t>
      </w:r>
      <w:r w:rsidR="00697053">
        <w:rPr>
          <w:rFonts w:ascii="Times New Roman" w:hAnsi="Times New Roman" w:cs="Times New Roman"/>
        </w:rPr>
        <w:t xml:space="preserve">, ensuring the safety and rights for each individual. </w:t>
      </w:r>
      <w:r w:rsidR="008F17E6">
        <w:rPr>
          <w:rFonts w:ascii="Times New Roman" w:hAnsi="Times New Roman" w:cs="Times New Roman"/>
        </w:rPr>
        <w:t xml:space="preserve">The improvement of diagnosis is a priority, at current around 51% </w:t>
      </w:r>
      <w:r w:rsidR="00967359">
        <w:rPr>
          <w:rFonts w:ascii="Times New Roman" w:hAnsi="Times New Roman" w:cs="Times New Roman"/>
        </w:rPr>
        <w:t>are diagnosed, but this aims to increase. It is a priority to also improve hospital settings</w:t>
      </w:r>
      <w:r w:rsidR="00947527">
        <w:rPr>
          <w:rFonts w:ascii="Times New Roman" w:hAnsi="Times New Roman" w:cs="Times New Roman"/>
        </w:rPr>
        <w:t xml:space="preserve">, as well as providing training, understanding and </w:t>
      </w:r>
      <w:r w:rsidR="00947527">
        <w:rPr>
          <w:rFonts w:ascii="Times New Roman" w:hAnsi="Times New Roman" w:cs="Times New Roman"/>
        </w:rPr>
        <w:lastRenderedPageBreak/>
        <w:t xml:space="preserve">awareness of dementia. </w:t>
      </w:r>
      <w:r w:rsidR="001321ED">
        <w:rPr>
          <w:rFonts w:ascii="Times New Roman" w:hAnsi="Times New Roman" w:cs="Times New Roman"/>
        </w:rPr>
        <w:t xml:space="preserve">The needs of carers </w:t>
      </w:r>
      <w:r w:rsidR="00510185">
        <w:rPr>
          <w:rFonts w:ascii="Times New Roman" w:hAnsi="Times New Roman" w:cs="Times New Roman"/>
        </w:rPr>
        <w:t>are</w:t>
      </w:r>
      <w:r w:rsidR="001321ED">
        <w:rPr>
          <w:rFonts w:ascii="Times New Roman" w:hAnsi="Times New Roman" w:cs="Times New Roman"/>
        </w:rPr>
        <w:t xml:space="preserve"> also important, ensuring they know what support is available</w:t>
      </w:r>
      <w:r w:rsidR="00667503">
        <w:rPr>
          <w:rFonts w:ascii="Times New Roman" w:hAnsi="Times New Roman" w:cs="Times New Roman"/>
        </w:rPr>
        <w:t xml:space="preserve"> for them, and for the individual</w:t>
      </w:r>
      <w:r w:rsidR="001321ED">
        <w:rPr>
          <w:rFonts w:ascii="Times New Roman" w:hAnsi="Times New Roman" w:cs="Times New Roman"/>
        </w:rPr>
        <w:t xml:space="preserve">. </w:t>
      </w:r>
      <w:r w:rsidR="00667503">
        <w:rPr>
          <w:rFonts w:ascii="Times New Roman" w:hAnsi="Times New Roman" w:cs="Times New Roman"/>
        </w:rPr>
        <w:t xml:space="preserve">Community support is a significant </w:t>
      </w:r>
      <w:r w:rsidR="00F95F75">
        <w:rPr>
          <w:rFonts w:ascii="Times New Roman" w:hAnsi="Times New Roman" w:cs="Times New Roman"/>
        </w:rPr>
        <w:t xml:space="preserve">part of having a support system and this plan </w:t>
      </w:r>
      <w:r w:rsidR="00C7584B">
        <w:rPr>
          <w:rFonts w:ascii="Times New Roman" w:hAnsi="Times New Roman" w:cs="Times New Roman"/>
        </w:rPr>
        <w:t xml:space="preserve">warrants the need for it, whether it be by information packs, support groups, awareness raising or </w:t>
      </w:r>
      <w:r w:rsidR="00D50C84">
        <w:rPr>
          <w:rFonts w:ascii="Times New Roman" w:hAnsi="Times New Roman" w:cs="Times New Roman"/>
        </w:rPr>
        <w:t xml:space="preserve">one to one support. </w:t>
      </w:r>
      <w:r w:rsidR="00840963">
        <w:rPr>
          <w:rFonts w:ascii="Times New Roman" w:hAnsi="Times New Roman" w:cs="Times New Roman"/>
        </w:rPr>
        <w:t xml:space="preserve">The future </w:t>
      </w:r>
      <w:r w:rsidR="004E5CEE">
        <w:rPr>
          <w:rFonts w:ascii="Times New Roman" w:hAnsi="Times New Roman" w:cs="Times New Roman"/>
        </w:rPr>
        <w:t xml:space="preserve">for dementia support looks </w:t>
      </w:r>
      <w:r w:rsidR="00510185">
        <w:rPr>
          <w:rFonts w:ascii="Times New Roman" w:hAnsi="Times New Roman" w:cs="Times New Roman"/>
        </w:rPr>
        <w:t>promising but</w:t>
      </w:r>
      <w:r w:rsidR="004E5CEE">
        <w:rPr>
          <w:rFonts w:ascii="Times New Roman" w:hAnsi="Times New Roman" w:cs="Times New Roman"/>
        </w:rPr>
        <w:t xml:space="preserve"> is known that needs can change </w:t>
      </w:r>
      <w:r w:rsidR="003F5757">
        <w:rPr>
          <w:rFonts w:ascii="Times New Roman" w:hAnsi="Times New Roman" w:cs="Times New Roman"/>
        </w:rPr>
        <w:t>over time and should be reviewed regularly.</w:t>
      </w:r>
      <w:r w:rsidR="00550542">
        <w:rPr>
          <w:rFonts w:ascii="Times New Roman" w:hAnsi="Times New Roman" w:cs="Times New Roman"/>
        </w:rPr>
        <w:t xml:space="preserve"> The Welsh Government will continue to take </w:t>
      </w:r>
      <w:r w:rsidR="00510185">
        <w:rPr>
          <w:rFonts w:ascii="Times New Roman" w:hAnsi="Times New Roman" w:cs="Times New Roman"/>
        </w:rPr>
        <w:t>into</w:t>
      </w:r>
      <w:r w:rsidR="00550542">
        <w:rPr>
          <w:rFonts w:ascii="Times New Roman" w:hAnsi="Times New Roman" w:cs="Times New Roman"/>
        </w:rPr>
        <w:t xml:space="preserve"> consideration the feedback of individuals affected by dementia, the individual, family, </w:t>
      </w:r>
      <w:r w:rsidR="00685C4D">
        <w:rPr>
          <w:rFonts w:ascii="Times New Roman" w:hAnsi="Times New Roman" w:cs="Times New Roman"/>
        </w:rPr>
        <w:t xml:space="preserve">or carers, Research will continue to be conducted to improve support </w:t>
      </w:r>
      <w:r w:rsidR="00510185">
        <w:rPr>
          <w:rFonts w:ascii="Times New Roman" w:hAnsi="Times New Roman" w:cs="Times New Roman"/>
        </w:rPr>
        <w:t>for individuals with dementia.</w:t>
      </w:r>
    </w:p>
    <w:p w14:paraId="55E3B8E4" w14:textId="77777777" w:rsidR="00510185" w:rsidRDefault="00510185" w:rsidP="00B14BBC">
      <w:pPr>
        <w:rPr>
          <w:rFonts w:ascii="Times New Roman" w:hAnsi="Times New Roman" w:cs="Times New Roman"/>
        </w:rPr>
      </w:pPr>
    </w:p>
    <w:p w14:paraId="22FF97FD" w14:textId="69230CC7" w:rsidR="001E40AB" w:rsidRDefault="003E1399" w:rsidP="00B14BBC">
      <w:pPr>
        <w:rPr>
          <w:rFonts w:ascii="Times New Roman" w:hAnsi="Times New Roman" w:cs="Times New Roman"/>
          <w:b/>
          <w:bCs/>
          <w:u w:val="single"/>
        </w:rPr>
      </w:pPr>
      <w:r>
        <w:rPr>
          <w:noProof/>
        </w:rPr>
        <w:drawing>
          <wp:anchor distT="0" distB="0" distL="114300" distR="114300" simplePos="0" relativeHeight="251662336" behindDoc="1" locked="0" layoutInCell="1" allowOverlap="1" wp14:anchorId="34DAB797" wp14:editId="76F05D05">
            <wp:simplePos x="0" y="0"/>
            <wp:positionH relativeFrom="column">
              <wp:posOffset>405516</wp:posOffset>
            </wp:positionH>
            <wp:positionV relativeFrom="paragraph">
              <wp:posOffset>278493</wp:posOffset>
            </wp:positionV>
            <wp:extent cx="4920477" cy="3690630"/>
            <wp:effectExtent l="0" t="0" r="0" b="5080"/>
            <wp:wrapTight wrapText="bothSides">
              <wp:wrapPolygon edited="0">
                <wp:start x="0" y="0"/>
                <wp:lineTo x="0" y="21518"/>
                <wp:lineTo x="21494" y="21518"/>
                <wp:lineTo x="21494"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20477" cy="3690630"/>
                    </a:xfrm>
                    <a:prstGeom prst="rect">
                      <a:avLst/>
                    </a:prstGeom>
                  </pic:spPr>
                </pic:pic>
              </a:graphicData>
            </a:graphic>
          </wp:anchor>
        </w:drawing>
      </w:r>
      <w:r w:rsidR="00962415">
        <w:rPr>
          <w:rFonts w:ascii="Times New Roman" w:hAnsi="Times New Roman" w:cs="Times New Roman"/>
          <w:b/>
          <w:bCs/>
          <w:u w:val="single"/>
        </w:rPr>
        <w:t>COVID</w:t>
      </w:r>
      <w:r w:rsidR="00EB1604">
        <w:rPr>
          <w:rFonts w:ascii="Times New Roman" w:hAnsi="Times New Roman" w:cs="Times New Roman"/>
          <w:b/>
          <w:bCs/>
          <w:u w:val="single"/>
        </w:rPr>
        <w:t xml:space="preserve"> response </w:t>
      </w:r>
    </w:p>
    <w:p w14:paraId="2D76D6B2" w14:textId="5401EE62" w:rsidR="00EB1604" w:rsidRPr="00962415" w:rsidRDefault="00EB1604" w:rsidP="00B14BBC">
      <w:pPr>
        <w:rPr>
          <w:rFonts w:ascii="Times New Roman" w:hAnsi="Times New Roman" w:cs="Times New Roman"/>
          <w:b/>
          <w:bCs/>
          <w:u w:val="single"/>
        </w:rPr>
      </w:pPr>
    </w:p>
    <w:p w14:paraId="58176710" w14:textId="16E3C355" w:rsidR="001E40AB" w:rsidRDefault="001E40AB" w:rsidP="00B14BBC">
      <w:pPr>
        <w:rPr>
          <w:rFonts w:ascii="Times New Roman" w:hAnsi="Times New Roman" w:cs="Times New Roman"/>
        </w:rPr>
      </w:pPr>
    </w:p>
    <w:p w14:paraId="00C77410" w14:textId="77777777" w:rsidR="001E40AB" w:rsidRDefault="001E40AB" w:rsidP="00B14BBC">
      <w:pPr>
        <w:rPr>
          <w:rFonts w:ascii="Times New Roman" w:hAnsi="Times New Roman" w:cs="Times New Roman"/>
        </w:rPr>
      </w:pPr>
    </w:p>
    <w:p w14:paraId="17A1C4E2" w14:textId="77777777" w:rsidR="001E40AB" w:rsidRDefault="001E40AB" w:rsidP="00B14BBC">
      <w:pPr>
        <w:rPr>
          <w:rFonts w:ascii="Times New Roman" w:hAnsi="Times New Roman" w:cs="Times New Roman"/>
        </w:rPr>
      </w:pPr>
    </w:p>
    <w:p w14:paraId="20AB9E01" w14:textId="77777777" w:rsidR="001E40AB" w:rsidRDefault="001E40AB" w:rsidP="00B14BBC">
      <w:pPr>
        <w:rPr>
          <w:rFonts w:ascii="Times New Roman" w:hAnsi="Times New Roman" w:cs="Times New Roman"/>
        </w:rPr>
      </w:pPr>
    </w:p>
    <w:p w14:paraId="13FCE693" w14:textId="4ECC5496" w:rsidR="001E40AB" w:rsidRDefault="001E40AB" w:rsidP="00B14BBC">
      <w:pPr>
        <w:rPr>
          <w:rFonts w:ascii="Times New Roman" w:hAnsi="Times New Roman" w:cs="Times New Roman"/>
        </w:rPr>
      </w:pPr>
    </w:p>
    <w:p w14:paraId="1ED53C47" w14:textId="77777777" w:rsidR="001E40AB" w:rsidRDefault="001E40AB" w:rsidP="00B14BBC">
      <w:pPr>
        <w:rPr>
          <w:rFonts w:ascii="Times New Roman" w:hAnsi="Times New Roman" w:cs="Times New Roman"/>
        </w:rPr>
      </w:pPr>
    </w:p>
    <w:p w14:paraId="50FCF753" w14:textId="13A90080" w:rsidR="000E428B" w:rsidRDefault="000E428B" w:rsidP="00B14BBC">
      <w:pPr>
        <w:rPr>
          <w:rFonts w:ascii="Times New Roman" w:hAnsi="Times New Roman" w:cs="Times New Roman"/>
        </w:rPr>
      </w:pPr>
    </w:p>
    <w:p w14:paraId="2E0B8090" w14:textId="77777777" w:rsidR="003E1399" w:rsidRDefault="003E1399" w:rsidP="00B14BBC">
      <w:pPr>
        <w:rPr>
          <w:rFonts w:ascii="Times New Roman" w:hAnsi="Times New Roman" w:cs="Times New Roman"/>
        </w:rPr>
      </w:pPr>
    </w:p>
    <w:p w14:paraId="36CC4736" w14:textId="77777777" w:rsidR="003E1399" w:rsidRDefault="003E1399" w:rsidP="00B14BBC">
      <w:pPr>
        <w:rPr>
          <w:rFonts w:ascii="Times New Roman" w:hAnsi="Times New Roman" w:cs="Times New Roman"/>
        </w:rPr>
      </w:pPr>
    </w:p>
    <w:p w14:paraId="5DF27ECD" w14:textId="77777777" w:rsidR="003E1399" w:rsidRDefault="003E1399" w:rsidP="00B14BBC">
      <w:pPr>
        <w:rPr>
          <w:rFonts w:ascii="Times New Roman" w:hAnsi="Times New Roman" w:cs="Times New Roman"/>
        </w:rPr>
      </w:pPr>
    </w:p>
    <w:p w14:paraId="42FD2D71" w14:textId="77777777" w:rsidR="003E1399" w:rsidRDefault="003E1399" w:rsidP="00B14BBC">
      <w:pPr>
        <w:rPr>
          <w:rFonts w:ascii="Times New Roman" w:hAnsi="Times New Roman" w:cs="Times New Roman"/>
        </w:rPr>
      </w:pPr>
    </w:p>
    <w:p w14:paraId="78FF3EFC" w14:textId="77777777" w:rsidR="003E1399" w:rsidRDefault="003E1399" w:rsidP="00B14BBC">
      <w:pPr>
        <w:rPr>
          <w:rFonts w:ascii="Times New Roman" w:hAnsi="Times New Roman" w:cs="Times New Roman"/>
        </w:rPr>
      </w:pPr>
    </w:p>
    <w:p w14:paraId="3D2B0C8E" w14:textId="478974FA" w:rsidR="003E1399" w:rsidRPr="00934524" w:rsidRDefault="00934524" w:rsidP="00752F77">
      <w:pPr>
        <w:spacing w:line="480" w:lineRule="auto"/>
        <w:rPr>
          <w:rFonts w:ascii="Times New Roman" w:hAnsi="Times New Roman" w:cs="Times New Roman"/>
          <w:sz w:val="24"/>
          <w:szCs w:val="24"/>
        </w:rPr>
      </w:pPr>
      <w:r w:rsidRPr="00934524">
        <w:rPr>
          <w:rFonts w:ascii="Times New Roman" w:hAnsi="Times New Roman" w:cs="Times New Roman"/>
          <w:color w:val="000000"/>
          <w:shd w:val="clear" w:color="auto" w:fill="FFFFFF"/>
        </w:rPr>
        <w:t>Welsh Government. (2021). </w:t>
      </w:r>
      <w:r w:rsidRPr="00934524">
        <w:rPr>
          <w:rFonts w:ascii="Times New Roman" w:hAnsi="Times New Roman" w:cs="Times New Roman"/>
          <w:i/>
          <w:iCs/>
          <w:color w:val="000000"/>
          <w:shd w:val="clear" w:color="auto" w:fill="FFFFFF"/>
        </w:rPr>
        <w:t xml:space="preserve">Dementia action </w:t>
      </w:r>
      <w:proofErr w:type="gramStart"/>
      <w:r w:rsidRPr="00934524">
        <w:rPr>
          <w:rFonts w:ascii="Times New Roman" w:hAnsi="Times New Roman" w:cs="Times New Roman"/>
          <w:i/>
          <w:iCs/>
          <w:color w:val="000000"/>
          <w:shd w:val="clear" w:color="auto" w:fill="FFFFFF"/>
        </w:rPr>
        <w:t>plan :</w:t>
      </w:r>
      <w:proofErr w:type="gramEnd"/>
      <w:r w:rsidRPr="00934524">
        <w:rPr>
          <w:rFonts w:ascii="Times New Roman" w:hAnsi="Times New Roman" w:cs="Times New Roman"/>
          <w:i/>
          <w:iCs/>
          <w:color w:val="000000"/>
          <w:shd w:val="clear" w:color="auto" w:fill="FFFFFF"/>
        </w:rPr>
        <w:t xml:space="preserve"> strengthening provision in response to COVID-19</w:t>
      </w:r>
      <w:r w:rsidRPr="00934524">
        <w:rPr>
          <w:rFonts w:ascii="Times New Roman" w:hAnsi="Times New Roman" w:cs="Times New Roman"/>
          <w:color w:val="000000"/>
          <w:shd w:val="clear" w:color="auto" w:fill="FFFFFF"/>
        </w:rPr>
        <w:t>. Wales.</w:t>
      </w:r>
    </w:p>
    <w:p w14:paraId="5584DDB4" w14:textId="4DA6BE99" w:rsidR="000E428B" w:rsidRDefault="00654E99" w:rsidP="00752F77">
      <w:pPr>
        <w:spacing w:line="480" w:lineRule="auto"/>
        <w:rPr>
          <w:rFonts w:ascii="Times New Roman" w:hAnsi="Times New Roman" w:cs="Times New Roman"/>
        </w:rPr>
      </w:pPr>
      <w:r>
        <w:rPr>
          <w:rFonts w:ascii="Times New Roman" w:hAnsi="Times New Roman" w:cs="Times New Roman"/>
        </w:rPr>
        <w:t>The COVID-19 pandemic has had a</w:t>
      </w:r>
      <w:r w:rsidR="0023463C">
        <w:rPr>
          <w:rFonts w:ascii="Times New Roman" w:hAnsi="Times New Roman" w:cs="Times New Roman"/>
        </w:rPr>
        <w:t xml:space="preserve"> huge impact on the health and wellbeing of individuals in Wales, as has the response to the pandemic. Those who have been highly affected are societies most vulnerable, this includes individuals living with dementia and their families. </w:t>
      </w:r>
      <w:r w:rsidR="00BD65A8">
        <w:rPr>
          <w:rFonts w:ascii="Times New Roman" w:hAnsi="Times New Roman" w:cs="Times New Roman"/>
        </w:rPr>
        <w:t xml:space="preserve">This document looks at </w:t>
      </w:r>
      <w:r w:rsidR="009B61AE">
        <w:rPr>
          <w:rFonts w:ascii="Times New Roman" w:hAnsi="Times New Roman" w:cs="Times New Roman"/>
        </w:rPr>
        <w:t xml:space="preserve">focuses being increased on the individual with dementia and carers in their home (their home or care </w:t>
      </w:r>
      <w:r w:rsidR="009B61AE">
        <w:rPr>
          <w:rFonts w:ascii="Times New Roman" w:hAnsi="Times New Roman" w:cs="Times New Roman"/>
        </w:rPr>
        <w:lastRenderedPageBreak/>
        <w:t>home)</w:t>
      </w:r>
      <w:r w:rsidR="00140455">
        <w:rPr>
          <w:rFonts w:ascii="Times New Roman" w:hAnsi="Times New Roman" w:cs="Times New Roman"/>
        </w:rPr>
        <w:t xml:space="preserve">, the individual and carer living in the community and the person and the services they need to access for their own health and ensuring all of these are managed. </w:t>
      </w:r>
      <w:r w:rsidR="002E725A">
        <w:rPr>
          <w:rFonts w:ascii="Times New Roman" w:hAnsi="Times New Roman" w:cs="Times New Roman"/>
        </w:rPr>
        <w:t xml:space="preserve">The importance of unpaid carers is being taken </w:t>
      </w:r>
      <w:r w:rsidR="00937F4E">
        <w:rPr>
          <w:rFonts w:ascii="Times New Roman" w:hAnsi="Times New Roman" w:cs="Times New Roman"/>
        </w:rPr>
        <w:t>into</w:t>
      </w:r>
      <w:r w:rsidR="002E725A">
        <w:rPr>
          <w:rFonts w:ascii="Times New Roman" w:hAnsi="Times New Roman" w:cs="Times New Roman"/>
        </w:rPr>
        <w:t xml:space="preserve"> consideration, and they should be ensured to have a carers assessment of their own needs, and their own support plan, whether this be through respite or short breaks. </w:t>
      </w:r>
      <w:r w:rsidR="00825FA3">
        <w:rPr>
          <w:rFonts w:ascii="Times New Roman" w:hAnsi="Times New Roman" w:cs="Times New Roman"/>
        </w:rPr>
        <w:t xml:space="preserve">The need for increased support for advocacy services and care homes are highlighted </w:t>
      </w:r>
      <w:r w:rsidR="002D4799">
        <w:rPr>
          <w:rFonts w:ascii="Times New Roman" w:hAnsi="Times New Roman" w:cs="Times New Roman"/>
        </w:rPr>
        <w:t xml:space="preserve">with needing to be aware and have an understanding of the challenges and how to support an individual and their family </w:t>
      </w:r>
      <w:r w:rsidR="00E06E63">
        <w:rPr>
          <w:rFonts w:ascii="Times New Roman" w:hAnsi="Times New Roman" w:cs="Times New Roman"/>
        </w:rPr>
        <w:t xml:space="preserve">in a positive way. Teams around the individual is extremely important in this document, </w:t>
      </w:r>
      <w:r w:rsidR="001066ED">
        <w:rPr>
          <w:rFonts w:ascii="Times New Roman" w:hAnsi="Times New Roman" w:cs="Times New Roman"/>
        </w:rPr>
        <w:t xml:space="preserve">a coordinated, person centred form of support and treatment is </w:t>
      </w:r>
      <w:r w:rsidR="00937F4E">
        <w:rPr>
          <w:rFonts w:ascii="Times New Roman" w:hAnsi="Times New Roman" w:cs="Times New Roman"/>
        </w:rPr>
        <w:t>crucial.</w:t>
      </w:r>
      <w:r w:rsidR="001066ED">
        <w:rPr>
          <w:rFonts w:ascii="Times New Roman" w:hAnsi="Times New Roman" w:cs="Times New Roman"/>
        </w:rPr>
        <w:t xml:space="preserve"> All of this is extremely important in the response to COVID19</w:t>
      </w:r>
      <w:r w:rsidR="00B12689">
        <w:rPr>
          <w:rFonts w:ascii="Times New Roman" w:hAnsi="Times New Roman" w:cs="Times New Roman"/>
        </w:rPr>
        <w:t xml:space="preserve">, to ensure all of these needs are still being met and managed. </w:t>
      </w:r>
      <w:r w:rsidR="00BD1A94">
        <w:rPr>
          <w:rFonts w:ascii="Times New Roman" w:hAnsi="Times New Roman" w:cs="Times New Roman"/>
        </w:rPr>
        <w:t xml:space="preserve">Raising awareness to the local </w:t>
      </w:r>
      <w:r w:rsidR="00937F4E">
        <w:rPr>
          <w:rFonts w:ascii="Times New Roman" w:hAnsi="Times New Roman" w:cs="Times New Roman"/>
        </w:rPr>
        <w:t>authorities,</w:t>
      </w:r>
      <w:r w:rsidR="00BD1A94">
        <w:rPr>
          <w:rFonts w:ascii="Times New Roman" w:hAnsi="Times New Roman" w:cs="Times New Roman"/>
        </w:rPr>
        <w:t xml:space="preserve"> local health boards and public health Wales is extremely important </w:t>
      </w:r>
      <w:r w:rsidR="007E484B">
        <w:rPr>
          <w:rFonts w:ascii="Times New Roman" w:hAnsi="Times New Roman" w:cs="Times New Roman"/>
        </w:rPr>
        <w:t xml:space="preserve">to ensure the needs of individuals living with dementia is taken </w:t>
      </w:r>
      <w:r w:rsidR="00937F4E">
        <w:rPr>
          <w:rFonts w:ascii="Times New Roman" w:hAnsi="Times New Roman" w:cs="Times New Roman"/>
        </w:rPr>
        <w:t>into</w:t>
      </w:r>
      <w:r w:rsidR="007E484B">
        <w:rPr>
          <w:rFonts w:ascii="Times New Roman" w:hAnsi="Times New Roman" w:cs="Times New Roman"/>
        </w:rPr>
        <w:t xml:space="preserve"> </w:t>
      </w:r>
      <w:r w:rsidR="00937F4E">
        <w:rPr>
          <w:rFonts w:ascii="Times New Roman" w:hAnsi="Times New Roman" w:cs="Times New Roman"/>
        </w:rPr>
        <w:t>consideration</w:t>
      </w:r>
      <w:r w:rsidR="007E484B">
        <w:rPr>
          <w:rFonts w:ascii="Times New Roman" w:hAnsi="Times New Roman" w:cs="Times New Roman"/>
        </w:rPr>
        <w:t xml:space="preserve"> </w:t>
      </w:r>
      <w:r w:rsidR="00937F4E">
        <w:rPr>
          <w:rFonts w:ascii="Times New Roman" w:hAnsi="Times New Roman" w:cs="Times New Roman"/>
        </w:rPr>
        <w:t xml:space="preserve">at the planning process. </w:t>
      </w:r>
    </w:p>
    <w:p w14:paraId="03D7F866" w14:textId="501E8F50" w:rsidR="000E428B" w:rsidRDefault="000E428B" w:rsidP="00B14BBC">
      <w:pPr>
        <w:rPr>
          <w:rFonts w:ascii="Times New Roman" w:hAnsi="Times New Roman" w:cs="Times New Roman"/>
          <w:b/>
          <w:bCs/>
          <w:u w:val="single"/>
        </w:rPr>
      </w:pPr>
      <w:r w:rsidRPr="005423C2">
        <w:rPr>
          <w:rFonts w:ascii="Times New Roman" w:hAnsi="Times New Roman" w:cs="Times New Roman"/>
          <w:b/>
          <w:bCs/>
          <w:u w:val="single"/>
        </w:rPr>
        <w:t xml:space="preserve">Singing on the brain </w:t>
      </w:r>
    </w:p>
    <w:p w14:paraId="2AC2B1EB" w14:textId="7D924566" w:rsidR="00DF0262" w:rsidRDefault="00AA41B2" w:rsidP="00B14BBC">
      <w:pPr>
        <w:rPr>
          <w:rFonts w:ascii="Times New Roman" w:hAnsi="Times New Roman" w:cs="Times New Roman"/>
          <w:b/>
          <w:bCs/>
          <w:u w:val="single"/>
        </w:rPr>
      </w:pPr>
      <w:r>
        <w:rPr>
          <w:noProof/>
        </w:rPr>
        <w:drawing>
          <wp:anchor distT="0" distB="0" distL="114300" distR="114300" simplePos="0" relativeHeight="251660288" behindDoc="1" locked="0" layoutInCell="1" allowOverlap="1" wp14:anchorId="08B7C34E" wp14:editId="4D64DF03">
            <wp:simplePos x="0" y="0"/>
            <wp:positionH relativeFrom="column">
              <wp:posOffset>589915</wp:posOffset>
            </wp:positionH>
            <wp:positionV relativeFrom="paragraph">
              <wp:posOffset>13335</wp:posOffset>
            </wp:positionV>
            <wp:extent cx="4984750" cy="1997075"/>
            <wp:effectExtent l="0" t="0" r="6350" b="3175"/>
            <wp:wrapTight wrapText="bothSides">
              <wp:wrapPolygon edited="0">
                <wp:start x="0" y="0"/>
                <wp:lineTo x="0" y="21428"/>
                <wp:lineTo x="21545" y="21428"/>
                <wp:lineTo x="21545" y="0"/>
                <wp:lineTo x="0" y="0"/>
              </wp:wrapPolygon>
            </wp:wrapTight>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84750" cy="1997075"/>
                    </a:xfrm>
                    <a:prstGeom prst="rect">
                      <a:avLst/>
                    </a:prstGeom>
                  </pic:spPr>
                </pic:pic>
              </a:graphicData>
            </a:graphic>
          </wp:anchor>
        </w:drawing>
      </w:r>
    </w:p>
    <w:p w14:paraId="2AA08690" w14:textId="7BF077D7" w:rsidR="002C5712" w:rsidRDefault="002C5712" w:rsidP="00B14BBC">
      <w:pPr>
        <w:rPr>
          <w:rFonts w:ascii="Times New Roman" w:hAnsi="Times New Roman" w:cs="Times New Roman"/>
          <w:b/>
          <w:bCs/>
          <w:u w:val="single"/>
        </w:rPr>
      </w:pPr>
    </w:p>
    <w:p w14:paraId="47EDADE6" w14:textId="76B94A7E" w:rsidR="00CD5E33" w:rsidRDefault="00CD5E33" w:rsidP="00B14BBC">
      <w:pPr>
        <w:rPr>
          <w:rFonts w:ascii="Times New Roman" w:hAnsi="Times New Roman" w:cs="Times New Roman"/>
          <w:b/>
          <w:bCs/>
          <w:u w:val="single"/>
        </w:rPr>
      </w:pPr>
    </w:p>
    <w:p w14:paraId="084623BE" w14:textId="77777777" w:rsidR="00CD5E33" w:rsidRDefault="00CD5E33" w:rsidP="00B14BBC">
      <w:pPr>
        <w:rPr>
          <w:rFonts w:ascii="Times New Roman" w:hAnsi="Times New Roman" w:cs="Times New Roman"/>
          <w:b/>
          <w:bCs/>
          <w:u w:val="single"/>
        </w:rPr>
      </w:pPr>
    </w:p>
    <w:p w14:paraId="7C8214C5" w14:textId="5BA73274" w:rsidR="00CD5E33" w:rsidRDefault="00CD5E33" w:rsidP="00B14BBC">
      <w:pPr>
        <w:rPr>
          <w:rFonts w:ascii="Times New Roman" w:hAnsi="Times New Roman" w:cs="Times New Roman"/>
          <w:b/>
          <w:bCs/>
          <w:u w:val="single"/>
        </w:rPr>
      </w:pPr>
    </w:p>
    <w:p w14:paraId="7CE2031C" w14:textId="09E0510E" w:rsidR="00CD5E33" w:rsidRDefault="00CD5E33" w:rsidP="00B14BBC">
      <w:pPr>
        <w:rPr>
          <w:rFonts w:ascii="Times New Roman" w:hAnsi="Times New Roman" w:cs="Times New Roman"/>
          <w:b/>
          <w:bCs/>
          <w:u w:val="single"/>
        </w:rPr>
      </w:pPr>
    </w:p>
    <w:p w14:paraId="20F981A9" w14:textId="14AB943F" w:rsidR="00CD5E33" w:rsidRDefault="00CD5E33" w:rsidP="00B14BBC">
      <w:pPr>
        <w:rPr>
          <w:rFonts w:ascii="Times New Roman" w:hAnsi="Times New Roman" w:cs="Times New Roman"/>
          <w:b/>
          <w:bCs/>
          <w:u w:val="single"/>
        </w:rPr>
      </w:pPr>
    </w:p>
    <w:p w14:paraId="7727AF99" w14:textId="34D2C10D" w:rsidR="00CD5E33" w:rsidRDefault="00AA41B2" w:rsidP="00B14BBC">
      <w:pPr>
        <w:rPr>
          <w:rFonts w:ascii="Times New Roman" w:hAnsi="Times New Roman" w:cs="Times New Roman"/>
          <w:b/>
          <w:bCs/>
          <w:u w:val="single"/>
        </w:rPr>
      </w:pPr>
      <w:r>
        <w:rPr>
          <w:b/>
          <w:bCs/>
          <w:noProof/>
          <w:u w:val="single"/>
        </w:rPr>
        <w:drawing>
          <wp:anchor distT="0" distB="0" distL="114300" distR="114300" simplePos="0" relativeHeight="251664384" behindDoc="1" locked="0" layoutInCell="1" allowOverlap="1" wp14:anchorId="040B8F2C" wp14:editId="6C2720B6">
            <wp:simplePos x="0" y="0"/>
            <wp:positionH relativeFrom="column">
              <wp:posOffset>1717040</wp:posOffset>
            </wp:positionH>
            <wp:positionV relativeFrom="paragraph">
              <wp:posOffset>81915</wp:posOffset>
            </wp:positionV>
            <wp:extent cx="2806700" cy="1630045"/>
            <wp:effectExtent l="0" t="0" r="0" b="8255"/>
            <wp:wrapTight wrapText="bothSides">
              <wp:wrapPolygon edited="0">
                <wp:start x="0" y="0"/>
                <wp:lineTo x="0" y="21457"/>
                <wp:lineTo x="21405" y="21457"/>
                <wp:lineTo x="21405" y="0"/>
                <wp:lineTo x="0" y="0"/>
              </wp:wrapPolygon>
            </wp:wrapTight>
            <wp:docPr id="7" name="Picture 7" descr="A group of people sitting in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sitting in chair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06700" cy="1630045"/>
                    </a:xfrm>
                    <a:prstGeom prst="rect">
                      <a:avLst/>
                    </a:prstGeom>
                    <a:noFill/>
                    <a:ln>
                      <a:noFill/>
                    </a:ln>
                  </pic:spPr>
                </pic:pic>
              </a:graphicData>
            </a:graphic>
          </wp:anchor>
        </w:drawing>
      </w:r>
    </w:p>
    <w:p w14:paraId="37DB4F87" w14:textId="684AEC9A" w:rsidR="00CD5E33" w:rsidRDefault="00CD5E33" w:rsidP="00B14BBC">
      <w:pPr>
        <w:rPr>
          <w:rFonts w:ascii="Times New Roman" w:hAnsi="Times New Roman" w:cs="Times New Roman"/>
          <w:b/>
          <w:bCs/>
          <w:u w:val="single"/>
        </w:rPr>
      </w:pPr>
    </w:p>
    <w:p w14:paraId="14CE995B" w14:textId="6CE70884" w:rsidR="00CD5E33" w:rsidRDefault="00CD5E33" w:rsidP="00B14BBC">
      <w:pPr>
        <w:rPr>
          <w:rFonts w:ascii="Times New Roman" w:hAnsi="Times New Roman" w:cs="Times New Roman"/>
          <w:b/>
          <w:bCs/>
          <w:u w:val="single"/>
        </w:rPr>
      </w:pPr>
    </w:p>
    <w:p w14:paraId="5F88051D" w14:textId="655FC754" w:rsidR="00CD5E33" w:rsidRDefault="00CD5E33" w:rsidP="00B14BBC">
      <w:pPr>
        <w:rPr>
          <w:rFonts w:ascii="Times New Roman" w:hAnsi="Times New Roman" w:cs="Times New Roman"/>
          <w:b/>
          <w:bCs/>
          <w:u w:val="single"/>
        </w:rPr>
      </w:pPr>
    </w:p>
    <w:p w14:paraId="69975F9A" w14:textId="6D36E3E1" w:rsidR="00CD5E33" w:rsidRDefault="00CD5E33" w:rsidP="00B14BBC">
      <w:pPr>
        <w:rPr>
          <w:rFonts w:ascii="Times New Roman" w:hAnsi="Times New Roman" w:cs="Times New Roman"/>
          <w:b/>
          <w:bCs/>
          <w:u w:val="single"/>
        </w:rPr>
      </w:pPr>
    </w:p>
    <w:p w14:paraId="4AF55541" w14:textId="77777777" w:rsidR="00CD5E33" w:rsidRDefault="00CD5E33" w:rsidP="00B14BBC">
      <w:pPr>
        <w:rPr>
          <w:rFonts w:ascii="Times New Roman" w:hAnsi="Times New Roman" w:cs="Times New Roman"/>
          <w:b/>
          <w:bCs/>
          <w:u w:val="single"/>
        </w:rPr>
      </w:pPr>
    </w:p>
    <w:p w14:paraId="63F4DAD4" w14:textId="77777777" w:rsidR="00CD5E33" w:rsidRPr="00934524" w:rsidRDefault="00CD5E33" w:rsidP="00B14BBC">
      <w:pPr>
        <w:rPr>
          <w:rFonts w:ascii="Times New Roman" w:hAnsi="Times New Roman" w:cs="Times New Roman"/>
          <w:b/>
          <w:bCs/>
          <w:sz w:val="24"/>
          <w:szCs w:val="24"/>
          <w:u w:val="single"/>
        </w:rPr>
      </w:pPr>
    </w:p>
    <w:p w14:paraId="7793A414" w14:textId="00754E1F" w:rsidR="00CD5E33" w:rsidRPr="00934524" w:rsidRDefault="00CD5E33" w:rsidP="00752F77">
      <w:pPr>
        <w:spacing w:line="480" w:lineRule="auto"/>
        <w:rPr>
          <w:rFonts w:ascii="Times New Roman" w:hAnsi="Times New Roman" w:cs="Times New Roman"/>
          <w:b/>
          <w:bCs/>
          <w:sz w:val="24"/>
          <w:szCs w:val="24"/>
          <w:u w:val="single"/>
        </w:rPr>
      </w:pPr>
      <w:r w:rsidRPr="00934524">
        <w:rPr>
          <w:rFonts w:ascii="Times New Roman" w:hAnsi="Times New Roman" w:cs="Times New Roman"/>
          <w:i/>
          <w:iCs/>
          <w:color w:val="000000"/>
          <w:shd w:val="clear" w:color="auto" w:fill="FFFFFF"/>
        </w:rPr>
        <w:t>Singing for the brain</w:t>
      </w:r>
      <w:r w:rsidRPr="00934524">
        <w:rPr>
          <w:rFonts w:ascii="Times New Roman" w:hAnsi="Times New Roman" w:cs="Times New Roman"/>
          <w:color w:val="000000"/>
          <w:shd w:val="clear" w:color="auto" w:fill="FFFFFF"/>
        </w:rPr>
        <w:t>. Alzheimer's Society. Retrieved 10 November 2021, from https://www.alzheimers.org.uk/get-support/your-support-services/singing-for-the-brain.</w:t>
      </w:r>
    </w:p>
    <w:p w14:paraId="4844E2A1" w14:textId="4CB441A7" w:rsidR="00435778" w:rsidRDefault="005423C2" w:rsidP="003860E0">
      <w:pPr>
        <w:spacing w:line="480" w:lineRule="auto"/>
        <w:rPr>
          <w:rFonts w:ascii="Times New Roman" w:hAnsi="Times New Roman" w:cs="Times New Roman"/>
        </w:rPr>
      </w:pPr>
      <w:r>
        <w:rPr>
          <w:rFonts w:ascii="Times New Roman" w:hAnsi="Times New Roman" w:cs="Times New Roman"/>
        </w:rPr>
        <w:lastRenderedPageBreak/>
        <w:t xml:space="preserve">Singing on the brain is a group where individuals with dementia can meet new people, have </w:t>
      </w:r>
      <w:proofErr w:type="gramStart"/>
      <w:r>
        <w:rPr>
          <w:rFonts w:ascii="Times New Roman" w:hAnsi="Times New Roman" w:cs="Times New Roman"/>
        </w:rPr>
        <w:t>fun</w:t>
      </w:r>
      <w:proofErr w:type="gramEnd"/>
      <w:r>
        <w:rPr>
          <w:rFonts w:ascii="Times New Roman" w:hAnsi="Times New Roman" w:cs="Times New Roman"/>
        </w:rPr>
        <w:t xml:space="preserve"> and improve on wellbeing. This group in run in different locations, Llanelli, Carmarthen and Ammanford</w:t>
      </w:r>
      <w:r w:rsidR="00513749">
        <w:rPr>
          <w:rFonts w:ascii="Times New Roman" w:hAnsi="Times New Roman" w:cs="Times New Roman"/>
        </w:rPr>
        <w:t xml:space="preserve">, by having different locations make it </w:t>
      </w:r>
      <w:r w:rsidR="00D64CD3">
        <w:rPr>
          <w:rFonts w:ascii="Times New Roman" w:hAnsi="Times New Roman" w:cs="Times New Roman"/>
        </w:rPr>
        <w:t xml:space="preserve">more </w:t>
      </w:r>
      <w:r w:rsidR="002B1C3C">
        <w:rPr>
          <w:rFonts w:ascii="Times New Roman" w:hAnsi="Times New Roman" w:cs="Times New Roman"/>
        </w:rPr>
        <w:t>convenient</w:t>
      </w:r>
      <w:r w:rsidR="00D64CD3">
        <w:rPr>
          <w:rFonts w:ascii="Times New Roman" w:hAnsi="Times New Roman" w:cs="Times New Roman"/>
        </w:rPr>
        <w:t xml:space="preserve"> for individuals to attend and potentially meet others in their local community who might be </w:t>
      </w:r>
      <w:r w:rsidR="00F74F63">
        <w:rPr>
          <w:rFonts w:ascii="Times New Roman" w:hAnsi="Times New Roman" w:cs="Times New Roman"/>
        </w:rPr>
        <w:t xml:space="preserve">undergoing </w:t>
      </w:r>
      <w:r w:rsidR="00D64CD3">
        <w:rPr>
          <w:rFonts w:ascii="Times New Roman" w:hAnsi="Times New Roman" w:cs="Times New Roman"/>
        </w:rPr>
        <w:t xml:space="preserve">similar </w:t>
      </w:r>
      <w:r w:rsidR="00F74F63">
        <w:rPr>
          <w:rFonts w:ascii="Times New Roman" w:hAnsi="Times New Roman" w:cs="Times New Roman"/>
        </w:rPr>
        <w:t>experiences.</w:t>
      </w:r>
      <w:r>
        <w:rPr>
          <w:rFonts w:ascii="Times New Roman" w:hAnsi="Times New Roman" w:cs="Times New Roman"/>
        </w:rPr>
        <w:t xml:space="preserve"> Provided is singing a variety of familiar and new songs</w:t>
      </w:r>
      <w:r w:rsidR="00CC71E1">
        <w:rPr>
          <w:rFonts w:ascii="Times New Roman" w:hAnsi="Times New Roman" w:cs="Times New Roman"/>
        </w:rPr>
        <w:t xml:space="preserve"> which can trigger</w:t>
      </w:r>
      <w:r w:rsidR="002B1C3C">
        <w:rPr>
          <w:rFonts w:ascii="Times New Roman" w:hAnsi="Times New Roman" w:cs="Times New Roman"/>
        </w:rPr>
        <w:t xml:space="preserve"> memories for some and create new memories</w:t>
      </w:r>
      <w:r>
        <w:rPr>
          <w:rFonts w:ascii="Times New Roman" w:hAnsi="Times New Roman" w:cs="Times New Roman"/>
        </w:rPr>
        <w:t xml:space="preserve">. A skilled leader takes the group. It is important that groups like this one are provided for individuals suffering with dementia as it can have a huge impact on mental health, cognition, daily functioning, language and can be effective for memory (Lam et al., 2020). Music impacts the psychological aspect of an individual, improving mood, regulate emotion and relieve stress (Osman et al., 2016). This group provides provision and care for individuals with dementia by giving them a place to go, improve on social skills, improve well being and have a sense of belonging. Having a sense of belonging is extremely important for an individual suffering with dementia (Osman et al., 2016). </w:t>
      </w:r>
      <w:r w:rsidR="00B8503A">
        <w:rPr>
          <w:rFonts w:ascii="Times New Roman" w:hAnsi="Times New Roman" w:cs="Times New Roman"/>
        </w:rPr>
        <w:t xml:space="preserve">Online sessions for singing for the brain </w:t>
      </w:r>
      <w:r w:rsidR="00E7325D">
        <w:rPr>
          <w:rFonts w:ascii="Times New Roman" w:hAnsi="Times New Roman" w:cs="Times New Roman"/>
        </w:rPr>
        <w:t xml:space="preserve">are also being run, done on a video call platform to ensure safety of individuals </w:t>
      </w:r>
      <w:r w:rsidR="00F15B52">
        <w:rPr>
          <w:rFonts w:ascii="Times New Roman" w:hAnsi="Times New Roman" w:cs="Times New Roman"/>
        </w:rPr>
        <w:t xml:space="preserve">due to COVID19. These are being run to ensure </w:t>
      </w:r>
      <w:r w:rsidR="00041E0B">
        <w:rPr>
          <w:rFonts w:ascii="Times New Roman" w:hAnsi="Times New Roman" w:cs="Times New Roman"/>
        </w:rPr>
        <w:t xml:space="preserve">the benefits of memory, cognition and support is still being met, the social aspect is still beneficial, just in a different way. </w:t>
      </w:r>
    </w:p>
    <w:p w14:paraId="662D78CC" w14:textId="77777777" w:rsidR="003860E0" w:rsidRDefault="003860E0" w:rsidP="003860E0">
      <w:pPr>
        <w:spacing w:line="480" w:lineRule="auto"/>
        <w:rPr>
          <w:rFonts w:ascii="Times New Roman" w:hAnsi="Times New Roman" w:cs="Times New Roman"/>
        </w:rPr>
      </w:pPr>
    </w:p>
    <w:p w14:paraId="43D8BCC3" w14:textId="77777777" w:rsidR="003860E0" w:rsidRDefault="003860E0" w:rsidP="003860E0">
      <w:pPr>
        <w:spacing w:line="480" w:lineRule="auto"/>
        <w:rPr>
          <w:rFonts w:ascii="Times New Roman" w:hAnsi="Times New Roman" w:cs="Times New Roman"/>
        </w:rPr>
      </w:pPr>
    </w:p>
    <w:p w14:paraId="43F64C2D" w14:textId="77777777" w:rsidR="003860E0" w:rsidRDefault="003860E0" w:rsidP="003860E0">
      <w:pPr>
        <w:spacing w:line="480" w:lineRule="auto"/>
        <w:rPr>
          <w:rFonts w:ascii="Times New Roman" w:hAnsi="Times New Roman" w:cs="Times New Roman"/>
        </w:rPr>
      </w:pPr>
    </w:p>
    <w:p w14:paraId="409BE2F9" w14:textId="77777777" w:rsidR="003860E0" w:rsidRDefault="003860E0" w:rsidP="003860E0">
      <w:pPr>
        <w:spacing w:line="480" w:lineRule="auto"/>
        <w:rPr>
          <w:rFonts w:ascii="Times New Roman" w:hAnsi="Times New Roman" w:cs="Times New Roman"/>
        </w:rPr>
      </w:pPr>
    </w:p>
    <w:p w14:paraId="5A36C706" w14:textId="77777777" w:rsidR="003860E0" w:rsidRDefault="003860E0" w:rsidP="003860E0">
      <w:pPr>
        <w:spacing w:line="480" w:lineRule="auto"/>
        <w:rPr>
          <w:rFonts w:ascii="Times New Roman" w:hAnsi="Times New Roman" w:cs="Times New Roman"/>
        </w:rPr>
      </w:pPr>
    </w:p>
    <w:p w14:paraId="3C78E273" w14:textId="77777777" w:rsidR="003860E0" w:rsidRDefault="003860E0" w:rsidP="003860E0">
      <w:pPr>
        <w:spacing w:line="480" w:lineRule="auto"/>
        <w:rPr>
          <w:rFonts w:ascii="Times New Roman" w:hAnsi="Times New Roman" w:cs="Times New Roman"/>
        </w:rPr>
      </w:pPr>
    </w:p>
    <w:p w14:paraId="427DF9E3" w14:textId="77777777" w:rsidR="003860E0" w:rsidRDefault="003860E0" w:rsidP="003860E0">
      <w:pPr>
        <w:spacing w:line="480" w:lineRule="auto"/>
        <w:rPr>
          <w:rFonts w:ascii="Times New Roman" w:hAnsi="Times New Roman" w:cs="Times New Roman"/>
        </w:rPr>
      </w:pPr>
    </w:p>
    <w:p w14:paraId="6B2FDBC2" w14:textId="77777777" w:rsidR="003860E0" w:rsidRDefault="003860E0" w:rsidP="003860E0">
      <w:pPr>
        <w:spacing w:line="480" w:lineRule="auto"/>
        <w:rPr>
          <w:rFonts w:ascii="Times New Roman" w:hAnsi="Times New Roman" w:cs="Times New Roman"/>
        </w:rPr>
      </w:pPr>
    </w:p>
    <w:p w14:paraId="17DF3EAC" w14:textId="77777777" w:rsidR="003860E0" w:rsidRDefault="003860E0" w:rsidP="003860E0">
      <w:pPr>
        <w:spacing w:line="480" w:lineRule="auto"/>
        <w:rPr>
          <w:rFonts w:ascii="Times New Roman" w:hAnsi="Times New Roman" w:cs="Times New Roman"/>
        </w:rPr>
      </w:pPr>
    </w:p>
    <w:p w14:paraId="2B20B15D" w14:textId="01F04E46" w:rsidR="00435778" w:rsidRDefault="00435778" w:rsidP="00B14BBC">
      <w:pPr>
        <w:rPr>
          <w:rFonts w:ascii="Times New Roman" w:hAnsi="Times New Roman" w:cs="Times New Roman"/>
          <w:b/>
          <w:bCs/>
          <w:u w:val="single"/>
        </w:rPr>
      </w:pPr>
      <w:r>
        <w:rPr>
          <w:rFonts w:ascii="Times New Roman" w:hAnsi="Times New Roman" w:cs="Times New Roman"/>
          <w:b/>
          <w:bCs/>
          <w:u w:val="single"/>
        </w:rPr>
        <w:lastRenderedPageBreak/>
        <w:t xml:space="preserve">Forget me not Dementia </w:t>
      </w:r>
      <w:r w:rsidR="00BF401A">
        <w:rPr>
          <w:rFonts w:ascii="Times New Roman" w:hAnsi="Times New Roman" w:cs="Times New Roman"/>
          <w:b/>
          <w:bCs/>
          <w:u w:val="single"/>
        </w:rPr>
        <w:t xml:space="preserve">club </w:t>
      </w:r>
    </w:p>
    <w:p w14:paraId="76D806D9" w14:textId="7AF77F69" w:rsidR="00BF401A" w:rsidRPr="00435778" w:rsidRDefault="00937F4E" w:rsidP="00B14BBC">
      <w:pPr>
        <w:rPr>
          <w:rFonts w:ascii="Times New Roman" w:hAnsi="Times New Roman" w:cs="Times New Roman"/>
          <w:b/>
          <w:bCs/>
          <w:u w:val="single"/>
        </w:rPr>
      </w:pPr>
      <w:r>
        <w:rPr>
          <w:noProof/>
        </w:rPr>
        <w:drawing>
          <wp:anchor distT="0" distB="0" distL="114300" distR="114300" simplePos="0" relativeHeight="251661312" behindDoc="1" locked="0" layoutInCell="1" allowOverlap="1" wp14:anchorId="3ADE556B" wp14:editId="7D222393">
            <wp:simplePos x="0" y="0"/>
            <wp:positionH relativeFrom="column">
              <wp:posOffset>301956</wp:posOffset>
            </wp:positionH>
            <wp:positionV relativeFrom="paragraph">
              <wp:posOffset>149473</wp:posOffset>
            </wp:positionV>
            <wp:extent cx="5019040" cy="1550035"/>
            <wp:effectExtent l="0" t="0" r="0" b="0"/>
            <wp:wrapTight wrapText="bothSides">
              <wp:wrapPolygon edited="0">
                <wp:start x="0" y="0"/>
                <wp:lineTo x="0" y="21237"/>
                <wp:lineTo x="21480" y="21237"/>
                <wp:lineTo x="21480" y="0"/>
                <wp:lineTo x="0" y="0"/>
              </wp:wrapPolygon>
            </wp:wrapTight>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10" cstate="print">
                      <a:extLst>
                        <a:ext uri="{28A0092B-C50C-407E-A947-70E740481C1C}">
                          <a14:useLocalDpi xmlns:a14="http://schemas.microsoft.com/office/drawing/2010/main" val="0"/>
                        </a:ext>
                      </a:extLst>
                    </a:blip>
                    <a:srcRect b="54891"/>
                    <a:stretch/>
                  </pic:blipFill>
                  <pic:spPr bwMode="auto">
                    <a:xfrm>
                      <a:off x="0" y="0"/>
                      <a:ext cx="5019040" cy="1550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7F1B921" w14:textId="77777777" w:rsidR="00435778" w:rsidRDefault="00435778" w:rsidP="00B14BBC">
      <w:pPr>
        <w:rPr>
          <w:rFonts w:ascii="Times New Roman" w:hAnsi="Times New Roman" w:cs="Times New Roman"/>
        </w:rPr>
      </w:pPr>
    </w:p>
    <w:p w14:paraId="3FE50296" w14:textId="77777777" w:rsidR="00435778" w:rsidRDefault="00435778" w:rsidP="00B14BBC">
      <w:pPr>
        <w:rPr>
          <w:rFonts w:ascii="Times New Roman" w:hAnsi="Times New Roman" w:cs="Times New Roman"/>
        </w:rPr>
      </w:pPr>
    </w:p>
    <w:p w14:paraId="730E2943" w14:textId="77777777" w:rsidR="00435778" w:rsidRDefault="00435778" w:rsidP="00B14BBC">
      <w:pPr>
        <w:rPr>
          <w:rFonts w:ascii="Times New Roman" w:hAnsi="Times New Roman" w:cs="Times New Roman"/>
        </w:rPr>
      </w:pPr>
    </w:p>
    <w:p w14:paraId="3B7A060B" w14:textId="77777777" w:rsidR="00435778" w:rsidRDefault="00435778" w:rsidP="00B14BBC">
      <w:pPr>
        <w:rPr>
          <w:rFonts w:ascii="Times New Roman" w:hAnsi="Times New Roman" w:cs="Times New Roman"/>
        </w:rPr>
      </w:pPr>
    </w:p>
    <w:p w14:paraId="5B0BD66B" w14:textId="77777777" w:rsidR="00435778" w:rsidRDefault="00435778" w:rsidP="00B14BBC">
      <w:pPr>
        <w:rPr>
          <w:rFonts w:ascii="Times New Roman" w:hAnsi="Times New Roman" w:cs="Times New Roman"/>
        </w:rPr>
      </w:pPr>
    </w:p>
    <w:p w14:paraId="273D4387" w14:textId="17A9979A" w:rsidR="00F04671" w:rsidRDefault="00FF1E6E" w:rsidP="00B14BBC">
      <w:pPr>
        <w:rPr>
          <w:rFonts w:ascii="Times New Roman" w:hAnsi="Times New Roman" w:cs="Times New Roman"/>
        </w:rPr>
      </w:pPr>
      <w:r>
        <w:rPr>
          <w:noProof/>
        </w:rPr>
        <w:drawing>
          <wp:anchor distT="0" distB="0" distL="114300" distR="114300" simplePos="0" relativeHeight="251663360" behindDoc="1" locked="0" layoutInCell="1" allowOverlap="1" wp14:anchorId="4F1C7312" wp14:editId="704833BF">
            <wp:simplePos x="0" y="0"/>
            <wp:positionH relativeFrom="column">
              <wp:posOffset>979916</wp:posOffset>
            </wp:positionH>
            <wp:positionV relativeFrom="paragraph">
              <wp:posOffset>49613</wp:posOffset>
            </wp:positionV>
            <wp:extent cx="3684905" cy="3150235"/>
            <wp:effectExtent l="0" t="0" r="0" b="0"/>
            <wp:wrapTight wrapText="bothSides">
              <wp:wrapPolygon edited="0">
                <wp:start x="0" y="0"/>
                <wp:lineTo x="0" y="21421"/>
                <wp:lineTo x="21440" y="21421"/>
                <wp:lineTo x="21440" y="0"/>
                <wp:lineTo x="0" y="0"/>
              </wp:wrapPolygon>
            </wp:wrapTight>
            <wp:docPr id="6" name="Picture 6" descr="A collage of people in a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people in a roo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84905" cy="3150235"/>
                    </a:xfrm>
                    <a:prstGeom prst="rect">
                      <a:avLst/>
                    </a:prstGeom>
                  </pic:spPr>
                </pic:pic>
              </a:graphicData>
            </a:graphic>
            <wp14:sizeRelH relativeFrom="margin">
              <wp14:pctWidth>0</wp14:pctWidth>
            </wp14:sizeRelH>
            <wp14:sizeRelV relativeFrom="margin">
              <wp14:pctHeight>0</wp14:pctHeight>
            </wp14:sizeRelV>
          </wp:anchor>
        </w:drawing>
      </w:r>
    </w:p>
    <w:p w14:paraId="33C07CC8" w14:textId="53D7EF14" w:rsidR="00F04671" w:rsidRDefault="00F04671" w:rsidP="00B14BBC">
      <w:pPr>
        <w:rPr>
          <w:rFonts w:ascii="Times New Roman" w:hAnsi="Times New Roman" w:cs="Times New Roman"/>
        </w:rPr>
      </w:pPr>
    </w:p>
    <w:p w14:paraId="143A3A53" w14:textId="761B7D7A" w:rsidR="00F04671" w:rsidRDefault="00F04671" w:rsidP="00B14BBC">
      <w:pPr>
        <w:rPr>
          <w:rFonts w:ascii="Times New Roman" w:hAnsi="Times New Roman" w:cs="Times New Roman"/>
        </w:rPr>
      </w:pPr>
    </w:p>
    <w:p w14:paraId="53137262" w14:textId="098D588F" w:rsidR="00F04671" w:rsidRDefault="00F04671" w:rsidP="00B14BBC">
      <w:pPr>
        <w:rPr>
          <w:rFonts w:ascii="Times New Roman" w:hAnsi="Times New Roman" w:cs="Times New Roman"/>
        </w:rPr>
      </w:pPr>
    </w:p>
    <w:p w14:paraId="2FDCF0F6" w14:textId="77777777" w:rsidR="00F04671" w:rsidRDefault="00F04671" w:rsidP="00B14BBC">
      <w:pPr>
        <w:rPr>
          <w:rFonts w:ascii="Times New Roman" w:hAnsi="Times New Roman" w:cs="Times New Roman"/>
        </w:rPr>
      </w:pPr>
    </w:p>
    <w:p w14:paraId="1F6F687F" w14:textId="7FB4D830" w:rsidR="00F04671" w:rsidRDefault="00F04671" w:rsidP="00B14BBC">
      <w:pPr>
        <w:rPr>
          <w:rFonts w:ascii="Times New Roman" w:hAnsi="Times New Roman" w:cs="Times New Roman"/>
        </w:rPr>
      </w:pPr>
    </w:p>
    <w:p w14:paraId="346B5027" w14:textId="5F4AC929" w:rsidR="00F04671" w:rsidRDefault="00F04671" w:rsidP="00B14BBC">
      <w:pPr>
        <w:rPr>
          <w:rFonts w:ascii="Times New Roman" w:hAnsi="Times New Roman" w:cs="Times New Roman"/>
        </w:rPr>
      </w:pPr>
    </w:p>
    <w:p w14:paraId="484DE724" w14:textId="23F4BABA" w:rsidR="00F04671" w:rsidRDefault="00F04671" w:rsidP="00B14BBC">
      <w:pPr>
        <w:rPr>
          <w:rFonts w:ascii="Times New Roman" w:hAnsi="Times New Roman" w:cs="Times New Roman"/>
        </w:rPr>
      </w:pPr>
    </w:p>
    <w:p w14:paraId="770BF705" w14:textId="482EB737" w:rsidR="00F04671" w:rsidRDefault="00F04671" w:rsidP="00B14BBC">
      <w:pPr>
        <w:rPr>
          <w:rFonts w:ascii="Times New Roman" w:hAnsi="Times New Roman" w:cs="Times New Roman"/>
        </w:rPr>
      </w:pPr>
    </w:p>
    <w:p w14:paraId="3C29FF6F" w14:textId="77777777" w:rsidR="00FF1E6E" w:rsidRDefault="00FF1E6E" w:rsidP="00B14BBC">
      <w:pPr>
        <w:rPr>
          <w:rFonts w:ascii="Times New Roman" w:hAnsi="Times New Roman" w:cs="Times New Roman"/>
        </w:rPr>
      </w:pPr>
    </w:p>
    <w:p w14:paraId="109FEE89" w14:textId="77777777" w:rsidR="00FF1E6E" w:rsidRDefault="00FF1E6E" w:rsidP="00B14BBC">
      <w:pPr>
        <w:rPr>
          <w:rFonts w:ascii="Times New Roman" w:hAnsi="Times New Roman" w:cs="Times New Roman"/>
        </w:rPr>
      </w:pPr>
    </w:p>
    <w:p w14:paraId="16245BB8" w14:textId="77777777" w:rsidR="00FF1E6E" w:rsidRDefault="00FF1E6E" w:rsidP="00B14BBC">
      <w:pPr>
        <w:rPr>
          <w:rFonts w:ascii="Times New Roman" w:hAnsi="Times New Roman" w:cs="Times New Roman"/>
        </w:rPr>
      </w:pPr>
    </w:p>
    <w:p w14:paraId="4912DE86" w14:textId="1111E1CC" w:rsidR="00F04671" w:rsidRPr="003430ED" w:rsidRDefault="00066C8E" w:rsidP="00752F77">
      <w:pPr>
        <w:spacing w:line="480" w:lineRule="auto"/>
        <w:rPr>
          <w:rFonts w:ascii="Times New Roman" w:hAnsi="Times New Roman" w:cs="Times New Roman"/>
          <w:sz w:val="24"/>
          <w:szCs w:val="24"/>
        </w:rPr>
      </w:pPr>
      <w:r w:rsidRPr="003430ED">
        <w:rPr>
          <w:rFonts w:ascii="Times New Roman" w:hAnsi="Times New Roman" w:cs="Times New Roman"/>
          <w:i/>
          <w:iCs/>
          <w:color w:val="000000"/>
          <w:shd w:val="clear" w:color="auto" w:fill="FFFFFF"/>
        </w:rPr>
        <w:t>Forget me not dementia day clubs</w:t>
      </w:r>
      <w:r w:rsidRPr="003430ED">
        <w:rPr>
          <w:rFonts w:ascii="Times New Roman" w:hAnsi="Times New Roman" w:cs="Times New Roman"/>
          <w:color w:val="000000"/>
          <w:shd w:val="clear" w:color="auto" w:fill="FFFFFF"/>
        </w:rPr>
        <w:t>. Forget me not. (2021). Retrieved 10 November 2021, from https://www.forgetmenotclubs.com/.</w:t>
      </w:r>
    </w:p>
    <w:p w14:paraId="49B6FD43" w14:textId="5F88197C" w:rsidR="00F04671" w:rsidRDefault="00F04671" w:rsidP="00752F77">
      <w:pPr>
        <w:spacing w:line="480" w:lineRule="auto"/>
        <w:rPr>
          <w:rFonts w:ascii="Times New Roman" w:hAnsi="Times New Roman" w:cs="Times New Roman"/>
        </w:rPr>
      </w:pPr>
      <w:r>
        <w:rPr>
          <w:rFonts w:ascii="Times New Roman" w:hAnsi="Times New Roman" w:cs="Times New Roman"/>
        </w:rPr>
        <w:t xml:space="preserve">The forgot me </w:t>
      </w:r>
      <w:r w:rsidR="00493CF0">
        <w:rPr>
          <w:rFonts w:ascii="Times New Roman" w:hAnsi="Times New Roman" w:cs="Times New Roman"/>
        </w:rPr>
        <w:t>n</w:t>
      </w:r>
      <w:r>
        <w:rPr>
          <w:rFonts w:ascii="Times New Roman" w:hAnsi="Times New Roman" w:cs="Times New Roman"/>
        </w:rPr>
        <w:t xml:space="preserve">ot </w:t>
      </w:r>
      <w:r w:rsidR="000F5608">
        <w:rPr>
          <w:rFonts w:ascii="Times New Roman" w:hAnsi="Times New Roman" w:cs="Times New Roman"/>
        </w:rPr>
        <w:t>Dementia Day</w:t>
      </w:r>
      <w:r>
        <w:rPr>
          <w:rFonts w:ascii="Times New Roman" w:hAnsi="Times New Roman" w:cs="Times New Roman"/>
        </w:rPr>
        <w:t xml:space="preserve"> clubs are local to Swansea area</w:t>
      </w:r>
      <w:r w:rsidR="00493CF0">
        <w:rPr>
          <w:rFonts w:ascii="Times New Roman" w:hAnsi="Times New Roman" w:cs="Times New Roman"/>
        </w:rPr>
        <w:t xml:space="preserve">. The clubs are available for </w:t>
      </w:r>
      <w:r w:rsidR="000F5608">
        <w:rPr>
          <w:rFonts w:ascii="Times New Roman" w:hAnsi="Times New Roman" w:cs="Times New Roman"/>
        </w:rPr>
        <w:t>individuals</w:t>
      </w:r>
      <w:r w:rsidR="00493CF0">
        <w:rPr>
          <w:rFonts w:ascii="Times New Roman" w:hAnsi="Times New Roman" w:cs="Times New Roman"/>
        </w:rPr>
        <w:t xml:space="preserve"> suffering with all types of dementia</w:t>
      </w:r>
      <w:r w:rsidR="00B21561">
        <w:rPr>
          <w:rFonts w:ascii="Times New Roman" w:hAnsi="Times New Roman" w:cs="Times New Roman"/>
        </w:rPr>
        <w:t xml:space="preserve"> and for the carers also. </w:t>
      </w:r>
      <w:r w:rsidR="00907F04">
        <w:rPr>
          <w:rFonts w:ascii="Times New Roman" w:hAnsi="Times New Roman" w:cs="Times New Roman"/>
        </w:rPr>
        <w:t xml:space="preserve">The aim of the clubs is to provide support </w:t>
      </w:r>
      <w:r w:rsidR="00032237">
        <w:rPr>
          <w:rFonts w:ascii="Times New Roman" w:hAnsi="Times New Roman" w:cs="Times New Roman"/>
        </w:rPr>
        <w:t xml:space="preserve">in a safe, social environment that can give a chance for friendship, a sense of belonging, </w:t>
      </w:r>
      <w:r w:rsidR="000F5608">
        <w:rPr>
          <w:rFonts w:ascii="Times New Roman" w:hAnsi="Times New Roman" w:cs="Times New Roman"/>
        </w:rPr>
        <w:t>enjoyment,</w:t>
      </w:r>
      <w:r w:rsidR="00032237">
        <w:rPr>
          <w:rFonts w:ascii="Times New Roman" w:hAnsi="Times New Roman" w:cs="Times New Roman"/>
        </w:rPr>
        <w:t xml:space="preserve"> and fun. This can be a positive activity for an individual with dementia and their carer to do to strengthen the relationship and involve enjoyment. </w:t>
      </w:r>
      <w:r w:rsidR="007B1207">
        <w:rPr>
          <w:rFonts w:ascii="Times New Roman" w:hAnsi="Times New Roman" w:cs="Times New Roman"/>
        </w:rPr>
        <w:t xml:space="preserve">The benefits of a local activity like this for individuals is that they are able to meet others near them who might be experiences </w:t>
      </w:r>
      <w:r w:rsidR="00925606">
        <w:rPr>
          <w:rFonts w:ascii="Times New Roman" w:hAnsi="Times New Roman" w:cs="Times New Roman"/>
        </w:rPr>
        <w:t>the same challenges. These clubs are run by volunteers</w:t>
      </w:r>
      <w:r w:rsidR="00BC1D4D">
        <w:rPr>
          <w:rFonts w:ascii="Times New Roman" w:hAnsi="Times New Roman" w:cs="Times New Roman"/>
        </w:rPr>
        <w:t xml:space="preserve">, hoping to encourage </w:t>
      </w:r>
      <w:r w:rsidR="000F5608">
        <w:rPr>
          <w:rFonts w:ascii="Times New Roman" w:hAnsi="Times New Roman" w:cs="Times New Roman"/>
        </w:rPr>
        <w:t>individuals</w:t>
      </w:r>
      <w:r w:rsidR="00BC1D4D">
        <w:rPr>
          <w:rFonts w:ascii="Times New Roman" w:hAnsi="Times New Roman" w:cs="Times New Roman"/>
        </w:rPr>
        <w:t xml:space="preserve"> to involve themselves in a community. </w:t>
      </w:r>
      <w:r w:rsidR="00DF2955">
        <w:rPr>
          <w:rFonts w:ascii="Times New Roman" w:hAnsi="Times New Roman" w:cs="Times New Roman"/>
        </w:rPr>
        <w:t xml:space="preserve">There are lots of activities that are provided during these clubs such as games, arts and crafts, </w:t>
      </w:r>
      <w:r w:rsidR="000F5608">
        <w:rPr>
          <w:rFonts w:ascii="Times New Roman" w:hAnsi="Times New Roman" w:cs="Times New Roman"/>
        </w:rPr>
        <w:t>quizzes,</w:t>
      </w:r>
      <w:r w:rsidR="00DF2955">
        <w:rPr>
          <w:rFonts w:ascii="Times New Roman" w:hAnsi="Times New Roman" w:cs="Times New Roman"/>
        </w:rPr>
        <w:t xml:space="preserve"> and trips, which are all highly beneficial</w:t>
      </w:r>
      <w:r w:rsidR="009062A0">
        <w:rPr>
          <w:rFonts w:ascii="Times New Roman" w:hAnsi="Times New Roman" w:cs="Times New Roman"/>
        </w:rPr>
        <w:t xml:space="preserve"> and enjoyable. The overall </w:t>
      </w:r>
      <w:r w:rsidR="009062A0">
        <w:rPr>
          <w:rFonts w:ascii="Times New Roman" w:hAnsi="Times New Roman" w:cs="Times New Roman"/>
        </w:rPr>
        <w:lastRenderedPageBreak/>
        <w:t xml:space="preserve">objective is for these clubs to have a positive impact </w:t>
      </w:r>
      <w:r w:rsidR="000F5608">
        <w:rPr>
          <w:rFonts w:ascii="Times New Roman" w:hAnsi="Times New Roman" w:cs="Times New Roman"/>
        </w:rPr>
        <w:t xml:space="preserve">on quality of life for the individual with dementia and their carer. </w:t>
      </w:r>
      <w:r w:rsidR="00635598">
        <w:rPr>
          <w:rFonts w:ascii="Times New Roman" w:hAnsi="Times New Roman" w:cs="Times New Roman"/>
        </w:rPr>
        <w:t xml:space="preserve">Support groups like these are extremely important for individuals to feel like they have a support system, to meet new people, </w:t>
      </w:r>
      <w:r w:rsidR="00C43CC2">
        <w:rPr>
          <w:rFonts w:ascii="Times New Roman" w:hAnsi="Times New Roman" w:cs="Times New Roman"/>
        </w:rPr>
        <w:t xml:space="preserve">and to belong to a community who are aware and understanding to the challenges one might experience. </w:t>
      </w:r>
    </w:p>
    <w:p w14:paraId="7F4930DF" w14:textId="77777777" w:rsidR="003860E0" w:rsidRDefault="003860E0" w:rsidP="00752F77">
      <w:pPr>
        <w:spacing w:line="480" w:lineRule="auto"/>
        <w:rPr>
          <w:rFonts w:ascii="Times New Roman" w:hAnsi="Times New Roman" w:cs="Times New Roman"/>
        </w:rPr>
      </w:pPr>
    </w:p>
    <w:p w14:paraId="27DA3D62" w14:textId="77777777" w:rsidR="003860E0" w:rsidRDefault="003860E0" w:rsidP="00752F77">
      <w:pPr>
        <w:spacing w:line="480" w:lineRule="auto"/>
        <w:rPr>
          <w:rFonts w:ascii="Times New Roman" w:hAnsi="Times New Roman" w:cs="Times New Roman"/>
        </w:rPr>
      </w:pPr>
    </w:p>
    <w:p w14:paraId="7211C1AF" w14:textId="77777777" w:rsidR="003860E0" w:rsidRDefault="003860E0" w:rsidP="00752F77">
      <w:pPr>
        <w:spacing w:line="480" w:lineRule="auto"/>
        <w:rPr>
          <w:rFonts w:ascii="Times New Roman" w:hAnsi="Times New Roman" w:cs="Times New Roman"/>
        </w:rPr>
      </w:pPr>
    </w:p>
    <w:p w14:paraId="7342B993" w14:textId="77777777" w:rsidR="003860E0" w:rsidRDefault="003860E0" w:rsidP="00752F77">
      <w:pPr>
        <w:spacing w:line="480" w:lineRule="auto"/>
        <w:rPr>
          <w:rFonts w:ascii="Times New Roman" w:hAnsi="Times New Roman" w:cs="Times New Roman"/>
        </w:rPr>
      </w:pPr>
    </w:p>
    <w:p w14:paraId="7144CA79" w14:textId="77777777" w:rsidR="003860E0" w:rsidRDefault="003860E0" w:rsidP="00752F77">
      <w:pPr>
        <w:spacing w:line="480" w:lineRule="auto"/>
        <w:rPr>
          <w:rFonts w:ascii="Times New Roman" w:hAnsi="Times New Roman" w:cs="Times New Roman"/>
        </w:rPr>
      </w:pPr>
    </w:p>
    <w:p w14:paraId="7ED5B5C7" w14:textId="77777777" w:rsidR="003860E0" w:rsidRDefault="003860E0" w:rsidP="00752F77">
      <w:pPr>
        <w:spacing w:line="480" w:lineRule="auto"/>
        <w:rPr>
          <w:rFonts w:ascii="Times New Roman" w:hAnsi="Times New Roman" w:cs="Times New Roman"/>
        </w:rPr>
      </w:pPr>
    </w:p>
    <w:p w14:paraId="3CFE389B" w14:textId="77777777" w:rsidR="003860E0" w:rsidRDefault="003860E0" w:rsidP="00752F77">
      <w:pPr>
        <w:spacing w:line="480" w:lineRule="auto"/>
        <w:rPr>
          <w:rFonts w:ascii="Times New Roman" w:hAnsi="Times New Roman" w:cs="Times New Roman"/>
        </w:rPr>
      </w:pPr>
    </w:p>
    <w:p w14:paraId="2EC9CBF3" w14:textId="77777777" w:rsidR="003860E0" w:rsidRDefault="003860E0" w:rsidP="00752F77">
      <w:pPr>
        <w:spacing w:line="480" w:lineRule="auto"/>
        <w:rPr>
          <w:rFonts w:ascii="Times New Roman" w:hAnsi="Times New Roman" w:cs="Times New Roman"/>
        </w:rPr>
      </w:pPr>
    </w:p>
    <w:p w14:paraId="770B36D4" w14:textId="77777777" w:rsidR="003860E0" w:rsidRDefault="003860E0" w:rsidP="00752F77">
      <w:pPr>
        <w:spacing w:line="480" w:lineRule="auto"/>
        <w:rPr>
          <w:rFonts w:ascii="Times New Roman" w:hAnsi="Times New Roman" w:cs="Times New Roman"/>
        </w:rPr>
      </w:pPr>
    </w:p>
    <w:p w14:paraId="2653C356" w14:textId="77777777" w:rsidR="003860E0" w:rsidRDefault="003860E0" w:rsidP="00752F77">
      <w:pPr>
        <w:spacing w:line="480" w:lineRule="auto"/>
        <w:rPr>
          <w:rFonts w:ascii="Times New Roman" w:hAnsi="Times New Roman" w:cs="Times New Roman"/>
        </w:rPr>
      </w:pPr>
    </w:p>
    <w:p w14:paraId="2F2A72B6" w14:textId="77777777" w:rsidR="003860E0" w:rsidRDefault="003860E0" w:rsidP="00752F77">
      <w:pPr>
        <w:spacing w:line="480" w:lineRule="auto"/>
        <w:rPr>
          <w:rFonts w:ascii="Times New Roman" w:hAnsi="Times New Roman" w:cs="Times New Roman"/>
        </w:rPr>
      </w:pPr>
    </w:p>
    <w:p w14:paraId="569AB32E" w14:textId="77777777" w:rsidR="003860E0" w:rsidRDefault="003860E0" w:rsidP="00752F77">
      <w:pPr>
        <w:spacing w:line="480" w:lineRule="auto"/>
        <w:rPr>
          <w:rFonts w:ascii="Times New Roman" w:hAnsi="Times New Roman" w:cs="Times New Roman"/>
        </w:rPr>
      </w:pPr>
    </w:p>
    <w:p w14:paraId="22EE7A96" w14:textId="77777777" w:rsidR="003860E0" w:rsidRDefault="003860E0" w:rsidP="00752F77">
      <w:pPr>
        <w:spacing w:line="480" w:lineRule="auto"/>
        <w:rPr>
          <w:rFonts w:ascii="Times New Roman" w:hAnsi="Times New Roman" w:cs="Times New Roman"/>
        </w:rPr>
      </w:pPr>
    </w:p>
    <w:p w14:paraId="346CCDF4" w14:textId="77777777" w:rsidR="003860E0" w:rsidRDefault="003860E0" w:rsidP="00752F77">
      <w:pPr>
        <w:spacing w:line="480" w:lineRule="auto"/>
        <w:rPr>
          <w:rFonts w:ascii="Times New Roman" w:hAnsi="Times New Roman" w:cs="Times New Roman"/>
        </w:rPr>
      </w:pPr>
    </w:p>
    <w:p w14:paraId="41B735CE" w14:textId="77777777" w:rsidR="003860E0" w:rsidRDefault="003860E0" w:rsidP="00752F77">
      <w:pPr>
        <w:spacing w:line="480" w:lineRule="auto"/>
        <w:rPr>
          <w:rFonts w:ascii="Times New Roman" w:hAnsi="Times New Roman" w:cs="Times New Roman"/>
        </w:rPr>
      </w:pPr>
    </w:p>
    <w:p w14:paraId="5B97876F" w14:textId="77777777" w:rsidR="003860E0" w:rsidRDefault="003860E0" w:rsidP="00752F77">
      <w:pPr>
        <w:spacing w:line="480" w:lineRule="auto"/>
        <w:rPr>
          <w:rFonts w:ascii="Times New Roman" w:hAnsi="Times New Roman" w:cs="Times New Roman"/>
        </w:rPr>
      </w:pPr>
    </w:p>
    <w:p w14:paraId="1708147C" w14:textId="22BFCD1E" w:rsidR="00F04671" w:rsidRDefault="00F04671" w:rsidP="00B14BBC">
      <w:pPr>
        <w:rPr>
          <w:rFonts w:ascii="Times New Roman" w:hAnsi="Times New Roman" w:cs="Times New Roman"/>
        </w:rPr>
      </w:pPr>
    </w:p>
    <w:p w14:paraId="7AA9613D" w14:textId="18538524" w:rsidR="003430ED" w:rsidRDefault="003430ED" w:rsidP="00B14BBC">
      <w:pPr>
        <w:rPr>
          <w:rFonts w:ascii="Times New Roman" w:hAnsi="Times New Roman" w:cs="Times New Roman"/>
        </w:rPr>
      </w:pPr>
    </w:p>
    <w:p w14:paraId="49EEB299" w14:textId="77777777" w:rsidR="00D05C79" w:rsidRDefault="00D05C79" w:rsidP="00D05C79">
      <w:pPr>
        <w:pStyle w:val="SMUARIAL14BOLD"/>
        <w:spacing w:before="0"/>
        <w:jc w:val="center"/>
      </w:pPr>
      <w:r>
        <w:rPr>
          <w:noProof/>
        </w:rPr>
        <w:lastRenderedPageBreak/>
        <w:drawing>
          <wp:inline distT="0" distB="0" distL="0" distR="0" wp14:anchorId="14598471" wp14:editId="493A8F2F">
            <wp:extent cx="1798320" cy="741045"/>
            <wp:effectExtent l="0" t="0" r="0" b="0"/>
            <wp:docPr id="8" name="Picture 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65466954" w14:textId="77777777" w:rsidR="00D05C79" w:rsidRDefault="00D05C79" w:rsidP="00D05C79">
      <w:pPr>
        <w:pStyle w:val="SMUARIAL14BOLD"/>
        <w:spacing w:before="0"/>
        <w:jc w:val="center"/>
      </w:pPr>
    </w:p>
    <w:p w14:paraId="59439BDF" w14:textId="77777777" w:rsidR="00D05C79" w:rsidRDefault="00D05C79" w:rsidP="00D05C79">
      <w:pPr>
        <w:spacing w:line="276" w:lineRule="auto"/>
        <w:jc w:val="center"/>
        <w:rPr>
          <w:rStyle w:val="eop"/>
          <w:rFonts w:ascii="Arial" w:hAnsi="Arial" w:cs="Arial"/>
          <w:color w:val="000000"/>
          <w:shd w:val="clear" w:color="auto" w:fill="FFFFFF"/>
        </w:rPr>
      </w:pPr>
      <w:r>
        <w:rPr>
          <w:rStyle w:val="normaltextrun"/>
          <w:rFonts w:ascii="Arial" w:hAnsi="Arial" w:cs="Arial"/>
          <w:b/>
          <w:bCs/>
          <w:color w:val="000000"/>
          <w:shd w:val="clear" w:color="auto" w:fill="FFFFFF"/>
        </w:rPr>
        <w:t>M6X02255 </w:t>
      </w:r>
      <w:r>
        <w:rPr>
          <w:rStyle w:val="eop"/>
          <w:rFonts w:ascii="Arial" w:hAnsi="Arial" w:cs="Arial"/>
          <w:color w:val="000000"/>
          <w:shd w:val="clear" w:color="auto" w:fill="FFFFFF"/>
        </w:rPr>
        <w:t> </w:t>
      </w:r>
    </w:p>
    <w:p w14:paraId="11BFAA7B" w14:textId="77777777" w:rsidR="00D05C79" w:rsidRDefault="00D05C79" w:rsidP="00D05C79">
      <w:pPr>
        <w:spacing w:line="276" w:lineRule="auto"/>
        <w:jc w:val="center"/>
        <w:rPr>
          <w:rFonts w:ascii="Arial" w:hAnsi="Arial" w:cs="Arial"/>
          <w:b/>
          <w:szCs w:val="8"/>
        </w:rPr>
      </w:pPr>
      <w:r>
        <w:rPr>
          <w:rStyle w:val="normaltextrun"/>
          <w:rFonts w:ascii="Arial" w:hAnsi="Arial" w:cs="Arial"/>
          <w:b/>
          <w:bCs/>
          <w:color w:val="000000"/>
          <w:shd w:val="clear" w:color="auto" w:fill="FFFFFF"/>
        </w:rPr>
        <w:t>Mental health and the ageing population</w:t>
      </w:r>
      <w:r>
        <w:rPr>
          <w:rStyle w:val="eop"/>
          <w:rFonts w:ascii="Arial" w:hAnsi="Arial" w:cs="Arial"/>
          <w:color w:val="000000"/>
          <w:shd w:val="clear" w:color="auto" w:fill="FFFFFF"/>
        </w:rPr>
        <w:t> </w:t>
      </w:r>
    </w:p>
    <w:p w14:paraId="00FBFCD1" w14:textId="77777777" w:rsidR="00D05C79" w:rsidRDefault="00D05C79" w:rsidP="00D05C79">
      <w:pPr>
        <w:pStyle w:val="paragraph"/>
        <w:spacing w:before="0" w:beforeAutospacing="0" w:after="0" w:afterAutospacing="0"/>
        <w:jc w:val="both"/>
        <w:textAlignment w:val="baseline"/>
        <w:rPr>
          <w:rStyle w:val="normaltextrun"/>
          <w:rFonts w:ascii="Arial" w:hAnsi="Arial" w:cs="Arial"/>
        </w:rPr>
      </w:pPr>
    </w:p>
    <w:p w14:paraId="5E1E8004" w14:textId="77777777" w:rsidR="00D05C79" w:rsidRDefault="00D05C79" w:rsidP="00D05C79">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Design an intervention to help</w:t>
      </w:r>
      <w:r>
        <w:rPr>
          <w:rStyle w:val="normaltextrun"/>
          <w:rFonts w:ascii="Arial" w:hAnsi="Arial" w:cs="Arial"/>
          <w:lang w:val="en-US"/>
        </w:rPr>
        <w:t> an elderly person or their family deal with Dementia</w:t>
      </w:r>
      <w:r>
        <w:rPr>
          <w:rStyle w:val="eop"/>
          <w:rFonts w:ascii="Arial" w:hAnsi="Arial" w:cs="Arial"/>
        </w:rPr>
        <w:t> </w:t>
      </w:r>
      <w:r>
        <w:rPr>
          <w:rStyle w:val="normaltextrun"/>
          <w:rFonts w:ascii="Arial" w:hAnsi="Arial" w:cs="Arial"/>
        </w:rPr>
        <w:t>(1500 words).</w:t>
      </w:r>
    </w:p>
    <w:p w14:paraId="53220C18" w14:textId="77777777" w:rsidR="00D05C79" w:rsidRDefault="00D05C79" w:rsidP="00D05C79">
      <w:pPr>
        <w:spacing w:line="276" w:lineRule="auto"/>
        <w:rPr>
          <w:rFonts w:ascii="Arial" w:hAnsi="Arial" w:cs="Arial"/>
          <w:szCs w:val="8"/>
        </w:rPr>
      </w:pPr>
      <w:r>
        <w:rPr>
          <w:rFonts w:ascii="Arial" w:hAnsi="Arial" w:cs="Arial"/>
          <w:szCs w:val="8"/>
        </w:rPr>
        <w:t>The proposal form will be marked in line with the Level Six Grading Rubric. The boxes below will expand as you type</w:t>
      </w:r>
      <w:proofErr w:type="gramStart"/>
      <w:r>
        <w:rPr>
          <w:rFonts w:ascii="Arial" w:hAnsi="Arial" w:cs="Arial"/>
          <w:szCs w:val="8"/>
        </w:rPr>
        <w:t xml:space="preserve">.  </w:t>
      </w:r>
      <w:proofErr w:type="gramEnd"/>
    </w:p>
    <w:p w14:paraId="327B9074" w14:textId="77777777" w:rsidR="00D05C79" w:rsidRPr="00086D4F" w:rsidRDefault="00D05C79" w:rsidP="00D05C79">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05C79" w14:paraId="7A5660CC" w14:textId="77777777" w:rsidTr="002C0905">
        <w:tc>
          <w:tcPr>
            <w:tcW w:w="10368" w:type="dxa"/>
          </w:tcPr>
          <w:p w14:paraId="49618217" w14:textId="77777777" w:rsidR="00D05C79" w:rsidRDefault="00D05C79" w:rsidP="002C0905">
            <w:pPr>
              <w:rPr>
                <w:rFonts w:ascii="Arial" w:hAnsi="Arial" w:cs="Arial"/>
                <w:sz w:val="20"/>
              </w:rPr>
            </w:pPr>
            <w:r>
              <w:rPr>
                <w:rFonts w:ascii="Arial" w:hAnsi="Arial" w:cs="Arial"/>
                <w:b/>
                <w:sz w:val="20"/>
              </w:rPr>
              <w:t xml:space="preserve">Suggested intervention title: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intervention,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3CC87EED" w14:textId="77777777" w:rsidR="00D05C79" w:rsidRPr="00A40E97" w:rsidRDefault="00D05C79" w:rsidP="002C0905">
            <w:pPr>
              <w:rPr>
                <w:rFonts w:ascii="Arial" w:hAnsi="Arial" w:cs="Arial"/>
                <w:sz w:val="20"/>
              </w:rPr>
            </w:pPr>
          </w:p>
          <w:p w14:paraId="72BA2A61" w14:textId="77777777" w:rsidR="00D05C79" w:rsidRPr="00D02E86" w:rsidRDefault="00D05C79" w:rsidP="002C0905">
            <w:pPr>
              <w:rPr>
                <w:rFonts w:ascii="Times New Roman" w:hAnsi="Times New Roman" w:cs="Times New Roman"/>
              </w:rPr>
            </w:pPr>
            <w:r w:rsidRPr="00D02E86">
              <w:rPr>
                <w:rFonts w:ascii="Times New Roman" w:hAnsi="Times New Roman" w:cs="Times New Roman"/>
              </w:rPr>
              <w:t xml:space="preserve">The effectiveness of dog therapy for male dementia patients living in a nursing home. </w:t>
            </w:r>
          </w:p>
          <w:p w14:paraId="6AF8B4BC" w14:textId="77777777" w:rsidR="00D05C79" w:rsidRDefault="00D05C79" w:rsidP="002C0905"/>
          <w:p w14:paraId="623A86E8" w14:textId="77777777" w:rsidR="00D05C79" w:rsidRDefault="00D05C79" w:rsidP="002C0905"/>
        </w:tc>
      </w:tr>
    </w:tbl>
    <w:p w14:paraId="5ECC6F3D" w14:textId="77777777" w:rsidR="00D05C79" w:rsidRPr="00B91B51" w:rsidRDefault="00D05C79" w:rsidP="00D05C79">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05C79" w14:paraId="43C7B1D8" w14:textId="77777777" w:rsidTr="002C0905">
        <w:tc>
          <w:tcPr>
            <w:tcW w:w="10368" w:type="dxa"/>
          </w:tcPr>
          <w:p w14:paraId="63D45E2F" w14:textId="77777777" w:rsidR="00D05C79" w:rsidRDefault="00D05C79" w:rsidP="002C0905">
            <w:pPr>
              <w:rPr>
                <w:rFonts w:ascii="Arial" w:hAnsi="Arial" w:cs="Arial"/>
                <w:b/>
                <w:sz w:val="20"/>
              </w:rPr>
            </w:pPr>
            <w:r w:rsidRPr="0075107C">
              <w:rPr>
                <w:rFonts w:ascii="Arial" w:hAnsi="Arial" w:cs="Arial"/>
                <w:b/>
                <w:sz w:val="20"/>
              </w:rPr>
              <w:t xml:space="preserve">Please state </w:t>
            </w:r>
            <w:r>
              <w:rPr>
                <w:rFonts w:ascii="Arial" w:hAnsi="Arial" w:cs="Arial"/>
                <w:b/>
                <w:sz w:val="20"/>
              </w:rPr>
              <w:t xml:space="preserve">the aim and rationale of </w:t>
            </w:r>
            <w:r w:rsidRPr="0075107C">
              <w:rPr>
                <w:rFonts w:ascii="Arial" w:hAnsi="Arial" w:cs="Arial"/>
                <w:b/>
                <w:sz w:val="20"/>
              </w:rPr>
              <w:t xml:space="preserve">your </w:t>
            </w:r>
            <w:r>
              <w:rPr>
                <w:rFonts w:ascii="Arial" w:hAnsi="Arial" w:cs="Arial"/>
                <w:b/>
                <w:sz w:val="20"/>
              </w:rPr>
              <w:t xml:space="preserve">intervention: </w:t>
            </w:r>
            <w:r w:rsidRPr="00CE7478">
              <w:rPr>
                <w:rFonts w:ascii="Arial" w:hAnsi="Arial" w:cs="Arial"/>
                <w:bCs/>
                <w:sz w:val="20"/>
              </w:rPr>
              <w:t>(</w:t>
            </w:r>
            <w:r>
              <w:rPr>
                <w:rFonts w:ascii="Arial" w:hAnsi="Arial" w:cs="Arial"/>
                <w:bCs/>
                <w:sz w:val="20"/>
              </w:rPr>
              <w:t xml:space="preserve">why is your intervention </w:t>
            </w:r>
            <w:proofErr w:type="gramStart"/>
            <w:r>
              <w:rPr>
                <w:rFonts w:ascii="Arial" w:hAnsi="Arial" w:cs="Arial"/>
                <w:bCs/>
                <w:sz w:val="20"/>
              </w:rPr>
              <w:t>important?,</w:t>
            </w:r>
            <w:proofErr w:type="gramEnd"/>
            <w:r>
              <w:rPr>
                <w:rFonts w:ascii="Arial" w:hAnsi="Arial" w:cs="Arial"/>
                <w:bCs/>
                <w:sz w:val="20"/>
              </w:rPr>
              <w:t xml:space="preserve"> how will it improve the lives of those who take part in the intervention?) </w:t>
            </w:r>
          </w:p>
          <w:p w14:paraId="652E27E9" w14:textId="77777777" w:rsidR="00D05C79" w:rsidRPr="00C648FB" w:rsidRDefault="00D05C79" w:rsidP="002C0905">
            <w:pPr>
              <w:rPr>
                <w:rFonts w:ascii="Times New Roman" w:hAnsi="Times New Roman" w:cs="Times New Roman"/>
                <w:bCs/>
              </w:rPr>
            </w:pPr>
          </w:p>
          <w:p w14:paraId="36BDF2A2" w14:textId="1D31A7F6"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The aim of this intervention is to explore how effectiveness dog therapy is for individuals living in a nursing home, suffering with dementia. This intervention is important as there is research explaining the benefits on mental health, </w:t>
            </w:r>
            <w:proofErr w:type="gramStart"/>
            <w:r w:rsidRPr="00C648FB">
              <w:rPr>
                <w:rFonts w:ascii="Times New Roman" w:hAnsi="Times New Roman" w:cs="Times New Roman"/>
                <w:bCs/>
              </w:rPr>
              <w:t>wellbeing</w:t>
            </w:r>
            <w:proofErr w:type="gramEnd"/>
            <w:r w:rsidRPr="00C648FB">
              <w:rPr>
                <w:rFonts w:ascii="Times New Roman" w:hAnsi="Times New Roman" w:cs="Times New Roman"/>
                <w:bCs/>
              </w:rPr>
              <w:t xml:space="preserve"> and quality of life, as well as it improving certain aspects of daily life (</w:t>
            </w:r>
            <w:proofErr w:type="spellStart"/>
            <w:r w:rsidRPr="00C648FB">
              <w:rPr>
                <w:rFonts w:ascii="Times New Roman" w:hAnsi="Times New Roman" w:cs="Times New Roman"/>
                <w:bCs/>
              </w:rPr>
              <w:t>Kilmova</w:t>
            </w:r>
            <w:proofErr w:type="spellEnd"/>
            <w:r w:rsidRPr="00C648FB">
              <w:rPr>
                <w:rFonts w:ascii="Times New Roman" w:hAnsi="Times New Roman" w:cs="Times New Roman"/>
                <w:bCs/>
              </w:rPr>
              <w:t xml:space="preserve"> et al., 2019). </w:t>
            </w:r>
          </w:p>
          <w:p w14:paraId="3011F44A" w14:textId="77777777" w:rsidR="00D05C79" w:rsidRPr="00C648FB" w:rsidRDefault="00D05C79" w:rsidP="002C0905">
            <w:pPr>
              <w:rPr>
                <w:rFonts w:ascii="Times New Roman" w:hAnsi="Times New Roman" w:cs="Times New Roman"/>
                <w:bCs/>
              </w:rPr>
            </w:pPr>
          </w:p>
          <w:p w14:paraId="08B4F18B" w14:textId="58A22AA2"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This study will look at males in particular, as research outlined has majority female participants, therefore it would be beneficial to explore the effectiveness for males. This intervention will be done in a group setting </w:t>
            </w:r>
            <w:r w:rsidR="00292E50">
              <w:rPr>
                <w:rFonts w:ascii="Times New Roman" w:hAnsi="Times New Roman" w:cs="Times New Roman"/>
                <w:bCs/>
              </w:rPr>
              <w:t xml:space="preserve">to explore if dog therapy can improve on socialising as well as </w:t>
            </w:r>
            <w:r w:rsidR="00F64926">
              <w:rPr>
                <w:rFonts w:ascii="Times New Roman" w:hAnsi="Times New Roman" w:cs="Times New Roman"/>
                <w:bCs/>
              </w:rPr>
              <w:t>overall</w:t>
            </w:r>
            <w:r w:rsidR="00292E50">
              <w:rPr>
                <w:rFonts w:ascii="Times New Roman" w:hAnsi="Times New Roman" w:cs="Times New Roman"/>
                <w:bCs/>
              </w:rPr>
              <w:t xml:space="preserve"> happiness.</w:t>
            </w:r>
          </w:p>
          <w:p w14:paraId="20A30C6F" w14:textId="77777777" w:rsidR="00D05C79" w:rsidRDefault="00D05C79" w:rsidP="002C0905">
            <w:pPr>
              <w:rPr>
                <w:rFonts w:ascii="Arial" w:hAnsi="Arial" w:cs="Arial"/>
                <w:b/>
                <w:sz w:val="20"/>
              </w:rPr>
            </w:pPr>
          </w:p>
          <w:p w14:paraId="2A20B4E0" w14:textId="77777777" w:rsidR="00D05C79" w:rsidRDefault="00D05C79" w:rsidP="002C0905"/>
        </w:tc>
      </w:tr>
    </w:tbl>
    <w:p w14:paraId="5EFE7559" w14:textId="77777777" w:rsidR="00D05C79" w:rsidRPr="00B91B51" w:rsidRDefault="00D05C79" w:rsidP="00D05C79">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05C79" w14:paraId="6FD9A92D" w14:textId="77777777" w:rsidTr="002C0905">
        <w:tc>
          <w:tcPr>
            <w:tcW w:w="10368" w:type="dxa"/>
          </w:tcPr>
          <w:p w14:paraId="62E8B4EA" w14:textId="77777777" w:rsidR="00D05C79" w:rsidRPr="00CC41BB" w:rsidRDefault="00D05C79" w:rsidP="002C0905">
            <w:pPr>
              <w:rPr>
                <w:rFonts w:ascii="Arial" w:hAnsi="Arial" w:cs="Arial"/>
                <w:b/>
                <w:sz w:val="20"/>
              </w:rPr>
            </w:pPr>
            <w:r>
              <w:rPr>
                <w:rFonts w:ascii="Arial" w:hAnsi="Arial" w:cs="Arial"/>
                <w:b/>
                <w:sz w:val="20"/>
              </w:rPr>
              <w:lastRenderedPageBreak/>
              <w:t xml:space="preserve">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w:t>
            </w:r>
            <w:r>
              <w:rPr>
                <w:rFonts w:ascii="Arial" w:hAnsi="Arial" w:cs="Arial"/>
                <w:b/>
                <w:sz w:val="20"/>
              </w:rPr>
              <w:t>intervention</w:t>
            </w:r>
            <w:r w:rsidRPr="00CC41BB">
              <w:rPr>
                <w:rFonts w:ascii="Arial" w:hAnsi="Arial" w:cs="Arial"/>
                <w:b/>
                <w:sz w:val="20"/>
              </w:rPr>
              <w:t xml:space="preserve">? </w:t>
            </w:r>
            <w:r w:rsidRPr="00F200A1">
              <w:rPr>
                <w:rFonts w:ascii="Arial" w:hAnsi="Arial" w:cs="Arial"/>
                <w:sz w:val="20"/>
              </w:rPr>
              <w:t xml:space="preserve">(Please provide </w:t>
            </w:r>
            <w:r>
              <w:rPr>
                <w:rFonts w:ascii="Arial" w:hAnsi="Arial" w:cs="Arial"/>
                <w:sz w:val="20"/>
              </w:rPr>
              <w:t>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a minimum of six</w:t>
            </w:r>
            <w:r w:rsidRPr="00F200A1">
              <w:rPr>
                <w:rFonts w:ascii="Arial" w:hAnsi="Arial" w:cs="Arial"/>
                <w:sz w:val="20"/>
              </w:rPr>
              <w:t xml:space="preserve"> references</w:t>
            </w:r>
            <w:r>
              <w:rPr>
                <w:rFonts w:ascii="Arial" w:hAnsi="Arial" w:cs="Arial"/>
                <w:sz w:val="20"/>
              </w:rPr>
              <w:t xml:space="preserve"> – refs not part of the word count</w:t>
            </w:r>
            <w:r w:rsidRPr="00F200A1">
              <w:rPr>
                <w:rFonts w:ascii="Arial" w:hAnsi="Arial" w:cs="Arial"/>
                <w:sz w:val="20"/>
              </w:rPr>
              <w:t>).</w:t>
            </w:r>
            <w:r>
              <w:rPr>
                <w:rFonts w:ascii="Arial" w:hAnsi="Arial" w:cs="Arial"/>
                <w:sz w:val="20"/>
              </w:rPr>
              <w:t xml:space="preserve"> </w:t>
            </w:r>
          </w:p>
          <w:p w14:paraId="4B4EBB99" w14:textId="7CF75477" w:rsidR="00D05C79" w:rsidRPr="00292E50" w:rsidRDefault="00D05C79" w:rsidP="002C0905">
            <w:r>
              <w:rPr>
                <w:rFonts w:ascii="Arial" w:hAnsi="Arial" w:cs="Arial"/>
                <w:bCs/>
                <w:sz w:val="20"/>
              </w:rPr>
              <w:t>Approx. 500 words</w:t>
            </w:r>
          </w:p>
          <w:p w14:paraId="267FB812" w14:textId="77777777" w:rsidR="00D05C79" w:rsidRPr="00C648FB" w:rsidRDefault="00D05C79" w:rsidP="002C0905">
            <w:pPr>
              <w:rPr>
                <w:rFonts w:ascii="Times New Roman" w:hAnsi="Times New Roman" w:cs="Times New Roman"/>
                <w:bCs/>
              </w:rPr>
            </w:pPr>
            <w:r w:rsidRPr="00C648FB">
              <w:rPr>
                <w:rFonts w:ascii="Times New Roman" w:hAnsi="Times New Roman" w:cs="Times New Roman"/>
                <w:bCs/>
              </w:rPr>
              <w:t>Dog assisted interventions use dogs to treat humans for a specific purpose. It uses three major directions, therapeutic purpose, activating purpose and support (</w:t>
            </w:r>
            <w:proofErr w:type="spellStart"/>
            <w:r w:rsidRPr="00C648FB">
              <w:rPr>
                <w:rFonts w:ascii="Times New Roman" w:hAnsi="Times New Roman" w:cs="Times New Roman"/>
                <w:bCs/>
              </w:rPr>
              <w:t>Karefjard</w:t>
            </w:r>
            <w:proofErr w:type="spellEnd"/>
            <w:r w:rsidRPr="00C648FB">
              <w:rPr>
                <w:rFonts w:ascii="Times New Roman" w:hAnsi="Times New Roman" w:cs="Times New Roman"/>
                <w:bCs/>
              </w:rPr>
              <w:t xml:space="preserve"> &amp; </w:t>
            </w:r>
            <w:proofErr w:type="spellStart"/>
            <w:r w:rsidRPr="00C648FB">
              <w:rPr>
                <w:rFonts w:ascii="Times New Roman" w:hAnsi="Times New Roman" w:cs="Times New Roman"/>
                <w:bCs/>
              </w:rPr>
              <w:t>Nordgren</w:t>
            </w:r>
            <w:proofErr w:type="spellEnd"/>
            <w:r w:rsidRPr="00C648FB">
              <w:rPr>
                <w:rFonts w:ascii="Times New Roman" w:hAnsi="Times New Roman" w:cs="Times New Roman"/>
                <w:bCs/>
              </w:rPr>
              <w:t xml:space="preserve">, 2018). </w:t>
            </w:r>
          </w:p>
          <w:p w14:paraId="0A699D45" w14:textId="7CFDB553" w:rsidR="00D05C79" w:rsidRPr="00C648FB" w:rsidRDefault="00D05C79" w:rsidP="002C0905">
            <w:pPr>
              <w:rPr>
                <w:rFonts w:ascii="Times New Roman" w:hAnsi="Times New Roman" w:cs="Times New Roman"/>
                <w:bCs/>
              </w:rPr>
            </w:pPr>
            <w:r w:rsidRPr="00C648FB">
              <w:rPr>
                <w:rFonts w:ascii="Times New Roman" w:hAnsi="Times New Roman" w:cs="Times New Roman"/>
                <w:bCs/>
              </w:rPr>
              <w:t>When an individual cuddles or pets a dog, the body realises endorphins and other hormones such as oxytocin, prolactin, and dopamine (</w:t>
            </w:r>
            <w:proofErr w:type="spellStart"/>
            <w:r w:rsidRPr="00C648FB">
              <w:rPr>
                <w:rFonts w:ascii="Times New Roman" w:hAnsi="Times New Roman" w:cs="Times New Roman"/>
                <w:bCs/>
              </w:rPr>
              <w:t>Klimova</w:t>
            </w:r>
            <w:proofErr w:type="spellEnd"/>
            <w:r w:rsidRPr="00C648FB">
              <w:rPr>
                <w:rFonts w:ascii="Times New Roman" w:hAnsi="Times New Roman" w:cs="Times New Roman"/>
                <w:bCs/>
              </w:rPr>
              <w:t xml:space="preserve"> et al., 2019). Research explains that animal assisted therapy takes advantage of the bond between a human and animal to decrease emotional and behavioural symptoms and to increase social engagement and communication (McFadden, 2010). </w:t>
            </w:r>
            <w:r w:rsidR="00630FA2">
              <w:rPr>
                <w:rFonts w:ascii="Times New Roman" w:hAnsi="Times New Roman" w:cs="Times New Roman"/>
                <w:bCs/>
              </w:rPr>
              <w:t xml:space="preserve">One study even found that by the end of their therapy 100% of the participants showed an improvement in behavioural, </w:t>
            </w:r>
            <w:proofErr w:type="gramStart"/>
            <w:r w:rsidR="00630FA2">
              <w:rPr>
                <w:rFonts w:ascii="Times New Roman" w:hAnsi="Times New Roman" w:cs="Times New Roman"/>
                <w:bCs/>
              </w:rPr>
              <w:t>physical</w:t>
            </w:r>
            <w:proofErr w:type="gramEnd"/>
            <w:r w:rsidR="00630FA2">
              <w:rPr>
                <w:rFonts w:ascii="Times New Roman" w:hAnsi="Times New Roman" w:cs="Times New Roman"/>
                <w:bCs/>
              </w:rPr>
              <w:t xml:space="preserve"> and psychological aspects</w:t>
            </w:r>
            <w:r w:rsidR="00F10109">
              <w:rPr>
                <w:rFonts w:ascii="Times New Roman" w:hAnsi="Times New Roman" w:cs="Times New Roman"/>
                <w:bCs/>
              </w:rPr>
              <w:t xml:space="preserve"> (</w:t>
            </w:r>
            <w:r w:rsidR="001575AB">
              <w:rPr>
                <w:rFonts w:ascii="Times New Roman" w:hAnsi="Times New Roman" w:cs="Times New Roman"/>
                <w:bCs/>
              </w:rPr>
              <w:t>Sanchez-</w:t>
            </w:r>
            <w:proofErr w:type="spellStart"/>
            <w:r w:rsidR="001575AB">
              <w:rPr>
                <w:rFonts w:ascii="Times New Roman" w:hAnsi="Times New Roman" w:cs="Times New Roman"/>
                <w:bCs/>
              </w:rPr>
              <w:t>Valdeon</w:t>
            </w:r>
            <w:proofErr w:type="spellEnd"/>
            <w:r w:rsidR="001575AB">
              <w:rPr>
                <w:rFonts w:ascii="Times New Roman" w:hAnsi="Times New Roman" w:cs="Times New Roman"/>
                <w:bCs/>
              </w:rPr>
              <w:t xml:space="preserve"> et al., 2019).</w:t>
            </w:r>
          </w:p>
          <w:p w14:paraId="265032FD" w14:textId="7160DA4C"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Research explains that dog assisted therapy can help individuals with dementia improve on aggressive behaviour, agitation, </w:t>
            </w:r>
            <w:r w:rsidR="00292E50" w:rsidRPr="00C648FB">
              <w:rPr>
                <w:rFonts w:ascii="Times New Roman" w:hAnsi="Times New Roman" w:cs="Times New Roman"/>
                <w:bCs/>
              </w:rPr>
              <w:t>restlessness,</w:t>
            </w:r>
            <w:r w:rsidRPr="00C648FB">
              <w:rPr>
                <w:rFonts w:ascii="Times New Roman" w:hAnsi="Times New Roman" w:cs="Times New Roman"/>
                <w:bCs/>
              </w:rPr>
              <w:t xml:space="preserve"> and disorientation (</w:t>
            </w:r>
            <w:proofErr w:type="spellStart"/>
            <w:r w:rsidRPr="00C648FB">
              <w:rPr>
                <w:rFonts w:ascii="Times New Roman" w:hAnsi="Times New Roman" w:cs="Times New Roman"/>
                <w:bCs/>
              </w:rPr>
              <w:t>Kilmova</w:t>
            </w:r>
            <w:proofErr w:type="spellEnd"/>
            <w:r w:rsidRPr="00C648FB">
              <w:rPr>
                <w:rFonts w:ascii="Times New Roman" w:hAnsi="Times New Roman" w:cs="Times New Roman"/>
                <w:bCs/>
              </w:rPr>
              <w:t xml:space="preserve"> et al., 2019). This review explored dog therapy and the benefits for individuals with dementia. It found that dog therapy is effective and improves many aspects. The therapy reduces loneliness, enhances eating habits, improves short memory and communication skills and is a good physical activity (</w:t>
            </w:r>
            <w:proofErr w:type="spellStart"/>
            <w:r w:rsidRPr="00C648FB">
              <w:rPr>
                <w:rFonts w:ascii="Times New Roman" w:hAnsi="Times New Roman" w:cs="Times New Roman"/>
                <w:bCs/>
              </w:rPr>
              <w:t>Kilmova</w:t>
            </w:r>
            <w:proofErr w:type="spellEnd"/>
            <w:r w:rsidRPr="00C648FB">
              <w:rPr>
                <w:rFonts w:ascii="Times New Roman" w:hAnsi="Times New Roman" w:cs="Times New Roman"/>
                <w:bCs/>
              </w:rPr>
              <w:t xml:space="preserve"> et al., 2019). </w:t>
            </w:r>
          </w:p>
          <w:p w14:paraId="1C681C31" w14:textId="46BD833D"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Research conducted by (Parra et al., 2021), looked at dog therapy and what benefits it has. This study was done with individuals over 65, it had more females than males. This study looked at an affective area, behavioural area, functional </w:t>
            </w:r>
            <w:proofErr w:type="gramStart"/>
            <w:r w:rsidRPr="00C648FB">
              <w:rPr>
                <w:rFonts w:ascii="Times New Roman" w:hAnsi="Times New Roman" w:cs="Times New Roman"/>
                <w:bCs/>
              </w:rPr>
              <w:t>area</w:t>
            </w:r>
            <w:proofErr w:type="gramEnd"/>
            <w:r w:rsidRPr="00C648FB">
              <w:rPr>
                <w:rFonts w:ascii="Times New Roman" w:hAnsi="Times New Roman" w:cs="Times New Roman"/>
                <w:bCs/>
              </w:rPr>
              <w:t xml:space="preserve"> and cognitive area. To carry this out a professional was used along with a therapy dog, specific training was carried out for professional and dog prior. Different techniques were used during this study to seek out benefits of each area, such as brushing the dog, focusing attention to the dog, focusing on certain </w:t>
            </w:r>
            <w:proofErr w:type="gramStart"/>
            <w:r w:rsidRPr="00C648FB">
              <w:rPr>
                <w:rFonts w:ascii="Times New Roman" w:hAnsi="Times New Roman" w:cs="Times New Roman"/>
                <w:bCs/>
              </w:rPr>
              <w:t>areas</w:t>
            </w:r>
            <w:proofErr w:type="gramEnd"/>
            <w:r w:rsidRPr="00C648FB">
              <w:rPr>
                <w:rFonts w:ascii="Times New Roman" w:hAnsi="Times New Roman" w:cs="Times New Roman"/>
                <w:bCs/>
              </w:rPr>
              <w:t xml:space="preserve"> and using toys. It found that </w:t>
            </w:r>
            <w:proofErr w:type="gramStart"/>
            <w:r w:rsidRPr="00C648FB">
              <w:rPr>
                <w:rFonts w:ascii="Times New Roman" w:hAnsi="Times New Roman" w:cs="Times New Roman"/>
                <w:bCs/>
              </w:rPr>
              <w:t>all of</w:t>
            </w:r>
            <w:proofErr w:type="gramEnd"/>
            <w:r w:rsidRPr="00C648FB">
              <w:rPr>
                <w:rFonts w:ascii="Times New Roman" w:hAnsi="Times New Roman" w:cs="Times New Roman"/>
                <w:bCs/>
              </w:rPr>
              <w:t xml:space="preserve"> these aspects improved on communication, interaction, fine motor skills, coordination, attention and concentration. Overall proved effective and beneficial. </w:t>
            </w:r>
          </w:p>
          <w:p w14:paraId="7DD23DC4" w14:textId="4C785AA7" w:rsidR="00D05C79" w:rsidRPr="00C648FB" w:rsidRDefault="00D05C79" w:rsidP="002C0905">
            <w:pPr>
              <w:rPr>
                <w:rFonts w:ascii="Times New Roman" w:hAnsi="Times New Roman" w:cs="Times New Roman"/>
                <w:bCs/>
              </w:rPr>
            </w:pPr>
            <w:r w:rsidRPr="00C648FB">
              <w:rPr>
                <w:rFonts w:ascii="Times New Roman" w:hAnsi="Times New Roman" w:cs="Times New Roman"/>
                <w:bCs/>
              </w:rPr>
              <w:t>Another study explored the quality-of-life effect of dog therapy in nursing homes for individuals with dementia (</w:t>
            </w:r>
            <w:proofErr w:type="spellStart"/>
            <w:r w:rsidRPr="00C648FB">
              <w:rPr>
                <w:rFonts w:ascii="Times New Roman" w:hAnsi="Times New Roman" w:cs="Times New Roman"/>
                <w:bCs/>
              </w:rPr>
              <w:t>Karefjard</w:t>
            </w:r>
            <w:proofErr w:type="spellEnd"/>
            <w:r w:rsidRPr="00C648FB">
              <w:rPr>
                <w:rFonts w:ascii="Times New Roman" w:hAnsi="Times New Roman" w:cs="Times New Roman"/>
                <w:bCs/>
              </w:rPr>
              <w:t xml:space="preserve"> &amp; </w:t>
            </w:r>
            <w:proofErr w:type="spellStart"/>
            <w:r w:rsidRPr="00C648FB">
              <w:rPr>
                <w:rFonts w:ascii="Times New Roman" w:hAnsi="Times New Roman" w:cs="Times New Roman"/>
                <w:bCs/>
              </w:rPr>
              <w:t>Nordgren</w:t>
            </w:r>
            <w:proofErr w:type="spellEnd"/>
            <w:r w:rsidRPr="00C648FB">
              <w:rPr>
                <w:rFonts w:ascii="Times New Roman" w:hAnsi="Times New Roman" w:cs="Times New Roman"/>
                <w:bCs/>
              </w:rPr>
              <w:t>, 2018). This therapy was done in 10 sessions on a one-to-one basis with sessions lasting 20 – 45 minutes depending on purpose. Before the sessions took place, needs were assessed and a plan was put together of what to focus on, making it more personal. Questionnaires were used to assess the benefits. The majority of individuals in this study were women. This research found that the dog therapy gave staff and relatives something to talk to the individual with dementia about, as communication can be challenging at times. This then triggered memories for the individuals. Overall, dog therapy was extremely beneficial and had a positive effect on quality of life (</w:t>
            </w:r>
            <w:proofErr w:type="spellStart"/>
            <w:r w:rsidRPr="00C648FB">
              <w:rPr>
                <w:rFonts w:ascii="Times New Roman" w:hAnsi="Times New Roman" w:cs="Times New Roman"/>
                <w:bCs/>
              </w:rPr>
              <w:t>Karefjard</w:t>
            </w:r>
            <w:proofErr w:type="spellEnd"/>
            <w:r w:rsidRPr="00C648FB">
              <w:rPr>
                <w:rFonts w:ascii="Times New Roman" w:hAnsi="Times New Roman" w:cs="Times New Roman"/>
                <w:bCs/>
              </w:rPr>
              <w:t xml:space="preserve"> &amp; </w:t>
            </w:r>
            <w:proofErr w:type="spellStart"/>
            <w:r w:rsidRPr="00C648FB">
              <w:rPr>
                <w:rFonts w:ascii="Times New Roman" w:hAnsi="Times New Roman" w:cs="Times New Roman"/>
                <w:bCs/>
              </w:rPr>
              <w:t>Nordgren</w:t>
            </w:r>
            <w:proofErr w:type="spellEnd"/>
            <w:r w:rsidRPr="00C648FB">
              <w:rPr>
                <w:rFonts w:ascii="Times New Roman" w:hAnsi="Times New Roman" w:cs="Times New Roman"/>
                <w:bCs/>
              </w:rPr>
              <w:t xml:space="preserve">, 2018). </w:t>
            </w:r>
          </w:p>
          <w:p w14:paraId="059883C4" w14:textId="77777777" w:rsidR="00D05C79" w:rsidRDefault="00D05C79" w:rsidP="002C0905">
            <w:pPr>
              <w:rPr>
                <w:rFonts w:ascii="Times New Roman" w:hAnsi="Times New Roman" w:cs="Times New Roman"/>
              </w:rPr>
            </w:pPr>
            <w:r w:rsidRPr="00C648FB">
              <w:rPr>
                <w:rFonts w:ascii="Times New Roman" w:hAnsi="Times New Roman" w:cs="Times New Roman"/>
              </w:rPr>
              <w:t>Although the research outlined above is positive towards dog therapy, (</w:t>
            </w:r>
            <w:proofErr w:type="spellStart"/>
            <w:r w:rsidRPr="00C648FB">
              <w:rPr>
                <w:rFonts w:ascii="Times New Roman" w:hAnsi="Times New Roman" w:cs="Times New Roman"/>
              </w:rPr>
              <w:t>Zafra</w:t>
            </w:r>
            <w:proofErr w:type="spellEnd"/>
            <w:r w:rsidRPr="00C648FB">
              <w:rPr>
                <w:rFonts w:ascii="Times New Roman" w:hAnsi="Times New Roman" w:cs="Times New Roman"/>
              </w:rPr>
              <w:t xml:space="preserve">-Tanaka et al., 2019) outlines that some studies can portray the risk of bias, as well as some not showing any benefit for depression and agitation symptoms in individuals with dementia. </w:t>
            </w:r>
          </w:p>
          <w:p w14:paraId="2B1D3727" w14:textId="36A36517" w:rsidR="005C22B2" w:rsidRPr="00C648FB" w:rsidRDefault="005C22B2" w:rsidP="002C0905">
            <w:pPr>
              <w:rPr>
                <w:rFonts w:ascii="Times New Roman" w:hAnsi="Times New Roman" w:cs="Times New Roman"/>
              </w:rPr>
            </w:pPr>
            <w:r>
              <w:rPr>
                <w:rFonts w:ascii="Times New Roman" w:hAnsi="Times New Roman" w:cs="Times New Roman"/>
              </w:rPr>
              <w:t>Th</w:t>
            </w:r>
            <w:r w:rsidR="007320BE">
              <w:rPr>
                <w:rFonts w:ascii="Times New Roman" w:hAnsi="Times New Roman" w:cs="Times New Roman"/>
              </w:rPr>
              <w:t xml:space="preserve">e proposed study will be for a longer time length than many other </w:t>
            </w:r>
            <w:proofErr w:type="gramStart"/>
            <w:r w:rsidR="007320BE">
              <w:rPr>
                <w:rFonts w:ascii="Times New Roman" w:hAnsi="Times New Roman" w:cs="Times New Roman"/>
              </w:rPr>
              <w:t>studies, and</w:t>
            </w:r>
            <w:proofErr w:type="gramEnd"/>
            <w:r w:rsidR="007320BE">
              <w:rPr>
                <w:rFonts w:ascii="Times New Roman" w:hAnsi="Times New Roman" w:cs="Times New Roman"/>
              </w:rPr>
              <w:t xml:space="preserve"> being in a group setting with just male participants</w:t>
            </w:r>
            <w:r w:rsidR="00BE247C">
              <w:rPr>
                <w:rFonts w:ascii="Times New Roman" w:hAnsi="Times New Roman" w:cs="Times New Roman"/>
              </w:rPr>
              <w:t xml:space="preserve">, it is a specific study that hopes to see the benefits. </w:t>
            </w:r>
          </w:p>
          <w:p w14:paraId="4703978C" w14:textId="77777777" w:rsidR="00D05C79" w:rsidRDefault="00D05C79" w:rsidP="002C0905"/>
        </w:tc>
      </w:tr>
    </w:tbl>
    <w:p w14:paraId="0C3C22F4" w14:textId="77777777" w:rsidR="00D05C79" w:rsidRDefault="00D05C79" w:rsidP="00D05C79">
      <w:pPr>
        <w:rPr>
          <w:rFonts w:ascii="Arial" w:hAnsi="Arial" w:cs="Arial"/>
          <w:sz w:val="8"/>
          <w:szCs w:val="8"/>
        </w:rPr>
      </w:pPr>
    </w:p>
    <w:p w14:paraId="7A15AB00" w14:textId="77777777" w:rsidR="00D05C79" w:rsidRDefault="00D05C79" w:rsidP="00D05C79">
      <w:pPr>
        <w:rPr>
          <w:rFonts w:ascii="Arial" w:hAnsi="Arial" w:cs="Arial"/>
          <w:b/>
          <w:sz w:val="20"/>
        </w:rPr>
      </w:pPr>
    </w:p>
    <w:p w14:paraId="2C4E2054" w14:textId="77777777" w:rsidR="00D05C79" w:rsidRDefault="00D05C79" w:rsidP="00D05C79">
      <w:pPr>
        <w:rPr>
          <w:rFonts w:ascii="Arial" w:hAnsi="Arial" w:cs="Arial"/>
          <w:b/>
          <w:sz w:val="20"/>
        </w:rPr>
      </w:pPr>
    </w:p>
    <w:p w14:paraId="4C3AFDC6" w14:textId="77777777" w:rsidR="00D05C79" w:rsidRPr="00B91B51" w:rsidRDefault="00D05C79" w:rsidP="00D05C79">
      <w:pPr>
        <w:rPr>
          <w:rFonts w:ascii="Arial" w:hAnsi="Arial" w:cs="Arial"/>
          <w:b/>
          <w:sz w:val="20"/>
          <w:u w:val="single"/>
        </w:rPr>
      </w:pPr>
      <w:r w:rsidRPr="00B91B51">
        <w:rPr>
          <w:rFonts w:ascii="Arial" w:hAnsi="Arial" w:cs="Arial"/>
          <w:b/>
          <w:sz w:val="20"/>
          <w:u w:val="single"/>
        </w:rPr>
        <w:lastRenderedPageBreak/>
        <w:t>Methodological Details</w:t>
      </w:r>
    </w:p>
    <w:p w14:paraId="0E2664CE" w14:textId="77777777" w:rsidR="00D05C79" w:rsidRPr="00F17B14" w:rsidRDefault="00D05C79" w:rsidP="00D05C79">
      <w:pPr>
        <w:rPr>
          <w:rFonts w:ascii="Arial" w:hAnsi="Arial" w:cs="Arial"/>
          <w:b/>
          <w:sz w:val="20"/>
        </w:rPr>
      </w:pPr>
    </w:p>
    <w:tbl>
      <w:tblPr>
        <w:tblW w:w="0" w:type="auto"/>
        <w:tblLook w:val="01E0" w:firstRow="1" w:lastRow="1" w:firstColumn="1" w:lastColumn="1" w:noHBand="0" w:noVBand="0"/>
      </w:tblPr>
      <w:tblGrid>
        <w:gridCol w:w="9016"/>
      </w:tblGrid>
      <w:tr w:rsidR="00D05C79" w14:paraId="238CFE3F" w14:textId="77777777" w:rsidTr="002C0905">
        <w:tc>
          <w:tcPr>
            <w:tcW w:w="10368" w:type="dxa"/>
            <w:tcBorders>
              <w:top w:val="single" w:sz="4" w:space="0" w:color="auto"/>
              <w:left w:val="single" w:sz="4" w:space="0" w:color="auto"/>
              <w:bottom w:val="single" w:sz="4" w:space="0" w:color="auto"/>
              <w:right w:val="single" w:sz="4" w:space="0" w:color="auto"/>
            </w:tcBorders>
          </w:tcPr>
          <w:p w14:paraId="71F5FE70" w14:textId="77777777" w:rsidR="00D05C79" w:rsidRDefault="00D05C79" w:rsidP="002C0905">
            <w:pPr>
              <w:rPr>
                <w:rFonts w:ascii="Arial" w:hAnsi="Arial" w:cs="Arial"/>
                <w:b/>
                <w:sz w:val="20"/>
              </w:rPr>
            </w:pPr>
            <w:r>
              <w:rPr>
                <w:rFonts w:ascii="Arial" w:hAnsi="Arial" w:cs="Arial"/>
                <w:b/>
                <w:sz w:val="20"/>
              </w:rPr>
              <w:t>Please describe the anticipated design of your intervention (e.g., exercise programme, cognitive tasks, pet-therapy)</w:t>
            </w:r>
          </w:p>
          <w:p w14:paraId="052EF318" w14:textId="77777777" w:rsidR="00D05C79" w:rsidRDefault="00D05C79" w:rsidP="002C0905">
            <w:pPr>
              <w:rPr>
                <w:rFonts w:ascii="Arial" w:hAnsi="Arial" w:cs="Arial"/>
                <w:b/>
                <w:sz w:val="20"/>
              </w:rPr>
            </w:pPr>
          </w:p>
          <w:p w14:paraId="7530A27A" w14:textId="77777777" w:rsidR="00D05C79" w:rsidRPr="0060533C" w:rsidRDefault="00D05C79" w:rsidP="002C0905">
            <w:pPr>
              <w:rPr>
                <w:rFonts w:ascii="Arial" w:hAnsi="Arial" w:cs="Arial"/>
                <w:sz w:val="20"/>
              </w:rPr>
            </w:pPr>
            <w:r>
              <w:rPr>
                <w:rFonts w:ascii="Arial" w:hAnsi="Arial" w:cs="Arial"/>
                <w:b/>
                <w:sz w:val="20"/>
              </w:rPr>
              <w:t xml:space="preserve">Participant group – </w:t>
            </w:r>
            <w:r w:rsidRPr="0060533C">
              <w:rPr>
                <w:rFonts w:ascii="Arial" w:hAnsi="Arial" w:cs="Arial"/>
                <w:sz w:val="20"/>
              </w:rPr>
              <w:t xml:space="preserve">including anticipated numbers, target population, and any specific inclusion/exclusion criteria:  </w:t>
            </w:r>
          </w:p>
          <w:p w14:paraId="65D61C74" w14:textId="77777777" w:rsidR="00D05C79" w:rsidRDefault="00D05C79" w:rsidP="002C0905">
            <w:pPr>
              <w:rPr>
                <w:rFonts w:ascii="Arial" w:hAnsi="Arial" w:cs="Arial"/>
                <w:b/>
              </w:rPr>
            </w:pPr>
          </w:p>
          <w:p w14:paraId="620E6AFA" w14:textId="77777777"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This is a dog therapy intervention which will take place in a home specifically for individuals suffering with Dementia. For this study it will be for males only, there will be </w:t>
            </w:r>
            <w:proofErr w:type="gramStart"/>
            <w:r w:rsidRPr="00C648FB">
              <w:rPr>
                <w:rFonts w:ascii="Times New Roman" w:hAnsi="Times New Roman" w:cs="Times New Roman"/>
                <w:bCs/>
              </w:rPr>
              <w:t>a number of</w:t>
            </w:r>
            <w:proofErr w:type="gramEnd"/>
            <w:r w:rsidRPr="00C648FB">
              <w:rPr>
                <w:rFonts w:ascii="Times New Roman" w:hAnsi="Times New Roman" w:cs="Times New Roman"/>
                <w:bCs/>
              </w:rPr>
              <w:t xml:space="preserve"> 15 participants to ensure the group is not too big for the time period of sessions. 4 staff members working at the home will be present as well as researcher, and the professional with the therapy dog. </w:t>
            </w:r>
          </w:p>
          <w:p w14:paraId="5E2AD4AE" w14:textId="77777777" w:rsidR="00D05C79" w:rsidRDefault="00D05C79" w:rsidP="002C0905">
            <w:pPr>
              <w:rPr>
                <w:rFonts w:ascii="Arial" w:hAnsi="Arial" w:cs="Arial"/>
                <w:b/>
              </w:rPr>
            </w:pPr>
          </w:p>
          <w:p w14:paraId="2C2E0B93" w14:textId="77777777" w:rsidR="00D05C79" w:rsidRDefault="00D05C79" w:rsidP="002C0905">
            <w:pPr>
              <w:rPr>
                <w:rFonts w:ascii="Arial" w:hAnsi="Arial" w:cs="Arial"/>
                <w:b/>
              </w:rPr>
            </w:pPr>
          </w:p>
          <w:p w14:paraId="7D7EE39C" w14:textId="77777777" w:rsidR="00D05C79" w:rsidRPr="003C154B" w:rsidRDefault="00D05C79" w:rsidP="002C0905">
            <w:pPr>
              <w:rPr>
                <w:rFonts w:ascii="Arial" w:hAnsi="Arial" w:cs="Arial"/>
                <w:b/>
                <w:sz w:val="20"/>
              </w:rPr>
            </w:pPr>
            <w:r>
              <w:rPr>
                <w:rFonts w:ascii="Arial" w:hAnsi="Arial" w:cs="Arial"/>
                <w:b/>
                <w:sz w:val="20"/>
              </w:rPr>
              <w:t>Materials/</w:t>
            </w:r>
            <w:r w:rsidRPr="003C154B">
              <w:rPr>
                <w:rFonts w:ascii="Arial" w:hAnsi="Arial" w:cs="Arial"/>
                <w:b/>
                <w:sz w:val="20"/>
              </w:rPr>
              <w:t>measures</w:t>
            </w:r>
            <w:r w:rsidRPr="00CE7478">
              <w:rPr>
                <w:rFonts w:ascii="Arial" w:hAnsi="Arial" w:cs="Arial"/>
                <w:bCs/>
                <w:sz w:val="20"/>
              </w:rPr>
              <w:t xml:space="preserve"> (</w:t>
            </w:r>
            <w:r>
              <w:rPr>
                <w:rFonts w:ascii="Arial" w:hAnsi="Arial" w:cs="Arial"/>
                <w:bCs/>
                <w:sz w:val="20"/>
              </w:rPr>
              <w:t>dog, cognitive tasks)</w:t>
            </w:r>
            <w:r w:rsidRPr="00CE7478">
              <w:rPr>
                <w:rFonts w:ascii="Arial" w:hAnsi="Arial" w:cs="Arial"/>
                <w:bCs/>
                <w:sz w:val="20"/>
              </w:rPr>
              <w:t>:</w:t>
            </w:r>
            <w:r w:rsidRPr="00013126">
              <w:rPr>
                <w:rFonts w:ascii="Arial" w:hAnsi="Arial" w:cs="Arial"/>
                <w:sz w:val="20"/>
              </w:rPr>
              <w:t xml:space="preserve"> </w:t>
            </w:r>
          </w:p>
          <w:p w14:paraId="07EED661" w14:textId="77777777" w:rsidR="00D05C79" w:rsidRDefault="00D05C79" w:rsidP="002C0905">
            <w:pPr>
              <w:rPr>
                <w:rFonts w:ascii="Arial" w:hAnsi="Arial" w:cs="Arial"/>
                <w:b/>
              </w:rPr>
            </w:pPr>
          </w:p>
          <w:p w14:paraId="70A300B5" w14:textId="77777777"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For this intervention there will be a therapy dog that will go </w:t>
            </w:r>
            <w:r w:rsidRPr="00C648FB">
              <w:rPr>
                <w:bCs/>
              </w:rPr>
              <w:t>into</w:t>
            </w:r>
            <w:r w:rsidRPr="00C648FB">
              <w:rPr>
                <w:rFonts w:ascii="Times New Roman" w:hAnsi="Times New Roman" w:cs="Times New Roman"/>
                <w:bCs/>
              </w:rPr>
              <w:t xml:space="preserve"> the dementia home with a professional. The professional will bring in a different breed of dog each session, there will be 1 session each week for 12 weeks, but it will be the same professional for the 12 weeks to ensure consistency for the individuals with dementia. </w:t>
            </w:r>
          </w:p>
          <w:p w14:paraId="385F05CF" w14:textId="77777777" w:rsidR="00D05C79" w:rsidRPr="00C648FB" w:rsidRDefault="00D05C79" w:rsidP="002C0905">
            <w:pPr>
              <w:rPr>
                <w:rFonts w:ascii="Times New Roman" w:hAnsi="Times New Roman" w:cs="Times New Roman"/>
                <w:bCs/>
              </w:rPr>
            </w:pPr>
          </w:p>
          <w:p w14:paraId="306E98F6" w14:textId="77777777" w:rsidR="00D05C79" w:rsidRPr="00C648FB" w:rsidRDefault="00D05C79" w:rsidP="002C0905">
            <w:pPr>
              <w:rPr>
                <w:rFonts w:ascii="Times New Roman" w:hAnsi="Times New Roman" w:cs="Times New Roman"/>
              </w:rPr>
            </w:pPr>
            <w:r w:rsidRPr="00C648FB">
              <w:rPr>
                <w:rFonts w:ascii="Times New Roman" w:hAnsi="Times New Roman" w:cs="Times New Roman"/>
              </w:rPr>
              <w:t xml:space="preserve">The questionnaire will be completed before each session and after the session, this will help gather a baseline of how they are feeling prior to the session and then after the intervention to see if there has been any effectiveness on how they are feeling, how relaxed they are, if they enjoy a group setting, and spending time with others. By asking these questionnaires it will help explore if dog therapy as an intervention helps males with dementia feel more relaxed, enjoy being in a group setting, like the dog sessions and spending time with others. </w:t>
            </w:r>
          </w:p>
          <w:p w14:paraId="1DEEE924" w14:textId="77777777" w:rsidR="00D05C79" w:rsidRPr="00C648FB" w:rsidRDefault="00D05C79" w:rsidP="002C0905">
            <w:pPr>
              <w:rPr>
                <w:rFonts w:ascii="Times New Roman" w:hAnsi="Times New Roman" w:cs="Times New Roman"/>
                <w:bCs/>
              </w:rPr>
            </w:pPr>
          </w:p>
          <w:p w14:paraId="7172C066" w14:textId="77777777"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An information sheet will be provided to staff members at the home to ensure they understand what will happen in each session. </w:t>
            </w:r>
          </w:p>
          <w:p w14:paraId="5A4BFD58" w14:textId="77777777" w:rsidR="00D05C79" w:rsidRPr="00C648FB" w:rsidRDefault="00D05C79" w:rsidP="002C0905">
            <w:pPr>
              <w:rPr>
                <w:rFonts w:ascii="Times New Roman" w:hAnsi="Times New Roman" w:cs="Times New Roman"/>
                <w:bCs/>
              </w:rPr>
            </w:pPr>
            <w:r w:rsidRPr="00C648FB">
              <w:rPr>
                <w:rFonts w:ascii="Times New Roman" w:hAnsi="Times New Roman" w:cs="Times New Roman"/>
                <w:bCs/>
              </w:rPr>
              <w:t xml:space="preserve">An information poster will be given to the 15 participants to highlight what will be going on during the sessions. </w:t>
            </w:r>
          </w:p>
          <w:p w14:paraId="3042EF36" w14:textId="25166C0B" w:rsidR="00D05C79" w:rsidRDefault="00FE1C6C" w:rsidP="002C0905">
            <w:pPr>
              <w:rPr>
                <w:rFonts w:ascii="Times New Roman" w:hAnsi="Times New Roman" w:cs="Times New Roman"/>
                <w:bCs/>
              </w:rPr>
            </w:pPr>
            <w:r>
              <w:rPr>
                <w:rFonts w:ascii="Times New Roman" w:hAnsi="Times New Roman" w:cs="Times New Roman"/>
                <w:bCs/>
              </w:rPr>
              <w:t xml:space="preserve">Consent forms will be provided for staff/family or the participant to complete, a simplified version is also </w:t>
            </w:r>
            <w:r w:rsidR="009162E2">
              <w:rPr>
                <w:rFonts w:ascii="Times New Roman" w:hAnsi="Times New Roman" w:cs="Times New Roman"/>
                <w:bCs/>
              </w:rPr>
              <w:t xml:space="preserve">available. </w:t>
            </w:r>
          </w:p>
          <w:p w14:paraId="53DEB23A" w14:textId="790F0192" w:rsidR="009162E2" w:rsidRPr="00FE1C6C" w:rsidRDefault="009162E2" w:rsidP="002C0905">
            <w:pPr>
              <w:rPr>
                <w:rFonts w:ascii="Times New Roman" w:hAnsi="Times New Roman" w:cs="Times New Roman"/>
                <w:bCs/>
              </w:rPr>
            </w:pPr>
            <w:r>
              <w:rPr>
                <w:rFonts w:ascii="Times New Roman" w:hAnsi="Times New Roman" w:cs="Times New Roman"/>
                <w:bCs/>
              </w:rPr>
              <w:t xml:space="preserve">A debriefing form will be given at the end of the study. </w:t>
            </w:r>
          </w:p>
          <w:p w14:paraId="12DFC715" w14:textId="77777777" w:rsidR="00D05C79" w:rsidRDefault="00D05C79" w:rsidP="002C0905">
            <w:pPr>
              <w:rPr>
                <w:rFonts w:ascii="Arial" w:hAnsi="Arial" w:cs="Arial"/>
                <w:b/>
              </w:rPr>
            </w:pPr>
          </w:p>
          <w:p w14:paraId="092A6F58" w14:textId="77777777" w:rsidR="000F2EAF" w:rsidRDefault="000F2EAF" w:rsidP="002C0905">
            <w:pPr>
              <w:rPr>
                <w:rFonts w:ascii="Arial" w:hAnsi="Arial" w:cs="Arial"/>
                <w:b/>
              </w:rPr>
            </w:pPr>
          </w:p>
          <w:p w14:paraId="225EC662" w14:textId="77777777" w:rsidR="000F2EAF" w:rsidRDefault="000F2EAF" w:rsidP="002C0905">
            <w:pPr>
              <w:rPr>
                <w:rFonts w:ascii="Arial" w:hAnsi="Arial" w:cs="Arial"/>
                <w:b/>
              </w:rPr>
            </w:pPr>
          </w:p>
          <w:p w14:paraId="4B7BA7E9" w14:textId="57BE3614" w:rsidR="00D05C79" w:rsidRPr="000F2EAF" w:rsidRDefault="00D05C79" w:rsidP="002C0905">
            <w:pPr>
              <w:rPr>
                <w:rFonts w:ascii="Arial" w:hAnsi="Arial" w:cs="Arial"/>
                <w:sz w:val="20"/>
              </w:rPr>
            </w:pPr>
            <w:r>
              <w:rPr>
                <w:rFonts w:ascii="Arial" w:hAnsi="Arial" w:cs="Arial"/>
                <w:b/>
                <w:sz w:val="20"/>
              </w:rPr>
              <w:t xml:space="preserve">Please describe the study procedure </w:t>
            </w:r>
            <w:r w:rsidRPr="00AF5D51">
              <w:rPr>
                <w:rFonts w:ascii="Arial" w:hAnsi="Arial" w:cs="Arial"/>
                <w:sz w:val="20"/>
              </w:rPr>
              <w:t>(</w:t>
            </w:r>
            <w:r>
              <w:rPr>
                <w:rFonts w:ascii="Arial" w:hAnsi="Arial" w:cs="Arial"/>
                <w:sz w:val="20"/>
              </w:rPr>
              <w:t>what will your participant have to do from start to finish? I</w:t>
            </w:r>
            <w:r w:rsidRPr="00AF5D51">
              <w:rPr>
                <w:rFonts w:ascii="Arial" w:hAnsi="Arial" w:cs="Arial"/>
                <w:sz w:val="20"/>
              </w:rPr>
              <w:t xml:space="preserve">t should be clear from this how you are </w:t>
            </w:r>
            <w:proofErr w:type="gramStart"/>
            <w:r w:rsidRPr="00AF5D51">
              <w:rPr>
                <w:rFonts w:ascii="Arial" w:hAnsi="Arial" w:cs="Arial"/>
                <w:sz w:val="20"/>
              </w:rPr>
              <w:t>actually planning</w:t>
            </w:r>
            <w:proofErr w:type="gramEnd"/>
            <w:r w:rsidRPr="00AF5D51">
              <w:rPr>
                <w:rFonts w:ascii="Arial" w:hAnsi="Arial" w:cs="Arial"/>
                <w:sz w:val="20"/>
              </w:rPr>
              <w:t xml:space="preserve"> to carry out your </w:t>
            </w:r>
            <w:r>
              <w:rPr>
                <w:rFonts w:ascii="Arial" w:hAnsi="Arial" w:cs="Arial"/>
                <w:sz w:val="20"/>
              </w:rPr>
              <w:t>intervention</w:t>
            </w:r>
            <w:r w:rsidRPr="00AF5D51">
              <w:rPr>
                <w:rFonts w:ascii="Arial" w:hAnsi="Arial" w:cs="Arial"/>
                <w:sz w:val="20"/>
              </w:rPr>
              <w:t xml:space="preserve">, and what will happen to </w:t>
            </w:r>
            <w:r>
              <w:rPr>
                <w:rFonts w:ascii="Arial" w:hAnsi="Arial" w:cs="Arial"/>
                <w:sz w:val="20"/>
              </w:rPr>
              <w:t>participants – how long is the intervention?):</w:t>
            </w:r>
          </w:p>
          <w:p w14:paraId="61E570FB" w14:textId="77777777"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This study will take place in a nursing home which is specific to having dementia patients. </w:t>
            </w:r>
          </w:p>
          <w:p w14:paraId="3A2C3722" w14:textId="77777777"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Firstly, staff members will be given an information form about the study and what will happen. Staff members will need to be present while the therapy dogs go into the nursing home. </w:t>
            </w:r>
          </w:p>
          <w:p w14:paraId="4D4BE70C" w14:textId="15D7919B"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Individuals in the nursing home will be given an information </w:t>
            </w:r>
            <w:r w:rsidR="000F27AA">
              <w:rPr>
                <w:rFonts w:ascii="Times New Roman" w:hAnsi="Times New Roman" w:cs="Times New Roman"/>
                <w:szCs w:val="28"/>
              </w:rPr>
              <w:t xml:space="preserve">poster </w:t>
            </w:r>
            <w:r w:rsidR="00D13E6B">
              <w:rPr>
                <w:rFonts w:ascii="Times New Roman" w:hAnsi="Times New Roman" w:cs="Times New Roman"/>
                <w:szCs w:val="28"/>
              </w:rPr>
              <w:t xml:space="preserve">highlighting what will be going on in the </w:t>
            </w:r>
            <w:r w:rsidR="00117269">
              <w:rPr>
                <w:rFonts w:ascii="Times New Roman" w:hAnsi="Times New Roman" w:cs="Times New Roman"/>
                <w:szCs w:val="28"/>
              </w:rPr>
              <w:t xml:space="preserve">sessions. </w:t>
            </w:r>
          </w:p>
          <w:p w14:paraId="2E900A50" w14:textId="0E5DBAFB"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A consent form will be signed either by the individual or by a family/staff member on their behalf.</w:t>
            </w:r>
            <w:r w:rsidR="00117269">
              <w:rPr>
                <w:rFonts w:ascii="Times New Roman" w:hAnsi="Times New Roman" w:cs="Times New Roman"/>
                <w:szCs w:val="28"/>
              </w:rPr>
              <w:t xml:space="preserve"> There is a simplified consent form for individuals with dementia, and a </w:t>
            </w:r>
            <w:r w:rsidR="008B13FA">
              <w:rPr>
                <w:rFonts w:ascii="Times New Roman" w:hAnsi="Times New Roman" w:cs="Times New Roman"/>
                <w:szCs w:val="28"/>
              </w:rPr>
              <w:t xml:space="preserve">more in depth one for staff or family, but if participants wish they can complete the one of their </w:t>
            </w:r>
            <w:proofErr w:type="gramStart"/>
            <w:r w:rsidR="008B13FA">
              <w:rPr>
                <w:rFonts w:ascii="Times New Roman" w:hAnsi="Times New Roman" w:cs="Times New Roman"/>
                <w:szCs w:val="28"/>
              </w:rPr>
              <w:t>choice</w:t>
            </w:r>
            <w:proofErr w:type="gramEnd"/>
            <w:r w:rsidR="008B13FA">
              <w:rPr>
                <w:rFonts w:ascii="Times New Roman" w:hAnsi="Times New Roman" w:cs="Times New Roman"/>
                <w:szCs w:val="28"/>
              </w:rPr>
              <w:t>.</w:t>
            </w:r>
            <w:r w:rsidR="00A46EC5">
              <w:rPr>
                <w:rFonts w:ascii="Times New Roman" w:hAnsi="Times New Roman" w:cs="Times New Roman"/>
                <w:szCs w:val="28"/>
              </w:rPr>
              <w:t xml:space="preserve"> </w:t>
            </w:r>
            <w:r w:rsidRPr="00C648FB">
              <w:rPr>
                <w:rFonts w:ascii="Times New Roman" w:hAnsi="Times New Roman" w:cs="Times New Roman"/>
                <w:szCs w:val="28"/>
              </w:rPr>
              <w:t xml:space="preserve">All participants have a choice to stop attending sessions at any time if they wish, and they do not have to attend the whole session if they do not wish to. </w:t>
            </w:r>
          </w:p>
          <w:p w14:paraId="66E87501" w14:textId="77777777"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The dog therapy intervention will be once a week for 12 weeks, sessions being in a group setting and lasting for one hour. </w:t>
            </w:r>
          </w:p>
          <w:p w14:paraId="7EDD8E50" w14:textId="35B14A19"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Before the intervention begins, researcher will conduct a short questionnaire will be provided for individuals to complete, either to point at or to circle. </w:t>
            </w:r>
          </w:p>
          <w:p w14:paraId="4610C5A5" w14:textId="6235437F"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A professional technician (same person each week to ensure consistency) will bring in a trained therapy dog (different breed of dog each week for variety and possibly to trigger different memories for individuals) </w:t>
            </w:r>
            <w:r w:rsidR="000F27AA" w:rsidRPr="00C648FB">
              <w:rPr>
                <w:rFonts w:ascii="Times New Roman" w:hAnsi="Times New Roman" w:cs="Times New Roman"/>
                <w:szCs w:val="28"/>
              </w:rPr>
              <w:t>into</w:t>
            </w:r>
            <w:r w:rsidRPr="00C648FB">
              <w:rPr>
                <w:rFonts w:ascii="Times New Roman" w:hAnsi="Times New Roman" w:cs="Times New Roman"/>
                <w:szCs w:val="28"/>
              </w:rPr>
              <w:t xml:space="preserve"> the nursing home ensuring to follow nursing home. Individuals will be able to pet, cuddle or brush the dog. </w:t>
            </w:r>
          </w:p>
          <w:p w14:paraId="68E0599D" w14:textId="64F94875"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After the session the same short questionnaire will be given to assess the difference pre and post session. </w:t>
            </w:r>
          </w:p>
          <w:p w14:paraId="01DACEFB" w14:textId="77777777"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After the 12 weeks of session have finished, a debriefing form will be given to staff members and a visual poster debrief will be given to participants. Details for the dog therapy will be given to the nursing home, in case they wish to continue.</w:t>
            </w:r>
          </w:p>
          <w:p w14:paraId="424318B9" w14:textId="77777777" w:rsidR="00D05C79" w:rsidRPr="00C648FB" w:rsidRDefault="00D05C79" w:rsidP="002C0905">
            <w:pPr>
              <w:rPr>
                <w:rFonts w:ascii="Times New Roman" w:hAnsi="Times New Roman" w:cs="Times New Roman"/>
                <w:szCs w:val="28"/>
              </w:rPr>
            </w:pPr>
          </w:p>
          <w:p w14:paraId="23184B20" w14:textId="77777777" w:rsidR="00D05C79" w:rsidRPr="00C648FB" w:rsidRDefault="00D05C79" w:rsidP="002C0905">
            <w:pPr>
              <w:rPr>
                <w:rFonts w:ascii="Times New Roman" w:hAnsi="Times New Roman" w:cs="Times New Roman"/>
                <w:szCs w:val="28"/>
              </w:rPr>
            </w:pPr>
          </w:p>
          <w:p w14:paraId="7606D3E7" w14:textId="77777777" w:rsidR="00D05C79" w:rsidRDefault="00D05C79" w:rsidP="002C0905">
            <w:pPr>
              <w:rPr>
                <w:rFonts w:ascii="Arial" w:hAnsi="Arial" w:cs="Arial"/>
                <w:sz w:val="20"/>
              </w:rPr>
            </w:pPr>
          </w:p>
          <w:p w14:paraId="7EFC377B" w14:textId="77777777" w:rsidR="00D05C79" w:rsidRPr="00186F40" w:rsidRDefault="00D05C79" w:rsidP="002C0905">
            <w:pPr>
              <w:rPr>
                <w:rFonts w:ascii="Arial" w:hAnsi="Arial" w:cs="Arial"/>
                <w:b/>
                <w:sz w:val="20"/>
              </w:rPr>
            </w:pPr>
            <w:r w:rsidRPr="00CE3DE1">
              <w:rPr>
                <w:rFonts w:ascii="Arial" w:hAnsi="Arial" w:cs="Arial"/>
                <w:b/>
                <w:bCs/>
                <w:sz w:val="20"/>
              </w:rPr>
              <w:t>Ethics:</w:t>
            </w:r>
            <w:r w:rsidRPr="00186F40">
              <w:rPr>
                <w:rFonts w:ascii="Arial" w:hAnsi="Arial" w:cs="Arial"/>
                <w:sz w:val="20"/>
              </w:rPr>
              <w:t xml:space="preserve"> Describe the main ethical issues of your </w:t>
            </w:r>
            <w:r>
              <w:rPr>
                <w:rFonts w:ascii="Arial" w:hAnsi="Arial" w:cs="Arial"/>
                <w:sz w:val="20"/>
              </w:rPr>
              <w:t>intervention</w:t>
            </w:r>
            <w:r w:rsidRPr="00186F40">
              <w:rPr>
                <w:rFonts w:ascii="Arial" w:hAnsi="Arial" w:cs="Arial"/>
                <w:sz w:val="20"/>
              </w:rPr>
              <w:t xml:space="preserve"> and explain how you will address them here (Refer to the BPS ethical guidelines and address all issues not just informed consent).</w:t>
            </w:r>
          </w:p>
          <w:p w14:paraId="2CE95F8C" w14:textId="77777777" w:rsidR="00D05C79" w:rsidRPr="00F47DA0" w:rsidRDefault="00D05C79" w:rsidP="002C0905">
            <w:pPr>
              <w:rPr>
                <w:rFonts w:ascii="Times New Roman" w:hAnsi="Times New Roman" w:cs="Times New Roman"/>
                <w:b/>
              </w:rPr>
            </w:pPr>
          </w:p>
          <w:p w14:paraId="61E472CB" w14:textId="1ABE0ED7" w:rsidR="00D05C79" w:rsidRPr="00A46EC5" w:rsidRDefault="00D05C79" w:rsidP="002C0905">
            <w:pPr>
              <w:rPr>
                <w:rFonts w:ascii="Times New Roman" w:hAnsi="Times New Roman" w:cs="Times New Roman"/>
                <w:color w:val="000000"/>
                <w:shd w:val="clear" w:color="auto" w:fill="FFFFFF"/>
              </w:rPr>
            </w:pPr>
            <w:r w:rsidRPr="00F47DA0">
              <w:rPr>
                <w:rFonts w:ascii="Times New Roman" w:hAnsi="Times New Roman" w:cs="Times New Roman"/>
              </w:rPr>
              <w:t xml:space="preserve">The British Psychological Society of Human Research Ethics will be referred to, this is to ensure the research study is done ethically appropriate and safe </w:t>
            </w:r>
            <w:r w:rsidRPr="00F47DA0">
              <w:rPr>
                <w:rFonts w:ascii="Times New Roman" w:hAnsi="Times New Roman" w:cs="Times New Roman"/>
                <w:color w:val="000000"/>
                <w:shd w:val="clear" w:color="auto" w:fill="FFFFFF"/>
              </w:rPr>
              <w:t>(Code of Human Research Ethics, 2021).</w:t>
            </w:r>
            <w:r w:rsidR="00A46EC5">
              <w:rPr>
                <w:rFonts w:ascii="Times New Roman" w:hAnsi="Times New Roman" w:cs="Times New Roman"/>
                <w:color w:val="000000"/>
                <w:shd w:val="clear" w:color="auto" w:fill="FFFFFF"/>
              </w:rPr>
              <w:t xml:space="preserve"> </w:t>
            </w:r>
            <w:r w:rsidRPr="00F47DA0">
              <w:rPr>
                <w:rFonts w:ascii="Times New Roman" w:hAnsi="Times New Roman" w:cs="Times New Roman"/>
              </w:rPr>
              <w:t>Information sheet</w:t>
            </w:r>
            <w:r w:rsidR="00F47DA0" w:rsidRPr="00F47DA0">
              <w:rPr>
                <w:rFonts w:ascii="Times New Roman" w:hAnsi="Times New Roman" w:cs="Times New Roman"/>
              </w:rPr>
              <w:t xml:space="preserve"> (for participants if they wish, or family/staff)</w:t>
            </w:r>
            <w:r w:rsidR="006017E6">
              <w:rPr>
                <w:rFonts w:ascii="Times New Roman" w:hAnsi="Times New Roman" w:cs="Times New Roman"/>
              </w:rPr>
              <w:t xml:space="preserve"> (Appendix</w:t>
            </w:r>
            <w:r w:rsidR="0000347A">
              <w:rPr>
                <w:rFonts w:ascii="Times New Roman" w:hAnsi="Times New Roman" w:cs="Times New Roman"/>
              </w:rPr>
              <w:t xml:space="preserve"> 2.0)</w:t>
            </w:r>
            <w:r w:rsidRPr="00F47DA0">
              <w:rPr>
                <w:rFonts w:ascii="Times New Roman" w:hAnsi="Times New Roman" w:cs="Times New Roman"/>
              </w:rPr>
              <w:t xml:space="preserve">, </w:t>
            </w:r>
            <w:r w:rsidR="00A72509" w:rsidRPr="00F47DA0">
              <w:rPr>
                <w:rFonts w:ascii="Times New Roman" w:hAnsi="Times New Roman" w:cs="Times New Roman"/>
              </w:rPr>
              <w:t>a poster (for participants)</w:t>
            </w:r>
            <w:r w:rsidR="0000347A">
              <w:rPr>
                <w:rFonts w:ascii="Times New Roman" w:hAnsi="Times New Roman" w:cs="Times New Roman"/>
              </w:rPr>
              <w:t xml:space="preserve"> (appendix 4.0)</w:t>
            </w:r>
            <w:r w:rsidR="00A72509" w:rsidRPr="00F47DA0">
              <w:rPr>
                <w:rFonts w:ascii="Times New Roman" w:hAnsi="Times New Roman" w:cs="Times New Roman"/>
              </w:rPr>
              <w:t xml:space="preserve">, a simplified </w:t>
            </w:r>
            <w:r w:rsidRPr="00F47DA0">
              <w:rPr>
                <w:rFonts w:ascii="Times New Roman" w:hAnsi="Times New Roman" w:cs="Times New Roman"/>
              </w:rPr>
              <w:t>consent form</w:t>
            </w:r>
            <w:r w:rsidR="00A72509" w:rsidRPr="00F47DA0">
              <w:rPr>
                <w:rFonts w:ascii="Times New Roman" w:hAnsi="Times New Roman" w:cs="Times New Roman"/>
              </w:rPr>
              <w:t xml:space="preserve"> for participants</w:t>
            </w:r>
            <w:r w:rsidR="0000347A">
              <w:rPr>
                <w:rFonts w:ascii="Times New Roman" w:hAnsi="Times New Roman" w:cs="Times New Roman"/>
              </w:rPr>
              <w:t xml:space="preserve"> (appendix 6.0)</w:t>
            </w:r>
            <w:r w:rsidRPr="00F47DA0">
              <w:rPr>
                <w:rFonts w:ascii="Times New Roman" w:hAnsi="Times New Roman" w:cs="Times New Roman"/>
              </w:rPr>
              <w:t>,</w:t>
            </w:r>
            <w:r w:rsidR="00A72509" w:rsidRPr="00F47DA0">
              <w:rPr>
                <w:rFonts w:ascii="Times New Roman" w:hAnsi="Times New Roman" w:cs="Times New Roman"/>
              </w:rPr>
              <w:t xml:space="preserve"> a consent form for staff/family</w:t>
            </w:r>
            <w:r w:rsidR="00FD1383" w:rsidRPr="00F47DA0">
              <w:rPr>
                <w:rFonts w:ascii="Times New Roman" w:hAnsi="Times New Roman" w:cs="Times New Roman"/>
              </w:rPr>
              <w:t xml:space="preserve"> to read and sign for participants also</w:t>
            </w:r>
            <w:r w:rsidR="0000347A">
              <w:rPr>
                <w:rFonts w:ascii="Times New Roman" w:hAnsi="Times New Roman" w:cs="Times New Roman"/>
              </w:rPr>
              <w:t xml:space="preserve"> (appendix 5.0), </w:t>
            </w:r>
            <w:r w:rsidRPr="00F47DA0">
              <w:rPr>
                <w:rFonts w:ascii="Times New Roman" w:hAnsi="Times New Roman" w:cs="Times New Roman"/>
              </w:rPr>
              <w:t>questionnaire</w:t>
            </w:r>
            <w:r w:rsidR="0000347A">
              <w:rPr>
                <w:rFonts w:ascii="Times New Roman" w:hAnsi="Times New Roman" w:cs="Times New Roman"/>
              </w:rPr>
              <w:t xml:space="preserve"> (appendix </w:t>
            </w:r>
            <w:r w:rsidR="00BA1CD7">
              <w:rPr>
                <w:rFonts w:ascii="Times New Roman" w:hAnsi="Times New Roman" w:cs="Times New Roman"/>
              </w:rPr>
              <w:t>1.0)</w:t>
            </w:r>
            <w:r w:rsidRPr="00F47DA0">
              <w:rPr>
                <w:rFonts w:ascii="Times New Roman" w:hAnsi="Times New Roman" w:cs="Times New Roman"/>
              </w:rPr>
              <w:t xml:space="preserve">, and de-briefing forms </w:t>
            </w:r>
            <w:r w:rsidR="00693240">
              <w:rPr>
                <w:rFonts w:ascii="Times New Roman" w:hAnsi="Times New Roman" w:cs="Times New Roman"/>
              </w:rPr>
              <w:t xml:space="preserve">(appendix </w:t>
            </w:r>
            <w:r w:rsidR="000F27AA">
              <w:rPr>
                <w:rFonts w:ascii="Times New Roman" w:hAnsi="Times New Roman" w:cs="Times New Roman"/>
              </w:rPr>
              <w:t xml:space="preserve">3.0) </w:t>
            </w:r>
            <w:r w:rsidRPr="00F47DA0">
              <w:rPr>
                <w:rFonts w:ascii="Times New Roman" w:hAnsi="Times New Roman" w:cs="Times New Roman"/>
              </w:rPr>
              <w:t xml:space="preserve">will be given to participants. All will be kept as evidence for researcher. Participants will be made aware that Data Protection is managed, all the information gathered is anonymous, and confidential. </w:t>
            </w:r>
          </w:p>
          <w:p w14:paraId="78D01A48" w14:textId="29BC1AAD" w:rsidR="00427C2C" w:rsidRPr="00F47DA0" w:rsidRDefault="00CD39ED" w:rsidP="002C0905">
            <w:pPr>
              <w:rPr>
                <w:rFonts w:ascii="Times New Roman" w:hAnsi="Times New Roman" w:cs="Times New Roman"/>
                <w:bCs/>
              </w:rPr>
            </w:pPr>
            <w:r w:rsidRPr="00F47DA0">
              <w:rPr>
                <w:rFonts w:ascii="Times New Roman" w:hAnsi="Times New Roman" w:cs="Times New Roman"/>
                <w:bCs/>
              </w:rPr>
              <w:lastRenderedPageBreak/>
              <w:t xml:space="preserve">Staff will be present during the intervention, in case any participants wish to leave, </w:t>
            </w:r>
            <w:r w:rsidR="00427C2C" w:rsidRPr="00F47DA0">
              <w:rPr>
                <w:rFonts w:ascii="Times New Roman" w:hAnsi="Times New Roman" w:cs="Times New Roman"/>
                <w:bCs/>
              </w:rPr>
              <w:t xml:space="preserve">become unhappy or need some extra support. Participants are confirmed to not have any allergies to dogs. </w:t>
            </w:r>
            <w:r w:rsidR="00F47DA0">
              <w:rPr>
                <w:rFonts w:ascii="Times New Roman" w:hAnsi="Times New Roman" w:cs="Times New Roman"/>
                <w:bCs/>
              </w:rPr>
              <w:t xml:space="preserve">A specialist dog handler will </w:t>
            </w:r>
            <w:r w:rsidR="009922B2">
              <w:rPr>
                <w:rFonts w:ascii="Times New Roman" w:hAnsi="Times New Roman" w:cs="Times New Roman"/>
                <w:bCs/>
              </w:rPr>
              <w:t xml:space="preserve">be present with a trained therapy dog, the professional will not leave the dog unattended at any time. It will be the same professional each week to ensure consistency for participants. </w:t>
            </w:r>
          </w:p>
          <w:p w14:paraId="78D77CB4" w14:textId="77777777" w:rsidR="00D05C79" w:rsidRPr="00E91DBD" w:rsidRDefault="00D05C79" w:rsidP="002C0905">
            <w:pPr>
              <w:rPr>
                <w:rFonts w:ascii="Arial" w:hAnsi="Arial" w:cs="Arial"/>
                <w:bCs/>
              </w:rPr>
            </w:pPr>
          </w:p>
          <w:p w14:paraId="7DD80391" w14:textId="77777777" w:rsidR="00D05C79" w:rsidRPr="003D0CD4" w:rsidRDefault="00D05C79" w:rsidP="002C0905">
            <w:pPr>
              <w:rPr>
                <w:rFonts w:ascii="Arial" w:hAnsi="Arial" w:cs="Arial"/>
                <w:sz w:val="20"/>
              </w:rPr>
            </w:pPr>
          </w:p>
          <w:p w14:paraId="630DCD61" w14:textId="77777777" w:rsidR="00D05C79" w:rsidRPr="00E24E04" w:rsidRDefault="00D05C79" w:rsidP="002C0905">
            <w:pPr>
              <w:rPr>
                <w:rFonts w:ascii="Arial" w:hAnsi="Arial" w:cs="Arial"/>
                <w:b/>
              </w:rPr>
            </w:pPr>
          </w:p>
        </w:tc>
      </w:tr>
    </w:tbl>
    <w:p w14:paraId="730281F6" w14:textId="77777777" w:rsidR="00D05C79" w:rsidRDefault="00D05C79" w:rsidP="00D05C79">
      <w:pPr>
        <w:rPr>
          <w:rFonts w:ascii="Arial" w:hAnsi="Arial" w:cs="Arial"/>
          <w:b/>
        </w:rPr>
      </w:pPr>
    </w:p>
    <w:p w14:paraId="4240BAB8" w14:textId="77777777" w:rsidR="00D05C79" w:rsidRDefault="00D05C79" w:rsidP="00D05C79">
      <w:pPr>
        <w:rPr>
          <w:rFonts w:ascii="Arial" w:hAnsi="Arial" w:cs="Arial"/>
          <w:b/>
        </w:rPr>
      </w:pPr>
    </w:p>
    <w:p w14:paraId="48480487" w14:textId="77777777" w:rsidR="00D05C79" w:rsidRPr="0097069B" w:rsidRDefault="00D05C79" w:rsidP="00D05C79">
      <w:pPr>
        <w:rPr>
          <w:sz w:val="4"/>
          <w:szCs w:val="4"/>
        </w:rPr>
      </w:pPr>
    </w:p>
    <w:p w14:paraId="0DE28729" w14:textId="77777777" w:rsidR="00D05C79" w:rsidRPr="00C80491" w:rsidRDefault="00D05C79" w:rsidP="00D05C79">
      <w:pPr>
        <w:rPr>
          <w:sz w:val="8"/>
          <w:szCs w:val="8"/>
        </w:rPr>
      </w:pPr>
    </w:p>
    <w:p w14:paraId="4667FABF" w14:textId="77777777" w:rsidR="00D05C79" w:rsidRDefault="00D05C79" w:rsidP="00D05C79">
      <w:pPr>
        <w:rPr>
          <w:rFonts w:ascii="Arial" w:hAnsi="Arial" w:cs="Arial"/>
          <w:b/>
        </w:rPr>
      </w:pPr>
    </w:p>
    <w:tbl>
      <w:tblPr>
        <w:tblW w:w="0" w:type="auto"/>
        <w:tblLook w:val="01E0" w:firstRow="1" w:lastRow="1" w:firstColumn="1" w:lastColumn="1" w:noHBand="0" w:noVBand="0"/>
      </w:tblPr>
      <w:tblGrid>
        <w:gridCol w:w="9016"/>
      </w:tblGrid>
      <w:tr w:rsidR="00D05C79" w14:paraId="1140A4F4" w14:textId="77777777" w:rsidTr="002C0905">
        <w:tc>
          <w:tcPr>
            <w:tcW w:w="10368" w:type="dxa"/>
            <w:tcBorders>
              <w:top w:val="single" w:sz="4" w:space="0" w:color="auto"/>
              <w:left w:val="single" w:sz="4" w:space="0" w:color="auto"/>
              <w:bottom w:val="single" w:sz="4" w:space="0" w:color="auto"/>
              <w:right w:val="single" w:sz="4" w:space="0" w:color="auto"/>
            </w:tcBorders>
          </w:tcPr>
          <w:p w14:paraId="1E0B5CD6" w14:textId="77777777" w:rsidR="00D05C79" w:rsidRDefault="00D05C79" w:rsidP="002C0905">
            <w:pPr>
              <w:rPr>
                <w:rFonts w:ascii="Arial" w:hAnsi="Arial" w:cs="Arial"/>
                <w:sz w:val="20"/>
              </w:rPr>
            </w:pPr>
            <w:r>
              <w:rPr>
                <w:rFonts w:ascii="Arial" w:hAnsi="Arial" w:cs="Arial"/>
                <w:b/>
                <w:sz w:val="20"/>
              </w:rPr>
              <w:t xml:space="preserve">Please describe how you will measure the effectiveness of your intervention. the data you will obtain and how it will be analysed </w:t>
            </w:r>
            <w:r w:rsidRPr="003D0CD4">
              <w:rPr>
                <w:rFonts w:ascii="Arial" w:hAnsi="Arial" w:cs="Arial"/>
                <w:sz w:val="20"/>
              </w:rPr>
              <w:t>(e.g., test</w:t>
            </w:r>
            <w:r>
              <w:rPr>
                <w:rFonts w:ascii="Arial" w:hAnsi="Arial" w:cs="Arial"/>
                <w:sz w:val="20"/>
              </w:rPr>
              <w:t>s,</w:t>
            </w:r>
            <w:r w:rsidRPr="003D0CD4">
              <w:rPr>
                <w:rFonts w:ascii="Arial" w:hAnsi="Arial" w:cs="Arial"/>
                <w:sz w:val="20"/>
              </w:rPr>
              <w:t xml:space="preserve"> questionnaire</w:t>
            </w:r>
            <w:r>
              <w:rPr>
                <w:rFonts w:ascii="Arial" w:hAnsi="Arial" w:cs="Arial"/>
                <w:sz w:val="20"/>
              </w:rPr>
              <w:t xml:space="preserve">s, </w:t>
            </w:r>
            <w:proofErr w:type="gramStart"/>
            <w:r>
              <w:rPr>
                <w:rFonts w:ascii="Arial" w:hAnsi="Arial" w:cs="Arial"/>
                <w:sz w:val="20"/>
              </w:rPr>
              <w:t>interviews;</w:t>
            </w:r>
            <w:proofErr w:type="gramEnd"/>
            <w:r>
              <w:rPr>
                <w:rFonts w:ascii="Arial" w:hAnsi="Arial" w:cs="Arial"/>
                <w:sz w:val="20"/>
              </w:rPr>
              <w:t xml:space="preserve"> stats tests, qualitative analysis)</w:t>
            </w:r>
          </w:p>
          <w:p w14:paraId="34F5435A" w14:textId="77777777" w:rsidR="00D05C79" w:rsidRDefault="00D05C79" w:rsidP="002C0905">
            <w:pPr>
              <w:rPr>
                <w:rFonts w:ascii="Arial" w:hAnsi="Arial" w:cs="Arial"/>
                <w:sz w:val="20"/>
              </w:rPr>
            </w:pPr>
          </w:p>
          <w:p w14:paraId="4025A3B8" w14:textId="77777777" w:rsidR="00D05C79" w:rsidRPr="00C648FB" w:rsidRDefault="00D05C79" w:rsidP="002C0905">
            <w:pPr>
              <w:rPr>
                <w:rFonts w:ascii="Times New Roman" w:hAnsi="Times New Roman" w:cs="Times New Roman"/>
                <w:szCs w:val="28"/>
              </w:rPr>
            </w:pPr>
            <w:r w:rsidRPr="00C648FB">
              <w:rPr>
                <w:rFonts w:ascii="Times New Roman" w:hAnsi="Times New Roman" w:cs="Times New Roman"/>
                <w:szCs w:val="28"/>
              </w:rPr>
              <w:t xml:space="preserve">This study will be a quantitative design. The independent variables are the type of participants, being male and diagnosed with dementia and the dog therapy sessions which will run for 12 weeks, 1 session and week lasting 1 hour. The dependent variable is the results from the questionnaires. All data will be analysed using IBM SPSS statistical software. The questionnaire will be completed before each session and after the session, this will help gather a baseline of how they are feeling prior to the session and then after the intervention to see if there has been any effectiveness on how they are feeling, how relaxed they are, if they enjoy a group setting, and spending time with others. </w:t>
            </w:r>
          </w:p>
          <w:p w14:paraId="7F06A361" w14:textId="77777777" w:rsidR="00D05C79" w:rsidRDefault="00D05C79" w:rsidP="002C0905">
            <w:pPr>
              <w:rPr>
                <w:rFonts w:ascii="Arial" w:hAnsi="Arial" w:cs="Arial"/>
                <w:sz w:val="20"/>
              </w:rPr>
            </w:pPr>
          </w:p>
          <w:p w14:paraId="3CB6C2C4" w14:textId="77777777" w:rsidR="00D05C79" w:rsidRDefault="00D05C79" w:rsidP="002C0905">
            <w:pPr>
              <w:rPr>
                <w:rFonts w:ascii="Arial" w:hAnsi="Arial" w:cs="Arial"/>
                <w:b/>
              </w:rPr>
            </w:pPr>
          </w:p>
          <w:p w14:paraId="4A5A9CDD" w14:textId="77777777" w:rsidR="00D05C79" w:rsidRPr="00E24E04" w:rsidRDefault="00D05C79" w:rsidP="002C0905">
            <w:pPr>
              <w:rPr>
                <w:rFonts w:ascii="Arial" w:hAnsi="Arial" w:cs="Arial"/>
                <w:b/>
              </w:rPr>
            </w:pPr>
          </w:p>
        </w:tc>
      </w:tr>
    </w:tbl>
    <w:p w14:paraId="7804CFDF" w14:textId="77777777" w:rsidR="00D05C79" w:rsidRDefault="00D05C79" w:rsidP="00D05C79">
      <w:pPr>
        <w:rPr>
          <w:rFonts w:ascii="Arial" w:hAnsi="Arial" w:cs="Arial"/>
          <w:b/>
        </w:rPr>
      </w:pPr>
    </w:p>
    <w:p w14:paraId="6BA796CB" w14:textId="77777777" w:rsidR="00D05C79" w:rsidRPr="0097069B" w:rsidRDefault="00D05C79" w:rsidP="00D05C79">
      <w:pPr>
        <w:rPr>
          <w:sz w:val="4"/>
          <w:szCs w:val="4"/>
        </w:rPr>
      </w:pPr>
    </w:p>
    <w:tbl>
      <w:tblPr>
        <w:tblW w:w="10368" w:type="dxa"/>
        <w:tblLook w:val="01E0" w:firstRow="1" w:lastRow="1" w:firstColumn="1" w:lastColumn="1" w:noHBand="0" w:noVBand="0"/>
      </w:tblPr>
      <w:tblGrid>
        <w:gridCol w:w="10368"/>
      </w:tblGrid>
      <w:tr w:rsidR="00D05C79" w14:paraId="53EBB3B2" w14:textId="77777777" w:rsidTr="002C0905">
        <w:tc>
          <w:tcPr>
            <w:tcW w:w="10368" w:type="dxa"/>
            <w:tcBorders>
              <w:top w:val="single" w:sz="4" w:space="0" w:color="auto"/>
              <w:left w:val="single" w:sz="4" w:space="0" w:color="auto"/>
              <w:bottom w:val="single" w:sz="4" w:space="0" w:color="auto"/>
              <w:right w:val="single" w:sz="4" w:space="0" w:color="auto"/>
            </w:tcBorders>
          </w:tcPr>
          <w:p w14:paraId="1750E275" w14:textId="77777777" w:rsidR="00D05C79" w:rsidRPr="00186F40" w:rsidRDefault="00D05C79" w:rsidP="002C0905">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Pr>
                <w:rFonts w:ascii="Arial" w:hAnsi="Arial" w:cs="Arial"/>
                <w:b/>
                <w:sz w:val="20"/>
              </w:rPr>
              <w:t xml:space="preserve">included as </w:t>
            </w:r>
            <w:r w:rsidRPr="00186F40">
              <w:rPr>
                <w:rFonts w:ascii="Arial" w:hAnsi="Arial" w:cs="Arial"/>
                <w:b/>
                <w:sz w:val="20"/>
              </w:rPr>
              <w:t>part of the 1</w:t>
            </w:r>
            <w:r>
              <w:rPr>
                <w:rFonts w:ascii="Arial" w:hAnsi="Arial" w:cs="Arial"/>
                <w:b/>
                <w:sz w:val="20"/>
              </w:rPr>
              <w:t>,5</w:t>
            </w:r>
            <w:r w:rsidRPr="00186F40">
              <w:rPr>
                <w:rFonts w:ascii="Arial" w:hAnsi="Arial" w:cs="Arial"/>
                <w:b/>
                <w:sz w:val="20"/>
              </w:rPr>
              <w:t>00 words</w:t>
            </w:r>
            <w:r>
              <w:rPr>
                <w:rFonts w:ascii="Arial" w:hAnsi="Arial" w:cs="Arial"/>
                <w:b/>
                <w:sz w:val="20"/>
              </w:rPr>
              <w:t xml:space="preserve"> but must still be completed</w:t>
            </w:r>
            <w:r w:rsidRPr="00186F40">
              <w:rPr>
                <w:rFonts w:ascii="Arial" w:hAnsi="Arial" w:cs="Arial"/>
                <w:b/>
                <w:sz w:val="20"/>
              </w:rPr>
              <w:t>)</w:t>
            </w:r>
          </w:p>
          <w:p w14:paraId="150C6DF6" w14:textId="77777777" w:rsidR="00D05C79" w:rsidRDefault="00D05C79" w:rsidP="00D05C79">
            <w:pPr>
              <w:numPr>
                <w:ilvl w:val="0"/>
                <w:numId w:val="1"/>
              </w:numPr>
              <w:spacing w:after="0" w:line="240" w:lineRule="auto"/>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r w:rsidRPr="00186F40">
              <w:rPr>
                <w:rFonts w:ascii="Arial" w:hAnsi="Arial" w:cs="Arial"/>
                <w:sz w:val="20"/>
              </w:rPr>
              <w:t xml:space="preserve"> </w:t>
            </w:r>
          </w:p>
          <w:p w14:paraId="18E32679" w14:textId="77777777" w:rsidR="00D05C79" w:rsidRDefault="00D05C79" w:rsidP="002C0905">
            <w:pPr>
              <w:rPr>
                <w:rFonts w:ascii="Arial" w:hAnsi="Arial" w:cs="Arial"/>
                <w:b/>
              </w:rPr>
            </w:pPr>
          </w:p>
          <w:p w14:paraId="5D47BAF5" w14:textId="77777777" w:rsidR="00D05C79" w:rsidRDefault="00D05C79" w:rsidP="002C0905">
            <w:pPr>
              <w:rPr>
                <w:rFonts w:ascii="Arial" w:hAnsi="Arial" w:cs="Arial"/>
                <w:b/>
              </w:rPr>
            </w:pPr>
          </w:p>
          <w:p w14:paraId="23DC4264" w14:textId="77777777" w:rsidR="00D05C79" w:rsidRPr="00E24E04" w:rsidRDefault="00D05C79" w:rsidP="002C0905">
            <w:pPr>
              <w:rPr>
                <w:rFonts w:ascii="Arial" w:hAnsi="Arial" w:cs="Arial"/>
                <w:b/>
              </w:rPr>
            </w:pPr>
          </w:p>
        </w:tc>
      </w:tr>
    </w:tbl>
    <w:p w14:paraId="7312C165" w14:textId="77777777" w:rsidR="003430ED" w:rsidRDefault="003430ED" w:rsidP="00B14BBC">
      <w:pPr>
        <w:rPr>
          <w:rFonts w:ascii="Times New Roman" w:hAnsi="Times New Roman" w:cs="Times New Roman"/>
        </w:rPr>
      </w:pPr>
    </w:p>
    <w:p w14:paraId="7F3D5ADC" w14:textId="77777777" w:rsidR="00B5752D" w:rsidRDefault="00B5752D" w:rsidP="00B14BBC">
      <w:pPr>
        <w:rPr>
          <w:rFonts w:ascii="Times New Roman" w:hAnsi="Times New Roman" w:cs="Times New Roman"/>
        </w:rPr>
      </w:pPr>
    </w:p>
    <w:p w14:paraId="2743732A" w14:textId="77777777" w:rsidR="00B5752D" w:rsidRDefault="00B5752D" w:rsidP="00B14BBC">
      <w:pPr>
        <w:rPr>
          <w:rFonts w:ascii="Times New Roman" w:hAnsi="Times New Roman" w:cs="Times New Roman"/>
        </w:rPr>
      </w:pPr>
    </w:p>
    <w:p w14:paraId="307A0524" w14:textId="77777777" w:rsidR="00B5752D" w:rsidRDefault="00B5752D" w:rsidP="00B14BBC">
      <w:pPr>
        <w:rPr>
          <w:rFonts w:ascii="Times New Roman" w:hAnsi="Times New Roman" w:cs="Times New Roman"/>
        </w:rPr>
      </w:pPr>
    </w:p>
    <w:p w14:paraId="0580C7B0" w14:textId="77777777" w:rsidR="00B5752D" w:rsidRDefault="00B5752D" w:rsidP="00B14BBC">
      <w:pPr>
        <w:rPr>
          <w:rFonts w:ascii="Times New Roman" w:hAnsi="Times New Roman" w:cs="Times New Roman"/>
        </w:rPr>
      </w:pPr>
    </w:p>
    <w:p w14:paraId="3C346690" w14:textId="77777777" w:rsidR="00752F77" w:rsidRDefault="00752F77" w:rsidP="00B14BBC">
      <w:pPr>
        <w:rPr>
          <w:rFonts w:ascii="Times New Roman" w:hAnsi="Times New Roman" w:cs="Times New Roman"/>
        </w:rPr>
      </w:pPr>
    </w:p>
    <w:p w14:paraId="5239AF8A" w14:textId="77777777" w:rsidR="00752F77" w:rsidRDefault="00752F77" w:rsidP="00752F77">
      <w:pPr>
        <w:jc w:val="center"/>
        <w:rPr>
          <w:rFonts w:ascii="Times New Roman" w:hAnsi="Times New Roman" w:cs="Times New Roman"/>
          <w:b/>
          <w:bCs/>
          <w:u w:val="single"/>
        </w:rPr>
      </w:pPr>
      <w:r w:rsidRPr="00752F77">
        <w:rPr>
          <w:rFonts w:ascii="Times New Roman" w:hAnsi="Times New Roman" w:cs="Times New Roman"/>
          <w:b/>
          <w:bCs/>
          <w:u w:val="single"/>
        </w:rPr>
        <w:t>References</w:t>
      </w:r>
    </w:p>
    <w:p w14:paraId="2B01E829"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proofErr w:type="spellStart"/>
      <w:r w:rsidRPr="00752F77">
        <w:rPr>
          <w:rFonts w:ascii="Times New Roman" w:hAnsi="Times New Roman" w:cs="Times New Roman"/>
          <w:color w:val="000000"/>
          <w:shd w:val="clear" w:color="auto" w:fill="FFFFFF"/>
        </w:rPr>
        <w:t>Arvanitakis</w:t>
      </w:r>
      <w:proofErr w:type="spellEnd"/>
      <w:r w:rsidRPr="00752F77">
        <w:rPr>
          <w:rFonts w:ascii="Times New Roman" w:hAnsi="Times New Roman" w:cs="Times New Roman"/>
          <w:color w:val="000000"/>
          <w:shd w:val="clear" w:color="auto" w:fill="FFFFFF"/>
        </w:rPr>
        <w:t>, Z., Shah, R., &amp; Bennett, D. (2019). Diagnosis and Management of Dementia: Review. </w:t>
      </w:r>
      <w:r w:rsidRPr="00752F77">
        <w:rPr>
          <w:rFonts w:ascii="Times New Roman" w:hAnsi="Times New Roman" w:cs="Times New Roman"/>
          <w:i/>
          <w:iCs/>
          <w:color w:val="000000"/>
          <w:shd w:val="clear" w:color="auto" w:fill="FFFFFF"/>
        </w:rPr>
        <w:t>JAMA</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322</w:t>
      </w:r>
      <w:r w:rsidRPr="00752F77">
        <w:rPr>
          <w:rFonts w:ascii="Times New Roman" w:hAnsi="Times New Roman" w:cs="Times New Roman"/>
          <w:color w:val="000000"/>
          <w:shd w:val="clear" w:color="auto" w:fill="FFFFFF"/>
        </w:rPr>
        <w:t xml:space="preserve">(16), 1589. </w:t>
      </w:r>
      <w:hyperlink r:id="rId13" w:history="1">
        <w:r w:rsidRPr="00752F77">
          <w:rPr>
            <w:rStyle w:val="Hyperlink"/>
            <w:rFonts w:ascii="Times New Roman" w:hAnsi="Times New Roman" w:cs="Times New Roman"/>
            <w:shd w:val="clear" w:color="auto" w:fill="FFFFFF"/>
          </w:rPr>
          <w:t>https://doi.org/10.1001/jama.2019.4782</w:t>
        </w:r>
      </w:hyperlink>
      <w:r w:rsidRPr="00752F77">
        <w:rPr>
          <w:rFonts w:ascii="Times New Roman" w:hAnsi="Times New Roman" w:cs="Times New Roman"/>
          <w:color w:val="000000"/>
          <w:shd w:val="clear" w:color="auto" w:fill="FFFFFF"/>
        </w:rPr>
        <w:t xml:space="preserve"> </w:t>
      </w:r>
    </w:p>
    <w:p w14:paraId="03343727" w14:textId="77777777" w:rsidR="00566283" w:rsidRPr="003430ED" w:rsidRDefault="00566283" w:rsidP="00566283">
      <w:pPr>
        <w:spacing w:line="480" w:lineRule="auto"/>
        <w:ind w:left="720" w:hanging="720"/>
        <w:rPr>
          <w:rFonts w:ascii="Times New Roman" w:hAnsi="Times New Roman" w:cs="Times New Roman"/>
          <w:sz w:val="24"/>
          <w:szCs w:val="24"/>
        </w:rPr>
      </w:pPr>
      <w:r w:rsidRPr="003430ED">
        <w:rPr>
          <w:rFonts w:ascii="Times New Roman" w:hAnsi="Times New Roman" w:cs="Times New Roman"/>
          <w:i/>
          <w:iCs/>
          <w:color w:val="000000"/>
          <w:shd w:val="clear" w:color="auto" w:fill="FFFFFF"/>
        </w:rPr>
        <w:t>Forget me not dementia day clubs</w:t>
      </w:r>
      <w:r w:rsidRPr="003430ED">
        <w:rPr>
          <w:rFonts w:ascii="Times New Roman" w:hAnsi="Times New Roman" w:cs="Times New Roman"/>
          <w:color w:val="000000"/>
          <w:shd w:val="clear" w:color="auto" w:fill="FFFFFF"/>
        </w:rPr>
        <w:t>. Forget me not. (2021). Retrieved 10 November 2021, from https://www.forgetmenotclubs.com/.</w:t>
      </w:r>
    </w:p>
    <w:p w14:paraId="053486DF"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proofErr w:type="spellStart"/>
      <w:r w:rsidRPr="00752F77">
        <w:rPr>
          <w:rFonts w:ascii="Times New Roman" w:hAnsi="Times New Roman" w:cs="Times New Roman"/>
          <w:color w:val="000000"/>
          <w:shd w:val="clear" w:color="auto" w:fill="FFFFFF"/>
        </w:rPr>
        <w:t>Kårefjärd</w:t>
      </w:r>
      <w:proofErr w:type="spellEnd"/>
      <w:r w:rsidRPr="00752F77">
        <w:rPr>
          <w:rFonts w:ascii="Times New Roman" w:hAnsi="Times New Roman" w:cs="Times New Roman"/>
          <w:color w:val="000000"/>
          <w:shd w:val="clear" w:color="auto" w:fill="FFFFFF"/>
        </w:rPr>
        <w:t xml:space="preserve">, A., &amp; </w:t>
      </w:r>
      <w:proofErr w:type="spellStart"/>
      <w:r w:rsidRPr="00752F77">
        <w:rPr>
          <w:rFonts w:ascii="Times New Roman" w:hAnsi="Times New Roman" w:cs="Times New Roman"/>
          <w:color w:val="000000"/>
          <w:shd w:val="clear" w:color="auto" w:fill="FFFFFF"/>
        </w:rPr>
        <w:t>Nordgren</w:t>
      </w:r>
      <w:proofErr w:type="spellEnd"/>
      <w:r w:rsidRPr="00752F77">
        <w:rPr>
          <w:rFonts w:ascii="Times New Roman" w:hAnsi="Times New Roman" w:cs="Times New Roman"/>
          <w:color w:val="000000"/>
          <w:shd w:val="clear" w:color="auto" w:fill="FFFFFF"/>
        </w:rPr>
        <w:t>, L. (2018). Effects of dog-assisted intervention on quality of life in nursing home residents with dementia. </w:t>
      </w:r>
      <w:r w:rsidRPr="00752F77">
        <w:rPr>
          <w:rFonts w:ascii="Times New Roman" w:hAnsi="Times New Roman" w:cs="Times New Roman"/>
          <w:i/>
          <w:iCs/>
          <w:color w:val="000000"/>
          <w:shd w:val="clear" w:color="auto" w:fill="FFFFFF"/>
        </w:rPr>
        <w:t xml:space="preserve">Scandinavian Journal </w:t>
      </w:r>
      <w:proofErr w:type="gramStart"/>
      <w:r w:rsidRPr="00752F77">
        <w:rPr>
          <w:rFonts w:ascii="Times New Roman" w:hAnsi="Times New Roman" w:cs="Times New Roman"/>
          <w:i/>
          <w:iCs/>
          <w:color w:val="000000"/>
          <w:shd w:val="clear" w:color="auto" w:fill="FFFFFF"/>
        </w:rPr>
        <w:t>Of</w:t>
      </w:r>
      <w:proofErr w:type="gramEnd"/>
      <w:r w:rsidRPr="00752F77">
        <w:rPr>
          <w:rFonts w:ascii="Times New Roman" w:hAnsi="Times New Roman" w:cs="Times New Roman"/>
          <w:i/>
          <w:iCs/>
          <w:color w:val="000000"/>
          <w:shd w:val="clear" w:color="auto" w:fill="FFFFFF"/>
        </w:rPr>
        <w:t xml:space="preserve"> Occupational Therapy</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26</w:t>
      </w:r>
      <w:r w:rsidRPr="00752F77">
        <w:rPr>
          <w:rFonts w:ascii="Times New Roman" w:hAnsi="Times New Roman" w:cs="Times New Roman"/>
          <w:color w:val="000000"/>
          <w:shd w:val="clear" w:color="auto" w:fill="FFFFFF"/>
        </w:rPr>
        <w:t xml:space="preserve">(6), 433-440. </w:t>
      </w:r>
      <w:hyperlink r:id="rId14" w:history="1">
        <w:r w:rsidRPr="00752F77">
          <w:rPr>
            <w:rStyle w:val="Hyperlink"/>
            <w:rFonts w:ascii="Times New Roman" w:hAnsi="Times New Roman" w:cs="Times New Roman"/>
            <w:shd w:val="clear" w:color="auto" w:fill="FFFFFF"/>
          </w:rPr>
          <w:t>https://doi.org/10.1080/11038128.2018.1467486</w:t>
        </w:r>
      </w:hyperlink>
    </w:p>
    <w:p w14:paraId="4B26D93A" w14:textId="77777777" w:rsidR="00566283" w:rsidRPr="00752F77" w:rsidRDefault="00566283" w:rsidP="00752F77">
      <w:pPr>
        <w:spacing w:line="480" w:lineRule="auto"/>
        <w:ind w:left="720" w:hanging="720"/>
        <w:rPr>
          <w:rFonts w:ascii="Times New Roman" w:hAnsi="Times New Roman" w:cs="Times New Roman"/>
        </w:rPr>
      </w:pPr>
      <w:proofErr w:type="spellStart"/>
      <w:r w:rsidRPr="00752F77">
        <w:rPr>
          <w:rFonts w:ascii="Times New Roman" w:hAnsi="Times New Roman" w:cs="Times New Roman"/>
          <w:color w:val="000000"/>
          <w:shd w:val="clear" w:color="auto" w:fill="FFFFFF"/>
        </w:rPr>
        <w:t>Klimova</w:t>
      </w:r>
      <w:proofErr w:type="spellEnd"/>
      <w:r w:rsidRPr="00752F77">
        <w:rPr>
          <w:rFonts w:ascii="Times New Roman" w:hAnsi="Times New Roman" w:cs="Times New Roman"/>
          <w:color w:val="000000"/>
          <w:shd w:val="clear" w:color="auto" w:fill="FFFFFF"/>
        </w:rPr>
        <w:t xml:space="preserve">, B., Toman, J., &amp; </w:t>
      </w:r>
      <w:proofErr w:type="spellStart"/>
      <w:r w:rsidRPr="00752F77">
        <w:rPr>
          <w:rFonts w:ascii="Times New Roman" w:hAnsi="Times New Roman" w:cs="Times New Roman"/>
          <w:color w:val="000000"/>
          <w:shd w:val="clear" w:color="auto" w:fill="FFFFFF"/>
        </w:rPr>
        <w:t>Kuca</w:t>
      </w:r>
      <w:proofErr w:type="spellEnd"/>
      <w:r w:rsidRPr="00752F77">
        <w:rPr>
          <w:rFonts w:ascii="Times New Roman" w:hAnsi="Times New Roman" w:cs="Times New Roman"/>
          <w:color w:val="000000"/>
          <w:shd w:val="clear" w:color="auto" w:fill="FFFFFF"/>
        </w:rPr>
        <w:t>, K. (2019). Effectiveness of the dog therapy for patients with dementia - a systematic review. </w:t>
      </w:r>
      <w:r w:rsidRPr="00752F77">
        <w:rPr>
          <w:rFonts w:ascii="Times New Roman" w:hAnsi="Times New Roman" w:cs="Times New Roman"/>
          <w:i/>
          <w:iCs/>
          <w:color w:val="000000"/>
          <w:shd w:val="clear" w:color="auto" w:fill="FFFFFF"/>
        </w:rPr>
        <w:t>BMC Psychiatry</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19</w:t>
      </w:r>
      <w:r w:rsidRPr="00752F77">
        <w:rPr>
          <w:rFonts w:ascii="Times New Roman" w:hAnsi="Times New Roman" w:cs="Times New Roman"/>
          <w:color w:val="000000"/>
          <w:shd w:val="clear" w:color="auto" w:fill="FFFFFF"/>
        </w:rPr>
        <w:t>(1). https://doi.org/10.1186/s12888-019-2245-x</w:t>
      </w:r>
    </w:p>
    <w:p w14:paraId="2C686A17"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r w:rsidRPr="00752F77">
        <w:rPr>
          <w:rFonts w:ascii="Times New Roman" w:hAnsi="Times New Roman" w:cs="Times New Roman"/>
          <w:color w:val="000000"/>
          <w:shd w:val="clear" w:color="auto" w:fill="FFFFFF"/>
        </w:rPr>
        <w:t xml:space="preserve">Lam, H., Li, W., </w:t>
      </w:r>
      <w:proofErr w:type="spellStart"/>
      <w:r w:rsidRPr="00752F77">
        <w:rPr>
          <w:rFonts w:ascii="Times New Roman" w:hAnsi="Times New Roman" w:cs="Times New Roman"/>
          <w:color w:val="000000"/>
          <w:shd w:val="clear" w:color="auto" w:fill="FFFFFF"/>
        </w:rPr>
        <w:t>Laher</w:t>
      </w:r>
      <w:proofErr w:type="spellEnd"/>
      <w:r w:rsidRPr="00752F77">
        <w:rPr>
          <w:rFonts w:ascii="Times New Roman" w:hAnsi="Times New Roman" w:cs="Times New Roman"/>
          <w:color w:val="000000"/>
          <w:shd w:val="clear" w:color="auto" w:fill="FFFFFF"/>
        </w:rPr>
        <w:t>, I., &amp; Wong, R. (2020). Effects of Music Therapy on Patients with Dementia—A Systematic Review. </w:t>
      </w:r>
      <w:r w:rsidRPr="00752F77">
        <w:rPr>
          <w:rFonts w:ascii="Times New Roman" w:hAnsi="Times New Roman" w:cs="Times New Roman"/>
          <w:i/>
          <w:iCs/>
          <w:color w:val="000000"/>
          <w:shd w:val="clear" w:color="auto" w:fill="FFFFFF"/>
        </w:rPr>
        <w:t>Geriatrics</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5</w:t>
      </w:r>
      <w:r w:rsidRPr="00752F77">
        <w:rPr>
          <w:rFonts w:ascii="Times New Roman" w:hAnsi="Times New Roman" w:cs="Times New Roman"/>
          <w:color w:val="000000"/>
          <w:shd w:val="clear" w:color="auto" w:fill="FFFFFF"/>
        </w:rPr>
        <w:t xml:space="preserve">(4), 62. </w:t>
      </w:r>
      <w:hyperlink r:id="rId15" w:history="1">
        <w:r w:rsidRPr="00752F77">
          <w:rPr>
            <w:rStyle w:val="Hyperlink"/>
            <w:rFonts w:ascii="Times New Roman" w:hAnsi="Times New Roman" w:cs="Times New Roman"/>
            <w:shd w:val="clear" w:color="auto" w:fill="FFFFFF"/>
          </w:rPr>
          <w:t>https://doi.org/10.3390/geriatrics5040062</w:t>
        </w:r>
      </w:hyperlink>
    </w:p>
    <w:p w14:paraId="3CBAD1B7"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r w:rsidRPr="00752F77">
        <w:rPr>
          <w:rFonts w:ascii="Times New Roman" w:hAnsi="Times New Roman" w:cs="Times New Roman"/>
          <w:color w:val="000000"/>
          <w:shd w:val="clear" w:color="auto" w:fill="FFFFFF"/>
        </w:rPr>
        <w:t xml:space="preserve">McFadden, S. (2010). The Benefits and Limitations of Pet Therapy for People with Dementia. Retrieved 11 November 2021, from </w:t>
      </w:r>
      <w:hyperlink r:id="rId16" w:history="1">
        <w:r w:rsidRPr="00752F77">
          <w:rPr>
            <w:rStyle w:val="Hyperlink"/>
            <w:rFonts w:ascii="Times New Roman" w:hAnsi="Times New Roman" w:cs="Times New Roman"/>
            <w:shd w:val="clear" w:color="auto" w:fill="FFFFFF"/>
          </w:rPr>
          <w:t>https://minds.wisconsin.edu/bitstream/handle/1793/47690/scholaordoc_2010_Cowling.pdf?sequence=1</w:t>
        </w:r>
      </w:hyperlink>
      <w:r w:rsidRPr="00752F77">
        <w:rPr>
          <w:rFonts w:ascii="Times New Roman" w:hAnsi="Times New Roman" w:cs="Times New Roman"/>
          <w:color w:val="000000"/>
          <w:shd w:val="clear" w:color="auto" w:fill="FFFFFF"/>
        </w:rPr>
        <w:t>.</w:t>
      </w:r>
    </w:p>
    <w:p w14:paraId="660C3FC1" w14:textId="77777777" w:rsidR="00566283" w:rsidRPr="00752F77" w:rsidRDefault="00566283" w:rsidP="00752F77">
      <w:pPr>
        <w:spacing w:line="480" w:lineRule="auto"/>
        <w:ind w:left="720" w:hanging="720"/>
        <w:rPr>
          <w:rFonts w:ascii="Times New Roman" w:hAnsi="Times New Roman" w:cs="Times New Roman"/>
          <w:b/>
          <w:bCs/>
          <w:u w:val="single"/>
        </w:rPr>
      </w:pPr>
      <w:r w:rsidRPr="00752F77">
        <w:rPr>
          <w:rFonts w:ascii="Times New Roman" w:hAnsi="Times New Roman" w:cs="Times New Roman"/>
          <w:color w:val="000000"/>
          <w:shd w:val="clear" w:color="auto" w:fill="FFFFFF"/>
        </w:rPr>
        <w:t xml:space="preserve">Osman, S., Tischler, V., &amp; Schneider, J. (2016). ‘Singing for the Brain’: A qualitative study exploring the health and well-being benefits of singing for people with dementia and their </w:t>
      </w:r>
      <w:proofErr w:type="spellStart"/>
      <w:r w:rsidRPr="00752F77">
        <w:rPr>
          <w:rFonts w:ascii="Times New Roman" w:hAnsi="Times New Roman" w:cs="Times New Roman"/>
          <w:color w:val="000000"/>
          <w:shd w:val="clear" w:color="auto" w:fill="FFFFFF"/>
        </w:rPr>
        <w:t>carers</w:t>
      </w:r>
      <w:proofErr w:type="spellEnd"/>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Dementia</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15</w:t>
      </w:r>
      <w:r w:rsidRPr="00752F77">
        <w:rPr>
          <w:rFonts w:ascii="Times New Roman" w:hAnsi="Times New Roman" w:cs="Times New Roman"/>
          <w:color w:val="000000"/>
          <w:shd w:val="clear" w:color="auto" w:fill="FFFFFF"/>
        </w:rPr>
        <w:t xml:space="preserve">(6), 1326-1339. </w:t>
      </w:r>
      <w:hyperlink r:id="rId17" w:history="1">
        <w:r w:rsidRPr="00752F77">
          <w:rPr>
            <w:rStyle w:val="Hyperlink"/>
            <w:rFonts w:ascii="Times New Roman" w:hAnsi="Times New Roman" w:cs="Times New Roman"/>
            <w:shd w:val="clear" w:color="auto" w:fill="FFFFFF"/>
          </w:rPr>
          <w:t>https://doi.org/10.1177/1471301214556291</w:t>
        </w:r>
      </w:hyperlink>
    </w:p>
    <w:p w14:paraId="7EF6CCFD"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r w:rsidRPr="00752F77">
        <w:rPr>
          <w:rFonts w:ascii="Times New Roman" w:hAnsi="Times New Roman" w:cs="Times New Roman"/>
          <w:color w:val="000000"/>
          <w:shd w:val="clear" w:color="auto" w:fill="FFFFFF"/>
        </w:rPr>
        <w:t>Sánchez-</w:t>
      </w:r>
      <w:proofErr w:type="spellStart"/>
      <w:r w:rsidRPr="00752F77">
        <w:rPr>
          <w:rFonts w:ascii="Times New Roman" w:hAnsi="Times New Roman" w:cs="Times New Roman"/>
          <w:color w:val="000000"/>
          <w:shd w:val="clear" w:color="auto" w:fill="FFFFFF"/>
        </w:rPr>
        <w:t>Valdeón</w:t>
      </w:r>
      <w:proofErr w:type="spellEnd"/>
      <w:r w:rsidRPr="00752F77">
        <w:rPr>
          <w:rFonts w:ascii="Times New Roman" w:hAnsi="Times New Roman" w:cs="Times New Roman"/>
          <w:color w:val="000000"/>
          <w:shd w:val="clear" w:color="auto" w:fill="FFFFFF"/>
        </w:rPr>
        <w:t xml:space="preserve">, L., Fernández-Martínez, E., Loma-Ramos, S., López-Alonso, A., </w:t>
      </w:r>
      <w:proofErr w:type="spellStart"/>
      <w:r w:rsidRPr="00752F77">
        <w:rPr>
          <w:rFonts w:ascii="Times New Roman" w:hAnsi="Times New Roman" w:cs="Times New Roman"/>
          <w:color w:val="000000"/>
          <w:shd w:val="clear" w:color="auto" w:fill="FFFFFF"/>
        </w:rPr>
        <w:t>Bayón</w:t>
      </w:r>
      <w:proofErr w:type="spellEnd"/>
      <w:r w:rsidRPr="00752F77">
        <w:rPr>
          <w:rFonts w:ascii="Times New Roman" w:hAnsi="Times New Roman" w:cs="Times New Roman"/>
          <w:color w:val="000000"/>
          <w:shd w:val="clear" w:color="auto" w:fill="FFFFFF"/>
        </w:rPr>
        <w:t xml:space="preserve"> </w:t>
      </w:r>
      <w:proofErr w:type="spellStart"/>
      <w:r w:rsidRPr="00752F77">
        <w:rPr>
          <w:rFonts w:ascii="Times New Roman" w:hAnsi="Times New Roman" w:cs="Times New Roman"/>
          <w:color w:val="000000"/>
          <w:shd w:val="clear" w:color="auto" w:fill="FFFFFF"/>
        </w:rPr>
        <w:t>Darkistade</w:t>
      </w:r>
      <w:proofErr w:type="spellEnd"/>
      <w:r w:rsidRPr="00752F77">
        <w:rPr>
          <w:rFonts w:ascii="Times New Roman" w:hAnsi="Times New Roman" w:cs="Times New Roman"/>
          <w:color w:val="000000"/>
          <w:shd w:val="clear" w:color="auto" w:fill="FFFFFF"/>
        </w:rPr>
        <w:t xml:space="preserve">, E., &amp; </w:t>
      </w:r>
      <w:proofErr w:type="spellStart"/>
      <w:r w:rsidRPr="00752F77">
        <w:rPr>
          <w:rFonts w:ascii="Times New Roman" w:hAnsi="Times New Roman" w:cs="Times New Roman"/>
          <w:color w:val="000000"/>
          <w:shd w:val="clear" w:color="auto" w:fill="FFFFFF"/>
        </w:rPr>
        <w:t>Ladera</w:t>
      </w:r>
      <w:proofErr w:type="spellEnd"/>
      <w:r w:rsidRPr="00752F77">
        <w:rPr>
          <w:rFonts w:ascii="Times New Roman" w:hAnsi="Times New Roman" w:cs="Times New Roman"/>
          <w:color w:val="000000"/>
          <w:shd w:val="clear" w:color="auto" w:fill="FFFFFF"/>
        </w:rPr>
        <w:t xml:space="preserve">, V. (2019). Canine-Assisted Therapy and Quality of Life in People </w:t>
      </w:r>
      <w:proofErr w:type="gramStart"/>
      <w:r w:rsidRPr="00752F77">
        <w:rPr>
          <w:rFonts w:ascii="Times New Roman" w:hAnsi="Times New Roman" w:cs="Times New Roman"/>
          <w:color w:val="000000"/>
          <w:shd w:val="clear" w:color="auto" w:fill="FFFFFF"/>
        </w:rPr>
        <w:t>With</w:t>
      </w:r>
      <w:proofErr w:type="gramEnd"/>
      <w:r w:rsidRPr="00752F77">
        <w:rPr>
          <w:rFonts w:ascii="Times New Roman" w:hAnsi="Times New Roman" w:cs="Times New Roman"/>
          <w:color w:val="000000"/>
          <w:shd w:val="clear" w:color="auto" w:fill="FFFFFF"/>
        </w:rPr>
        <w:t xml:space="preserve"> Alzheimer-Type Dementia: Pilot Study. </w:t>
      </w:r>
      <w:r w:rsidRPr="00752F77">
        <w:rPr>
          <w:rFonts w:ascii="Times New Roman" w:hAnsi="Times New Roman" w:cs="Times New Roman"/>
          <w:i/>
          <w:iCs/>
          <w:color w:val="000000"/>
          <w:shd w:val="clear" w:color="auto" w:fill="FFFFFF"/>
        </w:rPr>
        <w:t>Frontiers In Psychology</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10</w:t>
      </w:r>
      <w:r w:rsidRPr="00752F77">
        <w:rPr>
          <w:rFonts w:ascii="Times New Roman" w:hAnsi="Times New Roman" w:cs="Times New Roman"/>
          <w:color w:val="000000"/>
          <w:shd w:val="clear" w:color="auto" w:fill="FFFFFF"/>
        </w:rPr>
        <w:t xml:space="preserve">. </w:t>
      </w:r>
      <w:hyperlink r:id="rId18" w:history="1">
        <w:r w:rsidRPr="00752F77">
          <w:rPr>
            <w:rStyle w:val="Hyperlink"/>
            <w:rFonts w:ascii="Times New Roman" w:hAnsi="Times New Roman" w:cs="Times New Roman"/>
            <w:shd w:val="clear" w:color="auto" w:fill="FFFFFF"/>
          </w:rPr>
          <w:t>https://doi.org/10.3389/fpsyg.2019.01332</w:t>
        </w:r>
      </w:hyperlink>
    </w:p>
    <w:p w14:paraId="5D230C1B" w14:textId="77777777" w:rsidR="00566283" w:rsidRPr="00934524" w:rsidRDefault="00566283" w:rsidP="00566283">
      <w:pPr>
        <w:spacing w:line="480" w:lineRule="auto"/>
        <w:ind w:left="720" w:hanging="720"/>
        <w:rPr>
          <w:rFonts w:ascii="Times New Roman" w:hAnsi="Times New Roman" w:cs="Times New Roman"/>
          <w:b/>
          <w:bCs/>
          <w:sz w:val="24"/>
          <w:szCs w:val="24"/>
          <w:u w:val="single"/>
        </w:rPr>
      </w:pPr>
      <w:r w:rsidRPr="00934524">
        <w:rPr>
          <w:rFonts w:ascii="Times New Roman" w:hAnsi="Times New Roman" w:cs="Times New Roman"/>
          <w:i/>
          <w:iCs/>
          <w:color w:val="000000"/>
          <w:shd w:val="clear" w:color="auto" w:fill="FFFFFF"/>
        </w:rPr>
        <w:lastRenderedPageBreak/>
        <w:t>Singing for the brain</w:t>
      </w:r>
      <w:r w:rsidRPr="00934524">
        <w:rPr>
          <w:rFonts w:ascii="Times New Roman" w:hAnsi="Times New Roman" w:cs="Times New Roman"/>
          <w:color w:val="000000"/>
          <w:shd w:val="clear" w:color="auto" w:fill="FFFFFF"/>
        </w:rPr>
        <w:t>. Alzheimer's Society. Retrieved 10 November 2021, from https://www.alzheimers.org.uk/get-support/your-support-services/singing-for-the-brain.</w:t>
      </w:r>
    </w:p>
    <w:p w14:paraId="24944DF0"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proofErr w:type="spellStart"/>
      <w:r w:rsidRPr="00752F77">
        <w:rPr>
          <w:rFonts w:ascii="Times New Roman" w:hAnsi="Times New Roman" w:cs="Times New Roman"/>
          <w:color w:val="000000"/>
          <w:shd w:val="clear" w:color="auto" w:fill="FFFFFF"/>
        </w:rPr>
        <w:t>Vegue</w:t>
      </w:r>
      <w:proofErr w:type="spellEnd"/>
      <w:r w:rsidRPr="00752F77">
        <w:rPr>
          <w:rFonts w:ascii="Times New Roman" w:hAnsi="Times New Roman" w:cs="Times New Roman"/>
          <w:color w:val="000000"/>
          <w:shd w:val="clear" w:color="auto" w:fill="FFFFFF"/>
        </w:rPr>
        <w:t xml:space="preserve"> Parra, E., Hernández </w:t>
      </w:r>
      <w:proofErr w:type="spellStart"/>
      <w:r w:rsidRPr="00752F77">
        <w:rPr>
          <w:rFonts w:ascii="Times New Roman" w:hAnsi="Times New Roman" w:cs="Times New Roman"/>
          <w:color w:val="000000"/>
          <w:shd w:val="clear" w:color="auto" w:fill="FFFFFF"/>
        </w:rPr>
        <w:t>Garre</w:t>
      </w:r>
      <w:proofErr w:type="spellEnd"/>
      <w:r w:rsidRPr="00752F77">
        <w:rPr>
          <w:rFonts w:ascii="Times New Roman" w:hAnsi="Times New Roman" w:cs="Times New Roman"/>
          <w:color w:val="000000"/>
          <w:shd w:val="clear" w:color="auto" w:fill="FFFFFF"/>
        </w:rPr>
        <w:t xml:space="preserve">, J., &amp; </w:t>
      </w:r>
      <w:proofErr w:type="spellStart"/>
      <w:r w:rsidRPr="00752F77">
        <w:rPr>
          <w:rFonts w:ascii="Times New Roman" w:hAnsi="Times New Roman" w:cs="Times New Roman"/>
          <w:color w:val="000000"/>
          <w:shd w:val="clear" w:color="auto" w:fill="FFFFFF"/>
        </w:rPr>
        <w:t>Echevarría</w:t>
      </w:r>
      <w:proofErr w:type="spellEnd"/>
      <w:r w:rsidRPr="00752F77">
        <w:rPr>
          <w:rFonts w:ascii="Times New Roman" w:hAnsi="Times New Roman" w:cs="Times New Roman"/>
          <w:color w:val="000000"/>
          <w:shd w:val="clear" w:color="auto" w:fill="FFFFFF"/>
        </w:rPr>
        <w:t xml:space="preserve"> Pérez, P. (2021). Benefits of Dog-Assisted Therapy in Patients with Dementia Residing in Aged Care </w:t>
      </w:r>
      <w:proofErr w:type="spellStart"/>
      <w:r w:rsidRPr="00752F77">
        <w:rPr>
          <w:rFonts w:ascii="Times New Roman" w:hAnsi="Times New Roman" w:cs="Times New Roman"/>
          <w:color w:val="000000"/>
          <w:shd w:val="clear" w:color="auto" w:fill="FFFFFF"/>
        </w:rPr>
        <w:t>Centers</w:t>
      </w:r>
      <w:proofErr w:type="spellEnd"/>
      <w:r w:rsidRPr="00752F77">
        <w:rPr>
          <w:rFonts w:ascii="Times New Roman" w:hAnsi="Times New Roman" w:cs="Times New Roman"/>
          <w:color w:val="000000"/>
          <w:shd w:val="clear" w:color="auto" w:fill="FFFFFF"/>
        </w:rPr>
        <w:t xml:space="preserve"> in Spain. </w:t>
      </w:r>
      <w:r w:rsidRPr="00752F77">
        <w:rPr>
          <w:rFonts w:ascii="Times New Roman" w:hAnsi="Times New Roman" w:cs="Times New Roman"/>
          <w:i/>
          <w:iCs/>
          <w:color w:val="000000"/>
          <w:shd w:val="clear" w:color="auto" w:fill="FFFFFF"/>
        </w:rPr>
        <w:t xml:space="preserve">International Journal </w:t>
      </w:r>
      <w:proofErr w:type="gramStart"/>
      <w:r w:rsidRPr="00752F77">
        <w:rPr>
          <w:rFonts w:ascii="Times New Roman" w:hAnsi="Times New Roman" w:cs="Times New Roman"/>
          <w:i/>
          <w:iCs/>
          <w:color w:val="000000"/>
          <w:shd w:val="clear" w:color="auto" w:fill="FFFFFF"/>
        </w:rPr>
        <w:t>Of</w:t>
      </w:r>
      <w:proofErr w:type="gramEnd"/>
      <w:r w:rsidRPr="00752F77">
        <w:rPr>
          <w:rFonts w:ascii="Times New Roman" w:hAnsi="Times New Roman" w:cs="Times New Roman"/>
          <w:i/>
          <w:iCs/>
          <w:color w:val="000000"/>
          <w:shd w:val="clear" w:color="auto" w:fill="FFFFFF"/>
        </w:rPr>
        <w:t xml:space="preserve"> Environmental Research And Public Health</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18</w:t>
      </w:r>
      <w:r w:rsidRPr="00752F77">
        <w:rPr>
          <w:rFonts w:ascii="Times New Roman" w:hAnsi="Times New Roman" w:cs="Times New Roman"/>
          <w:color w:val="000000"/>
          <w:shd w:val="clear" w:color="auto" w:fill="FFFFFF"/>
        </w:rPr>
        <w:t xml:space="preserve">(4), 1471. </w:t>
      </w:r>
      <w:hyperlink r:id="rId19" w:history="1">
        <w:r w:rsidRPr="00752F77">
          <w:rPr>
            <w:rStyle w:val="Hyperlink"/>
            <w:rFonts w:ascii="Times New Roman" w:hAnsi="Times New Roman" w:cs="Times New Roman"/>
            <w:shd w:val="clear" w:color="auto" w:fill="FFFFFF"/>
          </w:rPr>
          <w:t>https://doi.org/10.3390/ijerph18041471</w:t>
        </w:r>
      </w:hyperlink>
    </w:p>
    <w:p w14:paraId="687EB9C4" w14:textId="77777777" w:rsidR="00566283" w:rsidRDefault="00566283" w:rsidP="00566283">
      <w:pPr>
        <w:spacing w:line="480" w:lineRule="auto"/>
        <w:ind w:left="720" w:hanging="720"/>
        <w:rPr>
          <w:rFonts w:ascii="Times New Roman" w:hAnsi="Times New Roman" w:cs="Times New Roman"/>
          <w:sz w:val="24"/>
          <w:szCs w:val="24"/>
        </w:rPr>
      </w:pPr>
      <w:r w:rsidRPr="003430ED">
        <w:rPr>
          <w:rFonts w:ascii="Times New Roman" w:hAnsi="Times New Roman" w:cs="Times New Roman"/>
          <w:color w:val="000000"/>
          <w:shd w:val="clear" w:color="auto" w:fill="FFFFFF"/>
        </w:rPr>
        <w:t>Welsh Government Consultation Document. (2017). </w:t>
      </w:r>
      <w:r w:rsidRPr="003430ED">
        <w:rPr>
          <w:rFonts w:ascii="Times New Roman" w:hAnsi="Times New Roman" w:cs="Times New Roman"/>
          <w:i/>
          <w:iCs/>
          <w:color w:val="000000"/>
          <w:shd w:val="clear" w:color="auto" w:fill="FFFFFF"/>
        </w:rPr>
        <w:t>Together for a Dementia friendly Wales</w:t>
      </w:r>
      <w:r w:rsidRPr="003430ED">
        <w:rPr>
          <w:rFonts w:ascii="Times New Roman" w:hAnsi="Times New Roman" w:cs="Times New Roman"/>
          <w:color w:val="000000"/>
          <w:shd w:val="clear" w:color="auto" w:fill="FFFFFF"/>
        </w:rPr>
        <w:t>. Wales: Welsh Government.</w:t>
      </w:r>
    </w:p>
    <w:p w14:paraId="60A97C47" w14:textId="77777777" w:rsidR="00566283" w:rsidRPr="00934524" w:rsidRDefault="00566283" w:rsidP="00566283">
      <w:pPr>
        <w:spacing w:line="480" w:lineRule="auto"/>
        <w:ind w:left="720" w:hanging="720"/>
        <w:rPr>
          <w:rFonts w:ascii="Times New Roman" w:hAnsi="Times New Roman" w:cs="Times New Roman"/>
          <w:sz w:val="24"/>
          <w:szCs w:val="24"/>
        </w:rPr>
      </w:pPr>
      <w:r w:rsidRPr="00934524">
        <w:rPr>
          <w:rFonts w:ascii="Times New Roman" w:hAnsi="Times New Roman" w:cs="Times New Roman"/>
          <w:color w:val="000000"/>
          <w:shd w:val="clear" w:color="auto" w:fill="FFFFFF"/>
        </w:rPr>
        <w:t>Welsh Government. (2021). </w:t>
      </w:r>
      <w:r w:rsidRPr="00934524">
        <w:rPr>
          <w:rFonts w:ascii="Times New Roman" w:hAnsi="Times New Roman" w:cs="Times New Roman"/>
          <w:i/>
          <w:iCs/>
          <w:color w:val="000000"/>
          <w:shd w:val="clear" w:color="auto" w:fill="FFFFFF"/>
        </w:rPr>
        <w:t xml:space="preserve">Dementia action </w:t>
      </w:r>
      <w:proofErr w:type="gramStart"/>
      <w:r w:rsidRPr="00934524">
        <w:rPr>
          <w:rFonts w:ascii="Times New Roman" w:hAnsi="Times New Roman" w:cs="Times New Roman"/>
          <w:i/>
          <w:iCs/>
          <w:color w:val="000000"/>
          <w:shd w:val="clear" w:color="auto" w:fill="FFFFFF"/>
        </w:rPr>
        <w:t>plan :</w:t>
      </w:r>
      <w:proofErr w:type="gramEnd"/>
      <w:r w:rsidRPr="00934524">
        <w:rPr>
          <w:rFonts w:ascii="Times New Roman" w:hAnsi="Times New Roman" w:cs="Times New Roman"/>
          <w:i/>
          <w:iCs/>
          <w:color w:val="000000"/>
          <w:shd w:val="clear" w:color="auto" w:fill="FFFFFF"/>
        </w:rPr>
        <w:t xml:space="preserve"> strengthening provision in response to COVID-19</w:t>
      </w:r>
      <w:r w:rsidRPr="00934524">
        <w:rPr>
          <w:rFonts w:ascii="Times New Roman" w:hAnsi="Times New Roman" w:cs="Times New Roman"/>
          <w:color w:val="000000"/>
          <w:shd w:val="clear" w:color="auto" w:fill="FFFFFF"/>
        </w:rPr>
        <w:t>. Wales.</w:t>
      </w:r>
    </w:p>
    <w:p w14:paraId="61119518" w14:textId="77777777" w:rsidR="00566283" w:rsidRPr="00752F77" w:rsidRDefault="00566283" w:rsidP="00752F77">
      <w:pPr>
        <w:spacing w:line="480" w:lineRule="auto"/>
        <w:ind w:left="720" w:hanging="720"/>
        <w:rPr>
          <w:rFonts w:ascii="Times New Roman" w:hAnsi="Times New Roman" w:cs="Times New Roman"/>
          <w:color w:val="000000"/>
          <w:shd w:val="clear" w:color="auto" w:fill="FFFFFF"/>
        </w:rPr>
      </w:pPr>
      <w:proofErr w:type="spellStart"/>
      <w:r w:rsidRPr="00752F77">
        <w:rPr>
          <w:rFonts w:ascii="Times New Roman" w:hAnsi="Times New Roman" w:cs="Times New Roman"/>
          <w:color w:val="000000"/>
          <w:shd w:val="clear" w:color="auto" w:fill="FFFFFF"/>
        </w:rPr>
        <w:t>Zafra</w:t>
      </w:r>
      <w:proofErr w:type="spellEnd"/>
      <w:r w:rsidRPr="00752F77">
        <w:rPr>
          <w:rFonts w:ascii="Times New Roman" w:hAnsi="Times New Roman" w:cs="Times New Roman"/>
          <w:color w:val="000000"/>
          <w:shd w:val="clear" w:color="auto" w:fill="FFFFFF"/>
        </w:rPr>
        <w:t xml:space="preserve">-Tanaka, J., Pacheco-Barrios, K., Tellez, W., &amp; </w:t>
      </w:r>
      <w:proofErr w:type="spellStart"/>
      <w:r w:rsidRPr="00752F77">
        <w:rPr>
          <w:rFonts w:ascii="Times New Roman" w:hAnsi="Times New Roman" w:cs="Times New Roman"/>
          <w:color w:val="000000"/>
          <w:shd w:val="clear" w:color="auto" w:fill="FFFFFF"/>
        </w:rPr>
        <w:t>Taype-Rondan</w:t>
      </w:r>
      <w:proofErr w:type="spellEnd"/>
      <w:r w:rsidRPr="00752F77">
        <w:rPr>
          <w:rFonts w:ascii="Times New Roman" w:hAnsi="Times New Roman" w:cs="Times New Roman"/>
          <w:color w:val="000000"/>
          <w:shd w:val="clear" w:color="auto" w:fill="FFFFFF"/>
        </w:rPr>
        <w:t>, A. (2019). Effects of dog-assisted therapy in adults with dementia: a systematic review and meta-analysis. </w:t>
      </w:r>
      <w:r w:rsidRPr="00752F77">
        <w:rPr>
          <w:rFonts w:ascii="Times New Roman" w:hAnsi="Times New Roman" w:cs="Times New Roman"/>
          <w:i/>
          <w:iCs/>
          <w:color w:val="000000"/>
          <w:shd w:val="clear" w:color="auto" w:fill="FFFFFF"/>
        </w:rPr>
        <w:t>BMC Psychiatry</w:t>
      </w:r>
      <w:r w:rsidRPr="00752F77">
        <w:rPr>
          <w:rFonts w:ascii="Times New Roman" w:hAnsi="Times New Roman" w:cs="Times New Roman"/>
          <w:color w:val="000000"/>
          <w:shd w:val="clear" w:color="auto" w:fill="FFFFFF"/>
        </w:rPr>
        <w:t>, </w:t>
      </w:r>
      <w:r w:rsidRPr="00752F77">
        <w:rPr>
          <w:rFonts w:ascii="Times New Roman" w:hAnsi="Times New Roman" w:cs="Times New Roman"/>
          <w:i/>
          <w:iCs/>
          <w:color w:val="000000"/>
          <w:shd w:val="clear" w:color="auto" w:fill="FFFFFF"/>
        </w:rPr>
        <w:t>19</w:t>
      </w:r>
      <w:r w:rsidRPr="00752F77">
        <w:rPr>
          <w:rFonts w:ascii="Times New Roman" w:hAnsi="Times New Roman" w:cs="Times New Roman"/>
          <w:color w:val="000000"/>
          <w:shd w:val="clear" w:color="auto" w:fill="FFFFFF"/>
        </w:rPr>
        <w:t xml:space="preserve">(1). </w:t>
      </w:r>
      <w:hyperlink r:id="rId20" w:history="1">
        <w:r w:rsidRPr="00752F77">
          <w:rPr>
            <w:rStyle w:val="Hyperlink"/>
            <w:rFonts w:ascii="Times New Roman" w:hAnsi="Times New Roman" w:cs="Times New Roman"/>
            <w:shd w:val="clear" w:color="auto" w:fill="FFFFFF"/>
          </w:rPr>
          <w:t>https://doi.org/10.1186/s12888-018-2009-z</w:t>
        </w:r>
      </w:hyperlink>
    </w:p>
    <w:p w14:paraId="03091483" w14:textId="77777777" w:rsidR="00A46EC5" w:rsidRDefault="00A46EC5" w:rsidP="00A46EC5">
      <w:pPr>
        <w:spacing w:line="480" w:lineRule="auto"/>
        <w:rPr>
          <w:rFonts w:ascii="Times New Roman" w:hAnsi="Times New Roman" w:cs="Times New Roman"/>
          <w:sz w:val="24"/>
          <w:szCs w:val="24"/>
        </w:rPr>
      </w:pPr>
    </w:p>
    <w:p w14:paraId="2E5A31E5" w14:textId="77777777" w:rsidR="00A46EC5" w:rsidRPr="00A46EC5" w:rsidRDefault="00A46EC5" w:rsidP="00A46EC5">
      <w:pPr>
        <w:spacing w:line="480" w:lineRule="auto"/>
        <w:rPr>
          <w:rFonts w:ascii="Times New Roman" w:hAnsi="Times New Roman" w:cs="Times New Roman"/>
          <w:sz w:val="24"/>
          <w:szCs w:val="24"/>
        </w:rPr>
      </w:pPr>
    </w:p>
    <w:p w14:paraId="16CC359B" w14:textId="77777777" w:rsidR="00B5752D" w:rsidRDefault="00B5752D" w:rsidP="00B14BBC">
      <w:pPr>
        <w:rPr>
          <w:rFonts w:ascii="Times New Roman" w:hAnsi="Times New Roman" w:cs="Times New Roman"/>
        </w:rPr>
      </w:pPr>
    </w:p>
    <w:p w14:paraId="06EECF10" w14:textId="77777777" w:rsidR="00752F77" w:rsidRDefault="00752F77" w:rsidP="00B14BBC">
      <w:pPr>
        <w:rPr>
          <w:rFonts w:ascii="Times New Roman" w:hAnsi="Times New Roman" w:cs="Times New Roman"/>
        </w:rPr>
      </w:pPr>
    </w:p>
    <w:p w14:paraId="5E8F2533" w14:textId="77777777" w:rsidR="00752F77" w:rsidRDefault="00752F77" w:rsidP="00B14BBC">
      <w:pPr>
        <w:rPr>
          <w:rFonts w:ascii="Times New Roman" w:hAnsi="Times New Roman" w:cs="Times New Roman"/>
        </w:rPr>
      </w:pPr>
    </w:p>
    <w:p w14:paraId="06FAF809" w14:textId="77777777" w:rsidR="00752F77" w:rsidRDefault="00752F77" w:rsidP="00B14BBC">
      <w:pPr>
        <w:rPr>
          <w:rFonts w:ascii="Times New Roman" w:hAnsi="Times New Roman" w:cs="Times New Roman"/>
        </w:rPr>
      </w:pPr>
    </w:p>
    <w:p w14:paraId="51B79EFB" w14:textId="77777777" w:rsidR="00752F77" w:rsidRDefault="00752F77" w:rsidP="00B14BBC">
      <w:pPr>
        <w:rPr>
          <w:rFonts w:ascii="Times New Roman" w:hAnsi="Times New Roman" w:cs="Times New Roman"/>
        </w:rPr>
      </w:pPr>
    </w:p>
    <w:p w14:paraId="1484E4DD" w14:textId="77777777" w:rsidR="00752F77" w:rsidRDefault="00752F77" w:rsidP="00B14BBC">
      <w:pPr>
        <w:rPr>
          <w:rFonts w:ascii="Times New Roman" w:hAnsi="Times New Roman" w:cs="Times New Roman"/>
        </w:rPr>
      </w:pPr>
    </w:p>
    <w:p w14:paraId="1E54866F" w14:textId="77777777" w:rsidR="00752F77" w:rsidRDefault="00752F77" w:rsidP="00B14BBC">
      <w:pPr>
        <w:rPr>
          <w:rFonts w:ascii="Times New Roman" w:hAnsi="Times New Roman" w:cs="Times New Roman"/>
        </w:rPr>
      </w:pPr>
    </w:p>
    <w:p w14:paraId="037CE177" w14:textId="77777777" w:rsidR="00752F77" w:rsidRDefault="00752F77" w:rsidP="00B14BBC">
      <w:pPr>
        <w:rPr>
          <w:rFonts w:ascii="Times New Roman" w:hAnsi="Times New Roman" w:cs="Times New Roman"/>
        </w:rPr>
      </w:pPr>
    </w:p>
    <w:p w14:paraId="4EBD69EB" w14:textId="77777777" w:rsidR="00752F77" w:rsidRDefault="00752F77" w:rsidP="00B14BBC">
      <w:pPr>
        <w:rPr>
          <w:rFonts w:ascii="Times New Roman" w:hAnsi="Times New Roman" w:cs="Times New Roman"/>
        </w:rPr>
      </w:pPr>
    </w:p>
    <w:p w14:paraId="4FDDF761" w14:textId="77777777" w:rsidR="00566283" w:rsidRDefault="00566283" w:rsidP="00B14BBC">
      <w:pPr>
        <w:rPr>
          <w:rFonts w:ascii="Times New Roman" w:hAnsi="Times New Roman" w:cs="Times New Roman"/>
        </w:rPr>
      </w:pPr>
    </w:p>
    <w:p w14:paraId="21166738" w14:textId="77777777" w:rsidR="00752F77" w:rsidRDefault="00752F77" w:rsidP="00B14BBC">
      <w:pPr>
        <w:rPr>
          <w:rFonts w:ascii="Times New Roman" w:hAnsi="Times New Roman" w:cs="Times New Roman"/>
        </w:rPr>
      </w:pPr>
    </w:p>
    <w:p w14:paraId="72E12CF0" w14:textId="77777777" w:rsidR="00752F77" w:rsidRDefault="00752F77" w:rsidP="00B14BBC">
      <w:pPr>
        <w:rPr>
          <w:rFonts w:ascii="Times New Roman" w:hAnsi="Times New Roman" w:cs="Times New Roman"/>
        </w:rPr>
      </w:pPr>
    </w:p>
    <w:p w14:paraId="2F4D54A5" w14:textId="591483A7" w:rsidR="00B5752D" w:rsidRDefault="00B5752D" w:rsidP="00B5752D">
      <w:pPr>
        <w:jc w:val="center"/>
        <w:rPr>
          <w:rFonts w:ascii="Times New Roman" w:hAnsi="Times New Roman" w:cs="Times New Roman"/>
          <w:b/>
          <w:bCs/>
          <w:u w:val="single"/>
        </w:rPr>
      </w:pPr>
      <w:r w:rsidRPr="00B5752D">
        <w:rPr>
          <w:rFonts w:ascii="Times New Roman" w:hAnsi="Times New Roman" w:cs="Times New Roman"/>
          <w:b/>
          <w:bCs/>
          <w:u w:val="single"/>
        </w:rPr>
        <w:lastRenderedPageBreak/>
        <w:t>Appendix</w:t>
      </w:r>
    </w:p>
    <w:p w14:paraId="3191D7C5" w14:textId="246D5543" w:rsidR="00645A3C" w:rsidRDefault="00645A3C" w:rsidP="00645A3C">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Questionnaire (appendix 1.0)</w:t>
      </w:r>
    </w:p>
    <w:p w14:paraId="430F729D" w14:textId="77777777" w:rsidR="00645A3C" w:rsidRPr="0053403B" w:rsidRDefault="00645A3C" w:rsidP="00645A3C">
      <w:pPr>
        <w:jc w:val="center"/>
        <w:rPr>
          <w:rFonts w:ascii="Times New Roman" w:hAnsi="Times New Roman" w:cs="Times New Roman"/>
          <w:sz w:val="24"/>
          <w:szCs w:val="24"/>
        </w:rPr>
      </w:pPr>
      <w:r>
        <w:rPr>
          <w:rFonts w:ascii="Times New Roman" w:hAnsi="Times New Roman" w:cs="Times New Roman"/>
          <w:sz w:val="24"/>
          <w:szCs w:val="24"/>
        </w:rPr>
        <w:t xml:space="preserve">Please complete the questions/statements below by circling or ticking the appropriate emotion. A staff member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complete this for you if you wish to point to the emotion you would like to answer with.  </w:t>
      </w:r>
    </w:p>
    <w:p w14:paraId="42ACC6E7" w14:textId="77777777" w:rsidR="00645A3C" w:rsidRPr="0053403B" w:rsidRDefault="00645A3C" w:rsidP="00645A3C">
      <w:pPr>
        <w:rPr>
          <w:rFonts w:ascii="Times New Roman" w:hAnsi="Times New Roman" w:cs="Times New Roman"/>
          <w:sz w:val="24"/>
          <w:szCs w:val="24"/>
        </w:rPr>
      </w:pPr>
    </w:p>
    <w:p w14:paraId="79576BE6" w14:textId="77777777" w:rsidR="00645A3C" w:rsidRPr="0053403B" w:rsidRDefault="00645A3C" w:rsidP="00645A3C">
      <w:pPr>
        <w:pStyle w:val="ListParagraph"/>
        <w:numPr>
          <w:ilvl w:val="0"/>
          <w:numId w:val="2"/>
        </w:numPr>
        <w:rPr>
          <w:rFonts w:ascii="Times New Roman" w:hAnsi="Times New Roman" w:cs="Times New Roman"/>
          <w:sz w:val="24"/>
          <w:szCs w:val="24"/>
        </w:rPr>
      </w:pPr>
      <w:r w:rsidRPr="0053403B">
        <w:rPr>
          <w:rFonts w:ascii="Times New Roman" w:hAnsi="Times New Roman" w:cs="Times New Roman"/>
          <w:noProof/>
          <w:sz w:val="24"/>
          <w:szCs w:val="24"/>
        </w:rPr>
        <w:drawing>
          <wp:anchor distT="0" distB="0" distL="114300" distR="114300" simplePos="0" relativeHeight="251666432" behindDoc="1" locked="0" layoutInCell="1" allowOverlap="1" wp14:anchorId="1A55A6AF" wp14:editId="62E8592B">
            <wp:simplePos x="0" y="0"/>
            <wp:positionH relativeFrom="column">
              <wp:posOffset>316827</wp:posOffset>
            </wp:positionH>
            <wp:positionV relativeFrom="paragraph">
              <wp:posOffset>492760</wp:posOffset>
            </wp:positionV>
            <wp:extent cx="5165725" cy="1321435"/>
            <wp:effectExtent l="0" t="0" r="0" b="0"/>
            <wp:wrapTight wrapText="bothSides">
              <wp:wrapPolygon edited="0">
                <wp:start x="0" y="0"/>
                <wp:lineTo x="0" y="21174"/>
                <wp:lineTo x="21507" y="21174"/>
                <wp:lineTo x="21507" y="0"/>
                <wp:lineTo x="0" y="0"/>
              </wp:wrapPolygon>
            </wp:wrapTight>
            <wp:docPr id="9" name="Picture 9" descr="User Feedback Emotion Infographic Vector Illustration Stock Vector (Royalty  Free) 1685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Feedback Emotion Infographic Vector Illustration Stock Vector (Royalty  Free) 1685321419"/>
                    <pic:cNvPicPr>
                      <a:picLocks noChangeAspect="1" noChangeArrowheads="1"/>
                    </pic:cNvPicPr>
                  </pic:nvPicPr>
                  <pic:blipFill rotWithShape="1">
                    <a:blip r:embed="rId21">
                      <a:extLst>
                        <a:ext uri="{28A0092B-C50C-407E-A947-70E740481C1C}">
                          <a14:useLocalDpi xmlns:a14="http://schemas.microsoft.com/office/drawing/2010/main" val="0"/>
                        </a:ext>
                      </a:extLst>
                    </a:blip>
                    <a:srcRect t="23079" b="32547"/>
                    <a:stretch/>
                  </pic:blipFill>
                  <pic:spPr bwMode="auto">
                    <a:xfrm>
                      <a:off x="0" y="0"/>
                      <a:ext cx="5165725" cy="1321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3403B">
        <w:rPr>
          <w:rFonts w:ascii="Times New Roman" w:hAnsi="Times New Roman" w:cs="Times New Roman"/>
          <w:sz w:val="24"/>
          <w:szCs w:val="24"/>
        </w:rPr>
        <w:t xml:space="preserve">How are you feeling right now? </w:t>
      </w:r>
    </w:p>
    <w:p w14:paraId="29D34A8C" w14:textId="77777777" w:rsidR="00645A3C" w:rsidRPr="0053403B" w:rsidRDefault="00645A3C" w:rsidP="00645A3C">
      <w:pPr>
        <w:ind w:left="360"/>
        <w:rPr>
          <w:rFonts w:ascii="Times New Roman" w:hAnsi="Times New Roman" w:cs="Times New Roman"/>
          <w:sz w:val="24"/>
          <w:szCs w:val="24"/>
        </w:rPr>
      </w:pPr>
    </w:p>
    <w:p w14:paraId="29DF973B" w14:textId="77777777" w:rsidR="00645A3C" w:rsidRDefault="00645A3C" w:rsidP="00645A3C">
      <w:pPr>
        <w:rPr>
          <w:rFonts w:ascii="Times New Roman" w:hAnsi="Times New Roman" w:cs="Times New Roman"/>
          <w:sz w:val="24"/>
          <w:szCs w:val="24"/>
        </w:rPr>
      </w:pPr>
    </w:p>
    <w:p w14:paraId="01B97905" w14:textId="77777777" w:rsidR="00645A3C" w:rsidRPr="0053403B" w:rsidRDefault="00645A3C" w:rsidP="00645A3C">
      <w:pPr>
        <w:pStyle w:val="ListParagraph"/>
        <w:numPr>
          <w:ilvl w:val="0"/>
          <w:numId w:val="2"/>
        </w:numPr>
        <w:rPr>
          <w:rFonts w:ascii="Times New Roman" w:hAnsi="Times New Roman" w:cs="Times New Roman"/>
          <w:sz w:val="24"/>
          <w:szCs w:val="24"/>
        </w:rPr>
      </w:pPr>
      <w:r w:rsidRPr="0053403B">
        <w:rPr>
          <w:rFonts w:ascii="Times New Roman" w:hAnsi="Times New Roman" w:cs="Times New Roman"/>
          <w:sz w:val="24"/>
          <w:szCs w:val="24"/>
        </w:rPr>
        <w:t xml:space="preserve">Do you like dogs? </w:t>
      </w:r>
    </w:p>
    <w:p w14:paraId="43646C57" w14:textId="77777777" w:rsidR="00645A3C" w:rsidRPr="0053403B" w:rsidRDefault="00645A3C" w:rsidP="00645A3C">
      <w:pPr>
        <w:pStyle w:val="ListParagraph"/>
        <w:rPr>
          <w:rFonts w:ascii="Times New Roman" w:hAnsi="Times New Roman" w:cs="Times New Roman"/>
          <w:sz w:val="24"/>
          <w:szCs w:val="24"/>
        </w:rPr>
      </w:pPr>
    </w:p>
    <w:p w14:paraId="7E9D0FEF" w14:textId="77777777" w:rsidR="00645A3C" w:rsidRPr="0053403B" w:rsidRDefault="00645A3C" w:rsidP="00645A3C">
      <w:pPr>
        <w:pStyle w:val="ListParagraph"/>
        <w:rPr>
          <w:rFonts w:ascii="Times New Roman" w:hAnsi="Times New Roman" w:cs="Times New Roman"/>
          <w:sz w:val="24"/>
          <w:szCs w:val="24"/>
        </w:rPr>
      </w:pPr>
      <w:r w:rsidRPr="0053403B">
        <w:rPr>
          <w:rFonts w:ascii="Times New Roman" w:hAnsi="Times New Roman" w:cs="Times New Roman"/>
          <w:noProof/>
          <w:sz w:val="24"/>
          <w:szCs w:val="24"/>
        </w:rPr>
        <w:drawing>
          <wp:anchor distT="0" distB="0" distL="114300" distR="114300" simplePos="0" relativeHeight="251667456" behindDoc="1" locked="0" layoutInCell="1" allowOverlap="1" wp14:anchorId="06B1BF69" wp14:editId="6C08CB20">
            <wp:simplePos x="0" y="0"/>
            <wp:positionH relativeFrom="column">
              <wp:posOffset>0</wp:posOffset>
            </wp:positionH>
            <wp:positionV relativeFrom="paragraph">
              <wp:posOffset>288925</wp:posOffset>
            </wp:positionV>
            <wp:extent cx="5165725" cy="1321435"/>
            <wp:effectExtent l="0" t="0" r="0" b="0"/>
            <wp:wrapTight wrapText="bothSides">
              <wp:wrapPolygon edited="0">
                <wp:start x="0" y="0"/>
                <wp:lineTo x="0" y="21174"/>
                <wp:lineTo x="21507" y="21174"/>
                <wp:lineTo x="21507" y="0"/>
                <wp:lineTo x="0" y="0"/>
              </wp:wrapPolygon>
            </wp:wrapTight>
            <wp:docPr id="10" name="Picture 10" descr="User Feedback Emotion Infographic Vector Illustration Stock Vector (Royalty  Free) 1685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Feedback Emotion Infographic Vector Illustration Stock Vector (Royalty  Free) 1685321419"/>
                    <pic:cNvPicPr>
                      <a:picLocks noChangeAspect="1" noChangeArrowheads="1"/>
                    </pic:cNvPicPr>
                  </pic:nvPicPr>
                  <pic:blipFill rotWithShape="1">
                    <a:blip r:embed="rId21">
                      <a:extLst>
                        <a:ext uri="{28A0092B-C50C-407E-A947-70E740481C1C}">
                          <a14:useLocalDpi xmlns:a14="http://schemas.microsoft.com/office/drawing/2010/main" val="0"/>
                        </a:ext>
                      </a:extLst>
                    </a:blip>
                    <a:srcRect t="23079" b="32547"/>
                    <a:stretch/>
                  </pic:blipFill>
                  <pic:spPr bwMode="auto">
                    <a:xfrm>
                      <a:off x="0" y="0"/>
                      <a:ext cx="5165725" cy="1321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793BDB" w14:textId="77777777" w:rsidR="00645A3C" w:rsidRPr="0053403B" w:rsidRDefault="00645A3C" w:rsidP="00645A3C">
      <w:pPr>
        <w:rPr>
          <w:rFonts w:ascii="Times New Roman" w:hAnsi="Times New Roman" w:cs="Times New Roman"/>
          <w:sz w:val="24"/>
          <w:szCs w:val="24"/>
        </w:rPr>
      </w:pPr>
    </w:p>
    <w:p w14:paraId="47FA4076" w14:textId="77777777" w:rsidR="00645A3C" w:rsidRPr="0053403B" w:rsidRDefault="00645A3C" w:rsidP="00645A3C">
      <w:pPr>
        <w:rPr>
          <w:rFonts w:ascii="Times New Roman" w:hAnsi="Times New Roman" w:cs="Times New Roman"/>
          <w:sz w:val="24"/>
          <w:szCs w:val="24"/>
        </w:rPr>
      </w:pPr>
    </w:p>
    <w:p w14:paraId="6687CB07" w14:textId="77777777" w:rsidR="00645A3C" w:rsidRPr="0053403B" w:rsidRDefault="00645A3C" w:rsidP="00645A3C">
      <w:pPr>
        <w:rPr>
          <w:rFonts w:ascii="Times New Roman" w:hAnsi="Times New Roman" w:cs="Times New Roman"/>
          <w:sz w:val="24"/>
          <w:szCs w:val="24"/>
        </w:rPr>
      </w:pPr>
    </w:p>
    <w:p w14:paraId="0284B56C" w14:textId="77777777" w:rsidR="00645A3C" w:rsidRPr="0053403B" w:rsidRDefault="00645A3C" w:rsidP="00645A3C">
      <w:pPr>
        <w:rPr>
          <w:rFonts w:ascii="Times New Roman" w:hAnsi="Times New Roman" w:cs="Times New Roman"/>
          <w:sz w:val="24"/>
          <w:szCs w:val="24"/>
        </w:rPr>
      </w:pPr>
    </w:p>
    <w:p w14:paraId="38309699" w14:textId="77777777" w:rsidR="00645A3C" w:rsidRPr="0053403B" w:rsidRDefault="00645A3C" w:rsidP="00645A3C">
      <w:pPr>
        <w:rPr>
          <w:rFonts w:ascii="Times New Roman" w:hAnsi="Times New Roman" w:cs="Times New Roman"/>
          <w:sz w:val="24"/>
          <w:szCs w:val="24"/>
        </w:rPr>
      </w:pPr>
    </w:p>
    <w:p w14:paraId="3B0E456D" w14:textId="77777777" w:rsidR="00645A3C" w:rsidRPr="0053403B" w:rsidRDefault="00645A3C" w:rsidP="00645A3C">
      <w:pPr>
        <w:rPr>
          <w:rFonts w:ascii="Times New Roman" w:hAnsi="Times New Roman" w:cs="Times New Roman"/>
          <w:sz w:val="24"/>
          <w:szCs w:val="24"/>
        </w:rPr>
      </w:pPr>
    </w:p>
    <w:p w14:paraId="2D8A28E9" w14:textId="77777777" w:rsidR="00645A3C" w:rsidRPr="0053403B" w:rsidRDefault="00645A3C" w:rsidP="00645A3C">
      <w:pPr>
        <w:pStyle w:val="ListParagraph"/>
        <w:numPr>
          <w:ilvl w:val="0"/>
          <w:numId w:val="2"/>
        </w:numPr>
        <w:rPr>
          <w:rFonts w:ascii="Times New Roman" w:hAnsi="Times New Roman" w:cs="Times New Roman"/>
          <w:sz w:val="24"/>
          <w:szCs w:val="24"/>
        </w:rPr>
      </w:pPr>
      <w:r w:rsidRPr="0053403B">
        <w:rPr>
          <w:rFonts w:ascii="Times New Roman" w:hAnsi="Times New Roman" w:cs="Times New Roman"/>
          <w:sz w:val="24"/>
          <w:szCs w:val="24"/>
        </w:rPr>
        <w:t xml:space="preserve">I enjoy spending time with people </w:t>
      </w:r>
    </w:p>
    <w:p w14:paraId="285042F8" w14:textId="77777777" w:rsidR="00645A3C" w:rsidRPr="0053403B" w:rsidRDefault="00645A3C" w:rsidP="00645A3C">
      <w:pPr>
        <w:pStyle w:val="ListParagraph"/>
        <w:rPr>
          <w:rFonts w:ascii="Times New Roman" w:hAnsi="Times New Roman" w:cs="Times New Roman"/>
          <w:sz w:val="24"/>
          <w:szCs w:val="24"/>
        </w:rPr>
      </w:pPr>
    </w:p>
    <w:p w14:paraId="2A25F325" w14:textId="77777777" w:rsidR="00645A3C" w:rsidRPr="0053403B" w:rsidRDefault="00645A3C" w:rsidP="00645A3C">
      <w:pPr>
        <w:pStyle w:val="ListParagraph"/>
        <w:rPr>
          <w:rFonts w:ascii="Times New Roman" w:hAnsi="Times New Roman" w:cs="Times New Roman"/>
          <w:sz w:val="24"/>
          <w:szCs w:val="24"/>
        </w:rPr>
      </w:pPr>
      <w:r w:rsidRPr="0053403B">
        <w:rPr>
          <w:rFonts w:ascii="Times New Roman" w:hAnsi="Times New Roman" w:cs="Times New Roman"/>
          <w:noProof/>
          <w:sz w:val="24"/>
          <w:szCs w:val="24"/>
        </w:rPr>
        <w:drawing>
          <wp:anchor distT="0" distB="0" distL="114300" distR="114300" simplePos="0" relativeHeight="251668480" behindDoc="1" locked="0" layoutInCell="1" allowOverlap="1" wp14:anchorId="28657C5E" wp14:editId="5860F1CC">
            <wp:simplePos x="0" y="0"/>
            <wp:positionH relativeFrom="column">
              <wp:posOffset>0</wp:posOffset>
            </wp:positionH>
            <wp:positionV relativeFrom="paragraph">
              <wp:posOffset>280670</wp:posOffset>
            </wp:positionV>
            <wp:extent cx="5165725" cy="1321435"/>
            <wp:effectExtent l="0" t="0" r="0" b="0"/>
            <wp:wrapTight wrapText="bothSides">
              <wp:wrapPolygon edited="0">
                <wp:start x="0" y="0"/>
                <wp:lineTo x="0" y="21174"/>
                <wp:lineTo x="21507" y="21174"/>
                <wp:lineTo x="21507" y="0"/>
                <wp:lineTo x="0" y="0"/>
              </wp:wrapPolygon>
            </wp:wrapTight>
            <wp:docPr id="11" name="Picture 11" descr="User Feedback Emotion Infographic Vector Illustration Stock Vector (Royalty  Free) 1685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Feedback Emotion Infographic Vector Illustration Stock Vector (Royalty  Free) 1685321419"/>
                    <pic:cNvPicPr>
                      <a:picLocks noChangeAspect="1" noChangeArrowheads="1"/>
                    </pic:cNvPicPr>
                  </pic:nvPicPr>
                  <pic:blipFill rotWithShape="1">
                    <a:blip r:embed="rId21">
                      <a:extLst>
                        <a:ext uri="{28A0092B-C50C-407E-A947-70E740481C1C}">
                          <a14:useLocalDpi xmlns:a14="http://schemas.microsoft.com/office/drawing/2010/main" val="0"/>
                        </a:ext>
                      </a:extLst>
                    </a:blip>
                    <a:srcRect t="23079" b="32547"/>
                    <a:stretch/>
                  </pic:blipFill>
                  <pic:spPr bwMode="auto">
                    <a:xfrm>
                      <a:off x="0" y="0"/>
                      <a:ext cx="5165725" cy="1321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ED9E1F" w14:textId="77777777" w:rsidR="00645A3C" w:rsidRPr="0053403B" w:rsidRDefault="00645A3C" w:rsidP="00645A3C">
      <w:pPr>
        <w:rPr>
          <w:rFonts w:ascii="Times New Roman" w:hAnsi="Times New Roman" w:cs="Times New Roman"/>
          <w:sz w:val="24"/>
          <w:szCs w:val="24"/>
        </w:rPr>
      </w:pPr>
    </w:p>
    <w:p w14:paraId="12D7D046" w14:textId="77777777" w:rsidR="00645A3C" w:rsidRPr="0053403B" w:rsidRDefault="00645A3C" w:rsidP="00645A3C">
      <w:pPr>
        <w:rPr>
          <w:rFonts w:ascii="Times New Roman" w:hAnsi="Times New Roman" w:cs="Times New Roman"/>
          <w:sz w:val="24"/>
          <w:szCs w:val="24"/>
        </w:rPr>
      </w:pPr>
    </w:p>
    <w:p w14:paraId="7C5DCC11" w14:textId="77777777" w:rsidR="00645A3C" w:rsidRPr="0053403B" w:rsidRDefault="00645A3C" w:rsidP="00645A3C">
      <w:pPr>
        <w:rPr>
          <w:rFonts w:ascii="Times New Roman" w:hAnsi="Times New Roman" w:cs="Times New Roman"/>
          <w:sz w:val="24"/>
          <w:szCs w:val="24"/>
        </w:rPr>
      </w:pPr>
    </w:p>
    <w:p w14:paraId="356AA2AF" w14:textId="77777777" w:rsidR="00645A3C" w:rsidRPr="0053403B" w:rsidRDefault="00645A3C" w:rsidP="00645A3C">
      <w:pPr>
        <w:rPr>
          <w:rFonts w:ascii="Times New Roman" w:hAnsi="Times New Roman" w:cs="Times New Roman"/>
          <w:sz w:val="24"/>
          <w:szCs w:val="24"/>
        </w:rPr>
      </w:pPr>
    </w:p>
    <w:p w14:paraId="56EFECD0" w14:textId="77777777" w:rsidR="00645A3C" w:rsidRPr="0053403B" w:rsidRDefault="00645A3C" w:rsidP="00645A3C">
      <w:pPr>
        <w:rPr>
          <w:rFonts w:ascii="Times New Roman" w:hAnsi="Times New Roman" w:cs="Times New Roman"/>
          <w:sz w:val="24"/>
          <w:szCs w:val="24"/>
        </w:rPr>
      </w:pPr>
    </w:p>
    <w:p w14:paraId="4D5CCE37" w14:textId="77777777" w:rsidR="00645A3C" w:rsidRDefault="00645A3C" w:rsidP="00645A3C">
      <w:pPr>
        <w:rPr>
          <w:rFonts w:ascii="Times New Roman" w:hAnsi="Times New Roman" w:cs="Times New Roman"/>
          <w:sz w:val="24"/>
          <w:szCs w:val="24"/>
        </w:rPr>
      </w:pPr>
    </w:p>
    <w:p w14:paraId="7C5FE7F9" w14:textId="77777777" w:rsidR="00645A3C" w:rsidRDefault="00645A3C" w:rsidP="00645A3C">
      <w:pPr>
        <w:rPr>
          <w:rFonts w:ascii="Times New Roman" w:hAnsi="Times New Roman" w:cs="Times New Roman"/>
          <w:sz w:val="24"/>
          <w:szCs w:val="24"/>
        </w:rPr>
      </w:pPr>
    </w:p>
    <w:p w14:paraId="06532D0D" w14:textId="77777777" w:rsidR="00645A3C" w:rsidRPr="0053403B" w:rsidRDefault="00645A3C" w:rsidP="00645A3C">
      <w:pPr>
        <w:rPr>
          <w:rFonts w:ascii="Times New Roman" w:hAnsi="Times New Roman" w:cs="Times New Roman"/>
          <w:sz w:val="24"/>
          <w:szCs w:val="24"/>
        </w:rPr>
      </w:pPr>
    </w:p>
    <w:p w14:paraId="3FF40D49" w14:textId="77777777" w:rsidR="00645A3C" w:rsidRDefault="00645A3C" w:rsidP="00645A3C">
      <w:pPr>
        <w:pStyle w:val="ListParagraph"/>
        <w:rPr>
          <w:rFonts w:ascii="Times New Roman" w:hAnsi="Times New Roman" w:cs="Times New Roman"/>
          <w:sz w:val="24"/>
          <w:szCs w:val="24"/>
        </w:rPr>
      </w:pPr>
    </w:p>
    <w:p w14:paraId="10AE80E4" w14:textId="77777777" w:rsidR="00645A3C" w:rsidRPr="0053403B" w:rsidRDefault="00645A3C" w:rsidP="00645A3C">
      <w:pPr>
        <w:pStyle w:val="ListParagraph"/>
        <w:numPr>
          <w:ilvl w:val="0"/>
          <w:numId w:val="2"/>
        </w:numPr>
        <w:rPr>
          <w:rFonts w:ascii="Times New Roman" w:hAnsi="Times New Roman" w:cs="Times New Roman"/>
          <w:sz w:val="24"/>
          <w:szCs w:val="24"/>
        </w:rPr>
      </w:pPr>
      <w:r w:rsidRPr="0053403B">
        <w:rPr>
          <w:rFonts w:ascii="Times New Roman" w:hAnsi="Times New Roman" w:cs="Times New Roman"/>
          <w:sz w:val="24"/>
          <w:szCs w:val="24"/>
        </w:rPr>
        <w:t xml:space="preserve">I feel relaxed </w:t>
      </w:r>
    </w:p>
    <w:p w14:paraId="1193565D" w14:textId="77777777" w:rsidR="00645A3C" w:rsidRPr="0053403B" w:rsidRDefault="00645A3C" w:rsidP="00645A3C">
      <w:pPr>
        <w:pStyle w:val="ListParagraph"/>
        <w:rPr>
          <w:rFonts w:ascii="Times New Roman" w:hAnsi="Times New Roman" w:cs="Times New Roman"/>
          <w:sz w:val="24"/>
          <w:szCs w:val="24"/>
        </w:rPr>
      </w:pPr>
      <w:r w:rsidRPr="0053403B">
        <w:rPr>
          <w:rFonts w:ascii="Times New Roman" w:hAnsi="Times New Roman" w:cs="Times New Roman"/>
          <w:noProof/>
          <w:sz w:val="24"/>
          <w:szCs w:val="24"/>
        </w:rPr>
        <w:drawing>
          <wp:anchor distT="0" distB="0" distL="114300" distR="114300" simplePos="0" relativeHeight="251669504" behindDoc="1" locked="0" layoutInCell="1" allowOverlap="1" wp14:anchorId="1A28FC2C" wp14:editId="315EEE64">
            <wp:simplePos x="0" y="0"/>
            <wp:positionH relativeFrom="column">
              <wp:posOffset>0</wp:posOffset>
            </wp:positionH>
            <wp:positionV relativeFrom="paragraph">
              <wp:posOffset>288925</wp:posOffset>
            </wp:positionV>
            <wp:extent cx="5165725" cy="1321435"/>
            <wp:effectExtent l="0" t="0" r="0" b="0"/>
            <wp:wrapTight wrapText="bothSides">
              <wp:wrapPolygon edited="0">
                <wp:start x="0" y="0"/>
                <wp:lineTo x="0" y="21174"/>
                <wp:lineTo x="21507" y="21174"/>
                <wp:lineTo x="21507" y="0"/>
                <wp:lineTo x="0" y="0"/>
              </wp:wrapPolygon>
            </wp:wrapTight>
            <wp:docPr id="12" name="Picture 12" descr="User Feedback Emotion Infographic Vector Illustration Stock Vector (Royalty  Free) 1685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Feedback Emotion Infographic Vector Illustration Stock Vector (Royalty  Free) 1685321419"/>
                    <pic:cNvPicPr>
                      <a:picLocks noChangeAspect="1" noChangeArrowheads="1"/>
                    </pic:cNvPicPr>
                  </pic:nvPicPr>
                  <pic:blipFill rotWithShape="1">
                    <a:blip r:embed="rId21">
                      <a:extLst>
                        <a:ext uri="{28A0092B-C50C-407E-A947-70E740481C1C}">
                          <a14:useLocalDpi xmlns:a14="http://schemas.microsoft.com/office/drawing/2010/main" val="0"/>
                        </a:ext>
                      </a:extLst>
                    </a:blip>
                    <a:srcRect t="23079" b="32547"/>
                    <a:stretch/>
                  </pic:blipFill>
                  <pic:spPr bwMode="auto">
                    <a:xfrm>
                      <a:off x="0" y="0"/>
                      <a:ext cx="5165725" cy="1321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64F5B7" w14:textId="77777777" w:rsidR="00645A3C" w:rsidRPr="0053403B" w:rsidRDefault="00645A3C" w:rsidP="00645A3C">
      <w:pPr>
        <w:rPr>
          <w:rFonts w:ascii="Times New Roman" w:hAnsi="Times New Roman" w:cs="Times New Roman"/>
          <w:sz w:val="24"/>
          <w:szCs w:val="24"/>
        </w:rPr>
      </w:pPr>
    </w:p>
    <w:p w14:paraId="283355B5" w14:textId="77777777" w:rsidR="00645A3C" w:rsidRPr="0053403B" w:rsidRDefault="00645A3C" w:rsidP="00645A3C">
      <w:pPr>
        <w:rPr>
          <w:rFonts w:ascii="Times New Roman" w:hAnsi="Times New Roman" w:cs="Times New Roman"/>
          <w:sz w:val="24"/>
          <w:szCs w:val="24"/>
        </w:rPr>
      </w:pPr>
    </w:p>
    <w:p w14:paraId="546BCDA1" w14:textId="77777777" w:rsidR="00645A3C" w:rsidRPr="0053403B" w:rsidRDefault="00645A3C" w:rsidP="00645A3C">
      <w:pPr>
        <w:rPr>
          <w:rFonts w:ascii="Times New Roman" w:hAnsi="Times New Roman" w:cs="Times New Roman"/>
          <w:sz w:val="24"/>
          <w:szCs w:val="24"/>
        </w:rPr>
      </w:pPr>
    </w:p>
    <w:p w14:paraId="46BC8144" w14:textId="77777777" w:rsidR="00645A3C" w:rsidRPr="0053403B" w:rsidRDefault="00645A3C" w:rsidP="00645A3C">
      <w:pPr>
        <w:rPr>
          <w:rFonts w:ascii="Times New Roman" w:hAnsi="Times New Roman" w:cs="Times New Roman"/>
          <w:sz w:val="24"/>
          <w:szCs w:val="24"/>
        </w:rPr>
      </w:pPr>
    </w:p>
    <w:p w14:paraId="48B7D722" w14:textId="77777777" w:rsidR="00645A3C" w:rsidRPr="0053403B" w:rsidRDefault="00645A3C" w:rsidP="00645A3C">
      <w:pPr>
        <w:rPr>
          <w:rFonts w:ascii="Times New Roman" w:hAnsi="Times New Roman" w:cs="Times New Roman"/>
          <w:sz w:val="24"/>
          <w:szCs w:val="24"/>
        </w:rPr>
      </w:pPr>
    </w:p>
    <w:p w14:paraId="4FC50D7D" w14:textId="77777777" w:rsidR="00645A3C" w:rsidRPr="0053403B" w:rsidRDefault="00645A3C" w:rsidP="00645A3C">
      <w:pPr>
        <w:rPr>
          <w:rFonts w:ascii="Times New Roman" w:hAnsi="Times New Roman" w:cs="Times New Roman"/>
          <w:sz w:val="24"/>
          <w:szCs w:val="24"/>
        </w:rPr>
      </w:pPr>
    </w:p>
    <w:p w14:paraId="55A361F4" w14:textId="77777777" w:rsidR="00645A3C" w:rsidRPr="0053403B" w:rsidRDefault="00645A3C" w:rsidP="00645A3C">
      <w:pPr>
        <w:pStyle w:val="ListParagraph"/>
        <w:numPr>
          <w:ilvl w:val="0"/>
          <w:numId w:val="2"/>
        </w:numPr>
        <w:rPr>
          <w:rFonts w:ascii="Times New Roman" w:hAnsi="Times New Roman" w:cs="Times New Roman"/>
          <w:sz w:val="24"/>
          <w:szCs w:val="24"/>
        </w:rPr>
      </w:pPr>
      <w:r w:rsidRPr="0053403B">
        <w:rPr>
          <w:rFonts w:ascii="Times New Roman" w:hAnsi="Times New Roman" w:cs="Times New Roman"/>
          <w:sz w:val="24"/>
          <w:szCs w:val="24"/>
        </w:rPr>
        <w:t xml:space="preserve">I enjoy being part of a group </w:t>
      </w:r>
    </w:p>
    <w:p w14:paraId="77F1BCE8" w14:textId="77777777" w:rsidR="00645A3C" w:rsidRDefault="00645A3C" w:rsidP="00645A3C">
      <w:pPr>
        <w:pStyle w:val="ListParagraph"/>
      </w:pPr>
      <w:r w:rsidRPr="009145F2">
        <w:rPr>
          <w:noProof/>
          <w:sz w:val="24"/>
          <w:szCs w:val="24"/>
        </w:rPr>
        <w:drawing>
          <wp:anchor distT="0" distB="0" distL="114300" distR="114300" simplePos="0" relativeHeight="251670528" behindDoc="1" locked="0" layoutInCell="1" allowOverlap="1" wp14:anchorId="21EC33F8" wp14:editId="7D926910">
            <wp:simplePos x="0" y="0"/>
            <wp:positionH relativeFrom="column">
              <wp:posOffset>0</wp:posOffset>
            </wp:positionH>
            <wp:positionV relativeFrom="paragraph">
              <wp:posOffset>280670</wp:posOffset>
            </wp:positionV>
            <wp:extent cx="5165725" cy="1321435"/>
            <wp:effectExtent l="0" t="0" r="0" b="0"/>
            <wp:wrapTight wrapText="bothSides">
              <wp:wrapPolygon edited="0">
                <wp:start x="0" y="0"/>
                <wp:lineTo x="0" y="21174"/>
                <wp:lineTo x="21507" y="21174"/>
                <wp:lineTo x="21507" y="0"/>
                <wp:lineTo x="0" y="0"/>
              </wp:wrapPolygon>
            </wp:wrapTight>
            <wp:docPr id="13" name="Picture 13" descr="User Feedback Emotion Infographic Vector Illustration Stock Vector (Royalty  Free) 1685321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 Feedback Emotion Infographic Vector Illustration Stock Vector (Royalty  Free) 1685321419"/>
                    <pic:cNvPicPr>
                      <a:picLocks noChangeAspect="1" noChangeArrowheads="1"/>
                    </pic:cNvPicPr>
                  </pic:nvPicPr>
                  <pic:blipFill rotWithShape="1">
                    <a:blip r:embed="rId21">
                      <a:extLst>
                        <a:ext uri="{28A0092B-C50C-407E-A947-70E740481C1C}">
                          <a14:useLocalDpi xmlns:a14="http://schemas.microsoft.com/office/drawing/2010/main" val="0"/>
                        </a:ext>
                      </a:extLst>
                    </a:blip>
                    <a:srcRect t="23079" b="32547"/>
                    <a:stretch/>
                  </pic:blipFill>
                  <pic:spPr bwMode="auto">
                    <a:xfrm>
                      <a:off x="0" y="0"/>
                      <a:ext cx="5165725" cy="13214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E9065F" w14:textId="77777777" w:rsidR="00645A3C" w:rsidRPr="00751517" w:rsidRDefault="00645A3C" w:rsidP="00645A3C"/>
    <w:p w14:paraId="79A6282D" w14:textId="77777777" w:rsidR="00645A3C" w:rsidRPr="00751517" w:rsidRDefault="00645A3C" w:rsidP="00645A3C"/>
    <w:p w14:paraId="766032FE" w14:textId="77777777" w:rsidR="00645A3C" w:rsidRPr="00751517" w:rsidRDefault="00645A3C" w:rsidP="00645A3C"/>
    <w:p w14:paraId="639122CC" w14:textId="77777777" w:rsidR="00645A3C" w:rsidRPr="00751517" w:rsidRDefault="00645A3C" w:rsidP="00645A3C"/>
    <w:p w14:paraId="51F0D4EF" w14:textId="77777777" w:rsidR="00645A3C" w:rsidRPr="00751517" w:rsidRDefault="00645A3C" w:rsidP="00645A3C"/>
    <w:p w14:paraId="1F25B316" w14:textId="77777777" w:rsidR="00645A3C" w:rsidRPr="00751517" w:rsidRDefault="00645A3C" w:rsidP="00645A3C"/>
    <w:p w14:paraId="045419CE" w14:textId="77777777" w:rsidR="00645A3C" w:rsidRPr="00751517" w:rsidRDefault="00645A3C" w:rsidP="00645A3C"/>
    <w:p w14:paraId="296E99E7" w14:textId="77777777" w:rsidR="00645A3C" w:rsidRPr="00751517" w:rsidRDefault="00645A3C" w:rsidP="00645A3C"/>
    <w:p w14:paraId="1312F0E3" w14:textId="77777777" w:rsidR="00645A3C" w:rsidRDefault="00645A3C" w:rsidP="00645A3C"/>
    <w:p w14:paraId="58AFF042" w14:textId="77777777" w:rsidR="00645A3C" w:rsidRDefault="00645A3C" w:rsidP="00645A3C">
      <w:pPr>
        <w:tabs>
          <w:tab w:val="left" w:pos="2238"/>
        </w:tabs>
        <w:jc w:val="center"/>
        <w:rPr>
          <w:rFonts w:ascii="Times New Roman" w:hAnsi="Times New Roman" w:cs="Times New Roman"/>
          <w:sz w:val="24"/>
          <w:szCs w:val="24"/>
        </w:rPr>
      </w:pPr>
      <w:r w:rsidRPr="00751517">
        <w:rPr>
          <w:rFonts w:ascii="Times New Roman" w:hAnsi="Times New Roman" w:cs="Times New Roman"/>
          <w:sz w:val="24"/>
          <w:szCs w:val="24"/>
        </w:rPr>
        <w:t>Thank you for completing this questionnaire</w:t>
      </w:r>
    </w:p>
    <w:p w14:paraId="70A0EBDD" w14:textId="77777777" w:rsidR="00645A3C" w:rsidRPr="00281572" w:rsidRDefault="00645A3C" w:rsidP="00645A3C">
      <w:pPr>
        <w:rPr>
          <w:rFonts w:ascii="Times New Roman" w:hAnsi="Times New Roman" w:cs="Times New Roman"/>
        </w:rPr>
      </w:pPr>
    </w:p>
    <w:p w14:paraId="68857FF5" w14:textId="77777777" w:rsidR="00645A3C" w:rsidRPr="00281572" w:rsidRDefault="00645A3C" w:rsidP="00645A3C">
      <w:pPr>
        <w:rPr>
          <w:rFonts w:ascii="Times New Roman" w:hAnsi="Times New Roman" w:cs="Times New Roman"/>
        </w:rPr>
      </w:pPr>
    </w:p>
    <w:p w14:paraId="648AD1D0" w14:textId="77777777" w:rsidR="00645A3C" w:rsidRDefault="00645A3C" w:rsidP="00645A3C">
      <w:pPr>
        <w:rPr>
          <w:rFonts w:ascii="Times New Roman" w:hAnsi="Times New Roman" w:cs="Times New Roman"/>
          <w:sz w:val="24"/>
          <w:szCs w:val="24"/>
        </w:rPr>
      </w:pPr>
    </w:p>
    <w:p w14:paraId="3CA00369" w14:textId="77777777" w:rsidR="00645A3C" w:rsidRDefault="00645A3C" w:rsidP="00645A3C">
      <w:pPr>
        <w:tabs>
          <w:tab w:val="left" w:pos="2894"/>
        </w:tabs>
        <w:rPr>
          <w:rFonts w:ascii="Times New Roman" w:hAnsi="Times New Roman" w:cs="Times New Roman"/>
        </w:rPr>
      </w:pPr>
      <w:r>
        <w:rPr>
          <w:rFonts w:ascii="Times New Roman" w:hAnsi="Times New Roman" w:cs="Times New Roman"/>
        </w:rPr>
        <w:tab/>
      </w:r>
    </w:p>
    <w:p w14:paraId="61AFADBB" w14:textId="77777777" w:rsidR="00645A3C" w:rsidRDefault="00645A3C" w:rsidP="00645A3C">
      <w:pPr>
        <w:tabs>
          <w:tab w:val="left" w:pos="2894"/>
        </w:tabs>
        <w:rPr>
          <w:rFonts w:ascii="Times New Roman" w:hAnsi="Times New Roman" w:cs="Times New Roman"/>
        </w:rPr>
      </w:pPr>
    </w:p>
    <w:p w14:paraId="2BA8CFED" w14:textId="77777777" w:rsidR="00645A3C" w:rsidRDefault="00645A3C" w:rsidP="00645A3C">
      <w:pPr>
        <w:tabs>
          <w:tab w:val="left" w:pos="2894"/>
        </w:tabs>
        <w:rPr>
          <w:rFonts w:ascii="Times New Roman" w:hAnsi="Times New Roman" w:cs="Times New Roman"/>
        </w:rPr>
      </w:pPr>
    </w:p>
    <w:p w14:paraId="063D8DA5" w14:textId="77777777" w:rsidR="00645A3C" w:rsidRDefault="00645A3C" w:rsidP="00645A3C">
      <w:pPr>
        <w:tabs>
          <w:tab w:val="left" w:pos="2894"/>
        </w:tabs>
        <w:rPr>
          <w:rFonts w:ascii="Times New Roman" w:hAnsi="Times New Roman" w:cs="Times New Roman"/>
        </w:rPr>
      </w:pPr>
    </w:p>
    <w:p w14:paraId="026F9E8E" w14:textId="77777777" w:rsidR="00645A3C" w:rsidRDefault="00645A3C" w:rsidP="00645A3C">
      <w:pPr>
        <w:tabs>
          <w:tab w:val="left" w:pos="2894"/>
        </w:tabs>
        <w:rPr>
          <w:rFonts w:ascii="Times New Roman" w:hAnsi="Times New Roman" w:cs="Times New Roman"/>
        </w:rPr>
      </w:pPr>
    </w:p>
    <w:p w14:paraId="0F225620" w14:textId="77777777" w:rsidR="00645A3C" w:rsidRDefault="00645A3C" w:rsidP="00645A3C">
      <w:pPr>
        <w:tabs>
          <w:tab w:val="left" w:pos="2894"/>
        </w:tabs>
        <w:rPr>
          <w:rFonts w:ascii="Times New Roman" w:hAnsi="Times New Roman" w:cs="Times New Roman"/>
        </w:rPr>
      </w:pPr>
    </w:p>
    <w:p w14:paraId="334EC75F" w14:textId="77777777" w:rsidR="00645A3C" w:rsidRDefault="00645A3C" w:rsidP="00645A3C">
      <w:pPr>
        <w:tabs>
          <w:tab w:val="left" w:pos="2894"/>
        </w:tabs>
        <w:rPr>
          <w:rFonts w:ascii="Times New Roman" w:hAnsi="Times New Roman" w:cs="Times New Roman"/>
        </w:rPr>
      </w:pPr>
    </w:p>
    <w:p w14:paraId="70434566" w14:textId="77777777" w:rsidR="00645A3C" w:rsidRDefault="00645A3C" w:rsidP="00645A3C">
      <w:pPr>
        <w:tabs>
          <w:tab w:val="left" w:pos="2894"/>
        </w:tabs>
        <w:rPr>
          <w:rFonts w:ascii="Times New Roman" w:hAnsi="Times New Roman" w:cs="Times New Roman"/>
        </w:rPr>
      </w:pPr>
    </w:p>
    <w:p w14:paraId="5FCA5B9B" w14:textId="77777777" w:rsidR="00645A3C" w:rsidRDefault="00645A3C" w:rsidP="00645A3C">
      <w:pPr>
        <w:tabs>
          <w:tab w:val="left" w:pos="2894"/>
        </w:tabs>
        <w:rPr>
          <w:rFonts w:ascii="Times New Roman" w:hAnsi="Times New Roman" w:cs="Times New Roman"/>
        </w:rPr>
      </w:pPr>
    </w:p>
    <w:p w14:paraId="71292565" w14:textId="49C4A90D" w:rsidR="00645A3C" w:rsidRDefault="00645A3C" w:rsidP="00645A3C">
      <w:pPr>
        <w:tabs>
          <w:tab w:val="left" w:pos="2894"/>
        </w:tabs>
        <w:jc w:val="center"/>
        <w:rPr>
          <w:rFonts w:ascii="Times New Roman" w:hAnsi="Times New Roman" w:cs="Times New Roman"/>
          <w:b/>
          <w:bCs/>
          <w:u w:val="single"/>
        </w:rPr>
      </w:pPr>
      <w:r>
        <w:rPr>
          <w:rFonts w:ascii="Times New Roman" w:hAnsi="Times New Roman" w:cs="Times New Roman"/>
          <w:b/>
          <w:bCs/>
          <w:u w:val="single"/>
        </w:rPr>
        <w:t>Information sheet (appendix 2.0)</w:t>
      </w:r>
    </w:p>
    <w:p w14:paraId="528C7699" w14:textId="77777777" w:rsidR="00645A3C" w:rsidRPr="00281572" w:rsidRDefault="00645A3C" w:rsidP="00645A3C">
      <w:pPr>
        <w:tabs>
          <w:tab w:val="left" w:pos="2894"/>
        </w:tabs>
        <w:rPr>
          <w:rFonts w:ascii="Times New Roman" w:hAnsi="Times New Roman" w:cs="Times New Roman"/>
        </w:rPr>
      </w:pPr>
    </w:p>
    <w:p w14:paraId="71AE9C6D" w14:textId="77777777" w:rsidR="00645A3C" w:rsidRPr="00281572"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281572">
        <w:rPr>
          <w:rFonts w:ascii="Times New Roman" w:hAnsi="Times New Roman" w:cs="Times New Roman"/>
          <w:lang w:val="en-US"/>
        </w:rPr>
        <w:t>This document provides key information regarding the study and provides details about what will be expected of you as a participant. Therefore, please read this information carefully before providing consent to take part.</w:t>
      </w:r>
    </w:p>
    <w:p w14:paraId="52B4016D"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281572">
        <w:rPr>
          <w:rFonts w:ascii="Times New Roman" w:hAnsi="Times New Roman" w:cs="Times New Roman"/>
          <w:lang w:val="en-US"/>
        </w:rPr>
        <w:t xml:space="preserve">During this study </w:t>
      </w:r>
      <w:r>
        <w:rPr>
          <w:rFonts w:ascii="Times New Roman" w:hAnsi="Times New Roman" w:cs="Times New Roman"/>
          <w:lang w:val="en-US"/>
        </w:rPr>
        <w:t>–</w:t>
      </w:r>
    </w:p>
    <w:p w14:paraId="5EA787F0" w14:textId="77777777" w:rsidR="00645A3C" w:rsidRDefault="00645A3C" w:rsidP="00645A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All details will be kept confidential, and information will be kept anonymous </w:t>
      </w:r>
    </w:p>
    <w:p w14:paraId="5C16FE1E" w14:textId="77777777" w:rsidR="00645A3C" w:rsidRDefault="00645A3C" w:rsidP="00645A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Participants will complete a questionnaire pre and post intervention </w:t>
      </w:r>
    </w:p>
    <w:p w14:paraId="791FAF5E" w14:textId="77777777" w:rsidR="00645A3C" w:rsidRDefault="00645A3C" w:rsidP="00645A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Participants to engage in a dog therapy intervention for 12 weeks, 1 session per week lasting 1 hour </w:t>
      </w:r>
    </w:p>
    <w:p w14:paraId="4F97AD9F" w14:textId="77777777" w:rsidR="00645A3C" w:rsidRDefault="00645A3C" w:rsidP="00645A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Staff to be present during intervention </w:t>
      </w:r>
    </w:p>
    <w:p w14:paraId="08EC8C00" w14:textId="77777777" w:rsidR="00645A3C" w:rsidRDefault="00645A3C" w:rsidP="00645A3C">
      <w:pPr>
        <w:pStyle w:val="ListParagraph"/>
        <w:widowControl w:val="0"/>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Professional dog handler will be present with dog </w:t>
      </w:r>
    </w:p>
    <w:p w14:paraId="75C38A4D"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sidRPr="00F95DD4">
        <w:rPr>
          <w:lang w:val="en-US"/>
        </w:rPr>
        <w:t>At the end of the study, you will be debriefed by the researcher, and you will be provided with the study debrief sheet</w:t>
      </w:r>
    </w:p>
    <w:p w14:paraId="699DB5EA"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lang w:val="en-US"/>
        </w:rPr>
      </w:pPr>
      <w:r>
        <w:rPr>
          <w:lang w:val="en-US"/>
        </w:rPr>
        <w:t xml:space="preserve">To take part in this study participants need – </w:t>
      </w:r>
    </w:p>
    <w:p w14:paraId="6258BB48" w14:textId="77777777" w:rsidR="00645A3C" w:rsidRDefault="00645A3C" w:rsidP="00645A3C">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To be a male </w:t>
      </w:r>
    </w:p>
    <w:p w14:paraId="01159ADE" w14:textId="77777777" w:rsidR="00645A3C" w:rsidRPr="00331820" w:rsidRDefault="00645A3C" w:rsidP="00645A3C">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To be diagnosed with dementia </w:t>
      </w:r>
    </w:p>
    <w:p w14:paraId="34E2E4BB"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7F6DA89B"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Pr>
          <w:rFonts w:ascii="Times New Roman" w:hAnsi="Times New Roman" w:cs="Times New Roman"/>
          <w:lang w:val="en-US"/>
        </w:rPr>
        <w:t xml:space="preserve">Thank you </w:t>
      </w:r>
    </w:p>
    <w:p w14:paraId="2CEA4360"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32277BE3"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2FC88E47"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3C071954"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776375B1"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3DA700C3"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4AD4FD40"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680453DE"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091260C4"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2116EF02"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07DBF539"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1C5B48DA"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75068F0F"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17AB37AD"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1E8399D4"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39B11369" w14:textId="77777777"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u w:val="single"/>
          <w:lang w:val="en-US"/>
        </w:rPr>
      </w:pPr>
    </w:p>
    <w:p w14:paraId="5942823A" w14:textId="27406AE6" w:rsidR="00645A3C"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bCs/>
          <w:u w:val="single"/>
          <w:lang w:val="en-US"/>
        </w:rPr>
      </w:pPr>
      <w:r>
        <w:rPr>
          <w:rFonts w:ascii="Times New Roman" w:hAnsi="Times New Roman" w:cs="Times New Roman"/>
          <w:b/>
          <w:bCs/>
          <w:u w:val="single"/>
          <w:lang w:val="en-US"/>
        </w:rPr>
        <w:t>Debriefing form</w:t>
      </w:r>
      <w:r w:rsidR="00FA540D">
        <w:rPr>
          <w:rFonts w:ascii="Times New Roman" w:hAnsi="Times New Roman" w:cs="Times New Roman"/>
          <w:b/>
          <w:bCs/>
          <w:u w:val="single"/>
          <w:lang w:val="en-US"/>
        </w:rPr>
        <w:t xml:space="preserve"> (appendix 3.0)</w:t>
      </w:r>
      <w:r>
        <w:rPr>
          <w:rFonts w:ascii="Times New Roman" w:hAnsi="Times New Roman" w:cs="Times New Roman"/>
          <w:b/>
          <w:bCs/>
          <w:u w:val="single"/>
          <w:lang w:val="en-US"/>
        </w:rPr>
        <w:t xml:space="preserve"> </w:t>
      </w:r>
    </w:p>
    <w:p w14:paraId="678AD82A" w14:textId="77777777" w:rsidR="00645A3C" w:rsidRPr="00F95DD4" w:rsidRDefault="00645A3C" w:rsidP="00645A3C">
      <w:pPr>
        <w:pStyle w:val="Default"/>
      </w:pPr>
    </w:p>
    <w:p w14:paraId="5493AF14" w14:textId="77777777" w:rsidR="00645A3C" w:rsidRPr="00F95DD4" w:rsidRDefault="00645A3C" w:rsidP="00645A3C">
      <w:pPr>
        <w:pStyle w:val="Default"/>
      </w:pPr>
      <w:r w:rsidRPr="00F95DD4">
        <w:t>Thank you for taking part in the study.</w:t>
      </w:r>
    </w:p>
    <w:p w14:paraId="40B07AB7" w14:textId="77777777" w:rsidR="00645A3C" w:rsidRPr="00F95DD4" w:rsidRDefault="00645A3C" w:rsidP="00645A3C">
      <w:pPr>
        <w:pStyle w:val="Default"/>
      </w:pPr>
    </w:p>
    <w:p w14:paraId="4D60A043" w14:textId="77777777" w:rsidR="00645A3C" w:rsidRPr="00F95DD4" w:rsidRDefault="00645A3C" w:rsidP="00645A3C">
      <w:pPr>
        <w:pStyle w:val="Default"/>
        <w:rPr>
          <w:iCs/>
        </w:rPr>
      </w:pPr>
      <w:r w:rsidRPr="00F95DD4">
        <w:t xml:space="preserve">The aim of this study was </w:t>
      </w:r>
      <w:r w:rsidRPr="00F95DD4">
        <w:rPr>
          <w:iCs/>
        </w:rPr>
        <w:t xml:space="preserve">to explore the effectiveness of </w:t>
      </w:r>
      <w:r>
        <w:rPr>
          <w:iCs/>
        </w:rPr>
        <w:t xml:space="preserve">dog therapy for individuals diagnosed with dementia, living in a home. </w:t>
      </w:r>
    </w:p>
    <w:p w14:paraId="0EF105C1" w14:textId="77777777" w:rsidR="00645A3C" w:rsidRPr="00F95DD4" w:rsidRDefault="00645A3C" w:rsidP="00645A3C">
      <w:pPr>
        <w:pStyle w:val="Default"/>
      </w:pPr>
    </w:p>
    <w:p w14:paraId="4F7687AB" w14:textId="77777777" w:rsidR="00645A3C" w:rsidRPr="00F95DD4" w:rsidRDefault="00645A3C" w:rsidP="00645A3C">
      <w:pPr>
        <w:pStyle w:val="Default"/>
      </w:pPr>
    </w:p>
    <w:p w14:paraId="113F7AB3" w14:textId="77777777" w:rsidR="00645A3C" w:rsidRPr="00F95DD4" w:rsidRDefault="00645A3C" w:rsidP="00645A3C">
      <w:pPr>
        <w:pStyle w:val="Default"/>
      </w:pPr>
      <w:r w:rsidRPr="00F95DD4">
        <w:rPr>
          <w:b/>
        </w:rPr>
        <w:t>If you wish to withdraw your data from the study, you must tell the researcher now</w:t>
      </w:r>
      <w:proofErr w:type="gramStart"/>
      <w:r w:rsidRPr="00F95DD4">
        <w:rPr>
          <w:b/>
        </w:rPr>
        <w:t>.</w:t>
      </w:r>
      <w:r w:rsidRPr="00F95DD4">
        <w:t xml:space="preserve">  </w:t>
      </w:r>
      <w:proofErr w:type="gramEnd"/>
      <w:r w:rsidRPr="00F95DD4">
        <w:t xml:space="preserve">After this point, </w:t>
      </w:r>
      <w:proofErr w:type="gramStart"/>
      <w:r w:rsidRPr="00F95DD4">
        <w:t>all of</w:t>
      </w:r>
      <w:proofErr w:type="gramEnd"/>
      <w:r w:rsidRPr="00F95DD4">
        <w:t xml:space="preserve"> your data will remain </w:t>
      </w:r>
      <w:r w:rsidRPr="00F95DD4">
        <w:rPr>
          <w:iCs/>
        </w:rPr>
        <w:t>confidential/anonymous</w:t>
      </w:r>
      <w:r>
        <w:rPr>
          <w:iCs/>
        </w:rPr>
        <w:t>.</w:t>
      </w:r>
    </w:p>
    <w:p w14:paraId="4B52D4C2" w14:textId="77777777" w:rsidR="00645A3C" w:rsidRPr="00F95DD4" w:rsidRDefault="00645A3C" w:rsidP="00645A3C">
      <w:pPr>
        <w:pStyle w:val="Default"/>
      </w:pPr>
    </w:p>
    <w:p w14:paraId="43B8E500" w14:textId="77777777" w:rsidR="00645A3C" w:rsidRPr="00F95DD4" w:rsidRDefault="00645A3C" w:rsidP="00645A3C">
      <w:pPr>
        <w:pStyle w:val="Default"/>
      </w:pPr>
    </w:p>
    <w:p w14:paraId="273618A1" w14:textId="77777777" w:rsidR="00645A3C" w:rsidRPr="00F95DD4" w:rsidRDefault="00645A3C" w:rsidP="00645A3C">
      <w:pPr>
        <w:pStyle w:val="Default"/>
        <w:rPr>
          <w:b/>
          <w:i/>
        </w:rPr>
      </w:pPr>
      <w:r w:rsidRPr="00F95DD4">
        <w:t xml:space="preserve">If taking part in this study has raised any questions, please speak to the researchers on </w:t>
      </w:r>
      <w:r w:rsidRPr="00F95DD4">
        <w:rPr>
          <w:b/>
          <w:bCs/>
          <w:iCs/>
        </w:rPr>
        <w:t>Lucy Griffiths / 1908241@student.uwtsd.ac.uk</w:t>
      </w:r>
    </w:p>
    <w:p w14:paraId="615B93FB" w14:textId="77777777" w:rsidR="00645A3C" w:rsidRPr="00F95DD4" w:rsidRDefault="00645A3C" w:rsidP="00645A3C">
      <w:pPr>
        <w:pStyle w:val="Default"/>
        <w:rPr>
          <w:b/>
        </w:rPr>
      </w:pPr>
    </w:p>
    <w:p w14:paraId="1148E691" w14:textId="77777777" w:rsidR="00645A3C" w:rsidRPr="00F95DD4" w:rsidRDefault="00645A3C" w:rsidP="00645A3C">
      <w:pPr>
        <w:pStyle w:val="Default"/>
        <w:rPr>
          <w:b/>
        </w:rPr>
      </w:pPr>
    </w:p>
    <w:p w14:paraId="34C20F1C" w14:textId="77777777" w:rsidR="00645A3C" w:rsidRPr="00F95DD4" w:rsidRDefault="00645A3C" w:rsidP="00645A3C">
      <w:pPr>
        <w:pStyle w:val="Default"/>
        <w:rPr>
          <w:b/>
        </w:rPr>
      </w:pPr>
      <w:r w:rsidRPr="00F95DD4">
        <w:rPr>
          <w:b/>
        </w:rPr>
        <w:t>Thank you once again for taking time to participate in this study.</w:t>
      </w:r>
    </w:p>
    <w:p w14:paraId="13CA7520" w14:textId="77777777" w:rsidR="00645A3C" w:rsidRPr="00F95DD4" w:rsidRDefault="00645A3C" w:rsidP="00645A3C">
      <w:pPr>
        <w:pStyle w:val="Default"/>
        <w:rPr>
          <w:b/>
        </w:rPr>
      </w:pPr>
    </w:p>
    <w:p w14:paraId="58FBF8D5" w14:textId="77777777" w:rsidR="00645A3C" w:rsidRPr="00F95DD4" w:rsidRDefault="00645A3C" w:rsidP="00645A3C">
      <w:pPr>
        <w:pStyle w:val="Default"/>
        <w:rPr>
          <w:b/>
        </w:rPr>
      </w:pPr>
    </w:p>
    <w:p w14:paraId="5585E3A9" w14:textId="77777777" w:rsidR="00645A3C" w:rsidRPr="00F95DD4" w:rsidRDefault="00645A3C" w:rsidP="00645A3C">
      <w:pPr>
        <w:pStyle w:val="Default"/>
        <w:rPr>
          <w:b/>
          <w:bCs/>
          <w:i/>
        </w:rPr>
      </w:pPr>
      <w:r w:rsidRPr="00F95DD4">
        <w:rPr>
          <w:b/>
          <w:bCs/>
          <w:i/>
        </w:rPr>
        <w:t xml:space="preserve">Lucy Griffiths </w:t>
      </w:r>
    </w:p>
    <w:p w14:paraId="0C7BB3E6" w14:textId="77777777" w:rsidR="00645A3C" w:rsidRPr="00C13A8B" w:rsidRDefault="00645A3C" w:rsidP="00645A3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00B12872" w14:textId="77777777" w:rsidR="00645A3C" w:rsidRDefault="00645A3C" w:rsidP="00645A3C">
      <w:pPr>
        <w:tabs>
          <w:tab w:val="left" w:pos="2894"/>
        </w:tabs>
        <w:rPr>
          <w:rFonts w:ascii="Times New Roman" w:hAnsi="Times New Roman" w:cs="Times New Roman"/>
        </w:rPr>
      </w:pPr>
    </w:p>
    <w:p w14:paraId="27693F22" w14:textId="77777777" w:rsidR="00645A3C" w:rsidRDefault="00645A3C" w:rsidP="00645A3C">
      <w:pPr>
        <w:tabs>
          <w:tab w:val="left" w:pos="2894"/>
        </w:tabs>
        <w:rPr>
          <w:rFonts w:ascii="Times New Roman" w:hAnsi="Times New Roman" w:cs="Times New Roman"/>
        </w:rPr>
      </w:pPr>
    </w:p>
    <w:p w14:paraId="0BA7CB28" w14:textId="77777777" w:rsidR="00645A3C" w:rsidRDefault="00645A3C" w:rsidP="00645A3C">
      <w:pPr>
        <w:tabs>
          <w:tab w:val="left" w:pos="2894"/>
        </w:tabs>
        <w:rPr>
          <w:rFonts w:ascii="Times New Roman" w:hAnsi="Times New Roman" w:cs="Times New Roman"/>
        </w:rPr>
      </w:pPr>
    </w:p>
    <w:p w14:paraId="3F29674E" w14:textId="77777777" w:rsidR="00645A3C" w:rsidRDefault="00645A3C" w:rsidP="00645A3C">
      <w:pPr>
        <w:tabs>
          <w:tab w:val="left" w:pos="2894"/>
        </w:tabs>
        <w:rPr>
          <w:rFonts w:ascii="Times New Roman" w:hAnsi="Times New Roman" w:cs="Times New Roman"/>
        </w:rPr>
      </w:pPr>
    </w:p>
    <w:p w14:paraId="326CEC26" w14:textId="77777777" w:rsidR="00645A3C" w:rsidRDefault="00645A3C" w:rsidP="00645A3C">
      <w:pPr>
        <w:tabs>
          <w:tab w:val="left" w:pos="2894"/>
        </w:tabs>
        <w:rPr>
          <w:rFonts w:ascii="Times New Roman" w:hAnsi="Times New Roman" w:cs="Times New Roman"/>
        </w:rPr>
      </w:pPr>
    </w:p>
    <w:p w14:paraId="17AC30A5" w14:textId="77777777" w:rsidR="00645A3C" w:rsidRDefault="00645A3C" w:rsidP="00645A3C">
      <w:pPr>
        <w:tabs>
          <w:tab w:val="left" w:pos="2894"/>
        </w:tabs>
        <w:rPr>
          <w:rFonts w:ascii="Times New Roman" w:hAnsi="Times New Roman" w:cs="Times New Roman"/>
        </w:rPr>
      </w:pPr>
    </w:p>
    <w:p w14:paraId="43D2DE51" w14:textId="77777777" w:rsidR="00645A3C" w:rsidRDefault="00645A3C" w:rsidP="00645A3C">
      <w:pPr>
        <w:tabs>
          <w:tab w:val="left" w:pos="2894"/>
        </w:tabs>
        <w:rPr>
          <w:rFonts w:ascii="Times New Roman" w:hAnsi="Times New Roman" w:cs="Times New Roman"/>
        </w:rPr>
      </w:pPr>
    </w:p>
    <w:p w14:paraId="0BA7A1FF" w14:textId="77777777" w:rsidR="00645A3C" w:rsidRDefault="00645A3C" w:rsidP="00645A3C">
      <w:pPr>
        <w:tabs>
          <w:tab w:val="left" w:pos="2894"/>
        </w:tabs>
        <w:rPr>
          <w:rFonts w:ascii="Times New Roman" w:hAnsi="Times New Roman" w:cs="Times New Roman"/>
        </w:rPr>
      </w:pPr>
    </w:p>
    <w:p w14:paraId="38FE5B93" w14:textId="77777777" w:rsidR="00645A3C" w:rsidRDefault="00645A3C" w:rsidP="00645A3C">
      <w:pPr>
        <w:tabs>
          <w:tab w:val="left" w:pos="2894"/>
        </w:tabs>
        <w:rPr>
          <w:rFonts w:ascii="Times New Roman" w:hAnsi="Times New Roman" w:cs="Times New Roman"/>
        </w:rPr>
      </w:pPr>
    </w:p>
    <w:p w14:paraId="110BE920" w14:textId="77777777" w:rsidR="00645A3C" w:rsidRDefault="00645A3C" w:rsidP="00645A3C">
      <w:pPr>
        <w:tabs>
          <w:tab w:val="left" w:pos="2894"/>
        </w:tabs>
        <w:rPr>
          <w:rFonts w:ascii="Times New Roman" w:hAnsi="Times New Roman" w:cs="Times New Roman"/>
        </w:rPr>
      </w:pPr>
    </w:p>
    <w:p w14:paraId="10FB387C" w14:textId="77777777" w:rsidR="00645A3C" w:rsidRDefault="00645A3C" w:rsidP="00645A3C">
      <w:pPr>
        <w:tabs>
          <w:tab w:val="left" w:pos="2894"/>
        </w:tabs>
        <w:rPr>
          <w:rFonts w:ascii="Times New Roman" w:hAnsi="Times New Roman" w:cs="Times New Roman"/>
        </w:rPr>
      </w:pPr>
    </w:p>
    <w:p w14:paraId="10B2A7F2" w14:textId="77777777" w:rsidR="00645A3C" w:rsidRDefault="00645A3C" w:rsidP="00645A3C">
      <w:pPr>
        <w:tabs>
          <w:tab w:val="left" w:pos="2894"/>
        </w:tabs>
        <w:rPr>
          <w:rFonts w:ascii="Times New Roman" w:hAnsi="Times New Roman" w:cs="Times New Roman"/>
        </w:rPr>
      </w:pPr>
    </w:p>
    <w:p w14:paraId="30E1998D" w14:textId="77777777" w:rsidR="00645A3C" w:rsidRDefault="00645A3C" w:rsidP="00645A3C">
      <w:pPr>
        <w:tabs>
          <w:tab w:val="left" w:pos="2894"/>
        </w:tabs>
        <w:rPr>
          <w:rFonts w:ascii="Times New Roman" w:hAnsi="Times New Roman" w:cs="Times New Roman"/>
        </w:rPr>
      </w:pPr>
    </w:p>
    <w:p w14:paraId="59CC7742" w14:textId="77777777" w:rsidR="00645A3C" w:rsidRDefault="00645A3C" w:rsidP="00645A3C">
      <w:pPr>
        <w:tabs>
          <w:tab w:val="left" w:pos="2894"/>
        </w:tabs>
        <w:rPr>
          <w:rFonts w:ascii="Times New Roman" w:hAnsi="Times New Roman" w:cs="Times New Roman"/>
        </w:rPr>
      </w:pPr>
    </w:p>
    <w:p w14:paraId="1408124B" w14:textId="77777777" w:rsidR="00645A3C" w:rsidRDefault="00645A3C" w:rsidP="00645A3C">
      <w:pPr>
        <w:tabs>
          <w:tab w:val="left" w:pos="2894"/>
        </w:tabs>
        <w:rPr>
          <w:rFonts w:ascii="Times New Roman" w:hAnsi="Times New Roman" w:cs="Times New Roman"/>
        </w:rPr>
      </w:pPr>
    </w:p>
    <w:p w14:paraId="14B28FA1" w14:textId="77777777" w:rsidR="00645A3C" w:rsidRDefault="00645A3C" w:rsidP="00645A3C">
      <w:pPr>
        <w:tabs>
          <w:tab w:val="left" w:pos="2894"/>
        </w:tabs>
        <w:rPr>
          <w:rFonts w:ascii="Times New Roman" w:hAnsi="Times New Roman" w:cs="Times New Roman"/>
        </w:rPr>
      </w:pPr>
    </w:p>
    <w:p w14:paraId="3655E4A0" w14:textId="676C621F" w:rsidR="00645A3C" w:rsidRPr="00645A3C" w:rsidRDefault="003A050D" w:rsidP="00645A3C">
      <w:pPr>
        <w:tabs>
          <w:tab w:val="left" w:pos="2894"/>
        </w:tabs>
        <w:jc w:val="center"/>
        <w:rPr>
          <w:rFonts w:ascii="Times New Roman" w:hAnsi="Times New Roman" w:cs="Times New Roman"/>
          <w:b/>
          <w:bCs/>
          <w:sz w:val="24"/>
          <w:szCs w:val="24"/>
          <w:u w:val="single"/>
        </w:rPr>
      </w:pPr>
      <w:r>
        <w:rPr>
          <w:noProof/>
        </w:rPr>
        <w:lastRenderedPageBreak/>
        <w:drawing>
          <wp:anchor distT="0" distB="0" distL="114300" distR="114300" simplePos="0" relativeHeight="251671552" behindDoc="1" locked="0" layoutInCell="1" allowOverlap="1" wp14:anchorId="74D57EF3" wp14:editId="75475136">
            <wp:simplePos x="0" y="0"/>
            <wp:positionH relativeFrom="column">
              <wp:posOffset>42379</wp:posOffset>
            </wp:positionH>
            <wp:positionV relativeFrom="paragraph">
              <wp:posOffset>415898</wp:posOffset>
            </wp:positionV>
            <wp:extent cx="5785164" cy="8244496"/>
            <wp:effectExtent l="0" t="0" r="6350" b="4445"/>
            <wp:wrapTight wrapText="bothSides">
              <wp:wrapPolygon edited="0">
                <wp:start x="0" y="0"/>
                <wp:lineTo x="0" y="21562"/>
                <wp:lineTo x="21553" y="21562"/>
                <wp:lineTo x="21553" y="0"/>
                <wp:lineTo x="0" y="0"/>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85164" cy="8244496"/>
                    </a:xfrm>
                    <a:prstGeom prst="rect">
                      <a:avLst/>
                    </a:prstGeom>
                  </pic:spPr>
                </pic:pic>
              </a:graphicData>
            </a:graphic>
            <wp14:sizeRelH relativeFrom="margin">
              <wp14:pctWidth>0</wp14:pctWidth>
            </wp14:sizeRelH>
            <wp14:sizeRelV relativeFrom="margin">
              <wp14:pctHeight>0</wp14:pctHeight>
            </wp14:sizeRelV>
          </wp:anchor>
        </w:drawing>
      </w:r>
      <w:r w:rsidR="00645A3C" w:rsidRPr="00645A3C">
        <w:rPr>
          <w:rFonts w:ascii="Times New Roman" w:hAnsi="Times New Roman" w:cs="Times New Roman"/>
          <w:b/>
          <w:bCs/>
          <w:u w:val="single"/>
        </w:rPr>
        <w:t>P</w:t>
      </w:r>
      <w:r w:rsidR="00645A3C" w:rsidRPr="00645A3C">
        <w:rPr>
          <w:rFonts w:ascii="Times New Roman" w:hAnsi="Times New Roman" w:cs="Times New Roman"/>
          <w:b/>
          <w:bCs/>
          <w:sz w:val="24"/>
          <w:szCs w:val="24"/>
          <w:u w:val="single"/>
        </w:rPr>
        <w:t>oster</w:t>
      </w:r>
      <w:r w:rsidR="00FA540D">
        <w:rPr>
          <w:rFonts w:ascii="Times New Roman" w:hAnsi="Times New Roman" w:cs="Times New Roman"/>
          <w:b/>
          <w:bCs/>
          <w:sz w:val="24"/>
          <w:szCs w:val="24"/>
          <w:u w:val="single"/>
        </w:rPr>
        <w:t xml:space="preserve"> (appendix 4.0)</w:t>
      </w:r>
    </w:p>
    <w:p w14:paraId="183091CA" w14:textId="1453A1A1" w:rsidR="00645A3C" w:rsidRPr="00281572" w:rsidRDefault="00645A3C" w:rsidP="00645A3C">
      <w:pPr>
        <w:tabs>
          <w:tab w:val="left" w:pos="2894"/>
        </w:tabs>
        <w:rPr>
          <w:rFonts w:ascii="Times New Roman" w:hAnsi="Times New Roman" w:cs="Times New Roman"/>
        </w:rPr>
      </w:pPr>
    </w:p>
    <w:p w14:paraId="29D8FDF5" w14:textId="7E8DCBBB"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u w:val="single"/>
          <w:lang w:val="en-US"/>
        </w:rPr>
      </w:pPr>
      <w:r w:rsidRPr="006017E6">
        <w:rPr>
          <w:rFonts w:ascii="Times New Roman" w:hAnsi="Times New Roman" w:cs="Times New Roman"/>
          <w:b/>
          <w:u w:val="single"/>
          <w:lang w:val="en-US"/>
        </w:rPr>
        <w:t>Study Consent Form</w:t>
      </w:r>
      <w:r w:rsidR="004A5737" w:rsidRPr="006017E6">
        <w:rPr>
          <w:rFonts w:ascii="Times New Roman" w:hAnsi="Times New Roman" w:cs="Times New Roman"/>
          <w:b/>
          <w:u w:val="single"/>
          <w:lang w:val="en-US"/>
        </w:rPr>
        <w:t xml:space="preserve"> (appendix 5.0)</w:t>
      </w:r>
    </w:p>
    <w:p w14:paraId="0493762D"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i/>
          <w:lang w:val="en-US"/>
        </w:rPr>
      </w:pPr>
    </w:p>
    <w:p w14:paraId="28294B7B" w14:textId="648C6763"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 xml:space="preserve">I understand </w:t>
      </w:r>
      <w:r w:rsidR="0029507C" w:rsidRPr="006017E6">
        <w:rPr>
          <w:rFonts w:ascii="Times New Roman" w:hAnsi="Times New Roman" w:cs="Times New Roman"/>
          <w:lang w:val="en-US"/>
        </w:rPr>
        <w:t xml:space="preserve">what is accepted of me during </w:t>
      </w:r>
      <w:r w:rsidR="004A5737" w:rsidRPr="006017E6">
        <w:rPr>
          <w:rFonts w:ascii="Times New Roman" w:hAnsi="Times New Roman" w:cs="Times New Roman"/>
          <w:lang w:val="en-US"/>
        </w:rPr>
        <w:t xml:space="preserve">this study. I confirm I have read the information sheet and am wanting to continue with the intervention of dog therapy for 12 weeks, 1 </w:t>
      </w:r>
      <w:r w:rsidR="006017E6" w:rsidRPr="006017E6">
        <w:rPr>
          <w:rFonts w:ascii="Times New Roman" w:hAnsi="Times New Roman" w:cs="Times New Roman"/>
          <w:lang w:val="en-US"/>
        </w:rPr>
        <w:t>session</w:t>
      </w:r>
      <w:r w:rsidR="004A5737" w:rsidRPr="006017E6">
        <w:rPr>
          <w:rFonts w:ascii="Times New Roman" w:hAnsi="Times New Roman" w:cs="Times New Roman"/>
          <w:lang w:val="en-US"/>
        </w:rPr>
        <w:t xml:space="preserve"> lasting 1 hour per week. </w:t>
      </w:r>
    </w:p>
    <w:p w14:paraId="0FAC02E3" w14:textId="796724B1"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I understand that participation in this study is entirely voluntary, and I am free to withdraw participation at any time without giving a reason. I am aware that if I have concerns about the study, I can discuss these concerns with the researcher</w:t>
      </w:r>
      <w:r w:rsidR="0029507C" w:rsidRPr="006017E6">
        <w:rPr>
          <w:rFonts w:ascii="Times New Roman" w:hAnsi="Times New Roman" w:cs="Times New Roman"/>
          <w:lang w:val="en-US"/>
        </w:rPr>
        <w:t>.</w:t>
      </w:r>
    </w:p>
    <w:p w14:paraId="54F776F6" w14:textId="5B72AD9E"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I understand that the information provided by me will be held confidentially</w:t>
      </w:r>
      <w:r w:rsidR="006017E6">
        <w:rPr>
          <w:rFonts w:ascii="Times New Roman" w:hAnsi="Times New Roman" w:cs="Times New Roman"/>
          <w:lang w:val="en-US"/>
        </w:rPr>
        <w:t xml:space="preserve"> and all</w:t>
      </w:r>
      <w:r w:rsidRPr="006017E6">
        <w:rPr>
          <w:rFonts w:ascii="Times New Roman" w:hAnsi="Times New Roman" w:cs="Times New Roman"/>
          <w:lang w:val="en-US"/>
        </w:rPr>
        <w:t xml:space="preserve"> data will be stored indefinitely in accordance with the Data Protection Act.</w:t>
      </w:r>
    </w:p>
    <w:p w14:paraId="349B938F"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I also understand that at the end of the study I will be provided with a debrief form and the opportunity to discuss any issues with the researchers.</w:t>
      </w:r>
    </w:p>
    <w:p w14:paraId="4F78A6C5"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p>
    <w:p w14:paraId="17E8A92D"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p>
    <w:p w14:paraId="53AEEFD9"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r w:rsidRPr="006017E6">
        <w:rPr>
          <w:rFonts w:ascii="Times New Roman" w:hAnsi="Times New Roman" w:cs="Times New Roman"/>
          <w:b/>
          <w:lang w:val="en-US"/>
        </w:rPr>
        <w:t xml:space="preserve">Participant </w:t>
      </w:r>
      <w:proofErr w:type="gramStart"/>
      <w:r w:rsidRPr="006017E6">
        <w:rPr>
          <w:rFonts w:ascii="Times New Roman" w:hAnsi="Times New Roman" w:cs="Times New Roman"/>
          <w:b/>
          <w:lang w:val="en-US"/>
        </w:rPr>
        <w:t>Signature:_</w:t>
      </w:r>
      <w:proofErr w:type="gramEnd"/>
      <w:r w:rsidRPr="006017E6">
        <w:rPr>
          <w:rFonts w:ascii="Times New Roman" w:hAnsi="Times New Roman" w:cs="Times New Roman"/>
          <w:b/>
          <w:lang w:val="en-US"/>
        </w:rPr>
        <w:t>_______________________________________________</w:t>
      </w:r>
    </w:p>
    <w:p w14:paraId="79344320"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proofErr w:type="gramStart"/>
      <w:r w:rsidRPr="006017E6">
        <w:rPr>
          <w:rFonts w:ascii="Times New Roman" w:hAnsi="Times New Roman" w:cs="Times New Roman"/>
          <w:b/>
          <w:lang w:val="en-US"/>
        </w:rPr>
        <w:t>Date:_</w:t>
      </w:r>
      <w:proofErr w:type="gramEnd"/>
      <w:r w:rsidRPr="006017E6">
        <w:rPr>
          <w:rFonts w:ascii="Times New Roman" w:hAnsi="Times New Roman" w:cs="Times New Roman"/>
          <w:b/>
          <w:lang w:val="en-US"/>
        </w:rPr>
        <w:t>__________________</w:t>
      </w:r>
    </w:p>
    <w:p w14:paraId="65002705" w14:textId="77777777" w:rsidR="00952A73" w:rsidRPr="006017E6" w:rsidRDefault="00952A73" w:rsidP="00952A7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 xml:space="preserve">Name and signature of researcher taking consent </w:t>
      </w:r>
    </w:p>
    <w:p w14:paraId="51E5E985" w14:textId="77777777" w:rsidR="00952A73" w:rsidRPr="006017E6" w:rsidRDefault="00952A73" w:rsidP="00952A73">
      <w:pPr>
        <w:rPr>
          <w:rFonts w:ascii="Times New Roman" w:hAnsi="Times New Roman" w:cs="Times New Roman"/>
        </w:rPr>
      </w:pPr>
      <w:r w:rsidRPr="006017E6">
        <w:rPr>
          <w:rFonts w:ascii="Times New Roman" w:hAnsi="Times New Roman" w:cs="Times New Roman"/>
          <w:lang w:val="en-US"/>
        </w:rPr>
        <w:t>_________________________________________________________________</w:t>
      </w:r>
    </w:p>
    <w:p w14:paraId="7C3C7312" w14:textId="77777777" w:rsidR="00952A73" w:rsidRPr="006017E6" w:rsidRDefault="00952A73" w:rsidP="00952A73">
      <w:pPr>
        <w:rPr>
          <w:rFonts w:ascii="Times New Roman" w:hAnsi="Times New Roman" w:cs="Times New Roman"/>
        </w:rPr>
      </w:pPr>
    </w:p>
    <w:p w14:paraId="647D2F70" w14:textId="77777777" w:rsidR="00645A3C" w:rsidRPr="006017E6" w:rsidRDefault="00645A3C" w:rsidP="00B5752D">
      <w:pPr>
        <w:jc w:val="center"/>
        <w:rPr>
          <w:rFonts w:ascii="Times New Roman" w:hAnsi="Times New Roman" w:cs="Times New Roman"/>
          <w:b/>
          <w:bCs/>
          <w:u w:val="single"/>
        </w:rPr>
      </w:pPr>
    </w:p>
    <w:p w14:paraId="11B759F7" w14:textId="77777777" w:rsidR="004A5737" w:rsidRPr="006017E6" w:rsidRDefault="004A5737" w:rsidP="00B5752D">
      <w:pPr>
        <w:jc w:val="center"/>
        <w:rPr>
          <w:rFonts w:ascii="Times New Roman" w:hAnsi="Times New Roman" w:cs="Times New Roman"/>
          <w:b/>
          <w:bCs/>
          <w:u w:val="single"/>
        </w:rPr>
      </w:pPr>
    </w:p>
    <w:p w14:paraId="099F02F0" w14:textId="77777777" w:rsidR="004A5737" w:rsidRPr="006017E6" w:rsidRDefault="004A5737" w:rsidP="00B5752D">
      <w:pPr>
        <w:jc w:val="center"/>
        <w:rPr>
          <w:rFonts w:ascii="Times New Roman" w:hAnsi="Times New Roman" w:cs="Times New Roman"/>
          <w:b/>
          <w:bCs/>
          <w:u w:val="single"/>
        </w:rPr>
      </w:pPr>
    </w:p>
    <w:p w14:paraId="27372A5A" w14:textId="77777777" w:rsidR="004A5737" w:rsidRPr="006017E6" w:rsidRDefault="004A5737" w:rsidP="00B5752D">
      <w:pPr>
        <w:jc w:val="center"/>
        <w:rPr>
          <w:rFonts w:ascii="Times New Roman" w:hAnsi="Times New Roman" w:cs="Times New Roman"/>
          <w:b/>
          <w:bCs/>
          <w:u w:val="single"/>
        </w:rPr>
      </w:pPr>
    </w:p>
    <w:p w14:paraId="33C913F9" w14:textId="77777777" w:rsidR="004A5737" w:rsidRPr="006017E6" w:rsidRDefault="004A5737" w:rsidP="00B5752D">
      <w:pPr>
        <w:jc w:val="center"/>
        <w:rPr>
          <w:rFonts w:ascii="Times New Roman" w:hAnsi="Times New Roman" w:cs="Times New Roman"/>
          <w:b/>
          <w:bCs/>
          <w:u w:val="single"/>
        </w:rPr>
      </w:pPr>
    </w:p>
    <w:p w14:paraId="358E9823" w14:textId="77777777" w:rsidR="004A5737" w:rsidRPr="006017E6" w:rsidRDefault="004A5737" w:rsidP="00B5752D">
      <w:pPr>
        <w:jc w:val="center"/>
        <w:rPr>
          <w:rFonts w:ascii="Times New Roman" w:hAnsi="Times New Roman" w:cs="Times New Roman"/>
          <w:b/>
          <w:bCs/>
          <w:u w:val="single"/>
        </w:rPr>
      </w:pPr>
    </w:p>
    <w:p w14:paraId="5C43FFD1" w14:textId="77777777" w:rsidR="004A5737" w:rsidRPr="006017E6" w:rsidRDefault="004A5737" w:rsidP="00B5752D">
      <w:pPr>
        <w:jc w:val="center"/>
        <w:rPr>
          <w:rFonts w:ascii="Times New Roman" w:hAnsi="Times New Roman" w:cs="Times New Roman"/>
          <w:b/>
          <w:bCs/>
          <w:u w:val="single"/>
        </w:rPr>
      </w:pPr>
    </w:p>
    <w:p w14:paraId="6F159D2C" w14:textId="77777777" w:rsidR="004A5737" w:rsidRPr="006017E6" w:rsidRDefault="004A5737" w:rsidP="00B5752D">
      <w:pPr>
        <w:jc w:val="center"/>
        <w:rPr>
          <w:rFonts w:ascii="Times New Roman" w:hAnsi="Times New Roman" w:cs="Times New Roman"/>
          <w:b/>
          <w:bCs/>
          <w:u w:val="single"/>
        </w:rPr>
      </w:pPr>
    </w:p>
    <w:p w14:paraId="293EE4A3" w14:textId="77777777" w:rsidR="004A5737" w:rsidRPr="006017E6" w:rsidRDefault="004A5737" w:rsidP="00B5752D">
      <w:pPr>
        <w:jc w:val="center"/>
        <w:rPr>
          <w:rFonts w:ascii="Times New Roman" w:hAnsi="Times New Roman" w:cs="Times New Roman"/>
          <w:b/>
          <w:bCs/>
          <w:u w:val="single"/>
        </w:rPr>
      </w:pPr>
    </w:p>
    <w:p w14:paraId="6B65EA70" w14:textId="77777777" w:rsidR="004A5737" w:rsidRPr="006017E6" w:rsidRDefault="004A5737" w:rsidP="00B5752D">
      <w:pPr>
        <w:jc w:val="center"/>
        <w:rPr>
          <w:rFonts w:ascii="Times New Roman" w:hAnsi="Times New Roman" w:cs="Times New Roman"/>
          <w:b/>
          <w:bCs/>
          <w:u w:val="single"/>
        </w:rPr>
      </w:pPr>
    </w:p>
    <w:p w14:paraId="069728AB" w14:textId="77777777" w:rsidR="004A5737" w:rsidRPr="006017E6" w:rsidRDefault="004A5737" w:rsidP="00B5752D">
      <w:pPr>
        <w:jc w:val="center"/>
        <w:rPr>
          <w:rFonts w:ascii="Times New Roman" w:hAnsi="Times New Roman" w:cs="Times New Roman"/>
          <w:b/>
          <w:bCs/>
          <w:u w:val="single"/>
        </w:rPr>
      </w:pPr>
    </w:p>
    <w:p w14:paraId="43004C21" w14:textId="77777777" w:rsidR="004A5737" w:rsidRPr="006017E6" w:rsidRDefault="004A5737" w:rsidP="00B5752D">
      <w:pPr>
        <w:jc w:val="center"/>
        <w:rPr>
          <w:rFonts w:ascii="Times New Roman" w:hAnsi="Times New Roman" w:cs="Times New Roman"/>
          <w:b/>
          <w:bCs/>
          <w:u w:val="single"/>
        </w:rPr>
      </w:pPr>
    </w:p>
    <w:p w14:paraId="1AFD8E9F" w14:textId="77777777" w:rsidR="004A5737" w:rsidRPr="006017E6" w:rsidRDefault="004A5737" w:rsidP="00B5752D">
      <w:pPr>
        <w:jc w:val="center"/>
        <w:rPr>
          <w:rFonts w:ascii="Times New Roman" w:hAnsi="Times New Roman" w:cs="Times New Roman"/>
          <w:b/>
          <w:bCs/>
          <w:u w:val="single"/>
        </w:rPr>
      </w:pPr>
    </w:p>
    <w:p w14:paraId="3C884E35" w14:textId="77777777" w:rsidR="004A5737" w:rsidRPr="006017E6" w:rsidRDefault="004A5737" w:rsidP="00B5752D">
      <w:pPr>
        <w:jc w:val="center"/>
        <w:rPr>
          <w:rFonts w:ascii="Times New Roman" w:hAnsi="Times New Roman" w:cs="Times New Roman"/>
          <w:b/>
          <w:bCs/>
          <w:u w:val="single"/>
        </w:rPr>
      </w:pPr>
    </w:p>
    <w:p w14:paraId="600B4208" w14:textId="4615DE21" w:rsidR="004A5737" w:rsidRPr="006017E6" w:rsidRDefault="004A5737" w:rsidP="00B5752D">
      <w:pPr>
        <w:jc w:val="center"/>
        <w:rPr>
          <w:rFonts w:ascii="Times New Roman" w:hAnsi="Times New Roman" w:cs="Times New Roman"/>
          <w:b/>
          <w:bCs/>
          <w:u w:val="single"/>
        </w:rPr>
      </w:pPr>
      <w:r w:rsidRPr="006017E6">
        <w:rPr>
          <w:rFonts w:ascii="Times New Roman" w:hAnsi="Times New Roman" w:cs="Times New Roman"/>
          <w:b/>
          <w:bCs/>
          <w:u w:val="single"/>
        </w:rPr>
        <w:lastRenderedPageBreak/>
        <w:t>Simplified consent form (6.0)</w:t>
      </w:r>
    </w:p>
    <w:p w14:paraId="652F68A8" w14:textId="65E83976" w:rsidR="004A5737" w:rsidRPr="006017E6" w:rsidRDefault="004A5737" w:rsidP="004A5737">
      <w:pPr>
        <w:rPr>
          <w:rFonts w:ascii="Times New Roman" w:hAnsi="Times New Roman" w:cs="Times New Roman"/>
        </w:rPr>
      </w:pPr>
      <w:r w:rsidRPr="006017E6">
        <w:rPr>
          <w:rFonts w:ascii="Times New Roman" w:hAnsi="Times New Roman" w:cs="Times New Roman"/>
        </w:rPr>
        <w:t xml:space="preserve">I </w:t>
      </w:r>
      <w:r w:rsidR="00143FEE" w:rsidRPr="006017E6">
        <w:rPr>
          <w:rFonts w:ascii="Times New Roman" w:hAnsi="Times New Roman" w:cs="Times New Roman"/>
        </w:rPr>
        <w:t xml:space="preserve">wish to take part in the dog therapy intervention. </w:t>
      </w:r>
    </w:p>
    <w:p w14:paraId="2D3EC01A" w14:textId="77777777" w:rsidR="006017E6" w:rsidRPr="006017E6" w:rsidRDefault="006017E6" w:rsidP="004A5737">
      <w:pPr>
        <w:rPr>
          <w:rFonts w:ascii="Times New Roman" w:hAnsi="Times New Roman" w:cs="Times New Roman"/>
        </w:rPr>
      </w:pPr>
    </w:p>
    <w:p w14:paraId="7EE98019" w14:textId="550ACA45" w:rsidR="00143FEE" w:rsidRPr="006017E6" w:rsidRDefault="00143FEE" w:rsidP="004A5737">
      <w:pPr>
        <w:rPr>
          <w:rFonts w:ascii="Times New Roman" w:hAnsi="Times New Roman" w:cs="Times New Roman"/>
        </w:rPr>
      </w:pPr>
      <w:r w:rsidRPr="006017E6">
        <w:rPr>
          <w:rFonts w:ascii="Times New Roman" w:hAnsi="Times New Roman" w:cs="Times New Roman"/>
        </w:rPr>
        <w:t xml:space="preserve">I understand – </w:t>
      </w:r>
    </w:p>
    <w:p w14:paraId="6B368951" w14:textId="6DFD67E6" w:rsidR="00143FEE" w:rsidRPr="006017E6" w:rsidRDefault="00143FEE"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It will be for 12 weeks </w:t>
      </w:r>
    </w:p>
    <w:p w14:paraId="4D8F46C7" w14:textId="78355320" w:rsidR="00143FEE" w:rsidRPr="006017E6" w:rsidRDefault="00143FEE"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I can drop out at any time </w:t>
      </w:r>
    </w:p>
    <w:p w14:paraId="3EE263AE" w14:textId="59421436" w:rsidR="00143FEE" w:rsidRPr="006017E6" w:rsidRDefault="00143FEE"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I do not have to participate </w:t>
      </w:r>
    </w:p>
    <w:p w14:paraId="57145BF3" w14:textId="79047E6A" w:rsidR="00143FEE" w:rsidRPr="006017E6" w:rsidRDefault="00143FEE"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It is voluntary </w:t>
      </w:r>
    </w:p>
    <w:p w14:paraId="1260C6AA" w14:textId="3923E7B3" w:rsidR="00143FEE" w:rsidRPr="006017E6" w:rsidRDefault="006017E6"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There will always be a professional handler with the dog </w:t>
      </w:r>
    </w:p>
    <w:p w14:paraId="112BF03B" w14:textId="68E2051F" w:rsidR="006017E6" w:rsidRPr="006017E6" w:rsidRDefault="006017E6" w:rsidP="00143FEE">
      <w:pPr>
        <w:pStyle w:val="ListParagraph"/>
        <w:numPr>
          <w:ilvl w:val="0"/>
          <w:numId w:val="5"/>
        </w:numPr>
        <w:rPr>
          <w:rFonts w:ascii="Times New Roman" w:hAnsi="Times New Roman" w:cs="Times New Roman"/>
        </w:rPr>
      </w:pPr>
      <w:r w:rsidRPr="006017E6">
        <w:rPr>
          <w:rFonts w:ascii="Times New Roman" w:hAnsi="Times New Roman" w:cs="Times New Roman"/>
        </w:rPr>
        <w:t xml:space="preserve">Staff members will always be present </w:t>
      </w:r>
    </w:p>
    <w:p w14:paraId="7D6C7018" w14:textId="77777777" w:rsidR="006017E6" w:rsidRPr="006017E6" w:rsidRDefault="006017E6" w:rsidP="006017E6">
      <w:pPr>
        <w:rPr>
          <w:rFonts w:ascii="Times New Roman" w:hAnsi="Times New Roman" w:cs="Times New Roman"/>
        </w:rPr>
      </w:pPr>
    </w:p>
    <w:p w14:paraId="575E4798" w14:textId="77777777" w:rsidR="006017E6" w:rsidRPr="006017E6" w:rsidRDefault="006017E6" w:rsidP="006017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p>
    <w:p w14:paraId="56ED8396" w14:textId="77777777" w:rsidR="006017E6" w:rsidRPr="006017E6" w:rsidRDefault="006017E6" w:rsidP="006017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r w:rsidRPr="006017E6">
        <w:rPr>
          <w:rFonts w:ascii="Times New Roman" w:hAnsi="Times New Roman" w:cs="Times New Roman"/>
          <w:b/>
          <w:lang w:val="en-US"/>
        </w:rPr>
        <w:t xml:space="preserve">Participant </w:t>
      </w:r>
      <w:proofErr w:type="gramStart"/>
      <w:r w:rsidRPr="006017E6">
        <w:rPr>
          <w:rFonts w:ascii="Times New Roman" w:hAnsi="Times New Roman" w:cs="Times New Roman"/>
          <w:b/>
          <w:lang w:val="en-US"/>
        </w:rPr>
        <w:t>Signature:_</w:t>
      </w:r>
      <w:proofErr w:type="gramEnd"/>
      <w:r w:rsidRPr="006017E6">
        <w:rPr>
          <w:rFonts w:ascii="Times New Roman" w:hAnsi="Times New Roman" w:cs="Times New Roman"/>
          <w:b/>
          <w:lang w:val="en-US"/>
        </w:rPr>
        <w:t>_______________________________________________</w:t>
      </w:r>
    </w:p>
    <w:p w14:paraId="70DDE483" w14:textId="77777777" w:rsidR="006017E6" w:rsidRPr="006017E6" w:rsidRDefault="006017E6" w:rsidP="006017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lang w:val="en-US"/>
        </w:rPr>
      </w:pPr>
      <w:proofErr w:type="gramStart"/>
      <w:r w:rsidRPr="006017E6">
        <w:rPr>
          <w:rFonts w:ascii="Times New Roman" w:hAnsi="Times New Roman" w:cs="Times New Roman"/>
          <w:b/>
          <w:lang w:val="en-US"/>
        </w:rPr>
        <w:t>Date:_</w:t>
      </w:r>
      <w:proofErr w:type="gramEnd"/>
      <w:r w:rsidRPr="006017E6">
        <w:rPr>
          <w:rFonts w:ascii="Times New Roman" w:hAnsi="Times New Roman" w:cs="Times New Roman"/>
          <w:b/>
          <w:lang w:val="en-US"/>
        </w:rPr>
        <w:t>__________________</w:t>
      </w:r>
    </w:p>
    <w:p w14:paraId="0B945953" w14:textId="77777777" w:rsidR="006017E6" w:rsidRPr="006017E6" w:rsidRDefault="006017E6" w:rsidP="006017E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lang w:val="en-US"/>
        </w:rPr>
      </w:pPr>
      <w:r w:rsidRPr="006017E6">
        <w:rPr>
          <w:rFonts w:ascii="Times New Roman" w:hAnsi="Times New Roman" w:cs="Times New Roman"/>
          <w:lang w:val="en-US"/>
        </w:rPr>
        <w:t xml:space="preserve">Name and signature of researcher taking consent </w:t>
      </w:r>
    </w:p>
    <w:p w14:paraId="55336FA3" w14:textId="77777777" w:rsidR="006017E6" w:rsidRPr="006017E6" w:rsidRDefault="006017E6" w:rsidP="006017E6">
      <w:pPr>
        <w:rPr>
          <w:rFonts w:ascii="Times New Roman" w:hAnsi="Times New Roman" w:cs="Times New Roman"/>
        </w:rPr>
      </w:pPr>
      <w:r w:rsidRPr="006017E6">
        <w:rPr>
          <w:rFonts w:ascii="Times New Roman" w:hAnsi="Times New Roman" w:cs="Times New Roman"/>
          <w:lang w:val="en-US"/>
        </w:rPr>
        <w:t>_________________________________________________________________</w:t>
      </w:r>
    </w:p>
    <w:p w14:paraId="062FE955" w14:textId="77777777" w:rsidR="006017E6" w:rsidRPr="006017E6" w:rsidRDefault="006017E6" w:rsidP="006017E6">
      <w:pPr>
        <w:rPr>
          <w:rFonts w:ascii="Times New Roman" w:hAnsi="Times New Roman" w:cs="Times New Roman"/>
        </w:rPr>
      </w:pPr>
    </w:p>
    <w:sectPr w:rsidR="006017E6" w:rsidRPr="006017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E3F25"/>
    <w:multiLevelType w:val="hybridMultilevel"/>
    <w:tmpl w:val="6A48D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497560"/>
    <w:multiLevelType w:val="hybridMultilevel"/>
    <w:tmpl w:val="5F4C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FE5927"/>
    <w:multiLevelType w:val="hybridMultilevel"/>
    <w:tmpl w:val="E698D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E30EC"/>
    <w:multiLevelType w:val="hybridMultilevel"/>
    <w:tmpl w:val="FB5812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BBC"/>
    <w:rsid w:val="0000347A"/>
    <w:rsid w:val="00032237"/>
    <w:rsid w:val="00041E0B"/>
    <w:rsid w:val="00066C8E"/>
    <w:rsid w:val="000E428B"/>
    <w:rsid w:val="000F27AA"/>
    <w:rsid w:val="000F2EAF"/>
    <w:rsid w:val="000F5608"/>
    <w:rsid w:val="001066ED"/>
    <w:rsid w:val="00117269"/>
    <w:rsid w:val="001321ED"/>
    <w:rsid w:val="00140455"/>
    <w:rsid w:val="00143FEE"/>
    <w:rsid w:val="001575AB"/>
    <w:rsid w:val="00172EFA"/>
    <w:rsid w:val="0018388C"/>
    <w:rsid w:val="001E40AB"/>
    <w:rsid w:val="0023463C"/>
    <w:rsid w:val="00292E50"/>
    <w:rsid w:val="00294862"/>
    <w:rsid w:val="0029507C"/>
    <w:rsid w:val="002A5BE9"/>
    <w:rsid w:val="002B1C3C"/>
    <w:rsid w:val="002C5712"/>
    <w:rsid w:val="002D4799"/>
    <w:rsid w:val="002E725A"/>
    <w:rsid w:val="003430ED"/>
    <w:rsid w:val="003860E0"/>
    <w:rsid w:val="003A050D"/>
    <w:rsid w:val="003E1399"/>
    <w:rsid w:val="003F5757"/>
    <w:rsid w:val="00427C2C"/>
    <w:rsid w:val="00435778"/>
    <w:rsid w:val="00493CF0"/>
    <w:rsid w:val="004A5737"/>
    <w:rsid w:val="004E5CEE"/>
    <w:rsid w:val="00510185"/>
    <w:rsid w:val="00513749"/>
    <w:rsid w:val="005423C2"/>
    <w:rsid w:val="00550542"/>
    <w:rsid w:val="00566283"/>
    <w:rsid w:val="005C22B2"/>
    <w:rsid w:val="006017E6"/>
    <w:rsid w:val="00630FA2"/>
    <w:rsid w:val="00635598"/>
    <w:rsid w:val="00645A3C"/>
    <w:rsid w:val="00654E99"/>
    <w:rsid w:val="00667503"/>
    <w:rsid w:val="00685C4D"/>
    <w:rsid w:val="00693240"/>
    <w:rsid w:val="00697053"/>
    <w:rsid w:val="007320BE"/>
    <w:rsid w:val="00752F77"/>
    <w:rsid w:val="00755B74"/>
    <w:rsid w:val="007B1207"/>
    <w:rsid w:val="007E484B"/>
    <w:rsid w:val="00813748"/>
    <w:rsid w:val="00825FA3"/>
    <w:rsid w:val="00840963"/>
    <w:rsid w:val="008B13FA"/>
    <w:rsid w:val="008B5D5D"/>
    <w:rsid w:val="008C042E"/>
    <w:rsid w:val="008C359C"/>
    <w:rsid w:val="008F17E6"/>
    <w:rsid w:val="009062A0"/>
    <w:rsid w:val="00907F04"/>
    <w:rsid w:val="009162E2"/>
    <w:rsid w:val="00925606"/>
    <w:rsid w:val="00934524"/>
    <w:rsid w:val="00937F4E"/>
    <w:rsid w:val="00947527"/>
    <w:rsid w:val="00952A73"/>
    <w:rsid w:val="00957925"/>
    <w:rsid w:val="00962415"/>
    <w:rsid w:val="00967359"/>
    <w:rsid w:val="009922B2"/>
    <w:rsid w:val="009B61AE"/>
    <w:rsid w:val="009E1351"/>
    <w:rsid w:val="00A46EC5"/>
    <w:rsid w:val="00A72509"/>
    <w:rsid w:val="00AA41B2"/>
    <w:rsid w:val="00AC062C"/>
    <w:rsid w:val="00B11D2F"/>
    <w:rsid w:val="00B12689"/>
    <w:rsid w:val="00B14BBC"/>
    <w:rsid w:val="00B21561"/>
    <w:rsid w:val="00B5752D"/>
    <w:rsid w:val="00B8503A"/>
    <w:rsid w:val="00BA1CD7"/>
    <w:rsid w:val="00BC1D4D"/>
    <w:rsid w:val="00BD1A94"/>
    <w:rsid w:val="00BD65A8"/>
    <w:rsid w:val="00BE247C"/>
    <w:rsid w:val="00BF401A"/>
    <w:rsid w:val="00C03AB2"/>
    <w:rsid w:val="00C43CC2"/>
    <w:rsid w:val="00C63B26"/>
    <w:rsid w:val="00C7584B"/>
    <w:rsid w:val="00CC03DB"/>
    <w:rsid w:val="00CC6A9A"/>
    <w:rsid w:val="00CC71E1"/>
    <w:rsid w:val="00CD39ED"/>
    <w:rsid w:val="00CD5E33"/>
    <w:rsid w:val="00D02E86"/>
    <w:rsid w:val="00D05C79"/>
    <w:rsid w:val="00D13E6B"/>
    <w:rsid w:val="00D50C84"/>
    <w:rsid w:val="00D64CD3"/>
    <w:rsid w:val="00DF0262"/>
    <w:rsid w:val="00DF2955"/>
    <w:rsid w:val="00E06E63"/>
    <w:rsid w:val="00E554E5"/>
    <w:rsid w:val="00E7325D"/>
    <w:rsid w:val="00EB1604"/>
    <w:rsid w:val="00F04671"/>
    <w:rsid w:val="00F10109"/>
    <w:rsid w:val="00F15B52"/>
    <w:rsid w:val="00F205F9"/>
    <w:rsid w:val="00F477D0"/>
    <w:rsid w:val="00F47DA0"/>
    <w:rsid w:val="00F64926"/>
    <w:rsid w:val="00F71F57"/>
    <w:rsid w:val="00F74F63"/>
    <w:rsid w:val="00F95F75"/>
    <w:rsid w:val="00FA4E22"/>
    <w:rsid w:val="00FA540D"/>
    <w:rsid w:val="00FA6EDB"/>
    <w:rsid w:val="00FD1383"/>
    <w:rsid w:val="00FE1C6C"/>
    <w:rsid w:val="00FF1E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7A711"/>
  <w15:chartTrackingRefBased/>
  <w15:docId w15:val="{B00EE027-EDE3-4D6B-9A9F-3EEAF6585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ARIAL14BOLD">
    <w:name w:val="SMU ARIAL 14 BOLD"/>
    <w:rsid w:val="00D05C79"/>
    <w:pPr>
      <w:spacing w:before="240" w:after="0" w:line="240" w:lineRule="auto"/>
    </w:pPr>
    <w:rPr>
      <w:rFonts w:ascii="Arial" w:eastAsia="Times New Roman" w:hAnsi="Arial" w:cs="Arial"/>
      <w:b/>
      <w:bCs/>
      <w:caps/>
      <w:kern w:val="32"/>
      <w:sz w:val="28"/>
      <w:szCs w:val="32"/>
      <w:lang w:eastAsia="en-GB"/>
    </w:rPr>
  </w:style>
  <w:style w:type="paragraph" w:customStyle="1" w:styleId="paragraph">
    <w:name w:val="paragraph"/>
    <w:basedOn w:val="Normal"/>
    <w:rsid w:val="00D05C79"/>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05C79"/>
  </w:style>
  <w:style w:type="character" w:customStyle="1" w:styleId="eop">
    <w:name w:val="eop"/>
    <w:basedOn w:val="DefaultParagraphFont"/>
    <w:rsid w:val="00D05C79"/>
  </w:style>
  <w:style w:type="paragraph" w:styleId="ListParagraph">
    <w:name w:val="List Paragraph"/>
    <w:basedOn w:val="Normal"/>
    <w:uiPriority w:val="34"/>
    <w:qFormat/>
    <w:rsid w:val="00645A3C"/>
    <w:pPr>
      <w:ind w:left="720"/>
      <w:contextualSpacing/>
    </w:pPr>
  </w:style>
  <w:style w:type="paragraph" w:customStyle="1" w:styleId="Default">
    <w:name w:val="Default"/>
    <w:rsid w:val="00645A3C"/>
    <w:pPr>
      <w:autoSpaceDE w:val="0"/>
      <w:autoSpaceDN w:val="0"/>
      <w:adjustRightInd w:val="0"/>
      <w:spacing w:after="0" w:line="240" w:lineRule="auto"/>
    </w:pPr>
    <w:rPr>
      <w:rFonts w:ascii="Times New Roman" w:eastAsia="Calibri" w:hAnsi="Times New Roman" w:cs="Times New Roman"/>
      <w:color w:val="000000"/>
      <w:sz w:val="24"/>
      <w:szCs w:val="24"/>
    </w:rPr>
  </w:style>
  <w:style w:type="character" w:styleId="Hyperlink">
    <w:name w:val="Hyperlink"/>
    <w:basedOn w:val="DefaultParagraphFont"/>
    <w:uiPriority w:val="99"/>
    <w:unhideWhenUsed/>
    <w:rsid w:val="00752F7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001/jama.2019.4782" TargetMode="External"/><Relationship Id="rId18" Type="http://schemas.openxmlformats.org/officeDocument/2006/relationships/hyperlink" Target="https://doi.org/10.3389/fpsyg.2019.01332" TargetMode="External"/><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177/1471301214556291" TargetMode="External"/><Relationship Id="rId2" Type="http://schemas.openxmlformats.org/officeDocument/2006/relationships/numbering" Target="numbering.xml"/><Relationship Id="rId16" Type="http://schemas.openxmlformats.org/officeDocument/2006/relationships/hyperlink" Target="https://minds.wisconsin.edu/bitstream/handle/1793/47690/scholaordoc_2010_Cowling.pdf?sequence=1" TargetMode="External"/><Relationship Id="rId20" Type="http://schemas.openxmlformats.org/officeDocument/2006/relationships/hyperlink" Target="https://doi.org/10.1186/s12888-018-2009-z"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geriatrics5040062"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doi.org/10.3390/ijerph18041471"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doi.org/10.1080/11038128.2018.1467486" TargetMode="Externa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E7C596-208C-4E15-B275-A6B046302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20</Pages>
  <Words>3710</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125</cp:revision>
  <dcterms:created xsi:type="dcterms:W3CDTF">2021-11-09T14:45:00Z</dcterms:created>
  <dcterms:modified xsi:type="dcterms:W3CDTF">2021-11-12T12:16:00Z</dcterms:modified>
</cp:coreProperties>
</file>