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A4A4EF" w14:textId="6CDCEA74" w:rsidR="00695DB3" w:rsidRDefault="004C734F">
      <w:pPr>
        <w:rPr>
          <w:noProof/>
        </w:rPr>
      </w:pPr>
      <w:r>
        <w:rPr>
          <w:noProof/>
        </w:rPr>
        <w:drawing>
          <wp:inline distT="0" distB="0" distL="0" distR="0" wp14:anchorId="721B6158" wp14:editId="1F725AE4">
            <wp:extent cx="5724525" cy="2543175"/>
            <wp:effectExtent l="0" t="0" r="0" b="0"/>
            <wp:docPr id="182831485" name="drawing"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31485" name=""/>
                    <pic:cNvPicPr/>
                  </pic:nvPicPr>
                  <pic:blipFill>
                    <a:blip r:embed="rId10">
                      <a:extLst>
                        <a:ext uri="{28A0092B-C50C-407E-A947-70E740481C1C}">
                          <a14:useLocalDpi xmlns:a14="http://schemas.microsoft.com/office/drawing/2010/main" val="0"/>
                        </a:ext>
                      </a:extLst>
                    </a:blip>
                    <a:stretch>
                      <a:fillRect/>
                    </a:stretch>
                  </pic:blipFill>
                  <pic:spPr>
                    <a:xfrm>
                      <a:off x="0" y="0"/>
                      <a:ext cx="5724525" cy="2543175"/>
                    </a:xfrm>
                    <a:prstGeom prst="rect">
                      <a:avLst/>
                    </a:prstGeom>
                  </pic:spPr>
                </pic:pic>
              </a:graphicData>
            </a:graphic>
          </wp:inline>
        </w:drawing>
      </w:r>
    </w:p>
    <w:p w14:paraId="24923FE3" w14:textId="77777777" w:rsidR="004C734F" w:rsidRPr="004C734F" w:rsidRDefault="004C734F" w:rsidP="004C734F"/>
    <w:p w14:paraId="1F6CAA64" w14:textId="77777777" w:rsidR="004C734F" w:rsidRPr="004C734F" w:rsidRDefault="004C734F" w:rsidP="004C734F"/>
    <w:p w14:paraId="4E916048" w14:textId="77777777" w:rsidR="004C734F" w:rsidRDefault="004C734F" w:rsidP="004C734F">
      <w:pPr>
        <w:rPr>
          <w:noProof/>
        </w:rPr>
      </w:pPr>
    </w:p>
    <w:p w14:paraId="60DA3B45" w14:textId="77777777" w:rsidR="004C734F" w:rsidRDefault="004C734F" w:rsidP="004C734F">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b/>
          <w:bCs/>
          <w:color w:val="000000" w:themeColor="text1"/>
          <w:sz w:val="32"/>
          <w:szCs w:val="32"/>
        </w:rPr>
        <w:t xml:space="preserve">Coursework Title: </w:t>
      </w:r>
    </w:p>
    <w:p w14:paraId="2F20A993" w14:textId="77777777" w:rsidR="004C734F" w:rsidRDefault="004C734F" w:rsidP="004C734F">
      <w:pPr>
        <w:jc w:val="center"/>
        <w:rPr>
          <w:rFonts w:ascii="Aptos Display" w:eastAsia="Aptos Display" w:hAnsi="Aptos Display" w:cs="Aptos Display"/>
          <w:b/>
          <w:bCs/>
          <w:color w:val="000000" w:themeColor="text1"/>
          <w:sz w:val="32"/>
          <w:szCs w:val="32"/>
        </w:rPr>
      </w:pPr>
      <w:r w:rsidRPr="00A90819">
        <w:rPr>
          <w:rFonts w:ascii="Aptos Display" w:eastAsia="Aptos Display" w:hAnsi="Aptos Display" w:cs="Aptos Display"/>
          <w:b/>
          <w:bCs/>
          <w:color w:val="000000" w:themeColor="text1"/>
          <w:sz w:val="32"/>
          <w:szCs w:val="32"/>
        </w:rPr>
        <w:t xml:space="preserve">Design and Implementation of a Relational Database System  </w:t>
      </w:r>
    </w:p>
    <w:p w14:paraId="13162846" w14:textId="77777777" w:rsidR="004C734F" w:rsidRDefault="004C734F" w:rsidP="004C734F">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 xml:space="preserve">Module Name: </w:t>
      </w:r>
      <w:r w:rsidRPr="002F7527">
        <w:rPr>
          <w:rFonts w:ascii="Aptos Display" w:eastAsia="Aptos Display" w:hAnsi="Aptos Display" w:cs="Aptos Display"/>
          <w:color w:val="000000" w:themeColor="text1"/>
          <w:sz w:val="32"/>
          <w:szCs w:val="32"/>
        </w:rPr>
        <w:t>Introduction to Web and Database Concepts</w:t>
      </w:r>
    </w:p>
    <w:p w14:paraId="5413BDED" w14:textId="21794BE1" w:rsidR="004C734F" w:rsidRDefault="004C734F" w:rsidP="004C734F">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Module Code: ACCA 40</w:t>
      </w:r>
      <w:r>
        <w:rPr>
          <w:rFonts w:ascii="Aptos Display" w:eastAsia="Aptos Display" w:hAnsi="Aptos Display" w:cs="Aptos Display"/>
          <w:color w:val="000000" w:themeColor="text1"/>
          <w:sz w:val="32"/>
          <w:szCs w:val="32"/>
        </w:rPr>
        <w:t>23</w:t>
      </w:r>
      <w:r>
        <w:rPr>
          <w:rFonts w:ascii="Aptos Display" w:eastAsia="Aptos Display" w:hAnsi="Aptos Display" w:cs="Aptos Display"/>
          <w:color w:val="000000" w:themeColor="text1"/>
          <w:sz w:val="32"/>
          <w:szCs w:val="32"/>
        </w:rPr>
        <w:t xml:space="preserve"> (REPORT)</w:t>
      </w:r>
    </w:p>
    <w:p w14:paraId="146A054B" w14:textId="77777777" w:rsidR="004C734F" w:rsidRDefault="004C734F" w:rsidP="004C734F">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Name: Kumarage Senevirathne</w:t>
      </w:r>
    </w:p>
    <w:p w14:paraId="4259B9B4" w14:textId="77777777" w:rsidR="004C734F" w:rsidRDefault="004C734F" w:rsidP="004C734F">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Student ID: 2435087</w:t>
      </w:r>
    </w:p>
    <w:p w14:paraId="073615B8" w14:textId="77777777" w:rsidR="004C734F" w:rsidRDefault="004C734F" w:rsidP="004C734F">
      <w:pPr>
        <w:jc w:val="center"/>
        <w:rPr>
          <w:rFonts w:ascii="Aptos Display" w:eastAsia="Aptos Display" w:hAnsi="Aptos Display" w:cs="Aptos Display"/>
          <w:color w:val="000000" w:themeColor="text1"/>
          <w:sz w:val="32"/>
          <w:szCs w:val="32"/>
        </w:rPr>
      </w:pPr>
      <w:r w:rsidRPr="28B5F392">
        <w:rPr>
          <w:rFonts w:ascii="Aptos Display" w:eastAsia="Aptos Display" w:hAnsi="Aptos Display" w:cs="Aptos Display"/>
          <w:color w:val="000000" w:themeColor="text1"/>
          <w:sz w:val="32"/>
          <w:szCs w:val="32"/>
        </w:rPr>
        <w:t xml:space="preserve">Lecturer Name: Dr </w:t>
      </w:r>
      <w:r w:rsidRPr="00D768D0">
        <w:rPr>
          <w:rFonts w:ascii="Aptos Display" w:eastAsia="Aptos Display" w:hAnsi="Aptos Display" w:cs="Aptos Display"/>
          <w:color w:val="000000" w:themeColor="text1"/>
          <w:sz w:val="32"/>
          <w:szCs w:val="32"/>
        </w:rPr>
        <w:t>Sadhana Jha</w:t>
      </w:r>
    </w:p>
    <w:p w14:paraId="6BB3F3B3" w14:textId="77777777" w:rsidR="004C734F" w:rsidRDefault="004C734F" w:rsidP="004C734F">
      <w:pPr>
        <w:jc w:val="center"/>
        <w:rPr>
          <w:rFonts w:ascii="Aptos Display" w:eastAsia="Aptos Display" w:hAnsi="Aptos Display" w:cs="Aptos Display"/>
          <w:color w:val="000000" w:themeColor="text1"/>
          <w:sz w:val="32"/>
          <w:szCs w:val="32"/>
        </w:rPr>
      </w:pPr>
    </w:p>
    <w:p w14:paraId="14D8D180" w14:textId="77777777" w:rsidR="004C734F" w:rsidRDefault="004C734F" w:rsidP="004C734F">
      <w:pPr>
        <w:jc w:val="center"/>
        <w:rPr>
          <w:rFonts w:ascii="Aptos Display" w:eastAsia="Aptos Display" w:hAnsi="Aptos Display" w:cs="Aptos Display"/>
          <w:color w:val="000000" w:themeColor="text1"/>
          <w:sz w:val="32"/>
          <w:szCs w:val="32"/>
        </w:rPr>
      </w:pPr>
    </w:p>
    <w:p w14:paraId="125F8B5B" w14:textId="77777777" w:rsidR="004C734F" w:rsidRDefault="004C734F" w:rsidP="004C734F">
      <w:pPr>
        <w:jc w:val="center"/>
        <w:rPr>
          <w:rFonts w:ascii="Aptos Display" w:eastAsia="Aptos Display" w:hAnsi="Aptos Display" w:cs="Aptos Display"/>
          <w:color w:val="000000" w:themeColor="text1"/>
          <w:sz w:val="32"/>
          <w:szCs w:val="32"/>
        </w:rPr>
      </w:pPr>
    </w:p>
    <w:p w14:paraId="089DF47F" w14:textId="77777777" w:rsidR="004C734F" w:rsidRDefault="004C734F" w:rsidP="004C734F">
      <w:pPr>
        <w:jc w:val="center"/>
        <w:rPr>
          <w:rFonts w:ascii="Aptos Display" w:eastAsia="Aptos Display" w:hAnsi="Aptos Display" w:cs="Aptos Display"/>
          <w:color w:val="000000" w:themeColor="text1"/>
          <w:sz w:val="32"/>
          <w:szCs w:val="32"/>
        </w:rPr>
      </w:pPr>
    </w:p>
    <w:p w14:paraId="18DAD89B" w14:textId="77777777" w:rsidR="004C734F" w:rsidRDefault="004C734F" w:rsidP="004C734F">
      <w:pPr>
        <w:jc w:val="center"/>
        <w:rPr>
          <w:rFonts w:ascii="Aptos Display" w:eastAsia="Aptos Display" w:hAnsi="Aptos Display" w:cs="Aptos Display"/>
          <w:color w:val="000000" w:themeColor="text1"/>
          <w:sz w:val="32"/>
          <w:szCs w:val="32"/>
        </w:rPr>
      </w:pPr>
    </w:p>
    <w:p w14:paraId="54430281" w14:textId="77777777" w:rsidR="009408D0" w:rsidRDefault="009408D0" w:rsidP="004C734F">
      <w:pPr>
        <w:jc w:val="center"/>
        <w:rPr>
          <w:rFonts w:ascii="Aptos Display" w:eastAsia="Aptos Display" w:hAnsi="Aptos Display" w:cs="Aptos Display"/>
          <w:color w:val="000000" w:themeColor="text1"/>
          <w:sz w:val="32"/>
          <w:szCs w:val="32"/>
        </w:rPr>
      </w:pPr>
    </w:p>
    <w:p w14:paraId="0C0D4689" w14:textId="77777777" w:rsidR="004C734F" w:rsidRDefault="004C734F" w:rsidP="004C734F">
      <w:pPr>
        <w:jc w:val="center"/>
        <w:rPr>
          <w:rFonts w:ascii="Aptos Display" w:eastAsia="Aptos Display" w:hAnsi="Aptos Display" w:cs="Aptos Display"/>
          <w:color w:val="000000" w:themeColor="text1"/>
          <w:sz w:val="32"/>
          <w:szCs w:val="32"/>
        </w:rPr>
      </w:pPr>
    </w:p>
    <w:p w14:paraId="647D0B1B" w14:textId="77777777" w:rsidR="004C734F" w:rsidRDefault="004C734F" w:rsidP="004C734F">
      <w:pPr>
        <w:jc w:val="center"/>
        <w:rPr>
          <w:rFonts w:ascii="Aptos Display" w:eastAsia="Aptos Display" w:hAnsi="Aptos Display" w:cs="Aptos Display"/>
          <w:color w:val="000000" w:themeColor="text1"/>
          <w:sz w:val="32"/>
          <w:szCs w:val="32"/>
        </w:rPr>
      </w:pPr>
    </w:p>
    <w:sdt>
      <w:sdtPr>
        <w:rPr>
          <w:rFonts w:ascii="Arial" w:eastAsiaTheme="minorHAnsi" w:hAnsi="Arial" w:cs="Arial"/>
          <w:color w:val="auto"/>
          <w:kern w:val="2"/>
          <w:sz w:val="20"/>
          <w:szCs w:val="20"/>
          <w:lang w:val="en-GB"/>
          <w14:ligatures w14:val="standardContextual"/>
        </w:rPr>
        <w:id w:val="-864059220"/>
        <w:docPartObj>
          <w:docPartGallery w:val="Table of Contents"/>
          <w:docPartUnique/>
        </w:docPartObj>
      </w:sdtPr>
      <w:sdtEndPr>
        <w:rPr>
          <w:rFonts w:asciiTheme="majorHAnsi" w:eastAsiaTheme="majorEastAsia" w:hAnsiTheme="majorHAnsi" w:cstheme="majorBidi"/>
          <w:noProof/>
          <w:color w:val="2E74B5" w:themeColor="accent1" w:themeShade="BF"/>
          <w:sz w:val="40"/>
          <w:szCs w:val="40"/>
        </w:rPr>
      </w:sdtEndPr>
      <w:sdtContent>
        <w:p w14:paraId="45EF80E9" w14:textId="77777777" w:rsidR="0016397D" w:rsidRPr="00B85809" w:rsidRDefault="0016397D" w:rsidP="0016397D">
          <w:pPr>
            <w:pStyle w:val="TOCHeading"/>
            <w:jc w:val="both"/>
            <w:rPr>
              <w:rFonts w:ascii="Arial" w:hAnsi="Arial" w:cs="Arial"/>
              <w:color w:val="EE0000"/>
              <w:sz w:val="20"/>
              <w:szCs w:val="20"/>
            </w:rPr>
          </w:pPr>
          <w:r w:rsidRPr="00B85809">
            <w:rPr>
              <w:rFonts w:ascii="Arial" w:hAnsi="Arial" w:cs="Arial"/>
              <w:color w:val="EE0000"/>
              <w:sz w:val="20"/>
              <w:szCs w:val="20"/>
            </w:rPr>
            <w:t>Contents</w:t>
          </w:r>
        </w:p>
        <w:p w14:paraId="18EDE97C" w14:textId="5E182E39" w:rsidR="006C49B4" w:rsidRDefault="0016397D">
          <w:pPr>
            <w:pStyle w:val="TOC1"/>
            <w:rPr>
              <w:rFonts w:eastAsiaTheme="minorEastAsia"/>
              <w:noProof/>
              <w:lang w:eastAsia="en-GB"/>
            </w:rPr>
          </w:pPr>
          <w:r w:rsidRPr="00B85809">
            <w:fldChar w:fldCharType="begin"/>
          </w:r>
          <w:r w:rsidRPr="00B85809">
            <w:instrText xml:space="preserve"> TOC \o "1-3" \h \z \u </w:instrText>
          </w:r>
          <w:r w:rsidRPr="00B85809">
            <w:fldChar w:fldCharType="separate"/>
          </w:r>
          <w:hyperlink w:anchor="_Toc223879114" w:history="1">
            <w:r w:rsidR="006C49B4" w:rsidRPr="00116473">
              <w:rPr>
                <w:rStyle w:val="Hyperlink"/>
                <w:rFonts w:ascii="Arial" w:hAnsi="Arial" w:cs="Arial"/>
                <w:noProof/>
              </w:rPr>
              <w:t>Scenario Analysis</w:t>
            </w:r>
            <w:r w:rsidR="006C49B4">
              <w:rPr>
                <w:noProof/>
                <w:webHidden/>
              </w:rPr>
              <w:tab/>
            </w:r>
            <w:r w:rsidR="006C49B4">
              <w:rPr>
                <w:noProof/>
                <w:webHidden/>
              </w:rPr>
              <w:fldChar w:fldCharType="begin"/>
            </w:r>
            <w:r w:rsidR="006C49B4">
              <w:rPr>
                <w:noProof/>
                <w:webHidden/>
              </w:rPr>
              <w:instrText xml:space="preserve"> PAGEREF _Toc223879114 \h </w:instrText>
            </w:r>
            <w:r w:rsidR="006C49B4">
              <w:rPr>
                <w:noProof/>
                <w:webHidden/>
              </w:rPr>
            </w:r>
            <w:r w:rsidR="006C49B4">
              <w:rPr>
                <w:noProof/>
                <w:webHidden/>
              </w:rPr>
              <w:fldChar w:fldCharType="separate"/>
            </w:r>
            <w:r w:rsidR="006C49B4">
              <w:rPr>
                <w:noProof/>
                <w:webHidden/>
              </w:rPr>
              <w:t>3</w:t>
            </w:r>
            <w:r w:rsidR="006C49B4">
              <w:rPr>
                <w:noProof/>
                <w:webHidden/>
              </w:rPr>
              <w:fldChar w:fldCharType="end"/>
            </w:r>
          </w:hyperlink>
        </w:p>
        <w:p w14:paraId="7A22EAD2" w14:textId="2ED33A73" w:rsidR="006C49B4" w:rsidRDefault="006C49B4">
          <w:pPr>
            <w:pStyle w:val="TOC1"/>
            <w:rPr>
              <w:rFonts w:eastAsiaTheme="minorEastAsia"/>
              <w:noProof/>
              <w:lang w:eastAsia="en-GB"/>
            </w:rPr>
          </w:pPr>
          <w:hyperlink w:anchor="_Toc223879115" w:history="1">
            <w:r w:rsidRPr="00116473">
              <w:rPr>
                <w:rStyle w:val="Hyperlink"/>
                <w:noProof/>
              </w:rPr>
              <w:t>Main Entities Identified</w:t>
            </w:r>
            <w:r>
              <w:rPr>
                <w:noProof/>
                <w:webHidden/>
              </w:rPr>
              <w:tab/>
            </w:r>
            <w:r>
              <w:rPr>
                <w:noProof/>
                <w:webHidden/>
              </w:rPr>
              <w:fldChar w:fldCharType="begin"/>
            </w:r>
            <w:r>
              <w:rPr>
                <w:noProof/>
                <w:webHidden/>
              </w:rPr>
              <w:instrText xml:space="preserve"> PAGEREF _Toc223879115 \h </w:instrText>
            </w:r>
            <w:r>
              <w:rPr>
                <w:noProof/>
                <w:webHidden/>
              </w:rPr>
            </w:r>
            <w:r>
              <w:rPr>
                <w:noProof/>
                <w:webHidden/>
              </w:rPr>
              <w:fldChar w:fldCharType="separate"/>
            </w:r>
            <w:r>
              <w:rPr>
                <w:noProof/>
                <w:webHidden/>
              </w:rPr>
              <w:t>3</w:t>
            </w:r>
            <w:r>
              <w:rPr>
                <w:noProof/>
                <w:webHidden/>
              </w:rPr>
              <w:fldChar w:fldCharType="end"/>
            </w:r>
          </w:hyperlink>
        </w:p>
        <w:p w14:paraId="28978402" w14:textId="67F488E7" w:rsidR="006C49B4" w:rsidRDefault="006C49B4">
          <w:pPr>
            <w:pStyle w:val="TOC1"/>
            <w:rPr>
              <w:rFonts w:eastAsiaTheme="minorEastAsia"/>
              <w:noProof/>
              <w:lang w:eastAsia="en-GB"/>
            </w:rPr>
          </w:pPr>
          <w:hyperlink w:anchor="_Toc223879116" w:history="1">
            <w:r w:rsidRPr="00116473">
              <w:rPr>
                <w:rStyle w:val="Hyperlink"/>
                <w:noProof/>
              </w:rPr>
              <w:t>Relationships</w:t>
            </w:r>
            <w:r>
              <w:rPr>
                <w:noProof/>
                <w:webHidden/>
              </w:rPr>
              <w:tab/>
            </w:r>
            <w:r>
              <w:rPr>
                <w:noProof/>
                <w:webHidden/>
              </w:rPr>
              <w:fldChar w:fldCharType="begin"/>
            </w:r>
            <w:r>
              <w:rPr>
                <w:noProof/>
                <w:webHidden/>
              </w:rPr>
              <w:instrText xml:space="preserve"> PAGEREF _Toc223879116 \h </w:instrText>
            </w:r>
            <w:r>
              <w:rPr>
                <w:noProof/>
                <w:webHidden/>
              </w:rPr>
            </w:r>
            <w:r>
              <w:rPr>
                <w:noProof/>
                <w:webHidden/>
              </w:rPr>
              <w:fldChar w:fldCharType="separate"/>
            </w:r>
            <w:r>
              <w:rPr>
                <w:noProof/>
                <w:webHidden/>
              </w:rPr>
              <w:t>4</w:t>
            </w:r>
            <w:r>
              <w:rPr>
                <w:noProof/>
                <w:webHidden/>
              </w:rPr>
              <w:fldChar w:fldCharType="end"/>
            </w:r>
          </w:hyperlink>
        </w:p>
        <w:p w14:paraId="57B0152B" w14:textId="2C5B2362" w:rsidR="006C49B4" w:rsidRDefault="006C49B4">
          <w:pPr>
            <w:pStyle w:val="TOC1"/>
            <w:rPr>
              <w:rFonts w:eastAsiaTheme="minorEastAsia"/>
              <w:noProof/>
              <w:lang w:eastAsia="en-GB"/>
            </w:rPr>
          </w:pPr>
          <w:hyperlink w:anchor="_Toc223879117" w:history="1">
            <w:r w:rsidRPr="00116473">
              <w:rPr>
                <w:rStyle w:val="Hyperlink"/>
                <w:noProof/>
              </w:rPr>
              <w:t>Entity-Relationship Diagram (ERD)</w:t>
            </w:r>
            <w:r>
              <w:rPr>
                <w:noProof/>
                <w:webHidden/>
              </w:rPr>
              <w:tab/>
            </w:r>
            <w:r>
              <w:rPr>
                <w:noProof/>
                <w:webHidden/>
              </w:rPr>
              <w:fldChar w:fldCharType="begin"/>
            </w:r>
            <w:r>
              <w:rPr>
                <w:noProof/>
                <w:webHidden/>
              </w:rPr>
              <w:instrText xml:space="preserve"> PAGEREF _Toc223879117 \h </w:instrText>
            </w:r>
            <w:r>
              <w:rPr>
                <w:noProof/>
                <w:webHidden/>
              </w:rPr>
            </w:r>
            <w:r>
              <w:rPr>
                <w:noProof/>
                <w:webHidden/>
              </w:rPr>
              <w:fldChar w:fldCharType="separate"/>
            </w:r>
            <w:r>
              <w:rPr>
                <w:noProof/>
                <w:webHidden/>
              </w:rPr>
              <w:t>5</w:t>
            </w:r>
            <w:r>
              <w:rPr>
                <w:noProof/>
                <w:webHidden/>
              </w:rPr>
              <w:fldChar w:fldCharType="end"/>
            </w:r>
          </w:hyperlink>
        </w:p>
        <w:p w14:paraId="192907A9" w14:textId="421F54A4" w:rsidR="006C49B4" w:rsidRDefault="006C49B4">
          <w:pPr>
            <w:pStyle w:val="TOC1"/>
            <w:rPr>
              <w:rFonts w:eastAsiaTheme="minorEastAsia"/>
              <w:noProof/>
              <w:lang w:eastAsia="en-GB"/>
            </w:rPr>
          </w:pPr>
          <w:hyperlink w:anchor="_Toc223879118" w:history="1">
            <w:r w:rsidRPr="00116473">
              <w:rPr>
                <w:rStyle w:val="Hyperlink"/>
                <w:noProof/>
                <w:lang w:eastAsia="zh-CN"/>
              </w:rPr>
              <w:t>Data Structure Development</w:t>
            </w:r>
            <w:r>
              <w:rPr>
                <w:noProof/>
                <w:webHidden/>
              </w:rPr>
              <w:tab/>
            </w:r>
            <w:r>
              <w:rPr>
                <w:noProof/>
                <w:webHidden/>
              </w:rPr>
              <w:fldChar w:fldCharType="begin"/>
            </w:r>
            <w:r>
              <w:rPr>
                <w:noProof/>
                <w:webHidden/>
              </w:rPr>
              <w:instrText xml:space="preserve"> PAGEREF _Toc223879118 \h </w:instrText>
            </w:r>
            <w:r>
              <w:rPr>
                <w:noProof/>
                <w:webHidden/>
              </w:rPr>
            </w:r>
            <w:r>
              <w:rPr>
                <w:noProof/>
                <w:webHidden/>
              </w:rPr>
              <w:fldChar w:fldCharType="separate"/>
            </w:r>
            <w:r>
              <w:rPr>
                <w:noProof/>
                <w:webHidden/>
              </w:rPr>
              <w:t>7</w:t>
            </w:r>
            <w:r>
              <w:rPr>
                <w:noProof/>
                <w:webHidden/>
              </w:rPr>
              <w:fldChar w:fldCharType="end"/>
            </w:r>
          </w:hyperlink>
        </w:p>
        <w:p w14:paraId="5617AD98" w14:textId="3ACE8695" w:rsidR="006C49B4" w:rsidRDefault="006C49B4">
          <w:pPr>
            <w:pStyle w:val="TOC1"/>
            <w:rPr>
              <w:rFonts w:eastAsiaTheme="minorEastAsia"/>
              <w:noProof/>
              <w:lang w:eastAsia="en-GB"/>
            </w:rPr>
          </w:pPr>
          <w:hyperlink w:anchor="_Toc223879119" w:history="1">
            <w:r w:rsidRPr="00116473">
              <w:rPr>
                <w:rStyle w:val="Hyperlink"/>
                <w:noProof/>
              </w:rPr>
              <w:t>Normalisation Compliance</w:t>
            </w:r>
            <w:r>
              <w:rPr>
                <w:noProof/>
                <w:webHidden/>
              </w:rPr>
              <w:tab/>
            </w:r>
            <w:r>
              <w:rPr>
                <w:noProof/>
                <w:webHidden/>
              </w:rPr>
              <w:fldChar w:fldCharType="begin"/>
            </w:r>
            <w:r>
              <w:rPr>
                <w:noProof/>
                <w:webHidden/>
              </w:rPr>
              <w:instrText xml:space="preserve"> PAGEREF _Toc223879119 \h </w:instrText>
            </w:r>
            <w:r>
              <w:rPr>
                <w:noProof/>
                <w:webHidden/>
              </w:rPr>
            </w:r>
            <w:r>
              <w:rPr>
                <w:noProof/>
                <w:webHidden/>
              </w:rPr>
              <w:fldChar w:fldCharType="separate"/>
            </w:r>
            <w:r>
              <w:rPr>
                <w:noProof/>
                <w:webHidden/>
              </w:rPr>
              <w:t>8</w:t>
            </w:r>
            <w:r>
              <w:rPr>
                <w:noProof/>
                <w:webHidden/>
              </w:rPr>
              <w:fldChar w:fldCharType="end"/>
            </w:r>
          </w:hyperlink>
        </w:p>
        <w:p w14:paraId="656B79D5" w14:textId="4D695A07" w:rsidR="006C49B4" w:rsidRDefault="006C49B4">
          <w:pPr>
            <w:pStyle w:val="TOC1"/>
            <w:rPr>
              <w:rFonts w:eastAsiaTheme="minorEastAsia"/>
              <w:noProof/>
              <w:lang w:eastAsia="en-GB"/>
            </w:rPr>
          </w:pPr>
          <w:hyperlink w:anchor="_Toc223879120" w:history="1">
            <w:r w:rsidRPr="00116473">
              <w:rPr>
                <w:rStyle w:val="Hyperlink"/>
                <w:noProof/>
              </w:rPr>
              <w:t>Sample Data Population</w:t>
            </w:r>
            <w:r>
              <w:rPr>
                <w:noProof/>
                <w:webHidden/>
              </w:rPr>
              <w:tab/>
            </w:r>
            <w:r>
              <w:rPr>
                <w:noProof/>
                <w:webHidden/>
              </w:rPr>
              <w:fldChar w:fldCharType="begin"/>
            </w:r>
            <w:r>
              <w:rPr>
                <w:noProof/>
                <w:webHidden/>
              </w:rPr>
              <w:instrText xml:space="preserve"> PAGEREF _Toc223879120 \h </w:instrText>
            </w:r>
            <w:r>
              <w:rPr>
                <w:noProof/>
                <w:webHidden/>
              </w:rPr>
            </w:r>
            <w:r>
              <w:rPr>
                <w:noProof/>
                <w:webHidden/>
              </w:rPr>
              <w:fldChar w:fldCharType="separate"/>
            </w:r>
            <w:r>
              <w:rPr>
                <w:noProof/>
                <w:webHidden/>
              </w:rPr>
              <w:t>9</w:t>
            </w:r>
            <w:r>
              <w:rPr>
                <w:noProof/>
                <w:webHidden/>
              </w:rPr>
              <w:fldChar w:fldCharType="end"/>
            </w:r>
          </w:hyperlink>
        </w:p>
        <w:p w14:paraId="672DC382" w14:textId="32874F85" w:rsidR="006C49B4" w:rsidRDefault="006C49B4">
          <w:pPr>
            <w:pStyle w:val="TOC1"/>
            <w:rPr>
              <w:rFonts w:eastAsiaTheme="minorEastAsia"/>
              <w:noProof/>
              <w:lang w:eastAsia="en-GB"/>
            </w:rPr>
          </w:pPr>
          <w:hyperlink w:anchor="_Toc223879121" w:history="1">
            <w:r w:rsidRPr="00116473">
              <w:rPr>
                <w:rStyle w:val="Hyperlink"/>
                <w:noProof/>
              </w:rPr>
              <w:t>Query Development</w:t>
            </w:r>
            <w:r>
              <w:rPr>
                <w:noProof/>
                <w:webHidden/>
              </w:rPr>
              <w:tab/>
            </w:r>
            <w:r>
              <w:rPr>
                <w:noProof/>
                <w:webHidden/>
              </w:rPr>
              <w:fldChar w:fldCharType="begin"/>
            </w:r>
            <w:r>
              <w:rPr>
                <w:noProof/>
                <w:webHidden/>
              </w:rPr>
              <w:instrText xml:space="preserve"> PAGEREF _Toc223879121 \h </w:instrText>
            </w:r>
            <w:r>
              <w:rPr>
                <w:noProof/>
                <w:webHidden/>
              </w:rPr>
            </w:r>
            <w:r>
              <w:rPr>
                <w:noProof/>
                <w:webHidden/>
              </w:rPr>
              <w:fldChar w:fldCharType="separate"/>
            </w:r>
            <w:r>
              <w:rPr>
                <w:noProof/>
                <w:webHidden/>
              </w:rPr>
              <w:t>11</w:t>
            </w:r>
            <w:r>
              <w:rPr>
                <w:noProof/>
                <w:webHidden/>
              </w:rPr>
              <w:fldChar w:fldCharType="end"/>
            </w:r>
          </w:hyperlink>
        </w:p>
        <w:p w14:paraId="61B237FA" w14:textId="5327E2A3" w:rsidR="006C49B4" w:rsidRDefault="006C49B4">
          <w:pPr>
            <w:pStyle w:val="TOC1"/>
            <w:rPr>
              <w:rFonts w:eastAsiaTheme="minorEastAsia"/>
              <w:noProof/>
              <w:lang w:eastAsia="en-GB"/>
            </w:rPr>
          </w:pPr>
          <w:hyperlink w:anchor="_Toc223879122" w:history="1">
            <w:r w:rsidRPr="00116473">
              <w:rPr>
                <w:rStyle w:val="Hyperlink"/>
                <w:noProof/>
              </w:rPr>
              <w:t>Validation and Testing</w:t>
            </w:r>
            <w:r>
              <w:rPr>
                <w:noProof/>
                <w:webHidden/>
              </w:rPr>
              <w:tab/>
            </w:r>
            <w:r>
              <w:rPr>
                <w:noProof/>
                <w:webHidden/>
              </w:rPr>
              <w:fldChar w:fldCharType="begin"/>
            </w:r>
            <w:r>
              <w:rPr>
                <w:noProof/>
                <w:webHidden/>
              </w:rPr>
              <w:instrText xml:space="preserve"> PAGEREF _Toc223879122 \h </w:instrText>
            </w:r>
            <w:r>
              <w:rPr>
                <w:noProof/>
                <w:webHidden/>
              </w:rPr>
            </w:r>
            <w:r>
              <w:rPr>
                <w:noProof/>
                <w:webHidden/>
              </w:rPr>
              <w:fldChar w:fldCharType="separate"/>
            </w:r>
            <w:r>
              <w:rPr>
                <w:noProof/>
                <w:webHidden/>
              </w:rPr>
              <w:t>12</w:t>
            </w:r>
            <w:r>
              <w:rPr>
                <w:noProof/>
                <w:webHidden/>
              </w:rPr>
              <w:fldChar w:fldCharType="end"/>
            </w:r>
          </w:hyperlink>
        </w:p>
        <w:p w14:paraId="00A802C8" w14:textId="0D1A654A" w:rsidR="0016397D" w:rsidRDefault="0016397D" w:rsidP="0016397D">
          <w:pPr>
            <w:pStyle w:val="Heading1"/>
            <w:rPr>
              <w:noProof/>
            </w:rPr>
          </w:pPr>
          <w:r w:rsidRPr="00B85809">
            <w:rPr>
              <w:noProof/>
            </w:rPr>
            <w:fldChar w:fldCharType="end"/>
          </w:r>
        </w:p>
      </w:sdtContent>
    </w:sdt>
    <w:p w14:paraId="35786053" w14:textId="77777777" w:rsidR="0016397D" w:rsidRDefault="0016397D" w:rsidP="004C734F">
      <w:pPr>
        <w:jc w:val="center"/>
        <w:rPr>
          <w:rFonts w:ascii="Aptos Display" w:eastAsia="Aptos Display" w:hAnsi="Aptos Display" w:cs="Aptos Display"/>
          <w:color w:val="000000" w:themeColor="text1"/>
          <w:sz w:val="56"/>
          <w:szCs w:val="56"/>
        </w:rPr>
      </w:pPr>
    </w:p>
    <w:p w14:paraId="2DE0EF5A" w14:textId="77777777" w:rsidR="0016397D" w:rsidRDefault="0016397D" w:rsidP="004C734F">
      <w:pPr>
        <w:jc w:val="center"/>
        <w:rPr>
          <w:rFonts w:ascii="Aptos Display" w:eastAsia="Aptos Display" w:hAnsi="Aptos Display" w:cs="Aptos Display"/>
          <w:color w:val="000000" w:themeColor="text1"/>
          <w:sz w:val="56"/>
          <w:szCs w:val="56"/>
        </w:rPr>
      </w:pPr>
    </w:p>
    <w:p w14:paraId="435A2062" w14:textId="77777777" w:rsidR="0016397D" w:rsidRDefault="0016397D" w:rsidP="004C734F">
      <w:pPr>
        <w:jc w:val="center"/>
        <w:rPr>
          <w:rFonts w:ascii="Aptos Display" w:eastAsia="Aptos Display" w:hAnsi="Aptos Display" w:cs="Aptos Display"/>
          <w:color w:val="000000" w:themeColor="text1"/>
          <w:sz w:val="56"/>
          <w:szCs w:val="56"/>
        </w:rPr>
      </w:pPr>
    </w:p>
    <w:p w14:paraId="538A603C" w14:textId="77777777" w:rsidR="0016397D" w:rsidRDefault="0016397D" w:rsidP="004C734F">
      <w:pPr>
        <w:jc w:val="center"/>
        <w:rPr>
          <w:rFonts w:ascii="Aptos Display" w:eastAsia="Aptos Display" w:hAnsi="Aptos Display" w:cs="Aptos Display"/>
          <w:color w:val="000000" w:themeColor="text1"/>
          <w:sz w:val="56"/>
          <w:szCs w:val="56"/>
        </w:rPr>
      </w:pPr>
    </w:p>
    <w:p w14:paraId="1094F91D" w14:textId="77777777" w:rsidR="0016397D" w:rsidRDefault="0016397D" w:rsidP="004C734F">
      <w:pPr>
        <w:jc w:val="center"/>
        <w:rPr>
          <w:rFonts w:ascii="Aptos Display" w:eastAsia="Aptos Display" w:hAnsi="Aptos Display" w:cs="Aptos Display"/>
          <w:color w:val="000000" w:themeColor="text1"/>
          <w:sz w:val="56"/>
          <w:szCs w:val="56"/>
        </w:rPr>
      </w:pPr>
    </w:p>
    <w:p w14:paraId="41CD0B00" w14:textId="77777777" w:rsidR="0016397D" w:rsidRDefault="0016397D" w:rsidP="004C734F">
      <w:pPr>
        <w:jc w:val="center"/>
        <w:rPr>
          <w:rFonts w:ascii="Aptos Display" w:eastAsia="Aptos Display" w:hAnsi="Aptos Display" w:cs="Aptos Display"/>
          <w:color w:val="000000" w:themeColor="text1"/>
          <w:sz w:val="56"/>
          <w:szCs w:val="56"/>
        </w:rPr>
      </w:pPr>
    </w:p>
    <w:p w14:paraId="17A33C59" w14:textId="77777777" w:rsidR="0016397D" w:rsidRDefault="0016397D" w:rsidP="004C734F">
      <w:pPr>
        <w:jc w:val="center"/>
        <w:rPr>
          <w:rFonts w:ascii="Aptos Display" w:eastAsia="Aptos Display" w:hAnsi="Aptos Display" w:cs="Aptos Display"/>
          <w:color w:val="000000" w:themeColor="text1"/>
          <w:sz w:val="56"/>
          <w:szCs w:val="56"/>
        </w:rPr>
      </w:pPr>
    </w:p>
    <w:p w14:paraId="2A2A9851" w14:textId="77777777" w:rsidR="0016397D" w:rsidRDefault="0016397D" w:rsidP="004C734F">
      <w:pPr>
        <w:jc w:val="center"/>
        <w:rPr>
          <w:rFonts w:ascii="Aptos Display" w:eastAsia="Aptos Display" w:hAnsi="Aptos Display" w:cs="Aptos Display"/>
          <w:color w:val="000000" w:themeColor="text1"/>
          <w:sz w:val="56"/>
          <w:szCs w:val="56"/>
        </w:rPr>
      </w:pPr>
    </w:p>
    <w:p w14:paraId="1D2051DD" w14:textId="77777777" w:rsidR="0016397D" w:rsidRDefault="0016397D" w:rsidP="004C734F">
      <w:pPr>
        <w:jc w:val="center"/>
        <w:rPr>
          <w:rFonts w:ascii="Aptos Display" w:eastAsia="Aptos Display" w:hAnsi="Aptos Display" w:cs="Aptos Display"/>
          <w:color w:val="000000" w:themeColor="text1"/>
          <w:sz w:val="56"/>
          <w:szCs w:val="56"/>
        </w:rPr>
      </w:pPr>
    </w:p>
    <w:p w14:paraId="711E4F37" w14:textId="77777777" w:rsidR="0016397D" w:rsidRDefault="0016397D" w:rsidP="004C734F">
      <w:pPr>
        <w:jc w:val="center"/>
        <w:rPr>
          <w:rFonts w:ascii="Aptos Display" w:eastAsia="Aptos Display" w:hAnsi="Aptos Display" w:cs="Aptos Display"/>
          <w:color w:val="000000" w:themeColor="text1"/>
          <w:sz w:val="56"/>
          <w:szCs w:val="56"/>
        </w:rPr>
      </w:pPr>
    </w:p>
    <w:p w14:paraId="3A9FEF83" w14:textId="77777777" w:rsidR="0016397D" w:rsidRDefault="0016397D" w:rsidP="004C734F">
      <w:pPr>
        <w:jc w:val="center"/>
        <w:rPr>
          <w:rFonts w:ascii="Aptos Display" w:eastAsia="Aptos Display" w:hAnsi="Aptos Display" w:cs="Aptos Display"/>
          <w:color w:val="000000" w:themeColor="text1"/>
          <w:sz w:val="56"/>
          <w:szCs w:val="56"/>
        </w:rPr>
      </w:pPr>
    </w:p>
    <w:p w14:paraId="33994A7D" w14:textId="77777777" w:rsidR="0016397D" w:rsidRDefault="0016397D" w:rsidP="004C734F">
      <w:pPr>
        <w:jc w:val="center"/>
        <w:rPr>
          <w:rFonts w:ascii="Aptos Display" w:eastAsia="Aptos Display" w:hAnsi="Aptos Display" w:cs="Aptos Display"/>
          <w:color w:val="000000" w:themeColor="text1"/>
          <w:sz w:val="56"/>
          <w:szCs w:val="56"/>
        </w:rPr>
      </w:pPr>
    </w:p>
    <w:p w14:paraId="08D61901" w14:textId="77777777" w:rsidR="0016397D" w:rsidRDefault="0016397D" w:rsidP="004C734F">
      <w:pPr>
        <w:jc w:val="center"/>
        <w:rPr>
          <w:rFonts w:ascii="Aptos Display" w:eastAsia="Aptos Display" w:hAnsi="Aptos Display" w:cs="Aptos Display"/>
          <w:color w:val="000000" w:themeColor="text1"/>
          <w:sz w:val="56"/>
          <w:szCs w:val="56"/>
        </w:rPr>
      </w:pPr>
    </w:p>
    <w:p w14:paraId="47D09502" w14:textId="77777777" w:rsidR="004E3112" w:rsidRDefault="004E3112" w:rsidP="0016397D">
      <w:pPr>
        <w:rPr>
          <w:rFonts w:ascii="Aptos Display" w:eastAsia="Aptos Display" w:hAnsi="Aptos Display" w:cs="Aptos Display"/>
          <w:color w:val="000000" w:themeColor="text1"/>
          <w:sz w:val="56"/>
          <w:szCs w:val="56"/>
        </w:rPr>
      </w:pPr>
    </w:p>
    <w:p w14:paraId="53C52AF5" w14:textId="37BF7AA3" w:rsidR="00525146" w:rsidRPr="00525146" w:rsidRDefault="00525146" w:rsidP="004E3112">
      <w:pPr>
        <w:jc w:val="center"/>
        <w:rPr>
          <w:rFonts w:ascii="Aptos Display" w:eastAsia="Aptos Display" w:hAnsi="Aptos Display" w:cs="Aptos Display"/>
          <w:color w:val="000000" w:themeColor="text1"/>
          <w:sz w:val="56"/>
          <w:szCs w:val="56"/>
        </w:rPr>
      </w:pPr>
      <w:r w:rsidRPr="00525146">
        <w:rPr>
          <w:rFonts w:ascii="Aptos Display" w:eastAsia="Aptos Display" w:hAnsi="Aptos Display" w:cs="Aptos Display"/>
          <w:color w:val="000000" w:themeColor="text1"/>
          <w:sz w:val="56"/>
          <w:szCs w:val="56"/>
        </w:rPr>
        <w:t>MediLink Pharmacy</w:t>
      </w:r>
    </w:p>
    <w:p w14:paraId="60A46E2E" w14:textId="148F2D2F" w:rsidR="004C734F" w:rsidRDefault="00525146" w:rsidP="00525146">
      <w:pPr>
        <w:jc w:val="center"/>
        <w:rPr>
          <w:rFonts w:ascii="Aptos Display" w:eastAsia="Aptos Display" w:hAnsi="Aptos Display" w:cs="Aptos Display"/>
          <w:color w:val="000000" w:themeColor="text1"/>
          <w:sz w:val="32"/>
          <w:szCs w:val="32"/>
        </w:rPr>
      </w:pPr>
      <w:r w:rsidRPr="00525146">
        <w:rPr>
          <w:rFonts w:ascii="Aptos Display" w:eastAsia="Aptos Display" w:hAnsi="Aptos Display" w:cs="Aptos Display"/>
          <w:color w:val="000000" w:themeColor="text1"/>
          <w:sz w:val="32"/>
          <w:szCs w:val="32"/>
        </w:rPr>
        <w:t>Database Implementation Report</w:t>
      </w:r>
    </w:p>
    <w:p w14:paraId="78CB95B7" w14:textId="77777777" w:rsidR="00134FBC" w:rsidRPr="00134FBC" w:rsidRDefault="00922888" w:rsidP="00134FBC">
      <w:pPr>
        <w:pStyle w:val="Heading1"/>
        <w:rPr>
          <w:b/>
          <w:bCs/>
        </w:rPr>
      </w:pPr>
      <w:bookmarkStart w:id="0" w:name="_Toc223879114"/>
      <w:r w:rsidRPr="00134FBC">
        <w:rPr>
          <w:rFonts w:ascii="Arial" w:hAnsi="Arial" w:cs="Arial"/>
        </w:rPr>
        <w:t>Scenario Analysis</w:t>
      </w:r>
      <w:bookmarkEnd w:id="0"/>
      <w:r w:rsidRPr="00134FBC">
        <w:rPr>
          <w:rFonts w:ascii="Arial" w:hAnsi="Arial" w:cs="Arial"/>
        </w:rPr>
        <w:t> </w:t>
      </w:r>
      <w:r w:rsidRPr="00134FBC">
        <w:rPr>
          <w:b/>
          <w:bCs/>
        </w:rPr>
        <w:t xml:space="preserve"> </w:t>
      </w:r>
    </w:p>
    <w:p w14:paraId="3DB5EB80" w14:textId="77777777" w:rsidR="0078667A" w:rsidRDefault="0078667A" w:rsidP="0078667A">
      <w:r>
        <w:t>The MediLink Pharmacy currently manages its operations using a manual paper-based record system. This method records customer details, medicine stock, supplier information, and sales transactions manually. However, manual systems often lead to several operational issues such as data duplication, inaccurate stock records, lost documents, and difficulty in tracking sales history.</w:t>
      </w:r>
    </w:p>
    <w:p w14:paraId="61A32CBA" w14:textId="193CB94A" w:rsidR="006C1473" w:rsidRDefault="0078667A" w:rsidP="0078667A">
      <w:pPr>
        <w:rPr>
          <w:b/>
          <w:bCs/>
        </w:rPr>
      </w:pPr>
      <w:r>
        <w:t>To solve these problems, MediLink Pharmacy plans to implement a relational database system using Microsoft Access. The database will centralise all operational data and improve data management efficiency.</w:t>
      </w:r>
      <w:r>
        <w:t xml:space="preserve"> </w:t>
      </w:r>
      <w:r w:rsidR="006C1473" w:rsidRPr="00BF05AF">
        <w:rPr>
          <w:b/>
          <w:bCs/>
        </w:rPr>
        <w:t>Main Entities and Attributes</w:t>
      </w:r>
    </w:p>
    <w:p w14:paraId="6CF18A20" w14:textId="77777777" w:rsidR="00046C83" w:rsidRDefault="00046C83" w:rsidP="00046C83">
      <w:pPr>
        <w:rPr>
          <w:b/>
          <w:bCs/>
        </w:rPr>
      </w:pPr>
    </w:p>
    <w:p w14:paraId="527AFD42" w14:textId="2B3A0C2B" w:rsidR="00046C83" w:rsidRPr="00046C83" w:rsidRDefault="00046C83" w:rsidP="003F1DFF">
      <w:pPr>
        <w:pStyle w:val="Heading1"/>
      </w:pPr>
      <w:bookmarkStart w:id="1" w:name="_Toc223879115"/>
      <w:r w:rsidRPr="00046C83">
        <w:t>Main Entities Identified</w:t>
      </w:r>
      <w:bookmarkEnd w:id="1"/>
    </w:p>
    <w:p w14:paraId="784B39CE" w14:textId="24049B0A" w:rsidR="00046C83" w:rsidRPr="00046C83" w:rsidRDefault="00046C83" w:rsidP="00046C83">
      <w:r w:rsidRPr="00046C83">
        <w:t>The following entities represent the core components of the pharmacy system.</w:t>
      </w:r>
    </w:p>
    <w:p w14:paraId="0850A7A9" w14:textId="77777777" w:rsidR="0078667A" w:rsidRPr="00BF05AF" w:rsidRDefault="0078667A" w:rsidP="0078667A">
      <w:pPr>
        <w:rPr>
          <w:b/>
          <w:bCs/>
        </w:rPr>
      </w:pPr>
    </w:p>
    <w:p w14:paraId="070AD7C1" w14:textId="77777777" w:rsidR="0033034F" w:rsidRDefault="0033034F" w:rsidP="0033034F">
      <w:pPr>
        <w:rPr>
          <w:rFonts w:ascii="Arial" w:hAnsi="Arial" w:cs="Arial"/>
          <w:b/>
          <w:bCs/>
          <w:sz w:val="20"/>
          <w:szCs w:val="20"/>
        </w:rPr>
      </w:pPr>
      <w:r w:rsidRPr="00B85809">
        <w:rPr>
          <w:rFonts w:ascii="Arial" w:hAnsi="Arial" w:cs="Arial"/>
          <w:b/>
          <w:bCs/>
          <w:sz w:val="20"/>
          <w:szCs w:val="20"/>
        </w:rPr>
        <w:t>Customer ID Entity</w:t>
      </w:r>
    </w:p>
    <w:p w14:paraId="7C2BE0B7" w14:textId="6C8A08C1" w:rsidR="0036332B" w:rsidRDefault="0036332B" w:rsidP="0033034F">
      <w:pPr>
        <w:rPr>
          <w:rFonts w:ascii="Arial" w:hAnsi="Arial" w:cs="Arial"/>
          <w:sz w:val="20"/>
          <w:szCs w:val="20"/>
        </w:rPr>
      </w:pPr>
      <w:r w:rsidRPr="0036332B">
        <w:rPr>
          <w:rFonts w:ascii="Arial" w:hAnsi="Arial" w:cs="Arial"/>
          <w:sz w:val="20"/>
          <w:szCs w:val="20"/>
        </w:rPr>
        <w:t>Stores information about customers who purchase medicines.</w:t>
      </w:r>
    </w:p>
    <w:p w14:paraId="454D3647" w14:textId="522660F7" w:rsidR="00D271B6" w:rsidRPr="0036332B" w:rsidRDefault="00D271B6" w:rsidP="0033034F">
      <w:pPr>
        <w:rPr>
          <w:rFonts w:ascii="Arial" w:hAnsi="Arial" w:cs="Arial"/>
          <w:sz w:val="20"/>
          <w:szCs w:val="20"/>
        </w:rPr>
      </w:pPr>
      <w:r w:rsidRPr="00D271B6">
        <w:rPr>
          <w:rFonts w:ascii="Arial" w:hAnsi="Arial" w:cs="Arial"/>
          <w:sz w:val="20"/>
          <w:szCs w:val="20"/>
        </w:rPr>
        <w:t>Attributes:</w:t>
      </w:r>
    </w:p>
    <w:p w14:paraId="18BAFD4A" w14:textId="4EB48FEA" w:rsidR="0033034F" w:rsidRPr="00B85809" w:rsidRDefault="0033034F" w:rsidP="0033034F">
      <w:pPr>
        <w:pStyle w:val="ListParagraph"/>
        <w:numPr>
          <w:ilvl w:val="0"/>
          <w:numId w:val="2"/>
        </w:numPr>
        <w:spacing w:line="278" w:lineRule="auto"/>
        <w:rPr>
          <w:rFonts w:ascii="Arial" w:hAnsi="Arial" w:cs="Arial"/>
          <w:sz w:val="20"/>
          <w:szCs w:val="20"/>
        </w:rPr>
      </w:pPr>
      <w:r w:rsidRPr="00B85809">
        <w:rPr>
          <w:rFonts w:ascii="Arial" w:hAnsi="Arial" w:cs="Arial"/>
          <w:sz w:val="20"/>
          <w:szCs w:val="20"/>
        </w:rPr>
        <w:t>Customer ID (Primary Key)</w:t>
      </w:r>
    </w:p>
    <w:p w14:paraId="5893B24F" w14:textId="77777777" w:rsidR="0033034F" w:rsidRPr="00B85809" w:rsidRDefault="0033034F" w:rsidP="0033034F">
      <w:pPr>
        <w:pStyle w:val="ListParagraph"/>
        <w:numPr>
          <w:ilvl w:val="0"/>
          <w:numId w:val="2"/>
        </w:numPr>
        <w:spacing w:line="278" w:lineRule="auto"/>
        <w:rPr>
          <w:rFonts w:ascii="Arial" w:hAnsi="Arial" w:cs="Arial"/>
          <w:sz w:val="20"/>
          <w:szCs w:val="20"/>
        </w:rPr>
      </w:pPr>
      <w:r w:rsidRPr="00B85809">
        <w:rPr>
          <w:rFonts w:ascii="Arial" w:hAnsi="Arial" w:cs="Arial"/>
          <w:sz w:val="20"/>
          <w:szCs w:val="20"/>
        </w:rPr>
        <w:t>FirstName</w:t>
      </w:r>
    </w:p>
    <w:p w14:paraId="352C63E8" w14:textId="77777777" w:rsidR="0033034F" w:rsidRPr="00B85809" w:rsidRDefault="0033034F" w:rsidP="0033034F">
      <w:pPr>
        <w:pStyle w:val="ListParagraph"/>
        <w:numPr>
          <w:ilvl w:val="0"/>
          <w:numId w:val="2"/>
        </w:numPr>
        <w:spacing w:line="278" w:lineRule="auto"/>
        <w:rPr>
          <w:rFonts w:ascii="Arial" w:hAnsi="Arial" w:cs="Arial"/>
          <w:sz w:val="20"/>
          <w:szCs w:val="20"/>
        </w:rPr>
      </w:pPr>
      <w:r w:rsidRPr="00B85809">
        <w:rPr>
          <w:rFonts w:ascii="Arial" w:hAnsi="Arial" w:cs="Arial"/>
          <w:sz w:val="20"/>
          <w:szCs w:val="20"/>
        </w:rPr>
        <w:t>LastName</w:t>
      </w:r>
    </w:p>
    <w:p w14:paraId="030181A5" w14:textId="77777777" w:rsidR="0033034F" w:rsidRPr="00B85809" w:rsidRDefault="0033034F" w:rsidP="0033034F">
      <w:pPr>
        <w:pStyle w:val="ListParagraph"/>
        <w:numPr>
          <w:ilvl w:val="0"/>
          <w:numId w:val="2"/>
        </w:numPr>
        <w:spacing w:line="278" w:lineRule="auto"/>
        <w:rPr>
          <w:rFonts w:ascii="Arial" w:hAnsi="Arial" w:cs="Arial"/>
          <w:sz w:val="20"/>
          <w:szCs w:val="20"/>
        </w:rPr>
      </w:pPr>
      <w:r w:rsidRPr="00B85809">
        <w:rPr>
          <w:rFonts w:ascii="Arial" w:hAnsi="Arial" w:cs="Arial"/>
          <w:sz w:val="20"/>
          <w:szCs w:val="20"/>
        </w:rPr>
        <w:t>DateOfBirth</w:t>
      </w:r>
    </w:p>
    <w:p w14:paraId="6BD7398E" w14:textId="77777777" w:rsidR="0033034F" w:rsidRPr="00B85809" w:rsidRDefault="0033034F" w:rsidP="0033034F">
      <w:pPr>
        <w:pStyle w:val="ListParagraph"/>
        <w:numPr>
          <w:ilvl w:val="0"/>
          <w:numId w:val="2"/>
        </w:numPr>
        <w:spacing w:line="278" w:lineRule="auto"/>
        <w:rPr>
          <w:rFonts w:ascii="Arial" w:hAnsi="Arial" w:cs="Arial"/>
          <w:sz w:val="20"/>
          <w:szCs w:val="20"/>
        </w:rPr>
      </w:pPr>
      <w:r w:rsidRPr="00B85809">
        <w:rPr>
          <w:rFonts w:ascii="Arial" w:hAnsi="Arial" w:cs="Arial"/>
          <w:sz w:val="20"/>
          <w:szCs w:val="20"/>
        </w:rPr>
        <w:t>PhoneNumber</w:t>
      </w:r>
    </w:p>
    <w:p w14:paraId="3AC7F9A5" w14:textId="77777777" w:rsidR="0033034F" w:rsidRPr="00B85809" w:rsidRDefault="0033034F" w:rsidP="0033034F">
      <w:pPr>
        <w:pStyle w:val="ListParagraph"/>
        <w:numPr>
          <w:ilvl w:val="0"/>
          <w:numId w:val="2"/>
        </w:numPr>
        <w:spacing w:line="278" w:lineRule="auto"/>
        <w:rPr>
          <w:rFonts w:ascii="Arial" w:hAnsi="Arial" w:cs="Arial"/>
          <w:sz w:val="20"/>
          <w:szCs w:val="20"/>
        </w:rPr>
      </w:pPr>
      <w:r w:rsidRPr="00B85809">
        <w:rPr>
          <w:rFonts w:ascii="Arial" w:hAnsi="Arial" w:cs="Arial"/>
          <w:sz w:val="20"/>
          <w:szCs w:val="20"/>
        </w:rPr>
        <w:t>Email</w:t>
      </w:r>
    </w:p>
    <w:p w14:paraId="24C0FF7E" w14:textId="77777777" w:rsidR="0033034F" w:rsidRDefault="0033034F" w:rsidP="0033034F">
      <w:pPr>
        <w:pStyle w:val="ListParagraph"/>
        <w:numPr>
          <w:ilvl w:val="0"/>
          <w:numId w:val="2"/>
        </w:numPr>
        <w:spacing w:line="278" w:lineRule="auto"/>
        <w:rPr>
          <w:rFonts w:ascii="Arial" w:hAnsi="Arial" w:cs="Arial"/>
          <w:sz w:val="20"/>
          <w:szCs w:val="20"/>
        </w:rPr>
      </w:pPr>
      <w:r w:rsidRPr="00B85809">
        <w:rPr>
          <w:rFonts w:ascii="Arial" w:hAnsi="Arial" w:cs="Arial"/>
          <w:sz w:val="20"/>
          <w:szCs w:val="20"/>
        </w:rPr>
        <w:t>Address</w:t>
      </w:r>
    </w:p>
    <w:p w14:paraId="4C1E9381" w14:textId="77777777" w:rsidR="00C57A4E" w:rsidRDefault="00C57A4E" w:rsidP="00C57A4E">
      <w:pPr>
        <w:spacing w:line="278" w:lineRule="auto"/>
        <w:rPr>
          <w:rFonts w:ascii="Arial" w:hAnsi="Arial" w:cs="Arial"/>
          <w:sz w:val="20"/>
          <w:szCs w:val="20"/>
        </w:rPr>
      </w:pPr>
    </w:p>
    <w:p w14:paraId="0A167130" w14:textId="77777777" w:rsidR="006C49B4" w:rsidRDefault="006C49B4" w:rsidP="00C57A4E">
      <w:pPr>
        <w:spacing w:line="278" w:lineRule="auto"/>
        <w:rPr>
          <w:rFonts w:ascii="Arial" w:hAnsi="Arial" w:cs="Arial"/>
          <w:sz w:val="20"/>
          <w:szCs w:val="20"/>
        </w:rPr>
      </w:pPr>
    </w:p>
    <w:p w14:paraId="3247846E" w14:textId="77777777" w:rsidR="006C49B4" w:rsidRDefault="006C49B4" w:rsidP="00C57A4E">
      <w:pPr>
        <w:spacing w:line="278" w:lineRule="auto"/>
        <w:rPr>
          <w:rFonts w:ascii="Arial" w:hAnsi="Arial" w:cs="Arial"/>
          <w:sz w:val="20"/>
          <w:szCs w:val="20"/>
        </w:rPr>
      </w:pPr>
    </w:p>
    <w:p w14:paraId="0FFE06D0" w14:textId="77777777" w:rsidR="006C49B4" w:rsidRDefault="006C49B4" w:rsidP="00C57A4E">
      <w:pPr>
        <w:spacing w:line="278" w:lineRule="auto"/>
        <w:rPr>
          <w:rFonts w:ascii="Arial" w:hAnsi="Arial" w:cs="Arial"/>
          <w:sz w:val="20"/>
          <w:szCs w:val="20"/>
        </w:rPr>
      </w:pPr>
    </w:p>
    <w:p w14:paraId="13B35F5F" w14:textId="77777777" w:rsidR="006C49B4" w:rsidRPr="00C57A4E" w:rsidRDefault="006C49B4" w:rsidP="00C57A4E">
      <w:pPr>
        <w:spacing w:line="278" w:lineRule="auto"/>
        <w:rPr>
          <w:rFonts w:ascii="Arial" w:hAnsi="Arial" w:cs="Arial"/>
          <w:sz w:val="20"/>
          <w:szCs w:val="20"/>
        </w:rPr>
      </w:pPr>
    </w:p>
    <w:p w14:paraId="538CA039" w14:textId="00ECB063" w:rsidR="0033034F" w:rsidRDefault="0033034F" w:rsidP="0033034F">
      <w:pPr>
        <w:rPr>
          <w:rFonts w:ascii="Arial" w:hAnsi="Arial" w:cs="Arial"/>
          <w:b/>
          <w:bCs/>
          <w:sz w:val="20"/>
          <w:szCs w:val="20"/>
        </w:rPr>
      </w:pPr>
      <w:r w:rsidRPr="00B85809">
        <w:rPr>
          <w:rFonts w:ascii="Arial" w:hAnsi="Arial" w:cs="Arial"/>
          <w:b/>
          <w:bCs/>
          <w:sz w:val="20"/>
          <w:szCs w:val="20"/>
        </w:rPr>
        <w:lastRenderedPageBreak/>
        <w:t>Supplier ID Entity</w:t>
      </w:r>
    </w:p>
    <w:p w14:paraId="07626E78" w14:textId="77777777" w:rsidR="00C57A4E" w:rsidRPr="00C57A4E" w:rsidRDefault="00C57A4E" w:rsidP="00C57A4E">
      <w:pPr>
        <w:rPr>
          <w:rFonts w:ascii="Arial" w:hAnsi="Arial" w:cs="Arial"/>
          <w:sz w:val="20"/>
          <w:szCs w:val="20"/>
        </w:rPr>
      </w:pPr>
      <w:r w:rsidRPr="00C57A4E">
        <w:rPr>
          <w:rFonts w:ascii="Arial" w:hAnsi="Arial" w:cs="Arial"/>
          <w:sz w:val="20"/>
          <w:szCs w:val="20"/>
        </w:rPr>
        <w:t>Stores information about medicine suppliers.</w:t>
      </w:r>
    </w:p>
    <w:p w14:paraId="1575F32D" w14:textId="0EE3BBBD" w:rsidR="00C57A4E" w:rsidRPr="00C57A4E" w:rsidRDefault="00C57A4E" w:rsidP="00C57A4E">
      <w:pPr>
        <w:rPr>
          <w:rFonts w:ascii="Arial" w:hAnsi="Arial" w:cs="Arial"/>
          <w:sz w:val="20"/>
          <w:szCs w:val="20"/>
        </w:rPr>
      </w:pPr>
      <w:r w:rsidRPr="00C57A4E">
        <w:rPr>
          <w:rFonts w:ascii="Arial" w:hAnsi="Arial" w:cs="Arial"/>
          <w:sz w:val="20"/>
          <w:szCs w:val="20"/>
        </w:rPr>
        <w:t>Attributes:</w:t>
      </w:r>
    </w:p>
    <w:p w14:paraId="54EB8DC3" w14:textId="77777777" w:rsidR="0033034F" w:rsidRPr="00B85809" w:rsidRDefault="0033034F" w:rsidP="0033034F">
      <w:pPr>
        <w:pStyle w:val="ListParagraph"/>
        <w:numPr>
          <w:ilvl w:val="0"/>
          <w:numId w:val="3"/>
        </w:numPr>
        <w:spacing w:line="278" w:lineRule="auto"/>
        <w:rPr>
          <w:rFonts w:ascii="Arial" w:hAnsi="Arial" w:cs="Arial"/>
          <w:sz w:val="20"/>
          <w:szCs w:val="20"/>
        </w:rPr>
      </w:pPr>
      <w:r w:rsidRPr="00B85809">
        <w:rPr>
          <w:rFonts w:ascii="Arial" w:hAnsi="Arial" w:cs="Arial"/>
          <w:sz w:val="20"/>
          <w:szCs w:val="20"/>
        </w:rPr>
        <w:t>SupplierID (Primary Key)</w:t>
      </w:r>
    </w:p>
    <w:p w14:paraId="6BAA509F" w14:textId="77777777" w:rsidR="0033034F" w:rsidRPr="00B85809" w:rsidRDefault="0033034F" w:rsidP="0033034F">
      <w:pPr>
        <w:pStyle w:val="ListParagraph"/>
        <w:numPr>
          <w:ilvl w:val="0"/>
          <w:numId w:val="3"/>
        </w:numPr>
        <w:spacing w:line="278" w:lineRule="auto"/>
        <w:rPr>
          <w:rFonts w:ascii="Arial" w:hAnsi="Arial" w:cs="Arial"/>
          <w:sz w:val="20"/>
          <w:szCs w:val="20"/>
        </w:rPr>
      </w:pPr>
      <w:r w:rsidRPr="00B85809">
        <w:rPr>
          <w:rFonts w:ascii="Arial" w:hAnsi="Arial" w:cs="Arial"/>
          <w:sz w:val="20"/>
          <w:szCs w:val="20"/>
        </w:rPr>
        <w:t>SupplierName</w:t>
      </w:r>
    </w:p>
    <w:p w14:paraId="7FE3DB58" w14:textId="77777777" w:rsidR="0033034F" w:rsidRPr="00B85809" w:rsidRDefault="0033034F" w:rsidP="0033034F">
      <w:pPr>
        <w:pStyle w:val="ListParagraph"/>
        <w:numPr>
          <w:ilvl w:val="0"/>
          <w:numId w:val="3"/>
        </w:numPr>
        <w:spacing w:line="278" w:lineRule="auto"/>
        <w:rPr>
          <w:rFonts w:ascii="Arial" w:hAnsi="Arial" w:cs="Arial"/>
          <w:sz w:val="20"/>
          <w:szCs w:val="20"/>
        </w:rPr>
      </w:pPr>
      <w:r w:rsidRPr="00B85809">
        <w:rPr>
          <w:rFonts w:ascii="Arial" w:hAnsi="Arial" w:cs="Arial"/>
          <w:sz w:val="20"/>
          <w:szCs w:val="20"/>
        </w:rPr>
        <w:t>PhoneNumber</w:t>
      </w:r>
    </w:p>
    <w:p w14:paraId="6362BB46" w14:textId="77777777" w:rsidR="0033034F" w:rsidRPr="00B85809" w:rsidRDefault="0033034F" w:rsidP="0033034F">
      <w:pPr>
        <w:pStyle w:val="ListParagraph"/>
        <w:numPr>
          <w:ilvl w:val="0"/>
          <w:numId w:val="3"/>
        </w:numPr>
        <w:spacing w:line="278" w:lineRule="auto"/>
        <w:rPr>
          <w:rFonts w:ascii="Arial" w:hAnsi="Arial" w:cs="Arial"/>
          <w:sz w:val="20"/>
          <w:szCs w:val="20"/>
        </w:rPr>
      </w:pPr>
      <w:r w:rsidRPr="00B85809">
        <w:rPr>
          <w:rFonts w:ascii="Arial" w:hAnsi="Arial" w:cs="Arial"/>
          <w:sz w:val="20"/>
          <w:szCs w:val="20"/>
        </w:rPr>
        <w:t>Address</w:t>
      </w:r>
    </w:p>
    <w:p w14:paraId="5DB75374" w14:textId="77777777" w:rsidR="0033034F" w:rsidRPr="00B85809" w:rsidRDefault="0033034F" w:rsidP="0033034F">
      <w:pPr>
        <w:rPr>
          <w:rFonts w:ascii="Arial" w:hAnsi="Arial" w:cs="Arial"/>
          <w:sz w:val="20"/>
          <w:szCs w:val="20"/>
        </w:rPr>
      </w:pPr>
    </w:p>
    <w:p w14:paraId="6FDD76B4" w14:textId="77777777" w:rsidR="003C7FC7" w:rsidRDefault="003C7FC7" w:rsidP="0033034F">
      <w:pPr>
        <w:rPr>
          <w:rFonts w:ascii="Arial" w:hAnsi="Arial" w:cs="Arial"/>
          <w:b/>
          <w:bCs/>
          <w:sz w:val="20"/>
          <w:szCs w:val="20"/>
        </w:rPr>
      </w:pPr>
    </w:p>
    <w:p w14:paraId="43F8527D" w14:textId="77777777" w:rsidR="003C7FC7" w:rsidRDefault="003C7FC7" w:rsidP="0033034F">
      <w:pPr>
        <w:rPr>
          <w:rFonts w:ascii="Arial" w:hAnsi="Arial" w:cs="Arial"/>
          <w:b/>
          <w:bCs/>
          <w:sz w:val="20"/>
          <w:szCs w:val="20"/>
        </w:rPr>
      </w:pPr>
    </w:p>
    <w:p w14:paraId="036FAB9C" w14:textId="77777777" w:rsidR="003C7FC7" w:rsidRDefault="003C7FC7" w:rsidP="0033034F">
      <w:pPr>
        <w:rPr>
          <w:rFonts w:ascii="Arial" w:hAnsi="Arial" w:cs="Arial"/>
          <w:b/>
          <w:bCs/>
          <w:sz w:val="20"/>
          <w:szCs w:val="20"/>
        </w:rPr>
      </w:pPr>
    </w:p>
    <w:p w14:paraId="0CD5562D" w14:textId="77777777" w:rsidR="003C7FC7" w:rsidRDefault="003C7FC7" w:rsidP="0033034F">
      <w:pPr>
        <w:rPr>
          <w:rFonts w:ascii="Arial" w:hAnsi="Arial" w:cs="Arial"/>
          <w:b/>
          <w:bCs/>
          <w:sz w:val="20"/>
          <w:szCs w:val="20"/>
        </w:rPr>
      </w:pPr>
    </w:p>
    <w:p w14:paraId="44FDA6A2" w14:textId="6E173EE9" w:rsidR="0033034F" w:rsidRDefault="0033034F" w:rsidP="0033034F">
      <w:pPr>
        <w:rPr>
          <w:rFonts w:ascii="Arial" w:hAnsi="Arial" w:cs="Arial"/>
          <w:b/>
          <w:bCs/>
          <w:sz w:val="20"/>
          <w:szCs w:val="20"/>
        </w:rPr>
      </w:pPr>
      <w:r w:rsidRPr="00B85809">
        <w:rPr>
          <w:rFonts w:ascii="Arial" w:hAnsi="Arial" w:cs="Arial"/>
          <w:b/>
          <w:bCs/>
          <w:sz w:val="20"/>
          <w:szCs w:val="20"/>
        </w:rPr>
        <w:t>Medicine ID Entity</w:t>
      </w:r>
    </w:p>
    <w:p w14:paraId="19C2D540" w14:textId="77777777" w:rsidR="003C7FC7" w:rsidRPr="003C7FC7" w:rsidRDefault="003C7FC7" w:rsidP="003C7FC7">
      <w:pPr>
        <w:rPr>
          <w:rFonts w:ascii="Arial" w:hAnsi="Arial" w:cs="Arial"/>
          <w:sz w:val="20"/>
          <w:szCs w:val="20"/>
        </w:rPr>
      </w:pPr>
      <w:r w:rsidRPr="003C7FC7">
        <w:rPr>
          <w:rFonts w:ascii="Arial" w:hAnsi="Arial" w:cs="Arial"/>
          <w:sz w:val="20"/>
          <w:szCs w:val="20"/>
        </w:rPr>
        <w:t>Stores information about medicines available in the pharmacy.</w:t>
      </w:r>
    </w:p>
    <w:p w14:paraId="5D7CFFA1" w14:textId="41BEFEF8" w:rsidR="003C7FC7" w:rsidRPr="003C7FC7" w:rsidRDefault="003C7FC7" w:rsidP="003C7FC7">
      <w:pPr>
        <w:rPr>
          <w:rFonts w:ascii="Arial" w:hAnsi="Arial" w:cs="Arial"/>
          <w:sz w:val="20"/>
          <w:szCs w:val="20"/>
        </w:rPr>
      </w:pPr>
      <w:r w:rsidRPr="003C7FC7">
        <w:rPr>
          <w:rFonts w:ascii="Arial" w:hAnsi="Arial" w:cs="Arial"/>
          <w:sz w:val="20"/>
          <w:szCs w:val="20"/>
        </w:rPr>
        <w:t>Attributes:</w:t>
      </w:r>
    </w:p>
    <w:p w14:paraId="45D6AE6B" w14:textId="77777777" w:rsidR="0033034F" w:rsidRPr="00B85809" w:rsidRDefault="0033034F" w:rsidP="0033034F">
      <w:pPr>
        <w:pStyle w:val="ListParagraph"/>
        <w:numPr>
          <w:ilvl w:val="0"/>
          <w:numId w:val="4"/>
        </w:numPr>
        <w:spacing w:line="278" w:lineRule="auto"/>
        <w:rPr>
          <w:rFonts w:ascii="Arial" w:hAnsi="Arial" w:cs="Arial"/>
          <w:sz w:val="20"/>
          <w:szCs w:val="20"/>
        </w:rPr>
      </w:pPr>
      <w:r w:rsidRPr="00B85809">
        <w:rPr>
          <w:rFonts w:ascii="Arial" w:hAnsi="Arial" w:cs="Arial"/>
          <w:sz w:val="20"/>
          <w:szCs w:val="20"/>
        </w:rPr>
        <w:t>MedicineID (Primary Key)</w:t>
      </w:r>
    </w:p>
    <w:p w14:paraId="57EE102B" w14:textId="77777777" w:rsidR="0033034F" w:rsidRPr="00B85809" w:rsidRDefault="0033034F" w:rsidP="0033034F">
      <w:pPr>
        <w:pStyle w:val="ListParagraph"/>
        <w:numPr>
          <w:ilvl w:val="0"/>
          <w:numId w:val="4"/>
        </w:numPr>
        <w:spacing w:line="278" w:lineRule="auto"/>
        <w:rPr>
          <w:rFonts w:ascii="Arial" w:hAnsi="Arial" w:cs="Arial"/>
          <w:sz w:val="20"/>
          <w:szCs w:val="20"/>
        </w:rPr>
      </w:pPr>
      <w:r w:rsidRPr="00B85809">
        <w:rPr>
          <w:rFonts w:ascii="Arial" w:hAnsi="Arial" w:cs="Arial"/>
          <w:sz w:val="20"/>
          <w:szCs w:val="20"/>
        </w:rPr>
        <w:t>UnitPrice</w:t>
      </w:r>
    </w:p>
    <w:p w14:paraId="62EF1E88" w14:textId="77777777" w:rsidR="0033034F" w:rsidRPr="00B85809" w:rsidRDefault="0033034F" w:rsidP="0033034F">
      <w:pPr>
        <w:pStyle w:val="ListParagraph"/>
        <w:numPr>
          <w:ilvl w:val="0"/>
          <w:numId w:val="4"/>
        </w:numPr>
        <w:spacing w:line="278" w:lineRule="auto"/>
        <w:rPr>
          <w:rFonts w:ascii="Arial" w:hAnsi="Arial" w:cs="Arial"/>
          <w:sz w:val="20"/>
          <w:szCs w:val="20"/>
        </w:rPr>
      </w:pPr>
      <w:r w:rsidRPr="00B85809">
        <w:rPr>
          <w:rFonts w:ascii="Arial" w:hAnsi="Arial" w:cs="Arial"/>
          <w:sz w:val="20"/>
          <w:szCs w:val="20"/>
        </w:rPr>
        <w:t>QuantityInStock</w:t>
      </w:r>
    </w:p>
    <w:p w14:paraId="0A732A3E" w14:textId="77777777" w:rsidR="0033034F" w:rsidRPr="00B85809" w:rsidRDefault="0033034F" w:rsidP="0033034F">
      <w:pPr>
        <w:pStyle w:val="ListParagraph"/>
        <w:numPr>
          <w:ilvl w:val="0"/>
          <w:numId w:val="4"/>
        </w:numPr>
        <w:spacing w:line="278" w:lineRule="auto"/>
        <w:rPr>
          <w:rFonts w:ascii="Arial" w:hAnsi="Arial" w:cs="Arial"/>
          <w:sz w:val="20"/>
          <w:szCs w:val="20"/>
        </w:rPr>
      </w:pPr>
      <w:r w:rsidRPr="00B85809">
        <w:rPr>
          <w:rFonts w:ascii="Arial" w:hAnsi="Arial" w:cs="Arial"/>
          <w:sz w:val="20"/>
          <w:szCs w:val="20"/>
        </w:rPr>
        <w:t>ExpiryDate</w:t>
      </w:r>
    </w:p>
    <w:p w14:paraId="7F283009" w14:textId="77777777" w:rsidR="0033034F" w:rsidRPr="00B85809" w:rsidRDefault="0033034F" w:rsidP="0033034F">
      <w:pPr>
        <w:pStyle w:val="ListParagraph"/>
        <w:numPr>
          <w:ilvl w:val="0"/>
          <w:numId w:val="4"/>
        </w:numPr>
        <w:spacing w:line="278" w:lineRule="auto"/>
        <w:rPr>
          <w:rFonts w:ascii="Arial" w:hAnsi="Arial" w:cs="Arial"/>
          <w:sz w:val="20"/>
          <w:szCs w:val="20"/>
        </w:rPr>
      </w:pPr>
      <w:r w:rsidRPr="00B85809">
        <w:rPr>
          <w:rFonts w:ascii="Arial" w:hAnsi="Arial" w:cs="Arial"/>
          <w:sz w:val="20"/>
          <w:szCs w:val="20"/>
        </w:rPr>
        <w:t>SupplierID (Foreign Key)</w:t>
      </w:r>
    </w:p>
    <w:p w14:paraId="43C7CD38" w14:textId="77777777" w:rsidR="0033034F" w:rsidRPr="00B85809" w:rsidRDefault="0033034F" w:rsidP="0033034F">
      <w:pPr>
        <w:rPr>
          <w:rFonts w:ascii="Arial" w:hAnsi="Arial" w:cs="Arial"/>
          <w:sz w:val="20"/>
          <w:szCs w:val="20"/>
        </w:rPr>
      </w:pPr>
    </w:p>
    <w:p w14:paraId="52277183" w14:textId="77777777" w:rsidR="0033034F" w:rsidRDefault="0033034F" w:rsidP="0033034F">
      <w:pPr>
        <w:rPr>
          <w:rFonts w:ascii="Arial" w:hAnsi="Arial" w:cs="Arial"/>
          <w:b/>
          <w:bCs/>
          <w:sz w:val="20"/>
          <w:szCs w:val="20"/>
        </w:rPr>
      </w:pPr>
      <w:r w:rsidRPr="007B1831">
        <w:rPr>
          <w:rFonts w:ascii="Arial" w:hAnsi="Arial" w:cs="Arial"/>
          <w:b/>
          <w:bCs/>
          <w:sz w:val="20"/>
          <w:szCs w:val="20"/>
        </w:rPr>
        <w:t xml:space="preserve">Sales </w:t>
      </w:r>
      <w:r w:rsidRPr="00B85809">
        <w:rPr>
          <w:rFonts w:ascii="Arial" w:hAnsi="Arial" w:cs="Arial"/>
          <w:b/>
          <w:bCs/>
          <w:sz w:val="20"/>
          <w:szCs w:val="20"/>
        </w:rPr>
        <w:t xml:space="preserve">ID </w:t>
      </w:r>
      <w:r w:rsidRPr="007B1831">
        <w:rPr>
          <w:rFonts w:ascii="Arial" w:hAnsi="Arial" w:cs="Arial"/>
          <w:b/>
          <w:bCs/>
          <w:sz w:val="20"/>
          <w:szCs w:val="20"/>
        </w:rPr>
        <w:t>Entity</w:t>
      </w:r>
    </w:p>
    <w:p w14:paraId="1257352A" w14:textId="77777777" w:rsidR="00136B54" w:rsidRPr="00136B54" w:rsidRDefault="00136B54" w:rsidP="00136B54">
      <w:pPr>
        <w:rPr>
          <w:rFonts w:ascii="Arial" w:hAnsi="Arial" w:cs="Arial"/>
          <w:sz w:val="20"/>
          <w:szCs w:val="20"/>
        </w:rPr>
      </w:pPr>
      <w:r w:rsidRPr="00136B54">
        <w:rPr>
          <w:rFonts w:ascii="Arial" w:hAnsi="Arial" w:cs="Arial"/>
          <w:sz w:val="20"/>
          <w:szCs w:val="20"/>
        </w:rPr>
        <w:t>Stores information about medicine purchase transactions.</w:t>
      </w:r>
    </w:p>
    <w:p w14:paraId="75185541" w14:textId="1870A90C" w:rsidR="00136B54" w:rsidRPr="00136B54" w:rsidRDefault="00136B54" w:rsidP="00136B54">
      <w:pPr>
        <w:rPr>
          <w:rFonts w:ascii="Arial" w:hAnsi="Arial" w:cs="Arial"/>
          <w:sz w:val="20"/>
          <w:szCs w:val="20"/>
        </w:rPr>
      </w:pPr>
      <w:r w:rsidRPr="00136B54">
        <w:rPr>
          <w:rFonts w:ascii="Arial" w:hAnsi="Arial" w:cs="Arial"/>
          <w:sz w:val="20"/>
          <w:szCs w:val="20"/>
        </w:rPr>
        <w:t>Attributes:</w:t>
      </w:r>
    </w:p>
    <w:p w14:paraId="36D5B288" w14:textId="77777777" w:rsidR="0033034F" w:rsidRPr="00B85809" w:rsidRDefault="0033034F" w:rsidP="0033034F">
      <w:pPr>
        <w:pStyle w:val="ListParagraph"/>
        <w:numPr>
          <w:ilvl w:val="0"/>
          <w:numId w:val="5"/>
        </w:numPr>
        <w:spacing w:line="278" w:lineRule="auto"/>
        <w:rPr>
          <w:rFonts w:ascii="Arial" w:hAnsi="Arial" w:cs="Arial"/>
          <w:sz w:val="20"/>
          <w:szCs w:val="20"/>
        </w:rPr>
      </w:pPr>
      <w:r w:rsidRPr="00B85809">
        <w:rPr>
          <w:rFonts w:ascii="Arial" w:hAnsi="Arial" w:cs="Arial"/>
          <w:sz w:val="20"/>
          <w:szCs w:val="20"/>
        </w:rPr>
        <w:t>SaleID (Primary Key – AutoNumber)</w:t>
      </w:r>
    </w:p>
    <w:p w14:paraId="3F2ECE9E" w14:textId="77777777" w:rsidR="0033034F" w:rsidRPr="00B85809" w:rsidRDefault="0033034F" w:rsidP="0033034F">
      <w:pPr>
        <w:pStyle w:val="ListParagraph"/>
        <w:numPr>
          <w:ilvl w:val="0"/>
          <w:numId w:val="5"/>
        </w:numPr>
        <w:spacing w:line="278" w:lineRule="auto"/>
        <w:rPr>
          <w:rFonts w:ascii="Arial" w:hAnsi="Arial" w:cs="Arial"/>
          <w:sz w:val="20"/>
          <w:szCs w:val="20"/>
        </w:rPr>
      </w:pPr>
      <w:r w:rsidRPr="00B85809">
        <w:rPr>
          <w:rFonts w:ascii="Arial" w:hAnsi="Arial" w:cs="Arial"/>
          <w:sz w:val="20"/>
          <w:szCs w:val="20"/>
        </w:rPr>
        <w:t>SaleDate</w:t>
      </w:r>
    </w:p>
    <w:p w14:paraId="01B95A9E" w14:textId="77777777" w:rsidR="0033034F" w:rsidRPr="00B85809" w:rsidRDefault="0033034F" w:rsidP="0033034F">
      <w:pPr>
        <w:pStyle w:val="ListParagraph"/>
        <w:numPr>
          <w:ilvl w:val="0"/>
          <w:numId w:val="5"/>
        </w:numPr>
        <w:spacing w:line="278" w:lineRule="auto"/>
        <w:rPr>
          <w:rFonts w:ascii="Arial" w:hAnsi="Arial" w:cs="Arial"/>
          <w:sz w:val="20"/>
          <w:szCs w:val="20"/>
        </w:rPr>
      </w:pPr>
      <w:r w:rsidRPr="00B85809">
        <w:rPr>
          <w:rFonts w:ascii="Arial" w:hAnsi="Arial" w:cs="Arial"/>
          <w:sz w:val="20"/>
          <w:szCs w:val="20"/>
        </w:rPr>
        <w:t>CustomerID (Foreign Key)</w:t>
      </w:r>
    </w:p>
    <w:p w14:paraId="3ED6235C" w14:textId="77777777" w:rsidR="0033034F" w:rsidRPr="00B85809" w:rsidRDefault="0033034F" w:rsidP="0033034F">
      <w:pPr>
        <w:pStyle w:val="ListParagraph"/>
        <w:numPr>
          <w:ilvl w:val="0"/>
          <w:numId w:val="5"/>
        </w:numPr>
        <w:spacing w:line="278" w:lineRule="auto"/>
        <w:rPr>
          <w:rFonts w:ascii="Arial" w:hAnsi="Arial" w:cs="Arial"/>
          <w:sz w:val="20"/>
          <w:szCs w:val="20"/>
        </w:rPr>
      </w:pPr>
      <w:r w:rsidRPr="00B85809">
        <w:rPr>
          <w:rFonts w:ascii="Arial" w:hAnsi="Arial" w:cs="Arial"/>
          <w:sz w:val="20"/>
          <w:szCs w:val="20"/>
        </w:rPr>
        <w:t>MedicineID (Foreign Key)</w:t>
      </w:r>
    </w:p>
    <w:p w14:paraId="38175099" w14:textId="77777777" w:rsidR="0033034F" w:rsidRPr="00B85809" w:rsidRDefault="0033034F" w:rsidP="0033034F">
      <w:pPr>
        <w:pStyle w:val="ListParagraph"/>
        <w:numPr>
          <w:ilvl w:val="0"/>
          <w:numId w:val="5"/>
        </w:numPr>
        <w:spacing w:line="278" w:lineRule="auto"/>
        <w:rPr>
          <w:rFonts w:ascii="Arial" w:hAnsi="Arial" w:cs="Arial"/>
          <w:sz w:val="20"/>
          <w:szCs w:val="20"/>
        </w:rPr>
      </w:pPr>
      <w:r w:rsidRPr="00B85809">
        <w:rPr>
          <w:rFonts w:ascii="Arial" w:hAnsi="Arial" w:cs="Arial"/>
          <w:sz w:val="20"/>
          <w:szCs w:val="20"/>
        </w:rPr>
        <w:t>QuantitySold</w:t>
      </w:r>
    </w:p>
    <w:p w14:paraId="717BD5B2" w14:textId="77777777" w:rsidR="0033034F" w:rsidRDefault="0033034F" w:rsidP="0033034F">
      <w:pPr>
        <w:pStyle w:val="ListParagraph"/>
        <w:numPr>
          <w:ilvl w:val="0"/>
          <w:numId w:val="5"/>
        </w:numPr>
        <w:spacing w:line="278" w:lineRule="auto"/>
        <w:rPr>
          <w:rFonts w:ascii="Arial" w:hAnsi="Arial" w:cs="Arial"/>
          <w:sz w:val="20"/>
          <w:szCs w:val="20"/>
        </w:rPr>
      </w:pPr>
      <w:r w:rsidRPr="00B85809">
        <w:rPr>
          <w:rFonts w:ascii="Arial" w:hAnsi="Arial" w:cs="Arial"/>
          <w:sz w:val="20"/>
          <w:szCs w:val="20"/>
        </w:rPr>
        <w:t>UnitPrice</w:t>
      </w:r>
    </w:p>
    <w:p w14:paraId="2C40C579" w14:textId="6DA55336" w:rsidR="00757563" w:rsidRDefault="00757563" w:rsidP="0033034F">
      <w:pPr>
        <w:pStyle w:val="ListParagraph"/>
        <w:numPr>
          <w:ilvl w:val="0"/>
          <w:numId w:val="5"/>
        </w:numPr>
        <w:spacing w:line="278" w:lineRule="auto"/>
        <w:rPr>
          <w:rFonts w:ascii="Arial" w:hAnsi="Arial" w:cs="Arial"/>
          <w:sz w:val="20"/>
          <w:szCs w:val="20"/>
        </w:rPr>
      </w:pPr>
      <w:r>
        <w:rPr>
          <w:rFonts w:ascii="Arial" w:hAnsi="Arial" w:cs="Arial"/>
          <w:sz w:val="20"/>
          <w:szCs w:val="20"/>
        </w:rPr>
        <w:t>Total Price</w:t>
      </w:r>
    </w:p>
    <w:p w14:paraId="6B775787" w14:textId="77777777" w:rsidR="003F1DFF" w:rsidRDefault="003F1DFF" w:rsidP="003F1DFF">
      <w:pPr>
        <w:spacing w:line="278" w:lineRule="auto"/>
        <w:rPr>
          <w:rFonts w:ascii="Arial" w:hAnsi="Arial" w:cs="Arial"/>
          <w:sz w:val="20"/>
          <w:szCs w:val="20"/>
        </w:rPr>
      </w:pPr>
    </w:p>
    <w:p w14:paraId="620E0F01" w14:textId="77777777" w:rsidR="003F1DFF" w:rsidRPr="003F1DFF" w:rsidRDefault="003F1DFF" w:rsidP="003F1DFF">
      <w:pPr>
        <w:pStyle w:val="Heading1"/>
      </w:pPr>
      <w:bookmarkStart w:id="2" w:name="_Toc223879116"/>
      <w:r w:rsidRPr="003F1DFF">
        <w:t>Relationships</w:t>
      </w:r>
      <w:bookmarkEnd w:id="2"/>
    </w:p>
    <w:p w14:paraId="506277B3" w14:textId="77777777" w:rsidR="003F1DFF" w:rsidRPr="003F1DFF" w:rsidRDefault="003F1DFF" w:rsidP="003F1DFF">
      <w:pPr>
        <w:spacing w:line="278" w:lineRule="auto"/>
        <w:rPr>
          <w:rFonts w:ascii="Arial" w:hAnsi="Arial" w:cs="Arial"/>
          <w:sz w:val="20"/>
          <w:szCs w:val="20"/>
        </w:rPr>
      </w:pPr>
      <w:r w:rsidRPr="003F1DFF">
        <w:rPr>
          <w:rFonts w:ascii="Arial" w:hAnsi="Arial" w:cs="Arial"/>
          <w:sz w:val="20"/>
          <w:szCs w:val="20"/>
        </w:rPr>
        <w:t>Supplier → Medicine</w:t>
      </w:r>
      <w:r w:rsidRPr="003F1DFF">
        <w:rPr>
          <w:rFonts w:ascii="Arial" w:hAnsi="Arial" w:cs="Arial"/>
          <w:sz w:val="20"/>
          <w:szCs w:val="20"/>
        </w:rPr>
        <w:br/>
        <w:t>One supplier can supply many medicines.</w:t>
      </w:r>
    </w:p>
    <w:p w14:paraId="6C96DBCD" w14:textId="77777777" w:rsidR="003F1DFF" w:rsidRPr="003F1DFF" w:rsidRDefault="003F1DFF" w:rsidP="003F1DFF">
      <w:pPr>
        <w:spacing w:line="278" w:lineRule="auto"/>
        <w:rPr>
          <w:rFonts w:ascii="Arial" w:hAnsi="Arial" w:cs="Arial"/>
          <w:sz w:val="20"/>
          <w:szCs w:val="20"/>
        </w:rPr>
      </w:pPr>
      <w:r w:rsidRPr="003F1DFF">
        <w:rPr>
          <w:rFonts w:ascii="Arial" w:hAnsi="Arial" w:cs="Arial"/>
          <w:sz w:val="20"/>
          <w:szCs w:val="20"/>
        </w:rPr>
        <w:t>Customer → Sales</w:t>
      </w:r>
      <w:r w:rsidRPr="003F1DFF">
        <w:rPr>
          <w:rFonts w:ascii="Arial" w:hAnsi="Arial" w:cs="Arial"/>
          <w:sz w:val="20"/>
          <w:szCs w:val="20"/>
        </w:rPr>
        <w:br/>
        <w:t>One customer can have many sales transactions.</w:t>
      </w:r>
    </w:p>
    <w:p w14:paraId="727B3624" w14:textId="77777777" w:rsidR="003F1DFF" w:rsidRPr="003F1DFF" w:rsidRDefault="003F1DFF" w:rsidP="003F1DFF">
      <w:pPr>
        <w:spacing w:line="278" w:lineRule="auto"/>
        <w:rPr>
          <w:rFonts w:ascii="Arial" w:hAnsi="Arial" w:cs="Arial"/>
          <w:sz w:val="20"/>
          <w:szCs w:val="20"/>
        </w:rPr>
      </w:pPr>
      <w:r w:rsidRPr="003F1DFF">
        <w:rPr>
          <w:rFonts w:ascii="Arial" w:hAnsi="Arial" w:cs="Arial"/>
          <w:sz w:val="20"/>
          <w:szCs w:val="20"/>
        </w:rPr>
        <w:t>Medicine → Sales</w:t>
      </w:r>
      <w:r w:rsidRPr="003F1DFF">
        <w:rPr>
          <w:rFonts w:ascii="Arial" w:hAnsi="Arial" w:cs="Arial"/>
          <w:sz w:val="20"/>
          <w:szCs w:val="20"/>
        </w:rPr>
        <w:br/>
        <w:t>One medicine can appear in many sales records.</w:t>
      </w:r>
    </w:p>
    <w:p w14:paraId="7BD8E7DA" w14:textId="77777777" w:rsidR="003F1DFF" w:rsidRPr="003F1DFF" w:rsidRDefault="003F1DFF" w:rsidP="003F1DFF">
      <w:pPr>
        <w:spacing w:line="278" w:lineRule="auto"/>
        <w:rPr>
          <w:rFonts w:ascii="Arial" w:hAnsi="Arial" w:cs="Arial"/>
          <w:sz w:val="20"/>
          <w:szCs w:val="20"/>
        </w:rPr>
      </w:pPr>
      <w:r w:rsidRPr="003F1DFF">
        <w:rPr>
          <w:rFonts w:ascii="Arial" w:hAnsi="Arial" w:cs="Arial"/>
          <w:sz w:val="20"/>
          <w:szCs w:val="20"/>
        </w:rPr>
        <w:lastRenderedPageBreak/>
        <w:t>These relationships allow the system to maintain accurate links between suppliers, medicines, customers, and sales activities.</w:t>
      </w:r>
    </w:p>
    <w:p w14:paraId="121ED6FA" w14:textId="77777777" w:rsidR="003F1DFF" w:rsidRPr="003F1DFF" w:rsidRDefault="003F1DFF" w:rsidP="003F1DFF">
      <w:pPr>
        <w:spacing w:line="278" w:lineRule="auto"/>
        <w:rPr>
          <w:rFonts w:ascii="Arial" w:hAnsi="Arial" w:cs="Arial"/>
          <w:sz w:val="20"/>
          <w:szCs w:val="20"/>
        </w:rPr>
      </w:pPr>
    </w:p>
    <w:p w14:paraId="069BD9FD" w14:textId="77777777" w:rsidR="00430204" w:rsidRPr="00430204" w:rsidRDefault="00430204" w:rsidP="00430204">
      <w:pPr>
        <w:rPr>
          <w:rFonts w:ascii="Arial" w:hAnsi="Arial" w:cs="Arial"/>
          <w:b/>
          <w:bCs/>
          <w:sz w:val="20"/>
          <w:szCs w:val="20"/>
          <w:lang w:eastAsia="zh-CN"/>
        </w:rPr>
      </w:pPr>
      <w:r w:rsidRPr="00430204">
        <w:rPr>
          <w:rFonts w:ascii="Arial" w:hAnsi="Arial" w:cs="Arial"/>
          <w:b/>
          <w:bCs/>
          <w:sz w:val="20"/>
          <w:szCs w:val="20"/>
          <w:lang w:eastAsia="zh-CN"/>
        </w:rPr>
        <w:t>Summary Table of Relationships</w:t>
      </w:r>
    </w:p>
    <w:p w14:paraId="24066FB1" w14:textId="77777777" w:rsidR="00430204" w:rsidRPr="00B85809" w:rsidRDefault="00430204" w:rsidP="00430204">
      <w:pPr>
        <w:rPr>
          <w:rFonts w:ascii="Arial" w:hAnsi="Arial" w:cs="Arial"/>
          <w:sz w:val="20"/>
          <w:szCs w:val="20"/>
          <w:lang w:eastAsia="zh-CN"/>
        </w:rPr>
      </w:pPr>
    </w:p>
    <w:tbl>
      <w:tblPr>
        <w:tblStyle w:val="TableGrid"/>
        <w:tblW w:w="9330" w:type="dxa"/>
        <w:tblLook w:val="04A0" w:firstRow="1" w:lastRow="0" w:firstColumn="1" w:lastColumn="0" w:noHBand="0" w:noVBand="1"/>
      </w:tblPr>
      <w:tblGrid>
        <w:gridCol w:w="2828"/>
        <w:gridCol w:w="1814"/>
        <w:gridCol w:w="2344"/>
        <w:gridCol w:w="2344"/>
      </w:tblGrid>
      <w:tr w:rsidR="00430204" w:rsidRPr="00B85809" w14:paraId="5465960C" w14:textId="77777777" w:rsidTr="00753A93">
        <w:trPr>
          <w:trHeight w:val="825"/>
        </w:trPr>
        <w:tc>
          <w:tcPr>
            <w:tcW w:w="2828" w:type="dxa"/>
            <w:shd w:val="clear" w:color="auto" w:fill="DEEAF6" w:themeFill="accent1" w:themeFillTint="33"/>
          </w:tcPr>
          <w:p w14:paraId="25F7964B" w14:textId="77777777" w:rsidR="00430204" w:rsidRPr="00B85809" w:rsidRDefault="00430204" w:rsidP="00765351">
            <w:pPr>
              <w:rPr>
                <w:rFonts w:ascii="Arial" w:hAnsi="Arial" w:cs="Arial"/>
                <w:sz w:val="20"/>
                <w:szCs w:val="20"/>
                <w:lang w:eastAsia="zh-CN"/>
              </w:rPr>
            </w:pPr>
          </w:p>
          <w:p w14:paraId="264D8F8B"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Relationship</w:t>
            </w:r>
          </w:p>
        </w:tc>
        <w:tc>
          <w:tcPr>
            <w:tcW w:w="1814" w:type="dxa"/>
            <w:shd w:val="clear" w:color="auto" w:fill="DEEAF6" w:themeFill="accent1" w:themeFillTint="33"/>
          </w:tcPr>
          <w:p w14:paraId="0888883D" w14:textId="77777777" w:rsidR="00430204" w:rsidRPr="00B85809" w:rsidRDefault="00430204" w:rsidP="00765351">
            <w:pPr>
              <w:rPr>
                <w:rFonts w:ascii="Arial" w:hAnsi="Arial" w:cs="Arial"/>
                <w:sz w:val="20"/>
                <w:szCs w:val="20"/>
                <w:lang w:eastAsia="zh-CN"/>
              </w:rPr>
            </w:pPr>
          </w:p>
          <w:p w14:paraId="78DF3D3C"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Cardinality</w:t>
            </w:r>
          </w:p>
        </w:tc>
        <w:tc>
          <w:tcPr>
            <w:tcW w:w="2344" w:type="dxa"/>
            <w:shd w:val="clear" w:color="auto" w:fill="DEEAF6" w:themeFill="accent1" w:themeFillTint="33"/>
          </w:tcPr>
          <w:p w14:paraId="273D2607" w14:textId="77777777" w:rsidR="00430204" w:rsidRPr="00B85809" w:rsidRDefault="00430204" w:rsidP="00765351">
            <w:pPr>
              <w:rPr>
                <w:rFonts w:ascii="Arial" w:hAnsi="Arial" w:cs="Arial"/>
                <w:sz w:val="20"/>
                <w:szCs w:val="20"/>
                <w:lang w:eastAsia="zh-CN"/>
              </w:rPr>
            </w:pPr>
          </w:p>
          <w:p w14:paraId="6FE89E80"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Participation 1</w:t>
            </w:r>
          </w:p>
        </w:tc>
        <w:tc>
          <w:tcPr>
            <w:tcW w:w="2344" w:type="dxa"/>
            <w:shd w:val="clear" w:color="auto" w:fill="DEEAF6" w:themeFill="accent1" w:themeFillTint="33"/>
          </w:tcPr>
          <w:p w14:paraId="4A158B09" w14:textId="77777777" w:rsidR="00430204" w:rsidRPr="00B85809" w:rsidRDefault="00430204" w:rsidP="00765351">
            <w:pPr>
              <w:rPr>
                <w:rFonts w:ascii="Arial" w:hAnsi="Arial" w:cs="Arial"/>
                <w:sz w:val="20"/>
                <w:szCs w:val="20"/>
                <w:lang w:eastAsia="zh-CN"/>
              </w:rPr>
            </w:pPr>
          </w:p>
          <w:p w14:paraId="3783BFE5"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Participation 2</w:t>
            </w:r>
          </w:p>
        </w:tc>
      </w:tr>
      <w:tr w:rsidR="00430204" w:rsidRPr="00B85809" w14:paraId="67DC4966" w14:textId="77777777" w:rsidTr="00753A93">
        <w:trPr>
          <w:trHeight w:val="412"/>
        </w:trPr>
        <w:tc>
          <w:tcPr>
            <w:tcW w:w="2828" w:type="dxa"/>
          </w:tcPr>
          <w:p w14:paraId="583A2CBD"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Supplier ID – Medicine ID</w:t>
            </w:r>
          </w:p>
        </w:tc>
        <w:tc>
          <w:tcPr>
            <w:tcW w:w="1814" w:type="dxa"/>
          </w:tcPr>
          <w:p w14:paraId="4AD33B75"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1: M</w:t>
            </w:r>
          </w:p>
        </w:tc>
        <w:tc>
          <w:tcPr>
            <w:tcW w:w="2344" w:type="dxa"/>
          </w:tcPr>
          <w:p w14:paraId="249CC774"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Supplier</w:t>
            </w:r>
          </w:p>
        </w:tc>
        <w:tc>
          <w:tcPr>
            <w:tcW w:w="2344" w:type="dxa"/>
          </w:tcPr>
          <w:p w14:paraId="2D9C7FB7"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Medicine</w:t>
            </w:r>
          </w:p>
        </w:tc>
      </w:tr>
      <w:tr w:rsidR="00430204" w:rsidRPr="00B85809" w14:paraId="4F5257C6" w14:textId="77777777" w:rsidTr="00753A93">
        <w:trPr>
          <w:trHeight w:val="412"/>
        </w:trPr>
        <w:tc>
          <w:tcPr>
            <w:tcW w:w="2828" w:type="dxa"/>
          </w:tcPr>
          <w:p w14:paraId="08F8B78F"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Customer ID – Sales ID</w:t>
            </w:r>
          </w:p>
        </w:tc>
        <w:tc>
          <w:tcPr>
            <w:tcW w:w="1814" w:type="dxa"/>
          </w:tcPr>
          <w:p w14:paraId="48A692D5"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1: M</w:t>
            </w:r>
          </w:p>
        </w:tc>
        <w:tc>
          <w:tcPr>
            <w:tcW w:w="2344" w:type="dxa"/>
          </w:tcPr>
          <w:p w14:paraId="395BE3D3"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Customer</w:t>
            </w:r>
          </w:p>
        </w:tc>
        <w:tc>
          <w:tcPr>
            <w:tcW w:w="2344" w:type="dxa"/>
          </w:tcPr>
          <w:p w14:paraId="153FE574"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Sales</w:t>
            </w:r>
          </w:p>
        </w:tc>
      </w:tr>
      <w:tr w:rsidR="00430204" w:rsidRPr="00B85809" w14:paraId="194136DB" w14:textId="77777777" w:rsidTr="00753A93">
        <w:trPr>
          <w:trHeight w:val="412"/>
        </w:trPr>
        <w:tc>
          <w:tcPr>
            <w:tcW w:w="2828" w:type="dxa"/>
          </w:tcPr>
          <w:p w14:paraId="24FE2F75"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Medicine ID - Sales ID</w:t>
            </w:r>
          </w:p>
        </w:tc>
        <w:tc>
          <w:tcPr>
            <w:tcW w:w="1814" w:type="dxa"/>
          </w:tcPr>
          <w:p w14:paraId="466F5DE4"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1: M</w:t>
            </w:r>
          </w:p>
        </w:tc>
        <w:tc>
          <w:tcPr>
            <w:tcW w:w="2344" w:type="dxa"/>
          </w:tcPr>
          <w:p w14:paraId="3971CB1F"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Medicine</w:t>
            </w:r>
          </w:p>
        </w:tc>
        <w:tc>
          <w:tcPr>
            <w:tcW w:w="2344" w:type="dxa"/>
          </w:tcPr>
          <w:p w14:paraId="5D8A2F30" w14:textId="77777777" w:rsidR="00430204" w:rsidRPr="00B85809" w:rsidRDefault="00430204" w:rsidP="00765351">
            <w:pPr>
              <w:rPr>
                <w:rFonts w:ascii="Arial" w:hAnsi="Arial" w:cs="Arial"/>
                <w:sz w:val="20"/>
                <w:szCs w:val="20"/>
                <w:lang w:eastAsia="zh-CN"/>
              </w:rPr>
            </w:pPr>
            <w:r w:rsidRPr="00B85809">
              <w:rPr>
                <w:rFonts w:ascii="Arial" w:hAnsi="Arial" w:cs="Arial"/>
                <w:sz w:val="20"/>
                <w:szCs w:val="20"/>
                <w:lang w:eastAsia="zh-CN"/>
              </w:rPr>
              <w:t>Sales</w:t>
            </w:r>
          </w:p>
        </w:tc>
      </w:tr>
    </w:tbl>
    <w:p w14:paraId="75E2310B" w14:textId="77777777" w:rsidR="00430204" w:rsidRDefault="00430204" w:rsidP="00430204">
      <w:pPr>
        <w:rPr>
          <w:rFonts w:ascii="Arial" w:hAnsi="Arial" w:cs="Arial"/>
          <w:sz w:val="20"/>
          <w:szCs w:val="20"/>
          <w:lang w:eastAsia="zh-CN"/>
        </w:rPr>
      </w:pPr>
    </w:p>
    <w:p w14:paraId="15A7C44B" w14:textId="77777777" w:rsidR="00BF05AF" w:rsidRPr="00BF05AF" w:rsidRDefault="00BF05AF" w:rsidP="00BF05AF">
      <w:pPr>
        <w:spacing w:line="278" w:lineRule="auto"/>
        <w:rPr>
          <w:rFonts w:ascii="Arial" w:hAnsi="Arial" w:cs="Arial"/>
          <w:sz w:val="20"/>
          <w:szCs w:val="20"/>
        </w:rPr>
      </w:pPr>
    </w:p>
    <w:p w14:paraId="63EC6149" w14:textId="2A6BBDE4" w:rsidR="00BF79F9" w:rsidRDefault="00415D48" w:rsidP="00415D48">
      <w:pPr>
        <w:pStyle w:val="Heading1"/>
      </w:pPr>
      <w:bookmarkStart w:id="3" w:name="_Toc223879117"/>
      <w:r w:rsidRPr="00415D48">
        <w:t>Entity-Relationship Diagram (ERD)</w:t>
      </w:r>
      <w:bookmarkEnd w:id="3"/>
    </w:p>
    <w:p w14:paraId="39623F89" w14:textId="2328CA15" w:rsidR="00415D48" w:rsidRPr="00415D48" w:rsidRDefault="00545880" w:rsidP="00415D48">
      <w:r>
        <w:rPr>
          <w:noProof/>
        </w:rPr>
        <w:drawing>
          <wp:inline distT="0" distB="0" distL="0" distR="0" wp14:anchorId="6EDD5A46" wp14:editId="512F1DA6">
            <wp:extent cx="4867275" cy="2935680"/>
            <wp:effectExtent l="0" t="0" r="0" b="0"/>
            <wp:docPr id="503040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40749" name=""/>
                    <pic:cNvPicPr/>
                  </pic:nvPicPr>
                  <pic:blipFill>
                    <a:blip r:embed="rId11"/>
                    <a:stretch>
                      <a:fillRect/>
                    </a:stretch>
                  </pic:blipFill>
                  <pic:spPr>
                    <a:xfrm>
                      <a:off x="0" y="0"/>
                      <a:ext cx="4874293" cy="2939913"/>
                    </a:xfrm>
                    <a:prstGeom prst="rect">
                      <a:avLst/>
                    </a:prstGeom>
                  </pic:spPr>
                </pic:pic>
              </a:graphicData>
            </a:graphic>
          </wp:inline>
        </w:drawing>
      </w:r>
    </w:p>
    <w:p w14:paraId="33ABF43A" w14:textId="77777777" w:rsidR="001D0964" w:rsidRDefault="001D0964" w:rsidP="00862E53">
      <w:pPr>
        <w:rPr>
          <w:rFonts w:ascii="Aptos Display" w:eastAsia="Aptos Display" w:hAnsi="Aptos Display" w:cs="Aptos Display"/>
          <w:color w:val="000000" w:themeColor="text1"/>
          <w:sz w:val="32"/>
          <w:szCs w:val="32"/>
        </w:rPr>
      </w:pPr>
    </w:p>
    <w:p w14:paraId="7B4CDE0C" w14:textId="77777777" w:rsidR="00862E53" w:rsidRDefault="00862E53" w:rsidP="00525146">
      <w:pPr>
        <w:jc w:val="center"/>
        <w:rPr>
          <w:rFonts w:ascii="Aptos Display" w:eastAsia="Aptos Display" w:hAnsi="Aptos Display" w:cs="Aptos Display"/>
          <w:color w:val="000000" w:themeColor="text1"/>
          <w:sz w:val="32"/>
          <w:szCs w:val="32"/>
        </w:rPr>
      </w:pPr>
    </w:p>
    <w:p w14:paraId="391A0827" w14:textId="65411884" w:rsidR="004C734F" w:rsidRDefault="00134FBC" w:rsidP="004C734F">
      <w:pPr>
        <w:jc w:val="center"/>
        <w:rPr>
          <w:rFonts w:ascii="Aptos Display" w:eastAsia="Aptos Display" w:hAnsi="Aptos Display" w:cs="Aptos Display"/>
          <w:color w:val="000000" w:themeColor="text1"/>
          <w:sz w:val="32"/>
          <w:szCs w:val="32"/>
        </w:rPr>
      </w:pPr>
      <w:r w:rsidRPr="00B85809">
        <w:rPr>
          <w:rFonts w:ascii="Arial" w:hAnsi="Arial" w:cs="Arial"/>
          <w:noProof/>
          <w:sz w:val="20"/>
          <w:szCs w:val="20"/>
        </w:rPr>
        <w:drawing>
          <wp:anchor distT="0" distB="0" distL="114300" distR="114300" simplePos="0" relativeHeight="251659264" behindDoc="1" locked="0" layoutInCell="1" allowOverlap="1" wp14:anchorId="6F373BFA" wp14:editId="63AFC3B5">
            <wp:simplePos x="0" y="0"/>
            <wp:positionH relativeFrom="margin">
              <wp:posOffset>-161925</wp:posOffset>
            </wp:positionH>
            <wp:positionV relativeFrom="paragraph">
              <wp:posOffset>10160</wp:posOffset>
            </wp:positionV>
            <wp:extent cx="5700952" cy="2950845"/>
            <wp:effectExtent l="0" t="0" r="0" b="1905"/>
            <wp:wrapNone/>
            <wp:docPr id="648890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890014"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700952" cy="2950845"/>
                    </a:xfrm>
                    <a:prstGeom prst="rect">
                      <a:avLst/>
                    </a:prstGeom>
                  </pic:spPr>
                </pic:pic>
              </a:graphicData>
            </a:graphic>
            <wp14:sizeRelH relativeFrom="margin">
              <wp14:pctWidth>0</wp14:pctWidth>
            </wp14:sizeRelH>
          </wp:anchor>
        </w:drawing>
      </w:r>
    </w:p>
    <w:p w14:paraId="4ED4157D" w14:textId="38887018" w:rsidR="00545880" w:rsidRDefault="00545880" w:rsidP="004C734F">
      <w:pPr>
        <w:jc w:val="center"/>
        <w:rPr>
          <w:rFonts w:ascii="Aptos Display" w:eastAsia="Aptos Display" w:hAnsi="Aptos Display" w:cs="Aptos Display"/>
          <w:color w:val="000000" w:themeColor="text1"/>
          <w:sz w:val="32"/>
          <w:szCs w:val="32"/>
        </w:rPr>
      </w:pPr>
    </w:p>
    <w:p w14:paraId="4BA4250A" w14:textId="72322466" w:rsidR="00545880" w:rsidRDefault="00545880" w:rsidP="004C734F">
      <w:pPr>
        <w:jc w:val="center"/>
        <w:rPr>
          <w:rFonts w:ascii="Aptos Display" w:eastAsia="Aptos Display" w:hAnsi="Aptos Display" w:cs="Aptos Display"/>
          <w:color w:val="000000" w:themeColor="text1"/>
          <w:sz w:val="32"/>
          <w:szCs w:val="32"/>
        </w:rPr>
      </w:pPr>
    </w:p>
    <w:p w14:paraId="09EFBD5D" w14:textId="77777777" w:rsidR="004C734F" w:rsidRDefault="004C734F" w:rsidP="00DF6D38">
      <w:pPr>
        <w:rPr>
          <w:rFonts w:ascii="Aptos Display" w:eastAsia="Aptos Display" w:hAnsi="Aptos Display" w:cs="Aptos Display"/>
          <w:color w:val="000000" w:themeColor="text1"/>
          <w:sz w:val="32"/>
          <w:szCs w:val="32"/>
        </w:rPr>
      </w:pPr>
    </w:p>
    <w:p w14:paraId="35086B8A" w14:textId="77777777" w:rsidR="004C734F" w:rsidRDefault="004C734F" w:rsidP="004C734F">
      <w:pPr>
        <w:jc w:val="center"/>
        <w:rPr>
          <w:rFonts w:ascii="Aptos Display" w:eastAsia="Aptos Display" w:hAnsi="Aptos Display" w:cs="Aptos Display"/>
          <w:color w:val="000000" w:themeColor="text1"/>
          <w:sz w:val="32"/>
          <w:szCs w:val="32"/>
        </w:rPr>
      </w:pPr>
    </w:p>
    <w:p w14:paraId="5AF271D5" w14:textId="460E5150" w:rsidR="00134FBC" w:rsidRPr="00DF6D38" w:rsidRDefault="00195379" w:rsidP="00DF6D38">
      <w:pPr>
        <w:rPr>
          <w:rFonts w:ascii="Arial" w:hAnsi="Arial" w:cs="Arial"/>
          <w:noProof/>
          <w:sz w:val="20"/>
          <w:szCs w:val="20"/>
        </w:rPr>
      </w:pPr>
      <w:r w:rsidRPr="00B85809">
        <w:rPr>
          <w:rFonts w:ascii="Arial" w:hAnsi="Arial" w:cs="Arial"/>
          <w:noProof/>
          <w:sz w:val="20"/>
          <w:szCs w:val="20"/>
        </w:rPr>
        <w:lastRenderedPageBreak/>
        <w:drawing>
          <wp:inline distT="0" distB="0" distL="0" distR="0" wp14:anchorId="4703207E" wp14:editId="6E330D22">
            <wp:extent cx="4848225" cy="3325655"/>
            <wp:effectExtent l="0" t="0" r="0" b="8255"/>
            <wp:docPr id="69008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089106"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853583" cy="3329330"/>
                    </a:xfrm>
                    <a:prstGeom prst="rect">
                      <a:avLst/>
                    </a:prstGeom>
                  </pic:spPr>
                </pic:pic>
              </a:graphicData>
            </a:graphic>
          </wp:inline>
        </w:drawing>
      </w:r>
    </w:p>
    <w:p w14:paraId="55081862" w14:textId="77777777" w:rsidR="00134FBC" w:rsidRDefault="00134FBC" w:rsidP="002642BA">
      <w:pPr>
        <w:spacing w:before="100" w:beforeAutospacing="1" w:after="100" w:afterAutospacing="1" w:line="240" w:lineRule="auto"/>
        <w:jc w:val="both"/>
        <w:rPr>
          <w:rFonts w:ascii="Arial" w:hAnsi="Arial" w:cs="Arial"/>
          <w:b/>
          <w:bCs/>
          <w:sz w:val="20"/>
          <w:szCs w:val="20"/>
          <w:lang w:eastAsia="zh-CN"/>
        </w:rPr>
      </w:pPr>
    </w:p>
    <w:p w14:paraId="5D878C90" w14:textId="2205D6A4" w:rsidR="002642BA" w:rsidRPr="002642BA" w:rsidRDefault="002642BA" w:rsidP="002642BA">
      <w:pPr>
        <w:spacing w:before="100" w:beforeAutospacing="1" w:after="100" w:afterAutospacing="1" w:line="240" w:lineRule="auto"/>
        <w:jc w:val="both"/>
        <w:rPr>
          <w:rFonts w:ascii="Arial" w:hAnsi="Arial" w:cs="Arial"/>
          <w:b/>
          <w:bCs/>
          <w:sz w:val="20"/>
          <w:szCs w:val="20"/>
          <w:lang w:eastAsia="zh-CN"/>
        </w:rPr>
      </w:pPr>
      <w:r w:rsidRPr="002642BA">
        <w:rPr>
          <w:rFonts w:ascii="Arial" w:hAnsi="Arial" w:cs="Arial"/>
          <w:b/>
          <w:bCs/>
          <w:sz w:val="20"/>
          <w:szCs w:val="20"/>
          <w:lang w:eastAsia="zh-CN"/>
        </w:rPr>
        <w:t>Key Details:</w:t>
      </w:r>
    </w:p>
    <w:p w14:paraId="0AF071FA" w14:textId="77777777" w:rsidR="002642BA" w:rsidRPr="00CB6645" w:rsidRDefault="002642BA" w:rsidP="002642BA">
      <w:pPr>
        <w:spacing w:before="100" w:beforeAutospacing="1" w:after="100" w:afterAutospacing="1" w:line="240" w:lineRule="auto"/>
        <w:jc w:val="both"/>
        <w:rPr>
          <w:rFonts w:ascii="Arial" w:hAnsi="Arial" w:cs="Arial"/>
          <w:sz w:val="20"/>
          <w:szCs w:val="20"/>
          <w:lang w:eastAsia="zh-CN"/>
        </w:rPr>
      </w:pPr>
      <w:r w:rsidRPr="00CB6645">
        <w:rPr>
          <w:rFonts w:ascii="Arial" w:hAnsi="Arial" w:cs="Arial"/>
          <w:sz w:val="20"/>
          <w:szCs w:val="20"/>
          <w:lang w:eastAsia="zh-CN"/>
        </w:rPr>
        <w:t>Primary Keys: CustomerID, MedicineID, SupplierID, SalesID</w:t>
      </w:r>
    </w:p>
    <w:p w14:paraId="5AA8CEEA" w14:textId="77777777" w:rsidR="002642BA" w:rsidRPr="00CB6645" w:rsidRDefault="002642BA" w:rsidP="002642BA">
      <w:pPr>
        <w:spacing w:before="100" w:beforeAutospacing="1" w:after="100" w:afterAutospacing="1" w:line="240" w:lineRule="auto"/>
        <w:jc w:val="both"/>
        <w:rPr>
          <w:rFonts w:ascii="Arial" w:hAnsi="Arial" w:cs="Arial"/>
          <w:sz w:val="20"/>
          <w:szCs w:val="20"/>
          <w:lang w:eastAsia="zh-CN"/>
        </w:rPr>
      </w:pPr>
      <w:r w:rsidRPr="00CB6645">
        <w:rPr>
          <w:rFonts w:ascii="Arial" w:hAnsi="Arial" w:cs="Arial"/>
          <w:sz w:val="20"/>
          <w:szCs w:val="20"/>
          <w:lang w:eastAsia="zh-CN"/>
        </w:rPr>
        <w:t>Foreign Keys: SupplierID in Medicine, CustomerID &amp; MedicineID in Sales Transaction</w:t>
      </w:r>
    </w:p>
    <w:p w14:paraId="1916CB57" w14:textId="77777777" w:rsidR="002642BA" w:rsidRPr="00CB6645" w:rsidRDefault="002642BA" w:rsidP="002642BA">
      <w:pPr>
        <w:spacing w:before="100" w:beforeAutospacing="1" w:after="100" w:afterAutospacing="1" w:line="240" w:lineRule="auto"/>
        <w:jc w:val="both"/>
        <w:rPr>
          <w:rFonts w:ascii="Arial" w:hAnsi="Arial" w:cs="Arial"/>
          <w:sz w:val="20"/>
          <w:szCs w:val="20"/>
          <w:lang w:eastAsia="zh-CN"/>
        </w:rPr>
      </w:pPr>
    </w:p>
    <w:p w14:paraId="1A838467" w14:textId="77777777" w:rsidR="002642BA" w:rsidRPr="00CB6645" w:rsidRDefault="002642BA" w:rsidP="002642BA">
      <w:pPr>
        <w:spacing w:before="100" w:beforeAutospacing="1" w:after="100" w:afterAutospacing="1" w:line="240" w:lineRule="auto"/>
        <w:jc w:val="both"/>
        <w:rPr>
          <w:rFonts w:ascii="Arial" w:hAnsi="Arial" w:cs="Arial"/>
          <w:b/>
          <w:bCs/>
          <w:sz w:val="20"/>
          <w:szCs w:val="20"/>
          <w:lang w:eastAsia="zh-CN"/>
        </w:rPr>
      </w:pPr>
      <w:r w:rsidRPr="00CB6645">
        <w:rPr>
          <w:rFonts w:ascii="Arial" w:hAnsi="Arial" w:cs="Arial"/>
          <w:b/>
          <w:bCs/>
          <w:sz w:val="20"/>
          <w:szCs w:val="20"/>
          <w:lang w:eastAsia="zh-CN"/>
        </w:rPr>
        <w:t>Cardinality:</w:t>
      </w:r>
    </w:p>
    <w:p w14:paraId="06DF643B" w14:textId="77777777" w:rsidR="002642BA" w:rsidRPr="00CB6645" w:rsidRDefault="002642BA" w:rsidP="002642BA">
      <w:pPr>
        <w:spacing w:before="100" w:beforeAutospacing="1" w:after="100" w:afterAutospacing="1" w:line="240" w:lineRule="auto"/>
        <w:jc w:val="both"/>
        <w:rPr>
          <w:rFonts w:ascii="Arial" w:hAnsi="Arial" w:cs="Arial"/>
          <w:sz w:val="20"/>
          <w:szCs w:val="20"/>
          <w:lang w:eastAsia="zh-CN"/>
        </w:rPr>
      </w:pPr>
      <w:r w:rsidRPr="00CB6645">
        <w:rPr>
          <w:rFonts w:ascii="Arial" w:hAnsi="Arial" w:cs="Arial"/>
          <w:sz w:val="20"/>
          <w:szCs w:val="20"/>
          <w:lang w:eastAsia="zh-CN"/>
        </w:rPr>
        <w:t>One Supplier supplies many Medicines (1:M)</w:t>
      </w:r>
    </w:p>
    <w:p w14:paraId="117670CE" w14:textId="77777777" w:rsidR="002642BA" w:rsidRPr="00CB6645" w:rsidRDefault="002642BA" w:rsidP="002642BA">
      <w:pPr>
        <w:spacing w:before="100" w:beforeAutospacing="1" w:after="100" w:afterAutospacing="1" w:line="240" w:lineRule="auto"/>
        <w:jc w:val="both"/>
        <w:rPr>
          <w:rFonts w:ascii="Arial" w:hAnsi="Arial" w:cs="Arial"/>
          <w:sz w:val="20"/>
          <w:szCs w:val="20"/>
          <w:lang w:eastAsia="zh-CN"/>
        </w:rPr>
      </w:pPr>
      <w:r w:rsidRPr="00CB6645">
        <w:rPr>
          <w:rFonts w:ascii="Arial" w:hAnsi="Arial" w:cs="Arial"/>
          <w:sz w:val="20"/>
          <w:szCs w:val="20"/>
          <w:lang w:eastAsia="zh-CN"/>
        </w:rPr>
        <w:t>One Customer can have many Sales Transactions (1:M)</w:t>
      </w:r>
    </w:p>
    <w:p w14:paraId="5DEAD358" w14:textId="28638771" w:rsidR="002642BA" w:rsidRPr="00CB6645" w:rsidRDefault="002642BA" w:rsidP="002642BA">
      <w:pPr>
        <w:spacing w:before="100" w:beforeAutospacing="1" w:after="100" w:afterAutospacing="1" w:line="240" w:lineRule="auto"/>
        <w:jc w:val="both"/>
        <w:rPr>
          <w:rFonts w:ascii="Arial" w:hAnsi="Arial" w:cs="Arial"/>
          <w:sz w:val="20"/>
          <w:szCs w:val="20"/>
          <w:lang w:eastAsia="zh-CN"/>
        </w:rPr>
      </w:pPr>
      <w:r w:rsidRPr="00CB6645">
        <w:rPr>
          <w:rFonts w:ascii="Arial" w:hAnsi="Arial" w:cs="Arial"/>
          <w:sz w:val="20"/>
          <w:szCs w:val="20"/>
          <w:lang w:eastAsia="zh-CN"/>
        </w:rPr>
        <w:t>One Medicine can appear in many Sales Transactions (1:M)</w:t>
      </w:r>
    </w:p>
    <w:p w14:paraId="2A9B67B5" w14:textId="77777777" w:rsidR="00521002" w:rsidRDefault="00521002" w:rsidP="00521002">
      <w:pPr>
        <w:spacing w:before="100" w:beforeAutospacing="1" w:after="100" w:afterAutospacing="1" w:line="240" w:lineRule="auto"/>
        <w:jc w:val="both"/>
        <w:rPr>
          <w:rFonts w:ascii="Arial" w:hAnsi="Arial" w:cs="Arial"/>
          <w:b/>
          <w:bCs/>
          <w:sz w:val="20"/>
          <w:szCs w:val="20"/>
          <w:lang w:eastAsia="zh-CN"/>
        </w:rPr>
      </w:pPr>
    </w:p>
    <w:p w14:paraId="7F03164B" w14:textId="7ABA3EEB" w:rsidR="009B68E8" w:rsidRPr="00B85809" w:rsidRDefault="009B68E8" w:rsidP="009B68E8">
      <w:pPr>
        <w:spacing w:before="100" w:beforeAutospacing="1" w:after="100" w:afterAutospacing="1" w:line="240" w:lineRule="auto"/>
        <w:jc w:val="both"/>
        <w:rPr>
          <w:rFonts w:ascii="Arial" w:hAnsi="Arial" w:cs="Arial"/>
          <w:b/>
          <w:bCs/>
          <w:sz w:val="20"/>
          <w:szCs w:val="20"/>
          <w:lang w:eastAsia="zh-CN"/>
        </w:rPr>
      </w:pPr>
      <w:r w:rsidRPr="00B85809">
        <w:rPr>
          <w:rFonts w:ascii="Arial" w:hAnsi="Arial" w:cs="Arial"/>
          <w:b/>
          <w:bCs/>
          <w:sz w:val="20"/>
          <w:szCs w:val="20"/>
          <w:lang w:eastAsia="zh-CN"/>
        </w:rPr>
        <w:t>Summary of All Foreign Key Relationships</w:t>
      </w:r>
    </w:p>
    <w:tbl>
      <w:tblPr>
        <w:tblStyle w:val="TableGrid"/>
        <w:tblW w:w="0" w:type="auto"/>
        <w:tblLook w:val="04A0" w:firstRow="1" w:lastRow="0" w:firstColumn="1" w:lastColumn="0" w:noHBand="0" w:noVBand="1"/>
      </w:tblPr>
      <w:tblGrid>
        <w:gridCol w:w="2614"/>
        <w:gridCol w:w="2614"/>
        <w:gridCol w:w="2614"/>
        <w:gridCol w:w="2614"/>
      </w:tblGrid>
      <w:tr w:rsidR="009B68E8" w:rsidRPr="00B85809" w14:paraId="5E50ABB7" w14:textId="77777777" w:rsidTr="00765351">
        <w:trPr>
          <w:trHeight w:val="579"/>
        </w:trPr>
        <w:tc>
          <w:tcPr>
            <w:tcW w:w="2614" w:type="dxa"/>
            <w:shd w:val="clear" w:color="auto" w:fill="DEEAF6" w:themeFill="accent1" w:themeFillTint="33"/>
          </w:tcPr>
          <w:p w14:paraId="347B499C"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Foreign Key</w:t>
            </w:r>
          </w:p>
        </w:tc>
        <w:tc>
          <w:tcPr>
            <w:tcW w:w="2614" w:type="dxa"/>
            <w:shd w:val="clear" w:color="auto" w:fill="DEEAF6" w:themeFill="accent1" w:themeFillTint="33"/>
          </w:tcPr>
          <w:p w14:paraId="78C3C401"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Located In Entity</w:t>
            </w:r>
          </w:p>
        </w:tc>
        <w:tc>
          <w:tcPr>
            <w:tcW w:w="2614" w:type="dxa"/>
            <w:shd w:val="clear" w:color="auto" w:fill="DEEAF6" w:themeFill="accent1" w:themeFillTint="33"/>
          </w:tcPr>
          <w:p w14:paraId="09434E81"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References</w:t>
            </w:r>
          </w:p>
        </w:tc>
        <w:tc>
          <w:tcPr>
            <w:tcW w:w="2614" w:type="dxa"/>
            <w:shd w:val="clear" w:color="auto" w:fill="DEEAF6" w:themeFill="accent1" w:themeFillTint="33"/>
          </w:tcPr>
          <w:p w14:paraId="76277351" w14:textId="77777777" w:rsidR="009B68E8" w:rsidRPr="00B85809" w:rsidRDefault="009B68E8" w:rsidP="00765351">
            <w:pPr>
              <w:spacing w:before="100" w:beforeAutospacing="1" w:after="100" w:afterAutospacing="1"/>
              <w:jc w:val="both"/>
              <w:rPr>
                <w:rFonts w:ascii="Arial" w:hAnsi="Arial" w:cs="Arial"/>
                <w:sz w:val="20"/>
                <w:szCs w:val="20"/>
                <w:lang w:eastAsia="zh-CN"/>
              </w:rPr>
            </w:pPr>
            <w:r w:rsidRPr="00B85809">
              <w:rPr>
                <w:rFonts w:ascii="Arial" w:hAnsi="Arial" w:cs="Arial"/>
                <w:sz w:val="20"/>
                <w:szCs w:val="20"/>
                <w:lang w:eastAsia="zh-CN"/>
              </w:rPr>
              <w:t>Relationship Type</w:t>
            </w:r>
          </w:p>
          <w:p w14:paraId="627FDD10"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p>
        </w:tc>
      </w:tr>
      <w:tr w:rsidR="009B68E8" w:rsidRPr="00B85809" w14:paraId="656A58D7" w14:textId="77777777" w:rsidTr="00765351">
        <w:tc>
          <w:tcPr>
            <w:tcW w:w="2614" w:type="dxa"/>
          </w:tcPr>
          <w:p w14:paraId="57D883D0"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SupplierID</w:t>
            </w:r>
          </w:p>
        </w:tc>
        <w:tc>
          <w:tcPr>
            <w:tcW w:w="2614" w:type="dxa"/>
          </w:tcPr>
          <w:p w14:paraId="2845B7D4"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Medicine</w:t>
            </w:r>
          </w:p>
        </w:tc>
        <w:tc>
          <w:tcPr>
            <w:tcW w:w="2614" w:type="dxa"/>
          </w:tcPr>
          <w:p w14:paraId="15A9FDC2"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Supplier. SupplierID</w:t>
            </w:r>
          </w:p>
        </w:tc>
        <w:tc>
          <w:tcPr>
            <w:tcW w:w="2614" w:type="dxa"/>
          </w:tcPr>
          <w:p w14:paraId="3578C8BB" w14:textId="77777777" w:rsidR="009B68E8" w:rsidRPr="00B85809" w:rsidRDefault="009B68E8" w:rsidP="00765351">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1: M</w:t>
            </w:r>
          </w:p>
          <w:p w14:paraId="75B96BD2"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p>
        </w:tc>
      </w:tr>
      <w:tr w:rsidR="009B68E8" w:rsidRPr="00B85809" w14:paraId="34E42321" w14:textId="77777777" w:rsidTr="00765351">
        <w:tc>
          <w:tcPr>
            <w:tcW w:w="2614" w:type="dxa"/>
          </w:tcPr>
          <w:p w14:paraId="3BDF0C31"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CustomerID</w:t>
            </w:r>
          </w:p>
        </w:tc>
        <w:tc>
          <w:tcPr>
            <w:tcW w:w="2614" w:type="dxa"/>
          </w:tcPr>
          <w:p w14:paraId="76E396B4"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Sales</w:t>
            </w:r>
            <w:r w:rsidRPr="00B85809">
              <w:rPr>
                <w:rFonts w:ascii="Arial" w:hAnsi="Arial" w:cs="Arial"/>
                <w:sz w:val="20"/>
                <w:szCs w:val="20"/>
                <w:lang w:eastAsia="zh-CN"/>
              </w:rPr>
              <w:tab/>
            </w:r>
          </w:p>
        </w:tc>
        <w:tc>
          <w:tcPr>
            <w:tcW w:w="2614" w:type="dxa"/>
          </w:tcPr>
          <w:p w14:paraId="14196E9B"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Customer. CustomerID</w:t>
            </w:r>
          </w:p>
        </w:tc>
        <w:tc>
          <w:tcPr>
            <w:tcW w:w="2614" w:type="dxa"/>
          </w:tcPr>
          <w:p w14:paraId="2EB4E37C" w14:textId="77777777" w:rsidR="009B68E8" w:rsidRPr="00B85809" w:rsidRDefault="009B68E8" w:rsidP="00765351">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1: M</w:t>
            </w:r>
          </w:p>
          <w:p w14:paraId="6C87E835"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p>
        </w:tc>
      </w:tr>
      <w:tr w:rsidR="009B68E8" w:rsidRPr="00B85809" w14:paraId="5CD3498C" w14:textId="77777777" w:rsidTr="00765351">
        <w:tc>
          <w:tcPr>
            <w:tcW w:w="2614" w:type="dxa"/>
          </w:tcPr>
          <w:p w14:paraId="2F2475CB"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MedicineID</w:t>
            </w:r>
          </w:p>
        </w:tc>
        <w:tc>
          <w:tcPr>
            <w:tcW w:w="2614" w:type="dxa"/>
          </w:tcPr>
          <w:p w14:paraId="24C7A731"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Sales</w:t>
            </w:r>
          </w:p>
        </w:tc>
        <w:tc>
          <w:tcPr>
            <w:tcW w:w="2614" w:type="dxa"/>
          </w:tcPr>
          <w:p w14:paraId="1A65D05B"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r w:rsidRPr="00B85809">
              <w:rPr>
                <w:rFonts w:ascii="Arial" w:hAnsi="Arial" w:cs="Arial"/>
                <w:sz w:val="20"/>
                <w:szCs w:val="20"/>
                <w:lang w:eastAsia="zh-CN"/>
              </w:rPr>
              <w:t>Medicine. MedicineID</w:t>
            </w:r>
          </w:p>
        </w:tc>
        <w:tc>
          <w:tcPr>
            <w:tcW w:w="2614" w:type="dxa"/>
          </w:tcPr>
          <w:p w14:paraId="4EF6E675" w14:textId="77777777" w:rsidR="009B68E8" w:rsidRPr="00B85809" w:rsidRDefault="009B68E8" w:rsidP="00765351">
            <w:pPr>
              <w:pStyle w:val="ListParagraph"/>
              <w:spacing w:before="100" w:beforeAutospacing="1" w:after="100" w:afterAutospacing="1"/>
              <w:ind w:left="1069"/>
              <w:jc w:val="both"/>
              <w:rPr>
                <w:rFonts w:ascii="Arial" w:hAnsi="Arial" w:cs="Arial"/>
                <w:sz w:val="20"/>
                <w:szCs w:val="20"/>
                <w:lang w:eastAsia="zh-CN"/>
              </w:rPr>
            </w:pPr>
            <w:r w:rsidRPr="00B85809">
              <w:rPr>
                <w:rFonts w:ascii="Arial" w:hAnsi="Arial" w:cs="Arial"/>
                <w:sz w:val="20"/>
                <w:szCs w:val="20"/>
                <w:lang w:eastAsia="zh-CN"/>
              </w:rPr>
              <w:t>1: M</w:t>
            </w:r>
          </w:p>
          <w:p w14:paraId="70F40791" w14:textId="77777777" w:rsidR="009B68E8" w:rsidRPr="00B85809" w:rsidRDefault="009B68E8" w:rsidP="00765351">
            <w:pPr>
              <w:spacing w:before="100" w:beforeAutospacing="1" w:after="100" w:afterAutospacing="1"/>
              <w:jc w:val="both"/>
              <w:rPr>
                <w:rFonts w:ascii="Arial" w:hAnsi="Arial" w:cs="Arial"/>
                <w:b/>
                <w:bCs/>
                <w:sz w:val="20"/>
                <w:szCs w:val="20"/>
                <w:lang w:eastAsia="zh-CN"/>
              </w:rPr>
            </w:pPr>
          </w:p>
        </w:tc>
      </w:tr>
    </w:tbl>
    <w:p w14:paraId="4E974E37" w14:textId="44EBCAF5" w:rsidR="00900042" w:rsidRPr="00900042" w:rsidRDefault="003556B9" w:rsidP="00900042">
      <w:pPr>
        <w:pStyle w:val="Heading1"/>
        <w:rPr>
          <w:lang w:eastAsia="zh-CN"/>
        </w:rPr>
      </w:pPr>
      <w:bookmarkStart w:id="4" w:name="_Toc223879118"/>
      <w:r w:rsidRPr="003556B9">
        <w:rPr>
          <w:lang w:eastAsia="zh-CN"/>
        </w:rPr>
        <w:lastRenderedPageBreak/>
        <w:t>Data Structure Development</w:t>
      </w:r>
      <w:bookmarkEnd w:id="4"/>
    </w:p>
    <w:p w14:paraId="75C87E09" w14:textId="6D523ECC" w:rsidR="009B361F" w:rsidRDefault="00F01730" w:rsidP="009B361F">
      <w:pPr>
        <w:rPr>
          <w:lang w:eastAsia="zh-CN"/>
        </w:rPr>
      </w:pPr>
      <w:r w:rsidRPr="00F01730">
        <w:rPr>
          <w:lang w:eastAsia="zh-CN"/>
        </w:rPr>
        <w:t>Based on the ER model, the relational database schema was created in Microsoft Access.</w:t>
      </w:r>
    </w:p>
    <w:p w14:paraId="20D6E84A" w14:textId="77777777" w:rsidR="001B6093" w:rsidRDefault="001B6093" w:rsidP="009B361F">
      <w:pPr>
        <w:rPr>
          <w:b/>
          <w:bCs/>
          <w:lang w:eastAsia="zh-CN"/>
        </w:rPr>
      </w:pPr>
    </w:p>
    <w:p w14:paraId="3E9E5C78" w14:textId="06DB565F" w:rsidR="00900042" w:rsidRDefault="000B0087" w:rsidP="009B361F">
      <w:pPr>
        <w:rPr>
          <w:b/>
          <w:bCs/>
          <w:lang w:eastAsia="zh-CN"/>
        </w:rPr>
      </w:pPr>
      <w:r w:rsidRPr="000B0087">
        <w:rPr>
          <w:b/>
          <w:bCs/>
          <w:lang w:eastAsia="zh-CN"/>
        </w:rPr>
        <w:t>Customer Table</w:t>
      </w:r>
    </w:p>
    <w:tbl>
      <w:tblPr>
        <w:tblStyle w:val="TableGrid"/>
        <w:tblW w:w="0" w:type="auto"/>
        <w:tblLook w:val="04A0" w:firstRow="1" w:lastRow="0" w:firstColumn="1" w:lastColumn="0" w:noHBand="0" w:noVBand="1"/>
      </w:tblPr>
      <w:tblGrid>
        <w:gridCol w:w="1815"/>
        <w:gridCol w:w="1815"/>
        <w:gridCol w:w="1815"/>
      </w:tblGrid>
      <w:tr w:rsidR="00EA3EAC" w14:paraId="560A3286" w14:textId="77777777" w:rsidTr="000D1673">
        <w:trPr>
          <w:trHeight w:val="644"/>
        </w:trPr>
        <w:tc>
          <w:tcPr>
            <w:tcW w:w="1815" w:type="dxa"/>
            <w:shd w:val="clear" w:color="auto" w:fill="DEEAF6" w:themeFill="accent1" w:themeFillTint="33"/>
          </w:tcPr>
          <w:p w14:paraId="0294679F" w14:textId="2BA5339B" w:rsidR="00EA3EAC" w:rsidRDefault="00172EB3" w:rsidP="009B361F">
            <w:pPr>
              <w:rPr>
                <w:b/>
                <w:bCs/>
                <w:lang w:eastAsia="zh-CN"/>
              </w:rPr>
            </w:pPr>
            <w:r>
              <w:rPr>
                <w:b/>
                <w:bCs/>
                <w:lang w:eastAsia="zh-CN"/>
              </w:rPr>
              <w:t>At</w:t>
            </w:r>
            <w:r w:rsidR="00E30796">
              <w:rPr>
                <w:b/>
                <w:bCs/>
                <w:lang w:eastAsia="zh-CN"/>
              </w:rPr>
              <w:t>tributes</w:t>
            </w:r>
          </w:p>
        </w:tc>
        <w:tc>
          <w:tcPr>
            <w:tcW w:w="1815" w:type="dxa"/>
            <w:shd w:val="clear" w:color="auto" w:fill="DEEAF6" w:themeFill="accent1" w:themeFillTint="33"/>
          </w:tcPr>
          <w:p w14:paraId="1257FAA2" w14:textId="1D678B61" w:rsidR="00EA3EAC" w:rsidRDefault="00AF3ACF" w:rsidP="009B361F">
            <w:pPr>
              <w:rPr>
                <w:b/>
                <w:bCs/>
                <w:lang w:eastAsia="zh-CN"/>
              </w:rPr>
            </w:pPr>
            <w:r w:rsidRPr="00AF3ACF">
              <w:rPr>
                <w:b/>
                <w:bCs/>
                <w:lang w:eastAsia="zh-CN"/>
              </w:rPr>
              <w:t>Type</w:t>
            </w:r>
          </w:p>
        </w:tc>
        <w:tc>
          <w:tcPr>
            <w:tcW w:w="1815" w:type="dxa"/>
            <w:shd w:val="clear" w:color="auto" w:fill="DEEAF6" w:themeFill="accent1" w:themeFillTint="33"/>
          </w:tcPr>
          <w:p w14:paraId="5436D159" w14:textId="3249300A" w:rsidR="00EA3EAC" w:rsidRDefault="007F5972" w:rsidP="009B361F">
            <w:pPr>
              <w:rPr>
                <w:b/>
                <w:bCs/>
                <w:lang w:eastAsia="zh-CN"/>
              </w:rPr>
            </w:pPr>
            <w:r w:rsidRPr="007F5972">
              <w:rPr>
                <w:b/>
                <w:bCs/>
                <w:lang w:eastAsia="zh-CN"/>
              </w:rPr>
              <w:t>Key</w:t>
            </w:r>
          </w:p>
        </w:tc>
      </w:tr>
      <w:tr w:rsidR="00EA3EAC" w14:paraId="2CE297C9" w14:textId="77777777" w:rsidTr="000D1673">
        <w:trPr>
          <w:trHeight w:val="338"/>
        </w:trPr>
        <w:tc>
          <w:tcPr>
            <w:tcW w:w="1815" w:type="dxa"/>
          </w:tcPr>
          <w:p w14:paraId="60412DCC" w14:textId="1A8D2241" w:rsidR="00EA3EAC" w:rsidRDefault="007F5972" w:rsidP="009B361F">
            <w:pPr>
              <w:rPr>
                <w:b/>
                <w:bCs/>
                <w:lang w:eastAsia="zh-CN"/>
              </w:rPr>
            </w:pPr>
            <w:r w:rsidRPr="007F5972">
              <w:rPr>
                <w:lang w:eastAsia="zh-CN"/>
              </w:rPr>
              <w:t>CustomerID</w:t>
            </w:r>
          </w:p>
        </w:tc>
        <w:tc>
          <w:tcPr>
            <w:tcW w:w="1815" w:type="dxa"/>
          </w:tcPr>
          <w:p w14:paraId="3F86D343" w14:textId="3EFB4BB3" w:rsidR="00EA3EAC" w:rsidRDefault="007F5972" w:rsidP="009B361F">
            <w:pPr>
              <w:rPr>
                <w:b/>
                <w:bCs/>
                <w:lang w:eastAsia="zh-CN"/>
              </w:rPr>
            </w:pPr>
            <w:r w:rsidRPr="007F5972">
              <w:rPr>
                <w:lang w:eastAsia="zh-CN"/>
              </w:rPr>
              <w:t>AutoNumber</w:t>
            </w:r>
          </w:p>
        </w:tc>
        <w:tc>
          <w:tcPr>
            <w:tcW w:w="1815" w:type="dxa"/>
          </w:tcPr>
          <w:p w14:paraId="32637740" w14:textId="705B97D7" w:rsidR="00EA3EAC" w:rsidRPr="007F5972" w:rsidRDefault="007F5972" w:rsidP="009B361F">
            <w:pPr>
              <w:rPr>
                <w:lang w:eastAsia="zh-CN"/>
              </w:rPr>
            </w:pPr>
            <w:r w:rsidRPr="007F5972">
              <w:rPr>
                <w:lang w:eastAsia="zh-CN"/>
              </w:rPr>
              <w:t>Primary Key</w:t>
            </w:r>
          </w:p>
        </w:tc>
      </w:tr>
      <w:tr w:rsidR="00EA3EAC" w14:paraId="2ABC117B" w14:textId="77777777" w:rsidTr="000D1673">
        <w:trPr>
          <w:trHeight w:val="390"/>
        </w:trPr>
        <w:tc>
          <w:tcPr>
            <w:tcW w:w="1815" w:type="dxa"/>
          </w:tcPr>
          <w:p w14:paraId="0BE5C314" w14:textId="15A77D43" w:rsidR="00EA3EAC" w:rsidRDefault="007F5972" w:rsidP="009B361F">
            <w:pPr>
              <w:rPr>
                <w:b/>
                <w:bCs/>
                <w:lang w:eastAsia="zh-CN"/>
              </w:rPr>
            </w:pPr>
            <w:r w:rsidRPr="007F5972">
              <w:rPr>
                <w:lang w:eastAsia="zh-CN"/>
              </w:rPr>
              <w:t>FirstName</w:t>
            </w:r>
          </w:p>
        </w:tc>
        <w:tc>
          <w:tcPr>
            <w:tcW w:w="1815" w:type="dxa"/>
          </w:tcPr>
          <w:p w14:paraId="08798D91" w14:textId="706EB315" w:rsidR="00EA3EAC" w:rsidRDefault="007F5972" w:rsidP="009B361F">
            <w:pPr>
              <w:rPr>
                <w:b/>
                <w:bCs/>
                <w:lang w:eastAsia="zh-CN"/>
              </w:rPr>
            </w:pPr>
            <w:r w:rsidRPr="007F5972">
              <w:rPr>
                <w:lang w:eastAsia="zh-CN"/>
              </w:rPr>
              <w:t>Short Text</w:t>
            </w:r>
          </w:p>
        </w:tc>
        <w:tc>
          <w:tcPr>
            <w:tcW w:w="1815" w:type="dxa"/>
          </w:tcPr>
          <w:p w14:paraId="3A38A91A" w14:textId="77777777" w:rsidR="00EA3EAC" w:rsidRDefault="00EA3EAC" w:rsidP="009B361F">
            <w:pPr>
              <w:rPr>
                <w:b/>
                <w:bCs/>
                <w:lang w:eastAsia="zh-CN"/>
              </w:rPr>
            </w:pPr>
          </w:p>
        </w:tc>
      </w:tr>
      <w:tr w:rsidR="00EA3EAC" w14:paraId="3C7423AE" w14:textId="77777777" w:rsidTr="000D1673">
        <w:trPr>
          <w:trHeight w:val="306"/>
        </w:trPr>
        <w:tc>
          <w:tcPr>
            <w:tcW w:w="1815" w:type="dxa"/>
          </w:tcPr>
          <w:p w14:paraId="0BF756A8" w14:textId="0F662D4B" w:rsidR="00EA3EAC" w:rsidRDefault="007F5972" w:rsidP="009B361F">
            <w:pPr>
              <w:rPr>
                <w:b/>
                <w:bCs/>
                <w:lang w:eastAsia="zh-CN"/>
              </w:rPr>
            </w:pPr>
            <w:r w:rsidRPr="007F5972">
              <w:rPr>
                <w:lang w:eastAsia="zh-CN"/>
              </w:rPr>
              <w:t>LastName</w:t>
            </w:r>
          </w:p>
        </w:tc>
        <w:tc>
          <w:tcPr>
            <w:tcW w:w="1815" w:type="dxa"/>
          </w:tcPr>
          <w:p w14:paraId="2AC41CA3" w14:textId="596F2FC9" w:rsidR="00EA3EAC" w:rsidRDefault="003E2420" w:rsidP="009B361F">
            <w:pPr>
              <w:rPr>
                <w:b/>
                <w:bCs/>
                <w:lang w:eastAsia="zh-CN"/>
              </w:rPr>
            </w:pPr>
            <w:r w:rsidRPr="007F5972">
              <w:rPr>
                <w:lang w:eastAsia="zh-CN"/>
              </w:rPr>
              <w:t>Short Text</w:t>
            </w:r>
          </w:p>
        </w:tc>
        <w:tc>
          <w:tcPr>
            <w:tcW w:w="1815" w:type="dxa"/>
          </w:tcPr>
          <w:p w14:paraId="408B5622" w14:textId="77777777" w:rsidR="00EA3EAC" w:rsidRDefault="00EA3EAC" w:rsidP="009B361F">
            <w:pPr>
              <w:rPr>
                <w:b/>
                <w:bCs/>
                <w:lang w:eastAsia="zh-CN"/>
              </w:rPr>
            </w:pPr>
          </w:p>
        </w:tc>
      </w:tr>
      <w:tr w:rsidR="003E2420" w14:paraId="1E46DF15" w14:textId="77777777" w:rsidTr="000D1673">
        <w:trPr>
          <w:trHeight w:val="416"/>
        </w:trPr>
        <w:tc>
          <w:tcPr>
            <w:tcW w:w="1815" w:type="dxa"/>
          </w:tcPr>
          <w:p w14:paraId="4E898F12" w14:textId="35159721" w:rsidR="003E2420" w:rsidRDefault="003E2420" w:rsidP="003E2420">
            <w:pPr>
              <w:rPr>
                <w:b/>
                <w:bCs/>
                <w:lang w:eastAsia="zh-CN"/>
              </w:rPr>
            </w:pPr>
            <w:r w:rsidRPr="007F5972">
              <w:rPr>
                <w:lang w:eastAsia="zh-CN"/>
              </w:rPr>
              <w:t>DateOfBirth</w:t>
            </w:r>
          </w:p>
        </w:tc>
        <w:tc>
          <w:tcPr>
            <w:tcW w:w="1815" w:type="dxa"/>
            <w:vAlign w:val="center"/>
          </w:tcPr>
          <w:p w14:paraId="0E427C9C" w14:textId="35B109E1" w:rsidR="003E2420" w:rsidRDefault="003E2420" w:rsidP="003E2420">
            <w:pPr>
              <w:rPr>
                <w:b/>
                <w:bCs/>
                <w:lang w:eastAsia="zh-CN"/>
              </w:rPr>
            </w:pPr>
            <w:r w:rsidRPr="007F5972">
              <w:rPr>
                <w:lang w:eastAsia="zh-CN"/>
              </w:rPr>
              <w:t>Date/Time</w:t>
            </w:r>
          </w:p>
        </w:tc>
        <w:tc>
          <w:tcPr>
            <w:tcW w:w="1815" w:type="dxa"/>
            <w:vAlign w:val="center"/>
          </w:tcPr>
          <w:p w14:paraId="27B322B2" w14:textId="77777777" w:rsidR="003E2420" w:rsidRDefault="003E2420" w:rsidP="003E2420">
            <w:pPr>
              <w:rPr>
                <w:b/>
                <w:bCs/>
                <w:lang w:eastAsia="zh-CN"/>
              </w:rPr>
            </w:pPr>
          </w:p>
        </w:tc>
      </w:tr>
      <w:tr w:rsidR="003E2420" w14:paraId="47358301" w14:textId="77777777" w:rsidTr="000D1673">
        <w:trPr>
          <w:trHeight w:val="280"/>
        </w:trPr>
        <w:tc>
          <w:tcPr>
            <w:tcW w:w="1815" w:type="dxa"/>
          </w:tcPr>
          <w:p w14:paraId="1FE8E8FF" w14:textId="401F3935" w:rsidR="003E2420" w:rsidRDefault="003E2420" w:rsidP="003E2420">
            <w:pPr>
              <w:rPr>
                <w:b/>
                <w:bCs/>
                <w:lang w:eastAsia="zh-CN"/>
              </w:rPr>
            </w:pPr>
            <w:r w:rsidRPr="007F5972">
              <w:rPr>
                <w:lang w:eastAsia="zh-CN"/>
              </w:rPr>
              <w:t>PhoneNumber</w:t>
            </w:r>
          </w:p>
        </w:tc>
        <w:tc>
          <w:tcPr>
            <w:tcW w:w="1815" w:type="dxa"/>
            <w:vAlign w:val="center"/>
          </w:tcPr>
          <w:p w14:paraId="453F333D" w14:textId="72F427D9" w:rsidR="003E2420" w:rsidRDefault="003E2420" w:rsidP="003E2420">
            <w:pPr>
              <w:rPr>
                <w:b/>
                <w:bCs/>
                <w:lang w:eastAsia="zh-CN"/>
              </w:rPr>
            </w:pPr>
            <w:r w:rsidRPr="007F5972">
              <w:rPr>
                <w:lang w:eastAsia="zh-CN"/>
              </w:rPr>
              <w:t>Short Text</w:t>
            </w:r>
          </w:p>
        </w:tc>
        <w:tc>
          <w:tcPr>
            <w:tcW w:w="1815" w:type="dxa"/>
            <w:vAlign w:val="center"/>
          </w:tcPr>
          <w:p w14:paraId="249D7245" w14:textId="77777777" w:rsidR="003E2420" w:rsidRDefault="003E2420" w:rsidP="003E2420">
            <w:pPr>
              <w:rPr>
                <w:b/>
                <w:bCs/>
                <w:lang w:eastAsia="zh-CN"/>
              </w:rPr>
            </w:pPr>
          </w:p>
        </w:tc>
      </w:tr>
      <w:tr w:rsidR="003E2420" w14:paraId="23047F23" w14:textId="77777777" w:rsidTr="000D1673">
        <w:trPr>
          <w:trHeight w:val="270"/>
        </w:trPr>
        <w:tc>
          <w:tcPr>
            <w:tcW w:w="1815" w:type="dxa"/>
            <w:vAlign w:val="center"/>
          </w:tcPr>
          <w:p w14:paraId="6AEF9135" w14:textId="39438941" w:rsidR="003E2420" w:rsidRPr="00464DA0" w:rsidRDefault="003E2420" w:rsidP="003E2420">
            <w:pPr>
              <w:rPr>
                <w:lang w:eastAsia="zh-CN"/>
              </w:rPr>
            </w:pPr>
            <w:r w:rsidRPr="007F5972">
              <w:rPr>
                <w:lang w:eastAsia="zh-CN"/>
              </w:rPr>
              <w:t>Email</w:t>
            </w:r>
          </w:p>
        </w:tc>
        <w:tc>
          <w:tcPr>
            <w:tcW w:w="1815" w:type="dxa"/>
            <w:vAlign w:val="center"/>
          </w:tcPr>
          <w:p w14:paraId="03A281EA" w14:textId="70FC6BA3" w:rsidR="003E2420" w:rsidRDefault="003E2420" w:rsidP="003E2420">
            <w:pPr>
              <w:rPr>
                <w:b/>
                <w:bCs/>
                <w:lang w:eastAsia="zh-CN"/>
              </w:rPr>
            </w:pPr>
            <w:r w:rsidRPr="007F5972">
              <w:rPr>
                <w:lang w:eastAsia="zh-CN"/>
              </w:rPr>
              <w:t>Short Text</w:t>
            </w:r>
          </w:p>
        </w:tc>
        <w:tc>
          <w:tcPr>
            <w:tcW w:w="1815" w:type="dxa"/>
            <w:vAlign w:val="center"/>
          </w:tcPr>
          <w:p w14:paraId="0C5E919A" w14:textId="77777777" w:rsidR="003E2420" w:rsidRDefault="003E2420" w:rsidP="003E2420">
            <w:pPr>
              <w:rPr>
                <w:b/>
                <w:bCs/>
                <w:lang w:eastAsia="zh-CN"/>
              </w:rPr>
            </w:pPr>
          </w:p>
        </w:tc>
      </w:tr>
      <w:tr w:rsidR="003E2420" w14:paraId="4FE0BAAC" w14:textId="77777777" w:rsidTr="000D1673">
        <w:trPr>
          <w:trHeight w:val="232"/>
        </w:trPr>
        <w:tc>
          <w:tcPr>
            <w:tcW w:w="1815" w:type="dxa"/>
            <w:vAlign w:val="center"/>
          </w:tcPr>
          <w:p w14:paraId="4385A848" w14:textId="3742B8E3" w:rsidR="003E2420" w:rsidRPr="007F5972" w:rsidRDefault="003E2420" w:rsidP="003E2420">
            <w:pPr>
              <w:rPr>
                <w:lang w:eastAsia="zh-CN"/>
              </w:rPr>
            </w:pPr>
            <w:r w:rsidRPr="007F5972">
              <w:rPr>
                <w:lang w:eastAsia="zh-CN"/>
              </w:rPr>
              <w:t>Address</w:t>
            </w:r>
          </w:p>
        </w:tc>
        <w:tc>
          <w:tcPr>
            <w:tcW w:w="1815" w:type="dxa"/>
            <w:vAlign w:val="center"/>
          </w:tcPr>
          <w:p w14:paraId="7995A6E6" w14:textId="70324D43" w:rsidR="003E2420" w:rsidRDefault="003E2420" w:rsidP="003E2420">
            <w:pPr>
              <w:rPr>
                <w:b/>
                <w:bCs/>
                <w:lang w:eastAsia="zh-CN"/>
              </w:rPr>
            </w:pPr>
            <w:r w:rsidRPr="007F5972">
              <w:rPr>
                <w:lang w:eastAsia="zh-CN"/>
              </w:rPr>
              <w:t>Short Text</w:t>
            </w:r>
          </w:p>
        </w:tc>
        <w:tc>
          <w:tcPr>
            <w:tcW w:w="1815" w:type="dxa"/>
            <w:vAlign w:val="center"/>
          </w:tcPr>
          <w:p w14:paraId="7D30B019" w14:textId="77777777" w:rsidR="003E2420" w:rsidRDefault="003E2420" w:rsidP="003E2420">
            <w:pPr>
              <w:rPr>
                <w:b/>
                <w:bCs/>
                <w:lang w:eastAsia="zh-CN"/>
              </w:rPr>
            </w:pPr>
          </w:p>
        </w:tc>
      </w:tr>
    </w:tbl>
    <w:p w14:paraId="41EDAD2A" w14:textId="77777777" w:rsidR="008B5144" w:rsidRPr="000B0087" w:rsidRDefault="008B5144" w:rsidP="009B361F">
      <w:pPr>
        <w:rPr>
          <w:b/>
          <w:bCs/>
          <w:lang w:eastAsia="zh-CN"/>
        </w:rPr>
      </w:pPr>
    </w:p>
    <w:p w14:paraId="1613F5EE" w14:textId="77777777" w:rsidR="00A57E35" w:rsidRDefault="00A57E35" w:rsidP="007F42B3">
      <w:pPr>
        <w:tabs>
          <w:tab w:val="left" w:pos="1920"/>
        </w:tabs>
      </w:pPr>
    </w:p>
    <w:p w14:paraId="693C68F3" w14:textId="0A9BCCFE" w:rsidR="00457C77" w:rsidRDefault="00457C77" w:rsidP="007F42B3">
      <w:pPr>
        <w:tabs>
          <w:tab w:val="left" w:pos="1920"/>
        </w:tabs>
        <w:rPr>
          <w:b/>
          <w:bCs/>
        </w:rPr>
      </w:pPr>
      <w:r w:rsidRPr="00457C77">
        <w:rPr>
          <w:b/>
          <w:bCs/>
        </w:rPr>
        <w:t>Medicine Table</w:t>
      </w:r>
    </w:p>
    <w:tbl>
      <w:tblPr>
        <w:tblStyle w:val="TableGrid"/>
        <w:tblW w:w="0" w:type="auto"/>
        <w:tblLook w:val="04A0" w:firstRow="1" w:lastRow="0" w:firstColumn="1" w:lastColumn="0" w:noHBand="0" w:noVBand="1"/>
      </w:tblPr>
      <w:tblGrid>
        <w:gridCol w:w="1888"/>
        <w:gridCol w:w="1830"/>
        <w:gridCol w:w="1830"/>
      </w:tblGrid>
      <w:tr w:rsidR="000D1673" w14:paraId="18046965" w14:textId="77777777" w:rsidTr="00A57E35">
        <w:trPr>
          <w:trHeight w:val="523"/>
        </w:trPr>
        <w:tc>
          <w:tcPr>
            <w:tcW w:w="1830" w:type="dxa"/>
            <w:shd w:val="clear" w:color="auto" w:fill="DEEAF6" w:themeFill="accent1" w:themeFillTint="33"/>
          </w:tcPr>
          <w:p w14:paraId="1AA576EE" w14:textId="16D01D07" w:rsidR="000D1673" w:rsidRDefault="00E30796" w:rsidP="007F42B3">
            <w:pPr>
              <w:tabs>
                <w:tab w:val="left" w:pos="1920"/>
              </w:tabs>
              <w:rPr>
                <w:b/>
                <w:bCs/>
              </w:rPr>
            </w:pPr>
            <w:r>
              <w:rPr>
                <w:b/>
                <w:bCs/>
                <w:lang w:eastAsia="zh-CN"/>
              </w:rPr>
              <w:t>Attributes</w:t>
            </w:r>
          </w:p>
        </w:tc>
        <w:tc>
          <w:tcPr>
            <w:tcW w:w="1830" w:type="dxa"/>
            <w:shd w:val="clear" w:color="auto" w:fill="DEEAF6" w:themeFill="accent1" w:themeFillTint="33"/>
          </w:tcPr>
          <w:p w14:paraId="58D03F4F" w14:textId="4199E436" w:rsidR="000D1673" w:rsidRDefault="00E30796" w:rsidP="007F42B3">
            <w:pPr>
              <w:tabs>
                <w:tab w:val="left" w:pos="1920"/>
              </w:tabs>
              <w:rPr>
                <w:b/>
                <w:bCs/>
              </w:rPr>
            </w:pPr>
            <w:r w:rsidRPr="00AF3ACF">
              <w:rPr>
                <w:b/>
                <w:bCs/>
                <w:lang w:eastAsia="zh-CN"/>
              </w:rPr>
              <w:t>Type</w:t>
            </w:r>
          </w:p>
        </w:tc>
        <w:tc>
          <w:tcPr>
            <w:tcW w:w="1830" w:type="dxa"/>
            <w:shd w:val="clear" w:color="auto" w:fill="DEEAF6" w:themeFill="accent1" w:themeFillTint="33"/>
          </w:tcPr>
          <w:p w14:paraId="4819920A" w14:textId="414BA8BB" w:rsidR="000D1673" w:rsidRDefault="00E30796" w:rsidP="007F42B3">
            <w:pPr>
              <w:tabs>
                <w:tab w:val="left" w:pos="1920"/>
              </w:tabs>
              <w:rPr>
                <w:b/>
                <w:bCs/>
              </w:rPr>
            </w:pPr>
            <w:r w:rsidRPr="007F5972">
              <w:rPr>
                <w:b/>
                <w:bCs/>
                <w:lang w:eastAsia="zh-CN"/>
              </w:rPr>
              <w:t>Key</w:t>
            </w:r>
          </w:p>
        </w:tc>
      </w:tr>
      <w:tr w:rsidR="000D1673" w14:paraId="0F31A9A3" w14:textId="77777777" w:rsidTr="000D1673">
        <w:trPr>
          <w:trHeight w:val="523"/>
        </w:trPr>
        <w:tc>
          <w:tcPr>
            <w:tcW w:w="1830" w:type="dxa"/>
          </w:tcPr>
          <w:p w14:paraId="7C4C0069" w14:textId="070AF7CE" w:rsidR="000D1673" w:rsidRDefault="00E30796" w:rsidP="007F42B3">
            <w:pPr>
              <w:tabs>
                <w:tab w:val="left" w:pos="1920"/>
              </w:tabs>
              <w:rPr>
                <w:b/>
                <w:bCs/>
              </w:rPr>
            </w:pPr>
            <w:r>
              <w:t>MedicineID</w:t>
            </w:r>
          </w:p>
        </w:tc>
        <w:tc>
          <w:tcPr>
            <w:tcW w:w="1830" w:type="dxa"/>
          </w:tcPr>
          <w:p w14:paraId="0AB8A93E" w14:textId="73AEE039" w:rsidR="000D1673" w:rsidRDefault="00E30796" w:rsidP="007F42B3">
            <w:pPr>
              <w:tabs>
                <w:tab w:val="left" w:pos="1920"/>
              </w:tabs>
              <w:rPr>
                <w:b/>
                <w:bCs/>
              </w:rPr>
            </w:pPr>
            <w:r>
              <w:t>AutoNumber</w:t>
            </w:r>
          </w:p>
        </w:tc>
        <w:tc>
          <w:tcPr>
            <w:tcW w:w="1830" w:type="dxa"/>
          </w:tcPr>
          <w:p w14:paraId="694174FB" w14:textId="2718288B" w:rsidR="000D1673" w:rsidRPr="00E30796" w:rsidRDefault="00E30796" w:rsidP="007F42B3">
            <w:pPr>
              <w:tabs>
                <w:tab w:val="left" w:pos="1920"/>
              </w:tabs>
            </w:pPr>
            <w:r w:rsidRPr="00E30796">
              <w:t>Primary Key</w:t>
            </w:r>
          </w:p>
        </w:tc>
      </w:tr>
      <w:tr w:rsidR="000D1673" w14:paraId="7D77558C" w14:textId="77777777" w:rsidTr="000D1673">
        <w:trPr>
          <w:trHeight w:val="550"/>
        </w:trPr>
        <w:tc>
          <w:tcPr>
            <w:tcW w:w="1830" w:type="dxa"/>
          </w:tcPr>
          <w:p w14:paraId="7F458DA1" w14:textId="42207158" w:rsidR="000D1673" w:rsidRDefault="00846F56" w:rsidP="007F42B3">
            <w:pPr>
              <w:tabs>
                <w:tab w:val="left" w:pos="1920"/>
              </w:tabs>
              <w:rPr>
                <w:b/>
                <w:bCs/>
              </w:rPr>
            </w:pPr>
            <w:r>
              <w:t>UnitPrice</w:t>
            </w:r>
          </w:p>
        </w:tc>
        <w:tc>
          <w:tcPr>
            <w:tcW w:w="1830" w:type="dxa"/>
          </w:tcPr>
          <w:p w14:paraId="2A575B44" w14:textId="3B479E62" w:rsidR="000D1673" w:rsidRDefault="00846F56" w:rsidP="007F42B3">
            <w:pPr>
              <w:tabs>
                <w:tab w:val="left" w:pos="1920"/>
              </w:tabs>
              <w:rPr>
                <w:b/>
                <w:bCs/>
              </w:rPr>
            </w:pPr>
            <w:r>
              <w:t>Currency</w:t>
            </w:r>
            <w:r>
              <w:tab/>
            </w:r>
          </w:p>
        </w:tc>
        <w:tc>
          <w:tcPr>
            <w:tcW w:w="1830" w:type="dxa"/>
          </w:tcPr>
          <w:p w14:paraId="74550A41" w14:textId="77777777" w:rsidR="000D1673" w:rsidRDefault="000D1673" w:rsidP="007F42B3">
            <w:pPr>
              <w:tabs>
                <w:tab w:val="left" w:pos="1920"/>
              </w:tabs>
              <w:rPr>
                <w:b/>
                <w:bCs/>
              </w:rPr>
            </w:pPr>
          </w:p>
        </w:tc>
      </w:tr>
      <w:tr w:rsidR="000D1673" w14:paraId="79C26811" w14:textId="77777777" w:rsidTr="000D1673">
        <w:trPr>
          <w:trHeight w:val="523"/>
        </w:trPr>
        <w:tc>
          <w:tcPr>
            <w:tcW w:w="1830" w:type="dxa"/>
          </w:tcPr>
          <w:p w14:paraId="6619D877" w14:textId="3D707E67" w:rsidR="000D1673" w:rsidRDefault="00846F56" w:rsidP="007F42B3">
            <w:pPr>
              <w:tabs>
                <w:tab w:val="left" w:pos="1920"/>
              </w:tabs>
              <w:rPr>
                <w:b/>
                <w:bCs/>
              </w:rPr>
            </w:pPr>
            <w:r>
              <w:t>QuantityInStock</w:t>
            </w:r>
          </w:p>
        </w:tc>
        <w:tc>
          <w:tcPr>
            <w:tcW w:w="1830" w:type="dxa"/>
          </w:tcPr>
          <w:p w14:paraId="089229C5" w14:textId="562D8476" w:rsidR="000D1673" w:rsidRDefault="00846F56" w:rsidP="007F42B3">
            <w:pPr>
              <w:tabs>
                <w:tab w:val="left" w:pos="1920"/>
              </w:tabs>
              <w:rPr>
                <w:b/>
                <w:bCs/>
              </w:rPr>
            </w:pPr>
            <w:r>
              <w:t>Number</w:t>
            </w:r>
            <w:r>
              <w:tab/>
            </w:r>
          </w:p>
        </w:tc>
        <w:tc>
          <w:tcPr>
            <w:tcW w:w="1830" w:type="dxa"/>
          </w:tcPr>
          <w:p w14:paraId="6A592A8E" w14:textId="77777777" w:rsidR="000D1673" w:rsidRDefault="000D1673" w:rsidP="007F42B3">
            <w:pPr>
              <w:tabs>
                <w:tab w:val="left" w:pos="1920"/>
              </w:tabs>
              <w:rPr>
                <w:b/>
                <w:bCs/>
              </w:rPr>
            </w:pPr>
          </w:p>
        </w:tc>
      </w:tr>
      <w:tr w:rsidR="000D1673" w14:paraId="351C7EB7" w14:textId="77777777" w:rsidTr="000D1673">
        <w:trPr>
          <w:trHeight w:val="523"/>
        </w:trPr>
        <w:tc>
          <w:tcPr>
            <w:tcW w:w="1830" w:type="dxa"/>
          </w:tcPr>
          <w:p w14:paraId="321F5641" w14:textId="6D4C60EC" w:rsidR="000D1673" w:rsidRDefault="00846F56" w:rsidP="007F42B3">
            <w:pPr>
              <w:tabs>
                <w:tab w:val="left" w:pos="1920"/>
              </w:tabs>
              <w:rPr>
                <w:b/>
                <w:bCs/>
              </w:rPr>
            </w:pPr>
            <w:r>
              <w:t>ExpiryDate</w:t>
            </w:r>
          </w:p>
        </w:tc>
        <w:tc>
          <w:tcPr>
            <w:tcW w:w="1830" w:type="dxa"/>
          </w:tcPr>
          <w:p w14:paraId="773CBBAD" w14:textId="33919C11" w:rsidR="000D1673" w:rsidRDefault="00846F56" w:rsidP="007F42B3">
            <w:pPr>
              <w:tabs>
                <w:tab w:val="left" w:pos="1920"/>
              </w:tabs>
              <w:rPr>
                <w:b/>
                <w:bCs/>
              </w:rPr>
            </w:pPr>
            <w:r>
              <w:t>Date/Time</w:t>
            </w:r>
          </w:p>
        </w:tc>
        <w:tc>
          <w:tcPr>
            <w:tcW w:w="1830" w:type="dxa"/>
          </w:tcPr>
          <w:p w14:paraId="6FF8C14C" w14:textId="77777777" w:rsidR="000D1673" w:rsidRPr="00317DC8" w:rsidRDefault="000D1673" w:rsidP="007F42B3">
            <w:pPr>
              <w:tabs>
                <w:tab w:val="left" w:pos="1920"/>
              </w:tabs>
            </w:pPr>
          </w:p>
        </w:tc>
      </w:tr>
      <w:tr w:rsidR="000D1673" w14:paraId="4021EA62" w14:textId="77777777" w:rsidTr="000D1673">
        <w:trPr>
          <w:trHeight w:val="523"/>
        </w:trPr>
        <w:tc>
          <w:tcPr>
            <w:tcW w:w="1830" w:type="dxa"/>
          </w:tcPr>
          <w:p w14:paraId="213600EF" w14:textId="052BE0DA" w:rsidR="000D1673" w:rsidRDefault="00846F56" w:rsidP="007F42B3">
            <w:pPr>
              <w:tabs>
                <w:tab w:val="left" w:pos="1920"/>
              </w:tabs>
              <w:rPr>
                <w:b/>
                <w:bCs/>
              </w:rPr>
            </w:pPr>
            <w:r>
              <w:t>SupplierID</w:t>
            </w:r>
          </w:p>
        </w:tc>
        <w:tc>
          <w:tcPr>
            <w:tcW w:w="1830" w:type="dxa"/>
          </w:tcPr>
          <w:p w14:paraId="2FCE8B1F" w14:textId="3538A34D" w:rsidR="000D1673" w:rsidRDefault="00846F56" w:rsidP="007F42B3">
            <w:pPr>
              <w:tabs>
                <w:tab w:val="left" w:pos="1920"/>
              </w:tabs>
              <w:rPr>
                <w:b/>
                <w:bCs/>
              </w:rPr>
            </w:pPr>
            <w:r>
              <w:t>Number</w:t>
            </w:r>
          </w:p>
        </w:tc>
        <w:tc>
          <w:tcPr>
            <w:tcW w:w="1830" w:type="dxa"/>
          </w:tcPr>
          <w:p w14:paraId="21BBE3E1" w14:textId="116053F1" w:rsidR="000D1673" w:rsidRPr="00317DC8" w:rsidRDefault="00317DC8" w:rsidP="007F42B3">
            <w:pPr>
              <w:tabs>
                <w:tab w:val="left" w:pos="1920"/>
              </w:tabs>
            </w:pPr>
            <w:r w:rsidRPr="00317DC8">
              <w:t>Foreign Key</w:t>
            </w:r>
          </w:p>
        </w:tc>
      </w:tr>
    </w:tbl>
    <w:p w14:paraId="16BFF27E" w14:textId="77777777" w:rsidR="00457C77" w:rsidRPr="00457C77" w:rsidRDefault="00457C77" w:rsidP="007F42B3">
      <w:pPr>
        <w:tabs>
          <w:tab w:val="left" w:pos="1920"/>
        </w:tabs>
        <w:rPr>
          <w:b/>
          <w:bCs/>
        </w:rPr>
      </w:pPr>
    </w:p>
    <w:p w14:paraId="21B9D93B" w14:textId="77777777" w:rsidR="00457C77" w:rsidRDefault="00457C77" w:rsidP="007F42B3">
      <w:pPr>
        <w:tabs>
          <w:tab w:val="left" w:pos="1920"/>
        </w:tabs>
      </w:pPr>
    </w:p>
    <w:p w14:paraId="61520250" w14:textId="3393DE18" w:rsidR="009D5072" w:rsidRDefault="009D5072" w:rsidP="009D5072">
      <w:pPr>
        <w:tabs>
          <w:tab w:val="left" w:pos="1920"/>
        </w:tabs>
        <w:rPr>
          <w:b/>
          <w:bCs/>
        </w:rPr>
      </w:pPr>
      <w:r w:rsidRPr="009D5072">
        <w:rPr>
          <w:b/>
          <w:bCs/>
        </w:rPr>
        <w:t>Supplier Table</w:t>
      </w:r>
    </w:p>
    <w:tbl>
      <w:tblPr>
        <w:tblStyle w:val="TableGrid"/>
        <w:tblW w:w="0" w:type="auto"/>
        <w:tblLook w:val="04A0" w:firstRow="1" w:lastRow="0" w:firstColumn="1" w:lastColumn="0" w:noHBand="0" w:noVBand="1"/>
      </w:tblPr>
      <w:tblGrid>
        <w:gridCol w:w="1840"/>
        <w:gridCol w:w="1840"/>
        <w:gridCol w:w="1840"/>
      </w:tblGrid>
      <w:tr w:rsidR="00CF72FF" w14:paraId="6F332655" w14:textId="77777777" w:rsidTr="00CF72FF">
        <w:trPr>
          <w:trHeight w:val="253"/>
        </w:trPr>
        <w:tc>
          <w:tcPr>
            <w:tcW w:w="1840" w:type="dxa"/>
            <w:shd w:val="clear" w:color="auto" w:fill="DEEAF6" w:themeFill="accent1" w:themeFillTint="33"/>
          </w:tcPr>
          <w:p w14:paraId="73C16309" w14:textId="5BEA70CC" w:rsidR="00CF72FF" w:rsidRDefault="00CF72FF" w:rsidP="009D5072">
            <w:pPr>
              <w:tabs>
                <w:tab w:val="left" w:pos="1920"/>
              </w:tabs>
              <w:rPr>
                <w:b/>
                <w:bCs/>
              </w:rPr>
            </w:pPr>
            <w:r>
              <w:rPr>
                <w:b/>
                <w:bCs/>
              </w:rPr>
              <w:t>Attributes</w:t>
            </w:r>
          </w:p>
        </w:tc>
        <w:tc>
          <w:tcPr>
            <w:tcW w:w="1840" w:type="dxa"/>
            <w:shd w:val="clear" w:color="auto" w:fill="DEEAF6" w:themeFill="accent1" w:themeFillTint="33"/>
          </w:tcPr>
          <w:p w14:paraId="5D013EF0" w14:textId="491B1C8F" w:rsidR="00CF72FF" w:rsidRPr="00CF72FF" w:rsidRDefault="00CF72FF" w:rsidP="009D5072">
            <w:pPr>
              <w:tabs>
                <w:tab w:val="left" w:pos="1920"/>
              </w:tabs>
              <w:rPr>
                <w:b/>
                <w:bCs/>
              </w:rPr>
            </w:pPr>
            <w:r w:rsidRPr="00CF72FF">
              <w:rPr>
                <w:b/>
                <w:bCs/>
              </w:rPr>
              <w:t>Type</w:t>
            </w:r>
          </w:p>
        </w:tc>
        <w:tc>
          <w:tcPr>
            <w:tcW w:w="1840" w:type="dxa"/>
            <w:shd w:val="clear" w:color="auto" w:fill="DEEAF6" w:themeFill="accent1" w:themeFillTint="33"/>
          </w:tcPr>
          <w:p w14:paraId="13D861F8" w14:textId="3DF811AB" w:rsidR="00CF72FF" w:rsidRDefault="00CF72FF" w:rsidP="009D5072">
            <w:pPr>
              <w:tabs>
                <w:tab w:val="left" w:pos="1920"/>
              </w:tabs>
              <w:rPr>
                <w:b/>
                <w:bCs/>
              </w:rPr>
            </w:pPr>
            <w:r>
              <w:rPr>
                <w:b/>
                <w:bCs/>
              </w:rPr>
              <w:t>Key</w:t>
            </w:r>
          </w:p>
        </w:tc>
      </w:tr>
      <w:tr w:rsidR="00CF72FF" w14:paraId="42E83CB7" w14:textId="77777777" w:rsidTr="00CF72FF">
        <w:trPr>
          <w:trHeight w:val="253"/>
        </w:trPr>
        <w:tc>
          <w:tcPr>
            <w:tcW w:w="1840" w:type="dxa"/>
          </w:tcPr>
          <w:p w14:paraId="18527069" w14:textId="4F358E96" w:rsidR="00CF72FF" w:rsidRDefault="00CF72FF" w:rsidP="009D5072">
            <w:pPr>
              <w:tabs>
                <w:tab w:val="left" w:pos="1920"/>
              </w:tabs>
              <w:rPr>
                <w:b/>
                <w:bCs/>
              </w:rPr>
            </w:pPr>
            <w:r>
              <w:t>SupplierID</w:t>
            </w:r>
          </w:p>
        </w:tc>
        <w:tc>
          <w:tcPr>
            <w:tcW w:w="1840" w:type="dxa"/>
          </w:tcPr>
          <w:p w14:paraId="2DAF246B" w14:textId="228471A9" w:rsidR="00CF72FF" w:rsidRDefault="00CF72FF" w:rsidP="009D5072">
            <w:pPr>
              <w:tabs>
                <w:tab w:val="left" w:pos="1920"/>
              </w:tabs>
              <w:rPr>
                <w:b/>
                <w:bCs/>
              </w:rPr>
            </w:pPr>
            <w:r>
              <w:t>AutoNumber</w:t>
            </w:r>
          </w:p>
        </w:tc>
        <w:tc>
          <w:tcPr>
            <w:tcW w:w="1840" w:type="dxa"/>
          </w:tcPr>
          <w:p w14:paraId="3314E028" w14:textId="6EF1CB44" w:rsidR="00CF72FF" w:rsidRPr="00CF72FF" w:rsidRDefault="00CF72FF" w:rsidP="009D5072">
            <w:pPr>
              <w:tabs>
                <w:tab w:val="left" w:pos="1920"/>
              </w:tabs>
            </w:pPr>
            <w:r w:rsidRPr="00CF72FF">
              <w:t>Primary Key</w:t>
            </w:r>
          </w:p>
        </w:tc>
      </w:tr>
      <w:tr w:rsidR="00CF72FF" w14:paraId="526958A8" w14:textId="77777777" w:rsidTr="00CF72FF">
        <w:trPr>
          <w:trHeight w:val="267"/>
        </w:trPr>
        <w:tc>
          <w:tcPr>
            <w:tcW w:w="1840" w:type="dxa"/>
          </w:tcPr>
          <w:p w14:paraId="626E1EAE" w14:textId="6BDE8EAE" w:rsidR="00CF72FF" w:rsidRDefault="00CF72FF" w:rsidP="009D5072">
            <w:pPr>
              <w:tabs>
                <w:tab w:val="left" w:pos="1920"/>
              </w:tabs>
              <w:rPr>
                <w:b/>
                <w:bCs/>
              </w:rPr>
            </w:pPr>
            <w:r>
              <w:t>SupplierName</w:t>
            </w:r>
          </w:p>
        </w:tc>
        <w:tc>
          <w:tcPr>
            <w:tcW w:w="1840" w:type="dxa"/>
          </w:tcPr>
          <w:p w14:paraId="359BF020" w14:textId="09181F65" w:rsidR="00CF72FF" w:rsidRPr="00D46CC1" w:rsidRDefault="00CF72FF" w:rsidP="009D5072">
            <w:pPr>
              <w:tabs>
                <w:tab w:val="left" w:pos="1920"/>
              </w:tabs>
            </w:pPr>
            <w:r w:rsidRPr="00D46CC1">
              <w:t>Short Text</w:t>
            </w:r>
          </w:p>
        </w:tc>
        <w:tc>
          <w:tcPr>
            <w:tcW w:w="1840" w:type="dxa"/>
          </w:tcPr>
          <w:p w14:paraId="3A57B937" w14:textId="77777777" w:rsidR="00CF72FF" w:rsidRDefault="00CF72FF" w:rsidP="009D5072">
            <w:pPr>
              <w:tabs>
                <w:tab w:val="left" w:pos="1920"/>
              </w:tabs>
              <w:rPr>
                <w:b/>
                <w:bCs/>
              </w:rPr>
            </w:pPr>
          </w:p>
        </w:tc>
      </w:tr>
      <w:tr w:rsidR="00CF72FF" w14:paraId="10B97073" w14:textId="77777777" w:rsidTr="00CF72FF">
        <w:trPr>
          <w:trHeight w:val="253"/>
        </w:trPr>
        <w:tc>
          <w:tcPr>
            <w:tcW w:w="1840" w:type="dxa"/>
          </w:tcPr>
          <w:p w14:paraId="2E7B1187" w14:textId="5726238C" w:rsidR="00CF72FF" w:rsidRDefault="00D46CC1" w:rsidP="009D5072">
            <w:pPr>
              <w:tabs>
                <w:tab w:val="left" w:pos="1920"/>
              </w:tabs>
              <w:rPr>
                <w:b/>
                <w:bCs/>
              </w:rPr>
            </w:pPr>
            <w:r>
              <w:t>PhoneNumber</w:t>
            </w:r>
          </w:p>
        </w:tc>
        <w:tc>
          <w:tcPr>
            <w:tcW w:w="1840" w:type="dxa"/>
          </w:tcPr>
          <w:p w14:paraId="425C427B" w14:textId="090F9185" w:rsidR="00CF72FF" w:rsidRDefault="00D46CC1" w:rsidP="009D5072">
            <w:pPr>
              <w:tabs>
                <w:tab w:val="left" w:pos="1920"/>
              </w:tabs>
              <w:rPr>
                <w:b/>
                <w:bCs/>
              </w:rPr>
            </w:pPr>
            <w:r w:rsidRPr="00D46CC1">
              <w:t>Short Text</w:t>
            </w:r>
          </w:p>
        </w:tc>
        <w:tc>
          <w:tcPr>
            <w:tcW w:w="1840" w:type="dxa"/>
          </w:tcPr>
          <w:p w14:paraId="686F4BBD" w14:textId="77777777" w:rsidR="00CF72FF" w:rsidRDefault="00CF72FF" w:rsidP="009D5072">
            <w:pPr>
              <w:tabs>
                <w:tab w:val="left" w:pos="1920"/>
              </w:tabs>
              <w:rPr>
                <w:b/>
                <w:bCs/>
              </w:rPr>
            </w:pPr>
          </w:p>
        </w:tc>
      </w:tr>
      <w:tr w:rsidR="00CF72FF" w14:paraId="476D18B4" w14:textId="77777777" w:rsidTr="00CF72FF">
        <w:trPr>
          <w:trHeight w:val="253"/>
        </w:trPr>
        <w:tc>
          <w:tcPr>
            <w:tcW w:w="1840" w:type="dxa"/>
          </w:tcPr>
          <w:p w14:paraId="351B96A3" w14:textId="6435F594" w:rsidR="00CF72FF" w:rsidRDefault="00D46CC1" w:rsidP="009D5072">
            <w:pPr>
              <w:tabs>
                <w:tab w:val="left" w:pos="1920"/>
              </w:tabs>
              <w:rPr>
                <w:b/>
                <w:bCs/>
              </w:rPr>
            </w:pPr>
            <w:r>
              <w:t>Address</w:t>
            </w:r>
          </w:p>
        </w:tc>
        <w:tc>
          <w:tcPr>
            <w:tcW w:w="1840" w:type="dxa"/>
          </w:tcPr>
          <w:p w14:paraId="7E6EC127" w14:textId="354E5E74" w:rsidR="00CF72FF" w:rsidRDefault="00D46CC1" w:rsidP="009D5072">
            <w:pPr>
              <w:tabs>
                <w:tab w:val="left" w:pos="1920"/>
              </w:tabs>
              <w:rPr>
                <w:b/>
                <w:bCs/>
              </w:rPr>
            </w:pPr>
            <w:r w:rsidRPr="00D46CC1">
              <w:t>Short Text</w:t>
            </w:r>
          </w:p>
        </w:tc>
        <w:tc>
          <w:tcPr>
            <w:tcW w:w="1840" w:type="dxa"/>
          </w:tcPr>
          <w:p w14:paraId="79F5027B" w14:textId="77777777" w:rsidR="00CF72FF" w:rsidRDefault="00CF72FF" w:rsidP="009D5072">
            <w:pPr>
              <w:tabs>
                <w:tab w:val="left" w:pos="1920"/>
              </w:tabs>
              <w:rPr>
                <w:b/>
                <w:bCs/>
              </w:rPr>
            </w:pPr>
          </w:p>
        </w:tc>
      </w:tr>
    </w:tbl>
    <w:p w14:paraId="2AD950B6" w14:textId="77777777" w:rsidR="009D5072" w:rsidRPr="009D5072" w:rsidRDefault="009D5072" w:rsidP="009D5072">
      <w:pPr>
        <w:tabs>
          <w:tab w:val="left" w:pos="1920"/>
        </w:tabs>
        <w:rPr>
          <w:b/>
          <w:bCs/>
        </w:rPr>
      </w:pPr>
    </w:p>
    <w:p w14:paraId="16F632A9" w14:textId="10832709" w:rsidR="009D5072" w:rsidRDefault="009D5072" w:rsidP="00CF72FF">
      <w:pPr>
        <w:tabs>
          <w:tab w:val="left" w:pos="1920"/>
        </w:tabs>
      </w:pPr>
      <w:r>
        <w:tab/>
      </w:r>
      <w:r>
        <w:tab/>
      </w:r>
    </w:p>
    <w:p w14:paraId="7E023A4F" w14:textId="15429404" w:rsidR="009D5072" w:rsidRDefault="009D5072" w:rsidP="009D5072">
      <w:pPr>
        <w:tabs>
          <w:tab w:val="left" w:pos="1920"/>
        </w:tabs>
      </w:pPr>
      <w:r>
        <w:tab/>
      </w:r>
    </w:p>
    <w:p w14:paraId="3D9648AF" w14:textId="2803E9BD" w:rsidR="00457C77" w:rsidRDefault="009D5072" w:rsidP="00D46CC1">
      <w:pPr>
        <w:tabs>
          <w:tab w:val="left" w:pos="1920"/>
        </w:tabs>
      </w:pPr>
      <w:r>
        <w:tab/>
      </w:r>
    </w:p>
    <w:p w14:paraId="3B6A23FF" w14:textId="77777777" w:rsidR="00D46CC1" w:rsidRDefault="00D46CC1" w:rsidP="00D46CC1">
      <w:pPr>
        <w:tabs>
          <w:tab w:val="left" w:pos="1920"/>
        </w:tabs>
      </w:pPr>
    </w:p>
    <w:p w14:paraId="2F49CFBA" w14:textId="4BD1F4E8" w:rsidR="00D46CC1" w:rsidRDefault="00D46CC1" w:rsidP="00D46CC1">
      <w:pPr>
        <w:tabs>
          <w:tab w:val="left" w:pos="1920"/>
        </w:tabs>
        <w:rPr>
          <w:b/>
          <w:bCs/>
        </w:rPr>
      </w:pPr>
      <w:r w:rsidRPr="00D46CC1">
        <w:rPr>
          <w:b/>
          <w:bCs/>
        </w:rPr>
        <w:lastRenderedPageBreak/>
        <w:t>Sales Table</w:t>
      </w:r>
    </w:p>
    <w:tbl>
      <w:tblPr>
        <w:tblStyle w:val="TableGrid"/>
        <w:tblW w:w="0" w:type="auto"/>
        <w:tblLook w:val="04A0" w:firstRow="1" w:lastRow="0" w:firstColumn="1" w:lastColumn="0" w:noHBand="0" w:noVBand="1"/>
      </w:tblPr>
      <w:tblGrid>
        <w:gridCol w:w="1730"/>
        <w:gridCol w:w="1730"/>
        <w:gridCol w:w="1730"/>
      </w:tblGrid>
      <w:tr w:rsidR="007670E0" w14:paraId="6038ED8E" w14:textId="77777777" w:rsidTr="007670E0">
        <w:trPr>
          <w:trHeight w:val="415"/>
        </w:trPr>
        <w:tc>
          <w:tcPr>
            <w:tcW w:w="1730" w:type="dxa"/>
            <w:shd w:val="clear" w:color="auto" w:fill="DEEAF6" w:themeFill="accent1" w:themeFillTint="33"/>
          </w:tcPr>
          <w:p w14:paraId="3AD21531" w14:textId="6A4D1A80" w:rsidR="007670E0" w:rsidRDefault="007670E0" w:rsidP="00D46CC1">
            <w:pPr>
              <w:tabs>
                <w:tab w:val="left" w:pos="1920"/>
              </w:tabs>
              <w:rPr>
                <w:b/>
                <w:bCs/>
              </w:rPr>
            </w:pPr>
            <w:r>
              <w:rPr>
                <w:b/>
                <w:bCs/>
              </w:rPr>
              <w:t>Attribute</w:t>
            </w:r>
          </w:p>
        </w:tc>
        <w:tc>
          <w:tcPr>
            <w:tcW w:w="1730" w:type="dxa"/>
            <w:shd w:val="clear" w:color="auto" w:fill="DEEAF6" w:themeFill="accent1" w:themeFillTint="33"/>
          </w:tcPr>
          <w:p w14:paraId="2883CA79" w14:textId="3293928C" w:rsidR="007670E0" w:rsidRDefault="007670E0" w:rsidP="00D46CC1">
            <w:pPr>
              <w:tabs>
                <w:tab w:val="left" w:pos="1920"/>
              </w:tabs>
              <w:rPr>
                <w:b/>
                <w:bCs/>
              </w:rPr>
            </w:pPr>
            <w:r>
              <w:rPr>
                <w:b/>
                <w:bCs/>
              </w:rPr>
              <w:t>Type</w:t>
            </w:r>
          </w:p>
        </w:tc>
        <w:tc>
          <w:tcPr>
            <w:tcW w:w="1730" w:type="dxa"/>
            <w:shd w:val="clear" w:color="auto" w:fill="DEEAF6" w:themeFill="accent1" w:themeFillTint="33"/>
          </w:tcPr>
          <w:p w14:paraId="62FB5D58" w14:textId="5FC0703F" w:rsidR="007670E0" w:rsidRDefault="007670E0" w:rsidP="00D46CC1">
            <w:pPr>
              <w:tabs>
                <w:tab w:val="left" w:pos="1920"/>
              </w:tabs>
              <w:rPr>
                <w:b/>
                <w:bCs/>
              </w:rPr>
            </w:pPr>
            <w:r>
              <w:rPr>
                <w:b/>
                <w:bCs/>
              </w:rPr>
              <w:t>Key</w:t>
            </w:r>
          </w:p>
        </w:tc>
      </w:tr>
      <w:tr w:rsidR="00AA0913" w14:paraId="7336206D" w14:textId="77777777" w:rsidTr="00613E97">
        <w:trPr>
          <w:trHeight w:val="415"/>
        </w:trPr>
        <w:tc>
          <w:tcPr>
            <w:tcW w:w="1730" w:type="dxa"/>
            <w:vAlign w:val="center"/>
          </w:tcPr>
          <w:p w14:paraId="02FE52B5" w14:textId="750358BD" w:rsidR="00AA0913" w:rsidRDefault="00AA0913" w:rsidP="00AA0913">
            <w:pPr>
              <w:tabs>
                <w:tab w:val="left" w:pos="1920"/>
              </w:tabs>
              <w:rPr>
                <w:b/>
                <w:bCs/>
              </w:rPr>
            </w:pPr>
            <w:r w:rsidRPr="00AA0913">
              <w:t>SaleID</w:t>
            </w:r>
          </w:p>
        </w:tc>
        <w:tc>
          <w:tcPr>
            <w:tcW w:w="1730" w:type="dxa"/>
          </w:tcPr>
          <w:p w14:paraId="71B78F5D" w14:textId="568C528E" w:rsidR="00AA0913" w:rsidRDefault="00AA0913" w:rsidP="00AA0913">
            <w:pPr>
              <w:tabs>
                <w:tab w:val="left" w:pos="1920"/>
              </w:tabs>
              <w:rPr>
                <w:b/>
                <w:bCs/>
              </w:rPr>
            </w:pPr>
            <w:r w:rsidRPr="00AA0913">
              <w:t>AutoNumber</w:t>
            </w:r>
          </w:p>
        </w:tc>
        <w:tc>
          <w:tcPr>
            <w:tcW w:w="1730" w:type="dxa"/>
          </w:tcPr>
          <w:p w14:paraId="2A03EA09" w14:textId="1F14D0D4" w:rsidR="00AA0913" w:rsidRPr="00AA0913" w:rsidRDefault="00AA0913" w:rsidP="00AA0913">
            <w:pPr>
              <w:tabs>
                <w:tab w:val="left" w:pos="1920"/>
              </w:tabs>
            </w:pPr>
            <w:r w:rsidRPr="00AA0913">
              <w:t>Primary Key</w:t>
            </w:r>
          </w:p>
        </w:tc>
      </w:tr>
      <w:tr w:rsidR="00AA0913" w14:paraId="079B705F" w14:textId="77777777" w:rsidTr="007670E0">
        <w:trPr>
          <w:trHeight w:val="437"/>
        </w:trPr>
        <w:tc>
          <w:tcPr>
            <w:tcW w:w="1730" w:type="dxa"/>
          </w:tcPr>
          <w:p w14:paraId="7E86E889" w14:textId="022C6134" w:rsidR="00AA0913" w:rsidRDefault="00AA0913" w:rsidP="00AA0913">
            <w:pPr>
              <w:tabs>
                <w:tab w:val="left" w:pos="1920"/>
              </w:tabs>
              <w:rPr>
                <w:b/>
                <w:bCs/>
              </w:rPr>
            </w:pPr>
            <w:r w:rsidRPr="00AA0913">
              <w:t>SaleDate</w:t>
            </w:r>
          </w:p>
        </w:tc>
        <w:tc>
          <w:tcPr>
            <w:tcW w:w="1730" w:type="dxa"/>
          </w:tcPr>
          <w:p w14:paraId="1893C230" w14:textId="5DD6529E" w:rsidR="00AA0913" w:rsidRDefault="00AA0913" w:rsidP="00AA0913">
            <w:pPr>
              <w:tabs>
                <w:tab w:val="left" w:pos="1920"/>
              </w:tabs>
              <w:rPr>
                <w:b/>
                <w:bCs/>
              </w:rPr>
            </w:pPr>
            <w:r w:rsidRPr="00AA0913">
              <w:t>Date/Time</w:t>
            </w:r>
          </w:p>
        </w:tc>
        <w:tc>
          <w:tcPr>
            <w:tcW w:w="1730" w:type="dxa"/>
          </w:tcPr>
          <w:p w14:paraId="778D6CFF" w14:textId="77777777" w:rsidR="00AA0913" w:rsidRDefault="00AA0913" w:rsidP="00AA0913">
            <w:pPr>
              <w:tabs>
                <w:tab w:val="left" w:pos="1920"/>
              </w:tabs>
              <w:rPr>
                <w:b/>
                <w:bCs/>
              </w:rPr>
            </w:pPr>
          </w:p>
        </w:tc>
      </w:tr>
      <w:tr w:rsidR="00AA0913" w14:paraId="7BB42E31" w14:textId="77777777" w:rsidTr="00005F13">
        <w:trPr>
          <w:trHeight w:val="415"/>
        </w:trPr>
        <w:tc>
          <w:tcPr>
            <w:tcW w:w="1730" w:type="dxa"/>
          </w:tcPr>
          <w:p w14:paraId="71329831" w14:textId="409AB643" w:rsidR="00AA0913" w:rsidRDefault="00AA0913" w:rsidP="00AA0913">
            <w:pPr>
              <w:tabs>
                <w:tab w:val="left" w:pos="1920"/>
              </w:tabs>
              <w:rPr>
                <w:b/>
                <w:bCs/>
              </w:rPr>
            </w:pPr>
            <w:r w:rsidRPr="00AA0913">
              <w:t>CustomerID</w:t>
            </w:r>
          </w:p>
        </w:tc>
        <w:tc>
          <w:tcPr>
            <w:tcW w:w="1730" w:type="dxa"/>
            <w:vAlign w:val="center"/>
          </w:tcPr>
          <w:p w14:paraId="3D058C08" w14:textId="31D4CB74" w:rsidR="00AA0913" w:rsidRDefault="00AA0913" w:rsidP="00AA0913">
            <w:pPr>
              <w:tabs>
                <w:tab w:val="left" w:pos="1920"/>
              </w:tabs>
              <w:rPr>
                <w:b/>
                <w:bCs/>
              </w:rPr>
            </w:pPr>
            <w:r w:rsidRPr="00AA0913">
              <w:t>Number</w:t>
            </w:r>
          </w:p>
        </w:tc>
        <w:tc>
          <w:tcPr>
            <w:tcW w:w="1730" w:type="dxa"/>
          </w:tcPr>
          <w:p w14:paraId="18D9EF0B" w14:textId="1CDE9C4F" w:rsidR="00AA0913" w:rsidRPr="00AA0913" w:rsidRDefault="00AA0913" w:rsidP="00AA0913">
            <w:pPr>
              <w:tabs>
                <w:tab w:val="left" w:pos="1920"/>
              </w:tabs>
            </w:pPr>
            <w:r w:rsidRPr="00AA0913">
              <w:t>Foreign Key</w:t>
            </w:r>
          </w:p>
        </w:tc>
      </w:tr>
      <w:tr w:rsidR="00AA0913" w14:paraId="46AB0FDC" w14:textId="77777777" w:rsidTr="007670E0">
        <w:trPr>
          <w:trHeight w:val="415"/>
        </w:trPr>
        <w:tc>
          <w:tcPr>
            <w:tcW w:w="1730" w:type="dxa"/>
          </w:tcPr>
          <w:p w14:paraId="4A5D0CA7" w14:textId="7F7868BE" w:rsidR="00AA0913" w:rsidRDefault="00AA0913" w:rsidP="00AA0913">
            <w:pPr>
              <w:tabs>
                <w:tab w:val="left" w:pos="1920"/>
              </w:tabs>
              <w:rPr>
                <w:b/>
                <w:bCs/>
              </w:rPr>
            </w:pPr>
            <w:r w:rsidRPr="00AA0913">
              <w:t>MedicineID</w:t>
            </w:r>
          </w:p>
        </w:tc>
        <w:tc>
          <w:tcPr>
            <w:tcW w:w="1730" w:type="dxa"/>
          </w:tcPr>
          <w:p w14:paraId="6EBB506F" w14:textId="7D99EE57" w:rsidR="00AA0913" w:rsidRDefault="00AA0913" w:rsidP="00AA0913">
            <w:pPr>
              <w:tabs>
                <w:tab w:val="left" w:pos="1920"/>
              </w:tabs>
              <w:rPr>
                <w:b/>
                <w:bCs/>
              </w:rPr>
            </w:pPr>
            <w:r w:rsidRPr="00AA0913">
              <w:t>Number</w:t>
            </w:r>
          </w:p>
        </w:tc>
        <w:tc>
          <w:tcPr>
            <w:tcW w:w="1730" w:type="dxa"/>
          </w:tcPr>
          <w:p w14:paraId="2309B680" w14:textId="7B9FB286" w:rsidR="00AA0913" w:rsidRDefault="00DD067F" w:rsidP="00AA0913">
            <w:pPr>
              <w:tabs>
                <w:tab w:val="left" w:pos="1920"/>
              </w:tabs>
              <w:rPr>
                <w:b/>
                <w:bCs/>
              </w:rPr>
            </w:pPr>
            <w:r w:rsidRPr="00AA0913">
              <w:t>Foreign Key</w:t>
            </w:r>
          </w:p>
        </w:tc>
      </w:tr>
      <w:tr w:rsidR="00AA0913" w14:paraId="085F3A08" w14:textId="77777777" w:rsidTr="007670E0">
        <w:trPr>
          <w:trHeight w:val="415"/>
        </w:trPr>
        <w:tc>
          <w:tcPr>
            <w:tcW w:w="1730" w:type="dxa"/>
          </w:tcPr>
          <w:p w14:paraId="2B8C5014" w14:textId="3C50E6DE" w:rsidR="00AA0913" w:rsidRDefault="00DD067F" w:rsidP="00AA0913">
            <w:pPr>
              <w:tabs>
                <w:tab w:val="left" w:pos="1920"/>
              </w:tabs>
              <w:rPr>
                <w:b/>
                <w:bCs/>
              </w:rPr>
            </w:pPr>
            <w:r w:rsidRPr="00AA0913">
              <w:t>QuantitySold</w:t>
            </w:r>
          </w:p>
        </w:tc>
        <w:tc>
          <w:tcPr>
            <w:tcW w:w="1730" w:type="dxa"/>
          </w:tcPr>
          <w:p w14:paraId="40E8CAFC" w14:textId="58315F52" w:rsidR="00AA0913" w:rsidRDefault="00DD067F" w:rsidP="00AA0913">
            <w:pPr>
              <w:tabs>
                <w:tab w:val="left" w:pos="1920"/>
              </w:tabs>
              <w:rPr>
                <w:b/>
                <w:bCs/>
              </w:rPr>
            </w:pPr>
            <w:r w:rsidRPr="00AA0913">
              <w:t>Number</w:t>
            </w:r>
          </w:p>
        </w:tc>
        <w:tc>
          <w:tcPr>
            <w:tcW w:w="1730" w:type="dxa"/>
          </w:tcPr>
          <w:p w14:paraId="3DBFF678" w14:textId="77777777" w:rsidR="00AA0913" w:rsidRDefault="00AA0913" w:rsidP="00AA0913">
            <w:pPr>
              <w:tabs>
                <w:tab w:val="left" w:pos="1920"/>
              </w:tabs>
              <w:rPr>
                <w:b/>
                <w:bCs/>
              </w:rPr>
            </w:pPr>
          </w:p>
        </w:tc>
      </w:tr>
      <w:tr w:rsidR="00DD067F" w14:paraId="1868FDCB" w14:textId="77777777" w:rsidTr="00E23BDD">
        <w:trPr>
          <w:trHeight w:val="415"/>
        </w:trPr>
        <w:tc>
          <w:tcPr>
            <w:tcW w:w="1730" w:type="dxa"/>
          </w:tcPr>
          <w:p w14:paraId="4841EF9D" w14:textId="7947DA5F" w:rsidR="00DD067F" w:rsidRDefault="00DD067F" w:rsidP="00DD067F">
            <w:pPr>
              <w:tabs>
                <w:tab w:val="left" w:pos="1920"/>
              </w:tabs>
              <w:rPr>
                <w:b/>
                <w:bCs/>
              </w:rPr>
            </w:pPr>
            <w:r w:rsidRPr="00AA0913">
              <w:t>UnitPrice</w:t>
            </w:r>
          </w:p>
        </w:tc>
        <w:tc>
          <w:tcPr>
            <w:tcW w:w="1730" w:type="dxa"/>
            <w:vAlign w:val="center"/>
          </w:tcPr>
          <w:p w14:paraId="24924868" w14:textId="3BE36527" w:rsidR="00DD067F" w:rsidRDefault="00DD067F" w:rsidP="00DD067F">
            <w:pPr>
              <w:tabs>
                <w:tab w:val="left" w:pos="1920"/>
              </w:tabs>
              <w:rPr>
                <w:b/>
                <w:bCs/>
              </w:rPr>
            </w:pPr>
            <w:r w:rsidRPr="00AA0913">
              <w:t>Currency</w:t>
            </w:r>
          </w:p>
        </w:tc>
        <w:tc>
          <w:tcPr>
            <w:tcW w:w="1730" w:type="dxa"/>
          </w:tcPr>
          <w:p w14:paraId="1AF0869D" w14:textId="77777777" w:rsidR="00DD067F" w:rsidRDefault="00DD067F" w:rsidP="00DD067F">
            <w:pPr>
              <w:tabs>
                <w:tab w:val="left" w:pos="1920"/>
              </w:tabs>
              <w:rPr>
                <w:b/>
                <w:bCs/>
              </w:rPr>
            </w:pPr>
          </w:p>
        </w:tc>
      </w:tr>
    </w:tbl>
    <w:p w14:paraId="228218D1" w14:textId="77777777" w:rsidR="00D46CC1" w:rsidRPr="00D46CC1" w:rsidRDefault="00D46CC1" w:rsidP="00D46CC1">
      <w:pPr>
        <w:tabs>
          <w:tab w:val="left" w:pos="1920"/>
        </w:tabs>
        <w:rPr>
          <w:b/>
          <w:bCs/>
        </w:rPr>
      </w:pPr>
    </w:p>
    <w:p w14:paraId="446E4588" w14:textId="77777777" w:rsidR="00AA0913" w:rsidRPr="00AA0913" w:rsidRDefault="00AA0913" w:rsidP="00AA0913">
      <w:pPr>
        <w:tabs>
          <w:tab w:val="left" w:pos="1920"/>
        </w:tabs>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AA0913" w:rsidRPr="00AA0913" w14:paraId="0925492F" w14:textId="77777777">
        <w:trPr>
          <w:tblCellSpacing w:w="15" w:type="dxa"/>
        </w:trPr>
        <w:tc>
          <w:tcPr>
            <w:tcW w:w="0" w:type="auto"/>
            <w:vAlign w:val="center"/>
            <w:hideMark/>
          </w:tcPr>
          <w:p w14:paraId="556E5B28" w14:textId="59FE937C" w:rsidR="00AA0913" w:rsidRPr="00AA0913" w:rsidRDefault="00AA0913" w:rsidP="00AA0913">
            <w:pPr>
              <w:tabs>
                <w:tab w:val="left" w:pos="1920"/>
              </w:tabs>
            </w:pPr>
          </w:p>
        </w:tc>
        <w:tc>
          <w:tcPr>
            <w:tcW w:w="0" w:type="auto"/>
            <w:vAlign w:val="center"/>
            <w:hideMark/>
          </w:tcPr>
          <w:p w14:paraId="05ABE4D4" w14:textId="3EBC6E0A" w:rsidR="00AA0913" w:rsidRPr="00AA0913" w:rsidRDefault="00AA0913" w:rsidP="00AA0913">
            <w:pPr>
              <w:tabs>
                <w:tab w:val="left" w:pos="1920"/>
              </w:tabs>
            </w:pPr>
          </w:p>
        </w:tc>
        <w:tc>
          <w:tcPr>
            <w:tcW w:w="0" w:type="auto"/>
            <w:vAlign w:val="center"/>
            <w:hideMark/>
          </w:tcPr>
          <w:p w14:paraId="2E763D95" w14:textId="77777777" w:rsidR="00AA0913" w:rsidRPr="00AA0913" w:rsidRDefault="00AA0913" w:rsidP="00AA0913">
            <w:pPr>
              <w:tabs>
                <w:tab w:val="left" w:pos="1920"/>
              </w:tabs>
            </w:pPr>
          </w:p>
        </w:tc>
      </w:tr>
    </w:tbl>
    <w:p w14:paraId="7675518F" w14:textId="77777777" w:rsidR="00AA0913" w:rsidRPr="00AA0913" w:rsidRDefault="00AA0913" w:rsidP="00AA0913">
      <w:pPr>
        <w:tabs>
          <w:tab w:val="left" w:pos="1920"/>
        </w:tabs>
        <w:rPr>
          <w:vanish/>
        </w:rPr>
      </w:pPr>
    </w:p>
    <w:p w14:paraId="2BD80386" w14:textId="77777777" w:rsidR="00AA0913" w:rsidRPr="00AA0913" w:rsidRDefault="00AA0913" w:rsidP="00AA0913">
      <w:pPr>
        <w:tabs>
          <w:tab w:val="left" w:pos="1920"/>
        </w:tabs>
        <w:rPr>
          <w:vanish/>
        </w:rPr>
      </w:pPr>
    </w:p>
    <w:p w14:paraId="21D65292" w14:textId="77777777" w:rsidR="00AA0913" w:rsidRPr="00AA0913" w:rsidRDefault="00AA0913" w:rsidP="00AA0913">
      <w:pPr>
        <w:tabs>
          <w:tab w:val="left" w:pos="1920"/>
        </w:tabs>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D067F" w:rsidRPr="00AA0913" w14:paraId="0D488ED9" w14:textId="77777777" w:rsidTr="00DD067F">
        <w:trPr>
          <w:tblCellSpacing w:w="15" w:type="dxa"/>
        </w:trPr>
        <w:tc>
          <w:tcPr>
            <w:tcW w:w="0" w:type="auto"/>
            <w:vAlign w:val="center"/>
            <w:hideMark/>
          </w:tcPr>
          <w:p w14:paraId="362A7F2F" w14:textId="0E15E6E7" w:rsidR="00DD067F" w:rsidRPr="00AA0913" w:rsidRDefault="00DD067F" w:rsidP="00AA0913">
            <w:pPr>
              <w:tabs>
                <w:tab w:val="left" w:pos="1920"/>
              </w:tabs>
            </w:pPr>
          </w:p>
        </w:tc>
      </w:tr>
    </w:tbl>
    <w:p w14:paraId="08ECEE62" w14:textId="77777777" w:rsidR="0078379D" w:rsidRDefault="0078379D" w:rsidP="0078379D">
      <w:pPr>
        <w:tabs>
          <w:tab w:val="left" w:pos="1920"/>
        </w:tabs>
      </w:pPr>
      <w:r>
        <w:t>Foreign key constraints ensure that:</w:t>
      </w:r>
    </w:p>
    <w:p w14:paraId="071DC729" w14:textId="77777777" w:rsidR="0078379D" w:rsidRDefault="0078379D" w:rsidP="0087614A">
      <w:pPr>
        <w:pStyle w:val="ListParagraph"/>
        <w:numPr>
          <w:ilvl w:val="0"/>
          <w:numId w:val="6"/>
        </w:numPr>
        <w:tabs>
          <w:tab w:val="left" w:pos="1920"/>
        </w:tabs>
      </w:pPr>
      <w:r>
        <w:t>Each medicine is linked to a valid supplier</w:t>
      </w:r>
    </w:p>
    <w:p w14:paraId="4ABCA940" w14:textId="77777777" w:rsidR="0078379D" w:rsidRDefault="0078379D" w:rsidP="0087614A">
      <w:pPr>
        <w:pStyle w:val="ListParagraph"/>
        <w:numPr>
          <w:ilvl w:val="0"/>
          <w:numId w:val="6"/>
        </w:numPr>
        <w:tabs>
          <w:tab w:val="left" w:pos="1920"/>
        </w:tabs>
      </w:pPr>
      <w:r>
        <w:t>Each sale references a valid customer</w:t>
      </w:r>
    </w:p>
    <w:p w14:paraId="53A6D041" w14:textId="77777777" w:rsidR="0078379D" w:rsidRDefault="0078379D" w:rsidP="0087614A">
      <w:pPr>
        <w:pStyle w:val="ListParagraph"/>
        <w:numPr>
          <w:ilvl w:val="0"/>
          <w:numId w:val="6"/>
        </w:numPr>
        <w:tabs>
          <w:tab w:val="left" w:pos="1920"/>
        </w:tabs>
      </w:pPr>
      <w:r>
        <w:t>Each sale references a valid medicine</w:t>
      </w:r>
    </w:p>
    <w:p w14:paraId="2B535E78" w14:textId="77777777" w:rsidR="0087614A" w:rsidRDefault="0087614A" w:rsidP="0078379D">
      <w:pPr>
        <w:tabs>
          <w:tab w:val="left" w:pos="1920"/>
        </w:tabs>
      </w:pPr>
    </w:p>
    <w:p w14:paraId="0E27F9A6" w14:textId="1426B0A5" w:rsidR="001B6093" w:rsidRDefault="0078379D" w:rsidP="0078379D">
      <w:pPr>
        <w:tabs>
          <w:tab w:val="left" w:pos="1920"/>
        </w:tabs>
      </w:pPr>
      <w:r>
        <w:t>This structure maintains data integrity and prevents invalid records.</w:t>
      </w:r>
    </w:p>
    <w:p w14:paraId="24EB9F34" w14:textId="77777777" w:rsidR="0087614A" w:rsidRDefault="0087614A" w:rsidP="0078379D">
      <w:pPr>
        <w:tabs>
          <w:tab w:val="left" w:pos="1920"/>
        </w:tabs>
      </w:pPr>
    </w:p>
    <w:p w14:paraId="602ACFBB" w14:textId="77777777" w:rsidR="00106151" w:rsidRDefault="00106151" w:rsidP="00106151">
      <w:pPr>
        <w:pStyle w:val="Heading1"/>
      </w:pPr>
      <w:bookmarkStart w:id="5" w:name="_Toc223879119"/>
      <w:r>
        <w:t>Normalisation Compliance</w:t>
      </w:r>
      <w:bookmarkEnd w:id="5"/>
    </w:p>
    <w:p w14:paraId="1844FF54" w14:textId="77777777" w:rsidR="00106151" w:rsidRDefault="00106151" w:rsidP="00106151">
      <w:pPr>
        <w:tabs>
          <w:tab w:val="left" w:pos="1920"/>
        </w:tabs>
      </w:pPr>
      <w:r>
        <w:t>The database design was normalised to Third Normal Form (3NF) to eliminate redundancy and ensure efficient data storage.</w:t>
      </w:r>
    </w:p>
    <w:p w14:paraId="744E5671" w14:textId="77777777" w:rsidR="00106151" w:rsidRPr="00545C31" w:rsidRDefault="00106151" w:rsidP="00106151">
      <w:pPr>
        <w:tabs>
          <w:tab w:val="left" w:pos="1920"/>
        </w:tabs>
        <w:rPr>
          <w:b/>
          <w:bCs/>
        </w:rPr>
      </w:pPr>
      <w:r w:rsidRPr="00545C31">
        <w:rPr>
          <w:b/>
          <w:bCs/>
        </w:rPr>
        <w:t>First Normal Form (1NF)</w:t>
      </w:r>
    </w:p>
    <w:p w14:paraId="360B7866" w14:textId="77777777" w:rsidR="00106151" w:rsidRDefault="00106151" w:rsidP="00106151">
      <w:pPr>
        <w:tabs>
          <w:tab w:val="left" w:pos="1920"/>
        </w:tabs>
      </w:pPr>
      <w:r>
        <w:t>1NF requires that:</w:t>
      </w:r>
    </w:p>
    <w:p w14:paraId="0D21567E" w14:textId="77777777" w:rsidR="00106151" w:rsidRDefault="00106151" w:rsidP="00545C31">
      <w:pPr>
        <w:pStyle w:val="ListParagraph"/>
        <w:numPr>
          <w:ilvl w:val="0"/>
          <w:numId w:val="7"/>
        </w:numPr>
        <w:tabs>
          <w:tab w:val="left" w:pos="1920"/>
        </w:tabs>
      </w:pPr>
      <w:r>
        <w:t>Each field contains atomic values</w:t>
      </w:r>
    </w:p>
    <w:p w14:paraId="3AE51518" w14:textId="77777777" w:rsidR="00106151" w:rsidRDefault="00106151" w:rsidP="00545C31">
      <w:pPr>
        <w:pStyle w:val="ListParagraph"/>
        <w:numPr>
          <w:ilvl w:val="0"/>
          <w:numId w:val="7"/>
        </w:numPr>
        <w:tabs>
          <w:tab w:val="left" w:pos="1920"/>
        </w:tabs>
      </w:pPr>
      <w:r>
        <w:t>There are no repeating groups</w:t>
      </w:r>
    </w:p>
    <w:p w14:paraId="6C09D3BD" w14:textId="77777777" w:rsidR="00106151" w:rsidRDefault="00106151" w:rsidP="00545C31">
      <w:pPr>
        <w:pStyle w:val="ListParagraph"/>
        <w:numPr>
          <w:ilvl w:val="0"/>
          <w:numId w:val="7"/>
        </w:numPr>
        <w:tabs>
          <w:tab w:val="left" w:pos="1920"/>
        </w:tabs>
      </w:pPr>
      <w:r>
        <w:t>Each table has a primary key</w:t>
      </w:r>
    </w:p>
    <w:p w14:paraId="18DB1E9D" w14:textId="52A4125F" w:rsidR="00106151" w:rsidRDefault="00106151" w:rsidP="00106151">
      <w:pPr>
        <w:tabs>
          <w:tab w:val="left" w:pos="1920"/>
        </w:tabs>
      </w:pPr>
      <w:r>
        <w:t xml:space="preserve">All tables satisfy 1NF because each attribute stores </w:t>
      </w:r>
      <w:r w:rsidR="00545C31">
        <w:t>a single value and each table has</w:t>
      </w:r>
      <w:r>
        <w:t xml:space="preserve"> a primary key.</w:t>
      </w:r>
    </w:p>
    <w:p w14:paraId="52B4AF4C" w14:textId="77777777" w:rsidR="00545C31" w:rsidRDefault="00545C31" w:rsidP="00106151">
      <w:pPr>
        <w:tabs>
          <w:tab w:val="left" w:pos="1920"/>
        </w:tabs>
      </w:pPr>
    </w:p>
    <w:p w14:paraId="054C59CA" w14:textId="1B381CC7" w:rsidR="00106151" w:rsidRPr="00545C31" w:rsidRDefault="00106151" w:rsidP="00106151">
      <w:pPr>
        <w:tabs>
          <w:tab w:val="left" w:pos="1920"/>
        </w:tabs>
        <w:rPr>
          <w:b/>
          <w:bCs/>
        </w:rPr>
      </w:pPr>
      <w:r w:rsidRPr="00545C31">
        <w:rPr>
          <w:b/>
          <w:bCs/>
        </w:rPr>
        <w:t>Second Normal Form (2NF)</w:t>
      </w:r>
    </w:p>
    <w:p w14:paraId="4740EE1B" w14:textId="77777777" w:rsidR="00106151" w:rsidRDefault="00106151" w:rsidP="00106151">
      <w:pPr>
        <w:tabs>
          <w:tab w:val="left" w:pos="1920"/>
        </w:tabs>
      </w:pPr>
      <w:r>
        <w:t>2NF requires:</w:t>
      </w:r>
    </w:p>
    <w:p w14:paraId="635FBED9" w14:textId="77777777" w:rsidR="00106151" w:rsidRDefault="00106151" w:rsidP="00545C31">
      <w:pPr>
        <w:pStyle w:val="ListParagraph"/>
        <w:numPr>
          <w:ilvl w:val="0"/>
          <w:numId w:val="8"/>
        </w:numPr>
        <w:tabs>
          <w:tab w:val="left" w:pos="1920"/>
        </w:tabs>
      </w:pPr>
      <w:r>
        <w:t>The table must be in 1NF</w:t>
      </w:r>
    </w:p>
    <w:p w14:paraId="32A55701" w14:textId="77777777" w:rsidR="00106151" w:rsidRDefault="00106151" w:rsidP="00545C31">
      <w:pPr>
        <w:pStyle w:val="ListParagraph"/>
        <w:numPr>
          <w:ilvl w:val="0"/>
          <w:numId w:val="8"/>
        </w:numPr>
        <w:tabs>
          <w:tab w:val="left" w:pos="1920"/>
        </w:tabs>
      </w:pPr>
      <w:r>
        <w:t>No partial dependencies exist</w:t>
      </w:r>
    </w:p>
    <w:p w14:paraId="19EE362B" w14:textId="4DD747DE" w:rsidR="00106151" w:rsidRDefault="00106151" w:rsidP="00106151">
      <w:pPr>
        <w:tabs>
          <w:tab w:val="left" w:pos="1920"/>
        </w:tabs>
      </w:pPr>
      <w:r>
        <w:t xml:space="preserve">All tables use a single primary </w:t>
      </w:r>
      <w:r w:rsidR="00545C31">
        <w:t>key;</w:t>
      </w:r>
      <w:r>
        <w:t xml:space="preserve"> therefore</w:t>
      </w:r>
      <w:r w:rsidR="00545C31">
        <w:t>,</w:t>
      </w:r>
      <w:r>
        <w:t xml:space="preserve"> </w:t>
      </w:r>
      <w:r w:rsidR="00545C31">
        <w:t>there are no partial dependencies</w:t>
      </w:r>
      <w:r>
        <w:t>.</w:t>
      </w:r>
    </w:p>
    <w:p w14:paraId="62A0E1AA" w14:textId="77777777" w:rsidR="00106151" w:rsidRDefault="00106151" w:rsidP="00106151">
      <w:pPr>
        <w:tabs>
          <w:tab w:val="left" w:pos="1920"/>
        </w:tabs>
      </w:pPr>
      <w:r>
        <w:t>The database structure satisfies 2NF.</w:t>
      </w:r>
    </w:p>
    <w:p w14:paraId="6210B60D" w14:textId="77777777" w:rsidR="00545C31" w:rsidRDefault="00545C31" w:rsidP="00106151">
      <w:pPr>
        <w:tabs>
          <w:tab w:val="left" w:pos="1920"/>
        </w:tabs>
      </w:pPr>
    </w:p>
    <w:p w14:paraId="50FE32FD" w14:textId="77777777" w:rsidR="00106151" w:rsidRDefault="00106151" w:rsidP="00106151">
      <w:pPr>
        <w:tabs>
          <w:tab w:val="left" w:pos="1920"/>
        </w:tabs>
      </w:pPr>
    </w:p>
    <w:p w14:paraId="42F6F3E5" w14:textId="77777777" w:rsidR="00106151" w:rsidRPr="00545C31" w:rsidRDefault="00106151" w:rsidP="00106151">
      <w:pPr>
        <w:tabs>
          <w:tab w:val="left" w:pos="1920"/>
        </w:tabs>
        <w:rPr>
          <w:b/>
          <w:bCs/>
        </w:rPr>
      </w:pPr>
      <w:r w:rsidRPr="00545C31">
        <w:rPr>
          <w:b/>
          <w:bCs/>
        </w:rPr>
        <w:lastRenderedPageBreak/>
        <w:t>Third Normal Form (3NF)</w:t>
      </w:r>
    </w:p>
    <w:p w14:paraId="2C09E3A9" w14:textId="77777777" w:rsidR="00106151" w:rsidRDefault="00106151" w:rsidP="00106151">
      <w:pPr>
        <w:tabs>
          <w:tab w:val="left" w:pos="1920"/>
        </w:tabs>
      </w:pPr>
      <w:r>
        <w:t>3NF requires:</w:t>
      </w:r>
    </w:p>
    <w:p w14:paraId="5D19A4B4" w14:textId="77777777" w:rsidR="00106151" w:rsidRDefault="00106151" w:rsidP="00545C31">
      <w:pPr>
        <w:pStyle w:val="ListParagraph"/>
        <w:numPr>
          <w:ilvl w:val="0"/>
          <w:numId w:val="9"/>
        </w:numPr>
        <w:tabs>
          <w:tab w:val="left" w:pos="1920"/>
        </w:tabs>
      </w:pPr>
      <w:r>
        <w:t>No transitive dependencies</w:t>
      </w:r>
    </w:p>
    <w:p w14:paraId="4881CCA9" w14:textId="77777777" w:rsidR="00106151" w:rsidRDefault="00106151" w:rsidP="00545C31">
      <w:pPr>
        <w:pStyle w:val="ListParagraph"/>
        <w:numPr>
          <w:ilvl w:val="0"/>
          <w:numId w:val="9"/>
        </w:numPr>
        <w:tabs>
          <w:tab w:val="left" w:pos="1920"/>
        </w:tabs>
      </w:pPr>
      <w:r>
        <w:t>Non-key attributes depend only on the primary key</w:t>
      </w:r>
    </w:p>
    <w:p w14:paraId="369551DA" w14:textId="77777777" w:rsidR="00106151" w:rsidRDefault="00106151" w:rsidP="00106151">
      <w:pPr>
        <w:tabs>
          <w:tab w:val="left" w:pos="1920"/>
        </w:tabs>
      </w:pPr>
    </w:p>
    <w:p w14:paraId="1971E599" w14:textId="77777777" w:rsidR="00106151" w:rsidRDefault="00106151" w:rsidP="00106151">
      <w:pPr>
        <w:tabs>
          <w:tab w:val="left" w:pos="1920"/>
        </w:tabs>
      </w:pPr>
      <w:r>
        <w:t>In the MediLink database:</w:t>
      </w:r>
    </w:p>
    <w:p w14:paraId="300A9117" w14:textId="77777777" w:rsidR="00106151" w:rsidRDefault="00106151" w:rsidP="00545C31">
      <w:pPr>
        <w:pStyle w:val="ListParagraph"/>
        <w:numPr>
          <w:ilvl w:val="0"/>
          <w:numId w:val="10"/>
        </w:numPr>
        <w:tabs>
          <w:tab w:val="left" w:pos="1920"/>
        </w:tabs>
      </w:pPr>
      <w:r>
        <w:t>Customer attributes depend only on CustomerID</w:t>
      </w:r>
    </w:p>
    <w:p w14:paraId="1010DFCC" w14:textId="77777777" w:rsidR="00106151" w:rsidRDefault="00106151" w:rsidP="00545C31">
      <w:pPr>
        <w:pStyle w:val="ListParagraph"/>
        <w:numPr>
          <w:ilvl w:val="0"/>
          <w:numId w:val="10"/>
        </w:numPr>
        <w:tabs>
          <w:tab w:val="left" w:pos="1920"/>
        </w:tabs>
      </w:pPr>
      <w:r>
        <w:t>Supplier attributes depend only on SupplierID</w:t>
      </w:r>
    </w:p>
    <w:p w14:paraId="57D3617C" w14:textId="77777777" w:rsidR="00106151" w:rsidRDefault="00106151" w:rsidP="00545C31">
      <w:pPr>
        <w:pStyle w:val="ListParagraph"/>
        <w:numPr>
          <w:ilvl w:val="0"/>
          <w:numId w:val="10"/>
        </w:numPr>
        <w:tabs>
          <w:tab w:val="left" w:pos="1920"/>
        </w:tabs>
      </w:pPr>
      <w:r>
        <w:t>Medicine attributes depend only on MedicineID</w:t>
      </w:r>
    </w:p>
    <w:p w14:paraId="02D27185" w14:textId="77777777" w:rsidR="00106151" w:rsidRDefault="00106151" w:rsidP="00545C31">
      <w:pPr>
        <w:pStyle w:val="ListParagraph"/>
        <w:numPr>
          <w:ilvl w:val="0"/>
          <w:numId w:val="10"/>
        </w:numPr>
        <w:tabs>
          <w:tab w:val="left" w:pos="1920"/>
        </w:tabs>
      </w:pPr>
      <w:r>
        <w:t>Sales attributes depend only on SaleID</w:t>
      </w:r>
    </w:p>
    <w:p w14:paraId="1A1860EB" w14:textId="3176B4B7" w:rsidR="00106151" w:rsidRDefault="00106151" w:rsidP="00106151">
      <w:pPr>
        <w:tabs>
          <w:tab w:val="left" w:pos="1920"/>
        </w:tabs>
      </w:pPr>
      <w:r>
        <w:t>Therefore, the database structure satisfies Third Normal Form (3NF).</w:t>
      </w:r>
    </w:p>
    <w:p w14:paraId="7797704F" w14:textId="77777777" w:rsidR="0013148F" w:rsidRDefault="0013148F" w:rsidP="00106151">
      <w:pPr>
        <w:tabs>
          <w:tab w:val="left" w:pos="1920"/>
        </w:tabs>
      </w:pPr>
    </w:p>
    <w:p w14:paraId="6303C688" w14:textId="2F021FBB" w:rsidR="0013148F" w:rsidRDefault="00172DEF" w:rsidP="00172DEF">
      <w:pPr>
        <w:pStyle w:val="Heading1"/>
      </w:pPr>
      <w:bookmarkStart w:id="6" w:name="_Toc223879120"/>
      <w:r w:rsidRPr="00172DEF">
        <w:t>Sample Data Population</w:t>
      </w:r>
      <w:bookmarkEnd w:id="6"/>
    </w:p>
    <w:p w14:paraId="561FD75A" w14:textId="77777777" w:rsidR="00134F4C" w:rsidRPr="00134F4C" w:rsidRDefault="00134F4C" w:rsidP="00134F4C"/>
    <w:tbl>
      <w:tblPr>
        <w:tblW w:w="10795"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240"/>
        <w:gridCol w:w="1104"/>
        <w:gridCol w:w="1086"/>
        <w:gridCol w:w="1253"/>
        <w:gridCol w:w="1510"/>
        <w:gridCol w:w="2045"/>
        <w:gridCol w:w="2557"/>
      </w:tblGrid>
      <w:tr w:rsidR="0002541B" w:rsidRPr="0002541B" w14:paraId="2E817870" w14:textId="77777777" w:rsidTr="0002541B">
        <w:trPr>
          <w:trHeight w:val="461"/>
          <w:tblHeader/>
          <w:tblCellSpacing w:w="0" w:type="dxa"/>
        </w:trPr>
        <w:tc>
          <w:tcPr>
            <w:tcW w:w="0" w:type="auto"/>
            <w:gridSpan w:val="7"/>
            <w:tcBorders>
              <w:top w:val="nil"/>
              <w:left w:val="nil"/>
              <w:bottom w:val="nil"/>
              <w:right w:val="nil"/>
            </w:tcBorders>
            <w:vAlign w:val="center"/>
            <w:hideMark/>
          </w:tcPr>
          <w:p w14:paraId="73C382E5" w14:textId="77777777" w:rsidR="0002541B" w:rsidRPr="0002541B" w:rsidRDefault="0002541B" w:rsidP="0002541B">
            <w:r w:rsidRPr="0002541B">
              <w:rPr>
                <w:b/>
                <w:bCs/>
              </w:rPr>
              <w:t>Customer Details</w:t>
            </w:r>
          </w:p>
        </w:tc>
      </w:tr>
      <w:tr w:rsidR="0002541B" w:rsidRPr="0002541B" w14:paraId="35319D2E" w14:textId="77777777" w:rsidTr="0002541B">
        <w:trPr>
          <w:trHeight w:val="753"/>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7F6343C" w14:textId="77777777" w:rsidR="0002541B" w:rsidRPr="0002541B" w:rsidRDefault="0002541B" w:rsidP="0002541B">
            <w:pPr>
              <w:rPr>
                <w:b/>
                <w:bCs/>
              </w:rPr>
            </w:pPr>
            <w:r w:rsidRPr="0002541B">
              <w:rPr>
                <w:b/>
                <w:bCs/>
              </w:rPr>
              <w:t>Customer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B3EA993" w14:textId="77777777" w:rsidR="0002541B" w:rsidRPr="0002541B" w:rsidRDefault="0002541B" w:rsidP="0002541B">
            <w:pPr>
              <w:rPr>
                <w:b/>
                <w:bCs/>
              </w:rPr>
            </w:pPr>
            <w:r w:rsidRPr="0002541B">
              <w:rPr>
                <w:b/>
                <w:bCs/>
              </w:rPr>
              <w:t>FirstName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DFC6D0E" w14:textId="77777777" w:rsidR="0002541B" w:rsidRPr="0002541B" w:rsidRDefault="0002541B" w:rsidP="0002541B">
            <w:pPr>
              <w:rPr>
                <w:b/>
                <w:bCs/>
              </w:rPr>
            </w:pPr>
            <w:r w:rsidRPr="0002541B">
              <w:rPr>
                <w:b/>
                <w:bCs/>
              </w:rPr>
              <w:t>LastName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7F08747" w14:textId="77777777" w:rsidR="0002541B" w:rsidRPr="0002541B" w:rsidRDefault="0002541B" w:rsidP="0002541B">
            <w:pPr>
              <w:rPr>
                <w:b/>
                <w:bCs/>
              </w:rPr>
            </w:pPr>
            <w:r w:rsidRPr="0002541B">
              <w:rPr>
                <w:b/>
                <w:bCs/>
              </w:rPr>
              <w:t>DateOfBirth</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1829CC9" w14:textId="77777777" w:rsidR="0002541B" w:rsidRPr="0002541B" w:rsidRDefault="0002541B" w:rsidP="0002541B">
            <w:pPr>
              <w:rPr>
                <w:b/>
                <w:bCs/>
              </w:rPr>
            </w:pPr>
            <w:r w:rsidRPr="0002541B">
              <w:rPr>
                <w:b/>
                <w:bCs/>
              </w:rPr>
              <w:t>PhoneNumber</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AC5BDBC" w14:textId="77777777" w:rsidR="0002541B" w:rsidRPr="0002541B" w:rsidRDefault="0002541B" w:rsidP="0002541B">
            <w:pPr>
              <w:rPr>
                <w:b/>
                <w:bCs/>
              </w:rPr>
            </w:pPr>
            <w:r w:rsidRPr="0002541B">
              <w:rPr>
                <w:b/>
                <w:bCs/>
              </w:rPr>
              <w:t>Email</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F0CB2BB" w14:textId="77777777" w:rsidR="0002541B" w:rsidRPr="0002541B" w:rsidRDefault="0002541B" w:rsidP="0002541B">
            <w:pPr>
              <w:rPr>
                <w:b/>
                <w:bCs/>
              </w:rPr>
            </w:pPr>
            <w:r w:rsidRPr="0002541B">
              <w:rPr>
                <w:b/>
                <w:bCs/>
              </w:rPr>
              <w:t>Address</w:t>
            </w:r>
          </w:p>
        </w:tc>
      </w:tr>
      <w:tr w:rsidR="0002541B" w:rsidRPr="0002541B" w14:paraId="3443F7A9" w14:textId="77777777" w:rsidTr="0002541B">
        <w:trPr>
          <w:trHeight w:val="769"/>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B67C11B" w14:textId="77777777" w:rsidR="0002541B" w:rsidRPr="0002541B" w:rsidRDefault="0002541B" w:rsidP="0002541B">
            <w:r w:rsidRPr="0002541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6680904" w14:textId="77777777" w:rsidR="0002541B" w:rsidRPr="0002541B" w:rsidRDefault="0002541B" w:rsidP="0002541B">
            <w:r w:rsidRPr="0002541B">
              <w:t>Luke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02EC0FC" w14:textId="77777777" w:rsidR="0002541B" w:rsidRPr="0002541B" w:rsidRDefault="0002541B" w:rsidP="0002541B">
            <w:r w:rsidRPr="0002541B">
              <w:t>Williams</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CAE57EA" w14:textId="77777777" w:rsidR="0002541B" w:rsidRPr="0002541B" w:rsidRDefault="0002541B" w:rsidP="0002541B">
            <w:r w:rsidRPr="0002541B">
              <w:t>23/05/1984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76F9A14" w14:textId="77777777" w:rsidR="0002541B" w:rsidRPr="0002541B" w:rsidRDefault="0002541B" w:rsidP="0002541B">
            <w:r w:rsidRPr="0002541B">
              <w:t>7898123321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F76C495" w14:textId="77777777" w:rsidR="0002541B" w:rsidRPr="0002541B" w:rsidRDefault="0002541B" w:rsidP="0002541B">
            <w:r w:rsidRPr="0002541B">
              <w:t>luke@williams.com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A6087BC" w14:textId="77777777" w:rsidR="0002541B" w:rsidRPr="0002541B" w:rsidRDefault="0002541B" w:rsidP="0002541B">
            <w:r w:rsidRPr="0002541B">
              <w:t>25, High Street, Coventry</w:t>
            </w:r>
          </w:p>
        </w:tc>
      </w:tr>
      <w:tr w:rsidR="0002541B" w:rsidRPr="0002541B" w14:paraId="15653061" w14:textId="77777777" w:rsidTr="0002541B">
        <w:trPr>
          <w:trHeight w:val="753"/>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E80E95C" w14:textId="77777777" w:rsidR="0002541B" w:rsidRPr="0002541B" w:rsidRDefault="0002541B" w:rsidP="0002541B">
            <w:r w:rsidRPr="0002541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2853588" w14:textId="77777777" w:rsidR="0002541B" w:rsidRPr="0002541B" w:rsidRDefault="0002541B" w:rsidP="0002541B">
            <w:r w:rsidRPr="0002541B">
              <w:t>Daniel</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B636457" w14:textId="77777777" w:rsidR="0002541B" w:rsidRPr="0002541B" w:rsidRDefault="0002541B" w:rsidP="0002541B">
            <w:r w:rsidRPr="0002541B">
              <w:t>Ashbrook</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F0D57D0" w14:textId="77777777" w:rsidR="0002541B" w:rsidRPr="0002541B" w:rsidRDefault="0002541B" w:rsidP="0002541B">
            <w:r w:rsidRPr="0002541B">
              <w:t>12/06/1988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DEEAA4B" w14:textId="77777777" w:rsidR="0002541B" w:rsidRPr="0002541B" w:rsidRDefault="0002541B" w:rsidP="0002541B">
            <w:r w:rsidRPr="0002541B">
              <w:t>7712345678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807D004" w14:textId="77777777" w:rsidR="0002541B" w:rsidRPr="0002541B" w:rsidRDefault="0002541B" w:rsidP="0002541B">
            <w:r w:rsidRPr="0002541B">
              <w:t>dan@ashbrook.com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EC42251" w14:textId="77777777" w:rsidR="0002541B" w:rsidRPr="0002541B" w:rsidRDefault="0002541B" w:rsidP="0002541B">
            <w:r w:rsidRPr="0002541B">
              <w:t>11a, Coventry Road, Birmingham</w:t>
            </w:r>
          </w:p>
        </w:tc>
      </w:tr>
      <w:tr w:rsidR="0002541B" w:rsidRPr="0002541B" w14:paraId="12B6251F" w14:textId="77777777" w:rsidTr="0002541B">
        <w:trPr>
          <w:trHeight w:val="753"/>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5FDC07E" w14:textId="77777777" w:rsidR="0002541B" w:rsidRPr="0002541B" w:rsidRDefault="0002541B" w:rsidP="0002541B">
            <w:r w:rsidRPr="0002541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2CE9802" w14:textId="77777777" w:rsidR="0002541B" w:rsidRPr="0002541B" w:rsidRDefault="0002541B" w:rsidP="0002541B">
            <w:r w:rsidRPr="0002541B">
              <w:t>Will</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AAA76B1" w14:textId="77777777" w:rsidR="0002541B" w:rsidRPr="0002541B" w:rsidRDefault="0002541B" w:rsidP="0002541B">
            <w:r w:rsidRPr="0002541B">
              <w:t>Sedgwick</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89848B4" w14:textId="77777777" w:rsidR="0002541B" w:rsidRPr="0002541B" w:rsidRDefault="0002541B" w:rsidP="0002541B">
            <w:r w:rsidRPr="0002541B">
              <w:t>11/11/1986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52A0A83" w14:textId="77777777" w:rsidR="0002541B" w:rsidRPr="0002541B" w:rsidRDefault="0002541B" w:rsidP="0002541B">
            <w:r w:rsidRPr="0002541B">
              <w:t>7789456123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8E23DBA" w14:textId="77777777" w:rsidR="0002541B" w:rsidRPr="0002541B" w:rsidRDefault="0002541B" w:rsidP="0002541B">
            <w:r w:rsidRPr="0002541B">
              <w:t>will@sedgwick.com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A66BEE5" w14:textId="77777777" w:rsidR="0002541B" w:rsidRPr="0002541B" w:rsidRDefault="0002541B" w:rsidP="0002541B">
            <w:r w:rsidRPr="0002541B">
              <w:t>65, Becky close, Halesowen</w:t>
            </w:r>
          </w:p>
        </w:tc>
      </w:tr>
      <w:tr w:rsidR="0002541B" w:rsidRPr="0002541B" w14:paraId="4D26904E" w14:textId="77777777" w:rsidTr="0002541B">
        <w:trPr>
          <w:trHeight w:val="769"/>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0BAC623" w14:textId="77777777" w:rsidR="0002541B" w:rsidRPr="0002541B" w:rsidRDefault="0002541B" w:rsidP="0002541B">
            <w:r w:rsidRPr="0002541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8502F8A" w14:textId="77777777" w:rsidR="0002541B" w:rsidRPr="0002541B" w:rsidRDefault="0002541B" w:rsidP="0002541B">
            <w:r w:rsidRPr="0002541B">
              <w:t>Georgina</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73CA0AB" w14:textId="77777777" w:rsidR="0002541B" w:rsidRPr="0002541B" w:rsidRDefault="0002541B" w:rsidP="0002541B">
            <w:r w:rsidRPr="0002541B">
              <w:t>Giles</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BEC8A4C" w14:textId="77777777" w:rsidR="0002541B" w:rsidRPr="0002541B" w:rsidRDefault="0002541B" w:rsidP="0002541B">
            <w:r w:rsidRPr="0002541B">
              <w:t>01/02/1990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C827F12" w14:textId="77777777" w:rsidR="0002541B" w:rsidRPr="0002541B" w:rsidRDefault="0002541B" w:rsidP="0002541B">
            <w:r w:rsidRPr="0002541B">
              <w:t>7782147963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55199F2" w14:textId="77777777" w:rsidR="0002541B" w:rsidRPr="0002541B" w:rsidRDefault="0002541B" w:rsidP="0002541B">
            <w:r w:rsidRPr="0002541B">
              <w:t>georgina@giles.com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68BD2E5" w14:textId="77777777" w:rsidR="0002541B" w:rsidRPr="0002541B" w:rsidRDefault="0002541B" w:rsidP="0002541B">
            <w:r w:rsidRPr="0002541B">
              <w:t xml:space="preserve">55, High Street, </w:t>
            </w:r>
            <w:proofErr w:type="spellStart"/>
            <w:r w:rsidRPr="0002541B">
              <w:t>Smallheath</w:t>
            </w:r>
            <w:proofErr w:type="spellEnd"/>
          </w:p>
        </w:tc>
      </w:tr>
      <w:tr w:rsidR="0002541B" w:rsidRPr="0002541B" w14:paraId="31D7DCDE" w14:textId="77777777" w:rsidTr="0002541B">
        <w:trPr>
          <w:trHeight w:val="753"/>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B7AD681" w14:textId="77777777" w:rsidR="0002541B" w:rsidRPr="0002541B" w:rsidRDefault="0002541B" w:rsidP="0002541B">
            <w:r w:rsidRPr="0002541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283E85C" w14:textId="77777777" w:rsidR="0002541B" w:rsidRPr="0002541B" w:rsidRDefault="0002541B" w:rsidP="0002541B">
            <w:r w:rsidRPr="0002541B">
              <w:t>Kelly</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975CE90" w14:textId="77777777" w:rsidR="0002541B" w:rsidRPr="0002541B" w:rsidRDefault="0002541B" w:rsidP="0002541B">
            <w:r w:rsidRPr="0002541B">
              <w:t>Rosemary</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7824C8B" w14:textId="77777777" w:rsidR="0002541B" w:rsidRPr="0002541B" w:rsidRDefault="0002541B" w:rsidP="0002541B">
            <w:r w:rsidRPr="0002541B">
              <w:t>25/07/1982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CBF4F5C" w14:textId="77777777" w:rsidR="0002541B" w:rsidRPr="0002541B" w:rsidRDefault="0002541B" w:rsidP="0002541B">
            <w:r w:rsidRPr="0002541B">
              <w:t>7789456123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2542E40" w14:textId="77777777" w:rsidR="0002541B" w:rsidRPr="0002541B" w:rsidRDefault="0002541B" w:rsidP="0002541B">
            <w:r w:rsidRPr="0002541B">
              <w:t>kelly@rosemary.com</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27F1F13" w14:textId="77777777" w:rsidR="0002541B" w:rsidRPr="0002541B" w:rsidRDefault="0002541B" w:rsidP="0002541B">
            <w:r w:rsidRPr="0002541B">
              <w:t>123/5, Mount close, Birmingham</w:t>
            </w:r>
          </w:p>
        </w:tc>
      </w:tr>
    </w:tbl>
    <w:p w14:paraId="5103851A" w14:textId="6A698BDD" w:rsidR="00172DEF" w:rsidRDefault="00172DEF" w:rsidP="00172DEF"/>
    <w:p w14:paraId="1D12FF77" w14:textId="77777777" w:rsidR="00E140A8" w:rsidRDefault="00E140A8" w:rsidP="00172DEF"/>
    <w:p w14:paraId="73F708BE" w14:textId="77777777" w:rsidR="00E140A8" w:rsidRDefault="00E140A8" w:rsidP="00172DEF"/>
    <w:p w14:paraId="04369FA3" w14:textId="77777777" w:rsidR="00E140A8" w:rsidRDefault="00E140A8" w:rsidP="00172DEF"/>
    <w:p w14:paraId="3B56C9BE" w14:textId="77777777" w:rsidR="00E140A8" w:rsidRDefault="00E140A8" w:rsidP="00172DEF"/>
    <w:tbl>
      <w:tblPr>
        <w:tblW w:w="10133"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758"/>
        <w:gridCol w:w="2227"/>
        <w:gridCol w:w="1400"/>
        <w:gridCol w:w="1302"/>
        <w:gridCol w:w="1795"/>
        <w:gridCol w:w="1651"/>
      </w:tblGrid>
      <w:tr w:rsidR="00E140A8" w:rsidRPr="00E140A8" w14:paraId="2311A873" w14:textId="77777777" w:rsidTr="00E140A8">
        <w:trPr>
          <w:trHeight w:val="431"/>
          <w:tblHeader/>
          <w:tblCellSpacing w:w="0" w:type="dxa"/>
        </w:trPr>
        <w:tc>
          <w:tcPr>
            <w:tcW w:w="0" w:type="auto"/>
            <w:gridSpan w:val="6"/>
            <w:tcBorders>
              <w:top w:val="nil"/>
              <w:left w:val="nil"/>
              <w:bottom w:val="nil"/>
              <w:right w:val="nil"/>
            </w:tcBorders>
            <w:vAlign w:val="center"/>
            <w:hideMark/>
          </w:tcPr>
          <w:p w14:paraId="706D1027" w14:textId="77777777" w:rsidR="00E140A8" w:rsidRPr="00E140A8" w:rsidRDefault="00E140A8" w:rsidP="00E140A8">
            <w:r w:rsidRPr="00E140A8">
              <w:rPr>
                <w:b/>
                <w:bCs/>
              </w:rPr>
              <w:lastRenderedPageBreak/>
              <w:t>Medicine Details</w:t>
            </w:r>
          </w:p>
        </w:tc>
      </w:tr>
      <w:tr w:rsidR="00E140A8" w:rsidRPr="00E140A8" w14:paraId="6C29A9DC" w14:textId="77777777" w:rsidTr="00E140A8">
        <w:trPr>
          <w:trHeight w:val="431"/>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777F60D" w14:textId="77777777" w:rsidR="00E140A8" w:rsidRPr="00E140A8" w:rsidRDefault="00E140A8" w:rsidP="00E140A8">
            <w:pPr>
              <w:rPr>
                <w:b/>
                <w:bCs/>
              </w:rPr>
            </w:pPr>
            <w:r w:rsidRPr="00E140A8">
              <w:rPr>
                <w:b/>
                <w:bCs/>
              </w:rPr>
              <w:t>Medicine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50274C5B" w14:textId="77777777" w:rsidR="00E140A8" w:rsidRPr="00E140A8" w:rsidRDefault="00E140A8" w:rsidP="00E140A8">
            <w:pPr>
              <w:rPr>
                <w:b/>
                <w:bCs/>
              </w:rPr>
            </w:pPr>
            <w:r w:rsidRPr="00E140A8">
              <w:rPr>
                <w:b/>
                <w:bCs/>
              </w:rPr>
              <w:t>MedicineName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0EA90DD0" w14:textId="77777777" w:rsidR="00E140A8" w:rsidRPr="00E140A8" w:rsidRDefault="00E140A8" w:rsidP="00E140A8">
            <w:pPr>
              <w:rPr>
                <w:b/>
                <w:bCs/>
              </w:rPr>
            </w:pPr>
            <w:r w:rsidRPr="00E140A8">
              <w:rPr>
                <w:b/>
                <w:bCs/>
              </w:rPr>
              <w:t>UnitPrice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0683945F" w14:textId="77777777" w:rsidR="00E140A8" w:rsidRPr="00E140A8" w:rsidRDefault="00E140A8" w:rsidP="00E140A8">
            <w:pPr>
              <w:rPr>
                <w:b/>
                <w:bCs/>
              </w:rPr>
            </w:pPr>
            <w:r w:rsidRPr="00E140A8">
              <w:rPr>
                <w:b/>
                <w:bCs/>
              </w:rPr>
              <w:t>Quantity</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00DFAFA5" w14:textId="77777777" w:rsidR="00E140A8" w:rsidRPr="00E140A8" w:rsidRDefault="00E140A8" w:rsidP="00E140A8">
            <w:pPr>
              <w:rPr>
                <w:b/>
                <w:bCs/>
              </w:rPr>
            </w:pPr>
            <w:r w:rsidRPr="00E140A8">
              <w:rPr>
                <w:b/>
                <w:bCs/>
              </w:rPr>
              <w:t>ExpieryDate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0620A16" w14:textId="77777777" w:rsidR="00E140A8" w:rsidRPr="00E140A8" w:rsidRDefault="00E140A8" w:rsidP="00E140A8">
            <w:pPr>
              <w:rPr>
                <w:b/>
                <w:bCs/>
              </w:rPr>
            </w:pPr>
            <w:r w:rsidRPr="00E140A8">
              <w:rPr>
                <w:b/>
                <w:bCs/>
              </w:rPr>
              <w:t>Supplier ID</w:t>
            </w:r>
          </w:p>
        </w:tc>
      </w:tr>
      <w:tr w:rsidR="00E140A8" w:rsidRPr="00E140A8" w14:paraId="4E2E74CD"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5664749" w14:textId="77777777" w:rsidR="00E140A8" w:rsidRPr="00E140A8" w:rsidRDefault="00E140A8" w:rsidP="00E140A8">
            <w:r w:rsidRPr="00E140A8">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FC97C09" w14:textId="77777777" w:rsidR="00E140A8" w:rsidRPr="00E140A8" w:rsidRDefault="00E140A8" w:rsidP="00E140A8">
            <w:r w:rsidRPr="00E140A8">
              <w:t>Paracetamol</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FA827CE" w14:textId="77777777" w:rsidR="00E140A8" w:rsidRPr="00E140A8" w:rsidRDefault="00E140A8" w:rsidP="00E140A8">
            <w:r w:rsidRPr="00E140A8">
              <w:t>£1.99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10BEF11" w14:textId="77777777" w:rsidR="00E140A8" w:rsidRPr="00E140A8" w:rsidRDefault="00E140A8" w:rsidP="00E140A8">
            <w:r w:rsidRPr="00E140A8">
              <w:t>150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1DF21DD" w14:textId="77777777" w:rsidR="00E140A8" w:rsidRPr="00E140A8" w:rsidRDefault="00E140A8" w:rsidP="00E140A8">
            <w:r w:rsidRPr="00E140A8">
              <w:t>21/03/2030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822E816" w14:textId="77777777" w:rsidR="00E140A8" w:rsidRPr="00E140A8" w:rsidRDefault="00E140A8" w:rsidP="00E140A8">
            <w:r w:rsidRPr="00E140A8">
              <w:t>3</w:t>
            </w:r>
          </w:p>
        </w:tc>
      </w:tr>
      <w:tr w:rsidR="00E140A8" w:rsidRPr="00E140A8" w14:paraId="63D5BCBA"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743AA05" w14:textId="77777777" w:rsidR="00E140A8" w:rsidRPr="00E140A8" w:rsidRDefault="00E140A8" w:rsidP="00E140A8">
            <w:r w:rsidRPr="00E140A8">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9DE81F2" w14:textId="77777777" w:rsidR="00E140A8" w:rsidRPr="00E140A8" w:rsidRDefault="00E140A8" w:rsidP="00E140A8">
            <w:proofErr w:type="spellStart"/>
            <w:r w:rsidRPr="00E140A8">
              <w:t>Asprin</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82BEB9E" w14:textId="77777777" w:rsidR="00E140A8" w:rsidRPr="00E140A8" w:rsidRDefault="00E140A8" w:rsidP="00E140A8">
            <w:r w:rsidRPr="00E140A8">
              <w:t>£2.49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7FAE9E9" w14:textId="77777777" w:rsidR="00E140A8" w:rsidRPr="00E140A8" w:rsidRDefault="00E140A8" w:rsidP="00E140A8">
            <w:r w:rsidRPr="00E140A8">
              <w:t>300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FEC5D7E" w14:textId="77777777" w:rsidR="00E140A8" w:rsidRPr="00E140A8" w:rsidRDefault="00E140A8" w:rsidP="00E140A8">
            <w:r w:rsidRPr="00E140A8">
              <w:t>30/12/2029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9CBA06A" w14:textId="77777777" w:rsidR="00E140A8" w:rsidRPr="00E140A8" w:rsidRDefault="00E140A8" w:rsidP="00E140A8">
            <w:r w:rsidRPr="00E140A8">
              <w:t>1</w:t>
            </w:r>
          </w:p>
        </w:tc>
      </w:tr>
      <w:tr w:rsidR="00E140A8" w:rsidRPr="00E140A8" w14:paraId="41BC4A90"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9B60A95" w14:textId="77777777" w:rsidR="00E140A8" w:rsidRPr="00E140A8" w:rsidRDefault="00E140A8" w:rsidP="00E140A8">
            <w:r w:rsidRPr="00E140A8">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7C0B5E4" w14:textId="77777777" w:rsidR="00E140A8" w:rsidRPr="00E140A8" w:rsidRDefault="00E140A8" w:rsidP="00E140A8">
            <w:r w:rsidRPr="00E140A8">
              <w:t>Metformin</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70EDBC6" w14:textId="77777777" w:rsidR="00E140A8" w:rsidRPr="00E140A8" w:rsidRDefault="00E140A8" w:rsidP="00E140A8">
            <w:r w:rsidRPr="00E140A8">
              <w:t>£12.49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011FCCA" w14:textId="77777777" w:rsidR="00E140A8" w:rsidRPr="00E140A8" w:rsidRDefault="00E140A8" w:rsidP="00E140A8">
            <w:r w:rsidRPr="00E140A8">
              <w:t>75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D1BC49F" w14:textId="77777777" w:rsidR="00E140A8" w:rsidRPr="00E140A8" w:rsidRDefault="00E140A8" w:rsidP="00E140A8">
            <w:r w:rsidRPr="00E140A8">
              <w:t>05/10/2031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D52EF8A" w14:textId="77777777" w:rsidR="00E140A8" w:rsidRPr="00E140A8" w:rsidRDefault="00E140A8" w:rsidP="00E140A8">
            <w:r w:rsidRPr="00E140A8">
              <w:t>4</w:t>
            </w:r>
          </w:p>
        </w:tc>
      </w:tr>
      <w:tr w:rsidR="00E140A8" w:rsidRPr="00E140A8" w14:paraId="12CF3B6A"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F855073" w14:textId="77777777" w:rsidR="00E140A8" w:rsidRPr="00E140A8" w:rsidRDefault="00E140A8" w:rsidP="00E140A8">
            <w:r w:rsidRPr="00E140A8">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86C3952" w14:textId="77777777" w:rsidR="00E140A8" w:rsidRPr="00E140A8" w:rsidRDefault="00E140A8" w:rsidP="00E140A8">
            <w:r w:rsidRPr="00E140A8">
              <w:t>Gabapentin</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ADFEE36" w14:textId="77777777" w:rsidR="00E140A8" w:rsidRPr="00E140A8" w:rsidRDefault="00E140A8" w:rsidP="00E140A8">
            <w:r w:rsidRPr="00E140A8">
              <w:t>£14.99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BC244EB" w14:textId="77777777" w:rsidR="00E140A8" w:rsidRPr="00E140A8" w:rsidRDefault="00E140A8" w:rsidP="00E140A8">
            <w:r w:rsidRPr="00E140A8">
              <w:t>100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6DAA0CC" w14:textId="77777777" w:rsidR="00E140A8" w:rsidRPr="00E140A8" w:rsidRDefault="00E140A8" w:rsidP="00E140A8">
            <w:r w:rsidRPr="00E140A8">
              <w:t>18/12/2028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C577925" w14:textId="77777777" w:rsidR="00E140A8" w:rsidRPr="00E140A8" w:rsidRDefault="00E140A8" w:rsidP="00E140A8">
            <w:r w:rsidRPr="00E140A8">
              <w:t>2</w:t>
            </w:r>
          </w:p>
        </w:tc>
      </w:tr>
      <w:tr w:rsidR="00E140A8" w:rsidRPr="00E140A8" w14:paraId="409A40BC"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327031D" w14:textId="77777777" w:rsidR="00E140A8" w:rsidRPr="00E140A8" w:rsidRDefault="00E140A8" w:rsidP="00E140A8">
            <w:r w:rsidRPr="00E140A8">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AAF2C73" w14:textId="77777777" w:rsidR="00E140A8" w:rsidRPr="00E140A8" w:rsidRDefault="00E140A8" w:rsidP="00E140A8">
            <w:r w:rsidRPr="00E140A8">
              <w:t>Amlodipine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D492B78" w14:textId="77777777" w:rsidR="00E140A8" w:rsidRPr="00E140A8" w:rsidRDefault="00E140A8" w:rsidP="00E140A8">
            <w:r w:rsidRPr="00E140A8">
              <w:t>£7.29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B155F73" w14:textId="77777777" w:rsidR="00E140A8" w:rsidRPr="00E140A8" w:rsidRDefault="00E140A8" w:rsidP="00E140A8">
            <w:r w:rsidRPr="00E140A8">
              <w:t>200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DFBBC35" w14:textId="77777777" w:rsidR="00E140A8" w:rsidRPr="00E140A8" w:rsidRDefault="00E140A8" w:rsidP="00E140A8">
            <w:r w:rsidRPr="00E140A8">
              <w:t>16/11/2026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D7019CB" w14:textId="77777777" w:rsidR="00E140A8" w:rsidRPr="00E140A8" w:rsidRDefault="00E140A8" w:rsidP="00E140A8">
            <w:r w:rsidRPr="00E140A8">
              <w:t>2</w:t>
            </w:r>
          </w:p>
        </w:tc>
      </w:tr>
      <w:tr w:rsidR="00E140A8" w:rsidRPr="00E140A8" w14:paraId="63009555"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8B24AC7" w14:textId="77777777" w:rsidR="00E140A8" w:rsidRPr="00E140A8" w:rsidRDefault="00E140A8" w:rsidP="00E140A8">
            <w:r w:rsidRPr="00E140A8">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AEBB65E" w14:textId="77777777" w:rsidR="00E140A8" w:rsidRPr="00E140A8" w:rsidRDefault="00E140A8" w:rsidP="00E140A8">
            <w:r w:rsidRPr="00E140A8">
              <w:t>Ibuprofen</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FC01A93" w14:textId="77777777" w:rsidR="00E140A8" w:rsidRPr="00E140A8" w:rsidRDefault="00E140A8" w:rsidP="00E140A8">
            <w:r w:rsidRPr="00E140A8">
              <w:t>£3.55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7C85EEE" w14:textId="77777777" w:rsidR="00E140A8" w:rsidRPr="00E140A8" w:rsidRDefault="00E140A8" w:rsidP="00E140A8">
            <w:r w:rsidRPr="00E140A8">
              <w:t>125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CEEAF19" w14:textId="77777777" w:rsidR="00E140A8" w:rsidRPr="00E140A8" w:rsidRDefault="00E140A8" w:rsidP="00E140A8">
            <w:r w:rsidRPr="00E140A8">
              <w:t>28/04/2028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BC0155F" w14:textId="77777777" w:rsidR="00E140A8" w:rsidRPr="00E140A8" w:rsidRDefault="00E140A8" w:rsidP="00E140A8">
            <w:r w:rsidRPr="00E140A8">
              <w:t>1</w:t>
            </w:r>
          </w:p>
        </w:tc>
      </w:tr>
      <w:tr w:rsidR="00E140A8" w:rsidRPr="00E140A8" w14:paraId="2AC752B4"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86DC415" w14:textId="77777777" w:rsidR="00E140A8" w:rsidRPr="00E140A8" w:rsidRDefault="00E140A8" w:rsidP="00E140A8">
            <w:r w:rsidRPr="00E140A8">
              <w:t>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6082A2E" w14:textId="77777777" w:rsidR="00E140A8" w:rsidRPr="00E140A8" w:rsidRDefault="00E140A8" w:rsidP="00E140A8">
            <w:proofErr w:type="spellStart"/>
            <w:r w:rsidRPr="00E140A8">
              <w:t>Cetrizine</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246E44D" w14:textId="77777777" w:rsidR="00E140A8" w:rsidRPr="00E140A8" w:rsidRDefault="00E140A8" w:rsidP="00E140A8">
            <w:r w:rsidRPr="00E140A8">
              <w:t>£4.99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4B143A7" w14:textId="77777777" w:rsidR="00E140A8" w:rsidRPr="00E140A8" w:rsidRDefault="00E140A8" w:rsidP="00E140A8">
            <w:r w:rsidRPr="00E140A8">
              <w:t>65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F7D23CE" w14:textId="77777777" w:rsidR="00E140A8" w:rsidRPr="00E140A8" w:rsidRDefault="00E140A8" w:rsidP="00E140A8">
            <w:r w:rsidRPr="00E140A8">
              <w:t>23/06/2029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ED349EA" w14:textId="77777777" w:rsidR="00E140A8" w:rsidRPr="00E140A8" w:rsidRDefault="00E140A8" w:rsidP="00E140A8">
            <w:r w:rsidRPr="00E140A8">
              <w:t>5</w:t>
            </w:r>
          </w:p>
        </w:tc>
      </w:tr>
      <w:tr w:rsidR="00E140A8" w:rsidRPr="00E140A8" w14:paraId="06816DFE"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BBC7BD0" w14:textId="77777777" w:rsidR="00E140A8" w:rsidRPr="00E140A8" w:rsidRDefault="00E140A8" w:rsidP="00E140A8">
            <w:r w:rsidRPr="00E140A8">
              <w:t>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8E6ABC9" w14:textId="77777777" w:rsidR="00E140A8" w:rsidRPr="00E140A8" w:rsidRDefault="00E140A8" w:rsidP="00E140A8">
            <w:r w:rsidRPr="00E140A8">
              <w:t>Antacids</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45913F6" w14:textId="77777777" w:rsidR="00E140A8" w:rsidRPr="00E140A8" w:rsidRDefault="00E140A8" w:rsidP="00E140A8">
            <w:r w:rsidRPr="00E140A8">
              <w:t>£4.59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85FAB51" w14:textId="77777777" w:rsidR="00E140A8" w:rsidRPr="00E140A8" w:rsidRDefault="00E140A8" w:rsidP="00E140A8">
            <w:r w:rsidRPr="00E140A8">
              <w:t>100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93C324C" w14:textId="77777777" w:rsidR="00E140A8" w:rsidRPr="00E140A8" w:rsidRDefault="00E140A8" w:rsidP="00E140A8">
            <w:r w:rsidRPr="00E140A8">
              <w:t>26/12/2030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562486D" w14:textId="77777777" w:rsidR="00E140A8" w:rsidRPr="00E140A8" w:rsidRDefault="00E140A8" w:rsidP="00E140A8">
            <w:r w:rsidRPr="00E140A8">
              <w:t>3</w:t>
            </w:r>
          </w:p>
        </w:tc>
      </w:tr>
      <w:tr w:rsidR="00E140A8" w:rsidRPr="00E140A8" w14:paraId="35F91B52"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E656E6F" w14:textId="77777777" w:rsidR="00E140A8" w:rsidRPr="00E140A8" w:rsidRDefault="00E140A8" w:rsidP="00E140A8">
            <w:r w:rsidRPr="00E140A8">
              <w:t>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44A64E8" w14:textId="77777777" w:rsidR="00E140A8" w:rsidRPr="00E140A8" w:rsidRDefault="00E140A8" w:rsidP="00E140A8">
            <w:r w:rsidRPr="00E140A8">
              <w:t>Loratadine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50DBDD2" w14:textId="77777777" w:rsidR="00E140A8" w:rsidRPr="00E140A8" w:rsidRDefault="00E140A8" w:rsidP="00E140A8">
            <w:r w:rsidRPr="00E140A8">
              <w:t>£6.59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B37FB33" w14:textId="77777777" w:rsidR="00E140A8" w:rsidRPr="00E140A8" w:rsidRDefault="00E140A8" w:rsidP="00E140A8">
            <w:r w:rsidRPr="00E140A8">
              <w:t>124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DACD288" w14:textId="77777777" w:rsidR="00E140A8" w:rsidRPr="00E140A8" w:rsidRDefault="00E140A8" w:rsidP="00E140A8">
            <w:r w:rsidRPr="00E140A8">
              <w:t>05/05/2028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A1580C0" w14:textId="77777777" w:rsidR="00E140A8" w:rsidRPr="00E140A8" w:rsidRDefault="00E140A8" w:rsidP="00E140A8">
            <w:r w:rsidRPr="00E140A8">
              <w:t>5</w:t>
            </w:r>
          </w:p>
        </w:tc>
      </w:tr>
      <w:tr w:rsidR="00E140A8" w:rsidRPr="00E140A8" w14:paraId="6C21DD2C" w14:textId="77777777" w:rsidTr="00E140A8">
        <w:trPr>
          <w:trHeight w:val="431"/>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099DCE6" w14:textId="77777777" w:rsidR="00E140A8" w:rsidRPr="00E140A8" w:rsidRDefault="00E140A8" w:rsidP="00E140A8">
            <w:r w:rsidRPr="00E140A8">
              <w:t>10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9BC41AB" w14:textId="77777777" w:rsidR="00E140A8" w:rsidRPr="00E140A8" w:rsidRDefault="00E140A8" w:rsidP="00E140A8">
            <w:r w:rsidRPr="00E140A8">
              <w:t>Omeprazole</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62FF5FD" w14:textId="77777777" w:rsidR="00E140A8" w:rsidRPr="00E140A8" w:rsidRDefault="00E140A8" w:rsidP="00E140A8">
            <w:r w:rsidRPr="00E140A8">
              <w:t>£17.25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8FCE5F1" w14:textId="77777777" w:rsidR="00E140A8" w:rsidRPr="00E140A8" w:rsidRDefault="00E140A8" w:rsidP="00E140A8">
            <w:r w:rsidRPr="00E140A8">
              <w:t>25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90E3221" w14:textId="77777777" w:rsidR="00E140A8" w:rsidRPr="00E140A8" w:rsidRDefault="00E140A8" w:rsidP="00E140A8">
            <w:r w:rsidRPr="00E140A8">
              <w:t>08/04/2029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0A60530" w14:textId="77777777" w:rsidR="00E140A8" w:rsidRPr="00E140A8" w:rsidRDefault="00E140A8" w:rsidP="00E140A8">
            <w:r w:rsidRPr="00E140A8">
              <w:t>3</w:t>
            </w:r>
          </w:p>
        </w:tc>
      </w:tr>
    </w:tbl>
    <w:p w14:paraId="1A06C022" w14:textId="77777777" w:rsidR="00E140A8" w:rsidRDefault="00E140A8" w:rsidP="00172DEF"/>
    <w:p w14:paraId="59097FDB" w14:textId="77777777" w:rsidR="005B6474" w:rsidRDefault="005B6474" w:rsidP="00172DEF"/>
    <w:tbl>
      <w:tblPr>
        <w:tblW w:w="10035"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161"/>
        <w:gridCol w:w="1519"/>
        <w:gridCol w:w="1520"/>
        <w:gridCol w:w="1587"/>
        <w:gridCol w:w="1820"/>
        <w:gridCol w:w="1488"/>
        <w:gridCol w:w="940"/>
      </w:tblGrid>
      <w:tr w:rsidR="00F05A0B" w:rsidRPr="00F05A0B" w14:paraId="05C80C1E" w14:textId="77777777" w:rsidTr="00F05A0B">
        <w:trPr>
          <w:trHeight w:val="456"/>
          <w:tblHeader/>
          <w:tblCellSpacing w:w="0" w:type="dxa"/>
        </w:trPr>
        <w:tc>
          <w:tcPr>
            <w:tcW w:w="0" w:type="auto"/>
            <w:gridSpan w:val="7"/>
            <w:tcBorders>
              <w:top w:val="nil"/>
              <w:left w:val="nil"/>
              <w:bottom w:val="nil"/>
              <w:right w:val="nil"/>
            </w:tcBorders>
            <w:vAlign w:val="center"/>
            <w:hideMark/>
          </w:tcPr>
          <w:p w14:paraId="5EB94CE6" w14:textId="77777777" w:rsidR="00F05A0B" w:rsidRPr="00F05A0B" w:rsidRDefault="00F05A0B" w:rsidP="00F05A0B">
            <w:r w:rsidRPr="00F05A0B">
              <w:rPr>
                <w:b/>
                <w:bCs/>
              </w:rPr>
              <w:t>Sales Details</w:t>
            </w:r>
          </w:p>
        </w:tc>
      </w:tr>
      <w:tr w:rsidR="00F05A0B" w:rsidRPr="00F05A0B" w14:paraId="08FC31EE" w14:textId="77777777" w:rsidTr="00F05A0B">
        <w:trPr>
          <w:trHeight w:val="456"/>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66859856" w14:textId="77777777" w:rsidR="00F05A0B" w:rsidRPr="00F05A0B" w:rsidRDefault="00F05A0B" w:rsidP="00F05A0B">
            <w:pPr>
              <w:rPr>
                <w:b/>
                <w:bCs/>
              </w:rPr>
            </w:pPr>
            <w:r w:rsidRPr="00F05A0B">
              <w:rPr>
                <w:b/>
                <w:bCs/>
              </w:rPr>
              <w:t>Sales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E321959" w14:textId="77777777" w:rsidR="00F05A0B" w:rsidRPr="00F05A0B" w:rsidRDefault="00F05A0B" w:rsidP="00F05A0B">
            <w:pPr>
              <w:rPr>
                <w:b/>
                <w:bCs/>
              </w:rPr>
            </w:pPr>
            <w:r w:rsidRPr="00F05A0B">
              <w:rPr>
                <w:b/>
                <w:bCs/>
              </w:rPr>
              <w:t>Date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530339B5" w14:textId="77777777" w:rsidR="00F05A0B" w:rsidRPr="00F05A0B" w:rsidRDefault="00F05A0B" w:rsidP="00F05A0B">
            <w:pPr>
              <w:rPr>
                <w:b/>
                <w:bCs/>
              </w:rPr>
            </w:pPr>
            <w:proofErr w:type="spellStart"/>
            <w:r w:rsidRPr="00F05A0B">
              <w:rPr>
                <w:b/>
                <w:bCs/>
              </w:rPr>
              <w:t>CstomerID</w:t>
            </w:r>
            <w:proofErr w:type="spellEnd"/>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DC9AE72" w14:textId="77777777" w:rsidR="00F05A0B" w:rsidRPr="00F05A0B" w:rsidRDefault="00F05A0B" w:rsidP="00F05A0B">
            <w:pPr>
              <w:rPr>
                <w:b/>
                <w:bCs/>
              </w:rPr>
            </w:pPr>
            <w:r w:rsidRPr="00F05A0B">
              <w:rPr>
                <w:b/>
                <w:bCs/>
              </w:rPr>
              <w:t>MedicineID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7D360F25" w14:textId="77777777" w:rsidR="00F05A0B" w:rsidRPr="00F05A0B" w:rsidRDefault="00F05A0B" w:rsidP="00F05A0B">
            <w:pPr>
              <w:rPr>
                <w:b/>
                <w:bCs/>
              </w:rPr>
            </w:pPr>
            <w:r w:rsidRPr="00F05A0B">
              <w:rPr>
                <w:b/>
                <w:bCs/>
              </w:rPr>
              <w:t>QuantitySold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DF00670" w14:textId="77777777" w:rsidR="00F05A0B" w:rsidRPr="00F05A0B" w:rsidRDefault="00F05A0B" w:rsidP="00F05A0B">
            <w:pPr>
              <w:rPr>
                <w:b/>
                <w:bCs/>
              </w:rPr>
            </w:pPr>
            <w:r w:rsidRPr="00F05A0B">
              <w:rPr>
                <w:b/>
                <w:bCs/>
              </w:rPr>
              <w:t>UnitPrice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1C33C43E" w14:textId="77777777" w:rsidR="00F05A0B" w:rsidRPr="00F05A0B" w:rsidRDefault="00F05A0B" w:rsidP="00F05A0B">
            <w:pPr>
              <w:rPr>
                <w:b/>
                <w:bCs/>
              </w:rPr>
            </w:pPr>
            <w:r w:rsidRPr="00F05A0B">
              <w:rPr>
                <w:b/>
                <w:bCs/>
              </w:rPr>
              <w:t>Total</w:t>
            </w:r>
          </w:p>
        </w:tc>
      </w:tr>
      <w:tr w:rsidR="00F05A0B" w:rsidRPr="00F05A0B" w14:paraId="2F1A27FF"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E141BCD"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47B64FB" w14:textId="77777777" w:rsidR="00F05A0B" w:rsidRPr="00F05A0B" w:rsidRDefault="00F05A0B" w:rsidP="00F05A0B">
            <w:r w:rsidRPr="00F05A0B">
              <w:t>25/02/2026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CDDE566"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7B64968" w14:textId="77777777" w:rsidR="00F05A0B" w:rsidRPr="00F05A0B" w:rsidRDefault="00F05A0B" w:rsidP="00F05A0B">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72ADBF9" w14:textId="77777777" w:rsidR="00F05A0B" w:rsidRPr="00F05A0B" w:rsidRDefault="00F05A0B" w:rsidP="00F05A0B">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24593FB" w14:textId="77777777" w:rsidR="00F05A0B" w:rsidRPr="00F05A0B" w:rsidRDefault="00F05A0B" w:rsidP="00F05A0B">
            <w:r w:rsidRPr="00F05A0B">
              <w:t>£2.49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24AEAB0" w14:textId="77777777" w:rsidR="00F05A0B" w:rsidRPr="00F05A0B" w:rsidRDefault="00F05A0B" w:rsidP="00F05A0B">
            <w:r w:rsidRPr="00F05A0B">
              <w:t>£4.98</w:t>
            </w:r>
          </w:p>
        </w:tc>
      </w:tr>
      <w:tr w:rsidR="00F05A0B" w:rsidRPr="00F05A0B" w14:paraId="74A89A26"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97D351C" w14:textId="77777777" w:rsidR="00F05A0B" w:rsidRPr="00F05A0B" w:rsidRDefault="00F05A0B" w:rsidP="00F05A0B">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36B33FB" w14:textId="77777777" w:rsidR="00F05A0B" w:rsidRPr="00F05A0B" w:rsidRDefault="00F05A0B" w:rsidP="00F05A0B">
            <w:r w:rsidRPr="00F05A0B">
              <w:t>23/02/2026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2B628F4" w14:textId="77777777" w:rsidR="00F05A0B" w:rsidRPr="00F05A0B" w:rsidRDefault="00F05A0B" w:rsidP="00F05A0B">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14E13BF" w14:textId="77777777" w:rsidR="00F05A0B" w:rsidRPr="00F05A0B" w:rsidRDefault="00F05A0B" w:rsidP="00F05A0B">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B587103"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AF445C6" w14:textId="77777777" w:rsidR="00F05A0B" w:rsidRPr="00F05A0B" w:rsidRDefault="00F05A0B" w:rsidP="00F05A0B">
            <w:r w:rsidRPr="00F05A0B">
              <w:t>£12.49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82593ED" w14:textId="77777777" w:rsidR="00F05A0B" w:rsidRPr="00F05A0B" w:rsidRDefault="00F05A0B" w:rsidP="00F05A0B">
            <w:r w:rsidRPr="00F05A0B">
              <w:t>£12.49</w:t>
            </w:r>
          </w:p>
        </w:tc>
      </w:tr>
      <w:tr w:rsidR="00F05A0B" w:rsidRPr="00F05A0B" w14:paraId="5244D37F"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32EA6B5" w14:textId="77777777" w:rsidR="00F05A0B" w:rsidRPr="00F05A0B" w:rsidRDefault="00F05A0B" w:rsidP="00F05A0B">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FBE2DD2" w14:textId="77777777" w:rsidR="00F05A0B" w:rsidRPr="00F05A0B" w:rsidRDefault="00F05A0B" w:rsidP="00F05A0B">
            <w:r w:rsidRPr="00F05A0B">
              <w:t>23/02/2026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DF09062" w14:textId="77777777" w:rsidR="00F05A0B" w:rsidRPr="00F05A0B" w:rsidRDefault="00F05A0B" w:rsidP="00F05A0B">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0DFC7D6" w14:textId="77777777" w:rsidR="00F05A0B" w:rsidRPr="00F05A0B" w:rsidRDefault="00F05A0B" w:rsidP="00F05A0B">
            <w:r w:rsidRPr="00F05A0B">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402141E"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ECA7F4A" w14:textId="77777777" w:rsidR="00F05A0B" w:rsidRPr="00F05A0B" w:rsidRDefault="00F05A0B" w:rsidP="00F05A0B">
            <w:r w:rsidRPr="00F05A0B">
              <w:t>£3.55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9822EA9" w14:textId="77777777" w:rsidR="00F05A0B" w:rsidRPr="00F05A0B" w:rsidRDefault="00F05A0B" w:rsidP="00F05A0B">
            <w:r w:rsidRPr="00F05A0B">
              <w:t>£3.55</w:t>
            </w:r>
          </w:p>
        </w:tc>
      </w:tr>
      <w:tr w:rsidR="00F05A0B" w:rsidRPr="00F05A0B" w14:paraId="12BFCB9E"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572A1A1" w14:textId="77777777" w:rsidR="00F05A0B" w:rsidRPr="00F05A0B" w:rsidRDefault="00F05A0B" w:rsidP="00F05A0B">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9AF65F3" w14:textId="77777777" w:rsidR="00F05A0B" w:rsidRPr="00F05A0B" w:rsidRDefault="00F05A0B" w:rsidP="00F05A0B">
            <w:r w:rsidRPr="00F05A0B">
              <w:t>24/02/2026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8E6C131"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78E4B32"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8E78132" w14:textId="77777777" w:rsidR="00F05A0B" w:rsidRPr="00F05A0B" w:rsidRDefault="00F05A0B" w:rsidP="00F05A0B">
            <w:r w:rsidRPr="00F05A0B">
              <w:t>10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45458AC" w14:textId="77777777" w:rsidR="00F05A0B" w:rsidRPr="00F05A0B" w:rsidRDefault="00F05A0B" w:rsidP="00F05A0B">
            <w:r w:rsidRPr="00F05A0B">
              <w:t>£1.99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2DA7B7B" w14:textId="77777777" w:rsidR="00F05A0B" w:rsidRPr="00F05A0B" w:rsidRDefault="00F05A0B" w:rsidP="00F05A0B">
            <w:r w:rsidRPr="00F05A0B">
              <w:t>£19.99</w:t>
            </w:r>
          </w:p>
        </w:tc>
      </w:tr>
      <w:tr w:rsidR="00F05A0B" w:rsidRPr="00F05A0B" w14:paraId="502A25BC"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2F32D23" w14:textId="77777777" w:rsidR="00F05A0B" w:rsidRPr="00F05A0B" w:rsidRDefault="00F05A0B" w:rsidP="00F05A0B">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6178629" w14:textId="77777777" w:rsidR="00F05A0B" w:rsidRPr="00F05A0B" w:rsidRDefault="00F05A0B" w:rsidP="00F05A0B">
            <w:r w:rsidRPr="00F05A0B">
              <w:t>25/02/2026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F82A2B1" w14:textId="77777777" w:rsidR="00F05A0B" w:rsidRPr="00F05A0B" w:rsidRDefault="00F05A0B" w:rsidP="00F05A0B">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1A84B4D" w14:textId="77777777" w:rsidR="00F05A0B" w:rsidRPr="00F05A0B" w:rsidRDefault="00F05A0B" w:rsidP="00F05A0B">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05D8B23" w14:textId="77777777" w:rsidR="00F05A0B" w:rsidRPr="00F05A0B" w:rsidRDefault="00F05A0B" w:rsidP="00F05A0B">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FAF801B" w14:textId="77777777" w:rsidR="00F05A0B" w:rsidRPr="00F05A0B" w:rsidRDefault="00F05A0B" w:rsidP="00F05A0B">
            <w:r w:rsidRPr="00F05A0B">
              <w:t>£14.99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AD2483D" w14:textId="77777777" w:rsidR="00F05A0B" w:rsidRPr="00F05A0B" w:rsidRDefault="00F05A0B" w:rsidP="00F05A0B">
            <w:r w:rsidRPr="00F05A0B">
              <w:t>£44.97</w:t>
            </w:r>
          </w:p>
        </w:tc>
      </w:tr>
      <w:tr w:rsidR="00F05A0B" w:rsidRPr="00F05A0B" w14:paraId="1A7C5C78"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BF69015" w14:textId="77777777" w:rsidR="00F05A0B" w:rsidRPr="00F05A0B" w:rsidRDefault="00F05A0B" w:rsidP="00F05A0B">
            <w:r w:rsidRPr="00F05A0B">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D028052" w14:textId="77777777" w:rsidR="00F05A0B" w:rsidRPr="00F05A0B" w:rsidRDefault="00F05A0B" w:rsidP="00F05A0B">
            <w:r w:rsidRPr="00F05A0B">
              <w:t>26/02/2026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401AC06" w14:textId="77777777" w:rsidR="00F05A0B" w:rsidRPr="00F05A0B" w:rsidRDefault="00F05A0B" w:rsidP="00F05A0B">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F311AAC" w14:textId="77777777" w:rsidR="00F05A0B" w:rsidRPr="00F05A0B" w:rsidRDefault="00F05A0B" w:rsidP="00F05A0B">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9D9370A" w14:textId="77777777" w:rsidR="00F05A0B" w:rsidRPr="00F05A0B" w:rsidRDefault="00F05A0B" w:rsidP="00F05A0B">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D214C88" w14:textId="77777777" w:rsidR="00F05A0B" w:rsidRPr="00F05A0B" w:rsidRDefault="00F05A0B" w:rsidP="00F05A0B">
            <w:r w:rsidRPr="00F05A0B">
              <w:t>£7.29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181C556" w14:textId="77777777" w:rsidR="00F05A0B" w:rsidRPr="00F05A0B" w:rsidRDefault="00F05A0B" w:rsidP="00F05A0B">
            <w:r w:rsidRPr="00F05A0B">
              <w:t>£14.58</w:t>
            </w:r>
          </w:p>
        </w:tc>
      </w:tr>
      <w:tr w:rsidR="00F05A0B" w:rsidRPr="00F05A0B" w14:paraId="39229DBD"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FF4348C" w14:textId="77777777" w:rsidR="00F05A0B" w:rsidRPr="00F05A0B" w:rsidRDefault="00F05A0B" w:rsidP="00F05A0B">
            <w:r w:rsidRPr="00F05A0B">
              <w:t>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690A73D" w14:textId="77777777" w:rsidR="00F05A0B" w:rsidRPr="00F05A0B" w:rsidRDefault="00F05A0B" w:rsidP="00F05A0B">
            <w:r w:rsidRPr="00F05A0B">
              <w:t>27/02/2026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66CBAD5" w14:textId="77777777" w:rsidR="00F05A0B" w:rsidRPr="00F05A0B" w:rsidRDefault="00F05A0B" w:rsidP="00F05A0B">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44857E5" w14:textId="77777777" w:rsidR="00F05A0B" w:rsidRPr="00F05A0B" w:rsidRDefault="00F05A0B" w:rsidP="00F05A0B">
            <w:r w:rsidRPr="00F05A0B">
              <w:t>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660AFDA" w14:textId="77777777" w:rsidR="00F05A0B" w:rsidRPr="00F05A0B" w:rsidRDefault="00F05A0B" w:rsidP="00F05A0B">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64718DC" w14:textId="77777777" w:rsidR="00F05A0B" w:rsidRPr="00F05A0B" w:rsidRDefault="00F05A0B" w:rsidP="00F05A0B">
            <w:r w:rsidRPr="00F05A0B">
              <w:t>£3.55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0918186" w14:textId="77777777" w:rsidR="00F05A0B" w:rsidRPr="00F05A0B" w:rsidRDefault="00F05A0B" w:rsidP="00F05A0B">
            <w:r w:rsidRPr="00F05A0B">
              <w:t>£17.75</w:t>
            </w:r>
          </w:p>
        </w:tc>
      </w:tr>
      <w:tr w:rsidR="00F05A0B" w:rsidRPr="00F05A0B" w14:paraId="2582A1C1"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00A2E03" w14:textId="77777777" w:rsidR="00F05A0B" w:rsidRPr="00F05A0B" w:rsidRDefault="00F05A0B" w:rsidP="00F05A0B">
            <w:r w:rsidRPr="00F05A0B">
              <w:t>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193CE1B" w14:textId="77777777" w:rsidR="00F05A0B" w:rsidRPr="00F05A0B" w:rsidRDefault="00F05A0B" w:rsidP="00F05A0B">
            <w:r w:rsidRPr="00F05A0B">
              <w:t>24/02/2026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E56B14F" w14:textId="77777777" w:rsidR="00F05A0B" w:rsidRPr="00F05A0B" w:rsidRDefault="00F05A0B" w:rsidP="00F05A0B">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EDD0076" w14:textId="77777777" w:rsidR="00F05A0B" w:rsidRPr="00F05A0B" w:rsidRDefault="00F05A0B" w:rsidP="00F05A0B">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F6783C3" w14:textId="77777777" w:rsidR="00F05A0B" w:rsidRPr="00F05A0B" w:rsidRDefault="00F05A0B" w:rsidP="00F05A0B">
            <w:r w:rsidRPr="00F05A0B">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136A1F6" w14:textId="77777777" w:rsidR="00F05A0B" w:rsidRPr="00F05A0B" w:rsidRDefault="00F05A0B" w:rsidP="00F05A0B">
            <w:r w:rsidRPr="00F05A0B">
              <w:t>£12.49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7F03735" w14:textId="77777777" w:rsidR="00F05A0B" w:rsidRPr="00F05A0B" w:rsidRDefault="00F05A0B" w:rsidP="00F05A0B">
            <w:r w:rsidRPr="00F05A0B">
              <w:t>£24.98</w:t>
            </w:r>
          </w:p>
        </w:tc>
      </w:tr>
      <w:tr w:rsidR="00F05A0B" w:rsidRPr="00F05A0B" w14:paraId="7AC63DA5"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F84371E" w14:textId="77777777" w:rsidR="00F05A0B" w:rsidRPr="00F05A0B" w:rsidRDefault="00F05A0B" w:rsidP="00F05A0B">
            <w:r w:rsidRPr="00F05A0B">
              <w:t>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E4330BF" w14:textId="77777777" w:rsidR="00F05A0B" w:rsidRPr="00F05A0B" w:rsidRDefault="00F05A0B" w:rsidP="00F05A0B">
            <w:r w:rsidRPr="00F05A0B">
              <w:t>23/02/2026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2B1E7BA" w14:textId="77777777" w:rsidR="00F05A0B" w:rsidRPr="00F05A0B" w:rsidRDefault="00F05A0B" w:rsidP="00F05A0B">
            <w:r w:rsidRPr="00F05A0B">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E13AA54"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37A379A"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2B3D5AD" w14:textId="77777777" w:rsidR="00F05A0B" w:rsidRPr="00F05A0B" w:rsidRDefault="00F05A0B" w:rsidP="00F05A0B">
            <w:r w:rsidRPr="00F05A0B">
              <w:t>£14,399.00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81939AB" w14:textId="77777777" w:rsidR="00F05A0B" w:rsidRPr="00F05A0B" w:rsidRDefault="00F05A0B" w:rsidP="00F05A0B">
            <w:r w:rsidRPr="00F05A0B">
              <w:t>£14.99</w:t>
            </w:r>
          </w:p>
        </w:tc>
      </w:tr>
      <w:tr w:rsidR="00F05A0B" w:rsidRPr="00F05A0B" w14:paraId="67183A96" w14:textId="77777777" w:rsidTr="00F05A0B">
        <w:trPr>
          <w:trHeight w:val="456"/>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237CBC5" w14:textId="77777777" w:rsidR="00F05A0B" w:rsidRPr="00F05A0B" w:rsidRDefault="00F05A0B" w:rsidP="00F05A0B">
            <w:r w:rsidRPr="00F05A0B">
              <w:t>10</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190FC89" w14:textId="77777777" w:rsidR="00F05A0B" w:rsidRPr="00F05A0B" w:rsidRDefault="00F05A0B" w:rsidP="00F05A0B">
            <w:r w:rsidRPr="00F05A0B">
              <w:t>20/02/2026</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23507E9" w14:textId="77777777" w:rsidR="00F05A0B" w:rsidRPr="00F05A0B" w:rsidRDefault="00F05A0B" w:rsidP="00F05A0B">
            <w:r w:rsidRPr="00F05A0B">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77D3DF4" w14:textId="77777777" w:rsidR="00F05A0B" w:rsidRPr="00F05A0B" w:rsidRDefault="00F05A0B" w:rsidP="00F05A0B">
            <w:r w:rsidRPr="00F05A0B">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ABE77FB" w14:textId="77777777" w:rsidR="00F05A0B" w:rsidRPr="00F05A0B" w:rsidRDefault="00F05A0B" w:rsidP="00F05A0B">
            <w:r w:rsidRPr="00F05A0B">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80DB6D2" w14:textId="77777777" w:rsidR="00F05A0B" w:rsidRPr="00F05A0B" w:rsidRDefault="00F05A0B" w:rsidP="00F05A0B">
            <w:r w:rsidRPr="00F05A0B">
              <w:t>£7.29</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12B5993" w14:textId="77777777" w:rsidR="00F05A0B" w:rsidRPr="00F05A0B" w:rsidRDefault="00F05A0B" w:rsidP="00F05A0B">
            <w:r w:rsidRPr="00F05A0B">
              <w:t>£7.29</w:t>
            </w:r>
          </w:p>
        </w:tc>
      </w:tr>
    </w:tbl>
    <w:p w14:paraId="5E5B1AFD" w14:textId="77777777" w:rsidR="00F05A0B" w:rsidRDefault="00F05A0B" w:rsidP="00172DEF"/>
    <w:p w14:paraId="009B1097" w14:textId="77777777" w:rsidR="00F05A0B" w:rsidRDefault="00F05A0B" w:rsidP="00172DEF"/>
    <w:p w14:paraId="1B976FCD" w14:textId="77777777" w:rsidR="00F05A0B" w:rsidRDefault="00F05A0B" w:rsidP="00172DEF"/>
    <w:p w14:paraId="37C892E0" w14:textId="77777777" w:rsidR="00F05A0B" w:rsidRDefault="00F05A0B" w:rsidP="00172DEF"/>
    <w:tbl>
      <w:tblPr>
        <w:tblW w:w="10204" w:type="dxa"/>
        <w:tblCellSpacing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413"/>
        <w:gridCol w:w="1993"/>
        <w:gridCol w:w="1823"/>
        <w:gridCol w:w="4975"/>
      </w:tblGrid>
      <w:tr w:rsidR="001D72CC" w:rsidRPr="001D72CC" w14:paraId="5DBDA0D7" w14:textId="77777777" w:rsidTr="001D72CC">
        <w:trPr>
          <w:trHeight w:val="468"/>
          <w:tblHeader/>
          <w:tblCellSpacing w:w="0" w:type="dxa"/>
        </w:trPr>
        <w:tc>
          <w:tcPr>
            <w:tcW w:w="0" w:type="auto"/>
            <w:gridSpan w:val="4"/>
            <w:tcBorders>
              <w:top w:val="nil"/>
              <w:left w:val="nil"/>
              <w:bottom w:val="nil"/>
              <w:right w:val="nil"/>
            </w:tcBorders>
            <w:vAlign w:val="center"/>
            <w:hideMark/>
          </w:tcPr>
          <w:p w14:paraId="63876F17" w14:textId="77777777" w:rsidR="001D72CC" w:rsidRPr="001D72CC" w:rsidRDefault="001D72CC" w:rsidP="001D72CC">
            <w:r w:rsidRPr="001D72CC">
              <w:rPr>
                <w:b/>
                <w:bCs/>
              </w:rPr>
              <w:lastRenderedPageBreak/>
              <w:t>Supplier Details</w:t>
            </w:r>
          </w:p>
        </w:tc>
      </w:tr>
      <w:tr w:rsidR="001D72CC" w:rsidRPr="001D72CC" w14:paraId="0596CE3D" w14:textId="77777777" w:rsidTr="001D72CC">
        <w:trPr>
          <w:trHeight w:val="468"/>
          <w:tblHeader/>
          <w:tblCellSpacing w:w="0" w:type="dxa"/>
        </w:trPr>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4ED04FFD" w14:textId="77777777" w:rsidR="001D72CC" w:rsidRPr="001D72CC" w:rsidRDefault="001D72CC" w:rsidP="001D72CC">
            <w:pPr>
              <w:rPr>
                <w:b/>
                <w:bCs/>
              </w:rPr>
            </w:pPr>
            <w:r w:rsidRPr="001D72CC">
              <w:rPr>
                <w:b/>
                <w:bCs/>
              </w:rPr>
              <w:t>Supplier ID</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8998EBA" w14:textId="77777777" w:rsidR="001D72CC" w:rsidRPr="001D72CC" w:rsidRDefault="001D72CC" w:rsidP="001D72CC">
            <w:pPr>
              <w:rPr>
                <w:b/>
                <w:bCs/>
              </w:rPr>
            </w:pPr>
            <w:r w:rsidRPr="001D72CC">
              <w:rPr>
                <w:b/>
                <w:bCs/>
              </w:rPr>
              <w:t>SupplierName</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26054C0A" w14:textId="77777777" w:rsidR="001D72CC" w:rsidRPr="001D72CC" w:rsidRDefault="001D72CC" w:rsidP="001D72CC">
            <w:pPr>
              <w:rPr>
                <w:b/>
                <w:bCs/>
              </w:rPr>
            </w:pPr>
            <w:r w:rsidRPr="001D72CC">
              <w:rPr>
                <w:b/>
                <w:bCs/>
              </w:rPr>
              <w:t>PhoneNumber</w:t>
            </w:r>
          </w:p>
        </w:tc>
        <w:tc>
          <w:tcPr>
            <w:tcW w:w="0" w:type="auto"/>
            <w:tcBorders>
              <w:top w:val="outset" w:sz="6" w:space="0" w:color="000000"/>
              <w:left w:val="outset" w:sz="6" w:space="0" w:color="000000"/>
              <w:bottom w:val="outset" w:sz="6" w:space="0" w:color="000000"/>
              <w:right w:val="outset" w:sz="6" w:space="0" w:color="000000"/>
            </w:tcBorders>
            <w:shd w:val="clear" w:color="auto" w:fill="C0C0C0"/>
            <w:vAlign w:val="center"/>
            <w:hideMark/>
          </w:tcPr>
          <w:p w14:paraId="3442E6A3" w14:textId="77777777" w:rsidR="001D72CC" w:rsidRPr="001D72CC" w:rsidRDefault="001D72CC" w:rsidP="001D72CC">
            <w:pPr>
              <w:rPr>
                <w:b/>
                <w:bCs/>
              </w:rPr>
            </w:pPr>
            <w:r w:rsidRPr="001D72CC">
              <w:rPr>
                <w:b/>
                <w:bCs/>
              </w:rPr>
              <w:t>Address</w:t>
            </w:r>
          </w:p>
        </w:tc>
      </w:tr>
      <w:tr w:rsidR="001D72CC" w:rsidRPr="001D72CC" w14:paraId="6F9FB27A" w14:textId="77777777" w:rsidTr="001D72CC">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572B788" w14:textId="77777777" w:rsidR="001D72CC" w:rsidRPr="001D72CC" w:rsidRDefault="001D72CC" w:rsidP="001D72CC">
            <w:r w:rsidRPr="001D72CC">
              <w:t>1</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CF786D1" w14:textId="77777777" w:rsidR="001D72CC" w:rsidRPr="001D72CC" w:rsidRDefault="001D72CC" w:rsidP="001D72CC">
            <w:proofErr w:type="spellStart"/>
            <w:r w:rsidRPr="001D72CC">
              <w:t>MedisupLtd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EFBD26C" w14:textId="77777777" w:rsidR="001D72CC" w:rsidRPr="001D72CC" w:rsidRDefault="001D72CC" w:rsidP="001D72CC">
            <w:r w:rsidRPr="001D72CC">
              <w:t>1222456987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DC4528C" w14:textId="77777777" w:rsidR="001D72CC" w:rsidRPr="001D72CC" w:rsidRDefault="001D72CC" w:rsidP="001D72CC">
            <w:proofErr w:type="spellStart"/>
            <w:r w:rsidRPr="001D72CC">
              <w:t>Medisup</w:t>
            </w:r>
            <w:proofErr w:type="spellEnd"/>
            <w:r w:rsidRPr="001D72CC">
              <w:t xml:space="preserve"> Ltd, Harrow Road, London</w:t>
            </w:r>
          </w:p>
        </w:tc>
      </w:tr>
      <w:tr w:rsidR="001D72CC" w:rsidRPr="001D72CC" w14:paraId="70BF3B55" w14:textId="77777777" w:rsidTr="001D72CC">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C8EE8A1" w14:textId="77777777" w:rsidR="001D72CC" w:rsidRPr="001D72CC" w:rsidRDefault="001D72CC" w:rsidP="001D72CC">
            <w:r w:rsidRPr="001D72CC">
              <w:t>2</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17F617F" w14:textId="77777777" w:rsidR="001D72CC" w:rsidRPr="001D72CC" w:rsidRDefault="001D72CC" w:rsidP="001D72CC">
            <w:proofErr w:type="spellStart"/>
            <w:r w:rsidRPr="001D72CC">
              <w:t>HomeMedLtd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ECC2C63" w14:textId="77777777" w:rsidR="001D72CC" w:rsidRPr="001D72CC" w:rsidRDefault="001D72CC" w:rsidP="001D72CC">
            <w:r w:rsidRPr="001D72CC">
              <w:t>1898456123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9CFB77E" w14:textId="77777777" w:rsidR="001D72CC" w:rsidRPr="001D72CC" w:rsidRDefault="001D72CC" w:rsidP="001D72CC">
            <w:proofErr w:type="spellStart"/>
            <w:r w:rsidRPr="001D72CC">
              <w:t>Homemed</w:t>
            </w:r>
            <w:proofErr w:type="spellEnd"/>
            <w:r w:rsidRPr="001D72CC">
              <w:t xml:space="preserve"> ltd, Coventry Road, Birmingham</w:t>
            </w:r>
          </w:p>
        </w:tc>
      </w:tr>
      <w:tr w:rsidR="001D72CC" w:rsidRPr="001D72CC" w14:paraId="68F2E16C" w14:textId="77777777" w:rsidTr="001D72CC">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3540E8F" w14:textId="77777777" w:rsidR="001D72CC" w:rsidRPr="001D72CC" w:rsidRDefault="001D72CC" w:rsidP="001D72CC">
            <w:r w:rsidRPr="001D72CC">
              <w:t>3</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ABF6654" w14:textId="77777777" w:rsidR="001D72CC" w:rsidRPr="001D72CC" w:rsidRDefault="001D72CC" w:rsidP="001D72CC">
            <w:proofErr w:type="spellStart"/>
            <w:r w:rsidRPr="001D72CC">
              <w:t>PharmacryLtd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1BC59164" w14:textId="77777777" w:rsidR="001D72CC" w:rsidRPr="001D72CC" w:rsidRDefault="001D72CC" w:rsidP="001D72CC">
            <w:r w:rsidRPr="001D72CC">
              <w:t>789863524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056759F6" w14:textId="483F5029" w:rsidR="001D72CC" w:rsidRPr="001D72CC" w:rsidRDefault="001D72CC" w:rsidP="001D72CC">
            <w:r w:rsidRPr="001D72CC">
              <w:t xml:space="preserve">Pharmacy Ltd, Castle Road, </w:t>
            </w:r>
            <w:r w:rsidR="00B05AED">
              <w:t>Edinburgh</w:t>
            </w:r>
          </w:p>
        </w:tc>
      </w:tr>
      <w:tr w:rsidR="001D72CC" w:rsidRPr="001D72CC" w14:paraId="4843F27E" w14:textId="77777777" w:rsidTr="001D72CC">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48BEC8C5" w14:textId="77777777" w:rsidR="001D72CC" w:rsidRPr="001D72CC" w:rsidRDefault="001D72CC" w:rsidP="001D72CC">
            <w:r w:rsidRPr="001D72CC">
              <w:t>4</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A2913EB" w14:textId="77777777" w:rsidR="001D72CC" w:rsidRPr="001D72CC" w:rsidRDefault="001D72CC" w:rsidP="001D72CC">
            <w:proofErr w:type="spellStart"/>
            <w:r w:rsidRPr="001D72CC">
              <w:t>HomeNeedLtd</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4EDFCDA" w14:textId="77777777" w:rsidR="001D72CC" w:rsidRPr="001D72CC" w:rsidRDefault="001D72CC" w:rsidP="001D72CC">
            <w:r w:rsidRPr="001D72CC">
              <w:t>654658648</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690A3945" w14:textId="75E6D86F" w:rsidR="001D72CC" w:rsidRPr="001D72CC" w:rsidRDefault="001D72CC" w:rsidP="001D72CC">
            <w:r w:rsidRPr="001D72CC">
              <w:t xml:space="preserve">Home needs Ltd, Brierley hill, </w:t>
            </w:r>
            <w:r w:rsidR="00B05AED" w:rsidRPr="001D72CC">
              <w:t>Dudley</w:t>
            </w:r>
          </w:p>
        </w:tc>
      </w:tr>
      <w:tr w:rsidR="001D72CC" w:rsidRPr="001D72CC" w14:paraId="3E207EF6" w14:textId="77777777" w:rsidTr="001D72CC">
        <w:trPr>
          <w:trHeight w:val="468"/>
          <w:tblCellSpacing w:w="0" w:type="dxa"/>
        </w:trPr>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71BAB139" w14:textId="77777777" w:rsidR="001D72CC" w:rsidRPr="001D72CC" w:rsidRDefault="001D72CC" w:rsidP="001D72CC">
            <w:r w:rsidRPr="001D72CC">
              <w:t>5</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222DD5AA" w14:textId="77777777" w:rsidR="001D72CC" w:rsidRPr="001D72CC" w:rsidRDefault="001D72CC" w:rsidP="001D72CC">
            <w:proofErr w:type="spellStart"/>
            <w:r w:rsidRPr="001D72CC">
              <w:t>MidhillPharmacy</w:t>
            </w:r>
            <w:proofErr w:type="spellEnd"/>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536A9B45" w14:textId="77777777" w:rsidR="001D72CC" w:rsidRPr="001D72CC" w:rsidRDefault="001D72CC" w:rsidP="001D72CC">
            <w:r w:rsidRPr="001D72CC">
              <w:t>589632147</w:t>
            </w:r>
          </w:p>
        </w:tc>
        <w:tc>
          <w:tcPr>
            <w:tcW w:w="0" w:type="auto"/>
            <w:tcBorders>
              <w:top w:val="outset" w:sz="6" w:space="0" w:color="E8E8E8"/>
              <w:left w:val="outset" w:sz="6" w:space="0" w:color="E8E8E8"/>
              <w:bottom w:val="outset" w:sz="6" w:space="0" w:color="E8E8E8"/>
              <w:right w:val="outset" w:sz="6" w:space="0" w:color="E8E8E8"/>
            </w:tcBorders>
            <w:shd w:val="clear" w:color="auto" w:fill="FFFFFF"/>
            <w:hideMark/>
          </w:tcPr>
          <w:p w14:paraId="3BD38EF7" w14:textId="4A3E2DE6" w:rsidR="001D72CC" w:rsidRPr="001D72CC" w:rsidRDefault="001D72CC" w:rsidP="001D72CC">
            <w:r w:rsidRPr="001D72CC">
              <w:t xml:space="preserve">35, Garden Road, </w:t>
            </w:r>
            <w:r w:rsidR="00BE3A5D">
              <w:t>Walsall</w:t>
            </w:r>
          </w:p>
        </w:tc>
      </w:tr>
    </w:tbl>
    <w:p w14:paraId="526051EA" w14:textId="77777777" w:rsidR="00F05A0B" w:rsidRDefault="00F05A0B" w:rsidP="00172DEF"/>
    <w:p w14:paraId="66E68730" w14:textId="77777777" w:rsidR="001D72CC" w:rsidRDefault="001D72CC" w:rsidP="00172DEF"/>
    <w:p w14:paraId="22CBBB06" w14:textId="44F858FC" w:rsidR="001D72CC" w:rsidRDefault="007E4E73" w:rsidP="007E4E73">
      <w:pPr>
        <w:pStyle w:val="Heading1"/>
      </w:pPr>
      <w:bookmarkStart w:id="7" w:name="_Toc223879121"/>
      <w:r w:rsidRPr="007E4E73">
        <w:t>Query Development</w:t>
      </w:r>
      <w:bookmarkEnd w:id="7"/>
    </w:p>
    <w:p w14:paraId="1CA9E814" w14:textId="731CC319" w:rsidR="007E4E73" w:rsidRDefault="00383EA5" w:rsidP="007E4E73">
      <w:r w:rsidRPr="00D6581F">
        <w:t xml:space="preserve">Several queries were created to demonstrate the </w:t>
      </w:r>
      <w:r w:rsidRPr="00D6581F">
        <w:t>database system's functionality</w:t>
      </w:r>
      <w:r w:rsidRPr="00D6581F">
        <w:t>.</w:t>
      </w:r>
    </w:p>
    <w:p w14:paraId="38EBD80D" w14:textId="77777777" w:rsidR="000A2292" w:rsidRPr="00B85809" w:rsidRDefault="000A2292" w:rsidP="000A2292">
      <w:pPr>
        <w:rPr>
          <w:rFonts w:ascii="Arial" w:hAnsi="Arial" w:cs="Arial"/>
          <w:b/>
          <w:bCs/>
          <w:sz w:val="20"/>
          <w:szCs w:val="20"/>
        </w:rPr>
      </w:pPr>
      <w:r w:rsidRPr="00B85809">
        <w:rPr>
          <w:rFonts w:ascii="Arial" w:hAnsi="Arial" w:cs="Arial"/>
          <w:b/>
          <w:bCs/>
          <w:sz w:val="20"/>
          <w:szCs w:val="20"/>
        </w:rPr>
        <w:t>Query 1: Finding Sales details on a particular Date</w:t>
      </w:r>
    </w:p>
    <w:p w14:paraId="210A70DA" w14:textId="77777777" w:rsidR="00062FA4" w:rsidRDefault="00062FA4" w:rsidP="00062FA4">
      <w:pPr>
        <w:rPr>
          <w:rFonts w:ascii="Arial" w:hAnsi="Arial" w:cs="Arial"/>
          <w:sz w:val="20"/>
          <w:szCs w:val="20"/>
        </w:rPr>
      </w:pPr>
      <w:r w:rsidRPr="00B85809">
        <w:rPr>
          <w:rFonts w:ascii="Arial" w:hAnsi="Arial" w:cs="Arial"/>
          <w:sz w:val="20"/>
          <w:szCs w:val="20"/>
        </w:rPr>
        <w:t xml:space="preserve">This method keeps records accurate and helps track sales activity. In testing, SalesID and SaleDate were used to query the Sales table and retrieve the correct records. </w:t>
      </w:r>
    </w:p>
    <w:p w14:paraId="3B52C849" w14:textId="77777777" w:rsidR="004A5DF2" w:rsidRDefault="004A5DF2" w:rsidP="00062FA4">
      <w:pPr>
        <w:rPr>
          <w:rFonts w:ascii="Arial" w:hAnsi="Arial" w:cs="Arial"/>
          <w:sz w:val="20"/>
          <w:szCs w:val="20"/>
        </w:rPr>
      </w:pPr>
    </w:p>
    <w:p w14:paraId="1400EAE1" w14:textId="77777777" w:rsidR="004A5DF2" w:rsidRDefault="004A5DF2" w:rsidP="004A5DF2">
      <w:pPr>
        <w:rPr>
          <w:rFonts w:ascii="Arial" w:hAnsi="Arial" w:cs="Arial"/>
          <w:b/>
          <w:bCs/>
          <w:sz w:val="20"/>
          <w:szCs w:val="20"/>
        </w:rPr>
      </w:pPr>
      <w:r w:rsidRPr="00B85809">
        <w:rPr>
          <w:rFonts w:ascii="Arial" w:hAnsi="Arial" w:cs="Arial"/>
          <w:b/>
          <w:bCs/>
          <w:sz w:val="20"/>
          <w:szCs w:val="20"/>
        </w:rPr>
        <w:t xml:space="preserve">Query 2: </w:t>
      </w:r>
      <w:r>
        <w:rPr>
          <w:rFonts w:ascii="Arial" w:hAnsi="Arial" w:cs="Arial"/>
          <w:b/>
          <w:bCs/>
          <w:sz w:val="20"/>
          <w:szCs w:val="20"/>
        </w:rPr>
        <w:t>F</w:t>
      </w:r>
      <w:r w:rsidRPr="00B85809">
        <w:rPr>
          <w:rFonts w:ascii="Arial" w:hAnsi="Arial" w:cs="Arial"/>
          <w:b/>
          <w:bCs/>
          <w:sz w:val="20"/>
          <w:szCs w:val="20"/>
        </w:rPr>
        <w:t>inding customer details from Customer ID</w:t>
      </w:r>
    </w:p>
    <w:p w14:paraId="53F16827" w14:textId="77777777" w:rsidR="007E786E" w:rsidRPr="00B85809" w:rsidRDefault="007E786E" w:rsidP="007E786E">
      <w:pPr>
        <w:rPr>
          <w:rFonts w:ascii="Arial" w:hAnsi="Arial" w:cs="Arial"/>
          <w:sz w:val="20"/>
          <w:szCs w:val="20"/>
        </w:rPr>
      </w:pPr>
      <w:r w:rsidRPr="00B85809">
        <w:rPr>
          <w:rFonts w:ascii="Arial" w:hAnsi="Arial" w:cs="Arial"/>
          <w:sz w:val="20"/>
          <w:szCs w:val="20"/>
        </w:rPr>
        <w:t xml:space="preserve">This functionality provides access to essential information, including the customer's first and last name and phone number. </w:t>
      </w:r>
    </w:p>
    <w:p w14:paraId="3D48B0FE" w14:textId="77777777" w:rsidR="004A5DF2" w:rsidRDefault="004A5DF2" w:rsidP="004A5DF2">
      <w:pPr>
        <w:rPr>
          <w:rFonts w:ascii="Arial" w:hAnsi="Arial" w:cs="Arial"/>
          <w:b/>
          <w:bCs/>
          <w:sz w:val="20"/>
          <w:szCs w:val="20"/>
        </w:rPr>
      </w:pPr>
    </w:p>
    <w:p w14:paraId="50BF81C7" w14:textId="77777777" w:rsidR="00CA668E" w:rsidRDefault="00CA668E" w:rsidP="00CA668E">
      <w:pPr>
        <w:keepNext/>
        <w:rPr>
          <w:rFonts w:ascii="Arial" w:hAnsi="Arial" w:cs="Arial"/>
          <w:b/>
          <w:bCs/>
          <w:sz w:val="20"/>
          <w:szCs w:val="20"/>
        </w:rPr>
      </w:pPr>
      <w:r w:rsidRPr="007A3FC1">
        <w:rPr>
          <w:rFonts w:ascii="Arial" w:hAnsi="Arial" w:cs="Arial"/>
          <w:b/>
          <w:bCs/>
          <w:sz w:val="20"/>
          <w:szCs w:val="20"/>
        </w:rPr>
        <w:t>Query</w:t>
      </w:r>
      <w:r>
        <w:rPr>
          <w:rFonts w:ascii="Arial" w:hAnsi="Arial" w:cs="Arial"/>
          <w:b/>
          <w:bCs/>
          <w:sz w:val="20"/>
          <w:szCs w:val="20"/>
        </w:rPr>
        <w:t xml:space="preserve"> 3</w:t>
      </w:r>
      <w:r w:rsidRPr="007A3FC1">
        <w:rPr>
          <w:rFonts w:ascii="Arial" w:hAnsi="Arial" w:cs="Arial"/>
          <w:b/>
          <w:bCs/>
          <w:sz w:val="20"/>
          <w:szCs w:val="20"/>
        </w:rPr>
        <w:t>: Retrieve Medicine Details Using MedicineID</w:t>
      </w:r>
    </w:p>
    <w:p w14:paraId="0EB5EF1A" w14:textId="77777777" w:rsidR="00644779" w:rsidRPr="00B85809" w:rsidRDefault="00644779" w:rsidP="00644779">
      <w:pPr>
        <w:keepNext/>
        <w:rPr>
          <w:rFonts w:ascii="Arial" w:hAnsi="Arial" w:cs="Arial"/>
          <w:sz w:val="20"/>
          <w:szCs w:val="20"/>
        </w:rPr>
      </w:pPr>
      <w:r w:rsidRPr="00B85809">
        <w:rPr>
          <w:rFonts w:ascii="Arial" w:hAnsi="Arial" w:cs="Arial"/>
          <w:sz w:val="20"/>
          <w:szCs w:val="20"/>
        </w:rPr>
        <w:t xml:space="preserve">This helps staff easily check important information, such as the medicine name, available stock quantity, and expiry date. </w:t>
      </w:r>
    </w:p>
    <w:p w14:paraId="64F18831" w14:textId="77777777" w:rsidR="00CA668E" w:rsidRDefault="00CA668E" w:rsidP="00CA668E">
      <w:pPr>
        <w:keepNext/>
        <w:rPr>
          <w:rFonts w:ascii="Arial" w:hAnsi="Arial" w:cs="Arial"/>
          <w:b/>
          <w:bCs/>
          <w:sz w:val="20"/>
          <w:szCs w:val="20"/>
        </w:rPr>
      </w:pPr>
    </w:p>
    <w:p w14:paraId="4DFDADC0" w14:textId="77777777" w:rsidR="0074041A" w:rsidRDefault="0074041A" w:rsidP="0074041A">
      <w:pPr>
        <w:rPr>
          <w:rFonts w:ascii="Arial" w:hAnsi="Arial" w:cs="Arial"/>
          <w:b/>
          <w:bCs/>
          <w:sz w:val="20"/>
          <w:szCs w:val="20"/>
        </w:rPr>
      </w:pPr>
      <w:r w:rsidRPr="008E542B">
        <w:rPr>
          <w:rFonts w:ascii="Arial" w:hAnsi="Arial" w:cs="Arial"/>
          <w:b/>
          <w:bCs/>
          <w:sz w:val="20"/>
          <w:szCs w:val="20"/>
        </w:rPr>
        <w:t>Query</w:t>
      </w:r>
      <w:r>
        <w:rPr>
          <w:rFonts w:ascii="Arial" w:hAnsi="Arial" w:cs="Arial"/>
          <w:b/>
          <w:bCs/>
          <w:sz w:val="20"/>
          <w:szCs w:val="20"/>
        </w:rPr>
        <w:t xml:space="preserve"> 4</w:t>
      </w:r>
      <w:r w:rsidRPr="008E542B">
        <w:rPr>
          <w:rFonts w:ascii="Arial" w:hAnsi="Arial" w:cs="Arial"/>
          <w:b/>
          <w:bCs/>
          <w:sz w:val="20"/>
          <w:szCs w:val="20"/>
        </w:rPr>
        <w:t>: Retrieve Supplier Details Using SupplierID</w:t>
      </w:r>
    </w:p>
    <w:p w14:paraId="162C48CF" w14:textId="77777777" w:rsidR="00C970D4" w:rsidRPr="00B85809" w:rsidRDefault="00C970D4" w:rsidP="00C970D4">
      <w:pPr>
        <w:rPr>
          <w:rFonts w:ascii="Arial" w:hAnsi="Arial" w:cs="Arial"/>
          <w:sz w:val="20"/>
          <w:szCs w:val="20"/>
        </w:rPr>
      </w:pPr>
      <w:r w:rsidRPr="00B85809">
        <w:rPr>
          <w:rFonts w:ascii="Arial" w:hAnsi="Arial" w:cs="Arial"/>
          <w:sz w:val="20"/>
          <w:szCs w:val="20"/>
        </w:rPr>
        <w:t xml:space="preserve">Testing with a valid SupplierID produced accurate information, including SupplierName, PhoneNumber, and Address, which matched the stored data. </w:t>
      </w:r>
    </w:p>
    <w:p w14:paraId="0D1418E3" w14:textId="77777777" w:rsidR="0074041A" w:rsidRDefault="0074041A" w:rsidP="0074041A">
      <w:pPr>
        <w:rPr>
          <w:rFonts w:ascii="Arial" w:hAnsi="Arial" w:cs="Arial"/>
          <w:b/>
          <w:bCs/>
          <w:sz w:val="20"/>
          <w:szCs w:val="20"/>
        </w:rPr>
      </w:pPr>
    </w:p>
    <w:p w14:paraId="0FFAE055" w14:textId="77777777" w:rsidR="00800A29" w:rsidRDefault="00800A29" w:rsidP="0074041A">
      <w:pPr>
        <w:rPr>
          <w:rFonts w:ascii="Arial" w:hAnsi="Arial" w:cs="Arial"/>
          <w:b/>
          <w:bCs/>
          <w:sz w:val="20"/>
          <w:szCs w:val="20"/>
        </w:rPr>
      </w:pPr>
    </w:p>
    <w:p w14:paraId="1D12C794" w14:textId="77777777" w:rsidR="00800A29" w:rsidRDefault="00800A29" w:rsidP="0074041A">
      <w:pPr>
        <w:rPr>
          <w:rFonts w:ascii="Arial" w:hAnsi="Arial" w:cs="Arial"/>
          <w:b/>
          <w:bCs/>
          <w:sz w:val="20"/>
          <w:szCs w:val="20"/>
        </w:rPr>
      </w:pPr>
    </w:p>
    <w:p w14:paraId="4FD680EA" w14:textId="77777777" w:rsidR="00800A29" w:rsidRDefault="00800A29" w:rsidP="0074041A">
      <w:pPr>
        <w:rPr>
          <w:rFonts w:ascii="Arial" w:hAnsi="Arial" w:cs="Arial"/>
          <w:b/>
          <w:bCs/>
          <w:sz w:val="20"/>
          <w:szCs w:val="20"/>
        </w:rPr>
      </w:pPr>
    </w:p>
    <w:p w14:paraId="2801AD0D" w14:textId="77777777" w:rsidR="00800A29" w:rsidRDefault="00800A29" w:rsidP="0074041A">
      <w:pPr>
        <w:rPr>
          <w:rFonts w:ascii="Arial" w:hAnsi="Arial" w:cs="Arial"/>
          <w:b/>
          <w:bCs/>
          <w:sz w:val="20"/>
          <w:szCs w:val="20"/>
        </w:rPr>
      </w:pPr>
    </w:p>
    <w:p w14:paraId="5A3EDDB5" w14:textId="77777777" w:rsidR="00800A29" w:rsidRDefault="00800A29" w:rsidP="0074041A">
      <w:pPr>
        <w:rPr>
          <w:rFonts w:ascii="Arial" w:hAnsi="Arial" w:cs="Arial"/>
          <w:b/>
          <w:bCs/>
          <w:sz w:val="20"/>
          <w:szCs w:val="20"/>
        </w:rPr>
      </w:pPr>
    </w:p>
    <w:p w14:paraId="1270ACDF" w14:textId="77777777" w:rsidR="00800A29" w:rsidRPr="008E542B" w:rsidRDefault="00800A29" w:rsidP="0074041A">
      <w:pPr>
        <w:rPr>
          <w:rFonts w:ascii="Arial" w:hAnsi="Arial" w:cs="Arial"/>
          <w:b/>
          <w:bCs/>
          <w:sz w:val="20"/>
          <w:szCs w:val="20"/>
        </w:rPr>
      </w:pPr>
    </w:p>
    <w:p w14:paraId="68E0426E" w14:textId="77777777" w:rsidR="00644779" w:rsidRPr="007A3FC1" w:rsidRDefault="00644779" w:rsidP="00CA668E">
      <w:pPr>
        <w:keepNext/>
        <w:rPr>
          <w:rFonts w:ascii="Arial" w:hAnsi="Arial" w:cs="Arial"/>
          <w:b/>
          <w:bCs/>
          <w:sz w:val="20"/>
          <w:szCs w:val="20"/>
        </w:rPr>
      </w:pPr>
    </w:p>
    <w:p w14:paraId="06CB182B" w14:textId="77777777" w:rsidR="007E786E" w:rsidRPr="00B85809" w:rsidRDefault="007E786E" w:rsidP="004A5DF2">
      <w:pPr>
        <w:rPr>
          <w:rFonts w:ascii="Arial" w:hAnsi="Arial" w:cs="Arial"/>
          <w:b/>
          <w:bCs/>
          <w:sz w:val="20"/>
          <w:szCs w:val="20"/>
        </w:rPr>
      </w:pPr>
    </w:p>
    <w:p w14:paraId="61F52107" w14:textId="69C06F17" w:rsidR="004A5DF2" w:rsidRDefault="00800A29" w:rsidP="00800A29">
      <w:pPr>
        <w:pStyle w:val="Heading1"/>
      </w:pPr>
      <w:bookmarkStart w:id="8" w:name="_Toc223879122"/>
      <w:r w:rsidRPr="00800A29">
        <w:lastRenderedPageBreak/>
        <w:t>Validation and Testing</w:t>
      </w:r>
      <w:bookmarkEnd w:id="8"/>
    </w:p>
    <w:p w14:paraId="1684A3C0" w14:textId="77777777" w:rsidR="00D6581F" w:rsidRDefault="00D6581F" w:rsidP="00D6581F">
      <w:r>
        <w:t>The system was tested to ensure it meets functional requirements.</w:t>
      </w:r>
    </w:p>
    <w:p w14:paraId="798AAE0D" w14:textId="77777777" w:rsidR="00D6581F" w:rsidRDefault="00D6581F" w:rsidP="00D6581F"/>
    <w:p w14:paraId="5844167E" w14:textId="77777777" w:rsidR="00D6581F" w:rsidRPr="00D6581F" w:rsidRDefault="00D6581F" w:rsidP="00D6581F">
      <w:pPr>
        <w:rPr>
          <w:b/>
          <w:bCs/>
        </w:rPr>
      </w:pPr>
      <w:r w:rsidRPr="00D6581F">
        <w:rPr>
          <w:b/>
          <w:bCs/>
        </w:rPr>
        <w:t>Test 1 – Valid Customer Query</w:t>
      </w:r>
    </w:p>
    <w:p w14:paraId="27BBC6BA" w14:textId="77777777" w:rsidR="00D6581F" w:rsidRDefault="00D6581F" w:rsidP="00D6581F">
      <w:r>
        <w:t>Input: Valid CustomerID</w:t>
      </w:r>
    </w:p>
    <w:p w14:paraId="69C3883D" w14:textId="77777777" w:rsidR="00D6581F" w:rsidRDefault="00D6581F" w:rsidP="00D6581F">
      <w:r>
        <w:t>Expected Result: Correct customer details displayed</w:t>
      </w:r>
    </w:p>
    <w:p w14:paraId="0D4E6E9F" w14:textId="77777777" w:rsidR="00D6581F" w:rsidRDefault="00D6581F" w:rsidP="00D6581F">
      <w:r>
        <w:t>Result: Passed</w:t>
      </w:r>
    </w:p>
    <w:p w14:paraId="14F670CD" w14:textId="77777777" w:rsidR="00D6581F" w:rsidRDefault="00D6581F" w:rsidP="00D6581F"/>
    <w:p w14:paraId="4D52344D" w14:textId="77777777" w:rsidR="00D6581F" w:rsidRPr="00D6581F" w:rsidRDefault="00D6581F" w:rsidP="00D6581F">
      <w:pPr>
        <w:rPr>
          <w:b/>
          <w:bCs/>
        </w:rPr>
      </w:pPr>
      <w:r w:rsidRPr="00D6581F">
        <w:rPr>
          <w:b/>
          <w:bCs/>
        </w:rPr>
        <w:t>Test 2 – Invalid CustomerID</w:t>
      </w:r>
    </w:p>
    <w:p w14:paraId="42A05422" w14:textId="77777777" w:rsidR="00D6581F" w:rsidRDefault="00D6581F" w:rsidP="00D6581F">
      <w:r>
        <w:t>Input: Non-existent CustomerID</w:t>
      </w:r>
    </w:p>
    <w:p w14:paraId="1BC8713F" w14:textId="77777777" w:rsidR="00D6581F" w:rsidRDefault="00D6581F" w:rsidP="00D6581F">
      <w:r>
        <w:t>Expected Result: No records returned</w:t>
      </w:r>
    </w:p>
    <w:p w14:paraId="73AD5001" w14:textId="77777777" w:rsidR="00D6581F" w:rsidRDefault="00D6581F" w:rsidP="00D6581F">
      <w:r>
        <w:t>Result: Passed</w:t>
      </w:r>
    </w:p>
    <w:p w14:paraId="5AE33990" w14:textId="77777777" w:rsidR="00D6581F" w:rsidRDefault="00D6581F" w:rsidP="00D6581F"/>
    <w:p w14:paraId="5A242540" w14:textId="77777777" w:rsidR="00D6581F" w:rsidRPr="00D6581F" w:rsidRDefault="00D6581F" w:rsidP="00D6581F">
      <w:pPr>
        <w:rPr>
          <w:b/>
          <w:bCs/>
        </w:rPr>
      </w:pPr>
      <w:r w:rsidRPr="00D6581F">
        <w:rPr>
          <w:b/>
          <w:bCs/>
        </w:rPr>
        <w:t>Test 3 – Sales Date Query</w:t>
      </w:r>
    </w:p>
    <w:p w14:paraId="56F4866F" w14:textId="77777777" w:rsidR="00D6581F" w:rsidRDefault="00D6581F" w:rsidP="00D6581F">
      <w:r>
        <w:t>Input: Valid SaleDate</w:t>
      </w:r>
    </w:p>
    <w:p w14:paraId="7DD62909" w14:textId="77777777" w:rsidR="00D6581F" w:rsidRDefault="00D6581F" w:rsidP="00D6581F">
      <w:r>
        <w:t>Expected Result: Correct sales records displayed</w:t>
      </w:r>
    </w:p>
    <w:p w14:paraId="1BF140DF" w14:textId="77777777" w:rsidR="00D6581F" w:rsidRDefault="00D6581F" w:rsidP="00D6581F">
      <w:r>
        <w:t>Result: Passed</w:t>
      </w:r>
    </w:p>
    <w:p w14:paraId="11527592" w14:textId="77777777" w:rsidR="00D6581F" w:rsidRDefault="00D6581F" w:rsidP="00D6581F"/>
    <w:p w14:paraId="23750B40" w14:textId="77777777" w:rsidR="00D6581F" w:rsidRPr="00D6581F" w:rsidRDefault="00D6581F" w:rsidP="00D6581F">
      <w:pPr>
        <w:rPr>
          <w:b/>
          <w:bCs/>
        </w:rPr>
      </w:pPr>
      <w:r w:rsidRPr="00D6581F">
        <w:rPr>
          <w:b/>
          <w:bCs/>
        </w:rPr>
        <w:t>Test 4 – Foreign Key Validation</w:t>
      </w:r>
    </w:p>
    <w:p w14:paraId="3B723A7F" w14:textId="326ED145" w:rsidR="00D6581F" w:rsidRDefault="00D6581F" w:rsidP="00D6581F">
      <w:r>
        <w:t xml:space="preserve">Test: Attempt to insert </w:t>
      </w:r>
      <w:r>
        <w:t xml:space="preserve">a </w:t>
      </w:r>
      <w:r>
        <w:t xml:space="preserve">sale with </w:t>
      </w:r>
      <w:r>
        <w:t xml:space="preserve">a </w:t>
      </w:r>
      <w:r>
        <w:t>non-existent CustomerID</w:t>
      </w:r>
    </w:p>
    <w:p w14:paraId="283ADB67" w14:textId="77777777" w:rsidR="00D6581F" w:rsidRDefault="00D6581F" w:rsidP="00D6581F">
      <w:r>
        <w:t>Expected Result: System rejects entry</w:t>
      </w:r>
    </w:p>
    <w:p w14:paraId="6D8EA5D4" w14:textId="74FFB9E8" w:rsidR="00800A29" w:rsidRPr="00800A29" w:rsidRDefault="00D6581F" w:rsidP="00D6581F">
      <w:r>
        <w:t>Result: Passed</w:t>
      </w:r>
    </w:p>
    <w:p w14:paraId="2035AD6B" w14:textId="77777777" w:rsidR="00383EA5" w:rsidRPr="007E4E73" w:rsidRDefault="00383EA5" w:rsidP="007E4E73"/>
    <w:sectPr w:rsidR="00383EA5" w:rsidRPr="007E4E73" w:rsidSect="00521002">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2E450" w14:textId="77777777" w:rsidR="00B8542C" w:rsidRDefault="00B8542C" w:rsidP="00022521">
      <w:pPr>
        <w:spacing w:after="0" w:line="240" w:lineRule="auto"/>
      </w:pPr>
      <w:r>
        <w:separator/>
      </w:r>
    </w:p>
  </w:endnote>
  <w:endnote w:type="continuationSeparator" w:id="0">
    <w:p w14:paraId="4BC74F98" w14:textId="77777777" w:rsidR="00B8542C" w:rsidRDefault="00B8542C" w:rsidP="00022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395685"/>
      <w:docPartObj>
        <w:docPartGallery w:val="Page Numbers (Bottom of Page)"/>
        <w:docPartUnique/>
      </w:docPartObj>
    </w:sdtPr>
    <w:sdtEndPr>
      <w:rPr>
        <w:color w:val="7F7F7F" w:themeColor="background1" w:themeShade="7F"/>
        <w:spacing w:val="60"/>
      </w:rPr>
    </w:sdtEndPr>
    <w:sdtContent>
      <w:p w14:paraId="1CDFB166" w14:textId="7E589D2D" w:rsidR="00022521" w:rsidRDefault="0002252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B9272A7" w14:textId="77777777" w:rsidR="00022521" w:rsidRDefault="00022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508218" w14:textId="77777777" w:rsidR="00B8542C" w:rsidRDefault="00B8542C" w:rsidP="00022521">
      <w:pPr>
        <w:spacing w:after="0" w:line="240" w:lineRule="auto"/>
      </w:pPr>
      <w:r>
        <w:separator/>
      </w:r>
    </w:p>
  </w:footnote>
  <w:footnote w:type="continuationSeparator" w:id="0">
    <w:p w14:paraId="05C10761" w14:textId="77777777" w:rsidR="00B8542C" w:rsidRDefault="00B8542C" w:rsidP="000225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A737F"/>
    <w:multiLevelType w:val="hybridMultilevel"/>
    <w:tmpl w:val="4C164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57E58"/>
    <w:multiLevelType w:val="hybridMultilevel"/>
    <w:tmpl w:val="7EEC9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A10B2F"/>
    <w:multiLevelType w:val="hybridMultilevel"/>
    <w:tmpl w:val="8FFC2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8A11FF"/>
    <w:multiLevelType w:val="hybridMultilevel"/>
    <w:tmpl w:val="3982B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C3417D"/>
    <w:multiLevelType w:val="hybridMultilevel"/>
    <w:tmpl w:val="3A0C5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421126"/>
    <w:multiLevelType w:val="hybridMultilevel"/>
    <w:tmpl w:val="054C9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220B70"/>
    <w:multiLevelType w:val="hybridMultilevel"/>
    <w:tmpl w:val="F9A0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517833"/>
    <w:multiLevelType w:val="hybridMultilevel"/>
    <w:tmpl w:val="24BED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617482"/>
    <w:multiLevelType w:val="hybridMultilevel"/>
    <w:tmpl w:val="C4F47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2A61DF"/>
    <w:multiLevelType w:val="hybridMultilevel"/>
    <w:tmpl w:val="EC622C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7774010">
    <w:abstractNumId w:val="5"/>
  </w:num>
  <w:num w:numId="2" w16cid:durableId="1843086139">
    <w:abstractNumId w:val="0"/>
  </w:num>
  <w:num w:numId="3" w16cid:durableId="593514715">
    <w:abstractNumId w:val="1"/>
  </w:num>
  <w:num w:numId="4" w16cid:durableId="1161895326">
    <w:abstractNumId w:val="6"/>
  </w:num>
  <w:num w:numId="5" w16cid:durableId="806898728">
    <w:abstractNumId w:val="7"/>
  </w:num>
  <w:num w:numId="6" w16cid:durableId="742484078">
    <w:abstractNumId w:val="2"/>
  </w:num>
  <w:num w:numId="7" w16cid:durableId="1787381509">
    <w:abstractNumId w:val="4"/>
  </w:num>
  <w:num w:numId="8" w16cid:durableId="74784570">
    <w:abstractNumId w:val="3"/>
  </w:num>
  <w:num w:numId="9" w16cid:durableId="211964335">
    <w:abstractNumId w:val="8"/>
  </w:num>
  <w:num w:numId="10" w16cid:durableId="8636416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305"/>
    <w:rsid w:val="00022521"/>
    <w:rsid w:val="0002541B"/>
    <w:rsid w:val="00046C83"/>
    <w:rsid w:val="00062FA4"/>
    <w:rsid w:val="000A2292"/>
    <w:rsid w:val="000A5E0C"/>
    <w:rsid w:val="000B0087"/>
    <w:rsid w:val="000D1673"/>
    <w:rsid w:val="000F6667"/>
    <w:rsid w:val="00106151"/>
    <w:rsid w:val="0013148F"/>
    <w:rsid w:val="00134F4C"/>
    <w:rsid w:val="00134FBC"/>
    <w:rsid w:val="00136B54"/>
    <w:rsid w:val="001519F4"/>
    <w:rsid w:val="001563CE"/>
    <w:rsid w:val="0016397D"/>
    <w:rsid w:val="00172DEF"/>
    <w:rsid w:val="00172EB3"/>
    <w:rsid w:val="00195379"/>
    <w:rsid w:val="001B6093"/>
    <w:rsid w:val="001D0964"/>
    <w:rsid w:val="001D72CC"/>
    <w:rsid w:val="002642BA"/>
    <w:rsid w:val="00317DC8"/>
    <w:rsid w:val="0033034F"/>
    <w:rsid w:val="00351E76"/>
    <w:rsid w:val="003556B9"/>
    <w:rsid w:val="0036332B"/>
    <w:rsid w:val="00383EA5"/>
    <w:rsid w:val="003C7EFC"/>
    <w:rsid w:val="003C7FC7"/>
    <w:rsid w:val="003D164C"/>
    <w:rsid w:val="003E2420"/>
    <w:rsid w:val="003F1DFF"/>
    <w:rsid w:val="00415D48"/>
    <w:rsid w:val="00430204"/>
    <w:rsid w:val="00457C77"/>
    <w:rsid w:val="00464DA0"/>
    <w:rsid w:val="004833C6"/>
    <w:rsid w:val="004A5DF2"/>
    <w:rsid w:val="004C734F"/>
    <w:rsid w:val="004E3112"/>
    <w:rsid w:val="004E673A"/>
    <w:rsid w:val="00521002"/>
    <w:rsid w:val="00525146"/>
    <w:rsid w:val="00545880"/>
    <w:rsid w:val="00545C31"/>
    <w:rsid w:val="005B1F58"/>
    <w:rsid w:val="005B6474"/>
    <w:rsid w:val="005E143C"/>
    <w:rsid w:val="00644779"/>
    <w:rsid w:val="00660B9D"/>
    <w:rsid w:val="00680A82"/>
    <w:rsid w:val="00695DB3"/>
    <w:rsid w:val="006A7B43"/>
    <w:rsid w:val="006C1473"/>
    <w:rsid w:val="006C49B4"/>
    <w:rsid w:val="00703305"/>
    <w:rsid w:val="0074041A"/>
    <w:rsid w:val="00753A93"/>
    <w:rsid w:val="00757563"/>
    <w:rsid w:val="007670E0"/>
    <w:rsid w:val="0078379D"/>
    <w:rsid w:val="0078667A"/>
    <w:rsid w:val="007E4E73"/>
    <w:rsid w:val="007E786E"/>
    <w:rsid w:val="007F42B3"/>
    <w:rsid w:val="007F5972"/>
    <w:rsid w:val="00800A29"/>
    <w:rsid w:val="00806C19"/>
    <w:rsid w:val="00846F56"/>
    <w:rsid w:val="00862E53"/>
    <w:rsid w:val="0087614A"/>
    <w:rsid w:val="008B5144"/>
    <w:rsid w:val="00900042"/>
    <w:rsid w:val="00922888"/>
    <w:rsid w:val="009408D0"/>
    <w:rsid w:val="009B361F"/>
    <w:rsid w:val="009B68E8"/>
    <w:rsid w:val="009D5072"/>
    <w:rsid w:val="00A57E35"/>
    <w:rsid w:val="00AA0913"/>
    <w:rsid w:val="00AF3ACF"/>
    <w:rsid w:val="00B05AED"/>
    <w:rsid w:val="00B8542C"/>
    <w:rsid w:val="00BE3A5D"/>
    <w:rsid w:val="00BF05AF"/>
    <w:rsid w:val="00BF79F9"/>
    <w:rsid w:val="00C2473D"/>
    <w:rsid w:val="00C57A4E"/>
    <w:rsid w:val="00C970D4"/>
    <w:rsid w:val="00CA668E"/>
    <w:rsid w:val="00CB6645"/>
    <w:rsid w:val="00CC1BCE"/>
    <w:rsid w:val="00CF72FF"/>
    <w:rsid w:val="00D06B33"/>
    <w:rsid w:val="00D271B6"/>
    <w:rsid w:val="00D46CC1"/>
    <w:rsid w:val="00D6581F"/>
    <w:rsid w:val="00D87FE0"/>
    <w:rsid w:val="00DD067F"/>
    <w:rsid w:val="00DF6D38"/>
    <w:rsid w:val="00E140A8"/>
    <w:rsid w:val="00E30796"/>
    <w:rsid w:val="00E40CD2"/>
    <w:rsid w:val="00E47B6E"/>
    <w:rsid w:val="00E64A2B"/>
    <w:rsid w:val="00EA3EAC"/>
    <w:rsid w:val="00EF2B65"/>
    <w:rsid w:val="00F01730"/>
    <w:rsid w:val="00F05A0B"/>
    <w:rsid w:val="00F216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73F1D"/>
  <w15:chartTrackingRefBased/>
  <w15:docId w15:val="{20D7CA24-6F28-4770-B165-F2D1440FF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305"/>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03305"/>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03305"/>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03305"/>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03305"/>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033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33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33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33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305"/>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0330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03305"/>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03305"/>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03305"/>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033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33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33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3305"/>
    <w:rPr>
      <w:rFonts w:eastAsiaTheme="majorEastAsia" w:cstheme="majorBidi"/>
      <w:color w:val="272727" w:themeColor="text1" w:themeTint="D8"/>
    </w:rPr>
  </w:style>
  <w:style w:type="paragraph" w:styleId="Title">
    <w:name w:val="Title"/>
    <w:basedOn w:val="Normal"/>
    <w:next w:val="Normal"/>
    <w:link w:val="TitleChar"/>
    <w:uiPriority w:val="10"/>
    <w:qFormat/>
    <w:rsid w:val="007033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33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33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33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3305"/>
    <w:pPr>
      <w:spacing w:before="160"/>
      <w:jc w:val="center"/>
    </w:pPr>
    <w:rPr>
      <w:i/>
      <w:iCs/>
      <w:color w:val="404040" w:themeColor="text1" w:themeTint="BF"/>
    </w:rPr>
  </w:style>
  <w:style w:type="character" w:customStyle="1" w:styleId="QuoteChar">
    <w:name w:val="Quote Char"/>
    <w:basedOn w:val="DefaultParagraphFont"/>
    <w:link w:val="Quote"/>
    <w:uiPriority w:val="29"/>
    <w:rsid w:val="00703305"/>
    <w:rPr>
      <w:i/>
      <w:iCs/>
      <w:color w:val="404040" w:themeColor="text1" w:themeTint="BF"/>
    </w:rPr>
  </w:style>
  <w:style w:type="paragraph" w:styleId="ListParagraph">
    <w:name w:val="List Paragraph"/>
    <w:basedOn w:val="Normal"/>
    <w:uiPriority w:val="34"/>
    <w:qFormat/>
    <w:rsid w:val="00703305"/>
    <w:pPr>
      <w:ind w:left="720"/>
      <w:contextualSpacing/>
    </w:pPr>
  </w:style>
  <w:style w:type="character" w:styleId="IntenseEmphasis">
    <w:name w:val="Intense Emphasis"/>
    <w:basedOn w:val="DefaultParagraphFont"/>
    <w:uiPriority w:val="21"/>
    <w:qFormat/>
    <w:rsid w:val="00703305"/>
    <w:rPr>
      <w:i/>
      <w:iCs/>
      <w:color w:val="2E74B5" w:themeColor="accent1" w:themeShade="BF"/>
    </w:rPr>
  </w:style>
  <w:style w:type="paragraph" w:styleId="IntenseQuote">
    <w:name w:val="Intense Quote"/>
    <w:basedOn w:val="Normal"/>
    <w:next w:val="Normal"/>
    <w:link w:val="IntenseQuoteChar"/>
    <w:uiPriority w:val="30"/>
    <w:qFormat/>
    <w:rsid w:val="0070330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03305"/>
    <w:rPr>
      <w:i/>
      <w:iCs/>
      <w:color w:val="2E74B5" w:themeColor="accent1" w:themeShade="BF"/>
    </w:rPr>
  </w:style>
  <w:style w:type="character" w:styleId="IntenseReference">
    <w:name w:val="Intense Reference"/>
    <w:basedOn w:val="DefaultParagraphFont"/>
    <w:uiPriority w:val="32"/>
    <w:qFormat/>
    <w:rsid w:val="00703305"/>
    <w:rPr>
      <w:b/>
      <w:bCs/>
      <w:smallCaps/>
      <w:color w:val="2E74B5" w:themeColor="accent1" w:themeShade="BF"/>
      <w:spacing w:val="5"/>
    </w:rPr>
  </w:style>
  <w:style w:type="paragraph" w:styleId="Header">
    <w:name w:val="header"/>
    <w:basedOn w:val="Normal"/>
    <w:link w:val="HeaderChar"/>
    <w:uiPriority w:val="99"/>
    <w:unhideWhenUsed/>
    <w:rsid w:val="000225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521"/>
  </w:style>
  <w:style w:type="paragraph" w:styleId="Footer">
    <w:name w:val="footer"/>
    <w:basedOn w:val="Normal"/>
    <w:link w:val="FooterChar"/>
    <w:uiPriority w:val="99"/>
    <w:unhideWhenUsed/>
    <w:rsid w:val="000225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521"/>
  </w:style>
  <w:style w:type="paragraph" w:styleId="TOCHeading">
    <w:name w:val="TOC Heading"/>
    <w:basedOn w:val="Heading1"/>
    <w:next w:val="Normal"/>
    <w:uiPriority w:val="39"/>
    <w:unhideWhenUsed/>
    <w:qFormat/>
    <w:rsid w:val="0016397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6397D"/>
    <w:pPr>
      <w:tabs>
        <w:tab w:val="right" w:leader="dot" w:pos="10456"/>
      </w:tabs>
      <w:spacing w:after="100" w:line="278" w:lineRule="auto"/>
    </w:pPr>
    <w:rPr>
      <w:sz w:val="24"/>
      <w:szCs w:val="24"/>
    </w:rPr>
  </w:style>
  <w:style w:type="character" w:styleId="Hyperlink">
    <w:name w:val="Hyperlink"/>
    <w:basedOn w:val="DefaultParagraphFont"/>
    <w:uiPriority w:val="99"/>
    <w:unhideWhenUsed/>
    <w:rsid w:val="0016397D"/>
    <w:rPr>
      <w:color w:val="0563C1" w:themeColor="hyperlink"/>
      <w:u w:val="single"/>
    </w:rPr>
  </w:style>
  <w:style w:type="paragraph" w:styleId="TOC3">
    <w:name w:val="toc 3"/>
    <w:basedOn w:val="Normal"/>
    <w:next w:val="Normal"/>
    <w:autoRedefine/>
    <w:uiPriority w:val="39"/>
    <w:unhideWhenUsed/>
    <w:rsid w:val="0016397D"/>
    <w:pPr>
      <w:spacing w:after="100" w:line="278" w:lineRule="auto"/>
      <w:ind w:left="480"/>
    </w:pPr>
    <w:rPr>
      <w:sz w:val="24"/>
      <w:szCs w:val="24"/>
    </w:rPr>
  </w:style>
  <w:style w:type="table" w:styleId="TableGrid">
    <w:name w:val="Table Grid"/>
    <w:basedOn w:val="TableNormal"/>
    <w:uiPriority w:val="39"/>
    <w:rsid w:val="0043020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0004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da398c72874c7f3533672d1381311dc">
  <xsd:schema xmlns:xsd="http://www.w3.org/2001/XMLSchema" xmlns:xs="http://www.w3.org/2001/XMLSchema" xmlns:p="http://schemas.microsoft.com/office/2006/metadata/properties" xmlns:ns3="f799553d-1ac0-48da-9ae3-fe400ced9c3b" targetNamespace="http://schemas.microsoft.com/office/2006/metadata/properties" ma:root="true" ma:fieldsID="7d00ed2fa39261fac3a6bf95fa991c02"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F99E79CF-DB53-4B6D-810D-4DE734645A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7848F1-C16B-4501-B8FA-F0A8DB400D75}">
  <ds:schemaRefs>
    <ds:schemaRef ds:uri="http://schemas.microsoft.com/sharepoint/v3/contenttype/forms"/>
  </ds:schemaRefs>
</ds:datastoreItem>
</file>

<file path=customXml/itemProps3.xml><?xml version="1.0" encoding="utf-8"?>
<ds:datastoreItem xmlns:ds="http://schemas.openxmlformats.org/officeDocument/2006/customXml" ds:itemID="{CFC8D60B-7719-4BCA-8910-7EFD3FFF5968}">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12</Pages>
  <Words>1316</Words>
  <Characters>7804</Characters>
  <Application>Microsoft Office Word</Application>
  <DocSecurity>0</DocSecurity>
  <Lines>410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Kumarage Don Wajira Sankalpa Senevirathne (2435087)</dc:creator>
  <cp:keywords/>
  <dc:description/>
  <cp:lastModifiedBy>Kumarage Don Wajira Sankalpa Senevirathne (2435087)</cp:lastModifiedBy>
  <cp:revision>107</cp:revision>
  <dcterms:created xsi:type="dcterms:W3CDTF">2026-03-05T21:08:00Z</dcterms:created>
  <dcterms:modified xsi:type="dcterms:W3CDTF">2026-03-08T16:18:00Z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2f3ff3de-d63e-4601-8782-f96e406474ac</vt:lpwstr>
  </property>
  <property fmtid="{D5CDD505-2E9C-101B-9397-08002B2CF9AE}" pid="3" name="ContentTypeId">
    <vt:lpwstr>0x010100CA43605AFCE4AD44AFD2866DE116F034</vt:lpwstr>
  </property>
</Properties>
</file>