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jc w:val="center"/>
        <w:tblLook w:val="00A0" w:firstRow="1" w:lastRow="0" w:firstColumn="1" w:lastColumn="0" w:noHBand="0" w:noVBand="0"/>
      </w:tblPr>
      <w:tblGrid>
        <w:gridCol w:w="1950"/>
        <w:gridCol w:w="74"/>
        <w:gridCol w:w="439"/>
        <w:gridCol w:w="683"/>
        <w:gridCol w:w="672"/>
        <w:gridCol w:w="584"/>
        <w:gridCol w:w="77"/>
        <w:gridCol w:w="1438"/>
        <w:gridCol w:w="216"/>
        <w:gridCol w:w="1177"/>
        <w:gridCol w:w="147"/>
        <w:gridCol w:w="320"/>
        <w:gridCol w:w="1237"/>
        <w:gridCol w:w="131"/>
        <w:gridCol w:w="610"/>
        <w:gridCol w:w="517"/>
        <w:gridCol w:w="337"/>
        <w:gridCol w:w="421"/>
        <w:gridCol w:w="843"/>
        <w:gridCol w:w="2071"/>
      </w:tblGrid>
      <w:tr w:rsidR="00D63188" w:rsidRPr="005F73E1" w14:paraId="7D5658C6" w14:textId="77777777" w:rsidTr="003C0B13">
        <w:trPr>
          <w:trHeight w:val="340"/>
          <w:jc w:val="center"/>
        </w:trPr>
        <w:tc>
          <w:tcPr>
            <w:tcW w:w="1627" w:type="dxa"/>
            <w:gridSpan w:val="2"/>
            <w:tcBorders>
              <w:top w:val="single" w:sz="4" w:space="0" w:color="auto"/>
              <w:left w:val="single" w:sz="4" w:space="0" w:color="auto"/>
              <w:bottom w:val="nil"/>
              <w:right w:val="nil"/>
            </w:tcBorders>
            <w:vAlign w:val="bottom"/>
          </w:tcPr>
          <w:p w14:paraId="4C62A8F8" w14:textId="272650EB" w:rsidR="00C2089F" w:rsidRDefault="00C2089F" w:rsidP="00C2089F">
            <w:r w:rsidRPr="00D63188">
              <w:rPr>
                <w:rFonts w:ascii="Times" w:hAnsi="Times" w:cs="Tahoma"/>
                <w:b/>
                <w:lang w:val="cy-GB"/>
              </w:rPr>
              <w:t>Enw’r Hyfforddai</w:t>
            </w:r>
            <w:r w:rsidR="00D63188">
              <w:rPr>
                <w:rFonts w:ascii="Times" w:hAnsi="Times" w:cs="Tahoma"/>
                <w:b/>
                <w:lang w:val="cy-GB"/>
              </w:rPr>
              <w:t>:</w:t>
            </w:r>
          </w:p>
        </w:tc>
        <w:tc>
          <w:tcPr>
            <w:tcW w:w="1269" w:type="dxa"/>
            <w:gridSpan w:val="2"/>
            <w:tcBorders>
              <w:top w:val="single" w:sz="4" w:space="0" w:color="auto"/>
              <w:left w:val="nil"/>
              <w:bottom w:val="dashSmallGap" w:sz="4" w:space="0" w:color="auto"/>
              <w:right w:val="nil"/>
            </w:tcBorders>
            <w:vAlign w:val="bottom"/>
          </w:tcPr>
          <w:p w14:paraId="7FF91359" w14:textId="290DBF69" w:rsidR="00C2089F" w:rsidRDefault="00AD4B58" w:rsidP="00C2089F">
            <w:r>
              <w:t>Isobel Smith</w:t>
            </w:r>
          </w:p>
        </w:tc>
        <w:tc>
          <w:tcPr>
            <w:tcW w:w="1164" w:type="dxa"/>
            <w:gridSpan w:val="2"/>
            <w:tcBorders>
              <w:top w:val="single" w:sz="4" w:space="0" w:color="auto"/>
              <w:left w:val="nil"/>
              <w:bottom w:val="nil"/>
              <w:right w:val="nil"/>
            </w:tcBorders>
            <w:vAlign w:val="bottom"/>
          </w:tcPr>
          <w:p w14:paraId="116834B2" w14:textId="77777777" w:rsidR="00C2089F" w:rsidRDefault="00C2089F" w:rsidP="00C2089F">
            <w:r w:rsidRPr="00D63188">
              <w:rPr>
                <w:rFonts w:ascii="Times" w:hAnsi="Times" w:cs="Tahoma"/>
                <w:b/>
                <w:lang w:val="cy-GB"/>
              </w:rPr>
              <w:t>Cyfeirnod y sesiwn:</w:t>
            </w:r>
          </w:p>
        </w:tc>
        <w:tc>
          <w:tcPr>
            <w:tcW w:w="1903" w:type="dxa"/>
            <w:gridSpan w:val="3"/>
            <w:tcBorders>
              <w:top w:val="single" w:sz="4" w:space="0" w:color="auto"/>
              <w:left w:val="nil"/>
              <w:bottom w:val="dashSmallGap" w:sz="4" w:space="0" w:color="auto"/>
              <w:right w:val="nil"/>
            </w:tcBorders>
            <w:vAlign w:val="bottom"/>
          </w:tcPr>
          <w:p w14:paraId="65BA51C6" w14:textId="5DD9D913" w:rsidR="00C2089F" w:rsidRDefault="00D63188" w:rsidP="00C2089F">
            <w:pPr>
              <w:rPr>
                <w:rFonts w:ascii="Times" w:hAnsi="Times" w:cs="Tahoma"/>
                <w:b/>
                <w:sz w:val="18"/>
                <w:lang w:val="cy-GB"/>
              </w:rPr>
            </w:pPr>
            <w:r>
              <w:rPr>
                <w:rFonts w:ascii="Times" w:hAnsi="Times" w:cs="Tahoma"/>
                <w:b/>
                <w:sz w:val="18"/>
                <w:lang w:val="cy-GB"/>
              </w:rPr>
              <w:t>1</w:t>
            </w:r>
          </w:p>
        </w:tc>
        <w:tc>
          <w:tcPr>
            <w:tcW w:w="1029" w:type="dxa"/>
            <w:tcBorders>
              <w:top w:val="single" w:sz="4" w:space="0" w:color="auto"/>
              <w:left w:val="nil"/>
              <w:bottom w:val="nil"/>
              <w:right w:val="nil"/>
            </w:tcBorders>
            <w:vAlign w:val="bottom"/>
          </w:tcPr>
          <w:p w14:paraId="37E01337" w14:textId="77777777" w:rsidR="00C2089F" w:rsidRPr="00D63188" w:rsidRDefault="00C2089F" w:rsidP="00C2089F">
            <w:r w:rsidRPr="00D63188">
              <w:rPr>
                <w:rFonts w:ascii="Times" w:hAnsi="Times" w:cs="Tahoma"/>
                <w:b/>
                <w:lang w:val="cy-GB"/>
              </w:rPr>
              <w:t>Dyddiad:</w:t>
            </w:r>
          </w:p>
        </w:tc>
        <w:tc>
          <w:tcPr>
            <w:tcW w:w="1803" w:type="dxa"/>
            <w:gridSpan w:val="3"/>
            <w:tcBorders>
              <w:top w:val="single" w:sz="4" w:space="0" w:color="auto"/>
              <w:left w:val="nil"/>
              <w:bottom w:val="dashSmallGap" w:sz="4" w:space="0" w:color="auto"/>
              <w:right w:val="nil"/>
            </w:tcBorders>
            <w:vAlign w:val="bottom"/>
          </w:tcPr>
          <w:p w14:paraId="2A4DE93E" w14:textId="76CB82F8" w:rsidR="00C2089F" w:rsidRDefault="00D63188" w:rsidP="00C2089F">
            <w:r>
              <w:t>23</w:t>
            </w:r>
            <w:r w:rsidR="00AD4B58">
              <w:t>/0</w:t>
            </w:r>
            <w:r>
              <w:t>1</w:t>
            </w:r>
            <w:r w:rsidR="00AD4B58">
              <w:t>/20</w:t>
            </w:r>
            <w:r>
              <w:t>20</w:t>
            </w:r>
          </w:p>
        </w:tc>
        <w:tc>
          <w:tcPr>
            <w:tcW w:w="1014" w:type="dxa"/>
            <w:gridSpan w:val="3"/>
            <w:tcBorders>
              <w:top w:val="single" w:sz="4" w:space="0" w:color="auto"/>
              <w:left w:val="nil"/>
              <w:bottom w:val="nil"/>
              <w:right w:val="nil"/>
            </w:tcBorders>
            <w:vAlign w:val="bottom"/>
          </w:tcPr>
          <w:p w14:paraId="09F9B536" w14:textId="6115F7DD" w:rsidR="00C2089F" w:rsidRDefault="00C2089F" w:rsidP="00C2089F">
            <w:r w:rsidRPr="00D63188">
              <w:rPr>
                <w:rFonts w:ascii="Times" w:hAnsi="Times" w:cs="Tahoma"/>
                <w:b/>
                <w:lang w:val="cy-GB"/>
              </w:rPr>
              <w:t>Dosbarth:</w:t>
            </w:r>
            <w:r w:rsidR="00D63188" w:rsidRPr="00D63188">
              <w:rPr>
                <w:rFonts w:ascii="Times" w:hAnsi="Times" w:cs="Tahoma"/>
                <w:b/>
                <w:lang w:val="cy-GB"/>
              </w:rPr>
              <w:t xml:space="preserve"> </w:t>
            </w:r>
          </w:p>
        </w:tc>
        <w:tc>
          <w:tcPr>
            <w:tcW w:w="1845" w:type="dxa"/>
            <w:gridSpan w:val="3"/>
            <w:tcBorders>
              <w:top w:val="single" w:sz="4" w:space="0" w:color="auto"/>
              <w:left w:val="nil"/>
              <w:bottom w:val="dashSmallGap" w:sz="4" w:space="0" w:color="auto"/>
              <w:right w:val="single" w:sz="4" w:space="0" w:color="auto"/>
            </w:tcBorders>
          </w:tcPr>
          <w:p w14:paraId="4BA9893F" w14:textId="69075A8F" w:rsidR="00C2089F" w:rsidRDefault="00D63188">
            <w:proofErr w:type="spellStart"/>
            <w:r>
              <w:t>Derbyn</w:t>
            </w:r>
            <w:proofErr w:type="spellEnd"/>
          </w:p>
        </w:tc>
        <w:tc>
          <w:tcPr>
            <w:tcW w:w="251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2030B4E" w14:textId="77777777" w:rsidR="00C2089F" w:rsidRPr="007E36B9" w:rsidRDefault="00C2089F" w:rsidP="00C2089F">
            <w:pPr>
              <w:pStyle w:val="Heading1"/>
              <w:framePr w:hSpace="0" w:wrap="auto" w:hAnchor="text" w:yAlign="inline"/>
              <w:jc w:val="center"/>
              <w:rPr>
                <w:rFonts w:ascii="Times" w:hAnsi="Times" w:cs="Tahoma"/>
                <w:b/>
                <w:sz w:val="22"/>
                <w:lang w:val="cy-GB"/>
              </w:rPr>
            </w:pPr>
            <w:r w:rsidRPr="007E36B9">
              <w:rPr>
                <w:rFonts w:ascii="Times" w:hAnsi="Times" w:cs="Tahoma"/>
                <w:b/>
                <w:noProof/>
                <w:sz w:val="22"/>
                <w:lang w:val="cy-GB"/>
              </w:rPr>
              <w:t>Cynllun Ffocws y Cyfnod Sylfaen</w:t>
            </w:r>
          </w:p>
          <w:p w14:paraId="09D58BE0" w14:textId="77777777" w:rsidR="00C2089F" w:rsidRPr="007E36B9" w:rsidRDefault="00C2089F" w:rsidP="00C2089F">
            <w:pPr>
              <w:pStyle w:val="Heading1"/>
              <w:framePr w:hSpace="0" w:wrap="auto" w:hAnchor="text" w:yAlign="inline"/>
              <w:jc w:val="center"/>
              <w:rPr>
                <w:rFonts w:ascii="Times" w:hAnsi="Times" w:cs="Tahoma"/>
                <w:b/>
                <w:sz w:val="22"/>
                <w:lang w:val="cy-GB"/>
              </w:rPr>
            </w:pPr>
          </w:p>
          <w:p w14:paraId="6063D05D" w14:textId="77777777" w:rsidR="00C2089F" w:rsidRPr="007E36B9" w:rsidRDefault="00C2089F" w:rsidP="00C2089F">
            <w:pPr>
              <w:pStyle w:val="Heading1"/>
              <w:framePr w:hSpace="0" w:wrap="auto" w:hAnchor="text" w:yAlign="inline"/>
              <w:jc w:val="center"/>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703D5E44" w14:textId="77777777" w:rsidR="00C2089F" w:rsidRPr="005F73E1" w:rsidRDefault="00C2089F" w:rsidP="00C2089F">
            <w:pPr>
              <w:jc w:val="center"/>
              <w:rPr>
                <w:lang w:val="fr-FR"/>
              </w:rPr>
            </w:pPr>
          </w:p>
        </w:tc>
      </w:tr>
      <w:tr w:rsidR="00D63188" w:rsidRPr="005F73E1" w14:paraId="0DE0A057" w14:textId="77777777" w:rsidTr="003C0B13">
        <w:trPr>
          <w:trHeight w:val="340"/>
          <w:jc w:val="center"/>
        </w:trPr>
        <w:tc>
          <w:tcPr>
            <w:tcW w:w="4060" w:type="dxa"/>
            <w:gridSpan w:val="6"/>
            <w:tcBorders>
              <w:top w:val="nil"/>
              <w:left w:val="single" w:sz="4" w:space="0" w:color="auto"/>
              <w:bottom w:val="nil"/>
              <w:right w:val="nil"/>
            </w:tcBorders>
            <w:vAlign w:val="bottom"/>
          </w:tcPr>
          <w:p w14:paraId="7498B0B8" w14:textId="77777777" w:rsidR="00C2089F" w:rsidRPr="005F73E1" w:rsidRDefault="00C2089F" w:rsidP="00C2089F">
            <w:pPr>
              <w:rPr>
                <w:lang w:val="fr-FR"/>
              </w:rPr>
            </w:pPr>
          </w:p>
        </w:tc>
        <w:tc>
          <w:tcPr>
            <w:tcW w:w="1903" w:type="dxa"/>
            <w:gridSpan w:val="3"/>
            <w:tcBorders>
              <w:top w:val="dashSmallGap" w:sz="4" w:space="0" w:color="auto"/>
              <w:left w:val="nil"/>
              <w:bottom w:val="nil"/>
              <w:right w:val="nil"/>
            </w:tcBorders>
            <w:vAlign w:val="bottom"/>
          </w:tcPr>
          <w:p w14:paraId="20C06860" w14:textId="77777777" w:rsidR="00C2089F" w:rsidRPr="005F73E1" w:rsidRDefault="00C2089F" w:rsidP="00C2089F">
            <w:pPr>
              <w:rPr>
                <w:lang w:val="fr-FR"/>
              </w:rPr>
            </w:pPr>
          </w:p>
        </w:tc>
        <w:tc>
          <w:tcPr>
            <w:tcW w:w="1564" w:type="dxa"/>
            <w:gridSpan w:val="3"/>
            <w:tcBorders>
              <w:top w:val="nil"/>
              <w:left w:val="nil"/>
              <w:bottom w:val="nil"/>
              <w:right w:val="nil"/>
            </w:tcBorders>
            <w:vAlign w:val="bottom"/>
          </w:tcPr>
          <w:p w14:paraId="1070E326" w14:textId="77777777" w:rsidR="00C2089F" w:rsidRPr="005F73E1" w:rsidRDefault="00C2089F" w:rsidP="00C2089F">
            <w:pPr>
              <w:rPr>
                <w:lang w:val="fr-FR"/>
              </w:rPr>
            </w:pPr>
          </w:p>
        </w:tc>
        <w:tc>
          <w:tcPr>
            <w:tcW w:w="1268" w:type="dxa"/>
            <w:tcBorders>
              <w:top w:val="dashSmallGap" w:sz="4" w:space="0" w:color="auto"/>
              <w:left w:val="nil"/>
              <w:bottom w:val="nil"/>
              <w:right w:val="nil"/>
            </w:tcBorders>
            <w:vAlign w:val="bottom"/>
          </w:tcPr>
          <w:p w14:paraId="55C6EC17" w14:textId="77777777" w:rsidR="00C2089F" w:rsidRPr="005F73E1" w:rsidRDefault="00C2089F" w:rsidP="00C2089F">
            <w:pPr>
              <w:rPr>
                <w:lang w:val="fr-FR"/>
              </w:rPr>
            </w:pPr>
          </w:p>
        </w:tc>
        <w:tc>
          <w:tcPr>
            <w:tcW w:w="1014" w:type="dxa"/>
            <w:gridSpan w:val="3"/>
            <w:tcBorders>
              <w:top w:val="nil"/>
              <w:left w:val="nil"/>
              <w:bottom w:val="nil"/>
              <w:right w:val="nil"/>
            </w:tcBorders>
            <w:vAlign w:val="bottom"/>
          </w:tcPr>
          <w:p w14:paraId="4B5C0C8A" w14:textId="77777777" w:rsidR="00C2089F" w:rsidRPr="005F73E1" w:rsidRDefault="00C2089F" w:rsidP="00C2089F">
            <w:pPr>
              <w:rPr>
                <w:lang w:val="fr-FR"/>
              </w:rPr>
            </w:pPr>
          </w:p>
        </w:tc>
        <w:tc>
          <w:tcPr>
            <w:tcW w:w="1845" w:type="dxa"/>
            <w:gridSpan w:val="3"/>
            <w:tcBorders>
              <w:top w:val="dashSmallGap" w:sz="4" w:space="0" w:color="auto"/>
              <w:left w:val="nil"/>
              <w:bottom w:val="nil"/>
              <w:right w:val="single" w:sz="4" w:space="0" w:color="auto"/>
            </w:tcBorders>
          </w:tcPr>
          <w:p w14:paraId="2559F056" w14:textId="77777777" w:rsidR="00C2089F" w:rsidRPr="005F73E1" w:rsidRDefault="00C2089F">
            <w:pPr>
              <w:rPr>
                <w:lang w:val="fr-FR"/>
              </w:rPr>
            </w:pPr>
          </w:p>
        </w:tc>
        <w:tc>
          <w:tcPr>
            <w:tcW w:w="2516" w:type="dxa"/>
            <w:vMerge/>
            <w:tcBorders>
              <w:left w:val="single" w:sz="4" w:space="0" w:color="auto"/>
              <w:right w:val="single" w:sz="4" w:space="0" w:color="auto"/>
            </w:tcBorders>
            <w:shd w:val="clear" w:color="auto" w:fill="A6A6A6" w:themeFill="background1" w:themeFillShade="A6"/>
          </w:tcPr>
          <w:p w14:paraId="0665E3CB" w14:textId="77777777" w:rsidR="00C2089F" w:rsidRPr="005F73E1" w:rsidRDefault="00C2089F">
            <w:pPr>
              <w:rPr>
                <w:lang w:val="fr-FR"/>
              </w:rPr>
            </w:pPr>
          </w:p>
        </w:tc>
      </w:tr>
      <w:tr w:rsidR="00D63188" w14:paraId="20D784FB" w14:textId="77777777" w:rsidTr="003C0B13">
        <w:trPr>
          <w:trHeight w:val="340"/>
          <w:jc w:val="center"/>
        </w:trPr>
        <w:tc>
          <w:tcPr>
            <w:tcW w:w="2086" w:type="dxa"/>
            <w:gridSpan w:val="3"/>
            <w:tcBorders>
              <w:top w:val="nil"/>
              <w:left w:val="single" w:sz="4" w:space="0" w:color="auto"/>
              <w:bottom w:val="nil"/>
              <w:right w:val="nil"/>
            </w:tcBorders>
            <w:vAlign w:val="bottom"/>
          </w:tcPr>
          <w:p w14:paraId="7D73E8EB" w14:textId="77777777" w:rsidR="009E04B2" w:rsidRDefault="009E04B2" w:rsidP="00C2089F">
            <w:r w:rsidRPr="007E36B9">
              <w:rPr>
                <w:b/>
                <w:sz w:val="18"/>
                <w:lang w:val="cy-GB"/>
              </w:rPr>
              <w:t>Targed(au) Hyfforddi Personol</w:t>
            </w:r>
          </w:p>
        </w:tc>
        <w:tc>
          <w:tcPr>
            <w:tcW w:w="3877" w:type="dxa"/>
            <w:gridSpan w:val="6"/>
            <w:tcBorders>
              <w:top w:val="nil"/>
              <w:left w:val="nil"/>
              <w:bottom w:val="dashSmallGap" w:sz="4" w:space="0" w:color="auto"/>
              <w:right w:val="nil"/>
            </w:tcBorders>
            <w:vAlign w:val="bottom"/>
          </w:tcPr>
          <w:p w14:paraId="62BB6BDE" w14:textId="7F956399" w:rsidR="009E04B2" w:rsidRDefault="00B54822" w:rsidP="00C2089F">
            <w:r>
              <w:t>S.1.1</w:t>
            </w:r>
          </w:p>
        </w:tc>
        <w:tc>
          <w:tcPr>
            <w:tcW w:w="1564" w:type="dxa"/>
            <w:gridSpan w:val="3"/>
            <w:tcBorders>
              <w:top w:val="nil"/>
              <w:left w:val="nil"/>
              <w:bottom w:val="nil"/>
              <w:right w:val="nil"/>
            </w:tcBorders>
            <w:vAlign w:val="bottom"/>
          </w:tcPr>
          <w:p w14:paraId="4B25FE16" w14:textId="77777777" w:rsidR="009E04B2" w:rsidRDefault="009E04B2" w:rsidP="00C2089F">
            <w:r w:rsidRPr="00D63188">
              <w:rPr>
                <w:rFonts w:ascii="Times" w:hAnsi="Times" w:cs="Tahoma"/>
                <w:b/>
                <w:sz w:val="22"/>
                <w:lang w:val="cy-GB"/>
              </w:rPr>
              <w:t>Nifer y dysgwyr:</w:t>
            </w:r>
          </w:p>
        </w:tc>
        <w:tc>
          <w:tcPr>
            <w:tcW w:w="1268" w:type="dxa"/>
            <w:tcBorders>
              <w:top w:val="nil"/>
              <w:left w:val="nil"/>
              <w:bottom w:val="dashSmallGap" w:sz="4" w:space="0" w:color="auto"/>
              <w:right w:val="nil"/>
            </w:tcBorders>
            <w:vAlign w:val="bottom"/>
          </w:tcPr>
          <w:p w14:paraId="0B91750D" w14:textId="4A9A6337" w:rsidR="009E04B2" w:rsidRDefault="00AD4B58" w:rsidP="00C2089F">
            <w:r>
              <w:t xml:space="preserve">15 (1 </w:t>
            </w:r>
            <w:proofErr w:type="spellStart"/>
            <w:r>
              <w:t>grwp</w:t>
            </w:r>
            <w:proofErr w:type="spellEnd"/>
            <w:r>
              <w:t xml:space="preserve"> o pump </w:t>
            </w:r>
            <w:proofErr w:type="spellStart"/>
            <w:r>
              <w:t>ar</w:t>
            </w:r>
            <w:proofErr w:type="spellEnd"/>
            <w:r>
              <w:t xml:space="preserve"> y </w:t>
            </w:r>
            <w:proofErr w:type="spellStart"/>
            <w:r>
              <w:t>tro</w:t>
            </w:r>
            <w:proofErr w:type="spellEnd"/>
            <w:r>
              <w:t>)</w:t>
            </w:r>
          </w:p>
        </w:tc>
        <w:tc>
          <w:tcPr>
            <w:tcW w:w="596" w:type="dxa"/>
            <w:gridSpan w:val="2"/>
            <w:tcBorders>
              <w:top w:val="nil"/>
              <w:left w:val="nil"/>
              <w:bottom w:val="nil"/>
              <w:right w:val="nil"/>
            </w:tcBorders>
            <w:vAlign w:val="bottom"/>
          </w:tcPr>
          <w:p w14:paraId="66442C24" w14:textId="5ADFE244" w:rsidR="009E04B2" w:rsidRDefault="009E04B2" w:rsidP="00C2089F">
            <w:r w:rsidRPr="00D63188">
              <w:rPr>
                <w:rFonts w:ascii="Times" w:hAnsi="Times" w:cs="Tahoma"/>
                <w:b/>
                <w:lang w:val="cy-GB"/>
              </w:rPr>
              <w:t>Oed:</w:t>
            </w:r>
            <w:r w:rsidR="00D63188">
              <w:rPr>
                <w:rFonts w:ascii="Times" w:hAnsi="Times" w:cs="Tahoma"/>
                <w:b/>
                <w:lang w:val="cy-GB"/>
              </w:rPr>
              <w:t xml:space="preserve"> 4/5</w:t>
            </w:r>
          </w:p>
        </w:tc>
        <w:tc>
          <w:tcPr>
            <w:tcW w:w="2263" w:type="dxa"/>
            <w:gridSpan w:val="4"/>
            <w:tcBorders>
              <w:top w:val="nil"/>
              <w:left w:val="nil"/>
              <w:bottom w:val="dashSmallGap" w:sz="4" w:space="0" w:color="auto"/>
              <w:right w:val="single" w:sz="4" w:space="0" w:color="auto"/>
            </w:tcBorders>
          </w:tcPr>
          <w:p w14:paraId="605E58A9" w14:textId="793409C0" w:rsidR="009E04B2" w:rsidRDefault="009E04B2"/>
        </w:tc>
        <w:tc>
          <w:tcPr>
            <w:tcW w:w="2516" w:type="dxa"/>
            <w:vMerge/>
            <w:tcBorders>
              <w:left w:val="single" w:sz="4" w:space="0" w:color="auto"/>
              <w:right w:val="single" w:sz="4" w:space="0" w:color="auto"/>
            </w:tcBorders>
            <w:shd w:val="clear" w:color="auto" w:fill="A6A6A6" w:themeFill="background1" w:themeFillShade="A6"/>
          </w:tcPr>
          <w:p w14:paraId="1E7C47B4" w14:textId="77777777" w:rsidR="009E04B2" w:rsidRDefault="009E04B2"/>
        </w:tc>
      </w:tr>
      <w:tr w:rsidR="00D63188" w14:paraId="452CD66C" w14:textId="77777777" w:rsidTr="003C0B13">
        <w:trPr>
          <w:trHeight w:val="340"/>
          <w:jc w:val="center"/>
        </w:trPr>
        <w:tc>
          <w:tcPr>
            <w:tcW w:w="11654" w:type="dxa"/>
            <w:gridSpan w:val="19"/>
            <w:tcBorders>
              <w:top w:val="nil"/>
              <w:left w:val="single" w:sz="4" w:space="0" w:color="auto"/>
              <w:bottom w:val="single" w:sz="4" w:space="0" w:color="auto"/>
              <w:right w:val="single" w:sz="4" w:space="0" w:color="auto"/>
            </w:tcBorders>
            <w:vAlign w:val="center"/>
          </w:tcPr>
          <w:p w14:paraId="07155AB1" w14:textId="77777777" w:rsidR="009E04B2" w:rsidRDefault="009E04B2"/>
        </w:tc>
        <w:tc>
          <w:tcPr>
            <w:tcW w:w="2516" w:type="dxa"/>
            <w:vMerge/>
            <w:tcBorders>
              <w:left w:val="single" w:sz="4" w:space="0" w:color="auto"/>
              <w:bottom w:val="single" w:sz="4" w:space="0" w:color="auto"/>
              <w:right w:val="single" w:sz="4" w:space="0" w:color="auto"/>
            </w:tcBorders>
            <w:shd w:val="clear" w:color="auto" w:fill="A6A6A6" w:themeFill="background1" w:themeFillShade="A6"/>
          </w:tcPr>
          <w:p w14:paraId="5944F30B" w14:textId="77777777" w:rsidR="009E04B2" w:rsidRDefault="009E04B2"/>
        </w:tc>
      </w:tr>
      <w:tr w:rsidR="00D63188" w14:paraId="05B506F8" w14:textId="77777777">
        <w:trPr>
          <w:trHeight w:val="340"/>
          <w:jc w:val="center"/>
        </w:trPr>
        <w:tc>
          <w:tcPr>
            <w:tcW w:w="1517" w:type="dxa"/>
            <w:tcBorders>
              <w:top w:val="single" w:sz="4" w:space="0" w:color="auto"/>
              <w:left w:val="single" w:sz="4" w:space="0" w:color="auto"/>
              <w:bottom w:val="single" w:sz="4" w:space="0" w:color="auto"/>
              <w:right w:val="single" w:sz="4" w:space="0" w:color="auto"/>
            </w:tcBorders>
            <w:shd w:val="clear" w:color="auto" w:fill="auto"/>
            <w:vAlign w:val="center"/>
          </w:tcPr>
          <w:p w14:paraId="642AB683" w14:textId="77777777" w:rsidR="003C0B13" w:rsidRDefault="003C0B13">
            <w:r w:rsidRPr="00CC753D">
              <w:rPr>
                <w:rFonts w:ascii="Times" w:hAnsi="Times" w:cs="Tahoma"/>
                <w:b/>
                <w:lang w:val="cy-GB"/>
              </w:rPr>
              <w:t>Nodau/bwriadau dysgu:</w:t>
            </w:r>
          </w:p>
        </w:tc>
        <w:tc>
          <w:tcPr>
            <w:tcW w:w="2657"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55A8B227" w14:textId="13E63589" w:rsidR="003C0B13" w:rsidRPr="004B751F" w:rsidRDefault="00AD4B58">
            <w:pPr>
              <w:rPr>
                <w:rFonts w:ascii="Arial" w:hAnsi="Arial" w:cs="Arial"/>
                <w:lang w:val="cy-GB"/>
              </w:rPr>
            </w:pPr>
            <w:r w:rsidRPr="004B751F">
              <w:rPr>
                <w:rFonts w:ascii="Arial" w:hAnsi="Arial" w:cs="Arial"/>
                <w:lang w:val="cy-GB"/>
              </w:rPr>
              <w:t>I gwrando ar stori “syrpreis Handa” ac wedyn trafod/ysgrifennu eich hoff rhan.</w:t>
            </w:r>
          </w:p>
        </w:tc>
        <w:tc>
          <w:tcPr>
            <w:tcW w:w="1463" w:type="dxa"/>
            <w:tcBorders>
              <w:top w:val="single" w:sz="4" w:space="0" w:color="auto"/>
              <w:left w:val="single" w:sz="4" w:space="0" w:color="auto"/>
              <w:bottom w:val="single" w:sz="4" w:space="0" w:color="auto"/>
              <w:right w:val="single" w:sz="4" w:space="0" w:color="auto"/>
            </w:tcBorders>
            <w:shd w:val="clear" w:color="auto" w:fill="auto"/>
            <w:vAlign w:val="center"/>
          </w:tcPr>
          <w:p w14:paraId="43C777F5" w14:textId="77777777" w:rsidR="003C0B13" w:rsidRPr="003C0B13" w:rsidRDefault="003C0B13">
            <w:pPr>
              <w:rPr>
                <w:rFonts w:ascii="Times" w:hAnsi="Times" w:cs="Tahoma"/>
                <w:b/>
                <w:sz w:val="18"/>
                <w:lang w:val="cy-GB"/>
              </w:rPr>
            </w:pPr>
            <w:r w:rsidRPr="00CC753D">
              <w:rPr>
                <w:rFonts w:ascii="Times" w:hAnsi="Times" w:cs="Tahoma"/>
                <w:b/>
                <w:lang w:val="cy-GB"/>
              </w:rPr>
              <w:t>Meini prawf llwyddiant:</w:t>
            </w:r>
          </w:p>
        </w:tc>
        <w:tc>
          <w:tcPr>
            <w:tcW w:w="326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4F89BAD6" w14:textId="1F066106" w:rsidR="003C0B13" w:rsidRPr="004B751F" w:rsidRDefault="00AD4B58">
            <w:pPr>
              <w:rPr>
                <w:rFonts w:ascii="Arial" w:hAnsi="Arial" w:cs="Arial"/>
                <w:lang w:val="cy-GB"/>
              </w:rPr>
            </w:pPr>
            <w:r>
              <w:t>-</w:t>
            </w:r>
            <w:r w:rsidRPr="004B751F">
              <w:rPr>
                <w:rFonts w:ascii="Arial" w:hAnsi="Arial" w:cs="Arial"/>
                <w:lang w:val="cy-GB"/>
              </w:rPr>
              <w:t xml:space="preserve">Gallu dangos dealltwriaeth o’r stori trwy ateb cwestiynau fel, sut wyt ti’n meddwl mae Handa yn </w:t>
            </w:r>
            <w:proofErr w:type="gramStart"/>
            <w:r w:rsidRPr="004B751F">
              <w:rPr>
                <w:rFonts w:ascii="Arial" w:hAnsi="Arial" w:cs="Arial"/>
                <w:lang w:val="cy-GB"/>
              </w:rPr>
              <w:t>teimlo?,</w:t>
            </w:r>
            <w:proofErr w:type="gramEnd"/>
            <w:r w:rsidRPr="004B751F">
              <w:rPr>
                <w:rFonts w:ascii="Arial" w:hAnsi="Arial" w:cs="Arial"/>
                <w:lang w:val="cy-GB"/>
              </w:rPr>
              <w:t xml:space="preserve"> </w:t>
            </w:r>
            <w:r w:rsidR="00D63188" w:rsidRPr="004B751F">
              <w:rPr>
                <w:rFonts w:ascii="Arial" w:hAnsi="Arial" w:cs="Arial"/>
                <w:lang w:val="cy-GB"/>
              </w:rPr>
              <w:t>P</w:t>
            </w:r>
            <w:r w:rsidRPr="004B751F">
              <w:rPr>
                <w:rFonts w:ascii="Arial" w:hAnsi="Arial" w:cs="Arial"/>
                <w:lang w:val="cy-GB"/>
              </w:rPr>
              <w:t>a anifeiliad oedd yn y stori? a.c.y</w:t>
            </w:r>
          </w:p>
          <w:p w14:paraId="5651BA29" w14:textId="71D1744A" w:rsidR="00AD4B58" w:rsidRDefault="00AD4B58">
            <w:r w:rsidRPr="004B751F">
              <w:rPr>
                <w:rFonts w:ascii="Arial" w:hAnsi="Arial" w:cs="Arial"/>
                <w:lang w:val="cy-GB"/>
              </w:rPr>
              <w:t>-Gallu rhoi barn am y llyfr a siarad/ysgrifennu am ei hoff rhan.</w:t>
            </w:r>
          </w:p>
        </w:tc>
        <w:tc>
          <w:tcPr>
            <w:tcW w:w="1276"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85F8DAA" w14:textId="77777777" w:rsidR="003C0B13" w:rsidRDefault="003C0B13">
            <w:r w:rsidRPr="00CC753D">
              <w:rPr>
                <w:rFonts w:ascii="Times" w:hAnsi="Times" w:cs="Tahoma"/>
                <w:b/>
                <w:lang w:val="cy-GB"/>
              </w:rPr>
              <w:t>Ateb anghenion y dysgwyr:</w:t>
            </w:r>
          </w:p>
        </w:tc>
        <w:tc>
          <w:tcPr>
            <w:tcW w:w="3997"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856EF91" w14:textId="06A6BDF2" w:rsidR="00D63188" w:rsidRPr="004B751F" w:rsidRDefault="00D63188">
            <w:pPr>
              <w:rPr>
                <w:rFonts w:ascii="Arial" w:hAnsi="Arial" w:cs="Arial"/>
                <w:lang w:val="cy-GB"/>
              </w:rPr>
            </w:pPr>
            <w:r w:rsidRPr="004B751F">
              <w:rPr>
                <w:rFonts w:ascii="Arial" w:hAnsi="Arial" w:cs="Arial"/>
                <w:lang w:val="cy-GB"/>
              </w:rPr>
              <w:t xml:space="preserve">Rydw </w:t>
            </w:r>
            <w:r w:rsidR="00790C25" w:rsidRPr="004B751F">
              <w:rPr>
                <w:rFonts w:ascii="Arial" w:hAnsi="Arial" w:cs="Arial"/>
                <w:lang w:val="cy-GB"/>
              </w:rPr>
              <w:t xml:space="preserve">i </w:t>
            </w:r>
            <w:r w:rsidRPr="004B751F">
              <w:rPr>
                <w:rFonts w:ascii="Arial" w:hAnsi="Arial" w:cs="Arial"/>
                <w:lang w:val="cy-GB"/>
              </w:rPr>
              <w:t xml:space="preserve">wedi creu 3 adnodd wahanol ar gyfer y tasg yma. Rydw </w:t>
            </w:r>
            <w:r w:rsidR="00790C25" w:rsidRPr="004B751F">
              <w:rPr>
                <w:rFonts w:ascii="Arial" w:hAnsi="Arial" w:cs="Arial"/>
                <w:lang w:val="cy-GB"/>
              </w:rPr>
              <w:t>i</w:t>
            </w:r>
            <w:r w:rsidRPr="004B751F">
              <w:rPr>
                <w:rFonts w:ascii="Arial" w:hAnsi="Arial" w:cs="Arial"/>
                <w:lang w:val="cy-GB"/>
              </w:rPr>
              <w:t xml:space="preserve"> wedi gwneud hyn i sicrhau mae’r tasg yn perthnasol ar gyfer gallu y plant. Byddaf yn rhoi’r dosbarth mewn i 3 grwp gwahanol cyn cychwyn y gwersi. Byddaf yn cymryd un grwp ar y tro. </w:t>
            </w:r>
            <w:r w:rsidR="00790C25" w:rsidRPr="004B751F">
              <w:rPr>
                <w:rFonts w:ascii="Arial" w:hAnsi="Arial" w:cs="Arial"/>
                <w:lang w:val="cy-GB"/>
              </w:rPr>
              <w:t>Bydd grwp rhif 1 angen llawer o cymorth yn y dasg oherwydd dydy nhw ddim gyda’r sgiliau darllen neu cyfathrebu i gwneud y tasg ar ben ei hun, mae grwp 2 yn gallu gwneud wy ar ben ei hun a gallu darllen rhai geiriau ac yn gallu ysgrifennu geiriau hawdd. Grwp 3 yn gallen darllen ac ysgrifennu yn annibynol ac felly mae’n pwysig rhoi tasg i nhw sydd yn sicrhau nhw yn gwthio ei hun i dysgu mwy a datblygu sgiliau.</w:t>
            </w:r>
          </w:p>
          <w:p w14:paraId="073A03A7" w14:textId="49204D91" w:rsidR="00D63188" w:rsidRPr="004B751F" w:rsidRDefault="00D63188">
            <w:pPr>
              <w:rPr>
                <w:rFonts w:ascii="Arial" w:hAnsi="Arial" w:cs="Arial"/>
              </w:rPr>
            </w:pPr>
          </w:p>
          <w:p w14:paraId="774C92FB" w14:textId="28C09EC2" w:rsidR="00790C25" w:rsidRDefault="00790C25"/>
          <w:p w14:paraId="20FA4F9C" w14:textId="3DCCDDDA" w:rsidR="00790C25" w:rsidRDefault="00790C25"/>
          <w:p w14:paraId="7767C74A" w14:textId="77777777" w:rsidR="00790C25" w:rsidRDefault="00790C25"/>
          <w:p w14:paraId="24CA7346" w14:textId="6E3C13F4" w:rsidR="003C0B13" w:rsidRPr="004B751F" w:rsidRDefault="00AD4B58">
            <w:pPr>
              <w:rPr>
                <w:rFonts w:ascii="Arial" w:hAnsi="Arial" w:cs="Arial"/>
                <w:lang w:val="cy-GB"/>
              </w:rPr>
            </w:pPr>
            <w:r w:rsidRPr="004B751F">
              <w:rPr>
                <w:rFonts w:ascii="Arial" w:hAnsi="Arial" w:cs="Arial"/>
                <w:lang w:val="cy-GB"/>
              </w:rPr>
              <w:lastRenderedPageBreak/>
              <w:t xml:space="preserve">Mae gan pob grwp adnodd a dasg wahanol </w:t>
            </w:r>
            <w:r w:rsidR="0040504E" w:rsidRPr="004B751F">
              <w:rPr>
                <w:rFonts w:ascii="Arial" w:hAnsi="Arial" w:cs="Arial"/>
                <w:lang w:val="cy-GB"/>
              </w:rPr>
              <w:t xml:space="preserve">i </w:t>
            </w:r>
            <w:r w:rsidRPr="004B751F">
              <w:rPr>
                <w:rFonts w:ascii="Arial" w:hAnsi="Arial" w:cs="Arial"/>
                <w:lang w:val="cy-GB"/>
              </w:rPr>
              <w:t>sichau ni yn cwrdd a anghenion nhw oherwydd mae gan pob grwp gallu wahanol.</w:t>
            </w:r>
          </w:p>
        </w:tc>
      </w:tr>
      <w:tr w:rsidR="00D63188" w:rsidRPr="005F73E1" w14:paraId="179EFAE3" w14:textId="77777777" w:rsidTr="003C0B13">
        <w:trPr>
          <w:trHeight w:val="340"/>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CD916F6" w14:textId="77777777" w:rsidR="00F102AA" w:rsidRPr="00301B41" w:rsidRDefault="00F102AA" w:rsidP="00F102AA">
            <w:pPr>
              <w:pStyle w:val="Heading1"/>
              <w:framePr w:hSpace="0" w:wrap="auto" w:hAnchor="text" w:yAlign="inline"/>
              <w:jc w:val="center"/>
              <w:rPr>
                <w:rFonts w:ascii="Times" w:hAnsi="Times" w:cs="Tahoma"/>
                <w:b/>
                <w:sz w:val="18"/>
                <w:lang w:val="cy-GB"/>
              </w:rPr>
            </w:pPr>
            <w:r w:rsidRPr="00CC753D">
              <w:rPr>
                <w:rFonts w:ascii="Times" w:hAnsi="Times" w:cs="Tahoma"/>
                <w:b/>
                <w:sz w:val="24"/>
                <w:lang w:val="cy-GB"/>
              </w:rPr>
              <w:lastRenderedPageBreak/>
              <w:t>Tasgau cyflwyniad/diweddglo</w:t>
            </w: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7F529E0D" w14:textId="77777777" w:rsidR="00F102AA" w:rsidRPr="00CC753D" w:rsidRDefault="00F102AA" w:rsidP="00F102AA">
            <w:pPr>
              <w:pStyle w:val="Heading1"/>
              <w:framePr w:hSpace="0" w:wrap="auto" w:hAnchor="text" w:yAlign="inline"/>
              <w:jc w:val="center"/>
              <w:rPr>
                <w:rFonts w:ascii="Times" w:hAnsi="Times" w:cs="Tahoma"/>
                <w:b/>
                <w:sz w:val="24"/>
                <w:lang w:val="cy-GB"/>
              </w:rPr>
            </w:pPr>
            <w:r w:rsidRPr="00CC753D">
              <w:rPr>
                <w:rFonts w:ascii="Times" w:hAnsi="Times" w:cs="Tahoma"/>
                <w:b/>
                <w:sz w:val="24"/>
                <w:lang w:val="cy-GB"/>
              </w:rPr>
              <w:t>Prif weithgareddau</w:t>
            </w:r>
          </w:p>
          <w:p w14:paraId="1F864BE4" w14:textId="77777777" w:rsidR="00F102AA" w:rsidRPr="005F73E1" w:rsidRDefault="00F102AA" w:rsidP="00F102AA">
            <w:pPr>
              <w:rPr>
                <w:lang w:val="cy-GB"/>
              </w:rPr>
            </w:pPr>
            <w:r w:rsidRPr="005F73E1">
              <w:rPr>
                <w:i/>
                <w:sz w:val="18"/>
                <w:lang w:val="cy-GB"/>
              </w:rPr>
              <w:t>Dylid defnyddio y ffurflen hon mewn perthynas â Ffurflen 2C</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7E1A2458" w14:textId="77777777" w:rsidR="00F102AA" w:rsidRPr="00CC753D" w:rsidRDefault="00F102AA" w:rsidP="00F102AA">
            <w:pPr>
              <w:jc w:val="center"/>
              <w:rPr>
                <w:rFonts w:ascii="Times" w:hAnsi="Times" w:cs="Tahoma"/>
                <w:b/>
                <w:lang w:val="cy-GB"/>
              </w:rPr>
            </w:pPr>
            <w:r w:rsidRPr="00CC753D">
              <w:rPr>
                <w:rFonts w:ascii="Times" w:hAnsi="Times" w:cs="Tahoma"/>
                <w:b/>
                <w:lang w:val="cy-GB"/>
              </w:rPr>
              <w:t xml:space="preserve">Adnoddau/ </w:t>
            </w:r>
          </w:p>
          <w:p w14:paraId="4BF13EDA" w14:textId="77777777" w:rsidR="00F102AA" w:rsidRPr="007E36B9" w:rsidRDefault="00F102AA" w:rsidP="00F102AA">
            <w:pPr>
              <w:jc w:val="center"/>
              <w:rPr>
                <w:rFonts w:ascii="Times" w:hAnsi="Times" w:cs="Tahoma"/>
                <w:b/>
                <w:sz w:val="18"/>
                <w:lang w:val="cy-GB"/>
              </w:rPr>
            </w:pPr>
            <w:r w:rsidRPr="00CC753D">
              <w:rPr>
                <w:rFonts w:ascii="Times" w:hAnsi="Times" w:cs="Tahoma"/>
                <w:b/>
                <w:lang w:val="cy-GB"/>
              </w:rPr>
              <w:t xml:space="preserve">Geirfa Allweddol </w:t>
            </w: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10506D8" w14:textId="77777777" w:rsidR="00F102AA" w:rsidRDefault="00F102AA" w:rsidP="00F102AA">
            <w:pPr>
              <w:jc w:val="center"/>
              <w:rPr>
                <w:rFonts w:ascii="Times" w:hAnsi="Times" w:cs="Tahoma"/>
                <w:b/>
                <w:sz w:val="20"/>
                <w:lang w:val="cy-GB"/>
              </w:rPr>
            </w:pPr>
          </w:p>
          <w:p w14:paraId="38E4312F" w14:textId="77777777" w:rsidR="00F102AA" w:rsidRPr="00CC753D" w:rsidRDefault="00F102AA" w:rsidP="00F102AA">
            <w:pPr>
              <w:rPr>
                <w:rFonts w:ascii="Times" w:hAnsi="Times" w:cs="Tahoma"/>
                <w:b/>
                <w:lang w:val="cy-GB"/>
              </w:rPr>
            </w:pPr>
            <w:r w:rsidRPr="00CC753D">
              <w:rPr>
                <w:rFonts w:ascii="Times" w:hAnsi="Times" w:cs="Tahoma"/>
                <w:b/>
                <w:lang w:val="cy-GB"/>
              </w:rPr>
              <w:t>Asesu ar gyfer Dysgu (cyfleoedd a’r strategaethau a ddefnyddiwyd)</w:t>
            </w:r>
          </w:p>
          <w:p w14:paraId="253FB211" w14:textId="77777777" w:rsidR="00F102AA" w:rsidRPr="007E36B9" w:rsidRDefault="00F102AA" w:rsidP="00F102AA">
            <w:pPr>
              <w:jc w:val="center"/>
              <w:rPr>
                <w:rFonts w:ascii="Times" w:hAnsi="Times" w:cs="Tahoma"/>
                <w:b/>
                <w:sz w:val="20"/>
                <w:lang w:val="cy-GB"/>
              </w:rPr>
            </w:pPr>
          </w:p>
        </w:tc>
      </w:tr>
      <w:tr w:rsidR="00D63188" w:rsidRPr="005F73E1" w14:paraId="24972D15" w14:textId="77777777" w:rsidTr="003C0B13">
        <w:trPr>
          <w:trHeight w:val="1701"/>
          <w:jc w:val="center"/>
        </w:trPr>
        <w:tc>
          <w:tcPr>
            <w:tcW w:w="3519" w:type="dxa"/>
            <w:gridSpan w:val="5"/>
            <w:vMerge w:val="restart"/>
            <w:tcBorders>
              <w:top w:val="single" w:sz="4" w:space="0" w:color="auto"/>
              <w:left w:val="single" w:sz="4" w:space="0" w:color="auto"/>
              <w:right w:val="single" w:sz="4" w:space="0" w:color="auto"/>
            </w:tcBorders>
            <w:shd w:val="clear" w:color="auto" w:fill="auto"/>
          </w:tcPr>
          <w:p w14:paraId="1A46B395" w14:textId="77777777" w:rsidR="00CC753D" w:rsidRDefault="00CC753D" w:rsidP="00962864">
            <w:pPr>
              <w:pStyle w:val="Heading1"/>
              <w:framePr w:hSpace="0" w:wrap="auto" w:hAnchor="text" w:yAlign="inline"/>
              <w:rPr>
                <w:rFonts w:ascii="Times" w:hAnsi="Times" w:cs="Tahoma"/>
                <w:sz w:val="18"/>
                <w:lang w:val="cy-GB"/>
              </w:rPr>
            </w:pPr>
          </w:p>
          <w:p w14:paraId="694B33DF" w14:textId="7D82B42A" w:rsidR="00962864" w:rsidRPr="00CC753D" w:rsidRDefault="00962864" w:rsidP="00962864">
            <w:pPr>
              <w:pStyle w:val="Heading1"/>
              <w:framePr w:hSpace="0" w:wrap="auto" w:hAnchor="text" w:yAlign="inline"/>
              <w:rPr>
                <w:rFonts w:ascii="Times" w:hAnsi="Times" w:cs="Tahoma"/>
                <w:sz w:val="24"/>
                <w:lang w:val="cy-GB"/>
              </w:rPr>
            </w:pPr>
            <w:r w:rsidRPr="00CC753D">
              <w:rPr>
                <w:rFonts w:ascii="Times" w:hAnsi="Times" w:cs="Tahoma"/>
                <w:sz w:val="24"/>
                <w:lang w:val="cy-GB"/>
              </w:rPr>
              <w:t>Cyflwyniad:</w:t>
            </w:r>
          </w:p>
          <w:p w14:paraId="0511F06B" w14:textId="77777777" w:rsidR="00962864" w:rsidRDefault="00962864" w:rsidP="00962864">
            <w:pPr>
              <w:rPr>
                <w:lang w:val="cy-GB"/>
              </w:rPr>
            </w:pPr>
          </w:p>
          <w:p w14:paraId="1C40FCC2"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Darllen stori “Syrpreis Handa” i un grwp ar y tro mewn ystafell bach tawel i sicrhau nhw yn gwrando.</w:t>
            </w:r>
          </w:p>
          <w:p w14:paraId="042D67AF"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Gofyn cwestiynau am sut nhw yn teimlo a beth nhw yn meddwl am y stori.</w:t>
            </w:r>
          </w:p>
          <w:p w14:paraId="5CEF69CE"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Dangos y lluniau er mwyn i nhw gweld pa fath o dillad nhw yn gwisgo ac y fath o bwyd nhw yn bwyta, a.c.y.</w:t>
            </w:r>
          </w:p>
          <w:p w14:paraId="490B9F98" w14:textId="73BF086F" w:rsidR="00962864" w:rsidRPr="00790C25" w:rsidRDefault="00962864" w:rsidP="00790C25">
            <w:pPr>
              <w:ind w:left="360"/>
              <w:rPr>
                <w:lang w:val="cy-GB"/>
              </w:rPr>
            </w:pPr>
          </w:p>
        </w:tc>
        <w:tc>
          <w:tcPr>
            <w:tcW w:w="3630" w:type="dxa"/>
            <w:gridSpan w:val="6"/>
            <w:tcBorders>
              <w:top w:val="single" w:sz="4" w:space="0" w:color="auto"/>
              <w:left w:val="single" w:sz="4" w:space="0" w:color="auto"/>
              <w:bottom w:val="nil"/>
              <w:right w:val="single" w:sz="4" w:space="0" w:color="auto"/>
            </w:tcBorders>
            <w:shd w:val="clear" w:color="auto" w:fill="auto"/>
          </w:tcPr>
          <w:p w14:paraId="5DF66ED9" w14:textId="0F8253A3" w:rsidR="00962864" w:rsidRPr="00962864" w:rsidRDefault="00962864" w:rsidP="00962864">
            <w:pPr>
              <w:rPr>
                <w:rFonts w:ascii="Times" w:hAnsi="Times" w:cs="Tahoma"/>
                <w:lang w:val="cy-GB"/>
              </w:rPr>
            </w:pPr>
          </w:p>
          <w:p w14:paraId="5F3F763D" w14:textId="1A982B04" w:rsidR="00962864" w:rsidRPr="004B751F" w:rsidRDefault="00962864" w:rsidP="00962864">
            <w:pPr>
              <w:rPr>
                <w:rFonts w:ascii="Arial" w:hAnsi="Arial" w:cs="Arial"/>
                <w:lang w:val="cy-GB"/>
              </w:rPr>
            </w:pPr>
            <w:r w:rsidRPr="004B751F">
              <w:rPr>
                <w:rFonts w:ascii="Arial" w:hAnsi="Arial" w:cs="Arial"/>
                <w:lang w:val="cy-GB"/>
              </w:rPr>
              <w:t xml:space="preserve">Grwp </w:t>
            </w:r>
            <w:r w:rsidR="0040504E" w:rsidRPr="004B751F">
              <w:rPr>
                <w:rFonts w:ascii="Arial" w:hAnsi="Arial" w:cs="Arial"/>
                <w:lang w:val="cy-GB"/>
              </w:rPr>
              <w:t>1</w:t>
            </w:r>
            <w:r w:rsidRPr="004B751F">
              <w:rPr>
                <w:rFonts w:ascii="Arial" w:hAnsi="Arial" w:cs="Arial"/>
                <w:lang w:val="cy-GB"/>
              </w:rPr>
              <w:t xml:space="preserve">: </w:t>
            </w:r>
          </w:p>
          <w:p w14:paraId="20A7E092" w14:textId="77777777" w:rsidR="00962864" w:rsidRPr="004B751F" w:rsidRDefault="00962864" w:rsidP="00962864">
            <w:pPr>
              <w:rPr>
                <w:rFonts w:ascii="Arial" w:hAnsi="Arial" w:cs="Arial"/>
                <w:lang w:val="cy-GB"/>
              </w:rPr>
            </w:pPr>
          </w:p>
          <w:p w14:paraId="635F15C8" w14:textId="6E26FE67" w:rsidR="00962864" w:rsidRPr="004B751F" w:rsidRDefault="00962864" w:rsidP="00962864">
            <w:pPr>
              <w:rPr>
                <w:rFonts w:ascii="Arial" w:hAnsi="Arial" w:cs="Arial"/>
                <w:lang w:val="cy-GB"/>
              </w:rPr>
            </w:pPr>
            <w:r w:rsidRPr="004B751F">
              <w:rPr>
                <w:rFonts w:ascii="Arial" w:hAnsi="Arial" w:cs="Arial"/>
                <w:lang w:val="cy-GB"/>
              </w:rPr>
              <w:t>-Tynnu llun o’i hoff ran o’r llyfr.</w:t>
            </w:r>
          </w:p>
          <w:p w14:paraId="05EEC91B" w14:textId="77777777" w:rsidR="00962864" w:rsidRPr="004B751F" w:rsidRDefault="00962864" w:rsidP="00962864">
            <w:pPr>
              <w:rPr>
                <w:rFonts w:ascii="Arial" w:hAnsi="Arial" w:cs="Arial"/>
                <w:lang w:val="cy-GB"/>
              </w:rPr>
            </w:pPr>
          </w:p>
          <w:p w14:paraId="51D38434" w14:textId="709E59FA" w:rsidR="00962864" w:rsidRPr="004B751F" w:rsidRDefault="00962864" w:rsidP="00962864">
            <w:pPr>
              <w:rPr>
                <w:rFonts w:ascii="Arial" w:hAnsi="Arial" w:cs="Arial"/>
                <w:lang w:val="cy-GB"/>
              </w:rPr>
            </w:pPr>
            <w:r w:rsidRPr="004B751F">
              <w:rPr>
                <w:rFonts w:ascii="Arial" w:hAnsi="Arial" w:cs="Arial"/>
                <w:lang w:val="cy-GB"/>
              </w:rPr>
              <w:t>-Byddaf yn gofyn iddyn nhw i ateb ar lafar y cwestiwn “beth oedd hoff ran ti o’r llyfr a pam?”.</w:t>
            </w:r>
          </w:p>
          <w:p w14:paraId="738DAFCE" w14:textId="77777777" w:rsidR="00962864" w:rsidRPr="004B751F" w:rsidRDefault="00962864" w:rsidP="00962864">
            <w:pPr>
              <w:rPr>
                <w:rFonts w:ascii="Arial" w:hAnsi="Arial" w:cs="Arial"/>
                <w:lang w:val="cy-GB"/>
              </w:rPr>
            </w:pPr>
          </w:p>
          <w:p w14:paraId="3A83A3F8" w14:textId="54B309D9" w:rsidR="00962864" w:rsidRPr="004B751F" w:rsidRDefault="00962864" w:rsidP="00962864">
            <w:pPr>
              <w:rPr>
                <w:rFonts w:ascii="Arial" w:hAnsi="Arial" w:cs="Arial"/>
                <w:lang w:val="cy-GB"/>
              </w:rPr>
            </w:pPr>
            <w:r w:rsidRPr="004B751F">
              <w:rPr>
                <w:rFonts w:ascii="Arial" w:hAnsi="Arial" w:cs="Arial"/>
                <w:lang w:val="cy-GB"/>
              </w:rPr>
              <w:t>-Ysgrifennu lawr yr union beth nhw wedi dweud yn ei llyfrau thema ar bwys y llun.</w:t>
            </w:r>
          </w:p>
          <w:p w14:paraId="67363C34" w14:textId="77777777" w:rsidR="00962864" w:rsidRPr="004B751F" w:rsidRDefault="00962864" w:rsidP="00962864">
            <w:pPr>
              <w:rPr>
                <w:rFonts w:ascii="Arial" w:hAnsi="Arial" w:cs="Arial"/>
                <w:lang w:val="cy-GB"/>
              </w:rPr>
            </w:pPr>
          </w:p>
          <w:p w14:paraId="26B0924D" w14:textId="77777777" w:rsidR="00962864" w:rsidRPr="004B751F" w:rsidRDefault="00962864" w:rsidP="00962864">
            <w:pPr>
              <w:rPr>
                <w:rFonts w:ascii="Arial" w:hAnsi="Arial" w:cs="Arial"/>
                <w:lang w:val="cy-GB"/>
              </w:rPr>
            </w:pPr>
          </w:p>
          <w:p w14:paraId="1D9E7A35" w14:textId="77777777" w:rsidR="00962864" w:rsidRPr="004B751F" w:rsidRDefault="00962864" w:rsidP="00962864">
            <w:pPr>
              <w:rPr>
                <w:rFonts w:ascii="Arial" w:hAnsi="Arial" w:cs="Arial"/>
                <w:lang w:val="cy-GB"/>
              </w:rPr>
            </w:pPr>
          </w:p>
          <w:p w14:paraId="5EE94DAA" w14:textId="0DC87968" w:rsidR="00962864" w:rsidRPr="004B751F" w:rsidRDefault="00962864" w:rsidP="00962864">
            <w:pPr>
              <w:rPr>
                <w:rFonts w:ascii="Arial" w:hAnsi="Arial" w:cs="Arial"/>
                <w:lang w:val="cy-GB"/>
              </w:rPr>
            </w:pPr>
            <w:r w:rsidRPr="004B751F">
              <w:rPr>
                <w:rFonts w:ascii="Arial" w:hAnsi="Arial" w:cs="Arial"/>
                <w:lang w:val="cy-GB"/>
              </w:rPr>
              <w:t xml:space="preserve">Grŵp </w:t>
            </w:r>
            <w:r w:rsidR="0040504E" w:rsidRPr="004B751F">
              <w:rPr>
                <w:rFonts w:ascii="Arial" w:hAnsi="Arial" w:cs="Arial"/>
                <w:lang w:val="cy-GB"/>
              </w:rPr>
              <w:t>2</w:t>
            </w:r>
            <w:r w:rsidRPr="004B751F">
              <w:rPr>
                <w:rFonts w:ascii="Arial" w:hAnsi="Arial" w:cs="Arial"/>
                <w:lang w:val="cy-GB"/>
              </w:rPr>
              <w:t>:</w:t>
            </w:r>
          </w:p>
          <w:p w14:paraId="37556DB7" w14:textId="77777777" w:rsidR="00962864" w:rsidRPr="004B751F" w:rsidRDefault="00962864" w:rsidP="00962864">
            <w:pPr>
              <w:rPr>
                <w:rFonts w:ascii="Arial" w:hAnsi="Arial" w:cs="Arial"/>
                <w:lang w:val="cy-GB"/>
              </w:rPr>
            </w:pPr>
          </w:p>
          <w:p w14:paraId="635EE217" w14:textId="7EBE1BC7" w:rsidR="00962864" w:rsidRPr="004B751F" w:rsidRDefault="00962864" w:rsidP="00962864">
            <w:pPr>
              <w:rPr>
                <w:rFonts w:ascii="Arial" w:hAnsi="Arial" w:cs="Arial"/>
                <w:lang w:val="cy-GB"/>
              </w:rPr>
            </w:pPr>
            <w:r w:rsidRPr="004B751F">
              <w:rPr>
                <w:rFonts w:ascii="Arial" w:hAnsi="Arial" w:cs="Arial"/>
                <w:lang w:val="cy-GB"/>
              </w:rPr>
              <w:t>-Tynnu llun o’i hoff ran nhw   o’r llyfr.</w:t>
            </w:r>
          </w:p>
          <w:p w14:paraId="0629C25C" w14:textId="77777777" w:rsidR="00962864" w:rsidRPr="004B751F" w:rsidRDefault="00962864" w:rsidP="00962864">
            <w:pPr>
              <w:rPr>
                <w:rFonts w:ascii="Arial" w:hAnsi="Arial" w:cs="Arial"/>
                <w:lang w:val="cy-GB"/>
              </w:rPr>
            </w:pPr>
          </w:p>
          <w:p w14:paraId="4A1479AD" w14:textId="53913EF9" w:rsidR="00962864" w:rsidRPr="004B751F" w:rsidRDefault="00962864" w:rsidP="00962864">
            <w:pPr>
              <w:rPr>
                <w:rFonts w:ascii="Arial" w:hAnsi="Arial" w:cs="Arial"/>
                <w:lang w:val="cy-GB"/>
              </w:rPr>
            </w:pPr>
            <w:r w:rsidRPr="004B751F">
              <w:rPr>
                <w:rFonts w:ascii="Arial" w:hAnsi="Arial" w:cs="Arial"/>
                <w:lang w:val="cy-GB"/>
              </w:rPr>
              <w:t>-Nhw i ysgrifennu o amgylch y llun fel map meddwl geirfa am beth sydd wedi digwydd, sut nhw yn teimlo a beth nhw yn gweld. (llyfrau thema)</w:t>
            </w:r>
          </w:p>
          <w:p w14:paraId="0E8CBC37" w14:textId="77777777" w:rsidR="00962864" w:rsidRPr="004B751F" w:rsidRDefault="00962864" w:rsidP="00962864">
            <w:pPr>
              <w:rPr>
                <w:rFonts w:ascii="Arial" w:hAnsi="Arial" w:cs="Arial"/>
                <w:lang w:val="cy-GB"/>
              </w:rPr>
            </w:pPr>
          </w:p>
          <w:p w14:paraId="481D3FB4" w14:textId="77777777" w:rsidR="00962864" w:rsidRPr="004B751F" w:rsidRDefault="00962864" w:rsidP="00962864">
            <w:pPr>
              <w:rPr>
                <w:rFonts w:ascii="Arial" w:hAnsi="Arial" w:cs="Arial"/>
                <w:lang w:val="cy-GB"/>
              </w:rPr>
            </w:pPr>
          </w:p>
          <w:p w14:paraId="2521BF4C" w14:textId="2A5DA327" w:rsidR="00962864" w:rsidRPr="004B751F" w:rsidRDefault="00962864" w:rsidP="00962864">
            <w:pPr>
              <w:rPr>
                <w:rFonts w:ascii="Arial" w:hAnsi="Arial" w:cs="Arial"/>
                <w:lang w:val="cy-GB"/>
              </w:rPr>
            </w:pPr>
            <w:r w:rsidRPr="004B751F">
              <w:rPr>
                <w:rFonts w:ascii="Arial" w:hAnsi="Arial" w:cs="Arial"/>
                <w:lang w:val="cy-GB"/>
              </w:rPr>
              <w:t xml:space="preserve">Grŵp </w:t>
            </w:r>
            <w:r w:rsidR="0040504E" w:rsidRPr="004B751F">
              <w:rPr>
                <w:rFonts w:ascii="Arial" w:hAnsi="Arial" w:cs="Arial"/>
                <w:lang w:val="cy-GB"/>
              </w:rPr>
              <w:t>3</w:t>
            </w:r>
            <w:r w:rsidRPr="004B751F">
              <w:rPr>
                <w:rFonts w:ascii="Arial" w:hAnsi="Arial" w:cs="Arial"/>
                <w:lang w:val="cy-GB"/>
              </w:rPr>
              <w:t>:</w:t>
            </w:r>
          </w:p>
          <w:p w14:paraId="1AB49776" w14:textId="77777777" w:rsidR="00962864" w:rsidRPr="004B751F" w:rsidRDefault="00962864" w:rsidP="00962864">
            <w:pPr>
              <w:rPr>
                <w:rFonts w:ascii="Arial" w:hAnsi="Arial" w:cs="Arial"/>
                <w:lang w:val="cy-GB"/>
              </w:rPr>
            </w:pPr>
          </w:p>
          <w:p w14:paraId="63C30D35" w14:textId="77777777" w:rsidR="00962864" w:rsidRPr="004B751F" w:rsidRDefault="00962864" w:rsidP="00962864">
            <w:pPr>
              <w:rPr>
                <w:rFonts w:ascii="Arial" w:hAnsi="Arial" w:cs="Arial"/>
                <w:lang w:val="cy-GB"/>
              </w:rPr>
            </w:pPr>
          </w:p>
          <w:p w14:paraId="1D233CF9" w14:textId="11196BE6" w:rsidR="00962864" w:rsidRPr="004B751F" w:rsidRDefault="00962864" w:rsidP="00962864">
            <w:pPr>
              <w:rPr>
                <w:rFonts w:ascii="Arial" w:hAnsi="Arial" w:cs="Arial"/>
                <w:lang w:val="cy-GB"/>
              </w:rPr>
            </w:pPr>
            <w:r w:rsidRPr="004B751F">
              <w:rPr>
                <w:rFonts w:ascii="Arial" w:hAnsi="Arial" w:cs="Arial"/>
                <w:lang w:val="cy-GB"/>
              </w:rPr>
              <w:t>-Tynnu llun o’i hoff ran o’r llyfr.</w:t>
            </w:r>
          </w:p>
          <w:p w14:paraId="57D910F1" w14:textId="77777777" w:rsidR="00962864" w:rsidRPr="004B751F" w:rsidRDefault="00962864" w:rsidP="00962864">
            <w:pPr>
              <w:rPr>
                <w:rFonts w:ascii="Arial" w:hAnsi="Arial" w:cs="Arial"/>
                <w:lang w:val="cy-GB"/>
              </w:rPr>
            </w:pPr>
          </w:p>
          <w:p w14:paraId="6BE6CB49" w14:textId="24B8E340" w:rsidR="00962864" w:rsidRPr="004B751F" w:rsidRDefault="00FB41CC" w:rsidP="00962864">
            <w:pPr>
              <w:rPr>
                <w:rFonts w:ascii="Arial" w:hAnsi="Arial" w:cs="Arial"/>
                <w:lang w:val="cy-GB"/>
              </w:rPr>
            </w:pPr>
            <w:r w:rsidRPr="004B751F">
              <w:rPr>
                <w:rFonts w:ascii="Arial" w:hAnsi="Arial" w:cs="Arial"/>
                <w:lang w:val="cy-GB"/>
              </w:rPr>
              <w:t>-</w:t>
            </w:r>
            <w:r w:rsidR="00962864" w:rsidRPr="004B751F">
              <w:rPr>
                <w:rFonts w:ascii="Arial" w:hAnsi="Arial" w:cs="Arial"/>
                <w:lang w:val="cy-GB"/>
              </w:rPr>
              <w:t>Ysgrifennu brawddeg sydd yn mynd gyda’r llun yn dweud beth i’w ei hoff rhan a pam. (llyfrau thema)</w:t>
            </w:r>
          </w:p>
          <w:p w14:paraId="10119D84" w14:textId="77777777" w:rsidR="00962864" w:rsidRPr="00962864" w:rsidRDefault="00962864" w:rsidP="00962864">
            <w:pPr>
              <w:rPr>
                <w:rFonts w:ascii="Times" w:hAnsi="Times" w:cs="Tahoma"/>
                <w:lang w:val="cy-GB"/>
              </w:rPr>
            </w:pPr>
          </w:p>
          <w:p w14:paraId="0ED49D4F" w14:textId="77777777" w:rsidR="00962864" w:rsidRPr="00962864" w:rsidRDefault="00962864" w:rsidP="00962864">
            <w:pPr>
              <w:rPr>
                <w:rFonts w:ascii="Times" w:hAnsi="Times" w:cs="Tahoma"/>
                <w:lang w:val="cy-GB"/>
              </w:rPr>
            </w:pPr>
          </w:p>
          <w:p w14:paraId="5207527F" w14:textId="0DA396B3" w:rsidR="00962864" w:rsidRPr="00EF459F" w:rsidRDefault="00962864" w:rsidP="00962864">
            <w:pPr>
              <w:rPr>
                <w:rFonts w:ascii="Arial" w:hAnsi="Arial" w:cs="Arial"/>
                <w:lang w:val="cy-GB"/>
              </w:rPr>
            </w:pPr>
            <w:r w:rsidRPr="00EF459F">
              <w:rPr>
                <w:rFonts w:ascii="Arial" w:hAnsi="Arial" w:cs="Arial"/>
                <w:lang w:val="cy-GB"/>
              </w:rPr>
              <w:lastRenderedPageBreak/>
              <w:t>Mae’r gwaith yma i gyd yn gwaith annibynnol ond bydd yna cymorth ar gael ble bo angen.</w:t>
            </w:r>
          </w:p>
        </w:tc>
        <w:tc>
          <w:tcPr>
            <w:tcW w:w="3510" w:type="dxa"/>
            <w:gridSpan w:val="7"/>
            <w:vMerge w:val="restart"/>
            <w:tcBorders>
              <w:top w:val="single" w:sz="4" w:space="0" w:color="auto"/>
              <w:left w:val="single" w:sz="4" w:space="0" w:color="auto"/>
              <w:right w:val="single" w:sz="4" w:space="0" w:color="auto"/>
            </w:tcBorders>
            <w:shd w:val="clear" w:color="auto" w:fill="auto"/>
          </w:tcPr>
          <w:p w14:paraId="32A9D8E4" w14:textId="77777777" w:rsidR="00962864" w:rsidRDefault="00962864" w:rsidP="00962864">
            <w:pPr>
              <w:rPr>
                <w:rFonts w:ascii="Times" w:hAnsi="Times" w:cs="Tahoma"/>
                <w:b/>
                <w:sz w:val="18"/>
                <w:lang w:val="cy-GB"/>
              </w:rPr>
            </w:pPr>
          </w:p>
          <w:p w14:paraId="541296D2" w14:textId="77777777" w:rsidR="00962864" w:rsidRPr="004B751F" w:rsidRDefault="00962864" w:rsidP="00962864">
            <w:pPr>
              <w:rPr>
                <w:rFonts w:ascii="Arial" w:hAnsi="Arial" w:cs="Arial"/>
                <w:sz w:val="18"/>
                <w:lang w:val="cy-GB"/>
              </w:rPr>
            </w:pPr>
            <w:r w:rsidRPr="004B751F">
              <w:rPr>
                <w:rFonts w:ascii="Arial" w:hAnsi="Arial" w:cs="Arial"/>
                <w:lang w:val="cy-GB"/>
              </w:rPr>
              <w:t>Adnoddau:</w:t>
            </w:r>
          </w:p>
          <w:p w14:paraId="6830CFC0" w14:textId="77777777" w:rsidR="00962864" w:rsidRPr="004B751F" w:rsidRDefault="00962864" w:rsidP="00962864">
            <w:pPr>
              <w:rPr>
                <w:rFonts w:ascii="Arial" w:hAnsi="Arial" w:cs="Arial"/>
                <w:sz w:val="18"/>
                <w:lang w:val="cy-GB"/>
              </w:rPr>
            </w:pPr>
          </w:p>
          <w:p w14:paraId="4D59AD3D"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Stori ‘syrpreis Handa’</w:t>
            </w:r>
          </w:p>
          <w:p w14:paraId="5571C063"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 xml:space="preserve">Tudalennau gwaith </w:t>
            </w:r>
          </w:p>
          <w:p w14:paraId="579F3B8C"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 xml:space="preserve">Pensiliau </w:t>
            </w:r>
          </w:p>
          <w:p w14:paraId="6BCB3BDA"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Pensiliu lliw</w:t>
            </w:r>
          </w:p>
          <w:p w14:paraId="07711D1A" w14:textId="77777777" w:rsidR="00962864" w:rsidRPr="004B751F" w:rsidRDefault="00962864" w:rsidP="00962864">
            <w:pPr>
              <w:rPr>
                <w:rFonts w:ascii="Arial" w:hAnsi="Arial" w:cs="Arial"/>
                <w:lang w:val="cy-GB"/>
              </w:rPr>
            </w:pPr>
          </w:p>
          <w:p w14:paraId="19761D81" w14:textId="77777777" w:rsidR="00962864" w:rsidRPr="004B751F" w:rsidRDefault="00962864" w:rsidP="00962864">
            <w:pPr>
              <w:rPr>
                <w:rFonts w:ascii="Arial" w:hAnsi="Arial" w:cs="Arial"/>
                <w:lang w:val="cy-GB"/>
              </w:rPr>
            </w:pPr>
            <w:r w:rsidRPr="004B751F">
              <w:rPr>
                <w:rFonts w:ascii="Arial" w:hAnsi="Arial" w:cs="Arial"/>
                <w:lang w:val="cy-GB"/>
              </w:rPr>
              <w:t>Geirfa:</w:t>
            </w:r>
          </w:p>
          <w:p w14:paraId="0B7A03A0" w14:textId="77777777" w:rsidR="00962864" w:rsidRPr="004B751F" w:rsidRDefault="00962864" w:rsidP="00962864">
            <w:pPr>
              <w:rPr>
                <w:rFonts w:ascii="Arial" w:hAnsi="Arial" w:cs="Arial"/>
                <w:lang w:val="cy-GB"/>
              </w:rPr>
            </w:pPr>
          </w:p>
          <w:p w14:paraId="62926D98"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 xml:space="preserve">Pentref </w:t>
            </w:r>
          </w:p>
          <w:p w14:paraId="30B844F9"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Gwafa persawrus (sweet-smelling guava)</w:t>
            </w:r>
          </w:p>
          <w:p w14:paraId="7D4EE4E1"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Oren, llawn sudd</w:t>
            </w:r>
          </w:p>
          <w:p w14:paraId="6BA85F54"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Mango aeddfed (ripe)</w:t>
            </w:r>
          </w:p>
          <w:p w14:paraId="760A99CB" w14:textId="617DDEB1"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Pinafal</w:t>
            </w:r>
          </w:p>
          <w:p w14:paraId="2B732B15"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Dail pigiog (spiky leaves)</w:t>
            </w:r>
          </w:p>
          <w:p w14:paraId="04CF82FE" w14:textId="7ACFF165"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Afocado</w:t>
            </w:r>
          </w:p>
          <w:p w14:paraId="4BE3ECBE" w14:textId="77777777" w:rsidR="00962864" w:rsidRPr="004B751F" w:rsidRDefault="00962864" w:rsidP="00962864">
            <w:pPr>
              <w:pStyle w:val="ListParagraph"/>
              <w:numPr>
                <w:ilvl w:val="0"/>
                <w:numId w:val="1"/>
              </w:numPr>
              <w:rPr>
                <w:rFonts w:ascii="Arial" w:hAnsi="Arial" w:cs="Arial"/>
                <w:lang w:val="cy-GB"/>
              </w:rPr>
            </w:pPr>
            <w:r w:rsidRPr="004B751F">
              <w:rPr>
                <w:rFonts w:ascii="Arial" w:hAnsi="Arial" w:cs="Arial"/>
                <w:lang w:val="cy-GB"/>
              </w:rPr>
              <w:t>Hufennog (creamy)</w:t>
            </w:r>
          </w:p>
          <w:p w14:paraId="7DF4BFE7" w14:textId="56866C32" w:rsidR="00962864" w:rsidRPr="00443ACA" w:rsidRDefault="00962864" w:rsidP="00962864">
            <w:pPr>
              <w:pStyle w:val="ListParagraph"/>
              <w:numPr>
                <w:ilvl w:val="0"/>
                <w:numId w:val="1"/>
              </w:numPr>
              <w:rPr>
                <w:rFonts w:ascii="Times" w:hAnsi="Times" w:cs="Tahoma"/>
                <w:b/>
                <w:sz w:val="18"/>
                <w:lang w:val="cy-GB"/>
              </w:rPr>
            </w:pPr>
            <w:r w:rsidRPr="004B751F">
              <w:rPr>
                <w:rFonts w:ascii="Arial" w:hAnsi="Arial" w:cs="Arial"/>
                <w:lang w:val="cy-GB"/>
              </w:rPr>
              <w:t>Grandila (tangy</w:t>
            </w:r>
            <w:r w:rsidRPr="00FB41CC">
              <w:rPr>
                <w:rFonts w:ascii="Times" w:hAnsi="Times" w:cs="Tahoma"/>
                <w:lang w:val="cy-GB"/>
              </w:rPr>
              <w:t>)</w:t>
            </w:r>
          </w:p>
        </w:tc>
        <w:tc>
          <w:tcPr>
            <w:tcW w:w="3511" w:type="dxa"/>
            <w:gridSpan w:val="2"/>
            <w:vMerge w:val="restart"/>
            <w:tcBorders>
              <w:top w:val="single" w:sz="4" w:space="0" w:color="auto"/>
              <w:left w:val="single" w:sz="4" w:space="0" w:color="auto"/>
              <w:right w:val="single" w:sz="4" w:space="0" w:color="auto"/>
            </w:tcBorders>
            <w:shd w:val="clear" w:color="auto" w:fill="auto"/>
          </w:tcPr>
          <w:p w14:paraId="7DF18D68" w14:textId="77777777" w:rsidR="00962864" w:rsidRDefault="00962864" w:rsidP="00962864">
            <w:pPr>
              <w:rPr>
                <w:rFonts w:ascii="Times" w:hAnsi="Times" w:cs="Tahoma"/>
                <w:b/>
                <w:sz w:val="20"/>
                <w:lang w:val="cy-GB"/>
              </w:rPr>
            </w:pPr>
          </w:p>
          <w:p w14:paraId="5D9D7D68" w14:textId="77777777" w:rsidR="00FB41CC" w:rsidRPr="004B751F" w:rsidRDefault="00FB41CC" w:rsidP="00FB41CC">
            <w:pPr>
              <w:rPr>
                <w:rFonts w:ascii="Arial" w:hAnsi="Arial" w:cs="Arial"/>
                <w:lang w:val="cy-GB"/>
              </w:rPr>
            </w:pPr>
            <w:r w:rsidRPr="004B751F">
              <w:rPr>
                <w:rFonts w:ascii="Arial" w:hAnsi="Arial" w:cs="Arial"/>
                <w:lang w:val="cy-GB"/>
              </w:rPr>
              <w:t>Pryd byddaf yn darllen y stori rydw i fynd i ddefnyddio stratagaethau “llaw dawel” pryd mae’r plant eisiau gofyn cwestiwn neu ateb cwestiwn.</w:t>
            </w:r>
          </w:p>
          <w:p w14:paraId="7DE0E102" w14:textId="77777777" w:rsidR="00FB41CC" w:rsidRPr="004B751F" w:rsidRDefault="00FB41CC" w:rsidP="00FB41CC">
            <w:pPr>
              <w:rPr>
                <w:rFonts w:ascii="Arial" w:hAnsi="Arial" w:cs="Arial"/>
                <w:lang w:val="cy-GB"/>
              </w:rPr>
            </w:pPr>
          </w:p>
          <w:p w14:paraId="36AD1F98" w14:textId="77777777" w:rsidR="00962864" w:rsidRPr="004B751F" w:rsidRDefault="00FB41CC" w:rsidP="00FB41CC">
            <w:pPr>
              <w:rPr>
                <w:rFonts w:ascii="Arial" w:hAnsi="Arial" w:cs="Arial"/>
                <w:lang w:val="cy-GB"/>
              </w:rPr>
            </w:pPr>
            <w:r w:rsidRPr="004B751F">
              <w:rPr>
                <w:rFonts w:ascii="Arial" w:hAnsi="Arial" w:cs="Arial"/>
                <w:lang w:val="cy-GB"/>
              </w:rPr>
              <w:t>Strategaethau arall byddaf yn defnyddio yn fodiau deall a llond llaw i sicrhau mae’r plant yn eistedd yn smart yn edrych ac yn gwrando.</w:t>
            </w:r>
          </w:p>
          <w:p w14:paraId="1C4D0C70" w14:textId="77777777" w:rsidR="0040504E" w:rsidRPr="004B751F" w:rsidRDefault="0040504E" w:rsidP="00FB41CC">
            <w:pPr>
              <w:rPr>
                <w:rFonts w:ascii="Arial" w:hAnsi="Arial" w:cs="Arial"/>
                <w:b/>
                <w:sz w:val="20"/>
                <w:lang w:val="cy-GB"/>
              </w:rPr>
            </w:pPr>
          </w:p>
          <w:p w14:paraId="31730518" w14:textId="59A691FA" w:rsidR="0040504E" w:rsidRPr="0040504E" w:rsidRDefault="0040504E" w:rsidP="00FB41CC">
            <w:pPr>
              <w:rPr>
                <w:rFonts w:ascii="Times" w:hAnsi="Times" w:cs="Tahoma"/>
                <w:lang w:val="cy-GB"/>
              </w:rPr>
            </w:pPr>
            <w:r w:rsidRPr="004B751F">
              <w:rPr>
                <w:rFonts w:ascii="Arial" w:hAnsi="Arial" w:cs="Arial"/>
                <w:b/>
                <w:lang w:val="cy-GB"/>
              </w:rPr>
              <w:t>(</w:t>
            </w:r>
            <w:r w:rsidRPr="004B751F">
              <w:rPr>
                <w:rFonts w:ascii="Arial" w:hAnsi="Arial" w:cs="Arial"/>
                <w:lang w:val="cy-GB"/>
              </w:rPr>
              <w:t>llond llaw yn golygu 5 peth rydw i yr athro eisiau gweld pryd rydw i yn cyflwyno gwers, eistedd yn daclus, edrych, clywed, bys ar ceg a breichiau wedi croesi.)</w:t>
            </w:r>
          </w:p>
        </w:tc>
      </w:tr>
      <w:tr w:rsidR="00D63188" w:rsidRPr="005F73E1" w14:paraId="7676A2DF" w14:textId="77777777" w:rsidTr="003C0B13">
        <w:trPr>
          <w:trHeight w:val="1701"/>
          <w:jc w:val="center"/>
        </w:trPr>
        <w:tc>
          <w:tcPr>
            <w:tcW w:w="3519" w:type="dxa"/>
            <w:gridSpan w:val="5"/>
            <w:vMerge/>
            <w:tcBorders>
              <w:left w:val="single" w:sz="4" w:space="0" w:color="auto"/>
              <w:bottom w:val="single" w:sz="4" w:space="0" w:color="auto"/>
              <w:right w:val="single" w:sz="4" w:space="0" w:color="auto"/>
            </w:tcBorders>
            <w:shd w:val="clear" w:color="auto" w:fill="auto"/>
          </w:tcPr>
          <w:p w14:paraId="56A93D6B" w14:textId="77777777" w:rsidR="00962864" w:rsidRDefault="00962864" w:rsidP="00962864">
            <w:pPr>
              <w:pStyle w:val="Heading1"/>
              <w:framePr w:hSpace="0" w:wrap="auto" w:hAnchor="text" w:yAlign="inline"/>
              <w:rPr>
                <w:rFonts w:ascii="Times" w:hAnsi="Times" w:cs="Tahoma"/>
                <w:b/>
                <w:sz w:val="18"/>
                <w:lang w:val="cy-GB"/>
              </w:rPr>
            </w:pPr>
          </w:p>
        </w:tc>
        <w:tc>
          <w:tcPr>
            <w:tcW w:w="3630" w:type="dxa"/>
            <w:gridSpan w:val="6"/>
            <w:tcBorders>
              <w:top w:val="nil"/>
              <w:left w:val="single" w:sz="4" w:space="0" w:color="auto"/>
              <w:bottom w:val="nil"/>
              <w:right w:val="single" w:sz="4" w:space="0" w:color="auto"/>
            </w:tcBorders>
            <w:shd w:val="clear" w:color="auto" w:fill="auto"/>
          </w:tcPr>
          <w:p w14:paraId="35A613F4" w14:textId="05B278DB" w:rsidR="00962864" w:rsidRPr="007E36B9" w:rsidRDefault="00962864" w:rsidP="00962864">
            <w:pPr>
              <w:rPr>
                <w:rFonts w:ascii="Times" w:hAnsi="Times" w:cs="Tahoma"/>
                <w:sz w:val="18"/>
                <w:lang w:val="cy-GB"/>
              </w:rPr>
            </w:pPr>
          </w:p>
          <w:p w14:paraId="3F584890" w14:textId="77777777" w:rsidR="00962864" w:rsidRDefault="00962864" w:rsidP="00962864">
            <w:pPr>
              <w:pStyle w:val="Heading1"/>
              <w:framePr w:hSpace="0" w:wrap="auto" w:hAnchor="text" w:yAlign="inline"/>
              <w:rPr>
                <w:rFonts w:ascii="Times" w:hAnsi="Times" w:cs="Tahoma"/>
                <w:b/>
                <w:sz w:val="18"/>
                <w:lang w:val="cy-GB"/>
              </w:rPr>
            </w:pPr>
          </w:p>
        </w:tc>
        <w:tc>
          <w:tcPr>
            <w:tcW w:w="3510" w:type="dxa"/>
            <w:gridSpan w:val="7"/>
            <w:vMerge/>
            <w:tcBorders>
              <w:left w:val="single" w:sz="4" w:space="0" w:color="auto"/>
              <w:right w:val="single" w:sz="4" w:space="0" w:color="auto"/>
            </w:tcBorders>
            <w:shd w:val="clear" w:color="auto" w:fill="auto"/>
          </w:tcPr>
          <w:p w14:paraId="38E49CBF" w14:textId="77777777" w:rsidR="00962864" w:rsidRPr="007E36B9" w:rsidRDefault="00962864" w:rsidP="00962864">
            <w:pPr>
              <w:rPr>
                <w:rFonts w:ascii="Times" w:hAnsi="Times" w:cs="Tahoma"/>
                <w:b/>
                <w:sz w:val="18"/>
                <w:lang w:val="cy-GB"/>
              </w:rPr>
            </w:pPr>
          </w:p>
        </w:tc>
        <w:tc>
          <w:tcPr>
            <w:tcW w:w="3511" w:type="dxa"/>
            <w:gridSpan w:val="2"/>
            <w:vMerge/>
            <w:tcBorders>
              <w:left w:val="single" w:sz="4" w:space="0" w:color="auto"/>
              <w:right w:val="single" w:sz="4" w:space="0" w:color="auto"/>
            </w:tcBorders>
            <w:shd w:val="clear" w:color="auto" w:fill="auto"/>
          </w:tcPr>
          <w:p w14:paraId="355E1C76" w14:textId="77777777" w:rsidR="00962864" w:rsidRDefault="00962864" w:rsidP="00962864">
            <w:pPr>
              <w:rPr>
                <w:rFonts w:ascii="Times" w:hAnsi="Times" w:cs="Tahoma"/>
                <w:b/>
                <w:sz w:val="20"/>
                <w:lang w:val="cy-GB"/>
              </w:rPr>
            </w:pPr>
          </w:p>
        </w:tc>
      </w:tr>
      <w:tr w:rsidR="00D63188" w14:paraId="60FC1929" w14:textId="77777777" w:rsidTr="003C0B13">
        <w:trPr>
          <w:trHeight w:val="1701"/>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14:paraId="76A7D081" w14:textId="77777777" w:rsidR="00CC753D" w:rsidRDefault="00CC753D" w:rsidP="00962864">
            <w:pPr>
              <w:pStyle w:val="Heading1"/>
              <w:framePr w:hSpace="0" w:wrap="auto" w:hAnchor="text" w:yAlign="inline"/>
              <w:rPr>
                <w:rFonts w:ascii="Times" w:hAnsi="Times" w:cs="Tahoma"/>
                <w:sz w:val="18"/>
                <w:lang w:val="cy-GB"/>
              </w:rPr>
            </w:pPr>
          </w:p>
          <w:p w14:paraId="304DFD44" w14:textId="1EF6CF7D" w:rsidR="00962864" w:rsidRDefault="00962864" w:rsidP="00962864">
            <w:pPr>
              <w:pStyle w:val="Heading1"/>
              <w:framePr w:hSpace="0" w:wrap="auto" w:hAnchor="text" w:yAlign="inline"/>
              <w:rPr>
                <w:rFonts w:ascii="Times" w:hAnsi="Times" w:cs="Tahoma"/>
                <w:sz w:val="18"/>
                <w:lang w:val="cy-GB"/>
              </w:rPr>
            </w:pPr>
            <w:r w:rsidRPr="00CC753D">
              <w:rPr>
                <w:rFonts w:ascii="Times" w:hAnsi="Times" w:cs="Tahoma"/>
                <w:sz w:val="24"/>
                <w:lang w:val="cy-GB"/>
              </w:rPr>
              <w:t>Diweddglo</w:t>
            </w:r>
            <w:r w:rsidR="00CC753D" w:rsidRPr="00CC753D">
              <w:rPr>
                <w:rFonts w:ascii="Times" w:hAnsi="Times" w:cs="Tahoma"/>
                <w:sz w:val="24"/>
                <w:lang w:val="cy-GB"/>
              </w:rPr>
              <w:t>:</w:t>
            </w:r>
          </w:p>
          <w:p w14:paraId="3AF9DEB6" w14:textId="77777777" w:rsidR="00962864" w:rsidRDefault="00962864" w:rsidP="00962864">
            <w:pPr>
              <w:rPr>
                <w:lang w:val="cy-GB"/>
              </w:rPr>
            </w:pPr>
          </w:p>
          <w:p w14:paraId="0A44597B" w14:textId="77777777" w:rsidR="00962864" w:rsidRPr="00EF459F" w:rsidRDefault="00962864" w:rsidP="00962864">
            <w:pPr>
              <w:pStyle w:val="ListParagraph"/>
              <w:numPr>
                <w:ilvl w:val="0"/>
                <w:numId w:val="1"/>
              </w:numPr>
              <w:rPr>
                <w:rFonts w:ascii="Arial" w:hAnsi="Arial" w:cs="Arial"/>
                <w:lang w:val="cy-GB"/>
              </w:rPr>
            </w:pPr>
            <w:r w:rsidRPr="00EF459F">
              <w:rPr>
                <w:rFonts w:ascii="Arial" w:hAnsi="Arial" w:cs="Arial"/>
                <w:lang w:val="cy-GB"/>
              </w:rPr>
              <w:t>Siwans i’r plant gofyn unrhyw cwesitynau sydd gan nhw am y llyfr, geirfa neu’r gwaith.</w:t>
            </w:r>
          </w:p>
          <w:p w14:paraId="7E5D6DA0" w14:textId="77777777" w:rsidR="00962864" w:rsidRDefault="00962864" w:rsidP="00962864">
            <w:pPr>
              <w:pStyle w:val="ListParagraph"/>
              <w:rPr>
                <w:lang w:val="cy-GB"/>
              </w:rPr>
            </w:pPr>
          </w:p>
          <w:p w14:paraId="40533435" w14:textId="7B2966E6" w:rsidR="00962864" w:rsidRPr="007067A8" w:rsidRDefault="00962864" w:rsidP="00962864">
            <w:pPr>
              <w:pStyle w:val="ListParagraph"/>
              <w:rPr>
                <w:lang w:val="cy-GB"/>
              </w:rPr>
            </w:pPr>
          </w:p>
        </w:tc>
        <w:tc>
          <w:tcPr>
            <w:tcW w:w="3630" w:type="dxa"/>
            <w:gridSpan w:val="6"/>
            <w:tcBorders>
              <w:top w:val="nil"/>
              <w:left w:val="single" w:sz="4" w:space="0" w:color="auto"/>
              <w:bottom w:val="single" w:sz="4" w:space="0" w:color="auto"/>
              <w:right w:val="single" w:sz="4" w:space="0" w:color="auto"/>
            </w:tcBorders>
            <w:shd w:val="clear" w:color="auto" w:fill="auto"/>
          </w:tcPr>
          <w:p w14:paraId="53069E02" w14:textId="5608F28D" w:rsidR="00962864" w:rsidRPr="00CD22A4" w:rsidRDefault="00962864" w:rsidP="00962864">
            <w:pPr>
              <w:rPr>
                <w:rFonts w:ascii="Times" w:hAnsi="Times" w:cs="Tahoma"/>
                <w:sz w:val="18"/>
                <w:lang w:val="cy-GB"/>
              </w:rPr>
            </w:pPr>
          </w:p>
          <w:p w14:paraId="3FE89AE1" w14:textId="77777777" w:rsidR="00962864" w:rsidRDefault="00962864" w:rsidP="00962864">
            <w:pPr>
              <w:pStyle w:val="Heading1"/>
              <w:framePr w:hSpace="0" w:wrap="auto" w:hAnchor="text" w:yAlign="inline"/>
              <w:rPr>
                <w:rFonts w:ascii="Times" w:hAnsi="Times" w:cs="Tahoma"/>
                <w:b/>
                <w:sz w:val="18"/>
                <w:lang w:val="cy-GB"/>
              </w:rPr>
            </w:pPr>
          </w:p>
        </w:tc>
        <w:tc>
          <w:tcPr>
            <w:tcW w:w="3510" w:type="dxa"/>
            <w:gridSpan w:val="7"/>
            <w:vMerge/>
            <w:tcBorders>
              <w:left w:val="single" w:sz="4" w:space="0" w:color="auto"/>
              <w:bottom w:val="single" w:sz="4" w:space="0" w:color="auto"/>
              <w:right w:val="single" w:sz="4" w:space="0" w:color="auto"/>
            </w:tcBorders>
            <w:shd w:val="clear" w:color="auto" w:fill="auto"/>
          </w:tcPr>
          <w:p w14:paraId="598A6FA5" w14:textId="77777777" w:rsidR="00962864" w:rsidRPr="007E36B9" w:rsidRDefault="00962864" w:rsidP="00962864">
            <w:pPr>
              <w:rPr>
                <w:rFonts w:ascii="Times" w:hAnsi="Times" w:cs="Tahoma"/>
                <w:b/>
                <w:sz w:val="18"/>
                <w:lang w:val="cy-GB"/>
              </w:rPr>
            </w:pPr>
          </w:p>
        </w:tc>
        <w:tc>
          <w:tcPr>
            <w:tcW w:w="3511" w:type="dxa"/>
            <w:gridSpan w:val="2"/>
            <w:vMerge/>
            <w:tcBorders>
              <w:left w:val="single" w:sz="4" w:space="0" w:color="auto"/>
              <w:bottom w:val="single" w:sz="4" w:space="0" w:color="auto"/>
              <w:right w:val="single" w:sz="4" w:space="0" w:color="auto"/>
            </w:tcBorders>
            <w:shd w:val="clear" w:color="auto" w:fill="auto"/>
          </w:tcPr>
          <w:p w14:paraId="2EE9F8D7" w14:textId="77777777" w:rsidR="00962864" w:rsidRDefault="00962864" w:rsidP="00962864">
            <w:pPr>
              <w:rPr>
                <w:rFonts w:ascii="Times" w:hAnsi="Times" w:cs="Tahoma"/>
                <w:b/>
                <w:sz w:val="20"/>
                <w:lang w:val="cy-GB"/>
              </w:rPr>
            </w:pPr>
          </w:p>
        </w:tc>
      </w:tr>
      <w:tr w:rsidR="00962864" w14:paraId="438EEFE8" w14:textId="77777777" w:rsidTr="003C0B13">
        <w:trPr>
          <w:trHeight w:val="567"/>
          <w:jc w:val="center"/>
        </w:trPr>
        <w:tc>
          <w:tcPr>
            <w:tcW w:w="14170" w:type="dxa"/>
            <w:gridSpan w:val="20"/>
            <w:tcBorders>
              <w:top w:val="single" w:sz="4" w:space="0" w:color="auto"/>
              <w:left w:val="single" w:sz="4" w:space="0" w:color="auto"/>
              <w:bottom w:val="single" w:sz="4" w:space="0" w:color="auto"/>
              <w:right w:val="single" w:sz="4" w:space="0" w:color="auto"/>
            </w:tcBorders>
            <w:shd w:val="clear" w:color="auto" w:fill="auto"/>
          </w:tcPr>
          <w:p w14:paraId="425E178E" w14:textId="250740B1" w:rsidR="00962864" w:rsidRPr="005C2CD3" w:rsidRDefault="00962864" w:rsidP="00962864">
            <w:pPr>
              <w:rPr>
                <w:rFonts w:ascii="Times" w:hAnsi="Times" w:cs="Tahoma"/>
                <w:lang w:val="cy-GB"/>
              </w:rPr>
            </w:pPr>
            <w:r w:rsidRPr="005C2CD3">
              <w:rPr>
                <w:rFonts w:ascii="Times" w:hAnsi="Times" w:cs="Tahoma"/>
                <w:lang w:val="cy-GB"/>
              </w:rPr>
              <w:t>Ymdriniaeth</w:t>
            </w:r>
            <w:r w:rsidR="005C2CD3">
              <w:rPr>
                <w:rFonts w:ascii="Times" w:hAnsi="Times" w:cs="Tahoma"/>
                <w:lang w:val="cy-GB"/>
              </w:rPr>
              <w:t xml:space="preserve"> o’r cwricwlwm:</w:t>
            </w:r>
          </w:p>
          <w:p w14:paraId="1D9CB731" w14:textId="77777777" w:rsidR="005C2CD3" w:rsidRPr="005C2CD3" w:rsidRDefault="005C2CD3" w:rsidP="00962864">
            <w:pPr>
              <w:rPr>
                <w:rFonts w:ascii="Times" w:hAnsi="Times" w:cs="Tahoma"/>
                <w:lang w:val="cy-GB"/>
              </w:rPr>
            </w:pPr>
          </w:p>
          <w:p w14:paraId="704FBF72" w14:textId="77777777" w:rsidR="005C2CD3" w:rsidRPr="00EF459F" w:rsidRDefault="005C2CD3" w:rsidP="005C2CD3">
            <w:pPr>
              <w:rPr>
                <w:rFonts w:ascii="Arial" w:hAnsi="Arial" w:cs="Arial"/>
                <w:lang w:val="cy-GB"/>
              </w:rPr>
            </w:pPr>
            <w:r w:rsidRPr="00EF459F">
              <w:rPr>
                <w:rFonts w:ascii="Arial" w:hAnsi="Arial" w:cs="Arial"/>
                <w:lang w:val="cy-GB"/>
              </w:rPr>
              <w:t>Ystod:</w:t>
            </w:r>
          </w:p>
          <w:p w14:paraId="7A5A67F4" w14:textId="77777777" w:rsidR="005C2CD3" w:rsidRPr="00EF459F" w:rsidRDefault="005C2CD3" w:rsidP="005C2CD3">
            <w:pPr>
              <w:rPr>
                <w:rFonts w:ascii="Arial" w:hAnsi="Arial" w:cs="Arial"/>
                <w:lang w:val="cy-GB"/>
              </w:rPr>
            </w:pPr>
          </w:p>
          <w:p w14:paraId="77DEF6A6" w14:textId="50CD2D5F" w:rsidR="005C2CD3" w:rsidRPr="00EF459F" w:rsidRDefault="005C2CD3" w:rsidP="005C2CD3">
            <w:pPr>
              <w:rPr>
                <w:rFonts w:ascii="Arial" w:hAnsi="Arial" w:cs="Arial"/>
                <w:color w:val="21211E"/>
                <w:lang w:val="cy-GB"/>
              </w:rPr>
            </w:pPr>
            <w:r w:rsidRPr="00EF459F">
              <w:rPr>
                <w:rFonts w:ascii="Arial" w:hAnsi="Arial" w:cs="Arial"/>
                <w:lang w:val="cy-GB"/>
              </w:rPr>
              <w:t xml:space="preserve">- </w:t>
            </w:r>
            <w:r w:rsidRPr="00EF459F">
              <w:rPr>
                <w:rFonts w:ascii="Arial" w:hAnsi="Arial" w:cs="Arial"/>
                <w:color w:val="21211E"/>
                <w:lang w:val="cy-GB"/>
              </w:rPr>
              <w:t>Gael profiad helaeth o iaith o’u cwmpas sy’n eu trwytho yn yr iaith lafar a’r ysgrifenedig.</w:t>
            </w:r>
          </w:p>
          <w:p w14:paraId="26A26AA3" w14:textId="77777777" w:rsidR="005C2CD3" w:rsidRPr="00EF459F" w:rsidRDefault="005C2CD3" w:rsidP="005C2CD3">
            <w:pPr>
              <w:rPr>
                <w:rFonts w:ascii="Arial" w:hAnsi="Arial" w:cs="Arial"/>
                <w:color w:val="21211E"/>
                <w:lang w:val="cy-GB"/>
              </w:rPr>
            </w:pPr>
            <w:r w:rsidRPr="00EF459F">
              <w:rPr>
                <w:rFonts w:ascii="Arial" w:hAnsi="Arial" w:cs="Arial"/>
                <w:color w:val="21211E"/>
                <w:lang w:val="cy-GB"/>
              </w:rPr>
              <w:t>- Mynegi eu hunain yn greadigol gan ddefnyddio’u dychymyg.</w:t>
            </w:r>
          </w:p>
          <w:p w14:paraId="3FA255F1" w14:textId="77777777" w:rsidR="005C2CD3" w:rsidRPr="00EF459F" w:rsidRDefault="005C2CD3" w:rsidP="005C2CD3">
            <w:pPr>
              <w:rPr>
                <w:rFonts w:ascii="Arial" w:hAnsi="Arial" w:cs="Arial"/>
                <w:color w:val="21211E"/>
                <w:lang w:val="cy-GB"/>
              </w:rPr>
            </w:pPr>
            <w:r w:rsidRPr="00EF459F">
              <w:rPr>
                <w:rFonts w:ascii="Arial" w:hAnsi="Arial" w:cs="Arial"/>
                <w:color w:val="21211E"/>
                <w:lang w:val="cy-GB"/>
              </w:rPr>
              <w:t>- Darllen a rhannu amrywiaeth o destunau a storïau nad ydynt yn ffuglen a storïau traddodiadol o Gymru ac o bob rhan o’r byd gan gynnwys y rheini a ysgrifennwyd gan awduron enwog.</w:t>
            </w:r>
          </w:p>
          <w:p w14:paraId="784A0294" w14:textId="77777777" w:rsidR="005C2CD3" w:rsidRPr="00EF459F" w:rsidRDefault="005C2CD3" w:rsidP="005C2CD3">
            <w:pPr>
              <w:rPr>
                <w:rFonts w:ascii="Arial" w:hAnsi="Arial" w:cs="Arial"/>
                <w:color w:val="21211E"/>
                <w:lang w:val="cy-GB"/>
              </w:rPr>
            </w:pPr>
          </w:p>
          <w:p w14:paraId="4DF8F742" w14:textId="77777777" w:rsidR="005C2CD3" w:rsidRPr="00EF459F" w:rsidRDefault="005C2CD3" w:rsidP="005C2CD3">
            <w:pPr>
              <w:rPr>
                <w:rFonts w:ascii="Arial" w:hAnsi="Arial" w:cs="Arial"/>
                <w:color w:val="21211E"/>
                <w:lang w:val="cy-GB"/>
              </w:rPr>
            </w:pPr>
            <w:r w:rsidRPr="00EF459F">
              <w:rPr>
                <w:rFonts w:ascii="Arial" w:hAnsi="Arial" w:cs="Arial"/>
                <w:color w:val="21211E"/>
                <w:lang w:val="cy-GB"/>
              </w:rPr>
              <w:t xml:space="preserve">Sgiliau: </w:t>
            </w:r>
          </w:p>
          <w:p w14:paraId="2493819B" w14:textId="77777777" w:rsidR="005C2CD3" w:rsidRPr="00EF459F" w:rsidRDefault="005C2CD3" w:rsidP="005C2CD3">
            <w:pPr>
              <w:rPr>
                <w:rFonts w:ascii="Arial" w:hAnsi="Arial" w:cs="Arial"/>
                <w:color w:val="21211E"/>
                <w:lang w:val="cy-GB"/>
              </w:rPr>
            </w:pPr>
          </w:p>
          <w:p w14:paraId="071ED55A" w14:textId="28D24175" w:rsidR="005C2CD3" w:rsidRPr="00EF459F" w:rsidRDefault="005C2CD3" w:rsidP="005C2CD3">
            <w:pPr>
              <w:pStyle w:val="NormalWeb"/>
              <w:numPr>
                <w:ilvl w:val="0"/>
                <w:numId w:val="1"/>
              </w:numPr>
              <w:rPr>
                <w:rFonts w:ascii="Arial" w:hAnsi="Arial" w:cs="Arial"/>
                <w:lang w:val="cy-GB"/>
              </w:rPr>
            </w:pPr>
            <w:r w:rsidRPr="00EF459F">
              <w:rPr>
                <w:rFonts w:ascii="Arial" w:hAnsi="Arial" w:cs="Arial"/>
                <w:color w:val="21211E"/>
                <w:lang w:val="cy-GB"/>
              </w:rPr>
              <w:t>Mynegi beth yw eu hoff bethau a’u cas bethau.</w:t>
            </w:r>
          </w:p>
          <w:p w14:paraId="17F697F7" w14:textId="77777777" w:rsidR="005C2CD3" w:rsidRPr="00EF459F" w:rsidRDefault="005C2CD3" w:rsidP="005C2CD3">
            <w:pPr>
              <w:pStyle w:val="NormalWeb"/>
              <w:numPr>
                <w:ilvl w:val="0"/>
                <w:numId w:val="1"/>
              </w:numPr>
              <w:rPr>
                <w:rFonts w:ascii="Arial" w:hAnsi="Arial" w:cs="Arial"/>
                <w:lang w:val="cy-GB"/>
              </w:rPr>
            </w:pPr>
            <w:r w:rsidRPr="00EF459F">
              <w:rPr>
                <w:rFonts w:ascii="Arial" w:hAnsi="Arial" w:cs="Arial"/>
                <w:bCs/>
                <w:color w:val="21211E"/>
                <w:lang w:val="cy-GB"/>
              </w:rPr>
              <w:t>Siarad am bethau y maent wedi’u llunio neu wedi’u gwneud gan ychwanegu rhywfaint o ddisgrifiad.</w:t>
            </w:r>
          </w:p>
          <w:p w14:paraId="2965869F" w14:textId="77777777" w:rsidR="005C2CD3" w:rsidRPr="00EF459F" w:rsidRDefault="005C2CD3" w:rsidP="005C2CD3">
            <w:pPr>
              <w:pStyle w:val="NormalWeb"/>
              <w:numPr>
                <w:ilvl w:val="0"/>
                <w:numId w:val="1"/>
              </w:numPr>
              <w:rPr>
                <w:rFonts w:ascii="Arial" w:hAnsi="Arial" w:cs="Arial"/>
                <w:lang w:val="cy-GB"/>
              </w:rPr>
            </w:pPr>
            <w:r w:rsidRPr="00EF459F">
              <w:rPr>
                <w:rFonts w:ascii="Arial" w:hAnsi="Arial" w:cs="Arial"/>
                <w:color w:val="21211E"/>
                <w:lang w:val="cy-GB"/>
              </w:rPr>
              <w:t>Siarad am bethau o’u profiad a rhannu gwybodaeth.</w:t>
            </w:r>
          </w:p>
          <w:p w14:paraId="108251DB" w14:textId="77777777" w:rsidR="005C2CD3" w:rsidRPr="00EF459F" w:rsidRDefault="005C2CD3" w:rsidP="005C2CD3">
            <w:pPr>
              <w:pStyle w:val="NormalWeb"/>
              <w:numPr>
                <w:ilvl w:val="0"/>
                <w:numId w:val="1"/>
              </w:numPr>
              <w:rPr>
                <w:rFonts w:ascii="Arial" w:hAnsi="Arial" w:cs="Arial"/>
                <w:lang w:val="cy-GB"/>
              </w:rPr>
            </w:pPr>
            <w:r w:rsidRPr="00EF459F">
              <w:rPr>
                <w:rFonts w:ascii="Arial" w:hAnsi="Arial" w:cs="Arial"/>
                <w:lang w:val="cy-GB"/>
              </w:rPr>
              <w:t>D</w:t>
            </w:r>
            <w:r w:rsidRPr="00EF459F">
              <w:rPr>
                <w:rFonts w:ascii="Arial" w:hAnsi="Arial" w:cs="Arial"/>
                <w:color w:val="21211E"/>
                <w:lang w:val="cy-GB"/>
              </w:rPr>
              <w:t>efnyddio geiriau, cymalau a brawddegau syml.</w:t>
            </w:r>
          </w:p>
          <w:p w14:paraId="3CD31FE6" w14:textId="3C863B9E" w:rsidR="005C2CD3" w:rsidRPr="00EF459F" w:rsidRDefault="005C2CD3" w:rsidP="0040504E">
            <w:pPr>
              <w:pStyle w:val="NormalWeb"/>
              <w:numPr>
                <w:ilvl w:val="0"/>
                <w:numId w:val="1"/>
              </w:numPr>
              <w:rPr>
                <w:rFonts w:ascii="Arial" w:hAnsi="Arial" w:cs="Arial"/>
                <w:lang w:val="cy-GB"/>
              </w:rPr>
            </w:pPr>
            <w:r w:rsidRPr="00EF459F">
              <w:rPr>
                <w:rFonts w:ascii="Arial" w:hAnsi="Arial" w:cs="Arial"/>
                <w:lang w:val="cy-GB"/>
              </w:rPr>
              <w:t>D</w:t>
            </w:r>
            <w:r w:rsidRPr="00EF459F">
              <w:rPr>
                <w:rFonts w:ascii="Arial" w:hAnsi="Arial" w:cs="Arial"/>
                <w:color w:val="21211E"/>
                <w:lang w:val="cy-GB"/>
              </w:rPr>
              <w:t xml:space="preserve">angos eu bod wedi gwrando ar eraill, </w:t>
            </w:r>
            <w:r w:rsidRPr="00EF459F">
              <w:rPr>
                <w:rFonts w:ascii="Arial" w:hAnsi="Arial" w:cs="Arial"/>
                <w:i/>
                <w:iCs/>
                <w:color w:val="21211E"/>
                <w:lang w:val="cy-GB"/>
              </w:rPr>
              <w:t>e.e. wrth dynnu llun.</w:t>
            </w:r>
          </w:p>
          <w:p w14:paraId="2EBA7E60" w14:textId="77777777" w:rsidR="00962864" w:rsidRPr="009E04B2" w:rsidRDefault="00962864" w:rsidP="00962864">
            <w:pPr>
              <w:rPr>
                <w:rFonts w:ascii="Times" w:hAnsi="Times" w:cs="Tahoma"/>
                <w:sz w:val="18"/>
                <w:lang w:val="cy-GB"/>
              </w:rPr>
            </w:pPr>
          </w:p>
        </w:tc>
      </w:tr>
      <w:tr w:rsidR="00D63188" w14:paraId="77199E47" w14:textId="77777777" w:rsidTr="003C0B13">
        <w:trPr>
          <w:trHeight w:val="851"/>
          <w:jc w:val="center"/>
        </w:trPr>
        <w:tc>
          <w:tcPr>
            <w:tcW w:w="7149" w:type="dxa"/>
            <w:gridSpan w:val="11"/>
            <w:tcBorders>
              <w:top w:val="single" w:sz="4" w:space="0" w:color="auto"/>
              <w:left w:val="single" w:sz="4" w:space="0" w:color="auto"/>
              <w:bottom w:val="single" w:sz="4" w:space="0" w:color="auto"/>
              <w:right w:val="single" w:sz="4" w:space="0" w:color="auto"/>
            </w:tcBorders>
            <w:shd w:val="clear" w:color="auto" w:fill="auto"/>
          </w:tcPr>
          <w:p w14:paraId="5EBAE2BD" w14:textId="77777777" w:rsidR="00204876" w:rsidRDefault="00204876" w:rsidP="0040504E">
            <w:pPr>
              <w:rPr>
                <w:rFonts w:ascii="Times" w:hAnsi="Times" w:cs="Tahoma"/>
                <w:lang w:val="cy-GB"/>
              </w:rPr>
            </w:pPr>
          </w:p>
          <w:p w14:paraId="43822E28" w14:textId="77777777" w:rsidR="005C2CD3" w:rsidRDefault="0040504E" w:rsidP="0040504E">
            <w:pPr>
              <w:rPr>
                <w:rFonts w:ascii="Times" w:hAnsi="Times" w:cs="Tahoma"/>
                <w:lang w:val="cy-GB"/>
              </w:rPr>
            </w:pPr>
            <w:r>
              <w:rPr>
                <w:rFonts w:ascii="Times" w:hAnsi="Times" w:cs="Tahoma"/>
                <w:lang w:val="cy-GB"/>
              </w:rPr>
              <w:t>Llythrenedd:</w:t>
            </w:r>
          </w:p>
          <w:p w14:paraId="2E578B5B" w14:textId="77777777" w:rsidR="00E12214" w:rsidRDefault="00E12214" w:rsidP="0040504E">
            <w:pPr>
              <w:rPr>
                <w:rFonts w:ascii="Times" w:hAnsi="Times" w:cs="Tahoma"/>
                <w:lang w:val="cy-GB"/>
              </w:rPr>
            </w:pPr>
          </w:p>
          <w:p w14:paraId="512BF805" w14:textId="77777777" w:rsidR="00E12214" w:rsidRPr="00EF459F" w:rsidRDefault="00E12214" w:rsidP="00E12214">
            <w:pPr>
              <w:pStyle w:val="ListParagraph"/>
              <w:numPr>
                <w:ilvl w:val="0"/>
                <w:numId w:val="1"/>
              </w:numPr>
              <w:rPr>
                <w:rFonts w:ascii="Arial" w:hAnsi="Arial" w:cs="Arial"/>
                <w:lang w:val="cy-GB"/>
              </w:rPr>
            </w:pPr>
            <w:r w:rsidRPr="00EF459F">
              <w:rPr>
                <w:rFonts w:ascii="Arial" w:hAnsi="Arial" w:cs="Arial"/>
                <w:lang w:val="cy-GB"/>
              </w:rPr>
              <w:t>Mynegi beth yw eu hoff bethau a’u cas bethau.</w:t>
            </w:r>
          </w:p>
          <w:p w14:paraId="42E2A001" w14:textId="18D323CC" w:rsidR="00E12214" w:rsidRPr="00EF459F" w:rsidRDefault="00E12214" w:rsidP="00E12214">
            <w:pPr>
              <w:pStyle w:val="ListParagraph"/>
              <w:numPr>
                <w:ilvl w:val="0"/>
                <w:numId w:val="1"/>
              </w:numPr>
              <w:rPr>
                <w:rFonts w:ascii="Arial" w:hAnsi="Arial" w:cs="Arial"/>
                <w:lang w:val="cy-GB"/>
              </w:rPr>
            </w:pPr>
            <w:r w:rsidRPr="00EF459F">
              <w:rPr>
                <w:rFonts w:ascii="Arial" w:hAnsi="Arial" w:cs="Arial"/>
                <w:lang w:val="cy-GB"/>
              </w:rPr>
              <w:t xml:space="preserve">Siarad am bethu o’u profiad a rhannu gwybodaeth. </w:t>
            </w:r>
          </w:p>
          <w:p w14:paraId="7C93BF17" w14:textId="77777777" w:rsidR="00E12214" w:rsidRPr="00EF459F" w:rsidRDefault="00E12214" w:rsidP="00E12214">
            <w:pPr>
              <w:pStyle w:val="ListParagraph"/>
              <w:numPr>
                <w:ilvl w:val="0"/>
                <w:numId w:val="1"/>
              </w:numPr>
              <w:rPr>
                <w:rFonts w:ascii="Arial" w:hAnsi="Arial" w:cs="Arial"/>
                <w:lang w:val="cy-GB"/>
              </w:rPr>
            </w:pPr>
            <w:r w:rsidRPr="00EF459F">
              <w:rPr>
                <w:rFonts w:ascii="Arial" w:hAnsi="Arial" w:cs="Arial"/>
                <w:lang w:val="cy-GB"/>
              </w:rPr>
              <w:t>Defnyddio geiriau, cymalau a brawddegau syml.</w:t>
            </w:r>
          </w:p>
          <w:p w14:paraId="5D879641" w14:textId="77777777" w:rsidR="00E12214" w:rsidRPr="00EF459F" w:rsidRDefault="00E12214" w:rsidP="00E12214">
            <w:pPr>
              <w:pStyle w:val="ListParagraph"/>
              <w:numPr>
                <w:ilvl w:val="0"/>
                <w:numId w:val="1"/>
              </w:numPr>
              <w:rPr>
                <w:rFonts w:ascii="Arial" w:hAnsi="Arial" w:cs="Arial"/>
                <w:lang w:val="cy-GB"/>
              </w:rPr>
            </w:pPr>
            <w:r w:rsidRPr="00EF459F">
              <w:rPr>
                <w:rFonts w:ascii="Arial" w:hAnsi="Arial" w:cs="Arial"/>
                <w:lang w:val="cy-GB"/>
              </w:rPr>
              <w:t>Dangos eu bod wedi gwrando ar eraill, e.e dynnu llun.</w:t>
            </w:r>
          </w:p>
          <w:p w14:paraId="0F6ABF3B" w14:textId="77777777" w:rsidR="00E12214" w:rsidRPr="00EF459F" w:rsidRDefault="00E12214" w:rsidP="00E12214">
            <w:pPr>
              <w:pStyle w:val="ListParagraph"/>
              <w:numPr>
                <w:ilvl w:val="0"/>
                <w:numId w:val="1"/>
              </w:numPr>
              <w:rPr>
                <w:rFonts w:ascii="Arial" w:hAnsi="Arial" w:cs="Arial"/>
                <w:lang w:val="cy-GB"/>
              </w:rPr>
            </w:pPr>
            <w:r w:rsidRPr="00EF459F">
              <w:rPr>
                <w:rFonts w:ascii="Arial" w:hAnsi="Arial" w:cs="Arial"/>
                <w:lang w:val="cy-GB"/>
              </w:rPr>
              <w:t>Cyfnewid syniadau wrth drafod yn unigol ac mdwn grwpiau bach e.e gyda ffrindiau.</w:t>
            </w:r>
          </w:p>
          <w:p w14:paraId="528E8E35" w14:textId="77777777" w:rsidR="00E12214" w:rsidRPr="00EF459F" w:rsidRDefault="00E12214" w:rsidP="00E12214">
            <w:pPr>
              <w:pStyle w:val="ListParagraph"/>
              <w:numPr>
                <w:ilvl w:val="0"/>
                <w:numId w:val="1"/>
              </w:numPr>
              <w:rPr>
                <w:rFonts w:ascii="Arial" w:hAnsi="Arial" w:cs="Arial"/>
                <w:lang w:val="cy-GB"/>
              </w:rPr>
            </w:pPr>
            <w:r w:rsidRPr="00EF459F">
              <w:rPr>
                <w:rFonts w:ascii="Arial" w:hAnsi="Arial" w:cs="Arial"/>
                <w:lang w:val="cy-GB"/>
              </w:rPr>
              <w:t>Ail-ddweud storiau cyfarwydd mewn ffordd syml.</w:t>
            </w:r>
          </w:p>
          <w:p w14:paraId="5D96789D" w14:textId="74ED66D2" w:rsidR="00E12214" w:rsidRPr="00E12214" w:rsidRDefault="00E12214" w:rsidP="00E12214">
            <w:pPr>
              <w:pStyle w:val="ListParagraph"/>
              <w:rPr>
                <w:rFonts w:ascii="Times" w:hAnsi="Times" w:cs="Tahoma"/>
                <w:lang w:val="cy-GB"/>
              </w:rPr>
            </w:pPr>
          </w:p>
        </w:tc>
        <w:tc>
          <w:tcPr>
            <w:tcW w:w="7021" w:type="dxa"/>
            <w:gridSpan w:val="9"/>
            <w:tcBorders>
              <w:top w:val="single" w:sz="4" w:space="0" w:color="auto"/>
              <w:left w:val="single" w:sz="4" w:space="0" w:color="auto"/>
              <w:bottom w:val="single" w:sz="4" w:space="0" w:color="auto"/>
              <w:right w:val="single" w:sz="4" w:space="0" w:color="auto"/>
            </w:tcBorders>
            <w:shd w:val="clear" w:color="auto" w:fill="auto"/>
          </w:tcPr>
          <w:p w14:paraId="0166AECE" w14:textId="77777777" w:rsidR="00962864" w:rsidRDefault="00962864" w:rsidP="00962864">
            <w:pPr>
              <w:rPr>
                <w:rFonts w:ascii="Times" w:hAnsi="Times" w:cs="Tahoma"/>
                <w:sz w:val="18"/>
                <w:lang w:val="cy-GB"/>
              </w:rPr>
            </w:pPr>
          </w:p>
          <w:p w14:paraId="0D638649" w14:textId="77777777" w:rsidR="00425671" w:rsidRDefault="00425671" w:rsidP="00962864">
            <w:pPr>
              <w:rPr>
                <w:rFonts w:ascii="Times" w:hAnsi="Times" w:cs="Tahoma"/>
                <w:lang w:val="cy-GB"/>
              </w:rPr>
            </w:pPr>
            <w:r w:rsidRPr="00CC753D">
              <w:rPr>
                <w:rFonts w:ascii="Times" w:hAnsi="Times" w:cs="Tahoma"/>
                <w:lang w:val="cy-GB"/>
              </w:rPr>
              <w:t>Rhifedd (</w:t>
            </w:r>
            <w:r w:rsidR="00CC753D" w:rsidRPr="00CC753D">
              <w:rPr>
                <w:rFonts w:ascii="Times" w:hAnsi="Times" w:cs="Tahoma"/>
                <w:lang w:val="cy-GB"/>
              </w:rPr>
              <w:t>FfLlRh):</w:t>
            </w:r>
          </w:p>
          <w:p w14:paraId="6EDC14F9" w14:textId="77777777" w:rsidR="00E12214" w:rsidRDefault="00E12214" w:rsidP="00962864">
            <w:pPr>
              <w:rPr>
                <w:rFonts w:ascii="Times" w:hAnsi="Times" w:cs="Tahoma"/>
                <w:sz w:val="18"/>
                <w:lang w:val="cy-GB"/>
              </w:rPr>
            </w:pPr>
          </w:p>
          <w:p w14:paraId="709DF700" w14:textId="6F0225A7" w:rsidR="00E12214" w:rsidRPr="00EF459F" w:rsidRDefault="00E12214" w:rsidP="00962864">
            <w:pPr>
              <w:rPr>
                <w:rFonts w:ascii="Arial" w:hAnsi="Arial" w:cs="Arial"/>
                <w:sz w:val="18"/>
                <w:lang w:val="cy-GB"/>
              </w:rPr>
            </w:pPr>
            <w:r w:rsidRPr="00EF459F">
              <w:rPr>
                <w:rFonts w:ascii="Arial" w:hAnsi="Arial" w:cs="Arial"/>
                <w:lang w:val="cy-GB"/>
              </w:rPr>
              <w:t>Mae’r gwers yma yn gwers iaith ac felly nid oes unrhyw sgiliau rhifedd yn cael ei defnyddio yn ystod y gwers yma.</w:t>
            </w:r>
          </w:p>
        </w:tc>
      </w:tr>
      <w:tr w:rsidR="00D63188" w14:paraId="56BCB9E8" w14:textId="77777777" w:rsidTr="005C2CD3">
        <w:trPr>
          <w:trHeight w:val="71"/>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14:paraId="3F47EC8A" w14:textId="77777777" w:rsidR="00962864" w:rsidRDefault="00962864" w:rsidP="00962864">
            <w:pPr>
              <w:rPr>
                <w:rFonts w:ascii="Times" w:hAnsi="Times" w:cs="Tahoma"/>
                <w:sz w:val="18"/>
                <w:lang w:val="cy-GB"/>
              </w:rPr>
            </w:pPr>
          </w:p>
          <w:p w14:paraId="7632A13F" w14:textId="77777777" w:rsidR="006A7215" w:rsidRDefault="00CC753D" w:rsidP="00962864">
            <w:pPr>
              <w:rPr>
                <w:rFonts w:ascii="Times" w:hAnsi="Times" w:cs="Tahoma"/>
                <w:lang w:val="cy-GB"/>
              </w:rPr>
            </w:pPr>
            <w:r w:rsidRPr="00CC753D">
              <w:rPr>
                <w:rFonts w:ascii="Times" w:hAnsi="Times" w:cs="Tahoma"/>
                <w:lang w:val="cy-GB"/>
              </w:rPr>
              <w:t>FfCD:</w:t>
            </w:r>
            <w:r w:rsidR="005A7906">
              <w:rPr>
                <w:rFonts w:ascii="Times" w:hAnsi="Times" w:cs="Tahoma"/>
                <w:lang w:val="cy-GB"/>
              </w:rPr>
              <w:t xml:space="preserve"> </w:t>
            </w:r>
          </w:p>
          <w:p w14:paraId="14305EF7" w14:textId="77777777" w:rsidR="006A7215" w:rsidRDefault="006A7215" w:rsidP="00962864">
            <w:pPr>
              <w:rPr>
                <w:rFonts w:ascii="Times" w:hAnsi="Times" w:cs="Tahoma"/>
                <w:lang w:val="cy-GB"/>
              </w:rPr>
            </w:pPr>
          </w:p>
          <w:p w14:paraId="2CD9FD8F" w14:textId="0F60EB52" w:rsidR="00CC753D" w:rsidRPr="00EF459F" w:rsidRDefault="00E12214" w:rsidP="00962864">
            <w:pPr>
              <w:rPr>
                <w:rFonts w:ascii="Arial" w:hAnsi="Arial" w:cs="Arial"/>
                <w:sz w:val="18"/>
                <w:lang w:val="cy-GB"/>
              </w:rPr>
            </w:pPr>
            <w:r w:rsidRPr="00EF459F">
              <w:rPr>
                <w:rFonts w:ascii="Arial" w:hAnsi="Arial" w:cs="Arial"/>
                <w:lang w:val="cy-GB"/>
              </w:rPr>
              <w:t xml:space="preserve">Yn y gwers yma mae’r plant yn ymarfer sgiliau darllen, cyfathrebu a </w:t>
            </w:r>
            <w:r w:rsidR="00784304" w:rsidRPr="00EF459F">
              <w:rPr>
                <w:rFonts w:ascii="Arial" w:hAnsi="Arial" w:cs="Arial"/>
                <w:lang w:val="cy-GB"/>
              </w:rPr>
              <w:t xml:space="preserve">ysgrifennu ac felly nid bydd technoleg yn cael ei defnyddio yn ystod y gwers. </w:t>
            </w: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tcPr>
          <w:p w14:paraId="6C440F71" w14:textId="77777777" w:rsidR="00962864" w:rsidRDefault="00962864" w:rsidP="00962864">
            <w:pPr>
              <w:rPr>
                <w:rFonts w:ascii="Times" w:hAnsi="Times" w:cs="Tahoma"/>
                <w:sz w:val="18"/>
                <w:lang w:val="cy-GB"/>
              </w:rPr>
            </w:pPr>
          </w:p>
          <w:p w14:paraId="07C4BF19" w14:textId="77777777" w:rsidR="00CC753D" w:rsidRDefault="00CC753D" w:rsidP="00962864">
            <w:pPr>
              <w:rPr>
                <w:rFonts w:ascii="Times" w:hAnsi="Times" w:cs="Tahoma"/>
                <w:lang w:val="cy-GB"/>
              </w:rPr>
            </w:pPr>
            <w:r w:rsidRPr="00CC753D">
              <w:rPr>
                <w:rFonts w:ascii="Times" w:hAnsi="Times" w:cs="Tahoma"/>
                <w:lang w:val="cy-GB"/>
              </w:rPr>
              <w:t>Meddwl:</w:t>
            </w:r>
          </w:p>
          <w:p w14:paraId="3D50B770" w14:textId="77777777" w:rsidR="00226C11" w:rsidRDefault="00226C11" w:rsidP="00962864">
            <w:pPr>
              <w:rPr>
                <w:rFonts w:ascii="Times" w:hAnsi="Times" w:cs="Tahoma"/>
                <w:sz w:val="18"/>
                <w:lang w:val="cy-GB"/>
              </w:rPr>
            </w:pPr>
          </w:p>
          <w:p w14:paraId="77F1C7A9" w14:textId="77777777" w:rsidR="00226C11" w:rsidRPr="00EF459F" w:rsidRDefault="00226C11" w:rsidP="00962864">
            <w:pPr>
              <w:rPr>
                <w:rFonts w:ascii="Arial" w:hAnsi="Arial" w:cs="Arial"/>
                <w:lang w:val="cy-GB"/>
              </w:rPr>
            </w:pPr>
            <w:r w:rsidRPr="00EF459F">
              <w:rPr>
                <w:rFonts w:ascii="Arial" w:hAnsi="Arial" w:cs="Arial"/>
                <w:lang w:val="cy-GB"/>
              </w:rPr>
              <w:t xml:space="preserve">Gofyn cwestiynau – gofyn pam, beth, sut, ble, pryd ac ati. Gofyn cwestiynau perthnasol i’r cyd-destun a gwrando cyn gofyn mwy o gwestiynau. </w:t>
            </w:r>
          </w:p>
          <w:p w14:paraId="4A427205" w14:textId="77777777" w:rsidR="00226C11" w:rsidRPr="00EF459F" w:rsidRDefault="00226C11" w:rsidP="00962864">
            <w:pPr>
              <w:rPr>
                <w:rFonts w:ascii="Arial" w:hAnsi="Arial" w:cs="Arial"/>
                <w:sz w:val="18"/>
                <w:lang w:val="cy-GB"/>
              </w:rPr>
            </w:pPr>
          </w:p>
          <w:p w14:paraId="0D58AAF8" w14:textId="77777777" w:rsidR="00226C11" w:rsidRPr="00EF459F" w:rsidRDefault="00226C11" w:rsidP="00962864">
            <w:pPr>
              <w:rPr>
                <w:rFonts w:ascii="Arial" w:hAnsi="Arial" w:cs="Arial"/>
                <w:lang w:val="cy-GB"/>
              </w:rPr>
            </w:pPr>
            <w:r w:rsidRPr="00EF459F">
              <w:rPr>
                <w:rFonts w:ascii="Arial" w:hAnsi="Arial" w:cs="Arial"/>
                <w:lang w:val="cy-GB"/>
              </w:rPr>
              <w:t>Cywain gwybodaeth – o blith y dewisiadau a roddir, dewis ble i ddod o hyn i wybodaeth a syniadau (mynd nol i’r llyfrau i cael atebion i eu cwestiynau.)</w:t>
            </w:r>
          </w:p>
          <w:p w14:paraId="2C832F4D" w14:textId="77777777" w:rsidR="00226C11" w:rsidRPr="00EF459F" w:rsidRDefault="00226C11" w:rsidP="00962864">
            <w:pPr>
              <w:rPr>
                <w:rFonts w:ascii="Arial" w:hAnsi="Arial" w:cs="Arial"/>
                <w:lang w:val="cy-GB"/>
              </w:rPr>
            </w:pPr>
          </w:p>
          <w:p w14:paraId="55ED2CBD" w14:textId="77777777" w:rsidR="00226C11" w:rsidRPr="00EF459F" w:rsidRDefault="00226C11" w:rsidP="00962864">
            <w:pPr>
              <w:rPr>
                <w:rFonts w:ascii="Arial" w:hAnsi="Arial" w:cs="Arial"/>
                <w:lang w:val="cy-GB"/>
              </w:rPr>
            </w:pPr>
            <w:r w:rsidRPr="00EF459F">
              <w:rPr>
                <w:rFonts w:ascii="Arial" w:hAnsi="Arial" w:cs="Arial"/>
                <w:lang w:val="cy-GB"/>
              </w:rPr>
              <w:t xml:space="preserve">Ffurfio barn a gwneud penderfyniadau – dechrau mynegi barn bersonol a gwneud penderfyniadau mewn rheolweithiau bob dydd. Ffurfio barn a gwneud penderfyniadau trwy bwyso a mesur o blaid ac yn erbyn. </w:t>
            </w:r>
          </w:p>
          <w:p w14:paraId="7933F4F9" w14:textId="77777777" w:rsidR="00226C11" w:rsidRPr="00EF459F" w:rsidRDefault="00226C11" w:rsidP="00962864">
            <w:pPr>
              <w:rPr>
                <w:rFonts w:ascii="Arial" w:hAnsi="Arial" w:cs="Arial"/>
                <w:lang w:val="cy-GB"/>
              </w:rPr>
            </w:pPr>
          </w:p>
          <w:p w14:paraId="41E122DA" w14:textId="3279F935" w:rsidR="00226C11" w:rsidRPr="00226C11" w:rsidRDefault="00226C11" w:rsidP="00962864">
            <w:pPr>
              <w:rPr>
                <w:rFonts w:ascii="Times" w:hAnsi="Times" w:cs="Tahoma"/>
                <w:lang w:val="cy-GB"/>
              </w:rPr>
            </w:pPr>
            <w:r w:rsidRPr="00EF459F">
              <w:rPr>
                <w:rFonts w:ascii="Arial" w:hAnsi="Arial" w:cs="Arial"/>
                <w:lang w:val="cy-GB"/>
              </w:rPr>
              <w:t xml:space="preserve">Adolygu’r broses/dull gweithio – dangos neu ddisgrifio peth o’r </w:t>
            </w:r>
            <w:r w:rsidRPr="00EF459F">
              <w:rPr>
                <w:rFonts w:ascii="Arial" w:hAnsi="Arial" w:cs="Arial"/>
                <w:lang w:val="cy-GB"/>
              </w:rPr>
              <w:lastRenderedPageBreak/>
              <w:t>hyn sydd wedi ei wneud</w:t>
            </w:r>
            <w:r w:rsidR="00B7664A" w:rsidRPr="00EF459F">
              <w:rPr>
                <w:rFonts w:ascii="Arial" w:hAnsi="Arial" w:cs="Arial"/>
                <w:lang w:val="cy-GB"/>
              </w:rPr>
              <w:t xml:space="preserve">, adnabod, wrth ymateb i gwestiynau, yr hyn oedd yn gweithio ar hyn nad oedd yn gweithio. </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tcPr>
          <w:p w14:paraId="5C04213C" w14:textId="7AD92AA6" w:rsidR="00962864" w:rsidRPr="005C2CD3" w:rsidRDefault="00962864" w:rsidP="005C2CD3">
            <w:pPr>
              <w:rPr>
                <w:rFonts w:ascii="Times" w:hAnsi="Times" w:cs="Tahoma"/>
                <w:sz w:val="18"/>
                <w:lang w:val="cy-GB"/>
              </w:rPr>
            </w:pPr>
          </w:p>
          <w:p w14:paraId="29786264" w14:textId="77777777" w:rsidR="00CC753D" w:rsidRPr="005C2CD3" w:rsidRDefault="00CC753D" w:rsidP="00CC753D">
            <w:pPr>
              <w:rPr>
                <w:rFonts w:ascii="Times" w:hAnsi="Times" w:cs="Tahoma"/>
                <w:lang w:val="cy-GB"/>
              </w:rPr>
            </w:pPr>
            <w:r w:rsidRPr="005C2CD3">
              <w:rPr>
                <w:rFonts w:ascii="Times" w:hAnsi="Times" w:cs="Tahoma"/>
                <w:lang w:val="cy-GB"/>
              </w:rPr>
              <w:t>ADCDF:</w:t>
            </w:r>
          </w:p>
          <w:p w14:paraId="0A636F92" w14:textId="77777777" w:rsidR="00CC753D" w:rsidRPr="005C2CD3" w:rsidRDefault="00CC753D" w:rsidP="00CC753D">
            <w:pPr>
              <w:rPr>
                <w:rFonts w:ascii="Times" w:hAnsi="Times" w:cs="Tahoma"/>
                <w:lang w:val="cy-GB"/>
              </w:rPr>
            </w:pPr>
          </w:p>
          <w:p w14:paraId="23BBF454" w14:textId="77777777" w:rsidR="00CC753D" w:rsidRPr="00EF459F" w:rsidRDefault="00CC753D" w:rsidP="00CC753D">
            <w:pPr>
              <w:pStyle w:val="ListParagraph"/>
              <w:numPr>
                <w:ilvl w:val="0"/>
                <w:numId w:val="1"/>
              </w:numPr>
              <w:rPr>
                <w:rFonts w:ascii="Arial" w:hAnsi="Arial" w:cs="Arial"/>
                <w:lang w:val="cy-GB"/>
              </w:rPr>
            </w:pPr>
            <w:r w:rsidRPr="00EF459F">
              <w:rPr>
                <w:rFonts w:ascii="Arial" w:hAnsi="Arial" w:cs="Arial"/>
                <w:lang w:val="cy-GB"/>
              </w:rPr>
              <w:t xml:space="preserve">Hunaniaeth a diwylliant </w:t>
            </w:r>
          </w:p>
          <w:p w14:paraId="7C990E82" w14:textId="77777777" w:rsidR="00CC753D" w:rsidRPr="00EF459F" w:rsidRDefault="00CC753D" w:rsidP="00CC753D">
            <w:pPr>
              <w:pStyle w:val="ListParagraph"/>
              <w:numPr>
                <w:ilvl w:val="0"/>
                <w:numId w:val="1"/>
              </w:numPr>
              <w:rPr>
                <w:rFonts w:ascii="Arial" w:hAnsi="Arial" w:cs="Arial"/>
                <w:lang w:val="cy-GB"/>
              </w:rPr>
            </w:pPr>
            <w:r w:rsidRPr="00EF459F">
              <w:rPr>
                <w:rFonts w:ascii="Arial" w:hAnsi="Arial" w:cs="Arial"/>
                <w:lang w:val="cy-GB"/>
              </w:rPr>
              <w:t>Yr agylchedd naturiol</w:t>
            </w:r>
          </w:p>
          <w:p w14:paraId="7502DF1B" w14:textId="77777777" w:rsidR="00962864" w:rsidRDefault="00962864" w:rsidP="00962864">
            <w:pPr>
              <w:rPr>
                <w:rFonts w:ascii="Times" w:hAnsi="Times" w:cs="Tahoma"/>
                <w:sz w:val="18"/>
                <w:lang w:val="cy-GB"/>
              </w:rPr>
            </w:pP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tcPr>
          <w:p w14:paraId="1AB1B47A" w14:textId="07390AA7" w:rsidR="00425671" w:rsidRDefault="00425671" w:rsidP="00CC753D">
            <w:pPr>
              <w:rPr>
                <w:rFonts w:ascii="Times" w:hAnsi="Times" w:cs="Tahoma"/>
                <w:lang w:val="cy-GB"/>
              </w:rPr>
            </w:pPr>
          </w:p>
          <w:p w14:paraId="325A6104" w14:textId="55231AE3" w:rsidR="00CC753D" w:rsidRPr="00CC753D" w:rsidRDefault="00CC753D" w:rsidP="00CC753D">
            <w:pPr>
              <w:rPr>
                <w:rFonts w:ascii="Times" w:hAnsi="Times" w:cs="Tahoma"/>
                <w:lang w:val="cy-GB"/>
              </w:rPr>
            </w:pPr>
            <w:r>
              <w:rPr>
                <w:rFonts w:ascii="Times" w:hAnsi="Times" w:cs="Tahoma"/>
                <w:lang w:val="cy-GB"/>
              </w:rPr>
              <w:t>YCC:</w:t>
            </w:r>
          </w:p>
          <w:p w14:paraId="598A407A" w14:textId="77777777" w:rsidR="00962864" w:rsidRDefault="00962864" w:rsidP="00962864">
            <w:pPr>
              <w:rPr>
                <w:rFonts w:ascii="Times" w:hAnsi="Times" w:cs="Tahoma"/>
                <w:sz w:val="18"/>
                <w:lang w:val="cy-GB"/>
              </w:rPr>
            </w:pPr>
          </w:p>
          <w:p w14:paraId="0A360DD1" w14:textId="76E355DF" w:rsidR="003E3D7A" w:rsidRPr="00EF459F" w:rsidRDefault="003E3D7A" w:rsidP="00962864">
            <w:pPr>
              <w:rPr>
                <w:rFonts w:ascii="Arial" w:hAnsi="Arial" w:cs="Arial"/>
                <w:sz w:val="18"/>
                <w:lang w:val="cy-GB"/>
              </w:rPr>
            </w:pPr>
            <w:r w:rsidRPr="00EF459F">
              <w:rPr>
                <w:rFonts w:ascii="Arial" w:hAnsi="Arial" w:cs="Arial"/>
                <w:lang w:val="cy-GB"/>
              </w:rPr>
              <w:t>Mae’r llyfr yn Cymraeg ac felly bydd nhw yn gwrando, darllen ac ysgrifennu yn yr iaith Cymraeg. Mae’n pwysig i plant clywed yr iaith Cymraeg er mwyn i nhw galli gweld pat</w:t>
            </w:r>
            <w:r w:rsidR="006A7215" w:rsidRPr="00EF459F">
              <w:rPr>
                <w:rFonts w:ascii="Arial" w:hAnsi="Arial" w:cs="Arial"/>
                <w:lang w:val="cy-GB"/>
              </w:rPr>
              <w:t>rymau iaith sydd yn digwydd a sut i dweud llythrennau a gall wedyn gwled y wahaniaeth rhwng llythrennau Saesneg a Cymraeg.</w:t>
            </w:r>
          </w:p>
        </w:tc>
      </w:tr>
    </w:tbl>
    <w:p w14:paraId="2134CEDA" w14:textId="1EB7E9B9" w:rsidR="00CD088B" w:rsidRDefault="00CD088B"/>
    <w:p w14:paraId="108E1655" w14:textId="35FB703B" w:rsidR="006A7215" w:rsidRDefault="006A7215"/>
    <w:p w14:paraId="0A0D4780" w14:textId="3A7CB897" w:rsidR="006A7215" w:rsidRDefault="006A7215"/>
    <w:p w14:paraId="5DC25072" w14:textId="6292449C" w:rsidR="006A7215" w:rsidRDefault="006A7215"/>
    <w:p w14:paraId="205EF901" w14:textId="76835727" w:rsidR="00F44F97" w:rsidRDefault="00F44F97"/>
    <w:p w14:paraId="7ABEAC46" w14:textId="77777777" w:rsidR="00DE1E99" w:rsidRDefault="00DE1E99">
      <w:pPr>
        <w:rPr>
          <w:u w:val="single"/>
          <w:lang w:val="cy-GB"/>
        </w:rPr>
      </w:pPr>
    </w:p>
    <w:p w14:paraId="658B2903" w14:textId="77777777" w:rsidR="00DE1E99" w:rsidRDefault="00DE1E99">
      <w:pPr>
        <w:rPr>
          <w:u w:val="single"/>
          <w:lang w:val="cy-GB"/>
        </w:rPr>
      </w:pPr>
    </w:p>
    <w:p w14:paraId="7C448A89" w14:textId="77777777" w:rsidR="00DE1E99" w:rsidRDefault="00DE1E99">
      <w:pPr>
        <w:rPr>
          <w:u w:val="single"/>
          <w:lang w:val="cy-GB"/>
        </w:rPr>
      </w:pPr>
    </w:p>
    <w:p w14:paraId="1216C777" w14:textId="77777777" w:rsidR="00DE1E99" w:rsidRDefault="00DE1E99">
      <w:pPr>
        <w:rPr>
          <w:u w:val="single"/>
          <w:lang w:val="cy-GB"/>
        </w:rPr>
      </w:pPr>
    </w:p>
    <w:p w14:paraId="7D75BED1" w14:textId="77777777" w:rsidR="00DE1E99" w:rsidRDefault="00DE1E99">
      <w:pPr>
        <w:rPr>
          <w:u w:val="single"/>
          <w:lang w:val="cy-GB"/>
        </w:rPr>
      </w:pPr>
    </w:p>
    <w:p w14:paraId="3D71CE5C" w14:textId="77777777" w:rsidR="00DE1E99" w:rsidRDefault="00DE1E99">
      <w:pPr>
        <w:rPr>
          <w:u w:val="single"/>
          <w:lang w:val="cy-GB"/>
        </w:rPr>
      </w:pPr>
    </w:p>
    <w:p w14:paraId="5B5308F0" w14:textId="77777777" w:rsidR="00DE1E99" w:rsidRDefault="00DE1E99">
      <w:pPr>
        <w:rPr>
          <w:u w:val="single"/>
          <w:lang w:val="cy-GB"/>
        </w:rPr>
      </w:pPr>
    </w:p>
    <w:p w14:paraId="331CFC66" w14:textId="77777777" w:rsidR="00DE1E99" w:rsidRDefault="00DE1E99">
      <w:pPr>
        <w:rPr>
          <w:u w:val="single"/>
          <w:lang w:val="cy-GB"/>
        </w:rPr>
      </w:pPr>
    </w:p>
    <w:p w14:paraId="2B0B1258" w14:textId="77777777" w:rsidR="00DE1E99" w:rsidRDefault="00DE1E99">
      <w:pPr>
        <w:rPr>
          <w:u w:val="single"/>
          <w:lang w:val="cy-GB"/>
        </w:rPr>
      </w:pPr>
    </w:p>
    <w:p w14:paraId="3212B600" w14:textId="77777777" w:rsidR="00DE1E99" w:rsidRDefault="00DE1E99">
      <w:pPr>
        <w:rPr>
          <w:u w:val="single"/>
          <w:lang w:val="cy-GB"/>
        </w:rPr>
      </w:pPr>
    </w:p>
    <w:p w14:paraId="3FDDDEA5" w14:textId="77777777" w:rsidR="00DE1E99" w:rsidRDefault="00DE1E99">
      <w:pPr>
        <w:rPr>
          <w:u w:val="single"/>
          <w:lang w:val="cy-GB"/>
        </w:rPr>
      </w:pPr>
    </w:p>
    <w:p w14:paraId="1CB46240" w14:textId="77777777" w:rsidR="00DE1E99" w:rsidRDefault="00DE1E99">
      <w:pPr>
        <w:rPr>
          <w:u w:val="single"/>
          <w:lang w:val="cy-GB"/>
        </w:rPr>
      </w:pPr>
    </w:p>
    <w:p w14:paraId="152D05C3" w14:textId="77777777" w:rsidR="00DE1E99" w:rsidRDefault="00DE1E99">
      <w:pPr>
        <w:rPr>
          <w:u w:val="single"/>
          <w:lang w:val="cy-GB"/>
        </w:rPr>
      </w:pPr>
    </w:p>
    <w:p w14:paraId="4CCCC26C" w14:textId="77777777" w:rsidR="00DE1E99" w:rsidRDefault="00DE1E99">
      <w:pPr>
        <w:rPr>
          <w:u w:val="single"/>
          <w:lang w:val="cy-GB"/>
        </w:rPr>
      </w:pPr>
    </w:p>
    <w:p w14:paraId="79F04192" w14:textId="77777777" w:rsidR="00DE1E99" w:rsidRDefault="00DE1E99">
      <w:pPr>
        <w:rPr>
          <w:u w:val="single"/>
          <w:lang w:val="cy-GB"/>
        </w:rPr>
      </w:pPr>
    </w:p>
    <w:p w14:paraId="40B6A30C" w14:textId="77777777" w:rsidR="00DE1E99" w:rsidRDefault="00DE1E99">
      <w:pPr>
        <w:rPr>
          <w:u w:val="single"/>
          <w:lang w:val="cy-GB"/>
        </w:rPr>
      </w:pPr>
    </w:p>
    <w:p w14:paraId="5DB6AB7C" w14:textId="77777777" w:rsidR="00DE1E99" w:rsidRDefault="00DE1E99">
      <w:pPr>
        <w:rPr>
          <w:u w:val="single"/>
          <w:lang w:val="cy-GB"/>
        </w:rPr>
      </w:pPr>
    </w:p>
    <w:p w14:paraId="26B5A256" w14:textId="77777777" w:rsidR="00DE1E99" w:rsidRDefault="00DE1E99">
      <w:pPr>
        <w:rPr>
          <w:u w:val="single"/>
          <w:lang w:val="cy-GB"/>
        </w:rPr>
      </w:pPr>
    </w:p>
    <w:p w14:paraId="1CF65D1C" w14:textId="77777777" w:rsidR="00DE1E99" w:rsidRDefault="00DE1E99">
      <w:pPr>
        <w:rPr>
          <w:u w:val="single"/>
          <w:lang w:val="cy-GB"/>
        </w:rPr>
      </w:pPr>
    </w:p>
    <w:p w14:paraId="7880E3E4" w14:textId="77777777" w:rsidR="00DE1E99" w:rsidRDefault="00DE1E99">
      <w:pPr>
        <w:rPr>
          <w:u w:val="single"/>
          <w:lang w:val="cy-GB"/>
        </w:rPr>
      </w:pPr>
    </w:p>
    <w:p w14:paraId="1D75BD6B" w14:textId="77777777" w:rsidR="00DE1E99" w:rsidRDefault="00DE1E99">
      <w:pPr>
        <w:rPr>
          <w:u w:val="single"/>
          <w:lang w:val="cy-GB"/>
        </w:rPr>
      </w:pPr>
    </w:p>
    <w:p w14:paraId="498C7795" w14:textId="77777777" w:rsidR="00DE1E99" w:rsidRDefault="00DE1E99">
      <w:pPr>
        <w:rPr>
          <w:u w:val="single"/>
          <w:lang w:val="cy-GB"/>
        </w:rPr>
      </w:pPr>
    </w:p>
    <w:p w14:paraId="6AAF3091" w14:textId="77777777" w:rsidR="00DE1E99" w:rsidRDefault="00DE1E99">
      <w:pPr>
        <w:rPr>
          <w:u w:val="single"/>
          <w:lang w:val="cy-GB"/>
        </w:rPr>
      </w:pPr>
    </w:p>
    <w:p w14:paraId="063A0460" w14:textId="77777777" w:rsidR="00DE1E99" w:rsidRDefault="00DE1E99">
      <w:pPr>
        <w:rPr>
          <w:u w:val="single"/>
          <w:lang w:val="cy-GB"/>
        </w:rPr>
      </w:pPr>
    </w:p>
    <w:p w14:paraId="2C1B62DD" w14:textId="77777777" w:rsidR="00DE1E99" w:rsidRDefault="00DE1E99">
      <w:pPr>
        <w:rPr>
          <w:u w:val="single"/>
          <w:lang w:val="cy-GB"/>
        </w:rPr>
      </w:pPr>
    </w:p>
    <w:p w14:paraId="40B4523C" w14:textId="29586943" w:rsidR="00DE1E99" w:rsidRDefault="00DE1E99">
      <w:pPr>
        <w:rPr>
          <w:u w:val="single"/>
          <w:lang w:val="cy-GB"/>
        </w:rPr>
      </w:pPr>
    </w:p>
    <w:p w14:paraId="3FCAFEFD" w14:textId="77777777" w:rsidR="00EF459F" w:rsidRDefault="00EF459F">
      <w:pPr>
        <w:rPr>
          <w:u w:val="single"/>
          <w:lang w:val="cy-GB"/>
        </w:rPr>
      </w:pPr>
    </w:p>
    <w:p w14:paraId="4A1D12E8" w14:textId="77777777" w:rsidR="00DE1E99" w:rsidRDefault="00DE1E99">
      <w:pPr>
        <w:rPr>
          <w:u w:val="single"/>
          <w:lang w:val="cy-GB"/>
        </w:rPr>
      </w:pPr>
    </w:p>
    <w:p w14:paraId="27B3716D" w14:textId="65A73206" w:rsidR="00F44F97" w:rsidRDefault="00F44F97">
      <w:pPr>
        <w:rPr>
          <w:sz w:val="32"/>
          <w:u w:val="single"/>
          <w:lang w:val="cy-GB"/>
        </w:rPr>
      </w:pPr>
      <w:r w:rsidRPr="00D2754B">
        <w:rPr>
          <w:sz w:val="32"/>
          <w:u w:val="single"/>
          <w:lang w:val="cy-GB"/>
        </w:rPr>
        <w:lastRenderedPageBreak/>
        <w:t>Adnodd</w:t>
      </w:r>
      <w:r w:rsidR="00DE1E99" w:rsidRPr="00D2754B">
        <w:rPr>
          <w:sz w:val="32"/>
          <w:u w:val="single"/>
          <w:lang w:val="cy-GB"/>
        </w:rPr>
        <w:t xml:space="preserve">au gwers </w:t>
      </w:r>
    </w:p>
    <w:p w14:paraId="5A36F688" w14:textId="099C9DE5" w:rsidR="00D2754B" w:rsidRDefault="00D2754B">
      <w:pPr>
        <w:rPr>
          <w:sz w:val="32"/>
          <w:u w:val="single"/>
          <w:lang w:val="cy-GB"/>
        </w:rPr>
      </w:pPr>
    </w:p>
    <w:p w14:paraId="58620F8A" w14:textId="5CC6B839" w:rsidR="00D2754B" w:rsidRPr="00D2754B" w:rsidRDefault="00D2754B">
      <w:pPr>
        <w:rPr>
          <w:lang w:val="cy-GB"/>
        </w:rPr>
      </w:pPr>
      <w:r w:rsidRPr="00D2754B">
        <w:rPr>
          <w:lang w:val="cy-GB"/>
        </w:rPr>
        <w:t>Grwp coch:</w:t>
      </w:r>
    </w:p>
    <w:p w14:paraId="4DD652FD" w14:textId="2BBF0E62" w:rsidR="00DE1E99" w:rsidRDefault="00494739">
      <w:pPr>
        <w:rPr>
          <w:u w:val="single"/>
          <w:lang w:val="cy-GB"/>
        </w:rPr>
      </w:pPr>
      <w:r>
        <w:rPr>
          <w:noProof/>
          <w:u w:val="single"/>
          <w:lang w:val="cy-GB"/>
        </w:rPr>
        <mc:AlternateContent>
          <mc:Choice Requires="wps">
            <w:drawing>
              <wp:anchor distT="0" distB="0" distL="114300" distR="114300" simplePos="0" relativeHeight="251660288" behindDoc="0" locked="0" layoutInCell="1" allowOverlap="1" wp14:anchorId="5B9780A5" wp14:editId="1691EACE">
                <wp:simplePos x="0" y="0"/>
                <wp:positionH relativeFrom="column">
                  <wp:posOffset>-1</wp:posOffset>
                </wp:positionH>
                <wp:positionV relativeFrom="paragraph">
                  <wp:posOffset>180502</wp:posOffset>
                </wp:positionV>
                <wp:extent cx="3968115" cy="0"/>
                <wp:effectExtent l="50800" t="38100" r="32385" b="76200"/>
                <wp:wrapNone/>
                <wp:docPr id="4" name="Straight Connector 4"/>
                <wp:cNvGraphicFramePr/>
                <a:graphic xmlns:a="http://schemas.openxmlformats.org/drawingml/2006/main">
                  <a:graphicData uri="http://schemas.microsoft.com/office/word/2010/wordprocessingShape">
                    <wps:wsp>
                      <wps:cNvCnPr/>
                      <wps:spPr>
                        <a:xfrm>
                          <a:off x="0" y="0"/>
                          <a:ext cx="396811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A33EA90" id="Straight Connector 4"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0,14.2pt" to="312.45pt,1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" strokecolor="black [3200]" strokeweight="2pt">
                <v:shadow on="t" color="black" opacity="24903f" origin=",.5" offset="0,.55556mm"/>
              </v:line>
            </w:pict>
          </mc:Fallback>
        </mc:AlternateContent>
      </w:r>
    </w:p>
    <w:p w14:paraId="09DE81A0" w14:textId="0DEDB621" w:rsidR="00DE1E99" w:rsidRDefault="00DE1E99">
      <w:pPr>
        <w:rPr>
          <w:u w:val="single"/>
          <w:lang w:val="cy-GB"/>
        </w:rPr>
      </w:pPr>
      <w:r w:rsidRPr="00DE1E99">
        <w:rPr>
          <w:noProof/>
          <w:u w:val="single"/>
          <w:lang w:val="cy-GB"/>
        </w:rPr>
        <w:drawing>
          <wp:inline distT="0" distB="0" distL="0" distR="0" wp14:anchorId="7370BA9F" wp14:editId="79B7A745">
            <wp:extent cx="3968515" cy="51089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t="7405"/>
                    <a:stretch/>
                  </pic:blipFill>
                  <pic:spPr bwMode="auto">
                    <a:xfrm>
                      <a:off x="0" y="0"/>
                      <a:ext cx="3979495" cy="5123089"/>
                    </a:xfrm>
                    <a:prstGeom prst="rect">
                      <a:avLst/>
                    </a:prstGeom>
                    <a:ln>
                      <a:noFill/>
                    </a:ln>
                    <a:extLst>
                      <a:ext uri="{53640926-AAD7-44D8-BBD7-CCE9431645EC}">
                        <a14:shadowObscured xmlns:a14="http://schemas.microsoft.com/office/drawing/2010/main"/>
                      </a:ext>
                    </a:extLst>
                  </pic:spPr>
                </pic:pic>
              </a:graphicData>
            </a:graphic>
          </wp:inline>
        </w:drawing>
      </w:r>
    </w:p>
    <w:p w14:paraId="2EAA5562" w14:textId="579A645F" w:rsidR="00DE1E99" w:rsidRDefault="00DE1E99">
      <w:pPr>
        <w:rPr>
          <w:u w:val="single"/>
          <w:lang w:val="cy-GB"/>
        </w:rPr>
      </w:pPr>
    </w:p>
    <w:p w14:paraId="59096D32" w14:textId="5A9B2115" w:rsidR="00DE1E99" w:rsidRPr="004B751F" w:rsidRDefault="00DE1E99">
      <w:pPr>
        <w:rPr>
          <w:rFonts w:ascii="Arial" w:hAnsi="Arial" w:cs="Arial"/>
          <w:lang w:val="cy-GB"/>
        </w:rPr>
      </w:pPr>
      <w:r w:rsidRPr="004B751F">
        <w:rPr>
          <w:rFonts w:ascii="Arial" w:hAnsi="Arial" w:cs="Arial"/>
          <w:lang w:val="cy-GB"/>
        </w:rPr>
        <w:t xml:space="preserve">Dyma adnodd ar gyfer grŵp </w:t>
      </w:r>
      <w:r w:rsidR="00FC515A" w:rsidRPr="004B751F">
        <w:rPr>
          <w:rFonts w:ascii="Arial" w:hAnsi="Arial" w:cs="Arial"/>
          <w:lang w:val="cy-GB"/>
        </w:rPr>
        <w:t>1</w:t>
      </w:r>
      <w:r w:rsidRPr="004B751F">
        <w:rPr>
          <w:rFonts w:ascii="Arial" w:hAnsi="Arial" w:cs="Arial"/>
          <w:lang w:val="cy-GB"/>
        </w:rPr>
        <w:t xml:space="preserve">, mae disgyblion grŵp coch gyda gallu isel iawn o ran ysgrifennu a chyfathrebu felly rydw i wedi dewis rhoi tasg cyfathrebu gyda fi am y stori a hefyd tynnu llun o’i hoff ran o’r stori. Bydd hyn yn rhoi cyfle i’r plant edrych dros y llyfr a meindio ei hoff ran a defnyddio sgiliau meddwl. Byddaf yn ysgrifennu gwair wrth air yr union nhw yn dweud wrthyf i am y stori, bydd </w:t>
      </w:r>
      <w:r w:rsidRPr="004B751F">
        <w:rPr>
          <w:rFonts w:ascii="Arial" w:hAnsi="Arial" w:cs="Arial"/>
          <w:lang w:val="cy-GB"/>
        </w:rPr>
        <w:lastRenderedPageBreak/>
        <w:t>hyn yn dangos iddyn nhw sut mae iaith y plentyn wedi datblygu yn y flwyddyn ddiwethaf. Byddaf yn gofyn i’r plant ysgrifennu ei enw ei hun i ymarfer defnyddio pensil ac ymarfer ysgrifennu.</w:t>
      </w:r>
    </w:p>
    <w:p w14:paraId="115CB41A" w14:textId="2C760DB5" w:rsidR="00D2754B" w:rsidRDefault="00D2754B">
      <w:pPr>
        <w:rPr>
          <w:lang w:val="cy-GB"/>
        </w:rPr>
      </w:pPr>
    </w:p>
    <w:p w14:paraId="47F89E70" w14:textId="27E305AE" w:rsidR="00D2754B" w:rsidRDefault="00D2754B">
      <w:pPr>
        <w:rPr>
          <w:lang w:val="cy-GB"/>
        </w:rPr>
      </w:pPr>
    </w:p>
    <w:p w14:paraId="4B5DB9A1" w14:textId="310A0A97" w:rsidR="00D2754B" w:rsidRDefault="00D2754B">
      <w:pPr>
        <w:rPr>
          <w:lang w:val="cy-GB"/>
        </w:rPr>
      </w:pPr>
      <w:r>
        <w:rPr>
          <w:lang w:val="cy-GB"/>
        </w:rPr>
        <w:t>Grwp oren:</w:t>
      </w:r>
    </w:p>
    <w:p w14:paraId="6944FE0D" w14:textId="16D3163C" w:rsidR="00D2754B" w:rsidRDefault="00D2754B">
      <w:pPr>
        <w:rPr>
          <w:lang w:val="cy-GB"/>
        </w:rPr>
      </w:pPr>
    </w:p>
    <w:p w14:paraId="3B08C9A6" w14:textId="1B39712D" w:rsidR="00D2754B" w:rsidRDefault="00637C4C">
      <w:pPr>
        <w:rPr>
          <w:lang w:val="cy-GB"/>
        </w:rPr>
      </w:pPr>
      <w:r w:rsidRPr="00637C4C">
        <w:rPr>
          <w:noProof/>
          <w:lang w:val="cy-GB"/>
        </w:rPr>
        <w:drawing>
          <wp:inline distT="0" distB="0" distL="0" distR="0" wp14:anchorId="05B78E30" wp14:editId="345E9224">
            <wp:extent cx="6050604" cy="340948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081727" cy="3427018"/>
                    </a:xfrm>
                    <a:prstGeom prst="rect">
                      <a:avLst/>
                    </a:prstGeom>
                  </pic:spPr>
                </pic:pic>
              </a:graphicData>
            </a:graphic>
          </wp:inline>
        </w:drawing>
      </w:r>
    </w:p>
    <w:p w14:paraId="5EB94B39" w14:textId="0587A3DA" w:rsidR="00D2754B" w:rsidRDefault="00D2754B">
      <w:pPr>
        <w:rPr>
          <w:lang w:val="cy-GB"/>
        </w:rPr>
      </w:pPr>
    </w:p>
    <w:p w14:paraId="3FA58304" w14:textId="4B9FF95C" w:rsidR="00D2754B" w:rsidRDefault="00D2754B">
      <w:pPr>
        <w:rPr>
          <w:lang w:val="cy-GB"/>
        </w:rPr>
      </w:pPr>
    </w:p>
    <w:p w14:paraId="532E0E25" w14:textId="29885C80" w:rsidR="00D2754B" w:rsidRDefault="00D2754B">
      <w:pPr>
        <w:rPr>
          <w:lang w:val="cy-GB"/>
        </w:rPr>
      </w:pPr>
    </w:p>
    <w:p w14:paraId="11A4800C" w14:textId="4C9190CC" w:rsidR="00D2754B" w:rsidRPr="004B751F" w:rsidRDefault="007A7CCC">
      <w:pPr>
        <w:rPr>
          <w:rFonts w:ascii="Arial" w:hAnsi="Arial" w:cs="Arial"/>
          <w:lang w:val="cy-GB"/>
        </w:rPr>
      </w:pPr>
      <w:r w:rsidRPr="004B751F">
        <w:rPr>
          <w:rFonts w:ascii="Arial" w:hAnsi="Arial" w:cs="Arial"/>
          <w:lang w:val="cy-GB"/>
        </w:rPr>
        <w:t>Ar gyfer grŵp 2 rydw i wedi rhoi gwagle iddyn nhw dynnu llun o’i hoff ran o’r llyfr ac wedyn o amgylch y llun gwagle iddyn nhw ysgrifennu geiriau i ddisgrifio'r llyfr, llun a sut nhw yn teimlo am y llyfr. Rydw i wedi tynnu llun o’r tudalennau'r llyfr ac wedyn printio mas i roi ar y ddesg er mwyn i’r plant yn annibynnol mynd nôl y rhan/tudalen penodol o’r llyfr.</w:t>
      </w:r>
    </w:p>
    <w:p w14:paraId="650D253B" w14:textId="445A3BC0" w:rsidR="00D2754B" w:rsidRDefault="00D2754B">
      <w:pPr>
        <w:rPr>
          <w:lang w:val="cy-GB"/>
        </w:rPr>
      </w:pPr>
    </w:p>
    <w:p w14:paraId="54B2FD21" w14:textId="71A5C6A8" w:rsidR="00D2754B" w:rsidRDefault="00D2754B">
      <w:pPr>
        <w:rPr>
          <w:lang w:val="cy-GB"/>
        </w:rPr>
      </w:pPr>
    </w:p>
    <w:p w14:paraId="7FC31BE8" w14:textId="7B127D4D" w:rsidR="00D2754B" w:rsidRDefault="00D2754B">
      <w:pPr>
        <w:rPr>
          <w:lang w:val="cy-GB"/>
        </w:rPr>
      </w:pPr>
    </w:p>
    <w:p w14:paraId="0F5DF414" w14:textId="2269558B" w:rsidR="00D2754B" w:rsidRDefault="00D2754B">
      <w:pPr>
        <w:rPr>
          <w:lang w:val="cy-GB"/>
        </w:rPr>
      </w:pPr>
    </w:p>
    <w:p w14:paraId="3E038AC4" w14:textId="28EF4FCE" w:rsidR="00D2754B" w:rsidRDefault="00D2754B">
      <w:pPr>
        <w:rPr>
          <w:lang w:val="cy-GB"/>
        </w:rPr>
      </w:pPr>
    </w:p>
    <w:p w14:paraId="7FD55A10" w14:textId="36ED1BE9" w:rsidR="00D2754B" w:rsidRDefault="00D2754B">
      <w:pPr>
        <w:rPr>
          <w:lang w:val="cy-GB"/>
        </w:rPr>
      </w:pPr>
    </w:p>
    <w:p w14:paraId="41549C7A" w14:textId="6603BE33" w:rsidR="00D2754B" w:rsidRDefault="00D2754B">
      <w:pPr>
        <w:rPr>
          <w:lang w:val="cy-GB"/>
        </w:rPr>
      </w:pPr>
    </w:p>
    <w:p w14:paraId="38A4881D" w14:textId="1B06955B" w:rsidR="00D2754B" w:rsidRDefault="00D2754B">
      <w:pPr>
        <w:rPr>
          <w:lang w:val="cy-GB"/>
        </w:rPr>
      </w:pPr>
    </w:p>
    <w:p w14:paraId="669C8F36" w14:textId="1F2EEB94" w:rsidR="00D2754B" w:rsidRDefault="00D2754B">
      <w:pPr>
        <w:rPr>
          <w:lang w:val="cy-GB"/>
        </w:rPr>
      </w:pPr>
    </w:p>
    <w:p w14:paraId="6ECA393D" w14:textId="28A8503B" w:rsidR="00D2754B" w:rsidRDefault="00D2754B">
      <w:pPr>
        <w:rPr>
          <w:lang w:val="cy-GB"/>
        </w:rPr>
      </w:pPr>
      <w:r>
        <w:rPr>
          <w:lang w:val="cy-GB"/>
        </w:rPr>
        <w:t>Grwp gwyrdd:</w:t>
      </w:r>
    </w:p>
    <w:p w14:paraId="5C1ABC67" w14:textId="371FB16C" w:rsidR="00D2754B" w:rsidRDefault="00494739">
      <w:pPr>
        <w:rPr>
          <w:lang w:val="cy-GB"/>
        </w:rPr>
      </w:pPr>
      <w:r>
        <w:rPr>
          <w:noProof/>
          <w:lang w:val="cy-GB"/>
        </w:rPr>
        <mc:AlternateContent>
          <mc:Choice Requires="wps">
            <w:drawing>
              <wp:anchor distT="0" distB="0" distL="114300" distR="114300" simplePos="0" relativeHeight="251659264" behindDoc="0" locked="0" layoutInCell="1" allowOverlap="1" wp14:anchorId="55E63AA6" wp14:editId="1CC177C6">
                <wp:simplePos x="0" y="0"/>
                <wp:positionH relativeFrom="column">
                  <wp:posOffset>0</wp:posOffset>
                </wp:positionH>
                <wp:positionV relativeFrom="paragraph">
                  <wp:posOffset>176760</wp:posOffset>
                </wp:positionV>
                <wp:extent cx="3854450" cy="0"/>
                <wp:effectExtent l="50800" t="38100" r="31750" b="76200"/>
                <wp:wrapNone/>
                <wp:docPr id="3" name="Straight Connector 3"/>
                <wp:cNvGraphicFramePr/>
                <a:graphic xmlns:a="http://schemas.openxmlformats.org/drawingml/2006/main">
                  <a:graphicData uri="http://schemas.microsoft.com/office/word/2010/wordprocessingShape">
                    <wps:wsp>
                      <wps:cNvCnPr/>
                      <wps:spPr>
                        <a:xfrm>
                          <a:off x="0" y="0"/>
                          <a:ext cx="385445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B910F65"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0,13.9pt" to="303.5pt,1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" strokecolor="black [3200]" strokeweight="2pt">
                <v:shadow on="t" color="black" opacity="24903f" origin=",.5" offset="0,.55556mm"/>
              </v:line>
            </w:pict>
          </mc:Fallback>
        </mc:AlternateContent>
      </w:r>
    </w:p>
    <w:p w14:paraId="78E017F0" w14:textId="10099BF0" w:rsidR="00D2754B" w:rsidRPr="00DE1E99" w:rsidRDefault="00D2754B">
      <w:pPr>
        <w:rPr>
          <w:lang w:val="cy-GB"/>
        </w:rPr>
      </w:pPr>
      <w:r w:rsidRPr="00D2754B">
        <w:rPr>
          <w:noProof/>
          <w:lang w:val="cy-GB"/>
        </w:rPr>
        <w:drawing>
          <wp:inline distT="0" distB="0" distL="0" distR="0" wp14:anchorId="5BB0093F" wp14:editId="19FC3042">
            <wp:extent cx="3854450" cy="4989770"/>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7568"/>
                    <a:stretch/>
                  </pic:blipFill>
                  <pic:spPr bwMode="auto">
                    <a:xfrm>
                      <a:off x="0" y="0"/>
                      <a:ext cx="3868294" cy="5007692"/>
                    </a:xfrm>
                    <a:prstGeom prst="rect">
                      <a:avLst/>
                    </a:prstGeom>
                    <a:ln>
                      <a:noFill/>
                    </a:ln>
                    <a:extLst>
                      <a:ext uri="{53640926-AAD7-44D8-BBD7-CCE9431645EC}">
                        <a14:shadowObscured xmlns:a14="http://schemas.microsoft.com/office/drawing/2010/main"/>
                      </a:ext>
                    </a:extLst>
                  </pic:spPr>
                </pic:pic>
              </a:graphicData>
            </a:graphic>
          </wp:inline>
        </w:drawing>
      </w:r>
    </w:p>
    <w:p w14:paraId="2B573762" w14:textId="4BF48710" w:rsidR="00DE1E99" w:rsidRDefault="00DE1E99">
      <w:pPr>
        <w:rPr>
          <w:u w:val="single"/>
          <w:lang w:val="cy-GB"/>
        </w:rPr>
      </w:pPr>
    </w:p>
    <w:p w14:paraId="312BE34A" w14:textId="617B905E" w:rsidR="00FC515A" w:rsidRPr="004B751F" w:rsidRDefault="00FC515A">
      <w:pPr>
        <w:rPr>
          <w:rFonts w:ascii="Arial" w:hAnsi="Arial" w:cs="Arial"/>
          <w:lang w:val="cy-GB"/>
        </w:rPr>
      </w:pPr>
      <w:r w:rsidRPr="004B751F">
        <w:rPr>
          <w:rFonts w:ascii="Arial" w:hAnsi="Arial" w:cs="Arial"/>
          <w:lang w:val="cy-GB"/>
        </w:rPr>
        <w:t>Ar gyfer taflen gwaith grŵp 3 rydw i wedi rhoi gwagle iddyn nhw dynnu llun o’i hoff ran o’r llyfr ond hefyd llinellau oherwydd rydw i eisiau nhw esbonio pa ran o’r llyfr oedd ei hoff ran a pam. Mae’r grŵp yma yn gallu creu brawddegau syml yn sôn am bethau nhw wedi digwydd ac felly mae hyn yn gyfle arbennig iddyn nhw ymarfer ysgrifennu yn yr iaith Cymraeg a hefyd trafod y digwyddiadau gyda ei gilydd ac gyda fi.</w:t>
      </w:r>
      <w:r w:rsidR="00900012" w:rsidRPr="004B751F">
        <w:rPr>
          <w:rFonts w:ascii="Arial" w:hAnsi="Arial" w:cs="Arial"/>
          <w:lang w:val="cy-GB"/>
        </w:rPr>
        <w:t xml:space="preserve"> </w:t>
      </w:r>
    </w:p>
    <w:p w14:paraId="41FE10E7" w14:textId="4ADB57DE" w:rsidR="00DE1E99" w:rsidRPr="004B751F" w:rsidRDefault="00DE1E99">
      <w:pPr>
        <w:rPr>
          <w:rFonts w:ascii="Arial" w:hAnsi="Arial" w:cs="Arial"/>
          <w:u w:val="single"/>
          <w:lang w:val="cy-GB"/>
        </w:rPr>
      </w:pPr>
    </w:p>
    <w:p w14:paraId="1E828DFD" w14:textId="6B0AD7AF" w:rsidR="00DE1E99" w:rsidRPr="004B751F" w:rsidRDefault="00E9316F">
      <w:pPr>
        <w:rPr>
          <w:rFonts w:ascii="Arial" w:hAnsi="Arial" w:cs="Arial"/>
          <w:lang w:val="cy-GB"/>
        </w:rPr>
      </w:pPr>
      <w:r w:rsidRPr="004B751F">
        <w:rPr>
          <w:rFonts w:ascii="Arial" w:hAnsi="Arial" w:cs="Arial"/>
          <w:lang w:val="cy-GB"/>
        </w:rPr>
        <w:lastRenderedPageBreak/>
        <w:t>Gofynnais i aelodau o fy nheulu sydd yn yr oedran cywir am y dasg ac sydd yn gallu siarad Cymraeg, wnes i hefyd gofyn plant o ffrindiau teulu, plant yn yr eglwys rydw i yn mynychu a hefyd y clwb eglwys rydw i yn gwirfoddoli mewn. Wnaethant nhw fwynhau'r stori ac wedyn llenwi yn y taflenni gwaith.</w:t>
      </w:r>
    </w:p>
    <w:p w14:paraId="08D0EC5E" w14:textId="5208754A" w:rsidR="00DE1E99" w:rsidRDefault="00DE1E99">
      <w:pPr>
        <w:rPr>
          <w:u w:val="single"/>
          <w:lang w:val="cy-GB"/>
        </w:rPr>
      </w:pPr>
    </w:p>
    <w:p w14:paraId="298878FE" w14:textId="73966B55" w:rsidR="00DE1E99" w:rsidRDefault="00DE1E99">
      <w:pPr>
        <w:rPr>
          <w:u w:val="single"/>
          <w:lang w:val="cy-GB"/>
        </w:rPr>
      </w:pPr>
    </w:p>
    <w:p w14:paraId="6CA08B85" w14:textId="66156008" w:rsidR="00DE1E99" w:rsidRDefault="00DE1E99">
      <w:pPr>
        <w:rPr>
          <w:u w:val="single"/>
          <w:lang w:val="cy-GB"/>
        </w:rPr>
      </w:pPr>
    </w:p>
    <w:p w14:paraId="5D11F057" w14:textId="77777777" w:rsidR="00DE1E99" w:rsidRPr="00DE1E99" w:rsidRDefault="00DE1E99">
      <w:pPr>
        <w:rPr>
          <w:u w:val="single"/>
          <w:lang w:val="cy-GB"/>
        </w:rPr>
      </w:pPr>
    </w:p>
    <w:p w14:paraId="2B027BEA" w14:textId="19588300" w:rsidR="006A7215" w:rsidRDefault="006A7215"/>
    <w:p w14:paraId="73A649F3" w14:textId="4D6FDCE6" w:rsidR="006A7215" w:rsidRDefault="006A7215"/>
    <w:p w14:paraId="577A3381" w14:textId="0616AE70" w:rsidR="006A7215" w:rsidRDefault="006A7215"/>
    <w:p w14:paraId="2F2EB89C" w14:textId="2E6CFBCF" w:rsidR="006A7215" w:rsidRDefault="006A7215"/>
    <w:p w14:paraId="0CAB0A3E" w14:textId="2266BDCC" w:rsidR="00384FA5" w:rsidRPr="004B751F" w:rsidRDefault="00384FA5">
      <w:pPr>
        <w:rPr>
          <w:rFonts w:ascii="Arial" w:hAnsi="Arial" w:cs="Arial"/>
          <w:lang w:val="cy-GB"/>
        </w:rPr>
      </w:pPr>
      <w:r w:rsidRPr="004B751F">
        <w:rPr>
          <w:rFonts w:ascii="Arial" w:hAnsi="Arial" w:cs="Arial"/>
          <w:lang w:val="cy-GB"/>
        </w:rPr>
        <w:t>Byddaf yn edrych ar wyth pwynt gwahanol o’r cynllun gwers a'r adnodd, byddaf yn trafod am y pwynt a dangos gwybodaeth amdano a chynnwys rhesymeg am pam rydw i wedi cynnwys nhw yn y wers. Yn gyntaf byddaf yn trafod am yr adnoddau a pam rydw i wedi creu tri adnodd gwahanol a pam rydw i yn newid y wers i weithio gyda’r wahanol grwpiau. Mae’r pwynt yma gyda’r teitl gwahaniaethu. Ar gyfer y wers yma rydw i wedi dewis creu tair taflen gwaith gwahanol ar ôl darllen y llyfr “Syrpreis Handa”. Mae’r tri adnodd yma yn wahanol o ran gallu'r plant. Mae’r wers yma yn canolbwyntio ar iaith ac ysgrifennu yn yr iaith Cymraeg. Byddaf yn defnyddio llyfr mawr er mwyn i’r plant dilyn y geiriau pryd rydw i'r darllen. Bydd y plant wedyn yn trafod yn yr iaith Cymraeg am y llyfr ac wedyn os mae’r plant yn gallu rydw i eisiau iddyn nhw ysgrifennu geiriau neu frawddegau syml yn y Gymraeg am y llyfr ac wrth ateb y cwestiynau rwy’n gofyn fel “beth oedd eich hoff ran o’r llyfr”. Mae angen i sicrhau mae’r plant yn derbyn tasg sydd tŷ fewn i allu nhw. Mae angen tasg nhw yn deall a gallu gwneud heb ormod o gymorth neu’r gwaith fod yn rhy hawdd neu’n rhy galed. “differentiated intructions is a teaching philospohy based on the premise that teachers shoudl adapt intruction to student differences. Rather than marching students throught the curriculum locksteps, teachers should modify their instructions to meet students’ varying readiness levels, learning prefrences and interests therefore the teacher proactively plans a variety of ways to ‘get at’ and express learning” Carol Ann Tomlinson.  Maw gwahaniaethu yn yr ystafell dosbarth yn sgil bwysig i athrawon rhoi’r cyfle gorau i ddisgyblion dysgu, waeth beth yw eu galluoedd, eu cryfderu ac ei gwendidau.</w:t>
      </w:r>
    </w:p>
    <w:p w14:paraId="6553D2B2" w14:textId="77777777" w:rsidR="00384FA5" w:rsidRPr="004B751F" w:rsidRDefault="00384FA5">
      <w:pPr>
        <w:rPr>
          <w:rFonts w:ascii="Arial" w:hAnsi="Arial" w:cs="Arial"/>
          <w:lang w:val="cy-GB"/>
        </w:rPr>
      </w:pPr>
    </w:p>
    <w:p w14:paraId="03544BC3" w14:textId="2AD64BD2" w:rsidR="00F824B1" w:rsidRPr="004B751F" w:rsidRDefault="00384FA5">
      <w:pPr>
        <w:rPr>
          <w:rFonts w:ascii="Arial" w:hAnsi="Arial" w:cs="Arial"/>
          <w:lang w:val="cy-GB"/>
        </w:rPr>
      </w:pPr>
      <w:r w:rsidRPr="004B751F">
        <w:rPr>
          <w:rFonts w:ascii="Arial" w:hAnsi="Arial" w:cs="Arial"/>
          <w:lang w:val="cy-GB"/>
        </w:rPr>
        <w:t>Yr ail bwynt byddaf yn cyfwrdd yw arferion yr ystafell dosbarth. Fel gall weld yn y cynllun gwers, mae yna grwpiau gwahanol o ran gallu, mae nifer o ysgolion yn gwneud yr arfer yma, mae pob ysgol yn wahanol o ran sut nhw yn creu’r grwpiau ac felly mae yna mwy na un set o grwpiau ar gyfer pynciau gwahanol oherwydd gall un plentyn sydd angen cymorth ychwanegol mewn Cymraeg fod yn arbennig iawn yn gweithio’n annibynnol mewn mathemateg. Felly rydw i wedi cymryd yr arfer yma a defnyddio mewn fy ngwers Cymraeg. Rydw i hefyd wedi nodi yn y cynllun gwers byddaf yn defnyddio arfer llond llaw gyda’r plant. Mae hyn yn cael ei defnyddio mewn nifer o ysgolion. Mae’n sicrhau mae’r plant yn canolbwyntio a gwrando. I ddosbarth sydd wedi bod yn defnyddio am amser bydd dim ond dal eich llaw i lan yn effeithiol oherwydd mae’r plant yn barod yn gwybod beth maent yn golygu a beth sydd angen iddyn nhw wneud. Mae “llond llaw” yn golygu eistedd gyda choesau wedi croesi, breichiau wedi croesi, bys ar y geg, edrych arna i a dim siarad. Dull arall wrth addysgu yw “bodiau”, ar ôl esbonio’r dasg chi yn gofyn i’r plant i dangos sut nhw yn teimlo am y dasg ac os nhw yn deall y dasg. Bodiau i fyny yn golygu chi yn hapus ac yn deall, bodiau yn y canol y meddwl chi ddim yn siŵr ac eisiau esboniad arall a bodiau i lawr yn golygu dydych chi ddim yn deall ac angen esboniad arall a chymorth ychwanegol.</w:t>
      </w:r>
    </w:p>
    <w:p w14:paraId="7A2789C8" w14:textId="59DDBD55" w:rsidR="00981497" w:rsidRPr="004B751F" w:rsidRDefault="00981497">
      <w:pPr>
        <w:rPr>
          <w:rFonts w:ascii="Arial" w:hAnsi="Arial" w:cs="Arial"/>
          <w:lang w:val="cy-GB"/>
        </w:rPr>
      </w:pPr>
    </w:p>
    <w:p w14:paraId="6DF7EE2C" w14:textId="0DFCB051" w:rsidR="00FC3DCA" w:rsidRPr="004B751F" w:rsidRDefault="00FC3DCA">
      <w:pPr>
        <w:rPr>
          <w:rFonts w:ascii="Arial" w:hAnsi="Arial" w:cs="Arial"/>
          <w:lang w:val="cy-GB"/>
        </w:rPr>
      </w:pPr>
      <w:r w:rsidRPr="004B751F">
        <w:rPr>
          <w:rFonts w:ascii="Arial" w:hAnsi="Arial" w:cs="Arial"/>
          <w:lang w:val="cy-GB"/>
        </w:rPr>
        <w:lastRenderedPageBreak/>
        <w:t>Byddaf nawr yn trafod am y cwricwlwm a pa ran o’r cwricwlwm rydw i wedi defnyddio o fewn y wers yma. Rydw i wedi tynnu tri ystod o’r cwricwlwm ar gyfer y wers, yr ystod gyntaf yn cael profiad helaeth o iaith o’u cwmpas sy’n eu trwytho yn yr iaith lafar a’r ysgrifenedig, wrth glywed person siarad/darllen yn yr iaith Cymraeg nhw yn gallu clywed pa synau mae llythrennau penodol yn gwneud a sut mae’r sŵn yn gallu newid os nhw ar bwys llythrennau arall. Gallant nhw glywed patrymau iaith a'r treigladau sydd yn digwydd. Dim ond o glywed person yn siarad yr iaith maen nhw allu dysgu sut i siarad yn gywir. Wrth dal lan y llyfr a defnyddio eich bys neu bensil i ddilyn y geiriau wrthych chi yn darllen mewn mwy hawdd i blant gweld pa lythrennau a pa eiriau yn gwneud y synau. Yr ystod nesaf yn Mynegi eu hunain yn greadigol gan ddefnyddio’u dychymyg mae hyn yn digwydd pryd mae angen iddyn nhw dynnu llun o beth nhw yn gallu cofio a beth oedd ei hoff ran. Hefyd nhw yn defnyddio ei dychymyg i feddwl am eiriau i ddisgrifio ei hoff ran a pam a hefyd sut nhw yn teimlo am y llyfr. Wrth ddarllen a dysgu am y stori nhw yn gallu gweld sut mae Affrica yn wahanol i ein gwlad, nhw yn gallu gweld hyn trwy ble mae’r ffrwythau yn dod, sut nhw yn gwisgo ac yr anifeiliaid nhw yn byw gyda, Darllen a rhannu amrywiaeth o destunau a storïau nad ydynt yn ffuglen ac yn ffug a storïau traddodiadol o Gymru ac o bob rhan o’r byd gan gynnwys y rheini a ysgrifennwyd gan awduron enwog.</w:t>
      </w:r>
    </w:p>
    <w:p w14:paraId="4AE35EA2" w14:textId="77777777" w:rsidR="00FC3DCA" w:rsidRPr="004B751F" w:rsidRDefault="00FC3DCA">
      <w:pPr>
        <w:rPr>
          <w:rFonts w:ascii="Arial" w:hAnsi="Arial" w:cs="Arial"/>
          <w:lang w:val="cy-GB"/>
        </w:rPr>
      </w:pPr>
    </w:p>
    <w:p w14:paraId="62D8102A" w14:textId="41B96ADF" w:rsidR="00384FA5" w:rsidRPr="004B751F" w:rsidRDefault="00811347">
      <w:pPr>
        <w:rPr>
          <w:rFonts w:ascii="Arial" w:hAnsi="Arial" w:cs="Arial"/>
          <w:lang w:val="cy-GB"/>
        </w:rPr>
      </w:pPr>
      <w:r w:rsidRPr="004B751F">
        <w:rPr>
          <w:rFonts w:ascii="Arial" w:hAnsi="Arial" w:cs="Arial"/>
          <w:lang w:val="cy-GB"/>
        </w:rPr>
        <w:t xml:space="preserve">Bydd y plant yn datblygu pedwar sgil yn ystod y wers yma, wnes i ddarganfod y pedwar sgil yma ar y ddogfen cwricwlwm ar gyfer cyfnod sylfaen. Y sgil cyntaf yn i fynegi beth yw eu hoff bethau a’u cas bethau, mae’r plant yn defnyddio’r sgil yma wrth iddyn nhw drafod am y stori ac wedyn dweud ac ysgrifennu ei hoff ran. Bydd y plant yn Siarad am bethau y maent wedi’u llunio neu wedi’u gwneud gan ychwanegu rhywfaint o ddisgrifiad ar ôl iddyn nhw dynnu llun o’i hoff ran ac wedyn ysgrifennu pam mewn brawddegau neu dim ond geiriau i ddisgrifio. Nhw yn datblygu'r sgil siarad am bethau o’u profiad a rhannu gwybodaeth nhw yn trafod am beth nhw yn meddwl am beth mae’r stori yn golygu a sut nhw yn gweld y stori. Wrth iddyn nhw drafod ei hoff ran a thrafod y stori nhw yn ymarfer sgiliau defnyddio geiriau, cymalau a brawddega syml. </w:t>
      </w:r>
    </w:p>
    <w:p w14:paraId="11C51DBA" w14:textId="77777777" w:rsidR="00C760B8" w:rsidRPr="004B751F" w:rsidRDefault="00C760B8">
      <w:pPr>
        <w:rPr>
          <w:rFonts w:ascii="Arial" w:hAnsi="Arial" w:cs="Arial"/>
          <w:lang w:val="cy-GB"/>
        </w:rPr>
      </w:pPr>
    </w:p>
    <w:p w14:paraId="52FA9B49" w14:textId="7ED9DC24" w:rsidR="003D787A" w:rsidRPr="004B751F" w:rsidRDefault="0046652F">
      <w:pPr>
        <w:rPr>
          <w:rFonts w:ascii="Arial" w:hAnsi="Arial" w:cs="Arial"/>
          <w:lang w:val="cy-GB"/>
        </w:rPr>
      </w:pPr>
      <w:r w:rsidRPr="004B751F">
        <w:rPr>
          <w:rFonts w:ascii="Arial" w:hAnsi="Arial" w:cs="Arial"/>
          <w:lang w:val="cy-GB"/>
        </w:rPr>
        <w:t>Y pwynt nesaf byddaf yn trafod y ADCDF yn y cynllun gwers. Mae ADCDF yna i helpu pobl i ddeall sut mae eu penderfyniadau a’u dewisiadau ffordd o fyw yn cysylltu â bywydau eraill o gwmpas y byd trwy addysg a hyfforddiant. Bydd y plant yn dysgu am hunaniaeth a diwylliant, nhw yn dysgu sut mae gwledydd eraill yn wahanol i ein gwlad ni. Nhw yn gweld sut nhw yn gwisgo, sut nhw yn edrych, beth nhw yn bwyta, ble nhw yn byw a pa anifeiliaid nhw gydag yn ei wlad. Mae hyn yn agor drws i nifer i wersi gwahanol am wledydd, gall gwneud gwersi ble chi yn cymharu bwyd, dillad, anifeiliaid yn Affrica a Chymru. Mae’n gwneud i’r plant meddwl am beth sydd yn gwneud nhw yn Gymro.</w:t>
      </w:r>
    </w:p>
    <w:p w14:paraId="06DF4200" w14:textId="3DF3A349" w:rsidR="00C27BD9" w:rsidRPr="004B751F" w:rsidRDefault="00C27BD9">
      <w:pPr>
        <w:rPr>
          <w:rFonts w:ascii="Arial" w:hAnsi="Arial" w:cs="Arial"/>
          <w:lang w:val="cy-GB"/>
        </w:rPr>
      </w:pPr>
    </w:p>
    <w:p w14:paraId="46CC0495" w14:textId="63E6011A" w:rsidR="00C27BD9" w:rsidRPr="004B751F" w:rsidRDefault="0044409D">
      <w:pPr>
        <w:rPr>
          <w:rFonts w:ascii="Arial" w:hAnsi="Arial" w:cs="Arial"/>
          <w:lang w:val="cy-GB"/>
        </w:rPr>
      </w:pPr>
      <w:r w:rsidRPr="004B751F">
        <w:rPr>
          <w:rFonts w:ascii="Arial" w:hAnsi="Arial" w:cs="Arial"/>
          <w:lang w:val="cy-GB"/>
        </w:rPr>
        <w:t>Mae’r wers yma yn drawsgwricwlaidd oherwydd mae’n cyfwrdd a nodweddion a chwricwlwm o Gymraeg, add gref a daearyddiaeth. Mae trawsgwricwlaidd yn dda oherwydd mae’n cynnig ffordd greadigol o ddatblygu gwybodaeth, sgiliau a dealltwriaeth plant wrth ddysgu trwy bynciau ysgogol, rhyng-gysylltiedig. Mae astudiaeth sy’n croesi ffiniau pwnc sydd yn galluogi plant i estyn ei gallu a dychymyg wrth wneud gwaith. Mae hyn yn syml i sut bydd addysgu yn digwydd gyda’r cwricwlwm newydd. Yn y cwricwlwm newydd bydd ddim peth fel pynciau gwahanol bydd y dysgu yn digwydd o ran sgiliau a beth nhw yn gallu dysgu felly bydd rhan fwyaf o’r gwersi yn cynnwys mwy na un pwnc ac felly yn drawsgwricwlaidd o ran gwersi.</w:t>
      </w:r>
    </w:p>
    <w:p w14:paraId="09C51ED6" w14:textId="6A3CA9CB" w:rsidR="00C80E07" w:rsidRPr="004B751F" w:rsidRDefault="00C80E07">
      <w:pPr>
        <w:rPr>
          <w:rFonts w:ascii="Arial" w:hAnsi="Arial" w:cs="Arial"/>
          <w:lang w:val="cy-GB"/>
        </w:rPr>
      </w:pPr>
    </w:p>
    <w:p w14:paraId="5D393521" w14:textId="0417852D" w:rsidR="0099362C" w:rsidRPr="004B751F" w:rsidRDefault="0099362C">
      <w:pPr>
        <w:rPr>
          <w:rFonts w:ascii="Arial" w:hAnsi="Arial" w:cs="Arial"/>
          <w:lang w:val="cy-GB"/>
        </w:rPr>
      </w:pPr>
    </w:p>
    <w:p w14:paraId="344AB779" w14:textId="3D48B6F9" w:rsidR="00C80E07" w:rsidRDefault="0099362C">
      <w:pPr>
        <w:rPr>
          <w:rFonts w:ascii="Arial" w:hAnsi="Arial" w:cs="Arial"/>
          <w:lang w:val="cy-GB"/>
        </w:rPr>
      </w:pPr>
      <w:r w:rsidRPr="004B751F">
        <w:rPr>
          <w:rFonts w:ascii="Arial" w:hAnsi="Arial" w:cs="Arial"/>
          <w:lang w:val="cy-GB"/>
        </w:rPr>
        <w:t xml:space="preserve">Y cwricwlwm Cymraeg, Mae’r llyfr yn Gymraeg ac felly byddant nhw yn gwrando, darllen ac ysgrifennu yn yr iaith Cymraeg. Mae’n bwysig i blant clywed yr iaith Cymraeg er mwyn iddyn nhw galli weld patrymau iaith sydd yn digwydd a sut i ddweud llythrennau a gall wedyn gweld y gwahaniaeth rhwng llythrennau Saesneg a Chymraeg. Mae’r ddogfen yn trafod am sut i addysgu’r iaith a beth </w:t>
      </w:r>
      <w:r w:rsidRPr="004B751F">
        <w:rPr>
          <w:rFonts w:ascii="Arial" w:hAnsi="Arial" w:cs="Arial"/>
          <w:lang w:val="cy-GB"/>
        </w:rPr>
        <w:lastRenderedPageBreak/>
        <w:t>mae’r llywodraeth eisiau gweld o ran y nifer o bobl a fydd yn siarad Cymraeg yn y defodol. Mae’n sôn am strategaethau addysgu hefyd. Ar ôl darllen y ddogfen Cymraeg mewn addysg: cynllun gweithredu mae’n glir beth nhw eisiau i athrawon i wneud a chynnwys o fewn ei gwersi i sicrhau nhw yn cyrraedd ei thargedau. i wneud hyn nhw eisiau galluogi pob disgybl i ddatblygu ei iaith Cymraeg ac i ddefnyddio’r iaith yn hyderus mewn bywyd pob dydd. Er mwyn cyrraedd hyn mae rhaid sicrhau mae pob dysgwr yn cael gwersi sydd wedi cael ei chynllunio o gwmpas cwricwlwm o safon uchel a fyd-eang sydd yn meddwl nhw yn mwynhau dysgu a rhoi'r eisiau tŷ fewn iddyn nhw i gadw addysgu’r iaith a defnyddio mewn bywyd pob dydd a hefyd ar ôl adael ysgol.</w:t>
      </w:r>
    </w:p>
    <w:p w14:paraId="29A0411B" w14:textId="03EE69B3" w:rsidR="008B470B" w:rsidRDefault="008B470B">
      <w:pPr>
        <w:rPr>
          <w:rFonts w:ascii="Arial" w:hAnsi="Arial" w:cs="Arial"/>
          <w:lang w:val="cy-GB"/>
        </w:rPr>
      </w:pPr>
    </w:p>
    <w:p w14:paraId="030874FA" w14:textId="3CC0F73D" w:rsidR="009C0C84" w:rsidRDefault="008202E3">
      <w:pPr>
        <w:rPr>
          <w:rFonts w:ascii="Arial" w:hAnsi="Arial" w:cs="Arial"/>
          <w:lang w:val="cy-GB"/>
        </w:rPr>
      </w:pPr>
      <w:r w:rsidRPr="008202E3">
        <w:rPr>
          <w:rFonts w:ascii="Arial" w:hAnsi="Arial" w:cs="Arial"/>
          <w:lang w:val="cy-GB"/>
        </w:rPr>
        <w:t>Yn olaf byddaf yn trafod y meini prawf llwyddiant a beth roeddwn i eisiau i ddod mas o’r wers a beth fydd llwyddiant o ran beth wedi dysgu, y sgiliau nhw wedi dysgu a'r sgiliau nhw wedi datblygu. Roeddwn i eisiau gweld y plant yn dilyn y stori a gwrando ar beth rydw i yn dweud. Wnes i sicrhau mae hyn yn cael ei gwneud wrth ofyn cwestiynau wrth ddarllen, er enghraifft mynd trwy'r anifeiliaid eto a'r ffrwythau. Rydw i eisiau gweld y plant yn trio defnyddio'r eirfa gywir yn y llyfr a hefyd defnyddio iaith Cymraeg i ateb y cwestiynau, fel dweud y lliwiau yn Gymraeg a dweud y fath o anifail yn Gymraeg fel ‘llew’ yn lle ‘lion’. Mae hyn yn estyn y nifer o eiriau Cymraeg nhw yn gwybod. Rydw i hefyd eisiau gweld mae’r plant yn defnyddio sgil meddwl nol i beth nhw wedi gweld, clywed.</w:t>
      </w:r>
      <w:r>
        <w:rPr>
          <w:rFonts w:ascii="Arial" w:hAnsi="Arial" w:cs="Arial"/>
          <w:lang w:val="cy-GB"/>
        </w:rPr>
        <w:t xml:space="preserve"> </w:t>
      </w:r>
      <w:r w:rsidRPr="008202E3">
        <w:rPr>
          <w:rFonts w:ascii="Arial" w:hAnsi="Arial" w:cs="Arial"/>
          <w:lang w:val="cy-GB"/>
        </w:rPr>
        <w:t>Rydw i yn gwneud hyn wrth eto gofyn cwestiynau am y llyfr a hefyd pryd nhw yn tynnu llun o’i hoff ran nhw yn cofio dol i beth nhw wedi gweld a defnyddio ei dychymig i dangos beth nhw wedi gweld a beth mae’n golygu iddyn nhw. Rydw i eisiau gweld y plant yn gwthio ei hun i ddefnyddio iaith newydd wrth drafod y digwyddiadau'r stori gyda fi a gyda'i gilydd, bydd hyn yn creu arfer ble nhw yn trafod pethau gyda’i gilydd trwy’r iaith Cymraeg yn lle'r iaith Saesneg. Rydw i hefyd eisiau gweld pob grŵp yn trio ei gorau i ysgrifennu beth nhw yn hoffi a chofio.</w:t>
      </w:r>
      <w:r>
        <w:rPr>
          <w:rFonts w:ascii="Arial" w:hAnsi="Arial" w:cs="Arial"/>
          <w:lang w:val="cy-GB"/>
        </w:rPr>
        <w:t xml:space="preserve"> </w:t>
      </w:r>
      <w:r w:rsidRPr="008202E3">
        <w:rPr>
          <w:rFonts w:ascii="Arial" w:hAnsi="Arial" w:cs="Arial"/>
          <w:lang w:val="cy-GB"/>
        </w:rPr>
        <w:t>Gyda grŵp un os nhw yn gallu dweud brawddeg gydag iaith Cymraeg ac iaith o’r llyfr byddaf yn hapus iawn, rydw i eisiau gweld yr ail grŵp ysgrifennu geiriau i ddisgrifio ei llun, os mae angen iddyn nhw edrych nôl i’r llyfr i weld geiriau penodol rydw i yn hapus gyda hwnna. Gyda’r grŵp olaf os nhw yn llwydo ysgrifennu brawddeg am y stori mewn trefn gywir sydd yn gwneud synwir byddaf yn sicr mae’r plant wedi llwyddo a gyda’r sgiliau bell beth fydd plant ei oedran yn gallu gwneud. Mae’n bwysig cael meini prawf llwyddiant oherwydd ni yn gallu edrych yn ôl i’r gwaith a gweld beth sydd yn gweithio gyda’r plentyn a hefyd gweld pa mor beth nhw wedi dod ac yn yr amser/gwersi.</w:t>
      </w:r>
    </w:p>
    <w:p w14:paraId="51D9C656" w14:textId="2A9AAFA7" w:rsidR="00846BA2" w:rsidRDefault="00846BA2">
      <w:pPr>
        <w:rPr>
          <w:rFonts w:ascii="Arial" w:hAnsi="Arial" w:cs="Arial"/>
          <w:lang w:val="cy-GB"/>
        </w:rPr>
      </w:pPr>
    </w:p>
    <w:p w14:paraId="0B516E6A" w14:textId="4E059CB1" w:rsidR="00846BA2" w:rsidRDefault="00846BA2">
      <w:pPr>
        <w:rPr>
          <w:rFonts w:ascii="Arial" w:hAnsi="Arial" w:cs="Arial"/>
          <w:lang w:val="cy-GB"/>
        </w:rPr>
      </w:pPr>
    </w:p>
    <w:p w14:paraId="48591761" w14:textId="1CE2BF5B" w:rsidR="00846BA2" w:rsidRDefault="00846BA2">
      <w:pPr>
        <w:rPr>
          <w:rFonts w:ascii="Arial" w:hAnsi="Arial" w:cs="Arial"/>
          <w:lang w:val="cy-GB"/>
        </w:rPr>
      </w:pPr>
    </w:p>
    <w:p w14:paraId="41D3B4BD" w14:textId="71C996B7" w:rsidR="00846BA2" w:rsidRDefault="00846BA2">
      <w:pPr>
        <w:rPr>
          <w:rFonts w:ascii="Arial" w:hAnsi="Arial" w:cs="Arial"/>
          <w:lang w:val="cy-GB"/>
        </w:rPr>
      </w:pPr>
    </w:p>
    <w:p w14:paraId="5DA7E570" w14:textId="0D19D661" w:rsidR="00846BA2" w:rsidRDefault="00846BA2">
      <w:pPr>
        <w:rPr>
          <w:rFonts w:ascii="Arial" w:hAnsi="Arial" w:cs="Arial"/>
          <w:lang w:val="cy-GB"/>
        </w:rPr>
      </w:pPr>
    </w:p>
    <w:p w14:paraId="3341EECD" w14:textId="037304B8" w:rsidR="00846BA2" w:rsidRDefault="00846BA2">
      <w:pPr>
        <w:rPr>
          <w:rFonts w:ascii="Arial" w:hAnsi="Arial" w:cs="Arial"/>
          <w:lang w:val="cy-GB"/>
        </w:rPr>
      </w:pPr>
    </w:p>
    <w:p w14:paraId="6E88BCF1" w14:textId="0EC548F0" w:rsidR="00846BA2" w:rsidRDefault="00846BA2">
      <w:pPr>
        <w:rPr>
          <w:rFonts w:ascii="Arial" w:hAnsi="Arial" w:cs="Arial"/>
          <w:lang w:val="cy-GB"/>
        </w:rPr>
      </w:pPr>
    </w:p>
    <w:p w14:paraId="418BDB81" w14:textId="2D70C62C" w:rsidR="00846BA2" w:rsidRDefault="00846BA2">
      <w:pPr>
        <w:rPr>
          <w:rFonts w:ascii="Arial" w:hAnsi="Arial" w:cs="Arial"/>
          <w:lang w:val="cy-GB"/>
        </w:rPr>
      </w:pPr>
    </w:p>
    <w:p w14:paraId="5A6F4573" w14:textId="79C820D8" w:rsidR="00846BA2" w:rsidRDefault="00846BA2">
      <w:pPr>
        <w:rPr>
          <w:rFonts w:ascii="Arial" w:hAnsi="Arial" w:cs="Arial"/>
          <w:lang w:val="cy-GB"/>
        </w:rPr>
      </w:pPr>
    </w:p>
    <w:p w14:paraId="0DA0F708" w14:textId="7331AB6B" w:rsidR="00846BA2" w:rsidRDefault="00846BA2">
      <w:pPr>
        <w:rPr>
          <w:rFonts w:ascii="Arial" w:hAnsi="Arial" w:cs="Arial"/>
          <w:lang w:val="cy-GB"/>
        </w:rPr>
      </w:pPr>
    </w:p>
    <w:p w14:paraId="538A2CF1" w14:textId="76EB0A2A" w:rsidR="00846BA2" w:rsidRDefault="00846BA2">
      <w:pPr>
        <w:rPr>
          <w:rFonts w:ascii="Arial" w:hAnsi="Arial" w:cs="Arial"/>
          <w:lang w:val="cy-GB"/>
        </w:rPr>
      </w:pPr>
    </w:p>
    <w:p w14:paraId="31F1EDB0" w14:textId="2938394D" w:rsidR="00846BA2" w:rsidRDefault="00846BA2">
      <w:pPr>
        <w:rPr>
          <w:rFonts w:ascii="Arial" w:hAnsi="Arial" w:cs="Arial"/>
          <w:lang w:val="cy-GB"/>
        </w:rPr>
      </w:pPr>
    </w:p>
    <w:p w14:paraId="6CFB19EF" w14:textId="781ED34B" w:rsidR="00846BA2" w:rsidRDefault="00846BA2">
      <w:pPr>
        <w:rPr>
          <w:rFonts w:ascii="Arial" w:hAnsi="Arial" w:cs="Arial"/>
          <w:lang w:val="cy-GB"/>
        </w:rPr>
      </w:pPr>
    </w:p>
    <w:p w14:paraId="519CCC9F" w14:textId="77777777" w:rsidR="00846BA2" w:rsidRDefault="00846BA2">
      <w:pPr>
        <w:rPr>
          <w:rFonts w:ascii="Arial" w:hAnsi="Arial" w:cs="Arial"/>
          <w:lang w:val="cy-GB"/>
        </w:rPr>
      </w:pPr>
    </w:p>
    <w:p w14:paraId="4DC3A228" w14:textId="1757D2BB" w:rsidR="008202E3" w:rsidRDefault="008202E3">
      <w:pPr>
        <w:rPr>
          <w:rFonts w:ascii="Arial" w:hAnsi="Arial" w:cs="Arial"/>
          <w:lang w:val="cy-GB"/>
        </w:rPr>
      </w:pPr>
      <w:bookmarkStart w:id="0" w:name="_GoBack"/>
      <w:bookmarkEnd w:id="0"/>
    </w:p>
    <w:p w14:paraId="1F3C16E5" w14:textId="5F470331" w:rsidR="00846BA2" w:rsidRDefault="00846BA2">
      <w:pPr>
        <w:rPr>
          <w:rFonts w:ascii="Arial" w:hAnsi="Arial" w:cs="Arial"/>
          <w:lang w:val="cy-GB"/>
        </w:rPr>
      </w:pPr>
    </w:p>
    <w:p w14:paraId="42524AE3" w14:textId="70425B99" w:rsidR="00846BA2" w:rsidRPr="00846BA2" w:rsidRDefault="00846BA2">
      <w:pPr>
        <w:rPr>
          <w:rFonts w:ascii="Arial" w:hAnsi="Arial" w:cs="Arial"/>
          <w:u w:val="single"/>
          <w:lang w:val="cy-GB"/>
        </w:rPr>
      </w:pPr>
      <w:r w:rsidRPr="00846BA2">
        <w:rPr>
          <w:rFonts w:ascii="Arial" w:hAnsi="Arial" w:cs="Arial"/>
          <w:u w:val="single"/>
          <w:lang w:val="cy-GB"/>
        </w:rPr>
        <w:lastRenderedPageBreak/>
        <w:t>Rhestr cyfeirio/ llyfryddiaeth</w:t>
      </w:r>
    </w:p>
    <w:p w14:paraId="3C3923DE" w14:textId="7721D14A" w:rsidR="00846BA2" w:rsidRDefault="00846BA2">
      <w:pPr>
        <w:rPr>
          <w:rFonts w:ascii="Arial" w:hAnsi="Arial" w:cs="Arial"/>
          <w:lang w:val="cy-GB"/>
        </w:rPr>
      </w:pPr>
    </w:p>
    <w:p w14:paraId="6766F552" w14:textId="777C1173" w:rsidR="00846BA2" w:rsidRDefault="00846BA2">
      <w:pPr>
        <w:rPr>
          <w:rFonts w:ascii="Arial" w:hAnsi="Arial" w:cs="Arial"/>
          <w:lang w:val="cy-GB"/>
        </w:rPr>
      </w:pPr>
      <w:hyperlink r:id="rId8" w:history="1">
        <w:r w:rsidRPr="000F7100">
          <w:rPr>
            <w:rStyle w:val="Hyperlink"/>
            <w:rFonts w:ascii="Arial" w:hAnsi="Arial" w:cs="Arial"/>
            <w:lang w:val="cy-GB"/>
          </w:rPr>
          <w:t>http://www.curee.co.uk/files/RMHolyRosary/Resources/What_are_the_benefits_for_teaching_and_learning_of_cross_curricular_work.pdf</w:t>
        </w:r>
      </w:hyperlink>
    </w:p>
    <w:p w14:paraId="4ECBEB52" w14:textId="6DB663E2" w:rsidR="00846BA2" w:rsidRDefault="00846BA2">
      <w:pPr>
        <w:rPr>
          <w:rFonts w:ascii="Arial" w:hAnsi="Arial" w:cs="Arial"/>
          <w:lang w:val="cy-GB"/>
        </w:rPr>
      </w:pPr>
    </w:p>
    <w:p w14:paraId="0922BFBA" w14:textId="181E7C62" w:rsidR="00846BA2" w:rsidRDefault="00846BA2">
      <w:pPr>
        <w:rPr>
          <w:rFonts w:ascii="Arial" w:hAnsi="Arial" w:cs="Arial"/>
          <w:lang w:val="cy-GB"/>
        </w:rPr>
      </w:pPr>
      <w:hyperlink r:id="rId9" w:history="1">
        <w:r w:rsidRPr="000F7100">
          <w:rPr>
            <w:rStyle w:val="Hyperlink"/>
            <w:rFonts w:ascii="Arial" w:hAnsi="Arial" w:cs="Arial"/>
            <w:lang w:val="cy-GB"/>
          </w:rPr>
          <w:t>https://gov.wales/sites/default/files/publications/2018-02/welsh-in-education-action-plan-2017–21.pdf</w:t>
        </w:r>
      </w:hyperlink>
    </w:p>
    <w:p w14:paraId="3416045C" w14:textId="64967DB0" w:rsidR="00846BA2" w:rsidRDefault="00846BA2">
      <w:pPr>
        <w:rPr>
          <w:rFonts w:ascii="Arial" w:hAnsi="Arial" w:cs="Arial"/>
          <w:lang w:val="cy-GB"/>
        </w:rPr>
      </w:pPr>
    </w:p>
    <w:p w14:paraId="7C60AAB7" w14:textId="346BECEC" w:rsidR="00846BA2" w:rsidRDefault="00846BA2">
      <w:pPr>
        <w:rPr>
          <w:rFonts w:ascii="Arial" w:hAnsi="Arial" w:cs="Arial"/>
          <w:lang w:val="cy-GB"/>
        </w:rPr>
      </w:pPr>
      <w:hyperlink r:id="rId10" w:history="1">
        <w:r w:rsidRPr="000F7100">
          <w:rPr>
            <w:rStyle w:val="Hyperlink"/>
            <w:rFonts w:ascii="Arial" w:hAnsi="Arial" w:cs="Arial"/>
            <w:lang w:val="cy-GB"/>
          </w:rPr>
          <w:t>https://hwb.gov.wales/storage/d5d8e39c-b534-40cb-a3f5-7e2e126d8077/foundation-phase-framework.pdf</w:t>
        </w:r>
      </w:hyperlink>
    </w:p>
    <w:p w14:paraId="1EF67F52" w14:textId="2B6CF0E1" w:rsidR="00846BA2" w:rsidRDefault="00846BA2">
      <w:pPr>
        <w:rPr>
          <w:rFonts w:ascii="Arial" w:hAnsi="Arial" w:cs="Arial"/>
          <w:lang w:val="cy-GB"/>
        </w:rPr>
      </w:pPr>
    </w:p>
    <w:p w14:paraId="0D61A4BC" w14:textId="790F721E" w:rsidR="00846BA2" w:rsidRDefault="00846BA2">
      <w:pPr>
        <w:rPr>
          <w:rFonts w:ascii="Arial" w:hAnsi="Arial" w:cs="Arial"/>
          <w:lang w:val="cy-GB"/>
        </w:rPr>
      </w:pPr>
      <w:hyperlink r:id="rId11" w:history="1">
        <w:r w:rsidRPr="000F7100">
          <w:rPr>
            <w:rStyle w:val="Hyperlink"/>
            <w:rFonts w:ascii="Arial" w:hAnsi="Arial" w:cs="Arial"/>
            <w:lang w:val="cy-GB"/>
          </w:rPr>
          <w:t>https://www.educationdevelopmenttrust.com/our-research-and-insights/case-studies/national-education-framework-wales</w:t>
        </w:r>
      </w:hyperlink>
    </w:p>
    <w:p w14:paraId="4FD51BFC" w14:textId="6099D325" w:rsidR="00846BA2" w:rsidRDefault="00846BA2">
      <w:pPr>
        <w:rPr>
          <w:rFonts w:ascii="Arial" w:hAnsi="Arial" w:cs="Arial"/>
          <w:lang w:val="cy-GB"/>
        </w:rPr>
      </w:pPr>
    </w:p>
    <w:p w14:paraId="0846222A" w14:textId="063F670C" w:rsidR="00846BA2" w:rsidRDefault="00846BA2">
      <w:pPr>
        <w:rPr>
          <w:rFonts w:ascii="Arial" w:hAnsi="Arial" w:cs="Arial"/>
          <w:lang w:val="cy-GB"/>
        </w:rPr>
      </w:pPr>
      <w:hyperlink r:id="rId12" w:history="1">
        <w:r w:rsidRPr="000F7100">
          <w:rPr>
            <w:rStyle w:val="Hyperlink"/>
            <w:rFonts w:ascii="Arial" w:hAnsi="Arial" w:cs="Arial"/>
            <w:lang w:val="cy-GB"/>
          </w:rPr>
          <w:t>https://gov.wales/education-skills</w:t>
        </w:r>
      </w:hyperlink>
    </w:p>
    <w:p w14:paraId="2CCE846B" w14:textId="4960E8E3" w:rsidR="00846BA2" w:rsidRDefault="00846BA2">
      <w:pPr>
        <w:rPr>
          <w:rFonts w:ascii="Arial" w:hAnsi="Arial" w:cs="Arial"/>
          <w:lang w:val="cy-GB"/>
        </w:rPr>
      </w:pPr>
    </w:p>
    <w:p w14:paraId="25D328C7" w14:textId="49DB56B0" w:rsidR="00846BA2" w:rsidRDefault="00846BA2">
      <w:pPr>
        <w:rPr>
          <w:rFonts w:ascii="Arial" w:hAnsi="Arial" w:cs="Arial"/>
          <w:lang w:val="cy-GB"/>
        </w:rPr>
      </w:pPr>
      <w:hyperlink r:id="rId13" w:history="1">
        <w:r w:rsidRPr="000F7100">
          <w:rPr>
            <w:rStyle w:val="Hyperlink"/>
            <w:rFonts w:ascii="Arial" w:hAnsi="Arial" w:cs="Arial"/>
            <w:lang w:val="cy-GB"/>
          </w:rPr>
          <w:t>https://gov.wales/curriculum-wales-2022</w:t>
        </w:r>
      </w:hyperlink>
    </w:p>
    <w:p w14:paraId="1E2A5321" w14:textId="77777777" w:rsidR="00846BA2" w:rsidRDefault="00846BA2">
      <w:pPr>
        <w:rPr>
          <w:rFonts w:ascii="Arial" w:hAnsi="Arial" w:cs="Arial"/>
          <w:lang w:val="cy-GB"/>
        </w:rPr>
      </w:pPr>
    </w:p>
    <w:p w14:paraId="1EE626BF" w14:textId="77777777" w:rsidR="008202E3" w:rsidRDefault="008202E3">
      <w:pPr>
        <w:rPr>
          <w:rFonts w:ascii="Arial" w:hAnsi="Arial" w:cs="Arial"/>
          <w:lang w:val="cy-GB"/>
        </w:rPr>
      </w:pPr>
    </w:p>
    <w:p w14:paraId="25AAE718" w14:textId="77777777" w:rsidR="008202E3" w:rsidRDefault="008202E3">
      <w:pPr>
        <w:rPr>
          <w:rFonts w:ascii="Arial" w:hAnsi="Arial" w:cs="Arial"/>
          <w:lang w:val="cy-GB"/>
        </w:rPr>
      </w:pPr>
    </w:p>
    <w:p w14:paraId="6C59B70A" w14:textId="649AA07E" w:rsidR="008B470B" w:rsidRPr="004B751F" w:rsidRDefault="008B470B">
      <w:pPr>
        <w:rPr>
          <w:rFonts w:ascii="Arial" w:hAnsi="Arial" w:cs="Arial"/>
          <w:lang w:val="cy-GB"/>
        </w:rPr>
      </w:pPr>
    </w:p>
    <w:sectPr w:rsidR="008B470B" w:rsidRPr="004B751F" w:rsidSect="00CD088B">
      <w:pgSz w:w="16834" w:h="11904" w:orient="landscape"/>
      <w:pgMar w:top="568" w:right="1440" w:bottom="426"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4F056F"/>
    <w:multiLevelType w:val="hybridMultilevel"/>
    <w:tmpl w:val="DCCE4C04"/>
    <w:lvl w:ilvl="0" w:tplc="6D025C9A">
      <w:start w:val="15"/>
      <w:numFmt w:val="bullet"/>
      <w:lvlText w:val="-"/>
      <w:lvlJc w:val="left"/>
      <w:pPr>
        <w:ind w:left="720" w:hanging="360"/>
      </w:pPr>
      <w:rPr>
        <w:rFonts w:ascii="Cambria" w:eastAsiaTheme="minorHAnsi"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88B"/>
    <w:rsid w:val="000D45E9"/>
    <w:rsid w:val="000F1721"/>
    <w:rsid w:val="00122030"/>
    <w:rsid w:val="00175596"/>
    <w:rsid w:val="001A4EF4"/>
    <w:rsid w:val="00204876"/>
    <w:rsid w:val="00226C11"/>
    <w:rsid w:val="002969FB"/>
    <w:rsid w:val="00304300"/>
    <w:rsid w:val="00355AE9"/>
    <w:rsid w:val="00384FA5"/>
    <w:rsid w:val="00392CDE"/>
    <w:rsid w:val="003B39C6"/>
    <w:rsid w:val="003C0B13"/>
    <w:rsid w:val="003D55A5"/>
    <w:rsid w:val="003D787A"/>
    <w:rsid w:val="003E3D7A"/>
    <w:rsid w:val="0040504E"/>
    <w:rsid w:val="00425671"/>
    <w:rsid w:val="00443ACA"/>
    <w:rsid w:val="0044409D"/>
    <w:rsid w:val="0046652F"/>
    <w:rsid w:val="00494739"/>
    <w:rsid w:val="004B751F"/>
    <w:rsid w:val="005A7906"/>
    <w:rsid w:val="005B7822"/>
    <w:rsid w:val="005C2CD3"/>
    <w:rsid w:val="005F73E1"/>
    <w:rsid w:val="00637C4C"/>
    <w:rsid w:val="006A7215"/>
    <w:rsid w:val="007067A8"/>
    <w:rsid w:val="00784304"/>
    <w:rsid w:val="00790C25"/>
    <w:rsid w:val="007A14DA"/>
    <w:rsid w:val="007A7CCC"/>
    <w:rsid w:val="007D40FC"/>
    <w:rsid w:val="007E68B1"/>
    <w:rsid w:val="007F11A0"/>
    <w:rsid w:val="00811347"/>
    <w:rsid w:val="00814A81"/>
    <w:rsid w:val="008202E3"/>
    <w:rsid w:val="00846BA2"/>
    <w:rsid w:val="00877D74"/>
    <w:rsid w:val="008B470B"/>
    <w:rsid w:val="00900012"/>
    <w:rsid w:val="00962864"/>
    <w:rsid w:val="00981497"/>
    <w:rsid w:val="0099362C"/>
    <w:rsid w:val="009C0C84"/>
    <w:rsid w:val="009E04B2"/>
    <w:rsid w:val="00A95C83"/>
    <w:rsid w:val="00AD4B58"/>
    <w:rsid w:val="00B469F0"/>
    <w:rsid w:val="00B54822"/>
    <w:rsid w:val="00B607F4"/>
    <w:rsid w:val="00B7664A"/>
    <w:rsid w:val="00B93E62"/>
    <w:rsid w:val="00C047D2"/>
    <w:rsid w:val="00C2089F"/>
    <w:rsid w:val="00C27BD9"/>
    <w:rsid w:val="00C760B8"/>
    <w:rsid w:val="00C80E07"/>
    <w:rsid w:val="00C87D71"/>
    <w:rsid w:val="00CC753D"/>
    <w:rsid w:val="00CD088B"/>
    <w:rsid w:val="00D2754B"/>
    <w:rsid w:val="00D63188"/>
    <w:rsid w:val="00DE1E99"/>
    <w:rsid w:val="00DF6672"/>
    <w:rsid w:val="00E12214"/>
    <w:rsid w:val="00E56E3B"/>
    <w:rsid w:val="00E9316F"/>
    <w:rsid w:val="00EF459F"/>
    <w:rsid w:val="00F102AA"/>
    <w:rsid w:val="00F31895"/>
    <w:rsid w:val="00F44F97"/>
    <w:rsid w:val="00F824B1"/>
    <w:rsid w:val="00FB41CC"/>
    <w:rsid w:val="00FC3DCA"/>
    <w:rsid w:val="00FC515A"/>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F9F71"/>
  <w15:docId w15:val="{97E79772-9B80-4B48-9A2E-6E5535309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4E28"/>
  </w:style>
  <w:style w:type="paragraph" w:styleId="Heading1">
    <w:name w:val="heading 1"/>
    <w:basedOn w:val="Normal"/>
    <w:next w:val="Normal"/>
    <w:link w:val="Heading1Char"/>
    <w:qFormat/>
    <w:rsid w:val="00C2089F"/>
    <w:pPr>
      <w:keepNext/>
      <w:framePr w:hSpace="180" w:wrap="notBeside" w:hAnchor="margin" w:y="-1240"/>
      <w:outlineLvl w:val="0"/>
    </w:pPr>
    <w:rPr>
      <w:rFonts w:ascii="Arial" w:eastAsia="Times New Roman" w:hAnsi="Arial" w:cs="Arial"/>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088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C2089F"/>
    <w:rPr>
      <w:rFonts w:ascii="Arial" w:eastAsia="Times New Roman" w:hAnsi="Arial" w:cs="Arial"/>
      <w:sz w:val="28"/>
      <w:lang w:val="en-GB"/>
    </w:rPr>
  </w:style>
  <w:style w:type="paragraph" w:styleId="ListParagraph">
    <w:name w:val="List Paragraph"/>
    <w:basedOn w:val="Normal"/>
    <w:uiPriority w:val="34"/>
    <w:qFormat/>
    <w:rsid w:val="00AD4B58"/>
    <w:pPr>
      <w:ind w:left="720"/>
      <w:contextualSpacing/>
    </w:pPr>
  </w:style>
  <w:style w:type="paragraph" w:styleId="NormalWeb">
    <w:name w:val="Normal (Web)"/>
    <w:basedOn w:val="Normal"/>
    <w:uiPriority w:val="99"/>
    <w:unhideWhenUsed/>
    <w:rsid w:val="005C2CD3"/>
    <w:pPr>
      <w:spacing w:before="100" w:beforeAutospacing="1" w:after="100" w:afterAutospacing="1"/>
    </w:pPr>
    <w:rPr>
      <w:rFonts w:ascii="Times New Roman" w:eastAsia="Times New Roman" w:hAnsi="Times New Roman" w:cs="Times New Roman"/>
      <w:lang w:val="en-GB"/>
    </w:rPr>
  </w:style>
  <w:style w:type="paragraph" w:styleId="BalloonText">
    <w:name w:val="Balloon Text"/>
    <w:basedOn w:val="Normal"/>
    <w:link w:val="BalloonTextChar"/>
    <w:uiPriority w:val="99"/>
    <w:semiHidden/>
    <w:unhideWhenUsed/>
    <w:rsid w:val="00DE1E99"/>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DE1E99"/>
    <w:rPr>
      <w:rFonts w:ascii="Times New Roman" w:hAnsi="Times New Roman"/>
      <w:sz w:val="18"/>
      <w:szCs w:val="18"/>
    </w:rPr>
  </w:style>
  <w:style w:type="character" w:styleId="Hyperlink">
    <w:name w:val="Hyperlink"/>
    <w:basedOn w:val="DefaultParagraphFont"/>
    <w:uiPriority w:val="99"/>
    <w:unhideWhenUsed/>
    <w:rsid w:val="00846BA2"/>
    <w:rPr>
      <w:color w:val="0000FF" w:themeColor="hyperlink"/>
      <w:u w:val="single"/>
    </w:rPr>
  </w:style>
  <w:style w:type="character" w:styleId="UnresolvedMention">
    <w:name w:val="Unresolved Mention"/>
    <w:basedOn w:val="DefaultParagraphFont"/>
    <w:uiPriority w:val="99"/>
    <w:semiHidden/>
    <w:unhideWhenUsed/>
    <w:rsid w:val="00846B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395709">
      <w:bodyDiv w:val="1"/>
      <w:marLeft w:val="0"/>
      <w:marRight w:val="0"/>
      <w:marTop w:val="0"/>
      <w:marBottom w:val="0"/>
      <w:divBdr>
        <w:top w:val="none" w:sz="0" w:space="0" w:color="auto"/>
        <w:left w:val="none" w:sz="0" w:space="0" w:color="auto"/>
        <w:bottom w:val="none" w:sz="0" w:space="0" w:color="auto"/>
        <w:right w:val="none" w:sz="0" w:space="0" w:color="auto"/>
      </w:divBdr>
      <w:divsChild>
        <w:div w:id="1367632471">
          <w:marLeft w:val="0"/>
          <w:marRight w:val="0"/>
          <w:marTop w:val="0"/>
          <w:marBottom w:val="0"/>
          <w:divBdr>
            <w:top w:val="none" w:sz="0" w:space="0" w:color="auto"/>
            <w:left w:val="none" w:sz="0" w:space="0" w:color="auto"/>
            <w:bottom w:val="none" w:sz="0" w:space="0" w:color="auto"/>
            <w:right w:val="none" w:sz="0" w:space="0" w:color="auto"/>
          </w:divBdr>
          <w:divsChild>
            <w:div w:id="1352881620">
              <w:marLeft w:val="0"/>
              <w:marRight w:val="0"/>
              <w:marTop w:val="0"/>
              <w:marBottom w:val="0"/>
              <w:divBdr>
                <w:top w:val="none" w:sz="0" w:space="0" w:color="auto"/>
                <w:left w:val="none" w:sz="0" w:space="0" w:color="auto"/>
                <w:bottom w:val="none" w:sz="0" w:space="0" w:color="auto"/>
                <w:right w:val="none" w:sz="0" w:space="0" w:color="auto"/>
              </w:divBdr>
              <w:divsChild>
                <w:div w:id="1519615544">
                  <w:marLeft w:val="0"/>
                  <w:marRight w:val="0"/>
                  <w:marTop w:val="0"/>
                  <w:marBottom w:val="0"/>
                  <w:divBdr>
                    <w:top w:val="none" w:sz="0" w:space="0" w:color="auto"/>
                    <w:left w:val="none" w:sz="0" w:space="0" w:color="auto"/>
                    <w:bottom w:val="none" w:sz="0" w:space="0" w:color="auto"/>
                    <w:right w:val="none" w:sz="0" w:space="0" w:color="auto"/>
                  </w:divBdr>
                  <w:divsChild>
                    <w:div w:id="116844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978369">
      <w:bodyDiv w:val="1"/>
      <w:marLeft w:val="0"/>
      <w:marRight w:val="0"/>
      <w:marTop w:val="0"/>
      <w:marBottom w:val="0"/>
      <w:divBdr>
        <w:top w:val="none" w:sz="0" w:space="0" w:color="auto"/>
        <w:left w:val="none" w:sz="0" w:space="0" w:color="auto"/>
        <w:bottom w:val="none" w:sz="0" w:space="0" w:color="auto"/>
        <w:right w:val="none" w:sz="0" w:space="0" w:color="auto"/>
      </w:divBdr>
      <w:divsChild>
        <w:div w:id="911965364">
          <w:marLeft w:val="0"/>
          <w:marRight w:val="0"/>
          <w:marTop w:val="0"/>
          <w:marBottom w:val="0"/>
          <w:divBdr>
            <w:top w:val="none" w:sz="0" w:space="0" w:color="auto"/>
            <w:left w:val="none" w:sz="0" w:space="0" w:color="auto"/>
            <w:bottom w:val="none" w:sz="0" w:space="0" w:color="auto"/>
            <w:right w:val="none" w:sz="0" w:space="0" w:color="auto"/>
          </w:divBdr>
          <w:divsChild>
            <w:div w:id="1581137902">
              <w:marLeft w:val="0"/>
              <w:marRight w:val="0"/>
              <w:marTop w:val="0"/>
              <w:marBottom w:val="0"/>
              <w:divBdr>
                <w:top w:val="none" w:sz="0" w:space="0" w:color="auto"/>
                <w:left w:val="none" w:sz="0" w:space="0" w:color="auto"/>
                <w:bottom w:val="none" w:sz="0" w:space="0" w:color="auto"/>
                <w:right w:val="none" w:sz="0" w:space="0" w:color="auto"/>
              </w:divBdr>
              <w:divsChild>
                <w:div w:id="2059163319">
                  <w:marLeft w:val="0"/>
                  <w:marRight w:val="0"/>
                  <w:marTop w:val="0"/>
                  <w:marBottom w:val="0"/>
                  <w:divBdr>
                    <w:top w:val="none" w:sz="0" w:space="0" w:color="auto"/>
                    <w:left w:val="none" w:sz="0" w:space="0" w:color="auto"/>
                    <w:bottom w:val="none" w:sz="0" w:space="0" w:color="auto"/>
                    <w:right w:val="none" w:sz="0" w:space="0" w:color="auto"/>
                  </w:divBdr>
                  <w:divsChild>
                    <w:div w:id="158348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002206">
      <w:bodyDiv w:val="1"/>
      <w:marLeft w:val="0"/>
      <w:marRight w:val="0"/>
      <w:marTop w:val="0"/>
      <w:marBottom w:val="0"/>
      <w:divBdr>
        <w:top w:val="none" w:sz="0" w:space="0" w:color="auto"/>
        <w:left w:val="none" w:sz="0" w:space="0" w:color="auto"/>
        <w:bottom w:val="none" w:sz="0" w:space="0" w:color="auto"/>
        <w:right w:val="none" w:sz="0" w:space="0" w:color="auto"/>
      </w:divBdr>
      <w:divsChild>
        <w:div w:id="1713722793">
          <w:marLeft w:val="0"/>
          <w:marRight w:val="0"/>
          <w:marTop w:val="0"/>
          <w:marBottom w:val="0"/>
          <w:divBdr>
            <w:top w:val="none" w:sz="0" w:space="0" w:color="auto"/>
            <w:left w:val="none" w:sz="0" w:space="0" w:color="auto"/>
            <w:bottom w:val="none" w:sz="0" w:space="0" w:color="auto"/>
            <w:right w:val="none" w:sz="0" w:space="0" w:color="auto"/>
          </w:divBdr>
          <w:divsChild>
            <w:div w:id="555245541">
              <w:marLeft w:val="0"/>
              <w:marRight w:val="0"/>
              <w:marTop w:val="0"/>
              <w:marBottom w:val="0"/>
              <w:divBdr>
                <w:top w:val="none" w:sz="0" w:space="0" w:color="auto"/>
                <w:left w:val="none" w:sz="0" w:space="0" w:color="auto"/>
                <w:bottom w:val="none" w:sz="0" w:space="0" w:color="auto"/>
                <w:right w:val="none" w:sz="0" w:space="0" w:color="auto"/>
              </w:divBdr>
              <w:divsChild>
                <w:div w:id="96755112">
                  <w:marLeft w:val="0"/>
                  <w:marRight w:val="0"/>
                  <w:marTop w:val="0"/>
                  <w:marBottom w:val="0"/>
                  <w:divBdr>
                    <w:top w:val="none" w:sz="0" w:space="0" w:color="auto"/>
                    <w:left w:val="none" w:sz="0" w:space="0" w:color="auto"/>
                    <w:bottom w:val="none" w:sz="0" w:space="0" w:color="auto"/>
                    <w:right w:val="none" w:sz="0" w:space="0" w:color="auto"/>
                  </w:divBdr>
                  <w:divsChild>
                    <w:div w:id="46150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657494">
      <w:bodyDiv w:val="1"/>
      <w:marLeft w:val="0"/>
      <w:marRight w:val="0"/>
      <w:marTop w:val="0"/>
      <w:marBottom w:val="0"/>
      <w:divBdr>
        <w:top w:val="none" w:sz="0" w:space="0" w:color="auto"/>
        <w:left w:val="none" w:sz="0" w:space="0" w:color="auto"/>
        <w:bottom w:val="none" w:sz="0" w:space="0" w:color="auto"/>
        <w:right w:val="none" w:sz="0" w:space="0" w:color="auto"/>
      </w:divBdr>
    </w:div>
    <w:div w:id="1257248191">
      <w:bodyDiv w:val="1"/>
      <w:marLeft w:val="0"/>
      <w:marRight w:val="0"/>
      <w:marTop w:val="0"/>
      <w:marBottom w:val="0"/>
      <w:divBdr>
        <w:top w:val="none" w:sz="0" w:space="0" w:color="auto"/>
        <w:left w:val="none" w:sz="0" w:space="0" w:color="auto"/>
        <w:bottom w:val="none" w:sz="0" w:space="0" w:color="auto"/>
        <w:right w:val="none" w:sz="0" w:space="0" w:color="auto"/>
      </w:divBdr>
      <w:divsChild>
        <w:div w:id="1145197999">
          <w:marLeft w:val="0"/>
          <w:marRight w:val="0"/>
          <w:marTop w:val="0"/>
          <w:marBottom w:val="0"/>
          <w:divBdr>
            <w:top w:val="none" w:sz="0" w:space="0" w:color="auto"/>
            <w:left w:val="none" w:sz="0" w:space="0" w:color="auto"/>
            <w:bottom w:val="none" w:sz="0" w:space="0" w:color="auto"/>
            <w:right w:val="none" w:sz="0" w:space="0" w:color="auto"/>
          </w:divBdr>
          <w:divsChild>
            <w:div w:id="1148397279">
              <w:marLeft w:val="0"/>
              <w:marRight w:val="0"/>
              <w:marTop w:val="0"/>
              <w:marBottom w:val="0"/>
              <w:divBdr>
                <w:top w:val="none" w:sz="0" w:space="0" w:color="auto"/>
                <w:left w:val="none" w:sz="0" w:space="0" w:color="auto"/>
                <w:bottom w:val="none" w:sz="0" w:space="0" w:color="auto"/>
                <w:right w:val="none" w:sz="0" w:space="0" w:color="auto"/>
              </w:divBdr>
              <w:divsChild>
                <w:div w:id="1770614156">
                  <w:marLeft w:val="0"/>
                  <w:marRight w:val="0"/>
                  <w:marTop w:val="0"/>
                  <w:marBottom w:val="0"/>
                  <w:divBdr>
                    <w:top w:val="none" w:sz="0" w:space="0" w:color="auto"/>
                    <w:left w:val="none" w:sz="0" w:space="0" w:color="auto"/>
                    <w:bottom w:val="none" w:sz="0" w:space="0" w:color="auto"/>
                    <w:right w:val="none" w:sz="0" w:space="0" w:color="auto"/>
                  </w:divBdr>
                  <w:divsChild>
                    <w:div w:id="141794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466920">
      <w:bodyDiv w:val="1"/>
      <w:marLeft w:val="0"/>
      <w:marRight w:val="0"/>
      <w:marTop w:val="0"/>
      <w:marBottom w:val="0"/>
      <w:divBdr>
        <w:top w:val="none" w:sz="0" w:space="0" w:color="auto"/>
        <w:left w:val="none" w:sz="0" w:space="0" w:color="auto"/>
        <w:bottom w:val="none" w:sz="0" w:space="0" w:color="auto"/>
        <w:right w:val="none" w:sz="0" w:space="0" w:color="auto"/>
      </w:divBdr>
      <w:divsChild>
        <w:div w:id="904295614">
          <w:marLeft w:val="0"/>
          <w:marRight w:val="0"/>
          <w:marTop w:val="0"/>
          <w:marBottom w:val="0"/>
          <w:divBdr>
            <w:top w:val="none" w:sz="0" w:space="0" w:color="auto"/>
            <w:left w:val="none" w:sz="0" w:space="0" w:color="auto"/>
            <w:bottom w:val="none" w:sz="0" w:space="0" w:color="auto"/>
            <w:right w:val="none" w:sz="0" w:space="0" w:color="auto"/>
          </w:divBdr>
          <w:divsChild>
            <w:div w:id="507913030">
              <w:marLeft w:val="0"/>
              <w:marRight w:val="0"/>
              <w:marTop w:val="0"/>
              <w:marBottom w:val="0"/>
              <w:divBdr>
                <w:top w:val="none" w:sz="0" w:space="0" w:color="auto"/>
                <w:left w:val="none" w:sz="0" w:space="0" w:color="auto"/>
                <w:bottom w:val="none" w:sz="0" w:space="0" w:color="auto"/>
                <w:right w:val="none" w:sz="0" w:space="0" w:color="auto"/>
              </w:divBdr>
              <w:divsChild>
                <w:div w:id="358554627">
                  <w:marLeft w:val="0"/>
                  <w:marRight w:val="0"/>
                  <w:marTop w:val="0"/>
                  <w:marBottom w:val="0"/>
                  <w:divBdr>
                    <w:top w:val="none" w:sz="0" w:space="0" w:color="auto"/>
                    <w:left w:val="none" w:sz="0" w:space="0" w:color="auto"/>
                    <w:bottom w:val="none" w:sz="0" w:space="0" w:color="auto"/>
                    <w:right w:val="none" w:sz="0" w:space="0" w:color="auto"/>
                  </w:divBdr>
                  <w:divsChild>
                    <w:div w:id="192560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203976">
      <w:bodyDiv w:val="1"/>
      <w:marLeft w:val="0"/>
      <w:marRight w:val="0"/>
      <w:marTop w:val="0"/>
      <w:marBottom w:val="0"/>
      <w:divBdr>
        <w:top w:val="none" w:sz="0" w:space="0" w:color="auto"/>
        <w:left w:val="none" w:sz="0" w:space="0" w:color="auto"/>
        <w:bottom w:val="none" w:sz="0" w:space="0" w:color="auto"/>
        <w:right w:val="none" w:sz="0" w:space="0" w:color="auto"/>
      </w:divBdr>
      <w:divsChild>
        <w:div w:id="777874365">
          <w:marLeft w:val="0"/>
          <w:marRight w:val="0"/>
          <w:marTop w:val="0"/>
          <w:marBottom w:val="0"/>
          <w:divBdr>
            <w:top w:val="none" w:sz="0" w:space="0" w:color="auto"/>
            <w:left w:val="none" w:sz="0" w:space="0" w:color="auto"/>
            <w:bottom w:val="none" w:sz="0" w:space="0" w:color="auto"/>
            <w:right w:val="none" w:sz="0" w:space="0" w:color="auto"/>
          </w:divBdr>
          <w:divsChild>
            <w:div w:id="1214122750">
              <w:marLeft w:val="0"/>
              <w:marRight w:val="0"/>
              <w:marTop w:val="0"/>
              <w:marBottom w:val="0"/>
              <w:divBdr>
                <w:top w:val="none" w:sz="0" w:space="0" w:color="auto"/>
                <w:left w:val="none" w:sz="0" w:space="0" w:color="auto"/>
                <w:bottom w:val="none" w:sz="0" w:space="0" w:color="auto"/>
                <w:right w:val="none" w:sz="0" w:space="0" w:color="auto"/>
              </w:divBdr>
              <w:divsChild>
                <w:div w:id="346176838">
                  <w:marLeft w:val="0"/>
                  <w:marRight w:val="0"/>
                  <w:marTop w:val="0"/>
                  <w:marBottom w:val="0"/>
                  <w:divBdr>
                    <w:top w:val="none" w:sz="0" w:space="0" w:color="auto"/>
                    <w:left w:val="none" w:sz="0" w:space="0" w:color="auto"/>
                    <w:bottom w:val="none" w:sz="0" w:space="0" w:color="auto"/>
                    <w:right w:val="none" w:sz="0" w:space="0" w:color="auto"/>
                  </w:divBdr>
                  <w:divsChild>
                    <w:div w:id="57555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767105">
      <w:bodyDiv w:val="1"/>
      <w:marLeft w:val="0"/>
      <w:marRight w:val="0"/>
      <w:marTop w:val="0"/>
      <w:marBottom w:val="0"/>
      <w:divBdr>
        <w:top w:val="none" w:sz="0" w:space="0" w:color="auto"/>
        <w:left w:val="none" w:sz="0" w:space="0" w:color="auto"/>
        <w:bottom w:val="none" w:sz="0" w:space="0" w:color="auto"/>
        <w:right w:val="none" w:sz="0" w:space="0" w:color="auto"/>
      </w:divBdr>
      <w:divsChild>
        <w:div w:id="83504070">
          <w:marLeft w:val="0"/>
          <w:marRight w:val="0"/>
          <w:marTop w:val="0"/>
          <w:marBottom w:val="0"/>
          <w:divBdr>
            <w:top w:val="none" w:sz="0" w:space="0" w:color="auto"/>
            <w:left w:val="none" w:sz="0" w:space="0" w:color="auto"/>
            <w:bottom w:val="none" w:sz="0" w:space="0" w:color="auto"/>
            <w:right w:val="none" w:sz="0" w:space="0" w:color="auto"/>
          </w:divBdr>
          <w:divsChild>
            <w:div w:id="1165170323">
              <w:marLeft w:val="0"/>
              <w:marRight w:val="0"/>
              <w:marTop w:val="0"/>
              <w:marBottom w:val="0"/>
              <w:divBdr>
                <w:top w:val="none" w:sz="0" w:space="0" w:color="auto"/>
                <w:left w:val="none" w:sz="0" w:space="0" w:color="auto"/>
                <w:bottom w:val="none" w:sz="0" w:space="0" w:color="auto"/>
                <w:right w:val="none" w:sz="0" w:space="0" w:color="auto"/>
              </w:divBdr>
              <w:divsChild>
                <w:div w:id="106778314">
                  <w:marLeft w:val="0"/>
                  <w:marRight w:val="0"/>
                  <w:marTop w:val="0"/>
                  <w:marBottom w:val="0"/>
                  <w:divBdr>
                    <w:top w:val="none" w:sz="0" w:space="0" w:color="auto"/>
                    <w:left w:val="none" w:sz="0" w:space="0" w:color="auto"/>
                    <w:bottom w:val="none" w:sz="0" w:space="0" w:color="auto"/>
                    <w:right w:val="none" w:sz="0" w:space="0" w:color="auto"/>
                  </w:divBdr>
                  <w:divsChild>
                    <w:div w:id="198554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325250">
      <w:bodyDiv w:val="1"/>
      <w:marLeft w:val="0"/>
      <w:marRight w:val="0"/>
      <w:marTop w:val="0"/>
      <w:marBottom w:val="0"/>
      <w:divBdr>
        <w:top w:val="none" w:sz="0" w:space="0" w:color="auto"/>
        <w:left w:val="none" w:sz="0" w:space="0" w:color="auto"/>
        <w:bottom w:val="none" w:sz="0" w:space="0" w:color="auto"/>
        <w:right w:val="none" w:sz="0" w:space="0" w:color="auto"/>
      </w:divBdr>
      <w:divsChild>
        <w:div w:id="1509517665">
          <w:marLeft w:val="0"/>
          <w:marRight w:val="0"/>
          <w:marTop w:val="0"/>
          <w:marBottom w:val="0"/>
          <w:divBdr>
            <w:top w:val="none" w:sz="0" w:space="0" w:color="auto"/>
            <w:left w:val="none" w:sz="0" w:space="0" w:color="auto"/>
            <w:bottom w:val="none" w:sz="0" w:space="0" w:color="auto"/>
            <w:right w:val="none" w:sz="0" w:space="0" w:color="auto"/>
          </w:divBdr>
          <w:divsChild>
            <w:div w:id="262684792">
              <w:marLeft w:val="0"/>
              <w:marRight w:val="0"/>
              <w:marTop w:val="0"/>
              <w:marBottom w:val="0"/>
              <w:divBdr>
                <w:top w:val="none" w:sz="0" w:space="0" w:color="auto"/>
                <w:left w:val="none" w:sz="0" w:space="0" w:color="auto"/>
                <w:bottom w:val="none" w:sz="0" w:space="0" w:color="auto"/>
                <w:right w:val="none" w:sz="0" w:space="0" w:color="auto"/>
              </w:divBdr>
              <w:divsChild>
                <w:div w:id="48194834">
                  <w:marLeft w:val="0"/>
                  <w:marRight w:val="0"/>
                  <w:marTop w:val="0"/>
                  <w:marBottom w:val="0"/>
                  <w:divBdr>
                    <w:top w:val="none" w:sz="0" w:space="0" w:color="auto"/>
                    <w:left w:val="none" w:sz="0" w:space="0" w:color="auto"/>
                    <w:bottom w:val="none" w:sz="0" w:space="0" w:color="auto"/>
                    <w:right w:val="none" w:sz="0" w:space="0" w:color="auto"/>
                  </w:divBdr>
                  <w:divsChild>
                    <w:div w:id="130430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750976">
      <w:bodyDiv w:val="1"/>
      <w:marLeft w:val="0"/>
      <w:marRight w:val="0"/>
      <w:marTop w:val="0"/>
      <w:marBottom w:val="0"/>
      <w:divBdr>
        <w:top w:val="none" w:sz="0" w:space="0" w:color="auto"/>
        <w:left w:val="none" w:sz="0" w:space="0" w:color="auto"/>
        <w:bottom w:val="none" w:sz="0" w:space="0" w:color="auto"/>
        <w:right w:val="none" w:sz="0" w:space="0" w:color="auto"/>
      </w:divBdr>
      <w:divsChild>
        <w:div w:id="471098785">
          <w:marLeft w:val="0"/>
          <w:marRight w:val="0"/>
          <w:marTop w:val="0"/>
          <w:marBottom w:val="0"/>
          <w:divBdr>
            <w:top w:val="none" w:sz="0" w:space="0" w:color="auto"/>
            <w:left w:val="none" w:sz="0" w:space="0" w:color="auto"/>
            <w:bottom w:val="none" w:sz="0" w:space="0" w:color="auto"/>
            <w:right w:val="none" w:sz="0" w:space="0" w:color="auto"/>
          </w:divBdr>
          <w:divsChild>
            <w:div w:id="1872300484">
              <w:marLeft w:val="0"/>
              <w:marRight w:val="0"/>
              <w:marTop w:val="0"/>
              <w:marBottom w:val="0"/>
              <w:divBdr>
                <w:top w:val="none" w:sz="0" w:space="0" w:color="auto"/>
                <w:left w:val="none" w:sz="0" w:space="0" w:color="auto"/>
                <w:bottom w:val="none" w:sz="0" w:space="0" w:color="auto"/>
                <w:right w:val="none" w:sz="0" w:space="0" w:color="auto"/>
              </w:divBdr>
              <w:divsChild>
                <w:div w:id="1964846586">
                  <w:marLeft w:val="0"/>
                  <w:marRight w:val="0"/>
                  <w:marTop w:val="0"/>
                  <w:marBottom w:val="0"/>
                  <w:divBdr>
                    <w:top w:val="none" w:sz="0" w:space="0" w:color="auto"/>
                    <w:left w:val="none" w:sz="0" w:space="0" w:color="auto"/>
                    <w:bottom w:val="none" w:sz="0" w:space="0" w:color="auto"/>
                    <w:right w:val="none" w:sz="0" w:space="0" w:color="auto"/>
                  </w:divBdr>
                  <w:divsChild>
                    <w:div w:id="154902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uree.co.uk/files/RMHolyRosary/Resources/What_are_the_benefits_for_teaching_and_learning_of_cross_curricular_work.pdf" TargetMode="External"/><Relationship Id="rId13" Type="http://schemas.openxmlformats.org/officeDocument/2006/relationships/hyperlink" Target="https://gov.wales/curriculum-wales-2022" TargetMode="External"/><Relationship Id="rId3" Type="http://schemas.openxmlformats.org/officeDocument/2006/relationships/settings" Target="settings.xml"/><Relationship Id="rId7" Type="http://schemas.openxmlformats.org/officeDocument/2006/relationships/image" Target="media/image3.tiff"/><Relationship Id="rId12" Type="http://schemas.openxmlformats.org/officeDocument/2006/relationships/hyperlink" Target="https://gov.wales/education-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iff"/><Relationship Id="rId11" Type="http://schemas.openxmlformats.org/officeDocument/2006/relationships/hyperlink" Target="https://www.educationdevelopmenttrust.com/our-research-and-insights/case-studies/national-education-framework-wales" TargetMode="External"/><Relationship Id="rId5" Type="http://schemas.openxmlformats.org/officeDocument/2006/relationships/image" Target="media/image1.tiff"/><Relationship Id="rId15" Type="http://schemas.openxmlformats.org/officeDocument/2006/relationships/theme" Target="theme/theme1.xml"/><Relationship Id="rId10" Type="http://schemas.openxmlformats.org/officeDocument/2006/relationships/hyperlink" Target="https://hwb.gov.wales/storage/d5d8e39c-b534-40cb-a3f5-7e2e126d8077/foundation-phase-framework.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2/welsh-in-education-action-plan-2017&#8211;2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102</TotalTime>
  <Pages>14</Pages>
  <Words>2776</Words>
  <Characters>15828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Isobel Smith (1801653)</cp:lastModifiedBy>
  <cp:revision>22</cp:revision>
  <cp:lastPrinted>2016-09-29T07:28:00Z</cp:lastPrinted>
  <dcterms:created xsi:type="dcterms:W3CDTF">2020-01-12T21:23:00Z</dcterms:created>
  <dcterms:modified xsi:type="dcterms:W3CDTF">2020-01-13T00:05:00Z</dcterms:modified>
</cp:coreProperties>
</file>