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2E43" w:rsidRDefault="00E92E43" w:rsidP="00E92E43">
      <w:pPr>
        <w:pStyle w:val="paragraph"/>
        <w:textAlignment w:val="baseline"/>
      </w:pPr>
      <w:bookmarkStart w:id="0" w:name="_GoBack"/>
      <w:bookmarkEnd w:id="0"/>
      <w:r>
        <w:rPr>
          <w:rStyle w:val="normaltextrun1"/>
          <w:sz w:val="28"/>
          <w:szCs w:val="28"/>
        </w:rPr>
        <w:t>Reflective Account of my individual contribution in supporting the group’s poster presentation </w:t>
      </w:r>
      <w:r>
        <w:rPr>
          <w:rStyle w:val="eop"/>
          <w:sz w:val="28"/>
          <w:szCs w:val="28"/>
        </w:rPr>
        <w:t> </w:t>
      </w:r>
    </w:p>
    <w:p w:rsidR="00E92E43" w:rsidRDefault="00E92E43" w:rsidP="00E92E43">
      <w:pPr>
        <w:pStyle w:val="paragraph"/>
        <w:textAlignment w:val="baseline"/>
      </w:pPr>
      <w:r>
        <w:rPr>
          <w:rStyle w:val="eop"/>
        </w:rPr>
        <w:t> </w:t>
      </w:r>
    </w:p>
    <w:p w:rsidR="00E92E43" w:rsidRDefault="00E92E43" w:rsidP="00E92E43">
      <w:pPr>
        <w:pStyle w:val="paragraph"/>
        <w:jc w:val="center"/>
        <w:textAlignment w:val="baseline"/>
      </w:pPr>
      <w:r>
        <w:rPr>
          <w:rStyle w:val="normaltextrun1"/>
        </w:rPr>
        <w:t>It was Graham Gibbs in 1988 who devised the Reflective Cycle Model as in figure 1 below</w:t>
      </w:r>
      <w:r>
        <w:rPr>
          <w:rStyle w:val="eop"/>
        </w:rPr>
        <w:t> </w:t>
      </w:r>
    </w:p>
    <w:p w:rsidR="00E92E43" w:rsidRDefault="00E92E43" w:rsidP="00E92E43">
      <w:pPr>
        <w:pStyle w:val="paragraph"/>
        <w:jc w:val="center"/>
        <w:textAlignment w:val="baseline"/>
      </w:pPr>
      <w:r>
        <w:rPr>
          <w:rStyle w:val="normaltextrun1"/>
          <w:sz w:val="28"/>
          <w:szCs w:val="28"/>
        </w:rPr>
        <w:t>Figure 1</w:t>
      </w:r>
      <w:r>
        <w:rPr>
          <w:rStyle w:val="eop"/>
          <w:sz w:val="28"/>
          <w:szCs w:val="28"/>
        </w:rPr>
        <w:t> </w:t>
      </w:r>
    </w:p>
    <w:p w:rsidR="00E92E43" w:rsidRDefault="00E92E43" w:rsidP="00E92E43">
      <w:pPr>
        <w:pStyle w:val="paragraph"/>
        <w:jc w:val="center"/>
        <w:textAlignment w:val="baseline"/>
      </w:pPr>
      <w:r>
        <w:rPr>
          <w:rStyle w:val="normaltextrun1"/>
          <w:sz w:val="28"/>
          <w:szCs w:val="28"/>
          <w:u w:val="single"/>
        </w:rPr>
        <w:t>Gibb’s Reflective Cycle</w:t>
      </w:r>
      <w:r>
        <w:rPr>
          <w:rStyle w:val="eop"/>
          <w:sz w:val="28"/>
          <w:szCs w:val="28"/>
        </w:rPr>
        <w:t> </w:t>
      </w:r>
    </w:p>
    <w:p w:rsidR="00E92E43" w:rsidRDefault="00E92E43" w:rsidP="00E92E43">
      <w:pPr>
        <w:pStyle w:val="paragraph"/>
        <w:textAlignment w:val="baseline"/>
      </w:pPr>
      <w:r>
        <w:rPr>
          <w:rStyle w:val="eop"/>
          <w:rFonts w:ascii="Calibri" w:hAnsi="Calibri"/>
          <w:sz w:val="22"/>
          <w:szCs w:val="22"/>
        </w:rPr>
        <w:t> </w:t>
      </w:r>
    </w:p>
    <w:p w:rsidR="00E92E43" w:rsidRDefault="00E92E43" w:rsidP="00E92E43">
      <w:pPr>
        <w:pStyle w:val="paragraph"/>
        <w:textAlignment w:val="baseline"/>
      </w:pPr>
      <w:r>
        <w:rPr>
          <w:rStyle w:val="eop"/>
        </w:rPr>
        <w:t> </w:t>
      </w:r>
    </w:p>
    <w:p w:rsidR="00E92E43" w:rsidRDefault="00E92E43" w:rsidP="00E92E43">
      <w:pPr>
        <w:pStyle w:val="paragraph"/>
        <w:textAlignment w:val="baseline"/>
      </w:pPr>
      <w:r>
        <w:rPr>
          <w:rStyle w:val="normaltextrun1"/>
        </w:rPr>
        <w:t>In this reflective account I will be referring to the above model as although it has been modified and extended by others I find it easy and clear to follow.  The cycle has given me clarity in understanding and interrupting my feelings, actions and above all my contribution to the group poster.  There were four individuals involved in the making of the poster. I am aware that my literary skills are lacking as I am severely dyslexic but I feel through my life experiences that I am an able group worker and am very practical and punctual.   I believe I have a true understanding of team work and that there is no ‘I’ in the word team work.   </w:t>
      </w:r>
      <w:r>
        <w:rPr>
          <w:rStyle w:val="eop"/>
        </w:rPr>
        <w:t> </w:t>
      </w:r>
    </w:p>
    <w:p w:rsidR="00E92E43" w:rsidRDefault="00E92E43" w:rsidP="00E92E43">
      <w:pPr>
        <w:pStyle w:val="paragraph"/>
        <w:textAlignment w:val="baseline"/>
      </w:pPr>
      <w:r>
        <w:rPr>
          <w:rStyle w:val="normaltextrun1"/>
        </w:rPr>
        <w:t>The group decided on presenting Youth Work in the 1970’s in the lecture. This was my suggestion as I felt this was a time of change in British society and the other groups had already taken the other decades. The other three in the group were all in accord with this. Everyone was enthusiastic at the beginning and we all researched into the 1970’s. I was keen to cover the political agenda of the period as Margaret Thatcher was Secretary of State for Education at this time.  The other two also covered the areas that they were interested in. However at this stage I felt that one member was not as keen on the subject matter. We all tried to encourage this person to engage but it was really without success. The three of us all carried on researching despite this.</w:t>
      </w:r>
      <w:r>
        <w:rPr>
          <w:rStyle w:val="eop"/>
        </w:rPr>
        <w:t> </w:t>
      </w:r>
    </w:p>
    <w:p w:rsidR="00E92E43" w:rsidRDefault="00E92E43" w:rsidP="00E92E43">
      <w:pPr>
        <w:pStyle w:val="paragraph"/>
        <w:textAlignment w:val="baseline"/>
      </w:pPr>
      <w:r>
        <w:rPr>
          <w:rStyle w:val="normaltextrun1"/>
        </w:rPr>
        <w:t>I was feeling slightly irritated that three of us felt let down by one member’s contribution. However the three of us all kept each other’s morale up and we managed to move forward with the development of the poster. I felt I was contributing as well as the other two. At this time I felt I had to speak to a lecturer about the lack of contribution by one member as that person did not turn up to an important meeting to bring the poster together and to allocate speaking parts. I was relieved I had done this as I have not ever been engaged in education and still slight feelings of ‘them’ and ‘us’ regards how to approach lecturer. I was so happy that the lecturer engaged with me and took on all I said about one of our team not being able or willing to contribute to the poster.</w:t>
      </w:r>
      <w:r>
        <w:rPr>
          <w:rStyle w:val="eop"/>
        </w:rPr>
        <w:t> </w:t>
      </w:r>
    </w:p>
    <w:p w:rsidR="00E92E43" w:rsidRDefault="00E92E43" w:rsidP="00E92E43">
      <w:pPr>
        <w:pStyle w:val="paragraph"/>
        <w:textAlignment w:val="baseline"/>
      </w:pPr>
      <w:r>
        <w:rPr>
          <w:rStyle w:val="normaltextrun1"/>
        </w:rPr>
        <w:t>I have learnt coping mechanisms to overcome my learning difficulties. I have learnt these over many years and so brought these tactics to the group. I record everything on my mobile and even talk my essays and assignments onto a word document that can be edited later on. My verbal skills and communications skills are good. I am incredibly sensitive to other people’s feeling and so kept morale going by gently encouragement and employing my main skill of bringing humour to situations. I have a never quit attitude and passed this on to the other two members of the group.   The other two members were easy to work with and I had immense pleasure and learnt so much from the camaraderie and also from their knowledge and research of Youth Work in the 1970’s.</w:t>
      </w:r>
      <w:r>
        <w:rPr>
          <w:rStyle w:val="eop"/>
        </w:rPr>
        <w:t> </w:t>
      </w:r>
    </w:p>
    <w:p w:rsidR="00E92E43" w:rsidRDefault="00E92E43" w:rsidP="00E92E43">
      <w:pPr>
        <w:pStyle w:val="paragraph"/>
        <w:textAlignment w:val="baseline"/>
      </w:pPr>
      <w:r>
        <w:rPr>
          <w:rStyle w:val="normaltextrun1"/>
        </w:rPr>
        <w:t>Research work is time consuming for me as I find reading articles and academic journals difficult and often have to read the same page five times to understand it. I did not let this extra time required to research Margaret Thatcher’s policies and views on youth work impact on the group poster. However everyone in the group is aware that I take longer to process written text. I just have to work longer and be more patient. I added to the group by using my practical skills and my IT knowledge in order that all of us produced a poster that would be appealing to young people. </w:t>
      </w:r>
      <w:r>
        <w:rPr>
          <w:rStyle w:val="eop"/>
        </w:rPr>
        <w:t> </w:t>
      </w:r>
    </w:p>
    <w:p w:rsidR="00E92E43" w:rsidRDefault="00E92E43" w:rsidP="00E92E43">
      <w:pPr>
        <w:pStyle w:val="paragraph"/>
        <w:textAlignment w:val="baseline"/>
      </w:pPr>
      <w:r>
        <w:rPr>
          <w:rStyle w:val="normaltextrun1"/>
        </w:rPr>
        <w:lastRenderedPageBreak/>
        <w:t>From an analysis point of view I felt that my contribution on Margaret Thatcher was complete. I choose you as stated before because in the 1970’s she was known as the milk thief having stopped free school milk in primary schools</w:t>
      </w:r>
      <w:proofErr w:type="gramStart"/>
      <w:r>
        <w:rPr>
          <w:rStyle w:val="normaltextrun1"/>
        </w:rPr>
        <w:t>..</w:t>
      </w:r>
      <w:proofErr w:type="gramEnd"/>
      <w:r>
        <w:rPr>
          <w:rStyle w:val="normaltextrun1"/>
        </w:rPr>
        <w:t xml:space="preserve"> I felt she had a major impact on youth work both positive and negative. She followed on from the Albemarle </w:t>
      </w:r>
      <w:proofErr w:type="spellStart"/>
      <w:r>
        <w:rPr>
          <w:rStyle w:val="spellingerror"/>
        </w:rPr>
        <w:t>Rpeort</w:t>
      </w:r>
      <w:proofErr w:type="spellEnd"/>
      <w:r>
        <w:rPr>
          <w:rStyle w:val="normaltextrun1"/>
        </w:rPr>
        <w:t xml:space="preserve"> of 1960 by taking youth work out of schools. This had a major impact on the Youth Service which is still felt today.  To analyse my contribution I feel that although are poster did not have as many words or pictures as others it really stuck to what was needed and could be understood by anyone.  Working in a group was a fascinating and enriching experience and I came to terms with the fact that not everyone is capable or willing to give the same amount of energy and time to completing the task. I also came to the realisation that although my literary skills are extremely limited in group work my other assets are valued and worthwhile. </w:t>
      </w:r>
      <w:r>
        <w:rPr>
          <w:rStyle w:val="eop"/>
        </w:rPr>
        <w:t> </w:t>
      </w:r>
    </w:p>
    <w:p w:rsidR="00E92E43" w:rsidRDefault="00E92E43" w:rsidP="00E92E43">
      <w:pPr>
        <w:pStyle w:val="paragraph"/>
        <w:textAlignment w:val="baseline"/>
      </w:pPr>
      <w:r>
        <w:rPr>
          <w:rStyle w:val="eop"/>
        </w:rPr>
        <w:t> </w:t>
      </w:r>
    </w:p>
    <w:p w:rsidR="00E92E43" w:rsidRDefault="00E92E43" w:rsidP="00E92E43">
      <w:pPr>
        <w:pStyle w:val="paragraph"/>
        <w:textAlignment w:val="baseline"/>
      </w:pPr>
      <w:r>
        <w:rPr>
          <w:rStyle w:val="normaltextrun1"/>
        </w:rPr>
        <w:t>During the presentation I felt I presented confidently as I knew the events surrounding Margaret Thatcher’s impact on Youth Work in the 1970’s. I was pleased with this and of how all the others presented their sections of the poster. My oral skills are increasing as I gain a voice with the university knowing my views are understood and appreciated.</w:t>
      </w:r>
      <w:r>
        <w:rPr>
          <w:rStyle w:val="eop"/>
        </w:rPr>
        <w:t> </w:t>
      </w:r>
    </w:p>
    <w:p w:rsidR="00E92E43" w:rsidRDefault="00E92E43" w:rsidP="00E92E43">
      <w:pPr>
        <w:pStyle w:val="paragraph"/>
        <w:textAlignment w:val="baseline"/>
      </w:pPr>
      <w:r>
        <w:rPr>
          <w:rStyle w:val="normaltextrun1"/>
        </w:rPr>
        <w:t>  </w:t>
      </w:r>
      <w:r>
        <w:rPr>
          <w:rStyle w:val="eop"/>
        </w:rPr>
        <w:t> </w:t>
      </w:r>
    </w:p>
    <w:p w:rsidR="00E92E43" w:rsidRDefault="00E92E43" w:rsidP="00E92E43">
      <w:pPr>
        <w:pStyle w:val="paragraph"/>
        <w:textAlignment w:val="baseline"/>
      </w:pPr>
      <w:r>
        <w:rPr>
          <w:rStyle w:val="normaltextrun1"/>
        </w:rPr>
        <w:t>In conclusion I could have given more time to the individual who found it difficult to contribute but due to my poor literary skills I had to give time for the research. I feel we could have had more meetings but juggling home life, university work and trying to earn a living meant everyone was limited in time to give to making the poster. However, I really learnt from the experience and believe that group work is something I can contribute to positively. If the situation arose again of one member not contributing as much as the others in the group I would definitely hope all the other members of the group would aid and encourage this person to engage more fully. Communication is one of skills and the use of texting were a really valuable asset in drawing us all together.</w:t>
      </w:r>
    </w:p>
    <w:p w:rsidR="00B344F1" w:rsidRDefault="00B344F1"/>
    <w:sectPr w:rsidR="00B344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2E43"/>
    <w:rsid w:val="00B344F1"/>
    <w:rsid w:val="00E56C68"/>
    <w:rsid w:val="00E92E43"/>
    <w:rsid w:val="00F83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B34221-59AD-4FFD-8B44-19C1D6F0A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92E43"/>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E92E43"/>
  </w:style>
  <w:style w:type="character" w:customStyle="1" w:styleId="normaltextrun1">
    <w:name w:val="normaltextrun1"/>
    <w:basedOn w:val="DefaultParagraphFont"/>
    <w:rsid w:val="00E92E43"/>
  </w:style>
  <w:style w:type="character" w:customStyle="1" w:styleId="eop">
    <w:name w:val="eop"/>
    <w:basedOn w:val="DefaultParagraphFont"/>
    <w:rsid w:val="00E92E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4015130">
      <w:bodyDiv w:val="1"/>
      <w:marLeft w:val="0"/>
      <w:marRight w:val="0"/>
      <w:marTop w:val="0"/>
      <w:marBottom w:val="0"/>
      <w:divBdr>
        <w:top w:val="none" w:sz="0" w:space="0" w:color="auto"/>
        <w:left w:val="none" w:sz="0" w:space="0" w:color="auto"/>
        <w:bottom w:val="none" w:sz="0" w:space="0" w:color="auto"/>
        <w:right w:val="none" w:sz="0" w:space="0" w:color="auto"/>
      </w:divBdr>
      <w:divsChild>
        <w:div w:id="327901889">
          <w:marLeft w:val="0"/>
          <w:marRight w:val="0"/>
          <w:marTop w:val="0"/>
          <w:marBottom w:val="0"/>
          <w:divBdr>
            <w:top w:val="none" w:sz="0" w:space="0" w:color="auto"/>
            <w:left w:val="none" w:sz="0" w:space="0" w:color="auto"/>
            <w:bottom w:val="none" w:sz="0" w:space="0" w:color="auto"/>
            <w:right w:val="none" w:sz="0" w:space="0" w:color="auto"/>
          </w:divBdr>
          <w:divsChild>
            <w:div w:id="1011296459">
              <w:marLeft w:val="0"/>
              <w:marRight w:val="0"/>
              <w:marTop w:val="0"/>
              <w:marBottom w:val="0"/>
              <w:divBdr>
                <w:top w:val="none" w:sz="0" w:space="0" w:color="auto"/>
                <w:left w:val="none" w:sz="0" w:space="0" w:color="auto"/>
                <w:bottom w:val="none" w:sz="0" w:space="0" w:color="auto"/>
                <w:right w:val="none" w:sz="0" w:space="0" w:color="auto"/>
              </w:divBdr>
              <w:divsChild>
                <w:div w:id="65032836">
                  <w:marLeft w:val="0"/>
                  <w:marRight w:val="0"/>
                  <w:marTop w:val="0"/>
                  <w:marBottom w:val="0"/>
                  <w:divBdr>
                    <w:top w:val="none" w:sz="0" w:space="0" w:color="auto"/>
                    <w:left w:val="none" w:sz="0" w:space="0" w:color="auto"/>
                    <w:bottom w:val="none" w:sz="0" w:space="0" w:color="auto"/>
                    <w:right w:val="none" w:sz="0" w:space="0" w:color="auto"/>
                  </w:divBdr>
                  <w:divsChild>
                    <w:div w:id="1016075662">
                      <w:marLeft w:val="0"/>
                      <w:marRight w:val="0"/>
                      <w:marTop w:val="0"/>
                      <w:marBottom w:val="0"/>
                      <w:divBdr>
                        <w:top w:val="none" w:sz="0" w:space="0" w:color="auto"/>
                        <w:left w:val="none" w:sz="0" w:space="0" w:color="auto"/>
                        <w:bottom w:val="none" w:sz="0" w:space="0" w:color="auto"/>
                        <w:right w:val="none" w:sz="0" w:space="0" w:color="auto"/>
                      </w:divBdr>
                      <w:divsChild>
                        <w:div w:id="1211957913">
                          <w:marLeft w:val="0"/>
                          <w:marRight w:val="0"/>
                          <w:marTop w:val="0"/>
                          <w:marBottom w:val="0"/>
                          <w:divBdr>
                            <w:top w:val="none" w:sz="0" w:space="0" w:color="auto"/>
                            <w:left w:val="none" w:sz="0" w:space="0" w:color="auto"/>
                            <w:bottom w:val="none" w:sz="0" w:space="0" w:color="auto"/>
                            <w:right w:val="none" w:sz="0" w:space="0" w:color="auto"/>
                          </w:divBdr>
                          <w:divsChild>
                            <w:div w:id="568467917">
                              <w:marLeft w:val="0"/>
                              <w:marRight w:val="0"/>
                              <w:marTop w:val="0"/>
                              <w:marBottom w:val="0"/>
                              <w:divBdr>
                                <w:top w:val="none" w:sz="0" w:space="0" w:color="auto"/>
                                <w:left w:val="none" w:sz="0" w:space="0" w:color="auto"/>
                                <w:bottom w:val="none" w:sz="0" w:space="0" w:color="auto"/>
                                <w:right w:val="none" w:sz="0" w:space="0" w:color="auto"/>
                              </w:divBdr>
                              <w:divsChild>
                                <w:div w:id="548765509">
                                  <w:marLeft w:val="0"/>
                                  <w:marRight w:val="0"/>
                                  <w:marTop w:val="0"/>
                                  <w:marBottom w:val="0"/>
                                  <w:divBdr>
                                    <w:top w:val="none" w:sz="0" w:space="0" w:color="auto"/>
                                    <w:left w:val="none" w:sz="0" w:space="0" w:color="auto"/>
                                    <w:bottom w:val="none" w:sz="0" w:space="0" w:color="auto"/>
                                    <w:right w:val="none" w:sz="0" w:space="0" w:color="auto"/>
                                  </w:divBdr>
                                  <w:divsChild>
                                    <w:div w:id="50662261">
                                      <w:marLeft w:val="0"/>
                                      <w:marRight w:val="0"/>
                                      <w:marTop w:val="0"/>
                                      <w:marBottom w:val="0"/>
                                      <w:divBdr>
                                        <w:top w:val="none" w:sz="0" w:space="0" w:color="auto"/>
                                        <w:left w:val="none" w:sz="0" w:space="0" w:color="auto"/>
                                        <w:bottom w:val="none" w:sz="0" w:space="0" w:color="auto"/>
                                        <w:right w:val="none" w:sz="0" w:space="0" w:color="auto"/>
                                      </w:divBdr>
                                      <w:divsChild>
                                        <w:div w:id="1461143447">
                                          <w:marLeft w:val="0"/>
                                          <w:marRight w:val="0"/>
                                          <w:marTop w:val="0"/>
                                          <w:marBottom w:val="0"/>
                                          <w:divBdr>
                                            <w:top w:val="none" w:sz="0" w:space="0" w:color="auto"/>
                                            <w:left w:val="none" w:sz="0" w:space="0" w:color="auto"/>
                                            <w:bottom w:val="none" w:sz="0" w:space="0" w:color="auto"/>
                                            <w:right w:val="none" w:sz="0" w:space="0" w:color="auto"/>
                                          </w:divBdr>
                                          <w:divsChild>
                                            <w:div w:id="1445687162">
                                              <w:marLeft w:val="0"/>
                                              <w:marRight w:val="0"/>
                                              <w:marTop w:val="0"/>
                                              <w:marBottom w:val="0"/>
                                              <w:divBdr>
                                                <w:top w:val="none" w:sz="0" w:space="0" w:color="auto"/>
                                                <w:left w:val="none" w:sz="0" w:space="0" w:color="auto"/>
                                                <w:bottom w:val="none" w:sz="0" w:space="0" w:color="auto"/>
                                                <w:right w:val="none" w:sz="0" w:space="0" w:color="auto"/>
                                              </w:divBdr>
                                              <w:divsChild>
                                                <w:div w:id="1101488914">
                                                  <w:marLeft w:val="0"/>
                                                  <w:marRight w:val="0"/>
                                                  <w:marTop w:val="0"/>
                                                  <w:marBottom w:val="0"/>
                                                  <w:divBdr>
                                                    <w:top w:val="none" w:sz="0" w:space="0" w:color="auto"/>
                                                    <w:left w:val="none" w:sz="0" w:space="0" w:color="auto"/>
                                                    <w:bottom w:val="none" w:sz="0" w:space="0" w:color="auto"/>
                                                    <w:right w:val="none" w:sz="0" w:space="0" w:color="auto"/>
                                                  </w:divBdr>
                                                  <w:divsChild>
                                                    <w:div w:id="1491095239">
                                                      <w:marLeft w:val="0"/>
                                                      <w:marRight w:val="0"/>
                                                      <w:marTop w:val="0"/>
                                                      <w:marBottom w:val="0"/>
                                                      <w:divBdr>
                                                        <w:top w:val="single" w:sz="6" w:space="0" w:color="ABABAB"/>
                                                        <w:left w:val="single" w:sz="6" w:space="0" w:color="ABABAB"/>
                                                        <w:bottom w:val="none" w:sz="0" w:space="0" w:color="auto"/>
                                                        <w:right w:val="single" w:sz="6" w:space="0" w:color="ABABAB"/>
                                                      </w:divBdr>
                                                      <w:divsChild>
                                                        <w:div w:id="259224530">
                                                          <w:marLeft w:val="0"/>
                                                          <w:marRight w:val="0"/>
                                                          <w:marTop w:val="0"/>
                                                          <w:marBottom w:val="0"/>
                                                          <w:divBdr>
                                                            <w:top w:val="none" w:sz="0" w:space="0" w:color="auto"/>
                                                            <w:left w:val="none" w:sz="0" w:space="0" w:color="auto"/>
                                                            <w:bottom w:val="none" w:sz="0" w:space="0" w:color="auto"/>
                                                            <w:right w:val="none" w:sz="0" w:space="0" w:color="auto"/>
                                                          </w:divBdr>
                                                          <w:divsChild>
                                                            <w:div w:id="1014458863">
                                                              <w:marLeft w:val="0"/>
                                                              <w:marRight w:val="0"/>
                                                              <w:marTop w:val="0"/>
                                                              <w:marBottom w:val="0"/>
                                                              <w:divBdr>
                                                                <w:top w:val="none" w:sz="0" w:space="0" w:color="auto"/>
                                                                <w:left w:val="none" w:sz="0" w:space="0" w:color="auto"/>
                                                                <w:bottom w:val="none" w:sz="0" w:space="0" w:color="auto"/>
                                                                <w:right w:val="none" w:sz="0" w:space="0" w:color="auto"/>
                                                              </w:divBdr>
                                                              <w:divsChild>
                                                                <w:div w:id="180708244">
                                                                  <w:marLeft w:val="0"/>
                                                                  <w:marRight w:val="0"/>
                                                                  <w:marTop w:val="0"/>
                                                                  <w:marBottom w:val="0"/>
                                                                  <w:divBdr>
                                                                    <w:top w:val="none" w:sz="0" w:space="0" w:color="auto"/>
                                                                    <w:left w:val="none" w:sz="0" w:space="0" w:color="auto"/>
                                                                    <w:bottom w:val="none" w:sz="0" w:space="0" w:color="auto"/>
                                                                    <w:right w:val="none" w:sz="0" w:space="0" w:color="auto"/>
                                                                  </w:divBdr>
                                                                  <w:divsChild>
                                                                    <w:div w:id="959799977">
                                                                      <w:marLeft w:val="0"/>
                                                                      <w:marRight w:val="0"/>
                                                                      <w:marTop w:val="0"/>
                                                                      <w:marBottom w:val="0"/>
                                                                      <w:divBdr>
                                                                        <w:top w:val="none" w:sz="0" w:space="0" w:color="auto"/>
                                                                        <w:left w:val="none" w:sz="0" w:space="0" w:color="auto"/>
                                                                        <w:bottom w:val="none" w:sz="0" w:space="0" w:color="auto"/>
                                                                        <w:right w:val="none" w:sz="0" w:space="0" w:color="auto"/>
                                                                      </w:divBdr>
                                                                      <w:divsChild>
                                                                        <w:div w:id="824391538">
                                                                          <w:marLeft w:val="0"/>
                                                                          <w:marRight w:val="0"/>
                                                                          <w:marTop w:val="0"/>
                                                                          <w:marBottom w:val="0"/>
                                                                          <w:divBdr>
                                                                            <w:top w:val="none" w:sz="0" w:space="0" w:color="auto"/>
                                                                            <w:left w:val="none" w:sz="0" w:space="0" w:color="auto"/>
                                                                            <w:bottom w:val="none" w:sz="0" w:space="0" w:color="auto"/>
                                                                            <w:right w:val="none" w:sz="0" w:space="0" w:color="auto"/>
                                                                          </w:divBdr>
                                                                          <w:divsChild>
                                                                            <w:div w:id="1813908942">
                                                                              <w:marLeft w:val="0"/>
                                                                              <w:marRight w:val="0"/>
                                                                              <w:marTop w:val="0"/>
                                                                              <w:marBottom w:val="0"/>
                                                                              <w:divBdr>
                                                                                <w:top w:val="none" w:sz="0" w:space="0" w:color="auto"/>
                                                                                <w:left w:val="none" w:sz="0" w:space="0" w:color="auto"/>
                                                                                <w:bottom w:val="none" w:sz="0" w:space="0" w:color="auto"/>
                                                                                <w:right w:val="none" w:sz="0" w:space="0" w:color="auto"/>
                                                                              </w:divBdr>
                                                                              <w:divsChild>
                                                                                <w:div w:id="91168650">
                                                                                  <w:marLeft w:val="0"/>
                                                                                  <w:marRight w:val="0"/>
                                                                                  <w:marTop w:val="0"/>
                                                                                  <w:marBottom w:val="0"/>
                                                                                  <w:divBdr>
                                                                                    <w:top w:val="none" w:sz="0" w:space="0" w:color="auto"/>
                                                                                    <w:left w:val="none" w:sz="0" w:space="0" w:color="auto"/>
                                                                                    <w:bottom w:val="none" w:sz="0" w:space="0" w:color="auto"/>
                                                                                    <w:right w:val="none" w:sz="0" w:space="0" w:color="auto"/>
                                                                                  </w:divBdr>
                                                                                </w:div>
                                                                                <w:div w:id="1957833436">
                                                                                  <w:marLeft w:val="0"/>
                                                                                  <w:marRight w:val="0"/>
                                                                                  <w:marTop w:val="0"/>
                                                                                  <w:marBottom w:val="0"/>
                                                                                  <w:divBdr>
                                                                                    <w:top w:val="none" w:sz="0" w:space="0" w:color="auto"/>
                                                                                    <w:left w:val="none" w:sz="0" w:space="0" w:color="auto"/>
                                                                                    <w:bottom w:val="none" w:sz="0" w:space="0" w:color="auto"/>
                                                                                    <w:right w:val="none" w:sz="0" w:space="0" w:color="auto"/>
                                                                                  </w:divBdr>
                                                                                </w:div>
                                                                                <w:div w:id="1301227439">
                                                                                  <w:marLeft w:val="0"/>
                                                                                  <w:marRight w:val="0"/>
                                                                                  <w:marTop w:val="0"/>
                                                                                  <w:marBottom w:val="0"/>
                                                                                  <w:divBdr>
                                                                                    <w:top w:val="none" w:sz="0" w:space="0" w:color="auto"/>
                                                                                    <w:left w:val="none" w:sz="0" w:space="0" w:color="auto"/>
                                                                                    <w:bottom w:val="none" w:sz="0" w:space="0" w:color="auto"/>
                                                                                    <w:right w:val="none" w:sz="0" w:space="0" w:color="auto"/>
                                                                                  </w:divBdr>
                                                                                </w:div>
                                                                                <w:div w:id="62263355">
                                                                                  <w:marLeft w:val="0"/>
                                                                                  <w:marRight w:val="0"/>
                                                                                  <w:marTop w:val="0"/>
                                                                                  <w:marBottom w:val="0"/>
                                                                                  <w:divBdr>
                                                                                    <w:top w:val="none" w:sz="0" w:space="0" w:color="auto"/>
                                                                                    <w:left w:val="none" w:sz="0" w:space="0" w:color="auto"/>
                                                                                    <w:bottom w:val="none" w:sz="0" w:space="0" w:color="auto"/>
                                                                                    <w:right w:val="none" w:sz="0" w:space="0" w:color="auto"/>
                                                                                  </w:divBdr>
                                                                                </w:div>
                                                                                <w:div w:id="561447937">
                                                                                  <w:marLeft w:val="0"/>
                                                                                  <w:marRight w:val="0"/>
                                                                                  <w:marTop w:val="0"/>
                                                                                  <w:marBottom w:val="0"/>
                                                                                  <w:divBdr>
                                                                                    <w:top w:val="none" w:sz="0" w:space="0" w:color="auto"/>
                                                                                    <w:left w:val="none" w:sz="0" w:space="0" w:color="auto"/>
                                                                                    <w:bottom w:val="none" w:sz="0" w:space="0" w:color="auto"/>
                                                                                    <w:right w:val="none" w:sz="0" w:space="0" w:color="auto"/>
                                                                                  </w:divBdr>
                                                                                </w:div>
                                                                                <w:div w:id="367797481">
                                                                                  <w:marLeft w:val="0"/>
                                                                                  <w:marRight w:val="0"/>
                                                                                  <w:marTop w:val="0"/>
                                                                                  <w:marBottom w:val="0"/>
                                                                                  <w:divBdr>
                                                                                    <w:top w:val="none" w:sz="0" w:space="0" w:color="auto"/>
                                                                                    <w:left w:val="none" w:sz="0" w:space="0" w:color="auto"/>
                                                                                    <w:bottom w:val="none" w:sz="0" w:space="0" w:color="auto"/>
                                                                                    <w:right w:val="none" w:sz="0" w:space="0" w:color="auto"/>
                                                                                  </w:divBdr>
                                                                                </w:div>
                                                                                <w:div w:id="165024031">
                                                                                  <w:marLeft w:val="0"/>
                                                                                  <w:marRight w:val="0"/>
                                                                                  <w:marTop w:val="0"/>
                                                                                  <w:marBottom w:val="0"/>
                                                                                  <w:divBdr>
                                                                                    <w:top w:val="none" w:sz="0" w:space="0" w:color="auto"/>
                                                                                    <w:left w:val="none" w:sz="0" w:space="0" w:color="auto"/>
                                                                                    <w:bottom w:val="none" w:sz="0" w:space="0" w:color="auto"/>
                                                                                    <w:right w:val="none" w:sz="0" w:space="0" w:color="auto"/>
                                                                                  </w:divBdr>
                                                                                </w:div>
                                                                                <w:div w:id="1830319030">
                                                                                  <w:marLeft w:val="0"/>
                                                                                  <w:marRight w:val="0"/>
                                                                                  <w:marTop w:val="0"/>
                                                                                  <w:marBottom w:val="0"/>
                                                                                  <w:divBdr>
                                                                                    <w:top w:val="none" w:sz="0" w:space="0" w:color="auto"/>
                                                                                    <w:left w:val="none" w:sz="0" w:space="0" w:color="auto"/>
                                                                                    <w:bottom w:val="none" w:sz="0" w:space="0" w:color="auto"/>
                                                                                    <w:right w:val="none" w:sz="0" w:space="0" w:color="auto"/>
                                                                                  </w:divBdr>
                                                                                </w:div>
                                                                                <w:div w:id="1006324159">
                                                                                  <w:marLeft w:val="0"/>
                                                                                  <w:marRight w:val="0"/>
                                                                                  <w:marTop w:val="0"/>
                                                                                  <w:marBottom w:val="0"/>
                                                                                  <w:divBdr>
                                                                                    <w:top w:val="none" w:sz="0" w:space="0" w:color="auto"/>
                                                                                    <w:left w:val="none" w:sz="0" w:space="0" w:color="auto"/>
                                                                                    <w:bottom w:val="none" w:sz="0" w:space="0" w:color="auto"/>
                                                                                    <w:right w:val="none" w:sz="0" w:space="0" w:color="auto"/>
                                                                                  </w:divBdr>
                                                                                </w:div>
                                                                                <w:div w:id="1265187055">
                                                                                  <w:marLeft w:val="0"/>
                                                                                  <w:marRight w:val="0"/>
                                                                                  <w:marTop w:val="0"/>
                                                                                  <w:marBottom w:val="0"/>
                                                                                  <w:divBdr>
                                                                                    <w:top w:val="none" w:sz="0" w:space="0" w:color="auto"/>
                                                                                    <w:left w:val="none" w:sz="0" w:space="0" w:color="auto"/>
                                                                                    <w:bottom w:val="none" w:sz="0" w:space="0" w:color="auto"/>
                                                                                    <w:right w:val="none" w:sz="0" w:space="0" w:color="auto"/>
                                                                                  </w:divBdr>
                                                                                </w:div>
                                                                                <w:div w:id="816533411">
                                                                                  <w:marLeft w:val="0"/>
                                                                                  <w:marRight w:val="0"/>
                                                                                  <w:marTop w:val="0"/>
                                                                                  <w:marBottom w:val="0"/>
                                                                                  <w:divBdr>
                                                                                    <w:top w:val="none" w:sz="0" w:space="0" w:color="auto"/>
                                                                                    <w:left w:val="none" w:sz="0" w:space="0" w:color="auto"/>
                                                                                    <w:bottom w:val="none" w:sz="0" w:space="0" w:color="auto"/>
                                                                                    <w:right w:val="none" w:sz="0" w:space="0" w:color="auto"/>
                                                                                  </w:divBdr>
                                                                                </w:div>
                                                                                <w:div w:id="1036927696">
                                                                                  <w:marLeft w:val="0"/>
                                                                                  <w:marRight w:val="0"/>
                                                                                  <w:marTop w:val="0"/>
                                                                                  <w:marBottom w:val="0"/>
                                                                                  <w:divBdr>
                                                                                    <w:top w:val="none" w:sz="0" w:space="0" w:color="auto"/>
                                                                                    <w:left w:val="none" w:sz="0" w:space="0" w:color="auto"/>
                                                                                    <w:bottom w:val="none" w:sz="0" w:space="0" w:color="auto"/>
                                                                                    <w:right w:val="none" w:sz="0" w:space="0" w:color="auto"/>
                                                                                  </w:divBdr>
                                                                                </w:div>
                                                                                <w:div w:id="1344287808">
                                                                                  <w:marLeft w:val="0"/>
                                                                                  <w:marRight w:val="0"/>
                                                                                  <w:marTop w:val="0"/>
                                                                                  <w:marBottom w:val="0"/>
                                                                                  <w:divBdr>
                                                                                    <w:top w:val="none" w:sz="0" w:space="0" w:color="auto"/>
                                                                                    <w:left w:val="none" w:sz="0" w:space="0" w:color="auto"/>
                                                                                    <w:bottom w:val="none" w:sz="0" w:space="0" w:color="auto"/>
                                                                                    <w:right w:val="none" w:sz="0" w:space="0" w:color="auto"/>
                                                                                  </w:divBdr>
                                                                                </w:div>
                                                                                <w:div w:id="239104745">
                                                                                  <w:marLeft w:val="0"/>
                                                                                  <w:marRight w:val="0"/>
                                                                                  <w:marTop w:val="0"/>
                                                                                  <w:marBottom w:val="0"/>
                                                                                  <w:divBdr>
                                                                                    <w:top w:val="none" w:sz="0" w:space="0" w:color="auto"/>
                                                                                    <w:left w:val="none" w:sz="0" w:space="0" w:color="auto"/>
                                                                                    <w:bottom w:val="none" w:sz="0" w:space="0" w:color="auto"/>
                                                                                    <w:right w:val="none" w:sz="0" w:space="0" w:color="auto"/>
                                                                                  </w:divBdr>
                                                                                </w:div>
                                                                                <w:div w:id="110781369">
                                                                                  <w:marLeft w:val="0"/>
                                                                                  <w:marRight w:val="0"/>
                                                                                  <w:marTop w:val="0"/>
                                                                                  <w:marBottom w:val="0"/>
                                                                                  <w:divBdr>
                                                                                    <w:top w:val="none" w:sz="0" w:space="0" w:color="auto"/>
                                                                                    <w:left w:val="none" w:sz="0" w:space="0" w:color="auto"/>
                                                                                    <w:bottom w:val="none" w:sz="0" w:space="0" w:color="auto"/>
                                                                                    <w:right w:val="none" w:sz="0" w:space="0" w:color="auto"/>
                                                                                  </w:divBdr>
                                                                                </w:div>
                                                                                <w:div w:id="1551305048">
                                                                                  <w:marLeft w:val="0"/>
                                                                                  <w:marRight w:val="0"/>
                                                                                  <w:marTop w:val="0"/>
                                                                                  <w:marBottom w:val="0"/>
                                                                                  <w:divBdr>
                                                                                    <w:top w:val="none" w:sz="0" w:space="0" w:color="auto"/>
                                                                                    <w:left w:val="none" w:sz="0" w:space="0" w:color="auto"/>
                                                                                    <w:bottom w:val="none" w:sz="0" w:space="0" w:color="auto"/>
                                                                                    <w:right w:val="none" w:sz="0" w:space="0" w:color="auto"/>
                                                                                  </w:divBdr>
                                                                                </w:div>
                                                                                <w:div w:id="7644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C1328-A45E-4582-9412-621F40EB9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1067</Words>
  <Characters>4798</Characters>
  <Application>Microsoft Office Word</Application>
  <DocSecurity>0</DocSecurity>
  <Lines>75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Univeristy of Wales Trinity Saint David</cp:lastModifiedBy>
  <cp:revision>2</cp:revision>
  <dcterms:created xsi:type="dcterms:W3CDTF">2017-12-15T00:23:00Z</dcterms:created>
  <dcterms:modified xsi:type="dcterms:W3CDTF">2017-12-15T00:23:00Z</dcterms:modified>
</cp:coreProperties>
</file>