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32018E" w14:textId="77777777" w:rsidR="00C10191" w:rsidRDefault="00C10191">
      <w:pPr>
        <w:jc w:val="center"/>
        <w:rPr>
          <w:b/>
          <w:color w:val="000000"/>
          <w:sz w:val="32"/>
          <w:szCs w:val="32"/>
        </w:rPr>
      </w:pPr>
      <w:bookmarkStart w:id="0" w:name="_Hlk172826911"/>
      <w:bookmarkEnd w:id="0"/>
    </w:p>
    <w:p w14:paraId="2E7264A7" w14:textId="77777777" w:rsidR="00C10191" w:rsidRDefault="00C10191">
      <w:pPr>
        <w:jc w:val="center"/>
        <w:rPr>
          <w:b/>
          <w:color w:val="000000"/>
          <w:sz w:val="32"/>
          <w:szCs w:val="32"/>
        </w:rPr>
      </w:pPr>
    </w:p>
    <w:p w14:paraId="758C19C1" w14:textId="77777777" w:rsidR="00C10191" w:rsidRDefault="00C10191">
      <w:pPr>
        <w:jc w:val="center"/>
        <w:rPr>
          <w:b/>
          <w:color w:val="000000"/>
          <w:sz w:val="32"/>
          <w:szCs w:val="32"/>
        </w:rPr>
      </w:pPr>
    </w:p>
    <w:p w14:paraId="1AC4FF12" w14:textId="77777777" w:rsidR="00C10191" w:rsidRDefault="00C10191">
      <w:pPr>
        <w:jc w:val="center"/>
        <w:rPr>
          <w:b/>
          <w:color w:val="000000"/>
          <w:sz w:val="32"/>
          <w:szCs w:val="32"/>
        </w:rPr>
      </w:pPr>
    </w:p>
    <w:p w14:paraId="3039B39F" w14:textId="41B81462" w:rsidR="002A79A9" w:rsidRPr="00A93A39" w:rsidRDefault="002A79A9" w:rsidP="002A79A9">
      <w:pPr>
        <w:rPr>
          <w:b/>
          <w:sz w:val="32"/>
          <w:szCs w:val="32"/>
          <w:lang w:val="en"/>
        </w:rPr>
      </w:pPr>
      <w:r>
        <w:rPr>
          <w:b/>
          <w:sz w:val="32"/>
          <w:szCs w:val="32"/>
          <w:lang w:val="en"/>
        </w:rPr>
        <w:t xml:space="preserve">                            </w:t>
      </w:r>
      <w:r w:rsidRPr="00A93A39">
        <w:rPr>
          <w:b/>
          <w:sz w:val="32"/>
          <w:szCs w:val="32"/>
          <w:lang w:val="en"/>
        </w:rPr>
        <w:t>Individual Academic Report</w:t>
      </w:r>
    </w:p>
    <w:p w14:paraId="30AC99A1" w14:textId="77777777" w:rsidR="002A79A9" w:rsidRPr="00A93A39" w:rsidRDefault="002A79A9" w:rsidP="002A79A9">
      <w:pPr>
        <w:rPr>
          <w:b/>
          <w:sz w:val="32"/>
          <w:szCs w:val="32"/>
          <w:lang w:val="en"/>
        </w:rPr>
      </w:pPr>
    </w:p>
    <w:p w14:paraId="688E782C" w14:textId="77777777" w:rsidR="002A79A9" w:rsidRPr="00A93A39" w:rsidRDefault="002A79A9" w:rsidP="002A79A9">
      <w:pPr>
        <w:rPr>
          <w:b/>
          <w:sz w:val="32"/>
          <w:szCs w:val="32"/>
          <w:lang w:val="en"/>
        </w:rPr>
      </w:pPr>
      <w:r w:rsidRPr="00A93A39">
        <w:rPr>
          <w:b/>
          <w:sz w:val="32"/>
          <w:szCs w:val="32"/>
          <w:lang w:val="en"/>
        </w:rPr>
        <w:t xml:space="preserve">                 Bachelor of Arts in Business Management</w:t>
      </w:r>
    </w:p>
    <w:p w14:paraId="3CA52326" w14:textId="77777777" w:rsidR="002A79A9" w:rsidRPr="00A93A39" w:rsidRDefault="002A79A9" w:rsidP="002A79A9">
      <w:pPr>
        <w:jc w:val="center"/>
        <w:rPr>
          <w:b/>
          <w:sz w:val="32"/>
          <w:szCs w:val="32"/>
          <w:lang w:val="en"/>
        </w:rPr>
      </w:pPr>
      <w:r w:rsidRPr="00A93A39">
        <w:rPr>
          <w:b/>
          <w:sz w:val="32"/>
          <w:szCs w:val="32"/>
          <w:lang w:val="en"/>
        </w:rPr>
        <w:t>Academic Year: 2023/2024</w:t>
      </w:r>
    </w:p>
    <w:p w14:paraId="2642499D" w14:textId="77777777" w:rsidR="002A79A9" w:rsidRPr="00A93A39" w:rsidRDefault="002A79A9" w:rsidP="002A79A9">
      <w:pPr>
        <w:jc w:val="center"/>
        <w:rPr>
          <w:b/>
          <w:sz w:val="32"/>
          <w:szCs w:val="32"/>
          <w:lang w:val="en"/>
        </w:rPr>
      </w:pPr>
      <w:r w:rsidRPr="00A93A39">
        <w:rPr>
          <w:b/>
          <w:sz w:val="32"/>
          <w:szCs w:val="32"/>
          <w:lang w:val="en"/>
        </w:rPr>
        <w:t>Student Name: Ileana Lupu</w:t>
      </w:r>
    </w:p>
    <w:p w14:paraId="580ED996" w14:textId="77777777" w:rsidR="002A79A9" w:rsidRPr="00A93A39" w:rsidRDefault="002A79A9" w:rsidP="002A79A9">
      <w:pPr>
        <w:jc w:val="center"/>
        <w:rPr>
          <w:b/>
          <w:sz w:val="32"/>
          <w:szCs w:val="32"/>
          <w:lang w:val="en"/>
        </w:rPr>
      </w:pPr>
      <w:r w:rsidRPr="00A93A39">
        <w:rPr>
          <w:b/>
          <w:sz w:val="32"/>
          <w:szCs w:val="32"/>
          <w:lang w:val="en"/>
        </w:rPr>
        <w:t>Student Number: 2231908</w:t>
      </w:r>
    </w:p>
    <w:p w14:paraId="4CBE2941" w14:textId="77777777" w:rsidR="002A79A9" w:rsidRPr="00A93A39" w:rsidRDefault="002A79A9" w:rsidP="002A79A9">
      <w:pPr>
        <w:jc w:val="center"/>
        <w:rPr>
          <w:b/>
          <w:sz w:val="32"/>
          <w:szCs w:val="32"/>
          <w:lang w:val="en"/>
        </w:rPr>
      </w:pPr>
      <w:r w:rsidRPr="00A93A39">
        <w:rPr>
          <w:b/>
          <w:sz w:val="32"/>
          <w:szCs w:val="32"/>
          <w:lang w:val="en"/>
        </w:rPr>
        <w:t>Lecturer Name: Abdallah Naser</w:t>
      </w:r>
    </w:p>
    <w:p w14:paraId="364193AE" w14:textId="77777777" w:rsidR="002A79A9" w:rsidRPr="00A93A39" w:rsidRDefault="002A79A9" w:rsidP="002A79A9">
      <w:pPr>
        <w:jc w:val="center"/>
        <w:rPr>
          <w:b/>
          <w:sz w:val="32"/>
          <w:szCs w:val="32"/>
          <w:lang w:val="en"/>
        </w:rPr>
      </w:pPr>
      <w:r w:rsidRPr="00A93A39">
        <w:rPr>
          <w:b/>
          <w:sz w:val="32"/>
          <w:szCs w:val="32"/>
          <w:lang w:val="en"/>
        </w:rPr>
        <w:t>LCBB5000_BIRM</w:t>
      </w:r>
    </w:p>
    <w:p w14:paraId="0CCB57BA" w14:textId="77777777" w:rsidR="002A79A9" w:rsidRPr="00A93A39" w:rsidRDefault="002A79A9" w:rsidP="002A79A9">
      <w:pPr>
        <w:jc w:val="center"/>
        <w:rPr>
          <w:b/>
          <w:sz w:val="32"/>
          <w:szCs w:val="32"/>
          <w:lang w:val="en"/>
        </w:rPr>
      </w:pPr>
      <w:r w:rsidRPr="00A93A39">
        <w:rPr>
          <w:b/>
          <w:sz w:val="32"/>
          <w:szCs w:val="32"/>
          <w:lang w:val="en"/>
        </w:rPr>
        <w:t>Data Handling &amp; Business Intelligence</w:t>
      </w:r>
    </w:p>
    <w:p w14:paraId="6FF1220E" w14:textId="77777777" w:rsidR="002A79A9" w:rsidRDefault="002A79A9" w:rsidP="002A79A9">
      <w:pPr>
        <w:rPr>
          <w:b/>
          <w:color w:val="000000"/>
          <w:sz w:val="32"/>
          <w:szCs w:val="32"/>
        </w:rPr>
      </w:pPr>
      <w:r>
        <w:rPr>
          <w:b/>
          <w:color w:val="000000"/>
          <w:sz w:val="32"/>
          <w:szCs w:val="32"/>
        </w:rPr>
        <w:br w:type="page"/>
      </w:r>
    </w:p>
    <w:sdt>
      <w:sdtPr>
        <w:rPr>
          <w:rFonts w:ascii="Arial" w:eastAsia="Arial" w:hAnsi="Arial" w:cs="Arial"/>
          <w:b/>
          <w:color w:val="000000" w:themeColor="text1"/>
          <w:sz w:val="28"/>
          <w:szCs w:val="28"/>
          <w:highlight w:val="white"/>
          <w:lang w:val="en-GB"/>
        </w:rPr>
        <w:id w:val="-1840222719"/>
        <w:docPartObj>
          <w:docPartGallery w:val="Table of Contents"/>
          <w:docPartUnique/>
        </w:docPartObj>
      </w:sdtPr>
      <w:sdtEndPr>
        <w:rPr>
          <w:bCs/>
          <w:noProof/>
          <w:color w:val="auto"/>
          <w:sz w:val="22"/>
          <w:szCs w:val="22"/>
        </w:rPr>
      </w:sdtEndPr>
      <w:sdtContent>
        <w:p w14:paraId="10B468BA" w14:textId="77777777" w:rsidR="002A79A9" w:rsidRPr="00157B40" w:rsidRDefault="002A79A9" w:rsidP="002A79A9">
          <w:pPr>
            <w:pStyle w:val="TOCHeading"/>
            <w:jc w:val="center"/>
            <w:rPr>
              <w:rFonts w:ascii="Arial" w:hAnsi="Arial" w:cs="Arial"/>
              <w:b/>
              <w:color w:val="000000" w:themeColor="text1"/>
              <w:sz w:val="28"/>
              <w:szCs w:val="28"/>
            </w:rPr>
          </w:pPr>
          <w:r w:rsidRPr="00157B40">
            <w:rPr>
              <w:rFonts w:ascii="Arial" w:hAnsi="Arial" w:cs="Arial"/>
              <w:b/>
              <w:color w:val="000000" w:themeColor="text1"/>
              <w:sz w:val="28"/>
              <w:szCs w:val="28"/>
            </w:rPr>
            <w:t>Table of Contents</w:t>
          </w:r>
        </w:p>
        <w:p w14:paraId="742261F0" w14:textId="77777777" w:rsidR="002A79A9" w:rsidRDefault="002A79A9" w:rsidP="002A79A9">
          <w:pPr>
            <w:pStyle w:val="TOC1"/>
            <w:tabs>
              <w:tab w:val="right" w:leader="dot" w:pos="9350"/>
            </w:tabs>
            <w:rPr>
              <w:noProof/>
            </w:rPr>
          </w:pPr>
          <w:r>
            <w:fldChar w:fldCharType="begin"/>
          </w:r>
          <w:r>
            <w:instrText xml:space="preserve"> TOC \o "1-3" \h \z \u </w:instrText>
          </w:r>
          <w:r>
            <w:fldChar w:fldCharType="separate"/>
          </w:r>
          <w:hyperlink w:anchor="_Toc171362928" w:history="1">
            <w:r w:rsidRPr="001C6ADA">
              <w:rPr>
                <w:rStyle w:val="Hyperlink"/>
                <w:noProof/>
              </w:rPr>
              <w:t>Section 1:</w:t>
            </w:r>
            <w:r>
              <w:rPr>
                <w:noProof/>
                <w:webHidden/>
              </w:rPr>
              <w:tab/>
            </w:r>
            <w:r>
              <w:rPr>
                <w:noProof/>
                <w:webHidden/>
              </w:rPr>
              <w:fldChar w:fldCharType="begin"/>
            </w:r>
            <w:r>
              <w:rPr>
                <w:noProof/>
                <w:webHidden/>
              </w:rPr>
              <w:instrText xml:space="preserve"> PAGEREF _Toc171362928 \h </w:instrText>
            </w:r>
            <w:r>
              <w:rPr>
                <w:noProof/>
                <w:webHidden/>
              </w:rPr>
            </w:r>
            <w:r>
              <w:rPr>
                <w:noProof/>
                <w:webHidden/>
              </w:rPr>
              <w:fldChar w:fldCharType="separate"/>
            </w:r>
            <w:r>
              <w:rPr>
                <w:noProof/>
                <w:webHidden/>
              </w:rPr>
              <w:t>3</w:t>
            </w:r>
            <w:r>
              <w:rPr>
                <w:noProof/>
                <w:webHidden/>
              </w:rPr>
              <w:fldChar w:fldCharType="end"/>
            </w:r>
          </w:hyperlink>
        </w:p>
        <w:p w14:paraId="66142122" w14:textId="77777777" w:rsidR="002A79A9" w:rsidRDefault="008C450F" w:rsidP="002A79A9">
          <w:pPr>
            <w:pStyle w:val="TOC2"/>
            <w:tabs>
              <w:tab w:val="right" w:leader="dot" w:pos="9350"/>
            </w:tabs>
            <w:rPr>
              <w:noProof/>
            </w:rPr>
          </w:pPr>
          <w:hyperlink w:anchor="_Toc171362929" w:history="1">
            <w:r w:rsidR="002A79A9" w:rsidRPr="001C6ADA">
              <w:rPr>
                <w:rStyle w:val="Hyperlink"/>
                <w:noProof/>
              </w:rPr>
              <w:t>Introduction</w:t>
            </w:r>
            <w:r w:rsidR="002A79A9">
              <w:rPr>
                <w:noProof/>
                <w:webHidden/>
              </w:rPr>
              <w:tab/>
            </w:r>
            <w:r w:rsidR="002A79A9">
              <w:rPr>
                <w:noProof/>
                <w:webHidden/>
              </w:rPr>
              <w:fldChar w:fldCharType="begin"/>
            </w:r>
            <w:r w:rsidR="002A79A9">
              <w:rPr>
                <w:noProof/>
                <w:webHidden/>
              </w:rPr>
              <w:instrText xml:space="preserve"> PAGEREF _Toc171362929 \h </w:instrText>
            </w:r>
            <w:r w:rsidR="002A79A9">
              <w:rPr>
                <w:noProof/>
                <w:webHidden/>
              </w:rPr>
            </w:r>
            <w:r w:rsidR="002A79A9">
              <w:rPr>
                <w:noProof/>
                <w:webHidden/>
              </w:rPr>
              <w:fldChar w:fldCharType="separate"/>
            </w:r>
            <w:r w:rsidR="002A79A9">
              <w:rPr>
                <w:noProof/>
                <w:webHidden/>
              </w:rPr>
              <w:t>3</w:t>
            </w:r>
            <w:r w:rsidR="002A79A9">
              <w:rPr>
                <w:noProof/>
                <w:webHidden/>
              </w:rPr>
              <w:fldChar w:fldCharType="end"/>
            </w:r>
          </w:hyperlink>
        </w:p>
        <w:p w14:paraId="2D47F363" w14:textId="77777777" w:rsidR="002A79A9" w:rsidRDefault="008C450F" w:rsidP="002A79A9">
          <w:pPr>
            <w:pStyle w:val="TOC2"/>
            <w:tabs>
              <w:tab w:val="right" w:leader="dot" w:pos="9350"/>
            </w:tabs>
            <w:rPr>
              <w:noProof/>
            </w:rPr>
          </w:pPr>
          <w:hyperlink w:anchor="_Toc171362930" w:history="1">
            <w:r w:rsidR="002A79A9" w:rsidRPr="001C6ADA">
              <w:rPr>
                <w:rStyle w:val="Hyperlink"/>
                <w:noProof/>
              </w:rPr>
              <w:t>(a) Using Excel or SPSS statistical software, you need to discuss and analyse the student performance dataset (provided) to evaluate the following:</w:t>
            </w:r>
            <w:r w:rsidR="002A79A9">
              <w:rPr>
                <w:noProof/>
                <w:webHidden/>
              </w:rPr>
              <w:tab/>
            </w:r>
            <w:r w:rsidR="002A79A9">
              <w:rPr>
                <w:noProof/>
                <w:webHidden/>
              </w:rPr>
              <w:fldChar w:fldCharType="begin"/>
            </w:r>
            <w:r w:rsidR="002A79A9">
              <w:rPr>
                <w:noProof/>
                <w:webHidden/>
              </w:rPr>
              <w:instrText xml:space="preserve"> PAGEREF _Toc171362930 \h </w:instrText>
            </w:r>
            <w:r w:rsidR="002A79A9">
              <w:rPr>
                <w:noProof/>
                <w:webHidden/>
              </w:rPr>
            </w:r>
            <w:r w:rsidR="002A79A9">
              <w:rPr>
                <w:noProof/>
                <w:webHidden/>
              </w:rPr>
              <w:fldChar w:fldCharType="separate"/>
            </w:r>
            <w:r w:rsidR="002A79A9">
              <w:rPr>
                <w:noProof/>
                <w:webHidden/>
              </w:rPr>
              <w:t>3</w:t>
            </w:r>
            <w:r w:rsidR="002A79A9">
              <w:rPr>
                <w:noProof/>
                <w:webHidden/>
              </w:rPr>
              <w:fldChar w:fldCharType="end"/>
            </w:r>
          </w:hyperlink>
        </w:p>
        <w:p w14:paraId="3C50F53B" w14:textId="219DCC70" w:rsidR="002A79A9" w:rsidRDefault="008C450F" w:rsidP="002A79A9">
          <w:pPr>
            <w:pStyle w:val="TOC3"/>
            <w:tabs>
              <w:tab w:val="right" w:leader="dot" w:pos="9350"/>
            </w:tabs>
            <w:rPr>
              <w:noProof/>
            </w:rPr>
          </w:pPr>
          <w:hyperlink w:anchor="_Toc171362931" w:history="1">
            <w:r w:rsidR="002A79A9" w:rsidRPr="001C6ADA">
              <w:rPr>
                <w:rStyle w:val="Hyperlink"/>
                <w:noProof/>
              </w:rPr>
              <w:t>1. What is the mean value for reading score?</w:t>
            </w:r>
            <w:r w:rsidR="002A79A9">
              <w:rPr>
                <w:noProof/>
                <w:webHidden/>
              </w:rPr>
              <w:tab/>
            </w:r>
            <w:r w:rsidR="00B67681">
              <w:rPr>
                <w:noProof/>
                <w:webHidden/>
              </w:rPr>
              <w:t>5</w:t>
            </w:r>
          </w:hyperlink>
        </w:p>
        <w:p w14:paraId="08DCB13A" w14:textId="33F1541B" w:rsidR="002A79A9" w:rsidRDefault="008C450F" w:rsidP="002A79A9">
          <w:pPr>
            <w:pStyle w:val="TOC3"/>
            <w:tabs>
              <w:tab w:val="right" w:leader="dot" w:pos="9350"/>
            </w:tabs>
            <w:rPr>
              <w:noProof/>
            </w:rPr>
          </w:pPr>
          <w:hyperlink w:anchor="_Toc171362932" w:history="1">
            <w:r w:rsidR="002A79A9" w:rsidRPr="001C6ADA">
              <w:rPr>
                <w:rStyle w:val="Hyperlink"/>
                <w:noProof/>
              </w:rPr>
              <w:t>2. What is the median value for reading score?</w:t>
            </w:r>
            <w:r w:rsidR="002A79A9">
              <w:rPr>
                <w:noProof/>
                <w:webHidden/>
              </w:rPr>
              <w:tab/>
            </w:r>
            <w:r w:rsidR="000969D0">
              <w:rPr>
                <w:noProof/>
                <w:webHidden/>
              </w:rPr>
              <w:t>7</w:t>
            </w:r>
          </w:hyperlink>
        </w:p>
        <w:p w14:paraId="1587BAEA" w14:textId="67A73A56" w:rsidR="002A79A9" w:rsidRDefault="008C450F" w:rsidP="002A79A9">
          <w:pPr>
            <w:pStyle w:val="TOC3"/>
            <w:tabs>
              <w:tab w:val="right" w:leader="dot" w:pos="9350"/>
            </w:tabs>
            <w:rPr>
              <w:noProof/>
            </w:rPr>
          </w:pPr>
          <w:hyperlink w:anchor="_Toc171362933" w:history="1">
            <w:r w:rsidR="002A79A9" w:rsidRPr="001C6ADA">
              <w:rPr>
                <w:rStyle w:val="Hyperlink"/>
                <w:noProof/>
              </w:rPr>
              <w:t>3. What is the mode of the reading score?</w:t>
            </w:r>
            <w:r w:rsidR="002A79A9">
              <w:rPr>
                <w:noProof/>
                <w:webHidden/>
              </w:rPr>
              <w:tab/>
            </w:r>
            <w:r w:rsidR="00210A6F">
              <w:rPr>
                <w:noProof/>
                <w:webHidden/>
              </w:rPr>
              <w:t>9</w:t>
            </w:r>
          </w:hyperlink>
        </w:p>
        <w:p w14:paraId="131A695E" w14:textId="45E9496A" w:rsidR="002A79A9" w:rsidRDefault="008C450F" w:rsidP="002A79A9">
          <w:pPr>
            <w:pStyle w:val="TOC3"/>
            <w:tabs>
              <w:tab w:val="right" w:leader="dot" w:pos="9350"/>
            </w:tabs>
            <w:rPr>
              <w:noProof/>
            </w:rPr>
          </w:pPr>
          <w:hyperlink w:anchor="_Toc171362934" w:history="1">
            <w:r w:rsidR="002A79A9" w:rsidRPr="001C6ADA">
              <w:rPr>
                <w:rStyle w:val="Hyperlink"/>
                <w:noProof/>
              </w:rPr>
              <w:t>4. What is the standard deviation for writing score?</w:t>
            </w:r>
            <w:r w:rsidR="002A79A9">
              <w:rPr>
                <w:noProof/>
                <w:webHidden/>
              </w:rPr>
              <w:tab/>
            </w:r>
            <w:r w:rsidR="00210A6F">
              <w:rPr>
                <w:noProof/>
                <w:webHidden/>
              </w:rPr>
              <w:t>11</w:t>
            </w:r>
          </w:hyperlink>
        </w:p>
        <w:p w14:paraId="77490420" w14:textId="111FDFEF" w:rsidR="002A79A9" w:rsidRDefault="008C450F" w:rsidP="002A79A9">
          <w:pPr>
            <w:pStyle w:val="TOC3"/>
            <w:tabs>
              <w:tab w:val="right" w:leader="dot" w:pos="9350"/>
            </w:tabs>
            <w:rPr>
              <w:noProof/>
            </w:rPr>
          </w:pPr>
          <w:hyperlink w:anchor="_Toc171362935" w:history="1">
            <w:r w:rsidR="002A79A9" w:rsidRPr="001C6ADA">
              <w:rPr>
                <w:rStyle w:val="Hyperlink"/>
                <w:noProof/>
              </w:rPr>
              <w:t>5. Which one of the variables has a larger variance?</w:t>
            </w:r>
            <w:r w:rsidR="002A79A9">
              <w:rPr>
                <w:noProof/>
                <w:webHidden/>
              </w:rPr>
              <w:tab/>
            </w:r>
            <w:r w:rsidR="00210A6F">
              <w:rPr>
                <w:noProof/>
                <w:webHidden/>
              </w:rPr>
              <w:t>13</w:t>
            </w:r>
          </w:hyperlink>
        </w:p>
        <w:p w14:paraId="47303CAE" w14:textId="4E0459F6" w:rsidR="002A79A9" w:rsidRDefault="008C450F" w:rsidP="002A79A9">
          <w:pPr>
            <w:pStyle w:val="TOC2"/>
            <w:tabs>
              <w:tab w:val="right" w:leader="dot" w:pos="9350"/>
            </w:tabs>
            <w:rPr>
              <w:noProof/>
            </w:rPr>
          </w:pPr>
          <w:hyperlink w:anchor="_Toc171362936" w:history="1">
            <w:r w:rsidR="002A79A9" w:rsidRPr="001C6ADA">
              <w:rPr>
                <w:rStyle w:val="Hyperlink"/>
                <w:noProof/>
              </w:rPr>
              <w:t>6. Which one of the variables has a larger standard deviation?</w:t>
            </w:r>
            <w:r w:rsidR="002A79A9">
              <w:rPr>
                <w:noProof/>
                <w:webHidden/>
              </w:rPr>
              <w:tab/>
            </w:r>
            <w:r w:rsidR="00BF2F47">
              <w:rPr>
                <w:noProof/>
                <w:webHidden/>
              </w:rPr>
              <w:t>25</w:t>
            </w:r>
          </w:hyperlink>
        </w:p>
        <w:p w14:paraId="2094BF32" w14:textId="4CF91E4B" w:rsidR="002A79A9" w:rsidRDefault="008C450F" w:rsidP="002A79A9">
          <w:pPr>
            <w:pStyle w:val="TOC3"/>
            <w:tabs>
              <w:tab w:val="right" w:leader="dot" w:pos="9350"/>
            </w:tabs>
            <w:rPr>
              <w:noProof/>
            </w:rPr>
          </w:pPr>
          <w:hyperlink w:anchor="_Toc171362937" w:history="1">
            <w:r w:rsidR="002A79A9" w:rsidRPr="001C6ADA">
              <w:rPr>
                <w:rStyle w:val="Hyperlink"/>
                <w:noProof/>
              </w:rPr>
              <w:t>7. Can you interpret the last three outcomes?</w:t>
            </w:r>
            <w:r w:rsidR="002A79A9">
              <w:rPr>
                <w:noProof/>
                <w:webHidden/>
              </w:rPr>
              <w:tab/>
            </w:r>
            <w:r w:rsidR="00BF2F47">
              <w:rPr>
                <w:noProof/>
                <w:webHidden/>
              </w:rPr>
              <w:t>35</w:t>
            </w:r>
          </w:hyperlink>
        </w:p>
        <w:p w14:paraId="0577AECB" w14:textId="18486E96" w:rsidR="002A79A9" w:rsidRDefault="008C450F" w:rsidP="002A79A9">
          <w:pPr>
            <w:pStyle w:val="TOC2"/>
            <w:tabs>
              <w:tab w:val="right" w:leader="dot" w:pos="9350"/>
            </w:tabs>
            <w:rPr>
              <w:noProof/>
            </w:rPr>
          </w:pPr>
          <w:hyperlink w:anchor="_Toc171362938" w:history="1">
            <w:r w:rsidR="002A79A9" w:rsidRPr="001C6ADA">
              <w:rPr>
                <w:rStyle w:val="Hyperlink"/>
                <w:noProof/>
              </w:rPr>
              <w:t>(b) Using MS Excel you need to demonstrate how you can present the data in your report using any Excel functions such as IF, PIVOT TABLES, CHARTS AND GRAPHS. (Show your workings with full screenshots).</w:t>
            </w:r>
            <w:r w:rsidR="002A79A9">
              <w:rPr>
                <w:noProof/>
                <w:webHidden/>
              </w:rPr>
              <w:tab/>
            </w:r>
            <w:r w:rsidR="00B971ED">
              <w:rPr>
                <w:noProof/>
                <w:webHidden/>
              </w:rPr>
              <w:t>36</w:t>
            </w:r>
          </w:hyperlink>
        </w:p>
        <w:p w14:paraId="5B795C1D" w14:textId="242BF538" w:rsidR="002A79A9" w:rsidRDefault="008C450F" w:rsidP="002A79A9">
          <w:pPr>
            <w:pStyle w:val="TOC2"/>
            <w:tabs>
              <w:tab w:val="right" w:leader="dot" w:pos="9350"/>
            </w:tabs>
            <w:rPr>
              <w:noProof/>
            </w:rPr>
          </w:pPr>
          <w:hyperlink w:anchor="_Toc171362939" w:history="1">
            <w:r w:rsidR="002A79A9" w:rsidRPr="001C6ADA">
              <w:rPr>
                <w:rStyle w:val="Hyperlink"/>
                <w:noProof/>
              </w:rPr>
              <w:t>(c) Using SPSS</w:t>
            </w:r>
            <w:r w:rsidR="002A79A9">
              <w:rPr>
                <w:noProof/>
                <w:webHidden/>
              </w:rPr>
              <w:tab/>
            </w:r>
            <w:r w:rsidR="00B971ED">
              <w:rPr>
                <w:noProof/>
                <w:webHidden/>
              </w:rPr>
              <w:t>72</w:t>
            </w:r>
          </w:hyperlink>
        </w:p>
        <w:p w14:paraId="59CFB17B" w14:textId="3DF5AC40" w:rsidR="002A79A9" w:rsidRDefault="008C450F" w:rsidP="002A79A9">
          <w:pPr>
            <w:pStyle w:val="TOC3"/>
            <w:tabs>
              <w:tab w:val="right" w:leader="dot" w:pos="9350"/>
            </w:tabs>
            <w:rPr>
              <w:noProof/>
            </w:rPr>
          </w:pPr>
          <w:hyperlink w:anchor="_Toc171362940" w:history="1">
            <w:r w:rsidR="002A79A9" w:rsidRPr="001C6ADA">
              <w:rPr>
                <w:rStyle w:val="Hyperlink"/>
                <w:noProof/>
              </w:rPr>
              <w:t>1. Correlation between writing score and reading score</w:t>
            </w:r>
            <w:r w:rsidR="002A79A9">
              <w:rPr>
                <w:noProof/>
                <w:webHidden/>
              </w:rPr>
              <w:tab/>
            </w:r>
            <w:r w:rsidR="00374928">
              <w:rPr>
                <w:noProof/>
                <w:webHidden/>
              </w:rPr>
              <w:t>72</w:t>
            </w:r>
          </w:hyperlink>
        </w:p>
        <w:p w14:paraId="0FD89992" w14:textId="652190A7" w:rsidR="002A79A9" w:rsidRDefault="008C450F" w:rsidP="002A79A9">
          <w:pPr>
            <w:pStyle w:val="TOC3"/>
            <w:tabs>
              <w:tab w:val="right" w:leader="dot" w:pos="9350"/>
            </w:tabs>
            <w:rPr>
              <w:noProof/>
            </w:rPr>
          </w:pPr>
          <w:hyperlink w:anchor="_Toc171362941" w:history="1">
            <w:r w:rsidR="002A79A9" w:rsidRPr="001C6ADA">
              <w:rPr>
                <w:rStyle w:val="Hyperlink"/>
                <w:noProof/>
              </w:rPr>
              <w:t>2. Produce a scatterplot of the two variables.</w:t>
            </w:r>
            <w:r w:rsidR="002A79A9">
              <w:rPr>
                <w:noProof/>
                <w:webHidden/>
              </w:rPr>
              <w:tab/>
            </w:r>
            <w:r w:rsidR="00374928">
              <w:rPr>
                <w:noProof/>
                <w:webHidden/>
              </w:rPr>
              <w:t>75</w:t>
            </w:r>
          </w:hyperlink>
        </w:p>
        <w:p w14:paraId="0388405F" w14:textId="3B1BE881" w:rsidR="002A79A9" w:rsidRDefault="008C450F" w:rsidP="002A79A9">
          <w:pPr>
            <w:pStyle w:val="TOC1"/>
            <w:tabs>
              <w:tab w:val="right" w:leader="dot" w:pos="9350"/>
            </w:tabs>
            <w:rPr>
              <w:noProof/>
            </w:rPr>
          </w:pPr>
          <w:hyperlink w:anchor="_Toc171362942" w:history="1">
            <w:r w:rsidR="002A79A9" w:rsidRPr="001C6ADA">
              <w:rPr>
                <w:rStyle w:val="Hyperlink"/>
                <w:noProof/>
              </w:rPr>
              <w:t>Overall analysis Conclusion</w:t>
            </w:r>
            <w:r w:rsidR="002A79A9">
              <w:rPr>
                <w:noProof/>
                <w:webHidden/>
              </w:rPr>
              <w:tab/>
            </w:r>
            <w:r w:rsidR="00374928">
              <w:rPr>
                <w:noProof/>
                <w:webHidden/>
              </w:rPr>
              <w:t>79</w:t>
            </w:r>
          </w:hyperlink>
        </w:p>
        <w:p w14:paraId="1D1A372F" w14:textId="75C3A8E2" w:rsidR="002A79A9" w:rsidRDefault="008C450F" w:rsidP="002A79A9">
          <w:pPr>
            <w:pStyle w:val="TOC1"/>
            <w:tabs>
              <w:tab w:val="right" w:leader="dot" w:pos="9350"/>
            </w:tabs>
            <w:rPr>
              <w:noProof/>
            </w:rPr>
          </w:pPr>
          <w:hyperlink w:anchor="_Toc171362943" w:history="1">
            <w:r w:rsidR="002A79A9" w:rsidRPr="001C6ADA">
              <w:rPr>
                <w:rStyle w:val="Hyperlink"/>
                <w:noProof/>
              </w:rPr>
              <w:t>Section 2:</w:t>
            </w:r>
            <w:r w:rsidR="002A79A9">
              <w:rPr>
                <w:noProof/>
                <w:webHidden/>
              </w:rPr>
              <w:tab/>
            </w:r>
            <w:r w:rsidR="00374928">
              <w:rPr>
                <w:noProof/>
                <w:webHidden/>
              </w:rPr>
              <w:t>80</w:t>
            </w:r>
          </w:hyperlink>
        </w:p>
        <w:p w14:paraId="11C3C22B" w14:textId="22E0179F" w:rsidR="002A79A9" w:rsidRDefault="008C450F" w:rsidP="002A79A9">
          <w:pPr>
            <w:pStyle w:val="TOC2"/>
            <w:tabs>
              <w:tab w:val="right" w:leader="dot" w:pos="9350"/>
            </w:tabs>
            <w:rPr>
              <w:noProof/>
            </w:rPr>
          </w:pPr>
          <w:hyperlink w:anchor="_Toc171362944" w:history="1">
            <w:r w:rsidR="002A79A9" w:rsidRPr="001C6ADA">
              <w:rPr>
                <w:rStyle w:val="Hyperlink"/>
                <w:noProof/>
              </w:rPr>
              <w:t>Discuss the advantages and disadvantages of using SPSS, Excel or Tableau using relevant practical examples.</w:t>
            </w:r>
            <w:r w:rsidR="002A79A9">
              <w:rPr>
                <w:noProof/>
                <w:webHidden/>
              </w:rPr>
              <w:tab/>
            </w:r>
            <w:r w:rsidR="005249E3">
              <w:rPr>
                <w:noProof/>
                <w:webHidden/>
              </w:rPr>
              <w:t>80</w:t>
            </w:r>
          </w:hyperlink>
        </w:p>
        <w:p w14:paraId="1DFCB906" w14:textId="59BE57A1" w:rsidR="002A79A9" w:rsidRDefault="008C450F" w:rsidP="002A79A9">
          <w:pPr>
            <w:pStyle w:val="TOC2"/>
            <w:tabs>
              <w:tab w:val="right" w:leader="dot" w:pos="9350"/>
            </w:tabs>
            <w:rPr>
              <w:noProof/>
            </w:rPr>
          </w:pPr>
          <w:hyperlink w:anchor="_Toc171362945" w:history="1">
            <w:r w:rsidR="002A79A9" w:rsidRPr="001C6ADA">
              <w:rPr>
                <w:rStyle w:val="Hyperlink"/>
                <w:noProof/>
              </w:rPr>
              <w:t>Explain the meaning and state the importance of the Data Mining Cycle with examples.</w:t>
            </w:r>
            <w:r w:rsidR="002A79A9">
              <w:rPr>
                <w:noProof/>
                <w:webHidden/>
              </w:rPr>
              <w:tab/>
            </w:r>
            <w:r w:rsidR="005249E3">
              <w:rPr>
                <w:noProof/>
                <w:webHidden/>
              </w:rPr>
              <w:t>82</w:t>
            </w:r>
          </w:hyperlink>
        </w:p>
        <w:p w14:paraId="0352E703" w14:textId="50DC6F0E" w:rsidR="002A79A9" w:rsidRDefault="008C450F" w:rsidP="002A79A9">
          <w:pPr>
            <w:pStyle w:val="TOC1"/>
            <w:tabs>
              <w:tab w:val="right" w:leader="dot" w:pos="9350"/>
            </w:tabs>
            <w:rPr>
              <w:noProof/>
            </w:rPr>
          </w:pPr>
          <w:hyperlink w:anchor="_Toc171362946" w:history="1">
            <w:r w:rsidR="002A79A9" w:rsidRPr="001C6ADA">
              <w:rPr>
                <w:rStyle w:val="Hyperlink"/>
                <w:noProof/>
              </w:rPr>
              <w:t>Reference list</w:t>
            </w:r>
            <w:r w:rsidR="002A79A9">
              <w:rPr>
                <w:noProof/>
                <w:webHidden/>
              </w:rPr>
              <w:tab/>
            </w:r>
            <w:r w:rsidR="005249E3">
              <w:rPr>
                <w:noProof/>
                <w:webHidden/>
              </w:rPr>
              <w:t>86</w:t>
            </w:r>
          </w:hyperlink>
        </w:p>
        <w:p w14:paraId="1E750AAD" w14:textId="77777777" w:rsidR="002A79A9" w:rsidRDefault="002A79A9" w:rsidP="002A79A9">
          <w:r>
            <w:rPr>
              <w:b/>
              <w:bCs/>
              <w:noProof/>
            </w:rPr>
            <w:fldChar w:fldCharType="end"/>
          </w:r>
        </w:p>
      </w:sdtContent>
    </w:sdt>
    <w:p w14:paraId="0B274540" w14:textId="77777777" w:rsidR="002A79A9" w:rsidRDefault="002A79A9" w:rsidP="002A79A9">
      <w:pPr>
        <w:jc w:val="center"/>
        <w:rPr>
          <w:b/>
          <w:color w:val="000000"/>
          <w:sz w:val="32"/>
          <w:szCs w:val="32"/>
        </w:rPr>
      </w:pPr>
      <w:r>
        <w:br w:type="page"/>
      </w:r>
    </w:p>
    <w:p w14:paraId="7C986DC8" w14:textId="77777777" w:rsidR="002A79A9" w:rsidRDefault="002A79A9" w:rsidP="002A79A9">
      <w:pPr>
        <w:pStyle w:val="Heading1"/>
      </w:pPr>
      <w:bookmarkStart w:id="1" w:name="_58l2qckqtukt" w:colFirst="0" w:colLast="0"/>
      <w:bookmarkStart w:id="2" w:name="_Toc171362928"/>
      <w:bookmarkEnd w:id="1"/>
      <w:r>
        <w:lastRenderedPageBreak/>
        <w:t>Section 1:</w:t>
      </w:r>
      <w:bookmarkEnd w:id="2"/>
      <w:r>
        <w:t xml:space="preserve"> </w:t>
      </w:r>
    </w:p>
    <w:p w14:paraId="7EB88112" w14:textId="77777777" w:rsidR="002A79A9" w:rsidRDefault="002A79A9" w:rsidP="002A79A9">
      <w:pPr>
        <w:pStyle w:val="Heading2"/>
      </w:pPr>
      <w:bookmarkStart w:id="3" w:name="_ozkgriuzfy37" w:colFirst="0" w:colLast="0"/>
      <w:bookmarkStart w:id="4" w:name="_Toc171362929"/>
      <w:bookmarkEnd w:id="3"/>
      <w:r>
        <w:t>Introduction</w:t>
      </w:r>
      <w:bookmarkEnd w:id="4"/>
      <w:r>
        <w:t xml:space="preserve"> </w:t>
      </w:r>
    </w:p>
    <w:p w14:paraId="073C93A4" w14:textId="77777777" w:rsidR="002A79A9" w:rsidRDefault="002A79A9" w:rsidP="002A79A9">
      <w:pPr>
        <w:rPr>
          <w:color w:val="000000"/>
        </w:rPr>
      </w:pPr>
      <w:r>
        <w:rPr>
          <w:color w:val="000000"/>
        </w:rPr>
        <w:t>T</w:t>
      </w:r>
      <w:r>
        <w:t>his pap</w:t>
      </w:r>
      <w:r>
        <w:rPr>
          <w:color w:val="000000"/>
        </w:rPr>
        <w:t xml:space="preserve">er analyses a broad database of students’ achievement officially known as academic proficiency which encompasses reading comprehension, writing, and mathematics. </w:t>
      </w:r>
    </w:p>
    <w:p w14:paraId="39F8B70C" w14:textId="77777777" w:rsidR="002A79A9" w:rsidRDefault="002A79A9" w:rsidP="002A79A9">
      <w:pPr>
        <w:rPr>
          <w:color w:val="000000"/>
        </w:rPr>
      </w:pPr>
      <w:r>
        <w:rPr>
          <w:color w:val="000000"/>
        </w:rPr>
        <w:t>Factors considered in this context comprise gender, parents’ education, preparedness for the tests through study, and the student's socio-economic status as depicted through the type of lunch. Additionally, a statistical analysis of the identified variables on Excel and SPSS will be performed to analyse the patterns within the data. This analysis involves aspects of data description, data visualisations, and determination of correlation coefficients. Thus, by evaluating these factors, it is possible to construct ideas about the interactions of factors that influence students’ performance that may illustrate educational approaches and efforts to enhance student accomplishment within various categories of student populations.</w:t>
      </w:r>
    </w:p>
    <w:p w14:paraId="1593113E" w14:textId="77777777" w:rsidR="002A79A9" w:rsidRDefault="002A79A9" w:rsidP="002A79A9">
      <w:pPr>
        <w:pStyle w:val="Heading2"/>
      </w:pPr>
      <w:bookmarkStart w:id="5" w:name="_5j7izrwnp4yw" w:colFirst="0" w:colLast="0"/>
      <w:bookmarkStart w:id="6" w:name="_Toc171362930"/>
      <w:bookmarkEnd w:id="5"/>
      <w:r>
        <w:t>(a) Using Excel or SPSS statistical software, you need to discuss and analyse the student performance dataset (provided) to evaluate the following:</w:t>
      </w:r>
      <w:bookmarkEnd w:id="6"/>
    </w:p>
    <w:p w14:paraId="46092EBF" w14:textId="77777777" w:rsidR="002A79A9" w:rsidRDefault="002A79A9" w:rsidP="002A79A9">
      <w:pPr>
        <w:jc w:val="center"/>
        <w:rPr>
          <w:b/>
        </w:rPr>
      </w:pPr>
      <w:r>
        <w:rPr>
          <w:b/>
          <w:noProof/>
          <w:color w:val="000000"/>
          <w:lang w:eastAsia="en-GB"/>
        </w:rPr>
        <w:drawing>
          <wp:inline distT="114300" distB="114300" distL="114300" distR="114300" wp14:anchorId="3BC0F07A" wp14:editId="79CA0987">
            <wp:extent cx="5943600" cy="2997200"/>
            <wp:effectExtent l="38100" t="38100" r="38100" b="38100"/>
            <wp:docPr id="1" name="image4.png" descr="A graph of a bar graph&#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1" name="image4.png" descr="A graph of a bar graph&#10;&#10;Description automatically generated with medium confidence"/>
                    <pic:cNvPicPr preferRelativeResize="0"/>
                  </pic:nvPicPr>
                  <pic:blipFill>
                    <a:blip r:embed="rId8"/>
                    <a:srcRect/>
                    <a:stretch>
                      <a:fillRect/>
                    </a:stretch>
                  </pic:blipFill>
                  <pic:spPr>
                    <a:xfrm>
                      <a:off x="0" y="0"/>
                      <a:ext cx="5943600" cy="2997200"/>
                    </a:xfrm>
                    <a:prstGeom prst="rect">
                      <a:avLst/>
                    </a:prstGeom>
                    <a:ln w="38100">
                      <a:solidFill>
                        <a:srgbClr val="000000"/>
                      </a:solidFill>
                      <a:prstDash val="solid"/>
                    </a:ln>
                  </pic:spPr>
                </pic:pic>
              </a:graphicData>
            </a:graphic>
          </wp:inline>
        </w:drawing>
      </w:r>
      <w:r>
        <w:rPr>
          <w:b/>
        </w:rPr>
        <w:t xml:space="preserve">Figure 1: Descriptive statistics of reading score </w:t>
      </w:r>
    </w:p>
    <w:p w14:paraId="69532A34" w14:textId="77777777" w:rsidR="002A79A9" w:rsidRDefault="002A79A9" w:rsidP="002A79A9">
      <w:pPr>
        <w:jc w:val="center"/>
      </w:pPr>
      <w:r>
        <w:t>(Source: Excel)</w:t>
      </w:r>
    </w:p>
    <w:p w14:paraId="54999F11" w14:textId="77777777" w:rsidR="00C20F95" w:rsidRDefault="00C20F95" w:rsidP="002A79A9">
      <w:pPr>
        <w:jc w:val="center"/>
      </w:pPr>
    </w:p>
    <w:p w14:paraId="5B6EF1A8" w14:textId="77777777" w:rsidR="00AD21BE" w:rsidRDefault="00AD21BE" w:rsidP="002A79A9">
      <w:pPr>
        <w:jc w:val="center"/>
      </w:pPr>
    </w:p>
    <w:p w14:paraId="30BFF4D8" w14:textId="77777777" w:rsidR="00C20F95" w:rsidRDefault="00C20F95" w:rsidP="00497B92">
      <w:pPr>
        <w:rPr>
          <w:noProof/>
        </w:rPr>
      </w:pPr>
    </w:p>
    <w:p w14:paraId="3B688C18" w14:textId="32D79943" w:rsidR="00C20F95" w:rsidRDefault="00C20F95" w:rsidP="002A79A9">
      <w:pPr>
        <w:jc w:val="center"/>
        <w:rPr>
          <w:noProof/>
        </w:rPr>
      </w:pPr>
      <w:r>
        <w:rPr>
          <w:noProof/>
        </w:rPr>
        <w:lastRenderedPageBreak/>
        <w:drawing>
          <wp:inline distT="0" distB="0" distL="0" distR="0" wp14:anchorId="38101021" wp14:editId="6F1C7C40">
            <wp:extent cx="5730875" cy="3225165"/>
            <wp:effectExtent l="0" t="0" r="3175" b="0"/>
            <wp:docPr id="116592315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0875" cy="3225165"/>
                    </a:xfrm>
                    <a:prstGeom prst="rect">
                      <a:avLst/>
                    </a:prstGeom>
                    <a:noFill/>
                  </pic:spPr>
                </pic:pic>
              </a:graphicData>
            </a:graphic>
          </wp:inline>
        </w:drawing>
      </w:r>
    </w:p>
    <w:p w14:paraId="7369D8DB" w14:textId="77777777" w:rsidR="005D711E" w:rsidRDefault="005D711E" w:rsidP="002A79A9">
      <w:pPr>
        <w:jc w:val="center"/>
        <w:rPr>
          <w:noProof/>
        </w:rPr>
      </w:pPr>
    </w:p>
    <w:p w14:paraId="338702A8" w14:textId="0B8A7D1F" w:rsidR="005D711E" w:rsidRDefault="005D711E" w:rsidP="002A79A9">
      <w:pPr>
        <w:jc w:val="center"/>
        <w:rPr>
          <w:noProof/>
        </w:rPr>
      </w:pPr>
      <w:r>
        <w:rPr>
          <w:noProof/>
        </w:rPr>
        <w:drawing>
          <wp:inline distT="0" distB="0" distL="0" distR="0" wp14:anchorId="3912C294" wp14:editId="78A92201">
            <wp:extent cx="5730875" cy="3225165"/>
            <wp:effectExtent l="0" t="0" r="3175" b="0"/>
            <wp:docPr id="210786926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0875" cy="3225165"/>
                    </a:xfrm>
                    <a:prstGeom prst="rect">
                      <a:avLst/>
                    </a:prstGeom>
                    <a:noFill/>
                  </pic:spPr>
                </pic:pic>
              </a:graphicData>
            </a:graphic>
          </wp:inline>
        </w:drawing>
      </w:r>
    </w:p>
    <w:p w14:paraId="2A204E1F" w14:textId="77777777" w:rsidR="00C20F95" w:rsidRDefault="00C20F95" w:rsidP="002A79A9">
      <w:pPr>
        <w:jc w:val="center"/>
        <w:rPr>
          <w:noProof/>
        </w:rPr>
      </w:pPr>
    </w:p>
    <w:p w14:paraId="26D4A828" w14:textId="77777777" w:rsidR="00C20F95" w:rsidRDefault="00C20F95" w:rsidP="002A79A9">
      <w:pPr>
        <w:jc w:val="center"/>
        <w:rPr>
          <w:noProof/>
        </w:rPr>
      </w:pPr>
    </w:p>
    <w:p w14:paraId="0E09DBF8" w14:textId="77777777" w:rsidR="00C20F95" w:rsidRDefault="00C20F95" w:rsidP="002A79A9">
      <w:pPr>
        <w:jc w:val="center"/>
        <w:rPr>
          <w:noProof/>
        </w:rPr>
      </w:pPr>
    </w:p>
    <w:p w14:paraId="215D1BFC" w14:textId="4743C5D8" w:rsidR="00AD21BE" w:rsidRDefault="00AD21BE" w:rsidP="002A79A9">
      <w:pPr>
        <w:jc w:val="center"/>
      </w:pPr>
      <w:r>
        <w:rPr>
          <w:noProof/>
        </w:rPr>
        <w:lastRenderedPageBreak/>
        <w:drawing>
          <wp:inline distT="0" distB="0" distL="0" distR="0" wp14:anchorId="5ECC3648" wp14:editId="76625700">
            <wp:extent cx="5730875" cy="3225165"/>
            <wp:effectExtent l="0" t="0" r="3175" b="0"/>
            <wp:docPr id="2680796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0875" cy="3225165"/>
                    </a:xfrm>
                    <a:prstGeom prst="rect">
                      <a:avLst/>
                    </a:prstGeom>
                    <a:noFill/>
                  </pic:spPr>
                </pic:pic>
              </a:graphicData>
            </a:graphic>
          </wp:inline>
        </w:drawing>
      </w:r>
    </w:p>
    <w:p w14:paraId="3686FE68" w14:textId="5EA493A5" w:rsidR="002A79A9" w:rsidRDefault="00967141" w:rsidP="002A79A9">
      <w:pPr>
        <w:jc w:val="center"/>
      </w:pPr>
      <w:proofErr w:type="gramStart"/>
      <w:r>
        <w:rPr>
          <w:b/>
        </w:rPr>
        <w:t>Screen</w:t>
      </w:r>
      <w:r w:rsidR="00D13083">
        <w:rPr>
          <w:b/>
        </w:rPr>
        <w:t>shot  SPSS</w:t>
      </w:r>
      <w:proofErr w:type="gramEnd"/>
      <w:r w:rsidR="00D13083">
        <w:rPr>
          <w:b/>
        </w:rPr>
        <w:t xml:space="preserve">: </w:t>
      </w:r>
      <w:r>
        <w:rPr>
          <w:b/>
        </w:rPr>
        <w:t>Descriptive statistics</w:t>
      </w:r>
    </w:p>
    <w:p w14:paraId="73DABCBC" w14:textId="77777777" w:rsidR="002A79A9" w:rsidRDefault="002A79A9" w:rsidP="002A79A9">
      <w:pPr>
        <w:jc w:val="center"/>
      </w:pPr>
    </w:p>
    <w:p w14:paraId="7D006D56" w14:textId="18C24B58" w:rsidR="00A320C6" w:rsidRDefault="002A79A9" w:rsidP="00A320C6">
      <w:pPr>
        <w:pStyle w:val="Heading3"/>
        <w:numPr>
          <w:ilvl w:val="0"/>
          <w:numId w:val="4"/>
        </w:numPr>
      </w:pPr>
      <w:bookmarkStart w:id="7" w:name="_gdpnam3zzb2k" w:colFirst="0" w:colLast="0"/>
      <w:bookmarkStart w:id="8" w:name="_Toc171362931"/>
      <w:bookmarkEnd w:id="7"/>
      <w:r>
        <w:t>What is the mean value for reading score?</w:t>
      </w:r>
      <w:bookmarkEnd w:id="8"/>
    </w:p>
    <w:p w14:paraId="123CE7A7" w14:textId="31F1323C" w:rsidR="00A320C6" w:rsidRDefault="00A320C6" w:rsidP="00A320C6">
      <w:r>
        <w:rPr>
          <w:noProof/>
        </w:rPr>
        <w:drawing>
          <wp:inline distT="0" distB="0" distL="0" distR="0" wp14:anchorId="37EE546C" wp14:editId="4FA96E16">
            <wp:extent cx="5730875" cy="3225165"/>
            <wp:effectExtent l="0" t="0" r="3175" b="0"/>
            <wp:docPr id="70721387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0875" cy="3225165"/>
                    </a:xfrm>
                    <a:prstGeom prst="rect">
                      <a:avLst/>
                    </a:prstGeom>
                    <a:noFill/>
                  </pic:spPr>
                </pic:pic>
              </a:graphicData>
            </a:graphic>
          </wp:inline>
        </w:drawing>
      </w:r>
    </w:p>
    <w:p w14:paraId="2FB710F9" w14:textId="7AF5283A" w:rsidR="009C4A47" w:rsidRDefault="009C4A47" w:rsidP="00A320C6">
      <w:r>
        <w:rPr>
          <w:noProof/>
        </w:rPr>
        <w:lastRenderedPageBreak/>
        <w:drawing>
          <wp:inline distT="0" distB="0" distL="0" distR="0" wp14:anchorId="7B724EC7" wp14:editId="6D373B91">
            <wp:extent cx="5730875" cy="3225165"/>
            <wp:effectExtent l="0" t="0" r="3175" b="0"/>
            <wp:docPr id="214156807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0875" cy="3225165"/>
                    </a:xfrm>
                    <a:prstGeom prst="rect">
                      <a:avLst/>
                    </a:prstGeom>
                    <a:noFill/>
                  </pic:spPr>
                </pic:pic>
              </a:graphicData>
            </a:graphic>
          </wp:inline>
        </w:drawing>
      </w:r>
    </w:p>
    <w:p w14:paraId="48C9C484" w14:textId="16E6BC89" w:rsidR="006044E8" w:rsidRDefault="006044E8" w:rsidP="00A320C6">
      <w:r>
        <w:rPr>
          <w:noProof/>
        </w:rPr>
        <w:drawing>
          <wp:inline distT="0" distB="0" distL="0" distR="0" wp14:anchorId="247270C9" wp14:editId="4E867296">
            <wp:extent cx="5730875" cy="3225165"/>
            <wp:effectExtent l="0" t="0" r="3175" b="0"/>
            <wp:docPr id="79148033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0875" cy="3225165"/>
                    </a:xfrm>
                    <a:prstGeom prst="rect">
                      <a:avLst/>
                    </a:prstGeom>
                    <a:noFill/>
                  </pic:spPr>
                </pic:pic>
              </a:graphicData>
            </a:graphic>
          </wp:inline>
        </w:drawing>
      </w:r>
    </w:p>
    <w:p w14:paraId="3323E997" w14:textId="1F9DD16B" w:rsidR="00A320C6" w:rsidRPr="00497B92" w:rsidRDefault="006044E8" w:rsidP="00A320C6">
      <w:pPr>
        <w:rPr>
          <w:b/>
          <w:bCs/>
        </w:rPr>
      </w:pPr>
      <w:r>
        <w:t xml:space="preserve">                                     </w:t>
      </w:r>
      <w:r w:rsidRPr="00741D84">
        <w:rPr>
          <w:b/>
          <w:bCs/>
        </w:rPr>
        <w:t xml:space="preserve">Screenshot </w:t>
      </w:r>
      <w:r w:rsidR="00AA7993" w:rsidRPr="00741D84">
        <w:rPr>
          <w:b/>
          <w:bCs/>
        </w:rPr>
        <w:t>Excel</w:t>
      </w:r>
      <w:r w:rsidR="00741D84" w:rsidRPr="00741D84">
        <w:rPr>
          <w:b/>
          <w:bCs/>
        </w:rPr>
        <w:t xml:space="preserve">: </w:t>
      </w:r>
      <w:r w:rsidR="003947CE">
        <w:rPr>
          <w:b/>
          <w:bCs/>
        </w:rPr>
        <w:t>M</w:t>
      </w:r>
      <w:r w:rsidR="00741D84" w:rsidRPr="00741D84">
        <w:rPr>
          <w:b/>
          <w:bCs/>
        </w:rPr>
        <w:t>ean value for reading score</w:t>
      </w:r>
    </w:p>
    <w:p w14:paraId="4D65D567" w14:textId="77777777" w:rsidR="002A79A9" w:rsidRDefault="002A79A9" w:rsidP="002A79A9">
      <w:r>
        <w:t>Value: 69. 169</w:t>
      </w:r>
    </w:p>
    <w:p w14:paraId="41E4B1D1" w14:textId="72126779" w:rsidR="00A61B1A" w:rsidRDefault="002A79A9" w:rsidP="002A79A9">
      <w:r w:rsidRPr="00334E5C">
        <w:rPr>
          <w:b/>
          <w:bCs/>
        </w:rPr>
        <w:t>Explanation:</w:t>
      </w:r>
      <w:r>
        <w:t xml:space="preserve"> Average to the extent of the reading score is 69. 169, the central value mark that gives an average of the findings concerning the students. This is obtained by adding up all the reading scores of the individual students and then dividing the total by the number of scores received. A mean of 69. On average, students score 169 in reading. That can be seen as reasonable but there is a need to show improvement</w:t>
      </w:r>
      <w:r w:rsidR="00D77580">
        <w:t>.</w:t>
      </w:r>
    </w:p>
    <w:p w14:paraId="4C5CD8F3" w14:textId="209DC63D" w:rsidR="005F02AF" w:rsidRDefault="002A79A9" w:rsidP="005F02AF">
      <w:pPr>
        <w:pStyle w:val="Heading3"/>
        <w:numPr>
          <w:ilvl w:val="0"/>
          <w:numId w:val="4"/>
        </w:numPr>
      </w:pPr>
      <w:bookmarkStart w:id="9" w:name="_d17p1l5mnih6" w:colFirst="0" w:colLast="0"/>
      <w:bookmarkStart w:id="10" w:name="_Toc171362932"/>
      <w:bookmarkEnd w:id="9"/>
      <w:r>
        <w:lastRenderedPageBreak/>
        <w:t>What is the median value for reading score?</w:t>
      </w:r>
      <w:bookmarkEnd w:id="10"/>
    </w:p>
    <w:p w14:paraId="55E9F8F8" w14:textId="77777777" w:rsidR="005F02AF" w:rsidRDefault="005F02AF" w:rsidP="005F02AF">
      <w:r>
        <w:rPr>
          <w:noProof/>
        </w:rPr>
        <w:drawing>
          <wp:inline distT="0" distB="0" distL="0" distR="0" wp14:anchorId="3775880A" wp14:editId="32F0C6A5">
            <wp:extent cx="5731510" cy="3223895"/>
            <wp:effectExtent l="0" t="0" r="2540" b="0"/>
            <wp:docPr id="10130555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305551" name="Picture 1" descr="A screenshot of a computer&#10;&#10;Description automatically generated"/>
                    <pic:cNvPicPr/>
                  </pic:nvPicPr>
                  <pic:blipFill>
                    <a:blip r:embed="rId15"/>
                    <a:stretch>
                      <a:fillRect/>
                    </a:stretch>
                  </pic:blipFill>
                  <pic:spPr>
                    <a:xfrm>
                      <a:off x="0" y="0"/>
                      <a:ext cx="5731510" cy="3223895"/>
                    </a:xfrm>
                    <a:prstGeom prst="rect">
                      <a:avLst/>
                    </a:prstGeom>
                  </pic:spPr>
                </pic:pic>
              </a:graphicData>
            </a:graphic>
          </wp:inline>
        </w:drawing>
      </w:r>
    </w:p>
    <w:p w14:paraId="0C013650" w14:textId="77777777" w:rsidR="005F02AF" w:rsidRDefault="005F02AF" w:rsidP="005F02AF">
      <w:r>
        <w:rPr>
          <w:noProof/>
        </w:rPr>
        <w:drawing>
          <wp:inline distT="0" distB="0" distL="0" distR="0" wp14:anchorId="5A0167B4" wp14:editId="02F45456">
            <wp:extent cx="5731510" cy="3223895"/>
            <wp:effectExtent l="0" t="0" r="2540" b="0"/>
            <wp:docPr id="202519129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5191295" name="Picture 1" descr="A screenshot of a computer&#10;&#10;Description automatically generated"/>
                    <pic:cNvPicPr/>
                  </pic:nvPicPr>
                  <pic:blipFill>
                    <a:blip r:embed="rId16"/>
                    <a:stretch>
                      <a:fillRect/>
                    </a:stretch>
                  </pic:blipFill>
                  <pic:spPr>
                    <a:xfrm>
                      <a:off x="0" y="0"/>
                      <a:ext cx="5731510" cy="3223895"/>
                    </a:xfrm>
                    <a:prstGeom prst="rect">
                      <a:avLst/>
                    </a:prstGeom>
                  </pic:spPr>
                </pic:pic>
              </a:graphicData>
            </a:graphic>
          </wp:inline>
        </w:drawing>
      </w:r>
    </w:p>
    <w:p w14:paraId="0F4472D2" w14:textId="2FE76F1F" w:rsidR="003947CE" w:rsidRDefault="003947CE" w:rsidP="005F02AF">
      <w:r>
        <w:t xml:space="preserve">                                            </w:t>
      </w:r>
    </w:p>
    <w:p w14:paraId="258D43FA" w14:textId="77777777" w:rsidR="005F02AF" w:rsidRDefault="005F02AF" w:rsidP="005F02AF">
      <w:r>
        <w:rPr>
          <w:noProof/>
        </w:rPr>
        <w:lastRenderedPageBreak/>
        <w:drawing>
          <wp:inline distT="0" distB="0" distL="0" distR="0" wp14:anchorId="725428F4" wp14:editId="21B3FDF3">
            <wp:extent cx="5731510" cy="3223895"/>
            <wp:effectExtent l="0" t="0" r="2540" b="0"/>
            <wp:docPr id="55208455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084550" name="Picture 1" descr="A screenshot of a computer&#10;&#10;Description automatically generated"/>
                    <pic:cNvPicPr/>
                  </pic:nvPicPr>
                  <pic:blipFill>
                    <a:blip r:embed="rId17"/>
                    <a:stretch>
                      <a:fillRect/>
                    </a:stretch>
                  </pic:blipFill>
                  <pic:spPr>
                    <a:xfrm>
                      <a:off x="0" y="0"/>
                      <a:ext cx="5731510" cy="3223895"/>
                    </a:xfrm>
                    <a:prstGeom prst="rect">
                      <a:avLst/>
                    </a:prstGeom>
                  </pic:spPr>
                </pic:pic>
              </a:graphicData>
            </a:graphic>
          </wp:inline>
        </w:drawing>
      </w:r>
    </w:p>
    <w:p w14:paraId="11064E46" w14:textId="5945DDF8" w:rsidR="00334E5C" w:rsidRDefault="00E827FE" w:rsidP="00334E5C">
      <w:r>
        <w:rPr>
          <w:b/>
          <w:bCs/>
        </w:rPr>
        <w:t xml:space="preserve">                                </w:t>
      </w:r>
      <w:r w:rsidRPr="00741D84">
        <w:rPr>
          <w:b/>
          <w:bCs/>
        </w:rPr>
        <w:t>Screenshot Ex</w:t>
      </w:r>
      <w:r w:rsidR="00AA7993">
        <w:rPr>
          <w:b/>
          <w:bCs/>
        </w:rPr>
        <w:t>c</w:t>
      </w:r>
      <w:r w:rsidRPr="00741D84">
        <w:rPr>
          <w:b/>
          <w:bCs/>
        </w:rPr>
        <w:t xml:space="preserve">el: </w:t>
      </w:r>
      <w:r>
        <w:t>Median value for reading score</w:t>
      </w:r>
    </w:p>
    <w:p w14:paraId="1C8175BB" w14:textId="77777777" w:rsidR="00334E5C" w:rsidRPr="00334E5C" w:rsidRDefault="00334E5C" w:rsidP="00334E5C"/>
    <w:p w14:paraId="6E880184" w14:textId="77777777" w:rsidR="002A79A9" w:rsidRDefault="002A79A9" w:rsidP="002A79A9">
      <w:r>
        <w:t>Value: 70</w:t>
      </w:r>
    </w:p>
    <w:p w14:paraId="4744EE3C" w14:textId="3AE5A939" w:rsidR="00B41E5E" w:rsidRDefault="002A79A9" w:rsidP="002A79A9">
      <w:r w:rsidRPr="00E827FE">
        <w:rPr>
          <w:b/>
          <w:bCs/>
        </w:rPr>
        <w:t>Explanation:</w:t>
      </w:r>
      <w:r>
        <w:t xml:space="preserve"> The specific values for the overall, literacy, and numeracy median reading scores were obtained as 70. Meaning, that the median is the middle number of the set of values in case all scores are arranged in an ascending order. This is an indication that the country’s students scored below 70 per cent by half while the other half scored above. Since the median is close to the mean, the distribution of the scores should not be skewed that much towards the higher or lower value of reading.</w:t>
      </w:r>
    </w:p>
    <w:p w14:paraId="12C13D18" w14:textId="77777777" w:rsidR="00D77580" w:rsidRDefault="00D77580" w:rsidP="002A79A9"/>
    <w:p w14:paraId="4400DA34" w14:textId="77777777" w:rsidR="00D77580" w:rsidRDefault="00D77580" w:rsidP="002A79A9"/>
    <w:p w14:paraId="2EB46910" w14:textId="77777777" w:rsidR="00D77580" w:rsidRDefault="00D77580" w:rsidP="002A79A9"/>
    <w:p w14:paraId="64BCC8CA" w14:textId="77777777" w:rsidR="00D77580" w:rsidRDefault="00D77580" w:rsidP="002A79A9"/>
    <w:p w14:paraId="13CCBE42" w14:textId="77777777" w:rsidR="00D77580" w:rsidRDefault="00D77580" w:rsidP="002A79A9"/>
    <w:p w14:paraId="41C74831" w14:textId="77777777" w:rsidR="00D77580" w:rsidRDefault="00D77580" w:rsidP="002A79A9"/>
    <w:p w14:paraId="70EA5D05" w14:textId="77777777" w:rsidR="00D77580" w:rsidRDefault="00D77580" w:rsidP="002A79A9"/>
    <w:p w14:paraId="098EE9B5" w14:textId="77777777" w:rsidR="00D77580" w:rsidRDefault="00D77580" w:rsidP="002A79A9"/>
    <w:p w14:paraId="0DE65654" w14:textId="77777777" w:rsidR="00D77580" w:rsidRDefault="00D77580" w:rsidP="002A79A9"/>
    <w:p w14:paraId="035CBFF2" w14:textId="77777777" w:rsidR="00AA339B" w:rsidRDefault="00AA339B" w:rsidP="002A79A9"/>
    <w:p w14:paraId="35B45E26" w14:textId="5B5F786E" w:rsidR="00AA339B" w:rsidRDefault="002A79A9" w:rsidP="00650525">
      <w:pPr>
        <w:pStyle w:val="Heading3"/>
        <w:numPr>
          <w:ilvl w:val="0"/>
          <w:numId w:val="4"/>
        </w:numPr>
      </w:pPr>
      <w:bookmarkStart w:id="11" w:name="_wjyshw812fwc" w:colFirst="0" w:colLast="0"/>
      <w:bookmarkStart w:id="12" w:name="_Toc171362933"/>
      <w:bookmarkEnd w:id="11"/>
      <w:r>
        <w:lastRenderedPageBreak/>
        <w:t>What is the mode of the reading score?</w:t>
      </w:r>
      <w:bookmarkEnd w:id="12"/>
    </w:p>
    <w:p w14:paraId="638C9DA3" w14:textId="77777777" w:rsidR="00AA339B" w:rsidRDefault="00AA339B" w:rsidP="00AA339B">
      <w:pPr>
        <w:pStyle w:val="ListParagraph"/>
      </w:pPr>
      <w:r>
        <w:rPr>
          <w:noProof/>
        </w:rPr>
        <w:drawing>
          <wp:inline distT="0" distB="0" distL="0" distR="0" wp14:anchorId="170A19E3" wp14:editId="798FCEBC">
            <wp:extent cx="5731510" cy="3223895"/>
            <wp:effectExtent l="0" t="0" r="2540" b="0"/>
            <wp:docPr id="114017783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0177835" name="Picture 1" descr="A screenshot of a computer&#10;&#10;Description automatically generated"/>
                    <pic:cNvPicPr/>
                  </pic:nvPicPr>
                  <pic:blipFill>
                    <a:blip r:embed="rId18"/>
                    <a:stretch>
                      <a:fillRect/>
                    </a:stretch>
                  </pic:blipFill>
                  <pic:spPr>
                    <a:xfrm>
                      <a:off x="0" y="0"/>
                      <a:ext cx="5731510" cy="3223895"/>
                    </a:xfrm>
                    <a:prstGeom prst="rect">
                      <a:avLst/>
                    </a:prstGeom>
                  </pic:spPr>
                </pic:pic>
              </a:graphicData>
            </a:graphic>
          </wp:inline>
        </w:drawing>
      </w:r>
    </w:p>
    <w:p w14:paraId="24885B25" w14:textId="77777777" w:rsidR="00AA339B" w:rsidRDefault="00AA339B" w:rsidP="00AA339B">
      <w:pPr>
        <w:pStyle w:val="ListParagraph"/>
      </w:pPr>
      <w:r>
        <w:rPr>
          <w:noProof/>
        </w:rPr>
        <w:drawing>
          <wp:inline distT="0" distB="0" distL="0" distR="0" wp14:anchorId="1CFB081F" wp14:editId="6573509F">
            <wp:extent cx="5731510" cy="3223895"/>
            <wp:effectExtent l="0" t="0" r="2540" b="0"/>
            <wp:docPr id="125531576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5315763" name="Picture 1" descr="A screenshot of a computer&#10;&#10;Description automatically generated"/>
                    <pic:cNvPicPr/>
                  </pic:nvPicPr>
                  <pic:blipFill>
                    <a:blip r:embed="rId19"/>
                    <a:stretch>
                      <a:fillRect/>
                    </a:stretch>
                  </pic:blipFill>
                  <pic:spPr>
                    <a:xfrm>
                      <a:off x="0" y="0"/>
                      <a:ext cx="5731510" cy="3223895"/>
                    </a:xfrm>
                    <a:prstGeom prst="rect">
                      <a:avLst/>
                    </a:prstGeom>
                  </pic:spPr>
                </pic:pic>
              </a:graphicData>
            </a:graphic>
          </wp:inline>
        </w:drawing>
      </w:r>
    </w:p>
    <w:p w14:paraId="4AFAEA08" w14:textId="77777777" w:rsidR="00AA7993" w:rsidRDefault="00D77580" w:rsidP="00D77580">
      <w:r>
        <w:lastRenderedPageBreak/>
        <w:t xml:space="preserve">              </w:t>
      </w:r>
      <w:r w:rsidR="00AA339B">
        <w:rPr>
          <w:noProof/>
        </w:rPr>
        <w:drawing>
          <wp:inline distT="0" distB="0" distL="0" distR="0" wp14:anchorId="13E8C8EB" wp14:editId="18AD601F">
            <wp:extent cx="5327650" cy="3223895"/>
            <wp:effectExtent l="0" t="0" r="6350" b="0"/>
            <wp:docPr id="84408500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4085002" name="Picture 1" descr="A screenshot of a computer&#10;&#10;Description automatically generated"/>
                    <pic:cNvPicPr/>
                  </pic:nvPicPr>
                  <pic:blipFill>
                    <a:blip r:embed="rId20"/>
                    <a:stretch>
                      <a:fillRect/>
                    </a:stretch>
                  </pic:blipFill>
                  <pic:spPr>
                    <a:xfrm>
                      <a:off x="0" y="0"/>
                      <a:ext cx="5327650" cy="3223895"/>
                    </a:xfrm>
                    <a:prstGeom prst="rect">
                      <a:avLst/>
                    </a:prstGeom>
                  </pic:spPr>
                </pic:pic>
              </a:graphicData>
            </a:graphic>
          </wp:inline>
        </w:drawing>
      </w:r>
      <w:r w:rsidR="00AA7993" w:rsidRPr="00AA7993">
        <w:t xml:space="preserve"> </w:t>
      </w:r>
      <w:r w:rsidR="00AA7993">
        <w:t xml:space="preserve">                               </w:t>
      </w:r>
    </w:p>
    <w:p w14:paraId="1C8B9B33" w14:textId="5AC97BB2" w:rsidR="00B41E5E" w:rsidRDefault="00AA7993" w:rsidP="00B41E5E">
      <w:r>
        <w:rPr>
          <w:b/>
          <w:bCs/>
        </w:rPr>
        <w:t xml:space="preserve">                                         </w:t>
      </w:r>
      <w:r w:rsidRPr="00741D84">
        <w:rPr>
          <w:b/>
          <w:bCs/>
        </w:rPr>
        <w:t>Screenshot Ex</w:t>
      </w:r>
      <w:r>
        <w:rPr>
          <w:b/>
          <w:bCs/>
        </w:rPr>
        <w:t>c</w:t>
      </w:r>
      <w:r w:rsidRPr="00741D84">
        <w:rPr>
          <w:b/>
          <w:bCs/>
        </w:rPr>
        <w:t>el</w:t>
      </w:r>
      <w:r>
        <w:t>:</w:t>
      </w:r>
      <w:r w:rsidR="00771B4E">
        <w:t xml:space="preserve"> </w:t>
      </w:r>
      <w:r>
        <w:t>Mode of the reading score</w:t>
      </w:r>
    </w:p>
    <w:p w14:paraId="1883AC68" w14:textId="77777777" w:rsidR="00B41E5E" w:rsidRPr="00B41E5E" w:rsidRDefault="00B41E5E" w:rsidP="00B41E5E"/>
    <w:p w14:paraId="3EAD0C51" w14:textId="77777777" w:rsidR="002A79A9" w:rsidRDefault="002A79A9" w:rsidP="002A79A9">
      <w:pPr>
        <w:rPr>
          <w:color w:val="000000"/>
        </w:rPr>
      </w:pPr>
      <w:r>
        <w:rPr>
          <w:color w:val="000000"/>
        </w:rPr>
        <w:t>Value: 72</w:t>
      </w:r>
    </w:p>
    <w:p w14:paraId="44257B08" w14:textId="2575A96E" w:rsidR="00AA7993" w:rsidRDefault="002A79A9" w:rsidP="002A79A9">
      <w:pPr>
        <w:rPr>
          <w:color w:val="000000"/>
        </w:rPr>
      </w:pPr>
      <w:r w:rsidRPr="00AA7993">
        <w:rPr>
          <w:b/>
          <w:bCs/>
          <w:color w:val="000000"/>
        </w:rPr>
        <w:t>Explanation:</w:t>
      </w:r>
      <w:r>
        <w:rPr>
          <w:color w:val="000000"/>
        </w:rPr>
        <w:t xml:space="preserve"> The minimum of the mode is 72 meaning it is the most representative score of the reading standard in the given set. The mode of an academic distribution indicates the score that most of the students obtain and thus, 72 was indicated as the most frequent score among the students.</w:t>
      </w:r>
    </w:p>
    <w:p w14:paraId="34E37B49" w14:textId="77777777" w:rsidR="002F2AAC" w:rsidRPr="00650525" w:rsidRDefault="002F2AAC" w:rsidP="002A79A9">
      <w:pPr>
        <w:rPr>
          <w:color w:val="000000"/>
        </w:rPr>
      </w:pPr>
    </w:p>
    <w:p w14:paraId="0D39883C" w14:textId="49B20A3D" w:rsidR="002F2AAC" w:rsidRPr="002F2AAC" w:rsidRDefault="002A79A9" w:rsidP="002F2AAC">
      <w:pPr>
        <w:pStyle w:val="Heading3"/>
        <w:numPr>
          <w:ilvl w:val="0"/>
          <w:numId w:val="4"/>
        </w:numPr>
      </w:pPr>
      <w:bookmarkStart w:id="13" w:name="_rp9aokyxfzbw" w:colFirst="0" w:colLast="0"/>
      <w:bookmarkStart w:id="14" w:name="_Toc171362934"/>
      <w:bookmarkEnd w:id="13"/>
      <w:r>
        <w:lastRenderedPageBreak/>
        <w:t>What is the standard deviation for writing score?</w:t>
      </w:r>
      <w:bookmarkEnd w:id="14"/>
    </w:p>
    <w:p w14:paraId="5B20F351" w14:textId="77777777" w:rsidR="00CD5267" w:rsidRPr="00CD5267" w:rsidRDefault="00CD5267" w:rsidP="00CD5267">
      <w:pPr>
        <w:spacing w:after="160" w:line="259" w:lineRule="auto"/>
        <w:jc w:val="left"/>
        <w:rPr>
          <w:rFonts w:ascii="Aptos" w:eastAsia="Aptos" w:hAnsi="Aptos" w:cs="Times New Roman"/>
          <w:kern w:val="2"/>
          <w14:ligatures w14:val="standardContextual"/>
        </w:rPr>
      </w:pPr>
      <w:r w:rsidRPr="00CD5267">
        <w:rPr>
          <w:rFonts w:ascii="Aptos" w:eastAsia="Aptos" w:hAnsi="Aptos" w:cs="Times New Roman"/>
          <w:noProof/>
          <w:kern w:val="2"/>
          <w14:ligatures w14:val="standardContextual"/>
        </w:rPr>
        <w:drawing>
          <wp:inline distT="0" distB="0" distL="0" distR="0" wp14:anchorId="6AA0CD77" wp14:editId="35F73EB3">
            <wp:extent cx="5731510" cy="3223895"/>
            <wp:effectExtent l="0" t="0" r="2540" b="0"/>
            <wp:docPr id="131482510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4825105" name="Picture 1" descr="A screenshot of a computer&#10;&#10;Description automatically generated"/>
                    <pic:cNvPicPr/>
                  </pic:nvPicPr>
                  <pic:blipFill>
                    <a:blip r:embed="rId21"/>
                    <a:stretch>
                      <a:fillRect/>
                    </a:stretch>
                  </pic:blipFill>
                  <pic:spPr>
                    <a:xfrm>
                      <a:off x="0" y="0"/>
                      <a:ext cx="5731510" cy="3223895"/>
                    </a:xfrm>
                    <a:prstGeom prst="rect">
                      <a:avLst/>
                    </a:prstGeom>
                  </pic:spPr>
                </pic:pic>
              </a:graphicData>
            </a:graphic>
          </wp:inline>
        </w:drawing>
      </w:r>
    </w:p>
    <w:p w14:paraId="1A234371" w14:textId="77777777" w:rsidR="00CD5267" w:rsidRPr="00CD5267" w:rsidRDefault="00CD5267" w:rsidP="00CD5267">
      <w:pPr>
        <w:spacing w:after="160" w:line="259" w:lineRule="auto"/>
        <w:jc w:val="left"/>
        <w:rPr>
          <w:rFonts w:ascii="Aptos" w:eastAsia="Aptos" w:hAnsi="Aptos" w:cs="Times New Roman"/>
          <w:kern w:val="2"/>
          <w14:ligatures w14:val="standardContextual"/>
        </w:rPr>
      </w:pPr>
      <w:r w:rsidRPr="00CD5267">
        <w:rPr>
          <w:rFonts w:ascii="Aptos" w:eastAsia="Aptos" w:hAnsi="Aptos" w:cs="Times New Roman"/>
          <w:noProof/>
          <w:kern w:val="2"/>
          <w14:ligatures w14:val="standardContextual"/>
        </w:rPr>
        <w:drawing>
          <wp:inline distT="0" distB="0" distL="0" distR="0" wp14:anchorId="692D2527" wp14:editId="03F737FE">
            <wp:extent cx="5731510" cy="3223895"/>
            <wp:effectExtent l="0" t="0" r="2540" b="0"/>
            <wp:docPr id="166416289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4162894" name="Picture 1" descr="A screenshot of a computer&#10;&#10;Description automatically generated"/>
                    <pic:cNvPicPr/>
                  </pic:nvPicPr>
                  <pic:blipFill>
                    <a:blip r:embed="rId22"/>
                    <a:stretch>
                      <a:fillRect/>
                    </a:stretch>
                  </pic:blipFill>
                  <pic:spPr>
                    <a:xfrm>
                      <a:off x="0" y="0"/>
                      <a:ext cx="5731510" cy="3223895"/>
                    </a:xfrm>
                    <a:prstGeom prst="rect">
                      <a:avLst/>
                    </a:prstGeom>
                  </pic:spPr>
                </pic:pic>
              </a:graphicData>
            </a:graphic>
          </wp:inline>
        </w:drawing>
      </w:r>
    </w:p>
    <w:p w14:paraId="55DF17CC" w14:textId="77777777" w:rsidR="00CD5267" w:rsidRPr="00CD5267" w:rsidRDefault="00CD5267" w:rsidP="00CD5267">
      <w:pPr>
        <w:spacing w:after="160" w:line="259" w:lineRule="auto"/>
        <w:jc w:val="left"/>
        <w:rPr>
          <w:rFonts w:ascii="Aptos" w:eastAsia="Aptos" w:hAnsi="Aptos" w:cs="Times New Roman"/>
          <w:kern w:val="2"/>
          <w14:ligatures w14:val="standardContextual"/>
        </w:rPr>
      </w:pPr>
      <w:r w:rsidRPr="00CD5267">
        <w:rPr>
          <w:rFonts w:ascii="Aptos" w:eastAsia="Aptos" w:hAnsi="Aptos" w:cs="Times New Roman"/>
          <w:noProof/>
          <w:kern w:val="2"/>
          <w14:ligatures w14:val="standardContextual"/>
        </w:rPr>
        <w:lastRenderedPageBreak/>
        <w:drawing>
          <wp:inline distT="0" distB="0" distL="0" distR="0" wp14:anchorId="3E2BB130" wp14:editId="2D3954D5">
            <wp:extent cx="5731510" cy="3223895"/>
            <wp:effectExtent l="0" t="0" r="2540" b="0"/>
            <wp:docPr id="68264965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2649654" name="Picture 1" descr="A screenshot of a computer&#10;&#10;Description automatically generated"/>
                    <pic:cNvPicPr/>
                  </pic:nvPicPr>
                  <pic:blipFill>
                    <a:blip r:embed="rId23"/>
                    <a:stretch>
                      <a:fillRect/>
                    </a:stretch>
                  </pic:blipFill>
                  <pic:spPr>
                    <a:xfrm>
                      <a:off x="0" y="0"/>
                      <a:ext cx="5731510" cy="3223895"/>
                    </a:xfrm>
                    <a:prstGeom prst="rect">
                      <a:avLst/>
                    </a:prstGeom>
                  </pic:spPr>
                </pic:pic>
              </a:graphicData>
            </a:graphic>
          </wp:inline>
        </w:drawing>
      </w:r>
    </w:p>
    <w:p w14:paraId="27A4B665" w14:textId="4CDDAFA1" w:rsidR="00771B4E" w:rsidRDefault="00EE367E" w:rsidP="00650525">
      <w:r>
        <w:rPr>
          <w:b/>
          <w:bCs/>
        </w:rPr>
        <w:t xml:space="preserve">                          </w:t>
      </w:r>
      <w:r w:rsidRPr="00741D84">
        <w:rPr>
          <w:b/>
          <w:bCs/>
        </w:rPr>
        <w:t>Screenshot Ex</w:t>
      </w:r>
      <w:r>
        <w:rPr>
          <w:b/>
          <w:bCs/>
        </w:rPr>
        <w:t>c</w:t>
      </w:r>
      <w:r w:rsidRPr="00741D84">
        <w:rPr>
          <w:b/>
          <w:bCs/>
        </w:rPr>
        <w:t>el</w:t>
      </w:r>
      <w:r>
        <w:t>: Standard deviation for writing score</w:t>
      </w:r>
    </w:p>
    <w:p w14:paraId="1BA1DBEA" w14:textId="79438C5D" w:rsidR="00771B4E" w:rsidRDefault="00CF41DE" w:rsidP="00650525">
      <w:pPr>
        <w:rPr>
          <w:color w:val="000000"/>
        </w:rPr>
      </w:pPr>
      <w:r>
        <w:t>Value:</w:t>
      </w:r>
      <w:r w:rsidRPr="00CF41DE">
        <w:rPr>
          <w:color w:val="000000"/>
        </w:rPr>
        <w:t xml:space="preserve"> </w:t>
      </w:r>
      <w:r>
        <w:rPr>
          <w:color w:val="000000"/>
        </w:rPr>
        <w:t>15.19566</w:t>
      </w:r>
    </w:p>
    <w:p w14:paraId="01F42A88" w14:textId="77777777" w:rsidR="00CB404D" w:rsidRPr="00CB404D" w:rsidRDefault="00CF41DE" w:rsidP="00CB404D">
      <w:pPr>
        <w:rPr>
          <w:color w:val="000000"/>
        </w:rPr>
      </w:pPr>
      <w:r w:rsidRPr="00A73D01">
        <w:rPr>
          <w:b/>
          <w:bCs/>
          <w:color w:val="000000"/>
        </w:rPr>
        <w:t>Explanation:</w:t>
      </w:r>
      <w:r w:rsidR="00EE367E">
        <w:rPr>
          <w:color w:val="000000"/>
        </w:rPr>
        <w:t xml:space="preserve"> </w:t>
      </w:r>
      <w:r w:rsidR="002A79A9">
        <w:rPr>
          <w:color w:val="000000"/>
        </w:rPr>
        <w:t>The data for the standard deviation for the writing score as presented in the bar chart is 15.19</w:t>
      </w:r>
      <w:r>
        <w:rPr>
          <w:color w:val="000000"/>
        </w:rPr>
        <w:t>566</w:t>
      </w:r>
      <w:r w:rsidR="002A79A9">
        <w:rPr>
          <w:color w:val="000000"/>
        </w:rPr>
        <w:t xml:space="preserve">. This value shows how much the extent of the spread of the writing scores for the sample deviates from the mean. A large standard deviation means that the score of writing is variable and can be very high or very low while a small standard deviation means that the score is relatively closer to the mean. </w:t>
      </w:r>
      <w:r w:rsidR="00CB404D" w:rsidRPr="00CB404D">
        <w:rPr>
          <w:color w:val="000000"/>
        </w:rPr>
        <w:t>The standard deviation in this instance is 15.19566. The site in question provides a test fluctuation that shows a modest degree of fluctuation in the sample data's writing scores.</w:t>
      </w:r>
    </w:p>
    <w:p w14:paraId="322B0EB7" w14:textId="0F10650C" w:rsidR="00A54187" w:rsidRDefault="00A54187" w:rsidP="002A79A9">
      <w:pPr>
        <w:rPr>
          <w:color w:val="000000"/>
        </w:rPr>
      </w:pPr>
    </w:p>
    <w:p w14:paraId="10683CCE" w14:textId="77777777" w:rsidR="00A54187" w:rsidRDefault="00A54187" w:rsidP="002A79A9">
      <w:pPr>
        <w:rPr>
          <w:color w:val="000000"/>
        </w:rPr>
      </w:pPr>
    </w:p>
    <w:p w14:paraId="7EF8D2D7" w14:textId="77777777" w:rsidR="00A54187" w:rsidRDefault="00A54187" w:rsidP="002A79A9">
      <w:pPr>
        <w:rPr>
          <w:color w:val="000000"/>
        </w:rPr>
      </w:pPr>
    </w:p>
    <w:p w14:paraId="2398BAC3" w14:textId="77777777" w:rsidR="00A54187" w:rsidRDefault="00A54187" w:rsidP="002A79A9">
      <w:pPr>
        <w:rPr>
          <w:color w:val="000000"/>
        </w:rPr>
      </w:pPr>
    </w:p>
    <w:p w14:paraId="61EE0293" w14:textId="77777777" w:rsidR="00A54187" w:rsidRDefault="00A54187" w:rsidP="002A79A9">
      <w:pPr>
        <w:rPr>
          <w:color w:val="000000"/>
        </w:rPr>
      </w:pPr>
    </w:p>
    <w:p w14:paraId="6B5CB568" w14:textId="77777777" w:rsidR="00A54187" w:rsidRDefault="00A54187" w:rsidP="002A79A9">
      <w:pPr>
        <w:rPr>
          <w:color w:val="000000"/>
        </w:rPr>
      </w:pPr>
    </w:p>
    <w:p w14:paraId="67DF5506" w14:textId="77777777" w:rsidR="00A54187" w:rsidRDefault="00A54187" w:rsidP="002A79A9">
      <w:pPr>
        <w:rPr>
          <w:color w:val="000000"/>
        </w:rPr>
      </w:pPr>
    </w:p>
    <w:p w14:paraId="1100BC8B" w14:textId="77777777" w:rsidR="00A54187" w:rsidRDefault="00A54187" w:rsidP="002A79A9">
      <w:pPr>
        <w:rPr>
          <w:color w:val="000000"/>
        </w:rPr>
      </w:pPr>
    </w:p>
    <w:p w14:paraId="40ABB0F2" w14:textId="77777777" w:rsidR="00A54187" w:rsidRDefault="00A54187" w:rsidP="002A79A9">
      <w:pPr>
        <w:rPr>
          <w:color w:val="000000"/>
        </w:rPr>
      </w:pPr>
    </w:p>
    <w:p w14:paraId="065FA2AD" w14:textId="77777777" w:rsidR="00A54187" w:rsidRDefault="00A54187" w:rsidP="002A79A9">
      <w:pPr>
        <w:rPr>
          <w:color w:val="000000"/>
        </w:rPr>
      </w:pPr>
    </w:p>
    <w:p w14:paraId="3B863C75" w14:textId="77777777" w:rsidR="00A54187" w:rsidRDefault="00A54187" w:rsidP="002A79A9">
      <w:pPr>
        <w:rPr>
          <w:color w:val="000000"/>
        </w:rPr>
      </w:pPr>
    </w:p>
    <w:p w14:paraId="541B6F23" w14:textId="77777777" w:rsidR="00A54187" w:rsidRDefault="00A54187" w:rsidP="002A79A9">
      <w:pPr>
        <w:rPr>
          <w:color w:val="000000"/>
        </w:rPr>
      </w:pPr>
    </w:p>
    <w:p w14:paraId="2DC88552" w14:textId="77777777" w:rsidR="00A54187" w:rsidRPr="00343275" w:rsidRDefault="00A54187" w:rsidP="002A79A9">
      <w:pPr>
        <w:rPr>
          <w:color w:val="000000"/>
        </w:rPr>
      </w:pPr>
    </w:p>
    <w:p w14:paraId="6AA0B2FE" w14:textId="20DF64D9" w:rsidR="00DD3F14" w:rsidRDefault="002A79A9" w:rsidP="00DD3F14">
      <w:pPr>
        <w:pStyle w:val="Heading3"/>
        <w:numPr>
          <w:ilvl w:val="0"/>
          <w:numId w:val="4"/>
        </w:numPr>
      </w:pPr>
      <w:bookmarkStart w:id="15" w:name="_1jm1od72qyjz" w:colFirst="0" w:colLast="0"/>
      <w:bookmarkStart w:id="16" w:name="_Toc171362935"/>
      <w:bookmarkEnd w:id="15"/>
      <w:r>
        <w:t>Which one of the variables has a larger variance?</w:t>
      </w:r>
      <w:bookmarkEnd w:id="16"/>
    </w:p>
    <w:p w14:paraId="31FFB408" w14:textId="77777777" w:rsidR="00DD3F14" w:rsidRDefault="00DD3F14" w:rsidP="00DD3F14">
      <w:r>
        <w:rPr>
          <w:noProof/>
        </w:rPr>
        <w:drawing>
          <wp:inline distT="0" distB="0" distL="0" distR="0" wp14:anchorId="1FE17266" wp14:editId="26EE86AD">
            <wp:extent cx="5731510" cy="3223895"/>
            <wp:effectExtent l="0" t="0" r="2540" b="0"/>
            <wp:docPr id="170292467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2924672" name="Picture 1" descr="A screenshot of a computer&#10;&#10;Description automatically generated"/>
                    <pic:cNvPicPr/>
                  </pic:nvPicPr>
                  <pic:blipFill>
                    <a:blip r:embed="rId24"/>
                    <a:stretch>
                      <a:fillRect/>
                    </a:stretch>
                  </pic:blipFill>
                  <pic:spPr>
                    <a:xfrm>
                      <a:off x="0" y="0"/>
                      <a:ext cx="5731510" cy="3223895"/>
                    </a:xfrm>
                    <a:prstGeom prst="rect">
                      <a:avLst/>
                    </a:prstGeom>
                  </pic:spPr>
                </pic:pic>
              </a:graphicData>
            </a:graphic>
          </wp:inline>
        </w:drawing>
      </w:r>
    </w:p>
    <w:p w14:paraId="39AA771D" w14:textId="77777777" w:rsidR="00DD3F14" w:rsidRDefault="00DD3F14" w:rsidP="00DD3F14">
      <w:r>
        <w:rPr>
          <w:noProof/>
        </w:rPr>
        <w:drawing>
          <wp:inline distT="0" distB="0" distL="0" distR="0" wp14:anchorId="27B16999" wp14:editId="5C2CE8C0">
            <wp:extent cx="5731510" cy="3223895"/>
            <wp:effectExtent l="0" t="0" r="2540" b="0"/>
            <wp:docPr id="18557585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575851" name="Picture 1" descr="A screenshot of a computer&#10;&#10;Description automatically generated"/>
                    <pic:cNvPicPr/>
                  </pic:nvPicPr>
                  <pic:blipFill>
                    <a:blip r:embed="rId25"/>
                    <a:stretch>
                      <a:fillRect/>
                    </a:stretch>
                  </pic:blipFill>
                  <pic:spPr>
                    <a:xfrm>
                      <a:off x="0" y="0"/>
                      <a:ext cx="5731510" cy="3223895"/>
                    </a:xfrm>
                    <a:prstGeom prst="rect">
                      <a:avLst/>
                    </a:prstGeom>
                  </pic:spPr>
                </pic:pic>
              </a:graphicData>
            </a:graphic>
          </wp:inline>
        </w:drawing>
      </w:r>
    </w:p>
    <w:p w14:paraId="5BA87611" w14:textId="77777777" w:rsidR="00DD3F14" w:rsidRDefault="00DD3F14" w:rsidP="00DD3F14"/>
    <w:p w14:paraId="68C63E8B" w14:textId="77777777" w:rsidR="00DD3F14" w:rsidRDefault="00DD3F14" w:rsidP="00DD3F14">
      <w:pPr>
        <w:rPr>
          <w:noProof/>
        </w:rPr>
      </w:pPr>
      <w:r>
        <w:rPr>
          <w:noProof/>
        </w:rPr>
        <w:lastRenderedPageBreak/>
        <w:drawing>
          <wp:inline distT="0" distB="0" distL="0" distR="0" wp14:anchorId="41E9E33E" wp14:editId="44BFA507">
            <wp:extent cx="5731510" cy="3223895"/>
            <wp:effectExtent l="0" t="0" r="2540" b="0"/>
            <wp:docPr id="141152981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1529812" name="Picture 1" descr="A screenshot of a computer&#10;&#10;Description automatically generated"/>
                    <pic:cNvPicPr/>
                  </pic:nvPicPr>
                  <pic:blipFill>
                    <a:blip r:embed="rId26"/>
                    <a:stretch>
                      <a:fillRect/>
                    </a:stretch>
                  </pic:blipFill>
                  <pic:spPr>
                    <a:xfrm>
                      <a:off x="0" y="0"/>
                      <a:ext cx="5731510" cy="3223895"/>
                    </a:xfrm>
                    <a:prstGeom prst="rect">
                      <a:avLst/>
                    </a:prstGeom>
                  </pic:spPr>
                </pic:pic>
              </a:graphicData>
            </a:graphic>
          </wp:inline>
        </w:drawing>
      </w:r>
      <w:r w:rsidRPr="00833EE1">
        <w:rPr>
          <w:noProof/>
        </w:rPr>
        <w:t xml:space="preserve"> </w:t>
      </w:r>
      <w:r>
        <w:rPr>
          <w:noProof/>
        </w:rPr>
        <w:drawing>
          <wp:inline distT="0" distB="0" distL="0" distR="0" wp14:anchorId="072ADFC7" wp14:editId="12D78DCB">
            <wp:extent cx="5731510" cy="3223895"/>
            <wp:effectExtent l="0" t="0" r="2540" b="0"/>
            <wp:docPr id="206853706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8537069" name="Picture 1" descr="A screenshot of a computer&#10;&#10;Description automatically generated"/>
                    <pic:cNvPicPr/>
                  </pic:nvPicPr>
                  <pic:blipFill>
                    <a:blip r:embed="rId27"/>
                    <a:stretch>
                      <a:fillRect/>
                    </a:stretch>
                  </pic:blipFill>
                  <pic:spPr>
                    <a:xfrm>
                      <a:off x="0" y="0"/>
                      <a:ext cx="5731510" cy="3223895"/>
                    </a:xfrm>
                    <a:prstGeom prst="rect">
                      <a:avLst/>
                    </a:prstGeom>
                  </pic:spPr>
                </pic:pic>
              </a:graphicData>
            </a:graphic>
          </wp:inline>
        </w:drawing>
      </w:r>
    </w:p>
    <w:p w14:paraId="185A4892" w14:textId="77777777" w:rsidR="00DD3F14" w:rsidRDefault="00DD3F14" w:rsidP="00DD3F14">
      <w:r>
        <w:rPr>
          <w:noProof/>
        </w:rPr>
        <w:lastRenderedPageBreak/>
        <w:drawing>
          <wp:inline distT="0" distB="0" distL="0" distR="0" wp14:anchorId="72675692" wp14:editId="0171173A">
            <wp:extent cx="5731510" cy="3223895"/>
            <wp:effectExtent l="0" t="0" r="2540" b="0"/>
            <wp:docPr id="151714727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7147279" name="Picture 1" descr="A screenshot of a computer&#10;&#10;Description automatically generated"/>
                    <pic:cNvPicPr/>
                  </pic:nvPicPr>
                  <pic:blipFill>
                    <a:blip r:embed="rId28"/>
                    <a:stretch>
                      <a:fillRect/>
                    </a:stretch>
                  </pic:blipFill>
                  <pic:spPr>
                    <a:xfrm>
                      <a:off x="0" y="0"/>
                      <a:ext cx="5731510" cy="3223895"/>
                    </a:xfrm>
                    <a:prstGeom prst="rect">
                      <a:avLst/>
                    </a:prstGeom>
                  </pic:spPr>
                </pic:pic>
              </a:graphicData>
            </a:graphic>
          </wp:inline>
        </w:drawing>
      </w:r>
    </w:p>
    <w:p w14:paraId="5A9EB5FF" w14:textId="77777777" w:rsidR="00DD3F14" w:rsidRDefault="00DD3F14" w:rsidP="00DD3F14">
      <w:r>
        <w:rPr>
          <w:noProof/>
        </w:rPr>
        <w:drawing>
          <wp:inline distT="0" distB="0" distL="0" distR="0" wp14:anchorId="6A94CD08" wp14:editId="698A9840">
            <wp:extent cx="5731510" cy="3223895"/>
            <wp:effectExtent l="0" t="0" r="2540" b="0"/>
            <wp:docPr id="190061475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0614753" name="Picture 1" descr="A screenshot of a computer&#10;&#10;Description automatically generated"/>
                    <pic:cNvPicPr/>
                  </pic:nvPicPr>
                  <pic:blipFill>
                    <a:blip r:embed="rId29"/>
                    <a:stretch>
                      <a:fillRect/>
                    </a:stretch>
                  </pic:blipFill>
                  <pic:spPr>
                    <a:xfrm>
                      <a:off x="0" y="0"/>
                      <a:ext cx="5731510" cy="3223895"/>
                    </a:xfrm>
                    <a:prstGeom prst="rect">
                      <a:avLst/>
                    </a:prstGeom>
                  </pic:spPr>
                </pic:pic>
              </a:graphicData>
            </a:graphic>
          </wp:inline>
        </w:drawing>
      </w:r>
    </w:p>
    <w:p w14:paraId="15B8D0E1" w14:textId="77777777" w:rsidR="00DD3F14" w:rsidRDefault="00DD3F14" w:rsidP="00DD3F14">
      <w:r>
        <w:rPr>
          <w:noProof/>
        </w:rPr>
        <w:lastRenderedPageBreak/>
        <w:drawing>
          <wp:inline distT="0" distB="0" distL="0" distR="0" wp14:anchorId="04FFCD95" wp14:editId="647E8A0B">
            <wp:extent cx="5731510" cy="3223895"/>
            <wp:effectExtent l="0" t="0" r="2540" b="0"/>
            <wp:docPr id="45466043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660436" name="Picture 1" descr="A screenshot of a computer&#10;&#10;Description automatically generated"/>
                    <pic:cNvPicPr/>
                  </pic:nvPicPr>
                  <pic:blipFill>
                    <a:blip r:embed="rId30"/>
                    <a:stretch>
                      <a:fillRect/>
                    </a:stretch>
                  </pic:blipFill>
                  <pic:spPr>
                    <a:xfrm>
                      <a:off x="0" y="0"/>
                      <a:ext cx="5731510" cy="3223895"/>
                    </a:xfrm>
                    <a:prstGeom prst="rect">
                      <a:avLst/>
                    </a:prstGeom>
                  </pic:spPr>
                </pic:pic>
              </a:graphicData>
            </a:graphic>
          </wp:inline>
        </w:drawing>
      </w:r>
    </w:p>
    <w:p w14:paraId="6E320806" w14:textId="77777777" w:rsidR="00DD3F14" w:rsidRDefault="00DD3F14" w:rsidP="00DD3F14">
      <w:r>
        <w:rPr>
          <w:noProof/>
        </w:rPr>
        <w:drawing>
          <wp:inline distT="0" distB="0" distL="0" distR="0" wp14:anchorId="6582BBAF" wp14:editId="636713CB">
            <wp:extent cx="5731510" cy="3223895"/>
            <wp:effectExtent l="0" t="0" r="2540" b="0"/>
            <wp:docPr id="169172387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1723877" name="Picture 1" descr="A screenshot of a computer&#10;&#10;Description automatically generated"/>
                    <pic:cNvPicPr/>
                  </pic:nvPicPr>
                  <pic:blipFill>
                    <a:blip r:embed="rId31"/>
                    <a:stretch>
                      <a:fillRect/>
                    </a:stretch>
                  </pic:blipFill>
                  <pic:spPr>
                    <a:xfrm>
                      <a:off x="0" y="0"/>
                      <a:ext cx="5731510" cy="3223895"/>
                    </a:xfrm>
                    <a:prstGeom prst="rect">
                      <a:avLst/>
                    </a:prstGeom>
                  </pic:spPr>
                </pic:pic>
              </a:graphicData>
            </a:graphic>
          </wp:inline>
        </w:drawing>
      </w:r>
    </w:p>
    <w:p w14:paraId="106AC88A" w14:textId="77777777" w:rsidR="00DD3F14" w:rsidRDefault="00DD3F14" w:rsidP="00DD3F14">
      <w:r>
        <w:rPr>
          <w:noProof/>
        </w:rPr>
        <w:lastRenderedPageBreak/>
        <w:drawing>
          <wp:inline distT="0" distB="0" distL="0" distR="0" wp14:anchorId="046F502E" wp14:editId="3D63AABC">
            <wp:extent cx="5731510" cy="3223895"/>
            <wp:effectExtent l="0" t="0" r="2540" b="0"/>
            <wp:docPr id="194581986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5819868" name="Picture 1" descr="A screenshot of a computer&#10;&#10;Description automatically generated"/>
                    <pic:cNvPicPr/>
                  </pic:nvPicPr>
                  <pic:blipFill>
                    <a:blip r:embed="rId32"/>
                    <a:stretch>
                      <a:fillRect/>
                    </a:stretch>
                  </pic:blipFill>
                  <pic:spPr>
                    <a:xfrm>
                      <a:off x="0" y="0"/>
                      <a:ext cx="5731510" cy="3223895"/>
                    </a:xfrm>
                    <a:prstGeom prst="rect">
                      <a:avLst/>
                    </a:prstGeom>
                  </pic:spPr>
                </pic:pic>
              </a:graphicData>
            </a:graphic>
          </wp:inline>
        </w:drawing>
      </w:r>
    </w:p>
    <w:p w14:paraId="6B9C216F" w14:textId="77777777" w:rsidR="00DD3F14" w:rsidRDefault="00DD3F14" w:rsidP="00DD3F14">
      <w:r>
        <w:rPr>
          <w:noProof/>
        </w:rPr>
        <w:drawing>
          <wp:inline distT="0" distB="0" distL="0" distR="0" wp14:anchorId="3399C6B7" wp14:editId="2D691AD8">
            <wp:extent cx="5731510" cy="3223895"/>
            <wp:effectExtent l="0" t="0" r="2540" b="0"/>
            <wp:docPr id="38595056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950562" name="Picture 1" descr="A screenshot of a computer&#10;&#10;Description automatically generated"/>
                    <pic:cNvPicPr/>
                  </pic:nvPicPr>
                  <pic:blipFill>
                    <a:blip r:embed="rId33"/>
                    <a:stretch>
                      <a:fillRect/>
                    </a:stretch>
                  </pic:blipFill>
                  <pic:spPr>
                    <a:xfrm>
                      <a:off x="0" y="0"/>
                      <a:ext cx="5731510" cy="3223895"/>
                    </a:xfrm>
                    <a:prstGeom prst="rect">
                      <a:avLst/>
                    </a:prstGeom>
                  </pic:spPr>
                </pic:pic>
              </a:graphicData>
            </a:graphic>
          </wp:inline>
        </w:drawing>
      </w:r>
    </w:p>
    <w:p w14:paraId="5FBB8E37" w14:textId="77777777" w:rsidR="00DD3F14" w:rsidRDefault="00DD3F14" w:rsidP="00DD3F14">
      <w:r>
        <w:rPr>
          <w:noProof/>
        </w:rPr>
        <w:lastRenderedPageBreak/>
        <w:drawing>
          <wp:inline distT="0" distB="0" distL="0" distR="0" wp14:anchorId="3437AB6F" wp14:editId="56B8886E">
            <wp:extent cx="5731510" cy="3223895"/>
            <wp:effectExtent l="0" t="0" r="2540" b="0"/>
            <wp:docPr id="116569313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5693137" name="Picture 1" descr="A screenshot of a computer&#10;&#10;Description automatically generated"/>
                    <pic:cNvPicPr/>
                  </pic:nvPicPr>
                  <pic:blipFill>
                    <a:blip r:embed="rId34"/>
                    <a:stretch>
                      <a:fillRect/>
                    </a:stretch>
                  </pic:blipFill>
                  <pic:spPr>
                    <a:xfrm>
                      <a:off x="0" y="0"/>
                      <a:ext cx="5731510" cy="3223895"/>
                    </a:xfrm>
                    <a:prstGeom prst="rect">
                      <a:avLst/>
                    </a:prstGeom>
                  </pic:spPr>
                </pic:pic>
              </a:graphicData>
            </a:graphic>
          </wp:inline>
        </w:drawing>
      </w:r>
    </w:p>
    <w:p w14:paraId="394BCD97" w14:textId="77777777" w:rsidR="00DD3F14" w:rsidRDefault="00DD3F14" w:rsidP="00DD3F14">
      <w:r>
        <w:rPr>
          <w:noProof/>
        </w:rPr>
        <w:drawing>
          <wp:inline distT="0" distB="0" distL="0" distR="0" wp14:anchorId="0056CC44" wp14:editId="1CE6FA30">
            <wp:extent cx="5731510" cy="3223895"/>
            <wp:effectExtent l="0" t="0" r="2540" b="0"/>
            <wp:docPr id="207472332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4723323" name="Picture 1" descr="A screenshot of a computer&#10;&#10;Description automatically generated"/>
                    <pic:cNvPicPr/>
                  </pic:nvPicPr>
                  <pic:blipFill>
                    <a:blip r:embed="rId35"/>
                    <a:stretch>
                      <a:fillRect/>
                    </a:stretch>
                  </pic:blipFill>
                  <pic:spPr>
                    <a:xfrm>
                      <a:off x="0" y="0"/>
                      <a:ext cx="5731510" cy="3223895"/>
                    </a:xfrm>
                    <a:prstGeom prst="rect">
                      <a:avLst/>
                    </a:prstGeom>
                  </pic:spPr>
                </pic:pic>
              </a:graphicData>
            </a:graphic>
          </wp:inline>
        </w:drawing>
      </w:r>
    </w:p>
    <w:p w14:paraId="47E300C0" w14:textId="3D99228A" w:rsidR="00DD3F14" w:rsidRPr="00DD3F14" w:rsidRDefault="00DD3F14" w:rsidP="00DD3F14">
      <w:r>
        <w:rPr>
          <w:noProof/>
        </w:rPr>
        <w:lastRenderedPageBreak/>
        <w:drawing>
          <wp:inline distT="0" distB="0" distL="0" distR="0" wp14:anchorId="6418C0BA" wp14:editId="24A69E20">
            <wp:extent cx="5731510" cy="3223895"/>
            <wp:effectExtent l="0" t="0" r="2540" b="0"/>
            <wp:docPr id="95305884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3058849" name="Picture 1" descr="A screenshot of a computer&#10;&#10;Description automatically generated"/>
                    <pic:cNvPicPr/>
                  </pic:nvPicPr>
                  <pic:blipFill>
                    <a:blip r:embed="rId36"/>
                    <a:stretch>
                      <a:fillRect/>
                    </a:stretch>
                  </pic:blipFill>
                  <pic:spPr>
                    <a:xfrm>
                      <a:off x="0" y="0"/>
                      <a:ext cx="5731510" cy="3223895"/>
                    </a:xfrm>
                    <a:prstGeom prst="rect">
                      <a:avLst/>
                    </a:prstGeom>
                  </pic:spPr>
                </pic:pic>
              </a:graphicData>
            </a:graphic>
          </wp:inline>
        </w:drawing>
      </w:r>
    </w:p>
    <w:p w14:paraId="13D1EDB4" w14:textId="2D39B993" w:rsidR="00DD3F14" w:rsidRPr="00DD3F14" w:rsidRDefault="00984B47" w:rsidP="00DD3F14">
      <w:r>
        <w:rPr>
          <w:b/>
          <w:bCs/>
        </w:rPr>
        <w:t xml:space="preserve">               </w:t>
      </w:r>
      <w:r w:rsidRPr="00741D84">
        <w:rPr>
          <w:b/>
          <w:bCs/>
        </w:rPr>
        <w:t>Screenshot Ex</w:t>
      </w:r>
      <w:r>
        <w:rPr>
          <w:b/>
          <w:bCs/>
        </w:rPr>
        <w:t>c</w:t>
      </w:r>
      <w:r w:rsidRPr="00741D84">
        <w:rPr>
          <w:b/>
          <w:bCs/>
        </w:rPr>
        <w:t>el</w:t>
      </w:r>
      <w:r>
        <w:t>: V</w:t>
      </w:r>
      <w:r w:rsidR="001F729F">
        <w:t xml:space="preserve">ariance of </w:t>
      </w:r>
      <w:r>
        <w:t>writing score, math score and reading score</w:t>
      </w:r>
    </w:p>
    <w:p w14:paraId="72752995" w14:textId="77777777" w:rsidR="00343275" w:rsidRPr="00343275" w:rsidRDefault="00343275" w:rsidP="00343275"/>
    <w:p w14:paraId="05052B44" w14:textId="5673E3E9" w:rsidR="00550576" w:rsidRPr="00550576" w:rsidRDefault="002A79A9" w:rsidP="00550576">
      <w:pPr>
        <w:rPr>
          <w:color w:val="000000"/>
        </w:rPr>
      </w:pPr>
      <w:r>
        <w:rPr>
          <w:color w:val="000000"/>
        </w:rPr>
        <w:t xml:space="preserve">This implies that the standard variation of the said variable has the highest standard variation in relation to the scores given, and this variable is the </w:t>
      </w:r>
      <w:r w:rsidRPr="004657D2">
        <w:rPr>
          <w:b/>
          <w:bCs/>
          <w:color w:val="000000"/>
        </w:rPr>
        <w:t>Writing score</w:t>
      </w:r>
      <w:r>
        <w:rPr>
          <w:color w:val="000000"/>
        </w:rPr>
        <w:t xml:space="preserve"> with 230. 9</w:t>
      </w:r>
      <w:r w:rsidR="00217F17">
        <w:rPr>
          <w:color w:val="000000"/>
        </w:rPr>
        <w:t>08</w:t>
      </w:r>
      <w:r w:rsidR="00550576">
        <w:rPr>
          <w:color w:val="000000"/>
        </w:rPr>
        <w:t xml:space="preserve">. </w:t>
      </w:r>
      <w:r w:rsidR="00550576" w:rsidRPr="00550576">
        <w:rPr>
          <w:color w:val="000000"/>
        </w:rPr>
        <w:t xml:space="preserve">The </w:t>
      </w:r>
      <w:r w:rsidR="00550576" w:rsidRPr="00550576">
        <w:rPr>
          <w:b/>
          <w:bCs/>
          <w:color w:val="000000"/>
        </w:rPr>
        <w:t>Math Score</w:t>
      </w:r>
      <w:r w:rsidR="00550576" w:rsidRPr="00550576">
        <w:rPr>
          <w:color w:val="000000"/>
        </w:rPr>
        <w:t xml:space="preserve">, on the other hand, lags somewhat behind with a variance of 229.919. The </w:t>
      </w:r>
      <w:r w:rsidR="00550576" w:rsidRPr="00550576">
        <w:rPr>
          <w:b/>
          <w:bCs/>
          <w:color w:val="000000"/>
        </w:rPr>
        <w:t>Reading Score</w:t>
      </w:r>
      <w:r w:rsidR="00550576" w:rsidRPr="00550576">
        <w:rPr>
          <w:color w:val="000000"/>
        </w:rPr>
        <w:t xml:space="preserve"> has the least amount of fluctuation in the score variance (213.1656), which may indicate that reading scores are more stable than writing and mathematics scores.</w:t>
      </w:r>
    </w:p>
    <w:p w14:paraId="2268932A" w14:textId="77777777" w:rsidR="002B205F" w:rsidRPr="002B205F" w:rsidRDefault="002A79A9" w:rsidP="002B205F">
      <w:pPr>
        <w:rPr>
          <w:color w:val="000000"/>
        </w:rPr>
      </w:pPr>
      <w:r>
        <w:rPr>
          <w:color w:val="000000"/>
        </w:rPr>
        <w:t xml:space="preserve">Improved standard deviations from writing and making sub scores is an indication of greater variances in students’ performance in the subjects of writing and making. </w:t>
      </w:r>
      <w:r w:rsidR="002B205F" w:rsidRPr="002B205F">
        <w:rPr>
          <w:color w:val="000000"/>
        </w:rPr>
        <w:t xml:space="preserve">This may necessitate the provision of the resources and assistance needed for children to develop in light of the observed variety in their skills, so improving both their writing and maths performance. </w:t>
      </w:r>
    </w:p>
    <w:p w14:paraId="0D6E376C" w14:textId="20E27D1D" w:rsidR="00C164B9" w:rsidRPr="00C164B9" w:rsidRDefault="00C164B9" w:rsidP="002B205F">
      <w:pPr>
        <w:rPr>
          <w:b/>
          <w:color w:val="000000"/>
        </w:rPr>
      </w:pPr>
      <w:r w:rsidRPr="00C164B9">
        <w:rPr>
          <w:b/>
          <w:noProof/>
          <w:color w:val="000000"/>
        </w:rPr>
        <w:lastRenderedPageBreak/>
        <w:drawing>
          <wp:inline distT="0" distB="0" distL="0" distR="0" wp14:anchorId="1717F712" wp14:editId="75C4C346">
            <wp:extent cx="4591050" cy="2762250"/>
            <wp:effectExtent l="0" t="0" r="0" b="0"/>
            <wp:docPr id="588588404" name="Picture 7" descr="A graph of bar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8588404" name="Picture 7" descr="A graph of bar graph&#10;&#10;Description automatically generated"/>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591050" cy="2762250"/>
                    </a:xfrm>
                    <a:prstGeom prst="rect">
                      <a:avLst/>
                    </a:prstGeom>
                    <a:noFill/>
                    <a:ln>
                      <a:noFill/>
                    </a:ln>
                  </pic:spPr>
                </pic:pic>
              </a:graphicData>
            </a:graphic>
          </wp:inline>
        </w:drawing>
      </w:r>
    </w:p>
    <w:p w14:paraId="152BE877" w14:textId="77777777" w:rsidR="005A4A8F" w:rsidRDefault="005A4A8F" w:rsidP="00624696">
      <w:pPr>
        <w:rPr>
          <w:b/>
        </w:rPr>
      </w:pPr>
    </w:p>
    <w:p w14:paraId="195B9253" w14:textId="7AE906B8" w:rsidR="002A79A9" w:rsidRDefault="005A4A8F" w:rsidP="00624696">
      <w:pPr>
        <w:rPr>
          <w:b/>
        </w:rPr>
      </w:pPr>
      <w:r>
        <w:rPr>
          <w:b/>
        </w:rPr>
        <w:t xml:space="preserve">                             </w:t>
      </w:r>
      <w:r w:rsidR="002A79A9">
        <w:rPr>
          <w:b/>
        </w:rPr>
        <w:t>Figure 2: Variance comparison</w:t>
      </w:r>
      <w:r w:rsidR="00086CA9">
        <w:rPr>
          <w:b/>
        </w:rPr>
        <w:t xml:space="preserve"> Chart </w:t>
      </w:r>
      <w:r w:rsidR="002A79A9">
        <w:rPr>
          <w:b/>
        </w:rPr>
        <w:t>between reading</w:t>
      </w:r>
      <w:r w:rsidR="00F2027D">
        <w:rPr>
          <w:b/>
        </w:rPr>
        <w:t xml:space="preserve"> </w:t>
      </w:r>
      <w:r w:rsidR="002A79A9">
        <w:rPr>
          <w:b/>
        </w:rPr>
        <w:t>score, writing score and maths score</w:t>
      </w:r>
      <w:r>
        <w:rPr>
          <w:b/>
        </w:rPr>
        <w:t>.</w:t>
      </w:r>
      <w:r w:rsidR="002A79A9">
        <w:rPr>
          <w:b/>
        </w:rPr>
        <w:t xml:space="preserve"> </w:t>
      </w:r>
    </w:p>
    <w:p w14:paraId="68E286FB" w14:textId="77845DB7" w:rsidR="00F2027D" w:rsidRDefault="00F2027D" w:rsidP="00F2027D">
      <w:pPr>
        <w:jc w:val="center"/>
      </w:pPr>
      <w:r>
        <w:rPr>
          <w:b/>
        </w:rPr>
        <w:t xml:space="preserve">  </w:t>
      </w:r>
      <w:r>
        <w:t>(Source: Excel)</w:t>
      </w:r>
    </w:p>
    <w:p w14:paraId="15CAE52A" w14:textId="55612A1E" w:rsidR="00F2027D" w:rsidRDefault="00F2027D" w:rsidP="00624696">
      <w:pPr>
        <w:rPr>
          <w:b/>
        </w:rPr>
      </w:pPr>
    </w:p>
    <w:p w14:paraId="44C0EA5D" w14:textId="1AA86911" w:rsidR="00F2027D" w:rsidRDefault="00F2027D" w:rsidP="00624696">
      <w:pPr>
        <w:rPr>
          <w:b/>
        </w:rPr>
      </w:pPr>
      <w:r>
        <w:rPr>
          <w:b/>
        </w:rPr>
        <w:t xml:space="preserve">                                            </w:t>
      </w:r>
    </w:p>
    <w:p w14:paraId="6C4B86A8" w14:textId="77777777" w:rsidR="00F2027D" w:rsidRDefault="00F2027D" w:rsidP="00624696">
      <w:pPr>
        <w:rPr>
          <w:b/>
        </w:rPr>
      </w:pPr>
    </w:p>
    <w:p w14:paraId="3A332BA6" w14:textId="4E51C173" w:rsidR="00461816" w:rsidRDefault="00F2027D" w:rsidP="00624696">
      <w:pPr>
        <w:jc w:val="center"/>
      </w:pPr>
      <w:r>
        <w:rPr>
          <w:noProof/>
        </w:rPr>
        <w:drawing>
          <wp:inline distT="0" distB="0" distL="0" distR="0" wp14:anchorId="741E744D" wp14:editId="4F60A9FA">
            <wp:extent cx="4978400" cy="2800281"/>
            <wp:effectExtent l="0" t="0" r="0" b="635"/>
            <wp:docPr id="188627583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6275834" name="Picture 1" descr="A screenshot of a computer&#10;&#10;Description automatically generated"/>
                    <pic:cNvPicPr/>
                  </pic:nvPicPr>
                  <pic:blipFill>
                    <a:blip r:embed="rId38"/>
                    <a:stretch>
                      <a:fillRect/>
                    </a:stretch>
                  </pic:blipFill>
                  <pic:spPr>
                    <a:xfrm>
                      <a:off x="0" y="0"/>
                      <a:ext cx="4986073" cy="2804597"/>
                    </a:xfrm>
                    <a:prstGeom prst="rect">
                      <a:avLst/>
                    </a:prstGeom>
                  </pic:spPr>
                </pic:pic>
              </a:graphicData>
            </a:graphic>
          </wp:inline>
        </w:drawing>
      </w:r>
      <w:r>
        <w:t xml:space="preserve"> </w:t>
      </w:r>
    </w:p>
    <w:p w14:paraId="18A80930" w14:textId="2B0DCE1E" w:rsidR="00152822" w:rsidRDefault="00152822" w:rsidP="00152822">
      <w:pPr>
        <w:rPr>
          <w:noProof/>
        </w:rPr>
      </w:pPr>
      <w:r>
        <w:rPr>
          <w:noProof/>
        </w:rPr>
        <w:lastRenderedPageBreak/>
        <w:drawing>
          <wp:inline distT="0" distB="0" distL="0" distR="0" wp14:anchorId="7843D911" wp14:editId="5DEB546A">
            <wp:extent cx="5731510" cy="3223895"/>
            <wp:effectExtent l="0" t="0" r="2540" b="0"/>
            <wp:docPr id="176558042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5580423" name="Picture 1" descr="A screenshot of a computer&#10;&#10;Description automatically generated"/>
                    <pic:cNvPicPr/>
                  </pic:nvPicPr>
                  <pic:blipFill>
                    <a:blip r:embed="rId39"/>
                    <a:stretch>
                      <a:fillRect/>
                    </a:stretch>
                  </pic:blipFill>
                  <pic:spPr>
                    <a:xfrm>
                      <a:off x="0" y="0"/>
                      <a:ext cx="5731510" cy="3223895"/>
                    </a:xfrm>
                    <a:prstGeom prst="rect">
                      <a:avLst/>
                    </a:prstGeom>
                  </pic:spPr>
                </pic:pic>
              </a:graphicData>
            </a:graphic>
          </wp:inline>
        </w:drawing>
      </w:r>
    </w:p>
    <w:p w14:paraId="01753143" w14:textId="77777777" w:rsidR="00152822" w:rsidRDefault="00152822" w:rsidP="00152822">
      <w:pPr>
        <w:rPr>
          <w:noProof/>
        </w:rPr>
      </w:pPr>
      <w:r>
        <w:rPr>
          <w:noProof/>
        </w:rPr>
        <w:drawing>
          <wp:inline distT="0" distB="0" distL="0" distR="0" wp14:anchorId="28124E6F" wp14:editId="6157CFB0">
            <wp:extent cx="5731510" cy="3223895"/>
            <wp:effectExtent l="0" t="0" r="2540" b="0"/>
            <wp:docPr id="46327357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3273578" name="Picture 1" descr="A screenshot of a computer&#10;&#10;Description automatically generated"/>
                    <pic:cNvPicPr/>
                  </pic:nvPicPr>
                  <pic:blipFill>
                    <a:blip r:embed="rId40"/>
                    <a:stretch>
                      <a:fillRect/>
                    </a:stretch>
                  </pic:blipFill>
                  <pic:spPr>
                    <a:xfrm>
                      <a:off x="0" y="0"/>
                      <a:ext cx="5731510" cy="3223895"/>
                    </a:xfrm>
                    <a:prstGeom prst="rect">
                      <a:avLst/>
                    </a:prstGeom>
                  </pic:spPr>
                </pic:pic>
              </a:graphicData>
            </a:graphic>
          </wp:inline>
        </w:drawing>
      </w:r>
    </w:p>
    <w:p w14:paraId="07EF7B02" w14:textId="77777777" w:rsidR="00152822" w:rsidRDefault="00152822" w:rsidP="00152822">
      <w:pPr>
        <w:rPr>
          <w:noProof/>
        </w:rPr>
      </w:pPr>
      <w:r>
        <w:rPr>
          <w:noProof/>
        </w:rPr>
        <w:lastRenderedPageBreak/>
        <w:drawing>
          <wp:inline distT="0" distB="0" distL="0" distR="0" wp14:anchorId="00C78B34" wp14:editId="0233EB76">
            <wp:extent cx="5731510" cy="3223895"/>
            <wp:effectExtent l="0" t="0" r="2540" b="0"/>
            <wp:docPr id="191103371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1033712" name="Picture 1" descr="A screenshot of a computer&#10;&#10;Description automatically generated"/>
                    <pic:cNvPicPr/>
                  </pic:nvPicPr>
                  <pic:blipFill>
                    <a:blip r:embed="rId41"/>
                    <a:stretch>
                      <a:fillRect/>
                    </a:stretch>
                  </pic:blipFill>
                  <pic:spPr>
                    <a:xfrm>
                      <a:off x="0" y="0"/>
                      <a:ext cx="5731510" cy="3223895"/>
                    </a:xfrm>
                    <a:prstGeom prst="rect">
                      <a:avLst/>
                    </a:prstGeom>
                  </pic:spPr>
                </pic:pic>
              </a:graphicData>
            </a:graphic>
          </wp:inline>
        </w:drawing>
      </w:r>
      <w:r w:rsidRPr="00943812">
        <w:rPr>
          <w:noProof/>
        </w:rPr>
        <w:t xml:space="preserve"> </w:t>
      </w:r>
      <w:r>
        <w:rPr>
          <w:noProof/>
        </w:rPr>
        <w:drawing>
          <wp:inline distT="0" distB="0" distL="0" distR="0" wp14:anchorId="1CDCCFBC" wp14:editId="5E1A114F">
            <wp:extent cx="5731510" cy="3223895"/>
            <wp:effectExtent l="0" t="0" r="2540" b="0"/>
            <wp:docPr id="139010929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0109293" name="Picture 1" descr="A screenshot of a computer&#10;&#10;Description automatically generated"/>
                    <pic:cNvPicPr/>
                  </pic:nvPicPr>
                  <pic:blipFill>
                    <a:blip r:embed="rId42"/>
                    <a:stretch>
                      <a:fillRect/>
                    </a:stretch>
                  </pic:blipFill>
                  <pic:spPr>
                    <a:xfrm>
                      <a:off x="0" y="0"/>
                      <a:ext cx="5731510" cy="3223895"/>
                    </a:xfrm>
                    <a:prstGeom prst="rect">
                      <a:avLst/>
                    </a:prstGeom>
                  </pic:spPr>
                </pic:pic>
              </a:graphicData>
            </a:graphic>
          </wp:inline>
        </w:drawing>
      </w:r>
      <w:r w:rsidRPr="00D608EC">
        <w:rPr>
          <w:noProof/>
        </w:rPr>
        <w:t xml:space="preserve"> </w:t>
      </w:r>
      <w:r>
        <w:rPr>
          <w:noProof/>
        </w:rPr>
        <w:lastRenderedPageBreak/>
        <w:drawing>
          <wp:inline distT="0" distB="0" distL="0" distR="0" wp14:anchorId="2916E31F" wp14:editId="6E13EF21">
            <wp:extent cx="5731510" cy="3223895"/>
            <wp:effectExtent l="0" t="0" r="2540" b="0"/>
            <wp:docPr id="213240681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2406817" name="Picture 1" descr="A screenshot of a computer&#10;&#10;Description automatically generated"/>
                    <pic:cNvPicPr/>
                  </pic:nvPicPr>
                  <pic:blipFill>
                    <a:blip r:embed="rId43"/>
                    <a:stretch>
                      <a:fillRect/>
                    </a:stretch>
                  </pic:blipFill>
                  <pic:spPr>
                    <a:xfrm>
                      <a:off x="0" y="0"/>
                      <a:ext cx="5731510" cy="3223895"/>
                    </a:xfrm>
                    <a:prstGeom prst="rect">
                      <a:avLst/>
                    </a:prstGeom>
                  </pic:spPr>
                </pic:pic>
              </a:graphicData>
            </a:graphic>
          </wp:inline>
        </w:drawing>
      </w:r>
    </w:p>
    <w:p w14:paraId="094EC0E4" w14:textId="77777777" w:rsidR="00152822" w:rsidRDefault="00152822" w:rsidP="00152822">
      <w:pPr>
        <w:rPr>
          <w:noProof/>
        </w:rPr>
      </w:pPr>
      <w:r>
        <w:rPr>
          <w:noProof/>
        </w:rPr>
        <w:drawing>
          <wp:inline distT="0" distB="0" distL="0" distR="0" wp14:anchorId="0DC9C126" wp14:editId="10038189">
            <wp:extent cx="5731510" cy="3223895"/>
            <wp:effectExtent l="0" t="0" r="2540" b="0"/>
            <wp:docPr id="141007215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0072151" name="Picture 1" descr="A screenshot of a computer&#10;&#10;Description automatically generated"/>
                    <pic:cNvPicPr/>
                  </pic:nvPicPr>
                  <pic:blipFill>
                    <a:blip r:embed="rId44"/>
                    <a:stretch>
                      <a:fillRect/>
                    </a:stretch>
                  </pic:blipFill>
                  <pic:spPr>
                    <a:xfrm>
                      <a:off x="0" y="0"/>
                      <a:ext cx="5731510" cy="3223895"/>
                    </a:xfrm>
                    <a:prstGeom prst="rect">
                      <a:avLst/>
                    </a:prstGeom>
                  </pic:spPr>
                </pic:pic>
              </a:graphicData>
            </a:graphic>
          </wp:inline>
        </w:drawing>
      </w:r>
    </w:p>
    <w:p w14:paraId="2D4A9C8B" w14:textId="77777777" w:rsidR="00152822" w:rsidRDefault="00152822" w:rsidP="00152822">
      <w:pPr>
        <w:rPr>
          <w:noProof/>
        </w:rPr>
      </w:pPr>
      <w:r>
        <w:rPr>
          <w:noProof/>
        </w:rPr>
        <w:lastRenderedPageBreak/>
        <w:drawing>
          <wp:inline distT="0" distB="0" distL="0" distR="0" wp14:anchorId="718D171E" wp14:editId="4CBCDC7F">
            <wp:extent cx="5731510" cy="3223895"/>
            <wp:effectExtent l="0" t="0" r="2540" b="0"/>
            <wp:docPr id="81287737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2877371" name="Picture 1" descr="A screenshot of a computer&#10;&#10;Description automatically generated"/>
                    <pic:cNvPicPr/>
                  </pic:nvPicPr>
                  <pic:blipFill>
                    <a:blip r:embed="rId45"/>
                    <a:stretch>
                      <a:fillRect/>
                    </a:stretch>
                  </pic:blipFill>
                  <pic:spPr>
                    <a:xfrm>
                      <a:off x="0" y="0"/>
                      <a:ext cx="5731510" cy="3223895"/>
                    </a:xfrm>
                    <a:prstGeom prst="rect">
                      <a:avLst/>
                    </a:prstGeom>
                  </pic:spPr>
                </pic:pic>
              </a:graphicData>
            </a:graphic>
          </wp:inline>
        </w:drawing>
      </w:r>
    </w:p>
    <w:p w14:paraId="22645B0D" w14:textId="77777777" w:rsidR="00152822" w:rsidRDefault="00152822" w:rsidP="00152822">
      <w:pPr>
        <w:rPr>
          <w:noProof/>
        </w:rPr>
      </w:pPr>
      <w:r>
        <w:rPr>
          <w:noProof/>
        </w:rPr>
        <w:drawing>
          <wp:inline distT="0" distB="0" distL="0" distR="0" wp14:anchorId="0463E50F" wp14:editId="075719AA">
            <wp:extent cx="5731510" cy="3223895"/>
            <wp:effectExtent l="0" t="0" r="2540" b="0"/>
            <wp:docPr id="87977733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9777330" name="Picture 1" descr="A screenshot of a computer&#10;&#10;Description automatically generated"/>
                    <pic:cNvPicPr/>
                  </pic:nvPicPr>
                  <pic:blipFill>
                    <a:blip r:embed="rId46"/>
                    <a:stretch>
                      <a:fillRect/>
                    </a:stretch>
                  </pic:blipFill>
                  <pic:spPr>
                    <a:xfrm>
                      <a:off x="0" y="0"/>
                      <a:ext cx="5731510" cy="3223895"/>
                    </a:xfrm>
                    <a:prstGeom prst="rect">
                      <a:avLst/>
                    </a:prstGeom>
                  </pic:spPr>
                </pic:pic>
              </a:graphicData>
            </a:graphic>
          </wp:inline>
        </w:drawing>
      </w:r>
    </w:p>
    <w:p w14:paraId="53089092" w14:textId="0386A7A8" w:rsidR="00EC2AE7" w:rsidRDefault="000C1F6F" w:rsidP="00EC2AE7">
      <w:pPr>
        <w:rPr>
          <w:b/>
        </w:rPr>
      </w:pPr>
      <w:r w:rsidRPr="000C1F6F">
        <w:rPr>
          <w:b/>
          <w:bCs/>
        </w:rPr>
        <w:t>Screenshot Excel</w:t>
      </w:r>
      <w:r w:rsidRPr="000C1F6F">
        <w:t>:</w:t>
      </w:r>
      <w:r w:rsidR="00EC2AE7" w:rsidRPr="00EC2AE7">
        <w:rPr>
          <w:b/>
        </w:rPr>
        <w:t xml:space="preserve"> </w:t>
      </w:r>
      <w:r w:rsidR="00EC2AE7">
        <w:rPr>
          <w:b/>
        </w:rPr>
        <w:t xml:space="preserve">Variance comparison between reading score, writing score and maths score. </w:t>
      </w:r>
    </w:p>
    <w:p w14:paraId="7F05B5AF" w14:textId="0A9F0EC7" w:rsidR="00152822" w:rsidRDefault="00152822" w:rsidP="00152822"/>
    <w:p w14:paraId="1917E65C" w14:textId="77777777" w:rsidR="00152822" w:rsidRDefault="00152822" w:rsidP="00152822"/>
    <w:p w14:paraId="1F7F8FEB" w14:textId="77777777" w:rsidR="00461816" w:rsidRDefault="00461816" w:rsidP="002A79A9">
      <w:pPr>
        <w:jc w:val="center"/>
      </w:pPr>
    </w:p>
    <w:p w14:paraId="7EBDB9E4" w14:textId="77777777" w:rsidR="00461816" w:rsidRDefault="00461816" w:rsidP="0031060D"/>
    <w:p w14:paraId="276D1C8A" w14:textId="77777777" w:rsidR="00461816" w:rsidRDefault="00461816" w:rsidP="0031060D"/>
    <w:p w14:paraId="21A979D5" w14:textId="77777777" w:rsidR="002A79A9" w:rsidRDefault="002A79A9" w:rsidP="002A79A9">
      <w:pPr>
        <w:pStyle w:val="Heading2"/>
      </w:pPr>
      <w:bookmarkStart w:id="17" w:name="_fv1ad2e6ht2r" w:colFirst="0" w:colLast="0"/>
      <w:bookmarkEnd w:id="17"/>
      <w:r>
        <w:lastRenderedPageBreak/>
        <w:t xml:space="preserve">6. </w:t>
      </w:r>
      <w:bookmarkStart w:id="18" w:name="_Toc171362936"/>
      <w:r>
        <w:t>Which one of the variables has a larger standard deviation?</w:t>
      </w:r>
      <w:bookmarkEnd w:id="18"/>
    </w:p>
    <w:p w14:paraId="421A64BC" w14:textId="77777777" w:rsidR="00AC1B3C" w:rsidRPr="00AC1B3C" w:rsidRDefault="00AC1B3C" w:rsidP="00AC1B3C"/>
    <w:p w14:paraId="7DB3AAA1" w14:textId="5330EF72" w:rsidR="002A79A9" w:rsidRDefault="002A79A9" w:rsidP="002A79A9">
      <w:pPr>
        <w:rPr>
          <w:color w:val="000000"/>
        </w:rPr>
      </w:pPr>
      <w:r>
        <w:rPr>
          <w:color w:val="000000"/>
        </w:rPr>
        <w:t xml:space="preserve">The writing score has had the highest standard deviation; nonetheless, it is slightly higher than the standard deviation of the maths score. This means that </w:t>
      </w:r>
      <w:r w:rsidRPr="001C1539">
        <w:rPr>
          <w:b/>
          <w:bCs/>
          <w:color w:val="000000"/>
        </w:rPr>
        <w:t>Writing Scores</w:t>
      </w:r>
      <w:r>
        <w:rPr>
          <w:color w:val="000000"/>
        </w:rPr>
        <w:t xml:space="preserve"> have the largest 15.</w:t>
      </w:r>
      <w:r w:rsidR="004F3D03">
        <w:rPr>
          <w:color w:val="000000"/>
        </w:rPr>
        <w:t>163</w:t>
      </w:r>
      <w:r w:rsidR="006A4CBC">
        <w:rPr>
          <w:color w:val="000000"/>
        </w:rPr>
        <w:t>0801</w:t>
      </w:r>
      <w:r>
        <w:rPr>
          <w:color w:val="000000"/>
        </w:rPr>
        <w:t>, or the highest amount of variation or dispersion as compared to the other two subjects. Based on the information above, it is possible to conclude that the complexity of student achievements in writing is a little bit higher or the variety of results is a little bit bigger in comparison with the outcomes of maths and reading. Students’ writing skill seems to vary more than in the first and third academic areas; scores are significantly uneven, diverging from the general average.</w:t>
      </w:r>
    </w:p>
    <w:p w14:paraId="24B7B42F" w14:textId="77777777" w:rsidR="00ED12C8" w:rsidRPr="00ED12C8" w:rsidRDefault="00ED12C8" w:rsidP="00ED12C8">
      <w:pPr>
        <w:spacing w:line="240" w:lineRule="auto"/>
        <w:jc w:val="left"/>
        <w:rPr>
          <w:rFonts w:ascii="Times New Roman" w:eastAsia="Times New Roman" w:hAnsi="Times New Roman" w:cs="Times New Roman"/>
          <w:sz w:val="24"/>
          <w:szCs w:val="24"/>
          <w:lang w:eastAsia="en-GB"/>
        </w:rPr>
      </w:pPr>
      <w:r w:rsidRPr="00ED12C8">
        <w:rPr>
          <w:rFonts w:ascii="Times New Roman" w:eastAsia="Times New Roman" w:hAnsi="Times New Roman" w:cs="Times New Roman"/>
          <w:noProof/>
          <w:sz w:val="24"/>
          <w:szCs w:val="24"/>
          <w:lang w:eastAsia="en-GB"/>
        </w:rPr>
        <w:drawing>
          <wp:inline distT="0" distB="0" distL="0" distR="0" wp14:anchorId="368828FF" wp14:editId="3A6A020E">
            <wp:extent cx="5695950" cy="2762250"/>
            <wp:effectExtent l="0" t="0" r="0" b="0"/>
            <wp:docPr id="2" name="Picture 1" descr="A graph with numbers and a b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graph with numbers and a bar&#10;&#10;Description automatically generated"/>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695950" cy="2762250"/>
                    </a:xfrm>
                    <a:prstGeom prst="rect">
                      <a:avLst/>
                    </a:prstGeom>
                    <a:noFill/>
                    <a:ln>
                      <a:noFill/>
                    </a:ln>
                  </pic:spPr>
                </pic:pic>
              </a:graphicData>
            </a:graphic>
          </wp:inline>
        </w:drawing>
      </w:r>
    </w:p>
    <w:p w14:paraId="70A5E2EA" w14:textId="2F0FB852" w:rsidR="002A79A9" w:rsidRDefault="002A79A9" w:rsidP="002A79A9">
      <w:pPr>
        <w:jc w:val="center"/>
        <w:rPr>
          <w:b/>
          <w:color w:val="000000"/>
        </w:rPr>
      </w:pPr>
    </w:p>
    <w:p w14:paraId="26FF11BD" w14:textId="42CB87D2" w:rsidR="002A79A9" w:rsidRDefault="002A79A9" w:rsidP="002A79A9">
      <w:pPr>
        <w:jc w:val="center"/>
        <w:rPr>
          <w:b/>
        </w:rPr>
      </w:pPr>
      <w:r>
        <w:rPr>
          <w:b/>
        </w:rPr>
        <w:t xml:space="preserve">Figure 3: Standard deviation </w:t>
      </w:r>
      <w:r w:rsidR="003A0E58">
        <w:rPr>
          <w:b/>
        </w:rPr>
        <w:t xml:space="preserve">chart </w:t>
      </w:r>
      <w:r>
        <w:rPr>
          <w:b/>
        </w:rPr>
        <w:t>comparison between the variables</w:t>
      </w:r>
      <w:r w:rsidR="00B47E1C">
        <w:rPr>
          <w:b/>
        </w:rPr>
        <w:t>.</w:t>
      </w:r>
      <w:r>
        <w:rPr>
          <w:b/>
        </w:rPr>
        <w:t xml:space="preserve"> </w:t>
      </w:r>
    </w:p>
    <w:p w14:paraId="22583456" w14:textId="77777777" w:rsidR="002A79A9" w:rsidRDefault="002A79A9" w:rsidP="002A79A9">
      <w:pPr>
        <w:jc w:val="center"/>
      </w:pPr>
      <w:r>
        <w:t>(Source: Excel)</w:t>
      </w:r>
    </w:p>
    <w:p w14:paraId="5A9F4DD8" w14:textId="77777777" w:rsidR="006368F5" w:rsidRDefault="006368F5" w:rsidP="006368F5">
      <w:r>
        <w:rPr>
          <w:noProof/>
        </w:rPr>
        <w:lastRenderedPageBreak/>
        <w:drawing>
          <wp:inline distT="0" distB="0" distL="0" distR="0" wp14:anchorId="09A6765B" wp14:editId="5217301D">
            <wp:extent cx="5731510" cy="3223895"/>
            <wp:effectExtent l="0" t="0" r="2540" b="0"/>
            <wp:docPr id="58269280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692805" name="Picture 1" descr="A screenshot of a computer&#10;&#10;Description automatically generated"/>
                    <pic:cNvPicPr/>
                  </pic:nvPicPr>
                  <pic:blipFill>
                    <a:blip r:embed="rId48"/>
                    <a:stretch>
                      <a:fillRect/>
                    </a:stretch>
                  </pic:blipFill>
                  <pic:spPr>
                    <a:xfrm>
                      <a:off x="0" y="0"/>
                      <a:ext cx="5731510" cy="3223895"/>
                    </a:xfrm>
                    <a:prstGeom prst="rect">
                      <a:avLst/>
                    </a:prstGeom>
                  </pic:spPr>
                </pic:pic>
              </a:graphicData>
            </a:graphic>
          </wp:inline>
        </w:drawing>
      </w:r>
    </w:p>
    <w:p w14:paraId="2C7A3EF2" w14:textId="77777777" w:rsidR="006368F5" w:rsidRDefault="006368F5" w:rsidP="006368F5">
      <w:r>
        <w:rPr>
          <w:noProof/>
        </w:rPr>
        <w:drawing>
          <wp:inline distT="0" distB="0" distL="0" distR="0" wp14:anchorId="5E9DA512" wp14:editId="60D289E4">
            <wp:extent cx="5731510" cy="3223895"/>
            <wp:effectExtent l="0" t="0" r="2540" b="0"/>
            <wp:docPr id="127596634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5966342" name="Picture 1" descr="A screenshot of a computer&#10;&#10;Description automatically generated"/>
                    <pic:cNvPicPr/>
                  </pic:nvPicPr>
                  <pic:blipFill>
                    <a:blip r:embed="rId49"/>
                    <a:stretch>
                      <a:fillRect/>
                    </a:stretch>
                  </pic:blipFill>
                  <pic:spPr>
                    <a:xfrm>
                      <a:off x="0" y="0"/>
                      <a:ext cx="5731510" cy="3223895"/>
                    </a:xfrm>
                    <a:prstGeom prst="rect">
                      <a:avLst/>
                    </a:prstGeom>
                  </pic:spPr>
                </pic:pic>
              </a:graphicData>
            </a:graphic>
          </wp:inline>
        </w:drawing>
      </w:r>
    </w:p>
    <w:p w14:paraId="68CD9DD5" w14:textId="322D932A" w:rsidR="006368F5" w:rsidRDefault="006368F5" w:rsidP="006368F5">
      <w:r>
        <w:rPr>
          <w:noProof/>
        </w:rPr>
        <w:lastRenderedPageBreak/>
        <w:drawing>
          <wp:inline distT="0" distB="0" distL="0" distR="0" wp14:anchorId="19738F52" wp14:editId="014E0732">
            <wp:extent cx="5731510" cy="3223895"/>
            <wp:effectExtent l="0" t="0" r="2540" b="0"/>
            <wp:docPr id="45891518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8915181" name="Picture 1" descr="A screenshot of a computer&#10;&#10;Description automatically generated"/>
                    <pic:cNvPicPr/>
                  </pic:nvPicPr>
                  <pic:blipFill>
                    <a:blip r:embed="rId50"/>
                    <a:stretch>
                      <a:fillRect/>
                    </a:stretch>
                  </pic:blipFill>
                  <pic:spPr>
                    <a:xfrm>
                      <a:off x="0" y="0"/>
                      <a:ext cx="5731510" cy="3223895"/>
                    </a:xfrm>
                    <a:prstGeom prst="rect">
                      <a:avLst/>
                    </a:prstGeom>
                  </pic:spPr>
                </pic:pic>
              </a:graphicData>
            </a:graphic>
          </wp:inline>
        </w:drawing>
      </w:r>
      <w:r>
        <w:rPr>
          <w:noProof/>
        </w:rPr>
        <w:drawing>
          <wp:inline distT="0" distB="0" distL="0" distR="0" wp14:anchorId="0800CE51" wp14:editId="21F7AEC7">
            <wp:extent cx="5731510" cy="3223895"/>
            <wp:effectExtent l="0" t="0" r="2540" b="0"/>
            <wp:docPr id="95519367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5193672" name="Picture 1" descr="A screenshot of a computer&#10;&#10;Description automatically generated"/>
                    <pic:cNvPicPr/>
                  </pic:nvPicPr>
                  <pic:blipFill>
                    <a:blip r:embed="rId51"/>
                    <a:stretch>
                      <a:fillRect/>
                    </a:stretch>
                  </pic:blipFill>
                  <pic:spPr>
                    <a:xfrm>
                      <a:off x="0" y="0"/>
                      <a:ext cx="5731510" cy="3223895"/>
                    </a:xfrm>
                    <a:prstGeom prst="rect">
                      <a:avLst/>
                    </a:prstGeom>
                  </pic:spPr>
                </pic:pic>
              </a:graphicData>
            </a:graphic>
          </wp:inline>
        </w:drawing>
      </w:r>
    </w:p>
    <w:p w14:paraId="332CDF01" w14:textId="7D7A81CE" w:rsidR="006368F5" w:rsidRDefault="006368F5" w:rsidP="006368F5">
      <w:pPr>
        <w:rPr>
          <w:noProof/>
        </w:rPr>
      </w:pPr>
      <w:r>
        <w:rPr>
          <w:noProof/>
        </w:rPr>
        <w:lastRenderedPageBreak/>
        <w:drawing>
          <wp:inline distT="0" distB="0" distL="0" distR="0" wp14:anchorId="5FD2C780" wp14:editId="343C6985">
            <wp:extent cx="5731510" cy="3223895"/>
            <wp:effectExtent l="0" t="0" r="2540" b="0"/>
            <wp:docPr id="74868201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8682019" name="Picture 1" descr="A screenshot of a computer&#10;&#10;Description automatically generated"/>
                    <pic:cNvPicPr/>
                  </pic:nvPicPr>
                  <pic:blipFill>
                    <a:blip r:embed="rId52"/>
                    <a:stretch>
                      <a:fillRect/>
                    </a:stretch>
                  </pic:blipFill>
                  <pic:spPr>
                    <a:xfrm>
                      <a:off x="0" y="0"/>
                      <a:ext cx="5731510" cy="3223895"/>
                    </a:xfrm>
                    <a:prstGeom prst="rect">
                      <a:avLst/>
                    </a:prstGeom>
                  </pic:spPr>
                </pic:pic>
              </a:graphicData>
            </a:graphic>
          </wp:inline>
        </w:drawing>
      </w:r>
      <w:r>
        <w:rPr>
          <w:noProof/>
        </w:rPr>
        <w:drawing>
          <wp:inline distT="0" distB="0" distL="0" distR="0" wp14:anchorId="27F0E92F" wp14:editId="602E7083">
            <wp:extent cx="5731510" cy="3223895"/>
            <wp:effectExtent l="0" t="0" r="2540" b="0"/>
            <wp:docPr id="28970108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701080" name="Picture 1" descr="A screenshot of a computer&#10;&#10;Description automatically generated"/>
                    <pic:cNvPicPr/>
                  </pic:nvPicPr>
                  <pic:blipFill>
                    <a:blip r:embed="rId53"/>
                    <a:stretch>
                      <a:fillRect/>
                    </a:stretch>
                  </pic:blipFill>
                  <pic:spPr>
                    <a:xfrm>
                      <a:off x="0" y="0"/>
                      <a:ext cx="5731510" cy="3223895"/>
                    </a:xfrm>
                    <a:prstGeom prst="rect">
                      <a:avLst/>
                    </a:prstGeom>
                  </pic:spPr>
                </pic:pic>
              </a:graphicData>
            </a:graphic>
          </wp:inline>
        </w:drawing>
      </w:r>
    </w:p>
    <w:p w14:paraId="147A65DE" w14:textId="617AD4F5" w:rsidR="00A64E18" w:rsidRDefault="006368F5" w:rsidP="006368F5">
      <w:pPr>
        <w:jc w:val="center"/>
      </w:pPr>
      <w:r>
        <w:rPr>
          <w:noProof/>
        </w:rPr>
        <w:lastRenderedPageBreak/>
        <w:drawing>
          <wp:inline distT="0" distB="0" distL="0" distR="0" wp14:anchorId="58A48895" wp14:editId="3B189A64">
            <wp:extent cx="5731510" cy="3223895"/>
            <wp:effectExtent l="0" t="0" r="2540" b="0"/>
            <wp:docPr id="106620471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6204718" name="Picture 1" descr="A screenshot of a computer&#10;&#10;Description automatically generated"/>
                    <pic:cNvPicPr/>
                  </pic:nvPicPr>
                  <pic:blipFill>
                    <a:blip r:embed="rId54"/>
                    <a:stretch>
                      <a:fillRect/>
                    </a:stretch>
                  </pic:blipFill>
                  <pic:spPr>
                    <a:xfrm>
                      <a:off x="0" y="0"/>
                      <a:ext cx="5731510" cy="3223895"/>
                    </a:xfrm>
                    <a:prstGeom prst="rect">
                      <a:avLst/>
                    </a:prstGeom>
                  </pic:spPr>
                </pic:pic>
              </a:graphicData>
            </a:graphic>
          </wp:inline>
        </w:drawing>
      </w:r>
      <w:r w:rsidRPr="005F534F">
        <w:rPr>
          <w:noProof/>
        </w:rPr>
        <w:t xml:space="preserve"> </w:t>
      </w:r>
      <w:r>
        <w:rPr>
          <w:noProof/>
        </w:rPr>
        <w:drawing>
          <wp:inline distT="0" distB="0" distL="0" distR="0" wp14:anchorId="39E7B523" wp14:editId="091CCC25">
            <wp:extent cx="5731510" cy="3223895"/>
            <wp:effectExtent l="0" t="0" r="2540" b="0"/>
            <wp:docPr id="145107791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1077915" name="Picture 1" descr="A screenshot of a computer&#10;&#10;Description automatically generated"/>
                    <pic:cNvPicPr/>
                  </pic:nvPicPr>
                  <pic:blipFill>
                    <a:blip r:embed="rId55"/>
                    <a:stretch>
                      <a:fillRect/>
                    </a:stretch>
                  </pic:blipFill>
                  <pic:spPr>
                    <a:xfrm>
                      <a:off x="0" y="0"/>
                      <a:ext cx="5731510" cy="3223895"/>
                    </a:xfrm>
                    <a:prstGeom prst="rect">
                      <a:avLst/>
                    </a:prstGeom>
                  </pic:spPr>
                </pic:pic>
              </a:graphicData>
            </a:graphic>
          </wp:inline>
        </w:drawing>
      </w:r>
      <w:r w:rsidRPr="005F534F">
        <w:rPr>
          <w:noProof/>
        </w:rPr>
        <w:t xml:space="preserve"> </w:t>
      </w:r>
      <w:r>
        <w:rPr>
          <w:noProof/>
        </w:rPr>
        <w:lastRenderedPageBreak/>
        <w:drawing>
          <wp:inline distT="0" distB="0" distL="0" distR="0" wp14:anchorId="30D06569" wp14:editId="45CF28F0">
            <wp:extent cx="5731510" cy="3223895"/>
            <wp:effectExtent l="0" t="0" r="2540" b="0"/>
            <wp:docPr id="212816230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8162305" name="Picture 1" descr="A screenshot of a computer&#10;&#10;Description automatically generated"/>
                    <pic:cNvPicPr/>
                  </pic:nvPicPr>
                  <pic:blipFill>
                    <a:blip r:embed="rId56"/>
                    <a:stretch>
                      <a:fillRect/>
                    </a:stretch>
                  </pic:blipFill>
                  <pic:spPr>
                    <a:xfrm>
                      <a:off x="0" y="0"/>
                      <a:ext cx="5731510" cy="3223895"/>
                    </a:xfrm>
                    <a:prstGeom prst="rect">
                      <a:avLst/>
                    </a:prstGeom>
                  </pic:spPr>
                </pic:pic>
              </a:graphicData>
            </a:graphic>
          </wp:inline>
        </w:drawing>
      </w:r>
      <w:r w:rsidRPr="00656F70">
        <w:rPr>
          <w:noProof/>
        </w:rPr>
        <w:t xml:space="preserve"> </w:t>
      </w:r>
      <w:r>
        <w:rPr>
          <w:noProof/>
        </w:rPr>
        <w:drawing>
          <wp:inline distT="0" distB="0" distL="0" distR="0" wp14:anchorId="37625714" wp14:editId="52B37694">
            <wp:extent cx="5731510" cy="3223895"/>
            <wp:effectExtent l="0" t="0" r="2540" b="0"/>
            <wp:docPr id="8396337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63370" name="Picture 1" descr="A screenshot of a computer&#10;&#10;Description automatically generated"/>
                    <pic:cNvPicPr/>
                  </pic:nvPicPr>
                  <pic:blipFill>
                    <a:blip r:embed="rId57"/>
                    <a:stretch>
                      <a:fillRect/>
                    </a:stretch>
                  </pic:blipFill>
                  <pic:spPr>
                    <a:xfrm>
                      <a:off x="0" y="0"/>
                      <a:ext cx="5731510" cy="3223895"/>
                    </a:xfrm>
                    <a:prstGeom prst="rect">
                      <a:avLst/>
                    </a:prstGeom>
                  </pic:spPr>
                </pic:pic>
              </a:graphicData>
            </a:graphic>
          </wp:inline>
        </w:drawing>
      </w:r>
      <w:r w:rsidRPr="00656F70">
        <w:rPr>
          <w:noProof/>
        </w:rPr>
        <w:t xml:space="preserve"> </w:t>
      </w:r>
      <w:r>
        <w:rPr>
          <w:noProof/>
        </w:rPr>
        <w:lastRenderedPageBreak/>
        <w:drawing>
          <wp:inline distT="0" distB="0" distL="0" distR="0" wp14:anchorId="49D8DD36" wp14:editId="1FAB4B78">
            <wp:extent cx="5731510" cy="3223895"/>
            <wp:effectExtent l="0" t="0" r="2540" b="0"/>
            <wp:docPr id="74313164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3131648" name="Picture 1" descr="A screenshot of a computer&#10;&#10;Description automatically generated"/>
                    <pic:cNvPicPr/>
                  </pic:nvPicPr>
                  <pic:blipFill>
                    <a:blip r:embed="rId58"/>
                    <a:stretch>
                      <a:fillRect/>
                    </a:stretch>
                  </pic:blipFill>
                  <pic:spPr>
                    <a:xfrm>
                      <a:off x="0" y="0"/>
                      <a:ext cx="5731510" cy="3223895"/>
                    </a:xfrm>
                    <a:prstGeom prst="rect">
                      <a:avLst/>
                    </a:prstGeom>
                  </pic:spPr>
                </pic:pic>
              </a:graphicData>
            </a:graphic>
          </wp:inline>
        </w:drawing>
      </w:r>
      <w:r w:rsidRPr="00F8227B">
        <w:rPr>
          <w:noProof/>
        </w:rPr>
        <w:t xml:space="preserve"> </w:t>
      </w:r>
      <w:r>
        <w:rPr>
          <w:noProof/>
        </w:rPr>
        <w:drawing>
          <wp:inline distT="0" distB="0" distL="0" distR="0" wp14:anchorId="097AEED3" wp14:editId="4C28B8EB">
            <wp:extent cx="5731510" cy="3223895"/>
            <wp:effectExtent l="0" t="0" r="2540" b="0"/>
            <wp:docPr id="155572160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5721602" name="Picture 1" descr="A screenshot of a computer&#10;&#10;Description automatically generated"/>
                    <pic:cNvPicPr/>
                  </pic:nvPicPr>
                  <pic:blipFill>
                    <a:blip r:embed="rId59"/>
                    <a:stretch>
                      <a:fillRect/>
                    </a:stretch>
                  </pic:blipFill>
                  <pic:spPr>
                    <a:xfrm>
                      <a:off x="0" y="0"/>
                      <a:ext cx="5731510" cy="3223895"/>
                    </a:xfrm>
                    <a:prstGeom prst="rect">
                      <a:avLst/>
                    </a:prstGeom>
                  </pic:spPr>
                </pic:pic>
              </a:graphicData>
            </a:graphic>
          </wp:inline>
        </w:drawing>
      </w:r>
      <w:r w:rsidRPr="00D30734">
        <w:rPr>
          <w:noProof/>
        </w:rPr>
        <w:t xml:space="preserve"> </w:t>
      </w:r>
      <w:r>
        <w:rPr>
          <w:noProof/>
        </w:rPr>
        <w:lastRenderedPageBreak/>
        <w:drawing>
          <wp:inline distT="0" distB="0" distL="0" distR="0" wp14:anchorId="514AE5EA" wp14:editId="416313FB">
            <wp:extent cx="5731510" cy="3223895"/>
            <wp:effectExtent l="0" t="0" r="2540" b="0"/>
            <wp:docPr id="96344185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3441853" name="Picture 1" descr="A screenshot of a computer&#10;&#10;Description automatically generated"/>
                    <pic:cNvPicPr/>
                  </pic:nvPicPr>
                  <pic:blipFill>
                    <a:blip r:embed="rId60"/>
                    <a:stretch>
                      <a:fillRect/>
                    </a:stretch>
                  </pic:blipFill>
                  <pic:spPr>
                    <a:xfrm>
                      <a:off x="0" y="0"/>
                      <a:ext cx="5731510" cy="3223895"/>
                    </a:xfrm>
                    <a:prstGeom prst="rect">
                      <a:avLst/>
                    </a:prstGeom>
                  </pic:spPr>
                </pic:pic>
              </a:graphicData>
            </a:graphic>
          </wp:inline>
        </w:drawing>
      </w:r>
      <w:r w:rsidRPr="000F6BE7">
        <w:rPr>
          <w:noProof/>
        </w:rPr>
        <w:t xml:space="preserve"> </w:t>
      </w:r>
      <w:r>
        <w:rPr>
          <w:noProof/>
        </w:rPr>
        <w:drawing>
          <wp:inline distT="0" distB="0" distL="0" distR="0" wp14:anchorId="11025316" wp14:editId="213A30BC">
            <wp:extent cx="5731510" cy="3223895"/>
            <wp:effectExtent l="0" t="0" r="2540" b="0"/>
            <wp:docPr id="177600558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6005580" name="Picture 1" descr="A screenshot of a computer&#10;&#10;Description automatically generated"/>
                    <pic:cNvPicPr/>
                  </pic:nvPicPr>
                  <pic:blipFill>
                    <a:blip r:embed="rId61"/>
                    <a:stretch>
                      <a:fillRect/>
                    </a:stretch>
                  </pic:blipFill>
                  <pic:spPr>
                    <a:xfrm>
                      <a:off x="0" y="0"/>
                      <a:ext cx="5731510" cy="3223895"/>
                    </a:xfrm>
                    <a:prstGeom prst="rect">
                      <a:avLst/>
                    </a:prstGeom>
                  </pic:spPr>
                </pic:pic>
              </a:graphicData>
            </a:graphic>
          </wp:inline>
        </w:drawing>
      </w:r>
      <w:r w:rsidRPr="00F32762">
        <w:rPr>
          <w:noProof/>
        </w:rPr>
        <w:t xml:space="preserve"> </w:t>
      </w:r>
      <w:r>
        <w:rPr>
          <w:noProof/>
        </w:rPr>
        <w:lastRenderedPageBreak/>
        <w:drawing>
          <wp:inline distT="0" distB="0" distL="0" distR="0" wp14:anchorId="506C698C" wp14:editId="6A1A041C">
            <wp:extent cx="5731510" cy="3223895"/>
            <wp:effectExtent l="0" t="0" r="2540" b="0"/>
            <wp:docPr id="153261600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2616000" name="Picture 1" descr="A screenshot of a computer&#10;&#10;Description automatically generated"/>
                    <pic:cNvPicPr/>
                  </pic:nvPicPr>
                  <pic:blipFill>
                    <a:blip r:embed="rId62"/>
                    <a:stretch>
                      <a:fillRect/>
                    </a:stretch>
                  </pic:blipFill>
                  <pic:spPr>
                    <a:xfrm>
                      <a:off x="0" y="0"/>
                      <a:ext cx="5731510" cy="3223895"/>
                    </a:xfrm>
                    <a:prstGeom prst="rect">
                      <a:avLst/>
                    </a:prstGeom>
                  </pic:spPr>
                </pic:pic>
              </a:graphicData>
            </a:graphic>
          </wp:inline>
        </w:drawing>
      </w:r>
      <w:r w:rsidRPr="00B9039C">
        <w:rPr>
          <w:noProof/>
        </w:rPr>
        <w:t xml:space="preserve"> </w:t>
      </w:r>
      <w:r>
        <w:rPr>
          <w:noProof/>
        </w:rPr>
        <w:drawing>
          <wp:inline distT="0" distB="0" distL="0" distR="0" wp14:anchorId="031CA7BA" wp14:editId="7D5B4037">
            <wp:extent cx="5731510" cy="3223895"/>
            <wp:effectExtent l="0" t="0" r="2540" b="0"/>
            <wp:docPr id="131853751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8537514" name="Picture 1" descr="A screenshot of a computer&#10;&#10;Description automatically generated"/>
                    <pic:cNvPicPr/>
                  </pic:nvPicPr>
                  <pic:blipFill>
                    <a:blip r:embed="rId63"/>
                    <a:stretch>
                      <a:fillRect/>
                    </a:stretch>
                  </pic:blipFill>
                  <pic:spPr>
                    <a:xfrm>
                      <a:off x="0" y="0"/>
                      <a:ext cx="5731510" cy="3223895"/>
                    </a:xfrm>
                    <a:prstGeom prst="rect">
                      <a:avLst/>
                    </a:prstGeom>
                  </pic:spPr>
                </pic:pic>
              </a:graphicData>
            </a:graphic>
          </wp:inline>
        </w:drawing>
      </w:r>
      <w:r w:rsidRPr="00DF6812">
        <w:rPr>
          <w:noProof/>
        </w:rPr>
        <w:t xml:space="preserve"> </w:t>
      </w:r>
      <w:r>
        <w:rPr>
          <w:noProof/>
        </w:rPr>
        <w:lastRenderedPageBreak/>
        <w:drawing>
          <wp:inline distT="0" distB="0" distL="0" distR="0" wp14:anchorId="30BB8049" wp14:editId="24353621">
            <wp:extent cx="5731510" cy="3223895"/>
            <wp:effectExtent l="0" t="0" r="2540" b="0"/>
            <wp:docPr id="112355613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3556135" name="Picture 1" descr="A screenshot of a computer&#10;&#10;Description automatically generated"/>
                    <pic:cNvPicPr/>
                  </pic:nvPicPr>
                  <pic:blipFill>
                    <a:blip r:embed="rId64"/>
                    <a:stretch>
                      <a:fillRect/>
                    </a:stretch>
                  </pic:blipFill>
                  <pic:spPr>
                    <a:xfrm>
                      <a:off x="0" y="0"/>
                      <a:ext cx="5731510" cy="3223895"/>
                    </a:xfrm>
                    <a:prstGeom prst="rect">
                      <a:avLst/>
                    </a:prstGeom>
                  </pic:spPr>
                </pic:pic>
              </a:graphicData>
            </a:graphic>
          </wp:inline>
        </w:drawing>
      </w:r>
      <w:r w:rsidRPr="00E26A72">
        <w:rPr>
          <w:noProof/>
        </w:rPr>
        <w:t xml:space="preserve"> </w:t>
      </w:r>
      <w:r>
        <w:rPr>
          <w:noProof/>
        </w:rPr>
        <w:drawing>
          <wp:inline distT="0" distB="0" distL="0" distR="0" wp14:anchorId="286A6003" wp14:editId="13F22CA2">
            <wp:extent cx="5731510" cy="3223895"/>
            <wp:effectExtent l="0" t="0" r="2540" b="0"/>
            <wp:docPr id="175588424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5884245" name="Picture 1" descr="A screenshot of a computer&#10;&#10;Description automatically generated"/>
                    <pic:cNvPicPr/>
                  </pic:nvPicPr>
                  <pic:blipFill>
                    <a:blip r:embed="rId65"/>
                    <a:stretch>
                      <a:fillRect/>
                    </a:stretch>
                  </pic:blipFill>
                  <pic:spPr>
                    <a:xfrm>
                      <a:off x="0" y="0"/>
                      <a:ext cx="5731510" cy="3223895"/>
                    </a:xfrm>
                    <a:prstGeom prst="rect">
                      <a:avLst/>
                    </a:prstGeom>
                  </pic:spPr>
                </pic:pic>
              </a:graphicData>
            </a:graphic>
          </wp:inline>
        </w:drawing>
      </w:r>
    </w:p>
    <w:p w14:paraId="193F024D" w14:textId="77777777" w:rsidR="00A64E18" w:rsidRDefault="00A64E18" w:rsidP="002A79A9">
      <w:pPr>
        <w:jc w:val="center"/>
      </w:pPr>
    </w:p>
    <w:p w14:paraId="08BF8C60" w14:textId="16E98B4E" w:rsidR="00A64E18" w:rsidRDefault="00D53553" w:rsidP="002A79A9">
      <w:pPr>
        <w:jc w:val="center"/>
      </w:pPr>
      <w:r w:rsidRPr="00741D84">
        <w:rPr>
          <w:b/>
          <w:bCs/>
        </w:rPr>
        <w:t>Screenshot Ex</w:t>
      </w:r>
      <w:r>
        <w:rPr>
          <w:b/>
          <w:bCs/>
        </w:rPr>
        <w:t>c</w:t>
      </w:r>
      <w:r w:rsidRPr="00741D84">
        <w:rPr>
          <w:b/>
          <w:bCs/>
        </w:rPr>
        <w:t>el</w:t>
      </w:r>
      <w:r>
        <w:t>:</w:t>
      </w:r>
      <w:r w:rsidRPr="00D53553">
        <w:rPr>
          <w:b/>
        </w:rPr>
        <w:t xml:space="preserve"> </w:t>
      </w:r>
      <w:r>
        <w:rPr>
          <w:b/>
        </w:rPr>
        <w:t>Standard deviation</w:t>
      </w:r>
      <w:r w:rsidR="00DE68D9">
        <w:rPr>
          <w:b/>
        </w:rPr>
        <w:t xml:space="preserve"> </w:t>
      </w:r>
      <w:r>
        <w:rPr>
          <w:b/>
        </w:rPr>
        <w:t>comparison between the variables.</w:t>
      </w:r>
    </w:p>
    <w:p w14:paraId="2BD97C59" w14:textId="77777777" w:rsidR="00A64E18" w:rsidRDefault="00A64E18" w:rsidP="002A79A9">
      <w:pPr>
        <w:jc w:val="center"/>
      </w:pPr>
    </w:p>
    <w:p w14:paraId="03F708B7" w14:textId="77777777" w:rsidR="00A64E18" w:rsidRDefault="00A64E18" w:rsidP="002A79A9">
      <w:pPr>
        <w:jc w:val="center"/>
      </w:pPr>
    </w:p>
    <w:p w14:paraId="617454C0" w14:textId="77777777" w:rsidR="00A64E18" w:rsidRDefault="00A64E18" w:rsidP="002A79A9">
      <w:pPr>
        <w:jc w:val="center"/>
      </w:pPr>
    </w:p>
    <w:p w14:paraId="00D13668" w14:textId="77777777" w:rsidR="00A64E18" w:rsidRDefault="00A64E18" w:rsidP="002A79A9">
      <w:pPr>
        <w:jc w:val="center"/>
      </w:pPr>
    </w:p>
    <w:p w14:paraId="0B52102B" w14:textId="77777777" w:rsidR="00A64E18" w:rsidRDefault="00A64E18" w:rsidP="002A79A9">
      <w:pPr>
        <w:jc w:val="center"/>
      </w:pPr>
    </w:p>
    <w:p w14:paraId="4C52360C" w14:textId="77777777" w:rsidR="00A64E18" w:rsidRDefault="00A64E18" w:rsidP="002A79A9">
      <w:pPr>
        <w:jc w:val="center"/>
        <w:rPr>
          <w:b/>
          <w:color w:val="000000"/>
        </w:rPr>
      </w:pPr>
    </w:p>
    <w:p w14:paraId="2CDC9552" w14:textId="4147B685" w:rsidR="002A79A9" w:rsidRDefault="002A79A9" w:rsidP="00E7784E">
      <w:pPr>
        <w:pStyle w:val="Heading3"/>
        <w:numPr>
          <w:ilvl w:val="0"/>
          <w:numId w:val="4"/>
        </w:numPr>
      </w:pPr>
      <w:bookmarkStart w:id="19" w:name="_3rkfl16bvlxs" w:colFirst="0" w:colLast="0"/>
      <w:bookmarkStart w:id="20" w:name="_Toc171362937"/>
      <w:bookmarkEnd w:id="19"/>
      <w:r>
        <w:t>Can you interpret the last three outcomes?</w:t>
      </w:r>
      <w:bookmarkEnd w:id="20"/>
    </w:p>
    <w:p w14:paraId="542349D0" w14:textId="3C7EBDF5" w:rsidR="007514B3" w:rsidRDefault="00E7784E" w:rsidP="007514B3">
      <w:pPr>
        <w:pStyle w:val="ListParagraph"/>
        <w:spacing w:line="240" w:lineRule="auto"/>
        <w:jc w:val="left"/>
        <w:rPr>
          <w:rFonts w:ascii="Times New Roman" w:eastAsia="Times New Roman" w:hAnsi="Times New Roman" w:cs="Times New Roman"/>
          <w:sz w:val="24"/>
          <w:szCs w:val="24"/>
          <w:lang w:eastAsia="en-GB"/>
        </w:rPr>
      </w:pPr>
      <w:r w:rsidRPr="00E7784E">
        <w:rPr>
          <w:noProof/>
          <w:lang w:eastAsia="en-GB"/>
        </w:rPr>
        <w:drawing>
          <wp:inline distT="0" distB="0" distL="0" distR="0" wp14:anchorId="1E3ACE2D" wp14:editId="727F5E39">
            <wp:extent cx="4551680" cy="2208106"/>
            <wp:effectExtent l="0" t="0" r="1270" b="1905"/>
            <wp:docPr id="1894846338" name="Picture 10" descr="A graph of bar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4846338" name="Picture 10" descr="A graph of bar graph&#10;&#10;Description automatically generated"/>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580845" cy="2222254"/>
                    </a:xfrm>
                    <a:prstGeom prst="rect">
                      <a:avLst/>
                    </a:prstGeom>
                    <a:noFill/>
                    <a:ln>
                      <a:noFill/>
                    </a:ln>
                  </pic:spPr>
                </pic:pic>
              </a:graphicData>
            </a:graphic>
          </wp:inline>
        </w:drawing>
      </w:r>
      <w:r w:rsidR="007514B3" w:rsidRPr="007514B3">
        <w:rPr>
          <w:rFonts w:ascii="Times New Roman" w:eastAsia="Times New Roman" w:hAnsi="Times New Roman" w:cs="Times New Roman"/>
          <w:noProof/>
          <w:sz w:val="24"/>
          <w:szCs w:val="24"/>
          <w:lang w:eastAsia="en-GB"/>
        </w:rPr>
        <w:drawing>
          <wp:inline distT="0" distB="0" distL="0" distR="0" wp14:anchorId="21A50E53" wp14:editId="4E165FA6">
            <wp:extent cx="4591050" cy="2762250"/>
            <wp:effectExtent l="0" t="0" r="0" b="0"/>
            <wp:docPr id="1277989337" name="Picture 12" descr="A graph with numbers and a b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7989337" name="Picture 12" descr="A graph with numbers and a bar&#10;&#10;Description automatically generated"/>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4591050" cy="2762250"/>
                    </a:xfrm>
                    <a:prstGeom prst="rect">
                      <a:avLst/>
                    </a:prstGeom>
                    <a:noFill/>
                    <a:ln>
                      <a:noFill/>
                    </a:ln>
                  </pic:spPr>
                </pic:pic>
              </a:graphicData>
            </a:graphic>
          </wp:inline>
        </w:drawing>
      </w:r>
    </w:p>
    <w:p w14:paraId="22D8CB74" w14:textId="77777777" w:rsidR="00A150C7" w:rsidRPr="00CD33FE" w:rsidRDefault="00A150C7" w:rsidP="007514B3">
      <w:pPr>
        <w:pStyle w:val="ListParagraph"/>
        <w:spacing w:line="240" w:lineRule="auto"/>
        <w:jc w:val="left"/>
        <w:rPr>
          <w:rFonts w:ascii="Times New Roman" w:eastAsia="Times New Roman" w:hAnsi="Times New Roman" w:cs="Times New Roman"/>
          <w:sz w:val="24"/>
          <w:szCs w:val="24"/>
          <w:lang w:eastAsia="en-GB"/>
        </w:rPr>
      </w:pPr>
    </w:p>
    <w:p w14:paraId="503D09E8" w14:textId="47905EC2" w:rsidR="00A150C7" w:rsidRPr="00CD33FE" w:rsidRDefault="00CD33FE" w:rsidP="007514B3">
      <w:pPr>
        <w:pStyle w:val="ListParagraph"/>
        <w:spacing w:line="240" w:lineRule="auto"/>
        <w:jc w:val="left"/>
        <w:rPr>
          <w:rFonts w:eastAsia="Times New Roman"/>
          <w:lang w:eastAsia="en-GB"/>
        </w:rPr>
      </w:pPr>
      <w:r w:rsidRPr="00CD33FE">
        <w:rPr>
          <w:rFonts w:ascii="Times New Roman" w:eastAsia="Times New Roman" w:hAnsi="Times New Roman" w:cs="Times New Roman"/>
          <w:sz w:val="24"/>
          <w:szCs w:val="24"/>
          <w:lang w:eastAsia="en-GB"/>
        </w:rPr>
        <w:t xml:space="preserve">                </w:t>
      </w:r>
      <w:r w:rsidRPr="00CD33FE">
        <w:rPr>
          <w:rFonts w:eastAsia="Times New Roman"/>
          <w:lang w:eastAsia="en-GB"/>
        </w:rPr>
        <w:t>Chart:</w:t>
      </w:r>
      <w:r w:rsidR="00CD11AA" w:rsidRPr="00CD33FE">
        <w:rPr>
          <w:rFonts w:eastAsia="Times New Roman"/>
          <w:lang w:eastAsia="en-GB"/>
        </w:rPr>
        <w:t xml:space="preserve"> Variance and standard deviation </w:t>
      </w:r>
      <w:r w:rsidRPr="00CD33FE">
        <w:rPr>
          <w:rFonts w:eastAsia="Times New Roman"/>
          <w:lang w:eastAsia="en-GB"/>
        </w:rPr>
        <w:t>of variables</w:t>
      </w:r>
    </w:p>
    <w:p w14:paraId="5C1071B0" w14:textId="77777777" w:rsidR="00A150C7" w:rsidRDefault="00A150C7" w:rsidP="007514B3">
      <w:pPr>
        <w:pStyle w:val="ListParagraph"/>
        <w:spacing w:line="240" w:lineRule="auto"/>
        <w:jc w:val="left"/>
        <w:rPr>
          <w:rFonts w:ascii="Times New Roman" w:eastAsia="Times New Roman" w:hAnsi="Times New Roman" w:cs="Times New Roman"/>
          <w:sz w:val="24"/>
          <w:szCs w:val="24"/>
          <w:lang w:eastAsia="en-GB"/>
        </w:rPr>
      </w:pPr>
    </w:p>
    <w:p w14:paraId="09C548F9" w14:textId="77777777" w:rsidR="00A150C7" w:rsidRPr="007514B3" w:rsidRDefault="00A150C7" w:rsidP="007514B3">
      <w:pPr>
        <w:pStyle w:val="ListParagraph"/>
        <w:spacing w:line="240" w:lineRule="auto"/>
        <w:jc w:val="left"/>
        <w:rPr>
          <w:rFonts w:ascii="Times New Roman" w:eastAsia="Times New Roman" w:hAnsi="Times New Roman" w:cs="Times New Roman"/>
          <w:sz w:val="24"/>
          <w:szCs w:val="24"/>
          <w:lang w:eastAsia="en-GB"/>
        </w:rPr>
      </w:pPr>
    </w:p>
    <w:p w14:paraId="6CBEA12F" w14:textId="23A2359C" w:rsidR="008072A8" w:rsidRPr="008072A8" w:rsidRDefault="002A79A9" w:rsidP="008072A8">
      <w:pPr>
        <w:rPr>
          <w:rFonts w:ascii="Aptos Narrow" w:eastAsia="Times New Roman" w:hAnsi="Aptos Narrow" w:cs="Times New Roman"/>
          <w:color w:val="000000"/>
          <w:lang w:eastAsia="en-GB"/>
        </w:rPr>
      </w:pPr>
      <w:r>
        <w:rPr>
          <w:color w:val="000000"/>
        </w:rPr>
        <w:t xml:space="preserve">As for the scores, the last one reflects the highest variance </w:t>
      </w:r>
      <w:r w:rsidR="00B8700C">
        <w:rPr>
          <w:color w:val="000000"/>
        </w:rPr>
        <w:t xml:space="preserve">of the </w:t>
      </w:r>
      <w:r w:rsidR="00C34CD3">
        <w:rPr>
          <w:color w:val="000000"/>
        </w:rPr>
        <w:t xml:space="preserve">writing score </w:t>
      </w:r>
      <w:r w:rsidR="0009712C" w:rsidRPr="0009712C">
        <w:rPr>
          <w:color w:val="000000"/>
        </w:rPr>
        <w:t>230.907992</w:t>
      </w:r>
      <w:r w:rsidR="0009712C">
        <w:rPr>
          <w:color w:val="000000"/>
        </w:rPr>
        <w:t xml:space="preserve"> </w:t>
      </w:r>
      <w:r>
        <w:rPr>
          <w:color w:val="000000"/>
        </w:rPr>
        <w:t xml:space="preserve">and the highest standard deviation </w:t>
      </w:r>
      <w:r w:rsidR="00B8700C" w:rsidRPr="00B8700C">
        <w:rPr>
          <w:color w:val="000000"/>
        </w:rPr>
        <w:t>15.19565701</w:t>
      </w:r>
      <w:r>
        <w:rPr>
          <w:color w:val="000000"/>
        </w:rPr>
        <w:t xml:space="preserve">; the math score is the second highest variance </w:t>
      </w:r>
      <w:r w:rsidR="00C34CD3" w:rsidRPr="00C34CD3">
        <w:rPr>
          <w:color w:val="000000"/>
        </w:rPr>
        <w:t>229.918998</w:t>
      </w:r>
      <w:r>
        <w:rPr>
          <w:color w:val="000000"/>
        </w:rPr>
        <w:t xml:space="preserve"> and standard deviation </w:t>
      </w:r>
      <w:r w:rsidR="007A0F4F" w:rsidRPr="007A0F4F">
        <w:rPr>
          <w:color w:val="000000"/>
        </w:rPr>
        <w:t>15.1630801</w:t>
      </w:r>
      <w:r>
        <w:rPr>
          <w:color w:val="000000"/>
        </w:rPr>
        <w:t xml:space="preserve">, while the reading score has the smallest variance, </w:t>
      </w:r>
      <w:r w:rsidR="007A0F4F" w:rsidRPr="007A0F4F">
        <w:rPr>
          <w:color w:val="000000"/>
        </w:rPr>
        <w:t>213.1656046</w:t>
      </w:r>
      <w:r w:rsidR="003111F1">
        <w:rPr>
          <w:color w:val="000000"/>
        </w:rPr>
        <w:t xml:space="preserve"> and standard deviation</w:t>
      </w:r>
      <w:r w:rsidR="008072A8">
        <w:rPr>
          <w:color w:val="000000"/>
        </w:rPr>
        <w:t xml:space="preserve"> of </w:t>
      </w:r>
      <w:r w:rsidR="008072A8" w:rsidRPr="008072A8">
        <w:rPr>
          <w:rFonts w:ascii="Aptos Narrow" w:eastAsia="Times New Roman" w:hAnsi="Aptos Narrow" w:cs="Times New Roman"/>
          <w:color w:val="000000"/>
          <w:lang w:eastAsia="en-GB"/>
        </w:rPr>
        <w:t>14.60019194</w:t>
      </w:r>
      <w:r w:rsidR="008072A8">
        <w:rPr>
          <w:rFonts w:ascii="Aptos Narrow" w:eastAsia="Times New Roman" w:hAnsi="Aptos Narrow" w:cs="Times New Roman"/>
          <w:color w:val="000000"/>
          <w:lang w:eastAsia="en-GB"/>
        </w:rPr>
        <w:t xml:space="preserve">. </w:t>
      </w:r>
    </w:p>
    <w:p w14:paraId="28429830" w14:textId="0B0AD86D" w:rsidR="00BF363B" w:rsidRDefault="002A79A9" w:rsidP="002A79A9">
      <w:pPr>
        <w:rPr>
          <w:color w:val="000000"/>
        </w:rPr>
      </w:pPr>
      <w:r>
        <w:rPr>
          <w:color w:val="000000"/>
        </w:rPr>
        <w:t xml:space="preserve">This means that student attainment in the area of writing is the most difficult to predict of the three subjects. However, the variation in writing scores is relatively higher than that of reading; this could imply that the students have different abilities in writing or that the results have some irregularities in this area. Maths scores have similar fluctuations but are just slightly less explosive. </w:t>
      </w:r>
      <w:r>
        <w:rPr>
          <w:color w:val="000000"/>
        </w:rPr>
        <w:lastRenderedPageBreak/>
        <w:t>The results show that the score trend is most consistent for reading whereby its variance and standard deviation are the least.</w:t>
      </w:r>
    </w:p>
    <w:p w14:paraId="7958ADE6" w14:textId="77777777" w:rsidR="00BF363B" w:rsidRDefault="00BF363B" w:rsidP="002A79A9">
      <w:pPr>
        <w:rPr>
          <w:color w:val="000000"/>
        </w:rPr>
      </w:pPr>
    </w:p>
    <w:p w14:paraId="2C2A72E7" w14:textId="77777777" w:rsidR="00BF363B" w:rsidRDefault="00BF363B" w:rsidP="002A79A9"/>
    <w:p w14:paraId="6709DC5F" w14:textId="181A7275" w:rsidR="002A79A9" w:rsidRPr="00BF363B" w:rsidRDefault="002A79A9" w:rsidP="00BF363B">
      <w:pPr>
        <w:pStyle w:val="Heading2"/>
      </w:pPr>
      <w:bookmarkStart w:id="21" w:name="_askifm1ygxvz" w:colFirst="0" w:colLast="0"/>
      <w:bookmarkStart w:id="22" w:name="_Toc171362938"/>
      <w:bookmarkEnd w:id="21"/>
      <w:r>
        <w:t xml:space="preserve">(b) Using </w:t>
      </w:r>
      <w:proofErr w:type="gramStart"/>
      <w:r>
        <w:t>MS Excel</w:t>
      </w:r>
      <w:proofErr w:type="gramEnd"/>
      <w:r>
        <w:t xml:space="preserve"> you need to demonstrate how you can present the data in your report using any Excel functions such as IF, PIVOT TABLES, CHARTS AND GRAPHS. (Show your workings with full screenshots)</w:t>
      </w:r>
      <w:bookmarkEnd w:id="22"/>
      <w:r w:rsidR="00BF363B">
        <w:t>.</w:t>
      </w:r>
    </w:p>
    <w:p w14:paraId="00580D72" w14:textId="77777777" w:rsidR="002A79A9" w:rsidRPr="00C57341" w:rsidRDefault="002A79A9" w:rsidP="002A79A9">
      <w:pPr>
        <w:rPr>
          <w:b/>
          <w:color w:val="000000"/>
          <w:sz w:val="28"/>
          <w:szCs w:val="28"/>
        </w:rPr>
      </w:pPr>
    </w:p>
    <w:p w14:paraId="4D08753A" w14:textId="1E98A53B" w:rsidR="002A79A9" w:rsidRDefault="002A79A9" w:rsidP="002A79A9">
      <w:pPr>
        <w:rPr>
          <w:b/>
          <w:color w:val="000000"/>
        </w:rPr>
      </w:pPr>
      <w:r w:rsidRPr="00C57341">
        <w:rPr>
          <w:b/>
          <w:color w:val="000000"/>
          <w:sz w:val="28"/>
          <w:szCs w:val="28"/>
        </w:rPr>
        <w:t>Parental level of education and gender</w:t>
      </w:r>
      <w:r w:rsidR="000E46A8">
        <w:rPr>
          <w:b/>
          <w:color w:val="000000"/>
        </w:rPr>
        <w:t>.</w:t>
      </w:r>
    </w:p>
    <w:tbl>
      <w:tblPr>
        <w:tblW w:w="9360" w:type="dxa"/>
        <w:tblCellMar>
          <w:top w:w="15" w:type="dxa"/>
          <w:bottom w:w="15" w:type="dxa"/>
        </w:tblCellMar>
        <w:tblLook w:val="04A0" w:firstRow="1" w:lastRow="0" w:firstColumn="1" w:lastColumn="0" w:noHBand="0" w:noVBand="1"/>
      </w:tblPr>
      <w:tblGrid>
        <w:gridCol w:w="3961"/>
        <w:gridCol w:w="1985"/>
        <w:gridCol w:w="2343"/>
        <w:gridCol w:w="1071"/>
      </w:tblGrid>
      <w:tr w:rsidR="009042CA" w:rsidRPr="009042CA" w14:paraId="0523197D" w14:textId="77777777" w:rsidTr="009042CA">
        <w:trPr>
          <w:trHeight w:val="300"/>
        </w:trPr>
        <w:tc>
          <w:tcPr>
            <w:tcW w:w="3961" w:type="dxa"/>
            <w:tcBorders>
              <w:top w:val="nil"/>
              <w:left w:val="nil"/>
              <w:bottom w:val="nil"/>
              <w:right w:val="nil"/>
            </w:tcBorders>
            <w:noWrap/>
            <w:vAlign w:val="bottom"/>
            <w:hideMark/>
          </w:tcPr>
          <w:p w14:paraId="7A083114" w14:textId="77777777" w:rsidR="009042CA" w:rsidRPr="009042CA" w:rsidRDefault="009042CA" w:rsidP="009042CA">
            <w:pPr>
              <w:spacing w:line="240" w:lineRule="auto"/>
              <w:jc w:val="left"/>
              <w:rPr>
                <w:rFonts w:ascii="Times New Roman" w:eastAsia="Times New Roman" w:hAnsi="Times New Roman" w:cs="Times New Roman"/>
                <w:sz w:val="24"/>
                <w:szCs w:val="24"/>
                <w:lang w:eastAsia="en-GB"/>
              </w:rPr>
            </w:pPr>
          </w:p>
        </w:tc>
        <w:tc>
          <w:tcPr>
            <w:tcW w:w="1985" w:type="dxa"/>
            <w:tcBorders>
              <w:top w:val="nil"/>
              <w:left w:val="nil"/>
              <w:bottom w:val="nil"/>
              <w:right w:val="nil"/>
            </w:tcBorders>
            <w:noWrap/>
            <w:vAlign w:val="bottom"/>
            <w:hideMark/>
          </w:tcPr>
          <w:p w14:paraId="274FBA90" w14:textId="77777777" w:rsidR="009042CA" w:rsidRPr="009042CA" w:rsidRDefault="009042CA" w:rsidP="009042CA">
            <w:pPr>
              <w:spacing w:line="240" w:lineRule="auto"/>
              <w:jc w:val="left"/>
              <w:rPr>
                <w:rFonts w:ascii="Times New Roman" w:eastAsia="Times New Roman" w:hAnsi="Times New Roman" w:cs="Times New Roman"/>
                <w:sz w:val="20"/>
                <w:szCs w:val="20"/>
                <w:lang w:eastAsia="en-GB"/>
              </w:rPr>
            </w:pPr>
          </w:p>
        </w:tc>
        <w:tc>
          <w:tcPr>
            <w:tcW w:w="2343" w:type="dxa"/>
            <w:tcBorders>
              <w:top w:val="nil"/>
              <w:left w:val="nil"/>
              <w:bottom w:val="nil"/>
              <w:right w:val="nil"/>
            </w:tcBorders>
            <w:noWrap/>
            <w:vAlign w:val="bottom"/>
            <w:hideMark/>
          </w:tcPr>
          <w:p w14:paraId="38B4E82D" w14:textId="77777777" w:rsidR="009042CA" w:rsidRPr="009042CA" w:rsidRDefault="009042CA" w:rsidP="009042CA">
            <w:pPr>
              <w:spacing w:line="240" w:lineRule="auto"/>
              <w:jc w:val="left"/>
              <w:rPr>
                <w:rFonts w:ascii="Times New Roman" w:eastAsia="Times New Roman" w:hAnsi="Times New Roman" w:cs="Times New Roman"/>
                <w:sz w:val="20"/>
                <w:szCs w:val="20"/>
                <w:lang w:eastAsia="en-GB"/>
              </w:rPr>
            </w:pPr>
          </w:p>
        </w:tc>
        <w:tc>
          <w:tcPr>
            <w:tcW w:w="1071" w:type="dxa"/>
            <w:tcBorders>
              <w:top w:val="nil"/>
              <w:left w:val="nil"/>
              <w:bottom w:val="nil"/>
              <w:right w:val="nil"/>
            </w:tcBorders>
            <w:noWrap/>
            <w:vAlign w:val="bottom"/>
            <w:hideMark/>
          </w:tcPr>
          <w:p w14:paraId="0F3BD33A" w14:textId="77777777" w:rsidR="009042CA" w:rsidRPr="009042CA" w:rsidRDefault="009042CA" w:rsidP="009042CA">
            <w:pPr>
              <w:spacing w:line="240" w:lineRule="auto"/>
              <w:jc w:val="left"/>
              <w:rPr>
                <w:rFonts w:ascii="Times New Roman" w:eastAsia="Times New Roman" w:hAnsi="Times New Roman" w:cs="Times New Roman"/>
                <w:sz w:val="20"/>
                <w:szCs w:val="20"/>
                <w:lang w:eastAsia="en-GB"/>
              </w:rPr>
            </w:pPr>
          </w:p>
        </w:tc>
      </w:tr>
      <w:tr w:rsidR="009042CA" w:rsidRPr="009042CA" w14:paraId="5ABD1236" w14:textId="77777777" w:rsidTr="009042CA">
        <w:trPr>
          <w:trHeight w:val="300"/>
        </w:trPr>
        <w:tc>
          <w:tcPr>
            <w:tcW w:w="3961" w:type="dxa"/>
            <w:tcBorders>
              <w:top w:val="nil"/>
              <w:left w:val="nil"/>
              <w:bottom w:val="nil"/>
              <w:right w:val="nil"/>
            </w:tcBorders>
            <w:shd w:val="clear" w:color="C0E4F5" w:fill="C0E4F5"/>
            <w:noWrap/>
            <w:vAlign w:val="bottom"/>
            <w:hideMark/>
          </w:tcPr>
          <w:p w14:paraId="2E95737A" w14:textId="77777777" w:rsidR="009042CA" w:rsidRPr="009042CA" w:rsidRDefault="009042CA" w:rsidP="009042CA">
            <w:pPr>
              <w:spacing w:line="240" w:lineRule="auto"/>
              <w:jc w:val="left"/>
              <w:rPr>
                <w:rFonts w:ascii="Aptos Narrow" w:eastAsia="Times New Roman" w:hAnsi="Aptos Narrow" w:cs="Times New Roman"/>
                <w:b/>
                <w:bCs/>
                <w:color w:val="000000"/>
                <w:lang w:eastAsia="en-GB"/>
              </w:rPr>
            </w:pPr>
            <w:r w:rsidRPr="009042CA">
              <w:rPr>
                <w:rFonts w:ascii="Aptos Narrow" w:eastAsia="Times New Roman" w:hAnsi="Aptos Narrow" w:cs="Times New Roman"/>
                <w:b/>
                <w:bCs/>
                <w:color w:val="000000"/>
                <w:lang w:eastAsia="en-GB"/>
              </w:rPr>
              <w:t>gender</w:t>
            </w:r>
          </w:p>
        </w:tc>
        <w:tc>
          <w:tcPr>
            <w:tcW w:w="1985" w:type="dxa"/>
            <w:tcBorders>
              <w:top w:val="nil"/>
              <w:left w:val="nil"/>
              <w:bottom w:val="nil"/>
              <w:right w:val="nil"/>
            </w:tcBorders>
            <w:shd w:val="clear" w:color="C0E4F5" w:fill="C0E4F5"/>
            <w:noWrap/>
            <w:vAlign w:val="bottom"/>
            <w:hideMark/>
          </w:tcPr>
          <w:p w14:paraId="367BE976" w14:textId="77777777" w:rsidR="009042CA" w:rsidRPr="009042CA" w:rsidRDefault="009042CA" w:rsidP="009042CA">
            <w:pPr>
              <w:spacing w:line="240" w:lineRule="auto"/>
              <w:jc w:val="left"/>
              <w:rPr>
                <w:rFonts w:ascii="Aptos Narrow" w:eastAsia="Times New Roman" w:hAnsi="Aptos Narrow" w:cs="Times New Roman"/>
                <w:b/>
                <w:bCs/>
                <w:color w:val="000000"/>
                <w:lang w:eastAsia="en-GB"/>
              </w:rPr>
            </w:pPr>
            <w:r w:rsidRPr="009042CA">
              <w:rPr>
                <w:rFonts w:ascii="Aptos Narrow" w:eastAsia="Times New Roman" w:hAnsi="Aptos Narrow" w:cs="Times New Roman"/>
                <w:b/>
                <w:bCs/>
                <w:color w:val="000000"/>
                <w:lang w:eastAsia="en-GB"/>
              </w:rPr>
              <w:t>parental level of education</w:t>
            </w:r>
          </w:p>
        </w:tc>
        <w:tc>
          <w:tcPr>
            <w:tcW w:w="2343" w:type="dxa"/>
            <w:tcBorders>
              <w:top w:val="nil"/>
              <w:left w:val="nil"/>
              <w:bottom w:val="nil"/>
              <w:right w:val="nil"/>
            </w:tcBorders>
            <w:shd w:val="clear" w:color="C0E4F5" w:fill="C0E4F5"/>
            <w:noWrap/>
            <w:vAlign w:val="bottom"/>
            <w:hideMark/>
          </w:tcPr>
          <w:p w14:paraId="4AB81B0C" w14:textId="77777777" w:rsidR="009042CA" w:rsidRPr="009042CA" w:rsidRDefault="009042CA" w:rsidP="009042CA">
            <w:pPr>
              <w:spacing w:line="240" w:lineRule="auto"/>
              <w:jc w:val="left"/>
              <w:rPr>
                <w:rFonts w:ascii="Aptos Narrow" w:eastAsia="Times New Roman" w:hAnsi="Aptos Narrow" w:cs="Times New Roman"/>
                <w:b/>
                <w:bCs/>
                <w:color w:val="000000"/>
                <w:lang w:eastAsia="en-GB"/>
              </w:rPr>
            </w:pPr>
            <w:r w:rsidRPr="009042CA">
              <w:rPr>
                <w:rFonts w:ascii="Aptos Narrow" w:eastAsia="Times New Roman" w:hAnsi="Aptos Narrow" w:cs="Times New Roman"/>
                <w:b/>
                <w:bCs/>
                <w:color w:val="000000"/>
                <w:lang w:eastAsia="en-GB"/>
              </w:rPr>
              <w:t>Count of parental level of education</w:t>
            </w:r>
          </w:p>
        </w:tc>
        <w:tc>
          <w:tcPr>
            <w:tcW w:w="1071" w:type="dxa"/>
            <w:tcBorders>
              <w:top w:val="nil"/>
              <w:left w:val="nil"/>
              <w:bottom w:val="nil"/>
              <w:right w:val="nil"/>
            </w:tcBorders>
            <w:shd w:val="clear" w:color="C0E4F5" w:fill="C0E4F5"/>
            <w:noWrap/>
            <w:vAlign w:val="bottom"/>
            <w:hideMark/>
          </w:tcPr>
          <w:p w14:paraId="13F28AA2" w14:textId="77777777" w:rsidR="009042CA" w:rsidRPr="009042CA" w:rsidRDefault="009042CA" w:rsidP="009042CA">
            <w:pPr>
              <w:spacing w:line="240" w:lineRule="auto"/>
              <w:jc w:val="left"/>
              <w:rPr>
                <w:rFonts w:ascii="Aptos Narrow" w:eastAsia="Times New Roman" w:hAnsi="Aptos Narrow" w:cs="Times New Roman"/>
                <w:b/>
                <w:bCs/>
                <w:color w:val="000000"/>
                <w:lang w:eastAsia="en-GB"/>
              </w:rPr>
            </w:pPr>
            <w:r w:rsidRPr="009042CA">
              <w:rPr>
                <w:rFonts w:ascii="Aptos Narrow" w:eastAsia="Times New Roman" w:hAnsi="Aptos Narrow" w:cs="Times New Roman"/>
                <w:b/>
                <w:bCs/>
                <w:color w:val="000000"/>
                <w:lang w:eastAsia="en-GB"/>
              </w:rPr>
              <w:t>Count of gender</w:t>
            </w:r>
          </w:p>
        </w:tc>
      </w:tr>
      <w:tr w:rsidR="009042CA" w:rsidRPr="009042CA" w14:paraId="26679667" w14:textId="77777777" w:rsidTr="009042CA">
        <w:trPr>
          <w:trHeight w:val="300"/>
        </w:trPr>
        <w:tc>
          <w:tcPr>
            <w:tcW w:w="3961" w:type="dxa"/>
            <w:tcBorders>
              <w:top w:val="nil"/>
              <w:left w:val="nil"/>
              <w:bottom w:val="nil"/>
              <w:right w:val="nil"/>
            </w:tcBorders>
            <w:noWrap/>
            <w:vAlign w:val="bottom"/>
            <w:hideMark/>
          </w:tcPr>
          <w:p w14:paraId="227085A6" w14:textId="77777777" w:rsidR="009042CA" w:rsidRPr="009042CA" w:rsidRDefault="009042CA" w:rsidP="009042CA">
            <w:pPr>
              <w:spacing w:line="240" w:lineRule="auto"/>
              <w:jc w:val="left"/>
              <w:rPr>
                <w:rFonts w:ascii="Aptos Narrow" w:eastAsia="Times New Roman" w:hAnsi="Aptos Narrow" w:cs="Times New Roman"/>
                <w:b/>
                <w:bCs/>
                <w:color w:val="000000"/>
                <w:lang w:eastAsia="en-GB"/>
              </w:rPr>
            </w:pPr>
            <w:r w:rsidRPr="009042CA">
              <w:rPr>
                <w:rFonts w:ascii="Aptos Narrow" w:eastAsia="Times New Roman" w:hAnsi="Aptos Narrow" w:cs="Times New Roman"/>
                <w:b/>
                <w:bCs/>
                <w:color w:val="000000"/>
                <w:lang w:eastAsia="en-GB"/>
              </w:rPr>
              <w:t>female</w:t>
            </w:r>
          </w:p>
        </w:tc>
        <w:tc>
          <w:tcPr>
            <w:tcW w:w="1985" w:type="dxa"/>
            <w:tcBorders>
              <w:top w:val="nil"/>
              <w:left w:val="nil"/>
              <w:bottom w:val="nil"/>
              <w:right w:val="nil"/>
            </w:tcBorders>
            <w:noWrap/>
            <w:vAlign w:val="bottom"/>
            <w:hideMark/>
          </w:tcPr>
          <w:p w14:paraId="51C3F796" w14:textId="77777777" w:rsidR="009042CA" w:rsidRPr="009042CA" w:rsidRDefault="009042CA" w:rsidP="009042CA">
            <w:pPr>
              <w:spacing w:line="240" w:lineRule="auto"/>
              <w:jc w:val="left"/>
              <w:rPr>
                <w:rFonts w:ascii="Aptos Narrow" w:eastAsia="Times New Roman" w:hAnsi="Aptos Narrow" w:cs="Times New Roman"/>
                <w:color w:val="000000"/>
                <w:lang w:eastAsia="en-GB"/>
              </w:rPr>
            </w:pPr>
            <w:r w:rsidRPr="009042CA">
              <w:rPr>
                <w:rFonts w:ascii="Aptos Narrow" w:eastAsia="Times New Roman" w:hAnsi="Aptos Narrow" w:cs="Times New Roman"/>
                <w:color w:val="000000"/>
                <w:lang w:eastAsia="en-GB"/>
              </w:rPr>
              <w:t>associate's degree</w:t>
            </w:r>
          </w:p>
        </w:tc>
        <w:tc>
          <w:tcPr>
            <w:tcW w:w="2343" w:type="dxa"/>
            <w:tcBorders>
              <w:top w:val="nil"/>
              <w:left w:val="nil"/>
              <w:bottom w:val="nil"/>
              <w:right w:val="nil"/>
            </w:tcBorders>
            <w:noWrap/>
            <w:vAlign w:val="bottom"/>
            <w:hideMark/>
          </w:tcPr>
          <w:p w14:paraId="65FE1DDE" w14:textId="77777777" w:rsidR="009042CA" w:rsidRPr="009042CA" w:rsidRDefault="009042CA" w:rsidP="009042CA">
            <w:pPr>
              <w:spacing w:line="240" w:lineRule="auto"/>
              <w:jc w:val="right"/>
              <w:rPr>
                <w:rFonts w:ascii="Aptos Narrow" w:eastAsia="Times New Roman" w:hAnsi="Aptos Narrow" w:cs="Times New Roman"/>
                <w:color w:val="000000"/>
                <w:lang w:eastAsia="en-GB"/>
              </w:rPr>
            </w:pPr>
            <w:r w:rsidRPr="009042CA">
              <w:rPr>
                <w:rFonts w:ascii="Aptos Narrow" w:eastAsia="Times New Roman" w:hAnsi="Aptos Narrow" w:cs="Times New Roman"/>
                <w:color w:val="000000"/>
                <w:lang w:eastAsia="en-GB"/>
              </w:rPr>
              <w:t>116</w:t>
            </w:r>
          </w:p>
        </w:tc>
        <w:tc>
          <w:tcPr>
            <w:tcW w:w="1071" w:type="dxa"/>
            <w:tcBorders>
              <w:top w:val="nil"/>
              <w:left w:val="nil"/>
              <w:bottom w:val="nil"/>
              <w:right w:val="nil"/>
            </w:tcBorders>
            <w:noWrap/>
            <w:vAlign w:val="bottom"/>
            <w:hideMark/>
          </w:tcPr>
          <w:p w14:paraId="60CCA876" w14:textId="77777777" w:rsidR="009042CA" w:rsidRPr="009042CA" w:rsidRDefault="009042CA" w:rsidP="009042CA">
            <w:pPr>
              <w:spacing w:line="240" w:lineRule="auto"/>
              <w:jc w:val="right"/>
              <w:rPr>
                <w:rFonts w:ascii="Aptos Narrow" w:eastAsia="Times New Roman" w:hAnsi="Aptos Narrow" w:cs="Times New Roman"/>
                <w:color w:val="000000"/>
                <w:lang w:eastAsia="en-GB"/>
              </w:rPr>
            </w:pPr>
            <w:r w:rsidRPr="009042CA">
              <w:rPr>
                <w:rFonts w:ascii="Aptos Narrow" w:eastAsia="Times New Roman" w:hAnsi="Aptos Narrow" w:cs="Times New Roman"/>
                <w:color w:val="000000"/>
                <w:lang w:eastAsia="en-GB"/>
              </w:rPr>
              <w:t>116</w:t>
            </w:r>
          </w:p>
        </w:tc>
      </w:tr>
      <w:tr w:rsidR="009042CA" w:rsidRPr="009042CA" w14:paraId="362A1F5A" w14:textId="77777777" w:rsidTr="009042CA">
        <w:trPr>
          <w:trHeight w:val="300"/>
        </w:trPr>
        <w:tc>
          <w:tcPr>
            <w:tcW w:w="3961" w:type="dxa"/>
            <w:tcBorders>
              <w:top w:val="nil"/>
              <w:left w:val="nil"/>
              <w:bottom w:val="nil"/>
              <w:right w:val="nil"/>
            </w:tcBorders>
            <w:noWrap/>
            <w:vAlign w:val="bottom"/>
            <w:hideMark/>
          </w:tcPr>
          <w:p w14:paraId="6F01B798" w14:textId="77777777" w:rsidR="009042CA" w:rsidRPr="009042CA" w:rsidRDefault="009042CA" w:rsidP="009042CA">
            <w:pPr>
              <w:spacing w:line="240" w:lineRule="auto"/>
              <w:jc w:val="right"/>
              <w:rPr>
                <w:rFonts w:ascii="Aptos Narrow" w:eastAsia="Times New Roman" w:hAnsi="Aptos Narrow" w:cs="Times New Roman"/>
                <w:color w:val="000000"/>
                <w:lang w:eastAsia="en-GB"/>
              </w:rPr>
            </w:pPr>
          </w:p>
        </w:tc>
        <w:tc>
          <w:tcPr>
            <w:tcW w:w="1985" w:type="dxa"/>
            <w:tcBorders>
              <w:top w:val="nil"/>
              <w:left w:val="nil"/>
              <w:bottom w:val="nil"/>
              <w:right w:val="nil"/>
            </w:tcBorders>
            <w:noWrap/>
            <w:vAlign w:val="bottom"/>
            <w:hideMark/>
          </w:tcPr>
          <w:p w14:paraId="2FED3BAE" w14:textId="77777777" w:rsidR="009042CA" w:rsidRPr="009042CA" w:rsidRDefault="009042CA" w:rsidP="009042CA">
            <w:pPr>
              <w:spacing w:line="240" w:lineRule="auto"/>
              <w:jc w:val="left"/>
              <w:rPr>
                <w:rFonts w:ascii="Aptos Narrow" w:eastAsia="Times New Roman" w:hAnsi="Aptos Narrow" w:cs="Times New Roman"/>
                <w:color w:val="000000"/>
                <w:lang w:eastAsia="en-GB"/>
              </w:rPr>
            </w:pPr>
            <w:r w:rsidRPr="009042CA">
              <w:rPr>
                <w:rFonts w:ascii="Aptos Narrow" w:eastAsia="Times New Roman" w:hAnsi="Aptos Narrow" w:cs="Times New Roman"/>
                <w:color w:val="000000"/>
                <w:lang w:eastAsia="en-GB"/>
              </w:rPr>
              <w:t>bachelor's degree</w:t>
            </w:r>
          </w:p>
        </w:tc>
        <w:tc>
          <w:tcPr>
            <w:tcW w:w="2343" w:type="dxa"/>
            <w:tcBorders>
              <w:top w:val="nil"/>
              <w:left w:val="nil"/>
              <w:bottom w:val="nil"/>
              <w:right w:val="nil"/>
            </w:tcBorders>
            <w:noWrap/>
            <w:vAlign w:val="bottom"/>
            <w:hideMark/>
          </w:tcPr>
          <w:p w14:paraId="3B17469F" w14:textId="77777777" w:rsidR="009042CA" w:rsidRPr="009042CA" w:rsidRDefault="009042CA" w:rsidP="009042CA">
            <w:pPr>
              <w:spacing w:line="240" w:lineRule="auto"/>
              <w:jc w:val="right"/>
              <w:rPr>
                <w:rFonts w:ascii="Aptos Narrow" w:eastAsia="Times New Roman" w:hAnsi="Aptos Narrow" w:cs="Times New Roman"/>
                <w:color w:val="000000"/>
                <w:lang w:eastAsia="en-GB"/>
              </w:rPr>
            </w:pPr>
            <w:r w:rsidRPr="009042CA">
              <w:rPr>
                <w:rFonts w:ascii="Aptos Narrow" w:eastAsia="Times New Roman" w:hAnsi="Aptos Narrow" w:cs="Times New Roman"/>
                <w:color w:val="000000"/>
                <w:lang w:eastAsia="en-GB"/>
              </w:rPr>
              <w:t>63</w:t>
            </w:r>
          </w:p>
        </w:tc>
        <w:tc>
          <w:tcPr>
            <w:tcW w:w="1071" w:type="dxa"/>
            <w:tcBorders>
              <w:top w:val="nil"/>
              <w:left w:val="nil"/>
              <w:bottom w:val="nil"/>
              <w:right w:val="nil"/>
            </w:tcBorders>
            <w:noWrap/>
            <w:vAlign w:val="bottom"/>
            <w:hideMark/>
          </w:tcPr>
          <w:p w14:paraId="06FD1563" w14:textId="77777777" w:rsidR="009042CA" w:rsidRPr="009042CA" w:rsidRDefault="009042CA" w:rsidP="009042CA">
            <w:pPr>
              <w:spacing w:line="240" w:lineRule="auto"/>
              <w:jc w:val="right"/>
              <w:rPr>
                <w:rFonts w:ascii="Aptos Narrow" w:eastAsia="Times New Roman" w:hAnsi="Aptos Narrow" w:cs="Times New Roman"/>
                <w:color w:val="000000"/>
                <w:lang w:eastAsia="en-GB"/>
              </w:rPr>
            </w:pPr>
            <w:r w:rsidRPr="009042CA">
              <w:rPr>
                <w:rFonts w:ascii="Aptos Narrow" w:eastAsia="Times New Roman" w:hAnsi="Aptos Narrow" w:cs="Times New Roman"/>
                <w:color w:val="000000"/>
                <w:lang w:eastAsia="en-GB"/>
              </w:rPr>
              <w:t>63</w:t>
            </w:r>
          </w:p>
        </w:tc>
      </w:tr>
      <w:tr w:rsidR="009042CA" w:rsidRPr="009042CA" w14:paraId="283F8D77" w14:textId="77777777" w:rsidTr="009042CA">
        <w:trPr>
          <w:trHeight w:val="300"/>
        </w:trPr>
        <w:tc>
          <w:tcPr>
            <w:tcW w:w="3961" w:type="dxa"/>
            <w:tcBorders>
              <w:top w:val="nil"/>
              <w:left w:val="nil"/>
              <w:bottom w:val="nil"/>
              <w:right w:val="nil"/>
            </w:tcBorders>
            <w:noWrap/>
            <w:vAlign w:val="bottom"/>
            <w:hideMark/>
          </w:tcPr>
          <w:p w14:paraId="090195DE" w14:textId="77777777" w:rsidR="009042CA" w:rsidRPr="009042CA" w:rsidRDefault="009042CA" w:rsidP="009042CA">
            <w:pPr>
              <w:spacing w:line="240" w:lineRule="auto"/>
              <w:jc w:val="right"/>
              <w:rPr>
                <w:rFonts w:ascii="Aptos Narrow" w:eastAsia="Times New Roman" w:hAnsi="Aptos Narrow" w:cs="Times New Roman"/>
                <w:color w:val="000000"/>
                <w:lang w:eastAsia="en-GB"/>
              </w:rPr>
            </w:pPr>
          </w:p>
        </w:tc>
        <w:tc>
          <w:tcPr>
            <w:tcW w:w="1985" w:type="dxa"/>
            <w:tcBorders>
              <w:top w:val="nil"/>
              <w:left w:val="nil"/>
              <w:bottom w:val="nil"/>
              <w:right w:val="nil"/>
            </w:tcBorders>
            <w:noWrap/>
            <w:vAlign w:val="bottom"/>
            <w:hideMark/>
          </w:tcPr>
          <w:p w14:paraId="1CDF14C8" w14:textId="77777777" w:rsidR="009042CA" w:rsidRPr="009042CA" w:rsidRDefault="009042CA" w:rsidP="009042CA">
            <w:pPr>
              <w:spacing w:line="240" w:lineRule="auto"/>
              <w:jc w:val="left"/>
              <w:rPr>
                <w:rFonts w:ascii="Aptos Narrow" w:eastAsia="Times New Roman" w:hAnsi="Aptos Narrow" w:cs="Times New Roman"/>
                <w:color w:val="000000"/>
                <w:lang w:eastAsia="en-GB"/>
              </w:rPr>
            </w:pPr>
            <w:r w:rsidRPr="009042CA">
              <w:rPr>
                <w:rFonts w:ascii="Aptos Narrow" w:eastAsia="Times New Roman" w:hAnsi="Aptos Narrow" w:cs="Times New Roman"/>
                <w:color w:val="000000"/>
                <w:lang w:eastAsia="en-GB"/>
              </w:rPr>
              <w:t>high school</w:t>
            </w:r>
          </w:p>
        </w:tc>
        <w:tc>
          <w:tcPr>
            <w:tcW w:w="2343" w:type="dxa"/>
            <w:tcBorders>
              <w:top w:val="nil"/>
              <w:left w:val="nil"/>
              <w:bottom w:val="nil"/>
              <w:right w:val="nil"/>
            </w:tcBorders>
            <w:noWrap/>
            <w:vAlign w:val="bottom"/>
            <w:hideMark/>
          </w:tcPr>
          <w:p w14:paraId="352CF9CC" w14:textId="77777777" w:rsidR="009042CA" w:rsidRPr="009042CA" w:rsidRDefault="009042CA" w:rsidP="009042CA">
            <w:pPr>
              <w:spacing w:line="240" w:lineRule="auto"/>
              <w:jc w:val="right"/>
              <w:rPr>
                <w:rFonts w:ascii="Aptos Narrow" w:eastAsia="Times New Roman" w:hAnsi="Aptos Narrow" w:cs="Times New Roman"/>
                <w:color w:val="000000"/>
                <w:lang w:eastAsia="en-GB"/>
              </w:rPr>
            </w:pPr>
            <w:r w:rsidRPr="009042CA">
              <w:rPr>
                <w:rFonts w:ascii="Aptos Narrow" w:eastAsia="Times New Roman" w:hAnsi="Aptos Narrow" w:cs="Times New Roman"/>
                <w:color w:val="000000"/>
                <w:lang w:eastAsia="en-GB"/>
              </w:rPr>
              <w:t>94</w:t>
            </w:r>
          </w:p>
        </w:tc>
        <w:tc>
          <w:tcPr>
            <w:tcW w:w="1071" w:type="dxa"/>
            <w:tcBorders>
              <w:top w:val="nil"/>
              <w:left w:val="nil"/>
              <w:bottom w:val="nil"/>
              <w:right w:val="nil"/>
            </w:tcBorders>
            <w:noWrap/>
            <w:vAlign w:val="bottom"/>
            <w:hideMark/>
          </w:tcPr>
          <w:p w14:paraId="1977E958" w14:textId="77777777" w:rsidR="009042CA" w:rsidRPr="009042CA" w:rsidRDefault="009042CA" w:rsidP="009042CA">
            <w:pPr>
              <w:spacing w:line="240" w:lineRule="auto"/>
              <w:jc w:val="right"/>
              <w:rPr>
                <w:rFonts w:ascii="Aptos Narrow" w:eastAsia="Times New Roman" w:hAnsi="Aptos Narrow" w:cs="Times New Roman"/>
                <w:color w:val="000000"/>
                <w:lang w:eastAsia="en-GB"/>
              </w:rPr>
            </w:pPr>
            <w:r w:rsidRPr="009042CA">
              <w:rPr>
                <w:rFonts w:ascii="Aptos Narrow" w:eastAsia="Times New Roman" w:hAnsi="Aptos Narrow" w:cs="Times New Roman"/>
                <w:color w:val="000000"/>
                <w:lang w:eastAsia="en-GB"/>
              </w:rPr>
              <w:t>94</w:t>
            </w:r>
          </w:p>
        </w:tc>
      </w:tr>
      <w:tr w:rsidR="009042CA" w:rsidRPr="009042CA" w14:paraId="6AA0816C" w14:textId="77777777" w:rsidTr="009042CA">
        <w:trPr>
          <w:trHeight w:val="300"/>
        </w:trPr>
        <w:tc>
          <w:tcPr>
            <w:tcW w:w="3961" w:type="dxa"/>
            <w:tcBorders>
              <w:top w:val="nil"/>
              <w:left w:val="nil"/>
              <w:bottom w:val="nil"/>
              <w:right w:val="nil"/>
            </w:tcBorders>
            <w:noWrap/>
            <w:vAlign w:val="bottom"/>
            <w:hideMark/>
          </w:tcPr>
          <w:p w14:paraId="2922E66C" w14:textId="77777777" w:rsidR="009042CA" w:rsidRPr="009042CA" w:rsidRDefault="009042CA" w:rsidP="009042CA">
            <w:pPr>
              <w:spacing w:line="240" w:lineRule="auto"/>
              <w:jc w:val="right"/>
              <w:rPr>
                <w:rFonts w:ascii="Aptos Narrow" w:eastAsia="Times New Roman" w:hAnsi="Aptos Narrow" w:cs="Times New Roman"/>
                <w:color w:val="000000"/>
                <w:lang w:eastAsia="en-GB"/>
              </w:rPr>
            </w:pPr>
          </w:p>
        </w:tc>
        <w:tc>
          <w:tcPr>
            <w:tcW w:w="1985" w:type="dxa"/>
            <w:tcBorders>
              <w:top w:val="nil"/>
              <w:left w:val="nil"/>
              <w:bottom w:val="nil"/>
              <w:right w:val="nil"/>
            </w:tcBorders>
            <w:noWrap/>
            <w:vAlign w:val="bottom"/>
            <w:hideMark/>
          </w:tcPr>
          <w:p w14:paraId="3AEE8F0F" w14:textId="77777777" w:rsidR="009042CA" w:rsidRPr="009042CA" w:rsidRDefault="009042CA" w:rsidP="009042CA">
            <w:pPr>
              <w:spacing w:line="240" w:lineRule="auto"/>
              <w:jc w:val="left"/>
              <w:rPr>
                <w:rFonts w:ascii="Aptos Narrow" w:eastAsia="Times New Roman" w:hAnsi="Aptos Narrow" w:cs="Times New Roman"/>
                <w:color w:val="000000"/>
                <w:lang w:eastAsia="en-GB"/>
              </w:rPr>
            </w:pPr>
            <w:r w:rsidRPr="009042CA">
              <w:rPr>
                <w:rFonts w:ascii="Aptos Narrow" w:eastAsia="Times New Roman" w:hAnsi="Aptos Narrow" w:cs="Times New Roman"/>
                <w:color w:val="000000"/>
                <w:lang w:eastAsia="en-GB"/>
              </w:rPr>
              <w:t>master's degree</w:t>
            </w:r>
          </w:p>
        </w:tc>
        <w:tc>
          <w:tcPr>
            <w:tcW w:w="2343" w:type="dxa"/>
            <w:tcBorders>
              <w:top w:val="nil"/>
              <w:left w:val="nil"/>
              <w:bottom w:val="nil"/>
              <w:right w:val="nil"/>
            </w:tcBorders>
            <w:noWrap/>
            <w:vAlign w:val="bottom"/>
            <w:hideMark/>
          </w:tcPr>
          <w:p w14:paraId="6CF2F369" w14:textId="77777777" w:rsidR="009042CA" w:rsidRPr="009042CA" w:rsidRDefault="009042CA" w:rsidP="009042CA">
            <w:pPr>
              <w:spacing w:line="240" w:lineRule="auto"/>
              <w:jc w:val="right"/>
              <w:rPr>
                <w:rFonts w:ascii="Aptos Narrow" w:eastAsia="Times New Roman" w:hAnsi="Aptos Narrow" w:cs="Times New Roman"/>
                <w:color w:val="000000"/>
                <w:lang w:eastAsia="en-GB"/>
              </w:rPr>
            </w:pPr>
            <w:r w:rsidRPr="009042CA">
              <w:rPr>
                <w:rFonts w:ascii="Aptos Narrow" w:eastAsia="Times New Roman" w:hAnsi="Aptos Narrow" w:cs="Times New Roman"/>
                <w:color w:val="000000"/>
                <w:lang w:eastAsia="en-GB"/>
              </w:rPr>
              <w:t>36</w:t>
            </w:r>
          </w:p>
        </w:tc>
        <w:tc>
          <w:tcPr>
            <w:tcW w:w="1071" w:type="dxa"/>
            <w:tcBorders>
              <w:top w:val="nil"/>
              <w:left w:val="nil"/>
              <w:bottom w:val="nil"/>
              <w:right w:val="nil"/>
            </w:tcBorders>
            <w:noWrap/>
            <w:vAlign w:val="bottom"/>
            <w:hideMark/>
          </w:tcPr>
          <w:p w14:paraId="3F70EF7E" w14:textId="77777777" w:rsidR="009042CA" w:rsidRPr="009042CA" w:rsidRDefault="009042CA" w:rsidP="009042CA">
            <w:pPr>
              <w:spacing w:line="240" w:lineRule="auto"/>
              <w:jc w:val="right"/>
              <w:rPr>
                <w:rFonts w:ascii="Aptos Narrow" w:eastAsia="Times New Roman" w:hAnsi="Aptos Narrow" w:cs="Times New Roman"/>
                <w:color w:val="000000"/>
                <w:lang w:eastAsia="en-GB"/>
              </w:rPr>
            </w:pPr>
            <w:r w:rsidRPr="009042CA">
              <w:rPr>
                <w:rFonts w:ascii="Aptos Narrow" w:eastAsia="Times New Roman" w:hAnsi="Aptos Narrow" w:cs="Times New Roman"/>
                <w:color w:val="000000"/>
                <w:lang w:eastAsia="en-GB"/>
              </w:rPr>
              <w:t>36</w:t>
            </w:r>
          </w:p>
        </w:tc>
      </w:tr>
      <w:tr w:rsidR="009042CA" w:rsidRPr="009042CA" w14:paraId="022348E6" w14:textId="77777777" w:rsidTr="009042CA">
        <w:trPr>
          <w:trHeight w:val="300"/>
        </w:trPr>
        <w:tc>
          <w:tcPr>
            <w:tcW w:w="3961" w:type="dxa"/>
            <w:tcBorders>
              <w:top w:val="nil"/>
              <w:left w:val="nil"/>
              <w:bottom w:val="nil"/>
              <w:right w:val="nil"/>
            </w:tcBorders>
            <w:noWrap/>
            <w:vAlign w:val="bottom"/>
            <w:hideMark/>
          </w:tcPr>
          <w:p w14:paraId="2A920578" w14:textId="77777777" w:rsidR="009042CA" w:rsidRPr="009042CA" w:rsidRDefault="009042CA" w:rsidP="009042CA">
            <w:pPr>
              <w:spacing w:line="240" w:lineRule="auto"/>
              <w:jc w:val="right"/>
              <w:rPr>
                <w:rFonts w:ascii="Aptos Narrow" w:eastAsia="Times New Roman" w:hAnsi="Aptos Narrow" w:cs="Times New Roman"/>
                <w:color w:val="000000"/>
                <w:lang w:eastAsia="en-GB"/>
              </w:rPr>
            </w:pPr>
          </w:p>
        </w:tc>
        <w:tc>
          <w:tcPr>
            <w:tcW w:w="1985" w:type="dxa"/>
            <w:tcBorders>
              <w:top w:val="nil"/>
              <w:left w:val="nil"/>
              <w:bottom w:val="nil"/>
              <w:right w:val="nil"/>
            </w:tcBorders>
            <w:noWrap/>
            <w:vAlign w:val="bottom"/>
            <w:hideMark/>
          </w:tcPr>
          <w:p w14:paraId="3EE8A263" w14:textId="77777777" w:rsidR="009042CA" w:rsidRPr="009042CA" w:rsidRDefault="009042CA" w:rsidP="009042CA">
            <w:pPr>
              <w:spacing w:line="240" w:lineRule="auto"/>
              <w:jc w:val="left"/>
              <w:rPr>
                <w:rFonts w:ascii="Aptos Narrow" w:eastAsia="Times New Roman" w:hAnsi="Aptos Narrow" w:cs="Times New Roman"/>
                <w:color w:val="000000"/>
                <w:lang w:eastAsia="en-GB"/>
              </w:rPr>
            </w:pPr>
            <w:r w:rsidRPr="009042CA">
              <w:rPr>
                <w:rFonts w:ascii="Aptos Narrow" w:eastAsia="Times New Roman" w:hAnsi="Aptos Narrow" w:cs="Times New Roman"/>
                <w:color w:val="000000"/>
                <w:lang w:eastAsia="en-GB"/>
              </w:rPr>
              <w:t>some college</w:t>
            </w:r>
          </w:p>
        </w:tc>
        <w:tc>
          <w:tcPr>
            <w:tcW w:w="2343" w:type="dxa"/>
            <w:tcBorders>
              <w:top w:val="nil"/>
              <w:left w:val="nil"/>
              <w:bottom w:val="nil"/>
              <w:right w:val="nil"/>
            </w:tcBorders>
            <w:noWrap/>
            <w:vAlign w:val="bottom"/>
            <w:hideMark/>
          </w:tcPr>
          <w:p w14:paraId="7DAA88FA" w14:textId="77777777" w:rsidR="009042CA" w:rsidRPr="009042CA" w:rsidRDefault="009042CA" w:rsidP="009042CA">
            <w:pPr>
              <w:spacing w:line="240" w:lineRule="auto"/>
              <w:jc w:val="right"/>
              <w:rPr>
                <w:rFonts w:ascii="Aptos Narrow" w:eastAsia="Times New Roman" w:hAnsi="Aptos Narrow" w:cs="Times New Roman"/>
                <w:color w:val="000000"/>
                <w:lang w:eastAsia="en-GB"/>
              </w:rPr>
            </w:pPr>
            <w:r w:rsidRPr="009042CA">
              <w:rPr>
                <w:rFonts w:ascii="Aptos Narrow" w:eastAsia="Times New Roman" w:hAnsi="Aptos Narrow" w:cs="Times New Roman"/>
                <w:color w:val="000000"/>
                <w:lang w:eastAsia="en-GB"/>
              </w:rPr>
              <w:t>118</w:t>
            </w:r>
          </w:p>
        </w:tc>
        <w:tc>
          <w:tcPr>
            <w:tcW w:w="1071" w:type="dxa"/>
            <w:tcBorders>
              <w:top w:val="nil"/>
              <w:left w:val="nil"/>
              <w:bottom w:val="nil"/>
              <w:right w:val="nil"/>
            </w:tcBorders>
            <w:noWrap/>
            <w:vAlign w:val="bottom"/>
            <w:hideMark/>
          </w:tcPr>
          <w:p w14:paraId="1255D6EF" w14:textId="77777777" w:rsidR="009042CA" w:rsidRPr="009042CA" w:rsidRDefault="009042CA" w:rsidP="009042CA">
            <w:pPr>
              <w:spacing w:line="240" w:lineRule="auto"/>
              <w:jc w:val="right"/>
              <w:rPr>
                <w:rFonts w:ascii="Aptos Narrow" w:eastAsia="Times New Roman" w:hAnsi="Aptos Narrow" w:cs="Times New Roman"/>
                <w:color w:val="000000"/>
                <w:lang w:eastAsia="en-GB"/>
              </w:rPr>
            </w:pPr>
            <w:r w:rsidRPr="009042CA">
              <w:rPr>
                <w:rFonts w:ascii="Aptos Narrow" w:eastAsia="Times New Roman" w:hAnsi="Aptos Narrow" w:cs="Times New Roman"/>
                <w:color w:val="000000"/>
                <w:lang w:eastAsia="en-GB"/>
              </w:rPr>
              <w:t>118</w:t>
            </w:r>
          </w:p>
        </w:tc>
      </w:tr>
      <w:tr w:rsidR="009042CA" w:rsidRPr="009042CA" w14:paraId="7BA1BE5C" w14:textId="77777777" w:rsidTr="009042CA">
        <w:trPr>
          <w:trHeight w:val="300"/>
        </w:trPr>
        <w:tc>
          <w:tcPr>
            <w:tcW w:w="3961" w:type="dxa"/>
            <w:tcBorders>
              <w:top w:val="nil"/>
              <w:left w:val="nil"/>
              <w:bottom w:val="nil"/>
              <w:right w:val="nil"/>
            </w:tcBorders>
            <w:noWrap/>
            <w:vAlign w:val="bottom"/>
            <w:hideMark/>
          </w:tcPr>
          <w:p w14:paraId="1EB04A44" w14:textId="77777777" w:rsidR="009042CA" w:rsidRPr="009042CA" w:rsidRDefault="009042CA" w:rsidP="009042CA">
            <w:pPr>
              <w:spacing w:line="240" w:lineRule="auto"/>
              <w:jc w:val="right"/>
              <w:rPr>
                <w:rFonts w:ascii="Aptos Narrow" w:eastAsia="Times New Roman" w:hAnsi="Aptos Narrow" w:cs="Times New Roman"/>
                <w:color w:val="000000"/>
                <w:lang w:eastAsia="en-GB"/>
              </w:rPr>
            </w:pPr>
          </w:p>
        </w:tc>
        <w:tc>
          <w:tcPr>
            <w:tcW w:w="1985" w:type="dxa"/>
            <w:tcBorders>
              <w:top w:val="nil"/>
              <w:left w:val="nil"/>
              <w:bottom w:val="nil"/>
              <w:right w:val="nil"/>
            </w:tcBorders>
            <w:noWrap/>
            <w:vAlign w:val="bottom"/>
            <w:hideMark/>
          </w:tcPr>
          <w:p w14:paraId="6C1DDAB6" w14:textId="77777777" w:rsidR="009042CA" w:rsidRPr="009042CA" w:rsidRDefault="009042CA" w:rsidP="009042CA">
            <w:pPr>
              <w:spacing w:line="240" w:lineRule="auto"/>
              <w:jc w:val="left"/>
              <w:rPr>
                <w:rFonts w:ascii="Aptos Narrow" w:eastAsia="Times New Roman" w:hAnsi="Aptos Narrow" w:cs="Times New Roman"/>
                <w:color w:val="000000"/>
                <w:lang w:eastAsia="en-GB"/>
              </w:rPr>
            </w:pPr>
            <w:r w:rsidRPr="009042CA">
              <w:rPr>
                <w:rFonts w:ascii="Aptos Narrow" w:eastAsia="Times New Roman" w:hAnsi="Aptos Narrow" w:cs="Times New Roman"/>
                <w:color w:val="000000"/>
                <w:lang w:eastAsia="en-GB"/>
              </w:rPr>
              <w:t>some high school</w:t>
            </w:r>
          </w:p>
        </w:tc>
        <w:tc>
          <w:tcPr>
            <w:tcW w:w="2343" w:type="dxa"/>
            <w:tcBorders>
              <w:top w:val="nil"/>
              <w:left w:val="nil"/>
              <w:bottom w:val="nil"/>
              <w:right w:val="nil"/>
            </w:tcBorders>
            <w:noWrap/>
            <w:vAlign w:val="bottom"/>
            <w:hideMark/>
          </w:tcPr>
          <w:p w14:paraId="505C57F3" w14:textId="77777777" w:rsidR="009042CA" w:rsidRPr="009042CA" w:rsidRDefault="009042CA" w:rsidP="009042CA">
            <w:pPr>
              <w:spacing w:line="240" w:lineRule="auto"/>
              <w:jc w:val="right"/>
              <w:rPr>
                <w:rFonts w:ascii="Aptos Narrow" w:eastAsia="Times New Roman" w:hAnsi="Aptos Narrow" w:cs="Times New Roman"/>
                <w:color w:val="000000"/>
                <w:lang w:eastAsia="en-GB"/>
              </w:rPr>
            </w:pPr>
            <w:r w:rsidRPr="009042CA">
              <w:rPr>
                <w:rFonts w:ascii="Aptos Narrow" w:eastAsia="Times New Roman" w:hAnsi="Aptos Narrow" w:cs="Times New Roman"/>
                <w:color w:val="000000"/>
                <w:lang w:eastAsia="en-GB"/>
              </w:rPr>
              <w:t>91</w:t>
            </w:r>
          </w:p>
        </w:tc>
        <w:tc>
          <w:tcPr>
            <w:tcW w:w="1071" w:type="dxa"/>
            <w:tcBorders>
              <w:top w:val="nil"/>
              <w:left w:val="nil"/>
              <w:bottom w:val="nil"/>
              <w:right w:val="nil"/>
            </w:tcBorders>
            <w:noWrap/>
            <w:vAlign w:val="bottom"/>
            <w:hideMark/>
          </w:tcPr>
          <w:p w14:paraId="01A6EB69" w14:textId="77777777" w:rsidR="009042CA" w:rsidRPr="009042CA" w:rsidRDefault="009042CA" w:rsidP="009042CA">
            <w:pPr>
              <w:spacing w:line="240" w:lineRule="auto"/>
              <w:jc w:val="right"/>
              <w:rPr>
                <w:rFonts w:ascii="Aptos Narrow" w:eastAsia="Times New Roman" w:hAnsi="Aptos Narrow" w:cs="Times New Roman"/>
                <w:color w:val="000000"/>
                <w:lang w:eastAsia="en-GB"/>
              </w:rPr>
            </w:pPr>
            <w:r w:rsidRPr="009042CA">
              <w:rPr>
                <w:rFonts w:ascii="Aptos Narrow" w:eastAsia="Times New Roman" w:hAnsi="Aptos Narrow" w:cs="Times New Roman"/>
                <w:color w:val="000000"/>
                <w:lang w:eastAsia="en-GB"/>
              </w:rPr>
              <w:t>91</w:t>
            </w:r>
          </w:p>
        </w:tc>
      </w:tr>
      <w:tr w:rsidR="009042CA" w:rsidRPr="009042CA" w14:paraId="157CDAF0" w14:textId="77777777" w:rsidTr="009042CA">
        <w:trPr>
          <w:trHeight w:val="300"/>
        </w:trPr>
        <w:tc>
          <w:tcPr>
            <w:tcW w:w="3961" w:type="dxa"/>
            <w:tcBorders>
              <w:top w:val="nil"/>
              <w:left w:val="nil"/>
              <w:bottom w:val="nil"/>
              <w:right w:val="nil"/>
            </w:tcBorders>
            <w:noWrap/>
            <w:vAlign w:val="bottom"/>
            <w:hideMark/>
          </w:tcPr>
          <w:p w14:paraId="0710B781" w14:textId="77777777" w:rsidR="009042CA" w:rsidRPr="009042CA" w:rsidRDefault="009042CA" w:rsidP="009042CA">
            <w:pPr>
              <w:spacing w:line="240" w:lineRule="auto"/>
              <w:jc w:val="left"/>
              <w:rPr>
                <w:rFonts w:ascii="Aptos Narrow" w:eastAsia="Times New Roman" w:hAnsi="Aptos Narrow" w:cs="Times New Roman"/>
                <w:b/>
                <w:bCs/>
                <w:color w:val="000000"/>
                <w:lang w:eastAsia="en-GB"/>
              </w:rPr>
            </w:pPr>
            <w:r w:rsidRPr="009042CA">
              <w:rPr>
                <w:rFonts w:ascii="Aptos Narrow" w:eastAsia="Times New Roman" w:hAnsi="Aptos Narrow" w:cs="Times New Roman"/>
                <w:b/>
                <w:bCs/>
                <w:color w:val="000000"/>
                <w:lang w:eastAsia="en-GB"/>
              </w:rPr>
              <w:t>female Total</w:t>
            </w:r>
          </w:p>
        </w:tc>
        <w:tc>
          <w:tcPr>
            <w:tcW w:w="1985" w:type="dxa"/>
            <w:tcBorders>
              <w:top w:val="nil"/>
              <w:left w:val="nil"/>
              <w:bottom w:val="nil"/>
              <w:right w:val="nil"/>
            </w:tcBorders>
            <w:noWrap/>
            <w:vAlign w:val="bottom"/>
            <w:hideMark/>
          </w:tcPr>
          <w:p w14:paraId="275C740E" w14:textId="77777777" w:rsidR="009042CA" w:rsidRPr="009042CA" w:rsidRDefault="009042CA" w:rsidP="009042CA">
            <w:pPr>
              <w:spacing w:line="240" w:lineRule="auto"/>
              <w:jc w:val="left"/>
              <w:rPr>
                <w:rFonts w:ascii="Aptos Narrow" w:eastAsia="Times New Roman" w:hAnsi="Aptos Narrow" w:cs="Times New Roman"/>
                <w:b/>
                <w:bCs/>
                <w:color w:val="000000"/>
                <w:lang w:eastAsia="en-GB"/>
              </w:rPr>
            </w:pPr>
          </w:p>
        </w:tc>
        <w:tc>
          <w:tcPr>
            <w:tcW w:w="2343" w:type="dxa"/>
            <w:tcBorders>
              <w:top w:val="nil"/>
              <w:left w:val="nil"/>
              <w:bottom w:val="nil"/>
              <w:right w:val="nil"/>
            </w:tcBorders>
            <w:noWrap/>
            <w:vAlign w:val="bottom"/>
            <w:hideMark/>
          </w:tcPr>
          <w:p w14:paraId="20DD0CA9" w14:textId="77777777" w:rsidR="009042CA" w:rsidRPr="009042CA" w:rsidRDefault="009042CA" w:rsidP="009042CA">
            <w:pPr>
              <w:spacing w:line="240" w:lineRule="auto"/>
              <w:jc w:val="right"/>
              <w:rPr>
                <w:rFonts w:ascii="Aptos Narrow" w:eastAsia="Times New Roman" w:hAnsi="Aptos Narrow" w:cs="Times New Roman"/>
                <w:b/>
                <w:bCs/>
                <w:color w:val="000000"/>
                <w:lang w:eastAsia="en-GB"/>
              </w:rPr>
            </w:pPr>
            <w:r w:rsidRPr="009042CA">
              <w:rPr>
                <w:rFonts w:ascii="Aptos Narrow" w:eastAsia="Times New Roman" w:hAnsi="Aptos Narrow" w:cs="Times New Roman"/>
                <w:b/>
                <w:bCs/>
                <w:color w:val="000000"/>
                <w:lang w:eastAsia="en-GB"/>
              </w:rPr>
              <w:t>518</w:t>
            </w:r>
          </w:p>
        </w:tc>
        <w:tc>
          <w:tcPr>
            <w:tcW w:w="1071" w:type="dxa"/>
            <w:tcBorders>
              <w:top w:val="nil"/>
              <w:left w:val="nil"/>
              <w:bottom w:val="nil"/>
              <w:right w:val="nil"/>
            </w:tcBorders>
            <w:noWrap/>
            <w:vAlign w:val="bottom"/>
            <w:hideMark/>
          </w:tcPr>
          <w:p w14:paraId="5B3B857C" w14:textId="77777777" w:rsidR="009042CA" w:rsidRPr="009042CA" w:rsidRDefault="009042CA" w:rsidP="009042CA">
            <w:pPr>
              <w:spacing w:line="240" w:lineRule="auto"/>
              <w:jc w:val="right"/>
              <w:rPr>
                <w:rFonts w:ascii="Aptos Narrow" w:eastAsia="Times New Roman" w:hAnsi="Aptos Narrow" w:cs="Times New Roman"/>
                <w:b/>
                <w:bCs/>
                <w:color w:val="000000"/>
                <w:lang w:eastAsia="en-GB"/>
              </w:rPr>
            </w:pPr>
            <w:r w:rsidRPr="009042CA">
              <w:rPr>
                <w:rFonts w:ascii="Aptos Narrow" w:eastAsia="Times New Roman" w:hAnsi="Aptos Narrow" w:cs="Times New Roman"/>
                <w:b/>
                <w:bCs/>
                <w:color w:val="000000"/>
                <w:lang w:eastAsia="en-GB"/>
              </w:rPr>
              <w:t>518</w:t>
            </w:r>
          </w:p>
        </w:tc>
      </w:tr>
      <w:tr w:rsidR="009042CA" w:rsidRPr="009042CA" w14:paraId="62CF7B29" w14:textId="77777777" w:rsidTr="009042CA">
        <w:trPr>
          <w:trHeight w:val="300"/>
        </w:trPr>
        <w:tc>
          <w:tcPr>
            <w:tcW w:w="3961" w:type="dxa"/>
            <w:tcBorders>
              <w:top w:val="nil"/>
              <w:left w:val="nil"/>
              <w:bottom w:val="nil"/>
              <w:right w:val="nil"/>
            </w:tcBorders>
            <w:noWrap/>
            <w:vAlign w:val="bottom"/>
            <w:hideMark/>
          </w:tcPr>
          <w:p w14:paraId="71E7EA73" w14:textId="77777777" w:rsidR="009042CA" w:rsidRPr="009042CA" w:rsidRDefault="009042CA" w:rsidP="009042CA">
            <w:pPr>
              <w:spacing w:line="240" w:lineRule="auto"/>
              <w:jc w:val="left"/>
              <w:rPr>
                <w:rFonts w:ascii="Aptos Narrow" w:eastAsia="Times New Roman" w:hAnsi="Aptos Narrow" w:cs="Times New Roman"/>
                <w:b/>
                <w:bCs/>
                <w:color w:val="000000"/>
                <w:lang w:eastAsia="en-GB"/>
              </w:rPr>
            </w:pPr>
            <w:r w:rsidRPr="009042CA">
              <w:rPr>
                <w:rFonts w:ascii="Aptos Narrow" w:eastAsia="Times New Roman" w:hAnsi="Aptos Narrow" w:cs="Times New Roman"/>
                <w:b/>
                <w:bCs/>
                <w:color w:val="000000"/>
                <w:lang w:eastAsia="en-GB"/>
              </w:rPr>
              <w:t>gender</w:t>
            </w:r>
          </w:p>
        </w:tc>
        <w:tc>
          <w:tcPr>
            <w:tcW w:w="1985" w:type="dxa"/>
            <w:tcBorders>
              <w:top w:val="nil"/>
              <w:left w:val="nil"/>
              <w:bottom w:val="nil"/>
              <w:right w:val="nil"/>
            </w:tcBorders>
            <w:noWrap/>
            <w:vAlign w:val="bottom"/>
            <w:hideMark/>
          </w:tcPr>
          <w:p w14:paraId="691A1FA2" w14:textId="77777777" w:rsidR="009042CA" w:rsidRPr="009042CA" w:rsidRDefault="009042CA" w:rsidP="009042CA">
            <w:pPr>
              <w:spacing w:line="240" w:lineRule="auto"/>
              <w:jc w:val="left"/>
              <w:rPr>
                <w:rFonts w:ascii="Aptos Narrow" w:eastAsia="Times New Roman" w:hAnsi="Aptos Narrow" w:cs="Times New Roman"/>
                <w:color w:val="000000"/>
                <w:lang w:eastAsia="en-GB"/>
              </w:rPr>
            </w:pPr>
            <w:r w:rsidRPr="009042CA">
              <w:rPr>
                <w:rFonts w:ascii="Aptos Narrow" w:eastAsia="Times New Roman" w:hAnsi="Aptos Narrow" w:cs="Times New Roman"/>
                <w:color w:val="000000"/>
                <w:lang w:eastAsia="en-GB"/>
              </w:rPr>
              <w:t>parental level of education</w:t>
            </w:r>
          </w:p>
        </w:tc>
        <w:tc>
          <w:tcPr>
            <w:tcW w:w="2343" w:type="dxa"/>
            <w:tcBorders>
              <w:top w:val="nil"/>
              <w:left w:val="nil"/>
              <w:bottom w:val="nil"/>
              <w:right w:val="nil"/>
            </w:tcBorders>
            <w:noWrap/>
            <w:vAlign w:val="bottom"/>
            <w:hideMark/>
          </w:tcPr>
          <w:p w14:paraId="2A3C6C62" w14:textId="77777777" w:rsidR="009042CA" w:rsidRPr="009042CA" w:rsidRDefault="009042CA" w:rsidP="009042CA">
            <w:pPr>
              <w:spacing w:line="240" w:lineRule="auto"/>
              <w:jc w:val="right"/>
              <w:rPr>
                <w:rFonts w:ascii="Aptos Narrow" w:eastAsia="Times New Roman" w:hAnsi="Aptos Narrow" w:cs="Times New Roman"/>
                <w:color w:val="000000"/>
                <w:lang w:eastAsia="en-GB"/>
              </w:rPr>
            </w:pPr>
            <w:r w:rsidRPr="009042CA">
              <w:rPr>
                <w:rFonts w:ascii="Aptos Narrow" w:eastAsia="Times New Roman" w:hAnsi="Aptos Narrow" w:cs="Times New Roman"/>
                <w:color w:val="000000"/>
                <w:lang w:eastAsia="en-GB"/>
              </w:rPr>
              <w:t>1</w:t>
            </w:r>
          </w:p>
        </w:tc>
        <w:tc>
          <w:tcPr>
            <w:tcW w:w="1071" w:type="dxa"/>
            <w:tcBorders>
              <w:top w:val="nil"/>
              <w:left w:val="nil"/>
              <w:bottom w:val="nil"/>
              <w:right w:val="nil"/>
            </w:tcBorders>
            <w:noWrap/>
            <w:vAlign w:val="bottom"/>
            <w:hideMark/>
          </w:tcPr>
          <w:p w14:paraId="6B16BFF8" w14:textId="77777777" w:rsidR="009042CA" w:rsidRPr="009042CA" w:rsidRDefault="009042CA" w:rsidP="009042CA">
            <w:pPr>
              <w:spacing w:line="240" w:lineRule="auto"/>
              <w:jc w:val="right"/>
              <w:rPr>
                <w:rFonts w:ascii="Aptos Narrow" w:eastAsia="Times New Roman" w:hAnsi="Aptos Narrow" w:cs="Times New Roman"/>
                <w:color w:val="000000"/>
                <w:lang w:eastAsia="en-GB"/>
              </w:rPr>
            </w:pPr>
            <w:r w:rsidRPr="009042CA">
              <w:rPr>
                <w:rFonts w:ascii="Aptos Narrow" w:eastAsia="Times New Roman" w:hAnsi="Aptos Narrow" w:cs="Times New Roman"/>
                <w:color w:val="000000"/>
                <w:lang w:eastAsia="en-GB"/>
              </w:rPr>
              <w:t>1</w:t>
            </w:r>
          </w:p>
        </w:tc>
      </w:tr>
      <w:tr w:rsidR="009042CA" w:rsidRPr="009042CA" w14:paraId="2EE32C60" w14:textId="77777777" w:rsidTr="009042CA">
        <w:trPr>
          <w:trHeight w:val="300"/>
        </w:trPr>
        <w:tc>
          <w:tcPr>
            <w:tcW w:w="3961" w:type="dxa"/>
            <w:tcBorders>
              <w:top w:val="nil"/>
              <w:left w:val="nil"/>
              <w:bottom w:val="nil"/>
              <w:right w:val="nil"/>
            </w:tcBorders>
            <w:noWrap/>
            <w:vAlign w:val="bottom"/>
            <w:hideMark/>
          </w:tcPr>
          <w:p w14:paraId="4CB4CDA7" w14:textId="77777777" w:rsidR="009042CA" w:rsidRPr="009042CA" w:rsidRDefault="009042CA" w:rsidP="009042CA">
            <w:pPr>
              <w:spacing w:line="240" w:lineRule="auto"/>
              <w:jc w:val="left"/>
              <w:rPr>
                <w:rFonts w:ascii="Aptos Narrow" w:eastAsia="Times New Roman" w:hAnsi="Aptos Narrow" w:cs="Times New Roman"/>
                <w:b/>
                <w:bCs/>
                <w:color w:val="000000"/>
                <w:lang w:eastAsia="en-GB"/>
              </w:rPr>
            </w:pPr>
            <w:r w:rsidRPr="009042CA">
              <w:rPr>
                <w:rFonts w:ascii="Aptos Narrow" w:eastAsia="Times New Roman" w:hAnsi="Aptos Narrow" w:cs="Times New Roman"/>
                <w:b/>
                <w:bCs/>
                <w:color w:val="000000"/>
                <w:lang w:eastAsia="en-GB"/>
              </w:rPr>
              <w:t>gender Total</w:t>
            </w:r>
          </w:p>
        </w:tc>
        <w:tc>
          <w:tcPr>
            <w:tcW w:w="1985" w:type="dxa"/>
            <w:tcBorders>
              <w:top w:val="nil"/>
              <w:left w:val="nil"/>
              <w:bottom w:val="nil"/>
              <w:right w:val="nil"/>
            </w:tcBorders>
            <w:noWrap/>
            <w:vAlign w:val="bottom"/>
            <w:hideMark/>
          </w:tcPr>
          <w:p w14:paraId="4F425FE0" w14:textId="77777777" w:rsidR="009042CA" w:rsidRPr="009042CA" w:rsidRDefault="009042CA" w:rsidP="009042CA">
            <w:pPr>
              <w:spacing w:line="240" w:lineRule="auto"/>
              <w:jc w:val="left"/>
              <w:rPr>
                <w:rFonts w:ascii="Aptos Narrow" w:eastAsia="Times New Roman" w:hAnsi="Aptos Narrow" w:cs="Times New Roman"/>
                <w:b/>
                <w:bCs/>
                <w:color w:val="000000"/>
                <w:lang w:eastAsia="en-GB"/>
              </w:rPr>
            </w:pPr>
          </w:p>
        </w:tc>
        <w:tc>
          <w:tcPr>
            <w:tcW w:w="2343" w:type="dxa"/>
            <w:tcBorders>
              <w:top w:val="nil"/>
              <w:left w:val="nil"/>
              <w:bottom w:val="nil"/>
              <w:right w:val="nil"/>
            </w:tcBorders>
            <w:noWrap/>
            <w:vAlign w:val="bottom"/>
            <w:hideMark/>
          </w:tcPr>
          <w:p w14:paraId="4064F6E8" w14:textId="77777777" w:rsidR="009042CA" w:rsidRPr="009042CA" w:rsidRDefault="009042CA" w:rsidP="009042CA">
            <w:pPr>
              <w:spacing w:line="240" w:lineRule="auto"/>
              <w:jc w:val="right"/>
              <w:rPr>
                <w:rFonts w:ascii="Aptos Narrow" w:eastAsia="Times New Roman" w:hAnsi="Aptos Narrow" w:cs="Times New Roman"/>
                <w:b/>
                <w:bCs/>
                <w:color w:val="000000"/>
                <w:lang w:eastAsia="en-GB"/>
              </w:rPr>
            </w:pPr>
            <w:r w:rsidRPr="009042CA">
              <w:rPr>
                <w:rFonts w:ascii="Aptos Narrow" w:eastAsia="Times New Roman" w:hAnsi="Aptos Narrow" w:cs="Times New Roman"/>
                <w:b/>
                <w:bCs/>
                <w:color w:val="000000"/>
                <w:lang w:eastAsia="en-GB"/>
              </w:rPr>
              <w:t>1</w:t>
            </w:r>
          </w:p>
        </w:tc>
        <w:tc>
          <w:tcPr>
            <w:tcW w:w="1071" w:type="dxa"/>
            <w:tcBorders>
              <w:top w:val="nil"/>
              <w:left w:val="nil"/>
              <w:bottom w:val="nil"/>
              <w:right w:val="nil"/>
            </w:tcBorders>
            <w:noWrap/>
            <w:vAlign w:val="bottom"/>
            <w:hideMark/>
          </w:tcPr>
          <w:p w14:paraId="7C60F6A6" w14:textId="77777777" w:rsidR="009042CA" w:rsidRPr="009042CA" w:rsidRDefault="009042CA" w:rsidP="009042CA">
            <w:pPr>
              <w:spacing w:line="240" w:lineRule="auto"/>
              <w:jc w:val="right"/>
              <w:rPr>
                <w:rFonts w:ascii="Aptos Narrow" w:eastAsia="Times New Roman" w:hAnsi="Aptos Narrow" w:cs="Times New Roman"/>
                <w:b/>
                <w:bCs/>
                <w:color w:val="000000"/>
                <w:lang w:eastAsia="en-GB"/>
              </w:rPr>
            </w:pPr>
            <w:r w:rsidRPr="009042CA">
              <w:rPr>
                <w:rFonts w:ascii="Aptos Narrow" w:eastAsia="Times New Roman" w:hAnsi="Aptos Narrow" w:cs="Times New Roman"/>
                <w:b/>
                <w:bCs/>
                <w:color w:val="000000"/>
                <w:lang w:eastAsia="en-GB"/>
              </w:rPr>
              <w:t>1</w:t>
            </w:r>
          </w:p>
        </w:tc>
      </w:tr>
      <w:tr w:rsidR="009042CA" w:rsidRPr="009042CA" w14:paraId="3BF5E35E" w14:textId="77777777" w:rsidTr="009042CA">
        <w:trPr>
          <w:trHeight w:val="300"/>
        </w:trPr>
        <w:tc>
          <w:tcPr>
            <w:tcW w:w="3961" w:type="dxa"/>
            <w:tcBorders>
              <w:top w:val="nil"/>
              <w:left w:val="nil"/>
              <w:bottom w:val="nil"/>
              <w:right w:val="nil"/>
            </w:tcBorders>
            <w:noWrap/>
            <w:vAlign w:val="bottom"/>
            <w:hideMark/>
          </w:tcPr>
          <w:p w14:paraId="5C2A3245" w14:textId="77777777" w:rsidR="009042CA" w:rsidRPr="009042CA" w:rsidRDefault="009042CA" w:rsidP="009042CA">
            <w:pPr>
              <w:spacing w:line="240" w:lineRule="auto"/>
              <w:jc w:val="left"/>
              <w:rPr>
                <w:rFonts w:ascii="Aptos Narrow" w:eastAsia="Times New Roman" w:hAnsi="Aptos Narrow" w:cs="Times New Roman"/>
                <w:b/>
                <w:bCs/>
                <w:color w:val="000000"/>
                <w:lang w:eastAsia="en-GB"/>
              </w:rPr>
            </w:pPr>
            <w:r w:rsidRPr="009042CA">
              <w:rPr>
                <w:rFonts w:ascii="Aptos Narrow" w:eastAsia="Times New Roman" w:hAnsi="Aptos Narrow" w:cs="Times New Roman"/>
                <w:b/>
                <w:bCs/>
                <w:color w:val="000000"/>
                <w:lang w:eastAsia="en-GB"/>
              </w:rPr>
              <w:t>male</w:t>
            </w:r>
          </w:p>
        </w:tc>
        <w:tc>
          <w:tcPr>
            <w:tcW w:w="1985" w:type="dxa"/>
            <w:tcBorders>
              <w:top w:val="nil"/>
              <w:left w:val="nil"/>
              <w:bottom w:val="nil"/>
              <w:right w:val="nil"/>
            </w:tcBorders>
            <w:noWrap/>
            <w:vAlign w:val="bottom"/>
            <w:hideMark/>
          </w:tcPr>
          <w:p w14:paraId="59D76146" w14:textId="77777777" w:rsidR="009042CA" w:rsidRPr="009042CA" w:rsidRDefault="009042CA" w:rsidP="009042CA">
            <w:pPr>
              <w:spacing w:line="240" w:lineRule="auto"/>
              <w:jc w:val="left"/>
              <w:rPr>
                <w:rFonts w:ascii="Aptos Narrow" w:eastAsia="Times New Roman" w:hAnsi="Aptos Narrow" w:cs="Times New Roman"/>
                <w:color w:val="000000"/>
                <w:lang w:eastAsia="en-GB"/>
              </w:rPr>
            </w:pPr>
            <w:r w:rsidRPr="009042CA">
              <w:rPr>
                <w:rFonts w:ascii="Aptos Narrow" w:eastAsia="Times New Roman" w:hAnsi="Aptos Narrow" w:cs="Times New Roman"/>
                <w:color w:val="000000"/>
                <w:lang w:eastAsia="en-GB"/>
              </w:rPr>
              <w:t>associate's degree</w:t>
            </w:r>
          </w:p>
        </w:tc>
        <w:tc>
          <w:tcPr>
            <w:tcW w:w="2343" w:type="dxa"/>
            <w:tcBorders>
              <w:top w:val="nil"/>
              <w:left w:val="nil"/>
              <w:bottom w:val="nil"/>
              <w:right w:val="nil"/>
            </w:tcBorders>
            <w:noWrap/>
            <w:vAlign w:val="bottom"/>
            <w:hideMark/>
          </w:tcPr>
          <w:p w14:paraId="36BB9CF6" w14:textId="77777777" w:rsidR="009042CA" w:rsidRPr="009042CA" w:rsidRDefault="009042CA" w:rsidP="009042CA">
            <w:pPr>
              <w:spacing w:line="240" w:lineRule="auto"/>
              <w:jc w:val="right"/>
              <w:rPr>
                <w:rFonts w:ascii="Aptos Narrow" w:eastAsia="Times New Roman" w:hAnsi="Aptos Narrow" w:cs="Times New Roman"/>
                <w:color w:val="000000"/>
                <w:lang w:eastAsia="en-GB"/>
              </w:rPr>
            </w:pPr>
            <w:r w:rsidRPr="009042CA">
              <w:rPr>
                <w:rFonts w:ascii="Aptos Narrow" w:eastAsia="Times New Roman" w:hAnsi="Aptos Narrow" w:cs="Times New Roman"/>
                <w:color w:val="000000"/>
                <w:lang w:eastAsia="en-GB"/>
              </w:rPr>
              <w:t>106</w:t>
            </w:r>
          </w:p>
        </w:tc>
        <w:tc>
          <w:tcPr>
            <w:tcW w:w="1071" w:type="dxa"/>
            <w:tcBorders>
              <w:top w:val="nil"/>
              <w:left w:val="nil"/>
              <w:bottom w:val="nil"/>
              <w:right w:val="nil"/>
            </w:tcBorders>
            <w:noWrap/>
            <w:vAlign w:val="bottom"/>
            <w:hideMark/>
          </w:tcPr>
          <w:p w14:paraId="56815DBC" w14:textId="77777777" w:rsidR="009042CA" w:rsidRPr="009042CA" w:rsidRDefault="009042CA" w:rsidP="009042CA">
            <w:pPr>
              <w:spacing w:line="240" w:lineRule="auto"/>
              <w:jc w:val="right"/>
              <w:rPr>
                <w:rFonts w:ascii="Aptos Narrow" w:eastAsia="Times New Roman" w:hAnsi="Aptos Narrow" w:cs="Times New Roman"/>
                <w:color w:val="000000"/>
                <w:lang w:eastAsia="en-GB"/>
              </w:rPr>
            </w:pPr>
            <w:r w:rsidRPr="009042CA">
              <w:rPr>
                <w:rFonts w:ascii="Aptos Narrow" w:eastAsia="Times New Roman" w:hAnsi="Aptos Narrow" w:cs="Times New Roman"/>
                <w:color w:val="000000"/>
                <w:lang w:eastAsia="en-GB"/>
              </w:rPr>
              <w:t>106</w:t>
            </w:r>
          </w:p>
        </w:tc>
      </w:tr>
      <w:tr w:rsidR="009042CA" w:rsidRPr="009042CA" w14:paraId="6CB4BCE3" w14:textId="77777777" w:rsidTr="009042CA">
        <w:trPr>
          <w:trHeight w:val="300"/>
        </w:trPr>
        <w:tc>
          <w:tcPr>
            <w:tcW w:w="3961" w:type="dxa"/>
            <w:tcBorders>
              <w:top w:val="nil"/>
              <w:left w:val="nil"/>
              <w:bottom w:val="nil"/>
              <w:right w:val="nil"/>
            </w:tcBorders>
            <w:noWrap/>
            <w:vAlign w:val="bottom"/>
            <w:hideMark/>
          </w:tcPr>
          <w:p w14:paraId="63206078" w14:textId="77777777" w:rsidR="009042CA" w:rsidRPr="009042CA" w:rsidRDefault="009042CA" w:rsidP="009042CA">
            <w:pPr>
              <w:spacing w:line="240" w:lineRule="auto"/>
              <w:jc w:val="right"/>
              <w:rPr>
                <w:rFonts w:ascii="Aptos Narrow" w:eastAsia="Times New Roman" w:hAnsi="Aptos Narrow" w:cs="Times New Roman"/>
                <w:color w:val="000000"/>
                <w:lang w:eastAsia="en-GB"/>
              </w:rPr>
            </w:pPr>
          </w:p>
        </w:tc>
        <w:tc>
          <w:tcPr>
            <w:tcW w:w="1985" w:type="dxa"/>
            <w:tcBorders>
              <w:top w:val="nil"/>
              <w:left w:val="nil"/>
              <w:bottom w:val="nil"/>
              <w:right w:val="nil"/>
            </w:tcBorders>
            <w:noWrap/>
            <w:vAlign w:val="bottom"/>
            <w:hideMark/>
          </w:tcPr>
          <w:p w14:paraId="6C21B4D5" w14:textId="77777777" w:rsidR="009042CA" w:rsidRPr="009042CA" w:rsidRDefault="009042CA" w:rsidP="009042CA">
            <w:pPr>
              <w:spacing w:line="240" w:lineRule="auto"/>
              <w:jc w:val="left"/>
              <w:rPr>
                <w:rFonts w:ascii="Aptos Narrow" w:eastAsia="Times New Roman" w:hAnsi="Aptos Narrow" w:cs="Times New Roman"/>
                <w:color w:val="000000"/>
                <w:lang w:eastAsia="en-GB"/>
              </w:rPr>
            </w:pPr>
            <w:r w:rsidRPr="009042CA">
              <w:rPr>
                <w:rFonts w:ascii="Aptos Narrow" w:eastAsia="Times New Roman" w:hAnsi="Aptos Narrow" w:cs="Times New Roman"/>
                <w:color w:val="000000"/>
                <w:lang w:eastAsia="en-GB"/>
              </w:rPr>
              <w:t>bachelor's degree</w:t>
            </w:r>
          </w:p>
        </w:tc>
        <w:tc>
          <w:tcPr>
            <w:tcW w:w="2343" w:type="dxa"/>
            <w:tcBorders>
              <w:top w:val="nil"/>
              <w:left w:val="nil"/>
              <w:bottom w:val="nil"/>
              <w:right w:val="nil"/>
            </w:tcBorders>
            <w:noWrap/>
            <w:vAlign w:val="bottom"/>
            <w:hideMark/>
          </w:tcPr>
          <w:p w14:paraId="64233607" w14:textId="77777777" w:rsidR="009042CA" w:rsidRPr="009042CA" w:rsidRDefault="009042CA" w:rsidP="009042CA">
            <w:pPr>
              <w:spacing w:line="240" w:lineRule="auto"/>
              <w:jc w:val="right"/>
              <w:rPr>
                <w:rFonts w:ascii="Aptos Narrow" w:eastAsia="Times New Roman" w:hAnsi="Aptos Narrow" w:cs="Times New Roman"/>
                <w:color w:val="000000"/>
                <w:lang w:eastAsia="en-GB"/>
              </w:rPr>
            </w:pPr>
            <w:r w:rsidRPr="009042CA">
              <w:rPr>
                <w:rFonts w:ascii="Aptos Narrow" w:eastAsia="Times New Roman" w:hAnsi="Aptos Narrow" w:cs="Times New Roman"/>
                <w:color w:val="000000"/>
                <w:lang w:eastAsia="en-GB"/>
              </w:rPr>
              <w:t>55</w:t>
            </w:r>
          </w:p>
        </w:tc>
        <w:tc>
          <w:tcPr>
            <w:tcW w:w="1071" w:type="dxa"/>
            <w:tcBorders>
              <w:top w:val="nil"/>
              <w:left w:val="nil"/>
              <w:bottom w:val="nil"/>
              <w:right w:val="nil"/>
            </w:tcBorders>
            <w:noWrap/>
            <w:vAlign w:val="bottom"/>
            <w:hideMark/>
          </w:tcPr>
          <w:p w14:paraId="35DCA50D" w14:textId="77777777" w:rsidR="009042CA" w:rsidRPr="009042CA" w:rsidRDefault="009042CA" w:rsidP="009042CA">
            <w:pPr>
              <w:spacing w:line="240" w:lineRule="auto"/>
              <w:jc w:val="right"/>
              <w:rPr>
                <w:rFonts w:ascii="Aptos Narrow" w:eastAsia="Times New Roman" w:hAnsi="Aptos Narrow" w:cs="Times New Roman"/>
                <w:color w:val="000000"/>
                <w:lang w:eastAsia="en-GB"/>
              </w:rPr>
            </w:pPr>
            <w:r w:rsidRPr="009042CA">
              <w:rPr>
                <w:rFonts w:ascii="Aptos Narrow" w:eastAsia="Times New Roman" w:hAnsi="Aptos Narrow" w:cs="Times New Roman"/>
                <w:color w:val="000000"/>
                <w:lang w:eastAsia="en-GB"/>
              </w:rPr>
              <w:t>55</w:t>
            </w:r>
          </w:p>
        </w:tc>
      </w:tr>
      <w:tr w:rsidR="009042CA" w:rsidRPr="009042CA" w14:paraId="09C27320" w14:textId="77777777" w:rsidTr="009042CA">
        <w:trPr>
          <w:trHeight w:val="300"/>
        </w:trPr>
        <w:tc>
          <w:tcPr>
            <w:tcW w:w="3961" w:type="dxa"/>
            <w:tcBorders>
              <w:top w:val="nil"/>
              <w:left w:val="nil"/>
              <w:bottom w:val="nil"/>
              <w:right w:val="nil"/>
            </w:tcBorders>
            <w:noWrap/>
            <w:vAlign w:val="bottom"/>
            <w:hideMark/>
          </w:tcPr>
          <w:p w14:paraId="6CBF3025" w14:textId="77777777" w:rsidR="009042CA" w:rsidRPr="009042CA" w:rsidRDefault="009042CA" w:rsidP="009042CA">
            <w:pPr>
              <w:spacing w:line="240" w:lineRule="auto"/>
              <w:jc w:val="right"/>
              <w:rPr>
                <w:rFonts w:ascii="Aptos Narrow" w:eastAsia="Times New Roman" w:hAnsi="Aptos Narrow" w:cs="Times New Roman"/>
                <w:color w:val="000000"/>
                <w:lang w:eastAsia="en-GB"/>
              </w:rPr>
            </w:pPr>
          </w:p>
        </w:tc>
        <w:tc>
          <w:tcPr>
            <w:tcW w:w="1985" w:type="dxa"/>
            <w:tcBorders>
              <w:top w:val="nil"/>
              <w:left w:val="nil"/>
              <w:bottom w:val="nil"/>
              <w:right w:val="nil"/>
            </w:tcBorders>
            <w:noWrap/>
            <w:vAlign w:val="bottom"/>
            <w:hideMark/>
          </w:tcPr>
          <w:p w14:paraId="7DA6F9FE" w14:textId="77777777" w:rsidR="009042CA" w:rsidRPr="009042CA" w:rsidRDefault="009042CA" w:rsidP="009042CA">
            <w:pPr>
              <w:spacing w:line="240" w:lineRule="auto"/>
              <w:jc w:val="left"/>
              <w:rPr>
                <w:rFonts w:ascii="Aptos Narrow" w:eastAsia="Times New Roman" w:hAnsi="Aptos Narrow" w:cs="Times New Roman"/>
                <w:color w:val="000000"/>
                <w:lang w:eastAsia="en-GB"/>
              </w:rPr>
            </w:pPr>
            <w:r w:rsidRPr="009042CA">
              <w:rPr>
                <w:rFonts w:ascii="Aptos Narrow" w:eastAsia="Times New Roman" w:hAnsi="Aptos Narrow" w:cs="Times New Roman"/>
                <w:color w:val="000000"/>
                <w:lang w:eastAsia="en-GB"/>
              </w:rPr>
              <w:t>high school</w:t>
            </w:r>
          </w:p>
        </w:tc>
        <w:tc>
          <w:tcPr>
            <w:tcW w:w="2343" w:type="dxa"/>
            <w:tcBorders>
              <w:top w:val="nil"/>
              <w:left w:val="nil"/>
              <w:bottom w:val="nil"/>
              <w:right w:val="nil"/>
            </w:tcBorders>
            <w:noWrap/>
            <w:vAlign w:val="bottom"/>
            <w:hideMark/>
          </w:tcPr>
          <w:p w14:paraId="09D17D89" w14:textId="77777777" w:rsidR="009042CA" w:rsidRPr="009042CA" w:rsidRDefault="009042CA" w:rsidP="009042CA">
            <w:pPr>
              <w:spacing w:line="240" w:lineRule="auto"/>
              <w:jc w:val="right"/>
              <w:rPr>
                <w:rFonts w:ascii="Aptos Narrow" w:eastAsia="Times New Roman" w:hAnsi="Aptos Narrow" w:cs="Times New Roman"/>
                <w:color w:val="000000"/>
                <w:lang w:eastAsia="en-GB"/>
              </w:rPr>
            </w:pPr>
            <w:r w:rsidRPr="009042CA">
              <w:rPr>
                <w:rFonts w:ascii="Aptos Narrow" w:eastAsia="Times New Roman" w:hAnsi="Aptos Narrow" w:cs="Times New Roman"/>
                <w:color w:val="000000"/>
                <w:lang w:eastAsia="en-GB"/>
              </w:rPr>
              <w:t>102</w:t>
            </w:r>
          </w:p>
        </w:tc>
        <w:tc>
          <w:tcPr>
            <w:tcW w:w="1071" w:type="dxa"/>
            <w:tcBorders>
              <w:top w:val="nil"/>
              <w:left w:val="nil"/>
              <w:bottom w:val="nil"/>
              <w:right w:val="nil"/>
            </w:tcBorders>
            <w:noWrap/>
            <w:vAlign w:val="bottom"/>
            <w:hideMark/>
          </w:tcPr>
          <w:p w14:paraId="44C9B8C7" w14:textId="77777777" w:rsidR="009042CA" w:rsidRPr="009042CA" w:rsidRDefault="009042CA" w:rsidP="009042CA">
            <w:pPr>
              <w:spacing w:line="240" w:lineRule="auto"/>
              <w:jc w:val="right"/>
              <w:rPr>
                <w:rFonts w:ascii="Aptos Narrow" w:eastAsia="Times New Roman" w:hAnsi="Aptos Narrow" w:cs="Times New Roman"/>
                <w:color w:val="000000"/>
                <w:lang w:eastAsia="en-GB"/>
              </w:rPr>
            </w:pPr>
            <w:r w:rsidRPr="009042CA">
              <w:rPr>
                <w:rFonts w:ascii="Aptos Narrow" w:eastAsia="Times New Roman" w:hAnsi="Aptos Narrow" w:cs="Times New Roman"/>
                <w:color w:val="000000"/>
                <w:lang w:eastAsia="en-GB"/>
              </w:rPr>
              <w:t>102</w:t>
            </w:r>
          </w:p>
        </w:tc>
      </w:tr>
      <w:tr w:rsidR="009042CA" w:rsidRPr="009042CA" w14:paraId="7DE7ECB7" w14:textId="77777777" w:rsidTr="009042CA">
        <w:trPr>
          <w:trHeight w:val="300"/>
        </w:trPr>
        <w:tc>
          <w:tcPr>
            <w:tcW w:w="3961" w:type="dxa"/>
            <w:tcBorders>
              <w:top w:val="nil"/>
              <w:left w:val="nil"/>
              <w:bottom w:val="nil"/>
              <w:right w:val="nil"/>
            </w:tcBorders>
            <w:noWrap/>
            <w:vAlign w:val="bottom"/>
            <w:hideMark/>
          </w:tcPr>
          <w:p w14:paraId="03C75B62" w14:textId="77777777" w:rsidR="009042CA" w:rsidRPr="009042CA" w:rsidRDefault="009042CA" w:rsidP="009042CA">
            <w:pPr>
              <w:spacing w:line="240" w:lineRule="auto"/>
              <w:jc w:val="right"/>
              <w:rPr>
                <w:rFonts w:ascii="Aptos Narrow" w:eastAsia="Times New Roman" w:hAnsi="Aptos Narrow" w:cs="Times New Roman"/>
                <w:color w:val="000000"/>
                <w:lang w:eastAsia="en-GB"/>
              </w:rPr>
            </w:pPr>
          </w:p>
        </w:tc>
        <w:tc>
          <w:tcPr>
            <w:tcW w:w="1985" w:type="dxa"/>
            <w:tcBorders>
              <w:top w:val="nil"/>
              <w:left w:val="nil"/>
              <w:bottom w:val="nil"/>
              <w:right w:val="nil"/>
            </w:tcBorders>
            <w:noWrap/>
            <w:vAlign w:val="bottom"/>
            <w:hideMark/>
          </w:tcPr>
          <w:p w14:paraId="12098064" w14:textId="77777777" w:rsidR="009042CA" w:rsidRPr="009042CA" w:rsidRDefault="009042CA" w:rsidP="009042CA">
            <w:pPr>
              <w:spacing w:line="240" w:lineRule="auto"/>
              <w:jc w:val="left"/>
              <w:rPr>
                <w:rFonts w:ascii="Aptos Narrow" w:eastAsia="Times New Roman" w:hAnsi="Aptos Narrow" w:cs="Times New Roman"/>
                <w:color w:val="000000"/>
                <w:lang w:eastAsia="en-GB"/>
              </w:rPr>
            </w:pPr>
            <w:r w:rsidRPr="009042CA">
              <w:rPr>
                <w:rFonts w:ascii="Aptos Narrow" w:eastAsia="Times New Roman" w:hAnsi="Aptos Narrow" w:cs="Times New Roman"/>
                <w:color w:val="000000"/>
                <w:lang w:eastAsia="en-GB"/>
              </w:rPr>
              <w:t>master's degree</w:t>
            </w:r>
          </w:p>
        </w:tc>
        <w:tc>
          <w:tcPr>
            <w:tcW w:w="2343" w:type="dxa"/>
            <w:tcBorders>
              <w:top w:val="nil"/>
              <w:left w:val="nil"/>
              <w:bottom w:val="nil"/>
              <w:right w:val="nil"/>
            </w:tcBorders>
            <w:noWrap/>
            <w:vAlign w:val="bottom"/>
            <w:hideMark/>
          </w:tcPr>
          <w:p w14:paraId="118F423D" w14:textId="77777777" w:rsidR="009042CA" w:rsidRPr="009042CA" w:rsidRDefault="009042CA" w:rsidP="009042CA">
            <w:pPr>
              <w:spacing w:line="240" w:lineRule="auto"/>
              <w:jc w:val="right"/>
              <w:rPr>
                <w:rFonts w:ascii="Aptos Narrow" w:eastAsia="Times New Roman" w:hAnsi="Aptos Narrow" w:cs="Times New Roman"/>
                <w:color w:val="000000"/>
                <w:lang w:eastAsia="en-GB"/>
              </w:rPr>
            </w:pPr>
            <w:r w:rsidRPr="009042CA">
              <w:rPr>
                <w:rFonts w:ascii="Aptos Narrow" w:eastAsia="Times New Roman" w:hAnsi="Aptos Narrow" w:cs="Times New Roman"/>
                <w:color w:val="000000"/>
                <w:lang w:eastAsia="en-GB"/>
              </w:rPr>
              <w:t>23</w:t>
            </w:r>
          </w:p>
        </w:tc>
        <w:tc>
          <w:tcPr>
            <w:tcW w:w="1071" w:type="dxa"/>
            <w:tcBorders>
              <w:top w:val="nil"/>
              <w:left w:val="nil"/>
              <w:bottom w:val="nil"/>
              <w:right w:val="nil"/>
            </w:tcBorders>
            <w:noWrap/>
            <w:vAlign w:val="bottom"/>
            <w:hideMark/>
          </w:tcPr>
          <w:p w14:paraId="3FECE3B2" w14:textId="77777777" w:rsidR="009042CA" w:rsidRPr="009042CA" w:rsidRDefault="009042CA" w:rsidP="009042CA">
            <w:pPr>
              <w:spacing w:line="240" w:lineRule="auto"/>
              <w:jc w:val="right"/>
              <w:rPr>
                <w:rFonts w:ascii="Aptos Narrow" w:eastAsia="Times New Roman" w:hAnsi="Aptos Narrow" w:cs="Times New Roman"/>
                <w:color w:val="000000"/>
                <w:lang w:eastAsia="en-GB"/>
              </w:rPr>
            </w:pPr>
            <w:r w:rsidRPr="009042CA">
              <w:rPr>
                <w:rFonts w:ascii="Aptos Narrow" w:eastAsia="Times New Roman" w:hAnsi="Aptos Narrow" w:cs="Times New Roman"/>
                <w:color w:val="000000"/>
                <w:lang w:eastAsia="en-GB"/>
              </w:rPr>
              <w:t>23</w:t>
            </w:r>
          </w:p>
        </w:tc>
      </w:tr>
      <w:tr w:rsidR="009042CA" w:rsidRPr="009042CA" w14:paraId="071876CC" w14:textId="77777777" w:rsidTr="009042CA">
        <w:trPr>
          <w:trHeight w:val="300"/>
        </w:trPr>
        <w:tc>
          <w:tcPr>
            <w:tcW w:w="3961" w:type="dxa"/>
            <w:tcBorders>
              <w:top w:val="nil"/>
              <w:left w:val="nil"/>
              <w:bottom w:val="nil"/>
              <w:right w:val="nil"/>
            </w:tcBorders>
            <w:noWrap/>
            <w:vAlign w:val="bottom"/>
            <w:hideMark/>
          </w:tcPr>
          <w:p w14:paraId="45712C81" w14:textId="77777777" w:rsidR="009042CA" w:rsidRPr="009042CA" w:rsidRDefault="009042CA" w:rsidP="009042CA">
            <w:pPr>
              <w:spacing w:line="240" w:lineRule="auto"/>
              <w:jc w:val="right"/>
              <w:rPr>
                <w:rFonts w:ascii="Aptos Narrow" w:eastAsia="Times New Roman" w:hAnsi="Aptos Narrow" w:cs="Times New Roman"/>
                <w:color w:val="000000"/>
                <w:lang w:eastAsia="en-GB"/>
              </w:rPr>
            </w:pPr>
          </w:p>
        </w:tc>
        <w:tc>
          <w:tcPr>
            <w:tcW w:w="1985" w:type="dxa"/>
            <w:tcBorders>
              <w:top w:val="nil"/>
              <w:left w:val="nil"/>
              <w:bottom w:val="nil"/>
              <w:right w:val="nil"/>
            </w:tcBorders>
            <w:noWrap/>
            <w:vAlign w:val="bottom"/>
            <w:hideMark/>
          </w:tcPr>
          <w:p w14:paraId="21C52CCD" w14:textId="77777777" w:rsidR="009042CA" w:rsidRPr="009042CA" w:rsidRDefault="009042CA" w:rsidP="009042CA">
            <w:pPr>
              <w:spacing w:line="240" w:lineRule="auto"/>
              <w:jc w:val="left"/>
              <w:rPr>
                <w:rFonts w:ascii="Aptos Narrow" w:eastAsia="Times New Roman" w:hAnsi="Aptos Narrow" w:cs="Times New Roman"/>
                <w:color w:val="000000"/>
                <w:lang w:eastAsia="en-GB"/>
              </w:rPr>
            </w:pPr>
            <w:r w:rsidRPr="009042CA">
              <w:rPr>
                <w:rFonts w:ascii="Aptos Narrow" w:eastAsia="Times New Roman" w:hAnsi="Aptos Narrow" w:cs="Times New Roman"/>
                <w:color w:val="000000"/>
                <w:lang w:eastAsia="en-GB"/>
              </w:rPr>
              <w:t>some college</w:t>
            </w:r>
          </w:p>
        </w:tc>
        <w:tc>
          <w:tcPr>
            <w:tcW w:w="2343" w:type="dxa"/>
            <w:tcBorders>
              <w:top w:val="nil"/>
              <w:left w:val="nil"/>
              <w:bottom w:val="nil"/>
              <w:right w:val="nil"/>
            </w:tcBorders>
            <w:noWrap/>
            <w:vAlign w:val="bottom"/>
            <w:hideMark/>
          </w:tcPr>
          <w:p w14:paraId="24548971" w14:textId="77777777" w:rsidR="009042CA" w:rsidRPr="009042CA" w:rsidRDefault="009042CA" w:rsidP="009042CA">
            <w:pPr>
              <w:spacing w:line="240" w:lineRule="auto"/>
              <w:jc w:val="right"/>
              <w:rPr>
                <w:rFonts w:ascii="Aptos Narrow" w:eastAsia="Times New Roman" w:hAnsi="Aptos Narrow" w:cs="Times New Roman"/>
                <w:color w:val="000000"/>
                <w:lang w:eastAsia="en-GB"/>
              </w:rPr>
            </w:pPr>
            <w:r w:rsidRPr="009042CA">
              <w:rPr>
                <w:rFonts w:ascii="Aptos Narrow" w:eastAsia="Times New Roman" w:hAnsi="Aptos Narrow" w:cs="Times New Roman"/>
                <w:color w:val="000000"/>
                <w:lang w:eastAsia="en-GB"/>
              </w:rPr>
              <w:t>108</w:t>
            </w:r>
          </w:p>
        </w:tc>
        <w:tc>
          <w:tcPr>
            <w:tcW w:w="1071" w:type="dxa"/>
            <w:tcBorders>
              <w:top w:val="nil"/>
              <w:left w:val="nil"/>
              <w:bottom w:val="nil"/>
              <w:right w:val="nil"/>
            </w:tcBorders>
            <w:noWrap/>
            <w:vAlign w:val="bottom"/>
            <w:hideMark/>
          </w:tcPr>
          <w:p w14:paraId="5A298D24" w14:textId="77777777" w:rsidR="009042CA" w:rsidRPr="009042CA" w:rsidRDefault="009042CA" w:rsidP="009042CA">
            <w:pPr>
              <w:spacing w:line="240" w:lineRule="auto"/>
              <w:jc w:val="right"/>
              <w:rPr>
                <w:rFonts w:ascii="Aptos Narrow" w:eastAsia="Times New Roman" w:hAnsi="Aptos Narrow" w:cs="Times New Roman"/>
                <w:color w:val="000000"/>
                <w:lang w:eastAsia="en-GB"/>
              </w:rPr>
            </w:pPr>
            <w:r w:rsidRPr="009042CA">
              <w:rPr>
                <w:rFonts w:ascii="Aptos Narrow" w:eastAsia="Times New Roman" w:hAnsi="Aptos Narrow" w:cs="Times New Roman"/>
                <w:color w:val="000000"/>
                <w:lang w:eastAsia="en-GB"/>
              </w:rPr>
              <w:t>108</w:t>
            </w:r>
          </w:p>
        </w:tc>
      </w:tr>
      <w:tr w:rsidR="009042CA" w:rsidRPr="009042CA" w14:paraId="55CFA1F7" w14:textId="77777777" w:rsidTr="009042CA">
        <w:trPr>
          <w:trHeight w:val="300"/>
        </w:trPr>
        <w:tc>
          <w:tcPr>
            <w:tcW w:w="3961" w:type="dxa"/>
            <w:tcBorders>
              <w:top w:val="nil"/>
              <w:left w:val="nil"/>
              <w:bottom w:val="nil"/>
              <w:right w:val="nil"/>
            </w:tcBorders>
            <w:noWrap/>
            <w:vAlign w:val="bottom"/>
            <w:hideMark/>
          </w:tcPr>
          <w:p w14:paraId="509225FB" w14:textId="77777777" w:rsidR="009042CA" w:rsidRPr="009042CA" w:rsidRDefault="009042CA" w:rsidP="009042CA">
            <w:pPr>
              <w:spacing w:line="240" w:lineRule="auto"/>
              <w:jc w:val="right"/>
              <w:rPr>
                <w:rFonts w:ascii="Aptos Narrow" w:eastAsia="Times New Roman" w:hAnsi="Aptos Narrow" w:cs="Times New Roman"/>
                <w:color w:val="000000"/>
                <w:lang w:eastAsia="en-GB"/>
              </w:rPr>
            </w:pPr>
          </w:p>
        </w:tc>
        <w:tc>
          <w:tcPr>
            <w:tcW w:w="1985" w:type="dxa"/>
            <w:tcBorders>
              <w:top w:val="nil"/>
              <w:left w:val="nil"/>
              <w:bottom w:val="nil"/>
              <w:right w:val="nil"/>
            </w:tcBorders>
            <w:noWrap/>
            <w:vAlign w:val="bottom"/>
            <w:hideMark/>
          </w:tcPr>
          <w:p w14:paraId="11C7FF07" w14:textId="77777777" w:rsidR="009042CA" w:rsidRPr="009042CA" w:rsidRDefault="009042CA" w:rsidP="009042CA">
            <w:pPr>
              <w:spacing w:line="240" w:lineRule="auto"/>
              <w:jc w:val="left"/>
              <w:rPr>
                <w:rFonts w:ascii="Aptos Narrow" w:eastAsia="Times New Roman" w:hAnsi="Aptos Narrow" w:cs="Times New Roman"/>
                <w:color w:val="000000"/>
                <w:lang w:eastAsia="en-GB"/>
              </w:rPr>
            </w:pPr>
            <w:r w:rsidRPr="009042CA">
              <w:rPr>
                <w:rFonts w:ascii="Aptos Narrow" w:eastAsia="Times New Roman" w:hAnsi="Aptos Narrow" w:cs="Times New Roman"/>
                <w:color w:val="000000"/>
                <w:lang w:eastAsia="en-GB"/>
              </w:rPr>
              <w:t>some high school</w:t>
            </w:r>
          </w:p>
        </w:tc>
        <w:tc>
          <w:tcPr>
            <w:tcW w:w="2343" w:type="dxa"/>
            <w:tcBorders>
              <w:top w:val="nil"/>
              <w:left w:val="nil"/>
              <w:bottom w:val="nil"/>
              <w:right w:val="nil"/>
            </w:tcBorders>
            <w:noWrap/>
            <w:vAlign w:val="bottom"/>
            <w:hideMark/>
          </w:tcPr>
          <w:p w14:paraId="408F7826" w14:textId="77777777" w:rsidR="009042CA" w:rsidRPr="009042CA" w:rsidRDefault="009042CA" w:rsidP="009042CA">
            <w:pPr>
              <w:spacing w:line="240" w:lineRule="auto"/>
              <w:jc w:val="right"/>
              <w:rPr>
                <w:rFonts w:ascii="Aptos Narrow" w:eastAsia="Times New Roman" w:hAnsi="Aptos Narrow" w:cs="Times New Roman"/>
                <w:color w:val="000000"/>
                <w:lang w:eastAsia="en-GB"/>
              </w:rPr>
            </w:pPr>
            <w:r w:rsidRPr="009042CA">
              <w:rPr>
                <w:rFonts w:ascii="Aptos Narrow" w:eastAsia="Times New Roman" w:hAnsi="Aptos Narrow" w:cs="Times New Roman"/>
                <w:color w:val="000000"/>
                <w:lang w:eastAsia="en-GB"/>
              </w:rPr>
              <w:t>88</w:t>
            </w:r>
          </w:p>
        </w:tc>
        <w:tc>
          <w:tcPr>
            <w:tcW w:w="1071" w:type="dxa"/>
            <w:tcBorders>
              <w:top w:val="nil"/>
              <w:left w:val="nil"/>
              <w:bottom w:val="nil"/>
              <w:right w:val="nil"/>
            </w:tcBorders>
            <w:noWrap/>
            <w:vAlign w:val="bottom"/>
            <w:hideMark/>
          </w:tcPr>
          <w:p w14:paraId="5B012404" w14:textId="77777777" w:rsidR="009042CA" w:rsidRPr="009042CA" w:rsidRDefault="009042CA" w:rsidP="009042CA">
            <w:pPr>
              <w:spacing w:line="240" w:lineRule="auto"/>
              <w:jc w:val="right"/>
              <w:rPr>
                <w:rFonts w:ascii="Aptos Narrow" w:eastAsia="Times New Roman" w:hAnsi="Aptos Narrow" w:cs="Times New Roman"/>
                <w:color w:val="000000"/>
                <w:lang w:eastAsia="en-GB"/>
              </w:rPr>
            </w:pPr>
            <w:r w:rsidRPr="009042CA">
              <w:rPr>
                <w:rFonts w:ascii="Aptos Narrow" w:eastAsia="Times New Roman" w:hAnsi="Aptos Narrow" w:cs="Times New Roman"/>
                <w:color w:val="000000"/>
                <w:lang w:eastAsia="en-GB"/>
              </w:rPr>
              <w:t>88</w:t>
            </w:r>
          </w:p>
        </w:tc>
      </w:tr>
      <w:tr w:rsidR="009042CA" w:rsidRPr="009042CA" w14:paraId="64065421" w14:textId="77777777" w:rsidTr="009042CA">
        <w:trPr>
          <w:trHeight w:val="300"/>
        </w:trPr>
        <w:tc>
          <w:tcPr>
            <w:tcW w:w="3961" w:type="dxa"/>
            <w:tcBorders>
              <w:top w:val="nil"/>
              <w:left w:val="nil"/>
              <w:bottom w:val="nil"/>
              <w:right w:val="nil"/>
            </w:tcBorders>
            <w:noWrap/>
            <w:vAlign w:val="bottom"/>
            <w:hideMark/>
          </w:tcPr>
          <w:p w14:paraId="19856BE1" w14:textId="77777777" w:rsidR="009042CA" w:rsidRPr="009042CA" w:rsidRDefault="009042CA" w:rsidP="009042CA">
            <w:pPr>
              <w:spacing w:line="240" w:lineRule="auto"/>
              <w:jc w:val="left"/>
              <w:rPr>
                <w:rFonts w:ascii="Aptos Narrow" w:eastAsia="Times New Roman" w:hAnsi="Aptos Narrow" w:cs="Times New Roman"/>
                <w:b/>
                <w:bCs/>
                <w:color w:val="000000"/>
                <w:lang w:eastAsia="en-GB"/>
              </w:rPr>
            </w:pPr>
            <w:r w:rsidRPr="009042CA">
              <w:rPr>
                <w:rFonts w:ascii="Aptos Narrow" w:eastAsia="Times New Roman" w:hAnsi="Aptos Narrow" w:cs="Times New Roman"/>
                <w:b/>
                <w:bCs/>
                <w:color w:val="000000"/>
                <w:lang w:eastAsia="en-GB"/>
              </w:rPr>
              <w:t>male Total</w:t>
            </w:r>
          </w:p>
        </w:tc>
        <w:tc>
          <w:tcPr>
            <w:tcW w:w="1985" w:type="dxa"/>
            <w:tcBorders>
              <w:top w:val="nil"/>
              <w:left w:val="nil"/>
              <w:bottom w:val="nil"/>
              <w:right w:val="nil"/>
            </w:tcBorders>
            <w:noWrap/>
            <w:vAlign w:val="bottom"/>
            <w:hideMark/>
          </w:tcPr>
          <w:p w14:paraId="2E8866D7" w14:textId="77777777" w:rsidR="009042CA" w:rsidRPr="009042CA" w:rsidRDefault="009042CA" w:rsidP="009042CA">
            <w:pPr>
              <w:spacing w:line="240" w:lineRule="auto"/>
              <w:jc w:val="left"/>
              <w:rPr>
                <w:rFonts w:ascii="Aptos Narrow" w:eastAsia="Times New Roman" w:hAnsi="Aptos Narrow" w:cs="Times New Roman"/>
                <w:b/>
                <w:bCs/>
                <w:color w:val="000000"/>
                <w:lang w:eastAsia="en-GB"/>
              </w:rPr>
            </w:pPr>
          </w:p>
        </w:tc>
        <w:tc>
          <w:tcPr>
            <w:tcW w:w="2343" w:type="dxa"/>
            <w:tcBorders>
              <w:top w:val="nil"/>
              <w:left w:val="nil"/>
              <w:bottom w:val="nil"/>
              <w:right w:val="nil"/>
            </w:tcBorders>
            <w:noWrap/>
            <w:vAlign w:val="bottom"/>
            <w:hideMark/>
          </w:tcPr>
          <w:p w14:paraId="41DE0040" w14:textId="77777777" w:rsidR="009042CA" w:rsidRPr="009042CA" w:rsidRDefault="009042CA" w:rsidP="009042CA">
            <w:pPr>
              <w:spacing w:line="240" w:lineRule="auto"/>
              <w:jc w:val="right"/>
              <w:rPr>
                <w:rFonts w:ascii="Aptos Narrow" w:eastAsia="Times New Roman" w:hAnsi="Aptos Narrow" w:cs="Times New Roman"/>
                <w:b/>
                <w:bCs/>
                <w:color w:val="000000"/>
                <w:lang w:eastAsia="en-GB"/>
              </w:rPr>
            </w:pPr>
            <w:r w:rsidRPr="009042CA">
              <w:rPr>
                <w:rFonts w:ascii="Aptos Narrow" w:eastAsia="Times New Roman" w:hAnsi="Aptos Narrow" w:cs="Times New Roman"/>
                <w:b/>
                <w:bCs/>
                <w:color w:val="000000"/>
                <w:lang w:eastAsia="en-GB"/>
              </w:rPr>
              <w:t>482</w:t>
            </w:r>
          </w:p>
        </w:tc>
        <w:tc>
          <w:tcPr>
            <w:tcW w:w="1071" w:type="dxa"/>
            <w:tcBorders>
              <w:top w:val="nil"/>
              <w:left w:val="nil"/>
              <w:bottom w:val="nil"/>
              <w:right w:val="nil"/>
            </w:tcBorders>
            <w:noWrap/>
            <w:vAlign w:val="bottom"/>
            <w:hideMark/>
          </w:tcPr>
          <w:p w14:paraId="7CBC6F4A" w14:textId="77777777" w:rsidR="009042CA" w:rsidRPr="009042CA" w:rsidRDefault="009042CA" w:rsidP="009042CA">
            <w:pPr>
              <w:spacing w:line="240" w:lineRule="auto"/>
              <w:jc w:val="right"/>
              <w:rPr>
                <w:rFonts w:ascii="Aptos Narrow" w:eastAsia="Times New Roman" w:hAnsi="Aptos Narrow" w:cs="Times New Roman"/>
                <w:b/>
                <w:bCs/>
                <w:color w:val="000000"/>
                <w:lang w:eastAsia="en-GB"/>
              </w:rPr>
            </w:pPr>
            <w:r w:rsidRPr="009042CA">
              <w:rPr>
                <w:rFonts w:ascii="Aptos Narrow" w:eastAsia="Times New Roman" w:hAnsi="Aptos Narrow" w:cs="Times New Roman"/>
                <w:b/>
                <w:bCs/>
                <w:color w:val="000000"/>
                <w:lang w:eastAsia="en-GB"/>
              </w:rPr>
              <w:t>482</w:t>
            </w:r>
          </w:p>
        </w:tc>
      </w:tr>
      <w:tr w:rsidR="009042CA" w:rsidRPr="009042CA" w14:paraId="0E624E66" w14:textId="77777777" w:rsidTr="009042CA">
        <w:trPr>
          <w:trHeight w:val="300"/>
        </w:trPr>
        <w:tc>
          <w:tcPr>
            <w:tcW w:w="3961" w:type="dxa"/>
            <w:tcBorders>
              <w:top w:val="nil"/>
              <w:left w:val="nil"/>
              <w:bottom w:val="nil"/>
              <w:right w:val="nil"/>
            </w:tcBorders>
            <w:noWrap/>
            <w:vAlign w:val="bottom"/>
            <w:hideMark/>
          </w:tcPr>
          <w:p w14:paraId="61D665B4" w14:textId="77777777" w:rsidR="009042CA" w:rsidRPr="009042CA" w:rsidRDefault="009042CA" w:rsidP="009042CA">
            <w:pPr>
              <w:spacing w:line="240" w:lineRule="auto"/>
              <w:jc w:val="left"/>
              <w:rPr>
                <w:rFonts w:ascii="Aptos Narrow" w:eastAsia="Times New Roman" w:hAnsi="Aptos Narrow" w:cs="Times New Roman"/>
                <w:b/>
                <w:bCs/>
                <w:color w:val="000000"/>
                <w:lang w:eastAsia="en-GB"/>
              </w:rPr>
            </w:pPr>
            <w:r w:rsidRPr="009042CA">
              <w:rPr>
                <w:rFonts w:ascii="Aptos Narrow" w:eastAsia="Times New Roman" w:hAnsi="Aptos Narrow" w:cs="Times New Roman"/>
                <w:b/>
                <w:bCs/>
                <w:color w:val="000000"/>
                <w:lang w:eastAsia="en-GB"/>
              </w:rPr>
              <w:t>(blank)</w:t>
            </w:r>
          </w:p>
        </w:tc>
        <w:tc>
          <w:tcPr>
            <w:tcW w:w="1985" w:type="dxa"/>
            <w:tcBorders>
              <w:top w:val="nil"/>
              <w:left w:val="nil"/>
              <w:bottom w:val="nil"/>
              <w:right w:val="nil"/>
            </w:tcBorders>
            <w:noWrap/>
            <w:vAlign w:val="bottom"/>
            <w:hideMark/>
          </w:tcPr>
          <w:p w14:paraId="7908A3EC" w14:textId="77777777" w:rsidR="009042CA" w:rsidRPr="009042CA" w:rsidRDefault="009042CA" w:rsidP="009042CA">
            <w:pPr>
              <w:spacing w:line="240" w:lineRule="auto"/>
              <w:jc w:val="left"/>
              <w:rPr>
                <w:rFonts w:ascii="Aptos Narrow" w:eastAsia="Times New Roman" w:hAnsi="Aptos Narrow" w:cs="Times New Roman"/>
                <w:color w:val="000000"/>
                <w:lang w:eastAsia="en-GB"/>
              </w:rPr>
            </w:pPr>
            <w:r w:rsidRPr="009042CA">
              <w:rPr>
                <w:rFonts w:ascii="Aptos Narrow" w:eastAsia="Times New Roman" w:hAnsi="Aptos Narrow" w:cs="Times New Roman"/>
                <w:color w:val="000000"/>
                <w:lang w:eastAsia="en-GB"/>
              </w:rPr>
              <w:t>(blank)</w:t>
            </w:r>
          </w:p>
        </w:tc>
        <w:tc>
          <w:tcPr>
            <w:tcW w:w="2343" w:type="dxa"/>
            <w:tcBorders>
              <w:top w:val="nil"/>
              <w:left w:val="nil"/>
              <w:bottom w:val="nil"/>
              <w:right w:val="nil"/>
            </w:tcBorders>
            <w:noWrap/>
            <w:vAlign w:val="bottom"/>
            <w:hideMark/>
          </w:tcPr>
          <w:p w14:paraId="5B858666" w14:textId="77777777" w:rsidR="009042CA" w:rsidRPr="009042CA" w:rsidRDefault="009042CA" w:rsidP="009042CA">
            <w:pPr>
              <w:spacing w:line="240" w:lineRule="auto"/>
              <w:jc w:val="left"/>
              <w:rPr>
                <w:rFonts w:ascii="Aptos Narrow" w:eastAsia="Times New Roman" w:hAnsi="Aptos Narrow" w:cs="Times New Roman"/>
                <w:color w:val="000000"/>
                <w:lang w:eastAsia="en-GB"/>
              </w:rPr>
            </w:pPr>
          </w:p>
        </w:tc>
        <w:tc>
          <w:tcPr>
            <w:tcW w:w="1071" w:type="dxa"/>
            <w:tcBorders>
              <w:top w:val="nil"/>
              <w:left w:val="nil"/>
              <w:bottom w:val="nil"/>
              <w:right w:val="nil"/>
            </w:tcBorders>
            <w:noWrap/>
            <w:vAlign w:val="bottom"/>
            <w:hideMark/>
          </w:tcPr>
          <w:p w14:paraId="2C81E606" w14:textId="77777777" w:rsidR="009042CA" w:rsidRPr="009042CA" w:rsidRDefault="009042CA" w:rsidP="009042CA">
            <w:pPr>
              <w:spacing w:line="240" w:lineRule="auto"/>
              <w:jc w:val="left"/>
              <w:rPr>
                <w:rFonts w:ascii="Times New Roman" w:eastAsia="Times New Roman" w:hAnsi="Times New Roman" w:cs="Times New Roman"/>
                <w:sz w:val="20"/>
                <w:szCs w:val="20"/>
                <w:lang w:eastAsia="en-GB"/>
              </w:rPr>
            </w:pPr>
          </w:p>
        </w:tc>
      </w:tr>
      <w:tr w:rsidR="009042CA" w:rsidRPr="009042CA" w14:paraId="729BFDF2" w14:textId="77777777" w:rsidTr="009042CA">
        <w:trPr>
          <w:trHeight w:val="300"/>
        </w:trPr>
        <w:tc>
          <w:tcPr>
            <w:tcW w:w="3961" w:type="dxa"/>
            <w:tcBorders>
              <w:top w:val="nil"/>
              <w:left w:val="nil"/>
              <w:bottom w:val="nil"/>
              <w:right w:val="nil"/>
            </w:tcBorders>
            <w:noWrap/>
            <w:vAlign w:val="bottom"/>
            <w:hideMark/>
          </w:tcPr>
          <w:p w14:paraId="6C6646D7" w14:textId="77777777" w:rsidR="009042CA" w:rsidRPr="009042CA" w:rsidRDefault="009042CA" w:rsidP="009042CA">
            <w:pPr>
              <w:spacing w:line="240" w:lineRule="auto"/>
              <w:jc w:val="left"/>
              <w:rPr>
                <w:rFonts w:ascii="Aptos Narrow" w:eastAsia="Times New Roman" w:hAnsi="Aptos Narrow" w:cs="Times New Roman"/>
                <w:b/>
                <w:bCs/>
                <w:color w:val="000000"/>
                <w:lang w:eastAsia="en-GB"/>
              </w:rPr>
            </w:pPr>
            <w:r w:rsidRPr="009042CA">
              <w:rPr>
                <w:rFonts w:ascii="Aptos Narrow" w:eastAsia="Times New Roman" w:hAnsi="Aptos Narrow" w:cs="Times New Roman"/>
                <w:b/>
                <w:bCs/>
                <w:color w:val="000000"/>
                <w:lang w:eastAsia="en-GB"/>
              </w:rPr>
              <w:t>(blank) Total</w:t>
            </w:r>
          </w:p>
        </w:tc>
        <w:tc>
          <w:tcPr>
            <w:tcW w:w="1985" w:type="dxa"/>
            <w:tcBorders>
              <w:top w:val="nil"/>
              <w:left w:val="nil"/>
              <w:bottom w:val="nil"/>
              <w:right w:val="nil"/>
            </w:tcBorders>
            <w:noWrap/>
            <w:vAlign w:val="bottom"/>
            <w:hideMark/>
          </w:tcPr>
          <w:p w14:paraId="2AB89141" w14:textId="77777777" w:rsidR="009042CA" w:rsidRPr="009042CA" w:rsidRDefault="009042CA" w:rsidP="009042CA">
            <w:pPr>
              <w:spacing w:line="240" w:lineRule="auto"/>
              <w:jc w:val="left"/>
              <w:rPr>
                <w:rFonts w:ascii="Aptos Narrow" w:eastAsia="Times New Roman" w:hAnsi="Aptos Narrow" w:cs="Times New Roman"/>
                <w:b/>
                <w:bCs/>
                <w:color w:val="000000"/>
                <w:lang w:eastAsia="en-GB"/>
              </w:rPr>
            </w:pPr>
          </w:p>
        </w:tc>
        <w:tc>
          <w:tcPr>
            <w:tcW w:w="2343" w:type="dxa"/>
            <w:tcBorders>
              <w:top w:val="nil"/>
              <w:left w:val="nil"/>
              <w:bottom w:val="nil"/>
              <w:right w:val="nil"/>
            </w:tcBorders>
            <w:noWrap/>
            <w:vAlign w:val="bottom"/>
            <w:hideMark/>
          </w:tcPr>
          <w:p w14:paraId="05A93ADE" w14:textId="77777777" w:rsidR="009042CA" w:rsidRPr="009042CA" w:rsidRDefault="009042CA" w:rsidP="009042CA">
            <w:pPr>
              <w:spacing w:line="240" w:lineRule="auto"/>
              <w:jc w:val="left"/>
              <w:rPr>
                <w:rFonts w:ascii="Times New Roman" w:eastAsia="Times New Roman" w:hAnsi="Times New Roman" w:cs="Times New Roman"/>
                <w:sz w:val="20"/>
                <w:szCs w:val="20"/>
                <w:lang w:eastAsia="en-GB"/>
              </w:rPr>
            </w:pPr>
          </w:p>
        </w:tc>
        <w:tc>
          <w:tcPr>
            <w:tcW w:w="1071" w:type="dxa"/>
            <w:tcBorders>
              <w:top w:val="nil"/>
              <w:left w:val="nil"/>
              <w:bottom w:val="nil"/>
              <w:right w:val="nil"/>
            </w:tcBorders>
            <w:noWrap/>
            <w:vAlign w:val="bottom"/>
            <w:hideMark/>
          </w:tcPr>
          <w:p w14:paraId="4843F85E" w14:textId="77777777" w:rsidR="009042CA" w:rsidRPr="009042CA" w:rsidRDefault="009042CA" w:rsidP="009042CA">
            <w:pPr>
              <w:spacing w:line="240" w:lineRule="auto"/>
              <w:jc w:val="left"/>
              <w:rPr>
                <w:rFonts w:ascii="Times New Roman" w:eastAsia="Times New Roman" w:hAnsi="Times New Roman" w:cs="Times New Roman"/>
                <w:sz w:val="20"/>
                <w:szCs w:val="20"/>
                <w:lang w:eastAsia="en-GB"/>
              </w:rPr>
            </w:pPr>
          </w:p>
        </w:tc>
      </w:tr>
      <w:tr w:rsidR="009042CA" w:rsidRPr="009042CA" w14:paraId="531C20C3" w14:textId="77777777" w:rsidTr="009042CA">
        <w:trPr>
          <w:trHeight w:val="300"/>
        </w:trPr>
        <w:tc>
          <w:tcPr>
            <w:tcW w:w="3961" w:type="dxa"/>
            <w:tcBorders>
              <w:top w:val="nil"/>
              <w:left w:val="nil"/>
              <w:bottom w:val="nil"/>
              <w:right w:val="nil"/>
            </w:tcBorders>
            <w:shd w:val="clear" w:color="C0E4F5" w:fill="C0E4F5"/>
            <w:noWrap/>
            <w:vAlign w:val="bottom"/>
            <w:hideMark/>
          </w:tcPr>
          <w:p w14:paraId="656A17E9" w14:textId="77777777" w:rsidR="009042CA" w:rsidRPr="009042CA" w:rsidRDefault="009042CA" w:rsidP="009042CA">
            <w:pPr>
              <w:spacing w:line="240" w:lineRule="auto"/>
              <w:jc w:val="left"/>
              <w:rPr>
                <w:rFonts w:ascii="Aptos Narrow" w:eastAsia="Times New Roman" w:hAnsi="Aptos Narrow" w:cs="Times New Roman"/>
                <w:b/>
                <w:bCs/>
                <w:color w:val="000000"/>
                <w:lang w:eastAsia="en-GB"/>
              </w:rPr>
            </w:pPr>
            <w:r w:rsidRPr="009042CA">
              <w:rPr>
                <w:rFonts w:ascii="Aptos Narrow" w:eastAsia="Times New Roman" w:hAnsi="Aptos Narrow" w:cs="Times New Roman"/>
                <w:b/>
                <w:bCs/>
                <w:color w:val="000000"/>
                <w:lang w:eastAsia="en-GB"/>
              </w:rPr>
              <w:t>Grand Total</w:t>
            </w:r>
          </w:p>
        </w:tc>
        <w:tc>
          <w:tcPr>
            <w:tcW w:w="1985" w:type="dxa"/>
            <w:tcBorders>
              <w:top w:val="nil"/>
              <w:left w:val="nil"/>
              <w:bottom w:val="nil"/>
              <w:right w:val="nil"/>
            </w:tcBorders>
            <w:shd w:val="clear" w:color="C0E4F5" w:fill="C0E4F5"/>
            <w:noWrap/>
            <w:vAlign w:val="bottom"/>
            <w:hideMark/>
          </w:tcPr>
          <w:p w14:paraId="32242E2C" w14:textId="77777777" w:rsidR="009042CA" w:rsidRPr="009042CA" w:rsidRDefault="009042CA" w:rsidP="009042CA">
            <w:pPr>
              <w:spacing w:line="240" w:lineRule="auto"/>
              <w:jc w:val="left"/>
              <w:rPr>
                <w:rFonts w:ascii="Aptos Narrow" w:eastAsia="Times New Roman" w:hAnsi="Aptos Narrow" w:cs="Times New Roman"/>
                <w:b/>
                <w:bCs/>
                <w:color w:val="000000"/>
                <w:lang w:eastAsia="en-GB"/>
              </w:rPr>
            </w:pPr>
          </w:p>
        </w:tc>
        <w:tc>
          <w:tcPr>
            <w:tcW w:w="2343" w:type="dxa"/>
            <w:tcBorders>
              <w:top w:val="nil"/>
              <w:left w:val="nil"/>
              <w:bottom w:val="nil"/>
              <w:right w:val="nil"/>
            </w:tcBorders>
            <w:shd w:val="clear" w:color="C0E4F5" w:fill="C0E4F5"/>
            <w:noWrap/>
            <w:vAlign w:val="bottom"/>
            <w:hideMark/>
          </w:tcPr>
          <w:p w14:paraId="310C105F" w14:textId="77777777" w:rsidR="009042CA" w:rsidRPr="009042CA" w:rsidRDefault="009042CA" w:rsidP="009042CA">
            <w:pPr>
              <w:spacing w:line="240" w:lineRule="auto"/>
              <w:jc w:val="right"/>
              <w:rPr>
                <w:rFonts w:ascii="Aptos Narrow" w:eastAsia="Times New Roman" w:hAnsi="Aptos Narrow" w:cs="Times New Roman"/>
                <w:b/>
                <w:bCs/>
                <w:color w:val="000000"/>
                <w:lang w:eastAsia="en-GB"/>
              </w:rPr>
            </w:pPr>
            <w:r w:rsidRPr="009042CA">
              <w:rPr>
                <w:rFonts w:ascii="Aptos Narrow" w:eastAsia="Times New Roman" w:hAnsi="Aptos Narrow" w:cs="Times New Roman"/>
                <w:b/>
                <w:bCs/>
                <w:color w:val="000000"/>
                <w:lang w:eastAsia="en-GB"/>
              </w:rPr>
              <w:t>1001</w:t>
            </w:r>
          </w:p>
        </w:tc>
        <w:tc>
          <w:tcPr>
            <w:tcW w:w="1071" w:type="dxa"/>
            <w:tcBorders>
              <w:top w:val="nil"/>
              <w:left w:val="nil"/>
              <w:bottom w:val="nil"/>
              <w:right w:val="nil"/>
            </w:tcBorders>
            <w:shd w:val="clear" w:color="C0E4F5" w:fill="C0E4F5"/>
            <w:noWrap/>
            <w:vAlign w:val="bottom"/>
            <w:hideMark/>
          </w:tcPr>
          <w:p w14:paraId="36DCE3CE" w14:textId="77777777" w:rsidR="009042CA" w:rsidRPr="009042CA" w:rsidRDefault="009042CA" w:rsidP="009042CA">
            <w:pPr>
              <w:spacing w:line="240" w:lineRule="auto"/>
              <w:jc w:val="right"/>
              <w:rPr>
                <w:rFonts w:ascii="Aptos Narrow" w:eastAsia="Times New Roman" w:hAnsi="Aptos Narrow" w:cs="Times New Roman"/>
                <w:b/>
                <w:bCs/>
                <w:color w:val="000000"/>
                <w:lang w:eastAsia="en-GB"/>
              </w:rPr>
            </w:pPr>
            <w:r w:rsidRPr="009042CA">
              <w:rPr>
                <w:rFonts w:ascii="Aptos Narrow" w:eastAsia="Times New Roman" w:hAnsi="Aptos Narrow" w:cs="Times New Roman"/>
                <w:b/>
                <w:bCs/>
                <w:color w:val="000000"/>
                <w:lang w:eastAsia="en-GB"/>
              </w:rPr>
              <w:t>1001</w:t>
            </w:r>
          </w:p>
        </w:tc>
      </w:tr>
      <w:tr w:rsidR="009042CA" w:rsidRPr="009042CA" w14:paraId="6B1BF590" w14:textId="77777777" w:rsidTr="009042CA">
        <w:trPr>
          <w:trHeight w:val="300"/>
        </w:trPr>
        <w:tc>
          <w:tcPr>
            <w:tcW w:w="3961" w:type="dxa"/>
            <w:tcBorders>
              <w:top w:val="nil"/>
              <w:left w:val="nil"/>
              <w:bottom w:val="nil"/>
              <w:right w:val="nil"/>
            </w:tcBorders>
            <w:noWrap/>
            <w:vAlign w:val="bottom"/>
            <w:hideMark/>
          </w:tcPr>
          <w:p w14:paraId="7921CB41" w14:textId="5B5CEEAB" w:rsidR="009042CA" w:rsidRPr="009042CA" w:rsidRDefault="009042CA" w:rsidP="009042CA">
            <w:pPr>
              <w:spacing w:line="240" w:lineRule="auto"/>
              <w:jc w:val="left"/>
              <w:rPr>
                <w:rFonts w:eastAsia="Times New Roman"/>
                <w:b/>
                <w:bCs/>
                <w:color w:val="000000"/>
                <w:lang w:eastAsia="en-GB"/>
              </w:rPr>
            </w:pPr>
          </w:p>
        </w:tc>
        <w:tc>
          <w:tcPr>
            <w:tcW w:w="1985" w:type="dxa"/>
            <w:tcBorders>
              <w:top w:val="nil"/>
              <w:left w:val="nil"/>
              <w:bottom w:val="nil"/>
              <w:right w:val="nil"/>
            </w:tcBorders>
            <w:noWrap/>
            <w:vAlign w:val="bottom"/>
            <w:hideMark/>
          </w:tcPr>
          <w:p w14:paraId="207F6477" w14:textId="77777777" w:rsidR="009042CA" w:rsidRPr="009042CA" w:rsidRDefault="009042CA" w:rsidP="009042CA">
            <w:pPr>
              <w:spacing w:line="240" w:lineRule="auto"/>
              <w:jc w:val="left"/>
              <w:rPr>
                <w:rFonts w:eastAsia="Times New Roman"/>
                <w:b/>
                <w:bCs/>
                <w:color w:val="000000"/>
                <w:lang w:eastAsia="en-GB"/>
              </w:rPr>
            </w:pPr>
          </w:p>
        </w:tc>
        <w:tc>
          <w:tcPr>
            <w:tcW w:w="2343" w:type="dxa"/>
            <w:tcBorders>
              <w:top w:val="nil"/>
              <w:left w:val="nil"/>
              <w:bottom w:val="nil"/>
              <w:right w:val="nil"/>
            </w:tcBorders>
            <w:noWrap/>
            <w:vAlign w:val="bottom"/>
            <w:hideMark/>
          </w:tcPr>
          <w:p w14:paraId="523DF9C7" w14:textId="77777777" w:rsidR="009042CA" w:rsidRPr="009042CA" w:rsidRDefault="009042CA" w:rsidP="009042CA">
            <w:pPr>
              <w:spacing w:line="240" w:lineRule="auto"/>
              <w:jc w:val="left"/>
              <w:rPr>
                <w:rFonts w:ascii="Times New Roman" w:eastAsia="Times New Roman" w:hAnsi="Times New Roman" w:cs="Times New Roman"/>
                <w:sz w:val="20"/>
                <w:szCs w:val="20"/>
                <w:lang w:eastAsia="en-GB"/>
              </w:rPr>
            </w:pPr>
          </w:p>
        </w:tc>
        <w:tc>
          <w:tcPr>
            <w:tcW w:w="1071" w:type="dxa"/>
            <w:tcBorders>
              <w:top w:val="nil"/>
              <w:left w:val="nil"/>
              <w:bottom w:val="nil"/>
              <w:right w:val="nil"/>
            </w:tcBorders>
            <w:noWrap/>
            <w:vAlign w:val="bottom"/>
            <w:hideMark/>
          </w:tcPr>
          <w:p w14:paraId="2EA42B40" w14:textId="77777777" w:rsidR="009042CA" w:rsidRPr="009042CA" w:rsidRDefault="009042CA" w:rsidP="009042CA">
            <w:pPr>
              <w:spacing w:line="240" w:lineRule="auto"/>
              <w:jc w:val="left"/>
              <w:rPr>
                <w:rFonts w:ascii="Times New Roman" w:eastAsia="Times New Roman" w:hAnsi="Times New Roman" w:cs="Times New Roman"/>
                <w:sz w:val="20"/>
                <w:szCs w:val="20"/>
                <w:lang w:eastAsia="en-GB"/>
              </w:rPr>
            </w:pPr>
          </w:p>
        </w:tc>
      </w:tr>
    </w:tbl>
    <w:p w14:paraId="0580A2A2" w14:textId="77777777" w:rsidR="00284054" w:rsidRDefault="00284054" w:rsidP="002A79A9">
      <w:pPr>
        <w:rPr>
          <w:b/>
          <w:color w:val="000000"/>
        </w:rPr>
      </w:pPr>
    </w:p>
    <w:p w14:paraId="58860F5B" w14:textId="7926978B" w:rsidR="002A79A9" w:rsidRDefault="002A79A9" w:rsidP="002A79A9">
      <w:pPr>
        <w:jc w:val="center"/>
        <w:rPr>
          <w:b/>
          <w:color w:val="000000"/>
        </w:rPr>
      </w:pPr>
    </w:p>
    <w:p w14:paraId="2A0803C1" w14:textId="7692BC0B" w:rsidR="002A79A9" w:rsidRDefault="002A79A9" w:rsidP="002A79A9">
      <w:pPr>
        <w:jc w:val="center"/>
        <w:rPr>
          <w:b/>
        </w:rPr>
      </w:pPr>
      <w:r>
        <w:rPr>
          <w:b/>
        </w:rPr>
        <w:t xml:space="preserve">Figure 4: </w:t>
      </w:r>
      <w:r w:rsidR="004C662A">
        <w:rPr>
          <w:b/>
        </w:rPr>
        <w:t>Pivot Table</w:t>
      </w:r>
      <w:r w:rsidR="007E06E2">
        <w:rPr>
          <w:b/>
        </w:rPr>
        <w:t xml:space="preserve"> - </w:t>
      </w:r>
      <w:r>
        <w:rPr>
          <w:b/>
        </w:rPr>
        <w:t>Average score on parental level of education and gender</w:t>
      </w:r>
      <w:r w:rsidR="008B70B1">
        <w:rPr>
          <w:b/>
        </w:rPr>
        <w:t>.</w:t>
      </w:r>
    </w:p>
    <w:p w14:paraId="1084D9F5" w14:textId="77777777" w:rsidR="002A79A9" w:rsidRDefault="002A79A9" w:rsidP="002A79A9">
      <w:pPr>
        <w:jc w:val="center"/>
      </w:pPr>
      <w:r>
        <w:t>(Source: Excel)</w:t>
      </w:r>
    </w:p>
    <w:p w14:paraId="2ED650F8" w14:textId="77777777" w:rsidR="000E46A8" w:rsidRDefault="000E46A8" w:rsidP="002A79A9">
      <w:pPr>
        <w:jc w:val="center"/>
        <w:rPr>
          <w:b/>
        </w:rPr>
      </w:pPr>
    </w:p>
    <w:p w14:paraId="2BC4125D" w14:textId="77777777" w:rsidR="00EE7BA7" w:rsidRDefault="00EE7BA7" w:rsidP="002A79A9">
      <w:pPr>
        <w:rPr>
          <w:color w:val="000000"/>
        </w:rPr>
      </w:pPr>
    </w:p>
    <w:p w14:paraId="6265B310" w14:textId="77777777" w:rsidR="00EE7BA7" w:rsidRDefault="00EE7BA7" w:rsidP="00EE7BA7">
      <w:pPr>
        <w:rPr>
          <w:noProof/>
        </w:rPr>
      </w:pPr>
      <w:r>
        <w:rPr>
          <w:noProof/>
        </w:rPr>
        <w:drawing>
          <wp:inline distT="0" distB="0" distL="0" distR="0" wp14:anchorId="3D01A3A7" wp14:editId="02F02154">
            <wp:extent cx="5731510" cy="3223895"/>
            <wp:effectExtent l="0" t="0" r="2540" b="0"/>
            <wp:docPr id="193784842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7848424" name="Picture 1" descr="A screenshot of a computer&#10;&#10;Description automatically generated"/>
                    <pic:cNvPicPr/>
                  </pic:nvPicPr>
                  <pic:blipFill>
                    <a:blip r:embed="rId67"/>
                    <a:stretch>
                      <a:fillRect/>
                    </a:stretch>
                  </pic:blipFill>
                  <pic:spPr>
                    <a:xfrm>
                      <a:off x="0" y="0"/>
                      <a:ext cx="5731510" cy="3223895"/>
                    </a:xfrm>
                    <a:prstGeom prst="rect">
                      <a:avLst/>
                    </a:prstGeom>
                  </pic:spPr>
                </pic:pic>
              </a:graphicData>
            </a:graphic>
          </wp:inline>
        </w:drawing>
      </w:r>
      <w:r w:rsidRPr="004C7ACB">
        <w:rPr>
          <w:noProof/>
        </w:rPr>
        <w:t xml:space="preserve"> </w:t>
      </w:r>
      <w:r>
        <w:rPr>
          <w:noProof/>
        </w:rPr>
        <w:drawing>
          <wp:inline distT="0" distB="0" distL="0" distR="0" wp14:anchorId="513B36F5" wp14:editId="67B82B9F">
            <wp:extent cx="5731510" cy="3223895"/>
            <wp:effectExtent l="0" t="0" r="2540" b="0"/>
            <wp:docPr id="33855921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559217" name="Picture 1" descr="A screenshot of a computer&#10;&#10;Description automatically generated"/>
                    <pic:cNvPicPr/>
                  </pic:nvPicPr>
                  <pic:blipFill>
                    <a:blip r:embed="rId68"/>
                    <a:stretch>
                      <a:fillRect/>
                    </a:stretch>
                  </pic:blipFill>
                  <pic:spPr>
                    <a:xfrm>
                      <a:off x="0" y="0"/>
                      <a:ext cx="5731510" cy="3223895"/>
                    </a:xfrm>
                    <a:prstGeom prst="rect">
                      <a:avLst/>
                    </a:prstGeom>
                  </pic:spPr>
                </pic:pic>
              </a:graphicData>
            </a:graphic>
          </wp:inline>
        </w:drawing>
      </w:r>
      <w:r w:rsidRPr="007D225C">
        <w:rPr>
          <w:noProof/>
        </w:rPr>
        <w:t xml:space="preserve"> </w:t>
      </w:r>
      <w:r>
        <w:rPr>
          <w:noProof/>
        </w:rPr>
        <w:lastRenderedPageBreak/>
        <w:drawing>
          <wp:inline distT="0" distB="0" distL="0" distR="0" wp14:anchorId="1F6E62B5" wp14:editId="68CD7B77">
            <wp:extent cx="5731510" cy="3223895"/>
            <wp:effectExtent l="0" t="0" r="2540" b="0"/>
            <wp:docPr id="50521928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5219288" name="Picture 1" descr="A screenshot of a computer&#10;&#10;Description automatically generated"/>
                    <pic:cNvPicPr/>
                  </pic:nvPicPr>
                  <pic:blipFill>
                    <a:blip r:embed="rId69"/>
                    <a:stretch>
                      <a:fillRect/>
                    </a:stretch>
                  </pic:blipFill>
                  <pic:spPr>
                    <a:xfrm>
                      <a:off x="0" y="0"/>
                      <a:ext cx="5731510" cy="3223895"/>
                    </a:xfrm>
                    <a:prstGeom prst="rect">
                      <a:avLst/>
                    </a:prstGeom>
                  </pic:spPr>
                </pic:pic>
              </a:graphicData>
            </a:graphic>
          </wp:inline>
        </w:drawing>
      </w:r>
      <w:r w:rsidRPr="00AD7EC3">
        <w:rPr>
          <w:noProof/>
        </w:rPr>
        <w:t xml:space="preserve"> </w:t>
      </w:r>
      <w:r>
        <w:rPr>
          <w:noProof/>
        </w:rPr>
        <w:drawing>
          <wp:inline distT="0" distB="0" distL="0" distR="0" wp14:anchorId="2E066989" wp14:editId="470B766D">
            <wp:extent cx="5731510" cy="3223895"/>
            <wp:effectExtent l="0" t="0" r="2540" b="0"/>
            <wp:docPr id="161040269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0402697" name="Picture 1" descr="A screenshot of a computer&#10;&#10;Description automatically generated"/>
                    <pic:cNvPicPr/>
                  </pic:nvPicPr>
                  <pic:blipFill>
                    <a:blip r:embed="rId70"/>
                    <a:stretch>
                      <a:fillRect/>
                    </a:stretch>
                  </pic:blipFill>
                  <pic:spPr>
                    <a:xfrm>
                      <a:off x="0" y="0"/>
                      <a:ext cx="5731510" cy="3223895"/>
                    </a:xfrm>
                    <a:prstGeom prst="rect">
                      <a:avLst/>
                    </a:prstGeom>
                  </pic:spPr>
                </pic:pic>
              </a:graphicData>
            </a:graphic>
          </wp:inline>
        </w:drawing>
      </w:r>
      <w:r w:rsidRPr="00267499">
        <w:rPr>
          <w:noProof/>
        </w:rPr>
        <w:t xml:space="preserve"> </w:t>
      </w:r>
    </w:p>
    <w:p w14:paraId="4EB454E3" w14:textId="2084EE18" w:rsidR="00822D58" w:rsidRDefault="00822D58" w:rsidP="00EE7BA7">
      <w:pPr>
        <w:rPr>
          <w:noProof/>
        </w:rPr>
      </w:pPr>
      <w:r>
        <w:rPr>
          <w:noProof/>
        </w:rPr>
        <w:lastRenderedPageBreak/>
        <w:drawing>
          <wp:inline distT="0" distB="0" distL="0" distR="0" wp14:anchorId="26AECE2F" wp14:editId="1B28B525">
            <wp:extent cx="5731510" cy="3223895"/>
            <wp:effectExtent l="0" t="0" r="2540" b="0"/>
            <wp:docPr id="145203304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2033046" name="Picture 1" descr="A screenshot of a computer&#10;&#10;Description automatically generated"/>
                    <pic:cNvPicPr/>
                  </pic:nvPicPr>
                  <pic:blipFill>
                    <a:blip r:embed="rId71"/>
                    <a:stretch>
                      <a:fillRect/>
                    </a:stretch>
                  </pic:blipFill>
                  <pic:spPr>
                    <a:xfrm>
                      <a:off x="0" y="0"/>
                      <a:ext cx="5731510" cy="3223895"/>
                    </a:xfrm>
                    <a:prstGeom prst="rect">
                      <a:avLst/>
                    </a:prstGeom>
                  </pic:spPr>
                </pic:pic>
              </a:graphicData>
            </a:graphic>
          </wp:inline>
        </w:drawing>
      </w:r>
    </w:p>
    <w:p w14:paraId="399C2A84" w14:textId="2CD67889" w:rsidR="006D4DFD" w:rsidRPr="006D4DFD" w:rsidRDefault="006D4DFD" w:rsidP="006D4DFD">
      <w:pPr>
        <w:tabs>
          <w:tab w:val="left" w:pos="2325"/>
        </w:tabs>
      </w:pPr>
      <w:r>
        <w:rPr>
          <w:noProof/>
        </w:rPr>
        <w:drawing>
          <wp:inline distT="0" distB="0" distL="0" distR="0" wp14:anchorId="3ADAD9B1" wp14:editId="78DE1E6F">
            <wp:extent cx="5731510" cy="3223895"/>
            <wp:effectExtent l="0" t="0" r="2540" b="0"/>
            <wp:docPr id="54911181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9111816" name="Picture 1" descr="A screenshot of a computer&#10;&#10;Description automatically generated"/>
                    <pic:cNvPicPr/>
                  </pic:nvPicPr>
                  <pic:blipFill>
                    <a:blip r:embed="rId72"/>
                    <a:stretch>
                      <a:fillRect/>
                    </a:stretch>
                  </pic:blipFill>
                  <pic:spPr>
                    <a:xfrm>
                      <a:off x="0" y="0"/>
                      <a:ext cx="5731510" cy="3223895"/>
                    </a:xfrm>
                    <a:prstGeom prst="rect">
                      <a:avLst/>
                    </a:prstGeom>
                  </pic:spPr>
                </pic:pic>
              </a:graphicData>
            </a:graphic>
          </wp:inline>
        </w:drawing>
      </w:r>
    </w:p>
    <w:p w14:paraId="72935137" w14:textId="11E78D53" w:rsidR="00EE7BA7" w:rsidRDefault="00EE7BA7" w:rsidP="00EE7BA7">
      <w:pPr>
        <w:rPr>
          <w:noProof/>
        </w:rPr>
      </w:pPr>
      <w:r w:rsidRPr="0008158F">
        <w:rPr>
          <w:noProof/>
        </w:rPr>
        <w:lastRenderedPageBreak/>
        <w:t xml:space="preserve"> </w:t>
      </w:r>
      <w:r w:rsidRPr="00E15594">
        <w:rPr>
          <w:noProof/>
        </w:rPr>
        <w:t xml:space="preserve"> </w:t>
      </w:r>
      <w:r>
        <w:rPr>
          <w:noProof/>
        </w:rPr>
        <w:drawing>
          <wp:inline distT="0" distB="0" distL="0" distR="0" wp14:anchorId="1DA1AFA3" wp14:editId="5EDBCC44">
            <wp:extent cx="5731510" cy="3223895"/>
            <wp:effectExtent l="0" t="0" r="2540" b="0"/>
            <wp:docPr id="208880932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8809328" name="Picture 1" descr="A screenshot of a computer&#10;&#10;Description automatically generated"/>
                    <pic:cNvPicPr/>
                  </pic:nvPicPr>
                  <pic:blipFill>
                    <a:blip r:embed="rId73"/>
                    <a:stretch>
                      <a:fillRect/>
                    </a:stretch>
                  </pic:blipFill>
                  <pic:spPr>
                    <a:xfrm>
                      <a:off x="0" y="0"/>
                      <a:ext cx="5731510" cy="3223895"/>
                    </a:xfrm>
                    <a:prstGeom prst="rect">
                      <a:avLst/>
                    </a:prstGeom>
                  </pic:spPr>
                </pic:pic>
              </a:graphicData>
            </a:graphic>
          </wp:inline>
        </w:drawing>
      </w:r>
      <w:r w:rsidRPr="00B96F9D">
        <w:rPr>
          <w:noProof/>
        </w:rPr>
        <w:t xml:space="preserve"> </w:t>
      </w:r>
      <w:r>
        <w:rPr>
          <w:noProof/>
        </w:rPr>
        <w:drawing>
          <wp:inline distT="0" distB="0" distL="0" distR="0" wp14:anchorId="3138348E" wp14:editId="5444FBFC">
            <wp:extent cx="5731510" cy="3223895"/>
            <wp:effectExtent l="0" t="0" r="2540" b="0"/>
            <wp:docPr id="154620849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6208494" name="Picture 1" descr="A screenshot of a computer&#10;&#10;Description automatically generated"/>
                    <pic:cNvPicPr/>
                  </pic:nvPicPr>
                  <pic:blipFill>
                    <a:blip r:embed="rId74"/>
                    <a:stretch>
                      <a:fillRect/>
                    </a:stretch>
                  </pic:blipFill>
                  <pic:spPr>
                    <a:xfrm>
                      <a:off x="0" y="0"/>
                      <a:ext cx="5731510" cy="3223895"/>
                    </a:xfrm>
                    <a:prstGeom prst="rect">
                      <a:avLst/>
                    </a:prstGeom>
                  </pic:spPr>
                </pic:pic>
              </a:graphicData>
            </a:graphic>
          </wp:inline>
        </w:drawing>
      </w:r>
      <w:r w:rsidRPr="002F25FE">
        <w:rPr>
          <w:noProof/>
        </w:rPr>
        <w:t xml:space="preserve"> </w:t>
      </w:r>
      <w:r>
        <w:rPr>
          <w:noProof/>
        </w:rPr>
        <w:lastRenderedPageBreak/>
        <w:drawing>
          <wp:inline distT="0" distB="0" distL="0" distR="0" wp14:anchorId="7583C890" wp14:editId="5BB22A3B">
            <wp:extent cx="5731510" cy="3223895"/>
            <wp:effectExtent l="0" t="0" r="2540" b="0"/>
            <wp:docPr id="193253395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2533951" name="Picture 1" descr="A screenshot of a computer&#10;&#10;Description automatically generated"/>
                    <pic:cNvPicPr/>
                  </pic:nvPicPr>
                  <pic:blipFill>
                    <a:blip r:embed="rId75"/>
                    <a:stretch>
                      <a:fillRect/>
                    </a:stretch>
                  </pic:blipFill>
                  <pic:spPr>
                    <a:xfrm>
                      <a:off x="0" y="0"/>
                      <a:ext cx="5731510" cy="3223895"/>
                    </a:xfrm>
                    <a:prstGeom prst="rect">
                      <a:avLst/>
                    </a:prstGeom>
                  </pic:spPr>
                </pic:pic>
              </a:graphicData>
            </a:graphic>
          </wp:inline>
        </w:drawing>
      </w:r>
    </w:p>
    <w:p w14:paraId="18AC4474" w14:textId="1EE4DE41" w:rsidR="00EE7BA7" w:rsidRPr="002808D6" w:rsidRDefault="002808D6" w:rsidP="002A79A9">
      <w:pPr>
        <w:rPr>
          <w:bCs/>
          <w:color w:val="000000"/>
        </w:rPr>
      </w:pPr>
      <w:r>
        <w:rPr>
          <w:b/>
          <w:color w:val="000000"/>
        </w:rPr>
        <w:t xml:space="preserve">                 </w:t>
      </w:r>
      <w:r w:rsidRPr="002808D6">
        <w:rPr>
          <w:b/>
          <w:color w:val="000000"/>
        </w:rPr>
        <w:t xml:space="preserve">Screenshot </w:t>
      </w:r>
      <w:proofErr w:type="gramStart"/>
      <w:r w:rsidRPr="002808D6">
        <w:rPr>
          <w:b/>
          <w:color w:val="000000"/>
        </w:rPr>
        <w:t>Excel :</w:t>
      </w:r>
      <w:proofErr w:type="gramEnd"/>
      <w:r>
        <w:rPr>
          <w:bCs/>
          <w:color w:val="000000"/>
        </w:rPr>
        <w:t xml:space="preserve"> </w:t>
      </w:r>
      <w:r w:rsidRPr="002808D6">
        <w:rPr>
          <w:bCs/>
          <w:color w:val="000000"/>
        </w:rPr>
        <w:t>Average score on parental level of education and gende</w:t>
      </w:r>
      <w:r w:rsidR="007B5AB2">
        <w:rPr>
          <w:bCs/>
          <w:color w:val="000000"/>
        </w:rPr>
        <w:t>r.</w:t>
      </w:r>
    </w:p>
    <w:p w14:paraId="389C61EE" w14:textId="77777777" w:rsidR="00EE7BA7" w:rsidRDefault="00EE7BA7" w:rsidP="002A79A9">
      <w:pPr>
        <w:rPr>
          <w:color w:val="000000"/>
        </w:rPr>
      </w:pPr>
    </w:p>
    <w:p w14:paraId="03187731" w14:textId="607055CA" w:rsidR="0019232F" w:rsidRDefault="002A79A9" w:rsidP="002A79A9">
      <w:pPr>
        <w:rPr>
          <w:color w:val="000000"/>
        </w:rPr>
      </w:pPr>
      <w:r>
        <w:rPr>
          <w:color w:val="000000"/>
        </w:rPr>
        <w:t xml:space="preserve">This pivot table gives the distribution of students’ parents’ education by gender of the students for a sample of 1000 students. According to the current study, among the female students, the highest education level attained by the parents </w:t>
      </w:r>
      <w:r w:rsidR="00805D85">
        <w:rPr>
          <w:color w:val="000000"/>
        </w:rPr>
        <w:t>the to</w:t>
      </w:r>
      <w:r w:rsidR="00CA3B63">
        <w:rPr>
          <w:color w:val="000000"/>
        </w:rPr>
        <w:t xml:space="preserve">tal </w:t>
      </w:r>
      <w:r w:rsidR="0019232F">
        <w:rPr>
          <w:color w:val="000000"/>
        </w:rPr>
        <w:t>number is 518</w:t>
      </w:r>
      <w:r>
        <w:rPr>
          <w:color w:val="000000"/>
        </w:rPr>
        <w:t xml:space="preserve"> while others attended some college (118) and other parents had a</w:t>
      </w:r>
      <w:r w:rsidR="0019232F">
        <w:rPr>
          <w:color w:val="000000"/>
        </w:rPr>
        <w:t>n associate</w:t>
      </w:r>
      <w:r>
        <w:rPr>
          <w:color w:val="000000"/>
        </w:rPr>
        <w:t xml:space="preserve">’s degree (116). </w:t>
      </w:r>
    </w:p>
    <w:p w14:paraId="1C42D247" w14:textId="59C5D72F" w:rsidR="00D83A9D" w:rsidRDefault="002A79A9" w:rsidP="00C2727D">
      <w:pPr>
        <w:rPr>
          <w:color w:val="000000"/>
        </w:rPr>
      </w:pPr>
      <w:r>
        <w:rPr>
          <w:color w:val="000000"/>
        </w:rPr>
        <w:t>In the case of male students, the results point to the same picture, although slightly different numbers</w:t>
      </w:r>
      <w:r w:rsidR="00760BDC">
        <w:rPr>
          <w:color w:val="000000"/>
        </w:rPr>
        <w:t xml:space="preserve"> total </w:t>
      </w:r>
      <w:r w:rsidR="002F4C67">
        <w:rPr>
          <w:color w:val="000000"/>
        </w:rPr>
        <w:t>of 482</w:t>
      </w:r>
      <w:r>
        <w:t xml:space="preserve"> </w:t>
      </w:r>
      <w:r>
        <w:rPr>
          <w:color w:val="000000"/>
        </w:rPr>
        <w:t>with the most represented being associate’s degree (</w:t>
      </w:r>
      <w:r>
        <w:t>106</w:t>
      </w:r>
      <w:r>
        <w:rPr>
          <w:color w:val="000000"/>
        </w:rPr>
        <w:t xml:space="preserve">), some college (108) and </w:t>
      </w:r>
      <w:r w:rsidR="00825C49">
        <w:rPr>
          <w:color w:val="000000"/>
        </w:rPr>
        <w:t>associate</w:t>
      </w:r>
      <w:r>
        <w:rPr>
          <w:color w:val="000000"/>
        </w:rPr>
        <w:t xml:space="preserve">’s degree (106). </w:t>
      </w:r>
      <w:r w:rsidR="00C2727D" w:rsidRPr="00C2727D">
        <w:rPr>
          <w:color w:val="000000"/>
        </w:rPr>
        <w:t>Females have a slightly higher total count (518) compared to males (482</w:t>
      </w:r>
      <w:r w:rsidR="00AA5E45" w:rsidRPr="00C2727D">
        <w:rPr>
          <w:color w:val="000000"/>
        </w:rPr>
        <w:t>). Both</w:t>
      </w:r>
      <w:r w:rsidR="00C2727D" w:rsidRPr="00C2727D">
        <w:rPr>
          <w:color w:val="000000"/>
        </w:rPr>
        <w:t xml:space="preserve"> genders show significant representation across different levels of parental education, with 'Some College' and 'Associate's Degree' being relatively high for both genders.</w:t>
      </w:r>
    </w:p>
    <w:p w14:paraId="218BB13C" w14:textId="77777777" w:rsidR="00D83A9D" w:rsidRDefault="00D83A9D" w:rsidP="002A79A9">
      <w:pPr>
        <w:rPr>
          <w:color w:val="000000"/>
        </w:rPr>
      </w:pPr>
    </w:p>
    <w:p w14:paraId="33C17C46" w14:textId="77777777" w:rsidR="00D83A9D" w:rsidRDefault="00D83A9D" w:rsidP="002A79A9">
      <w:pPr>
        <w:rPr>
          <w:color w:val="000000"/>
        </w:rPr>
      </w:pPr>
    </w:p>
    <w:p w14:paraId="654909E6" w14:textId="77777777" w:rsidR="00D83A9D" w:rsidRDefault="00D83A9D" w:rsidP="002A79A9">
      <w:pPr>
        <w:rPr>
          <w:color w:val="000000"/>
        </w:rPr>
      </w:pPr>
    </w:p>
    <w:p w14:paraId="2A5AF1D9" w14:textId="77777777" w:rsidR="00D83A9D" w:rsidRDefault="00D83A9D" w:rsidP="002A79A9">
      <w:pPr>
        <w:rPr>
          <w:color w:val="000000"/>
        </w:rPr>
      </w:pPr>
    </w:p>
    <w:p w14:paraId="68605462" w14:textId="77777777" w:rsidR="00D83A9D" w:rsidRDefault="00D83A9D" w:rsidP="002A79A9">
      <w:pPr>
        <w:rPr>
          <w:color w:val="000000"/>
        </w:rPr>
      </w:pPr>
    </w:p>
    <w:p w14:paraId="5CFEA6E6" w14:textId="77777777" w:rsidR="00AA5E45" w:rsidRDefault="00AA5E45" w:rsidP="002A79A9">
      <w:pPr>
        <w:rPr>
          <w:color w:val="000000"/>
        </w:rPr>
      </w:pPr>
    </w:p>
    <w:p w14:paraId="623D9B6D" w14:textId="77777777" w:rsidR="00AA5E45" w:rsidRDefault="00AA5E45" w:rsidP="002A79A9">
      <w:pPr>
        <w:rPr>
          <w:color w:val="000000"/>
        </w:rPr>
      </w:pPr>
    </w:p>
    <w:p w14:paraId="1102EC60" w14:textId="77777777" w:rsidR="00AA5E45" w:rsidRDefault="00AA5E45" w:rsidP="002A79A9">
      <w:pPr>
        <w:rPr>
          <w:color w:val="000000"/>
        </w:rPr>
      </w:pPr>
    </w:p>
    <w:p w14:paraId="49A16822" w14:textId="77777777" w:rsidR="00D83A9D" w:rsidRDefault="00D83A9D" w:rsidP="002A79A9"/>
    <w:p w14:paraId="4851A0D3" w14:textId="2304F6E0" w:rsidR="002A79A9" w:rsidRPr="00C57341" w:rsidRDefault="002A79A9" w:rsidP="002A79A9">
      <w:pPr>
        <w:rPr>
          <w:b/>
          <w:color w:val="000000"/>
          <w:sz w:val="28"/>
          <w:szCs w:val="28"/>
        </w:rPr>
      </w:pPr>
      <w:r w:rsidRPr="00C57341">
        <w:rPr>
          <w:b/>
          <w:color w:val="000000"/>
          <w:sz w:val="28"/>
          <w:szCs w:val="28"/>
        </w:rPr>
        <w:lastRenderedPageBreak/>
        <w:t>Average Scores by Gender</w:t>
      </w:r>
      <w:r w:rsidR="00C57341">
        <w:rPr>
          <w:b/>
          <w:color w:val="000000"/>
          <w:sz w:val="28"/>
          <w:szCs w:val="28"/>
        </w:rPr>
        <w:t>.</w:t>
      </w:r>
    </w:p>
    <w:tbl>
      <w:tblPr>
        <w:tblW w:w="8220" w:type="dxa"/>
        <w:tblCellMar>
          <w:top w:w="15" w:type="dxa"/>
          <w:bottom w:w="15" w:type="dxa"/>
        </w:tblCellMar>
        <w:tblLook w:val="04A0" w:firstRow="1" w:lastRow="0" w:firstColumn="1" w:lastColumn="0" w:noHBand="0" w:noVBand="1"/>
      </w:tblPr>
      <w:tblGrid>
        <w:gridCol w:w="1200"/>
        <w:gridCol w:w="2440"/>
        <w:gridCol w:w="2380"/>
        <w:gridCol w:w="2200"/>
      </w:tblGrid>
      <w:tr w:rsidR="007F1C3A" w:rsidRPr="007F1C3A" w14:paraId="5C173733" w14:textId="77777777" w:rsidTr="007F1C3A">
        <w:trPr>
          <w:trHeight w:val="300"/>
        </w:trPr>
        <w:tc>
          <w:tcPr>
            <w:tcW w:w="1200" w:type="dxa"/>
            <w:tcBorders>
              <w:top w:val="nil"/>
              <w:left w:val="nil"/>
              <w:bottom w:val="nil"/>
              <w:right w:val="nil"/>
            </w:tcBorders>
            <w:shd w:val="clear" w:color="C0E4F5" w:fill="C0E4F5"/>
            <w:noWrap/>
            <w:vAlign w:val="bottom"/>
            <w:hideMark/>
          </w:tcPr>
          <w:p w14:paraId="3250F5AE" w14:textId="77777777" w:rsidR="007F1C3A" w:rsidRPr="007F1C3A" w:rsidRDefault="007F1C3A" w:rsidP="007F1C3A">
            <w:pPr>
              <w:spacing w:line="240" w:lineRule="auto"/>
              <w:jc w:val="left"/>
              <w:rPr>
                <w:rFonts w:ascii="Aptos Narrow" w:eastAsia="Times New Roman" w:hAnsi="Aptos Narrow" w:cs="Times New Roman"/>
                <w:b/>
                <w:bCs/>
                <w:color w:val="000000"/>
                <w:lang w:eastAsia="en-GB"/>
              </w:rPr>
            </w:pPr>
            <w:r w:rsidRPr="007F1C3A">
              <w:rPr>
                <w:rFonts w:ascii="Aptos Narrow" w:eastAsia="Times New Roman" w:hAnsi="Aptos Narrow" w:cs="Times New Roman"/>
                <w:b/>
                <w:bCs/>
                <w:color w:val="000000"/>
                <w:lang w:eastAsia="en-GB"/>
              </w:rPr>
              <w:t>gender</w:t>
            </w:r>
          </w:p>
        </w:tc>
        <w:tc>
          <w:tcPr>
            <w:tcW w:w="2440" w:type="dxa"/>
            <w:tcBorders>
              <w:top w:val="nil"/>
              <w:left w:val="nil"/>
              <w:bottom w:val="nil"/>
              <w:right w:val="nil"/>
            </w:tcBorders>
            <w:shd w:val="clear" w:color="C0E4F5" w:fill="C0E4F5"/>
            <w:noWrap/>
            <w:vAlign w:val="bottom"/>
            <w:hideMark/>
          </w:tcPr>
          <w:p w14:paraId="66EDE728" w14:textId="77777777" w:rsidR="007F1C3A" w:rsidRPr="007F1C3A" w:rsidRDefault="007F1C3A" w:rsidP="007F1C3A">
            <w:pPr>
              <w:spacing w:line="240" w:lineRule="auto"/>
              <w:jc w:val="left"/>
              <w:rPr>
                <w:rFonts w:ascii="Aptos Narrow" w:eastAsia="Times New Roman" w:hAnsi="Aptos Narrow" w:cs="Times New Roman"/>
                <w:b/>
                <w:bCs/>
                <w:color w:val="000000"/>
                <w:lang w:eastAsia="en-GB"/>
              </w:rPr>
            </w:pPr>
            <w:r w:rsidRPr="007F1C3A">
              <w:rPr>
                <w:rFonts w:ascii="Aptos Narrow" w:eastAsia="Times New Roman" w:hAnsi="Aptos Narrow" w:cs="Times New Roman"/>
                <w:b/>
                <w:bCs/>
                <w:color w:val="000000"/>
                <w:lang w:eastAsia="en-GB"/>
              </w:rPr>
              <w:t>Average of reading score</w:t>
            </w:r>
          </w:p>
        </w:tc>
        <w:tc>
          <w:tcPr>
            <w:tcW w:w="2380" w:type="dxa"/>
            <w:tcBorders>
              <w:top w:val="nil"/>
              <w:left w:val="nil"/>
              <w:bottom w:val="nil"/>
              <w:right w:val="nil"/>
            </w:tcBorders>
            <w:shd w:val="clear" w:color="C0E4F5" w:fill="C0E4F5"/>
            <w:noWrap/>
            <w:vAlign w:val="bottom"/>
            <w:hideMark/>
          </w:tcPr>
          <w:p w14:paraId="4FC9C64B" w14:textId="77777777" w:rsidR="007F1C3A" w:rsidRPr="007F1C3A" w:rsidRDefault="007F1C3A" w:rsidP="007F1C3A">
            <w:pPr>
              <w:spacing w:line="240" w:lineRule="auto"/>
              <w:jc w:val="left"/>
              <w:rPr>
                <w:rFonts w:ascii="Aptos Narrow" w:eastAsia="Times New Roman" w:hAnsi="Aptos Narrow" w:cs="Times New Roman"/>
                <w:b/>
                <w:bCs/>
                <w:color w:val="000000"/>
                <w:lang w:eastAsia="en-GB"/>
              </w:rPr>
            </w:pPr>
            <w:r w:rsidRPr="007F1C3A">
              <w:rPr>
                <w:rFonts w:ascii="Aptos Narrow" w:eastAsia="Times New Roman" w:hAnsi="Aptos Narrow" w:cs="Times New Roman"/>
                <w:b/>
                <w:bCs/>
                <w:color w:val="000000"/>
                <w:lang w:eastAsia="en-GB"/>
              </w:rPr>
              <w:t>Average of writing score</w:t>
            </w:r>
          </w:p>
        </w:tc>
        <w:tc>
          <w:tcPr>
            <w:tcW w:w="2200" w:type="dxa"/>
            <w:tcBorders>
              <w:top w:val="nil"/>
              <w:left w:val="nil"/>
              <w:bottom w:val="nil"/>
              <w:right w:val="nil"/>
            </w:tcBorders>
            <w:shd w:val="clear" w:color="C0E4F5" w:fill="C0E4F5"/>
            <w:noWrap/>
            <w:vAlign w:val="bottom"/>
            <w:hideMark/>
          </w:tcPr>
          <w:p w14:paraId="0AC90025" w14:textId="77777777" w:rsidR="007F1C3A" w:rsidRPr="007F1C3A" w:rsidRDefault="007F1C3A" w:rsidP="007F1C3A">
            <w:pPr>
              <w:spacing w:line="240" w:lineRule="auto"/>
              <w:jc w:val="left"/>
              <w:rPr>
                <w:rFonts w:ascii="Aptos Narrow" w:eastAsia="Times New Roman" w:hAnsi="Aptos Narrow" w:cs="Times New Roman"/>
                <w:b/>
                <w:bCs/>
                <w:color w:val="000000"/>
                <w:lang w:eastAsia="en-GB"/>
              </w:rPr>
            </w:pPr>
            <w:r w:rsidRPr="007F1C3A">
              <w:rPr>
                <w:rFonts w:ascii="Aptos Narrow" w:eastAsia="Times New Roman" w:hAnsi="Aptos Narrow" w:cs="Times New Roman"/>
                <w:b/>
                <w:bCs/>
                <w:color w:val="000000"/>
                <w:lang w:eastAsia="en-GB"/>
              </w:rPr>
              <w:t>Average of math score</w:t>
            </w:r>
          </w:p>
        </w:tc>
      </w:tr>
      <w:tr w:rsidR="007F1C3A" w:rsidRPr="007F1C3A" w14:paraId="021D5580" w14:textId="77777777" w:rsidTr="007F1C3A">
        <w:trPr>
          <w:trHeight w:val="300"/>
        </w:trPr>
        <w:tc>
          <w:tcPr>
            <w:tcW w:w="1200" w:type="dxa"/>
            <w:tcBorders>
              <w:top w:val="nil"/>
              <w:left w:val="nil"/>
              <w:bottom w:val="nil"/>
              <w:right w:val="nil"/>
            </w:tcBorders>
            <w:noWrap/>
            <w:vAlign w:val="bottom"/>
            <w:hideMark/>
          </w:tcPr>
          <w:p w14:paraId="01AD7C5E" w14:textId="77777777" w:rsidR="007F1C3A" w:rsidRPr="007F1C3A" w:rsidRDefault="007F1C3A" w:rsidP="007F1C3A">
            <w:pPr>
              <w:spacing w:line="240" w:lineRule="auto"/>
              <w:jc w:val="left"/>
              <w:rPr>
                <w:rFonts w:ascii="Aptos Narrow" w:eastAsia="Times New Roman" w:hAnsi="Aptos Narrow" w:cs="Times New Roman"/>
                <w:color w:val="000000"/>
                <w:lang w:eastAsia="en-GB"/>
              </w:rPr>
            </w:pPr>
            <w:r w:rsidRPr="007F1C3A">
              <w:rPr>
                <w:rFonts w:ascii="Aptos Narrow" w:eastAsia="Times New Roman" w:hAnsi="Aptos Narrow" w:cs="Times New Roman"/>
                <w:color w:val="000000"/>
                <w:lang w:eastAsia="en-GB"/>
              </w:rPr>
              <w:t>female</w:t>
            </w:r>
          </w:p>
        </w:tc>
        <w:tc>
          <w:tcPr>
            <w:tcW w:w="2440" w:type="dxa"/>
            <w:tcBorders>
              <w:top w:val="nil"/>
              <w:left w:val="nil"/>
              <w:bottom w:val="nil"/>
              <w:right w:val="nil"/>
            </w:tcBorders>
            <w:noWrap/>
            <w:vAlign w:val="bottom"/>
            <w:hideMark/>
          </w:tcPr>
          <w:p w14:paraId="7788D7A5" w14:textId="77777777" w:rsidR="007F1C3A" w:rsidRPr="007F1C3A" w:rsidRDefault="007F1C3A" w:rsidP="007F1C3A">
            <w:pPr>
              <w:spacing w:line="240" w:lineRule="auto"/>
              <w:jc w:val="right"/>
              <w:rPr>
                <w:rFonts w:ascii="Aptos Narrow" w:eastAsia="Times New Roman" w:hAnsi="Aptos Narrow" w:cs="Times New Roman"/>
                <w:color w:val="000000"/>
                <w:lang w:eastAsia="en-GB"/>
              </w:rPr>
            </w:pPr>
            <w:r w:rsidRPr="007F1C3A">
              <w:rPr>
                <w:rFonts w:ascii="Aptos Narrow" w:eastAsia="Times New Roman" w:hAnsi="Aptos Narrow" w:cs="Times New Roman"/>
                <w:color w:val="000000"/>
                <w:lang w:eastAsia="en-GB"/>
              </w:rPr>
              <w:t>72.60810811</w:t>
            </w:r>
          </w:p>
        </w:tc>
        <w:tc>
          <w:tcPr>
            <w:tcW w:w="2380" w:type="dxa"/>
            <w:tcBorders>
              <w:top w:val="nil"/>
              <w:left w:val="nil"/>
              <w:bottom w:val="nil"/>
              <w:right w:val="nil"/>
            </w:tcBorders>
            <w:noWrap/>
            <w:vAlign w:val="bottom"/>
            <w:hideMark/>
          </w:tcPr>
          <w:p w14:paraId="57C5C94E" w14:textId="77777777" w:rsidR="007F1C3A" w:rsidRPr="007F1C3A" w:rsidRDefault="007F1C3A" w:rsidP="007F1C3A">
            <w:pPr>
              <w:spacing w:line="240" w:lineRule="auto"/>
              <w:jc w:val="right"/>
              <w:rPr>
                <w:rFonts w:ascii="Aptos Narrow" w:eastAsia="Times New Roman" w:hAnsi="Aptos Narrow" w:cs="Times New Roman"/>
                <w:color w:val="000000"/>
                <w:lang w:eastAsia="en-GB"/>
              </w:rPr>
            </w:pPr>
            <w:r w:rsidRPr="007F1C3A">
              <w:rPr>
                <w:rFonts w:ascii="Aptos Narrow" w:eastAsia="Times New Roman" w:hAnsi="Aptos Narrow" w:cs="Times New Roman"/>
                <w:color w:val="000000"/>
                <w:lang w:eastAsia="en-GB"/>
              </w:rPr>
              <w:t>72.46718147</w:t>
            </w:r>
          </w:p>
        </w:tc>
        <w:tc>
          <w:tcPr>
            <w:tcW w:w="2200" w:type="dxa"/>
            <w:tcBorders>
              <w:top w:val="nil"/>
              <w:left w:val="nil"/>
              <w:bottom w:val="nil"/>
              <w:right w:val="nil"/>
            </w:tcBorders>
            <w:noWrap/>
            <w:vAlign w:val="bottom"/>
            <w:hideMark/>
          </w:tcPr>
          <w:p w14:paraId="59C8A98C" w14:textId="77777777" w:rsidR="007F1C3A" w:rsidRPr="007F1C3A" w:rsidRDefault="007F1C3A" w:rsidP="007F1C3A">
            <w:pPr>
              <w:spacing w:line="240" w:lineRule="auto"/>
              <w:jc w:val="right"/>
              <w:rPr>
                <w:rFonts w:ascii="Aptos Narrow" w:eastAsia="Times New Roman" w:hAnsi="Aptos Narrow" w:cs="Times New Roman"/>
                <w:color w:val="000000"/>
                <w:lang w:eastAsia="en-GB"/>
              </w:rPr>
            </w:pPr>
            <w:r w:rsidRPr="007F1C3A">
              <w:rPr>
                <w:rFonts w:ascii="Aptos Narrow" w:eastAsia="Times New Roman" w:hAnsi="Aptos Narrow" w:cs="Times New Roman"/>
                <w:color w:val="000000"/>
                <w:lang w:eastAsia="en-GB"/>
              </w:rPr>
              <w:t>63.63320463</w:t>
            </w:r>
          </w:p>
        </w:tc>
      </w:tr>
      <w:tr w:rsidR="007F1C3A" w:rsidRPr="007F1C3A" w14:paraId="1E1D8643" w14:textId="77777777" w:rsidTr="007F1C3A">
        <w:trPr>
          <w:trHeight w:val="300"/>
        </w:trPr>
        <w:tc>
          <w:tcPr>
            <w:tcW w:w="1200" w:type="dxa"/>
            <w:tcBorders>
              <w:top w:val="nil"/>
              <w:left w:val="nil"/>
              <w:bottom w:val="nil"/>
              <w:right w:val="nil"/>
            </w:tcBorders>
            <w:noWrap/>
            <w:vAlign w:val="bottom"/>
            <w:hideMark/>
          </w:tcPr>
          <w:p w14:paraId="3A65C9B8" w14:textId="77777777" w:rsidR="007F1C3A" w:rsidRPr="007F1C3A" w:rsidRDefault="007F1C3A" w:rsidP="007F1C3A">
            <w:pPr>
              <w:spacing w:line="240" w:lineRule="auto"/>
              <w:jc w:val="left"/>
              <w:rPr>
                <w:rFonts w:ascii="Aptos Narrow" w:eastAsia="Times New Roman" w:hAnsi="Aptos Narrow" w:cs="Times New Roman"/>
                <w:color w:val="000000"/>
                <w:lang w:eastAsia="en-GB"/>
              </w:rPr>
            </w:pPr>
            <w:r w:rsidRPr="007F1C3A">
              <w:rPr>
                <w:rFonts w:ascii="Aptos Narrow" w:eastAsia="Times New Roman" w:hAnsi="Aptos Narrow" w:cs="Times New Roman"/>
                <w:color w:val="000000"/>
                <w:lang w:eastAsia="en-GB"/>
              </w:rPr>
              <w:t>male</w:t>
            </w:r>
          </w:p>
        </w:tc>
        <w:tc>
          <w:tcPr>
            <w:tcW w:w="2440" w:type="dxa"/>
            <w:tcBorders>
              <w:top w:val="nil"/>
              <w:left w:val="nil"/>
              <w:bottom w:val="nil"/>
              <w:right w:val="nil"/>
            </w:tcBorders>
            <w:noWrap/>
            <w:vAlign w:val="bottom"/>
            <w:hideMark/>
          </w:tcPr>
          <w:p w14:paraId="6DF876DA" w14:textId="77777777" w:rsidR="007F1C3A" w:rsidRPr="007F1C3A" w:rsidRDefault="007F1C3A" w:rsidP="007F1C3A">
            <w:pPr>
              <w:spacing w:line="240" w:lineRule="auto"/>
              <w:jc w:val="right"/>
              <w:rPr>
                <w:rFonts w:ascii="Aptos Narrow" w:eastAsia="Times New Roman" w:hAnsi="Aptos Narrow" w:cs="Times New Roman"/>
                <w:color w:val="000000"/>
                <w:lang w:eastAsia="en-GB"/>
              </w:rPr>
            </w:pPr>
            <w:r w:rsidRPr="007F1C3A">
              <w:rPr>
                <w:rFonts w:ascii="Aptos Narrow" w:eastAsia="Times New Roman" w:hAnsi="Aptos Narrow" w:cs="Times New Roman"/>
                <w:color w:val="000000"/>
                <w:lang w:eastAsia="en-GB"/>
              </w:rPr>
              <w:t>65.47302905</w:t>
            </w:r>
          </w:p>
        </w:tc>
        <w:tc>
          <w:tcPr>
            <w:tcW w:w="2380" w:type="dxa"/>
            <w:tcBorders>
              <w:top w:val="nil"/>
              <w:left w:val="nil"/>
              <w:bottom w:val="nil"/>
              <w:right w:val="nil"/>
            </w:tcBorders>
            <w:noWrap/>
            <w:vAlign w:val="bottom"/>
            <w:hideMark/>
          </w:tcPr>
          <w:p w14:paraId="6FF48653" w14:textId="77777777" w:rsidR="007F1C3A" w:rsidRPr="007F1C3A" w:rsidRDefault="007F1C3A" w:rsidP="007F1C3A">
            <w:pPr>
              <w:spacing w:line="240" w:lineRule="auto"/>
              <w:jc w:val="right"/>
              <w:rPr>
                <w:rFonts w:ascii="Aptos Narrow" w:eastAsia="Times New Roman" w:hAnsi="Aptos Narrow" w:cs="Times New Roman"/>
                <w:color w:val="000000"/>
                <w:lang w:eastAsia="en-GB"/>
              </w:rPr>
            </w:pPr>
            <w:r w:rsidRPr="007F1C3A">
              <w:rPr>
                <w:rFonts w:ascii="Aptos Narrow" w:eastAsia="Times New Roman" w:hAnsi="Aptos Narrow" w:cs="Times New Roman"/>
                <w:color w:val="000000"/>
                <w:lang w:eastAsia="en-GB"/>
              </w:rPr>
              <w:t>63.31120332</w:t>
            </w:r>
          </w:p>
        </w:tc>
        <w:tc>
          <w:tcPr>
            <w:tcW w:w="2200" w:type="dxa"/>
            <w:tcBorders>
              <w:top w:val="nil"/>
              <w:left w:val="nil"/>
              <w:bottom w:val="nil"/>
              <w:right w:val="nil"/>
            </w:tcBorders>
            <w:noWrap/>
            <w:vAlign w:val="bottom"/>
            <w:hideMark/>
          </w:tcPr>
          <w:p w14:paraId="12D2052F" w14:textId="77777777" w:rsidR="007F1C3A" w:rsidRPr="007F1C3A" w:rsidRDefault="007F1C3A" w:rsidP="007F1C3A">
            <w:pPr>
              <w:spacing w:line="240" w:lineRule="auto"/>
              <w:jc w:val="right"/>
              <w:rPr>
                <w:rFonts w:ascii="Aptos Narrow" w:eastAsia="Times New Roman" w:hAnsi="Aptos Narrow" w:cs="Times New Roman"/>
                <w:color w:val="000000"/>
                <w:lang w:eastAsia="en-GB"/>
              </w:rPr>
            </w:pPr>
            <w:r w:rsidRPr="007F1C3A">
              <w:rPr>
                <w:rFonts w:ascii="Aptos Narrow" w:eastAsia="Times New Roman" w:hAnsi="Aptos Narrow" w:cs="Times New Roman"/>
                <w:color w:val="000000"/>
                <w:lang w:eastAsia="en-GB"/>
              </w:rPr>
              <w:t>68.72821577</w:t>
            </w:r>
          </w:p>
        </w:tc>
      </w:tr>
      <w:tr w:rsidR="007F1C3A" w:rsidRPr="007F1C3A" w14:paraId="2FB96808" w14:textId="77777777" w:rsidTr="007F1C3A">
        <w:trPr>
          <w:trHeight w:val="300"/>
        </w:trPr>
        <w:tc>
          <w:tcPr>
            <w:tcW w:w="1200" w:type="dxa"/>
            <w:tcBorders>
              <w:top w:val="nil"/>
              <w:left w:val="nil"/>
              <w:bottom w:val="nil"/>
              <w:right w:val="nil"/>
            </w:tcBorders>
            <w:shd w:val="clear" w:color="C0E4F5" w:fill="C0E4F5"/>
            <w:noWrap/>
            <w:vAlign w:val="bottom"/>
            <w:hideMark/>
          </w:tcPr>
          <w:p w14:paraId="6DB475EE" w14:textId="77777777" w:rsidR="007F1C3A" w:rsidRPr="007F1C3A" w:rsidRDefault="007F1C3A" w:rsidP="007F1C3A">
            <w:pPr>
              <w:spacing w:line="240" w:lineRule="auto"/>
              <w:jc w:val="left"/>
              <w:rPr>
                <w:rFonts w:ascii="Aptos Narrow" w:eastAsia="Times New Roman" w:hAnsi="Aptos Narrow" w:cs="Times New Roman"/>
                <w:b/>
                <w:bCs/>
                <w:color w:val="000000"/>
                <w:lang w:eastAsia="en-GB"/>
              </w:rPr>
            </w:pPr>
            <w:r w:rsidRPr="007F1C3A">
              <w:rPr>
                <w:rFonts w:ascii="Aptos Narrow" w:eastAsia="Times New Roman" w:hAnsi="Aptos Narrow" w:cs="Times New Roman"/>
                <w:b/>
                <w:bCs/>
                <w:color w:val="000000"/>
                <w:lang w:eastAsia="en-GB"/>
              </w:rPr>
              <w:t>Grand Total</w:t>
            </w:r>
          </w:p>
        </w:tc>
        <w:tc>
          <w:tcPr>
            <w:tcW w:w="2440" w:type="dxa"/>
            <w:tcBorders>
              <w:top w:val="nil"/>
              <w:left w:val="nil"/>
              <w:bottom w:val="nil"/>
              <w:right w:val="nil"/>
            </w:tcBorders>
            <w:shd w:val="clear" w:color="C0E4F5" w:fill="C0E4F5"/>
            <w:noWrap/>
            <w:vAlign w:val="bottom"/>
            <w:hideMark/>
          </w:tcPr>
          <w:p w14:paraId="3F1D1124" w14:textId="77777777" w:rsidR="007F1C3A" w:rsidRPr="007F1C3A" w:rsidRDefault="007F1C3A" w:rsidP="007F1C3A">
            <w:pPr>
              <w:spacing w:line="240" w:lineRule="auto"/>
              <w:jc w:val="right"/>
              <w:rPr>
                <w:rFonts w:ascii="Aptos Narrow" w:eastAsia="Times New Roman" w:hAnsi="Aptos Narrow" w:cs="Times New Roman"/>
                <w:b/>
                <w:bCs/>
                <w:color w:val="000000"/>
                <w:lang w:eastAsia="en-GB"/>
              </w:rPr>
            </w:pPr>
            <w:r w:rsidRPr="007F1C3A">
              <w:rPr>
                <w:rFonts w:ascii="Aptos Narrow" w:eastAsia="Times New Roman" w:hAnsi="Aptos Narrow" w:cs="Times New Roman"/>
                <w:b/>
                <w:bCs/>
                <w:color w:val="000000"/>
                <w:lang w:eastAsia="en-GB"/>
              </w:rPr>
              <w:t>69.169</w:t>
            </w:r>
          </w:p>
        </w:tc>
        <w:tc>
          <w:tcPr>
            <w:tcW w:w="2380" w:type="dxa"/>
            <w:tcBorders>
              <w:top w:val="nil"/>
              <w:left w:val="nil"/>
              <w:bottom w:val="nil"/>
              <w:right w:val="nil"/>
            </w:tcBorders>
            <w:shd w:val="clear" w:color="C0E4F5" w:fill="C0E4F5"/>
            <w:noWrap/>
            <w:vAlign w:val="bottom"/>
            <w:hideMark/>
          </w:tcPr>
          <w:p w14:paraId="59275849" w14:textId="77777777" w:rsidR="007F1C3A" w:rsidRPr="007F1C3A" w:rsidRDefault="007F1C3A" w:rsidP="007F1C3A">
            <w:pPr>
              <w:spacing w:line="240" w:lineRule="auto"/>
              <w:jc w:val="right"/>
              <w:rPr>
                <w:rFonts w:ascii="Aptos Narrow" w:eastAsia="Times New Roman" w:hAnsi="Aptos Narrow" w:cs="Times New Roman"/>
                <w:b/>
                <w:bCs/>
                <w:color w:val="000000"/>
                <w:lang w:eastAsia="en-GB"/>
              </w:rPr>
            </w:pPr>
            <w:r w:rsidRPr="007F1C3A">
              <w:rPr>
                <w:rFonts w:ascii="Aptos Narrow" w:eastAsia="Times New Roman" w:hAnsi="Aptos Narrow" w:cs="Times New Roman"/>
                <w:b/>
                <w:bCs/>
                <w:color w:val="000000"/>
                <w:lang w:eastAsia="en-GB"/>
              </w:rPr>
              <w:t>68.054</w:t>
            </w:r>
          </w:p>
        </w:tc>
        <w:tc>
          <w:tcPr>
            <w:tcW w:w="2200" w:type="dxa"/>
            <w:tcBorders>
              <w:top w:val="nil"/>
              <w:left w:val="nil"/>
              <w:bottom w:val="nil"/>
              <w:right w:val="nil"/>
            </w:tcBorders>
            <w:shd w:val="clear" w:color="C0E4F5" w:fill="C0E4F5"/>
            <w:noWrap/>
            <w:vAlign w:val="bottom"/>
            <w:hideMark/>
          </w:tcPr>
          <w:p w14:paraId="5572C9ED" w14:textId="77777777" w:rsidR="007F1C3A" w:rsidRPr="007F1C3A" w:rsidRDefault="007F1C3A" w:rsidP="007F1C3A">
            <w:pPr>
              <w:spacing w:line="240" w:lineRule="auto"/>
              <w:jc w:val="right"/>
              <w:rPr>
                <w:rFonts w:ascii="Aptos Narrow" w:eastAsia="Times New Roman" w:hAnsi="Aptos Narrow" w:cs="Times New Roman"/>
                <w:b/>
                <w:bCs/>
                <w:color w:val="000000"/>
                <w:lang w:eastAsia="en-GB"/>
              </w:rPr>
            </w:pPr>
            <w:r w:rsidRPr="007F1C3A">
              <w:rPr>
                <w:rFonts w:ascii="Aptos Narrow" w:eastAsia="Times New Roman" w:hAnsi="Aptos Narrow" w:cs="Times New Roman"/>
                <w:b/>
                <w:bCs/>
                <w:color w:val="000000"/>
                <w:lang w:eastAsia="en-GB"/>
              </w:rPr>
              <w:t>66.089</w:t>
            </w:r>
          </w:p>
        </w:tc>
      </w:tr>
    </w:tbl>
    <w:p w14:paraId="7E93A440" w14:textId="23DE9C56" w:rsidR="002A79A9" w:rsidRDefault="002A79A9" w:rsidP="002A79A9">
      <w:pPr>
        <w:jc w:val="center"/>
        <w:rPr>
          <w:b/>
          <w:color w:val="000000"/>
        </w:rPr>
      </w:pPr>
    </w:p>
    <w:p w14:paraId="01113725" w14:textId="76F91BD4" w:rsidR="002A79A9" w:rsidRDefault="002A79A9" w:rsidP="002A79A9">
      <w:pPr>
        <w:jc w:val="center"/>
        <w:rPr>
          <w:b/>
        </w:rPr>
      </w:pPr>
      <w:r>
        <w:rPr>
          <w:b/>
        </w:rPr>
        <w:t xml:space="preserve">Figure 5: </w:t>
      </w:r>
      <w:r w:rsidR="008B4FFF" w:rsidRPr="008B4FFF">
        <w:rPr>
          <w:b/>
        </w:rPr>
        <w:t xml:space="preserve">Pivot Table - </w:t>
      </w:r>
      <w:r>
        <w:rPr>
          <w:b/>
        </w:rPr>
        <w:t>Average Scores by Gender</w:t>
      </w:r>
      <w:r w:rsidR="008B70B1">
        <w:rPr>
          <w:b/>
        </w:rPr>
        <w:t>.</w:t>
      </w:r>
    </w:p>
    <w:p w14:paraId="0C7D3EB7" w14:textId="77777777" w:rsidR="002A79A9" w:rsidRDefault="002A79A9" w:rsidP="002A79A9">
      <w:pPr>
        <w:jc w:val="center"/>
      </w:pPr>
      <w:r>
        <w:t>(Source: Excel)</w:t>
      </w:r>
    </w:p>
    <w:p w14:paraId="3A62EF6E" w14:textId="275A888D" w:rsidR="009B7FA9" w:rsidRPr="009B7FA9" w:rsidRDefault="009B7FA9" w:rsidP="009B7FA9">
      <w:pPr>
        <w:spacing w:line="240" w:lineRule="auto"/>
        <w:jc w:val="left"/>
        <w:rPr>
          <w:rFonts w:ascii="Times New Roman" w:eastAsia="Times New Roman" w:hAnsi="Times New Roman" w:cs="Times New Roman"/>
          <w:sz w:val="24"/>
          <w:szCs w:val="24"/>
          <w:lang w:eastAsia="en-GB"/>
        </w:rPr>
      </w:pPr>
    </w:p>
    <w:p w14:paraId="0F9D254E" w14:textId="77777777" w:rsidR="00AA5E45" w:rsidRDefault="00AA5E45" w:rsidP="002A79A9"/>
    <w:p w14:paraId="0DF9448C" w14:textId="77777777" w:rsidR="00F25E87" w:rsidRPr="00F25E87" w:rsidRDefault="002A79A9" w:rsidP="00F25E87">
      <w:r>
        <w:t>The following table shows only the average scores according to gender in the subjects of reading, writing, and mathematics.</w:t>
      </w:r>
      <w:r w:rsidR="008957D8" w:rsidRPr="008957D8">
        <w:t xml:space="preserve"> Reading and writing scores are quite similar, both being around 72.6 and 72.5, respectively.</w:t>
      </w:r>
      <w:r w:rsidR="00B55608" w:rsidRPr="00B55608">
        <w:t xml:space="preserve"> Male students score highest in math with an average of 68.73, while their reading and writing scores are lower, at 65.47 and 63.31, respectively.</w:t>
      </w:r>
      <w:r w:rsidR="00DB65B4" w:rsidRPr="00DB65B4">
        <w:t xml:space="preserve"> </w:t>
      </w:r>
      <w:r w:rsidR="00F25E87" w:rsidRPr="00F25E87">
        <w:t>Compared to male students, female students perform better in reading and writing. Male students do better in maths than female students.</w:t>
      </w:r>
    </w:p>
    <w:p w14:paraId="36529143" w14:textId="2EC76110" w:rsidR="00DB65B4" w:rsidRDefault="004E27FA" w:rsidP="00DB65B4">
      <w:r>
        <w:t xml:space="preserve"> Overall</w:t>
      </w:r>
      <w:r w:rsidR="00DB65B4">
        <w:t>, reading scores are the highest, followed by writing and then math when considering both genders combined.</w:t>
      </w:r>
    </w:p>
    <w:p w14:paraId="189B8233" w14:textId="77777777" w:rsidR="00DB65B4" w:rsidRDefault="00DB65B4" w:rsidP="00DB65B4">
      <w:r>
        <w:t>These patterns could reflect differences in interests, teaching methods, or other educational influences that vary between genders. This interpretation provides insight into areas where each gender performs well and areas where there might be room for improvement.</w:t>
      </w:r>
    </w:p>
    <w:p w14:paraId="20DE9441" w14:textId="5323F4C7" w:rsidR="00DB65B4" w:rsidRDefault="009E3F0B" w:rsidP="00DB65B4">
      <w:r>
        <w:rPr>
          <w:noProof/>
        </w:rPr>
        <w:drawing>
          <wp:inline distT="0" distB="0" distL="0" distR="0" wp14:anchorId="33A52B53" wp14:editId="09FBAA90">
            <wp:extent cx="5486400" cy="2852700"/>
            <wp:effectExtent l="0" t="0" r="0" b="5080"/>
            <wp:docPr id="129041495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5498294" cy="2858885"/>
                    </a:xfrm>
                    <a:prstGeom prst="rect">
                      <a:avLst/>
                    </a:prstGeom>
                    <a:noFill/>
                  </pic:spPr>
                </pic:pic>
              </a:graphicData>
            </a:graphic>
          </wp:inline>
        </w:drawing>
      </w:r>
    </w:p>
    <w:p w14:paraId="459E5B92" w14:textId="6A37BA75" w:rsidR="00BD26C8" w:rsidRPr="008B70B1" w:rsidRDefault="003668B7" w:rsidP="00DB65B4">
      <w:r>
        <w:lastRenderedPageBreak/>
        <w:t xml:space="preserve">                                                  </w:t>
      </w:r>
      <w:proofErr w:type="gramStart"/>
      <w:r w:rsidRPr="003668B7">
        <w:rPr>
          <w:b/>
          <w:bCs/>
        </w:rPr>
        <w:t xml:space="preserve">Chart </w:t>
      </w:r>
      <w:r w:rsidR="00BD095E">
        <w:rPr>
          <w:b/>
          <w:bCs/>
        </w:rPr>
        <w:t>:</w:t>
      </w:r>
      <w:proofErr w:type="gramEnd"/>
      <w:r w:rsidR="00BD095E">
        <w:rPr>
          <w:b/>
          <w:bCs/>
        </w:rPr>
        <w:t xml:space="preserve"> </w:t>
      </w:r>
      <w:r w:rsidRPr="008B70B1">
        <w:t>Average scores by gender</w:t>
      </w:r>
      <w:r w:rsidR="008B70B1" w:rsidRPr="008B70B1">
        <w:t>.</w:t>
      </w:r>
    </w:p>
    <w:p w14:paraId="3FDACF5A" w14:textId="77777777" w:rsidR="00EE0CBF" w:rsidRDefault="00EE0CBF" w:rsidP="00EE0CBF">
      <w:pPr>
        <w:rPr>
          <w:b/>
          <w:color w:val="000000"/>
        </w:rPr>
      </w:pPr>
    </w:p>
    <w:p w14:paraId="48517FA5" w14:textId="77777777" w:rsidR="00EE0CBF" w:rsidRDefault="00EE0CBF" w:rsidP="00EE0CBF">
      <w:pPr>
        <w:rPr>
          <w:noProof/>
        </w:rPr>
      </w:pPr>
      <w:r>
        <w:rPr>
          <w:noProof/>
        </w:rPr>
        <w:drawing>
          <wp:inline distT="0" distB="0" distL="0" distR="0" wp14:anchorId="3E4C14E0" wp14:editId="07C99897">
            <wp:extent cx="5731510" cy="3223895"/>
            <wp:effectExtent l="0" t="0" r="2540" b="0"/>
            <wp:docPr id="141081294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0812940" name="Picture 1" descr="A screenshot of a computer&#10;&#10;Description automatically generated"/>
                    <pic:cNvPicPr/>
                  </pic:nvPicPr>
                  <pic:blipFill>
                    <a:blip r:embed="rId77"/>
                    <a:stretch>
                      <a:fillRect/>
                    </a:stretch>
                  </pic:blipFill>
                  <pic:spPr>
                    <a:xfrm>
                      <a:off x="0" y="0"/>
                      <a:ext cx="5731510" cy="3223895"/>
                    </a:xfrm>
                    <a:prstGeom prst="rect">
                      <a:avLst/>
                    </a:prstGeom>
                  </pic:spPr>
                </pic:pic>
              </a:graphicData>
            </a:graphic>
          </wp:inline>
        </w:drawing>
      </w:r>
      <w:r w:rsidRPr="00FC3CDB">
        <w:rPr>
          <w:noProof/>
        </w:rPr>
        <w:t xml:space="preserve"> </w:t>
      </w:r>
      <w:r w:rsidRPr="00D526B0">
        <w:rPr>
          <w:noProof/>
        </w:rPr>
        <w:t xml:space="preserve"> </w:t>
      </w:r>
      <w:r>
        <w:rPr>
          <w:noProof/>
        </w:rPr>
        <w:drawing>
          <wp:inline distT="0" distB="0" distL="0" distR="0" wp14:anchorId="5BEF89B5" wp14:editId="0F82CF15">
            <wp:extent cx="5731510" cy="3223895"/>
            <wp:effectExtent l="0" t="0" r="2540" b="0"/>
            <wp:docPr id="53148485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1484857" name="Picture 1" descr="A screenshot of a computer&#10;&#10;Description automatically generated"/>
                    <pic:cNvPicPr/>
                  </pic:nvPicPr>
                  <pic:blipFill>
                    <a:blip r:embed="rId78"/>
                    <a:stretch>
                      <a:fillRect/>
                    </a:stretch>
                  </pic:blipFill>
                  <pic:spPr>
                    <a:xfrm>
                      <a:off x="0" y="0"/>
                      <a:ext cx="5731510" cy="3223895"/>
                    </a:xfrm>
                    <a:prstGeom prst="rect">
                      <a:avLst/>
                    </a:prstGeom>
                  </pic:spPr>
                </pic:pic>
              </a:graphicData>
            </a:graphic>
          </wp:inline>
        </w:drawing>
      </w:r>
      <w:r w:rsidRPr="00A04B61">
        <w:rPr>
          <w:noProof/>
        </w:rPr>
        <w:t xml:space="preserve"> </w:t>
      </w:r>
      <w:r w:rsidRPr="00C641F2">
        <w:rPr>
          <w:noProof/>
        </w:rPr>
        <w:t xml:space="preserve"> </w:t>
      </w:r>
      <w:r>
        <w:rPr>
          <w:noProof/>
        </w:rPr>
        <w:lastRenderedPageBreak/>
        <w:drawing>
          <wp:inline distT="0" distB="0" distL="0" distR="0" wp14:anchorId="284F0271" wp14:editId="7A1D6A29">
            <wp:extent cx="5731510" cy="3223895"/>
            <wp:effectExtent l="0" t="0" r="2540" b="0"/>
            <wp:docPr id="1667565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75657" name="Picture 1" descr="A screenshot of a computer&#10;&#10;Description automatically generated"/>
                    <pic:cNvPicPr/>
                  </pic:nvPicPr>
                  <pic:blipFill>
                    <a:blip r:embed="rId79"/>
                    <a:stretch>
                      <a:fillRect/>
                    </a:stretch>
                  </pic:blipFill>
                  <pic:spPr>
                    <a:xfrm>
                      <a:off x="0" y="0"/>
                      <a:ext cx="5731510" cy="3223895"/>
                    </a:xfrm>
                    <a:prstGeom prst="rect">
                      <a:avLst/>
                    </a:prstGeom>
                  </pic:spPr>
                </pic:pic>
              </a:graphicData>
            </a:graphic>
          </wp:inline>
        </w:drawing>
      </w:r>
      <w:r w:rsidRPr="00143DFD">
        <w:rPr>
          <w:noProof/>
        </w:rPr>
        <w:t xml:space="preserve"> </w:t>
      </w:r>
      <w:r>
        <w:rPr>
          <w:noProof/>
        </w:rPr>
        <w:drawing>
          <wp:inline distT="0" distB="0" distL="0" distR="0" wp14:anchorId="557EA12D" wp14:editId="75FA25F8">
            <wp:extent cx="5731510" cy="3223895"/>
            <wp:effectExtent l="0" t="0" r="2540" b="0"/>
            <wp:docPr id="82070972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0709724" name="Picture 1" descr="A screenshot of a computer&#10;&#10;Description automatically generated"/>
                    <pic:cNvPicPr/>
                  </pic:nvPicPr>
                  <pic:blipFill>
                    <a:blip r:embed="rId80"/>
                    <a:stretch>
                      <a:fillRect/>
                    </a:stretch>
                  </pic:blipFill>
                  <pic:spPr>
                    <a:xfrm>
                      <a:off x="0" y="0"/>
                      <a:ext cx="5731510" cy="3223895"/>
                    </a:xfrm>
                    <a:prstGeom prst="rect">
                      <a:avLst/>
                    </a:prstGeom>
                  </pic:spPr>
                </pic:pic>
              </a:graphicData>
            </a:graphic>
          </wp:inline>
        </w:drawing>
      </w:r>
      <w:r w:rsidRPr="00143DFD">
        <w:rPr>
          <w:noProof/>
        </w:rPr>
        <w:t xml:space="preserve"> </w:t>
      </w:r>
      <w:r>
        <w:rPr>
          <w:noProof/>
        </w:rPr>
        <w:lastRenderedPageBreak/>
        <w:drawing>
          <wp:inline distT="0" distB="0" distL="0" distR="0" wp14:anchorId="188F8725" wp14:editId="55404738">
            <wp:extent cx="5731510" cy="3223895"/>
            <wp:effectExtent l="0" t="0" r="2540" b="0"/>
            <wp:docPr id="200280799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2807990" name="Picture 1" descr="A screenshot of a computer&#10;&#10;Description automatically generated"/>
                    <pic:cNvPicPr/>
                  </pic:nvPicPr>
                  <pic:blipFill>
                    <a:blip r:embed="rId81"/>
                    <a:stretch>
                      <a:fillRect/>
                    </a:stretch>
                  </pic:blipFill>
                  <pic:spPr>
                    <a:xfrm>
                      <a:off x="0" y="0"/>
                      <a:ext cx="5731510" cy="3223895"/>
                    </a:xfrm>
                    <a:prstGeom prst="rect">
                      <a:avLst/>
                    </a:prstGeom>
                  </pic:spPr>
                </pic:pic>
              </a:graphicData>
            </a:graphic>
          </wp:inline>
        </w:drawing>
      </w:r>
      <w:r w:rsidRPr="00214E00">
        <w:rPr>
          <w:noProof/>
        </w:rPr>
        <w:t xml:space="preserve"> </w:t>
      </w:r>
      <w:r>
        <w:rPr>
          <w:noProof/>
        </w:rPr>
        <w:drawing>
          <wp:inline distT="0" distB="0" distL="0" distR="0" wp14:anchorId="1DF912B3" wp14:editId="774F3152">
            <wp:extent cx="5731510" cy="3223895"/>
            <wp:effectExtent l="0" t="0" r="2540" b="0"/>
            <wp:docPr id="12037617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376178" name="Picture 1" descr="A screenshot of a computer&#10;&#10;Description automatically generated"/>
                    <pic:cNvPicPr/>
                  </pic:nvPicPr>
                  <pic:blipFill>
                    <a:blip r:embed="rId82"/>
                    <a:stretch>
                      <a:fillRect/>
                    </a:stretch>
                  </pic:blipFill>
                  <pic:spPr>
                    <a:xfrm>
                      <a:off x="0" y="0"/>
                      <a:ext cx="5731510" cy="3223895"/>
                    </a:xfrm>
                    <a:prstGeom prst="rect">
                      <a:avLst/>
                    </a:prstGeom>
                  </pic:spPr>
                </pic:pic>
              </a:graphicData>
            </a:graphic>
          </wp:inline>
        </w:drawing>
      </w:r>
      <w:r w:rsidRPr="00214E00">
        <w:rPr>
          <w:noProof/>
        </w:rPr>
        <w:t xml:space="preserve"> </w:t>
      </w:r>
      <w:r>
        <w:rPr>
          <w:noProof/>
        </w:rPr>
        <w:lastRenderedPageBreak/>
        <w:drawing>
          <wp:inline distT="0" distB="0" distL="0" distR="0" wp14:anchorId="3423FDE4" wp14:editId="63CFEB45">
            <wp:extent cx="5731510" cy="3223895"/>
            <wp:effectExtent l="0" t="0" r="2540" b="0"/>
            <wp:docPr id="100912405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9124050" name="Picture 1" descr="A screenshot of a computer&#10;&#10;Description automatically generated"/>
                    <pic:cNvPicPr/>
                  </pic:nvPicPr>
                  <pic:blipFill>
                    <a:blip r:embed="rId83"/>
                    <a:stretch>
                      <a:fillRect/>
                    </a:stretch>
                  </pic:blipFill>
                  <pic:spPr>
                    <a:xfrm>
                      <a:off x="0" y="0"/>
                      <a:ext cx="5731510" cy="3223895"/>
                    </a:xfrm>
                    <a:prstGeom prst="rect">
                      <a:avLst/>
                    </a:prstGeom>
                  </pic:spPr>
                </pic:pic>
              </a:graphicData>
            </a:graphic>
          </wp:inline>
        </w:drawing>
      </w:r>
      <w:r w:rsidRPr="003E4FA7">
        <w:rPr>
          <w:noProof/>
        </w:rPr>
        <w:t xml:space="preserve"> </w:t>
      </w:r>
      <w:r>
        <w:rPr>
          <w:noProof/>
        </w:rPr>
        <w:drawing>
          <wp:inline distT="0" distB="0" distL="0" distR="0" wp14:anchorId="3A818EEF" wp14:editId="17552AA3">
            <wp:extent cx="5731510" cy="3223895"/>
            <wp:effectExtent l="0" t="0" r="2540" b="0"/>
            <wp:docPr id="185562785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5627854" name="Picture 1" descr="A screenshot of a computer&#10;&#10;Description automatically generated"/>
                    <pic:cNvPicPr/>
                  </pic:nvPicPr>
                  <pic:blipFill>
                    <a:blip r:embed="rId84"/>
                    <a:stretch>
                      <a:fillRect/>
                    </a:stretch>
                  </pic:blipFill>
                  <pic:spPr>
                    <a:xfrm>
                      <a:off x="0" y="0"/>
                      <a:ext cx="5731510" cy="3223895"/>
                    </a:xfrm>
                    <a:prstGeom prst="rect">
                      <a:avLst/>
                    </a:prstGeom>
                  </pic:spPr>
                </pic:pic>
              </a:graphicData>
            </a:graphic>
          </wp:inline>
        </w:drawing>
      </w:r>
      <w:r w:rsidRPr="00972C5C">
        <w:rPr>
          <w:noProof/>
        </w:rPr>
        <w:t xml:space="preserve"> </w:t>
      </w:r>
      <w:r>
        <w:rPr>
          <w:noProof/>
        </w:rPr>
        <w:lastRenderedPageBreak/>
        <w:drawing>
          <wp:inline distT="0" distB="0" distL="0" distR="0" wp14:anchorId="39517174" wp14:editId="047A3880">
            <wp:extent cx="5731510" cy="3223895"/>
            <wp:effectExtent l="0" t="0" r="2540" b="0"/>
            <wp:docPr id="132942527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9425278" name="Picture 1" descr="A screenshot of a computer&#10;&#10;Description automatically generated"/>
                    <pic:cNvPicPr/>
                  </pic:nvPicPr>
                  <pic:blipFill>
                    <a:blip r:embed="rId85"/>
                    <a:stretch>
                      <a:fillRect/>
                    </a:stretch>
                  </pic:blipFill>
                  <pic:spPr>
                    <a:xfrm>
                      <a:off x="0" y="0"/>
                      <a:ext cx="5731510" cy="3223895"/>
                    </a:xfrm>
                    <a:prstGeom prst="rect">
                      <a:avLst/>
                    </a:prstGeom>
                  </pic:spPr>
                </pic:pic>
              </a:graphicData>
            </a:graphic>
          </wp:inline>
        </w:drawing>
      </w:r>
      <w:r w:rsidRPr="00972C5C">
        <w:rPr>
          <w:noProof/>
        </w:rPr>
        <w:t xml:space="preserve"> </w:t>
      </w:r>
      <w:r>
        <w:rPr>
          <w:noProof/>
        </w:rPr>
        <w:drawing>
          <wp:inline distT="0" distB="0" distL="0" distR="0" wp14:anchorId="5FD6334E" wp14:editId="377B2901">
            <wp:extent cx="5731510" cy="3223895"/>
            <wp:effectExtent l="0" t="0" r="2540" b="0"/>
            <wp:docPr id="209148950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1489504" name="Picture 1" descr="A screenshot of a computer&#10;&#10;Description automatically generated"/>
                    <pic:cNvPicPr/>
                  </pic:nvPicPr>
                  <pic:blipFill>
                    <a:blip r:embed="rId86"/>
                    <a:stretch>
                      <a:fillRect/>
                    </a:stretch>
                  </pic:blipFill>
                  <pic:spPr>
                    <a:xfrm>
                      <a:off x="0" y="0"/>
                      <a:ext cx="5731510" cy="3223895"/>
                    </a:xfrm>
                    <a:prstGeom prst="rect">
                      <a:avLst/>
                    </a:prstGeom>
                  </pic:spPr>
                </pic:pic>
              </a:graphicData>
            </a:graphic>
          </wp:inline>
        </w:drawing>
      </w:r>
      <w:r w:rsidRPr="007744AE">
        <w:rPr>
          <w:noProof/>
        </w:rPr>
        <w:t xml:space="preserve"> </w:t>
      </w:r>
      <w:r>
        <w:rPr>
          <w:noProof/>
        </w:rPr>
        <w:lastRenderedPageBreak/>
        <w:drawing>
          <wp:inline distT="0" distB="0" distL="0" distR="0" wp14:anchorId="0AE0D3E6" wp14:editId="6E2DCB6F">
            <wp:extent cx="5731510" cy="3223895"/>
            <wp:effectExtent l="0" t="0" r="2540" b="0"/>
            <wp:docPr id="116885431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8854312" name="Picture 1" descr="A screenshot of a computer&#10;&#10;Description automatically generated"/>
                    <pic:cNvPicPr/>
                  </pic:nvPicPr>
                  <pic:blipFill>
                    <a:blip r:embed="rId87"/>
                    <a:stretch>
                      <a:fillRect/>
                    </a:stretch>
                  </pic:blipFill>
                  <pic:spPr>
                    <a:xfrm>
                      <a:off x="0" y="0"/>
                      <a:ext cx="5731510" cy="3223895"/>
                    </a:xfrm>
                    <a:prstGeom prst="rect">
                      <a:avLst/>
                    </a:prstGeom>
                  </pic:spPr>
                </pic:pic>
              </a:graphicData>
            </a:graphic>
          </wp:inline>
        </w:drawing>
      </w:r>
      <w:r w:rsidRPr="00357BC5">
        <w:rPr>
          <w:noProof/>
        </w:rPr>
        <w:t xml:space="preserve"> </w:t>
      </w:r>
      <w:r>
        <w:rPr>
          <w:noProof/>
        </w:rPr>
        <w:drawing>
          <wp:inline distT="0" distB="0" distL="0" distR="0" wp14:anchorId="6DE259F5" wp14:editId="1FA1F6EE">
            <wp:extent cx="5731510" cy="3223895"/>
            <wp:effectExtent l="0" t="0" r="2540" b="0"/>
            <wp:docPr id="122979176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791768" name="Picture 1" descr="A screenshot of a computer&#10;&#10;Description automatically generated"/>
                    <pic:cNvPicPr/>
                  </pic:nvPicPr>
                  <pic:blipFill>
                    <a:blip r:embed="rId88"/>
                    <a:stretch>
                      <a:fillRect/>
                    </a:stretch>
                  </pic:blipFill>
                  <pic:spPr>
                    <a:xfrm>
                      <a:off x="0" y="0"/>
                      <a:ext cx="5731510" cy="3223895"/>
                    </a:xfrm>
                    <a:prstGeom prst="rect">
                      <a:avLst/>
                    </a:prstGeom>
                  </pic:spPr>
                </pic:pic>
              </a:graphicData>
            </a:graphic>
          </wp:inline>
        </w:drawing>
      </w:r>
      <w:r w:rsidRPr="006E51DA">
        <w:rPr>
          <w:noProof/>
        </w:rPr>
        <w:t xml:space="preserve"> </w:t>
      </w:r>
      <w:r>
        <w:rPr>
          <w:noProof/>
        </w:rPr>
        <w:lastRenderedPageBreak/>
        <w:drawing>
          <wp:inline distT="0" distB="0" distL="0" distR="0" wp14:anchorId="238AC3BB" wp14:editId="1D83AA69">
            <wp:extent cx="5731510" cy="3223895"/>
            <wp:effectExtent l="0" t="0" r="2540" b="0"/>
            <wp:docPr id="69142994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1429949" name="Picture 1" descr="A screenshot of a computer&#10;&#10;Description automatically generated"/>
                    <pic:cNvPicPr/>
                  </pic:nvPicPr>
                  <pic:blipFill>
                    <a:blip r:embed="rId89"/>
                    <a:stretch>
                      <a:fillRect/>
                    </a:stretch>
                  </pic:blipFill>
                  <pic:spPr>
                    <a:xfrm>
                      <a:off x="0" y="0"/>
                      <a:ext cx="5731510" cy="3223895"/>
                    </a:xfrm>
                    <a:prstGeom prst="rect">
                      <a:avLst/>
                    </a:prstGeom>
                  </pic:spPr>
                </pic:pic>
              </a:graphicData>
            </a:graphic>
          </wp:inline>
        </w:drawing>
      </w:r>
      <w:r w:rsidRPr="00CA52E3">
        <w:rPr>
          <w:noProof/>
        </w:rPr>
        <w:t xml:space="preserve"> </w:t>
      </w:r>
      <w:r>
        <w:rPr>
          <w:noProof/>
        </w:rPr>
        <w:drawing>
          <wp:inline distT="0" distB="0" distL="0" distR="0" wp14:anchorId="5F2D50F0" wp14:editId="6886FC60">
            <wp:extent cx="5731510" cy="3223895"/>
            <wp:effectExtent l="0" t="0" r="2540" b="0"/>
            <wp:docPr id="10211447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114470" name="Picture 1" descr="A screenshot of a computer&#10;&#10;Description automatically generated"/>
                    <pic:cNvPicPr/>
                  </pic:nvPicPr>
                  <pic:blipFill>
                    <a:blip r:embed="rId90"/>
                    <a:stretch>
                      <a:fillRect/>
                    </a:stretch>
                  </pic:blipFill>
                  <pic:spPr>
                    <a:xfrm>
                      <a:off x="0" y="0"/>
                      <a:ext cx="5731510" cy="3223895"/>
                    </a:xfrm>
                    <a:prstGeom prst="rect">
                      <a:avLst/>
                    </a:prstGeom>
                  </pic:spPr>
                </pic:pic>
              </a:graphicData>
            </a:graphic>
          </wp:inline>
        </w:drawing>
      </w:r>
    </w:p>
    <w:p w14:paraId="799AAF82" w14:textId="77777777" w:rsidR="00EE0CBF" w:rsidRDefault="00EE0CBF" w:rsidP="00EE0CBF">
      <w:pPr>
        <w:rPr>
          <w:noProof/>
        </w:rPr>
      </w:pPr>
      <w:r>
        <w:rPr>
          <w:noProof/>
        </w:rPr>
        <w:lastRenderedPageBreak/>
        <w:drawing>
          <wp:inline distT="0" distB="0" distL="0" distR="0" wp14:anchorId="1D8CCC03" wp14:editId="3D7B6076">
            <wp:extent cx="5731510" cy="3223895"/>
            <wp:effectExtent l="0" t="0" r="2540" b="0"/>
            <wp:docPr id="104214885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2148854" name="Picture 1" descr="A screenshot of a computer&#10;&#10;Description automatically generated"/>
                    <pic:cNvPicPr/>
                  </pic:nvPicPr>
                  <pic:blipFill>
                    <a:blip r:embed="rId91"/>
                    <a:stretch>
                      <a:fillRect/>
                    </a:stretch>
                  </pic:blipFill>
                  <pic:spPr>
                    <a:xfrm>
                      <a:off x="0" y="0"/>
                      <a:ext cx="5731510" cy="3223895"/>
                    </a:xfrm>
                    <a:prstGeom prst="rect">
                      <a:avLst/>
                    </a:prstGeom>
                  </pic:spPr>
                </pic:pic>
              </a:graphicData>
            </a:graphic>
          </wp:inline>
        </w:drawing>
      </w:r>
      <w:r w:rsidRPr="00653563">
        <w:rPr>
          <w:noProof/>
        </w:rPr>
        <w:t xml:space="preserve"> </w:t>
      </w:r>
      <w:r>
        <w:rPr>
          <w:noProof/>
        </w:rPr>
        <w:drawing>
          <wp:inline distT="0" distB="0" distL="0" distR="0" wp14:anchorId="413072BF" wp14:editId="7AAEE818">
            <wp:extent cx="5731510" cy="3223895"/>
            <wp:effectExtent l="0" t="0" r="2540" b="0"/>
            <wp:docPr id="82338759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3387599" name="Picture 1" descr="A screenshot of a computer&#10;&#10;Description automatically generated"/>
                    <pic:cNvPicPr/>
                  </pic:nvPicPr>
                  <pic:blipFill>
                    <a:blip r:embed="rId92"/>
                    <a:stretch>
                      <a:fillRect/>
                    </a:stretch>
                  </pic:blipFill>
                  <pic:spPr>
                    <a:xfrm>
                      <a:off x="0" y="0"/>
                      <a:ext cx="5731510" cy="3223895"/>
                    </a:xfrm>
                    <a:prstGeom prst="rect">
                      <a:avLst/>
                    </a:prstGeom>
                  </pic:spPr>
                </pic:pic>
              </a:graphicData>
            </a:graphic>
          </wp:inline>
        </w:drawing>
      </w:r>
      <w:r w:rsidRPr="00B95AC6">
        <w:rPr>
          <w:noProof/>
        </w:rPr>
        <w:t xml:space="preserve"> </w:t>
      </w:r>
      <w:r>
        <w:rPr>
          <w:noProof/>
        </w:rPr>
        <w:lastRenderedPageBreak/>
        <w:drawing>
          <wp:inline distT="0" distB="0" distL="0" distR="0" wp14:anchorId="230AD157" wp14:editId="710DAA61">
            <wp:extent cx="5731510" cy="3223895"/>
            <wp:effectExtent l="0" t="0" r="2540" b="0"/>
            <wp:docPr id="79967119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9671192" name="Picture 1" descr="A screenshot of a computer&#10;&#10;Description automatically generated"/>
                    <pic:cNvPicPr/>
                  </pic:nvPicPr>
                  <pic:blipFill>
                    <a:blip r:embed="rId93"/>
                    <a:stretch>
                      <a:fillRect/>
                    </a:stretch>
                  </pic:blipFill>
                  <pic:spPr>
                    <a:xfrm>
                      <a:off x="0" y="0"/>
                      <a:ext cx="5731510" cy="3223895"/>
                    </a:xfrm>
                    <a:prstGeom prst="rect">
                      <a:avLst/>
                    </a:prstGeom>
                  </pic:spPr>
                </pic:pic>
              </a:graphicData>
            </a:graphic>
          </wp:inline>
        </w:drawing>
      </w:r>
      <w:r w:rsidRPr="0047498D">
        <w:rPr>
          <w:noProof/>
        </w:rPr>
        <w:t xml:space="preserve"> </w:t>
      </w:r>
    </w:p>
    <w:p w14:paraId="15EA3E29" w14:textId="4901EEEC" w:rsidR="00DB65B4" w:rsidRDefault="00D6492F" w:rsidP="00DB65B4">
      <w:r>
        <w:t xml:space="preserve">                                 </w:t>
      </w:r>
      <w:r w:rsidRPr="00BD095E">
        <w:rPr>
          <w:b/>
          <w:bCs/>
        </w:rPr>
        <w:t>Screenshot Excel:</w:t>
      </w:r>
      <w:r>
        <w:t xml:space="preserve"> </w:t>
      </w:r>
      <w:r w:rsidRPr="00D6492F">
        <w:rPr>
          <w:bCs/>
          <w:color w:val="000000"/>
        </w:rPr>
        <w:t>Average Scores by Gender</w:t>
      </w:r>
      <w:r w:rsidR="008B70B1">
        <w:rPr>
          <w:bCs/>
          <w:color w:val="000000"/>
        </w:rPr>
        <w:t>.</w:t>
      </w:r>
    </w:p>
    <w:p w14:paraId="12734B3C" w14:textId="7866EDA1" w:rsidR="003F4941" w:rsidRDefault="003F4941" w:rsidP="002A79A9"/>
    <w:p w14:paraId="388B5177" w14:textId="77777777" w:rsidR="003F4941" w:rsidRDefault="003F4941" w:rsidP="002A79A9"/>
    <w:p w14:paraId="76D909E3" w14:textId="5A39F57B" w:rsidR="002A79A9" w:rsidRDefault="002A79A9" w:rsidP="002A79A9">
      <w:pPr>
        <w:rPr>
          <w:b/>
          <w:color w:val="000000"/>
          <w:sz w:val="28"/>
          <w:szCs w:val="28"/>
        </w:rPr>
      </w:pPr>
      <w:r w:rsidRPr="00D6492F">
        <w:rPr>
          <w:b/>
          <w:color w:val="000000"/>
          <w:sz w:val="28"/>
          <w:szCs w:val="28"/>
        </w:rPr>
        <w:t>Performance Based on Test Preparation Course</w:t>
      </w:r>
      <w:r w:rsidR="00D6492F">
        <w:rPr>
          <w:b/>
          <w:color w:val="000000"/>
          <w:sz w:val="28"/>
          <w:szCs w:val="28"/>
        </w:rPr>
        <w:t xml:space="preserve"> </w:t>
      </w:r>
    </w:p>
    <w:tbl>
      <w:tblPr>
        <w:tblW w:w="9700" w:type="dxa"/>
        <w:tblCellMar>
          <w:top w:w="15" w:type="dxa"/>
          <w:bottom w:w="15" w:type="dxa"/>
        </w:tblCellMar>
        <w:tblLook w:val="04A0" w:firstRow="1" w:lastRow="0" w:firstColumn="1" w:lastColumn="0" w:noHBand="0" w:noVBand="1"/>
      </w:tblPr>
      <w:tblGrid>
        <w:gridCol w:w="2680"/>
        <w:gridCol w:w="2440"/>
        <w:gridCol w:w="2380"/>
        <w:gridCol w:w="2200"/>
      </w:tblGrid>
      <w:tr w:rsidR="000E24C7" w:rsidRPr="005963D1" w14:paraId="479998F6" w14:textId="77777777" w:rsidTr="00205DB8">
        <w:trPr>
          <w:trHeight w:val="300"/>
        </w:trPr>
        <w:tc>
          <w:tcPr>
            <w:tcW w:w="2680" w:type="dxa"/>
            <w:tcBorders>
              <w:top w:val="nil"/>
              <w:left w:val="nil"/>
              <w:bottom w:val="nil"/>
              <w:right w:val="nil"/>
            </w:tcBorders>
            <w:shd w:val="clear" w:color="C0E4F5" w:fill="C0E4F5"/>
            <w:noWrap/>
            <w:vAlign w:val="bottom"/>
            <w:hideMark/>
          </w:tcPr>
          <w:p w14:paraId="5552D3AF" w14:textId="77777777" w:rsidR="000E24C7" w:rsidRPr="005963D1" w:rsidRDefault="000E24C7" w:rsidP="00205DB8">
            <w:pPr>
              <w:rPr>
                <w:b/>
                <w:bCs/>
              </w:rPr>
            </w:pPr>
            <w:r w:rsidRPr="005963D1">
              <w:rPr>
                <w:b/>
                <w:bCs/>
              </w:rPr>
              <w:t>test preparation course</w:t>
            </w:r>
          </w:p>
        </w:tc>
        <w:tc>
          <w:tcPr>
            <w:tcW w:w="2440" w:type="dxa"/>
            <w:tcBorders>
              <w:top w:val="nil"/>
              <w:left w:val="nil"/>
              <w:bottom w:val="nil"/>
              <w:right w:val="nil"/>
            </w:tcBorders>
            <w:shd w:val="clear" w:color="C0E4F5" w:fill="C0E4F5"/>
            <w:noWrap/>
            <w:vAlign w:val="bottom"/>
            <w:hideMark/>
          </w:tcPr>
          <w:p w14:paraId="658FB205" w14:textId="77777777" w:rsidR="000E24C7" w:rsidRPr="005963D1" w:rsidRDefault="000E24C7" w:rsidP="00205DB8">
            <w:pPr>
              <w:rPr>
                <w:b/>
                <w:bCs/>
              </w:rPr>
            </w:pPr>
            <w:r w:rsidRPr="005963D1">
              <w:rPr>
                <w:b/>
                <w:bCs/>
              </w:rPr>
              <w:t>Average of reading score</w:t>
            </w:r>
          </w:p>
        </w:tc>
        <w:tc>
          <w:tcPr>
            <w:tcW w:w="2380" w:type="dxa"/>
            <w:tcBorders>
              <w:top w:val="nil"/>
              <w:left w:val="nil"/>
              <w:bottom w:val="nil"/>
              <w:right w:val="nil"/>
            </w:tcBorders>
            <w:shd w:val="clear" w:color="C0E4F5" w:fill="C0E4F5"/>
            <w:noWrap/>
            <w:vAlign w:val="bottom"/>
            <w:hideMark/>
          </w:tcPr>
          <w:p w14:paraId="54AD54AA" w14:textId="77777777" w:rsidR="000E24C7" w:rsidRPr="005963D1" w:rsidRDefault="000E24C7" w:rsidP="00205DB8">
            <w:pPr>
              <w:rPr>
                <w:b/>
                <w:bCs/>
              </w:rPr>
            </w:pPr>
            <w:r w:rsidRPr="005963D1">
              <w:rPr>
                <w:b/>
                <w:bCs/>
              </w:rPr>
              <w:t>Average of writing score</w:t>
            </w:r>
          </w:p>
        </w:tc>
        <w:tc>
          <w:tcPr>
            <w:tcW w:w="2200" w:type="dxa"/>
            <w:tcBorders>
              <w:top w:val="nil"/>
              <w:left w:val="nil"/>
              <w:bottom w:val="nil"/>
              <w:right w:val="nil"/>
            </w:tcBorders>
            <w:shd w:val="clear" w:color="C0E4F5" w:fill="C0E4F5"/>
            <w:noWrap/>
            <w:vAlign w:val="bottom"/>
            <w:hideMark/>
          </w:tcPr>
          <w:p w14:paraId="1895D859" w14:textId="77777777" w:rsidR="000E24C7" w:rsidRPr="005963D1" w:rsidRDefault="000E24C7" w:rsidP="00205DB8">
            <w:pPr>
              <w:rPr>
                <w:b/>
                <w:bCs/>
              </w:rPr>
            </w:pPr>
            <w:r w:rsidRPr="005963D1">
              <w:rPr>
                <w:b/>
                <w:bCs/>
              </w:rPr>
              <w:t>Average of math score</w:t>
            </w:r>
          </w:p>
        </w:tc>
      </w:tr>
      <w:tr w:rsidR="000E24C7" w:rsidRPr="005963D1" w14:paraId="0EEDE7BC" w14:textId="77777777" w:rsidTr="00205DB8">
        <w:trPr>
          <w:trHeight w:val="300"/>
        </w:trPr>
        <w:tc>
          <w:tcPr>
            <w:tcW w:w="2680" w:type="dxa"/>
            <w:tcBorders>
              <w:top w:val="nil"/>
              <w:left w:val="nil"/>
              <w:bottom w:val="nil"/>
              <w:right w:val="nil"/>
            </w:tcBorders>
            <w:noWrap/>
            <w:vAlign w:val="bottom"/>
            <w:hideMark/>
          </w:tcPr>
          <w:p w14:paraId="6A8DEBE8" w14:textId="77777777" w:rsidR="000E24C7" w:rsidRPr="005963D1" w:rsidRDefault="000E24C7" w:rsidP="00205DB8">
            <w:r w:rsidRPr="005963D1">
              <w:t>completed</w:t>
            </w:r>
          </w:p>
        </w:tc>
        <w:tc>
          <w:tcPr>
            <w:tcW w:w="2440" w:type="dxa"/>
            <w:tcBorders>
              <w:top w:val="nil"/>
              <w:left w:val="nil"/>
              <w:bottom w:val="nil"/>
              <w:right w:val="nil"/>
            </w:tcBorders>
            <w:noWrap/>
            <w:vAlign w:val="bottom"/>
            <w:hideMark/>
          </w:tcPr>
          <w:p w14:paraId="61A01B9D" w14:textId="77777777" w:rsidR="000E24C7" w:rsidRPr="005963D1" w:rsidRDefault="000E24C7" w:rsidP="00205DB8">
            <w:r w:rsidRPr="005963D1">
              <w:t>73.89385475</w:t>
            </w:r>
          </w:p>
        </w:tc>
        <w:tc>
          <w:tcPr>
            <w:tcW w:w="2380" w:type="dxa"/>
            <w:tcBorders>
              <w:top w:val="nil"/>
              <w:left w:val="nil"/>
              <w:bottom w:val="nil"/>
              <w:right w:val="nil"/>
            </w:tcBorders>
            <w:noWrap/>
            <w:vAlign w:val="bottom"/>
            <w:hideMark/>
          </w:tcPr>
          <w:p w14:paraId="56504B4C" w14:textId="77777777" w:rsidR="000E24C7" w:rsidRPr="005963D1" w:rsidRDefault="000E24C7" w:rsidP="00205DB8">
            <w:r w:rsidRPr="005963D1">
              <w:t>74.41899441</w:t>
            </w:r>
          </w:p>
        </w:tc>
        <w:tc>
          <w:tcPr>
            <w:tcW w:w="2200" w:type="dxa"/>
            <w:tcBorders>
              <w:top w:val="nil"/>
              <w:left w:val="nil"/>
              <w:bottom w:val="nil"/>
              <w:right w:val="nil"/>
            </w:tcBorders>
            <w:noWrap/>
            <w:vAlign w:val="bottom"/>
            <w:hideMark/>
          </w:tcPr>
          <w:p w14:paraId="616586B6" w14:textId="77777777" w:rsidR="000E24C7" w:rsidRPr="005963D1" w:rsidRDefault="000E24C7" w:rsidP="00205DB8">
            <w:r w:rsidRPr="005963D1">
              <w:t>69.69553073</w:t>
            </w:r>
          </w:p>
        </w:tc>
      </w:tr>
      <w:tr w:rsidR="000E24C7" w:rsidRPr="005963D1" w14:paraId="4DB374A3" w14:textId="77777777" w:rsidTr="00205DB8">
        <w:trPr>
          <w:trHeight w:val="300"/>
        </w:trPr>
        <w:tc>
          <w:tcPr>
            <w:tcW w:w="2680" w:type="dxa"/>
            <w:tcBorders>
              <w:top w:val="nil"/>
              <w:left w:val="nil"/>
              <w:bottom w:val="nil"/>
              <w:right w:val="nil"/>
            </w:tcBorders>
            <w:noWrap/>
            <w:vAlign w:val="bottom"/>
            <w:hideMark/>
          </w:tcPr>
          <w:p w14:paraId="57DFD530" w14:textId="77777777" w:rsidR="000E24C7" w:rsidRPr="005963D1" w:rsidRDefault="000E24C7" w:rsidP="00205DB8">
            <w:r w:rsidRPr="005963D1">
              <w:t>none</w:t>
            </w:r>
          </w:p>
        </w:tc>
        <w:tc>
          <w:tcPr>
            <w:tcW w:w="2440" w:type="dxa"/>
            <w:tcBorders>
              <w:top w:val="nil"/>
              <w:left w:val="nil"/>
              <w:bottom w:val="nil"/>
              <w:right w:val="nil"/>
            </w:tcBorders>
            <w:noWrap/>
            <w:vAlign w:val="bottom"/>
            <w:hideMark/>
          </w:tcPr>
          <w:p w14:paraId="41026DA0" w14:textId="77777777" w:rsidR="000E24C7" w:rsidRPr="005963D1" w:rsidRDefault="000E24C7" w:rsidP="00205DB8">
            <w:r w:rsidRPr="005963D1">
              <w:t>66.53426791</w:t>
            </w:r>
          </w:p>
        </w:tc>
        <w:tc>
          <w:tcPr>
            <w:tcW w:w="2380" w:type="dxa"/>
            <w:tcBorders>
              <w:top w:val="nil"/>
              <w:left w:val="nil"/>
              <w:bottom w:val="nil"/>
              <w:right w:val="nil"/>
            </w:tcBorders>
            <w:noWrap/>
            <w:vAlign w:val="bottom"/>
            <w:hideMark/>
          </w:tcPr>
          <w:p w14:paraId="15346F24" w14:textId="77777777" w:rsidR="000E24C7" w:rsidRPr="005963D1" w:rsidRDefault="000E24C7" w:rsidP="00205DB8">
            <w:r w:rsidRPr="005963D1">
              <w:t>64.5046729</w:t>
            </w:r>
          </w:p>
        </w:tc>
        <w:tc>
          <w:tcPr>
            <w:tcW w:w="2200" w:type="dxa"/>
            <w:tcBorders>
              <w:top w:val="nil"/>
              <w:left w:val="nil"/>
              <w:bottom w:val="nil"/>
              <w:right w:val="nil"/>
            </w:tcBorders>
            <w:noWrap/>
            <w:vAlign w:val="bottom"/>
            <w:hideMark/>
          </w:tcPr>
          <w:p w14:paraId="17986DA8" w14:textId="77777777" w:rsidR="000E24C7" w:rsidRPr="005963D1" w:rsidRDefault="000E24C7" w:rsidP="00205DB8">
            <w:r w:rsidRPr="005963D1">
              <w:t>64.07788162</w:t>
            </w:r>
          </w:p>
        </w:tc>
      </w:tr>
      <w:tr w:rsidR="000E24C7" w:rsidRPr="005963D1" w14:paraId="5023ED96" w14:textId="77777777" w:rsidTr="00205DB8">
        <w:trPr>
          <w:trHeight w:val="300"/>
        </w:trPr>
        <w:tc>
          <w:tcPr>
            <w:tcW w:w="2680" w:type="dxa"/>
            <w:tcBorders>
              <w:top w:val="nil"/>
              <w:left w:val="nil"/>
              <w:bottom w:val="nil"/>
              <w:right w:val="nil"/>
            </w:tcBorders>
            <w:shd w:val="clear" w:color="C0E4F5" w:fill="C0E4F5"/>
            <w:noWrap/>
            <w:vAlign w:val="bottom"/>
            <w:hideMark/>
          </w:tcPr>
          <w:p w14:paraId="788E6A4D" w14:textId="77777777" w:rsidR="000E24C7" w:rsidRPr="005963D1" w:rsidRDefault="000E24C7" w:rsidP="00205DB8">
            <w:pPr>
              <w:rPr>
                <w:b/>
                <w:bCs/>
              </w:rPr>
            </w:pPr>
            <w:r w:rsidRPr="005963D1">
              <w:rPr>
                <w:b/>
                <w:bCs/>
              </w:rPr>
              <w:t>Grand Total</w:t>
            </w:r>
          </w:p>
        </w:tc>
        <w:tc>
          <w:tcPr>
            <w:tcW w:w="2440" w:type="dxa"/>
            <w:tcBorders>
              <w:top w:val="nil"/>
              <w:left w:val="nil"/>
              <w:bottom w:val="nil"/>
              <w:right w:val="nil"/>
            </w:tcBorders>
            <w:shd w:val="clear" w:color="C0E4F5" w:fill="C0E4F5"/>
            <w:noWrap/>
            <w:vAlign w:val="bottom"/>
            <w:hideMark/>
          </w:tcPr>
          <w:p w14:paraId="0A910B0E" w14:textId="77777777" w:rsidR="000E24C7" w:rsidRPr="005963D1" w:rsidRDefault="000E24C7" w:rsidP="00205DB8">
            <w:pPr>
              <w:rPr>
                <w:b/>
                <w:bCs/>
              </w:rPr>
            </w:pPr>
            <w:r w:rsidRPr="005963D1">
              <w:rPr>
                <w:b/>
                <w:bCs/>
              </w:rPr>
              <w:t>69.169</w:t>
            </w:r>
          </w:p>
        </w:tc>
        <w:tc>
          <w:tcPr>
            <w:tcW w:w="2380" w:type="dxa"/>
            <w:tcBorders>
              <w:top w:val="nil"/>
              <w:left w:val="nil"/>
              <w:bottom w:val="nil"/>
              <w:right w:val="nil"/>
            </w:tcBorders>
            <w:shd w:val="clear" w:color="C0E4F5" w:fill="C0E4F5"/>
            <w:noWrap/>
            <w:vAlign w:val="bottom"/>
            <w:hideMark/>
          </w:tcPr>
          <w:p w14:paraId="7961CDF5" w14:textId="77777777" w:rsidR="000E24C7" w:rsidRPr="005963D1" w:rsidRDefault="000E24C7" w:rsidP="00205DB8">
            <w:pPr>
              <w:rPr>
                <w:b/>
                <w:bCs/>
              </w:rPr>
            </w:pPr>
            <w:r w:rsidRPr="005963D1">
              <w:rPr>
                <w:b/>
                <w:bCs/>
              </w:rPr>
              <w:t>68.054</w:t>
            </w:r>
          </w:p>
        </w:tc>
        <w:tc>
          <w:tcPr>
            <w:tcW w:w="2200" w:type="dxa"/>
            <w:tcBorders>
              <w:top w:val="nil"/>
              <w:left w:val="nil"/>
              <w:bottom w:val="nil"/>
              <w:right w:val="nil"/>
            </w:tcBorders>
            <w:shd w:val="clear" w:color="C0E4F5" w:fill="C0E4F5"/>
            <w:noWrap/>
            <w:vAlign w:val="bottom"/>
            <w:hideMark/>
          </w:tcPr>
          <w:p w14:paraId="382720D9" w14:textId="77777777" w:rsidR="000E24C7" w:rsidRPr="005963D1" w:rsidRDefault="000E24C7" w:rsidP="00205DB8">
            <w:pPr>
              <w:rPr>
                <w:b/>
                <w:bCs/>
              </w:rPr>
            </w:pPr>
            <w:r w:rsidRPr="005963D1">
              <w:rPr>
                <w:b/>
                <w:bCs/>
              </w:rPr>
              <w:t>66.089</w:t>
            </w:r>
          </w:p>
        </w:tc>
      </w:tr>
    </w:tbl>
    <w:p w14:paraId="093FA75B" w14:textId="77777777" w:rsidR="009E4187" w:rsidRDefault="009E4187" w:rsidP="000E24C7">
      <w:pPr>
        <w:rPr>
          <w:b/>
        </w:rPr>
      </w:pPr>
    </w:p>
    <w:p w14:paraId="372DEA52" w14:textId="7E3EC469" w:rsidR="002A79A9" w:rsidRDefault="009E4187" w:rsidP="000E24C7">
      <w:pPr>
        <w:rPr>
          <w:b/>
        </w:rPr>
      </w:pPr>
      <w:r>
        <w:rPr>
          <w:b/>
        </w:rPr>
        <w:t xml:space="preserve">                </w:t>
      </w:r>
      <w:r w:rsidR="002A79A9">
        <w:rPr>
          <w:b/>
        </w:rPr>
        <w:t xml:space="preserve">Figure 6: </w:t>
      </w:r>
      <w:r w:rsidR="008B4FFF" w:rsidRPr="008B4FFF">
        <w:rPr>
          <w:b/>
        </w:rPr>
        <w:t xml:space="preserve">Pivot Table - </w:t>
      </w:r>
      <w:r w:rsidR="002A79A9">
        <w:rPr>
          <w:b/>
        </w:rPr>
        <w:t>Average performance based on test preparation courses</w:t>
      </w:r>
      <w:r w:rsidR="008B70B1">
        <w:rPr>
          <w:b/>
        </w:rPr>
        <w:t>.</w:t>
      </w:r>
    </w:p>
    <w:p w14:paraId="77832DB8" w14:textId="77777777" w:rsidR="002A79A9" w:rsidRDefault="002A79A9" w:rsidP="002A79A9">
      <w:pPr>
        <w:jc w:val="center"/>
      </w:pPr>
      <w:r>
        <w:t>(Source: Excel)</w:t>
      </w:r>
    </w:p>
    <w:p w14:paraId="06318FA0" w14:textId="77777777" w:rsidR="00D6492F" w:rsidRDefault="00D6492F" w:rsidP="002A79A9"/>
    <w:p w14:paraId="7E7DD531" w14:textId="365F8EC5" w:rsidR="002A79A9" w:rsidRDefault="002A79A9" w:rsidP="002A79A9">
      <w:r>
        <w:t xml:space="preserve">The following table shows the effects of test preparation courses in numbers reached in mathematics, reading, as well as writing. Achievement results also showed that students who took a preparation course scored significantly higher than those who did not. For mathematics, the total average achieved by students who went through the course was 69.70, compared to 64. The difference in the results further increases in reading holy where the course completers obtained a raw score of 73. 89 on average, while the respondents’ average score was 66. 53 for non-completers. Writing follows the same pattern, where course completers scored 74. 42 per </w:t>
      </w:r>
      <w:r>
        <w:lastRenderedPageBreak/>
        <w:t>cent of those who had preparation skills used them constantly and the remaining 58 per cent did not use them at all, and the mean score was 64.50. Looking at the general summary of the bubbles, the overwhelming totals put the average at 66.089 for maths, 69. 169 for reading, and 68. 054 for writing. These outcomes proactively support the hypothesis that test preparation courses positively impacted students’ performance in each of the three courses.</w:t>
      </w:r>
    </w:p>
    <w:p w14:paraId="2056BED9" w14:textId="5FC44B86" w:rsidR="00056758" w:rsidRPr="00056758" w:rsidRDefault="00056758" w:rsidP="00056758">
      <w:r w:rsidRPr="00056758">
        <w:rPr>
          <w:noProof/>
        </w:rPr>
        <w:drawing>
          <wp:inline distT="0" distB="0" distL="0" distR="0" wp14:anchorId="79E34EE6" wp14:editId="082950F5">
            <wp:extent cx="5695950" cy="3129280"/>
            <wp:effectExtent l="0" t="0" r="0" b="0"/>
            <wp:docPr id="778651317" name="Picture 16" descr="A graph of a tes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8651317" name="Picture 16" descr="A graph of a test&#10;&#10;Description automatically generated with medium confidence"/>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5701870" cy="3132532"/>
                    </a:xfrm>
                    <a:prstGeom prst="rect">
                      <a:avLst/>
                    </a:prstGeom>
                    <a:noFill/>
                    <a:ln>
                      <a:noFill/>
                    </a:ln>
                  </pic:spPr>
                </pic:pic>
              </a:graphicData>
            </a:graphic>
          </wp:inline>
        </w:drawing>
      </w:r>
    </w:p>
    <w:p w14:paraId="1DD52163" w14:textId="373819B3" w:rsidR="00056758" w:rsidRDefault="00F525FD" w:rsidP="002A79A9">
      <w:r>
        <w:t xml:space="preserve">                    </w:t>
      </w:r>
      <w:r w:rsidRPr="00F525FD">
        <w:rPr>
          <w:b/>
          <w:bCs/>
        </w:rPr>
        <w:t>Chart:</w:t>
      </w:r>
      <w:r w:rsidR="00056758">
        <w:t xml:space="preserve"> </w:t>
      </w:r>
      <w:r>
        <w:t>Average on performance based on test preparation courses</w:t>
      </w:r>
      <w:r w:rsidR="008B70B1">
        <w:t>.</w:t>
      </w:r>
    </w:p>
    <w:p w14:paraId="5AEAF5CF" w14:textId="77777777" w:rsidR="00E711A5" w:rsidRDefault="00E711A5" w:rsidP="00E711A5">
      <w:pPr>
        <w:rPr>
          <w:noProof/>
        </w:rPr>
      </w:pPr>
      <w:r>
        <w:rPr>
          <w:noProof/>
        </w:rPr>
        <w:lastRenderedPageBreak/>
        <w:drawing>
          <wp:inline distT="0" distB="0" distL="0" distR="0" wp14:anchorId="23690AA9" wp14:editId="0FCAACC5">
            <wp:extent cx="5731510" cy="3223895"/>
            <wp:effectExtent l="0" t="0" r="2540" b="0"/>
            <wp:docPr id="192365742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3657421" name="Picture 1" descr="A screenshot of a computer&#10;&#10;Description automatically generated"/>
                    <pic:cNvPicPr/>
                  </pic:nvPicPr>
                  <pic:blipFill>
                    <a:blip r:embed="rId95"/>
                    <a:stretch>
                      <a:fillRect/>
                    </a:stretch>
                  </pic:blipFill>
                  <pic:spPr>
                    <a:xfrm>
                      <a:off x="0" y="0"/>
                      <a:ext cx="5731510" cy="3223895"/>
                    </a:xfrm>
                    <a:prstGeom prst="rect">
                      <a:avLst/>
                    </a:prstGeom>
                  </pic:spPr>
                </pic:pic>
              </a:graphicData>
            </a:graphic>
          </wp:inline>
        </w:drawing>
      </w:r>
      <w:r w:rsidRPr="00F718FA">
        <w:rPr>
          <w:noProof/>
        </w:rPr>
        <w:t xml:space="preserve"> </w:t>
      </w:r>
      <w:r>
        <w:rPr>
          <w:noProof/>
        </w:rPr>
        <w:drawing>
          <wp:inline distT="0" distB="0" distL="0" distR="0" wp14:anchorId="6D52BDF5" wp14:editId="1A4E4948">
            <wp:extent cx="5731510" cy="3223895"/>
            <wp:effectExtent l="0" t="0" r="2540" b="0"/>
            <wp:docPr id="25645763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457632" name="Picture 1" descr="A screenshot of a computer&#10;&#10;Description automatically generated"/>
                    <pic:cNvPicPr/>
                  </pic:nvPicPr>
                  <pic:blipFill>
                    <a:blip r:embed="rId96"/>
                    <a:stretch>
                      <a:fillRect/>
                    </a:stretch>
                  </pic:blipFill>
                  <pic:spPr>
                    <a:xfrm>
                      <a:off x="0" y="0"/>
                      <a:ext cx="5731510" cy="3223895"/>
                    </a:xfrm>
                    <a:prstGeom prst="rect">
                      <a:avLst/>
                    </a:prstGeom>
                  </pic:spPr>
                </pic:pic>
              </a:graphicData>
            </a:graphic>
          </wp:inline>
        </w:drawing>
      </w:r>
      <w:r w:rsidRPr="001632D9">
        <w:rPr>
          <w:noProof/>
        </w:rPr>
        <w:t xml:space="preserve"> </w:t>
      </w:r>
      <w:r>
        <w:rPr>
          <w:noProof/>
        </w:rPr>
        <w:lastRenderedPageBreak/>
        <w:drawing>
          <wp:inline distT="0" distB="0" distL="0" distR="0" wp14:anchorId="485E0A93" wp14:editId="5AC884D0">
            <wp:extent cx="5731510" cy="3223895"/>
            <wp:effectExtent l="0" t="0" r="2540" b="0"/>
            <wp:docPr id="44136065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360659" name="Picture 1" descr="A screenshot of a computer&#10;&#10;Description automatically generated"/>
                    <pic:cNvPicPr/>
                  </pic:nvPicPr>
                  <pic:blipFill>
                    <a:blip r:embed="rId97"/>
                    <a:stretch>
                      <a:fillRect/>
                    </a:stretch>
                  </pic:blipFill>
                  <pic:spPr>
                    <a:xfrm>
                      <a:off x="0" y="0"/>
                      <a:ext cx="5731510" cy="3223895"/>
                    </a:xfrm>
                    <a:prstGeom prst="rect">
                      <a:avLst/>
                    </a:prstGeom>
                  </pic:spPr>
                </pic:pic>
              </a:graphicData>
            </a:graphic>
          </wp:inline>
        </w:drawing>
      </w:r>
      <w:r w:rsidRPr="00F1679C">
        <w:rPr>
          <w:noProof/>
        </w:rPr>
        <w:t xml:space="preserve"> </w:t>
      </w:r>
      <w:r>
        <w:rPr>
          <w:noProof/>
        </w:rPr>
        <w:drawing>
          <wp:inline distT="0" distB="0" distL="0" distR="0" wp14:anchorId="599C107A" wp14:editId="53310E42">
            <wp:extent cx="5731510" cy="3223895"/>
            <wp:effectExtent l="0" t="0" r="2540" b="0"/>
            <wp:docPr id="158275588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2755889" name="Picture 1" descr="A screenshot of a computer&#10;&#10;Description automatically generated"/>
                    <pic:cNvPicPr/>
                  </pic:nvPicPr>
                  <pic:blipFill>
                    <a:blip r:embed="rId98"/>
                    <a:stretch>
                      <a:fillRect/>
                    </a:stretch>
                  </pic:blipFill>
                  <pic:spPr>
                    <a:xfrm>
                      <a:off x="0" y="0"/>
                      <a:ext cx="5731510" cy="3223895"/>
                    </a:xfrm>
                    <a:prstGeom prst="rect">
                      <a:avLst/>
                    </a:prstGeom>
                  </pic:spPr>
                </pic:pic>
              </a:graphicData>
            </a:graphic>
          </wp:inline>
        </w:drawing>
      </w:r>
      <w:r w:rsidRPr="00B200A3">
        <w:rPr>
          <w:noProof/>
        </w:rPr>
        <w:t xml:space="preserve"> </w:t>
      </w:r>
      <w:r>
        <w:rPr>
          <w:noProof/>
        </w:rPr>
        <w:lastRenderedPageBreak/>
        <w:drawing>
          <wp:inline distT="0" distB="0" distL="0" distR="0" wp14:anchorId="1BFCD012" wp14:editId="4CC71110">
            <wp:extent cx="5731510" cy="3223895"/>
            <wp:effectExtent l="0" t="0" r="2540" b="0"/>
            <wp:docPr id="26462079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620796" name="Picture 1" descr="A screenshot of a computer&#10;&#10;Description automatically generated"/>
                    <pic:cNvPicPr/>
                  </pic:nvPicPr>
                  <pic:blipFill>
                    <a:blip r:embed="rId99"/>
                    <a:stretch>
                      <a:fillRect/>
                    </a:stretch>
                  </pic:blipFill>
                  <pic:spPr>
                    <a:xfrm>
                      <a:off x="0" y="0"/>
                      <a:ext cx="5731510" cy="3223895"/>
                    </a:xfrm>
                    <a:prstGeom prst="rect">
                      <a:avLst/>
                    </a:prstGeom>
                  </pic:spPr>
                </pic:pic>
              </a:graphicData>
            </a:graphic>
          </wp:inline>
        </w:drawing>
      </w:r>
      <w:r w:rsidRPr="003035F3">
        <w:rPr>
          <w:noProof/>
        </w:rPr>
        <w:t xml:space="preserve"> </w:t>
      </w:r>
      <w:r>
        <w:rPr>
          <w:noProof/>
        </w:rPr>
        <w:drawing>
          <wp:inline distT="0" distB="0" distL="0" distR="0" wp14:anchorId="0BE67A71" wp14:editId="23F3FC8C">
            <wp:extent cx="5731510" cy="3223895"/>
            <wp:effectExtent l="0" t="0" r="2540" b="0"/>
            <wp:docPr id="157219889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2198893" name="Picture 1" descr="A screenshot of a computer&#10;&#10;Description automatically generated"/>
                    <pic:cNvPicPr/>
                  </pic:nvPicPr>
                  <pic:blipFill>
                    <a:blip r:embed="rId100"/>
                    <a:stretch>
                      <a:fillRect/>
                    </a:stretch>
                  </pic:blipFill>
                  <pic:spPr>
                    <a:xfrm>
                      <a:off x="0" y="0"/>
                      <a:ext cx="5731510" cy="3223895"/>
                    </a:xfrm>
                    <a:prstGeom prst="rect">
                      <a:avLst/>
                    </a:prstGeom>
                  </pic:spPr>
                </pic:pic>
              </a:graphicData>
            </a:graphic>
          </wp:inline>
        </w:drawing>
      </w:r>
    </w:p>
    <w:p w14:paraId="02E4E330" w14:textId="77777777" w:rsidR="00E711A5" w:rsidRDefault="00E711A5" w:rsidP="00E711A5">
      <w:pPr>
        <w:rPr>
          <w:noProof/>
        </w:rPr>
      </w:pPr>
      <w:r>
        <w:rPr>
          <w:noProof/>
        </w:rPr>
        <w:lastRenderedPageBreak/>
        <w:drawing>
          <wp:inline distT="0" distB="0" distL="0" distR="0" wp14:anchorId="622C42E0" wp14:editId="570E782B">
            <wp:extent cx="5731510" cy="3223895"/>
            <wp:effectExtent l="0" t="0" r="2540" b="0"/>
            <wp:docPr id="128575305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753052" name="Picture 1" descr="A screenshot of a computer&#10;&#10;Description automatically generated"/>
                    <pic:cNvPicPr/>
                  </pic:nvPicPr>
                  <pic:blipFill>
                    <a:blip r:embed="rId101"/>
                    <a:stretch>
                      <a:fillRect/>
                    </a:stretch>
                  </pic:blipFill>
                  <pic:spPr>
                    <a:xfrm>
                      <a:off x="0" y="0"/>
                      <a:ext cx="5731510" cy="3223895"/>
                    </a:xfrm>
                    <a:prstGeom prst="rect">
                      <a:avLst/>
                    </a:prstGeom>
                  </pic:spPr>
                </pic:pic>
              </a:graphicData>
            </a:graphic>
          </wp:inline>
        </w:drawing>
      </w:r>
      <w:r w:rsidRPr="006C1B15">
        <w:rPr>
          <w:noProof/>
        </w:rPr>
        <w:t xml:space="preserve"> </w:t>
      </w:r>
      <w:r>
        <w:rPr>
          <w:noProof/>
        </w:rPr>
        <w:drawing>
          <wp:inline distT="0" distB="0" distL="0" distR="0" wp14:anchorId="6124FFEE" wp14:editId="637B4665">
            <wp:extent cx="5731510" cy="3223895"/>
            <wp:effectExtent l="0" t="0" r="2540" b="0"/>
            <wp:docPr id="46928023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280238" name="Picture 1" descr="A screenshot of a computer&#10;&#10;Description automatically generated"/>
                    <pic:cNvPicPr/>
                  </pic:nvPicPr>
                  <pic:blipFill>
                    <a:blip r:embed="rId102"/>
                    <a:stretch>
                      <a:fillRect/>
                    </a:stretch>
                  </pic:blipFill>
                  <pic:spPr>
                    <a:xfrm>
                      <a:off x="0" y="0"/>
                      <a:ext cx="5731510" cy="3223895"/>
                    </a:xfrm>
                    <a:prstGeom prst="rect">
                      <a:avLst/>
                    </a:prstGeom>
                  </pic:spPr>
                </pic:pic>
              </a:graphicData>
            </a:graphic>
          </wp:inline>
        </w:drawing>
      </w:r>
    </w:p>
    <w:p w14:paraId="21EC6BE0" w14:textId="77777777" w:rsidR="00E711A5" w:rsidRDefault="00E711A5" w:rsidP="00E711A5">
      <w:r>
        <w:rPr>
          <w:noProof/>
        </w:rPr>
        <w:lastRenderedPageBreak/>
        <w:drawing>
          <wp:inline distT="0" distB="0" distL="0" distR="0" wp14:anchorId="0B4870FA" wp14:editId="7522E9F4">
            <wp:extent cx="5731510" cy="3223895"/>
            <wp:effectExtent l="0" t="0" r="2540" b="0"/>
            <wp:docPr id="167869911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8699110" name="Picture 1" descr="A screenshot of a computer&#10;&#10;Description automatically generated"/>
                    <pic:cNvPicPr/>
                  </pic:nvPicPr>
                  <pic:blipFill>
                    <a:blip r:embed="rId103"/>
                    <a:stretch>
                      <a:fillRect/>
                    </a:stretch>
                  </pic:blipFill>
                  <pic:spPr>
                    <a:xfrm>
                      <a:off x="0" y="0"/>
                      <a:ext cx="5731510" cy="3223895"/>
                    </a:xfrm>
                    <a:prstGeom prst="rect">
                      <a:avLst/>
                    </a:prstGeom>
                  </pic:spPr>
                </pic:pic>
              </a:graphicData>
            </a:graphic>
          </wp:inline>
        </w:drawing>
      </w:r>
    </w:p>
    <w:p w14:paraId="5E70AB50" w14:textId="77777777" w:rsidR="00E711A5" w:rsidRDefault="00E711A5" w:rsidP="00E711A5"/>
    <w:p w14:paraId="48CBB2E5" w14:textId="21CD8406" w:rsidR="00496825" w:rsidRDefault="00A64FAB" w:rsidP="002A79A9">
      <w:r>
        <w:rPr>
          <w:b/>
          <w:bCs/>
        </w:rPr>
        <w:t xml:space="preserve">        </w:t>
      </w:r>
      <w:r w:rsidRPr="00A64FAB">
        <w:rPr>
          <w:b/>
          <w:bCs/>
        </w:rPr>
        <w:t xml:space="preserve">Screenshot </w:t>
      </w:r>
      <w:proofErr w:type="gramStart"/>
      <w:r w:rsidRPr="00A64FAB">
        <w:rPr>
          <w:b/>
          <w:bCs/>
        </w:rPr>
        <w:t>Excel</w:t>
      </w:r>
      <w:r>
        <w:t xml:space="preserve"> :</w:t>
      </w:r>
      <w:proofErr w:type="gramEnd"/>
      <w:r>
        <w:t xml:space="preserve"> Average on performance based on test preparation courses</w:t>
      </w:r>
      <w:r w:rsidR="008B70B1">
        <w:t>.</w:t>
      </w:r>
    </w:p>
    <w:p w14:paraId="7C1B924F" w14:textId="77777777" w:rsidR="00A64FAB" w:rsidRDefault="00A64FAB" w:rsidP="002A79A9"/>
    <w:p w14:paraId="7DB3BF7C" w14:textId="796E916A" w:rsidR="00E67FDF" w:rsidRDefault="002A79A9" w:rsidP="002A79A9">
      <w:pPr>
        <w:rPr>
          <w:b/>
          <w:color w:val="000000"/>
          <w:sz w:val="28"/>
          <w:szCs w:val="28"/>
        </w:rPr>
      </w:pPr>
      <w:r w:rsidRPr="00A64FAB">
        <w:rPr>
          <w:b/>
          <w:color w:val="000000"/>
          <w:sz w:val="28"/>
          <w:szCs w:val="28"/>
        </w:rPr>
        <w:t>Scores by Parental Level of Education</w:t>
      </w:r>
      <w:r w:rsidR="008B70B1">
        <w:rPr>
          <w:b/>
          <w:color w:val="000000"/>
          <w:sz w:val="28"/>
          <w:szCs w:val="28"/>
        </w:rPr>
        <w:t>.</w:t>
      </w:r>
    </w:p>
    <w:tbl>
      <w:tblPr>
        <w:tblW w:w="10000" w:type="dxa"/>
        <w:tblCellMar>
          <w:top w:w="15" w:type="dxa"/>
          <w:bottom w:w="15" w:type="dxa"/>
        </w:tblCellMar>
        <w:tblLook w:val="04A0" w:firstRow="1" w:lastRow="0" w:firstColumn="1" w:lastColumn="0" w:noHBand="0" w:noVBand="1"/>
      </w:tblPr>
      <w:tblGrid>
        <w:gridCol w:w="2980"/>
        <w:gridCol w:w="2380"/>
        <w:gridCol w:w="2200"/>
        <w:gridCol w:w="2440"/>
      </w:tblGrid>
      <w:tr w:rsidR="00E67FDF" w:rsidRPr="00455529" w14:paraId="2DC8CD48" w14:textId="77777777" w:rsidTr="00205DB8">
        <w:trPr>
          <w:trHeight w:val="300"/>
        </w:trPr>
        <w:tc>
          <w:tcPr>
            <w:tcW w:w="2980" w:type="dxa"/>
            <w:tcBorders>
              <w:top w:val="nil"/>
              <w:left w:val="nil"/>
              <w:bottom w:val="nil"/>
              <w:right w:val="nil"/>
            </w:tcBorders>
            <w:shd w:val="clear" w:color="C0E4F5" w:fill="C0E4F5"/>
            <w:noWrap/>
            <w:vAlign w:val="bottom"/>
            <w:hideMark/>
          </w:tcPr>
          <w:p w14:paraId="666F7CCB" w14:textId="77777777" w:rsidR="00E67FDF" w:rsidRPr="00455529" w:rsidRDefault="00E67FDF" w:rsidP="00205DB8">
            <w:pPr>
              <w:spacing w:line="240" w:lineRule="auto"/>
              <w:jc w:val="left"/>
              <w:rPr>
                <w:rFonts w:ascii="Aptos Narrow" w:eastAsia="Times New Roman" w:hAnsi="Aptos Narrow" w:cs="Times New Roman"/>
                <w:b/>
                <w:bCs/>
                <w:color w:val="000000"/>
                <w:lang w:eastAsia="en-GB"/>
              </w:rPr>
            </w:pPr>
            <w:r w:rsidRPr="00455529">
              <w:rPr>
                <w:rFonts w:ascii="Aptos Narrow" w:eastAsia="Times New Roman" w:hAnsi="Aptos Narrow" w:cs="Times New Roman"/>
                <w:b/>
                <w:bCs/>
                <w:color w:val="000000"/>
                <w:lang w:eastAsia="en-GB"/>
              </w:rPr>
              <w:t>parental level of education</w:t>
            </w:r>
          </w:p>
        </w:tc>
        <w:tc>
          <w:tcPr>
            <w:tcW w:w="2380" w:type="dxa"/>
            <w:tcBorders>
              <w:top w:val="nil"/>
              <w:left w:val="nil"/>
              <w:bottom w:val="nil"/>
              <w:right w:val="nil"/>
            </w:tcBorders>
            <w:shd w:val="clear" w:color="C0E4F5" w:fill="C0E4F5"/>
            <w:noWrap/>
            <w:vAlign w:val="bottom"/>
            <w:hideMark/>
          </w:tcPr>
          <w:p w14:paraId="5E135B19" w14:textId="77777777" w:rsidR="00E67FDF" w:rsidRPr="00455529" w:rsidRDefault="00E67FDF" w:rsidP="00205DB8">
            <w:pPr>
              <w:spacing w:line="240" w:lineRule="auto"/>
              <w:jc w:val="left"/>
              <w:rPr>
                <w:rFonts w:ascii="Aptos Narrow" w:eastAsia="Times New Roman" w:hAnsi="Aptos Narrow" w:cs="Times New Roman"/>
                <w:b/>
                <w:bCs/>
                <w:color w:val="000000"/>
                <w:lang w:eastAsia="en-GB"/>
              </w:rPr>
            </w:pPr>
            <w:r w:rsidRPr="00455529">
              <w:rPr>
                <w:rFonts w:ascii="Aptos Narrow" w:eastAsia="Times New Roman" w:hAnsi="Aptos Narrow" w:cs="Times New Roman"/>
                <w:b/>
                <w:bCs/>
                <w:color w:val="000000"/>
                <w:lang w:eastAsia="en-GB"/>
              </w:rPr>
              <w:t>Average of writing score</w:t>
            </w:r>
          </w:p>
        </w:tc>
        <w:tc>
          <w:tcPr>
            <w:tcW w:w="2200" w:type="dxa"/>
            <w:tcBorders>
              <w:top w:val="nil"/>
              <w:left w:val="nil"/>
              <w:bottom w:val="nil"/>
              <w:right w:val="nil"/>
            </w:tcBorders>
            <w:shd w:val="clear" w:color="C0E4F5" w:fill="C0E4F5"/>
            <w:noWrap/>
            <w:vAlign w:val="bottom"/>
            <w:hideMark/>
          </w:tcPr>
          <w:p w14:paraId="279AC8BE" w14:textId="77777777" w:rsidR="00E67FDF" w:rsidRPr="00455529" w:rsidRDefault="00E67FDF" w:rsidP="00205DB8">
            <w:pPr>
              <w:spacing w:line="240" w:lineRule="auto"/>
              <w:jc w:val="left"/>
              <w:rPr>
                <w:rFonts w:ascii="Aptos Narrow" w:eastAsia="Times New Roman" w:hAnsi="Aptos Narrow" w:cs="Times New Roman"/>
                <w:b/>
                <w:bCs/>
                <w:color w:val="000000"/>
                <w:lang w:eastAsia="en-GB"/>
              </w:rPr>
            </w:pPr>
            <w:r w:rsidRPr="00455529">
              <w:rPr>
                <w:rFonts w:ascii="Aptos Narrow" w:eastAsia="Times New Roman" w:hAnsi="Aptos Narrow" w:cs="Times New Roman"/>
                <w:b/>
                <w:bCs/>
                <w:color w:val="000000"/>
                <w:lang w:eastAsia="en-GB"/>
              </w:rPr>
              <w:t>Average of math score</w:t>
            </w:r>
          </w:p>
        </w:tc>
        <w:tc>
          <w:tcPr>
            <w:tcW w:w="2440" w:type="dxa"/>
            <w:tcBorders>
              <w:top w:val="nil"/>
              <w:left w:val="nil"/>
              <w:bottom w:val="nil"/>
              <w:right w:val="nil"/>
            </w:tcBorders>
            <w:shd w:val="clear" w:color="C0E4F5" w:fill="C0E4F5"/>
            <w:noWrap/>
            <w:vAlign w:val="bottom"/>
            <w:hideMark/>
          </w:tcPr>
          <w:p w14:paraId="7813E1C2" w14:textId="77777777" w:rsidR="00E67FDF" w:rsidRPr="00455529" w:rsidRDefault="00E67FDF" w:rsidP="00205DB8">
            <w:pPr>
              <w:spacing w:line="240" w:lineRule="auto"/>
              <w:jc w:val="left"/>
              <w:rPr>
                <w:rFonts w:ascii="Aptos Narrow" w:eastAsia="Times New Roman" w:hAnsi="Aptos Narrow" w:cs="Times New Roman"/>
                <w:b/>
                <w:bCs/>
                <w:color w:val="000000"/>
                <w:lang w:eastAsia="en-GB"/>
              </w:rPr>
            </w:pPr>
            <w:r w:rsidRPr="00455529">
              <w:rPr>
                <w:rFonts w:ascii="Aptos Narrow" w:eastAsia="Times New Roman" w:hAnsi="Aptos Narrow" w:cs="Times New Roman"/>
                <w:b/>
                <w:bCs/>
                <w:color w:val="000000"/>
                <w:lang w:eastAsia="en-GB"/>
              </w:rPr>
              <w:t>Average of reading score</w:t>
            </w:r>
          </w:p>
        </w:tc>
      </w:tr>
      <w:tr w:rsidR="00E67FDF" w:rsidRPr="00455529" w14:paraId="08E47B75" w14:textId="77777777" w:rsidTr="00205DB8">
        <w:trPr>
          <w:trHeight w:val="300"/>
        </w:trPr>
        <w:tc>
          <w:tcPr>
            <w:tcW w:w="2980" w:type="dxa"/>
            <w:tcBorders>
              <w:top w:val="nil"/>
              <w:left w:val="nil"/>
              <w:bottom w:val="nil"/>
              <w:right w:val="nil"/>
            </w:tcBorders>
            <w:noWrap/>
            <w:vAlign w:val="bottom"/>
            <w:hideMark/>
          </w:tcPr>
          <w:p w14:paraId="0B781C1A" w14:textId="77777777" w:rsidR="00E67FDF" w:rsidRPr="00455529" w:rsidRDefault="00E67FDF" w:rsidP="00205DB8">
            <w:pPr>
              <w:spacing w:line="240" w:lineRule="auto"/>
              <w:jc w:val="left"/>
              <w:rPr>
                <w:rFonts w:ascii="Aptos Narrow" w:eastAsia="Times New Roman" w:hAnsi="Aptos Narrow" w:cs="Times New Roman"/>
                <w:color w:val="000000"/>
                <w:lang w:eastAsia="en-GB"/>
              </w:rPr>
            </w:pPr>
            <w:r w:rsidRPr="00455529">
              <w:rPr>
                <w:rFonts w:ascii="Aptos Narrow" w:eastAsia="Times New Roman" w:hAnsi="Aptos Narrow" w:cs="Times New Roman"/>
                <w:color w:val="000000"/>
                <w:lang w:eastAsia="en-GB"/>
              </w:rPr>
              <w:t>associate's degree</w:t>
            </w:r>
          </w:p>
        </w:tc>
        <w:tc>
          <w:tcPr>
            <w:tcW w:w="2380" w:type="dxa"/>
            <w:tcBorders>
              <w:top w:val="nil"/>
              <w:left w:val="nil"/>
              <w:bottom w:val="nil"/>
              <w:right w:val="nil"/>
            </w:tcBorders>
            <w:noWrap/>
            <w:vAlign w:val="bottom"/>
            <w:hideMark/>
          </w:tcPr>
          <w:p w14:paraId="19DAB5DD" w14:textId="77777777" w:rsidR="00E67FDF" w:rsidRPr="00455529" w:rsidRDefault="00E67FDF" w:rsidP="00205DB8">
            <w:pPr>
              <w:spacing w:line="240" w:lineRule="auto"/>
              <w:jc w:val="right"/>
              <w:rPr>
                <w:rFonts w:ascii="Aptos Narrow" w:eastAsia="Times New Roman" w:hAnsi="Aptos Narrow" w:cs="Times New Roman"/>
                <w:color w:val="000000"/>
                <w:lang w:eastAsia="en-GB"/>
              </w:rPr>
            </w:pPr>
            <w:r w:rsidRPr="00455529">
              <w:rPr>
                <w:rFonts w:ascii="Aptos Narrow" w:eastAsia="Times New Roman" w:hAnsi="Aptos Narrow" w:cs="Times New Roman"/>
                <w:color w:val="000000"/>
                <w:lang w:eastAsia="en-GB"/>
              </w:rPr>
              <w:t>69.8963964</w:t>
            </w:r>
          </w:p>
        </w:tc>
        <w:tc>
          <w:tcPr>
            <w:tcW w:w="2200" w:type="dxa"/>
            <w:tcBorders>
              <w:top w:val="nil"/>
              <w:left w:val="nil"/>
              <w:bottom w:val="nil"/>
              <w:right w:val="nil"/>
            </w:tcBorders>
            <w:noWrap/>
            <w:vAlign w:val="bottom"/>
            <w:hideMark/>
          </w:tcPr>
          <w:p w14:paraId="767F9D66" w14:textId="77777777" w:rsidR="00E67FDF" w:rsidRPr="00455529" w:rsidRDefault="00E67FDF" w:rsidP="00205DB8">
            <w:pPr>
              <w:spacing w:line="240" w:lineRule="auto"/>
              <w:jc w:val="right"/>
              <w:rPr>
                <w:rFonts w:ascii="Aptos Narrow" w:eastAsia="Times New Roman" w:hAnsi="Aptos Narrow" w:cs="Times New Roman"/>
                <w:color w:val="000000"/>
                <w:lang w:eastAsia="en-GB"/>
              </w:rPr>
            </w:pPr>
            <w:r w:rsidRPr="00455529">
              <w:rPr>
                <w:rFonts w:ascii="Aptos Narrow" w:eastAsia="Times New Roman" w:hAnsi="Aptos Narrow" w:cs="Times New Roman"/>
                <w:color w:val="000000"/>
                <w:lang w:eastAsia="en-GB"/>
              </w:rPr>
              <w:t>67.88288288</w:t>
            </w:r>
          </w:p>
        </w:tc>
        <w:tc>
          <w:tcPr>
            <w:tcW w:w="2440" w:type="dxa"/>
            <w:tcBorders>
              <w:top w:val="nil"/>
              <w:left w:val="nil"/>
              <w:bottom w:val="nil"/>
              <w:right w:val="nil"/>
            </w:tcBorders>
            <w:noWrap/>
            <w:vAlign w:val="bottom"/>
            <w:hideMark/>
          </w:tcPr>
          <w:p w14:paraId="18C64226" w14:textId="77777777" w:rsidR="00E67FDF" w:rsidRPr="00455529" w:rsidRDefault="00E67FDF" w:rsidP="00205DB8">
            <w:pPr>
              <w:spacing w:line="240" w:lineRule="auto"/>
              <w:jc w:val="right"/>
              <w:rPr>
                <w:rFonts w:ascii="Aptos Narrow" w:eastAsia="Times New Roman" w:hAnsi="Aptos Narrow" w:cs="Times New Roman"/>
                <w:color w:val="000000"/>
                <w:lang w:eastAsia="en-GB"/>
              </w:rPr>
            </w:pPr>
            <w:r w:rsidRPr="00455529">
              <w:rPr>
                <w:rFonts w:ascii="Aptos Narrow" w:eastAsia="Times New Roman" w:hAnsi="Aptos Narrow" w:cs="Times New Roman"/>
                <w:color w:val="000000"/>
                <w:lang w:eastAsia="en-GB"/>
              </w:rPr>
              <w:t>70.92792793</w:t>
            </w:r>
          </w:p>
        </w:tc>
      </w:tr>
      <w:tr w:rsidR="00E67FDF" w:rsidRPr="00455529" w14:paraId="2FE34F7C" w14:textId="77777777" w:rsidTr="00205DB8">
        <w:trPr>
          <w:trHeight w:val="300"/>
        </w:trPr>
        <w:tc>
          <w:tcPr>
            <w:tcW w:w="2980" w:type="dxa"/>
            <w:tcBorders>
              <w:top w:val="nil"/>
              <w:left w:val="nil"/>
              <w:bottom w:val="nil"/>
              <w:right w:val="nil"/>
            </w:tcBorders>
            <w:noWrap/>
            <w:vAlign w:val="bottom"/>
            <w:hideMark/>
          </w:tcPr>
          <w:p w14:paraId="4060EE34" w14:textId="77777777" w:rsidR="00E67FDF" w:rsidRPr="00455529" w:rsidRDefault="00E67FDF" w:rsidP="00205DB8">
            <w:pPr>
              <w:spacing w:line="240" w:lineRule="auto"/>
              <w:jc w:val="left"/>
              <w:rPr>
                <w:rFonts w:ascii="Aptos Narrow" w:eastAsia="Times New Roman" w:hAnsi="Aptos Narrow" w:cs="Times New Roman"/>
                <w:color w:val="000000"/>
                <w:lang w:eastAsia="en-GB"/>
              </w:rPr>
            </w:pPr>
            <w:r w:rsidRPr="00455529">
              <w:rPr>
                <w:rFonts w:ascii="Aptos Narrow" w:eastAsia="Times New Roman" w:hAnsi="Aptos Narrow" w:cs="Times New Roman"/>
                <w:color w:val="000000"/>
                <w:lang w:eastAsia="en-GB"/>
              </w:rPr>
              <w:t>bachelor's degree</w:t>
            </w:r>
          </w:p>
        </w:tc>
        <w:tc>
          <w:tcPr>
            <w:tcW w:w="2380" w:type="dxa"/>
            <w:tcBorders>
              <w:top w:val="nil"/>
              <w:left w:val="nil"/>
              <w:bottom w:val="nil"/>
              <w:right w:val="nil"/>
            </w:tcBorders>
            <w:noWrap/>
            <w:vAlign w:val="bottom"/>
            <w:hideMark/>
          </w:tcPr>
          <w:p w14:paraId="619F0B4B" w14:textId="77777777" w:rsidR="00E67FDF" w:rsidRPr="00455529" w:rsidRDefault="00E67FDF" w:rsidP="00205DB8">
            <w:pPr>
              <w:spacing w:line="240" w:lineRule="auto"/>
              <w:jc w:val="right"/>
              <w:rPr>
                <w:rFonts w:ascii="Aptos Narrow" w:eastAsia="Times New Roman" w:hAnsi="Aptos Narrow" w:cs="Times New Roman"/>
                <w:color w:val="000000"/>
                <w:lang w:eastAsia="en-GB"/>
              </w:rPr>
            </w:pPr>
            <w:r w:rsidRPr="00455529">
              <w:rPr>
                <w:rFonts w:ascii="Aptos Narrow" w:eastAsia="Times New Roman" w:hAnsi="Aptos Narrow" w:cs="Times New Roman"/>
                <w:color w:val="000000"/>
                <w:lang w:eastAsia="en-GB"/>
              </w:rPr>
              <w:t>73.38135593</w:t>
            </w:r>
          </w:p>
        </w:tc>
        <w:tc>
          <w:tcPr>
            <w:tcW w:w="2200" w:type="dxa"/>
            <w:tcBorders>
              <w:top w:val="nil"/>
              <w:left w:val="nil"/>
              <w:bottom w:val="nil"/>
              <w:right w:val="nil"/>
            </w:tcBorders>
            <w:noWrap/>
            <w:vAlign w:val="bottom"/>
            <w:hideMark/>
          </w:tcPr>
          <w:p w14:paraId="2D81243F" w14:textId="77777777" w:rsidR="00E67FDF" w:rsidRPr="00455529" w:rsidRDefault="00E67FDF" w:rsidP="00205DB8">
            <w:pPr>
              <w:spacing w:line="240" w:lineRule="auto"/>
              <w:jc w:val="right"/>
              <w:rPr>
                <w:rFonts w:ascii="Aptos Narrow" w:eastAsia="Times New Roman" w:hAnsi="Aptos Narrow" w:cs="Times New Roman"/>
                <w:color w:val="000000"/>
                <w:lang w:eastAsia="en-GB"/>
              </w:rPr>
            </w:pPr>
            <w:r w:rsidRPr="00455529">
              <w:rPr>
                <w:rFonts w:ascii="Aptos Narrow" w:eastAsia="Times New Roman" w:hAnsi="Aptos Narrow" w:cs="Times New Roman"/>
                <w:color w:val="000000"/>
                <w:lang w:eastAsia="en-GB"/>
              </w:rPr>
              <w:t>69.38983051</w:t>
            </w:r>
          </w:p>
        </w:tc>
        <w:tc>
          <w:tcPr>
            <w:tcW w:w="2440" w:type="dxa"/>
            <w:tcBorders>
              <w:top w:val="nil"/>
              <w:left w:val="nil"/>
              <w:bottom w:val="nil"/>
              <w:right w:val="nil"/>
            </w:tcBorders>
            <w:noWrap/>
            <w:vAlign w:val="bottom"/>
            <w:hideMark/>
          </w:tcPr>
          <w:p w14:paraId="4E586339" w14:textId="77777777" w:rsidR="00E67FDF" w:rsidRPr="00455529" w:rsidRDefault="00E67FDF" w:rsidP="00205DB8">
            <w:pPr>
              <w:spacing w:line="240" w:lineRule="auto"/>
              <w:jc w:val="right"/>
              <w:rPr>
                <w:rFonts w:ascii="Aptos Narrow" w:eastAsia="Times New Roman" w:hAnsi="Aptos Narrow" w:cs="Times New Roman"/>
                <w:color w:val="000000"/>
                <w:lang w:eastAsia="en-GB"/>
              </w:rPr>
            </w:pPr>
            <w:r w:rsidRPr="00455529">
              <w:rPr>
                <w:rFonts w:ascii="Aptos Narrow" w:eastAsia="Times New Roman" w:hAnsi="Aptos Narrow" w:cs="Times New Roman"/>
                <w:color w:val="000000"/>
                <w:lang w:eastAsia="en-GB"/>
              </w:rPr>
              <w:t>73</w:t>
            </w:r>
          </w:p>
        </w:tc>
      </w:tr>
      <w:tr w:rsidR="00E67FDF" w:rsidRPr="00455529" w14:paraId="66ED518C" w14:textId="77777777" w:rsidTr="00205DB8">
        <w:trPr>
          <w:trHeight w:val="300"/>
        </w:trPr>
        <w:tc>
          <w:tcPr>
            <w:tcW w:w="2980" w:type="dxa"/>
            <w:tcBorders>
              <w:top w:val="nil"/>
              <w:left w:val="nil"/>
              <w:bottom w:val="nil"/>
              <w:right w:val="nil"/>
            </w:tcBorders>
            <w:noWrap/>
            <w:vAlign w:val="bottom"/>
            <w:hideMark/>
          </w:tcPr>
          <w:p w14:paraId="3E6D105A" w14:textId="77777777" w:rsidR="00E67FDF" w:rsidRPr="00455529" w:rsidRDefault="00E67FDF" w:rsidP="00205DB8">
            <w:pPr>
              <w:spacing w:line="240" w:lineRule="auto"/>
              <w:jc w:val="left"/>
              <w:rPr>
                <w:rFonts w:ascii="Aptos Narrow" w:eastAsia="Times New Roman" w:hAnsi="Aptos Narrow" w:cs="Times New Roman"/>
                <w:color w:val="000000"/>
                <w:lang w:eastAsia="en-GB"/>
              </w:rPr>
            </w:pPr>
            <w:r w:rsidRPr="00455529">
              <w:rPr>
                <w:rFonts w:ascii="Aptos Narrow" w:eastAsia="Times New Roman" w:hAnsi="Aptos Narrow" w:cs="Times New Roman"/>
                <w:color w:val="000000"/>
                <w:lang w:eastAsia="en-GB"/>
              </w:rPr>
              <w:t>high school</w:t>
            </w:r>
          </w:p>
        </w:tc>
        <w:tc>
          <w:tcPr>
            <w:tcW w:w="2380" w:type="dxa"/>
            <w:tcBorders>
              <w:top w:val="nil"/>
              <w:left w:val="nil"/>
              <w:bottom w:val="nil"/>
              <w:right w:val="nil"/>
            </w:tcBorders>
            <w:noWrap/>
            <w:vAlign w:val="bottom"/>
            <w:hideMark/>
          </w:tcPr>
          <w:p w14:paraId="79193165" w14:textId="77777777" w:rsidR="00E67FDF" w:rsidRPr="00455529" w:rsidRDefault="00E67FDF" w:rsidP="00205DB8">
            <w:pPr>
              <w:spacing w:line="240" w:lineRule="auto"/>
              <w:jc w:val="right"/>
              <w:rPr>
                <w:rFonts w:ascii="Aptos Narrow" w:eastAsia="Times New Roman" w:hAnsi="Aptos Narrow" w:cs="Times New Roman"/>
                <w:color w:val="000000"/>
                <w:lang w:eastAsia="en-GB"/>
              </w:rPr>
            </w:pPr>
            <w:r w:rsidRPr="00455529">
              <w:rPr>
                <w:rFonts w:ascii="Aptos Narrow" w:eastAsia="Times New Roman" w:hAnsi="Aptos Narrow" w:cs="Times New Roman"/>
                <w:color w:val="000000"/>
                <w:lang w:eastAsia="en-GB"/>
              </w:rPr>
              <w:t>62.44897959</w:t>
            </w:r>
          </w:p>
        </w:tc>
        <w:tc>
          <w:tcPr>
            <w:tcW w:w="2200" w:type="dxa"/>
            <w:tcBorders>
              <w:top w:val="nil"/>
              <w:left w:val="nil"/>
              <w:bottom w:val="nil"/>
              <w:right w:val="nil"/>
            </w:tcBorders>
            <w:noWrap/>
            <w:vAlign w:val="bottom"/>
            <w:hideMark/>
          </w:tcPr>
          <w:p w14:paraId="5688F4B0" w14:textId="77777777" w:rsidR="00E67FDF" w:rsidRPr="00455529" w:rsidRDefault="00E67FDF" w:rsidP="00205DB8">
            <w:pPr>
              <w:spacing w:line="240" w:lineRule="auto"/>
              <w:jc w:val="right"/>
              <w:rPr>
                <w:rFonts w:ascii="Aptos Narrow" w:eastAsia="Times New Roman" w:hAnsi="Aptos Narrow" w:cs="Times New Roman"/>
                <w:color w:val="000000"/>
                <w:lang w:eastAsia="en-GB"/>
              </w:rPr>
            </w:pPr>
            <w:r w:rsidRPr="00455529">
              <w:rPr>
                <w:rFonts w:ascii="Aptos Narrow" w:eastAsia="Times New Roman" w:hAnsi="Aptos Narrow" w:cs="Times New Roman"/>
                <w:color w:val="000000"/>
                <w:lang w:eastAsia="en-GB"/>
              </w:rPr>
              <w:t>62.1377551</w:t>
            </w:r>
          </w:p>
        </w:tc>
        <w:tc>
          <w:tcPr>
            <w:tcW w:w="2440" w:type="dxa"/>
            <w:tcBorders>
              <w:top w:val="nil"/>
              <w:left w:val="nil"/>
              <w:bottom w:val="nil"/>
              <w:right w:val="nil"/>
            </w:tcBorders>
            <w:noWrap/>
            <w:vAlign w:val="bottom"/>
            <w:hideMark/>
          </w:tcPr>
          <w:p w14:paraId="5F1FEDA9" w14:textId="77777777" w:rsidR="00E67FDF" w:rsidRPr="00455529" w:rsidRDefault="00E67FDF" w:rsidP="00205DB8">
            <w:pPr>
              <w:spacing w:line="240" w:lineRule="auto"/>
              <w:jc w:val="right"/>
              <w:rPr>
                <w:rFonts w:ascii="Aptos Narrow" w:eastAsia="Times New Roman" w:hAnsi="Aptos Narrow" w:cs="Times New Roman"/>
                <w:color w:val="000000"/>
                <w:lang w:eastAsia="en-GB"/>
              </w:rPr>
            </w:pPr>
            <w:r w:rsidRPr="00455529">
              <w:rPr>
                <w:rFonts w:ascii="Aptos Narrow" w:eastAsia="Times New Roman" w:hAnsi="Aptos Narrow" w:cs="Times New Roman"/>
                <w:color w:val="000000"/>
                <w:lang w:eastAsia="en-GB"/>
              </w:rPr>
              <w:t>64.70408163</w:t>
            </w:r>
          </w:p>
        </w:tc>
      </w:tr>
      <w:tr w:rsidR="00E67FDF" w:rsidRPr="00455529" w14:paraId="13B6614C" w14:textId="77777777" w:rsidTr="00205DB8">
        <w:trPr>
          <w:trHeight w:val="300"/>
        </w:trPr>
        <w:tc>
          <w:tcPr>
            <w:tcW w:w="2980" w:type="dxa"/>
            <w:tcBorders>
              <w:top w:val="nil"/>
              <w:left w:val="nil"/>
              <w:bottom w:val="nil"/>
              <w:right w:val="nil"/>
            </w:tcBorders>
            <w:noWrap/>
            <w:vAlign w:val="bottom"/>
            <w:hideMark/>
          </w:tcPr>
          <w:p w14:paraId="395E49F1" w14:textId="77777777" w:rsidR="00E67FDF" w:rsidRPr="00455529" w:rsidRDefault="00E67FDF" w:rsidP="00205DB8">
            <w:pPr>
              <w:spacing w:line="240" w:lineRule="auto"/>
              <w:jc w:val="left"/>
              <w:rPr>
                <w:rFonts w:ascii="Aptos Narrow" w:eastAsia="Times New Roman" w:hAnsi="Aptos Narrow" w:cs="Times New Roman"/>
                <w:color w:val="000000"/>
                <w:lang w:eastAsia="en-GB"/>
              </w:rPr>
            </w:pPr>
            <w:r w:rsidRPr="00455529">
              <w:rPr>
                <w:rFonts w:ascii="Aptos Narrow" w:eastAsia="Times New Roman" w:hAnsi="Aptos Narrow" w:cs="Times New Roman"/>
                <w:color w:val="000000"/>
                <w:lang w:eastAsia="en-GB"/>
              </w:rPr>
              <w:t>master's degree</w:t>
            </w:r>
          </w:p>
        </w:tc>
        <w:tc>
          <w:tcPr>
            <w:tcW w:w="2380" w:type="dxa"/>
            <w:tcBorders>
              <w:top w:val="nil"/>
              <w:left w:val="nil"/>
              <w:bottom w:val="nil"/>
              <w:right w:val="nil"/>
            </w:tcBorders>
            <w:noWrap/>
            <w:vAlign w:val="bottom"/>
            <w:hideMark/>
          </w:tcPr>
          <w:p w14:paraId="71477378" w14:textId="77777777" w:rsidR="00E67FDF" w:rsidRPr="00455529" w:rsidRDefault="00E67FDF" w:rsidP="00205DB8">
            <w:pPr>
              <w:spacing w:line="240" w:lineRule="auto"/>
              <w:jc w:val="right"/>
              <w:rPr>
                <w:rFonts w:ascii="Aptos Narrow" w:eastAsia="Times New Roman" w:hAnsi="Aptos Narrow" w:cs="Times New Roman"/>
                <w:color w:val="000000"/>
                <w:lang w:eastAsia="en-GB"/>
              </w:rPr>
            </w:pPr>
            <w:r w:rsidRPr="00455529">
              <w:rPr>
                <w:rFonts w:ascii="Aptos Narrow" w:eastAsia="Times New Roman" w:hAnsi="Aptos Narrow" w:cs="Times New Roman"/>
                <w:color w:val="000000"/>
                <w:lang w:eastAsia="en-GB"/>
              </w:rPr>
              <w:t>75.6779661</w:t>
            </w:r>
          </w:p>
        </w:tc>
        <w:tc>
          <w:tcPr>
            <w:tcW w:w="2200" w:type="dxa"/>
            <w:tcBorders>
              <w:top w:val="nil"/>
              <w:left w:val="nil"/>
              <w:bottom w:val="nil"/>
              <w:right w:val="nil"/>
            </w:tcBorders>
            <w:noWrap/>
            <w:vAlign w:val="bottom"/>
            <w:hideMark/>
          </w:tcPr>
          <w:p w14:paraId="5D25C963" w14:textId="77777777" w:rsidR="00E67FDF" w:rsidRPr="00455529" w:rsidRDefault="00E67FDF" w:rsidP="00205DB8">
            <w:pPr>
              <w:spacing w:line="240" w:lineRule="auto"/>
              <w:jc w:val="right"/>
              <w:rPr>
                <w:rFonts w:ascii="Aptos Narrow" w:eastAsia="Times New Roman" w:hAnsi="Aptos Narrow" w:cs="Times New Roman"/>
                <w:color w:val="000000"/>
                <w:lang w:eastAsia="en-GB"/>
              </w:rPr>
            </w:pPr>
            <w:r w:rsidRPr="00455529">
              <w:rPr>
                <w:rFonts w:ascii="Aptos Narrow" w:eastAsia="Times New Roman" w:hAnsi="Aptos Narrow" w:cs="Times New Roman"/>
                <w:color w:val="000000"/>
                <w:lang w:eastAsia="en-GB"/>
              </w:rPr>
              <w:t>69.74576271</w:t>
            </w:r>
          </w:p>
        </w:tc>
        <w:tc>
          <w:tcPr>
            <w:tcW w:w="2440" w:type="dxa"/>
            <w:tcBorders>
              <w:top w:val="nil"/>
              <w:left w:val="nil"/>
              <w:bottom w:val="nil"/>
              <w:right w:val="nil"/>
            </w:tcBorders>
            <w:noWrap/>
            <w:vAlign w:val="bottom"/>
            <w:hideMark/>
          </w:tcPr>
          <w:p w14:paraId="0DABD27B" w14:textId="77777777" w:rsidR="00E67FDF" w:rsidRPr="00455529" w:rsidRDefault="00E67FDF" w:rsidP="00205DB8">
            <w:pPr>
              <w:spacing w:line="240" w:lineRule="auto"/>
              <w:jc w:val="right"/>
              <w:rPr>
                <w:rFonts w:ascii="Aptos Narrow" w:eastAsia="Times New Roman" w:hAnsi="Aptos Narrow" w:cs="Times New Roman"/>
                <w:color w:val="000000"/>
                <w:lang w:eastAsia="en-GB"/>
              </w:rPr>
            </w:pPr>
            <w:r w:rsidRPr="00455529">
              <w:rPr>
                <w:rFonts w:ascii="Aptos Narrow" w:eastAsia="Times New Roman" w:hAnsi="Aptos Narrow" w:cs="Times New Roman"/>
                <w:color w:val="000000"/>
                <w:lang w:eastAsia="en-GB"/>
              </w:rPr>
              <w:t>75.37288136</w:t>
            </w:r>
          </w:p>
        </w:tc>
      </w:tr>
      <w:tr w:rsidR="00E67FDF" w:rsidRPr="00455529" w14:paraId="7F9E4DAD" w14:textId="77777777" w:rsidTr="00205DB8">
        <w:trPr>
          <w:trHeight w:val="300"/>
        </w:trPr>
        <w:tc>
          <w:tcPr>
            <w:tcW w:w="2980" w:type="dxa"/>
            <w:tcBorders>
              <w:top w:val="nil"/>
              <w:left w:val="nil"/>
              <w:bottom w:val="nil"/>
              <w:right w:val="nil"/>
            </w:tcBorders>
            <w:noWrap/>
            <w:vAlign w:val="bottom"/>
            <w:hideMark/>
          </w:tcPr>
          <w:p w14:paraId="56BF6551" w14:textId="77777777" w:rsidR="00E67FDF" w:rsidRPr="00455529" w:rsidRDefault="00E67FDF" w:rsidP="00205DB8">
            <w:pPr>
              <w:spacing w:line="240" w:lineRule="auto"/>
              <w:jc w:val="left"/>
              <w:rPr>
                <w:rFonts w:ascii="Aptos Narrow" w:eastAsia="Times New Roman" w:hAnsi="Aptos Narrow" w:cs="Times New Roman"/>
                <w:color w:val="000000"/>
                <w:lang w:eastAsia="en-GB"/>
              </w:rPr>
            </w:pPr>
            <w:r w:rsidRPr="00455529">
              <w:rPr>
                <w:rFonts w:ascii="Aptos Narrow" w:eastAsia="Times New Roman" w:hAnsi="Aptos Narrow" w:cs="Times New Roman"/>
                <w:color w:val="000000"/>
                <w:lang w:eastAsia="en-GB"/>
              </w:rPr>
              <w:t>some college</w:t>
            </w:r>
          </w:p>
        </w:tc>
        <w:tc>
          <w:tcPr>
            <w:tcW w:w="2380" w:type="dxa"/>
            <w:tcBorders>
              <w:top w:val="nil"/>
              <w:left w:val="nil"/>
              <w:bottom w:val="nil"/>
              <w:right w:val="nil"/>
            </w:tcBorders>
            <w:noWrap/>
            <w:vAlign w:val="bottom"/>
            <w:hideMark/>
          </w:tcPr>
          <w:p w14:paraId="079EC3EC" w14:textId="77777777" w:rsidR="00E67FDF" w:rsidRPr="00455529" w:rsidRDefault="00E67FDF" w:rsidP="00205DB8">
            <w:pPr>
              <w:spacing w:line="240" w:lineRule="auto"/>
              <w:jc w:val="right"/>
              <w:rPr>
                <w:rFonts w:ascii="Aptos Narrow" w:eastAsia="Times New Roman" w:hAnsi="Aptos Narrow" w:cs="Times New Roman"/>
                <w:color w:val="000000"/>
                <w:lang w:eastAsia="en-GB"/>
              </w:rPr>
            </w:pPr>
            <w:r w:rsidRPr="00455529">
              <w:rPr>
                <w:rFonts w:ascii="Aptos Narrow" w:eastAsia="Times New Roman" w:hAnsi="Aptos Narrow" w:cs="Times New Roman"/>
                <w:color w:val="000000"/>
                <w:lang w:eastAsia="en-GB"/>
              </w:rPr>
              <w:t>68.84070796</w:t>
            </w:r>
          </w:p>
        </w:tc>
        <w:tc>
          <w:tcPr>
            <w:tcW w:w="2200" w:type="dxa"/>
            <w:tcBorders>
              <w:top w:val="nil"/>
              <w:left w:val="nil"/>
              <w:bottom w:val="nil"/>
              <w:right w:val="nil"/>
            </w:tcBorders>
            <w:noWrap/>
            <w:vAlign w:val="bottom"/>
            <w:hideMark/>
          </w:tcPr>
          <w:p w14:paraId="70CEF2FF" w14:textId="77777777" w:rsidR="00E67FDF" w:rsidRPr="00455529" w:rsidRDefault="00E67FDF" w:rsidP="00205DB8">
            <w:pPr>
              <w:spacing w:line="240" w:lineRule="auto"/>
              <w:jc w:val="right"/>
              <w:rPr>
                <w:rFonts w:ascii="Aptos Narrow" w:eastAsia="Times New Roman" w:hAnsi="Aptos Narrow" w:cs="Times New Roman"/>
                <w:color w:val="000000"/>
                <w:lang w:eastAsia="en-GB"/>
              </w:rPr>
            </w:pPr>
            <w:r w:rsidRPr="00455529">
              <w:rPr>
                <w:rFonts w:ascii="Aptos Narrow" w:eastAsia="Times New Roman" w:hAnsi="Aptos Narrow" w:cs="Times New Roman"/>
                <w:color w:val="000000"/>
                <w:lang w:eastAsia="en-GB"/>
              </w:rPr>
              <w:t>67.12831858</w:t>
            </w:r>
          </w:p>
        </w:tc>
        <w:tc>
          <w:tcPr>
            <w:tcW w:w="2440" w:type="dxa"/>
            <w:tcBorders>
              <w:top w:val="nil"/>
              <w:left w:val="nil"/>
              <w:bottom w:val="nil"/>
              <w:right w:val="nil"/>
            </w:tcBorders>
            <w:noWrap/>
            <w:vAlign w:val="bottom"/>
            <w:hideMark/>
          </w:tcPr>
          <w:p w14:paraId="4E4D1EAA" w14:textId="77777777" w:rsidR="00E67FDF" w:rsidRPr="00455529" w:rsidRDefault="00E67FDF" w:rsidP="00205DB8">
            <w:pPr>
              <w:spacing w:line="240" w:lineRule="auto"/>
              <w:jc w:val="right"/>
              <w:rPr>
                <w:rFonts w:ascii="Aptos Narrow" w:eastAsia="Times New Roman" w:hAnsi="Aptos Narrow" w:cs="Times New Roman"/>
                <w:color w:val="000000"/>
                <w:lang w:eastAsia="en-GB"/>
              </w:rPr>
            </w:pPr>
            <w:r w:rsidRPr="00455529">
              <w:rPr>
                <w:rFonts w:ascii="Aptos Narrow" w:eastAsia="Times New Roman" w:hAnsi="Aptos Narrow" w:cs="Times New Roman"/>
                <w:color w:val="000000"/>
                <w:lang w:eastAsia="en-GB"/>
              </w:rPr>
              <w:t>69.46017699</w:t>
            </w:r>
          </w:p>
        </w:tc>
      </w:tr>
      <w:tr w:rsidR="00E67FDF" w:rsidRPr="00455529" w14:paraId="740EB8DE" w14:textId="77777777" w:rsidTr="00205DB8">
        <w:trPr>
          <w:trHeight w:val="300"/>
        </w:trPr>
        <w:tc>
          <w:tcPr>
            <w:tcW w:w="2980" w:type="dxa"/>
            <w:tcBorders>
              <w:top w:val="nil"/>
              <w:left w:val="nil"/>
              <w:bottom w:val="nil"/>
              <w:right w:val="nil"/>
            </w:tcBorders>
            <w:noWrap/>
            <w:vAlign w:val="bottom"/>
            <w:hideMark/>
          </w:tcPr>
          <w:p w14:paraId="7716D197" w14:textId="77777777" w:rsidR="00E67FDF" w:rsidRPr="00455529" w:rsidRDefault="00E67FDF" w:rsidP="00205DB8">
            <w:pPr>
              <w:spacing w:line="240" w:lineRule="auto"/>
              <w:jc w:val="left"/>
              <w:rPr>
                <w:rFonts w:ascii="Aptos Narrow" w:eastAsia="Times New Roman" w:hAnsi="Aptos Narrow" w:cs="Times New Roman"/>
                <w:color w:val="000000"/>
                <w:lang w:eastAsia="en-GB"/>
              </w:rPr>
            </w:pPr>
            <w:r w:rsidRPr="00455529">
              <w:rPr>
                <w:rFonts w:ascii="Aptos Narrow" w:eastAsia="Times New Roman" w:hAnsi="Aptos Narrow" w:cs="Times New Roman"/>
                <w:color w:val="000000"/>
                <w:lang w:eastAsia="en-GB"/>
              </w:rPr>
              <w:t>some high school</w:t>
            </w:r>
          </w:p>
        </w:tc>
        <w:tc>
          <w:tcPr>
            <w:tcW w:w="2380" w:type="dxa"/>
            <w:tcBorders>
              <w:top w:val="nil"/>
              <w:left w:val="nil"/>
              <w:bottom w:val="nil"/>
              <w:right w:val="nil"/>
            </w:tcBorders>
            <w:noWrap/>
            <w:vAlign w:val="bottom"/>
            <w:hideMark/>
          </w:tcPr>
          <w:p w14:paraId="417395DA" w14:textId="77777777" w:rsidR="00E67FDF" w:rsidRPr="00455529" w:rsidRDefault="00E67FDF" w:rsidP="00205DB8">
            <w:pPr>
              <w:spacing w:line="240" w:lineRule="auto"/>
              <w:jc w:val="right"/>
              <w:rPr>
                <w:rFonts w:ascii="Aptos Narrow" w:eastAsia="Times New Roman" w:hAnsi="Aptos Narrow" w:cs="Times New Roman"/>
                <w:color w:val="000000"/>
                <w:lang w:eastAsia="en-GB"/>
              </w:rPr>
            </w:pPr>
            <w:r w:rsidRPr="00455529">
              <w:rPr>
                <w:rFonts w:ascii="Aptos Narrow" w:eastAsia="Times New Roman" w:hAnsi="Aptos Narrow" w:cs="Times New Roman"/>
                <w:color w:val="000000"/>
                <w:lang w:eastAsia="en-GB"/>
              </w:rPr>
              <w:t>64.88826816</w:t>
            </w:r>
          </w:p>
        </w:tc>
        <w:tc>
          <w:tcPr>
            <w:tcW w:w="2200" w:type="dxa"/>
            <w:tcBorders>
              <w:top w:val="nil"/>
              <w:left w:val="nil"/>
              <w:bottom w:val="nil"/>
              <w:right w:val="nil"/>
            </w:tcBorders>
            <w:noWrap/>
            <w:vAlign w:val="bottom"/>
            <w:hideMark/>
          </w:tcPr>
          <w:p w14:paraId="0A4899C0" w14:textId="77777777" w:rsidR="00E67FDF" w:rsidRPr="00455529" w:rsidRDefault="00E67FDF" w:rsidP="00205DB8">
            <w:pPr>
              <w:spacing w:line="240" w:lineRule="auto"/>
              <w:jc w:val="right"/>
              <w:rPr>
                <w:rFonts w:ascii="Aptos Narrow" w:eastAsia="Times New Roman" w:hAnsi="Aptos Narrow" w:cs="Times New Roman"/>
                <w:color w:val="000000"/>
                <w:lang w:eastAsia="en-GB"/>
              </w:rPr>
            </w:pPr>
            <w:r w:rsidRPr="00455529">
              <w:rPr>
                <w:rFonts w:ascii="Aptos Narrow" w:eastAsia="Times New Roman" w:hAnsi="Aptos Narrow" w:cs="Times New Roman"/>
                <w:color w:val="000000"/>
                <w:lang w:eastAsia="en-GB"/>
              </w:rPr>
              <w:t>63.4972067</w:t>
            </w:r>
          </w:p>
        </w:tc>
        <w:tc>
          <w:tcPr>
            <w:tcW w:w="2440" w:type="dxa"/>
            <w:tcBorders>
              <w:top w:val="nil"/>
              <w:left w:val="nil"/>
              <w:bottom w:val="nil"/>
              <w:right w:val="nil"/>
            </w:tcBorders>
            <w:noWrap/>
            <w:vAlign w:val="bottom"/>
            <w:hideMark/>
          </w:tcPr>
          <w:p w14:paraId="1E3F0E27" w14:textId="77777777" w:rsidR="00E67FDF" w:rsidRPr="00455529" w:rsidRDefault="00E67FDF" w:rsidP="00205DB8">
            <w:pPr>
              <w:spacing w:line="240" w:lineRule="auto"/>
              <w:jc w:val="right"/>
              <w:rPr>
                <w:rFonts w:ascii="Aptos Narrow" w:eastAsia="Times New Roman" w:hAnsi="Aptos Narrow" w:cs="Times New Roman"/>
                <w:color w:val="000000"/>
                <w:lang w:eastAsia="en-GB"/>
              </w:rPr>
            </w:pPr>
            <w:r w:rsidRPr="00455529">
              <w:rPr>
                <w:rFonts w:ascii="Aptos Narrow" w:eastAsia="Times New Roman" w:hAnsi="Aptos Narrow" w:cs="Times New Roman"/>
                <w:color w:val="000000"/>
                <w:lang w:eastAsia="en-GB"/>
              </w:rPr>
              <w:t>66.93854749</w:t>
            </w:r>
          </w:p>
        </w:tc>
      </w:tr>
      <w:tr w:rsidR="00E67FDF" w:rsidRPr="00455529" w14:paraId="6ADE35CB" w14:textId="77777777" w:rsidTr="00205DB8">
        <w:trPr>
          <w:trHeight w:val="300"/>
        </w:trPr>
        <w:tc>
          <w:tcPr>
            <w:tcW w:w="2980" w:type="dxa"/>
            <w:tcBorders>
              <w:top w:val="nil"/>
              <w:left w:val="nil"/>
              <w:bottom w:val="nil"/>
              <w:right w:val="nil"/>
            </w:tcBorders>
            <w:shd w:val="clear" w:color="C0E4F5" w:fill="C0E4F5"/>
            <w:noWrap/>
            <w:vAlign w:val="bottom"/>
            <w:hideMark/>
          </w:tcPr>
          <w:p w14:paraId="73D72085" w14:textId="77777777" w:rsidR="00E67FDF" w:rsidRPr="00455529" w:rsidRDefault="00E67FDF" w:rsidP="00205DB8">
            <w:pPr>
              <w:spacing w:line="240" w:lineRule="auto"/>
              <w:jc w:val="left"/>
              <w:rPr>
                <w:rFonts w:ascii="Aptos Narrow" w:eastAsia="Times New Roman" w:hAnsi="Aptos Narrow" w:cs="Times New Roman"/>
                <w:b/>
                <w:bCs/>
                <w:color w:val="000000"/>
                <w:lang w:eastAsia="en-GB"/>
              </w:rPr>
            </w:pPr>
            <w:r w:rsidRPr="00455529">
              <w:rPr>
                <w:rFonts w:ascii="Aptos Narrow" w:eastAsia="Times New Roman" w:hAnsi="Aptos Narrow" w:cs="Times New Roman"/>
                <w:b/>
                <w:bCs/>
                <w:color w:val="000000"/>
                <w:lang w:eastAsia="en-GB"/>
              </w:rPr>
              <w:t>Grand Total</w:t>
            </w:r>
          </w:p>
        </w:tc>
        <w:tc>
          <w:tcPr>
            <w:tcW w:w="2380" w:type="dxa"/>
            <w:tcBorders>
              <w:top w:val="nil"/>
              <w:left w:val="nil"/>
              <w:bottom w:val="nil"/>
              <w:right w:val="nil"/>
            </w:tcBorders>
            <w:shd w:val="clear" w:color="C0E4F5" w:fill="C0E4F5"/>
            <w:noWrap/>
            <w:vAlign w:val="bottom"/>
            <w:hideMark/>
          </w:tcPr>
          <w:p w14:paraId="1F078288" w14:textId="77777777" w:rsidR="00E67FDF" w:rsidRPr="00455529" w:rsidRDefault="00E67FDF" w:rsidP="00205DB8">
            <w:pPr>
              <w:spacing w:line="240" w:lineRule="auto"/>
              <w:jc w:val="right"/>
              <w:rPr>
                <w:rFonts w:ascii="Aptos Narrow" w:eastAsia="Times New Roman" w:hAnsi="Aptos Narrow" w:cs="Times New Roman"/>
                <w:b/>
                <w:bCs/>
                <w:color w:val="000000"/>
                <w:lang w:eastAsia="en-GB"/>
              </w:rPr>
            </w:pPr>
            <w:r w:rsidRPr="00455529">
              <w:rPr>
                <w:rFonts w:ascii="Aptos Narrow" w:eastAsia="Times New Roman" w:hAnsi="Aptos Narrow" w:cs="Times New Roman"/>
                <w:b/>
                <w:bCs/>
                <w:color w:val="000000"/>
                <w:lang w:eastAsia="en-GB"/>
              </w:rPr>
              <w:t>68.054</w:t>
            </w:r>
          </w:p>
        </w:tc>
        <w:tc>
          <w:tcPr>
            <w:tcW w:w="2200" w:type="dxa"/>
            <w:tcBorders>
              <w:top w:val="nil"/>
              <w:left w:val="nil"/>
              <w:bottom w:val="nil"/>
              <w:right w:val="nil"/>
            </w:tcBorders>
            <w:shd w:val="clear" w:color="C0E4F5" w:fill="C0E4F5"/>
            <w:noWrap/>
            <w:vAlign w:val="bottom"/>
            <w:hideMark/>
          </w:tcPr>
          <w:p w14:paraId="7E276AC0" w14:textId="77777777" w:rsidR="00E67FDF" w:rsidRPr="00455529" w:rsidRDefault="00E67FDF" w:rsidP="00205DB8">
            <w:pPr>
              <w:spacing w:line="240" w:lineRule="auto"/>
              <w:jc w:val="right"/>
              <w:rPr>
                <w:rFonts w:ascii="Aptos Narrow" w:eastAsia="Times New Roman" w:hAnsi="Aptos Narrow" w:cs="Times New Roman"/>
                <w:b/>
                <w:bCs/>
                <w:color w:val="000000"/>
                <w:lang w:eastAsia="en-GB"/>
              </w:rPr>
            </w:pPr>
            <w:r w:rsidRPr="00455529">
              <w:rPr>
                <w:rFonts w:ascii="Aptos Narrow" w:eastAsia="Times New Roman" w:hAnsi="Aptos Narrow" w:cs="Times New Roman"/>
                <w:b/>
                <w:bCs/>
                <w:color w:val="000000"/>
                <w:lang w:eastAsia="en-GB"/>
              </w:rPr>
              <w:t>66.089</w:t>
            </w:r>
          </w:p>
        </w:tc>
        <w:tc>
          <w:tcPr>
            <w:tcW w:w="2440" w:type="dxa"/>
            <w:tcBorders>
              <w:top w:val="nil"/>
              <w:left w:val="nil"/>
              <w:bottom w:val="nil"/>
              <w:right w:val="nil"/>
            </w:tcBorders>
            <w:shd w:val="clear" w:color="C0E4F5" w:fill="C0E4F5"/>
            <w:noWrap/>
            <w:vAlign w:val="bottom"/>
            <w:hideMark/>
          </w:tcPr>
          <w:p w14:paraId="493755AA" w14:textId="77777777" w:rsidR="00E67FDF" w:rsidRPr="00455529" w:rsidRDefault="00E67FDF" w:rsidP="00205DB8">
            <w:pPr>
              <w:spacing w:line="240" w:lineRule="auto"/>
              <w:jc w:val="right"/>
              <w:rPr>
                <w:rFonts w:ascii="Aptos Narrow" w:eastAsia="Times New Roman" w:hAnsi="Aptos Narrow" w:cs="Times New Roman"/>
                <w:b/>
                <w:bCs/>
                <w:color w:val="000000"/>
                <w:lang w:eastAsia="en-GB"/>
              </w:rPr>
            </w:pPr>
            <w:r w:rsidRPr="00455529">
              <w:rPr>
                <w:rFonts w:ascii="Aptos Narrow" w:eastAsia="Times New Roman" w:hAnsi="Aptos Narrow" w:cs="Times New Roman"/>
                <w:b/>
                <w:bCs/>
                <w:color w:val="000000"/>
                <w:lang w:eastAsia="en-GB"/>
              </w:rPr>
              <w:t>69.169</w:t>
            </w:r>
          </w:p>
        </w:tc>
      </w:tr>
    </w:tbl>
    <w:p w14:paraId="150D5576" w14:textId="71DE21F9" w:rsidR="002A79A9" w:rsidRDefault="002A79A9" w:rsidP="00E67FDF">
      <w:pPr>
        <w:rPr>
          <w:b/>
          <w:color w:val="000000"/>
        </w:rPr>
      </w:pPr>
    </w:p>
    <w:p w14:paraId="3B945DA5" w14:textId="644E9F09" w:rsidR="002A79A9" w:rsidRDefault="002A79A9" w:rsidP="002A79A9">
      <w:pPr>
        <w:jc w:val="center"/>
        <w:rPr>
          <w:b/>
        </w:rPr>
      </w:pPr>
      <w:r>
        <w:rPr>
          <w:b/>
        </w:rPr>
        <w:t xml:space="preserve">Figure 7: </w:t>
      </w:r>
      <w:r w:rsidR="008B4FFF" w:rsidRPr="008B4FFF">
        <w:rPr>
          <w:b/>
        </w:rPr>
        <w:t xml:space="preserve">Pivot Table - </w:t>
      </w:r>
      <w:r>
        <w:rPr>
          <w:b/>
        </w:rPr>
        <w:t>Average scores on scores by parental level of education</w:t>
      </w:r>
      <w:r w:rsidR="008B70B1">
        <w:rPr>
          <w:b/>
        </w:rPr>
        <w:t>.</w:t>
      </w:r>
      <w:r>
        <w:rPr>
          <w:b/>
        </w:rPr>
        <w:t xml:space="preserve"> </w:t>
      </w:r>
    </w:p>
    <w:p w14:paraId="45D94B3F" w14:textId="77777777" w:rsidR="002A79A9" w:rsidRDefault="002A79A9" w:rsidP="002A79A9">
      <w:pPr>
        <w:jc w:val="center"/>
      </w:pPr>
      <w:r>
        <w:t>(Source: Excel)</w:t>
      </w:r>
    </w:p>
    <w:p w14:paraId="66FD6B36" w14:textId="77777777" w:rsidR="00A64FAB" w:rsidRDefault="00A64FAB" w:rsidP="002A79A9">
      <w:pPr>
        <w:jc w:val="center"/>
        <w:rPr>
          <w:b/>
        </w:rPr>
      </w:pPr>
    </w:p>
    <w:p w14:paraId="3C289497" w14:textId="77777777" w:rsidR="002A79A9" w:rsidRDefault="002A79A9" w:rsidP="002A79A9">
      <w:r>
        <w:t xml:space="preserve">The following is the average scores in mathematics, reading and writing based on the parental education level. Students whose parents have a master's degree consistently achieve the highest scores across all subjects (maths: 69.75, reading: 75.37, writing: 75. 68, had parents with a bachelor’s degree, those with parents having a master's degree and father’s business owners </w:t>
      </w:r>
      <w:r>
        <w:lastRenderedPageBreak/>
        <w:t xml:space="preserve">self-employed. Students with parents who have some high school education score the lowest in all areas (maths: 63 the learners’ average assessment was as follows: reading 66. 94%, writing 64. 89%. Notably, the students enjoy better academic performance if their parents have an associate’s degree than those parents who only had a high school education. The average mean of the overall scores is 66. 089 for maths, 69. 169 for reading, while 68 was received for other uses. 054 for writing. </w:t>
      </w:r>
    </w:p>
    <w:p w14:paraId="3C6F485B" w14:textId="40AA188B" w:rsidR="00202353" w:rsidRPr="00202353" w:rsidRDefault="00202353" w:rsidP="00202353">
      <w:r w:rsidRPr="00202353">
        <w:rPr>
          <w:noProof/>
        </w:rPr>
        <w:drawing>
          <wp:inline distT="0" distB="0" distL="0" distR="0" wp14:anchorId="3479B707" wp14:editId="38276DF4">
            <wp:extent cx="5838190" cy="3644053"/>
            <wp:effectExtent l="0" t="0" r="0" b="0"/>
            <wp:docPr id="1616533819" name="Picture 20" descr="A graph of a bar 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6533819" name="Picture 20" descr="A graph of a bar chart&#10;&#10;Description automatically generated with medium confidence"/>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5846540" cy="3649265"/>
                    </a:xfrm>
                    <a:prstGeom prst="rect">
                      <a:avLst/>
                    </a:prstGeom>
                    <a:noFill/>
                    <a:ln>
                      <a:noFill/>
                    </a:ln>
                  </pic:spPr>
                </pic:pic>
              </a:graphicData>
            </a:graphic>
          </wp:inline>
        </w:drawing>
      </w:r>
    </w:p>
    <w:p w14:paraId="411BCD99" w14:textId="6C3647D4" w:rsidR="0042428D" w:rsidRDefault="00202353" w:rsidP="002A79A9">
      <w:r w:rsidRPr="00202353">
        <w:rPr>
          <w:b/>
          <w:bCs/>
        </w:rPr>
        <w:t xml:space="preserve">                                        Chart:</w:t>
      </w:r>
      <w:r>
        <w:t xml:space="preserve"> Scores by parental level of education</w:t>
      </w:r>
      <w:r w:rsidR="008B70B1">
        <w:t>.</w:t>
      </w:r>
    </w:p>
    <w:p w14:paraId="5D0A3578" w14:textId="77777777" w:rsidR="0042428D" w:rsidRDefault="0042428D" w:rsidP="002A79A9"/>
    <w:p w14:paraId="2A1DFEC4" w14:textId="77777777" w:rsidR="0042428D" w:rsidRDefault="0042428D" w:rsidP="0042428D">
      <w:pPr>
        <w:rPr>
          <w:noProof/>
        </w:rPr>
      </w:pPr>
      <w:r>
        <w:rPr>
          <w:noProof/>
        </w:rPr>
        <w:lastRenderedPageBreak/>
        <w:drawing>
          <wp:inline distT="0" distB="0" distL="0" distR="0" wp14:anchorId="73F0D18E" wp14:editId="78A434DC">
            <wp:extent cx="5731510" cy="3223895"/>
            <wp:effectExtent l="0" t="0" r="2540" b="0"/>
            <wp:docPr id="79886092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8860925" name="Picture 1" descr="A screenshot of a computer&#10;&#10;Description automatically generated"/>
                    <pic:cNvPicPr/>
                  </pic:nvPicPr>
                  <pic:blipFill>
                    <a:blip r:embed="rId105"/>
                    <a:stretch>
                      <a:fillRect/>
                    </a:stretch>
                  </pic:blipFill>
                  <pic:spPr>
                    <a:xfrm>
                      <a:off x="0" y="0"/>
                      <a:ext cx="5731510" cy="3223895"/>
                    </a:xfrm>
                    <a:prstGeom prst="rect">
                      <a:avLst/>
                    </a:prstGeom>
                  </pic:spPr>
                </pic:pic>
              </a:graphicData>
            </a:graphic>
          </wp:inline>
        </w:drawing>
      </w:r>
      <w:r w:rsidRPr="00E158C9">
        <w:rPr>
          <w:noProof/>
        </w:rPr>
        <w:t xml:space="preserve"> </w:t>
      </w:r>
      <w:r>
        <w:rPr>
          <w:noProof/>
        </w:rPr>
        <w:drawing>
          <wp:inline distT="0" distB="0" distL="0" distR="0" wp14:anchorId="4E8CDAED" wp14:editId="0CB78B72">
            <wp:extent cx="5731510" cy="3223895"/>
            <wp:effectExtent l="0" t="0" r="2540" b="0"/>
            <wp:docPr id="27861302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613023" name="Picture 1" descr="A screenshot of a computer&#10;&#10;Description automatically generated"/>
                    <pic:cNvPicPr/>
                  </pic:nvPicPr>
                  <pic:blipFill>
                    <a:blip r:embed="rId106"/>
                    <a:stretch>
                      <a:fillRect/>
                    </a:stretch>
                  </pic:blipFill>
                  <pic:spPr>
                    <a:xfrm>
                      <a:off x="0" y="0"/>
                      <a:ext cx="5731510" cy="3223895"/>
                    </a:xfrm>
                    <a:prstGeom prst="rect">
                      <a:avLst/>
                    </a:prstGeom>
                  </pic:spPr>
                </pic:pic>
              </a:graphicData>
            </a:graphic>
          </wp:inline>
        </w:drawing>
      </w:r>
      <w:r w:rsidRPr="00283879">
        <w:rPr>
          <w:noProof/>
        </w:rPr>
        <w:t xml:space="preserve"> </w:t>
      </w:r>
      <w:r>
        <w:rPr>
          <w:noProof/>
        </w:rPr>
        <w:lastRenderedPageBreak/>
        <w:drawing>
          <wp:inline distT="0" distB="0" distL="0" distR="0" wp14:anchorId="786D439E" wp14:editId="12C7EEE0">
            <wp:extent cx="5731510" cy="3223895"/>
            <wp:effectExtent l="0" t="0" r="2540" b="0"/>
            <wp:docPr id="27765348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653484" name="Picture 1" descr="A screenshot of a computer&#10;&#10;Description automatically generated"/>
                    <pic:cNvPicPr/>
                  </pic:nvPicPr>
                  <pic:blipFill>
                    <a:blip r:embed="rId107"/>
                    <a:stretch>
                      <a:fillRect/>
                    </a:stretch>
                  </pic:blipFill>
                  <pic:spPr>
                    <a:xfrm>
                      <a:off x="0" y="0"/>
                      <a:ext cx="5731510" cy="3223895"/>
                    </a:xfrm>
                    <a:prstGeom prst="rect">
                      <a:avLst/>
                    </a:prstGeom>
                  </pic:spPr>
                </pic:pic>
              </a:graphicData>
            </a:graphic>
          </wp:inline>
        </w:drawing>
      </w:r>
      <w:r w:rsidRPr="00434B82">
        <w:rPr>
          <w:noProof/>
        </w:rPr>
        <w:t xml:space="preserve"> </w:t>
      </w:r>
      <w:r>
        <w:rPr>
          <w:noProof/>
        </w:rPr>
        <w:drawing>
          <wp:inline distT="0" distB="0" distL="0" distR="0" wp14:anchorId="1B23BF33" wp14:editId="456AC75E">
            <wp:extent cx="5731510" cy="3223895"/>
            <wp:effectExtent l="0" t="0" r="2540" b="0"/>
            <wp:docPr id="50929205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292053" name="Picture 1" descr="A screenshot of a computer&#10;&#10;Description automatically generated"/>
                    <pic:cNvPicPr/>
                  </pic:nvPicPr>
                  <pic:blipFill>
                    <a:blip r:embed="rId108"/>
                    <a:stretch>
                      <a:fillRect/>
                    </a:stretch>
                  </pic:blipFill>
                  <pic:spPr>
                    <a:xfrm>
                      <a:off x="0" y="0"/>
                      <a:ext cx="5731510" cy="3223895"/>
                    </a:xfrm>
                    <a:prstGeom prst="rect">
                      <a:avLst/>
                    </a:prstGeom>
                  </pic:spPr>
                </pic:pic>
              </a:graphicData>
            </a:graphic>
          </wp:inline>
        </w:drawing>
      </w:r>
      <w:r w:rsidRPr="00434B82">
        <w:rPr>
          <w:noProof/>
        </w:rPr>
        <w:t xml:space="preserve"> </w:t>
      </w:r>
      <w:r>
        <w:rPr>
          <w:noProof/>
        </w:rPr>
        <w:lastRenderedPageBreak/>
        <w:drawing>
          <wp:inline distT="0" distB="0" distL="0" distR="0" wp14:anchorId="2C6F31B3" wp14:editId="40D25D9E">
            <wp:extent cx="5731510" cy="3223895"/>
            <wp:effectExtent l="0" t="0" r="2540" b="0"/>
            <wp:docPr id="167737750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7377504" name="Picture 1" descr="A screenshot of a computer&#10;&#10;Description automatically generated"/>
                    <pic:cNvPicPr/>
                  </pic:nvPicPr>
                  <pic:blipFill>
                    <a:blip r:embed="rId109"/>
                    <a:stretch>
                      <a:fillRect/>
                    </a:stretch>
                  </pic:blipFill>
                  <pic:spPr>
                    <a:xfrm>
                      <a:off x="0" y="0"/>
                      <a:ext cx="5731510" cy="3223895"/>
                    </a:xfrm>
                    <a:prstGeom prst="rect">
                      <a:avLst/>
                    </a:prstGeom>
                  </pic:spPr>
                </pic:pic>
              </a:graphicData>
            </a:graphic>
          </wp:inline>
        </w:drawing>
      </w:r>
      <w:r w:rsidRPr="00434B82">
        <w:rPr>
          <w:noProof/>
        </w:rPr>
        <w:t xml:space="preserve"> </w:t>
      </w:r>
      <w:r>
        <w:rPr>
          <w:noProof/>
        </w:rPr>
        <w:drawing>
          <wp:inline distT="0" distB="0" distL="0" distR="0" wp14:anchorId="615E5C13" wp14:editId="7BFF3165">
            <wp:extent cx="5731510" cy="3223895"/>
            <wp:effectExtent l="0" t="0" r="2540" b="0"/>
            <wp:docPr id="26663090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630904" name="Picture 1" descr="A screenshot of a computer&#10;&#10;Description automatically generated"/>
                    <pic:cNvPicPr/>
                  </pic:nvPicPr>
                  <pic:blipFill>
                    <a:blip r:embed="rId110"/>
                    <a:stretch>
                      <a:fillRect/>
                    </a:stretch>
                  </pic:blipFill>
                  <pic:spPr>
                    <a:xfrm>
                      <a:off x="0" y="0"/>
                      <a:ext cx="5731510" cy="3223895"/>
                    </a:xfrm>
                    <a:prstGeom prst="rect">
                      <a:avLst/>
                    </a:prstGeom>
                  </pic:spPr>
                </pic:pic>
              </a:graphicData>
            </a:graphic>
          </wp:inline>
        </w:drawing>
      </w:r>
      <w:r w:rsidRPr="00FE5CBA">
        <w:rPr>
          <w:noProof/>
        </w:rPr>
        <w:t xml:space="preserve"> </w:t>
      </w:r>
      <w:r>
        <w:rPr>
          <w:noProof/>
        </w:rPr>
        <w:lastRenderedPageBreak/>
        <w:drawing>
          <wp:inline distT="0" distB="0" distL="0" distR="0" wp14:anchorId="0816F07F" wp14:editId="7314F4E7">
            <wp:extent cx="5731510" cy="3223895"/>
            <wp:effectExtent l="0" t="0" r="2540" b="0"/>
            <wp:docPr id="110566852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5668526" name="Picture 1" descr="A screenshot of a computer&#10;&#10;Description automatically generated"/>
                    <pic:cNvPicPr/>
                  </pic:nvPicPr>
                  <pic:blipFill>
                    <a:blip r:embed="rId111"/>
                    <a:stretch>
                      <a:fillRect/>
                    </a:stretch>
                  </pic:blipFill>
                  <pic:spPr>
                    <a:xfrm>
                      <a:off x="0" y="0"/>
                      <a:ext cx="5731510" cy="3223895"/>
                    </a:xfrm>
                    <a:prstGeom prst="rect">
                      <a:avLst/>
                    </a:prstGeom>
                  </pic:spPr>
                </pic:pic>
              </a:graphicData>
            </a:graphic>
          </wp:inline>
        </w:drawing>
      </w:r>
      <w:r w:rsidRPr="00000E5A">
        <w:rPr>
          <w:noProof/>
        </w:rPr>
        <w:t xml:space="preserve"> </w:t>
      </w:r>
      <w:r>
        <w:rPr>
          <w:noProof/>
        </w:rPr>
        <w:drawing>
          <wp:inline distT="0" distB="0" distL="0" distR="0" wp14:anchorId="060427AD" wp14:editId="6872BEBC">
            <wp:extent cx="5731510" cy="3223895"/>
            <wp:effectExtent l="0" t="0" r="2540" b="0"/>
            <wp:docPr id="60993456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9934561" name="Picture 1" descr="A screenshot of a computer&#10;&#10;Description automatically generated"/>
                    <pic:cNvPicPr/>
                  </pic:nvPicPr>
                  <pic:blipFill>
                    <a:blip r:embed="rId112"/>
                    <a:stretch>
                      <a:fillRect/>
                    </a:stretch>
                  </pic:blipFill>
                  <pic:spPr>
                    <a:xfrm>
                      <a:off x="0" y="0"/>
                      <a:ext cx="5731510" cy="3223895"/>
                    </a:xfrm>
                    <a:prstGeom prst="rect">
                      <a:avLst/>
                    </a:prstGeom>
                  </pic:spPr>
                </pic:pic>
              </a:graphicData>
            </a:graphic>
          </wp:inline>
        </w:drawing>
      </w:r>
      <w:r w:rsidRPr="00BA3740">
        <w:rPr>
          <w:noProof/>
        </w:rPr>
        <w:t xml:space="preserve"> </w:t>
      </w:r>
      <w:r>
        <w:rPr>
          <w:noProof/>
        </w:rPr>
        <w:lastRenderedPageBreak/>
        <w:drawing>
          <wp:inline distT="0" distB="0" distL="0" distR="0" wp14:anchorId="150C168E" wp14:editId="0BC9FA6A">
            <wp:extent cx="5731510" cy="3223895"/>
            <wp:effectExtent l="0" t="0" r="2540" b="0"/>
            <wp:docPr id="119020046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0200460" name="Picture 1" descr="A screenshot of a computer&#10;&#10;Description automatically generated"/>
                    <pic:cNvPicPr/>
                  </pic:nvPicPr>
                  <pic:blipFill>
                    <a:blip r:embed="rId113"/>
                    <a:stretch>
                      <a:fillRect/>
                    </a:stretch>
                  </pic:blipFill>
                  <pic:spPr>
                    <a:xfrm>
                      <a:off x="0" y="0"/>
                      <a:ext cx="5731510" cy="3223895"/>
                    </a:xfrm>
                    <a:prstGeom prst="rect">
                      <a:avLst/>
                    </a:prstGeom>
                  </pic:spPr>
                </pic:pic>
              </a:graphicData>
            </a:graphic>
          </wp:inline>
        </w:drawing>
      </w:r>
      <w:r w:rsidRPr="00BA3740">
        <w:rPr>
          <w:noProof/>
        </w:rPr>
        <w:t xml:space="preserve"> </w:t>
      </w:r>
      <w:r>
        <w:rPr>
          <w:noProof/>
        </w:rPr>
        <w:drawing>
          <wp:inline distT="0" distB="0" distL="0" distR="0" wp14:anchorId="5E986A28" wp14:editId="182D5C79">
            <wp:extent cx="5731510" cy="3223895"/>
            <wp:effectExtent l="0" t="0" r="2540" b="0"/>
            <wp:docPr id="203665899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6658996" name="Picture 1" descr="A screenshot of a computer&#10;&#10;Description automatically generated"/>
                    <pic:cNvPicPr/>
                  </pic:nvPicPr>
                  <pic:blipFill>
                    <a:blip r:embed="rId114"/>
                    <a:stretch>
                      <a:fillRect/>
                    </a:stretch>
                  </pic:blipFill>
                  <pic:spPr>
                    <a:xfrm>
                      <a:off x="0" y="0"/>
                      <a:ext cx="5731510" cy="3223895"/>
                    </a:xfrm>
                    <a:prstGeom prst="rect">
                      <a:avLst/>
                    </a:prstGeom>
                  </pic:spPr>
                </pic:pic>
              </a:graphicData>
            </a:graphic>
          </wp:inline>
        </w:drawing>
      </w:r>
      <w:r w:rsidRPr="001D624C">
        <w:rPr>
          <w:noProof/>
        </w:rPr>
        <w:t xml:space="preserve"> </w:t>
      </w:r>
      <w:r>
        <w:rPr>
          <w:noProof/>
        </w:rPr>
        <w:lastRenderedPageBreak/>
        <w:drawing>
          <wp:inline distT="0" distB="0" distL="0" distR="0" wp14:anchorId="1F413C91" wp14:editId="24BD3967">
            <wp:extent cx="5731510" cy="3223895"/>
            <wp:effectExtent l="0" t="0" r="2540" b="0"/>
            <wp:docPr id="159965108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651089" name="Picture 1" descr="A screenshot of a computer&#10;&#10;Description automatically generated"/>
                    <pic:cNvPicPr/>
                  </pic:nvPicPr>
                  <pic:blipFill>
                    <a:blip r:embed="rId115"/>
                    <a:stretch>
                      <a:fillRect/>
                    </a:stretch>
                  </pic:blipFill>
                  <pic:spPr>
                    <a:xfrm>
                      <a:off x="0" y="0"/>
                      <a:ext cx="5731510" cy="3223895"/>
                    </a:xfrm>
                    <a:prstGeom prst="rect">
                      <a:avLst/>
                    </a:prstGeom>
                  </pic:spPr>
                </pic:pic>
              </a:graphicData>
            </a:graphic>
          </wp:inline>
        </w:drawing>
      </w:r>
      <w:r w:rsidRPr="004D4C33">
        <w:rPr>
          <w:noProof/>
        </w:rPr>
        <w:t xml:space="preserve"> </w:t>
      </w:r>
      <w:r>
        <w:rPr>
          <w:noProof/>
        </w:rPr>
        <w:drawing>
          <wp:inline distT="0" distB="0" distL="0" distR="0" wp14:anchorId="0A4FFD23" wp14:editId="39AEDD97">
            <wp:extent cx="5731510" cy="3223895"/>
            <wp:effectExtent l="0" t="0" r="2540" b="0"/>
            <wp:docPr id="162184603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1846038" name="Picture 1" descr="A screenshot of a computer&#10;&#10;Description automatically generated"/>
                    <pic:cNvPicPr/>
                  </pic:nvPicPr>
                  <pic:blipFill>
                    <a:blip r:embed="rId116"/>
                    <a:stretch>
                      <a:fillRect/>
                    </a:stretch>
                  </pic:blipFill>
                  <pic:spPr>
                    <a:xfrm>
                      <a:off x="0" y="0"/>
                      <a:ext cx="5731510" cy="3223895"/>
                    </a:xfrm>
                    <a:prstGeom prst="rect">
                      <a:avLst/>
                    </a:prstGeom>
                  </pic:spPr>
                </pic:pic>
              </a:graphicData>
            </a:graphic>
          </wp:inline>
        </w:drawing>
      </w:r>
      <w:r w:rsidRPr="00F74886">
        <w:rPr>
          <w:noProof/>
        </w:rPr>
        <w:t xml:space="preserve"> </w:t>
      </w:r>
      <w:r>
        <w:rPr>
          <w:noProof/>
        </w:rPr>
        <w:lastRenderedPageBreak/>
        <w:drawing>
          <wp:inline distT="0" distB="0" distL="0" distR="0" wp14:anchorId="0477B457" wp14:editId="7F4E0FD8">
            <wp:extent cx="5731510" cy="3223895"/>
            <wp:effectExtent l="0" t="0" r="2540" b="0"/>
            <wp:docPr id="28645653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456538" name="Picture 1" descr="A screenshot of a computer&#10;&#10;Description automatically generated"/>
                    <pic:cNvPicPr/>
                  </pic:nvPicPr>
                  <pic:blipFill>
                    <a:blip r:embed="rId117"/>
                    <a:stretch>
                      <a:fillRect/>
                    </a:stretch>
                  </pic:blipFill>
                  <pic:spPr>
                    <a:xfrm>
                      <a:off x="0" y="0"/>
                      <a:ext cx="5731510" cy="3223895"/>
                    </a:xfrm>
                    <a:prstGeom prst="rect">
                      <a:avLst/>
                    </a:prstGeom>
                  </pic:spPr>
                </pic:pic>
              </a:graphicData>
            </a:graphic>
          </wp:inline>
        </w:drawing>
      </w:r>
    </w:p>
    <w:p w14:paraId="28F662BF" w14:textId="5C8734BF" w:rsidR="00E67FDF" w:rsidRDefault="008B70B1" w:rsidP="002A79A9">
      <w:pPr>
        <w:rPr>
          <w:noProof/>
        </w:rPr>
      </w:pPr>
      <w:r>
        <w:rPr>
          <w:b/>
          <w:bCs/>
          <w:noProof/>
        </w:rPr>
        <w:t xml:space="preserve">                        </w:t>
      </w:r>
      <w:r w:rsidRPr="008B70B1">
        <w:rPr>
          <w:b/>
          <w:bCs/>
          <w:noProof/>
        </w:rPr>
        <w:t>Screenshot Excel:</w:t>
      </w:r>
      <w:r>
        <w:rPr>
          <w:noProof/>
        </w:rPr>
        <w:t xml:space="preserve"> Scores by parental level of education.</w:t>
      </w:r>
    </w:p>
    <w:p w14:paraId="4B4BD362" w14:textId="77777777" w:rsidR="00E67FDF" w:rsidRDefault="00E67FDF" w:rsidP="002A79A9"/>
    <w:p w14:paraId="14170A72" w14:textId="77777777" w:rsidR="00E67FDF" w:rsidRDefault="00E67FDF" w:rsidP="002A79A9"/>
    <w:p w14:paraId="7BD9437D" w14:textId="7F293DD6" w:rsidR="002A79A9" w:rsidRPr="008B70B1" w:rsidRDefault="002A79A9" w:rsidP="002A79A9">
      <w:pPr>
        <w:rPr>
          <w:b/>
          <w:color w:val="000000"/>
          <w:sz w:val="28"/>
          <w:szCs w:val="28"/>
        </w:rPr>
      </w:pPr>
      <w:r w:rsidRPr="008B70B1">
        <w:rPr>
          <w:b/>
          <w:color w:val="000000"/>
          <w:sz w:val="28"/>
          <w:szCs w:val="28"/>
        </w:rPr>
        <w:t>Scores by Lunch Type</w:t>
      </w:r>
      <w:r w:rsidR="008B70B1">
        <w:rPr>
          <w:b/>
          <w:color w:val="000000"/>
          <w:sz w:val="28"/>
          <w:szCs w:val="28"/>
        </w:rPr>
        <w:t>.</w:t>
      </w:r>
    </w:p>
    <w:p w14:paraId="58FEFC0F" w14:textId="4BA2C3EC" w:rsidR="002A79A9" w:rsidRDefault="00742F66" w:rsidP="002A79A9">
      <w:pPr>
        <w:jc w:val="center"/>
        <w:rPr>
          <w:b/>
          <w:color w:val="000000"/>
        </w:rPr>
      </w:pPr>
      <w:r w:rsidRPr="00742F66">
        <w:rPr>
          <w:noProof/>
        </w:rPr>
        <w:drawing>
          <wp:inline distT="0" distB="0" distL="0" distR="0" wp14:anchorId="3309DF9A" wp14:editId="69D95F87">
            <wp:extent cx="6522720" cy="1231900"/>
            <wp:effectExtent l="0" t="0" r="0" b="0"/>
            <wp:docPr id="1125977710"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6525326" cy="1232392"/>
                    </a:xfrm>
                    <a:prstGeom prst="rect">
                      <a:avLst/>
                    </a:prstGeom>
                    <a:noFill/>
                    <a:ln>
                      <a:noFill/>
                    </a:ln>
                  </pic:spPr>
                </pic:pic>
              </a:graphicData>
            </a:graphic>
          </wp:inline>
        </w:drawing>
      </w:r>
    </w:p>
    <w:p w14:paraId="4918A9C9" w14:textId="148B99C9" w:rsidR="002A79A9" w:rsidRDefault="002A79A9" w:rsidP="002A79A9">
      <w:pPr>
        <w:jc w:val="center"/>
        <w:rPr>
          <w:b/>
        </w:rPr>
      </w:pPr>
      <w:r>
        <w:rPr>
          <w:b/>
        </w:rPr>
        <w:t xml:space="preserve">Figure 8: </w:t>
      </w:r>
      <w:r w:rsidR="00B42FCA">
        <w:rPr>
          <w:b/>
        </w:rPr>
        <w:t xml:space="preserve">Picot table- </w:t>
      </w:r>
      <w:r>
        <w:rPr>
          <w:b/>
        </w:rPr>
        <w:t>Average scores by lunch type</w:t>
      </w:r>
      <w:r w:rsidR="008B70B1">
        <w:rPr>
          <w:b/>
        </w:rPr>
        <w:t>.</w:t>
      </w:r>
    </w:p>
    <w:p w14:paraId="523651CB" w14:textId="5332B45B" w:rsidR="002A79A9" w:rsidRDefault="002A79A9" w:rsidP="002A79A9">
      <w:pPr>
        <w:jc w:val="center"/>
      </w:pPr>
      <w:r>
        <w:t>(Source: Excel)</w:t>
      </w:r>
    </w:p>
    <w:p w14:paraId="6FB7E7C4" w14:textId="77777777" w:rsidR="008B70B1" w:rsidRDefault="008B70B1" w:rsidP="002A79A9">
      <w:pPr>
        <w:jc w:val="center"/>
      </w:pPr>
    </w:p>
    <w:p w14:paraId="08ECC76B" w14:textId="77777777" w:rsidR="002A79A9" w:rsidRDefault="002A79A9" w:rsidP="002A79A9">
      <w:r>
        <w:t>Standard lunch students average higher in each of the subjects as opposed to free reduced lunch students. The largest gap is again in maths, and standard lunch students are about 11 points higher. Arising from the analysis of the literacy subsectors, teaching and learning gaps are relatively lower and are estimated to be between 7-8 percentage points. Perhaps the grand total row is more of general averages which have been computed for all the students.</w:t>
      </w:r>
    </w:p>
    <w:p w14:paraId="2DEB9EFE" w14:textId="77777777" w:rsidR="00B42FCA" w:rsidRDefault="00B42FCA" w:rsidP="002A79A9"/>
    <w:p w14:paraId="6A149234" w14:textId="77777777" w:rsidR="00B42FCA" w:rsidRDefault="00B42FCA" w:rsidP="002A79A9"/>
    <w:p w14:paraId="6CD3CC5E" w14:textId="77777777" w:rsidR="00B42FCA" w:rsidRDefault="00B42FCA" w:rsidP="002A79A9"/>
    <w:p w14:paraId="28B6561E" w14:textId="14FD7AA4" w:rsidR="00FC7841" w:rsidRPr="00FC7841" w:rsidRDefault="00FC7841" w:rsidP="00FC7841">
      <w:r w:rsidRPr="00FC7841">
        <w:rPr>
          <w:noProof/>
        </w:rPr>
        <w:lastRenderedPageBreak/>
        <w:drawing>
          <wp:inline distT="0" distB="0" distL="0" distR="0" wp14:anchorId="2F74A3A2" wp14:editId="621E31B4">
            <wp:extent cx="5770880" cy="3061547"/>
            <wp:effectExtent l="0" t="0" r="1270" b="5715"/>
            <wp:docPr id="2037510689" name="Picture 23" descr="A graph on a white sh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7510689" name="Picture 23" descr="A graph on a white sheet&#10;&#10;Description automatically generated"/>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5772382" cy="3062344"/>
                    </a:xfrm>
                    <a:prstGeom prst="rect">
                      <a:avLst/>
                    </a:prstGeom>
                    <a:noFill/>
                    <a:ln>
                      <a:noFill/>
                    </a:ln>
                  </pic:spPr>
                </pic:pic>
              </a:graphicData>
            </a:graphic>
          </wp:inline>
        </w:drawing>
      </w:r>
    </w:p>
    <w:p w14:paraId="02640B04" w14:textId="7862FB51" w:rsidR="00B42FCA" w:rsidRDefault="00FC7841" w:rsidP="002A79A9">
      <w:r>
        <w:rPr>
          <w:b/>
          <w:bCs/>
        </w:rPr>
        <w:t xml:space="preserve">                                                </w:t>
      </w:r>
      <w:r w:rsidRPr="00FC7841">
        <w:rPr>
          <w:b/>
          <w:bCs/>
        </w:rPr>
        <w:t>Chart:</w:t>
      </w:r>
      <w:r>
        <w:t xml:space="preserve"> Scores by lunch type.</w:t>
      </w:r>
    </w:p>
    <w:p w14:paraId="5AA25381" w14:textId="77777777" w:rsidR="00B42FCA" w:rsidRDefault="00B42FCA" w:rsidP="002A79A9"/>
    <w:p w14:paraId="2BD69B83" w14:textId="77777777" w:rsidR="00B42FCA" w:rsidRDefault="00B42FCA" w:rsidP="002A79A9"/>
    <w:p w14:paraId="44B9A212" w14:textId="77777777" w:rsidR="00B42FCA" w:rsidRDefault="00B42FCA" w:rsidP="002A79A9"/>
    <w:p w14:paraId="1E36F0AC" w14:textId="77777777" w:rsidR="00B42FCA" w:rsidRDefault="00B42FCA" w:rsidP="002A79A9"/>
    <w:p w14:paraId="608B5403" w14:textId="17508EB9" w:rsidR="00B42FCA" w:rsidRDefault="00FC7841" w:rsidP="00B42FCA">
      <w:pPr>
        <w:rPr>
          <w:noProof/>
        </w:rPr>
      </w:pPr>
      <w:r>
        <w:rPr>
          <w:noProof/>
        </w:rPr>
        <w:drawing>
          <wp:inline distT="0" distB="0" distL="0" distR="0" wp14:anchorId="087FFDE4" wp14:editId="313BCD86">
            <wp:extent cx="5731510" cy="3223895"/>
            <wp:effectExtent l="0" t="0" r="2540" b="0"/>
            <wp:docPr id="172738295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7382959" name="Picture 1" descr="A screenshot of a computer&#10;&#10;Description automatically generated"/>
                    <pic:cNvPicPr/>
                  </pic:nvPicPr>
                  <pic:blipFill>
                    <a:blip r:embed="rId120"/>
                    <a:stretch>
                      <a:fillRect/>
                    </a:stretch>
                  </pic:blipFill>
                  <pic:spPr>
                    <a:xfrm>
                      <a:off x="0" y="0"/>
                      <a:ext cx="5731510" cy="3223895"/>
                    </a:xfrm>
                    <a:prstGeom prst="rect">
                      <a:avLst/>
                    </a:prstGeom>
                  </pic:spPr>
                </pic:pic>
              </a:graphicData>
            </a:graphic>
          </wp:inline>
        </w:drawing>
      </w:r>
    </w:p>
    <w:p w14:paraId="5C22D5B9" w14:textId="24561EA5" w:rsidR="00B42FCA" w:rsidRDefault="00B42FCA" w:rsidP="00B42FCA">
      <w:r>
        <w:rPr>
          <w:noProof/>
        </w:rPr>
        <w:lastRenderedPageBreak/>
        <w:drawing>
          <wp:inline distT="0" distB="0" distL="0" distR="0" wp14:anchorId="67C67A9E" wp14:editId="445AE35A">
            <wp:extent cx="5731510" cy="3223895"/>
            <wp:effectExtent l="0" t="0" r="2540" b="0"/>
            <wp:docPr id="688194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81947" name="Picture 1" descr="A screenshot of a computer&#10;&#10;Description automatically generated"/>
                    <pic:cNvPicPr/>
                  </pic:nvPicPr>
                  <pic:blipFill>
                    <a:blip r:embed="rId121"/>
                    <a:stretch>
                      <a:fillRect/>
                    </a:stretch>
                  </pic:blipFill>
                  <pic:spPr>
                    <a:xfrm>
                      <a:off x="0" y="0"/>
                      <a:ext cx="5731510" cy="3223895"/>
                    </a:xfrm>
                    <a:prstGeom prst="rect">
                      <a:avLst/>
                    </a:prstGeom>
                  </pic:spPr>
                </pic:pic>
              </a:graphicData>
            </a:graphic>
          </wp:inline>
        </w:drawing>
      </w:r>
      <w:r w:rsidRPr="00B0667A">
        <w:rPr>
          <w:noProof/>
        </w:rPr>
        <w:t xml:space="preserve"> </w:t>
      </w:r>
      <w:r>
        <w:rPr>
          <w:noProof/>
        </w:rPr>
        <w:drawing>
          <wp:inline distT="0" distB="0" distL="0" distR="0" wp14:anchorId="6DD0D95F" wp14:editId="002FFE03">
            <wp:extent cx="5731510" cy="3223895"/>
            <wp:effectExtent l="0" t="0" r="2540" b="0"/>
            <wp:docPr id="157942045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9420457" name="Picture 1" descr="A screenshot of a computer&#10;&#10;Description automatically generated"/>
                    <pic:cNvPicPr/>
                  </pic:nvPicPr>
                  <pic:blipFill>
                    <a:blip r:embed="rId122"/>
                    <a:stretch>
                      <a:fillRect/>
                    </a:stretch>
                  </pic:blipFill>
                  <pic:spPr>
                    <a:xfrm>
                      <a:off x="0" y="0"/>
                      <a:ext cx="5731510" cy="3223895"/>
                    </a:xfrm>
                    <a:prstGeom prst="rect">
                      <a:avLst/>
                    </a:prstGeom>
                  </pic:spPr>
                </pic:pic>
              </a:graphicData>
            </a:graphic>
          </wp:inline>
        </w:drawing>
      </w:r>
      <w:r w:rsidRPr="00B0667A">
        <w:rPr>
          <w:noProof/>
        </w:rPr>
        <w:t xml:space="preserve"> </w:t>
      </w:r>
      <w:r>
        <w:rPr>
          <w:noProof/>
        </w:rPr>
        <w:lastRenderedPageBreak/>
        <w:drawing>
          <wp:inline distT="0" distB="0" distL="0" distR="0" wp14:anchorId="4C306D2A" wp14:editId="78D8C750">
            <wp:extent cx="5731510" cy="3223895"/>
            <wp:effectExtent l="0" t="0" r="2540" b="0"/>
            <wp:docPr id="206008622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0086228" name="Picture 1" descr="A screenshot of a computer&#10;&#10;Description automatically generated"/>
                    <pic:cNvPicPr/>
                  </pic:nvPicPr>
                  <pic:blipFill>
                    <a:blip r:embed="rId123"/>
                    <a:stretch>
                      <a:fillRect/>
                    </a:stretch>
                  </pic:blipFill>
                  <pic:spPr>
                    <a:xfrm>
                      <a:off x="0" y="0"/>
                      <a:ext cx="5731510" cy="3223895"/>
                    </a:xfrm>
                    <a:prstGeom prst="rect">
                      <a:avLst/>
                    </a:prstGeom>
                  </pic:spPr>
                </pic:pic>
              </a:graphicData>
            </a:graphic>
          </wp:inline>
        </w:drawing>
      </w:r>
      <w:r w:rsidRPr="00440745">
        <w:rPr>
          <w:noProof/>
        </w:rPr>
        <w:t xml:space="preserve"> </w:t>
      </w:r>
      <w:r>
        <w:rPr>
          <w:noProof/>
        </w:rPr>
        <w:drawing>
          <wp:inline distT="0" distB="0" distL="0" distR="0" wp14:anchorId="2F63353C" wp14:editId="0BFE0B4D">
            <wp:extent cx="5731510" cy="3223895"/>
            <wp:effectExtent l="0" t="0" r="2540" b="0"/>
            <wp:docPr id="157806113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8061137" name="Picture 1" descr="A screenshot of a computer&#10;&#10;Description automatically generated"/>
                    <pic:cNvPicPr/>
                  </pic:nvPicPr>
                  <pic:blipFill>
                    <a:blip r:embed="rId124"/>
                    <a:stretch>
                      <a:fillRect/>
                    </a:stretch>
                  </pic:blipFill>
                  <pic:spPr>
                    <a:xfrm>
                      <a:off x="0" y="0"/>
                      <a:ext cx="5731510" cy="3223895"/>
                    </a:xfrm>
                    <a:prstGeom prst="rect">
                      <a:avLst/>
                    </a:prstGeom>
                  </pic:spPr>
                </pic:pic>
              </a:graphicData>
            </a:graphic>
          </wp:inline>
        </w:drawing>
      </w:r>
      <w:r w:rsidRPr="0051335C">
        <w:rPr>
          <w:noProof/>
        </w:rPr>
        <w:t xml:space="preserve"> </w:t>
      </w:r>
      <w:r>
        <w:rPr>
          <w:noProof/>
        </w:rPr>
        <w:lastRenderedPageBreak/>
        <w:drawing>
          <wp:inline distT="0" distB="0" distL="0" distR="0" wp14:anchorId="2C044DE9" wp14:editId="3C2D9B51">
            <wp:extent cx="5731510" cy="3223895"/>
            <wp:effectExtent l="0" t="0" r="2540" b="0"/>
            <wp:docPr id="30058632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586322" name="Picture 1" descr="A screenshot of a computer&#10;&#10;Description automatically generated"/>
                    <pic:cNvPicPr/>
                  </pic:nvPicPr>
                  <pic:blipFill>
                    <a:blip r:embed="rId125"/>
                    <a:stretch>
                      <a:fillRect/>
                    </a:stretch>
                  </pic:blipFill>
                  <pic:spPr>
                    <a:xfrm>
                      <a:off x="0" y="0"/>
                      <a:ext cx="5731510" cy="3223895"/>
                    </a:xfrm>
                    <a:prstGeom prst="rect">
                      <a:avLst/>
                    </a:prstGeom>
                  </pic:spPr>
                </pic:pic>
              </a:graphicData>
            </a:graphic>
          </wp:inline>
        </w:drawing>
      </w:r>
      <w:r w:rsidRPr="00456004">
        <w:rPr>
          <w:noProof/>
        </w:rPr>
        <w:t xml:space="preserve"> </w:t>
      </w:r>
      <w:r>
        <w:rPr>
          <w:noProof/>
        </w:rPr>
        <w:drawing>
          <wp:inline distT="0" distB="0" distL="0" distR="0" wp14:anchorId="3CAC4AB1" wp14:editId="38BA4117">
            <wp:extent cx="5731510" cy="3223895"/>
            <wp:effectExtent l="0" t="0" r="2540" b="0"/>
            <wp:docPr id="209224274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2242743" name="Picture 1" descr="A screenshot of a computer&#10;&#10;Description automatically generated"/>
                    <pic:cNvPicPr/>
                  </pic:nvPicPr>
                  <pic:blipFill>
                    <a:blip r:embed="rId126"/>
                    <a:stretch>
                      <a:fillRect/>
                    </a:stretch>
                  </pic:blipFill>
                  <pic:spPr>
                    <a:xfrm>
                      <a:off x="0" y="0"/>
                      <a:ext cx="5731510" cy="3223895"/>
                    </a:xfrm>
                    <a:prstGeom prst="rect">
                      <a:avLst/>
                    </a:prstGeom>
                  </pic:spPr>
                </pic:pic>
              </a:graphicData>
            </a:graphic>
          </wp:inline>
        </w:drawing>
      </w:r>
      <w:r w:rsidRPr="00777C5B">
        <w:rPr>
          <w:noProof/>
        </w:rPr>
        <w:t xml:space="preserve"> </w:t>
      </w:r>
      <w:r>
        <w:rPr>
          <w:noProof/>
        </w:rPr>
        <w:lastRenderedPageBreak/>
        <w:drawing>
          <wp:inline distT="0" distB="0" distL="0" distR="0" wp14:anchorId="5C5FF28F" wp14:editId="67E944AB">
            <wp:extent cx="5731510" cy="3223895"/>
            <wp:effectExtent l="0" t="0" r="2540" b="0"/>
            <wp:docPr id="163903020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9030202" name="Picture 1" descr="A screenshot of a computer&#10;&#10;Description automatically generated"/>
                    <pic:cNvPicPr/>
                  </pic:nvPicPr>
                  <pic:blipFill>
                    <a:blip r:embed="rId127"/>
                    <a:stretch>
                      <a:fillRect/>
                    </a:stretch>
                  </pic:blipFill>
                  <pic:spPr>
                    <a:xfrm>
                      <a:off x="0" y="0"/>
                      <a:ext cx="5731510" cy="3223895"/>
                    </a:xfrm>
                    <a:prstGeom prst="rect">
                      <a:avLst/>
                    </a:prstGeom>
                  </pic:spPr>
                </pic:pic>
              </a:graphicData>
            </a:graphic>
          </wp:inline>
        </w:drawing>
      </w:r>
      <w:r w:rsidRPr="005F5B12">
        <w:rPr>
          <w:noProof/>
        </w:rPr>
        <w:t xml:space="preserve"> </w:t>
      </w:r>
      <w:r>
        <w:rPr>
          <w:noProof/>
        </w:rPr>
        <w:drawing>
          <wp:inline distT="0" distB="0" distL="0" distR="0" wp14:anchorId="7AFC4376" wp14:editId="3AB502EC">
            <wp:extent cx="5731510" cy="3223895"/>
            <wp:effectExtent l="0" t="0" r="2540" b="0"/>
            <wp:docPr id="124070541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0705419" name="Picture 1" descr="A screenshot of a computer&#10;&#10;Description automatically generated"/>
                    <pic:cNvPicPr/>
                  </pic:nvPicPr>
                  <pic:blipFill>
                    <a:blip r:embed="rId128"/>
                    <a:stretch>
                      <a:fillRect/>
                    </a:stretch>
                  </pic:blipFill>
                  <pic:spPr>
                    <a:xfrm>
                      <a:off x="0" y="0"/>
                      <a:ext cx="5731510" cy="3223895"/>
                    </a:xfrm>
                    <a:prstGeom prst="rect">
                      <a:avLst/>
                    </a:prstGeom>
                  </pic:spPr>
                </pic:pic>
              </a:graphicData>
            </a:graphic>
          </wp:inline>
        </w:drawing>
      </w:r>
      <w:r w:rsidRPr="007742A6">
        <w:rPr>
          <w:noProof/>
        </w:rPr>
        <w:t xml:space="preserve"> </w:t>
      </w:r>
      <w:r>
        <w:rPr>
          <w:noProof/>
        </w:rPr>
        <w:lastRenderedPageBreak/>
        <w:drawing>
          <wp:inline distT="0" distB="0" distL="0" distR="0" wp14:anchorId="4D3DF7B8" wp14:editId="5D551B78">
            <wp:extent cx="5731510" cy="3223895"/>
            <wp:effectExtent l="0" t="0" r="2540" b="0"/>
            <wp:docPr id="60997791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9977913" name="Picture 1" descr="A screenshot of a computer&#10;&#10;Description automatically generated"/>
                    <pic:cNvPicPr/>
                  </pic:nvPicPr>
                  <pic:blipFill>
                    <a:blip r:embed="rId129"/>
                    <a:stretch>
                      <a:fillRect/>
                    </a:stretch>
                  </pic:blipFill>
                  <pic:spPr>
                    <a:xfrm>
                      <a:off x="0" y="0"/>
                      <a:ext cx="5731510" cy="3223895"/>
                    </a:xfrm>
                    <a:prstGeom prst="rect">
                      <a:avLst/>
                    </a:prstGeom>
                  </pic:spPr>
                </pic:pic>
              </a:graphicData>
            </a:graphic>
          </wp:inline>
        </w:drawing>
      </w:r>
      <w:r w:rsidRPr="00AC754C">
        <w:rPr>
          <w:noProof/>
        </w:rPr>
        <w:t xml:space="preserve"> </w:t>
      </w:r>
      <w:r>
        <w:rPr>
          <w:noProof/>
        </w:rPr>
        <w:drawing>
          <wp:inline distT="0" distB="0" distL="0" distR="0" wp14:anchorId="250BAB54" wp14:editId="4BB87C19">
            <wp:extent cx="5731510" cy="3223895"/>
            <wp:effectExtent l="0" t="0" r="2540" b="0"/>
            <wp:docPr id="167129900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1299003" name="Picture 1" descr="A screenshot of a computer&#10;&#10;Description automatically generated"/>
                    <pic:cNvPicPr/>
                  </pic:nvPicPr>
                  <pic:blipFill>
                    <a:blip r:embed="rId130"/>
                    <a:stretch>
                      <a:fillRect/>
                    </a:stretch>
                  </pic:blipFill>
                  <pic:spPr>
                    <a:xfrm>
                      <a:off x="0" y="0"/>
                      <a:ext cx="5731510" cy="3223895"/>
                    </a:xfrm>
                    <a:prstGeom prst="rect">
                      <a:avLst/>
                    </a:prstGeom>
                  </pic:spPr>
                </pic:pic>
              </a:graphicData>
            </a:graphic>
          </wp:inline>
        </w:drawing>
      </w:r>
    </w:p>
    <w:p w14:paraId="30EAF974" w14:textId="0D135141" w:rsidR="0011158F" w:rsidRDefault="00B42FCA" w:rsidP="002A79A9">
      <w:pPr>
        <w:rPr>
          <w:noProof/>
        </w:rPr>
      </w:pPr>
      <w:r w:rsidRPr="00A122BB">
        <w:rPr>
          <w:noProof/>
        </w:rPr>
        <w:t xml:space="preserve"> </w:t>
      </w:r>
      <w:r w:rsidRPr="007148A4">
        <w:rPr>
          <w:noProof/>
        </w:rPr>
        <w:t xml:space="preserve"> </w:t>
      </w:r>
      <w:r w:rsidR="00EC4C2C">
        <w:rPr>
          <w:noProof/>
        </w:rPr>
        <w:t xml:space="preserve">                                </w:t>
      </w:r>
      <w:r w:rsidR="00EC4C2C" w:rsidRPr="00EC4C2C">
        <w:rPr>
          <w:b/>
          <w:bCs/>
          <w:noProof/>
        </w:rPr>
        <w:t>Screenshot Excel:</w:t>
      </w:r>
      <w:r w:rsidR="00EC4C2C">
        <w:rPr>
          <w:noProof/>
        </w:rPr>
        <w:t xml:space="preserve">Scores by lunch type. </w:t>
      </w:r>
    </w:p>
    <w:p w14:paraId="7EAB1235" w14:textId="77777777" w:rsidR="002A79A9" w:rsidRDefault="002A79A9" w:rsidP="002A79A9">
      <w:pPr>
        <w:pStyle w:val="Heading2"/>
      </w:pPr>
      <w:bookmarkStart w:id="23" w:name="_7a2kxa1palsp" w:colFirst="0" w:colLast="0"/>
      <w:bookmarkStart w:id="24" w:name="_Toc171362939"/>
      <w:bookmarkEnd w:id="23"/>
      <w:r>
        <w:lastRenderedPageBreak/>
        <w:t>(c) Using SPSS</w:t>
      </w:r>
      <w:bookmarkEnd w:id="24"/>
      <w:r>
        <w:t xml:space="preserve"> </w:t>
      </w:r>
    </w:p>
    <w:p w14:paraId="03E68041" w14:textId="511D0545" w:rsidR="002A79A9" w:rsidRPr="00A1102B" w:rsidRDefault="002A79A9" w:rsidP="002A79A9">
      <w:pPr>
        <w:pStyle w:val="Heading3"/>
        <w:rPr>
          <w:sz w:val="24"/>
          <w:szCs w:val="24"/>
        </w:rPr>
      </w:pPr>
      <w:bookmarkStart w:id="25" w:name="_3epktihr6oyu" w:colFirst="0" w:colLast="0"/>
      <w:bookmarkStart w:id="26" w:name="_Toc171362940"/>
      <w:bookmarkEnd w:id="25"/>
      <w:r>
        <w:t xml:space="preserve">1. </w:t>
      </w:r>
      <w:r w:rsidRPr="00A1102B">
        <w:rPr>
          <w:sz w:val="24"/>
          <w:szCs w:val="24"/>
        </w:rPr>
        <w:t>Correlation between writing score and reading score</w:t>
      </w:r>
      <w:bookmarkEnd w:id="26"/>
      <w:r w:rsidR="00DF3A70">
        <w:rPr>
          <w:sz w:val="24"/>
          <w:szCs w:val="24"/>
        </w:rPr>
        <w:t>.</w:t>
      </w:r>
    </w:p>
    <w:p w14:paraId="3CD300F9" w14:textId="1E05AF79" w:rsidR="002A79A9" w:rsidRDefault="00B41CA2" w:rsidP="002A79A9">
      <w:pPr>
        <w:jc w:val="center"/>
        <w:rPr>
          <w:b/>
          <w:color w:val="000000"/>
        </w:rPr>
      </w:pPr>
      <w:r>
        <w:rPr>
          <w:b/>
          <w:noProof/>
          <w:color w:val="000000"/>
        </w:rPr>
        <w:drawing>
          <wp:inline distT="0" distB="0" distL="0" distR="0" wp14:anchorId="2CD68330" wp14:editId="69A29A48">
            <wp:extent cx="5730875" cy="3225165"/>
            <wp:effectExtent l="0" t="0" r="3175" b="0"/>
            <wp:docPr id="574447912"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a:off x="0" y="0"/>
                      <a:ext cx="5730875" cy="3225165"/>
                    </a:xfrm>
                    <a:prstGeom prst="rect">
                      <a:avLst/>
                    </a:prstGeom>
                    <a:noFill/>
                  </pic:spPr>
                </pic:pic>
              </a:graphicData>
            </a:graphic>
          </wp:inline>
        </w:drawing>
      </w:r>
    </w:p>
    <w:p w14:paraId="1AA10FCE" w14:textId="77777777" w:rsidR="001D3EEE" w:rsidRDefault="001D3EEE" w:rsidP="001D3EEE">
      <w:pPr>
        <w:rPr>
          <w:b/>
          <w:color w:val="000000"/>
        </w:rPr>
      </w:pPr>
    </w:p>
    <w:p w14:paraId="05D9359D" w14:textId="2778673B" w:rsidR="002A79A9" w:rsidRDefault="002A79A9" w:rsidP="002A79A9">
      <w:pPr>
        <w:jc w:val="center"/>
        <w:rPr>
          <w:b/>
        </w:rPr>
      </w:pPr>
      <w:r>
        <w:rPr>
          <w:b/>
        </w:rPr>
        <w:t>Figure 9: Correlation between reading score and writing score</w:t>
      </w:r>
      <w:r w:rsidR="00DF3A70">
        <w:rPr>
          <w:b/>
        </w:rPr>
        <w:t>.</w:t>
      </w:r>
    </w:p>
    <w:p w14:paraId="78EA83C0" w14:textId="77777777" w:rsidR="002A79A9" w:rsidRDefault="002A79A9" w:rsidP="002A79A9">
      <w:pPr>
        <w:jc w:val="center"/>
      </w:pPr>
      <w:r>
        <w:t>(Source: SPSS)</w:t>
      </w:r>
    </w:p>
    <w:p w14:paraId="5A161AC5" w14:textId="77777777" w:rsidR="005E1F81" w:rsidRPr="005E1F81" w:rsidRDefault="005E1F81" w:rsidP="005E1F81">
      <w:r w:rsidRPr="005E1F81">
        <w:t>The correlation table shows a high positive link between reading and writing results.</w:t>
      </w:r>
    </w:p>
    <w:p w14:paraId="57CD5409" w14:textId="08EBD34E" w:rsidR="002A79A9" w:rsidRDefault="002A79A9" w:rsidP="002A79A9">
      <w:r>
        <w:t xml:space="preserve"> From the preceding analysis, the Pearson correlation coefficient is. This value is equal to 955, and it also shows that the two variables are very strongly and positively linearly related to each other. This is an indication that when one variable, for instance, reading scores rises, the other such as the writing scores is more likely to rise as well. The obtained ‘Sig. 2-tailed’ value of .000 is less than. 05 level of confidence because the value is higher than 0.001, thus revealing a very strong positive relationship between website traffic and total sales. 01 level. This high correlation implies that there is a likelihood of a student's performance in the aggregate scores of </w:t>
      </w:r>
      <w:r w:rsidR="00B05670">
        <w:t>readings</w:t>
      </w:r>
      <w:r>
        <w:t xml:space="preserve"> and writing as these areas of learning are interrelated. The sample size when developing both variables has been 1000.</w:t>
      </w:r>
    </w:p>
    <w:p w14:paraId="092BD0F4" w14:textId="77777777" w:rsidR="006A4632" w:rsidRDefault="006A4632" w:rsidP="006A4632">
      <w:pPr>
        <w:rPr>
          <w:noProof/>
        </w:rPr>
      </w:pPr>
      <w:r>
        <w:rPr>
          <w:noProof/>
        </w:rPr>
        <w:lastRenderedPageBreak/>
        <w:drawing>
          <wp:inline distT="0" distB="0" distL="0" distR="0" wp14:anchorId="70FBCE32" wp14:editId="07224A4B">
            <wp:extent cx="5731510" cy="3223895"/>
            <wp:effectExtent l="0" t="0" r="2540" b="0"/>
            <wp:docPr id="106096228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0962285" name="Picture 1" descr="A screenshot of a computer&#10;&#10;Description automatically generated"/>
                    <pic:cNvPicPr/>
                  </pic:nvPicPr>
                  <pic:blipFill>
                    <a:blip r:embed="rId132"/>
                    <a:stretch>
                      <a:fillRect/>
                    </a:stretch>
                  </pic:blipFill>
                  <pic:spPr>
                    <a:xfrm>
                      <a:off x="0" y="0"/>
                      <a:ext cx="5731510" cy="3223895"/>
                    </a:xfrm>
                    <a:prstGeom prst="rect">
                      <a:avLst/>
                    </a:prstGeom>
                  </pic:spPr>
                </pic:pic>
              </a:graphicData>
            </a:graphic>
          </wp:inline>
        </w:drawing>
      </w:r>
      <w:r w:rsidRPr="00714310">
        <w:rPr>
          <w:noProof/>
        </w:rPr>
        <w:t xml:space="preserve"> </w:t>
      </w:r>
      <w:r>
        <w:rPr>
          <w:noProof/>
        </w:rPr>
        <w:drawing>
          <wp:inline distT="0" distB="0" distL="0" distR="0" wp14:anchorId="4988CD54" wp14:editId="2039DE31">
            <wp:extent cx="5731510" cy="3223895"/>
            <wp:effectExtent l="0" t="0" r="2540" b="0"/>
            <wp:docPr id="1096187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61872" name="Picture 1" descr="A screenshot of a computer&#10;&#10;Description automatically generated"/>
                    <pic:cNvPicPr/>
                  </pic:nvPicPr>
                  <pic:blipFill>
                    <a:blip r:embed="rId133"/>
                    <a:stretch>
                      <a:fillRect/>
                    </a:stretch>
                  </pic:blipFill>
                  <pic:spPr>
                    <a:xfrm>
                      <a:off x="0" y="0"/>
                      <a:ext cx="5731510" cy="3223895"/>
                    </a:xfrm>
                    <a:prstGeom prst="rect">
                      <a:avLst/>
                    </a:prstGeom>
                  </pic:spPr>
                </pic:pic>
              </a:graphicData>
            </a:graphic>
          </wp:inline>
        </w:drawing>
      </w:r>
      <w:r w:rsidRPr="00BE684F">
        <w:rPr>
          <w:noProof/>
        </w:rPr>
        <w:t xml:space="preserve"> </w:t>
      </w:r>
      <w:r>
        <w:rPr>
          <w:noProof/>
        </w:rPr>
        <w:lastRenderedPageBreak/>
        <w:drawing>
          <wp:inline distT="0" distB="0" distL="0" distR="0" wp14:anchorId="670DCCFF" wp14:editId="177E529E">
            <wp:extent cx="5731510" cy="3223895"/>
            <wp:effectExtent l="0" t="0" r="2540" b="0"/>
            <wp:docPr id="18225883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258834" name="Picture 1" descr="A screenshot of a computer&#10;&#10;Description automatically generated"/>
                    <pic:cNvPicPr/>
                  </pic:nvPicPr>
                  <pic:blipFill>
                    <a:blip r:embed="rId134"/>
                    <a:stretch>
                      <a:fillRect/>
                    </a:stretch>
                  </pic:blipFill>
                  <pic:spPr>
                    <a:xfrm>
                      <a:off x="0" y="0"/>
                      <a:ext cx="5731510" cy="3223895"/>
                    </a:xfrm>
                    <a:prstGeom prst="rect">
                      <a:avLst/>
                    </a:prstGeom>
                  </pic:spPr>
                </pic:pic>
              </a:graphicData>
            </a:graphic>
          </wp:inline>
        </w:drawing>
      </w:r>
      <w:r w:rsidRPr="00C656CE">
        <w:rPr>
          <w:noProof/>
        </w:rPr>
        <w:t xml:space="preserve"> </w:t>
      </w:r>
      <w:r>
        <w:rPr>
          <w:noProof/>
        </w:rPr>
        <w:drawing>
          <wp:inline distT="0" distB="0" distL="0" distR="0" wp14:anchorId="6434342A" wp14:editId="41C21503">
            <wp:extent cx="5731510" cy="3223895"/>
            <wp:effectExtent l="0" t="0" r="2540" b="0"/>
            <wp:docPr id="193907351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9073512" name="Picture 1" descr="A screenshot of a computer&#10;&#10;Description automatically generated"/>
                    <pic:cNvPicPr/>
                  </pic:nvPicPr>
                  <pic:blipFill>
                    <a:blip r:embed="rId135"/>
                    <a:stretch>
                      <a:fillRect/>
                    </a:stretch>
                  </pic:blipFill>
                  <pic:spPr>
                    <a:xfrm>
                      <a:off x="0" y="0"/>
                      <a:ext cx="5731510" cy="3223895"/>
                    </a:xfrm>
                    <a:prstGeom prst="rect">
                      <a:avLst/>
                    </a:prstGeom>
                  </pic:spPr>
                </pic:pic>
              </a:graphicData>
            </a:graphic>
          </wp:inline>
        </w:drawing>
      </w:r>
      <w:r w:rsidRPr="0084677F">
        <w:rPr>
          <w:noProof/>
        </w:rPr>
        <w:t xml:space="preserve"> </w:t>
      </w:r>
      <w:r>
        <w:rPr>
          <w:noProof/>
        </w:rPr>
        <w:lastRenderedPageBreak/>
        <w:drawing>
          <wp:inline distT="0" distB="0" distL="0" distR="0" wp14:anchorId="4DACE131" wp14:editId="7C47EB1D">
            <wp:extent cx="5731510" cy="3223895"/>
            <wp:effectExtent l="0" t="0" r="2540" b="0"/>
            <wp:docPr id="150728874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7288740" name="Picture 1" descr="A screenshot of a computer&#10;&#10;Description automatically generated"/>
                    <pic:cNvPicPr/>
                  </pic:nvPicPr>
                  <pic:blipFill>
                    <a:blip r:embed="rId136"/>
                    <a:stretch>
                      <a:fillRect/>
                    </a:stretch>
                  </pic:blipFill>
                  <pic:spPr>
                    <a:xfrm>
                      <a:off x="0" y="0"/>
                      <a:ext cx="5731510" cy="3223895"/>
                    </a:xfrm>
                    <a:prstGeom prst="rect">
                      <a:avLst/>
                    </a:prstGeom>
                  </pic:spPr>
                </pic:pic>
              </a:graphicData>
            </a:graphic>
          </wp:inline>
        </w:drawing>
      </w:r>
    </w:p>
    <w:p w14:paraId="2E1E9E7A" w14:textId="5D86B40C" w:rsidR="005448FB" w:rsidRDefault="009E3F83" w:rsidP="002A79A9">
      <w:r>
        <w:t xml:space="preserve"> </w:t>
      </w:r>
      <w:r w:rsidR="005448FB">
        <w:t xml:space="preserve">                                  </w:t>
      </w:r>
      <w:r w:rsidRPr="005448FB">
        <w:rPr>
          <w:b/>
          <w:bCs/>
        </w:rPr>
        <w:t>Screenshot SPSS</w:t>
      </w:r>
      <w:r w:rsidR="005448FB" w:rsidRPr="005448FB">
        <w:rPr>
          <w:b/>
          <w:bCs/>
        </w:rPr>
        <w:t>:</w:t>
      </w:r>
      <w:r w:rsidR="005448FB">
        <w:t xml:space="preserve"> Correlations.</w:t>
      </w:r>
    </w:p>
    <w:p w14:paraId="4CBF3D93" w14:textId="77777777" w:rsidR="005448FB" w:rsidRDefault="005448FB" w:rsidP="002A79A9"/>
    <w:p w14:paraId="7B1DBDB3" w14:textId="77777777" w:rsidR="002A79A9" w:rsidRDefault="002A79A9" w:rsidP="002A79A9">
      <w:pPr>
        <w:pStyle w:val="Heading3"/>
      </w:pPr>
      <w:bookmarkStart w:id="27" w:name="_kym38fobg9ft" w:colFirst="0" w:colLast="0"/>
      <w:bookmarkStart w:id="28" w:name="_Toc171362941"/>
      <w:bookmarkEnd w:id="27"/>
      <w:r>
        <w:t xml:space="preserve">2. </w:t>
      </w:r>
      <w:r w:rsidRPr="00D95D12">
        <w:rPr>
          <w:sz w:val="28"/>
          <w:szCs w:val="28"/>
        </w:rPr>
        <w:t>Produce a scatterplot of the two variables.</w:t>
      </w:r>
      <w:bookmarkEnd w:id="28"/>
      <w:r>
        <w:t xml:space="preserve"> </w:t>
      </w:r>
    </w:p>
    <w:p w14:paraId="3F037377" w14:textId="118DE05C" w:rsidR="002A79A9" w:rsidRDefault="00D95D12" w:rsidP="002A79A9">
      <w:pPr>
        <w:jc w:val="center"/>
        <w:rPr>
          <w:b/>
          <w:color w:val="000000"/>
        </w:rPr>
      </w:pPr>
      <w:r>
        <w:rPr>
          <w:b/>
          <w:noProof/>
          <w:color w:val="000000"/>
        </w:rPr>
        <w:drawing>
          <wp:inline distT="0" distB="0" distL="0" distR="0" wp14:anchorId="3E68AE93" wp14:editId="7EC61E85">
            <wp:extent cx="5730875" cy="3225165"/>
            <wp:effectExtent l="0" t="0" r="3175" b="0"/>
            <wp:docPr id="931156753"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0" y="0"/>
                      <a:ext cx="5730875" cy="3225165"/>
                    </a:xfrm>
                    <a:prstGeom prst="rect">
                      <a:avLst/>
                    </a:prstGeom>
                    <a:noFill/>
                  </pic:spPr>
                </pic:pic>
              </a:graphicData>
            </a:graphic>
          </wp:inline>
        </w:drawing>
      </w:r>
    </w:p>
    <w:p w14:paraId="02716464" w14:textId="77777777" w:rsidR="002A79A9" w:rsidRDefault="002A79A9" w:rsidP="002A79A9">
      <w:pPr>
        <w:jc w:val="center"/>
        <w:rPr>
          <w:b/>
        </w:rPr>
      </w:pPr>
      <w:r>
        <w:rPr>
          <w:b/>
        </w:rPr>
        <w:t xml:space="preserve">Figure 10: Scatter plot </w:t>
      </w:r>
    </w:p>
    <w:p w14:paraId="532500BB" w14:textId="77777777" w:rsidR="002A79A9" w:rsidRDefault="002A79A9" w:rsidP="002A79A9">
      <w:pPr>
        <w:jc w:val="center"/>
      </w:pPr>
      <w:r>
        <w:t>(Source: SPSS)</w:t>
      </w:r>
    </w:p>
    <w:p w14:paraId="4D99ECD0" w14:textId="77777777" w:rsidR="002A79A9" w:rsidRDefault="002A79A9" w:rsidP="002A79A9">
      <w:r>
        <w:lastRenderedPageBreak/>
        <w:t xml:space="preserve">The graph shown above is a scatter plot which shows the comparison between the scores of </w:t>
      </w:r>
      <w:proofErr w:type="gramStart"/>
      <w:r>
        <w:t>reading</w:t>
      </w:r>
      <w:proofErr w:type="gramEnd"/>
      <w:r>
        <w:t xml:space="preserve"> and writing subsets. This is a scatter plot whereby each dot corresponds to scores for the two areas by a student. The plotted points represent an extremely narrow, and rising straight line which depicts a gain of values when passing from one variable to the other. What is more, it can be noticed that the higher the writing scores the higher the reading scores and that is in connection with the value of the Pearson coefficient. Consequently, the present cost is respectively equal to 955 from the preceding table. This graphic makes it possible to confirm the existence of a strong positive linear correlation between reading and writing skills. </w:t>
      </w:r>
    </w:p>
    <w:p w14:paraId="48DCBCF3" w14:textId="77777777" w:rsidR="00F974BA" w:rsidRDefault="00F974BA" w:rsidP="002A79A9"/>
    <w:p w14:paraId="39F739EB" w14:textId="77777777" w:rsidR="00F974BA" w:rsidRDefault="00F974BA" w:rsidP="002A79A9"/>
    <w:p w14:paraId="5336FD6F" w14:textId="77777777" w:rsidR="00F974BA" w:rsidRDefault="00F974BA" w:rsidP="00F974BA">
      <w:pPr>
        <w:rPr>
          <w:b/>
          <w:bCs/>
        </w:rPr>
      </w:pPr>
      <w:r>
        <w:rPr>
          <w:noProof/>
        </w:rPr>
        <w:drawing>
          <wp:inline distT="0" distB="0" distL="0" distR="0" wp14:anchorId="41A27004" wp14:editId="0FB01AD4">
            <wp:extent cx="5731510" cy="3223895"/>
            <wp:effectExtent l="0" t="0" r="2540" b="0"/>
            <wp:docPr id="84346306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3463069" name="Picture 1" descr="A screenshot of a computer&#10;&#10;Description automatically generated"/>
                    <pic:cNvPicPr/>
                  </pic:nvPicPr>
                  <pic:blipFill>
                    <a:blip r:embed="rId138"/>
                    <a:stretch>
                      <a:fillRect/>
                    </a:stretch>
                  </pic:blipFill>
                  <pic:spPr>
                    <a:xfrm>
                      <a:off x="0" y="0"/>
                      <a:ext cx="5731510" cy="3223895"/>
                    </a:xfrm>
                    <a:prstGeom prst="rect">
                      <a:avLst/>
                    </a:prstGeom>
                  </pic:spPr>
                </pic:pic>
              </a:graphicData>
            </a:graphic>
          </wp:inline>
        </w:drawing>
      </w:r>
    </w:p>
    <w:p w14:paraId="7FA579D7" w14:textId="77777777" w:rsidR="00F974BA" w:rsidRDefault="00F974BA" w:rsidP="00F974BA">
      <w:pPr>
        <w:rPr>
          <w:b/>
          <w:bCs/>
        </w:rPr>
      </w:pPr>
    </w:p>
    <w:p w14:paraId="0A402A3D" w14:textId="77777777" w:rsidR="00F974BA" w:rsidRDefault="00F974BA" w:rsidP="00F974BA">
      <w:pPr>
        <w:rPr>
          <w:b/>
          <w:bCs/>
        </w:rPr>
      </w:pPr>
      <w:r>
        <w:rPr>
          <w:noProof/>
        </w:rPr>
        <w:lastRenderedPageBreak/>
        <w:drawing>
          <wp:inline distT="0" distB="0" distL="0" distR="0" wp14:anchorId="7201F487" wp14:editId="500EE41D">
            <wp:extent cx="5731510" cy="3223895"/>
            <wp:effectExtent l="0" t="0" r="2540" b="0"/>
            <wp:docPr id="99831149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8311490" name="Picture 1" descr="A screenshot of a computer&#10;&#10;Description automatically generated"/>
                    <pic:cNvPicPr/>
                  </pic:nvPicPr>
                  <pic:blipFill>
                    <a:blip r:embed="rId139"/>
                    <a:stretch>
                      <a:fillRect/>
                    </a:stretch>
                  </pic:blipFill>
                  <pic:spPr>
                    <a:xfrm>
                      <a:off x="0" y="0"/>
                      <a:ext cx="5731510" cy="3223895"/>
                    </a:xfrm>
                    <a:prstGeom prst="rect">
                      <a:avLst/>
                    </a:prstGeom>
                  </pic:spPr>
                </pic:pic>
              </a:graphicData>
            </a:graphic>
          </wp:inline>
        </w:drawing>
      </w:r>
    </w:p>
    <w:p w14:paraId="5AA126D2" w14:textId="77777777" w:rsidR="00F974BA" w:rsidRDefault="00F974BA" w:rsidP="00F974BA">
      <w:pPr>
        <w:rPr>
          <w:b/>
          <w:bCs/>
        </w:rPr>
      </w:pPr>
    </w:p>
    <w:p w14:paraId="735B3D1F" w14:textId="77777777" w:rsidR="00F974BA" w:rsidRDefault="00F974BA" w:rsidP="00F974BA">
      <w:pPr>
        <w:rPr>
          <w:b/>
          <w:bCs/>
        </w:rPr>
      </w:pPr>
      <w:r>
        <w:rPr>
          <w:noProof/>
        </w:rPr>
        <w:drawing>
          <wp:inline distT="0" distB="0" distL="0" distR="0" wp14:anchorId="66521D26" wp14:editId="77353B3B">
            <wp:extent cx="5731510" cy="3223895"/>
            <wp:effectExtent l="0" t="0" r="2540" b="0"/>
            <wp:docPr id="48539227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392272" name="Picture 1" descr="A screenshot of a computer&#10;&#10;Description automatically generated"/>
                    <pic:cNvPicPr/>
                  </pic:nvPicPr>
                  <pic:blipFill>
                    <a:blip r:embed="rId140"/>
                    <a:stretch>
                      <a:fillRect/>
                    </a:stretch>
                  </pic:blipFill>
                  <pic:spPr>
                    <a:xfrm>
                      <a:off x="0" y="0"/>
                      <a:ext cx="5731510" cy="3223895"/>
                    </a:xfrm>
                    <a:prstGeom prst="rect">
                      <a:avLst/>
                    </a:prstGeom>
                  </pic:spPr>
                </pic:pic>
              </a:graphicData>
            </a:graphic>
          </wp:inline>
        </w:drawing>
      </w:r>
    </w:p>
    <w:p w14:paraId="0E44D19D" w14:textId="77777777" w:rsidR="00F974BA" w:rsidRDefault="00F974BA" w:rsidP="00F974BA">
      <w:pPr>
        <w:rPr>
          <w:b/>
          <w:bCs/>
        </w:rPr>
      </w:pPr>
    </w:p>
    <w:p w14:paraId="012A378D" w14:textId="77777777" w:rsidR="00F974BA" w:rsidRDefault="00F974BA" w:rsidP="00F974BA">
      <w:pPr>
        <w:rPr>
          <w:noProof/>
        </w:rPr>
      </w:pPr>
      <w:r>
        <w:rPr>
          <w:noProof/>
        </w:rPr>
        <w:lastRenderedPageBreak/>
        <w:drawing>
          <wp:inline distT="0" distB="0" distL="0" distR="0" wp14:anchorId="502E2D03" wp14:editId="16819932">
            <wp:extent cx="5731510" cy="3223895"/>
            <wp:effectExtent l="0" t="0" r="2540" b="0"/>
            <wp:docPr id="14217802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178020" name="Picture 1" descr="A screenshot of a computer&#10;&#10;Description automatically generated"/>
                    <pic:cNvPicPr/>
                  </pic:nvPicPr>
                  <pic:blipFill>
                    <a:blip r:embed="rId141"/>
                    <a:stretch>
                      <a:fillRect/>
                    </a:stretch>
                  </pic:blipFill>
                  <pic:spPr>
                    <a:xfrm>
                      <a:off x="0" y="0"/>
                      <a:ext cx="5731510" cy="3223895"/>
                    </a:xfrm>
                    <a:prstGeom prst="rect">
                      <a:avLst/>
                    </a:prstGeom>
                  </pic:spPr>
                </pic:pic>
              </a:graphicData>
            </a:graphic>
          </wp:inline>
        </w:drawing>
      </w:r>
      <w:r w:rsidRPr="0040338E">
        <w:rPr>
          <w:noProof/>
        </w:rPr>
        <w:t xml:space="preserve"> </w:t>
      </w:r>
      <w:r>
        <w:rPr>
          <w:noProof/>
        </w:rPr>
        <w:drawing>
          <wp:inline distT="0" distB="0" distL="0" distR="0" wp14:anchorId="04DEC31F" wp14:editId="70F03953">
            <wp:extent cx="5731510" cy="3223895"/>
            <wp:effectExtent l="0" t="0" r="2540" b="0"/>
            <wp:docPr id="74474135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4741353" name="Picture 1" descr="A screenshot of a computer&#10;&#10;Description automatically generated"/>
                    <pic:cNvPicPr/>
                  </pic:nvPicPr>
                  <pic:blipFill>
                    <a:blip r:embed="rId142"/>
                    <a:stretch>
                      <a:fillRect/>
                    </a:stretch>
                  </pic:blipFill>
                  <pic:spPr>
                    <a:xfrm>
                      <a:off x="0" y="0"/>
                      <a:ext cx="5731510" cy="3223895"/>
                    </a:xfrm>
                    <a:prstGeom prst="rect">
                      <a:avLst/>
                    </a:prstGeom>
                  </pic:spPr>
                </pic:pic>
              </a:graphicData>
            </a:graphic>
          </wp:inline>
        </w:drawing>
      </w:r>
    </w:p>
    <w:p w14:paraId="4BA1C296" w14:textId="77777777" w:rsidR="00F974BA" w:rsidRDefault="00F974BA" w:rsidP="00F974BA">
      <w:pPr>
        <w:rPr>
          <w:b/>
          <w:bCs/>
        </w:rPr>
      </w:pPr>
      <w:r>
        <w:rPr>
          <w:noProof/>
        </w:rPr>
        <w:lastRenderedPageBreak/>
        <w:drawing>
          <wp:inline distT="0" distB="0" distL="0" distR="0" wp14:anchorId="4AD426C7" wp14:editId="47E0836C">
            <wp:extent cx="5731510" cy="3223895"/>
            <wp:effectExtent l="0" t="0" r="2540" b="0"/>
            <wp:docPr id="604943073"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943073" name="Picture 1" descr="A screen shot of a computer&#10;&#10;Description automatically generated"/>
                    <pic:cNvPicPr/>
                  </pic:nvPicPr>
                  <pic:blipFill>
                    <a:blip r:embed="rId143"/>
                    <a:stretch>
                      <a:fillRect/>
                    </a:stretch>
                  </pic:blipFill>
                  <pic:spPr>
                    <a:xfrm>
                      <a:off x="0" y="0"/>
                      <a:ext cx="5731510" cy="3223895"/>
                    </a:xfrm>
                    <a:prstGeom prst="rect">
                      <a:avLst/>
                    </a:prstGeom>
                  </pic:spPr>
                </pic:pic>
              </a:graphicData>
            </a:graphic>
          </wp:inline>
        </w:drawing>
      </w:r>
    </w:p>
    <w:p w14:paraId="17B2CE56" w14:textId="11161E7B" w:rsidR="00F974BA" w:rsidRDefault="00572004" w:rsidP="00F974BA">
      <w:pPr>
        <w:rPr>
          <w:b/>
          <w:bCs/>
        </w:rPr>
      </w:pPr>
      <w:r>
        <w:rPr>
          <w:b/>
          <w:bCs/>
        </w:rPr>
        <w:t xml:space="preserve">                                                 </w:t>
      </w:r>
      <w:r w:rsidR="00F974BA">
        <w:rPr>
          <w:b/>
          <w:bCs/>
        </w:rPr>
        <w:t xml:space="preserve">Screenshot SPSS: </w:t>
      </w:r>
      <w:r w:rsidRPr="00572004">
        <w:rPr>
          <w:bCs/>
        </w:rPr>
        <w:t>Scatter plot.</w:t>
      </w:r>
    </w:p>
    <w:p w14:paraId="2B8DEECF" w14:textId="77777777" w:rsidR="00072F0A" w:rsidRDefault="00072F0A" w:rsidP="002A79A9"/>
    <w:p w14:paraId="532D0A9B" w14:textId="77777777" w:rsidR="00072F0A" w:rsidRDefault="00072F0A" w:rsidP="002A79A9"/>
    <w:p w14:paraId="251EC11B" w14:textId="77777777" w:rsidR="002A79A9" w:rsidRDefault="002A79A9" w:rsidP="002A79A9">
      <w:pPr>
        <w:pStyle w:val="Heading1"/>
      </w:pPr>
      <w:bookmarkStart w:id="29" w:name="_79odlglhd9x2" w:colFirst="0" w:colLast="0"/>
      <w:bookmarkStart w:id="30" w:name="_Toc171362942"/>
      <w:bookmarkEnd w:id="29"/>
      <w:r>
        <w:t>Overall analysis Conclusion</w:t>
      </w:r>
      <w:bookmarkEnd w:id="30"/>
    </w:p>
    <w:p w14:paraId="27E2DE9C" w14:textId="77777777" w:rsidR="002A79A9" w:rsidRDefault="002A79A9" w:rsidP="002A79A9">
      <w:pPr>
        <w:rPr>
          <w:b/>
          <w:color w:val="000000"/>
        </w:rPr>
      </w:pPr>
      <w:r>
        <w:t>Student performance analysis involved areas of reading, writing, and mathematics, with gender, parents’ education, testing preparation, and socioeconomic status taken into account. Key findings include: In all the subjects, the writing scores revealed the highest volatility; the female students performed better than the male students across all over the subject sectors; the test preparation improved the performance significantly. These findings bring deeper understanding to the multifaceted determinants of children’s performance in school and may indicate directions for facilitating student success in education in different groups of learners.</w:t>
      </w:r>
      <w:r>
        <w:br w:type="page"/>
      </w:r>
    </w:p>
    <w:p w14:paraId="4582CA2F" w14:textId="77777777" w:rsidR="002A79A9" w:rsidRDefault="002A79A9" w:rsidP="002A79A9">
      <w:pPr>
        <w:pStyle w:val="Heading1"/>
      </w:pPr>
      <w:bookmarkStart w:id="31" w:name="_ntv8xdevz0c" w:colFirst="0" w:colLast="0"/>
      <w:bookmarkStart w:id="32" w:name="_Toc171362943"/>
      <w:bookmarkEnd w:id="31"/>
      <w:r>
        <w:lastRenderedPageBreak/>
        <w:t>Section 2:</w:t>
      </w:r>
      <w:bookmarkEnd w:id="32"/>
      <w:r>
        <w:t xml:space="preserve"> </w:t>
      </w:r>
    </w:p>
    <w:p w14:paraId="459339CD" w14:textId="77777777" w:rsidR="002A79A9" w:rsidRDefault="002A79A9" w:rsidP="002A79A9">
      <w:pPr>
        <w:pStyle w:val="Heading2"/>
      </w:pPr>
      <w:bookmarkStart w:id="33" w:name="_n06zcnpzlmye" w:colFirst="0" w:colLast="0"/>
      <w:bookmarkStart w:id="34" w:name="_Toc171362944"/>
      <w:bookmarkEnd w:id="33"/>
      <w:r>
        <w:t>Discuss the advantages and disadvantages of using SPSS, Excel or Tableau using relevant practical examples.</w:t>
      </w:r>
      <w:bookmarkEnd w:id="34"/>
    </w:p>
    <w:p w14:paraId="3C1D4750" w14:textId="77777777" w:rsidR="002A79A9" w:rsidRDefault="002A79A9" w:rsidP="002A79A9">
      <w:pPr>
        <w:rPr>
          <w:b/>
          <w:i/>
          <w:color w:val="000000"/>
        </w:rPr>
      </w:pPr>
      <w:r>
        <w:rPr>
          <w:b/>
          <w:i/>
          <w:color w:val="000000"/>
        </w:rPr>
        <w:t xml:space="preserve">Advantages </w:t>
      </w:r>
    </w:p>
    <w:p w14:paraId="4A4599BC" w14:textId="77777777" w:rsidR="002A79A9" w:rsidRDefault="002A79A9" w:rsidP="002A79A9">
      <w:pPr>
        <w:numPr>
          <w:ilvl w:val="0"/>
          <w:numId w:val="1"/>
        </w:numPr>
        <w:rPr>
          <w:b/>
          <w:color w:val="000000"/>
        </w:rPr>
      </w:pPr>
      <w:r>
        <w:rPr>
          <w:b/>
          <w:color w:val="000000"/>
        </w:rPr>
        <w:t>SPSS</w:t>
      </w:r>
    </w:p>
    <w:p w14:paraId="6B279AAF" w14:textId="77777777" w:rsidR="002A79A9" w:rsidRDefault="002A79A9" w:rsidP="002A79A9">
      <w:r>
        <w:rPr>
          <w:color w:val="000000"/>
        </w:rPr>
        <w:t>SPSS is internationally known for having a graphic user interface and is one of the easiest programs to use even for the person who is not so familiar with the statistical tools (</w:t>
      </w:r>
      <w:proofErr w:type="spellStart"/>
      <w:r>
        <w:rPr>
          <w:color w:val="222222"/>
        </w:rPr>
        <w:t>Abbasnasab</w:t>
      </w:r>
      <w:proofErr w:type="spellEnd"/>
      <w:r>
        <w:rPr>
          <w:color w:val="222222"/>
        </w:rPr>
        <w:t xml:space="preserve"> </w:t>
      </w:r>
      <w:proofErr w:type="spellStart"/>
      <w:r>
        <w:rPr>
          <w:color w:val="222222"/>
        </w:rPr>
        <w:t>Sardareh</w:t>
      </w:r>
      <w:proofErr w:type="spellEnd"/>
      <w:r>
        <w:rPr>
          <w:color w:val="222222"/>
        </w:rPr>
        <w:t xml:space="preserve"> et al. 2021</w:t>
      </w:r>
      <w:r>
        <w:rPr>
          <w:color w:val="000000"/>
        </w:rPr>
        <w:t xml:space="preserve">). This ease of use enables students and working professionals to undertake complicated data analysis and personal computations with some measure of ease. </w:t>
      </w:r>
      <w:r>
        <w:t>The major advantage of descriptive statistics in SPSS is numerous when it comes to data analysis (</w:t>
      </w:r>
      <w:r>
        <w:rPr>
          <w:color w:val="222222"/>
        </w:rPr>
        <w:t>Cooksey</w:t>
      </w:r>
      <w:r>
        <w:rPr>
          <w:color w:val="222222"/>
          <w:sz w:val="28"/>
          <w:szCs w:val="28"/>
        </w:rPr>
        <w:t xml:space="preserve"> </w:t>
      </w:r>
      <w:r>
        <w:rPr>
          <w:color w:val="222222"/>
        </w:rPr>
        <w:t>and Cooksey, 2020</w:t>
      </w:r>
      <w:r>
        <w:t>). They offer a brief description of extensive collections of information and include the means, spread, and distribution. The use of tables is effective in displaying the mean of scores with a range of values of the tests besides minimum and maximum mean, standard deviation of 1000 students in terms of reading, writing and the scores provided in mathematics. This enables one to compare the subjects and easily notice some unusual values, check the sample size, and set the stage for other complicated analyses. Hence, these statistics help to get a preliminary view of the basic characteristics of the dataset.</w:t>
      </w:r>
      <w:r w:rsidRPr="0011715F">
        <w:t xml:space="preserve"> </w:t>
      </w:r>
    </w:p>
    <w:p w14:paraId="69662029" w14:textId="2EA93AC5" w:rsidR="002A79A9" w:rsidRDefault="004F0899" w:rsidP="002A79A9">
      <w:pPr>
        <w:jc w:val="center"/>
        <w:rPr>
          <w:color w:val="000000"/>
        </w:rPr>
      </w:pPr>
      <w:r>
        <w:rPr>
          <w:noProof/>
          <w:color w:val="000000"/>
        </w:rPr>
        <w:drawing>
          <wp:inline distT="0" distB="0" distL="0" distR="0" wp14:anchorId="65133105" wp14:editId="72688452">
            <wp:extent cx="5730875" cy="3225165"/>
            <wp:effectExtent l="0" t="0" r="3175" b="0"/>
            <wp:docPr id="239886455"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a:off x="0" y="0"/>
                      <a:ext cx="5730875" cy="3225165"/>
                    </a:xfrm>
                    <a:prstGeom prst="rect">
                      <a:avLst/>
                    </a:prstGeom>
                    <a:noFill/>
                  </pic:spPr>
                </pic:pic>
              </a:graphicData>
            </a:graphic>
          </wp:inline>
        </w:drawing>
      </w:r>
    </w:p>
    <w:p w14:paraId="4D35BA11" w14:textId="6FE019AD" w:rsidR="002A79A9" w:rsidRPr="006A1956" w:rsidRDefault="002A79A9" w:rsidP="006A1956">
      <w:pPr>
        <w:jc w:val="center"/>
        <w:rPr>
          <w:b/>
        </w:rPr>
      </w:pPr>
      <w:r>
        <w:rPr>
          <w:b/>
        </w:rPr>
        <w:t>Figure 12: Descriptive statistics</w:t>
      </w:r>
    </w:p>
    <w:p w14:paraId="212FFF0F" w14:textId="77777777" w:rsidR="002A79A9" w:rsidRDefault="002A79A9" w:rsidP="002A79A9">
      <w:pPr>
        <w:jc w:val="center"/>
      </w:pPr>
      <w:r>
        <w:t>(Source: SPSS)</w:t>
      </w:r>
    </w:p>
    <w:p w14:paraId="2DAD2DB6" w14:textId="77777777" w:rsidR="006A1956" w:rsidRDefault="006A1956" w:rsidP="002A79A9">
      <w:pPr>
        <w:jc w:val="center"/>
      </w:pPr>
    </w:p>
    <w:p w14:paraId="4958B6F8" w14:textId="77777777" w:rsidR="002A79A9" w:rsidRDefault="002A79A9" w:rsidP="002A79A9">
      <w:pPr>
        <w:numPr>
          <w:ilvl w:val="0"/>
          <w:numId w:val="2"/>
        </w:numPr>
        <w:rPr>
          <w:b/>
          <w:color w:val="000000"/>
        </w:rPr>
      </w:pPr>
      <w:r>
        <w:rPr>
          <w:b/>
          <w:color w:val="000000"/>
        </w:rPr>
        <w:lastRenderedPageBreak/>
        <w:t>Excel</w:t>
      </w:r>
    </w:p>
    <w:p w14:paraId="6B701DBC" w14:textId="77777777" w:rsidR="002A79A9" w:rsidRDefault="002A79A9" w:rsidP="002A79A9">
      <w:r>
        <w:rPr>
          <w:color w:val="000000"/>
        </w:rPr>
        <w:t>The fact that it is one of the most commonly used applications and is most likely available in all offices is perhaps its biggest strength. Excel is widely used globally, and most of the users have prior knowledge of this software, be it from personal or organisational use (</w:t>
      </w:r>
      <w:r>
        <w:rPr>
          <w:color w:val="222222"/>
        </w:rPr>
        <w:t>Daff, 2021</w:t>
      </w:r>
      <w:r>
        <w:rPr>
          <w:color w:val="000000"/>
        </w:rPr>
        <w:t xml:space="preserve">). </w:t>
      </w:r>
      <w:r>
        <w:t xml:space="preserve">Based on the variance comparison above, graph charts in Excel have several advantages when displaying and </w:t>
      </w:r>
      <w:proofErr w:type="spellStart"/>
      <w:r>
        <w:t>analyzing</w:t>
      </w:r>
      <w:proofErr w:type="spellEnd"/>
      <w:r>
        <w:t xml:space="preserve"> data. In </w:t>
      </w:r>
      <w:r>
        <w:rPr>
          <w:b/>
          <w:i/>
        </w:rPr>
        <w:t>Figure 2 from Section 1,</w:t>
      </w:r>
      <w:r>
        <w:t xml:space="preserve"> the bar chart gives the simplicity of sorting out the differences as per the status of class, reading, maths, and writing scores. Values of the variances are depicted on top of each bar to make them as accurate as possible; on the same note, the intended complex representations make it easier to understand various statistics by making them more visible. This format is easier to relate to compared to holding raw numbers, and this will help in the quest for outliers or trends. Some of the easily recognizable features include Excel’s ability to format the chart to the preferred look and feel to allow for easy reading and to accommodate readership of all levels and complexities.</w:t>
      </w:r>
    </w:p>
    <w:p w14:paraId="4731A6BD" w14:textId="77777777" w:rsidR="002A79A9" w:rsidRDefault="002A79A9" w:rsidP="002A79A9">
      <w:pPr>
        <w:rPr>
          <w:b/>
          <w:i/>
          <w:color w:val="000000"/>
        </w:rPr>
      </w:pPr>
      <w:r>
        <w:rPr>
          <w:b/>
          <w:i/>
          <w:color w:val="000000"/>
        </w:rPr>
        <w:t xml:space="preserve">Disadvantages </w:t>
      </w:r>
    </w:p>
    <w:p w14:paraId="56D67ACC" w14:textId="77777777" w:rsidR="002A79A9" w:rsidRDefault="002A79A9" w:rsidP="002A79A9">
      <w:pPr>
        <w:numPr>
          <w:ilvl w:val="0"/>
          <w:numId w:val="1"/>
        </w:numPr>
        <w:rPr>
          <w:b/>
          <w:color w:val="000000"/>
        </w:rPr>
      </w:pPr>
      <w:r>
        <w:rPr>
          <w:b/>
          <w:color w:val="000000"/>
        </w:rPr>
        <w:t>SPSS</w:t>
      </w:r>
    </w:p>
    <w:p w14:paraId="7D31D1A7" w14:textId="77777777" w:rsidR="002A79A9" w:rsidRDefault="002A79A9" w:rsidP="002A79A9">
      <w:r>
        <w:rPr>
          <w:color w:val="000000"/>
        </w:rPr>
        <w:t xml:space="preserve">However, the cost is one of the prominent disadvantages a new editor would come across. On the downside, SPSS is comparatively costly and some young firms or researchers can barely afford the software. </w:t>
      </w:r>
      <w:r>
        <w:t>In this aspect, SPSS has a more complex way of creating charts since many commands are located in different options and sub-options (</w:t>
      </w:r>
      <w:r>
        <w:rPr>
          <w:color w:val="222222"/>
        </w:rPr>
        <w:t>Varghese et al. 2023</w:t>
      </w:r>
      <w:r>
        <w:t xml:space="preserve">). Although SPSS has profound statistical analysis features compared with Excel, it is generally not as flexible for chart customization as Excel. SPSS is mainly aimed at enhanced statistical processing, which is why its capabilities to generate a chart are less user-friendly. Another weakness that is evident with SPSS as opposed to Excel is that it comes with fewer chart templates in its readymade list that one can use in designing a chart but which can be produced easily in Excel as is done in </w:t>
      </w:r>
      <w:r>
        <w:rPr>
          <w:b/>
          <w:i/>
        </w:rPr>
        <w:t>Figure 1 in Section 1</w:t>
      </w:r>
      <w:r>
        <w:t xml:space="preserve">. </w:t>
      </w:r>
    </w:p>
    <w:p w14:paraId="73A3B8F5" w14:textId="77777777" w:rsidR="004973F5" w:rsidRDefault="004973F5" w:rsidP="002A79A9">
      <w:pPr>
        <w:rPr>
          <w:b/>
        </w:rPr>
      </w:pPr>
    </w:p>
    <w:p w14:paraId="7B44E2EF" w14:textId="77777777" w:rsidR="002A79A9" w:rsidRDefault="002A79A9" w:rsidP="002A79A9">
      <w:pPr>
        <w:numPr>
          <w:ilvl w:val="0"/>
          <w:numId w:val="2"/>
        </w:numPr>
        <w:rPr>
          <w:b/>
          <w:color w:val="000000"/>
        </w:rPr>
      </w:pPr>
      <w:r>
        <w:rPr>
          <w:b/>
          <w:color w:val="000000"/>
        </w:rPr>
        <w:t>Excel</w:t>
      </w:r>
    </w:p>
    <w:p w14:paraId="503E8F97" w14:textId="77777777" w:rsidR="004973F5" w:rsidRDefault="002A79A9" w:rsidP="002A79A9">
      <w:r>
        <w:t>However, such Excel tables as this one can be useful when it comes to data presentation, though they possess some drawbacks (</w:t>
      </w:r>
      <w:r>
        <w:rPr>
          <w:color w:val="222222"/>
        </w:rPr>
        <w:t>Bartram et al. 2021</w:t>
      </w:r>
      <w:r>
        <w:t xml:space="preserve">). The compact format may also reduce the conveniences that come with it wherein the information may not be easily read especially by visually impaired users. This means, that formatting may become excessive to the extent that readers are focused on formats to the extent of neglecting data. </w:t>
      </w:r>
    </w:p>
    <w:p w14:paraId="1CC2E0FD" w14:textId="6AFB92E0" w:rsidR="002A79A9" w:rsidRDefault="002A79A9" w:rsidP="002A79A9">
      <w:r>
        <w:t xml:space="preserve">However, in SPSS the formula putting is very easy rather than the making pivot table in Excel just it is done in </w:t>
      </w:r>
      <w:r>
        <w:rPr>
          <w:b/>
          <w:i/>
        </w:rPr>
        <w:t>figure 5 at section 1</w:t>
      </w:r>
      <w:r>
        <w:t xml:space="preserve">. </w:t>
      </w:r>
    </w:p>
    <w:p w14:paraId="1D80996A" w14:textId="77777777" w:rsidR="00C0446A" w:rsidRPr="00C0446A" w:rsidRDefault="00C0446A" w:rsidP="00C0446A">
      <w:r w:rsidRPr="00C0446A">
        <w:lastRenderedPageBreak/>
        <w:t>The user's particular needs and circumstances will determine which of SPSS, Excel, and Tableau is best for them. Making an informed selection based on the particular requirements of the task at hand is made easier when one is aware of the advantages and disadvantages of each tool.</w:t>
      </w:r>
    </w:p>
    <w:p w14:paraId="7B3E0E9E" w14:textId="343D59A5" w:rsidR="002A79A9" w:rsidRDefault="002A79A9" w:rsidP="002A79A9"/>
    <w:p w14:paraId="22792345" w14:textId="77777777" w:rsidR="00C0446A" w:rsidRPr="00A93A39" w:rsidRDefault="00C0446A" w:rsidP="002A79A9"/>
    <w:p w14:paraId="16C3B2E5" w14:textId="77777777" w:rsidR="002A79A9" w:rsidRDefault="002A79A9" w:rsidP="002A79A9">
      <w:pPr>
        <w:pStyle w:val="Heading2"/>
      </w:pPr>
      <w:bookmarkStart w:id="35" w:name="_qzslx5146uk5" w:colFirst="0" w:colLast="0"/>
      <w:bookmarkStart w:id="36" w:name="_Toc171362945"/>
      <w:bookmarkEnd w:id="35"/>
      <w:r>
        <w:t>Explain the meaning and state the importance of the Data Mining Cycle with examples.</w:t>
      </w:r>
      <w:bookmarkEnd w:id="36"/>
    </w:p>
    <w:p w14:paraId="6CB2B974" w14:textId="77777777" w:rsidR="002A79A9" w:rsidRDefault="002A79A9" w:rsidP="002A79A9">
      <w:r>
        <w:rPr>
          <w:color w:val="000000"/>
        </w:rPr>
        <w:t>Data mining is defined as the extraction of unsuspected and useful information from large data stores. Essentially, the concept behind the Data Mining Cycle, also referred to as the Knowledge Discovery from Databases (KDD) process, comprises a set of stages that lead to the Destination of gaining usable knowledge from raw data (</w:t>
      </w:r>
      <w:r>
        <w:rPr>
          <w:color w:val="222222"/>
        </w:rPr>
        <w:t>Plotnikova et al. 2020</w:t>
      </w:r>
      <w:r>
        <w:rPr>
          <w:color w:val="000000"/>
        </w:rPr>
        <w:t xml:space="preserve">). </w:t>
      </w:r>
    </w:p>
    <w:p w14:paraId="1F81952C" w14:textId="77777777" w:rsidR="002A79A9" w:rsidRDefault="002A79A9" w:rsidP="002A79A9">
      <w:pPr>
        <w:rPr>
          <w:color w:val="000000"/>
        </w:rPr>
      </w:pPr>
      <w:r>
        <w:rPr>
          <w:b/>
          <w:color w:val="000000"/>
        </w:rPr>
        <w:t xml:space="preserve">Steps in the Data Mining Cycle </w:t>
      </w:r>
    </w:p>
    <w:p w14:paraId="4944808A" w14:textId="77777777" w:rsidR="002A79A9" w:rsidRDefault="002A79A9" w:rsidP="002A79A9">
      <w:pPr>
        <w:rPr>
          <w:b/>
          <w:color w:val="000000"/>
        </w:rPr>
      </w:pPr>
      <w:r>
        <w:rPr>
          <w:b/>
          <w:color w:val="000000"/>
        </w:rPr>
        <w:t>Data collection</w:t>
      </w:r>
    </w:p>
    <w:p w14:paraId="640419E1" w14:textId="77777777" w:rsidR="002A79A9" w:rsidRDefault="002A79A9" w:rsidP="002A79A9">
      <w:pPr>
        <w:rPr>
          <w:color w:val="000000"/>
        </w:rPr>
      </w:pPr>
      <w:r>
        <w:rPr>
          <w:color w:val="000000"/>
        </w:rPr>
        <w:t xml:space="preserve">The first step requires the client to </w:t>
      </w:r>
      <w:r>
        <w:t>source information</w:t>
      </w:r>
      <w:r>
        <w:rPr>
          <w:color w:val="000000"/>
        </w:rPr>
        <w:t xml:space="preserve"> about the issue from a range of sources. This data can be formatted including databases and spreadsheets or unformatted including text or image data. </w:t>
      </w:r>
    </w:p>
    <w:p w14:paraId="0C61AE39" w14:textId="77777777" w:rsidR="002A79A9" w:rsidRDefault="002A79A9" w:rsidP="002A79A9">
      <w:pPr>
        <w:rPr>
          <w:b/>
          <w:color w:val="000000"/>
        </w:rPr>
      </w:pPr>
      <w:r>
        <w:rPr>
          <w:b/>
          <w:color w:val="000000"/>
        </w:rPr>
        <w:t xml:space="preserve">Data cleaning </w:t>
      </w:r>
    </w:p>
    <w:p w14:paraId="1A658040" w14:textId="77777777" w:rsidR="002A79A9" w:rsidRDefault="002A79A9" w:rsidP="002A79A9">
      <w:pPr>
        <w:rPr>
          <w:color w:val="000000"/>
        </w:rPr>
      </w:pPr>
      <w:r>
        <w:rPr>
          <w:color w:val="000000"/>
        </w:rPr>
        <w:t>This step is a process of data cleaning whereby noise and inconsistencies present in the data is eliminated (</w:t>
      </w:r>
      <w:r>
        <w:rPr>
          <w:color w:val="222222"/>
        </w:rPr>
        <w:t>Gupta et al. 2021</w:t>
      </w:r>
      <w:r>
        <w:rPr>
          <w:color w:val="000000"/>
        </w:rPr>
        <w:t>). They comprise managing missing values, tackling errors, and formatting.</w:t>
      </w:r>
    </w:p>
    <w:p w14:paraId="42F5CBED" w14:textId="77777777" w:rsidR="002A79A9" w:rsidRDefault="002A79A9" w:rsidP="002A79A9">
      <w:pPr>
        <w:rPr>
          <w:b/>
          <w:color w:val="000000"/>
        </w:rPr>
      </w:pPr>
      <w:r>
        <w:rPr>
          <w:b/>
          <w:color w:val="000000"/>
        </w:rPr>
        <w:t>Data integration</w:t>
      </w:r>
    </w:p>
    <w:p w14:paraId="6A9D112C" w14:textId="77777777" w:rsidR="002A79A9" w:rsidRDefault="002A79A9" w:rsidP="002A79A9">
      <w:pPr>
        <w:rPr>
          <w:color w:val="000000"/>
        </w:rPr>
      </w:pPr>
      <w:r>
        <w:rPr>
          <w:color w:val="000000"/>
        </w:rPr>
        <w:t>These are integrated datasets in which data from various sources are compiled to come up with one database (</w:t>
      </w:r>
      <w:r>
        <w:rPr>
          <w:color w:val="222222"/>
        </w:rPr>
        <w:t>Heberling et al. 2021</w:t>
      </w:r>
      <w:r>
        <w:rPr>
          <w:color w:val="000000"/>
        </w:rPr>
        <w:t>). This is important for conducting a detailed analysis of the criteria.</w:t>
      </w:r>
    </w:p>
    <w:p w14:paraId="26A8A92A" w14:textId="77777777" w:rsidR="002A79A9" w:rsidRDefault="002A79A9" w:rsidP="002A79A9">
      <w:pPr>
        <w:rPr>
          <w:b/>
          <w:color w:val="000000"/>
        </w:rPr>
      </w:pPr>
      <w:r>
        <w:rPr>
          <w:b/>
          <w:color w:val="000000"/>
        </w:rPr>
        <w:t>Data selection</w:t>
      </w:r>
    </w:p>
    <w:p w14:paraId="2F6E847B" w14:textId="77777777" w:rsidR="002A79A9" w:rsidRDefault="002A79A9" w:rsidP="002A79A9">
      <w:pPr>
        <w:rPr>
          <w:color w:val="000000"/>
        </w:rPr>
      </w:pPr>
      <w:r>
        <w:rPr>
          <w:color w:val="000000"/>
        </w:rPr>
        <w:t>In this case, a selection of relevant data for the particular analysis is carried out using the integrated dataset (</w:t>
      </w:r>
      <w:r>
        <w:rPr>
          <w:color w:val="222222"/>
        </w:rPr>
        <w:t>Chandrashekar et al. 2022</w:t>
      </w:r>
      <w:r>
        <w:rPr>
          <w:color w:val="000000"/>
        </w:rPr>
        <w:t>). This step eliminates such data that would not be of help in the mining process that is being carried out.</w:t>
      </w:r>
    </w:p>
    <w:p w14:paraId="3DDD1C74" w14:textId="77777777" w:rsidR="002A79A9" w:rsidRDefault="002A79A9" w:rsidP="002A79A9">
      <w:pPr>
        <w:rPr>
          <w:b/>
          <w:color w:val="000000"/>
        </w:rPr>
      </w:pPr>
      <w:r>
        <w:rPr>
          <w:b/>
          <w:color w:val="000000"/>
        </w:rPr>
        <w:t xml:space="preserve">Data transformation </w:t>
      </w:r>
    </w:p>
    <w:p w14:paraId="669969B3" w14:textId="0598FDAA" w:rsidR="002A79A9" w:rsidRDefault="002A79A9" w:rsidP="002A79A9">
      <w:pPr>
        <w:rPr>
          <w:color w:val="000000"/>
        </w:rPr>
      </w:pPr>
      <w:r>
        <w:rPr>
          <w:color w:val="000000"/>
        </w:rPr>
        <w:t xml:space="preserve">The certain selected data is then </w:t>
      </w:r>
      <w:r w:rsidR="00F155C6">
        <w:rPr>
          <w:color w:val="000000"/>
        </w:rPr>
        <w:t>pre-processed</w:t>
      </w:r>
      <w:r>
        <w:rPr>
          <w:color w:val="000000"/>
        </w:rPr>
        <w:t xml:space="preserve"> for analysis and converted to comparable forms for mining (</w:t>
      </w:r>
      <w:r>
        <w:rPr>
          <w:color w:val="222222"/>
        </w:rPr>
        <w:t>Hickman et al. 2022</w:t>
      </w:r>
      <w:r>
        <w:rPr>
          <w:color w:val="000000"/>
        </w:rPr>
        <w:t>). This may require normalization, aggregation or any other pre-processing operation as the case may be.</w:t>
      </w:r>
    </w:p>
    <w:p w14:paraId="2678F6E2" w14:textId="77777777" w:rsidR="002A79A9" w:rsidRDefault="002A79A9" w:rsidP="002A79A9">
      <w:pPr>
        <w:rPr>
          <w:b/>
          <w:color w:val="000000"/>
        </w:rPr>
      </w:pPr>
      <w:r>
        <w:rPr>
          <w:b/>
          <w:color w:val="000000"/>
        </w:rPr>
        <w:t xml:space="preserve">Data mining </w:t>
      </w:r>
    </w:p>
    <w:p w14:paraId="09A40370" w14:textId="77777777" w:rsidR="002A79A9" w:rsidRDefault="002A79A9" w:rsidP="002A79A9">
      <w:pPr>
        <w:rPr>
          <w:color w:val="000000"/>
        </w:rPr>
      </w:pPr>
      <w:r>
        <w:rPr>
          <w:color w:val="000000"/>
        </w:rPr>
        <w:lastRenderedPageBreak/>
        <w:t>The central stage at which different methods like classification, regression, clustering, and association are used to mine the data and obtain patterns (</w:t>
      </w:r>
      <w:proofErr w:type="spellStart"/>
      <w:r>
        <w:rPr>
          <w:color w:val="222222"/>
        </w:rPr>
        <w:t>Sunhare</w:t>
      </w:r>
      <w:proofErr w:type="spellEnd"/>
      <w:r>
        <w:rPr>
          <w:color w:val="222222"/>
        </w:rPr>
        <w:t xml:space="preserve"> et al. 2022</w:t>
      </w:r>
      <w:r>
        <w:rPr>
          <w:color w:val="000000"/>
        </w:rPr>
        <w:t>).</w:t>
      </w:r>
    </w:p>
    <w:p w14:paraId="7424902A" w14:textId="77777777" w:rsidR="002A79A9" w:rsidRDefault="002A79A9" w:rsidP="002A79A9">
      <w:pPr>
        <w:jc w:val="center"/>
      </w:pPr>
    </w:p>
    <w:p w14:paraId="39BB891A" w14:textId="5F64EDCB" w:rsidR="002A79A9" w:rsidRDefault="00CB4AA6" w:rsidP="002A79A9">
      <w:pPr>
        <w:jc w:val="center"/>
        <w:rPr>
          <w:color w:val="000000"/>
        </w:rPr>
      </w:pPr>
      <w:r>
        <w:rPr>
          <w:noProof/>
          <w:color w:val="000000"/>
        </w:rPr>
        <w:drawing>
          <wp:inline distT="0" distB="0" distL="0" distR="0" wp14:anchorId="3E403E40" wp14:editId="5018B858">
            <wp:extent cx="5730875" cy="3225165"/>
            <wp:effectExtent l="0" t="0" r="3175" b="0"/>
            <wp:docPr id="144507004"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4">
                      <a:extLst>
                        <a:ext uri="{28A0092B-C50C-407E-A947-70E740481C1C}">
                          <a14:useLocalDpi xmlns:a14="http://schemas.microsoft.com/office/drawing/2010/main" val="0"/>
                        </a:ext>
                      </a:extLst>
                    </a:blip>
                    <a:srcRect/>
                    <a:stretch>
                      <a:fillRect/>
                    </a:stretch>
                  </pic:blipFill>
                  <pic:spPr bwMode="auto">
                    <a:xfrm>
                      <a:off x="0" y="0"/>
                      <a:ext cx="5730875" cy="3225165"/>
                    </a:xfrm>
                    <a:prstGeom prst="rect">
                      <a:avLst/>
                    </a:prstGeom>
                    <a:noFill/>
                  </pic:spPr>
                </pic:pic>
              </a:graphicData>
            </a:graphic>
          </wp:inline>
        </w:drawing>
      </w:r>
    </w:p>
    <w:p w14:paraId="6A878F5F" w14:textId="77777777" w:rsidR="002A79A9" w:rsidRDefault="002A79A9" w:rsidP="002A79A9">
      <w:pPr>
        <w:jc w:val="center"/>
        <w:rPr>
          <w:b/>
        </w:rPr>
      </w:pPr>
      <w:r>
        <w:rPr>
          <w:b/>
        </w:rPr>
        <w:t>Figure 12: Cluster analysis</w:t>
      </w:r>
    </w:p>
    <w:p w14:paraId="6D94230C" w14:textId="77777777" w:rsidR="002A79A9" w:rsidRDefault="002A79A9" w:rsidP="002A79A9">
      <w:pPr>
        <w:jc w:val="center"/>
      </w:pPr>
      <w:r>
        <w:t>(Source: SPSS)</w:t>
      </w:r>
    </w:p>
    <w:p w14:paraId="72C62B54" w14:textId="39F80A84" w:rsidR="00E400FC" w:rsidRPr="00E400FC" w:rsidRDefault="00E400FC" w:rsidP="00E400FC">
      <w:pPr>
        <w:tabs>
          <w:tab w:val="left" w:pos="747"/>
        </w:tabs>
      </w:pPr>
      <w:r>
        <w:lastRenderedPageBreak/>
        <w:tab/>
      </w:r>
      <w:r w:rsidRPr="00E400FC">
        <w:rPr>
          <w:noProof/>
        </w:rPr>
        <w:drawing>
          <wp:inline distT="0" distB="0" distL="0" distR="0" wp14:anchorId="00361471" wp14:editId="4012FB20">
            <wp:extent cx="5716693" cy="7504781"/>
            <wp:effectExtent l="0" t="0" r="0" b="0"/>
            <wp:docPr id="1226023466"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45">
                      <a:extLst>
                        <a:ext uri="{28A0092B-C50C-407E-A947-70E740481C1C}">
                          <a14:useLocalDpi xmlns:a14="http://schemas.microsoft.com/office/drawing/2010/main" val="0"/>
                        </a:ext>
                      </a:extLst>
                    </a:blip>
                    <a:srcRect/>
                    <a:stretch>
                      <a:fillRect/>
                    </a:stretch>
                  </pic:blipFill>
                  <pic:spPr bwMode="auto">
                    <a:xfrm>
                      <a:off x="0" y="0"/>
                      <a:ext cx="5717116" cy="7505336"/>
                    </a:xfrm>
                    <a:prstGeom prst="rect">
                      <a:avLst/>
                    </a:prstGeom>
                    <a:noFill/>
                    <a:ln>
                      <a:noFill/>
                    </a:ln>
                  </pic:spPr>
                </pic:pic>
              </a:graphicData>
            </a:graphic>
          </wp:inline>
        </w:drawing>
      </w:r>
      <w:r>
        <w:t xml:space="preserve">                          </w:t>
      </w:r>
      <w:r w:rsidRPr="00E400FC">
        <w:rPr>
          <w:b/>
          <w:bCs/>
        </w:rPr>
        <w:t>Screenshot SPSS:</w:t>
      </w:r>
      <w:r>
        <w:t xml:space="preserve"> </w:t>
      </w:r>
      <w:r w:rsidRPr="00E400FC">
        <w:rPr>
          <w:bCs/>
        </w:rPr>
        <w:t>Cluster analysis</w:t>
      </w:r>
      <w:r>
        <w:rPr>
          <w:bCs/>
        </w:rPr>
        <w:t>.</w:t>
      </w:r>
    </w:p>
    <w:p w14:paraId="27669D74" w14:textId="3779228A" w:rsidR="00E400FC" w:rsidRDefault="00E400FC" w:rsidP="002A79A9">
      <w:pPr>
        <w:jc w:val="center"/>
      </w:pPr>
    </w:p>
    <w:p w14:paraId="67118702" w14:textId="77777777" w:rsidR="002A79A9" w:rsidRDefault="002A79A9" w:rsidP="002A79A9">
      <w:pPr>
        <w:rPr>
          <w:b/>
          <w:color w:val="000000"/>
        </w:rPr>
      </w:pPr>
      <w:r>
        <w:rPr>
          <w:b/>
          <w:color w:val="000000"/>
        </w:rPr>
        <w:lastRenderedPageBreak/>
        <w:t xml:space="preserve">Pattern evaluation </w:t>
      </w:r>
    </w:p>
    <w:p w14:paraId="2675371D" w14:textId="77777777" w:rsidR="002A79A9" w:rsidRDefault="002A79A9" w:rsidP="002A79A9">
      <w:r>
        <w:t>The first set of patterns found is assessed to see if they are relevant and accurate enough to proceed with carrying out the second step of identifying the relationship between the reading score and the writing score. This step makes sure that the insights they find are relevant and have a tangible objective that can be accomplished (Mordi and Schoop, 2020).</w:t>
      </w:r>
    </w:p>
    <w:p w14:paraId="79D00FC6" w14:textId="77777777" w:rsidR="002A79A9" w:rsidRDefault="002A79A9" w:rsidP="002A79A9">
      <w:pPr>
        <w:rPr>
          <w:b/>
          <w:color w:val="000000"/>
        </w:rPr>
      </w:pPr>
      <w:r>
        <w:rPr>
          <w:b/>
          <w:color w:val="000000"/>
        </w:rPr>
        <w:t>Knowledge Representation</w:t>
      </w:r>
    </w:p>
    <w:p w14:paraId="3DFA20A2" w14:textId="77777777" w:rsidR="002A79A9" w:rsidRDefault="002A79A9" w:rsidP="002A79A9">
      <w:pPr>
        <w:rPr>
          <w:color w:val="000000"/>
        </w:rPr>
      </w:pPr>
      <w:r>
        <w:rPr>
          <w:color w:val="000000"/>
        </w:rPr>
        <w:t>The last process entails the narration of the knowledge mined in a manner that can easily be understood such as tables, charts, and on-screen documents among others (</w:t>
      </w:r>
      <w:r>
        <w:rPr>
          <w:color w:val="222222"/>
        </w:rPr>
        <w:t>Lübke et al. 2021</w:t>
      </w:r>
      <w:r>
        <w:rPr>
          <w:color w:val="000000"/>
        </w:rPr>
        <w:t>).</w:t>
      </w:r>
    </w:p>
    <w:p w14:paraId="3FC2AA83" w14:textId="77777777" w:rsidR="002A79A9" w:rsidRDefault="002A79A9" w:rsidP="002A79A9">
      <w:pPr>
        <w:rPr>
          <w:b/>
          <w:color w:val="000000"/>
        </w:rPr>
      </w:pPr>
      <w:r>
        <w:rPr>
          <w:b/>
          <w:color w:val="000000"/>
        </w:rPr>
        <w:t>Importance of Data Mining Cycle</w:t>
      </w:r>
    </w:p>
    <w:p w14:paraId="66F3B594" w14:textId="77777777" w:rsidR="00E400FC" w:rsidRDefault="002A79A9" w:rsidP="002A79A9">
      <w:pPr>
        <w:rPr>
          <w:rFonts w:ascii="Times New Roman" w:eastAsia="Times New Roman" w:hAnsi="Times New Roman" w:cs="Times New Roman"/>
          <w:bCs/>
          <w:sz w:val="27"/>
          <w:szCs w:val="27"/>
          <w:lang w:eastAsia="en-GB"/>
        </w:rPr>
      </w:pPr>
      <w:r>
        <w:rPr>
          <w:color w:val="000000"/>
        </w:rPr>
        <w:t xml:space="preserve">The Data Mining Cycle is therefore another way through which </w:t>
      </w:r>
      <w:r>
        <w:t>organisations</w:t>
      </w:r>
      <w:r>
        <w:rPr>
          <w:color w:val="000000"/>
        </w:rPr>
        <w:t xml:space="preserve"> can be assured of making the right decisions, especially based on raw data.</w:t>
      </w:r>
      <w:r>
        <w:t xml:space="preserve"> </w:t>
      </w:r>
      <w:r>
        <w:rPr>
          <w:color w:val="000000"/>
        </w:rPr>
        <w:t xml:space="preserve">The overall customers’ data classification would allow getting a closer look at their </w:t>
      </w:r>
      <w:r>
        <w:t>favourite</w:t>
      </w:r>
      <w:r>
        <w:rPr>
          <w:color w:val="000000"/>
        </w:rPr>
        <w:t xml:space="preserve"> products and </w:t>
      </w:r>
      <w:r>
        <w:t>behaviours (</w:t>
      </w:r>
      <w:r>
        <w:rPr>
          <w:color w:val="222222"/>
        </w:rPr>
        <w:t>Li et al. 2020</w:t>
      </w:r>
      <w:r>
        <w:t>).</w:t>
      </w:r>
      <w:r>
        <w:rPr>
          <w:color w:val="000000"/>
        </w:rPr>
        <w:t xml:space="preserve"> This can result in having </w:t>
      </w:r>
      <w:r>
        <w:t>customised</w:t>
      </w:r>
      <w:r>
        <w:rPr>
          <w:color w:val="000000"/>
        </w:rPr>
        <w:t xml:space="preserve"> marketing techniques and satisfaction among the customers. Applying the Data Mining Cycle in automating the data analysis process can be more time and cost-efficient.  For </w:t>
      </w:r>
      <w:r>
        <w:rPr>
          <w:rStyle w:val="Strong"/>
        </w:rPr>
        <w:t>example</w:t>
      </w:r>
      <w:r>
        <w:t>: A retail company using sales data patterns to optimize inventory and avoid stock outs or overstock situations. Also analysing purchase history to create tailored marketing campaigns that resonate with different customer segments.</w:t>
      </w:r>
      <w:r w:rsidRPr="00EE4628">
        <w:rPr>
          <w:rFonts w:ascii="Times New Roman" w:eastAsia="Times New Roman" w:hAnsi="Times New Roman" w:cs="Times New Roman"/>
          <w:bCs/>
          <w:sz w:val="27"/>
          <w:szCs w:val="27"/>
          <w:lang w:eastAsia="en-GB"/>
        </w:rPr>
        <w:t xml:space="preserve"> </w:t>
      </w:r>
    </w:p>
    <w:p w14:paraId="2A143E41" w14:textId="7BB8431D" w:rsidR="002A79A9" w:rsidRPr="00EE4628" w:rsidRDefault="002A79A9" w:rsidP="002A79A9">
      <w:pPr>
        <w:rPr>
          <w:b/>
          <w:bCs/>
        </w:rPr>
      </w:pPr>
      <w:r w:rsidRPr="00EE4628">
        <w:rPr>
          <w:b/>
          <w:bCs/>
        </w:rPr>
        <w:t>Examples in Practice</w:t>
      </w:r>
    </w:p>
    <w:p w14:paraId="65A51535" w14:textId="77777777" w:rsidR="002A79A9" w:rsidRPr="00EE4628" w:rsidRDefault="002A79A9" w:rsidP="002A79A9">
      <w:pPr>
        <w:numPr>
          <w:ilvl w:val="0"/>
          <w:numId w:val="3"/>
        </w:numPr>
      </w:pPr>
      <w:r w:rsidRPr="00EE4628">
        <w:rPr>
          <w:b/>
          <w:bCs/>
        </w:rPr>
        <w:t>Healthcare</w:t>
      </w:r>
      <w:r w:rsidRPr="00EE4628">
        <w:t xml:space="preserve">: </w:t>
      </w:r>
      <w:proofErr w:type="spellStart"/>
      <w:r w:rsidRPr="00EE4628">
        <w:t>Analyzing</w:t>
      </w:r>
      <w:proofErr w:type="spellEnd"/>
      <w:r w:rsidRPr="00EE4628">
        <w:t xml:space="preserve"> patient records to predict disease outbreaks and improve treatment protocols.</w:t>
      </w:r>
    </w:p>
    <w:p w14:paraId="092B8B0B" w14:textId="77777777" w:rsidR="002A79A9" w:rsidRPr="00EE4628" w:rsidRDefault="002A79A9" w:rsidP="002A79A9">
      <w:pPr>
        <w:numPr>
          <w:ilvl w:val="0"/>
          <w:numId w:val="3"/>
        </w:numPr>
      </w:pPr>
      <w:r w:rsidRPr="00EE4628">
        <w:rPr>
          <w:b/>
          <w:bCs/>
        </w:rPr>
        <w:t>Finance</w:t>
      </w:r>
      <w:r w:rsidRPr="00EE4628">
        <w:t>: Detecting fraudulent transactions by identifying unusual patterns in transaction data.</w:t>
      </w:r>
    </w:p>
    <w:p w14:paraId="6681D0FA" w14:textId="77777777" w:rsidR="002A79A9" w:rsidRDefault="002A79A9" w:rsidP="002A79A9">
      <w:pPr>
        <w:numPr>
          <w:ilvl w:val="0"/>
          <w:numId w:val="3"/>
        </w:numPr>
      </w:pPr>
      <w:r w:rsidRPr="00EE4628">
        <w:rPr>
          <w:b/>
          <w:bCs/>
        </w:rPr>
        <w:t>Retail</w:t>
      </w:r>
      <w:r w:rsidRPr="00EE4628">
        <w:t>: Optimizing product placement and promotions based on cu</w:t>
      </w:r>
      <w:r>
        <w:t>stomer purchase pattern</w:t>
      </w:r>
    </w:p>
    <w:p w14:paraId="1D3AF890" w14:textId="77777777" w:rsidR="002A79A9" w:rsidRDefault="002A79A9" w:rsidP="002A79A9">
      <w:pPr>
        <w:numPr>
          <w:ilvl w:val="0"/>
          <w:numId w:val="3"/>
        </w:numPr>
      </w:pPr>
      <w:r w:rsidRPr="00AE469F">
        <w:rPr>
          <w:b/>
          <w:bCs/>
        </w:rPr>
        <w:t>Marketing</w:t>
      </w:r>
      <w:r>
        <w:t>: Customer segmentation to tailor marketing campaigns and improve customer retention.</w:t>
      </w:r>
    </w:p>
    <w:p w14:paraId="1B3A9796" w14:textId="49301CB0" w:rsidR="002A79A9" w:rsidRDefault="002A79A9" w:rsidP="00E400FC">
      <w:pPr>
        <w:numPr>
          <w:ilvl w:val="0"/>
          <w:numId w:val="3"/>
        </w:numPr>
      </w:pPr>
      <w:r w:rsidRPr="00AE469F">
        <w:rPr>
          <w:b/>
          <w:bCs/>
        </w:rPr>
        <w:t xml:space="preserve">Manufacturing: </w:t>
      </w:r>
      <w:r>
        <w:t>Predictive maintenance to foresee equipment failures and reduce downtime.</w:t>
      </w:r>
    </w:p>
    <w:p w14:paraId="31D61662" w14:textId="77777777" w:rsidR="002A79A9" w:rsidRPr="00E400FC" w:rsidRDefault="002A79A9" w:rsidP="002A79A9">
      <w:pPr>
        <w:ind w:left="720"/>
        <w:rPr>
          <w:sz w:val="28"/>
          <w:szCs w:val="28"/>
        </w:rPr>
      </w:pPr>
      <w:r w:rsidRPr="00E400FC">
        <w:rPr>
          <w:b/>
          <w:sz w:val="28"/>
          <w:szCs w:val="28"/>
        </w:rPr>
        <w:t>Conclusion</w:t>
      </w:r>
    </w:p>
    <w:p w14:paraId="7D256C9D" w14:textId="0FB3DE8C" w:rsidR="002A79A9" w:rsidRPr="00EE4628" w:rsidRDefault="0005361E" w:rsidP="002A79A9">
      <w:pPr>
        <w:ind w:left="720"/>
      </w:pPr>
      <w:r w:rsidRPr="0005361E">
        <w:t>The Data Mining Cycle is indispensable for the extraction of valuable insights from unprocessed data, which enables organisations to make well-informed decisions</w:t>
      </w:r>
      <w:r>
        <w:t xml:space="preserve">, </w:t>
      </w:r>
      <w:r w:rsidR="002A79A9">
        <w:t>enhance customer satisfaction, achieve efficiency, and gain a competitive advantage. By following a structured approach, businesses can harness the power of their data to drive growth and innovation.</w:t>
      </w:r>
    </w:p>
    <w:p w14:paraId="1FC4BA06" w14:textId="77777777" w:rsidR="002A79A9" w:rsidRDefault="002A79A9" w:rsidP="002A79A9"/>
    <w:p w14:paraId="59213CBD" w14:textId="77777777" w:rsidR="002A79A9" w:rsidRDefault="002A79A9" w:rsidP="002A79A9">
      <w:pPr>
        <w:rPr>
          <w:b/>
          <w:color w:val="000000"/>
        </w:rPr>
      </w:pPr>
    </w:p>
    <w:p w14:paraId="6B240037" w14:textId="77777777" w:rsidR="002A79A9" w:rsidRDefault="002A79A9" w:rsidP="002A79A9">
      <w:pPr>
        <w:pStyle w:val="Heading1"/>
      </w:pPr>
      <w:bookmarkStart w:id="37" w:name="_5mm15yc4d2jv" w:colFirst="0" w:colLast="0"/>
      <w:bookmarkStart w:id="38" w:name="_Toc171362946"/>
      <w:bookmarkEnd w:id="37"/>
      <w:r>
        <w:t>Reference list</w:t>
      </w:r>
      <w:bookmarkEnd w:id="38"/>
    </w:p>
    <w:p w14:paraId="5F292ADA" w14:textId="77777777" w:rsidR="002A79A9" w:rsidRDefault="002A79A9" w:rsidP="002A79A9">
      <w:pPr>
        <w:spacing w:before="200" w:after="200"/>
        <w:ind w:left="720" w:hanging="720"/>
        <w:rPr>
          <w:color w:val="222222"/>
        </w:rPr>
      </w:pPr>
      <w:proofErr w:type="spellStart"/>
      <w:r>
        <w:rPr>
          <w:color w:val="222222"/>
        </w:rPr>
        <w:t>Abbasnasab</w:t>
      </w:r>
      <w:proofErr w:type="spellEnd"/>
      <w:r>
        <w:rPr>
          <w:color w:val="222222"/>
        </w:rPr>
        <w:t xml:space="preserve"> </w:t>
      </w:r>
      <w:proofErr w:type="spellStart"/>
      <w:r>
        <w:rPr>
          <w:color w:val="222222"/>
        </w:rPr>
        <w:t>Sardareh</w:t>
      </w:r>
      <w:proofErr w:type="spellEnd"/>
      <w:r>
        <w:rPr>
          <w:color w:val="222222"/>
        </w:rPr>
        <w:t xml:space="preserve">, S., Brown, G.T. and Denny, P., 2021. Comparing four contemporary statistical software tools for introductory data science and statistics in the social sciences. </w:t>
      </w:r>
      <w:r>
        <w:rPr>
          <w:i/>
          <w:color w:val="222222"/>
        </w:rPr>
        <w:t>Teaching Statistics</w:t>
      </w:r>
      <w:r>
        <w:rPr>
          <w:color w:val="222222"/>
        </w:rPr>
        <w:t xml:space="preserve">, </w:t>
      </w:r>
      <w:r>
        <w:rPr>
          <w:i/>
          <w:color w:val="222222"/>
        </w:rPr>
        <w:t>43</w:t>
      </w:r>
      <w:r>
        <w:rPr>
          <w:color w:val="222222"/>
        </w:rPr>
        <w:t xml:space="preserve">, </w:t>
      </w:r>
      <w:proofErr w:type="gramStart"/>
      <w:r>
        <w:rPr>
          <w:color w:val="222222"/>
        </w:rPr>
        <w:t>pp.S</w:t>
      </w:r>
      <w:proofErr w:type="gramEnd"/>
      <w:r>
        <w:rPr>
          <w:color w:val="222222"/>
        </w:rPr>
        <w:t>157-S172.</w:t>
      </w:r>
    </w:p>
    <w:p w14:paraId="495DC430" w14:textId="77777777" w:rsidR="002A79A9" w:rsidRDefault="002A79A9" w:rsidP="002A79A9">
      <w:pPr>
        <w:spacing w:before="200" w:after="200"/>
        <w:ind w:left="720" w:hanging="720"/>
        <w:rPr>
          <w:color w:val="222222"/>
        </w:rPr>
      </w:pPr>
      <w:r>
        <w:rPr>
          <w:color w:val="222222"/>
        </w:rPr>
        <w:t xml:space="preserve">Bartram, L., Correll, M. and Tory, M., 2021. Untidy data: The unreasonable effectiveness of tables. </w:t>
      </w:r>
      <w:r>
        <w:rPr>
          <w:i/>
          <w:color w:val="222222"/>
        </w:rPr>
        <w:t>IEEE Transactions on Visualization and Computer Graphics</w:t>
      </w:r>
      <w:r>
        <w:rPr>
          <w:color w:val="222222"/>
        </w:rPr>
        <w:t xml:space="preserve">, </w:t>
      </w:r>
      <w:r>
        <w:rPr>
          <w:i/>
          <w:color w:val="222222"/>
        </w:rPr>
        <w:t>28</w:t>
      </w:r>
      <w:r>
        <w:rPr>
          <w:color w:val="222222"/>
        </w:rPr>
        <w:t>(1), pp.686-696.</w:t>
      </w:r>
    </w:p>
    <w:p w14:paraId="2D3C3ADB" w14:textId="77777777" w:rsidR="002A79A9" w:rsidRDefault="002A79A9" w:rsidP="002A79A9">
      <w:pPr>
        <w:spacing w:before="200" w:after="200"/>
        <w:ind w:left="720" w:hanging="720"/>
        <w:rPr>
          <w:color w:val="222222"/>
        </w:rPr>
      </w:pPr>
      <w:r>
        <w:rPr>
          <w:color w:val="222222"/>
        </w:rPr>
        <w:t xml:space="preserve">Chandrashekar, D.S., Karthikeyan, S.K., Korla, P.K., Patel, H., Shovon, A.R., Athar, M., Netto, G.J., Qin, Z.S., Kumar, S., Manne, U. and Creighton, C.J., 2022. UALCAN: An update to the integrated cancer data analysis platform. </w:t>
      </w:r>
      <w:r>
        <w:rPr>
          <w:i/>
          <w:color w:val="222222"/>
        </w:rPr>
        <w:t>Neoplasia</w:t>
      </w:r>
      <w:r>
        <w:rPr>
          <w:color w:val="222222"/>
        </w:rPr>
        <w:t xml:space="preserve">, </w:t>
      </w:r>
      <w:r>
        <w:rPr>
          <w:i/>
          <w:color w:val="222222"/>
        </w:rPr>
        <w:t>25</w:t>
      </w:r>
      <w:r>
        <w:rPr>
          <w:color w:val="222222"/>
        </w:rPr>
        <w:t>, pp.18-27.</w:t>
      </w:r>
    </w:p>
    <w:p w14:paraId="7AAAC017" w14:textId="77777777" w:rsidR="002A79A9" w:rsidRDefault="002A79A9" w:rsidP="002A79A9">
      <w:pPr>
        <w:spacing w:before="200" w:after="200"/>
        <w:ind w:left="720" w:hanging="720"/>
        <w:rPr>
          <w:color w:val="222222"/>
        </w:rPr>
      </w:pPr>
      <w:r>
        <w:rPr>
          <w:color w:val="222222"/>
        </w:rPr>
        <w:t xml:space="preserve">Cooksey, R.W. and Cooksey, R.W., 2020. Descriptive statistics for summarising data. </w:t>
      </w:r>
      <w:r>
        <w:rPr>
          <w:i/>
          <w:color w:val="222222"/>
        </w:rPr>
        <w:t>Illustrating statistical procedures: Finding meaning in quantitative data</w:t>
      </w:r>
      <w:r>
        <w:rPr>
          <w:color w:val="222222"/>
        </w:rPr>
        <w:t>, pp.61-139.</w:t>
      </w:r>
    </w:p>
    <w:p w14:paraId="03983F13" w14:textId="77777777" w:rsidR="002A79A9" w:rsidRDefault="002A79A9" w:rsidP="002A79A9">
      <w:pPr>
        <w:spacing w:before="200" w:after="200"/>
        <w:ind w:left="720" w:hanging="720"/>
        <w:rPr>
          <w:color w:val="222222"/>
        </w:rPr>
      </w:pPr>
      <w:r>
        <w:rPr>
          <w:color w:val="222222"/>
        </w:rPr>
        <w:t xml:space="preserve">Daff, L., 2021. Employers’ perspectives of accounting graduates and their world of work: Software use and ICT competencies. </w:t>
      </w:r>
      <w:r>
        <w:rPr>
          <w:i/>
          <w:color w:val="222222"/>
        </w:rPr>
        <w:t>Accounting Education</w:t>
      </w:r>
      <w:r>
        <w:rPr>
          <w:color w:val="222222"/>
        </w:rPr>
        <w:t xml:space="preserve">, </w:t>
      </w:r>
      <w:r>
        <w:rPr>
          <w:i/>
          <w:color w:val="222222"/>
        </w:rPr>
        <w:t>30</w:t>
      </w:r>
      <w:r>
        <w:rPr>
          <w:color w:val="222222"/>
        </w:rPr>
        <w:t>(5), pp.495-524.</w:t>
      </w:r>
    </w:p>
    <w:p w14:paraId="02B8742D" w14:textId="77777777" w:rsidR="002A79A9" w:rsidRDefault="002A79A9" w:rsidP="002A79A9">
      <w:pPr>
        <w:spacing w:before="200" w:after="200"/>
        <w:ind w:left="720" w:hanging="720"/>
        <w:rPr>
          <w:color w:val="222222"/>
        </w:rPr>
      </w:pPr>
      <w:r>
        <w:rPr>
          <w:color w:val="222222"/>
        </w:rPr>
        <w:t xml:space="preserve">Gupta, N., Patel, H., Afzal, S., Panwar, N., Mittal, R.S., </w:t>
      </w:r>
      <w:proofErr w:type="spellStart"/>
      <w:r>
        <w:rPr>
          <w:color w:val="222222"/>
        </w:rPr>
        <w:t>Guttula</w:t>
      </w:r>
      <w:proofErr w:type="spellEnd"/>
      <w:r>
        <w:rPr>
          <w:color w:val="222222"/>
        </w:rPr>
        <w:t xml:space="preserve">, S., Jain, A., </w:t>
      </w:r>
      <w:proofErr w:type="spellStart"/>
      <w:r>
        <w:rPr>
          <w:color w:val="222222"/>
        </w:rPr>
        <w:t>Nagalapatti</w:t>
      </w:r>
      <w:proofErr w:type="spellEnd"/>
      <w:r>
        <w:rPr>
          <w:color w:val="222222"/>
        </w:rPr>
        <w:t xml:space="preserve">, L., Mehta, S., Hans, S. and Lohia, P., 2021. Data Quality Toolkit: Automatic assessment of data quality and remediation for machine learning datasets. </w:t>
      </w:r>
      <w:proofErr w:type="spellStart"/>
      <w:r>
        <w:rPr>
          <w:i/>
          <w:color w:val="222222"/>
        </w:rPr>
        <w:t>arXiv</w:t>
      </w:r>
      <w:proofErr w:type="spellEnd"/>
      <w:r>
        <w:rPr>
          <w:i/>
          <w:color w:val="222222"/>
        </w:rPr>
        <w:t xml:space="preserve"> preprint arXiv:2108.05935</w:t>
      </w:r>
      <w:r>
        <w:rPr>
          <w:color w:val="222222"/>
        </w:rPr>
        <w:t>.</w:t>
      </w:r>
    </w:p>
    <w:p w14:paraId="794DA5A1" w14:textId="77777777" w:rsidR="002A79A9" w:rsidRDefault="002A79A9" w:rsidP="002A79A9">
      <w:pPr>
        <w:spacing w:before="200" w:after="200"/>
        <w:ind w:left="720" w:hanging="720"/>
        <w:rPr>
          <w:color w:val="222222"/>
        </w:rPr>
      </w:pPr>
      <w:r>
        <w:rPr>
          <w:color w:val="222222"/>
        </w:rPr>
        <w:t xml:space="preserve">Heberling, J.M., Miller, J.T., Noesgaard, D., Weingart, S.B. and </w:t>
      </w:r>
      <w:proofErr w:type="spellStart"/>
      <w:r>
        <w:rPr>
          <w:color w:val="222222"/>
        </w:rPr>
        <w:t>Schigel</w:t>
      </w:r>
      <w:proofErr w:type="spellEnd"/>
      <w:r>
        <w:rPr>
          <w:color w:val="222222"/>
        </w:rPr>
        <w:t xml:space="preserve">, D., 2021. Data integration enables global biodiversity synthesis. </w:t>
      </w:r>
      <w:r>
        <w:rPr>
          <w:i/>
          <w:color w:val="222222"/>
        </w:rPr>
        <w:t>Proceedings of the National Academy of Sciences</w:t>
      </w:r>
      <w:r>
        <w:rPr>
          <w:color w:val="222222"/>
        </w:rPr>
        <w:t xml:space="preserve">, </w:t>
      </w:r>
      <w:r>
        <w:rPr>
          <w:i/>
          <w:color w:val="222222"/>
        </w:rPr>
        <w:t>118</w:t>
      </w:r>
      <w:r>
        <w:rPr>
          <w:color w:val="222222"/>
        </w:rPr>
        <w:t>(6), p.e2018093118.</w:t>
      </w:r>
    </w:p>
    <w:p w14:paraId="32D8160A" w14:textId="77777777" w:rsidR="002A79A9" w:rsidRDefault="002A79A9" w:rsidP="002A79A9">
      <w:pPr>
        <w:spacing w:before="200" w:after="200"/>
        <w:ind w:left="720" w:hanging="720"/>
        <w:rPr>
          <w:color w:val="222222"/>
        </w:rPr>
      </w:pPr>
      <w:r>
        <w:rPr>
          <w:color w:val="222222"/>
        </w:rPr>
        <w:t xml:space="preserve">Hickman, L., Thapa, S., Tay, L., Cao, M. and Srinivasan, P., 2022. Text preprocessing for text mining in organizational research: Review and recommendations. </w:t>
      </w:r>
      <w:r>
        <w:rPr>
          <w:i/>
          <w:color w:val="222222"/>
        </w:rPr>
        <w:t>Organizational Research Methods</w:t>
      </w:r>
      <w:r>
        <w:rPr>
          <w:color w:val="222222"/>
        </w:rPr>
        <w:t xml:space="preserve">, </w:t>
      </w:r>
      <w:r>
        <w:rPr>
          <w:i/>
          <w:color w:val="222222"/>
        </w:rPr>
        <w:t>25</w:t>
      </w:r>
      <w:r>
        <w:rPr>
          <w:color w:val="222222"/>
        </w:rPr>
        <w:t>(1), pp.114-146.</w:t>
      </w:r>
    </w:p>
    <w:p w14:paraId="26D2547A" w14:textId="77777777" w:rsidR="002A79A9" w:rsidRDefault="002A79A9" w:rsidP="002A79A9">
      <w:pPr>
        <w:spacing w:before="200" w:after="200"/>
        <w:ind w:left="720" w:hanging="720"/>
        <w:rPr>
          <w:color w:val="222222"/>
          <w:sz w:val="28"/>
          <w:szCs w:val="28"/>
        </w:rPr>
      </w:pPr>
      <w:r>
        <w:rPr>
          <w:color w:val="222222"/>
        </w:rPr>
        <w:t xml:space="preserve">Li, J., Abbasi, A., Cheema, A. and Abraham, L.B., 2020. Path to purpose? How online customer journeys differ for hedonic versus utilitarian purchases. </w:t>
      </w:r>
      <w:r>
        <w:rPr>
          <w:i/>
          <w:color w:val="222222"/>
        </w:rPr>
        <w:t>Journal of Marketing</w:t>
      </w:r>
      <w:r>
        <w:rPr>
          <w:color w:val="222222"/>
        </w:rPr>
        <w:t xml:space="preserve">, </w:t>
      </w:r>
      <w:r>
        <w:rPr>
          <w:i/>
          <w:color w:val="222222"/>
        </w:rPr>
        <w:t>84</w:t>
      </w:r>
      <w:r>
        <w:rPr>
          <w:color w:val="222222"/>
        </w:rPr>
        <w:t>(4), pp.127-146.</w:t>
      </w:r>
    </w:p>
    <w:p w14:paraId="6DFF93CD" w14:textId="77777777" w:rsidR="002A79A9" w:rsidRDefault="002A79A9" w:rsidP="002A79A9">
      <w:pPr>
        <w:spacing w:before="200" w:after="200"/>
        <w:ind w:left="720" w:hanging="720"/>
        <w:rPr>
          <w:color w:val="222222"/>
        </w:rPr>
      </w:pPr>
      <w:r>
        <w:rPr>
          <w:color w:val="222222"/>
        </w:rPr>
        <w:lastRenderedPageBreak/>
        <w:t xml:space="preserve">Lübke, D., Ahrens, M. and Schneider, K., 2021. Influence of diagram layout and scrolling on understandability of BPMN processes: an eye tracking experiment with BPMN diagrams. </w:t>
      </w:r>
      <w:r>
        <w:rPr>
          <w:i/>
          <w:color w:val="222222"/>
        </w:rPr>
        <w:t>Information Technology and Management</w:t>
      </w:r>
      <w:r>
        <w:rPr>
          <w:color w:val="222222"/>
        </w:rPr>
        <w:t xml:space="preserve">, </w:t>
      </w:r>
      <w:r>
        <w:rPr>
          <w:i/>
          <w:color w:val="222222"/>
        </w:rPr>
        <w:t>22</w:t>
      </w:r>
      <w:r>
        <w:rPr>
          <w:color w:val="222222"/>
        </w:rPr>
        <w:t>(2), pp.99-131.</w:t>
      </w:r>
    </w:p>
    <w:p w14:paraId="00D60441" w14:textId="77777777" w:rsidR="002A79A9" w:rsidRDefault="002A79A9" w:rsidP="002A79A9">
      <w:pPr>
        <w:spacing w:before="200" w:after="200"/>
        <w:ind w:left="720" w:hanging="720"/>
        <w:rPr>
          <w:color w:val="222222"/>
        </w:rPr>
      </w:pPr>
      <w:r>
        <w:rPr>
          <w:color w:val="222222"/>
        </w:rPr>
        <w:t xml:space="preserve">Mordi, A. and Schoop, M., 2020, June. Making it tangible-Creating a Definition of Agile mindset. In </w:t>
      </w:r>
      <w:r>
        <w:rPr>
          <w:i/>
          <w:color w:val="222222"/>
        </w:rPr>
        <w:t>ECIS</w:t>
      </w:r>
      <w:r>
        <w:rPr>
          <w:color w:val="222222"/>
        </w:rPr>
        <w:t>.</w:t>
      </w:r>
    </w:p>
    <w:p w14:paraId="2D6DF0EE" w14:textId="77777777" w:rsidR="002A79A9" w:rsidRDefault="002A79A9" w:rsidP="002A79A9">
      <w:pPr>
        <w:spacing w:before="200" w:after="200"/>
        <w:ind w:left="720" w:hanging="720"/>
        <w:rPr>
          <w:color w:val="222222"/>
        </w:rPr>
      </w:pPr>
      <w:r>
        <w:rPr>
          <w:color w:val="222222"/>
        </w:rPr>
        <w:t xml:space="preserve">Plotnikova, V., Dumas, M. and Milani, F., 2020. Adaptations of data mining methodologies: A systematic literature review. </w:t>
      </w:r>
      <w:proofErr w:type="spellStart"/>
      <w:r>
        <w:rPr>
          <w:i/>
          <w:color w:val="222222"/>
        </w:rPr>
        <w:t>PeerJ</w:t>
      </w:r>
      <w:proofErr w:type="spellEnd"/>
      <w:r>
        <w:rPr>
          <w:i/>
          <w:color w:val="222222"/>
        </w:rPr>
        <w:t xml:space="preserve"> Computer Science</w:t>
      </w:r>
      <w:r>
        <w:rPr>
          <w:color w:val="222222"/>
        </w:rPr>
        <w:t xml:space="preserve">, </w:t>
      </w:r>
      <w:r>
        <w:rPr>
          <w:i/>
          <w:color w:val="222222"/>
        </w:rPr>
        <w:t>6</w:t>
      </w:r>
      <w:r>
        <w:rPr>
          <w:color w:val="222222"/>
        </w:rPr>
        <w:t>, p.e267.</w:t>
      </w:r>
    </w:p>
    <w:p w14:paraId="6DC0A098" w14:textId="77777777" w:rsidR="002A79A9" w:rsidRDefault="002A79A9" w:rsidP="002A79A9">
      <w:pPr>
        <w:spacing w:before="200" w:after="200"/>
        <w:ind w:left="720" w:hanging="720"/>
        <w:rPr>
          <w:color w:val="222222"/>
        </w:rPr>
      </w:pPr>
      <w:proofErr w:type="spellStart"/>
      <w:r>
        <w:rPr>
          <w:color w:val="222222"/>
        </w:rPr>
        <w:t>Sunhare</w:t>
      </w:r>
      <w:proofErr w:type="spellEnd"/>
      <w:r>
        <w:rPr>
          <w:color w:val="222222"/>
        </w:rPr>
        <w:t xml:space="preserve">, P., Chowdhary, R.R. and Chattopadhyay, M.K., 2022. Internet of things and data mining: An </w:t>
      </w:r>
      <w:proofErr w:type="gramStart"/>
      <w:r>
        <w:rPr>
          <w:color w:val="222222"/>
        </w:rPr>
        <w:t>application oriented</w:t>
      </w:r>
      <w:proofErr w:type="gramEnd"/>
      <w:r>
        <w:rPr>
          <w:color w:val="222222"/>
        </w:rPr>
        <w:t xml:space="preserve"> survey. </w:t>
      </w:r>
      <w:r>
        <w:rPr>
          <w:i/>
          <w:color w:val="222222"/>
        </w:rPr>
        <w:t>Journal of King Saud University-Computer and Information Sciences</w:t>
      </w:r>
      <w:r>
        <w:rPr>
          <w:color w:val="222222"/>
        </w:rPr>
        <w:t xml:space="preserve">, </w:t>
      </w:r>
      <w:r>
        <w:rPr>
          <w:i/>
          <w:color w:val="222222"/>
        </w:rPr>
        <w:t>34</w:t>
      </w:r>
      <w:r>
        <w:rPr>
          <w:color w:val="222222"/>
        </w:rPr>
        <w:t>(6), pp.3569-3590.</w:t>
      </w:r>
    </w:p>
    <w:p w14:paraId="11DDCD29" w14:textId="77777777" w:rsidR="002A79A9" w:rsidRDefault="002A79A9" w:rsidP="002A79A9">
      <w:pPr>
        <w:spacing w:before="200" w:after="200"/>
        <w:ind w:left="720" w:hanging="720"/>
        <w:rPr>
          <w:color w:val="222222"/>
          <w:sz w:val="28"/>
          <w:szCs w:val="28"/>
        </w:rPr>
      </w:pPr>
      <w:r>
        <w:rPr>
          <w:color w:val="222222"/>
        </w:rPr>
        <w:t>Varghese, E., Jaggi, S., Gills, R. and Jayasankar, J., 2023. IBM SPSS Statistics: An overview.</w:t>
      </w:r>
    </w:p>
    <w:p w14:paraId="0514695A" w14:textId="77777777" w:rsidR="002A79A9" w:rsidRDefault="002A79A9" w:rsidP="002A79A9">
      <w:pPr>
        <w:rPr>
          <w:b/>
          <w:color w:val="000000"/>
        </w:rPr>
      </w:pPr>
    </w:p>
    <w:p w14:paraId="7B1A51CC" w14:textId="77777777" w:rsidR="002A79A9" w:rsidRDefault="002A79A9" w:rsidP="002A79A9">
      <w:pPr>
        <w:rPr>
          <w:color w:val="000000"/>
        </w:rPr>
      </w:pPr>
    </w:p>
    <w:p w14:paraId="63172C00" w14:textId="77777777" w:rsidR="00C10191" w:rsidRDefault="00C10191" w:rsidP="002A79A9">
      <w:pPr>
        <w:jc w:val="center"/>
        <w:rPr>
          <w:color w:val="000000"/>
        </w:rPr>
      </w:pPr>
    </w:p>
    <w:sectPr w:rsidR="00C10191" w:rsidSect="005A2713">
      <w:footerReference w:type="default" r:id="rId146"/>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215F2A3" w14:textId="77777777" w:rsidR="00AF34BB" w:rsidRDefault="00AF34BB" w:rsidP="005A2713">
      <w:pPr>
        <w:spacing w:line="240" w:lineRule="auto"/>
      </w:pPr>
      <w:r>
        <w:separator/>
      </w:r>
    </w:p>
  </w:endnote>
  <w:endnote w:type="continuationSeparator" w:id="0">
    <w:p w14:paraId="602C0FC2" w14:textId="77777777" w:rsidR="00AF34BB" w:rsidRDefault="00AF34BB" w:rsidP="005A271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Narrow">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59033437"/>
      <w:docPartObj>
        <w:docPartGallery w:val="Page Numbers (Bottom of Page)"/>
        <w:docPartUnique/>
      </w:docPartObj>
    </w:sdtPr>
    <w:sdtEndPr>
      <w:rPr>
        <w:noProof/>
        <w:sz w:val="20"/>
        <w:szCs w:val="20"/>
      </w:rPr>
    </w:sdtEndPr>
    <w:sdtContent>
      <w:p w14:paraId="74725E8E" w14:textId="77777777" w:rsidR="005A2713" w:rsidRPr="005A2713" w:rsidRDefault="005A2713">
        <w:pPr>
          <w:pStyle w:val="Footer"/>
          <w:jc w:val="right"/>
          <w:rPr>
            <w:sz w:val="20"/>
            <w:szCs w:val="20"/>
          </w:rPr>
        </w:pPr>
        <w:r w:rsidRPr="005A2713">
          <w:rPr>
            <w:sz w:val="20"/>
            <w:szCs w:val="20"/>
          </w:rPr>
          <w:fldChar w:fldCharType="begin"/>
        </w:r>
        <w:r w:rsidRPr="005A2713">
          <w:rPr>
            <w:sz w:val="20"/>
            <w:szCs w:val="20"/>
          </w:rPr>
          <w:instrText xml:space="preserve"> PAGE   \* MERGEFORMAT </w:instrText>
        </w:r>
        <w:r w:rsidRPr="005A2713">
          <w:rPr>
            <w:sz w:val="20"/>
            <w:szCs w:val="20"/>
          </w:rPr>
          <w:fldChar w:fldCharType="separate"/>
        </w:r>
        <w:r w:rsidR="00157B40">
          <w:rPr>
            <w:noProof/>
            <w:sz w:val="20"/>
            <w:szCs w:val="20"/>
          </w:rPr>
          <w:t>3</w:t>
        </w:r>
        <w:r w:rsidRPr="005A2713">
          <w:rPr>
            <w:noProof/>
            <w:sz w:val="20"/>
            <w:szCs w:val="20"/>
          </w:rPr>
          <w:fldChar w:fldCharType="end"/>
        </w:r>
      </w:p>
    </w:sdtContent>
  </w:sdt>
  <w:p w14:paraId="62A26000" w14:textId="77777777" w:rsidR="005A2713" w:rsidRDefault="005A27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41B59C" w14:textId="77777777" w:rsidR="00AF34BB" w:rsidRDefault="00AF34BB" w:rsidP="005A2713">
      <w:pPr>
        <w:spacing w:line="240" w:lineRule="auto"/>
      </w:pPr>
      <w:r>
        <w:separator/>
      </w:r>
    </w:p>
  </w:footnote>
  <w:footnote w:type="continuationSeparator" w:id="0">
    <w:p w14:paraId="236B3EC6" w14:textId="77777777" w:rsidR="00AF34BB" w:rsidRDefault="00AF34BB" w:rsidP="005A271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9A577D"/>
    <w:multiLevelType w:val="multilevel"/>
    <w:tmpl w:val="4E543C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F7F2286"/>
    <w:multiLevelType w:val="hybridMultilevel"/>
    <w:tmpl w:val="B23E82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E84DDE"/>
    <w:multiLevelType w:val="multilevel"/>
    <w:tmpl w:val="22F22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65007C6"/>
    <w:multiLevelType w:val="multilevel"/>
    <w:tmpl w:val="E5F6B5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828014131">
    <w:abstractNumId w:val="0"/>
  </w:num>
  <w:num w:numId="2" w16cid:durableId="810100809">
    <w:abstractNumId w:val="3"/>
  </w:num>
  <w:num w:numId="3" w16cid:durableId="1871139915">
    <w:abstractNumId w:val="2"/>
  </w:num>
  <w:num w:numId="4" w16cid:durableId="7039485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0191"/>
    <w:rsid w:val="000015A5"/>
    <w:rsid w:val="0005361E"/>
    <w:rsid w:val="00056758"/>
    <w:rsid w:val="00072C8F"/>
    <w:rsid w:val="00072F0A"/>
    <w:rsid w:val="00086CA9"/>
    <w:rsid w:val="000969D0"/>
    <w:rsid w:val="0009712C"/>
    <w:rsid w:val="000C1F6F"/>
    <w:rsid w:val="000E24C7"/>
    <w:rsid w:val="000E46A8"/>
    <w:rsid w:val="0011158F"/>
    <w:rsid w:val="00152822"/>
    <w:rsid w:val="00157B40"/>
    <w:rsid w:val="001857D9"/>
    <w:rsid w:val="00192041"/>
    <w:rsid w:val="0019232F"/>
    <w:rsid w:val="001C1539"/>
    <w:rsid w:val="001D3EEE"/>
    <w:rsid w:val="001F729F"/>
    <w:rsid w:val="00202353"/>
    <w:rsid w:val="00210A6F"/>
    <w:rsid w:val="00217F17"/>
    <w:rsid w:val="00225CF7"/>
    <w:rsid w:val="00255722"/>
    <w:rsid w:val="002808D6"/>
    <w:rsid w:val="00284054"/>
    <w:rsid w:val="00291C51"/>
    <w:rsid w:val="002A79A9"/>
    <w:rsid w:val="002B205F"/>
    <w:rsid w:val="002B24CE"/>
    <w:rsid w:val="002B5F09"/>
    <w:rsid w:val="002C3B54"/>
    <w:rsid w:val="002D2394"/>
    <w:rsid w:val="002F2AAC"/>
    <w:rsid w:val="002F4C67"/>
    <w:rsid w:val="0031060D"/>
    <w:rsid w:val="003111F1"/>
    <w:rsid w:val="0031227E"/>
    <w:rsid w:val="003241C9"/>
    <w:rsid w:val="00334E5C"/>
    <w:rsid w:val="00343275"/>
    <w:rsid w:val="00354A60"/>
    <w:rsid w:val="003668B7"/>
    <w:rsid w:val="00374928"/>
    <w:rsid w:val="003947CE"/>
    <w:rsid w:val="003A0E58"/>
    <w:rsid w:val="003B1133"/>
    <w:rsid w:val="003B364A"/>
    <w:rsid w:val="003F4941"/>
    <w:rsid w:val="0042428D"/>
    <w:rsid w:val="00455529"/>
    <w:rsid w:val="00461816"/>
    <w:rsid w:val="004657D2"/>
    <w:rsid w:val="00496825"/>
    <w:rsid w:val="004973F5"/>
    <w:rsid w:val="00497B92"/>
    <w:rsid w:val="004C662A"/>
    <w:rsid w:val="004C756E"/>
    <w:rsid w:val="004E27FA"/>
    <w:rsid w:val="004F0899"/>
    <w:rsid w:val="004F3D03"/>
    <w:rsid w:val="005249E3"/>
    <w:rsid w:val="005448FB"/>
    <w:rsid w:val="00550576"/>
    <w:rsid w:val="0056214D"/>
    <w:rsid w:val="005659C0"/>
    <w:rsid w:val="00572004"/>
    <w:rsid w:val="005773FE"/>
    <w:rsid w:val="005963D1"/>
    <w:rsid w:val="005A2713"/>
    <w:rsid w:val="005A3155"/>
    <w:rsid w:val="005A4A8F"/>
    <w:rsid w:val="005D711E"/>
    <w:rsid w:val="005E1F81"/>
    <w:rsid w:val="005E48CA"/>
    <w:rsid w:val="005F02AF"/>
    <w:rsid w:val="006044E8"/>
    <w:rsid w:val="00615544"/>
    <w:rsid w:val="00624696"/>
    <w:rsid w:val="006368F5"/>
    <w:rsid w:val="00650525"/>
    <w:rsid w:val="006A1956"/>
    <w:rsid w:val="006A4632"/>
    <w:rsid w:val="006A4CBC"/>
    <w:rsid w:val="006D4DFD"/>
    <w:rsid w:val="00741D84"/>
    <w:rsid w:val="00742F66"/>
    <w:rsid w:val="007514B3"/>
    <w:rsid w:val="00760BDC"/>
    <w:rsid w:val="00765AFD"/>
    <w:rsid w:val="00771B4E"/>
    <w:rsid w:val="007A0F4F"/>
    <w:rsid w:val="007B5AB2"/>
    <w:rsid w:val="007B72D3"/>
    <w:rsid w:val="007E06E2"/>
    <w:rsid w:val="007F1C3A"/>
    <w:rsid w:val="007F3A0A"/>
    <w:rsid w:val="007F44B1"/>
    <w:rsid w:val="00805D85"/>
    <w:rsid w:val="008072A8"/>
    <w:rsid w:val="00822D58"/>
    <w:rsid w:val="00825C49"/>
    <w:rsid w:val="008957D8"/>
    <w:rsid w:val="008B4FFF"/>
    <w:rsid w:val="008B70B1"/>
    <w:rsid w:val="008C79F9"/>
    <w:rsid w:val="009042CA"/>
    <w:rsid w:val="0093500A"/>
    <w:rsid w:val="00967141"/>
    <w:rsid w:val="00984B47"/>
    <w:rsid w:val="009B7FA9"/>
    <w:rsid w:val="009C4A47"/>
    <w:rsid w:val="009E3F0B"/>
    <w:rsid w:val="009E3F83"/>
    <w:rsid w:val="009E4187"/>
    <w:rsid w:val="00A1102B"/>
    <w:rsid w:val="00A150C7"/>
    <w:rsid w:val="00A320C6"/>
    <w:rsid w:val="00A54187"/>
    <w:rsid w:val="00A61B1A"/>
    <w:rsid w:val="00A64E18"/>
    <w:rsid w:val="00A64FAB"/>
    <w:rsid w:val="00A73D01"/>
    <w:rsid w:val="00AA339B"/>
    <w:rsid w:val="00AA5E45"/>
    <w:rsid w:val="00AA7993"/>
    <w:rsid w:val="00AC1B3C"/>
    <w:rsid w:val="00AD21BE"/>
    <w:rsid w:val="00AE469F"/>
    <w:rsid w:val="00AF34BB"/>
    <w:rsid w:val="00B05670"/>
    <w:rsid w:val="00B41CA2"/>
    <w:rsid w:val="00B41E5E"/>
    <w:rsid w:val="00B42FCA"/>
    <w:rsid w:val="00B47E1C"/>
    <w:rsid w:val="00B55608"/>
    <w:rsid w:val="00B67681"/>
    <w:rsid w:val="00B74D8C"/>
    <w:rsid w:val="00B83B70"/>
    <w:rsid w:val="00B8700C"/>
    <w:rsid w:val="00B971ED"/>
    <w:rsid w:val="00BC61ED"/>
    <w:rsid w:val="00BD095E"/>
    <w:rsid w:val="00BD26C8"/>
    <w:rsid w:val="00BD2A1A"/>
    <w:rsid w:val="00BD2DF9"/>
    <w:rsid w:val="00BE1658"/>
    <w:rsid w:val="00BE6328"/>
    <w:rsid w:val="00BF2F47"/>
    <w:rsid w:val="00BF363B"/>
    <w:rsid w:val="00C0446A"/>
    <w:rsid w:val="00C10191"/>
    <w:rsid w:val="00C164B9"/>
    <w:rsid w:val="00C20F95"/>
    <w:rsid w:val="00C2727D"/>
    <w:rsid w:val="00C34CD3"/>
    <w:rsid w:val="00C57341"/>
    <w:rsid w:val="00C72756"/>
    <w:rsid w:val="00CA3B63"/>
    <w:rsid w:val="00CB404D"/>
    <w:rsid w:val="00CB4AA6"/>
    <w:rsid w:val="00CD11AA"/>
    <w:rsid w:val="00CD33FE"/>
    <w:rsid w:val="00CD5267"/>
    <w:rsid w:val="00CF41DE"/>
    <w:rsid w:val="00CF65C3"/>
    <w:rsid w:val="00D13083"/>
    <w:rsid w:val="00D27544"/>
    <w:rsid w:val="00D4227C"/>
    <w:rsid w:val="00D53553"/>
    <w:rsid w:val="00D6492F"/>
    <w:rsid w:val="00D77580"/>
    <w:rsid w:val="00D83A9D"/>
    <w:rsid w:val="00D95D12"/>
    <w:rsid w:val="00DA13C5"/>
    <w:rsid w:val="00DB65B4"/>
    <w:rsid w:val="00DD3F14"/>
    <w:rsid w:val="00DE68D9"/>
    <w:rsid w:val="00DF3A70"/>
    <w:rsid w:val="00E400FC"/>
    <w:rsid w:val="00E41220"/>
    <w:rsid w:val="00E67FDF"/>
    <w:rsid w:val="00E711A5"/>
    <w:rsid w:val="00E7784E"/>
    <w:rsid w:val="00E827FE"/>
    <w:rsid w:val="00E8422E"/>
    <w:rsid w:val="00EC2AE7"/>
    <w:rsid w:val="00EC4C2C"/>
    <w:rsid w:val="00ED12C8"/>
    <w:rsid w:val="00EE0CBF"/>
    <w:rsid w:val="00EE1FEE"/>
    <w:rsid w:val="00EE367E"/>
    <w:rsid w:val="00EE7BA7"/>
    <w:rsid w:val="00F155C6"/>
    <w:rsid w:val="00F172C5"/>
    <w:rsid w:val="00F2027D"/>
    <w:rsid w:val="00F25E87"/>
    <w:rsid w:val="00F525FD"/>
    <w:rsid w:val="00F974BA"/>
    <w:rsid w:val="00FC7841"/>
    <w:rsid w:val="00FE2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0DBAEB"/>
  <w15:docId w15:val="{1B63081C-8E41-4323-B7DB-4DDA2A58A9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highlight w:val="white"/>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lang w:val="en-GB"/>
    </w:rPr>
  </w:style>
  <w:style w:type="paragraph" w:styleId="Heading1">
    <w:name w:val="heading 1"/>
    <w:basedOn w:val="Normal"/>
    <w:next w:val="Normal"/>
    <w:link w:val="Heading1Char"/>
    <w:pPr>
      <w:keepNext/>
      <w:keepLines/>
      <w:outlineLvl w:val="0"/>
    </w:pPr>
    <w:rPr>
      <w:b/>
      <w:sz w:val="28"/>
      <w:szCs w:val="28"/>
    </w:rPr>
  </w:style>
  <w:style w:type="paragraph" w:styleId="Heading2">
    <w:name w:val="heading 2"/>
    <w:basedOn w:val="Normal"/>
    <w:next w:val="Normal"/>
    <w:link w:val="Heading2Char"/>
    <w:pPr>
      <w:keepNext/>
      <w:keepLines/>
      <w:outlineLvl w:val="1"/>
    </w:pPr>
    <w:rPr>
      <w:b/>
      <w:sz w:val="26"/>
      <w:szCs w:val="26"/>
    </w:rPr>
  </w:style>
  <w:style w:type="paragraph" w:styleId="Heading3">
    <w:name w:val="heading 3"/>
    <w:basedOn w:val="Normal"/>
    <w:next w:val="Normal"/>
    <w:link w:val="Heading3Char"/>
    <w:pPr>
      <w:keepNext/>
      <w:keepLines/>
      <w:outlineLvl w:val="2"/>
    </w:pPr>
    <w:rPr>
      <w:b/>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5A2713"/>
    <w:pPr>
      <w:tabs>
        <w:tab w:val="center" w:pos="4680"/>
        <w:tab w:val="right" w:pos="9360"/>
      </w:tabs>
      <w:spacing w:line="240" w:lineRule="auto"/>
    </w:pPr>
  </w:style>
  <w:style w:type="character" w:customStyle="1" w:styleId="HeaderChar">
    <w:name w:val="Header Char"/>
    <w:basedOn w:val="DefaultParagraphFont"/>
    <w:link w:val="Header"/>
    <w:uiPriority w:val="99"/>
    <w:rsid w:val="005A2713"/>
  </w:style>
  <w:style w:type="paragraph" w:styleId="Footer">
    <w:name w:val="footer"/>
    <w:basedOn w:val="Normal"/>
    <w:link w:val="FooterChar"/>
    <w:uiPriority w:val="99"/>
    <w:unhideWhenUsed/>
    <w:rsid w:val="005A2713"/>
    <w:pPr>
      <w:tabs>
        <w:tab w:val="center" w:pos="4680"/>
        <w:tab w:val="right" w:pos="9360"/>
      </w:tabs>
      <w:spacing w:line="240" w:lineRule="auto"/>
    </w:pPr>
  </w:style>
  <w:style w:type="character" w:customStyle="1" w:styleId="FooterChar">
    <w:name w:val="Footer Char"/>
    <w:basedOn w:val="DefaultParagraphFont"/>
    <w:link w:val="Footer"/>
    <w:uiPriority w:val="99"/>
    <w:rsid w:val="005A2713"/>
  </w:style>
  <w:style w:type="paragraph" w:styleId="TOCHeading">
    <w:name w:val="TOC Heading"/>
    <w:basedOn w:val="Heading1"/>
    <w:next w:val="Normal"/>
    <w:uiPriority w:val="39"/>
    <w:unhideWhenUsed/>
    <w:qFormat/>
    <w:rsid w:val="00157B40"/>
    <w:pPr>
      <w:spacing w:before="240" w:line="259" w:lineRule="auto"/>
      <w:jc w:val="left"/>
      <w:outlineLvl w:val="9"/>
    </w:pPr>
    <w:rPr>
      <w:rFonts w:asciiTheme="majorHAnsi" w:eastAsiaTheme="majorEastAsia" w:hAnsiTheme="majorHAnsi" w:cstheme="majorBidi"/>
      <w:b w:val="0"/>
      <w:color w:val="365F91" w:themeColor="accent1" w:themeShade="BF"/>
      <w:sz w:val="32"/>
      <w:szCs w:val="32"/>
      <w:highlight w:val="none"/>
      <w:lang w:val="en-US"/>
    </w:rPr>
  </w:style>
  <w:style w:type="paragraph" w:styleId="TOC1">
    <w:name w:val="toc 1"/>
    <w:basedOn w:val="Normal"/>
    <w:next w:val="Normal"/>
    <w:autoRedefine/>
    <w:uiPriority w:val="39"/>
    <w:unhideWhenUsed/>
    <w:rsid w:val="00157B40"/>
    <w:pPr>
      <w:spacing w:after="100"/>
    </w:pPr>
  </w:style>
  <w:style w:type="paragraph" w:styleId="TOC2">
    <w:name w:val="toc 2"/>
    <w:basedOn w:val="Normal"/>
    <w:next w:val="Normal"/>
    <w:autoRedefine/>
    <w:uiPriority w:val="39"/>
    <w:unhideWhenUsed/>
    <w:rsid w:val="00157B40"/>
    <w:pPr>
      <w:spacing w:after="100"/>
      <w:ind w:left="220"/>
    </w:pPr>
  </w:style>
  <w:style w:type="paragraph" w:styleId="TOC3">
    <w:name w:val="toc 3"/>
    <w:basedOn w:val="Normal"/>
    <w:next w:val="Normal"/>
    <w:autoRedefine/>
    <w:uiPriority w:val="39"/>
    <w:unhideWhenUsed/>
    <w:rsid w:val="00157B40"/>
    <w:pPr>
      <w:spacing w:after="100"/>
      <w:ind w:left="440"/>
    </w:pPr>
  </w:style>
  <w:style w:type="character" w:styleId="Hyperlink">
    <w:name w:val="Hyperlink"/>
    <w:basedOn w:val="DefaultParagraphFont"/>
    <w:uiPriority w:val="99"/>
    <w:unhideWhenUsed/>
    <w:rsid w:val="00157B40"/>
    <w:rPr>
      <w:color w:val="0000FF" w:themeColor="hyperlink"/>
      <w:u w:val="single"/>
    </w:rPr>
  </w:style>
  <w:style w:type="character" w:customStyle="1" w:styleId="Heading1Char">
    <w:name w:val="Heading 1 Char"/>
    <w:basedOn w:val="DefaultParagraphFont"/>
    <w:link w:val="Heading1"/>
    <w:rsid w:val="002A79A9"/>
    <w:rPr>
      <w:b/>
      <w:sz w:val="28"/>
      <w:szCs w:val="28"/>
      <w:lang w:val="en-GB"/>
    </w:rPr>
  </w:style>
  <w:style w:type="character" w:customStyle="1" w:styleId="Heading2Char">
    <w:name w:val="Heading 2 Char"/>
    <w:basedOn w:val="DefaultParagraphFont"/>
    <w:link w:val="Heading2"/>
    <w:rsid w:val="002A79A9"/>
    <w:rPr>
      <w:b/>
      <w:sz w:val="26"/>
      <w:szCs w:val="26"/>
      <w:lang w:val="en-GB"/>
    </w:rPr>
  </w:style>
  <w:style w:type="character" w:customStyle="1" w:styleId="Heading3Char">
    <w:name w:val="Heading 3 Char"/>
    <w:basedOn w:val="DefaultParagraphFont"/>
    <w:link w:val="Heading3"/>
    <w:rsid w:val="002A79A9"/>
    <w:rPr>
      <w:b/>
      <w:lang w:val="en-GB"/>
    </w:rPr>
  </w:style>
  <w:style w:type="character" w:styleId="Strong">
    <w:name w:val="Strong"/>
    <w:basedOn w:val="DefaultParagraphFont"/>
    <w:uiPriority w:val="22"/>
    <w:qFormat/>
    <w:rsid w:val="002A79A9"/>
    <w:rPr>
      <w:b/>
      <w:bCs/>
    </w:rPr>
  </w:style>
  <w:style w:type="paragraph" w:styleId="ListParagraph">
    <w:name w:val="List Paragraph"/>
    <w:basedOn w:val="Normal"/>
    <w:uiPriority w:val="34"/>
    <w:qFormat/>
    <w:rsid w:val="00334E5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7577868">
      <w:bodyDiv w:val="1"/>
      <w:marLeft w:val="0"/>
      <w:marRight w:val="0"/>
      <w:marTop w:val="0"/>
      <w:marBottom w:val="0"/>
      <w:divBdr>
        <w:top w:val="none" w:sz="0" w:space="0" w:color="auto"/>
        <w:left w:val="none" w:sz="0" w:space="0" w:color="auto"/>
        <w:bottom w:val="none" w:sz="0" w:space="0" w:color="auto"/>
        <w:right w:val="none" w:sz="0" w:space="0" w:color="auto"/>
      </w:divBdr>
    </w:div>
    <w:div w:id="210921722">
      <w:bodyDiv w:val="1"/>
      <w:marLeft w:val="0"/>
      <w:marRight w:val="0"/>
      <w:marTop w:val="0"/>
      <w:marBottom w:val="0"/>
      <w:divBdr>
        <w:top w:val="none" w:sz="0" w:space="0" w:color="auto"/>
        <w:left w:val="none" w:sz="0" w:space="0" w:color="auto"/>
        <w:bottom w:val="none" w:sz="0" w:space="0" w:color="auto"/>
        <w:right w:val="none" w:sz="0" w:space="0" w:color="auto"/>
      </w:divBdr>
      <w:divsChild>
        <w:div w:id="1327054342">
          <w:marLeft w:val="0"/>
          <w:marRight w:val="0"/>
          <w:marTop w:val="0"/>
          <w:marBottom w:val="0"/>
          <w:divBdr>
            <w:top w:val="none" w:sz="0" w:space="0" w:color="auto"/>
            <w:left w:val="none" w:sz="0" w:space="0" w:color="auto"/>
            <w:bottom w:val="none" w:sz="0" w:space="0" w:color="auto"/>
            <w:right w:val="none" w:sz="0" w:space="0" w:color="auto"/>
          </w:divBdr>
        </w:div>
      </w:divsChild>
    </w:div>
    <w:div w:id="328488657">
      <w:bodyDiv w:val="1"/>
      <w:marLeft w:val="0"/>
      <w:marRight w:val="0"/>
      <w:marTop w:val="0"/>
      <w:marBottom w:val="0"/>
      <w:divBdr>
        <w:top w:val="none" w:sz="0" w:space="0" w:color="auto"/>
        <w:left w:val="none" w:sz="0" w:space="0" w:color="auto"/>
        <w:bottom w:val="none" w:sz="0" w:space="0" w:color="auto"/>
        <w:right w:val="none" w:sz="0" w:space="0" w:color="auto"/>
      </w:divBdr>
      <w:divsChild>
        <w:div w:id="1872380503">
          <w:marLeft w:val="0"/>
          <w:marRight w:val="0"/>
          <w:marTop w:val="0"/>
          <w:marBottom w:val="0"/>
          <w:divBdr>
            <w:top w:val="none" w:sz="0" w:space="0" w:color="auto"/>
            <w:left w:val="none" w:sz="0" w:space="0" w:color="auto"/>
            <w:bottom w:val="none" w:sz="0" w:space="0" w:color="auto"/>
            <w:right w:val="none" w:sz="0" w:space="0" w:color="auto"/>
          </w:divBdr>
        </w:div>
      </w:divsChild>
    </w:div>
    <w:div w:id="400755594">
      <w:bodyDiv w:val="1"/>
      <w:marLeft w:val="0"/>
      <w:marRight w:val="0"/>
      <w:marTop w:val="0"/>
      <w:marBottom w:val="0"/>
      <w:divBdr>
        <w:top w:val="none" w:sz="0" w:space="0" w:color="auto"/>
        <w:left w:val="none" w:sz="0" w:space="0" w:color="auto"/>
        <w:bottom w:val="none" w:sz="0" w:space="0" w:color="auto"/>
        <w:right w:val="none" w:sz="0" w:space="0" w:color="auto"/>
      </w:divBdr>
      <w:divsChild>
        <w:div w:id="571738563">
          <w:marLeft w:val="0"/>
          <w:marRight w:val="0"/>
          <w:marTop w:val="0"/>
          <w:marBottom w:val="0"/>
          <w:divBdr>
            <w:top w:val="none" w:sz="0" w:space="0" w:color="auto"/>
            <w:left w:val="none" w:sz="0" w:space="0" w:color="auto"/>
            <w:bottom w:val="none" w:sz="0" w:space="0" w:color="auto"/>
            <w:right w:val="none" w:sz="0" w:space="0" w:color="auto"/>
          </w:divBdr>
        </w:div>
      </w:divsChild>
    </w:div>
    <w:div w:id="443110400">
      <w:bodyDiv w:val="1"/>
      <w:marLeft w:val="0"/>
      <w:marRight w:val="0"/>
      <w:marTop w:val="0"/>
      <w:marBottom w:val="0"/>
      <w:divBdr>
        <w:top w:val="none" w:sz="0" w:space="0" w:color="auto"/>
        <w:left w:val="none" w:sz="0" w:space="0" w:color="auto"/>
        <w:bottom w:val="none" w:sz="0" w:space="0" w:color="auto"/>
        <w:right w:val="none" w:sz="0" w:space="0" w:color="auto"/>
      </w:divBdr>
      <w:divsChild>
        <w:div w:id="1863125971">
          <w:marLeft w:val="0"/>
          <w:marRight w:val="0"/>
          <w:marTop w:val="0"/>
          <w:marBottom w:val="0"/>
          <w:divBdr>
            <w:top w:val="none" w:sz="0" w:space="0" w:color="auto"/>
            <w:left w:val="none" w:sz="0" w:space="0" w:color="auto"/>
            <w:bottom w:val="none" w:sz="0" w:space="0" w:color="auto"/>
            <w:right w:val="none" w:sz="0" w:space="0" w:color="auto"/>
          </w:divBdr>
        </w:div>
      </w:divsChild>
    </w:div>
    <w:div w:id="473523324">
      <w:bodyDiv w:val="1"/>
      <w:marLeft w:val="0"/>
      <w:marRight w:val="0"/>
      <w:marTop w:val="0"/>
      <w:marBottom w:val="0"/>
      <w:divBdr>
        <w:top w:val="none" w:sz="0" w:space="0" w:color="auto"/>
        <w:left w:val="none" w:sz="0" w:space="0" w:color="auto"/>
        <w:bottom w:val="none" w:sz="0" w:space="0" w:color="auto"/>
        <w:right w:val="none" w:sz="0" w:space="0" w:color="auto"/>
      </w:divBdr>
    </w:div>
    <w:div w:id="540870861">
      <w:bodyDiv w:val="1"/>
      <w:marLeft w:val="0"/>
      <w:marRight w:val="0"/>
      <w:marTop w:val="0"/>
      <w:marBottom w:val="0"/>
      <w:divBdr>
        <w:top w:val="none" w:sz="0" w:space="0" w:color="auto"/>
        <w:left w:val="none" w:sz="0" w:space="0" w:color="auto"/>
        <w:bottom w:val="none" w:sz="0" w:space="0" w:color="auto"/>
        <w:right w:val="none" w:sz="0" w:space="0" w:color="auto"/>
      </w:divBdr>
      <w:divsChild>
        <w:div w:id="45570005">
          <w:marLeft w:val="0"/>
          <w:marRight w:val="0"/>
          <w:marTop w:val="0"/>
          <w:marBottom w:val="0"/>
          <w:divBdr>
            <w:top w:val="none" w:sz="0" w:space="0" w:color="auto"/>
            <w:left w:val="none" w:sz="0" w:space="0" w:color="auto"/>
            <w:bottom w:val="none" w:sz="0" w:space="0" w:color="auto"/>
            <w:right w:val="none" w:sz="0" w:space="0" w:color="auto"/>
          </w:divBdr>
        </w:div>
      </w:divsChild>
    </w:div>
    <w:div w:id="559756893">
      <w:bodyDiv w:val="1"/>
      <w:marLeft w:val="0"/>
      <w:marRight w:val="0"/>
      <w:marTop w:val="0"/>
      <w:marBottom w:val="0"/>
      <w:divBdr>
        <w:top w:val="none" w:sz="0" w:space="0" w:color="auto"/>
        <w:left w:val="none" w:sz="0" w:space="0" w:color="auto"/>
        <w:bottom w:val="none" w:sz="0" w:space="0" w:color="auto"/>
        <w:right w:val="none" w:sz="0" w:space="0" w:color="auto"/>
      </w:divBdr>
      <w:divsChild>
        <w:div w:id="1022975437">
          <w:marLeft w:val="0"/>
          <w:marRight w:val="0"/>
          <w:marTop w:val="0"/>
          <w:marBottom w:val="0"/>
          <w:divBdr>
            <w:top w:val="none" w:sz="0" w:space="0" w:color="auto"/>
            <w:left w:val="none" w:sz="0" w:space="0" w:color="auto"/>
            <w:bottom w:val="none" w:sz="0" w:space="0" w:color="auto"/>
            <w:right w:val="none" w:sz="0" w:space="0" w:color="auto"/>
          </w:divBdr>
        </w:div>
      </w:divsChild>
    </w:div>
    <w:div w:id="641036208">
      <w:bodyDiv w:val="1"/>
      <w:marLeft w:val="0"/>
      <w:marRight w:val="0"/>
      <w:marTop w:val="0"/>
      <w:marBottom w:val="0"/>
      <w:divBdr>
        <w:top w:val="none" w:sz="0" w:space="0" w:color="auto"/>
        <w:left w:val="none" w:sz="0" w:space="0" w:color="auto"/>
        <w:bottom w:val="none" w:sz="0" w:space="0" w:color="auto"/>
        <w:right w:val="none" w:sz="0" w:space="0" w:color="auto"/>
      </w:divBdr>
      <w:divsChild>
        <w:div w:id="18163602">
          <w:marLeft w:val="0"/>
          <w:marRight w:val="0"/>
          <w:marTop w:val="0"/>
          <w:marBottom w:val="0"/>
          <w:divBdr>
            <w:top w:val="none" w:sz="0" w:space="0" w:color="auto"/>
            <w:left w:val="none" w:sz="0" w:space="0" w:color="auto"/>
            <w:bottom w:val="none" w:sz="0" w:space="0" w:color="auto"/>
            <w:right w:val="none" w:sz="0" w:space="0" w:color="auto"/>
          </w:divBdr>
        </w:div>
      </w:divsChild>
    </w:div>
    <w:div w:id="688138470">
      <w:bodyDiv w:val="1"/>
      <w:marLeft w:val="0"/>
      <w:marRight w:val="0"/>
      <w:marTop w:val="0"/>
      <w:marBottom w:val="0"/>
      <w:divBdr>
        <w:top w:val="none" w:sz="0" w:space="0" w:color="auto"/>
        <w:left w:val="none" w:sz="0" w:space="0" w:color="auto"/>
        <w:bottom w:val="none" w:sz="0" w:space="0" w:color="auto"/>
        <w:right w:val="none" w:sz="0" w:space="0" w:color="auto"/>
      </w:divBdr>
      <w:divsChild>
        <w:div w:id="1627734095">
          <w:marLeft w:val="0"/>
          <w:marRight w:val="0"/>
          <w:marTop w:val="0"/>
          <w:marBottom w:val="0"/>
          <w:divBdr>
            <w:top w:val="none" w:sz="0" w:space="0" w:color="auto"/>
            <w:left w:val="none" w:sz="0" w:space="0" w:color="auto"/>
            <w:bottom w:val="none" w:sz="0" w:space="0" w:color="auto"/>
            <w:right w:val="none" w:sz="0" w:space="0" w:color="auto"/>
          </w:divBdr>
        </w:div>
      </w:divsChild>
    </w:div>
    <w:div w:id="691538971">
      <w:bodyDiv w:val="1"/>
      <w:marLeft w:val="0"/>
      <w:marRight w:val="0"/>
      <w:marTop w:val="0"/>
      <w:marBottom w:val="0"/>
      <w:divBdr>
        <w:top w:val="none" w:sz="0" w:space="0" w:color="auto"/>
        <w:left w:val="none" w:sz="0" w:space="0" w:color="auto"/>
        <w:bottom w:val="none" w:sz="0" w:space="0" w:color="auto"/>
        <w:right w:val="none" w:sz="0" w:space="0" w:color="auto"/>
      </w:divBdr>
    </w:div>
    <w:div w:id="983896602">
      <w:bodyDiv w:val="1"/>
      <w:marLeft w:val="0"/>
      <w:marRight w:val="0"/>
      <w:marTop w:val="0"/>
      <w:marBottom w:val="0"/>
      <w:divBdr>
        <w:top w:val="none" w:sz="0" w:space="0" w:color="auto"/>
        <w:left w:val="none" w:sz="0" w:space="0" w:color="auto"/>
        <w:bottom w:val="none" w:sz="0" w:space="0" w:color="auto"/>
        <w:right w:val="none" w:sz="0" w:space="0" w:color="auto"/>
      </w:divBdr>
    </w:div>
    <w:div w:id="1066493234">
      <w:bodyDiv w:val="1"/>
      <w:marLeft w:val="0"/>
      <w:marRight w:val="0"/>
      <w:marTop w:val="0"/>
      <w:marBottom w:val="0"/>
      <w:divBdr>
        <w:top w:val="none" w:sz="0" w:space="0" w:color="auto"/>
        <w:left w:val="none" w:sz="0" w:space="0" w:color="auto"/>
        <w:bottom w:val="none" w:sz="0" w:space="0" w:color="auto"/>
        <w:right w:val="none" w:sz="0" w:space="0" w:color="auto"/>
      </w:divBdr>
      <w:divsChild>
        <w:div w:id="1291858619">
          <w:marLeft w:val="0"/>
          <w:marRight w:val="0"/>
          <w:marTop w:val="0"/>
          <w:marBottom w:val="0"/>
          <w:divBdr>
            <w:top w:val="none" w:sz="0" w:space="0" w:color="auto"/>
            <w:left w:val="none" w:sz="0" w:space="0" w:color="auto"/>
            <w:bottom w:val="none" w:sz="0" w:space="0" w:color="auto"/>
            <w:right w:val="none" w:sz="0" w:space="0" w:color="auto"/>
          </w:divBdr>
        </w:div>
      </w:divsChild>
    </w:div>
    <w:div w:id="1158037052">
      <w:bodyDiv w:val="1"/>
      <w:marLeft w:val="0"/>
      <w:marRight w:val="0"/>
      <w:marTop w:val="0"/>
      <w:marBottom w:val="0"/>
      <w:divBdr>
        <w:top w:val="none" w:sz="0" w:space="0" w:color="auto"/>
        <w:left w:val="none" w:sz="0" w:space="0" w:color="auto"/>
        <w:bottom w:val="none" w:sz="0" w:space="0" w:color="auto"/>
        <w:right w:val="none" w:sz="0" w:space="0" w:color="auto"/>
      </w:divBdr>
      <w:divsChild>
        <w:div w:id="1582912990">
          <w:marLeft w:val="0"/>
          <w:marRight w:val="0"/>
          <w:marTop w:val="0"/>
          <w:marBottom w:val="0"/>
          <w:divBdr>
            <w:top w:val="none" w:sz="0" w:space="0" w:color="auto"/>
            <w:left w:val="none" w:sz="0" w:space="0" w:color="auto"/>
            <w:bottom w:val="none" w:sz="0" w:space="0" w:color="auto"/>
            <w:right w:val="none" w:sz="0" w:space="0" w:color="auto"/>
          </w:divBdr>
        </w:div>
      </w:divsChild>
    </w:div>
    <w:div w:id="1218203467">
      <w:bodyDiv w:val="1"/>
      <w:marLeft w:val="0"/>
      <w:marRight w:val="0"/>
      <w:marTop w:val="0"/>
      <w:marBottom w:val="0"/>
      <w:divBdr>
        <w:top w:val="none" w:sz="0" w:space="0" w:color="auto"/>
        <w:left w:val="none" w:sz="0" w:space="0" w:color="auto"/>
        <w:bottom w:val="none" w:sz="0" w:space="0" w:color="auto"/>
        <w:right w:val="none" w:sz="0" w:space="0" w:color="auto"/>
      </w:divBdr>
    </w:div>
    <w:div w:id="1302923807">
      <w:bodyDiv w:val="1"/>
      <w:marLeft w:val="0"/>
      <w:marRight w:val="0"/>
      <w:marTop w:val="0"/>
      <w:marBottom w:val="0"/>
      <w:divBdr>
        <w:top w:val="none" w:sz="0" w:space="0" w:color="auto"/>
        <w:left w:val="none" w:sz="0" w:space="0" w:color="auto"/>
        <w:bottom w:val="none" w:sz="0" w:space="0" w:color="auto"/>
        <w:right w:val="none" w:sz="0" w:space="0" w:color="auto"/>
      </w:divBdr>
      <w:divsChild>
        <w:div w:id="1056465996">
          <w:marLeft w:val="0"/>
          <w:marRight w:val="0"/>
          <w:marTop w:val="0"/>
          <w:marBottom w:val="0"/>
          <w:divBdr>
            <w:top w:val="none" w:sz="0" w:space="0" w:color="auto"/>
            <w:left w:val="none" w:sz="0" w:space="0" w:color="auto"/>
            <w:bottom w:val="none" w:sz="0" w:space="0" w:color="auto"/>
            <w:right w:val="none" w:sz="0" w:space="0" w:color="auto"/>
          </w:divBdr>
        </w:div>
      </w:divsChild>
    </w:div>
    <w:div w:id="1319728075">
      <w:bodyDiv w:val="1"/>
      <w:marLeft w:val="0"/>
      <w:marRight w:val="0"/>
      <w:marTop w:val="0"/>
      <w:marBottom w:val="0"/>
      <w:divBdr>
        <w:top w:val="none" w:sz="0" w:space="0" w:color="auto"/>
        <w:left w:val="none" w:sz="0" w:space="0" w:color="auto"/>
        <w:bottom w:val="none" w:sz="0" w:space="0" w:color="auto"/>
        <w:right w:val="none" w:sz="0" w:space="0" w:color="auto"/>
      </w:divBdr>
      <w:divsChild>
        <w:div w:id="75513992">
          <w:marLeft w:val="0"/>
          <w:marRight w:val="0"/>
          <w:marTop w:val="0"/>
          <w:marBottom w:val="0"/>
          <w:divBdr>
            <w:top w:val="none" w:sz="0" w:space="0" w:color="auto"/>
            <w:left w:val="none" w:sz="0" w:space="0" w:color="auto"/>
            <w:bottom w:val="none" w:sz="0" w:space="0" w:color="auto"/>
            <w:right w:val="none" w:sz="0" w:space="0" w:color="auto"/>
          </w:divBdr>
        </w:div>
      </w:divsChild>
    </w:div>
    <w:div w:id="1611160899">
      <w:bodyDiv w:val="1"/>
      <w:marLeft w:val="0"/>
      <w:marRight w:val="0"/>
      <w:marTop w:val="0"/>
      <w:marBottom w:val="0"/>
      <w:divBdr>
        <w:top w:val="none" w:sz="0" w:space="0" w:color="auto"/>
        <w:left w:val="none" w:sz="0" w:space="0" w:color="auto"/>
        <w:bottom w:val="none" w:sz="0" w:space="0" w:color="auto"/>
        <w:right w:val="none" w:sz="0" w:space="0" w:color="auto"/>
      </w:divBdr>
      <w:divsChild>
        <w:div w:id="827212707">
          <w:marLeft w:val="0"/>
          <w:marRight w:val="0"/>
          <w:marTop w:val="0"/>
          <w:marBottom w:val="0"/>
          <w:divBdr>
            <w:top w:val="none" w:sz="0" w:space="0" w:color="auto"/>
            <w:left w:val="none" w:sz="0" w:space="0" w:color="auto"/>
            <w:bottom w:val="none" w:sz="0" w:space="0" w:color="auto"/>
            <w:right w:val="none" w:sz="0" w:space="0" w:color="auto"/>
          </w:divBdr>
        </w:div>
      </w:divsChild>
    </w:div>
    <w:div w:id="1741245649">
      <w:bodyDiv w:val="1"/>
      <w:marLeft w:val="0"/>
      <w:marRight w:val="0"/>
      <w:marTop w:val="0"/>
      <w:marBottom w:val="0"/>
      <w:divBdr>
        <w:top w:val="none" w:sz="0" w:space="0" w:color="auto"/>
        <w:left w:val="none" w:sz="0" w:space="0" w:color="auto"/>
        <w:bottom w:val="none" w:sz="0" w:space="0" w:color="auto"/>
        <w:right w:val="none" w:sz="0" w:space="0" w:color="auto"/>
      </w:divBdr>
      <w:divsChild>
        <w:div w:id="1324507382">
          <w:marLeft w:val="0"/>
          <w:marRight w:val="0"/>
          <w:marTop w:val="0"/>
          <w:marBottom w:val="0"/>
          <w:divBdr>
            <w:top w:val="none" w:sz="0" w:space="0" w:color="auto"/>
            <w:left w:val="none" w:sz="0" w:space="0" w:color="auto"/>
            <w:bottom w:val="none" w:sz="0" w:space="0" w:color="auto"/>
            <w:right w:val="none" w:sz="0" w:space="0" w:color="auto"/>
          </w:divBdr>
        </w:div>
      </w:divsChild>
    </w:div>
    <w:div w:id="1772775969">
      <w:bodyDiv w:val="1"/>
      <w:marLeft w:val="0"/>
      <w:marRight w:val="0"/>
      <w:marTop w:val="0"/>
      <w:marBottom w:val="0"/>
      <w:divBdr>
        <w:top w:val="none" w:sz="0" w:space="0" w:color="auto"/>
        <w:left w:val="none" w:sz="0" w:space="0" w:color="auto"/>
        <w:bottom w:val="none" w:sz="0" w:space="0" w:color="auto"/>
        <w:right w:val="none" w:sz="0" w:space="0" w:color="auto"/>
      </w:divBdr>
    </w:div>
    <w:div w:id="1829050932">
      <w:bodyDiv w:val="1"/>
      <w:marLeft w:val="0"/>
      <w:marRight w:val="0"/>
      <w:marTop w:val="0"/>
      <w:marBottom w:val="0"/>
      <w:divBdr>
        <w:top w:val="none" w:sz="0" w:space="0" w:color="auto"/>
        <w:left w:val="none" w:sz="0" w:space="0" w:color="auto"/>
        <w:bottom w:val="none" w:sz="0" w:space="0" w:color="auto"/>
        <w:right w:val="none" w:sz="0" w:space="0" w:color="auto"/>
      </w:divBdr>
      <w:divsChild>
        <w:div w:id="1751736596">
          <w:marLeft w:val="0"/>
          <w:marRight w:val="0"/>
          <w:marTop w:val="0"/>
          <w:marBottom w:val="0"/>
          <w:divBdr>
            <w:top w:val="none" w:sz="0" w:space="0" w:color="auto"/>
            <w:left w:val="none" w:sz="0" w:space="0" w:color="auto"/>
            <w:bottom w:val="none" w:sz="0" w:space="0" w:color="auto"/>
            <w:right w:val="none" w:sz="0" w:space="0" w:color="auto"/>
          </w:divBdr>
        </w:div>
      </w:divsChild>
    </w:div>
    <w:div w:id="1872692026">
      <w:bodyDiv w:val="1"/>
      <w:marLeft w:val="0"/>
      <w:marRight w:val="0"/>
      <w:marTop w:val="0"/>
      <w:marBottom w:val="0"/>
      <w:divBdr>
        <w:top w:val="none" w:sz="0" w:space="0" w:color="auto"/>
        <w:left w:val="none" w:sz="0" w:space="0" w:color="auto"/>
        <w:bottom w:val="none" w:sz="0" w:space="0" w:color="auto"/>
        <w:right w:val="none" w:sz="0" w:space="0" w:color="auto"/>
      </w:divBdr>
      <w:divsChild>
        <w:div w:id="1945727220">
          <w:marLeft w:val="0"/>
          <w:marRight w:val="0"/>
          <w:marTop w:val="0"/>
          <w:marBottom w:val="0"/>
          <w:divBdr>
            <w:top w:val="none" w:sz="0" w:space="0" w:color="auto"/>
            <w:left w:val="none" w:sz="0" w:space="0" w:color="auto"/>
            <w:bottom w:val="none" w:sz="0" w:space="0" w:color="auto"/>
            <w:right w:val="none" w:sz="0" w:space="0" w:color="auto"/>
          </w:divBdr>
        </w:div>
      </w:divsChild>
    </w:div>
    <w:div w:id="1987197028">
      <w:bodyDiv w:val="1"/>
      <w:marLeft w:val="0"/>
      <w:marRight w:val="0"/>
      <w:marTop w:val="0"/>
      <w:marBottom w:val="0"/>
      <w:divBdr>
        <w:top w:val="none" w:sz="0" w:space="0" w:color="auto"/>
        <w:left w:val="none" w:sz="0" w:space="0" w:color="auto"/>
        <w:bottom w:val="none" w:sz="0" w:space="0" w:color="auto"/>
        <w:right w:val="none" w:sz="0" w:space="0" w:color="auto"/>
      </w:divBdr>
      <w:divsChild>
        <w:div w:id="284118588">
          <w:marLeft w:val="0"/>
          <w:marRight w:val="0"/>
          <w:marTop w:val="0"/>
          <w:marBottom w:val="0"/>
          <w:divBdr>
            <w:top w:val="none" w:sz="0" w:space="0" w:color="auto"/>
            <w:left w:val="none" w:sz="0" w:space="0" w:color="auto"/>
            <w:bottom w:val="none" w:sz="0" w:space="0" w:color="auto"/>
            <w:right w:val="none" w:sz="0" w:space="0" w:color="auto"/>
          </w:divBdr>
        </w:div>
      </w:divsChild>
    </w:div>
    <w:div w:id="2027898868">
      <w:bodyDiv w:val="1"/>
      <w:marLeft w:val="0"/>
      <w:marRight w:val="0"/>
      <w:marTop w:val="0"/>
      <w:marBottom w:val="0"/>
      <w:divBdr>
        <w:top w:val="none" w:sz="0" w:space="0" w:color="auto"/>
        <w:left w:val="none" w:sz="0" w:space="0" w:color="auto"/>
        <w:bottom w:val="none" w:sz="0" w:space="0" w:color="auto"/>
        <w:right w:val="none" w:sz="0" w:space="0" w:color="auto"/>
      </w:divBdr>
      <w:divsChild>
        <w:div w:id="1728607800">
          <w:marLeft w:val="0"/>
          <w:marRight w:val="0"/>
          <w:marTop w:val="0"/>
          <w:marBottom w:val="0"/>
          <w:divBdr>
            <w:top w:val="none" w:sz="0" w:space="0" w:color="auto"/>
            <w:left w:val="none" w:sz="0" w:space="0" w:color="auto"/>
            <w:bottom w:val="none" w:sz="0" w:space="0" w:color="auto"/>
            <w:right w:val="none" w:sz="0" w:space="0" w:color="auto"/>
          </w:divBdr>
        </w:div>
      </w:divsChild>
    </w:div>
    <w:div w:id="2057117879">
      <w:bodyDiv w:val="1"/>
      <w:marLeft w:val="0"/>
      <w:marRight w:val="0"/>
      <w:marTop w:val="0"/>
      <w:marBottom w:val="0"/>
      <w:divBdr>
        <w:top w:val="none" w:sz="0" w:space="0" w:color="auto"/>
        <w:left w:val="none" w:sz="0" w:space="0" w:color="auto"/>
        <w:bottom w:val="none" w:sz="0" w:space="0" w:color="auto"/>
        <w:right w:val="none" w:sz="0" w:space="0" w:color="auto"/>
      </w:divBdr>
      <w:divsChild>
        <w:div w:id="120464063">
          <w:marLeft w:val="0"/>
          <w:marRight w:val="0"/>
          <w:marTop w:val="0"/>
          <w:marBottom w:val="0"/>
          <w:divBdr>
            <w:top w:val="none" w:sz="0" w:space="0" w:color="auto"/>
            <w:left w:val="none" w:sz="0" w:space="0" w:color="auto"/>
            <w:bottom w:val="none" w:sz="0" w:space="0" w:color="auto"/>
            <w:right w:val="none" w:sz="0" w:space="0" w:color="auto"/>
          </w:divBdr>
        </w:div>
      </w:divsChild>
    </w:div>
    <w:div w:id="2128111959">
      <w:bodyDiv w:val="1"/>
      <w:marLeft w:val="0"/>
      <w:marRight w:val="0"/>
      <w:marTop w:val="0"/>
      <w:marBottom w:val="0"/>
      <w:divBdr>
        <w:top w:val="none" w:sz="0" w:space="0" w:color="auto"/>
        <w:left w:val="none" w:sz="0" w:space="0" w:color="auto"/>
        <w:bottom w:val="none" w:sz="0" w:space="0" w:color="auto"/>
        <w:right w:val="none" w:sz="0" w:space="0" w:color="auto"/>
      </w:divBdr>
      <w:divsChild>
        <w:div w:id="674575287">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17" Type="http://schemas.openxmlformats.org/officeDocument/2006/relationships/image" Target="media/image110.png"/><Relationship Id="rId21" Type="http://schemas.openxmlformats.org/officeDocument/2006/relationships/image" Target="media/image14.png"/><Relationship Id="rId42" Type="http://schemas.openxmlformats.org/officeDocument/2006/relationships/image" Target="media/image35.png"/><Relationship Id="rId63" Type="http://schemas.openxmlformats.org/officeDocument/2006/relationships/image" Target="media/image56.png"/><Relationship Id="rId84" Type="http://schemas.openxmlformats.org/officeDocument/2006/relationships/image" Target="media/image77.png"/><Relationship Id="rId138" Type="http://schemas.openxmlformats.org/officeDocument/2006/relationships/image" Target="media/image131.png"/><Relationship Id="rId107" Type="http://schemas.openxmlformats.org/officeDocument/2006/relationships/image" Target="media/image100.png"/><Relationship Id="rId11" Type="http://schemas.openxmlformats.org/officeDocument/2006/relationships/image" Target="media/image4.png"/><Relationship Id="rId32" Type="http://schemas.openxmlformats.org/officeDocument/2006/relationships/image" Target="media/image25.png"/><Relationship Id="rId53" Type="http://schemas.openxmlformats.org/officeDocument/2006/relationships/image" Target="media/image46.png"/><Relationship Id="rId74" Type="http://schemas.openxmlformats.org/officeDocument/2006/relationships/image" Target="media/image67.png"/><Relationship Id="rId128" Type="http://schemas.openxmlformats.org/officeDocument/2006/relationships/image" Target="media/image121.png"/><Relationship Id="rId5" Type="http://schemas.openxmlformats.org/officeDocument/2006/relationships/webSettings" Target="webSettings.xml"/><Relationship Id="rId90" Type="http://schemas.openxmlformats.org/officeDocument/2006/relationships/image" Target="media/image83.png"/><Relationship Id="rId95" Type="http://schemas.openxmlformats.org/officeDocument/2006/relationships/image" Target="media/image88.png"/><Relationship Id="rId22" Type="http://schemas.openxmlformats.org/officeDocument/2006/relationships/image" Target="media/image15.png"/><Relationship Id="rId27" Type="http://schemas.openxmlformats.org/officeDocument/2006/relationships/image" Target="media/image20.png"/><Relationship Id="rId43" Type="http://schemas.openxmlformats.org/officeDocument/2006/relationships/image" Target="media/image36.png"/><Relationship Id="rId48" Type="http://schemas.openxmlformats.org/officeDocument/2006/relationships/image" Target="media/image41.png"/><Relationship Id="rId64" Type="http://schemas.openxmlformats.org/officeDocument/2006/relationships/image" Target="media/image57.png"/><Relationship Id="rId69" Type="http://schemas.openxmlformats.org/officeDocument/2006/relationships/image" Target="media/image62.png"/><Relationship Id="rId113" Type="http://schemas.openxmlformats.org/officeDocument/2006/relationships/image" Target="media/image106.png"/><Relationship Id="rId118" Type="http://schemas.openxmlformats.org/officeDocument/2006/relationships/image" Target="media/image111.emf"/><Relationship Id="rId134" Type="http://schemas.openxmlformats.org/officeDocument/2006/relationships/image" Target="media/image127.png"/><Relationship Id="rId139" Type="http://schemas.openxmlformats.org/officeDocument/2006/relationships/image" Target="media/image132.png"/><Relationship Id="rId80" Type="http://schemas.openxmlformats.org/officeDocument/2006/relationships/image" Target="media/image73.png"/><Relationship Id="rId85" Type="http://schemas.openxmlformats.org/officeDocument/2006/relationships/image" Target="media/image78.png"/><Relationship Id="rId12" Type="http://schemas.openxmlformats.org/officeDocument/2006/relationships/image" Target="media/image5.png"/><Relationship Id="rId17" Type="http://schemas.openxmlformats.org/officeDocument/2006/relationships/image" Target="media/image10.png"/><Relationship Id="rId33" Type="http://schemas.openxmlformats.org/officeDocument/2006/relationships/image" Target="media/image26.png"/><Relationship Id="rId38" Type="http://schemas.openxmlformats.org/officeDocument/2006/relationships/image" Target="media/image31.png"/><Relationship Id="rId59" Type="http://schemas.openxmlformats.org/officeDocument/2006/relationships/image" Target="media/image52.png"/><Relationship Id="rId103" Type="http://schemas.openxmlformats.org/officeDocument/2006/relationships/image" Target="media/image96.png"/><Relationship Id="rId108" Type="http://schemas.openxmlformats.org/officeDocument/2006/relationships/image" Target="media/image101.png"/><Relationship Id="rId124" Type="http://schemas.openxmlformats.org/officeDocument/2006/relationships/image" Target="media/image117.png"/><Relationship Id="rId129" Type="http://schemas.openxmlformats.org/officeDocument/2006/relationships/image" Target="media/image122.png"/><Relationship Id="rId54" Type="http://schemas.openxmlformats.org/officeDocument/2006/relationships/image" Target="media/image47.png"/><Relationship Id="rId70" Type="http://schemas.openxmlformats.org/officeDocument/2006/relationships/image" Target="media/image63.png"/><Relationship Id="rId75" Type="http://schemas.openxmlformats.org/officeDocument/2006/relationships/image" Target="media/image68.png"/><Relationship Id="rId91" Type="http://schemas.openxmlformats.org/officeDocument/2006/relationships/image" Target="media/image84.png"/><Relationship Id="rId96" Type="http://schemas.openxmlformats.org/officeDocument/2006/relationships/image" Target="media/image89.png"/><Relationship Id="rId140" Type="http://schemas.openxmlformats.org/officeDocument/2006/relationships/image" Target="media/image133.png"/><Relationship Id="rId145" Type="http://schemas.openxmlformats.org/officeDocument/2006/relationships/image" Target="media/image138.emf"/><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6.png"/><Relationship Id="rId28" Type="http://schemas.openxmlformats.org/officeDocument/2006/relationships/image" Target="media/image21.png"/><Relationship Id="rId49" Type="http://schemas.openxmlformats.org/officeDocument/2006/relationships/image" Target="media/image42.png"/><Relationship Id="rId114" Type="http://schemas.openxmlformats.org/officeDocument/2006/relationships/image" Target="media/image107.png"/><Relationship Id="rId119" Type="http://schemas.openxmlformats.org/officeDocument/2006/relationships/image" Target="media/image112.png"/><Relationship Id="rId44" Type="http://schemas.openxmlformats.org/officeDocument/2006/relationships/image" Target="media/image37.png"/><Relationship Id="rId60" Type="http://schemas.openxmlformats.org/officeDocument/2006/relationships/image" Target="media/image53.png"/><Relationship Id="rId65" Type="http://schemas.openxmlformats.org/officeDocument/2006/relationships/image" Target="media/image58.png"/><Relationship Id="rId81" Type="http://schemas.openxmlformats.org/officeDocument/2006/relationships/image" Target="media/image74.png"/><Relationship Id="rId86" Type="http://schemas.openxmlformats.org/officeDocument/2006/relationships/image" Target="media/image79.png"/><Relationship Id="rId130" Type="http://schemas.openxmlformats.org/officeDocument/2006/relationships/image" Target="media/image123.png"/><Relationship Id="rId135" Type="http://schemas.openxmlformats.org/officeDocument/2006/relationships/image" Target="media/image128.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2.png"/><Relationship Id="rId109" Type="http://schemas.openxmlformats.org/officeDocument/2006/relationships/image" Target="media/image102.png"/><Relationship Id="rId34" Type="http://schemas.openxmlformats.org/officeDocument/2006/relationships/image" Target="media/image27.png"/><Relationship Id="rId50" Type="http://schemas.openxmlformats.org/officeDocument/2006/relationships/image" Target="media/image43.png"/><Relationship Id="rId55" Type="http://schemas.openxmlformats.org/officeDocument/2006/relationships/image" Target="media/image48.png"/><Relationship Id="rId76" Type="http://schemas.openxmlformats.org/officeDocument/2006/relationships/image" Target="media/image69.png"/><Relationship Id="rId97" Type="http://schemas.openxmlformats.org/officeDocument/2006/relationships/image" Target="media/image90.png"/><Relationship Id="rId104" Type="http://schemas.openxmlformats.org/officeDocument/2006/relationships/image" Target="media/image97.png"/><Relationship Id="rId120" Type="http://schemas.openxmlformats.org/officeDocument/2006/relationships/image" Target="media/image113.png"/><Relationship Id="rId125" Type="http://schemas.openxmlformats.org/officeDocument/2006/relationships/image" Target="media/image118.png"/><Relationship Id="rId141" Type="http://schemas.openxmlformats.org/officeDocument/2006/relationships/image" Target="media/image134.png"/><Relationship Id="rId146" Type="http://schemas.openxmlformats.org/officeDocument/2006/relationships/footer" Target="footer1.xml"/><Relationship Id="rId7" Type="http://schemas.openxmlformats.org/officeDocument/2006/relationships/endnotes" Target="endnotes.xml"/><Relationship Id="rId71" Type="http://schemas.openxmlformats.org/officeDocument/2006/relationships/image" Target="media/image64.png"/><Relationship Id="rId92" Type="http://schemas.openxmlformats.org/officeDocument/2006/relationships/image" Target="media/image85.png"/><Relationship Id="rId2" Type="http://schemas.openxmlformats.org/officeDocument/2006/relationships/numbering" Target="numbering.xml"/><Relationship Id="rId29" Type="http://schemas.openxmlformats.org/officeDocument/2006/relationships/image" Target="media/image22.png"/><Relationship Id="rId24" Type="http://schemas.openxmlformats.org/officeDocument/2006/relationships/image" Target="media/image17.png"/><Relationship Id="rId40" Type="http://schemas.openxmlformats.org/officeDocument/2006/relationships/image" Target="media/image33.png"/><Relationship Id="rId45" Type="http://schemas.openxmlformats.org/officeDocument/2006/relationships/image" Target="media/image38.png"/><Relationship Id="rId66" Type="http://schemas.openxmlformats.org/officeDocument/2006/relationships/image" Target="media/image59.png"/><Relationship Id="rId87" Type="http://schemas.openxmlformats.org/officeDocument/2006/relationships/image" Target="media/image80.png"/><Relationship Id="rId110" Type="http://schemas.openxmlformats.org/officeDocument/2006/relationships/image" Target="media/image103.png"/><Relationship Id="rId115" Type="http://schemas.openxmlformats.org/officeDocument/2006/relationships/image" Target="media/image108.png"/><Relationship Id="rId131" Type="http://schemas.openxmlformats.org/officeDocument/2006/relationships/image" Target="media/image124.png"/><Relationship Id="rId136" Type="http://schemas.openxmlformats.org/officeDocument/2006/relationships/image" Target="media/image129.png"/><Relationship Id="rId61" Type="http://schemas.openxmlformats.org/officeDocument/2006/relationships/image" Target="media/image54.png"/><Relationship Id="rId82" Type="http://schemas.openxmlformats.org/officeDocument/2006/relationships/image" Target="media/image75.png"/><Relationship Id="rId19" Type="http://schemas.openxmlformats.org/officeDocument/2006/relationships/image" Target="media/image12.png"/><Relationship Id="rId14" Type="http://schemas.openxmlformats.org/officeDocument/2006/relationships/image" Target="media/image7.png"/><Relationship Id="rId30" Type="http://schemas.openxmlformats.org/officeDocument/2006/relationships/image" Target="media/image23.png"/><Relationship Id="rId35" Type="http://schemas.openxmlformats.org/officeDocument/2006/relationships/image" Target="media/image28.png"/><Relationship Id="rId56" Type="http://schemas.openxmlformats.org/officeDocument/2006/relationships/image" Target="media/image49.png"/><Relationship Id="rId77" Type="http://schemas.openxmlformats.org/officeDocument/2006/relationships/image" Target="media/image70.png"/><Relationship Id="rId100" Type="http://schemas.openxmlformats.org/officeDocument/2006/relationships/image" Target="media/image93.png"/><Relationship Id="rId105" Type="http://schemas.openxmlformats.org/officeDocument/2006/relationships/image" Target="media/image98.png"/><Relationship Id="rId126" Type="http://schemas.openxmlformats.org/officeDocument/2006/relationships/image" Target="media/image119.png"/><Relationship Id="rId147"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image" Target="media/image44.png"/><Relationship Id="rId72" Type="http://schemas.openxmlformats.org/officeDocument/2006/relationships/image" Target="media/image65.png"/><Relationship Id="rId93" Type="http://schemas.openxmlformats.org/officeDocument/2006/relationships/image" Target="media/image86.png"/><Relationship Id="rId98" Type="http://schemas.openxmlformats.org/officeDocument/2006/relationships/image" Target="media/image91.png"/><Relationship Id="rId121" Type="http://schemas.openxmlformats.org/officeDocument/2006/relationships/image" Target="media/image114.png"/><Relationship Id="rId142" Type="http://schemas.openxmlformats.org/officeDocument/2006/relationships/image" Target="media/image135.png"/><Relationship Id="rId3" Type="http://schemas.openxmlformats.org/officeDocument/2006/relationships/styles" Target="styles.xml"/><Relationship Id="rId25" Type="http://schemas.openxmlformats.org/officeDocument/2006/relationships/image" Target="media/image18.png"/><Relationship Id="rId46" Type="http://schemas.openxmlformats.org/officeDocument/2006/relationships/image" Target="media/image39.png"/><Relationship Id="rId67" Type="http://schemas.openxmlformats.org/officeDocument/2006/relationships/image" Target="media/image60.png"/><Relationship Id="rId116" Type="http://schemas.openxmlformats.org/officeDocument/2006/relationships/image" Target="media/image109.png"/><Relationship Id="rId137" Type="http://schemas.openxmlformats.org/officeDocument/2006/relationships/image" Target="media/image130.png"/><Relationship Id="rId20" Type="http://schemas.openxmlformats.org/officeDocument/2006/relationships/image" Target="media/image13.png"/><Relationship Id="rId41" Type="http://schemas.openxmlformats.org/officeDocument/2006/relationships/image" Target="media/image34.png"/><Relationship Id="rId62" Type="http://schemas.openxmlformats.org/officeDocument/2006/relationships/image" Target="media/image55.png"/><Relationship Id="rId83" Type="http://schemas.openxmlformats.org/officeDocument/2006/relationships/image" Target="media/image76.png"/><Relationship Id="rId88" Type="http://schemas.openxmlformats.org/officeDocument/2006/relationships/image" Target="media/image81.png"/><Relationship Id="rId111" Type="http://schemas.openxmlformats.org/officeDocument/2006/relationships/image" Target="media/image104.png"/><Relationship Id="rId132" Type="http://schemas.openxmlformats.org/officeDocument/2006/relationships/image" Target="media/image125.png"/><Relationship Id="rId15" Type="http://schemas.openxmlformats.org/officeDocument/2006/relationships/image" Target="media/image8.png"/><Relationship Id="rId36" Type="http://schemas.openxmlformats.org/officeDocument/2006/relationships/image" Target="media/image29.png"/><Relationship Id="rId57" Type="http://schemas.openxmlformats.org/officeDocument/2006/relationships/image" Target="media/image50.png"/><Relationship Id="rId106" Type="http://schemas.openxmlformats.org/officeDocument/2006/relationships/image" Target="media/image99.png"/><Relationship Id="rId127" Type="http://schemas.openxmlformats.org/officeDocument/2006/relationships/image" Target="media/image120.png"/><Relationship Id="rId10" Type="http://schemas.openxmlformats.org/officeDocument/2006/relationships/image" Target="media/image3.png"/><Relationship Id="rId31" Type="http://schemas.openxmlformats.org/officeDocument/2006/relationships/image" Target="media/image24.png"/><Relationship Id="rId52" Type="http://schemas.openxmlformats.org/officeDocument/2006/relationships/image" Target="media/image45.png"/><Relationship Id="rId73" Type="http://schemas.openxmlformats.org/officeDocument/2006/relationships/image" Target="media/image66.png"/><Relationship Id="rId78" Type="http://schemas.openxmlformats.org/officeDocument/2006/relationships/image" Target="media/image71.png"/><Relationship Id="rId94" Type="http://schemas.openxmlformats.org/officeDocument/2006/relationships/image" Target="media/image87.png"/><Relationship Id="rId99" Type="http://schemas.openxmlformats.org/officeDocument/2006/relationships/image" Target="media/image92.png"/><Relationship Id="rId101" Type="http://schemas.openxmlformats.org/officeDocument/2006/relationships/image" Target="media/image94.png"/><Relationship Id="rId122" Type="http://schemas.openxmlformats.org/officeDocument/2006/relationships/image" Target="media/image115.png"/><Relationship Id="rId143" Type="http://schemas.openxmlformats.org/officeDocument/2006/relationships/image" Target="media/image136.png"/><Relationship Id="rId148"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26" Type="http://schemas.openxmlformats.org/officeDocument/2006/relationships/image" Target="media/image19.png"/><Relationship Id="rId47" Type="http://schemas.openxmlformats.org/officeDocument/2006/relationships/image" Target="media/image40.png"/><Relationship Id="rId68" Type="http://schemas.openxmlformats.org/officeDocument/2006/relationships/image" Target="media/image61.png"/><Relationship Id="rId89" Type="http://schemas.openxmlformats.org/officeDocument/2006/relationships/image" Target="media/image82.png"/><Relationship Id="rId112" Type="http://schemas.openxmlformats.org/officeDocument/2006/relationships/image" Target="media/image105.png"/><Relationship Id="rId133" Type="http://schemas.openxmlformats.org/officeDocument/2006/relationships/image" Target="media/image126.png"/><Relationship Id="rId16" Type="http://schemas.openxmlformats.org/officeDocument/2006/relationships/image" Target="media/image9.png"/><Relationship Id="rId37" Type="http://schemas.openxmlformats.org/officeDocument/2006/relationships/image" Target="media/image30.png"/><Relationship Id="rId58" Type="http://schemas.openxmlformats.org/officeDocument/2006/relationships/image" Target="media/image51.png"/><Relationship Id="rId79" Type="http://schemas.openxmlformats.org/officeDocument/2006/relationships/image" Target="media/image72.png"/><Relationship Id="rId102" Type="http://schemas.openxmlformats.org/officeDocument/2006/relationships/image" Target="media/image95.png"/><Relationship Id="rId123" Type="http://schemas.openxmlformats.org/officeDocument/2006/relationships/image" Target="media/image116.png"/><Relationship Id="rId144" Type="http://schemas.openxmlformats.org/officeDocument/2006/relationships/image" Target="media/image13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EBABF7-08D7-4FC1-8C36-7FE69D96E3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87</Pages>
  <Words>4510</Words>
  <Characters>25710</Characters>
  <Application>Microsoft Office Word</Application>
  <DocSecurity>0</DocSecurity>
  <Lines>214</Lines>
  <Paragraphs>60</Paragraphs>
  <ScaleCrop>false</ScaleCrop>
  <Company/>
  <LinksUpToDate>false</LinksUpToDate>
  <CharactersWithSpaces>30160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Ionut-Cristian Ispas</dc:creator>
  <cp:lastModifiedBy>Ileana Lupu</cp:lastModifiedBy>
  <cp:revision>2</cp:revision>
  <dcterms:created xsi:type="dcterms:W3CDTF">2024-07-26T09:37:00Z</dcterms:created>
  <dcterms:modified xsi:type="dcterms:W3CDTF">2024-07-26T09:37:00Z</dcterms:modified>
</cp:coreProperties>
</file>