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680"/>
      </w:tblGrid>
      <w:tr w:rsidR="002E6397" w:rsidRPr="00425A7E" w14:paraId="1E33D377" w14:textId="77777777" w:rsidTr="002E6397">
        <w:tc>
          <w:tcPr>
            <w:tcW w:w="1980" w:type="dxa"/>
          </w:tcPr>
          <w:p w14:paraId="450ED135" w14:textId="77777777" w:rsidR="002E6397" w:rsidRPr="00425A7E" w:rsidRDefault="00B9529C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proofErr w:type="spellStart"/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Cô</w:t>
            </w:r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proofErr w:type="spellEnd"/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 y Modwl</w:t>
            </w:r>
          </w:p>
        </w:tc>
        <w:tc>
          <w:tcPr>
            <w:tcW w:w="6680" w:type="dxa"/>
          </w:tcPr>
          <w:p w14:paraId="647CAE33" w14:textId="7ED5756D" w:rsidR="002E6397" w:rsidRPr="00425A7E" w:rsidRDefault="00296380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GCAD6001</w:t>
            </w:r>
            <w:r w:rsidR="003A5561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</w:p>
        </w:tc>
      </w:tr>
      <w:tr w:rsidR="002E6397" w:rsidRPr="00425A7E" w14:paraId="3C493596" w14:textId="77777777" w:rsidTr="002E6397">
        <w:tc>
          <w:tcPr>
            <w:tcW w:w="1980" w:type="dxa"/>
          </w:tcPr>
          <w:p w14:paraId="45443626" w14:textId="77777777" w:rsidR="002E6397" w:rsidRPr="00425A7E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eitl </w:t>
            </w:r>
          </w:p>
        </w:tc>
        <w:tc>
          <w:tcPr>
            <w:tcW w:w="6680" w:type="dxa"/>
          </w:tcPr>
          <w:p w14:paraId="64DE394D" w14:textId="35264150" w:rsidR="002E6397" w:rsidRPr="00425A7E" w:rsidRDefault="00AB6E10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Blas ar Ddysgu </w:t>
            </w:r>
          </w:p>
        </w:tc>
      </w:tr>
      <w:tr w:rsidR="002E6397" w:rsidRPr="00425A7E" w14:paraId="44E58586" w14:textId="77777777" w:rsidTr="002E6397">
        <w:tc>
          <w:tcPr>
            <w:tcW w:w="1980" w:type="dxa"/>
          </w:tcPr>
          <w:p w14:paraId="5F998392" w14:textId="77777777" w:rsidR="002E6397" w:rsidRPr="00425A7E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>yddiad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54939865"/>
            <w:placeholder>
              <w:docPart w:val="E0B548A6B29940819FAB1F3B050EFFAF"/>
            </w:placeholder>
            <w:date w:fullDate="2022-02-22T00:00:00Z">
              <w:dateFormat w:val="dd/MM/yyyy"/>
              <w:lid w:val="cy-GB"/>
              <w:storeMappedDataAs w:val="dateTime"/>
              <w:calendar w:val="gregorian"/>
            </w:date>
          </w:sdtPr>
          <w:sdtEndPr/>
          <w:sdtContent>
            <w:tc>
              <w:tcPr>
                <w:tcW w:w="6680" w:type="dxa"/>
              </w:tcPr>
              <w:p w14:paraId="1F596E34" w14:textId="069C7A5F" w:rsidR="002E6397" w:rsidRPr="00425A7E" w:rsidRDefault="001C6EDD" w:rsidP="00B9529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>
                  <w:rPr>
                    <w:rFonts w:ascii="Arial" w:hAnsi="Arial" w:cs="Arial"/>
                    <w:sz w:val="22"/>
                    <w:szCs w:val="22"/>
                    <w:lang w:val="cy-GB"/>
                  </w:rPr>
                  <w:t>22/02/2022</w:t>
                </w:r>
              </w:p>
            </w:tc>
          </w:sdtContent>
        </w:sdt>
      </w:tr>
      <w:tr w:rsidR="002E6397" w:rsidRPr="00425A7E" w14:paraId="364FAFDF" w14:textId="77777777" w:rsidTr="002E6397">
        <w:tc>
          <w:tcPr>
            <w:tcW w:w="1980" w:type="dxa"/>
          </w:tcPr>
          <w:p w14:paraId="34404E35" w14:textId="77777777" w:rsidR="002E6397" w:rsidRPr="00425A7E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>efel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112599854"/>
            <w:placeholder>
              <w:docPart w:val="C6B28AE9E7D24D84B2FD2E230ABBFDF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680" w:type="dxa"/>
              </w:tcPr>
              <w:p w14:paraId="220509A4" w14:textId="0DEADDFE" w:rsidR="002E6397" w:rsidRPr="00425A7E" w:rsidRDefault="00AB6E10" w:rsidP="00B9529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425A7E">
                  <w:rPr>
                    <w:rFonts w:ascii="Arial" w:hAnsi="Arial" w:cs="Arial"/>
                    <w:sz w:val="22"/>
                    <w:szCs w:val="22"/>
                    <w:lang w:val="cy-GB"/>
                  </w:rPr>
                  <w:t>6</w:t>
                </w:r>
              </w:p>
            </w:tc>
          </w:sdtContent>
        </w:sdt>
      </w:tr>
      <w:tr w:rsidR="002E6397" w:rsidRPr="00425A7E" w14:paraId="4B2DA8CC" w14:textId="77777777" w:rsidTr="002E6397">
        <w:tc>
          <w:tcPr>
            <w:tcW w:w="1980" w:type="dxa"/>
          </w:tcPr>
          <w:p w14:paraId="2A1AC8F1" w14:textId="77777777" w:rsidR="002E6397" w:rsidRPr="00425A7E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>redydau</w:t>
            </w:r>
          </w:p>
        </w:tc>
        <w:tc>
          <w:tcPr>
            <w:tcW w:w="6680" w:type="dxa"/>
          </w:tcPr>
          <w:p w14:paraId="609B919A" w14:textId="0D3D859E" w:rsidR="002E6397" w:rsidRPr="00425A7E" w:rsidRDefault="00425A7E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10</w:t>
            </w:r>
          </w:p>
        </w:tc>
      </w:tr>
      <w:tr w:rsidR="002E6397" w:rsidRPr="00425A7E" w14:paraId="5767DF71" w14:textId="77777777" w:rsidTr="002E6397">
        <w:tc>
          <w:tcPr>
            <w:tcW w:w="1980" w:type="dxa"/>
          </w:tcPr>
          <w:p w14:paraId="31B16A82" w14:textId="77777777" w:rsidR="002E6397" w:rsidRPr="00425A7E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highlight w:val="green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="00B56CBB" w:rsidRPr="00425A7E">
              <w:rPr>
                <w:rFonts w:ascii="Arial" w:hAnsi="Arial" w:cs="Arial"/>
                <w:sz w:val="22"/>
                <w:szCs w:val="22"/>
                <w:lang w:val="cy-GB"/>
              </w:rPr>
              <w:t>hagofynion</w:t>
            </w:r>
          </w:p>
        </w:tc>
        <w:tc>
          <w:tcPr>
            <w:tcW w:w="6680" w:type="dxa"/>
          </w:tcPr>
          <w:p w14:paraId="7E4FD33E" w14:textId="77777777" w:rsidR="002E6397" w:rsidRPr="00425A7E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46F3DDDF" w14:textId="77777777" w:rsidR="002E6397" w:rsidRPr="00425A7E" w:rsidRDefault="002E6397" w:rsidP="00B9529C">
      <w:pPr>
        <w:pBdr>
          <w:bottom w:val="single" w:sz="6" w:space="1" w:color="auto"/>
        </w:pBdr>
        <w:rPr>
          <w:rFonts w:eastAsia="Calibri"/>
          <w:lang w:val="cy-GB"/>
        </w:rPr>
      </w:pPr>
    </w:p>
    <w:p w14:paraId="14939C77" w14:textId="77777777" w:rsidR="000973B9" w:rsidRPr="00425A7E" w:rsidRDefault="000973B9" w:rsidP="00B9529C">
      <w:pPr>
        <w:jc w:val="both"/>
        <w:rPr>
          <w:rFonts w:eastAsia="Times New Roman"/>
          <w:b/>
          <w:lang w:val="cy-GB" w:eastAsia="en-GB"/>
        </w:rPr>
      </w:pPr>
    </w:p>
    <w:p w14:paraId="7DE63CA5" w14:textId="3AE54CAD" w:rsidR="000973B9" w:rsidRPr="00425A7E" w:rsidRDefault="000973B9" w:rsidP="00B9529C">
      <w:pPr>
        <w:jc w:val="both"/>
        <w:rPr>
          <w:rFonts w:eastAsia="Times New Roman"/>
          <w:b/>
          <w:lang w:val="cy-GB" w:eastAsia="en-GB"/>
        </w:rPr>
      </w:pPr>
      <w:r w:rsidRPr="00425A7E">
        <w:rPr>
          <w:rFonts w:eastAsia="Times New Roman"/>
          <w:b/>
          <w:lang w:val="cy-GB" w:eastAsia="en-GB"/>
        </w:rPr>
        <w:t>AMCAN(ION)</w:t>
      </w:r>
    </w:p>
    <w:p w14:paraId="09BB5042" w14:textId="77777777" w:rsidR="00425A7E" w:rsidRPr="00425A7E" w:rsidRDefault="00425A7E" w:rsidP="00B9529C">
      <w:pPr>
        <w:jc w:val="both"/>
        <w:rPr>
          <w:rFonts w:eastAsia="Times New Roman"/>
          <w:b/>
          <w:lang w:val="cy-GB" w:eastAsia="en-GB"/>
        </w:rPr>
      </w:pPr>
    </w:p>
    <w:p w14:paraId="151DE487" w14:textId="4CD0DF38" w:rsidR="00425A7E" w:rsidRPr="00425A7E" w:rsidRDefault="00425A7E" w:rsidP="00425A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 xml:space="preserve">Datblygu gwybodaeth a dealltwriaeth polisi o’r proffesiwn addysg yng Nghymru gyda ffocws penodol ar addysg cyfrwng </w:t>
      </w:r>
      <w:r w:rsidR="00296380">
        <w:rPr>
          <w:rFonts w:ascii="Arial" w:hAnsi="Arial" w:cs="Arial"/>
          <w:sz w:val="22"/>
          <w:szCs w:val="22"/>
          <w:lang w:val="cy-GB"/>
        </w:rPr>
        <w:t>Cymraeg.</w:t>
      </w:r>
    </w:p>
    <w:p w14:paraId="29B06866" w14:textId="77777777" w:rsidR="000973B9" w:rsidRPr="00425A7E" w:rsidRDefault="000973B9" w:rsidP="00B9529C">
      <w:pPr>
        <w:jc w:val="both"/>
        <w:rPr>
          <w:rFonts w:eastAsia="Times New Roman"/>
          <w:b/>
          <w:lang w:val="cy-GB" w:eastAsia="en-GB"/>
        </w:rPr>
      </w:pPr>
    </w:p>
    <w:p w14:paraId="6FA1E0A0" w14:textId="77777777" w:rsidR="000973B9" w:rsidRPr="00425A7E" w:rsidRDefault="000973B9" w:rsidP="00B9529C">
      <w:pPr>
        <w:jc w:val="both"/>
        <w:rPr>
          <w:rFonts w:eastAsia="Times New Roman"/>
          <w:b/>
          <w:lang w:val="cy-GB" w:eastAsia="en-GB"/>
        </w:rPr>
      </w:pPr>
      <w:r w:rsidRPr="00425A7E">
        <w:rPr>
          <w:rFonts w:eastAsia="Times New Roman"/>
          <w:b/>
          <w:lang w:val="cy-GB" w:eastAsia="en-GB"/>
        </w:rPr>
        <w:t>DEILLIANNAU DYSGU</w:t>
      </w:r>
    </w:p>
    <w:p w14:paraId="30335695" w14:textId="77777777" w:rsidR="000973B9" w:rsidRPr="00425A7E" w:rsidRDefault="000973B9" w:rsidP="00B9529C">
      <w:pPr>
        <w:rPr>
          <w:rFonts w:eastAsia="Calibri"/>
          <w:b/>
          <w:lang w:val="cy-GB"/>
        </w:rPr>
      </w:pPr>
    </w:p>
    <w:p w14:paraId="3C8D60BB" w14:textId="3C78BA97" w:rsidR="000973B9" w:rsidRPr="00425A7E" w:rsidRDefault="000973B9" w:rsidP="00B9529C">
      <w:pPr>
        <w:rPr>
          <w:rFonts w:eastAsia="Calibri"/>
          <w:lang w:val="cy-GB"/>
        </w:rPr>
      </w:pPr>
      <w:r w:rsidRPr="00425A7E">
        <w:rPr>
          <w:rFonts w:eastAsia="Calibri"/>
          <w:lang w:val="cy-GB"/>
        </w:rPr>
        <w:t>Ar ôl cwblhau’r modwl hwn yn llwyddiannus, dylai’r myfyriwr allu:</w:t>
      </w:r>
    </w:p>
    <w:p w14:paraId="7E9B1588" w14:textId="1E960B14" w:rsidR="00425A7E" w:rsidRPr="00425A7E" w:rsidRDefault="00425A7E" w:rsidP="00B9529C">
      <w:pPr>
        <w:rPr>
          <w:rFonts w:eastAsia="Calibri"/>
          <w:lang w:val="cy-GB"/>
        </w:rPr>
      </w:pPr>
    </w:p>
    <w:p w14:paraId="45028301" w14:textId="6F912898" w:rsidR="00425A7E" w:rsidRPr="00425A7E" w:rsidRDefault="00425A7E" w:rsidP="00425A7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>deall ac arfer rhai o’r dulliau ymarferol ac amrywiol a ddefnyddir gan athrawon er mwyn cynnal diddordeb a dysgu’n llwyddiannus trwy gyfrwng y Gymraeg</w:t>
      </w:r>
      <w:r>
        <w:rPr>
          <w:rFonts w:ascii="Arial" w:hAnsi="Arial" w:cs="Arial"/>
          <w:sz w:val="22"/>
          <w:szCs w:val="22"/>
          <w:lang w:val="cy-GB"/>
        </w:rPr>
        <w:t>;</w:t>
      </w:r>
    </w:p>
    <w:p w14:paraId="0C688FB7" w14:textId="77777777" w:rsidR="00425A7E" w:rsidRPr="00425A7E" w:rsidRDefault="00425A7E" w:rsidP="00425A7E">
      <w:pPr>
        <w:pStyle w:val="ListParagraph"/>
        <w:rPr>
          <w:rFonts w:ascii="Arial" w:hAnsi="Arial" w:cs="Arial"/>
          <w:sz w:val="22"/>
          <w:szCs w:val="22"/>
          <w:lang w:val="cy-GB"/>
        </w:rPr>
      </w:pPr>
    </w:p>
    <w:p w14:paraId="225E047F" w14:textId="2ECF51C8" w:rsidR="00425A7E" w:rsidRPr="00425A7E" w:rsidRDefault="00425A7E" w:rsidP="00425A7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 xml:space="preserve">deall ac arfer eu gwybodaeth a’u dealltwriaeth o natur </w:t>
      </w:r>
      <w:proofErr w:type="spellStart"/>
      <w:r w:rsidRPr="00425A7E">
        <w:rPr>
          <w:rFonts w:ascii="Arial" w:hAnsi="Arial" w:cs="Arial"/>
          <w:sz w:val="22"/>
          <w:szCs w:val="22"/>
          <w:lang w:val="cy-GB"/>
        </w:rPr>
        <w:t>trawsgricwlaidd</w:t>
      </w:r>
      <w:proofErr w:type="spellEnd"/>
      <w:r w:rsidRPr="00425A7E">
        <w:rPr>
          <w:rFonts w:ascii="Arial" w:hAnsi="Arial" w:cs="Arial"/>
          <w:sz w:val="22"/>
          <w:szCs w:val="22"/>
          <w:lang w:val="cy-GB"/>
        </w:rPr>
        <w:t xml:space="preserve"> dysgu ac addysgu yn y sector cynradd ac uwchradd yn unol â phrif strategaethau addysg Llywodraeth Cymru ar gyfer Hyfforddiant Cychwynnol i Athrawon, yn ogystal â gweledigaeth Cymraeg 2050: miliwn o siaradwyr</w:t>
      </w:r>
      <w:r>
        <w:rPr>
          <w:rFonts w:ascii="Arial" w:hAnsi="Arial" w:cs="Arial"/>
          <w:sz w:val="22"/>
          <w:szCs w:val="22"/>
          <w:lang w:val="cy-GB"/>
        </w:rPr>
        <w:t>;</w:t>
      </w:r>
    </w:p>
    <w:p w14:paraId="0BDF4BA4" w14:textId="77777777" w:rsidR="00425A7E" w:rsidRPr="00425A7E" w:rsidRDefault="00425A7E" w:rsidP="00425A7E">
      <w:pPr>
        <w:rPr>
          <w:lang w:val="cy-GB"/>
        </w:rPr>
      </w:pPr>
    </w:p>
    <w:p w14:paraId="10657B58" w14:textId="0997A5F0" w:rsidR="00425A7E" w:rsidRPr="00425A7E" w:rsidRDefault="00425A7E" w:rsidP="00425A7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 w:eastAsia="en-US"/>
        </w:rPr>
        <w:t xml:space="preserve">datblygu, mireinio  ac  addasu  deunyddiau ac  adnoddau  addysgu  ar  gyfer y sector cynradd neu uwchradd cyfrwng </w:t>
      </w:r>
      <w:r>
        <w:rPr>
          <w:rFonts w:ascii="Arial" w:hAnsi="Arial" w:cs="Arial"/>
          <w:sz w:val="22"/>
          <w:szCs w:val="22"/>
          <w:lang w:val="cy-GB" w:eastAsia="en-US"/>
        </w:rPr>
        <w:t>Cymraeg;</w:t>
      </w:r>
    </w:p>
    <w:p w14:paraId="20398B41" w14:textId="77777777" w:rsidR="00425A7E" w:rsidRPr="00425A7E" w:rsidRDefault="00425A7E" w:rsidP="00425A7E">
      <w:pPr>
        <w:pStyle w:val="ListParagraph"/>
        <w:rPr>
          <w:rFonts w:ascii="Arial" w:hAnsi="Arial" w:cs="Arial"/>
          <w:sz w:val="22"/>
          <w:szCs w:val="22"/>
          <w:lang w:val="cy-GB" w:eastAsia="en-US"/>
        </w:rPr>
      </w:pPr>
    </w:p>
    <w:p w14:paraId="5A9FFD80" w14:textId="19C5924D" w:rsidR="00425A7E" w:rsidRPr="001C6EDD" w:rsidRDefault="00425A7E" w:rsidP="00425A7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1C6EDD">
        <w:rPr>
          <w:rFonts w:ascii="Arial" w:hAnsi="Arial" w:cs="Arial"/>
          <w:sz w:val="22"/>
          <w:szCs w:val="22"/>
          <w:lang w:val="cy-GB" w:eastAsia="en-US"/>
        </w:rPr>
        <w:t>gwerthuso a dadansoddi'n feirniadol eu sesiynau addysgu a’u hadnoddau addysgu;</w:t>
      </w:r>
    </w:p>
    <w:p w14:paraId="46CCFCE1" w14:textId="77777777" w:rsidR="00425A7E" w:rsidRPr="001C6EDD" w:rsidRDefault="00425A7E" w:rsidP="00425A7E">
      <w:pPr>
        <w:pStyle w:val="ListParagraph"/>
        <w:rPr>
          <w:rFonts w:ascii="Arial" w:hAnsi="Arial" w:cs="Arial"/>
          <w:sz w:val="22"/>
          <w:szCs w:val="22"/>
          <w:lang w:val="cy-GB"/>
        </w:rPr>
      </w:pPr>
    </w:p>
    <w:p w14:paraId="410E145D" w14:textId="77777777" w:rsidR="00425A7E" w:rsidRPr="001C6EDD" w:rsidRDefault="00425A7E" w:rsidP="00425A7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1C6EDD">
        <w:rPr>
          <w:rFonts w:ascii="Arial" w:hAnsi="Arial" w:cs="Arial"/>
          <w:sz w:val="22"/>
          <w:szCs w:val="22"/>
          <w:lang w:val="cy-GB"/>
        </w:rPr>
        <w:t>trefnu a chyflwyno eu gwybodaeth a’r hyn maent wedi’i ddysgu trwy ddefnyddio amrywiaeth o ffynonellau gwybodaeth yn cynnwys TGCH, a chyflwyno’u gwaith ar y lefel briodol.</w:t>
      </w:r>
    </w:p>
    <w:p w14:paraId="7D33BDBA" w14:textId="77777777" w:rsidR="00425A7E" w:rsidRPr="001C6EDD" w:rsidRDefault="00425A7E" w:rsidP="00B9529C">
      <w:pPr>
        <w:rPr>
          <w:rFonts w:eastAsia="Calibri"/>
          <w:lang w:val="cy-GB"/>
        </w:rPr>
      </w:pPr>
    </w:p>
    <w:p w14:paraId="2FFB1908" w14:textId="77777777" w:rsidR="000973B9" w:rsidRPr="001C6EDD" w:rsidRDefault="000973B9" w:rsidP="00B9529C">
      <w:pPr>
        <w:rPr>
          <w:rFonts w:eastAsia="Calibri"/>
          <w:lang w:val="cy-GB"/>
        </w:rPr>
      </w:pPr>
    </w:p>
    <w:p w14:paraId="4EFC0AD1" w14:textId="79EE10BD" w:rsidR="000973B9" w:rsidRPr="00425A7E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val="cy-GB" w:eastAsia="en-GB"/>
        </w:rPr>
      </w:pPr>
      <w:r w:rsidRPr="00425A7E">
        <w:rPr>
          <w:rFonts w:eastAsia="Times New Roman"/>
          <w:b/>
          <w:lang w:val="cy-GB" w:eastAsia="en-GB"/>
        </w:rPr>
        <w:t>CYNNWYS DANGOSOL</w:t>
      </w:r>
    </w:p>
    <w:p w14:paraId="3D05123B" w14:textId="069926BF" w:rsidR="00425A7E" w:rsidRPr="00425A7E" w:rsidRDefault="00425A7E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val="cy-GB" w:eastAsia="en-GB"/>
        </w:rPr>
      </w:pPr>
    </w:p>
    <w:p w14:paraId="34C36ECB" w14:textId="6180EC93" w:rsidR="00425A7E" w:rsidRPr="00425A7E" w:rsidRDefault="00425A7E" w:rsidP="00425A7E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 xml:space="preserve">Bydd y modwl hwn yn cyflwyno nodweddion </w:t>
      </w:r>
      <w:proofErr w:type="spellStart"/>
      <w:r w:rsidRPr="00425A7E">
        <w:rPr>
          <w:rFonts w:ascii="Arial" w:hAnsi="Arial" w:cs="Arial"/>
          <w:sz w:val="22"/>
          <w:szCs w:val="22"/>
          <w:lang w:val="cy-GB"/>
        </w:rPr>
        <w:t>pedagogaeth</w:t>
      </w:r>
      <w:proofErr w:type="spellEnd"/>
      <w:r w:rsidRPr="00425A7E">
        <w:rPr>
          <w:rFonts w:ascii="Arial" w:hAnsi="Arial" w:cs="Arial"/>
          <w:sz w:val="22"/>
          <w:szCs w:val="22"/>
          <w:lang w:val="cy-GB"/>
        </w:rPr>
        <w:t xml:space="preserve"> ac addysgu da yn y sector cynradd ac/neu uwchradd </w:t>
      </w:r>
      <w:proofErr w:type="spellStart"/>
      <w:r w:rsidRPr="00425A7E">
        <w:rPr>
          <w:rFonts w:ascii="Arial" w:hAnsi="Arial" w:cs="Arial"/>
          <w:sz w:val="22"/>
          <w:szCs w:val="22"/>
          <w:lang w:val="cy-GB"/>
        </w:rPr>
        <w:t>fyda</w:t>
      </w:r>
      <w:proofErr w:type="spellEnd"/>
      <w:r w:rsidRPr="00425A7E">
        <w:rPr>
          <w:rFonts w:ascii="Arial" w:hAnsi="Arial" w:cs="Arial"/>
          <w:sz w:val="22"/>
          <w:szCs w:val="22"/>
          <w:lang w:val="cy-GB"/>
        </w:rPr>
        <w:t xml:space="preserve"> ffocws penodol ar addysg cyfrwng </w:t>
      </w:r>
      <w:r>
        <w:rPr>
          <w:rFonts w:ascii="Arial" w:hAnsi="Arial" w:cs="Arial"/>
          <w:sz w:val="22"/>
          <w:szCs w:val="22"/>
          <w:lang w:val="cy-GB"/>
        </w:rPr>
        <w:t>Cymraeg.</w:t>
      </w:r>
    </w:p>
    <w:p w14:paraId="487E3C69" w14:textId="77777777" w:rsidR="00425A7E" w:rsidRPr="00425A7E" w:rsidRDefault="00425A7E" w:rsidP="00425A7E">
      <w:pPr>
        <w:rPr>
          <w:lang w:val="cy-GB"/>
        </w:rPr>
      </w:pPr>
    </w:p>
    <w:p w14:paraId="2DE059BE" w14:textId="2D2DAC77" w:rsidR="00425A7E" w:rsidRPr="00425A7E" w:rsidRDefault="00425A7E" w:rsidP="00425A7E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 xml:space="preserve">Astudir y dulliau a’r arddulliau </w:t>
      </w:r>
      <w:proofErr w:type="spellStart"/>
      <w:r w:rsidRPr="00425A7E">
        <w:rPr>
          <w:rFonts w:ascii="Arial" w:hAnsi="Arial" w:cs="Arial"/>
          <w:sz w:val="22"/>
          <w:szCs w:val="22"/>
          <w:lang w:val="cy-GB"/>
        </w:rPr>
        <w:t>symbylus</w:t>
      </w:r>
      <w:proofErr w:type="spellEnd"/>
      <w:r w:rsidRPr="00425A7E">
        <w:rPr>
          <w:rFonts w:ascii="Arial" w:hAnsi="Arial" w:cs="Arial"/>
          <w:sz w:val="22"/>
          <w:szCs w:val="22"/>
          <w:lang w:val="cy-GB"/>
        </w:rPr>
        <w:t xml:space="preserve"> a ddefnyddir i sbarduno’r dysgu wrth gyflwyno gwers ymarferol trwy gyfrwng y Gymraeg ar thema sy’n berthnasol i gynllun astudio israddedig y myfyriwr</w:t>
      </w:r>
      <w:r>
        <w:rPr>
          <w:rFonts w:ascii="Arial" w:hAnsi="Arial" w:cs="Arial"/>
          <w:sz w:val="22"/>
          <w:szCs w:val="22"/>
          <w:lang w:val="cy-GB"/>
        </w:rPr>
        <w:t>.</w:t>
      </w:r>
    </w:p>
    <w:p w14:paraId="12DFA073" w14:textId="77777777" w:rsidR="00425A7E" w:rsidRPr="00425A7E" w:rsidRDefault="00425A7E" w:rsidP="00425A7E">
      <w:pPr>
        <w:rPr>
          <w:lang w:val="cy-GB"/>
        </w:rPr>
      </w:pPr>
    </w:p>
    <w:p w14:paraId="281B07C3" w14:textId="4C3E2EAA" w:rsidR="00425A7E" w:rsidRPr="00425A7E" w:rsidRDefault="00425A7E" w:rsidP="00425A7E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>Cyflwynir arddulliau dysgu ac addysgu trawsgwricwlaidd gyda ffocws ar chwe maes dysgu a phrofiad y Cwricwlwm newydd</w:t>
      </w:r>
      <w:r>
        <w:rPr>
          <w:rFonts w:ascii="Arial" w:hAnsi="Arial" w:cs="Arial"/>
          <w:sz w:val="22"/>
          <w:szCs w:val="22"/>
          <w:lang w:val="cy-GB"/>
        </w:rPr>
        <w:t>.</w:t>
      </w:r>
      <w:r w:rsidRPr="00425A7E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0058F38" w14:textId="77777777" w:rsidR="00425A7E" w:rsidRPr="00425A7E" w:rsidRDefault="00425A7E" w:rsidP="00425A7E">
      <w:pPr>
        <w:rPr>
          <w:lang w:val="cy-GB"/>
        </w:rPr>
      </w:pPr>
    </w:p>
    <w:p w14:paraId="605426D7" w14:textId="08911D02" w:rsidR="00425A7E" w:rsidRDefault="00425A7E" w:rsidP="00425A7E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  <w:lang w:val="cy-GB"/>
        </w:rPr>
      </w:pPr>
      <w:r w:rsidRPr="00425A7E">
        <w:rPr>
          <w:rFonts w:ascii="Arial" w:hAnsi="Arial" w:cs="Arial"/>
          <w:sz w:val="22"/>
          <w:szCs w:val="22"/>
          <w:lang w:val="cy-GB"/>
        </w:rPr>
        <w:t>Cyflwynir arfer dda o ran cynllunio, creu a ddefnyddio adnoddau TGCh i hybu’r dysgu gan ystyried datblygiadau digidol, dysgu cyfunol a dysgu rhyngweithiol.</w:t>
      </w:r>
    </w:p>
    <w:p w14:paraId="5B2F2CAF" w14:textId="77777777" w:rsidR="00425A7E" w:rsidRPr="00425A7E" w:rsidRDefault="00425A7E" w:rsidP="00425A7E">
      <w:pPr>
        <w:pStyle w:val="ListParagraph"/>
        <w:rPr>
          <w:rFonts w:ascii="Arial" w:hAnsi="Arial" w:cs="Arial"/>
          <w:sz w:val="22"/>
          <w:szCs w:val="22"/>
          <w:lang w:val="cy-GB"/>
        </w:rPr>
      </w:pPr>
    </w:p>
    <w:p w14:paraId="421282C2" w14:textId="7AA19006" w:rsidR="00425A7E" w:rsidRDefault="00425A7E" w:rsidP="00425A7E">
      <w:pPr>
        <w:rPr>
          <w:lang w:val="cy-GB"/>
        </w:rPr>
      </w:pPr>
    </w:p>
    <w:p w14:paraId="231F247A" w14:textId="7CC71E2E" w:rsidR="00425A7E" w:rsidRDefault="00425A7E" w:rsidP="00425A7E">
      <w:pPr>
        <w:rPr>
          <w:lang w:val="cy-GB"/>
        </w:rPr>
      </w:pPr>
    </w:p>
    <w:p w14:paraId="7DDDBDF2" w14:textId="3ECCFB34" w:rsidR="00425A7E" w:rsidRDefault="00425A7E" w:rsidP="00425A7E">
      <w:pPr>
        <w:rPr>
          <w:lang w:val="cy-GB"/>
        </w:rPr>
      </w:pPr>
    </w:p>
    <w:p w14:paraId="58CDD155" w14:textId="6AE482BE" w:rsidR="00425A7E" w:rsidRDefault="00425A7E" w:rsidP="00425A7E">
      <w:pPr>
        <w:rPr>
          <w:lang w:val="cy-GB"/>
        </w:rPr>
      </w:pPr>
    </w:p>
    <w:p w14:paraId="60CC309A" w14:textId="77777777" w:rsidR="000973B9" w:rsidRPr="00425A7E" w:rsidRDefault="00586390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val="cy-GB" w:eastAsia="en-GB"/>
        </w:rPr>
      </w:pPr>
      <w:r w:rsidRPr="00425A7E">
        <w:rPr>
          <w:rFonts w:eastAsia="Times New Roman"/>
          <w:b/>
          <w:lang w:val="cy-GB" w:eastAsia="en-GB"/>
        </w:rPr>
        <w:lastRenderedPageBreak/>
        <w:t>Dyran</w:t>
      </w:r>
      <w:r w:rsidR="004667B5" w:rsidRPr="00425A7E">
        <w:rPr>
          <w:rFonts w:eastAsia="Times New Roman"/>
          <w:b/>
          <w:lang w:val="cy-GB" w:eastAsia="en-GB"/>
        </w:rPr>
        <w:t>iad</w:t>
      </w:r>
      <w:r w:rsidR="00C2348C" w:rsidRPr="00425A7E">
        <w:rPr>
          <w:rFonts w:eastAsia="Times New Roman"/>
          <w:b/>
          <w:lang w:val="cy-GB" w:eastAsia="en-GB"/>
        </w:rPr>
        <w:t xml:space="preserve"> </w:t>
      </w:r>
      <w:r w:rsidRPr="00425A7E">
        <w:rPr>
          <w:rFonts w:eastAsia="Times New Roman"/>
          <w:b/>
          <w:lang w:val="cy-GB" w:eastAsia="en-GB"/>
        </w:rPr>
        <w:t xml:space="preserve">Amser Astudio </w:t>
      </w:r>
    </w:p>
    <w:p w14:paraId="1471776A" w14:textId="77777777" w:rsidR="000973B9" w:rsidRPr="00425A7E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val="cy-GB" w:eastAsia="en-GB"/>
        </w:rPr>
      </w:pPr>
    </w:p>
    <w:p w14:paraId="5FFECD76" w14:textId="77777777" w:rsidR="000973B9" w:rsidRPr="00425A7E" w:rsidRDefault="000973B9" w:rsidP="00B9529C">
      <w:pPr>
        <w:keepNext/>
        <w:rPr>
          <w:rFonts w:eastAsia="Calibri"/>
          <w:lang w:val="cy-GB"/>
        </w:rPr>
      </w:pPr>
      <w:r w:rsidRPr="00425A7E">
        <w:rPr>
          <w:rFonts w:eastAsia="Calibri"/>
          <w:lang w:val="cy-GB"/>
        </w:rPr>
        <w:t>Mae’r amser astudio ar gyfer y modwl wedi ei rannu</w:t>
      </w:r>
      <w:r w:rsidR="00C2348C" w:rsidRPr="00425A7E">
        <w:rPr>
          <w:rFonts w:eastAsia="Calibri"/>
          <w:lang w:val="cy-GB"/>
        </w:rPr>
        <w:t xml:space="preserve"> fel a ganlyn</w:t>
      </w:r>
      <w:r w:rsidRPr="00425A7E">
        <w:rPr>
          <w:rFonts w:eastAsia="Calibri"/>
          <w:lang w:val="cy-GB"/>
        </w:rPr>
        <w:t>:</w:t>
      </w:r>
    </w:p>
    <w:p w14:paraId="4D1D0B4C" w14:textId="77777777" w:rsidR="000973B9" w:rsidRPr="00425A7E" w:rsidRDefault="000973B9" w:rsidP="00B9529C">
      <w:pPr>
        <w:keepNext/>
        <w:rPr>
          <w:rFonts w:eastAsia="Calibri"/>
          <w:lang w:val="cy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0973B9" w:rsidRPr="00425A7E" w14:paraId="1A411592" w14:textId="77777777" w:rsidTr="007864F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E473DDF" w14:textId="77777777" w:rsidR="000973B9" w:rsidRPr="00425A7E" w:rsidRDefault="000973B9" w:rsidP="00B9529C">
            <w:pPr>
              <w:keepNext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Math o </w:t>
            </w:r>
            <w:r w:rsidR="004667B5"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E1D76FE" w14:textId="77777777" w:rsidR="000973B9" w:rsidRPr="00425A7E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6AC62B" w14:textId="77777777" w:rsidR="000973B9" w:rsidRPr="00425A7E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425A7E" w:rsidRPr="00425A7E" w14:paraId="607FB85C" w14:textId="77777777" w:rsidTr="007864FD">
        <w:tc>
          <w:tcPr>
            <w:tcW w:w="3969" w:type="dxa"/>
          </w:tcPr>
          <w:p w14:paraId="4DE5537C" w14:textId="77777777" w:rsidR="00425A7E" w:rsidRPr="00425A7E" w:rsidRDefault="00425A7E" w:rsidP="00425A7E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71C0A6E4" w14:textId="7465CCD0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20</w:t>
            </w:r>
          </w:p>
        </w:tc>
        <w:tc>
          <w:tcPr>
            <w:tcW w:w="1843" w:type="dxa"/>
          </w:tcPr>
          <w:p w14:paraId="06CF79C9" w14:textId="48B3956E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20%</w:t>
            </w:r>
          </w:p>
        </w:tc>
      </w:tr>
      <w:tr w:rsidR="00425A7E" w:rsidRPr="00425A7E" w14:paraId="2E6055D8" w14:textId="77777777" w:rsidTr="007864FD">
        <w:tc>
          <w:tcPr>
            <w:tcW w:w="3969" w:type="dxa"/>
          </w:tcPr>
          <w:p w14:paraId="1ED07EEF" w14:textId="77777777" w:rsidR="00425A7E" w:rsidRPr="00425A7E" w:rsidRDefault="00425A7E" w:rsidP="00425A7E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3FA264AD" w14:textId="23B79C04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50</w:t>
            </w:r>
          </w:p>
        </w:tc>
        <w:tc>
          <w:tcPr>
            <w:tcW w:w="1843" w:type="dxa"/>
          </w:tcPr>
          <w:p w14:paraId="53FD101F" w14:textId="6A03A1B2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50%</w:t>
            </w:r>
          </w:p>
        </w:tc>
      </w:tr>
      <w:tr w:rsidR="00425A7E" w:rsidRPr="00425A7E" w14:paraId="71941022" w14:textId="77777777" w:rsidTr="007864FD">
        <w:tc>
          <w:tcPr>
            <w:tcW w:w="3969" w:type="dxa"/>
          </w:tcPr>
          <w:p w14:paraId="40CA1E7A" w14:textId="77777777" w:rsidR="00425A7E" w:rsidRPr="00425A7E" w:rsidRDefault="00425A7E" w:rsidP="00425A7E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25001473" w14:textId="60A03753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30</w:t>
            </w:r>
          </w:p>
        </w:tc>
        <w:tc>
          <w:tcPr>
            <w:tcW w:w="1843" w:type="dxa"/>
          </w:tcPr>
          <w:p w14:paraId="0F1D495C" w14:textId="68671EDA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30%</w:t>
            </w:r>
          </w:p>
        </w:tc>
      </w:tr>
      <w:tr w:rsidR="00425A7E" w:rsidRPr="00425A7E" w14:paraId="120D3D95" w14:textId="77777777" w:rsidTr="007864FD">
        <w:tc>
          <w:tcPr>
            <w:tcW w:w="3969" w:type="dxa"/>
          </w:tcPr>
          <w:p w14:paraId="583BCDA7" w14:textId="77777777" w:rsidR="00425A7E" w:rsidRPr="00425A7E" w:rsidRDefault="00425A7E" w:rsidP="00425A7E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094D6FB0" w14:textId="2C661E87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100</w:t>
            </w:r>
          </w:p>
        </w:tc>
        <w:tc>
          <w:tcPr>
            <w:tcW w:w="1843" w:type="dxa"/>
          </w:tcPr>
          <w:p w14:paraId="7AC27B9D" w14:textId="7840B24B" w:rsidR="00425A7E" w:rsidRPr="00425A7E" w:rsidRDefault="00425A7E" w:rsidP="002060D2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2100473C" w14:textId="77777777" w:rsidR="000973B9" w:rsidRPr="00425A7E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val="cy-GB" w:eastAsia="en-GB"/>
        </w:rPr>
      </w:pPr>
    </w:p>
    <w:p w14:paraId="22B994ED" w14:textId="0F447D20" w:rsidR="000973B9" w:rsidRPr="00425A7E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val="cy-GB" w:eastAsia="en-GB"/>
        </w:rPr>
      </w:pPr>
      <w:r w:rsidRPr="00425A7E">
        <w:rPr>
          <w:rFonts w:eastAsia="Times New Roman"/>
          <w:b/>
          <w:lang w:val="cy-GB" w:eastAsia="en-GB"/>
        </w:rPr>
        <w:t>ASESU</w:t>
      </w:r>
    </w:p>
    <w:p w14:paraId="77EFFE01" w14:textId="77777777" w:rsidR="00AB6E10" w:rsidRPr="00425A7E" w:rsidRDefault="00AB6E10" w:rsidP="00AB6E10">
      <w:pPr>
        <w:rPr>
          <w:lang w:val="cy-GB"/>
        </w:rPr>
      </w:pPr>
    </w:p>
    <w:p w14:paraId="58EEE3DD" w14:textId="77777777" w:rsidR="000973B9" w:rsidRPr="00425A7E" w:rsidRDefault="000973B9" w:rsidP="00B9529C">
      <w:pPr>
        <w:rPr>
          <w:rFonts w:eastAsia="Calibri"/>
          <w:b/>
          <w:lang w:val="cy-GB"/>
        </w:rPr>
      </w:pPr>
      <w:r w:rsidRPr="00425A7E">
        <w:rPr>
          <w:rFonts w:eastAsia="Calibri"/>
          <w:b/>
          <w:lang w:val="cy-GB"/>
        </w:rPr>
        <w:t>Elfen Asesu 1</w:t>
      </w:r>
    </w:p>
    <w:p w14:paraId="5FA86BAD" w14:textId="37AD6090" w:rsidR="000973B9" w:rsidRPr="00425A7E" w:rsidRDefault="000973B9" w:rsidP="00B9529C">
      <w:pPr>
        <w:rPr>
          <w:rFonts w:eastAsia="Calibri"/>
          <w:b/>
          <w:i/>
          <w:lang w:val="cy-GB"/>
        </w:rPr>
      </w:pPr>
    </w:p>
    <w:tbl>
      <w:tblPr>
        <w:tblStyle w:val="TableGrid"/>
        <w:tblW w:w="8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020"/>
        <w:gridCol w:w="538"/>
        <w:gridCol w:w="2482"/>
        <w:gridCol w:w="538"/>
        <w:gridCol w:w="1680"/>
      </w:tblGrid>
      <w:tr w:rsidR="000973B9" w:rsidRPr="00425A7E" w14:paraId="603B1891" w14:textId="77777777" w:rsidTr="005D17DE">
        <w:sdt>
          <w:sdtPr>
            <w:rPr>
              <w:lang w:val="cy-GB"/>
            </w:rPr>
            <w:id w:val="1430772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B37B63F" w14:textId="77777777" w:rsidR="000973B9" w:rsidRPr="00425A7E" w:rsidRDefault="000973B9" w:rsidP="00B9529C">
                <w:pPr>
                  <w:rPr>
                    <w:rFonts w:ascii="Arial" w:hAnsi="Arial" w:cs="Arial"/>
                    <w:b/>
                    <w:sz w:val="22"/>
                    <w:szCs w:val="22"/>
                    <w:lang w:val="cy-GB"/>
                  </w:rPr>
                </w:pPr>
                <w:r w:rsidRPr="00425A7E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3020" w:type="dxa"/>
          </w:tcPr>
          <w:p w14:paraId="03576608" w14:textId="77777777" w:rsidR="000973B9" w:rsidRPr="00425A7E" w:rsidRDefault="000973B9" w:rsidP="00B9529C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lang w:val="cy-GB"/>
            </w:rPr>
            <w:id w:val="-553320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AF1FDE6" w14:textId="69732524" w:rsidR="000973B9" w:rsidRPr="00425A7E" w:rsidRDefault="00AB6E10" w:rsidP="00B9529C">
                <w:pPr>
                  <w:rPr>
                    <w:rFonts w:ascii="Arial" w:hAnsi="Arial" w:cs="Arial"/>
                    <w:b/>
                    <w:sz w:val="22"/>
                    <w:szCs w:val="22"/>
                    <w:lang w:val="cy-GB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0A634D9" w14:textId="77777777" w:rsidR="000973B9" w:rsidRPr="00425A7E" w:rsidRDefault="000973B9" w:rsidP="00B9529C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lang w:val="cy-GB"/>
            </w:rPr>
            <w:id w:val="1757632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3464FEF" w14:textId="77777777" w:rsidR="000973B9" w:rsidRPr="00425A7E" w:rsidRDefault="000973B9" w:rsidP="00B9529C">
                <w:pPr>
                  <w:rPr>
                    <w:rFonts w:ascii="Arial" w:hAnsi="Arial" w:cs="Arial"/>
                    <w:b/>
                    <w:sz w:val="22"/>
                    <w:szCs w:val="22"/>
                    <w:lang w:val="cy-GB"/>
                  </w:rPr>
                </w:pPr>
                <w:r w:rsidRPr="00425A7E">
                  <w:rPr>
                    <w:rFonts w:ascii="Segoe UI Symbol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1680" w:type="dxa"/>
          </w:tcPr>
          <w:p w14:paraId="7B755B43" w14:textId="77777777" w:rsidR="000973B9" w:rsidRPr="00425A7E" w:rsidRDefault="000973B9" w:rsidP="00B9529C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14:paraId="562A5CFF" w14:textId="77777777" w:rsidR="000973B9" w:rsidRPr="00425A7E" w:rsidRDefault="000973B9" w:rsidP="00B9529C">
      <w:pPr>
        <w:rPr>
          <w:rFonts w:eastAsia="Calibri"/>
          <w:b/>
          <w:lang w:val="cy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2268"/>
        <w:gridCol w:w="5211"/>
        <w:gridCol w:w="1305"/>
      </w:tblGrid>
      <w:tr w:rsidR="000973B9" w:rsidRPr="00425A7E" w14:paraId="625EF7A4" w14:textId="77777777" w:rsidTr="00AB6E10">
        <w:tc>
          <w:tcPr>
            <w:tcW w:w="2268" w:type="dxa"/>
          </w:tcPr>
          <w:p w14:paraId="323E992D" w14:textId="77777777" w:rsidR="000973B9" w:rsidRPr="00425A7E" w:rsidRDefault="000973B9" w:rsidP="00B952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5211" w:type="dxa"/>
          </w:tcPr>
          <w:p w14:paraId="26871476" w14:textId="77777777" w:rsidR="000973B9" w:rsidRPr="00425A7E" w:rsidRDefault="000973B9" w:rsidP="00B952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305" w:type="dxa"/>
          </w:tcPr>
          <w:p w14:paraId="2728C6CA" w14:textId="77777777" w:rsidR="000973B9" w:rsidRPr="00425A7E" w:rsidRDefault="000973B9" w:rsidP="00B952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0973B9" w:rsidRPr="00425A7E" w14:paraId="54F09ED5" w14:textId="77777777" w:rsidTr="00AB6E10">
        <w:trPr>
          <w:trHeight w:val="375"/>
        </w:trPr>
        <w:tc>
          <w:tcPr>
            <w:tcW w:w="2268" w:type="dxa"/>
          </w:tcPr>
          <w:p w14:paraId="704F3A9F" w14:textId="041047DB" w:rsidR="000973B9" w:rsidRPr="00425A7E" w:rsidRDefault="00AB6E10" w:rsidP="00B952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Portf</w:t>
            </w:r>
            <w:r w:rsidR="00296380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f</w:t>
            </w:r>
            <w:r w:rsidRPr="00425A7E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olio o dasgau</w:t>
            </w:r>
          </w:p>
        </w:tc>
        <w:tc>
          <w:tcPr>
            <w:tcW w:w="5211" w:type="dxa"/>
          </w:tcPr>
          <w:p w14:paraId="60DF2BCB" w14:textId="6FEF13A8" w:rsidR="000973B9" w:rsidRPr="00425A7E" w:rsidRDefault="00AB6E10" w:rsidP="00425A7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Cyfateb i </w:t>
            </w:r>
            <w:r w:rsidR="00425A7E" w:rsidRPr="00425A7E">
              <w:rPr>
                <w:rFonts w:ascii="Arial" w:hAnsi="Arial" w:cs="Arial"/>
                <w:sz w:val="22"/>
                <w:szCs w:val="22"/>
                <w:lang w:val="cy-GB"/>
              </w:rPr>
              <w:t>25</w:t>
            </w: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00 o eiriau </w:t>
            </w:r>
          </w:p>
          <w:p w14:paraId="2A7B6945" w14:textId="77777777" w:rsidR="00AB6E10" w:rsidRPr="00425A7E" w:rsidRDefault="00AB6E10" w:rsidP="00AB6E1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  <w:p w14:paraId="26236885" w14:textId="77777777" w:rsidR="00425A7E" w:rsidRPr="00425A7E" w:rsidRDefault="00425A7E" w:rsidP="00425A7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portffolio hwn yn cynnwys elfennau o rai o’r meysydd dysgu a gyflwynwyd yn ystod y modwl. </w:t>
            </w:r>
          </w:p>
          <w:p w14:paraId="7FC4B145" w14:textId="77777777" w:rsidR="00425A7E" w:rsidRPr="001C6EDD" w:rsidRDefault="00425A7E" w:rsidP="00425A7E">
            <w:pPr>
              <w:pStyle w:val="ListParagraph"/>
              <w:numPr>
                <w:ilvl w:val="0"/>
                <w:numId w:val="8"/>
              </w:numPr>
              <w:ind w:left="406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1C6EDD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Tystiolaeth ffilm - 8 munud o wers mini </w:t>
            </w:r>
            <w:proofErr w:type="spellStart"/>
            <w:r w:rsidRPr="001C6EDD">
              <w:rPr>
                <w:rFonts w:ascii="Arial" w:eastAsia="Calibri" w:hAnsi="Arial" w:cs="Arial"/>
                <w:sz w:val="22"/>
                <w:szCs w:val="22"/>
                <w:lang w:val="cy-GB"/>
              </w:rPr>
              <w:t>meicro</w:t>
            </w:r>
            <w:proofErr w:type="spellEnd"/>
            <w:r w:rsidRPr="001C6EDD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gyfoedion</w:t>
            </w:r>
          </w:p>
          <w:p w14:paraId="37D1AAB7" w14:textId="77777777" w:rsidR="00425A7E" w:rsidRPr="00425A7E" w:rsidRDefault="00425A7E" w:rsidP="00425A7E">
            <w:pPr>
              <w:pStyle w:val="ListParagraph"/>
              <w:numPr>
                <w:ilvl w:val="0"/>
                <w:numId w:val="8"/>
              </w:numPr>
              <w:ind w:left="406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Cynllun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gwers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drawsgwricwlaidd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cyfrwng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Cymraeg</w:t>
            </w:r>
          </w:p>
          <w:p w14:paraId="018EF1B2" w14:textId="77777777" w:rsidR="00425A7E" w:rsidRPr="00425A7E" w:rsidRDefault="00425A7E" w:rsidP="00425A7E">
            <w:pPr>
              <w:pStyle w:val="ListParagraph"/>
              <w:numPr>
                <w:ilvl w:val="0"/>
                <w:numId w:val="8"/>
              </w:numPr>
              <w:ind w:left="406"/>
              <w:rPr>
                <w:rFonts w:ascii="Arial" w:eastAsia="Calibri" w:hAnsi="Arial" w:cs="Arial"/>
                <w:sz w:val="22"/>
                <w:szCs w:val="22"/>
              </w:rPr>
            </w:pPr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Hunan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adfyfyriad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ysgrifenedig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(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hyd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at 500 gair)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gan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y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myfyriwr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y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wers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mini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meicro</w:t>
            </w:r>
            <w:proofErr w:type="spellEnd"/>
          </w:p>
          <w:p w14:paraId="2A88E31E" w14:textId="7FA14E3C" w:rsidR="00AB6E10" w:rsidRPr="00425A7E" w:rsidRDefault="00425A7E" w:rsidP="00425A7E">
            <w:pPr>
              <w:pStyle w:val="ListParagraph"/>
              <w:numPr>
                <w:ilvl w:val="0"/>
                <w:numId w:val="8"/>
              </w:numPr>
              <w:ind w:left="406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Cynllun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gyfer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hybu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trawsgwricwlaidd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nail</w:t>
            </w:r>
            <w:r w:rsidR="00296380">
              <w:rPr>
                <w:rFonts w:ascii="Arial" w:eastAsia="Calibri" w:hAnsi="Arial" w:cs="Arial"/>
                <w:sz w:val="22"/>
                <w:szCs w:val="22"/>
              </w:rPr>
              <w:t>l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ai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yn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y sector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Cynradd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neu’r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sector 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Uwchradd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(</w:t>
            </w:r>
            <w:proofErr w:type="spellStart"/>
            <w:r w:rsidRPr="00425A7E">
              <w:rPr>
                <w:rFonts w:ascii="Arial" w:eastAsia="Calibri" w:hAnsi="Arial" w:cs="Arial"/>
                <w:sz w:val="22"/>
                <w:szCs w:val="22"/>
              </w:rPr>
              <w:t>hyd</w:t>
            </w:r>
            <w:proofErr w:type="spellEnd"/>
            <w:r w:rsidRPr="00425A7E">
              <w:rPr>
                <w:rFonts w:ascii="Arial" w:eastAsia="Calibri" w:hAnsi="Arial" w:cs="Arial"/>
                <w:sz w:val="22"/>
                <w:szCs w:val="22"/>
              </w:rPr>
              <w:t xml:space="preserve"> at 1000 gair)</w:t>
            </w:r>
          </w:p>
        </w:tc>
        <w:tc>
          <w:tcPr>
            <w:tcW w:w="1305" w:type="dxa"/>
          </w:tcPr>
          <w:p w14:paraId="607DCB64" w14:textId="48FE9CCF" w:rsidR="000973B9" w:rsidRPr="00425A7E" w:rsidRDefault="00AB6E10" w:rsidP="00B952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100%</w:t>
            </w:r>
          </w:p>
        </w:tc>
      </w:tr>
    </w:tbl>
    <w:p w14:paraId="2E0A339C" w14:textId="77777777" w:rsidR="000973B9" w:rsidRPr="00425A7E" w:rsidRDefault="000973B9" w:rsidP="00B9529C">
      <w:pPr>
        <w:rPr>
          <w:rFonts w:eastAsia="Calibri"/>
          <w:b/>
          <w:lang w:val="cy-GB"/>
        </w:rPr>
      </w:pPr>
    </w:p>
    <w:p w14:paraId="48389D37" w14:textId="77777777" w:rsidR="000973B9" w:rsidRPr="00425A7E" w:rsidRDefault="000973B9" w:rsidP="00B952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lang w:val="cy-GB" w:eastAsia="en-GB"/>
        </w:rPr>
      </w:pPr>
      <w:r w:rsidRPr="00425A7E">
        <w:rPr>
          <w:rFonts w:eastAsia="Times New Roman"/>
          <w:b/>
          <w:lang w:val="cy-GB" w:eastAsia="en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973B9" w:rsidRPr="00425A7E" w14:paraId="551A9267" w14:textId="77777777" w:rsidTr="007864F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EF42E15" w14:textId="77777777" w:rsidR="000973B9" w:rsidRPr="00425A7E" w:rsidRDefault="000973B9" w:rsidP="00B9529C">
            <w:pPr>
              <w:keepNext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</w:t>
            </w:r>
            <w:r w:rsidR="00586390"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edd</w:t>
            </w:r>
          </w:p>
        </w:tc>
        <w:tc>
          <w:tcPr>
            <w:tcW w:w="1842" w:type="dxa"/>
          </w:tcPr>
          <w:p w14:paraId="3898B312" w14:textId="77777777" w:rsidR="000973B9" w:rsidRPr="00425A7E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0973B9" w:rsidRPr="00425A7E" w14:paraId="1CE8D1DC" w14:textId="77777777" w:rsidTr="007864FD">
        <w:tc>
          <w:tcPr>
            <w:tcW w:w="3261" w:type="dxa"/>
          </w:tcPr>
          <w:p w14:paraId="776F6397" w14:textId="77777777" w:rsidR="000973B9" w:rsidRPr="00425A7E" w:rsidRDefault="000973B9" w:rsidP="00B9529C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074C8076" w14:textId="77777777" w:rsidR="000973B9" w:rsidRPr="00425A7E" w:rsidRDefault="000973B9" w:rsidP="00B9529C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0973B9" w:rsidRPr="00425A7E" w14:paraId="30817AB6" w14:textId="77777777" w:rsidTr="007864FD">
        <w:tc>
          <w:tcPr>
            <w:tcW w:w="3261" w:type="dxa"/>
          </w:tcPr>
          <w:p w14:paraId="2AC7B818" w14:textId="77777777" w:rsidR="000973B9" w:rsidRPr="00425A7E" w:rsidRDefault="000973B9" w:rsidP="00B9529C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4AEE3C05" w14:textId="62BEFE67" w:rsidR="000973B9" w:rsidRPr="00425A7E" w:rsidRDefault="00AB6E10" w:rsidP="00B9529C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100%</w:t>
            </w:r>
          </w:p>
        </w:tc>
      </w:tr>
      <w:tr w:rsidR="000973B9" w:rsidRPr="00425A7E" w14:paraId="285B8103" w14:textId="77777777" w:rsidTr="007864FD">
        <w:tc>
          <w:tcPr>
            <w:tcW w:w="3261" w:type="dxa"/>
          </w:tcPr>
          <w:p w14:paraId="724D6B5C" w14:textId="77777777" w:rsidR="000973B9" w:rsidRPr="00425A7E" w:rsidRDefault="000973B9" w:rsidP="00B9529C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1F1CA10F" w14:textId="77777777" w:rsidR="000973B9" w:rsidRPr="00425A7E" w:rsidRDefault="000973B9" w:rsidP="00B9529C">
            <w:pPr>
              <w:keepNext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0973B9" w:rsidRPr="00425A7E" w14:paraId="5BB60175" w14:textId="77777777" w:rsidTr="007864FD">
        <w:tc>
          <w:tcPr>
            <w:tcW w:w="3261" w:type="dxa"/>
          </w:tcPr>
          <w:p w14:paraId="59710B48" w14:textId="77777777" w:rsidR="000973B9" w:rsidRPr="00425A7E" w:rsidRDefault="000973B9" w:rsidP="00B9529C">
            <w:pPr>
              <w:keepNext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60CAB606" w14:textId="77777777" w:rsidR="000973B9" w:rsidRPr="00425A7E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7062DA51" w14:textId="77777777" w:rsidR="000973B9" w:rsidRPr="00425A7E" w:rsidRDefault="000973B9" w:rsidP="00B9529C">
      <w:pPr>
        <w:rPr>
          <w:rFonts w:eastAsia="Calibri"/>
          <w:lang w:val="cy-GB"/>
        </w:rPr>
      </w:pPr>
    </w:p>
    <w:p w14:paraId="2676410F" w14:textId="41C82EE3" w:rsidR="000973B9" w:rsidRPr="00425A7E" w:rsidRDefault="000973B9" w:rsidP="00B9529C">
      <w:pPr>
        <w:rPr>
          <w:rFonts w:eastAsia="Calibri"/>
          <w:b/>
          <w:lang w:val="cy-GB"/>
        </w:rPr>
      </w:pPr>
      <w:r w:rsidRPr="00425A7E">
        <w:rPr>
          <w:rFonts w:eastAsia="Calibri"/>
          <w:b/>
          <w:lang w:val="cy-GB"/>
        </w:rPr>
        <w:t>RHESTR DDARLLEN</w:t>
      </w:r>
      <w:r w:rsidR="00097E82" w:rsidRPr="00425A7E">
        <w:rPr>
          <w:rFonts w:eastAsia="Calibri"/>
          <w:b/>
          <w:lang w:val="cy-GB"/>
        </w:rPr>
        <w:t xml:space="preserve"> D</w:t>
      </w:r>
      <w:r w:rsidR="000575A6" w:rsidRPr="00425A7E">
        <w:rPr>
          <w:rFonts w:eastAsia="Calibri"/>
          <w:b/>
          <w:lang w:val="cy-GB"/>
        </w:rPr>
        <w:t>D</w:t>
      </w:r>
      <w:r w:rsidR="00097E82" w:rsidRPr="00425A7E">
        <w:rPr>
          <w:rFonts w:eastAsia="Calibri"/>
          <w:b/>
          <w:lang w:val="cy-GB"/>
        </w:rPr>
        <w:t>ANGOSOL</w:t>
      </w:r>
    </w:p>
    <w:p w14:paraId="37BB8330" w14:textId="77777777" w:rsidR="00034B2D" w:rsidRPr="00425A7E" w:rsidRDefault="00034B2D" w:rsidP="00B9529C">
      <w:pPr>
        <w:rPr>
          <w:rFonts w:eastAsia="Calibri"/>
          <w:b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5"/>
        <w:gridCol w:w="6077"/>
        <w:gridCol w:w="1378"/>
      </w:tblGrid>
      <w:tr w:rsidR="00AB6E10" w:rsidRPr="00425A7E" w14:paraId="0A83A3AE" w14:textId="77777777" w:rsidTr="00F87601">
        <w:tc>
          <w:tcPr>
            <w:tcW w:w="1605" w:type="dxa"/>
            <w:shd w:val="clear" w:color="auto" w:fill="A5A5A5" w:themeFill="accent3"/>
          </w:tcPr>
          <w:p w14:paraId="22C274ED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455" w:type="dxa"/>
            <w:gridSpan w:val="2"/>
          </w:tcPr>
          <w:p w14:paraId="190C5E20" w14:textId="28994664" w:rsidR="00AB6E10" w:rsidRPr="00425A7E" w:rsidRDefault="00B5010A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GCAD6001</w:t>
            </w:r>
            <w:r w:rsidR="003A5561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</w:p>
        </w:tc>
      </w:tr>
      <w:tr w:rsidR="00AB6E10" w:rsidRPr="00425A7E" w14:paraId="717FD167" w14:textId="77777777" w:rsidTr="00F87601">
        <w:tc>
          <w:tcPr>
            <w:tcW w:w="1605" w:type="dxa"/>
            <w:shd w:val="clear" w:color="auto" w:fill="A5A5A5" w:themeFill="accent3"/>
          </w:tcPr>
          <w:p w14:paraId="772B0A92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Teil y modwl</w:t>
            </w:r>
          </w:p>
        </w:tc>
        <w:tc>
          <w:tcPr>
            <w:tcW w:w="7455" w:type="dxa"/>
            <w:gridSpan w:val="2"/>
          </w:tcPr>
          <w:p w14:paraId="4941845D" w14:textId="32BF95AB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Blas </w:t>
            </w:r>
            <w:r w:rsidR="005D17DE">
              <w:rPr>
                <w:rFonts w:ascii="Arial" w:hAnsi="Arial" w:cs="Arial"/>
                <w:sz w:val="22"/>
                <w:szCs w:val="22"/>
                <w:lang w:val="cy-GB"/>
              </w:rPr>
              <w:t xml:space="preserve">ar </w:t>
            </w:r>
            <w:r w:rsidR="003A5561">
              <w:rPr>
                <w:rFonts w:ascii="Arial" w:hAnsi="Arial" w:cs="Arial"/>
                <w:sz w:val="22"/>
                <w:szCs w:val="22"/>
                <w:lang w:val="cy-GB"/>
              </w:rPr>
              <w:t xml:space="preserve">Ddysgu </w:t>
            </w:r>
          </w:p>
        </w:tc>
      </w:tr>
      <w:tr w:rsidR="00AB6E10" w:rsidRPr="00425A7E" w14:paraId="65546B84" w14:textId="77777777" w:rsidTr="00F87601">
        <w:tc>
          <w:tcPr>
            <w:tcW w:w="1605" w:type="dxa"/>
            <w:shd w:val="clear" w:color="auto" w:fill="A5A5A5" w:themeFill="accent3"/>
          </w:tcPr>
          <w:p w14:paraId="4F9152A7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6077" w:type="dxa"/>
            <w:shd w:val="clear" w:color="auto" w:fill="A5A5A5" w:themeFill="accent3"/>
          </w:tcPr>
          <w:p w14:paraId="151CC2C9" w14:textId="77777777" w:rsidR="00AB6E10" w:rsidRPr="005D17DE" w:rsidRDefault="00AB6E10" w:rsidP="00C3429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17DE">
              <w:rPr>
                <w:rFonts w:ascii="Arial" w:hAnsi="Arial" w:cs="Arial"/>
                <w:b/>
                <w:bCs/>
                <w:sz w:val="22"/>
                <w:szCs w:val="22"/>
              </w:rPr>
              <w:t>Eitemau’r</w:t>
            </w:r>
            <w:proofErr w:type="spellEnd"/>
            <w:r w:rsidRPr="005D17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17DE">
              <w:rPr>
                <w:rFonts w:ascii="Arial" w:hAnsi="Arial" w:cs="Arial"/>
                <w:b/>
                <w:bCs/>
                <w:sz w:val="22"/>
                <w:szCs w:val="22"/>
              </w:rPr>
              <w:t>Rhestr</w:t>
            </w:r>
            <w:proofErr w:type="spellEnd"/>
            <w:r w:rsidRPr="005D17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17DE">
              <w:rPr>
                <w:rFonts w:ascii="Arial" w:hAnsi="Arial" w:cs="Arial"/>
                <w:b/>
                <w:bCs/>
                <w:sz w:val="22"/>
                <w:szCs w:val="22"/>
              </w:rPr>
              <w:t>Ddarllen</w:t>
            </w:r>
            <w:proofErr w:type="spellEnd"/>
          </w:p>
        </w:tc>
        <w:tc>
          <w:tcPr>
            <w:tcW w:w="1378" w:type="dxa"/>
            <w:shd w:val="clear" w:color="auto" w:fill="A5A5A5" w:themeFill="accent3"/>
          </w:tcPr>
          <w:p w14:paraId="0B696500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Electronig*</w:t>
            </w:r>
          </w:p>
        </w:tc>
      </w:tr>
      <w:tr w:rsidR="00AB6E10" w:rsidRPr="00425A7E" w14:paraId="430696B3" w14:textId="77777777" w:rsidTr="00F87601">
        <w:tc>
          <w:tcPr>
            <w:tcW w:w="1605" w:type="dxa"/>
          </w:tcPr>
          <w:p w14:paraId="72ADA1D5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</w:tcPr>
          <w:p w14:paraId="7DE5F51D" w14:textId="2115BA5B" w:rsidR="00AB6E10" w:rsidRPr="00425A7E" w:rsidRDefault="00AB6E10" w:rsidP="00034B2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Athrofa Addysg Cymru (heb ei gyhoeddi) </w:t>
            </w:r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Llawlyfr Darpar-Athrawon Cymru – cyflwyniad i’r maes. </w:t>
            </w:r>
          </w:p>
        </w:tc>
        <w:tc>
          <w:tcPr>
            <w:tcW w:w="1378" w:type="dxa"/>
          </w:tcPr>
          <w:p w14:paraId="79F960DA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6F058D31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AB6E10" w:rsidRPr="00425A7E" w14:paraId="6E2476F8" w14:textId="77777777" w:rsidTr="00F87601">
        <w:tc>
          <w:tcPr>
            <w:tcW w:w="1605" w:type="dxa"/>
          </w:tcPr>
          <w:p w14:paraId="6ED01B47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</w:tcPr>
          <w:p w14:paraId="40B37338" w14:textId="77777777" w:rsidR="00AB6E10" w:rsidRPr="00425A7E" w:rsidRDefault="00AB6E10" w:rsidP="00C34295">
            <w:pPr>
              <w:rPr>
                <w:rFonts w:ascii="Arial" w:hAnsi="Arial" w:cs="Arial"/>
                <w:sz w:val="22"/>
                <w:szCs w:val="22"/>
              </w:rPr>
            </w:pPr>
            <w:r w:rsidRPr="00425A7E">
              <w:rPr>
                <w:rFonts w:ascii="Arial" w:hAnsi="Arial" w:cs="Arial"/>
                <w:sz w:val="22"/>
                <w:szCs w:val="22"/>
              </w:rPr>
              <w:t xml:space="preserve">Barnes, J. (2014) </w:t>
            </w:r>
            <w:r w:rsidRPr="00425A7E">
              <w:rPr>
                <w:rFonts w:ascii="Arial" w:hAnsi="Arial" w:cs="Arial"/>
                <w:i/>
                <w:sz w:val="22"/>
                <w:szCs w:val="22"/>
              </w:rPr>
              <w:t xml:space="preserve">Cross-curricular Learning 3-14 </w:t>
            </w:r>
            <w:r w:rsidRPr="00425A7E">
              <w:rPr>
                <w:rFonts w:ascii="Arial" w:hAnsi="Arial" w:cs="Arial"/>
                <w:sz w:val="22"/>
                <w:szCs w:val="22"/>
              </w:rPr>
              <w:t>(2</w:t>
            </w:r>
            <w:r w:rsidRPr="00425A7E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425A7E">
              <w:rPr>
                <w:rFonts w:ascii="Arial" w:hAnsi="Arial" w:cs="Arial"/>
                <w:sz w:val="22"/>
                <w:szCs w:val="22"/>
              </w:rPr>
              <w:t xml:space="preserve"> ed.), London: Sage.</w:t>
            </w:r>
          </w:p>
        </w:tc>
        <w:tc>
          <w:tcPr>
            <w:tcW w:w="1378" w:type="dxa"/>
          </w:tcPr>
          <w:p w14:paraId="3F581212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30BA1781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AB6E10" w:rsidRPr="00425A7E" w14:paraId="65871435" w14:textId="77777777" w:rsidTr="00F87601">
        <w:tc>
          <w:tcPr>
            <w:tcW w:w="1605" w:type="dxa"/>
          </w:tcPr>
          <w:p w14:paraId="07F4F066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</w:tcPr>
          <w:p w14:paraId="5AB72689" w14:textId="77777777" w:rsidR="00AB6E10" w:rsidRPr="00425A7E" w:rsidRDefault="00AB6E10" w:rsidP="00C34295">
            <w:pPr>
              <w:pStyle w:val="heading"/>
              <w:spacing w:before="0" w:after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Cyflwyniad i ganllawiau Cwricwlwm i Gymru:</w:t>
            </w:r>
          </w:p>
          <w:p w14:paraId="3F4E396D" w14:textId="77777777" w:rsidR="00AB6E10" w:rsidRPr="00425A7E" w:rsidRDefault="001C6EDD" w:rsidP="00F87601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hyperlink r:id="rId8" w:history="1">
              <w:r w:rsidR="00AB6E10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https://llyw.cymru/sites/default/files/publications/2018-03/addysgu-athrawon-yfory.pdf</w:t>
              </w:r>
            </w:hyperlink>
          </w:p>
        </w:tc>
        <w:tc>
          <w:tcPr>
            <w:tcW w:w="1378" w:type="dxa"/>
          </w:tcPr>
          <w:sdt>
            <w:sdtPr>
              <w:id w:val="532011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DD467" w14:textId="77777777" w:rsidR="00AB6E10" w:rsidRPr="00425A7E" w:rsidRDefault="00AB6E10" w:rsidP="00C3429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42CA4A09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AF9F8"/>
              </w:rPr>
            </w:pPr>
          </w:p>
        </w:tc>
      </w:tr>
      <w:tr w:rsidR="00AB6E10" w:rsidRPr="00425A7E" w14:paraId="59BDD620" w14:textId="77777777" w:rsidTr="00F87601">
        <w:tc>
          <w:tcPr>
            <w:tcW w:w="1605" w:type="dxa"/>
          </w:tcPr>
          <w:p w14:paraId="0A1F2666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</w:tcPr>
          <w:p w14:paraId="6810D52B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Cymraeg 2050: ein cynllun ar gyfer 2021 – 2026:</w:t>
            </w:r>
          </w:p>
          <w:p w14:paraId="68CEC2B6" w14:textId="77777777" w:rsidR="00AB6E10" w:rsidRPr="00425A7E" w:rsidRDefault="001C6EDD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hyperlink r:id="rId9" w:history="1">
              <w:r w:rsidR="00AB6E10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https://llyw.cymru/llywodraeth-cymru-yn-nodi-trefniadau-pum-mlynedd-nesaf-cymraeg-2050</w:t>
              </w:r>
            </w:hyperlink>
          </w:p>
        </w:tc>
        <w:tc>
          <w:tcPr>
            <w:tcW w:w="1378" w:type="dxa"/>
          </w:tcPr>
          <w:sdt>
            <w:sdtPr>
              <w:id w:val="12195465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10B621" w14:textId="77777777" w:rsidR="00AB6E10" w:rsidRPr="00425A7E" w:rsidRDefault="00AB6E10" w:rsidP="00C3429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1F27ED0D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B6E10" w:rsidRPr="00425A7E" w14:paraId="3C556497" w14:textId="77777777" w:rsidTr="00F87601">
        <w:tc>
          <w:tcPr>
            <w:tcW w:w="1605" w:type="dxa"/>
          </w:tcPr>
          <w:p w14:paraId="62CC71A0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lastRenderedPageBreak/>
              <w:t>Hanfodol</w:t>
            </w:r>
          </w:p>
        </w:tc>
        <w:tc>
          <w:tcPr>
            <w:tcW w:w="6077" w:type="dxa"/>
          </w:tcPr>
          <w:p w14:paraId="582FE575" w14:textId="77777777" w:rsidR="00AB6E10" w:rsidRPr="00425A7E" w:rsidRDefault="00AB6E10" w:rsidP="00C3429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proofErr w:type="spellStart"/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MacBlain</w:t>
            </w:r>
            <w:proofErr w:type="spellEnd"/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, S. (2014) </w:t>
            </w:r>
            <w:proofErr w:type="spellStart"/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>How</w:t>
            </w:r>
            <w:proofErr w:type="spellEnd"/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>Children</w:t>
            </w:r>
            <w:proofErr w:type="spellEnd"/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>Learn</w:t>
            </w:r>
            <w:proofErr w:type="spellEnd"/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 xml:space="preserve"> (2nd </w:t>
            </w:r>
            <w:proofErr w:type="spellStart"/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ed</w:t>
            </w:r>
            <w:proofErr w:type="spellEnd"/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.)</w:t>
            </w:r>
            <w:r w:rsidRPr="00425A7E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, </w:t>
            </w:r>
            <w:r w:rsidRPr="00425A7E">
              <w:rPr>
                <w:rFonts w:ascii="Arial" w:hAnsi="Arial" w:cs="Arial"/>
                <w:sz w:val="22"/>
                <w:szCs w:val="22"/>
                <w:lang w:val="cy-GB"/>
              </w:rPr>
              <w:t>London: Routledge.</w:t>
            </w:r>
          </w:p>
        </w:tc>
        <w:tc>
          <w:tcPr>
            <w:tcW w:w="1378" w:type="dxa"/>
          </w:tcPr>
          <w:p w14:paraId="4082ADA5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704C5B3F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AB6E10" w:rsidRPr="00425A7E" w14:paraId="1E9C83A3" w14:textId="77777777" w:rsidTr="00F87601">
        <w:tc>
          <w:tcPr>
            <w:tcW w:w="1605" w:type="dxa"/>
          </w:tcPr>
          <w:p w14:paraId="3300D37E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41BE4C0F" w14:textId="77777777" w:rsidR="00AB6E10" w:rsidRPr="00425A7E" w:rsidRDefault="00AB6E10" w:rsidP="00C3429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proofErr w:type="spellStart"/>
            <w:r w:rsidRPr="00425A7E">
              <w:rPr>
                <w:rFonts w:ascii="Arial" w:hAnsi="Arial" w:cs="Arial"/>
                <w:sz w:val="22"/>
                <w:szCs w:val="22"/>
              </w:rPr>
              <w:t>Menter</w:t>
            </w:r>
            <w:proofErr w:type="spellEnd"/>
            <w:r w:rsidRPr="00425A7E">
              <w:rPr>
                <w:rFonts w:ascii="Arial" w:hAnsi="Arial" w:cs="Arial"/>
                <w:sz w:val="22"/>
                <w:szCs w:val="22"/>
              </w:rPr>
              <w:t xml:space="preserve">, I. (2018) </w:t>
            </w:r>
            <w:r w:rsidRPr="00425A7E">
              <w:rPr>
                <w:rFonts w:ascii="Arial" w:hAnsi="Arial" w:cs="Arial"/>
                <w:i/>
                <w:sz w:val="22"/>
                <w:szCs w:val="22"/>
              </w:rPr>
              <w:t>Developing Creative and Critical Educational</w:t>
            </w:r>
            <w:r w:rsidRPr="00425A7E">
              <w:rPr>
                <w:rFonts w:ascii="Arial" w:hAnsi="Arial" w:cs="Arial"/>
                <w:sz w:val="22"/>
                <w:szCs w:val="22"/>
              </w:rPr>
              <w:t>. St Albans: Critical Publishing.</w:t>
            </w:r>
          </w:p>
        </w:tc>
        <w:tc>
          <w:tcPr>
            <w:tcW w:w="1378" w:type="dxa"/>
          </w:tcPr>
          <w:p w14:paraId="3C78B9A2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7E76620D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AB6E10" w:rsidRPr="00425A7E" w14:paraId="1FB02B8D" w14:textId="77777777" w:rsidTr="00F87601">
        <w:tc>
          <w:tcPr>
            <w:tcW w:w="1605" w:type="dxa"/>
          </w:tcPr>
          <w:p w14:paraId="7572C1E1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55FBB520" w14:textId="3C34C7DD" w:rsidR="00AB6E10" w:rsidRPr="00425A7E" w:rsidRDefault="00AB6E10" w:rsidP="00C34295">
            <w:pPr>
              <w:rPr>
                <w:rFonts w:ascii="Arial" w:hAnsi="Arial" w:cs="Arial"/>
                <w:sz w:val="22"/>
                <w:szCs w:val="22"/>
              </w:rPr>
            </w:pPr>
            <w:r w:rsidRPr="00425A7E">
              <w:rPr>
                <w:rFonts w:ascii="Arial" w:hAnsi="Arial" w:cs="Arial"/>
                <w:sz w:val="22"/>
                <w:szCs w:val="22"/>
              </w:rPr>
              <w:t xml:space="preserve">Moyles, J. and Robinson, G. (eds.) (2002) </w:t>
            </w:r>
            <w:r w:rsidRPr="00425A7E">
              <w:rPr>
                <w:rFonts w:ascii="Arial" w:hAnsi="Arial" w:cs="Arial"/>
                <w:i/>
                <w:sz w:val="22"/>
                <w:szCs w:val="22"/>
              </w:rPr>
              <w:t>Beginning Teaching: Beginning Learning in Primary Education</w:t>
            </w:r>
            <w:r w:rsidRPr="00425A7E">
              <w:rPr>
                <w:rFonts w:ascii="Arial" w:hAnsi="Arial" w:cs="Arial"/>
                <w:sz w:val="22"/>
                <w:szCs w:val="22"/>
              </w:rPr>
              <w:t xml:space="preserve">, Buckingham: Open University Press. </w:t>
            </w:r>
          </w:p>
        </w:tc>
        <w:tc>
          <w:tcPr>
            <w:tcW w:w="1378" w:type="dxa"/>
          </w:tcPr>
          <w:p w14:paraId="34607560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7383BB2A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425A7E" w:rsidRPr="00425A7E" w14:paraId="1D4C7182" w14:textId="77777777" w:rsidTr="00F87601">
        <w:tc>
          <w:tcPr>
            <w:tcW w:w="1605" w:type="dxa"/>
          </w:tcPr>
          <w:p w14:paraId="0B45D824" w14:textId="1176E997" w:rsidR="00425A7E" w:rsidRPr="00425A7E" w:rsidRDefault="00425A7E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11818D09" w14:textId="4FE43EED" w:rsidR="00425A7E" w:rsidRPr="00425A7E" w:rsidRDefault="00425A7E" w:rsidP="00C34295">
            <w:pPr>
              <w:rPr>
                <w:rFonts w:ascii="Arial" w:hAnsi="Arial" w:cs="Arial"/>
                <w:sz w:val="22"/>
                <w:szCs w:val="22"/>
              </w:rPr>
            </w:pPr>
            <w:r w:rsidRPr="00425A7E">
              <w:rPr>
                <w:rFonts w:ascii="Arial" w:hAnsi="Arial" w:cs="Arial"/>
                <w:sz w:val="22"/>
                <w:szCs w:val="22"/>
              </w:rPr>
              <w:t xml:space="preserve">Orchard, J. &amp; Winch, C. (2015) </w:t>
            </w:r>
            <w:r w:rsidRPr="00425A7E">
              <w:rPr>
                <w:rFonts w:ascii="Arial" w:hAnsi="Arial" w:cs="Arial"/>
                <w:i/>
                <w:sz w:val="22"/>
                <w:szCs w:val="22"/>
              </w:rPr>
              <w:t>Philosophical Perspectives on Education Policy: What Training Do Teachers Need? Why Theory is Necessary to Good Teaching</w:t>
            </w:r>
            <w:r w:rsidRPr="00425A7E">
              <w:rPr>
                <w:rFonts w:ascii="Arial" w:hAnsi="Arial" w:cs="Arial"/>
                <w:sz w:val="22"/>
                <w:szCs w:val="22"/>
              </w:rPr>
              <w:t>. Oxford: Blackwell. </w:t>
            </w:r>
          </w:p>
        </w:tc>
        <w:tc>
          <w:tcPr>
            <w:tcW w:w="1378" w:type="dxa"/>
          </w:tcPr>
          <w:p w14:paraId="0EA12A0A" w14:textId="77777777" w:rsidR="00425A7E" w:rsidRPr="00425A7E" w:rsidRDefault="00425A7E" w:rsidP="00425A7E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320C4F56" w14:textId="77777777" w:rsidR="00425A7E" w:rsidRPr="00425A7E" w:rsidRDefault="00425A7E" w:rsidP="00C34295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AF9F8"/>
              </w:rPr>
            </w:pPr>
          </w:p>
        </w:tc>
      </w:tr>
      <w:tr w:rsidR="00AB6E10" w:rsidRPr="00425A7E" w14:paraId="0926B9DE" w14:textId="77777777" w:rsidTr="00F87601">
        <w:tc>
          <w:tcPr>
            <w:tcW w:w="1605" w:type="dxa"/>
          </w:tcPr>
          <w:p w14:paraId="44838C46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05A94149" w14:textId="77777777" w:rsidR="00AB6E10" w:rsidRPr="00425A7E" w:rsidRDefault="00AB6E10" w:rsidP="00C3429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sz w:val="22"/>
                <w:szCs w:val="22"/>
                <w:lang w:val="cy-GB" w:eastAsia="ko-KR"/>
              </w:rPr>
              <w:t xml:space="preserve">Siencyn, S. (2010) </w:t>
            </w:r>
            <w:r w:rsidRPr="00425A7E">
              <w:rPr>
                <w:rFonts w:ascii="Arial" w:hAnsi="Arial" w:cs="Arial"/>
                <w:i/>
                <w:sz w:val="22"/>
                <w:szCs w:val="22"/>
                <w:lang w:val="cy-GB" w:eastAsia="ko-KR"/>
              </w:rPr>
              <w:t xml:space="preserve">Y Cyfnod Sylfaen 3-7 oed: Ymchwil, Athroniaeth ac Ymarfer, </w:t>
            </w:r>
            <w:r w:rsidRPr="00425A7E">
              <w:rPr>
                <w:rFonts w:ascii="Arial" w:hAnsi="Arial" w:cs="Arial"/>
                <w:sz w:val="22"/>
                <w:szCs w:val="22"/>
                <w:lang w:val="cy-GB" w:eastAsia="ko-KR"/>
              </w:rPr>
              <w:t xml:space="preserve">Caerfyrddin: Prifysgol Cymru Y Drindod Dewi Sant. </w:t>
            </w:r>
          </w:p>
        </w:tc>
        <w:tc>
          <w:tcPr>
            <w:tcW w:w="1378" w:type="dxa"/>
          </w:tcPr>
          <w:p w14:paraId="493A378E" w14:textId="77777777" w:rsidR="00AB6E10" w:rsidRPr="00425A7E" w:rsidRDefault="00AB6E10" w:rsidP="00C34295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25A7E">
              <w:rPr>
                <w:rFonts w:ascii="Segoe UI Symbol" w:hAnsi="Segoe UI Symbol" w:cs="Segoe UI Symbol"/>
                <w:sz w:val="22"/>
                <w:szCs w:val="22"/>
                <w:shd w:val="clear" w:color="auto" w:fill="FAF9F8"/>
              </w:rPr>
              <w:t>☐</w:t>
            </w:r>
          </w:p>
          <w:p w14:paraId="5972189A" w14:textId="77777777" w:rsidR="00AB6E10" w:rsidRPr="00425A7E" w:rsidRDefault="00AB6E10" w:rsidP="00C34295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F87601" w:rsidRPr="00425A7E" w14:paraId="4CEDDE26" w14:textId="77777777" w:rsidTr="00F87601">
        <w:tc>
          <w:tcPr>
            <w:tcW w:w="1605" w:type="dxa"/>
          </w:tcPr>
          <w:p w14:paraId="7BA849FC" w14:textId="6D232037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022B3EB7" w14:textId="43AB71D6" w:rsidR="00F87601" w:rsidRPr="00425A7E" w:rsidRDefault="001C6EDD" w:rsidP="00F87601">
            <w:pPr>
              <w:pStyle w:val="heading"/>
              <w:spacing w:before="0" w:after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hyperlink r:id="rId10" w:history="1">
              <w:r w:rsidR="00F87601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https://colegcymraegcenedlaethol.ac.uk</w:t>
              </w:r>
            </w:hyperlink>
            <w:r w:rsidR="00F87601"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772477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190D3" w14:textId="0D8074E6" w:rsidR="00F87601" w:rsidRPr="00425A7E" w:rsidRDefault="00F87601" w:rsidP="00F8760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 w:eastAsia="en-US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F87601" w:rsidRPr="00425A7E" w14:paraId="4DE527F0" w14:textId="77777777" w:rsidTr="00F87601">
        <w:tc>
          <w:tcPr>
            <w:tcW w:w="1605" w:type="dxa"/>
          </w:tcPr>
          <w:p w14:paraId="28F6FF75" w14:textId="7797C561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26B2E7E6" w14:textId="2AC4317E" w:rsidR="00F87601" w:rsidRPr="00425A7E" w:rsidRDefault="001C6EDD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FF"/>
                <w:sz w:val="22"/>
                <w:szCs w:val="22"/>
                <w:u w:val="single"/>
                <w:lang w:val="cy-GB"/>
              </w:rPr>
            </w:pPr>
            <w:hyperlink r:id="rId11" w:history="1">
              <w:r w:rsidR="00F87601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https://hwb.wales.gov.uk</w:t>
              </w:r>
            </w:hyperlink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6733780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772577" w14:textId="25BB0BAE" w:rsidR="00F87601" w:rsidRPr="00425A7E" w:rsidRDefault="00F87601" w:rsidP="00F8760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 w:eastAsia="en-US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F87601" w:rsidRPr="00425A7E" w14:paraId="10DDCC55" w14:textId="77777777" w:rsidTr="00F87601">
        <w:tc>
          <w:tcPr>
            <w:tcW w:w="1605" w:type="dxa"/>
          </w:tcPr>
          <w:p w14:paraId="5B88D0E1" w14:textId="147C0D8E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2AC222C7" w14:textId="70A2A5EC" w:rsidR="00F87601" w:rsidRPr="00425A7E" w:rsidRDefault="001C6EDD" w:rsidP="00F87601">
            <w:pPr>
              <w:rPr>
                <w:rFonts w:ascii="Arial" w:hAnsi="Arial" w:cs="Arial"/>
                <w:color w:val="0000FF"/>
                <w:sz w:val="22"/>
                <w:szCs w:val="22"/>
                <w:u w:val="single"/>
                <w:lang w:val="cy-GB"/>
              </w:rPr>
            </w:pPr>
            <w:hyperlink r:id="rId12" w:history="1">
              <w:r w:rsidR="00F87601" w:rsidRPr="00425A7E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http://www.naace.co.uk/</w:t>
              </w:r>
            </w:hyperlink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6621311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CFA5E" w14:textId="02D93238" w:rsidR="00F87601" w:rsidRPr="00425A7E" w:rsidRDefault="00F87601" w:rsidP="00F8760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 w:eastAsia="en-US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F87601" w:rsidRPr="00425A7E" w14:paraId="235271FB" w14:textId="77777777" w:rsidTr="00F87601">
        <w:tc>
          <w:tcPr>
            <w:tcW w:w="1605" w:type="dxa"/>
          </w:tcPr>
          <w:p w14:paraId="2A8CE273" w14:textId="7620C90A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79D8208D" w14:textId="4665B55C" w:rsidR="00F87601" w:rsidRPr="00425A7E" w:rsidRDefault="001C6EDD" w:rsidP="00F87601">
            <w:pPr>
              <w:rPr>
                <w:rFonts w:ascii="Arial" w:hAnsi="Arial" w:cs="Arial"/>
                <w:color w:val="000000"/>
                <w:sz w:val="22"/>
                <w:szCs w:val="22"/>
                <w:lang w:val="cy-GB"/>
              </w:rPr>
            </w:pPr>
            <w:hyperlink r:id="rId13" w:history="1">
              <w:r w:rsidR="00F87601" w:rsidRPr="00425A7E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https://porth.ac.uk</w:t>
              </w:r>
            </w:hyperlink>
            <w:r w:rsidR="00F87601" w:rsidRPr="00425A7E">
              <w:rPr>
                <w:rFonts w:ascii="Arial" w:hAnsi="Arial" w:cs="Arial"/>
                <w:color w:val="00000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6445151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5CC10" w14:textId="6E83E7BF" w:rsidR="00F87601" w:rsidRPr="00425A7E" w:rsidRDefault="00F87601" w:rsidP="00F8760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 w:eastAsia="en-US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F87601" w:rsidRPr="00425A7E" w14:paraId="1B40BEA5" w14:textId="77777777" w:rsidTr="00F87601">
        <w:tc>
          <w:tcPr>
            <w:tcW w:w="1605" w:type="dxa"/>
          </w:tcPr>
          <w:p w14:paraId="44585734" w14:textId="62CD7745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0C162C1B" w14:textId="4B74449F" w:rsidR="00F87601" w:rsidRPr="00425A7E" w:rsidRDefault="001C6EDD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hyperlink r:id="rId14" w:history="1">
              <w:r w:rsidR="00F87601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</w:rPr>
                <w:t>http://www.playwales.org.uk/</w:t>
              </w:r>
            </w:hyperlink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29332393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A6B37E" w14:textId="140AC925" w:rsidR="00F87601" w:rsidRPr="00425A7E" w:rsidRDefault="00F87601" w:rsidP="00F87601">
                <w:pPr>
                  <w:jc w:val="center"/>
                  <w:rPr>
                    <w:rFonts w:ascii="Arial" w:hAnsi="Arial" w:cs="Arial"/>
                    <w:sz w:val="22"/>
                    <w:szCs w:val="22"/>
                    <w:shd w:val="clear" w:color="auto" w:fill="FAF9F8"/>
                    <w:lang w:val="cy-GB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F87601" w:rsidRPr="00425A7E" w14:paraId="7EDC1A8F" w14:textId="77777777" w:rsidTr="00F87601">
        <w:tc>
          <w:tcPr>
            <w:tcW w:w="1605" w:type="dxa"/>
          </w:tcPr>
          <w:p w14:paraId="6953C564" w14:textId="7F658EF8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4DC8722E" w14:textId="0DECD899" w:rsidR="00F87601" w:rsidRPr="00425A7E" w:rsidRDefault="001C6EDD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FF"/>
                <w:sz w:val="22"/>
                <w:szCs w:val="22"/>
                <w:u w:val="single"/>
                <w:lang w:val="cy-GB"/>
              </w:rPr>
            </w:pPr>
            <w:hyperlink r:id="rId15" w:history="1">
              <w:r w:rsidR="00F87601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</w:rPr>
                <w:t>http://www.teachers.gov.uk/docbank/index.cfm?id=1487</w:t>
              </w:r>
            </w:hyperlink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-106585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D13B49" w14:textId="15F6266C" w:rsidR="00F87601" w:rsidRPr="00425A7E" w:rsidRDefault="00F87601" w:rsidP="00F87601">
                <w:pPr>
                  <w:jc w:val="center"/>
                  <w:rPr>
                    <w:rFonts w:ascii="Arial" w:hAnsi="Arial" w:cs="Arial"/>
                    <w:sz w:val="22"/>
                    <w:szCs w:val="22"/>
                    <w:shd w:val="clear" w:color="auto" w:fill="FAF9F8"/>
                    <w:lang w:val="cy-GB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  <w:tr w:rsidR="00F87601" w:rsidRPr="00425A7E" w14:paraId="67EFE976" w14:textId="77777777" w:rsidTr="00F87601">
        <w:tc>
          <w:tcPr>
            <w:tcW w:w="1605" w:type="dxa"/>
          </w:tcPr>
          <w:p w14:paraId="10BFCC0B" w14:textId="762AB86D" w:rsidR="00F87601" w:rsidRPr="00425A7E" w:rsidRDefault="00F87601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425A7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</w:tcPr>
          <w:p w14:paraId="290384D5" w14:textId="10EF4F3D" w:rsidR="00F87601" w:rsidRPr="00425A7E" w:rsidRDefault="001C6EDD" w:rsidP="00F87601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hyperlink r:id="rId16" w:history="1">
              <w:r w:rsidR="00F87601" w:rsidRPr="00425A7E">
                <w:rPr>
                  <w:rStyle w:val="Hyperlink"/>
                  <w:rFonts w:ascii="Arial" w:hAnsi="Arial" w:cs="Arial"/>
                  <w:b w:val="0"/>
                  <w:sz w:val="22"/>
                  <w:szCs w:val="22"/>
                </w:rPr>
                <w:t>http://www.tes.co.uk/teaching-resources/</w:t>
              </w:r>
            </w:hyperlink>
          </w:p>
        </w:tc>
        <w:tc>
          <w:tcPr>
            <w:tcW w:w="1378" w:type="dxa"/>
          </w:tcPr>
          <w:sdt>
            <w:sdtPr>
              <w:rPr>
                <w:lang w:val="cy-GB"/>
              </w:rPr>
              <w:id w:val="1046028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0BBA1F" w14:textId="7B311F50" w:rsidR="00F87601" w:rsidRPr="00425A7E" w:rsidRDefault="00F87601" w:rsidP="00F87601">
                <w:pPr>
                  <w:jc w:val="center"/>
                  <w:rPr>
                    <w:rFonts w:ascii="Arial" w:hAnsi="Arial" w:cs="Arial"/>
                    <w:sz w:val="22"/>
                    <w:szCs w:val="22"/>
                    <w:shd w:val="clear" w:color="auto" w:fill="FAF9F8"/>
                    <w:lang w:val="cy-GB"/>
                  </w:rPr>
                </w:pPr>
                <w:r w:rsidRPr="00425A7E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☒</w:t>
                </w:r>
              </w:p>
            </w:sdtContent>
          </w:sdt>
        </w:tc>
      </w:tr>
    </w:tbl>
    <w:p w14:paraId="1373AB44" w14:textId="77777777" w:rsidR="00AB6E10" w:rsidRPr="00425A7E" w:rsidRDefault="00AB6E10" w:rsidP="00B9529C">
      <w:pPr>
        <w:rPr>
          <w:rFonts w:eastAsia="Calibri"/>
          <w:b/>
          <w:lang w:val="x-none"/>
        </w:rPr>
      </w:pPr>
    </w:p>
    <w:sectPr w:rsidR="00AB6E10" w:rsidRPr="00425A7E" w:rsidSect="009423C4"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35982" w14:textId="77777777" w:rsidR="00AB6E10" w:rsidRDefault="00AB6E10" w:rsidP="00AB6E10">
      <w:r>
        <w:separator/>
      </w:r>
    </w:p>
  </w:endnote>
  <w:endnote w:type="continuationSeparator" w:id="0">
    <w:p w14:paraId="5C33D10C" w14:textId="77777777" w:rsidR="00AB6E10" w:rsidRDefault="00AB6E10" w:rsidP="00AB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DB429" w14:textId="77777777" w:rsidR="00AB6E10" w:rsidRDefault="00AB6E10" w:rsidP="00AB6E10">
      <w:r>
        <w:separator/>
      </w:r>
    </w:p>
  </w:footnote>
  <w:footnote w:type="continuationSeparator" w:id="0">
    <w:p w14:paraId="736256DC" w14:textId="77777777" w:rsidR="00AB6E10" w:rsidRDefault="00AB6E10" w:rsidP="00AB6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210"/>
    <w:multiLevelType w:val="hybridMultilevel"/>
    <w:tmpl w:val="F49A5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54AA4"/>
    <w:multiLevelType w:val="hybridMultilevel"/>
    <w:tmpl w:val="5F223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C5D44"/>
    <w:multiLevelType w:val="hybridMultilevel"/>
    <w:tmpl w:val="44000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131DB"/>
    <w:multiLevelType w:val="hybridMultilevel"/>
    <w:tmpl w:val="AB0C9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954487"/>
    <w:multiLevelType w:val="hybridMultilevel"/>
    <w:tmpl w:val="42E22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3B9"/>
    <w:rsid w:val="00034B2D"/>
    <w:rsid w:val="00037A15"/>
    <w:rsid w:val="000575A6"/>
    <w:rsid w:val="0006727F"/>
    <w:rsid w:val="00096642"/>
    <w:rsid w:val="000973B9"/>
    <w:rsid w:val="00097E82"/>
    <w:rsid w:val="000C43B0"/>
    <w:rsid w:val="000C6A5C"/>
    <w:rsid w:val="000D7F29"/>
    <w:rsid w:val="00113DEC"/>
    <w:rsid w:val="0016646F"/>
    <w:rsid w:val="001945AD"/>
    <w:rsid w:val="00195251"/>
    <w:rsid w:val="00195707"/>
    <w:rsid w:val="001A1EA5"/>
    <w:rsid w:val="001C1775"/>
    <w:rsid w:val="001C524C"/>
    <w:rsid w:val="001C6EDD"/>
    <w:rsid w:val="001D3D73"/>
    <w:rsid w:val="001F2D8B"/>
    <w:rsid w:val="002060D2"/>
    <w:rsid w:val="00226072"/>
    <w:rsid w:val="00231113"/>
    <w:rsid w:val="002401AB"/>
    <w:rsid w:val="00240297"/>
    <w:rsid w:val="00247F62"/>
    <w:rsid w:val="00264DE0"/>
    <w:rsid w:val="0027760C"/>
    <w:rsid w:val="002866B2"/>
    <w:rsid w:val="00295D16"/>
    <w:rsid w:val="00296380"/>
    <w:rsid w:val="002A2B12"/>
    <w:rsid w:val="002C2A51"/>
    <w:rsid w:val="002C471E"/>
    <w:rsid w:val="002E6397"/>
    <w:rsid w:val="00334517"/>
    <w:rsid w:val="00356D4D"/>
    <w:rsid w:val="003615A9"/>
    <w:rsid w:val="003A5561"/>
    <w:rsid w:val="003A74FA"/>
    <w:rsid w:val="003C09F0"/>
    <w:rsid w:val="003C276D"/>
    <w:rsid w:val="003E2D46"/>
    <w:rsid w:val="003F0EC5"/>
    <w:rsid w:val="004066F2"/>
    <w:rsid w:val="0041281F"/>
    <w:rsid w:val="00423B5C"/>
    <w:rsid w:val="00425A7E"/>
    <w:rsid w:val="00433082"/>
    <w:rsid w:val="00440F44"/>
    <w:rsid w:val="004667B5"/>
    <w:rsid w:val="00477BCB"/>
    <w:rsid w:val="00497F35"/>
    <w:rsid w:val="004A0309"/>
    <w:rsid w:val="004A0369"/>
    <w:rsid w:val="004A133A"/>
    <w:rsid w:val="004A5A64"/>
    <w:rsid w:val="004B42D6"/>
    <w:rsid w:val="004D6E9C"/>
    <w:rsid w:val="00521DD3"/>
    <w:rsid w:val="00530E3D"/>
    <w:rsid w:val="00556E19"/>
    <w:rsid w:val="005624E3"/>
    <w:rsid w:val="00586390"/>
    <w:rsid w:val="00593CAE"/>
    <w:rsid w:val="00594441"/>
    <w:rsid w:val="00595119"/>
    <w:rsid w:val="005D17DE"/>
    <w:rsid w:val="005D336F"/>
    <w:rsid w:val="005F2CF0"/>
    <w:rsid w:val="005F70D3"/>
    <w:rsid w:val="00604BD1"/>
    <w:rsid w:val="006078F8"/>
    <w:rsid w:val="00611FBC"/>
    <w:rsid w:val="00624393"/>
    <w:rsid w:val="006362A6"/>
    <w:rsid w:val="00642735"/>
    <w:rsid w:val="0065651A"/>
    <w:rsid w:val="006742F5"/>
    <w:rsid w:val="0068511E"/>
    <w:rsid w:val="00695CA5"/>
    <w:rsid w:val="006B5CAE"/>
    <w:rsid w:val="006C11B0"/>
    <w:rsid w:val="006C3CCC"/>
    <w:rsid w:val="006E0569"/>
    <w:rsid w:val="006F455B"/>
    <w:rsid w:val="007563D2"/>
    <w:rsid w:val="00766103"/>
    <w:rsid w:val="00767E14"/>
    <w:rsid w:val="00771081"/>
    <w:rsid w:val="00795E75"/>
    <w:rsid w:val="007C1EAE"/>
    <w:rsid w:val="007F0F6E"/>
    <w:rsid w:val="007F2D95"/>
    <w:rsid w:val="00841BDD"/>
    <w:rsid w:val="00843CCC"/>
    <w:rsid w:val="008464AC"/>
    <w:rsid w:val="00852498"/>
    <w:rsid w:val="00857FA0"/>
    <w:rsid w:val="0086149E"/>
    <w:rsid w:val="008661A9"/>
    <w:rsid w:val="008708E0"/>
    <w:rsid w:val="00874355"/>
    <w:rsid w:val="0088217A"/>
    <w:rsid w:val="0089699D"/>
    <w:rsid w:val="008B32F6"/>
    <w:rsid w:val="008C6CA7"/>
    <w:rsid w:val="008D5D00"/>
    <w:rsid w:val="008E0D30"/>
    <w:rsid w:val="008E3262"/>
    <w:rsid w:val="008E5D3A"/>
    <w:rsid w:val="008F4C85"/>
    <w:rsid w:val="0091263F"/>
    <w:rsid w:val="00914BF0"/>
    <w:rsid w:val="0092128A"/>
    <w:rsid w:val="009228AC"/>
    <w:rsid w:val="009319E4"/>
    <w:rsid w:val="00935FCB"/>
    <w:rsid w:val="009411EB"/>
    <w:rsid w:val="00941E75"/>
    <w:rsid w:val="00966213"/>
    <w:rsid w:val="009820E2"/>
    <w:rsid w:val="009834C1"/>
    <w:rsid w:val="00993073"/>
    <w:rsid w:val="009A6457"/>
    <w:rsid w:val="009B37C8"/>
    <w:rsid w:val="009C1E41"/>
    <w:rsid w:val="009C7EF1"/>
    <w:rsid w:val="009E5D3C"/>
    <w:rsid w:val="00A0248E"/>
    <w:rsid w:val="00A50F0D"/>
    <w:rsid w:val="00A5195B"/>
    <w:rsid w:val="00A60971"/>
    <w:rsid w:val="00A65B3B"/>
    <w:rsid w:val="00A73E26"/>
    <w:rsid w:val="00A850F4"/>
    <w:rsid w:val="00AA26AC"/>
    <w:rsid w:val="00AB5965"/>
    <w:rsid w:val="00AB6E10"/>
    <w:rsid w:val="00AD63B9"/>
    <w:rsid w:val="00AE5229"/>
    <w:rsid w:val="00B33967"/>
    <w:rsid w:val="00B41761"/>
    <w:rsid w:val="00B443E1"/>
    <w:rsid w:val="00B5010A"/>
    <w:rsid w:val="00B56CBB"/>
    <w:rsid w:val="00B57EB8"/>
    <w:rsid w:val="00B60E0E"/>
    <w:rsid w:val="00B9529C"/>
    <w:rsid w:val="00BB47A0"/>
    <w:rsid w:val="00BB57B2"/>
    <w:rsid w:val="00BC126F"/>
    <w:rsid w:val="00C03FDC"/>
    <w:rsid w:val="00C21E40"/>
    <w:rsid w:val="00C2348C"/>
    <w:rsid w:val="00C365BF"/>
    <w:rsid w:val="00C42D80"/>
    <w:rsid w:val="00C51A89"/>
    <w:rsid w:val="00C7599D"/>
    <w:rsid w:val="00CA6D1C"/>
    <w:rsid w:val="00CB32A3"/>
    <w:rsid w:val="00CB3A1E"/>
    <w:rsid w:val="00CC4432"/>
    <w:rsid w:val="00CD2966"/>
    <w:rsid w:val="00CE0D3C"/>
    <w:rsid w:val="00CE35E4"/>
    <w:rsid w:val="00D01166"/>
    <w:rsid w:val="00D159CC"/>
    <w:rsid w:val="00D31A9B"/>
    <w:rsid w:val="00D856DF"/>
    <w:rsid w:val="00D8770E"/>
    <w:rsid w:val="00D92EE5"/>
    <w:rsid w:val="00DB7FC8"/>
    <w:rsid w:val="00DC305D"/>
    <w:rsid w:val="00DD1EB4"/>
    <w:rsid w:val="00DD3F51"/>
    <w:rsid w:val="00DE0E29"/>
    <w:rsid w:val="00DE1A69"/>
    <w:rsid w:val="00DE5BE5"/>
    <w:rsid w:val="00DF18EE"/>
    <w:rsid w:val="00E02127"/>
    <w:rsid w:val="00E27D19"/>
    <w:rsid w:val="00E53455"/>
    <w:rsid w:val="00E67CB2"/>
    <w:rsid w:val="00E900DC"/>
    <w:rsid w:val="00EA5411"/>
    <w:rsid w:val="00F0312B"/>
    <w:rsid w:val="00F1248D"/>
    <w:rsid w:val="00F134B0"/>
    <w:rsid w:val="00F15509"/>
    <w:rsid w:val="00F35637"/>
    <w:rsid w:val="00F44EA9"/>
    <w:rsid w:val="00F54D57"/>
    <w:rsid w:val="00F56DC0"/>
    <w:rsid w:val="00F64606"/>
    <w:rsid w:val="00F775FC"/>
    <w:rsid w:val="00F87601"/>
    <w:rsid w:val="00F91A86"/>
    <w:rsid w:val="00F9313C"/>
    <w:rsid w:val="00FB32B4"/>
    <w:rsid w:val="00FB4E9F"/>
    <w:rsid w:val="00FB7155"/>
    <w:rsid w:val="00FE1847"/>
    <w:rsid w:val="00FE4E91"/>
    <w:rsid w:val="00FF146F"/>
    <w:rsid w:val="00FF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FC42030"/>
  <w15:docId w15:val="{1275405E-E1AA-4631-AFB5-20D2085E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3B9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2E639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2E639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2E639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3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56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C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C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CB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B6E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6E10"/>
  </w:style>
  <w:style w:type="paragraph" w:styleId="Footer">
    <w:name w:val="footer"/>
    <w:basedOn w:val="Normal"/>
    <w:link w:val="FooterChar"/>
    <w:uiPriority w:val="99"/>
    <w:unhideWhenUsed/>
    <w:rsid w:val="00AB6E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6E10"/>
  </w:style>
  <w:style w:type="paragraph" w:customStyle="1" w:styleId="bullet">
    <w:name w:val="bullet"/>
    <w:link w:val="bulletChar"/>
    <w:rsid w:val="00AB6E10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AB6E1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AB6E10"/>
    <w:pPr>
      <w:overflowPunct w:val="0"/>
      <w:autoSpaceDE w:val="0"/>
      <w:autoSpaceDN w:val="0"/>
      <w:adjustRightInd w:val="0"/>
      <w:ind w:left="720"/>
      <w:contextualSpacing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heading">
    <w:name w:val="heading"/>
    <w:basedOn w:val="fixed"/>
    <w:link w:val="headingChar"/>
    <w:rsid w:val="00AB6E10"/>
    <w:pPr>
      <w:spacing w:before="240" w:after="120"/>
    </w:pPr>
    <w:rPr>
      <w:lang w:val="x-none" w:eastAsia="x-none"/>
    </w:rPr>
  </w:style>
  <w:style w:type="character" w:customStyle="1" w:styleId="headingChar">
    <w:name w:val="heading Char"/>
    <w:link w:val="heading"/>
    <w:rsid w:val="00AB6E10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Hyperlink">
    <w:name w:val="Hyperlink"/>
    <w:uiPriority w:val="99"/>
    <w:rsid w:val="00AB6E1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7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lyw.cymru/sites/default/files/publications/2018-03/addysgu-athrawon-yfory.pdf" TargetMode="External"/><Relationship Id="rId13" Type="http://schemas.openxmlformats.org/officeDocument/2006/relationships/hyperlink" Target="https://porth.ac.uk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aace.co.uk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tes.co.uk/teaching-resourc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wb.wales.gov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eachers.gov.uk/docbank/index.cfm?id=1487" TargetMode="External"/><Relationship Id="rId10" Type="http://schemas.openxmlformats.org/officeDocument/2006/relationships/hyperlink" Target="https://colegcymraegcenedlaethol.ac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lyw.cymru/llywodraeth-cymru-yn-nodi-trefniadau-pum-mlynedd-nesaf-cymraeg-2050" TargetMode="External"/><Relationship Id="rId14" Type="http://schemas.openxmlformats.org/officeDocument/2006/relationships/hyperlink" Target="http://www.playwales.org.uk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0B548A6B29940819FAB1F3B050EF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D2ABB-DAB4-4ED3-BF7B-B4F062AFF00E}"/>
      </w:docPartPr>
      <w:docPartBody>
        <w:p w:rsidR="00526467" w:rsidRDefault="00FC0D6C" w:rsidP="00FC0D6C">
          <w:pPr>
            <w:pStyle w:val="E0B548A6B29940819FAB1F3B050EFFAF2"/>
          </w:pPr>
          <w:r w:rsidRPr="00B56CBB">
            <w:rPr>
              <w:rStyle w:val="PlaceholderText"/>
              <w:lang w:val="cy-GB"/>
            </w:rPr>
            <w:t xml:space="preserve">Cliciwch </w:t>
          </w:r>
          <w:r>
            <w:rPr>
              <w:rStyle w:val="PlaceholderText"/>
              <w:lang w:val="cy-GB"/>
            </w:rPr>
            <w:t xml:space="preserve">neu tapiwch </w:t>
          </w:r>
          <w:r w:rsidRPr="00B56CBB">
            <w:rPr>
              <w:rStyle w:val="PlaceholderText"/>
              <w:lang w:val="cy-GB"/>
            </w:rPr>
            <w:t>i fewnbynnu dyddiad</w:t>
          </w:r>
        </w:p>
      </w:docPartBody>
    </w:docPart>
    <w:docPart>
      <w:docPartPr>
        <w:name w:val="C6B28AE9E7D24D84B2FD2E230ABBF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35CDF-00C1-4CC3-A8AF-65754AB10748}"/>
      </w:docPartPr>
      <w:docPartBody>
        <w:p w:rsidR="00526467" w:rsidRDefault="00FC0D6C" w:rsidP="00FC0D6C">
          <w:pPr>
            <w:pStyle w:val="C6B28AE9E7D24D84B2FD2E230ABBFDF82"/>
          </w:pPr>
          <w:r>
            <w:rPr>
              <w:rStyle w:val="PlaceholderText"/>
              <w:lang w:val="cy-GB"/>
            </w:rPr>
            <w:t>Dewis</w:t>
          </w:r>
          <w:r w:rsidRPr="00B56CBB">
            <w:rPr>
              <w:rStyle w:val="PlaceholderText"/>
              <w:lang w:val="cy-GB"/>
            </w:rPr>
            <w:t>wch eitem.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575"/>
    <w:rsid w:val="001C6575"/>
    <w:rsid w:val="00526467"/>
    <w:rsid w:val="00FC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C0D6C"/>
    <w:rPr>
      <w:color w:val="808080"/>
    </w:rPr>
  </w:style>
  <w:style w:type="paragraph" w:customStyle="1" w:styleId="E0B548A6B29940819FAB1F3B050EFFAF2">
    <w:name w:val="E0B548A6B29940819FAB1F3B050EFFAF2"/>
    <w:rsid w:val="00FC0D6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6B28AE9E7D24D84B2FD2E230ABBFDF82">
    <w:name w:val="C6B28AE9E7D24D84B2FD2E230ABBFDF82"/>
    <w:rsid w:val="00FC0D6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AE3A8-EBF4-4A61-8CA7-C4BEB805F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PV3</vt:lpstr>
    </vt:vector>
  </TitlesOfParts>
  <Company>University of Wales Trinity Saint David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PV3</dc:title>
  <dc:subject/>
  <dc:creator>Teleri James</dc:creator>
  <cp:keywords>July 2019</cp:keywords>
  <dc:description/>
  <cp:lastModifiedBy>Sarah Cornelius</cp:lastModifiedBy>
  <cp:revision>9</cp:revision>
  <dcterms:created xsi:type="dcterms:W3CDTF">2021-12-02T15:05:00Z</dcterms:created>
  <dcterms:modified xsi:type="dcterms:W3CDTF">2022-03-29T09:47:00Z</dcterms:modified>
</cp:coreProperties>
</file>