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University of Wales Trinity Saint David</w:t>
      </w:r>
    </w:p>
    <w:p w:rsidR="00000000" w:rsidDel="00000000" w:rsidP="00000000" w:rsidRDefault="00000000" w:rsidRPr="00000000" w14:paraId="00000002">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School of Computing</w:t>
      </w:r>
    </w:p>
    <w:p w:rsidR="00000000" w:rsidDel="00000000" w:rsidP="00000000" w:rsidRDefault="00000000" w:rsidRPr="00000000" w14:paraId="00000003">
      <w:pPr>
        <w:spacing w:after="160" w:before="60" w:line="256" w:lineRule="auto"/>
        <w:jc w:val="center"/>
        <w:rPr>
          <w:rFonts w:ascii="Calibri" w:cs="Calibri" w:eastAsia="Calibri" w:hAnsi="Calibri"/>
          <w:sz w:val="14"/>
          <w:szCs w:val="14"/>
        </w:rPr>
      </w:pPr>
      <w:r w:rsidDel="00000000" w:rsidR="00000000" w:rsidRPr="00000000">
        <w:rPr>
          <w:rFonts w:ascii="Calibri" w:cs="Calibri" w:eastAsia="Calibri" w:hAnsi="Calibri"/>
          <w:sz w:val="46"/>
          <w:szCs w:val="46"/>
          <w:rtl w:val="0"/>
        </w:rPr>
        <w:t xml:space="preserve">Object Oriented Programming and Algorithms</w:t>
      </w:r>
      <w:r w:rsidDel="00000000" w:rsidR="00000000" w:rsidRPr="00000000">
        <w:rPr>
          <w:rtl w:val="0"/>
        </w:rPr>
      </w:r>
    </w:p>
    <w:p w:rsidR="00000000" w:rsidDel="00000000" w:rsidP="00000000" w:rsidRDefault="00000000" w:rsidRPr="00000000" w14:paraId="00000004">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ACCA5032</w:t>
      </w:r>
    </w:p>
    <w:p w:rsidR="00000000" w:rsidDel="00000000" w:rsidP="00000000" w:rsidRDefault="00000000" w:rsidRPr="00000000" w14:paraId="00000005">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Jericho Uzzell</w:t>
      </w:r>
    </w:p>
    <w:p w:rsidR="00000000" w:rsidDel="00000000" w:rsidP="00000000" w:rsidRDefault="00000000" w:rsidRPr="00000000" w14:paraId="00000006">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1702201</w:t>
      </w:r>
    </w:p>
    <w:p w:rsidR="00000000" w:rsidDel="00000000" w:rsidP="00000000" w:rsidRDefault="00000000" w:rsidRPr="00000000" w14:paraId="00000007">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08/04/2021</w:t>
      </w:r>
    </w:p>
    <w:p w:rsidR="00000000" w:rsidDel="00000000" w:rsidP="00000000" w:rsidRDefault="00000000" w:rsidRPr="00000000" w14:paraId="00000008">
      <w:pPr>
        <w:rPr/>
      </w:pPr>
      <w:r w:rsidDel="00000000" w:rsidR="00000000" w:rsidRPr="00000000">
        <w:rPr>
          <w:rFonts w:ascii="Calibri" w:cs="Calibri" w:eastAsia="Calibri" w:hAnsi="Calibri"/>
        </w:rPr>
        <w:drawing>
          <wp:inline distB="0" distT="0" distL="0" distR="0">
            <wp:extent cx="5715000" cy="2286000"/>
            <wp:effectExtent b="0" l="0" r="0" t="0"/>
            <wp:docPr id="18"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715000"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B">
          <w:pPr>
            <w:tabs>
              <w:tab w:val="right" w:pos="9025.511811023624"/>
            </w:tabs>
            <w:spacing w:before="80" w:line="240" w:lineRule="auto"/>
            <w:ind w:left="0" w:firstLine="0"/>
            <w:rPr>
              <w:rFonts w:ascii="Arial" w:cs="Arial" w:eastAsia="Arial" w:hAnsi="Arial"/>
              <w:b w:val="1"/>
              <w:i w:val="0"/>
              <w:smallCaps w:val="0"/>
              <w:strike w:val="0"/>
              <w:color w:val="2f5496"/>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lr8bptwjjfm2">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1. Introduction</w:t>
            </w:r>
          </w:hyperlink>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ab/>
          </w:r>
          <w:r w:rsidDel="00000000" w:rsidR="00000000" w:rsidRPr="00000000">
            <w:fldChar w:fldCharType="begin"/>
            <w:instrText xml:space="preserve"> PAGEREF _heading=h.lr8bptwjjfm2 \h </w:instrText>
            <w:fldChar w:fldCharType="separate"/>
          </w:r>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C">
          <w:pPr>
            <w:tabs>
              <w:tab w:val="right" w:pos="9025.511811023624"/>
            </w:tabs>
            <w:spacing w:before="200" w:line="240" w:lineRule="auto"/>
            <w:ind w:left="0" w:firstLine="0"/>
            <w:rPr>
              <w:rFonts w:ascii="Arial" w:cs="Arial" w:eastAsia="Arial" w:hAnsi="Arial"/>
              <w:b w:val="1"/>
              <w:i w:val="0"/>
              <w:smallCaps w:val="0"/>
              <w:strike w:val="0"/>
              <w:color w:val="2f5496"/>
              <w:sz w:val="22"/>
              <w:szCs w:val="22"/>
              <w:u w:val="none"/>
              <w:shd w:fill="auto" w:val="clear"/>
              <w:vertAlign w:val="baseline"/>
            </w:rPr>
          </w:pPr>
          <w:hyperlink w:anchor="_heading=h.kq48rermut6a">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2. Object oriented programming;</w:t>
            </w:r>
          </w:hyperlink>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ab/>
          </w:r>
          <w:r w:rsidDel="00000000" w:rsidR="00000000" w:rsidRPr="00000000">
            <w:fldChar w:fldCharType="begin"/>
            <w:instrText xml:space="preserve"> PAGEREF _heading=h.kq48rermut6a \h </w:instrText>
            <w:fldChar w:fldCharType="separate"/>
          </w:r>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D">
          <w:pPr>
            <w:tabs>
              <w:tab w:val="right" w:pos="9025.511811023624"/>
            </w:tabs>
            <w:spacing w:before="60" w:line="240" w:lineRule="auto"/>
            <w:ind w:left="360" w:firstLine="0"/>
            <w:rPr>
              <w:rFonts w:ascii="Arial" w:cs="Arial" w:eastAsia="Arial" w:hAnsi="Arial"/>
              <w:b w:val="0"/>
              <w:i w:val="0"/>
              <w:smallCaps w:val="0"/>
              <w:strike w:val="0"/>
              <w:color w:val="2f5496"/>
              <w:sz w:val="22"/>
              <w:szCs w:val="22"/>
              <w:u w:val="none"/>
              <w:shd w:fill="auto" w:val="clear"/>
              <w:vertAlign w:val="baseline"/>
            </w:rPr>
          </w:pPr>
          <w:hyperlink w:anchor="_heading=h.iuozl9oca22r">
            <w:r w:rsidDel="00000000" w:rsidR="00000000" w:rsidRPr="00000000">
              <w:rPr>
                <w:rFonts w:ascii="Arial" w:cs="Arial" w:eastAsia="Arial" w:hAnsi="Arial"/>
                <w:b w:val="0"/>
                <w:i w:val="0"/>
                <w:smallCaps w:val="0"/>
                <w:strike w:val="0"/>
                <w:color w:val="2f5496"/>
                <w:sz w:val="22"/>
                <w:szCs w:val="22"/>
                <w:u w:val="none"/>
                <w:shd w:fill="auto" w:val="clear"/>
                <w:vertAlign w:val="baseline"/>
                <w:rtl w:val="0"/>
              </w:rPr>
              <w:t xml:space="preserve">2.1. What is OOP;</w:t>
            </w:r>
          </w:hyperlink>
          <w:r w:rsidDel="00000000" w:rsidR="00000000" w:rsidRPr="00000000">
            <w:rPr>
              <w:rFonts w:ascii="Arial" w:cs="Arial" w:eastAsia="Arial" w:hAnsi="Arial"/>
              <w:b w:val="0"/>
              <w:i w:val="0"/>
              <w:smallCaps w:val="0"/>
              <w:strike w:val="0"/>
              <w:color w:val="2f5496"/>
              <w:sz w:val="22"/>
              <w:szCs w:val="22"/>
              <w:u w:val="none"/>
              <w:shd w:fill="auto" w:val="clear"/>
              <w:vertAlign w:val="baseline"/>
              <w:rtl w:val="0"/>
            </w:rPr>
            <w:tab/>
          </w:r>
          <w:r w:rsidDel="00000000" w:rsidR="00000000" w:rsidRPr="00000000">
            <w:fldChar w:fldCharType="begin"/>
            <w:instrText xml:space="preserve"> PAGEREF _heading=h.iuozl9oca22r \h </w:instrText>
            <w:fldChar w:fldCharType="separate"/>
          </w:r>
          <w:r w:rsidDel="00000000" w:rsidR="00000000" w:rsidRPr="00000000">
            <w:rPr>
              <w:rFonts w:ascii="Arial" w:cs="Arial" w:eastAsia="Arial" w:hAnsi="Arial"/>
              <w:b w:val="0"/>
              <w:i w:val="0"/>
              <w:smallCaps w:val="0"/>
              <w:strike w:val="0"/>
              <w:color w:val="2f5496"/>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E">
          <w:pPr>
            <w:tabs>
              <w:tab w:val="right" w:pos="9025.511811023624"/>
            </w:tabs>
            <w:spacing w:before="60" w:line="240" w:lineRule="auto"/>
            <w:ind w:left="720" w:firstLine="0"/>
            <w:rPr>
              <w:rFonts w:ascii="Arial" w:cs="Arial" w:eastAsia="Arial" w:hAnsi="Arial"/>
              <w:b w:val="1"/>
              <w:i w:val="0"/>
              <w:smallCaps w:val="0"/>
              <w:strike w:val="0"/>
              <w:color w:val="2f5496"/>
              <w:sz w:val="22"/>
              <w:szCs w:val="22"/>
              <w:u w:val="none"/>
              <w:shd w:fill="auto" w:val="clear"/>
              <w:vertAlign w:val="baseline"/>
            </w:rPr>
          </w:pPr>
          <w:hyperlink w:anchor="_heading=h.nsrbv5xfflmt">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2.1.1. Overview;</w:t>
            </w:r>
          </w:hyperlink>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ab/>
          </w:r>
          <w:r w:rsidDel="00000000" w:rsidR="00000000" w:rsidRPr="00000000">
            <w:fldChar w:fldCharType="begin"/>
            <w:instrText xml:space="preserve"> PAGEREF _heading=h.nsrbv5xfflmt \h </w:instrText>
            <w:fldChar w:fldCharType="separate"/>
          </w:r>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F">
          <w:pPr>
            <w:tabs>
              <w:tab w:val="right" w:pos="9025.511811023624"/>
            </w:tabs>
            <w:spacing w:before="60" w:line="240" w:lineRule="auto"/>
            <w:ind w:left="720" w:firstLine="0"/>
            <w:rPr>
              <w:rFonts w:ascii="Arial" w:cs="Arial" w:eastAsia="Arial" w:hAnsi="Arial"/>
              <w:b w:val="1"/>
              <w:i w:val="0"/>
              <w:smallCaps w:val="0"/>
              <w:strike w:val="0"/>
              <w:color w:val="2f5496"/>
              <w:sz w:val="22"/>
              <w:szCs w:val="22"/>
              <w:u w:val="none"/>
              <w:shd w:fill="auto" w:val="clear"/>
              <w:vertAlign w:val="baseline"/>
            </w:rPr>
          </w:pPr>
          <w:hyperlink w:anchor="_heading=h.mbu9gbb8at6a">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2.1.2. What languages can use OOP?</w:t>
            </w:r>
          </w:hyperlink>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ab/>
          </w:r>
          <w:r w:rsidDel="00000000" w:rsidR="00000000" w:rsidRPr="00000000">
            <w:fldChar w:fldCharType="begin"/>
            <w:instrText xml:space="preserve"> PAGEREF _heading=h.mbu9gbb8at6a \h </w:instrText>
            <w:fldChar w:fldCharType="separate"/>
          </w:r>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0">
          <w:pPr>
            <w:tabs>
              <w:tab w:val="right" w:pos="9025.511811023624"/>
            </w:tabs>
            <w:spacing w:before="60" w:line="240" w:lineRule="auto"/>
            <w:ind w:left="360" w:firstLine="0"/>
            <w:rPr>
              <w:rFonts w:ascii="Arial" w:cs="Arial" w:eastAsia="Arial" w:hAnsi="Arial"/>
              <w:b w:val="1"/>
              <w:i w:val="0"/>
              <w:smallCaps w:val="0"/>
              <w:strike w:val="0"/>
              <w:color w:val="2f5496"/>
              <w:sz w:val="22"/>
              <w:szCs w:val="22"/>
              <w:u w:val="none"/>
              <w:shd w:fill="auto" w:val="clear"/>
              <w:vertAlign w:val="baseline"/>
            </w:rPr>
          </w:pPr>
          <w:hyperlink w:anchor="_heading=h.dwemldnz2qix">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2.2. Why use it?</w:t>
            </w:r>
          </w:hyperlink>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ab/>
          </w:r>
          <w:r w:rsidDel="00000000" w:rsidR="00000000" w:rsidRPr="00000000">
            <w:fldChar w:fldCharType="begin"/>
            <w:instrText xml:space="preserve"> PAGEREF _heading=h.dwemldnz2qix \h </w:instrText>
            <w:fldChar w:fldCharType="separate"/>
          </w:r>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1">
          <w:pPr>
            <w:tabs>
              <w:tab w:val="right" w:pos="9025.511811023624"/>
            </w:tabs>
            <w:spacing w:before="60" w:line="240" w:lineRule="auto"/>
            <w:ind w:left="720" w:firstLine="0"/>
            <w:rPr>
              <w:rFonts w:ascii="Arial" w:cs="Arial" w:eastAsia="Arial" w:hAnsi="Arial"/>
              <w:b w:val="1"/>
              <w:i w:val="0"/>
              <w:smallCaps w:val="0"/>
              <w:strike w:val="0"/>
              <w:color w:val="2f5496"/>
              <w:sz w:val="22"/>
              <w:szCs w:val="22"/>
              <w:u w:val="none"/>
              <w:shd w:fill="auto" w:val="clear"/>
              <w:vertAlign w:val="baseline"/>
            </w:rPr>
          </w:pPr>
          <w:hyperlink w:anchor="_heading=h.vermas7bi36q">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2.2.1. Overview;</w:t>
            </w:r>
          </w:hyperlink>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ab/>
          </w:r>
          <w:r w:rsidDel="00000000" w:rsidR="00000000" w:rsidRPr="00000000">
            <w:fldChar w:fldCharType="begin"/>
            <w:instrText xml:space="preserve"> PAGEREF _heading=h.vermas7bi36q \h </w:instrText>
            <w:fldChar w:fldCharType="separate"/>
          </w:r>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2">
          <w:pPr>
            <w:tabs>
              <w:tab w:val="right" w:pos="9025.511811023624"/>
            </w:tabs>
            <w:spacing w:before="60" w:line="240" w:lineRule="auto"/>
            <w:ind w:left="720" w:firstLine="0"/>
            <w:rPr>
              <w:rFonts w:ascii="Arial" w:cs="Arial" w:eastAsia="Arial" w:hAnsi="Arial"/>
              <w:b w:val="1"/>
              <w:i w:val="0"/>
              <w:smallCaps w:val="0"/>
              <w:strike w:val="0"/>
              <w:color w:val="2f5496"/>
              <w:sz w:val="22"/>
              <w:szCs w:val="22"/>
              <w:u w:val="none"/>
              <w:shd w:fill="auto" w:val="clear"/>
              <w:vertAlign w:val="baseline"/>
            </w:rPr>
          </w:pPr>
          <w:hyperlink w:anchor="_heading=h.y5yvmmd536ab">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2.2.2. Positives for OOP;</w:t>
            </w:r>
          </w:hyperlink>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ab/>
          </w:r>
          <w:r w:rsidDel="00000000" w:rsidR="00000000" w:rsidRPr="00000000">
            <w:fldChar w:fldCharType="begin"/>
            <w:instrText xml:space="preserve"> PAGEREF _heading=h.y5yvmmd536ab \h </w:instrText>
            <w:fldChar w:fldCharType="separate"/>
          </w:r>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3">
          <w:pPr>
            <w:tabs>
              <w:tab w:val="right" w:pos="9025.511811023624"/>
            </w:tabs>
            <w:spacing w:before="60" w:line="240" w:lineRule="auto"/>
            <w:ind w:left="720" w:firstLine="0"/>
            <w:rPr>
              <w:rFonts w:ascii="Arial" w:cs="Arial" w:eastAsia="Arial" w:hAnsi="Arial"/>
              <w:b w:val="1"/>
              <w:i w:val="0"/>
              <w:smallCaps w:val="0"/>
              <w:strike w:val="0"/>
              <w:color w:val="2f5496"/>
              <w:sz w:val="22"/>
              <w:szCs w:val="22"/>
              <w:u w:val="none"/>
              <w:shd w:fill="auto" w:val="clear"/>
              <w:vertAlign w:val="baseline"/>
            </w:rPr>
          </w:pPr>
          <w:hyperlink w:anchor="_heading=h.4llrutvmmix">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2.2.3. Negatives for OOP;</w:t>
            </w:r>
          </w:hyperlink>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ab/>
          </w:r>
          <w:r w:rsidDel="00000000" w:rsidR="00000000" w:rsidRPr="00000000">
            <w:fldChar w:fldCharType="begin"/>
            <w:instrText xml:space="preserve"> PAGEREF _heading=h.4llrutvmmix \h </w:instrText>
            <w:fldChar w:fldCharType="separate"/>
          </w:r>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4">
          <w:pPr>
            <w:tabs>
              <w:tab w:val="right" w:pos="9025.511811023624"/>
            </w:tabs>
            <w:spacing w:before="60" w:line="240" w:lineRule="auto"/>
            <w:ind w:left="360" w:firstLine="0"/>
            <w:rPr>
              <w:rFonts w:ascii="Arial" w:cs="Arial" w:eastAsia="Arial" w:hAnsi="Arial"/>
              <w:b w:val="1"/>
              <w:i w:val="0"/>
              <w:smallCaps w:val="0"/>
              <w:strike w:val="0"/>
              <w:color w:val="2f5496"/>
              <w:sz w:val="22"/>
              <w:szCs w:val="22"/>
              <w:u w:val="none"/>
              <w:shd w:fill="auto" w:val="clear"/>
              <w:vertAlign w:val="baseline"/>
            </w:rPr>
          </w:pPr>
          <w:hyperlink w:anchor="_heading=h.uymjze7thvy">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2.3. When to use OOP?</w:t>
            </w:r>
          </w:hyperlink>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ab/>
          </w:r>
          <w:r w:rsidDel="00000000" w:rsidR="00000000" w:rsidRPr="00000000">
            <w:fldChar w:fldCharType="begin"/>
            <w:instrText xml:space="preserve"> PAGEREF _heading=h.uymjze7thvy \h </w:instrText>
            <w:fldChar w:fldCharType="separate"/>
          </w:r>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5">
          <w:pPr>
            <w:tabs>
              <w:tab w:val="right" w:pos="9025.511811023624"/>
            </w:tabs>
            <w:spacing w:before="200" w:line="240" w:lineRule="auto"/>
            <w:ind w:left="0" w:firstLine="0"/>
            <w:rPr>
              <w:rFonts w:ascii="Arial" w:cs="Arial" w:eastAsia="Arial" w:hAnsi="Arial"/>
              <w:b w:val="1"/>
              <w:i w:val="0"/>
              <w:smallCaps w:val="0"/>
              <w:strike w:val="0"/>
              <w:color w:val="2f5496"/>
              <w:sz w:val="22"/>
              <w:szCs w:val="22"/>
              <w:u w:val="none"/>
              <w:shd w:fill="auto" w:val="clear"/>
              <w:vertAlign w:val="baseline"/>
            </w:rPr>
          </w:pPr>
          <w:hyperlink w:anchor="_heading=h.tjumac3d5rjk">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3. Documentation;</w:t>
            </w:r>
          </w:hyperlink>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ab/>
          </w:r>
          <w:r w:rsidDel="00000000" w:rsidR="00000000" w:rsidRPr="00000000">
            <w:fldChar w:fldCharType="begin"/>
            <w:instrText xml:space="preserve"> PAGEREF _heading=h.tjumac3d5rjk \h </w:instrText>
            <w:fldChar w:fldCharType="separate"/>
          </w:r>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6">
          <w:pPr>
            <w:tabs>
              <w:tab w:val="right" w:pos="9025.511811023624"/>
            </w:tabs>
            <w:spacing w:before="60" w:line="240" w:lineRule="auto"/>
            <w:ind w:left="360" w:firstLine="0"/>
            <w:rPr>
              <w:b w:val="1"/>
              <w:color w:val="2f5496"/>
            </w:rPr>
          </w:pPr>
          <w:hyperlink w:anchor="_heading=h.3ri8rpsmzlzg">
            <w:r w:rsidDel="00000000" w:rsidR="00000000" w:rsidRPr="00000000">
              <w:rPr>
                <w:b w:val="1"/>
                <w:color w:val="2f5496"/>
                <w:rtl w:val="0"/>
              </w:rPr>
              <w:t xml:space="preserve">3.1. Overview;</w:t>
            </w:r>
          </w:hyperlink>
          <w:r w:rsidDel="00000000" w:rsidR="00000000" w:rsidRPr="00000000">
            <w:rPr>
              <w:b w:val="1"/>
              <w:color w:val="2f5496"/>
              <w:rtl w:val="0"/>
            </w:rPr>
            <w:tab/>
          </w:r>
          <w:r w:rsidDel="00000000" w:rsidR="00000000" w:rsidRPr="00000000">
            <w:fldChar w:fldCharType="begin"/>
            <w:instrText xml:space="preserve"> PAGEREF _heading=h.3ri8rpsmzlzg \h </w:instrText>
            <w:fldChar w:fldCharType="separate"/>
          </w:r>
          <w:r w:rsidDel="00000000" w:rsidR="00000000" w:rsidRPr="00000000">
            <w:rPr>
              <w:b w:val="1"/>
              <w:color w:val="2f5496"/>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7">
          <w:pPr>
            <w:tabs>
              <w:tab w:val="right" w:pos="9025.511811023624"/>
            </w:tabs>
            <w:spacing w:before="60" w:line="240" w:lineRule="auto"/>
            <w:ind w:left="360" w:firstLine="0"/>
            <w:rPr>
              <w:rFonts w:ascii="Arial" w:cs="Arial" w:eastAsia="Arial" w:hAnsi="Arial"/>
              <w:b w:val="1"/>
              <w:i w:val="0"/>
              <w:smallCaps w:val="0"/>
              <w:strike w:val="0"/>
              <w:color w:val="2f5496"/>
              <w:sz w:val="22"/>
              <w:szCs w:val="22"/>
              <w:u w:val="none"/>
              <w:shd w:fill="auto" w:val="clear"/>
              <w:vertAlign w:val="baseline"/>
            </w:rPr>
          </w:pPr>
          <w:hyperlink w:anchor="_heading=h.lf97lz2zmonz">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3.2. Configuring the game;</w:t>
            </w:r>
          </w:hyperlink>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ab/>
          </w:r>
          <w:r w:rsidDel="00000000" w:rsidR="00000000" w:rsidRPr="00000000">
            <w:fldChar w:fldCharType="begin"/>
            <w:instrText xml:space="preserve"> PAGEREF _heading=h.lf97lz2zmonz \h </w:instrText>
            <w:fldChar w:fldCharType="separate"/>
          </w:r>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8">
          <w:pPr>
            <w:tabs>
              <w:tab w:val="right" w:pos="9025.511811023624"/>
            </w:tabs>
            <w:spacing w:before="200" w:line="240" w:lineRule="auto"/>
            <w:ind w:left="0" w:firstLine="0"/>
            <w:rPr>
              <w:b w:val="1"/>
              <w:color w:val="2f5496"/>
            </w:rPr>
          </w:pPr>
          <w:hyperlink w:anchor="_heading=h.jdva7icgq0hp">
            <w:r w:rsidDel="00000000" w:rsidR="00000000" w:rsidRPr="00000000">
              <w:rPr>
                <w:b w:val="1"/>
                <w:color w:val="2f5496"/>
                <w:rtl w:val="0"/>
              </w:rPr>
              <w:t xml:space="preserve">4. Documenting testing;</w:t>
            </w:r>
          </w:hyperlink>
          <w:r w:rsidDel="00000000" w:rsidR="00000000" w:rsidRPr="00000000">
            <w:rPr>
              <w:b w:val="1"/>
              <w:color w:val="2f5496"/>
              <w:rtl w:val="0"/>
            </w:rPr>
            <w:tab/>
          </w:r>
          <w:r w:rsidDel="00000000" w:rsidR="00000000" w:rsidRPr="00000000">
            <w:fldChar w:fldCharType="begin"/>
            <w:instrText xml:space="preserve"> PAGEREF _heading=h.jdva7icgq0hp \h </w:instrText>
            <w:fldChar w:fldCharType="separate"/>
          </w:r>
          <w:r w:rsidDel="00000000" w:rsidR="00000000" w:rsidRPr="00000000">
            <w:rPr>
              <w:b w:val="1"/>
              <w:color w:val="2f5496"/>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9">
          <w:pPr>
            <w:tabs>
              <w:tab w:val="right" w:pos="9025.511811023624"/>
            </w:tabs>
            <w:spacing w:before="60" w:line="240" w:lineRule="auto"/>
            <w:ind w:left="360" w:firstLine="0"/>
            <w:rPr>
              <w:b w:val="1"/>
              <w:color w:val="2f5496"/>
            </w:rPr>
          </w:pPr>
          <w:hyperlink w:anchor="_heading=h.90fnepx8op33">
            <w:r w:rsidDel="00000000" w:rsidR="00000000" w:rsidRPr="00000000">
              <w:rPr>
                <w:b w:val="1"/>
                <w:color w:val="2f5496"/>
                <w:rtl w:val="0"/>
              </w:rPr>
              <w:t xml:space="preserve">4.1. Overview;</w:t>
            </w:r>
          </w:hyperlink>
          <w:r w:rsidDel="00000000" w:rsidR="00000000" w:rsidRPr="00000000">
            <w:rPr>
              <w:b w:val="1"/>
              <w:color w:val="2f5496"/>
              <w:rtl w:val="0"/>
            </w:rPr>
            <w:tab/>
          </w:r>
          <w:r w:rsidDel="00000000" w:rsidR="00000000" w:rsidRPr="00000000">
            <w:fldChar w:fldCharType="begin"/>
            <w:instrText xml:space="preserve"> PAGEREF _heading=h.90fnepx8op33 \h </w:instrText>
            <w:fldChar w:fldCharType="separate"/>
          </w:r>
          <w:r w:rsidDel="00000000" w:rsidR="00000000" w:rsidRPr="00000000">
            <w:rPr>
              <w:b w:val="1"/>
              <w:color w:val="2f5496"/>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pos="9025.511811023624"/>
            </w:tabs>
            <w:spacing w:before="60" w:line="240" w:lineRule="auto"/>
            <w:ind w:left="360" w:firstLine="0"/>
            <w:rPr>
              <w:b w:val="1"/>
              <w:color w:val="2f5496"/>
            </w:rPr>
          </w:pPr>
          <w:hyperlink w:anchor="_heading=h.8s01w6862khz">
            <w:r w:rsidDel="00000000" w:rsidR="00000000" w:rsidRPr="00000000">
              <w:rPr>
                <w:b w:val="1"/>
                <w:color w:val="2f5496"/>
                <w:rtl w:val="0"/>
              </w:rPr>
              <w:t xml:space="preserve">4.2. Creating players;</w:t>
            </w:r>
          </w:hyperlink>
          <w:r w:rsidDel="00000000" w:rsidR="00000000" w:rsidRPr="00000000">
            <w:rPr>
              <w:b w:val="1"/>
              <w:color w:val="2f5496"/>
              <w:rtl w:val="0"/>
            </w:rPr>
            <w:tab/>
          </w:r>
          <w:r w:rsidDel="00000000" w:rsidR="00000000" w:rsidRPr="00000000">
            <w:fldChar w:fldCharType="begin"/>
            <w:instrText xml:space="preserve"> PAGEREF _heading=h.8s01w6862khz \h </w:instrText>
            <w:fldChar w:fldCharType="separate"/>
          </w:r>
          <w:r w:rsidDel="00000000" w:rsidR="00000000" w:rsidRPr="00000000">
            <w:rPr>
              <w:b w:val="1"/>
              <w:color w:val="2f5496"/>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B">
          <w:pPr>
            <w:tabs>
              <w:tab w:val="right" w:pos="9025.511811023624"/>
            </w:tabs>
            <w:spacing w:before="60" w:line="240" w:lineRule="auto"/>
            <w:ind w:left="360" w:firstLine="0"/>
            <w:rPr>
              <w:b w:val="1"/>
              <w:color w:val="2f5496"/>
            </w:rPr>
          </w:pPr>
          <w:hyperlink w:anchor="_heading=h.9porfgs5wier">
            <w:r w:rsidDel="00000000" w:rsidR="00000000" w:rsidRPr="00000000">
              <w:rPr>
                <w:b w:val="1"/>
                <w:color w:val="2f5496"/>
                <w:rtl w:val="0"/>
              </w:rPr>
              <w:t xml:space="preserve">4.3. Generating the board;</w:t>
            </w:r>
          </w:hyperlink>
          <w:r w:rsidDel="00000000" w:rsidR="00000000" w:rsidRPr="00000000">
            <w:rPr>
              <w:b w:val="1"/>
              <w:color w:val="2f5496"/>
              <w:rtl w:val="0"/>
            </w:rPr>
            <w:tab/>
          </w:r>
          <w:r w:rsidDel="00000000" w:rsidR="00000000" w:rsidRPr="00000000">
            <w:fldChar w:fldCharType="begin"/>
            <w:instrText xml:space="preserve"> PAGEREF _heading=h.9porfgs5wier \h </w:instrText>
            <w:fldChar w:fldCharType="separate"/>
          </w:r>
          <w:r w:rsidDel="00000000" w:rsidR="00000000" w:rsidRPr="00000000">
            <w:rPr>
              <w:b w:val="1"/>
              <w:color w:val="2f5496"/>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C">
          <w:pPr>
            <w:tabs>
              <w:tab w:val="right" w:pos="9025.511811023624"/>
            </w:tabs>
            <w:spacing w:before="60" w:line="240" w:lineRule="auto"/>
            <w:ind w:left="360" w:firstLine="0"/>
            <w:rPr>
              <w:b w:val="1"/>
              <w:color w:val="2f5496"/>
            </w:rPr>
          </w:pPr>
          <w:hyperlink w:anchor="_heading=h.o7hrj4tmbi7i">
            <w:r w:rsidDel="00000000" w:rsidR="00000000" w:rsidRPr="00000000">
              <w:rPr>
                <w:b w:val="1"/>
                <w:color w:val="2f5496"/>
                <w:rtl w:val="0"/>
              </w:rPr>
              <w:t xml:space="preserve">4.4. Awarding points</w:t>
            </w:r>
          </w:hyperlink>
          <w:r w:rsidDel="00000000" w:rsidR="00000000" w:rsidRPr="00000000">
            <w:rPr>
              <w:b w:val="1"/>
              <w:color w:val="2f5496"/>
              <w:rtl w:val="0"/>
            </w:rPr>
            <w:tab/>
          </w:r>
          <w:r w:rsidDel="00000000" w:rsidR="00000000" w:rsidRPr="00000000">
            <w:fldChar w:fldCharType="begin"/>
            <w:instrText xml:space="preserve"> PAGEREF _heading=h.o7hrj4tmbi7i \h </w:instrText>
            <w:fldChar w:fldCharType="separate"/>
          </w:r>
          <w:r w:rsidDel="00000000" w:rsidR="00000000" w:rsidRPr="00000000">
            <w:rPr>
              <w:b w:val="1"/>
              <w:color w:val="2f5496"/>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D">
          <w:pPr>
            <w:tabs>
              <w:tab w:val="right" w:pos="9025.511811023624"/>
            </w:tabs>
            <w:spacing w:before="60" w:line="240" w:lineRule="auto"/>
            <w:ind w:left="360" w:firstLine="0"/>
            <w:rPr>
              <w:b w:val="1"/>
              <w:color w:val="2f5496"/>
            </w:rPr>
          </w:pPr>
          <w:hyperlink w:anchor="_heading=h.mmumf8y20w15">
            <w:r w:rsidDel="00000000" w:rsidR="00000000" w:rsidRPr="00000000">
              <w:rPr>
                <w:b w:val="1"/>
                <w:color w:val="2f5496"/>
                <w:rtl w:val="0"/>
              </w:rPr>
              <w:t xml:space="preserve">4.5. Winning the game;</w:t>
            </w:r>
          </w:hyperlink>
          <w:r w:rsidDel="00000000" w:rsidR="00000000" w:rsidRPr="00000000">
            <w:rPr>
              <w:b w:val="1"/>
              <w:color w:val="2f5496"/>
              <w:rtl w:val="0"/>
            </w:rPr>
            <w:tab/>
          </w:r>
          <w:r w:rsidDel="00000000" w:rsidR="00000000" w:rsidRPr="00000000">
            <w:fldChar w:fldCharType="begin"/>
            <w:instrText xml:space="preserve"> PAGEREF _heading=h.mmumf8y20w15 \h </w:instrText>
            <w:fldChar w:fldCharType="separate"/>
          </w:r>
          <w:r w:rsidDel="00000000" w:rsidR="00000000" w:rsidRPr="00000000">
            <w:rPr>
              <w:b w:val="1"/>
              <w:color w:val="2f5496"/>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E">
          <w:pPr>
            <w:tabs>
              <w:tab w:val="right" w:pos="9025.511811023624"/>
            </w:tabs>
            <w:spacing w:before="60" w:line="240" w:lineRule="auto"/>
            <w:ind w:left="360" w:firstLine="0"/>
            <w:rPr>
              <w:b w:val="1"/>
              <w:color w:val="2f5496"/>
            </w:rPr>
          </w:pPr>
          <w:hyperlink w:anchor="_heading=h.mbv17nundzsc">
            <w:r w:rsidDel="00000000" w:rsidR="00000000" w:rsidRPr="00000000">
              <w:rPr>
                <w:b w:val="1"/>
                <w:color w:val="2f5496"/>
                <w:rtl w:val="0"/>
              </w:rPr>
              <w:t xml:space="preserve">4.6. Landing on ladder or snake;</w:t>
            </w:r>
          </w:hyperlink>
          <w:r w:rsidDel="00000000" w:rsidR="00000000" w:rsidRPr="00000000">
            <w:rPr>
              <w:b w:val="1"/>
              <w:color w:val="2f5496"/>
              <w:rtl w:val="0"/>
            </w:rPr>
            <w:tab/>
          </w:r>
          <w:r w:rsidDel="00000000" w:rsidR="00000000" w:rsidRPr="00000000">
            <w:fldChar w:fldCharType="begin"/>
            <w:instrText xml:space="preserve"> PAGEREF _heading=h.mbv17nundzsc \h </w:instrText>
            <w:fldChar w:fldCharType="separate"/>
          </w:r>
          <w:r w:rsidDel="00000000" w:rsidR="00000000" w:rsidRPr="00000000">
            <w:rPr>
              <w:b w:val="1"/>
              <w:color w:val="2f5496"/>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F">
          <w:pPr>
            <w:tabs>
              <w:tab w:val="right" w:pos="9025.511811023624"/>
            </w:tabs>
            <w:spacing w:before="60" w:line="240" w:lineRule="auto"/>
            <w:ind w:left="360" w:firstLine="0"/>
            <w:rPr>
              <w:b w:val="1"/>
              <w:color w:val="2f5496"/>
            </w:rPr>
          </w:pPr>
          <w:hyperlink w:anchor="_heading=h.j72mmi6hebjw">
            <w:r w:rsidDel="00000000" w:rsidR="00000000" w:rsidRPr="00000000">
              <w:rPr>
                <w:b w:val="1"/>
                <w:color w:val="2f5496"/>
                <w:rtl w:val="0"/>
              </w:rPr>
              <w:t xml:space="preserve">4.7. Changing players;</w:t>
            </w:r>
          </w:hyperlink>
          <w:r w:rsidDel="00000000" w:rsidR="00000000" w:rsidRPr="00000000">
            <w:rPr>
              <w:b w:val="1"/>
              <w:color w:val="2f5496"/>
              <w:rtl w:val="0"/>
            </w:rPr>
            <w:tab/>
          </w:r>
          <w:r w:rsidDel="00000000" w:rsidR="00000000" w:rsidRPr="00000000">
            <w:fldChar w:fldCharType="begin"/>
            <w:instrText xml:space="preserve"> PAGEREF _heading=h.j72mmi6hebjw \h </w:instrText>
            <w:fldChar w:fldCharType="separate"/>
          </w:r>
          <w:r w:rsidDel="00000000" w:rsidR="00000000" w:rsidRPr="00000000">
            <w:rPr>
              <w:b w:val="1"/>
              <w:color w:val="2f5496"/>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0">
          <w:pPr>
            <w:tabs>
              <w:tab w:val="right" w:pos="9025.511811023624"/>
            </w:tabs>
            <w:spacing w:before="200" w:line="240" w:lineRule="auto"/>
            <w:ind w:left="0" w:firstLine="0"/>
            <w:rPr>
              <w:rFonts w:ascii="Arial" w:cs="Arial" w:eastAsia="Arial" w:hAnsi="Arial"/>
              <w:b w:val="1"/>
              <w:i w:val="0"/>
              <w:smallCaps w:val="0"/>
              <w:strike w:val="0"/>
              <w:color w:val="2f5496"/>
              <w:sz w:val="22"/>
              <w:szCs w:val="22"/>
              <w:u w:val="none"/>
              <w:shd w:fill="auto" w:val="clear"/>
              <w:vertAlign w:val="baseline"/>
            </w:rPr>
          </w:pPr>
          <w:hyperlink w:anchor="_heading=h.ic25jamokexu">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5 . Conclusion</w:t>
            </w:r>
          </w:hyperlink>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ab/>
          </w:r>
          <w:r w:rsidDel="00000000" w:rsidR="00000000" w:rsidRPr="00000000">
            <w:fldChar w:fldCharType="begin"/>
            <w:instrText xml:space="preserve"> PAGEREF _heading=h.ic25jamokexu \h </w:instrText>
            <w:fldChar w:fldCharType="separate"/>
          </w:r>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21">
          <w:pPr>
            <w:tabs>
              <w:tab w:val="right" w:pos="9025.511811023624"/>
            </w:tabs>
            <w:spacing w:after="80" w:before="200" w:line="240" w:lineRule="auto"/>
            <w:ind w:left="0" w:firstLine="0"/>
            <w:rPr>
              <w:rFonts w:ascii="Arial" w:cs="Arial" w:eastAsia="Arial" w:hAnsi="Arial"/>
              <w:b w:val="1"/>
              <w:i w:val="0"/>
              <w:smallCaps w:val="0"/>
              <w:strike w:val="0"/>
              <w:color w:val="2f5496"/>
              <w:sz w:val="22"/>
              <w:szCs w:val="22"/>
              <w:u w:val="none"/>
              <w:shd w:fill="auto" w:val="clear"/>
              <w:vertAlign w:val="baseline"/>
            </w:rPr>
          </w:pPr>
          <w:hyperlink w:anchor="_heading=h.to6vwgcvwtbg">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6. References</w:t>
            </w:r>
          </w:hyperlink>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ab/>
          </w:r>
          <w:r w:rsidDel="00000000" w:rsidR="00000000" w:rsidRPr="00000000">
            <w:fldChar w:fldCharType="begin"/>
            <w:instrText xml:space="preserve"> PAGEREF _heading=h.to6vwgcvwtbg \h </w:instrText>
            <w:fldChar w:fldCharType="separate"/>
          </w:r>
          <w:r w:rsidDel="00000000" w:rsidR="00000000" w:rsidRPr="00000000">
            <w:rPr>
              <w:rFonts w:ascii="Arial" w:cs="Arial" w:eastAsia="Arial" w:hAnsi="Arial"/>
              <w:b w:val="1"/>
              <w:i w:val="0"/>
              <w:smallCaps w:val="0"/>
              <w:strike w:val="0"/>
              <w:color w:val="2f5496"/>
              <w:sz w:val="22"/>
              <w:szCs w:val="22"/>
              <w:u w:val="none"/>
              <w:shd w:fill="auto" w:val="clear"/>
              <w:vertAlign w:val="baseline"/>
              <w:rtl w:val="0"/>
            </w:rPr>
            <w:t xml:space="preserve">10</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pP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jc w:val="left"/>
        <w:rPr/>
      </w:pPr>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ind w:left="0" w:firstLine="0"/>
        <w:rPr/>
      </w:pPr>
      <w:bookmarkStart w:colFirst="0" w:colLast="0" w:name="_heading=h.lr8bptwjjfm2" w:id="0"/>
      <w:bookmarkEnd w:id="0"/>
      <w:r w:rsidDel="00000000" w:rsidR="00000000" w:rsidRPr="00000000">
        <w:rPr>
          <w:rtl w:val="0"/>
        </w:rPr>
        <w:t xml:space="preserve">1. Introduction</w:t>
      </w:r>
    </w:p>
    <w:p w:rsidR="00000000" w:rsidDel="00000000" w:rsidP="00000000" w:rsidRDefault="00000000" w:rsidRPr="00000000" w14:paraId="00000025">
      <w:pPr>
        <w:rPr/>
      </w:pPr>
      <w:r w:rsidDel="00000000" w:rsidR="00000000" w:rsidRPr="00000000">
        <w:rPr>
          <w:rtl w:val="0"/>
        </w:rPr>
        <w:t xml:space="preserve">This report will discuss the relevance of object oriented programming (OOP)</w:t>
      </w:r>
    </w:p>
    <w:p w:rsidR="00000000" w:rsidDel="00000000" w:rsidP="00000000" w:rsidRDefault="00000000" w:rsidRPr="00000000" w14:paraId="00000026">
      <w:pPr>
        <w:pStyle w:val="Heading1"/>
        <w:ind w:left="0" w:firstLine="0"/>
        <w:rPr/>
      </w:pPr>
      <w:bookmarkStart w:colFirst="0" w:colLast="0" w:name="_heading=h.kq48rermut6a" w:id="1"/>
      <w:bookmarkEnd w:id="1"/>
      <w:r w:rsidDel="00000000" w:rsidR="00000000" w:rsidRPr="00000000">
        <w:rPr>
          <w:rtl w:val="0"/>
        </w:rPr>
        <w:t xml:space="preserve">2. Object oriented programming;</w:t>
      </w:r>
    </w:p>
    <w:p w:rsidR="00000000" w:rsidDel="00000000" w:rsidP="00000000" w:rsidRDefault="00000000" w:rsidRPr="00000000" w14:paraId="00000027">
      <w:pPr>
        <w:pStyle w:val="Heading2"/>
        <w:rPr/>
      </w:pPr>
      <w:bookmarkStart w:colFirst="0" w:colLast="0" w:name="_heading=h.iuozl9oca22r" w:id="2"/>
      <w:bookmarkEnd w:id="2"/>
      <w:r w:rsidDel="00000000" w:rsidR="00000000" w:rsidRPr="00000000">
        <w:rPr>
          <w:rtl w:val="0"/>
        </w:rPr>
        <w:t xml:space="preserve">2.1. What is OOP;</w:t>
      </w:r>
    </w:p>
    <w:p w:rsidR="00000000" w:rsidDel="00000000" w:rsidP="00000000" w:rsidRDefault="00000000" w:rsidRPr="00000000" w14:paraId="00000028">
      <w:pPr>
        <w:pStyle w:val="Heading3"/>
        <w:rPr/>
      </w:pPr>
      <w:bookmarkStart w:colFirst="0" w:colLast="0" w:name="_heading=h.nsrbv5xfflmt" w:id="3"/>
      <w:bookmarkEnd w:id="3"/>
      <w:r w:rsidDel="00000000" w:rsidR="00000000" w:rsidRPr="00000000">
        <w:rPr>
          <w:rtl w:val="0"/>
        </w:rPr>
        <w:t xml:space="preserve">2.1.1. Overview;</w:t>
      </w: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According to [1], OOP is used at some point during a developers career. This developer, being the individual and not the project is mostly taught in education when the developer is learning how to code, [1] states.</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[1] continues and states that OOP consists of classes and objects, it is a way to structure a program into simpler areas, like making the program delegate its task into smaller tasks.</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So what is an object and how does it differ from a class? For starters, an object according to [2] is something that has unique data that will behave differently. A class is an object however is used differently, the data is mostly static and just executes code.</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[2] states that classes and objects allow for code to be reused in other areas, this is something [1] also stated.</w:t>
      </w:r>
    </w:p>
    <w:p w:rsidR="00000000" w:rsidDel="00000000" w:rsidP="00000000" w:rsidRDefault="00000000" w:rsidRPr="00000000" w14:paraId="00000030">
      <w:pPr>
        <w:pStyle w:val="Heading3"/>
        <w:rPr/>
      </w:pPr>
      <w:bookmarkStart w:colFirst="0" w:colLast="0" w:name="_heading=h.mbu9gbb8at6a" w:id="4"/>
      <w:bookmarkEnd w:id="4"/>
      <w:r w:rsidDel="00000000" w:rsidR="00000000" w:rsidRPr="00000000">
        <w:rPr>
          <w:rtl w:val="0"/>
        </w:rPr>
        <w:t xml:space="preserve">2.1.2. What languages can use OOP?</w:t>
      </w:r>
    </w:p>
    <w:p w:rsidR="00000000" w:rsidDel="00000000" w:rsidP="00000000" w:rsidRDefault="00000000" w:rsidRPr="00000000" w14:paraId="00000031">
      <w:pPr>
        <w:rPr/>
      </w:pPr>
      <w:r w:rsidDel="00000000" w:rsidR="00000000" w:rsidRPr="00000000">
        <w:rPr>
          <w:rtl w:val="0"/>
        </w:rPr>
        <w:t xml:space="preserve">According to [2], they state the following languages can use OOP: Java, JavaScript, Python, C++, Visual Basic.Net, Ruby, Scala, PHP and more; why is it important to note this? Well a language you might intend to use that cannot support OOP removes its benefits.</w:t>
      </w:r>
      <w:r w:rsidDel="00000000" w:rsidR="00000000" w:rsidRPr="00000000">
        <w:rPr>
          <w:rtl w:val="0"/>
        </w:rPr>
      </w:r>
    </w:p>
    <w:p w:rsidR="00000000" w:rsidDel="00000000" w:rsidP="00000000" w:rsidRDefault="00000000" w:rsidRPr="00000000" w14:paraId="00000032">
      <w:pPr>
        <w:pStyle w:val="Heading2"/>
        <w:rPr/>
      </w:pPr>
      <w:bookmarkStart w:colFirst="0" w:colLast="0" w:name="_heading=h.dwemldnz2qix" w:id="5"/>
      <w:bookmarkEnd w:id="5"/>
      <w:r w:rsidDel="00000000" w:rsidR="00000000" w:rsidRPr="00000000">
        <w:rPr>
          <w:rtl w:val="0"/>
        </w:rPr>
        <w:t xml:space="preserve">2.2. Why use it?</w:t>
      </w:r>
    </w:p>
    <w:p w:rsidR="00000000" w:rsidDel="00000000" w:rsidP="00000000" w:rsidRDefault="00000000" w:rsidRPr="00000000" w14:paraId="00000033">
      <w:pPr>
        <w:pStyle w:val="Heading3"/>
        <w:rPr/>
      </w:pPr>
      <w:bookmarkStart w:colFirst="0" w:colLast="0" w:name="_heading=h.vermas7bi36q" w:id="6"/>
      <w:bookmarkEnd w:id="6"/>
      <w:r w:rsidDel="00000000" w:rsidR="00000000" w:rsidRPr="00000000">
        <w:rPr>
          <w:rtl w:val="0"/>
        </w:rPr>
        <w:t xml:space="preserve">2.2.1. Overview;</w:t>
      </w:r>
    </w:p>
    <w:p w:rsidR="00000000" w:rsidDel="00000000" w:rsidP="00000000" w:rsidRDefault="00000000" w:rsidRPr="00000000" w14:paraId="00000034">
      <w:pPr>
        <w:rPr/>
      </w:pPr>
      <w:r w:rsidDel="00000000" w:rsidR="00000000" w:rsidRPr="00000000">
        <w:rPr>
          <w:rtl w:val="0"/>
        </w:rPr>
        <w:t xml:space="preserve">[3] gives an example of a lightbulb, the ability to turn the light on and off can be done by a switch but if you introduce OOP, you can modify the data whilst keeping the data hidden, in this example the status whether if the light is on or off.</w:t>
      </w:r>
    </w:p>
    <w:p w:rsidR="00000000" w:rsidDel="00000000" w:rsidP="00000000" w:rsidRDefault="00000000" w:rsidRPr="00000000" w14:paraId="00000035">
      <w:pPr>
        <w:pStyle w:val="Heading3"/>
        <w:rPr/>
      </w:pPr>
      <w:bookmarkStart w:colFirst="0" w:colLast="0" w:name="_heading=h.y5yvmmd536ab" w:id="7"/>
      <w:bookmarkEnd w:id="7"/>
      <w:r w:rsidDel="00000000" w:rsidR="00000000" w:rsidRPr="00000000">
        <w:rPr>
          <w:rtl w:val="0"/>
        </w:rPr>
        <w:t xml:space="preserve">2.2.2. Positives for OOP;</w:t>
      </w:r>
    </w:p>
    <w:p w:rsidR="00000000" w:rsidDel="00000000" w:rsidP="00000000" w:rsidRDefault="00000000" w:rsidRPr="00000000" w14:paraId="00000036">
      <w:pPr>
        <w:rPr/>
      </w:pPr>
      <w:r w:rsidDel="00000000" w:rsidR="00000000" w:rsidRPr="00000000">
        <w:rPr>
          <w:rtl w:val="0"/>
        </w:rPr>
        <w:t xml:space="preserve">[4] states that four positives for OOP are: modularity for easier troubleshooting, reuse of code through inheritance, flexible through polymorphism and lastly effective problem solving; we will go over them.</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Modularity for easier troubleshooting will result in the time it takes to find a function reduced -- this is because if you have a function inside some file you never look in or use, this can be hard to find whereas if you looked at the class then you can find the class file in which the function is under.</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Reuse of code through inheritance essentially means, if you had had a class to create a building, the building could inherit bedrooms, living room, bathroom and kitchen -- a company building might include bathroom, reception, offices and other.</w:t>
      </w:r>
      <w:r w:rsidDel="00000000" w:rsidR="00000000" w:rsidRPr="00000000">
        <w:br w:type="page"/>
      </w: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Flexible through polymorphism essentially carries over the inheritance reusability and adds uniqueness to aspects of the code such as door colours.</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Lastly, [4] states that effective problem solving allows your code to be broken down into smaller chunks to break it down.</w:t>
      </w:r>
    </w:p>
    <w:p w:rsidR="00000000" w:rsidDel="00000000" w:rsidP="00000000" w:rsidRDefault="00000000" w:rsidRPr="00000000" w14:paraId="0000003E">
      <w:pPr>
        <w:pStyle w:val="Heading3"/>
        <w:rPr/>
      </w:pPr>
      <w:bookmarkStart w:colFirst="0" w:colLast="0" w:name="_heading=h.4llrutvmmix" w:id="8"/>
      <w:bookmarkEnd w:id="8"/>
      <w:r w:rsidDel="00000000" w:rsidR="00000000" w:rsidRPr="00000000">
        <w:rPr>
          <w:rtl w:val="0"/>
        </w:rPr>
        <w:t xml:space="preserve">2.2.3. Negatives for OOP;</w:t>
      </w:r>
    </w:p>
    <w:p w:rsidR="00000000" w:rsidDel="00000000" w:rsidP="00000000" w:rsidRDefault="00000000" w:rsidRPr="00000000" w14:paraId="0000003F">
      <w:pPr>
        <w:rPr/>
      </w:pPr>
      <w:r w:rsidDel="00000000" w:rsidR="00000000" w:rsidRPr="00000000">
        <w:rPr>
          <w:rtl w:val="0"/>
        </w:rPr>
        <w:t xml:space="preserve">According to [5], OOP tends to use more CPU than other alternatives, it can also lead to duplicates naming of functions and can make the process extensive -- this can make OOP inefficient.</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[5] states that if OOP is left uncontrol, it can result in bulky code which might be necessary and lastly as previously stated, duplication of function name, function use and others can become more prevalent.</w:t>
      </w:r>
    </w:p>
    <w:p w:rsidR="00000000" w:rsidDel="00000000" w:rsidP="00000000" w:rsidRDefault="00000000" w:rsidRPr="00000000" w14:paraId="00000042">
      <w:pPr>
        <w:pStyle w:val="Heading2"/>
        <w:rPr/>
      </w:pPr>
      <w:bookmarkStart w:colFirst="0" w:colLast="0" w:name="_heading=h.uymjze7thvy" w:id="9"/>
      <w:bookmarkEnd w:id="9"/>
      <w:r w:rsidDel="00000000" w:rsidR="00000000" w:rsidRPr="00000000">
        <w:rPr>
          <w:rtl w:val="0"/>
        </w:rPr>
        <w:t xml:space="preserve">2.3. When to use OOP?</w:t>
      </w:r>
    </w:p>
    <w:p w:rsidR="00000000" w:rsidDel="00000000" w:rsidP="00000000" w:rsidRDefault="00000000" w:rsidRPr="00000000" w14:paraId="00000043">
      <w:pPr>
        <w:rPr/>
      </w:pPr>
      <w:r w:rsidDel="00000000" w:rsidR="00000000" w:rsidRPr="00000000">
        <w:rPr>
          <w:rtl w:val="0"/>
        </w:rPr>
        <w:t xml:space="preserve">OOP can be used for class types such as time, database connection, user information and other. Time class can house a time format to return if the time is in the future or past, it can return the time itself, create time and other.</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Database connection class can include updating, inserting and deleting tables</w:t>
      </w:r>
    </w:p>
    <w:p w:rsidR="00000000" w:rsidDel="00000000" w:rsidP="00000000" w:rsidRDefault="00000000" w:rsidRPr="00000000" w14:paraId="00000046">
      <w:pPr>
        <w:rPr/>
      </w:pPr>
      <w:r w:rsidDel="00000000" w:rsidR="00000000" w:rsidRPr="00000000">
        <w:br w:type="page"/>
      </w:r>
      <w:r w:rsidDel="00000000" w:rsidR="00000000" w:rsidRPr="00000000">
        <w:rPr>
          <w:rtl w:val="0"/>
        </w:rPr>
      </w:r>
    </w:p>
    <w:p w:rsidR="00000000" w:rsidDel="00000000" w:rsidP="00000000" w:rsidRDefault="00000000" w:rsidRPr="00000000" w14:paraId="00000047">
      <w:pPr>
        <w:pStyle w:val="Heading1"/>
        <w:rPr/>
      </w:pPr>
      <w:bookmarkStart w:colFirst="0" w:colLast="0" w:name="_heading=h.tjumac3d5rjk" w:id="10"/>
      <w:bookmarkEnd w:id="10"/>
      <w:r w:rsidDel="00000000" w:rsidR="00000000" w:rsidRPr="00000000">
        <w:rPr>
          <w:rtl w:val="0"/>
        </w:rPr>
        <w:t xml:space="preserve">3. Documentation;</w:t>
      </w:r>
    </w:p>
    <w:p w:rsidR="00000000" w:rsidDel="00000000" w:rsidP="00000000" w:rsidRDefault="00000000" w:rsidRPr="00000000" w14:paraId="00000048">
      <w:pPr>
        <w:pStyle w:val="Heading2"/>
        <w:rPr/>
      </w:pPr>
      <w:bookmarkStart w:colFirst="0" w:colLast="0" w:name="_heading=h.3ri8rpsmzlzg" w:id="11"/>
      <w:bookmarkEnd w:id="11"/>
      <w:r w:rsidDel="00000000" w:rsidR="00000000" w:rsidRPr="00000000">
        <w:rPr>
          <w:rtl w:val="0"/>
        </w:rPr>
        <w:t xml:space="preserve">3.1. Overview;</w:t>
      </w:r>
    </w:p>
    <w:p w:rsidR="00000000" w:rsidDel="00000000" w:rsidP="00000000" w:rsidRDefault="00000000" w:rsidRPr="00000000" w14:paraId="00000049">
      <w:pPr>
        <w:rPr/>
      </w:pPr>
      <w:r w:rsidDel="00000000" w:rsidR="00000000" w:rsidRPr="00000000">
        <w:rPr>
          <w:rtl w:val="0"/>
        </w:rPr>
        <w:t xml:space="preserve">This section discusses the areas of which are notable. We will then state what that area does and some code to represent it.</w:t>
      </w:r>
    </w:p>
    <w:p w:rsidR="00000000" w:rsidDel="00000000" w:rsidP="00000000" w:rsidRDefault="00000000" w:rsidRPr="00000000" w14:paraId="0000004A">
      <w:pPr>
        <w:pStyle w:val="Heading2"/>
        <w:rPr/>
      </w:pPr>
      <w:bookmarkStart w:colFirst="0" w:colLast="0" w:name="_heading=h.lf97lz2zmonz" w:id="12"/>
      <w:bookmarkEnd w:id="12"/>
      <w:r w:rsidDel="00000000" w:rsidR="00000000" w:rsidRPr="00000000">
        <w:rPr>
          <w:rtl w:val="0"/>
        </w:rPr>
        <w:t xml:space="preserve">3.2. Configuring the game;</w:t>
      </w:r>
    </w:p>
    <w:p w:rsidR="00000000" w:rsidDel="00000000" w:rsidP="00000000" w:rsidRDefault="00000000" w:rsidRPr="00000000" w14:paraId="0000004B">
      <w:pPr>
        <w:rPr/>
      </w:pPr>
      <w:r w:rsidDel="00000000" w:rsidR="00000000" w:rsidRPr="00000000">
        <w:rPr>
          <w:rtl w:val="0"/>
        </w:rPr>
        <w:t xml:space="preserve">The game on startup will ask the player how many players are playing. The game will only allow a minimum player level of two with a maximum of four -- the maximum can be changed in the code however has not been tested, in theory you can allow more than four players.</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Once the player has stated how many players are playing, the player will name each of those players. The code is set up to an extent, allowing the player to pick the size of the grid, with that said the grid is set to twenty five, separated every five.</w:t>
      </w:r>
    </w:p>
    <w:p w:rsidR="00000000" w:rsidDel="00000000" w:rsidP="00000000" w:rsidRDefault="00000000" w:rsidRPr="00000000" w14:paraId="0000004E">
      <w:pPr>
        <w:rPr/>
      </w:pPr>
      <w:r w:rsidDel="00000000" w:rsidR="00000000" w:rsidRPr="00000000">
        <w:rPr>
          <w:rtl w:val="0"/>
        </w:rPr>
        <w:t xml:space="preserve">Some code is below.</w:t>
      </w:r>
    </w:p>
    <w:p w:rsidR="00000000" w:rsidDel="00000000" w:rsidP="00000000" w:rsidRDefault="00000000" w:rsidRPr="00000000" w14:paraId="0000004F">
      <w:pPr>
        <w:rPr>
          <w:rFonts w:ascii="Consolas" w:cs="Consolas" w:eastAsia="Consolas" w:hAnsi="Consolas"/>
        </w:rPr>
      </w:pPr>
      <w:r w:rsidDel="00000000" w:rsidR="00000000" w:rsidRPr="00000000">
        <w:rPr>
          <w:rFonts w:ascii="Consolas" w:cs="Consolas" w:eastAsia="Consolas" w:hAnsi="Consolas"/>
          <w:rtl w:val="0"/>
        </w:rPr>
        <w:t xml:space="preserve">Game GameObject = new Game();</w:t>
      </w:r>
    </w:p>
    <w:p w:rsidR="00000000" w:rsidDel="00000000" w:rsidP="00000000" w:rsidRDefault="00000000" w:rsidRPr="00000000" w14:paraId="00000050">
      <w:pPr>
        <w:rPr>
          <w:rFonts w:ascii="Calibri" w:cs="Calibri" w:eastAsia="Calibri" w:hAnsi="Calibri"/>
          <w:color w:val="2f5496"/>
          <w:sz w:val="32"/>
          <w:szCs w:val="32"/>
        </w:rPr>
      </w:pPr>
      <w:r w:rsidDel="00000000" w:rsidR="00000000" w:rsidRPr="00000000">
        <w:rPr>
          <w:rFonts w:ascii="Consolas" w:cs="Consolas" w:eastAsia="Consolas" w:hAnsi="Consolas"/>
          <w:rtl w:val="0"/>
        </w:rPr>
        <w:t xml:space="preserve">Board BoardGame = new Board();</w:t>
      </w:r>
      <w:r w:rsidDel="00000000" w:rsidR="00000000" w:rsidRPr="00000000">
        <w:rPr>
          <w:rtl w:val="0"/>
        </w:rPr>
      </w:r>
    </w:p>
    <w:p w:rsidR="00000000" w:rsidDel="00000000" w:rsidP="00000000" w:rsidRDefault="00000000" w:rsidRPr="00000000" w14:paraId="00000051">
      <w:pPr>
        <w:rPr>
          <w:rFonts w:ascii="Calibri" w:cs="Calibri" w:eastAsia="Calibri" w:hAnsi="Calibri"/>
          <w:color w:val="2f5496"/>
          <w:sz w:val="30"/>
          <w:szCs w:val="30"/>
        </w:rPr>
      </w:pPr>
      <w:r w:rsidDel="00000000" w:rsidR="00000000" w:rsidRPr="00000000">
        <w:rPr>
          <w:rFonts w:ascii="Calibri" w:cs="Calibri" w:eastAsia="Calibri" w:hAnsi="Calibri"/>
          <w:color w:val="2f5496"/>
          <w:sz w:val="30"/>
          <w:szCs w:val="30"/>
          <w:rtl w:val="0"/>
        </w:rPr>
        <w:t xml:space="preserve">3.3. Adding players;</w:t>
      </w:r>
    </w:p>
    <w:p w:rsidR="00000000" w:rsidDel="00000000" w:rsidP="00000000" w:rsidRDefault="00000000" w:rsidRPr="00000000" w14:paraId="00000052">
      <w:pPr>
        <w:rPr/>
      </w:pPr>
      <w:r w:rsidDel="00000000" w:rsidR="00000000" w:rsidRPr="00000000">
        <w:rPr>
          <w:rtl w:val="0"/>
        </w:rPr>
        <w:t xml:space="preserve">Adding a player to the game is done modulary. The code will loop through the amount of players the player defined, the code will check if the same is empty and if so it will name the player “Player X”, x being the player number. The code will loop through all players and once a name is given the code will call a method within the game class adding a player.</w:t>
      </w:r>
    </w:p>
    <w:p w:rsidR="00000000" w:rsidDel="00000000" w:rsidP="00000000" w:rsidRDefault="00000000" w:rsidRPr="00000000" w14:paraId="00000053">
      <w:pPr>
        <w:rPr>
          <w:rFonts w:ascii="Consolas" w:cs="Consolas" w:eastAsia="Consolas" w:hAnsi="Consolas"/>
        </w:rPr>
      </w:pPr>
      <w:r w:rsidDel="00000000" w:rsidR="00000000" w:rsidRPr="00000000">
        <w:rPr>
          <w:rFonts w:ascii="Consolas" w:cs="Consolas" w:eastAsia="Consolas" w:hAnsi="Consolas"/>
          <w:rtl w:val="0"/>
        </w:rPr>
        <w:t xml:space="preserve">players = Console.ReadLine();</w:t>
      </w:r>
    </w:p>
    <w:p w:rsidR="00000000" w:rsidDel="00000000" w:rsidP="00000000" w:rsidRDefault="00000000" w:rsidRPr="00000000" w14:paraId="00000054">
      <w:pPr>
        <w:rPr>
          <w:rFonts w:ascii="Consolas" w:cs="Consolas" w:eastAsia="Consolas" w:hAnsi="Consolas"/>
        </w:rPr>
      </w:pPr>
      <w:r w:rsidDel="00000000" w:rsidR="00000000" w:rsidRPr="00000000">
        <w:rPr>
          <w:rFonts w:ascii="Consolas" w:cs="Consolas" w:eastAsia="Consolas" w:hAnsi="Consolas"/>
          <w:rtl w:val="0"/>
        </w:rPr>
        <w:t xml:space="preserve">players_local = Convert.ToInt16(players);</w:t>
      </w:r>
    </w:p>
    <w:p w:rsidR="00000000" w:rsidDel="00000000" w:rsidP="00000000" w:rsidRDefault="00000000" w:rsidRPr="00000000" w14:paraId="00000055">
      <w:pPr>
        <w:rPr>
          <w:rFonts w:ascii="Consolas" w:cs="Consolas" w:eastAsia="Consolas" w:hAnsi="Consolas"/>
        </w:rPr>
      </w:pPr>
      <w:r w:rsidDel="00000000" w:rsidR="00000000" w:rsidRPr="00000000">
        <w:rPr>
          <w:rFonts w:ascii="Consolas" w:cs="Consolas" w:eastAsia="Consolas" w:hAnsi="Consolas"/>
          <w:rtl w:val="0"/>
        </w:rPr>
        <w:t xml:space="preserve">Console.Write("Player {0} name: ", (k+1));</w:t>
      </w:r>
    </w:p>
    <w:p w:rsidR="00000000" w:rsidDel="00000000" w:rsidP="00000000" w:rsidRDefault="00000000" w:rsidRPr="00000000" w14:paraId="00000056">
      <w:pPr>
        <w:rPr>
          <w:rFonts w:ascii="Consolas" w:cs="Consolas" w:eastAsia="Consolas" w:hAnsi="Consolas"/>
        </w:rPr>
      </w:pPr>
      <w:r w:rsidDel="00000000" w:rsidR="00000000" w:rsidRPr="00000000">
        <w:rPr>
          <w:rFonts w:ascii="Consolas" w:cs="Consolas" w:eastAsia="Consolas" w:hAnsi="Consolas"/>
          <w:rtl w:val="0"/>
        </w:rPr>
        <w:t xml:space="preserve">name = Console.ReadLine();</w:t>
      </w:r>
    </w:p>
    <w:p w:rsidR="00000000" w:rsidDel="00000000" w:rsidP="00000000" w:rsidRDefault="00000000" w:rsidRPr="00000000" w14:paraId="00000057">
      <w:pPr>
        <w:rPr>
          <w:rFonts w:ascii="Consolas" w:cs="Consolas" w:eastAsia="Consolas" w:hAnsi="Consolas"/>
        </w:rPr>
      </w:pPr>
      <w:r w:rsidDel="00000000" w:rsidR="00000000" w:rsidRPr="00000000">
        <w:rPr>
          <w:rFonts w:ascii="Consolas" w:cs="Consolas" w:eastAsia="Consolas" w:hAnsi="Consolas"/>
          <w:rtl w:val="0"/>
        </w:rPr>
        <w:t xml:space="preserve">if (String.IsNullOrEmpty(name)) { name = "Player " + (k + 1); }</w:t>
      </w:r>
    </w:p>
    <w:p w:rsidR="00000000" w:rsidDel="00000000" w:rsidP="00000000" w:rsidRDefault="00000000" w:rsidRPr="00000000" w14:paraId="00000058">
      <w:pPr>
        <w:rPr>
          <w:rFonts w:ascii="Consolas" w:cs="Consolas" w:eastAsia="Consolas" w:hAnsi="Consolas"/>
        </w:rPr>
      </w:pPr>
      <w:r w:rsidDel="00000000" w:rsidR="00000000" w:rsidRPr="00000000">
        <w:rPr>
          <w:rFonts w:ascii="Consolas" w:cs="Consolas" w:eastAsia="Consolas" w:hAnsi="Consolas"/>
          <w:rtl w:val="0"/>
        </w:rPr>
        <w:t xml:space="preserve">//player_name[k] = name;</w:t>
      </w:r>
    </w:p>
    <w:p w:rsidR="00000000" w:rsidDel="00000000" w:rsidP="00000000" w:rsidRDefault="00000000" w:rsidRPr="00000000" w14:paraId="00000059">
      <w:pPr>
        <w:rPr>
          <w:rFonts w:ascii="Consolas" w:cs="Consolas" w:eastAsia="Consolas" w:hAnsi="Consolas"/>
        </w:rPr>
      </w:pPr>
      <w:r w:rsidDel="00000000" w:rsidR="00000000" w:rsidRPr="00000000">
        <w:rPr>
          <w:rFonts w:ascii="Consolas" w:cs="Consolas" w:eastAsia="Consolas" w:hAnsi="Consolas"/>
          <w:rtl w:val="0"/>
        </w:rPr>
        <w:t xml:space="preserve">GameObject.CreatePlayer(name);</w:t>
      </w:r>
    </w:p>
    <w:p w:rsidR="00000000" w:rsidDel="00000000" w:rsidP="00000000" w:rsidRDefault="00000000" w:rsidRPr="00000000" w14:paraId="0000005A">
      <w:pPr>
        <w:rPr>
          <w:rFonts w:ascii="Calibri" w:cs="Calibri" w:eastAsia="Calibri" w:hAnsi="Calibri"/>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5B">
      <w:pPr>
        <w:rPr>
          <w:rFonts w:ascii="Calibri" w:cs="Calibri" w:eastAsia="Calibri" w:hAnsi="Calibri"/>
          <w:color w:val="2f5496"/>
          <w:sz w:val="30"/>
          <w:szCs w:val="30"/>
        </w:rPr>
      </w:pPr>
      <w:r w:rsidDel="00000000" w:rsidR="00000000" w:rsidRPr="00000000">
        <w:rPr>
          <w:rFonts w:ascii="Calibri" w:cs="Calibri" w:eastAsia="Calibri" w:hAnsi="Calibri"/>
          <w:color w:val="2f5496"/>
          <w:sz w:val="30"/>
          <w:szCs w:val="30"/>
          <w:rtl w:val="0"/>
        </w:rPr>
        <w:t xml:space="preserve">3.4. Playing the game;</w:t>
      </w:r>
    </w:p>
    <w:p w:rsidR="00000000" w:rsidDel="00000000" w:rsidP="00000000" w:rsidRDefault="00000000" w:rsidRPr="00000000" w14:paraId="0000005C">
      <w:pPr>
        <w:rPr/>
      </w:pPr>
      <w:r w:rsidDel="00000000" w:rsidR="00000000" w:rsidRPr="00000000">
        <w:rPr>
          <w:rtl w:val="0"/>
        </w:rPr>
        <w:t xml:space="preserve">Once the players have been generated, the game is afoot. The code will loop forever until a player has reached grid twenty-five at that point the game will announce the player as a winner. Each player is required to press enter to roll a dice, the dice is between one and six and once rolled, the game will calculate the coordinate the player landed on.</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Once calculated, the code will check if anything is on that grid, things that are noteworthy are: snakes, ladders and treasure; the latter is something that can be turned off if the player does not intend to use that mechanic. The code will check the grid of which the ladder or snake starts and their endpoint, once the endpoint is given the player location will be edited to match it.</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That can result in the player going on a snake multiple times during one round. The treasure game aspect which was developed and has an ability to be turned off allows the player to accumulate points once they reach treasure. Once a treasure is claimed, the treasure is deleted and points awarded -- the points by default are two.</w:t>
      </w:r>
      <w:r w:rsidDel="00000000" w:rsidR="00000000" w:rsidRPr="00000000">
        <w:rPr>
          <w:rtl w:val="0"/>
        </w:rPr>
      </w:r>
    </w:p>
    <w:p w:rsidR="00000000" w:rsidDel="00000000" w:rsidP="00000000" w:rsidRDefault="00000000" w:rsidRPr="00000000" w14:paraId="00000061">
      <w:pPr>
        <w:rPr>
          <w:rFonts w:ascii="Consolas" w:cs="Consolas" w:eastAsia="Consolas" w:hAnsi="Consolas"/>
        </w:rPr>
      </w:pPr>
      <w:r w:rsidDel="00000000" w:rsidR="00000000" w:rsidRPr="00000000">
        <w:rPr>
          <w:rFonts w:ascii="Consolas" w:cs="Consolas" w:eastAsia="Consolas" w:hAnsi="Consolas"/>
          <w:rtl w:val="0"/>
        </w:rPr>
        <w:t xml:space="preserve">BoardGame.Generate(GameObject);</w:t>
      </w:r>
    </w:p>
    <w:p w:rsidR="00000000" w:rsidDel="00000000" w:rsidP="00000000" w:rsidRDefault="00000000" w:rsidRPr="00000000" w14:paraId="00000062">
      <w:pPr>
        <w:rPr>
          <w:rFonts w:ascii="Consolas" w:cs="Consolas" w:eastAsia="Consolas" w:hAnsi="Consolas"/>
        </w:rPr>
      </w:pPr>
      <w:r w:rsidDel="00000000" w:rsidR="00000000" w:rsidRPr="00000000">
        <w:rPr>
          <w:rFonts w:ascii="Consolas" w:cs="Consolas" w:eastAsia="Consolas" w:hAnsi="Consolas"/>
          <w:rtl w:val="0"/>
        </w:rPr>
        <w:t xml:space="preserve">if (GameObject.HasAnyOneWon())</w:t>
      </w:r>
    </w:p>
    <w:p w:rsidR="00000000" w:rsidDel="00000000" w:rsidP="00000000" w:rsidRDefault="00000000" w:rsidRPr="00000000" w14:paraId="00000063">
      <w:pPr>
        <w:rPr>
          <w:rFonts w:ascii="Consolas" w:cs="Consolas" w:eastAsia="Consolas" w:hAnsi="Consolas"/>
        </w:rPr>
      </w:pPr>
      <w:r w:rsidDel="00000000" w:rsidR="00000000" w:rsidRPr="00000000">
        <w:rPr>
          <w:rFonts w:ascii="Consolas" w:cs="Consolas" w:eastAsia="Consolas" w:hAnsi="Consolas"/>
          <w:rtl w:val="0"/>
        </w:rPr>
        <w:t xml:space="preserve">BoardGame.CreateBoardUI(GameObject);</w:t>
      </w:r>
    </w:p>
    <w:p w:rsidR="00000000" w:rsidDel="00000000" w:rsidP="00000000" w:rsidRDefault="00000000" w:rsidRPr="00000000" w14:paraId="00000064">
      <w:pPr>
        <w:rPr>
          <w:rFonts w:ascii="Consolas" w:cs="Consolas" w:eastAsia="Consolas" w:hAnsi="Consolas"/>
        </w:rPr>
      </w:pPr>
      <w:r w:rsidDel="00000000" w:rsidR="00000000" w:rsidRPr="00000000">
        <w:rPr>
          <w:rFonts w:ascii="Consolas" w:cs="Consolas" w:eastAsia="Consolas" w:hAnsi="Consolas"/>
          <w:rtl w:val="0"/>
        </w:rPr>
        <w:t xml:space="preserve">int currentPlayerPlaying = GameObject.ReturnCurrentPlayer();</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rFonts w:ascii="Calibri" w:cs="Calibri" w:eastAsia="Calibri" w:hAnsi="Calibri"/>
          <w:color w:val="2f5496"/>
          <w:sz w:val="30"/>
          <w:szCs w:val="30"/>
        </w:rPr>
      </w:pPr>
      <w:r w:rsidDel="00000000" w:rsidR="00000000" w:rsidRPr="00000000">
        <w:br w:type="page"/>
      </w:r>
      <w:r w:rsidDel="00000000" w:rsidR="00000000" w:rsidRPr="00000000">
        <w:rPr>
          <w:rtl w:val="0"/>
        </w:rPr>
      </w:r>
    </w:p>
    <w:p w:rsidR="00000000" w:rsidDel="00000000" w:rsidP="00000000" w:rsidRDefault="00000000" w:rsidRPr="00000000" w14:paraId="00000067">
      <w:pPr>
        <w:rPr>
          <w:rFonts w:ascii="Calibri" w:cs="Calibri" w:eastAsia="Calibri" w:hAnsi="Calibri"/>
          <w:color w:val="2f5496"/>
          <w:sz w:val="30"/>
          <w:szCs w:val="30"/>
        </w:rPr>
      </w:pPr>
      <w:r w:rsidDel="00000000" w:rsidR="00000000" w:rsidRPr="00000000">
        <w:rPr>
          <w:rFonts w:ascii="Calibri" w:cs="Calibri" w:eastAsia="Calibri" w:hAnsi="Calibri"/>
          <w:color w:val="2f5496"/>
          <w:sz w:val="30"/>
          <w:szCs w:val="30"/>
          <w:rtl w:val="0"/>
        </w:rPr>
        <w:t xml:space="preserve">3.4. Resetting the game;</w:t>
      </w:r>
    </w:p>
    <w:p w:rsidR="00000000" w:rsidDel="00000000" w:rsidP="00000000" w:rsidRDefault="00000000" w:rsidRPr="00000000" w14:paraId="00000068">
      <w:pPr>
        <w:rPr/>
      </w:pPr>
      <w:r w:rsidDel="00000000" w:rsidR="00000000" w:rsidRPr="00000000">
        <w:rPr>
          <w:rtl w:val="0"/>
        </w:rPr>
        <w:t xml:space="preserve">To allow players continuing on from the end of each session, code has been developed to allow this. All that happens are, the generation resets, treasure if used is recalculated, sessions increment and rounds reset to one and lastly all players are set back to the beginning.</w:t>
      </w:r>
    </w:p>
    <w:p w:rsidR="00000000" w:rsidDel="00000000" w:rsidP="00000000" w:rsidRDefault="00000000" w:rsidRPr="00000000" w14:paraId="00000069">
      <w:pPr>
        <w:rPr>
          <w:rFonts w:ascii="Consolas" w:cs="Consolas" w:eastAsia="Consolas" w:hAnsi="Consolas"/>
        </w:rPr>
      </w:pPr>
      <w:r w:rsidDel="00000000" w:rsidR="00000000" w:rsidRPr="00000000">
        <w:rPr>
          <w:rFonts w:ascii="Consolas" w:cs="Consolas" w:eastAsia="Consolas" w:hAnsi="Consolas"/>
          <w:rtl w:val="0"/>
        </w:rPr>
        <w:t xml:space="preserve">GameObject.resetGame();</w:t>
      </w:r>
    </w:p>
    <w:p w:rsidR="00000000" w:rsidDel="00000000" w:rsidP="00000000" w:rsidRDefault="00000000" w:rsidRPr="00000000" w14:paraId="0000006A">
      <w:pPr>
        <w:rPr>
          <w:rFonts w:ascii="Consolas" w:cs="Consolas" w:eastAsia="Consolas" w:hAnsi="Consolas"/>
        </w:rPr>
      </w:pPr>
      <w:r w:rsidDel="00000000" w:rsidR="00000000" w:rsidRPr="00000000">
        <w:rPr>
          <w:rFonts w:ascii="Consolas" w:cs="Consolas" w:eastAsia="Consolas" w:hAnsi="Consolas"/>
          <w:rtl w:val="0"/>
        </w:rPr>
        <w:t xml:space="preserve">BoardGame.resetBoard();</w:t>
      </w:r>
    </w:p>
    <w:p w:rsidR="00000000" w:rsidDel="00000000" w:rsidP="00000000" w:rsidRDefault="00000000" w:rsidRPr="00000000" w14:paraId="0000006B">
      <w:pPr>
        <w:rPr>
          <w:rFonts w:ascii="Consolas" w:cs="Consolas" w:eastAsia="Consolas" w:hAnsi="Consolas"/>
        </w:rPr>
      </w:pPr>
      <w:r w:rsidDel="00000000" w:rsidR="00000000" w:rsidRPr="00000000">
        <w:rPr>
          <w:rFonts w:ascii="Consolas" w:cs="Consolas" w:eastAsia="Consolas" w:hAnsi="Consolas"/>
          <w:rtl w:val="0"/>
        </w:rPr>
        <w:t xml:space="preserve">public void resetBoard() {</w:t>
      </w:r>
    </w:p>
    <w:p w:rsidR="00000000" w:rsidDel="00000000" w:rsidP="00000000" w:rsidRDefault="00000000" w:rsidRPr="00000000" w14:paraId="0000006C">
      <w:pPr>
        <w:ind w:firstLine="720"/>
        <w:rPr>
          <w:rFonts w:ascii="Consolas" w:cs="Consolas" w:eastAsia="Consolas" w:hAnsi="Consolas"/>
        </w:rPr>
      </w:pPr>
      <w:r w:rsidDel="00000000" w:rsidR="00000000" w:rsidRPr="00000000">
        <w:rPr>
          <w:rFonts w:ascii="Consolas" w:cs="Consolas" w:eastAsia="Consolas" w:hAnsi="Consolas"/>
          <w:rtl w:val="0"/>
        </w:rPr>
        <w:t xml:space="preserve">_generated = false;</w:t>
      </w:r>
    </w:p>
    <w:p w:rsidR="00000000" w:rsidDel="00000000" w:rsidP="00000000" w:rsidRDefault="00000000" w:rsidRPr="00000000" w14:paraId="0000006D">
      <w:pPr>
        <w:rPr>
          <w:rFonts w:ascii="Consolas" w:cs="Consolas" w:eastAsia="Consolas" w:hAnsi="Consolas"/>
        </w:rPr>
      </w:pPr>
      <w:r w:rsidDel="00000000" w:rsidR="00000000" w:rsidRPr="00000000">
        <w:rPr>
          <w:rFonts w:ascii="Consolas" w:cs="Consolas" w:eastAsia="Consolas" w:hAnsi="Consolas"/>
          <w:rtl w:val="0"/>
        </w:rPr>
        <w:t xml:space="preserve">}</w:t>
      </w:r>
    </w:p>
    <w:p w:rsidR="00000000" w:rsidDel="00000000" w:rsidP="00000000" w:rsidRDefault="00000000" w:rsidRPr="00000000" w14:paraId="0000006E">
      <w:pPr>
        <w:rPr>
          <w:rFonts w:ascii="Consolas" w:cs="Consolas" w:eastAsia="Consolas" w:hAnsi="Consolas"/>
        </w:rPr>
      </w:pPr>
      <w:r w:rsidDel="00000000" w:rsidR="00000000" w:rsidRPr="00000000">
        <w:rPr>
          <w:rFonts w:ascii="Consolas" w:cs="Consolas" w:eastAsia="Consolas" w:hAnsi="Consolas"/>
          <w:rtl w:val="0"/>
        </w:rPr>
        <w:t xml:space="preserve">public void resetGame() {</w:t>
      </w:r>
    </w:p>
    <w:p w:rsidR="00000000" w:rsidDel="00000000" w:rsidP="00000000" w:rsidRDefault="00000000" w:rsidRPr="00000000" w14:paraId="0000006F">
      <w:pPr>
        <w:ind w:firstLine="720"/>
        <w:rPr>
          <w:rFonts w:ascii="Consolas" w:cs="Consolas" w:eastAsia="Consolas" w:hAnsi="Consolas"/>
        </w:rPr>
      </w:pPr>
      <w:r w:rsidDel="00000000" w:rsidR="00000000" w:rsidRPr="00000000">
        <w:rPr>
          <w:rFonts w:ascii="Consolas" w:cs="Consolas" w:eastAsia="Consolas" w:hAnsi="Consolas"/>
          <w:rtl w:val="0"/>
        </w:rPr>
        <w:t xml:space="preserve">_session++;</w:t>
      </w:r>
    </w:p>
    <w:p w:rsidR="00000000" w:rsidDel="00000000" w:rsidP="00000000" w:rsidRDefault="00000000" w:rsidRPr="00000000" w14:paraId="00000070">
      <w:pPr>
        <w:rPr>
          <w:rFonts w:ascii="Consolas" w:cs="Consolas" w:eastAsia="Consolas" w:hAnsi="Consolas"/>
        </w:rPr>
      </w:pPr>
      <w:r w:rsidDel="00000000" w:rsidR="00000000" w:rsidRPr="00000000">
        <w:rPr>
          <w:rFonts w:ascii="Consolas" w:cs="Consolas" w:eastAsia="Consolas" w:hAnsi="Consolas"/>
          <w:rtl w:val="0"/>
        </w:rPr>
        <w:t xml:space="preserve">    </w:t>
        <w:tab/>
        <w:t xml:space="preserve">_round = 1;</w:t>
      </w:r>
    </w:p>
    <w:p w:rsidR="00000000" w:rsidDel="00000000" w:rsidP="00000000" w:rsidRDefault="00000000" w:rsidRPr="00000000" w14:paraId="00000071">
      <w:pPr>
        <w:rPr>
          <w:rFonts w:ascii="Consolas" w:cs="Consolas" w:eastAsia="Consolas" w:hAnsi="Consolas"/>
        </w:rPr>
      </w:pPr>
      <w:r w:rsidDel="00000000" w:rsidR="00000000" w:rsidRPr="00000000">
        <w:rPr>
          <w:rFonts w:ascii="Consolas" w:cs="Consolas" w:eastAsia="Consolas" w:hAnsi="Consolas"/>
          <w:rtl w:val="0"/>
        </w:rPr>
        <w:t xml:space="preserve">    </w:t>
        <w:tab/>
        <w:t xml:space="preserve">_currentPlayer = 0;</w:t>
      </w:r>
    </w:p>
    <w:p w:rsidR="00000000" w:rsidDel="00000000" w:rsidP="00000000" w:rsidRDefault="00000000" w:rsidRPr="00000000" w14:paraId="00000072">
      <w:pPr>
        <w:rPr>
          <w:rFonts w:ascii="Consolas" w:cs="Consolas" w:eastAsia="Consolas" w:hAnsi="Consolas"/>
        </w:rPr>
      </w:pPr>
      <w:r w:rsidDel="00000000" w:rsidR="00000000" w:rsidRPr="00000000">
        <w:rPr>
          <w:rFonts w:ascii="Consolas" w:cs="Consolas" w:eastAsia="Consolas" w:hAnsi="Consolas"/>
          <w:rtl w:val="0"/>
        </w:rPr>
        <w:t xml:space="preserve">    </w:t>
        <w:tab/>
        <w:t xml:space="preserve">_winner = -1;</w:t>
      </w:r>
    </w:p>
    <w:p w:rsidR="00000000" w:rsidDel="00000000" w:rsidP="00000000" w:rsidRDefault="00000000" w:rsidRPr="00000000" w14:paraId="00000073">
      <w:pPr>
        <w:rPr>
          <w:rFonts w:ascii="Consolas" w:cs="Consolas" w:eastAsia="Consolas" w:hAnsi="Consolas"/>
        </w:rPr>
      </w:pPr>
      <w:r w:rsidDel="00000000" w:rsidR="00000000" w:rsidRPr="00000000">
        <w:rPr>
          <w:rFonts w:ascii="Consolas" w:cs="Consolas" w:eastAsia="Consolas" w:hAnsi="Consolas"/>
          <w:rtl w:val="0"/>
        </w:rPr>
        <w:t xml:space="preserve">    </w:t>
        <w:tab/>
        <w:t xml:space="preserve">for (int k = 0; k &lt; _playerLocation.Length; k++) {</w:t>
      </w:r>
    </w:p>
    <w:p w:rsidR="00000000" w:rsidDel="00000000" w:rsidP="00000000" w:rsidRDefault="00000000" w:rsidRPr="00000000" w14:paraId="00000074">
      <w:pPr>
        <w:rPr>
          <w:rFonts w:ascii="Consolas" w:cs="Consolas" w:eastAsia="Consolas" w:hAnsi="Consolas"/>
        </w:rPr>
      </w:pPr>
      <w:r w:rsidDel="00000000" w:rsidR="00000000" w:rsidRPr="00000000">
        <w:rPr>
          <w:rFonts w:ascii="Consolas" w:cs="Consolas" w:eastAsia="Consolas" w:hAnsi="Consolas"/>
          <w:rtl w:val="0"/>
        </w:rPr>
        <w:t xml:space="preserve">        </w:t>
        <w:tab/>
        <w:tab/>
        <w:t xml:space="preserve">_playerLocation[k] = 0;</w:t>
      </w:r>
    </w:p>
    <w:p w:rsidR="00000000" w:rsidDel="00000000" w:rsidP="00000000" w:rsidRDefault="00000000" w:rsidRPr="00000000" w14:paraId="00000075">
      <w:pPr>
        <w:rPr>
          <w:rFonts w:ascii="Consolas" w:cs="Consolas" w:eastAsia="Consolas" w:hAnsi="Consolas"/>
        </w:rPr>
      </w:pPr>
      <w:r w:rsidDel="00000000" w:rsidR="00000000" w:rsidRPr="00000000">
        <w:rPr>
          <w:rFonts w:ascii="Consolas" w:cs="Consolas" w:eastAsia="Consolas" w:hAnsi="Consolas"/>
          <w:rtl w:val="0"/>
        </w:rPr>
        <w:t xml:space="preserve">    </w:t>
        <w:tab/>
        <w:t xml:space="preserve">}</w:t>
      </w:r>
    </w:p>
    <w:p w:rsidR="00000000" w:rsidDel="00000000" w:rsidP="00000000" w:rsidRDefault="00000000" w:rsidRPr="00000000" w14:paraId="00000076">
      <w:pPr>
        <w:rPr>
          <w:rFonts w:ascii="Consolas" w:cs="Consolas" w:eastAsia="Consolas" w:hAnsi="Consolas"/>
        </w:rPr>
      </w:pPr>
      <w:r w:rsidDel="00000000" w:rsidR="00000000" w:rsidRPr="00000000">
        <w:rPr>
          <w:rFonts w:ascii="Consolas" w:cs="Consolas" w:eastAsia="Consolas" w:hAnsi="Consolas"/>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77">
      <w:pPr>
        <w:pStyle w:val="Heading1"/>
        <w:rPr/>
      </w:pPr>
      <w:bookmarkStart w:colFirst="0" w:colLast="0" w:name="_heading=h.jdva7icgq0hp" w:id="13"/>
      <w:bookmarkEnd w:id="13"/>
      <w:r w:rsidDel="00000000" w:rsidR="00000000" w:rsidRPr="00000000">
        <w:rPr>
          <w:rtl w:val="0"/>
        </w:rPr>
        <w:t xml:space="preserve">4. Documenting testing;</w:t>
      </w:r>
    </w:p>
    <w:p w:rsidR="00000000" w:rsidDel="00000000" w:rsidP="00000000" w:rsidRDefault="00000000" w:rsidRPr="00000000" w14:paraId="00000078">
      <w:pPr>
        <w:pStyle w:val="Heading2"/>
        <w:rPr/>
      </w:pPr>
      <w:bookmarkStart w:colFirst="0" w:colLast="0" w:name="_heading=h.90fnepx8op33" w:id="14"/>
      <w:bookmarkEnd w:id="14"/>
      <w:r w:rsidDel="00000000" w:rsidR="00000000" w:rsidRPr="00000000">
        <w:rPr>
          <w:rtl w:val="0"/>
        </w:rPr>
        <w:t xml:space="preserve">4.1. Overview;</w:t>
      </w:r>
    </w:p>
    <w:p w:rsidR="00000000" w:rsidDel="00000000" w:rsidP="00000000" w:rsidRDefault="00000000" w:rsidRPr="00000000" w14:paraId="00000079">
      <w:pPr>
        <w:rPr/>
      </w:pPr>
      <w:r w:rsidDel="00000000" w:rsidR="00000000" w:rsidRPr="00000000">
        <w:rPr>
          <w:rtl w:val="0"/>
        </w:rPr>
        <w:t xml:space="preserve">We will be discussing problems during the development of the board game and stuff the developer thought was noteworthy. Items thought to have been a big decision or a change in what was thought to be done will be stated.</w:t>
      </w:r>
      <w:r w:rsidDel="00000000" w:rsidR="00000000" w:rsidRPr="00000000">
        <w:rPr>
          <w:rtl w:val="0"/>
        </w:rPr>
      </w:r>
    </w:p>
    <w:p w:rsidR="00000000" w:rsidDel="00000000" w:rsidP="00000000" w:rsidRDefault="00000000" w:rsidRPr="00000000" w14:paraId="0000007A">
      <w:pPr>
        <w:pStyle w:val="Heading2"/>
        <w:rPr/>
      </w:pPr>
      <w:bookmarkStart w:colFirst="0" w:colLast="0" w:name="_heading=h.8s01w6862khz" w:id="15"/>
      <w:bookmarkEnd w:id="15"/>
      <w:r w:rsidDel="00000000" w:rsidR="00000000" w:rsidRPr="00000000">
        <w:rPr>
          <w:rtl w:val="0"/>
        </w:rPr>
        <w:t xml:space="preserve">4.2. Creating players;</w:t>
      </w:r>
    </w:p>
    <w:p w:rsidR="00000000" w:rsidDel="00000000" w:rsidP="00000000" w:rsidRDefault="00000000" w:rsidRPr="00000000" w14:paraId="0000007B">
      <w:pPr>
        <w:rPr/>
      </w:pPr>
      <w:r w:rsidDel="00000000" w:rsidR="00000000" w:rsidRPr="00000000">
        <w:rPr>
          <w:rtl w:val="0"/>
        </w:rPr>
        <w:t xml:space="preserve">During development, dealing with arrays was something that the developer had to face. Many times, due to failing to understand the correct procedure for the language of C#, the developer used incorrect code or used in correct code for arrays and lists.</w:t>
      </w:r>
    </w:p>
    <w:p w:rsidR="00000000" w:rsidDel="00000000" w:rsidP="00000000" w:rsidRDefault="00000000" w:rsidRPr="00000000" w14:paraId="0000007C">
      <w:pPr>
        <w:rPr/>
      </w:pPr>
      <w:r w:rsidDel="00000000" w:rsidR="00000000" w:rsidRPr="00000000">
        <w:rPr>
          <w:rtl w:val="0"/>
        </w:rPr>
        <w:t xml:space="preserve">This was fixed after finally remembering the correct code to write -- the developer wanted to create</w:t>
      </w:r>
      <w:r w:rsidDel="00000000" w:rsidR="00000000" w:rsidRPr="00000000">
        <w:rPr>
          <w:rtl w:val="0"/>
        </w:rPr>
      </w:r>
    </w:p>
    <w:p w:rsidR="00000000" w:rsidDel="00000000" w:rsidP="00000000" w:rsidRDefault="00000000" w:rsidRPr="00000000" w14:paraId="0000007D">
      <w:pPr>
        <w:jc w:val="center"/>
        <w:rPr/>
      </w:pPr>
      <w:r w:rsidDel="00000000" w:rsidR="00000000" w:rsidRPr="00000000">
        <w:rPr/>
        <w:drawing>
          <wp:inline distB="114300" distT="114300" distL="114300" distR="114300">
            <wp:extent cx="4805038" cy="1923612"/>
            <wp:effectExtent b="0" l="0" r="0" t="0"/>
            <wp:docPr id="19"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4805038" cy="1923612"/>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pStyle w:val="Heading2"/>
        <w:rPr/>
      </w:pPr>
      <w:bookmarkStart w:colFirst="0" w:colLast="0" w:name="_heading=h.9porfgs5wier" w:id="16"/>
      <w:bookmarkEnd w:id="16"/>
      <w:r w:rsidDel="00000000" w:rsidR="00000000" w:rsidRPr="00000000">
        <w:rPr>
          <w:rtl w:val="0"/>
        </w:rPr>
        <w:t xml:space="preserve">4.3. Generating the board;</w:t>
      </w:r>
    </w:p>
    <w:p w:rsidR="00000000" w:rsidDel="00000000" w:rsidP="00000000" w:rsidRDefault="00000000" w:rsidRPr="00000000" w14:paraId="0000007F">
      <w:pPr>
        <w:rPr/>
      </w:pPr>
      <w:r w:rsidDel="00000000" w:rsidR="00000000" w:rsidRPr="00000000">
        <w:rPr>
          <w:rtl w:val="0"/>
        </w:rPr>
        <w:t xml:space="preserve">During the development of the generating and displaying the board, the developer had many issues with displaying players correctly, getting the grid to correctly display without being off and how to deal with new rounds.</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The developer had problems getting the players, how to display the player and what to display. The developer had concerns in regards to displaying the grid, they wanted it to output whatever was on that grid coordinate, whether it was a snake, ladder, treasure or player. They intended for the player name to be used if only one player was on the grid, their name would be used and if more than one was found it should just say “PLAYR”.</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Lastly, the developer could not sort out how the round and session numbers should be used, whether the rounds should increase after every turn or after everyone has had a turn.</w:t>
      </w:r>
    </w:p>
    <w:p w:rsidR="00000000" w:rsidDel="00000000" w:rsidP="00000000" w:rsidRDefault="00000000" w:rsidRPr="00000000" w14:paraId="00000084">
      <w:pPr>
        <w:pStyle w:val="Heading2"/>
        <w:rPr/>
      </w:pPr>
      <w:bookmarkStart w:colFirst="0" w:colLast="0" w:name="_heading=h.o7hrj4tmbi7i" w:id="17"/>
      <w:bookmarkEnd w:id="17"/>
      <w:r w:rsidDel="00000000" w:rsidR="00000000" w:rsidRPr="00000000">
        <w:rPr>
          <w:rtl w:val="0"/>
        </w:rPr>
        <w:t xml:space="preserve">4.4. Awarding points</w:t>
      </w:r>
    </w:p>
    <w:p w:rsidR="00000000" w:rsidDel="00000000" w:rsidP="00000000" w:rsidRDefault="00000000" w:rsidRPr="00000000" w14:paraId="00000085">
      <w:pPr>
        <w:rPr/>
      </w:pPr>
      <w:r w:rsidDel="00000000" w:rsidR="00000000" w:rsidRPr="00000000">
        <w:rPr>
          <w:rtl w:val="0"/>
        </w:rPr>
        <w:t xml:space="preserve">The developer could not figure out how exactly the point system should work -- should the player get a certain amount of points for landing on treasure, should it randomise the point or other. The developer chose that a fixed amount of points will be given when the player landed on treasure.</w:t>
      </w:r>
    </w:p>
    <w:p w:rsidR="00000000" w:rsidDel="00000000" w:rsidP="00000000" w:rsidRDefault="00000000" w:rsidRPr="00000000" w14:paraId="00000086">
      <w:pPr>
        <w:pStyle w:val="Heading2"/>
        <w:rPr/>
      </w:pPr>
      <w:bookmarkStart w:colFirst="0" w:colLast="0" w:name="_heading=h.oh99zekc3m04" w:id="18"/>
      <w:bookmarkEnd w:id="18"/>
      <w:r w:rsidDel="00000000" w:rsidR="00000000" w:rsidRPr="00000000">
        <w:br w:type="page"/>
      </w:r>
      <w:r w:rsidDel="00000000" w:rsidR="00000000" w:rsidRPr="00000000">
        <w:rPr>
          <w:rtl w:val="0"/>
        </w:rPr>
      </w:r>
    </w:p>
    <w:p w:rsidR="00000000" w:rsidDel="00000000" w:rsidP="00000000" w:rsidRDefault="00000000" w:rsidRPr="00000000" w14:paraId="00000087">
      <w:pPr>
        <w:pStyle w:val="Heading2"/>
        <w:rPr/>
      </w:pPr>
      <w:bookmarkStart w:colFirst="0" w:colLast="0" w:name="_heading=h.mmumf8y20w15" w:id="19"/>
      <w:bookmarkEnd w:id="19"/>
      <w:r w:rsidDel="00000000" w:rsidR="00000000" w:rsidRPr="00000000">
        <w:rPr>
          <w:rtl w:val="0"/>
        </w:rPr>
        <w:t xml:space="preserve">4.5. Winning the game;</w:t>
      </w:r>
    </w:p>
    <w:p w:rsidR="00000000" w:rsidDel="00000000" w:rsidP="00000000" w:rsidRDefault="00000000" w:rsidRPr="00000000" w14:paraId="00000088">
      <w:pPr>
        <w:rPr/>
      </w:pPr>
      <w:r w:rsidDel="00000000" w:rsidR="00000000" w:rsidRPr="00000000">
        <w:rPr>
          <w:rtl w:val="0"/>
        </w:rPr>
        <w:t xml:space="preserve">The developer had not developed a feature where the game can be restarted. Due to that, they had to implement a fix which resets variables and allows for a restart. Unfortunately, the developer could not implement awarding players when the game is over. The developer knows what the function should do, that being get the highest grid coordinate and go down descending.</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Then, have a variable of points and on each look minus the points, if the previous position was equal to the current position then the player will be awarded that point, if it does not equal it then it should minus the point.</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The developer could not get this done in the language however intends to implement the code once found.</w:t>
      </w:r>
    </w:p>
    <w:p w:rsidR="00000000" w:rsidDel="00000000" w:rsidP="00000000" w:rsidRDefault="00000000" w:rsidRPr="00000000" w14:paraId="0000008D">
      <w:pPr>
        <w:pStyle w:val="Heading2"/>
        <w:rPr/>
      </w:pPr>
      <w:bookmarkStart w:colFirst="0" w:colLast="0" w:name="_heading=h.mbv17nundzsc" w:id="20"/>
      <w:bookmarkEnd w:id="20"/>
      <w:r w:rsidDel="00000000" w:rsidR="00000000" w:rsidRPr="00000000">
        <w:rPr>
          <w:rtl w:val="0"/>
        </w:rPr>
        <w:t xml:space="preserve">4.6. Landing on ladder or snake;</w:t>
      </w: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The developer had issues finding out whether you landed on a ladder or snake. The developer was unsure whether the function should be kept within the game or board class as the code was already executing in the game class. For consistency, the developer decided that this method should be housed within the functions class and that the board and game class should send its information over.</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The method then would use the information from the board and information from the game to search for players, snakes, ladders and treasure with an ability to not search for players.</w:t>
      </w:r>
    </w:p>
    <w:p w:rsidR="00000000" w:rsidDel="00000000" w:rsidP="00000000" w:rsidRDefault="00000000" w:rsidRPr="00000000" w14:paraId="00000091">
      <w:pPr>
        <w:pStyle w:val="Heading2"/>
        <w:rPr/>
      </w:pPr>
      <w:bookmarkStart w:colFirst="0" w:colLast="0" w:name="_heading=h.j72mmi6hebjw" w:id="21"/>
      <w:bookmarkEnd w:id="21"/>
      <w:r w:rsidDel="00000000" w:rsidR="00000000" w:rsidRPr="00000000">
        <w:rPr>
          <w:rtl w:val="0"/>
        </w:rPr>
        <w:t xml:space="preserve">4.7. Changing players;</w:t>
      </w:r>
    </w:p>
    <w:p w:rsidR="00000000" w:rsidDel="00000000" w:rsidP="00000000" w:rsidRDefault="00000000" w:rsidRPr="00000000" w14:paraId="00000092">
      <w:pPr>
        <w:rPr/>
      </w:pPr>
      <w:r w:rsidDel="00000000" w:rsidR="00000000" w:rsidRPr="00000000">
        <w:rPr>
          <w:rtl w:val="0"/>
        </w:rPr>
        <w:t xml:space="preserve">Changing players was considered if the code can allow changing to anyone or whether the code should increment and go do the next player. The developer decided that a function should be called to switch players and the code should not give any indication when switching to any particular player.</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The code simply checks if the current player is the max player, if so it will set the current player to zero, else it will increment by one. By doing, you are not required to calculate the next player.</w:t>
      </w: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br w:type="page"/>
      </w:r>
      <w:r w:rsidDel="00000000" w:rsidR="00000000" w:rsidRPr="00000000">
        <w:rPr>
          <w:rtl w:val="0"/>
        </w:rPr>
      </w:r>
    </w:p>
    <w:p w:rsidR="00000000" w:rsidDel="00000000" w:rsidP="00000000" w:rsidRDefault="00000000" w:rsidRPr="00000000" w14:paraId="00000098">
      <w:pPr>
        <w:pStyle w:val="Heading1"/>
        <w:rPr/>
      </w:pPr>
      <w:bookmarkStart w:colFirst="0" w:colLast="0" w:name="_heading=h.ic25jamokexu" w:id="22"/>
      <w:bookmarkEnd w:id="22"/>
      <w:r w:rsidDel="00000000" w:rsidR="00000000" w:rsidRPr="00000000">
        <w:rPr>
          <w:rtl w:val="0"/>
        </w:rPr>
        <w:t xml:space="preserve">5 </w:t>
      </w:r>
      <w:r w:rsidDel="00000000" w:rsidR="00000000" w:rsidRPr="00000000">
        <w:rPr>
          <w:rtl w:val="0"/>
        </w:rPr>
        <w:t xml:space="preserve">. Conclusion</w:t>
      </w:r>
    </w:p>
    <w:p w:rsidR="00000000" w:rsidDel="00000000" w:rsidP="00000000" w:rsidRDefault="00000000" w:rsidRPr="00000000" w14:paraId="00000099">
      <w:pPr>
        <w:rPr/>
      </w:pPr>
      <w:r w:rsidDel="00000000" w:rsidR="00000000" w:rsidRPr="00000000">
        <w:rPr>
          <w:rtl w:val="0"/>
        </w:rPr>
        <w:t xml:space="preserve">Object oriented programming is fantastic at orgasing and allowing for unique experiences. The art of balancing OOP is down to the developer, they should not go over the top with it however, they should not also discredit it and not use it.</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Utalising OOP is a project that allows for uniform code, code that is reused to drop and potentially after making code efficient, faster experiences for users.</w:t>
      </w:r>
    </w:p>
    <w:p w:rsidR="00000000" w:rsidDel="00000000" w:rsidP="00000000" w:rsidRDefault="00000000" w:rsidRPr="00000000" w14:paraId="0000009C">
      <w:pPr>
        <w:pStyle w:val="Heading1"/>
        <w:rPr/>
      </w:pPr>
      <w:bookmarkStart w:colFirst="0" w:colLast="0" w:name="_heading=h.to6vwgcvwtbg" w:id="23"/>
      <w:bookmarkEnd w:id="23"/>
      <w:r w:rsidDel="00000000" w:rsidR="00000000" w:rsidRPr="00000000">
        <w:rPr>
          <w:rtl w:val="0"/>
        </w:rPr>
        <w:t xml:space="preserve">6</w:t>
      </w:r>
      <w:r w:rsidDel="00000000" w:rsidR="00000000" w:rsidRPr="00000000">
        <w:rPr>
          <w:rtl w:val="0"/>
        </w:rPr>
        <w:t xml:space="preserve">. References</w:t>
      </w:r>
    </w:p>
    <w:p w:rsidR="00000000" w:rsidDel="00000000" w:rsidP="00000000" w:rsidRDefault="00000000" w:rsidRPr="00000000" w14:paraId="0000009D">
      <w:pPr>
        <w:rPr/>
      </w:pPr>
      <w:r w:rsidDel="00000000" w:rsidR="00000000" w:rsidRPr="00000000">
        <w:rPr>
          <w:rtl w:val="0"/>
        </w:rPr>
        <w:t xml:space="preserve">[1] E.Doherty, “What is Object Oriented Programming? OOP Explained in Depth”, </w:t>
      </w:r>
      <w:r w:rsidDel="00000000" w:rsidR="00000000" w:rsidRPr="00000000">
        <w:rPr>
          <w:i w:val="1"/>
          <w:rtl w:val="0"/>
        </w:rPr>
        <w:t xml:space="preserve">educative</w:t>
      </w:r>
      <w:r w:rsidDel="00000000" w:rsidR="00000000" w:rsidRPr="00000000">
        <w:rPr>
          <w:rtl w:val="0"/>
        </w:rPr>
        <w:t xml:space="preserve">, 2020 April 15, [Online.], Available: </w:t>
      </w:r>
      <w:hyperlink r:id="rId9">
        <w:r w:rsidDel="00000000" w:rsidR="00000000" w:rsidRPr="00000000">
          <w:rPr>
            <w:color w:val="1155cc"/>
            <w:u w:val="single"/>
            <w:rtl w:val="0"/>
          </w:rPr>
          <w:t xml:space="preserve">https://www.educative.io/blog/object-oriented-programming</w:t>
        </w:r>
      </w:hyperlink>
      <w:r w:rsidDel="00000000" w:rsidR="00000000" w:rsidRPr="00000000">
        <w:rPr>
          <w:rtl w:val="0"/>
        </w:rPr>
        <w:t xml:space="preserve">, [Accessed: 08 April 2021]</w:t>
      </w: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[2] S.Lewis, “object-oriented programming (OOP)”, </w:t>
      </w:r>
      <w:r w:rsidDel="00000000" w:rsidR="00000000" w:rsidRPr="00000000">
        <w:rPr>
          <w:i w:val="1"/>
          <w:rtl w:val="0"/>
        </w:rPr>
        <w:t xml:space="preserve">search app architecture</w:t>
      </w:r>
      <w:r w:rsidDel="00000000" w:rsidR="00000000" w:rsidRPr="00000000">
        <w:rPr>
          <w:rtl w:val="0"/>
        </w:rPr>
        <w:t xml:space="preserve">, 2020 April, [Online.], Available: </w:t>
      </w:r>
      <w:hyperlink r:id="rId10">
        <w:r w:rsidDel="00000000" w:rsidR="00000000" w:rsidRPr="00000000">
          <w:rPr>
            <w:color w:val="1155cc"/>
            <w:u w:val="single"/>
            <w:rtl w:val="0"/>
          </w:rPr>
          <w:t xml:space="preserve">https://searchapparchitecture.techtarget.com/definition/object-oriented-programming-OOP</w:t>
        </w:r>
      </w:hyperlink>
      <w:r w:rsidDel="00000000" w:rsidR="00000000" w:rsidRPr="00000000">
        <w:rPr>
          <w:rtl w:val="0"/>
        </w:rPr>
        <w:t xml:space="preserve">, [Accessed: 08 April 2021]</w:t>
      </w:r>
    </w:p>
    <w:p w:rsidR="00000000" w:rsidDel="00000000" w:rsidP="00000000" w:rsidRDefault="00000000" w:rsidRPr="00000000" w14:paraId="0000009F">
      <w:pPr>
        <w:rPr/>
      </w:pPr>
      <w:r w:rsidDel="00000000" w:rsidR="00000000" w:rsidRPr="00000000">
        <w:rPr>
          <w:rtl w:val="0"/>
        </w:rPr>
        <w:t xml:space="preserve">[3] </w:t>
      </w:r>
      <w:hyperlink r:id="rId11">
        <w:r w:rsidDel="00000000" w:rsidR="00000000" w:rsidRPr="00000000">
          <w:rPr>
            <w:color w:val="1155cc"/>
            <w:u w:val="single"/>
            <w:rtl w:val="0"/>
          </w:rPr>
          <w:t xml:space="preserve">https://www.codecademy.com/articles/cpp-object-oriented-programming</w:t>
        </w:r>
      </w:hyperlink>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[4] </w:t>
      </w:r>
      <w:hyperlink r:id="rId12">
        <w:r w:rsidDel="00000000" w:rsidR="00000000" w:rsidRPr="00000000">
          <w:rPr>
            <w:color w:val="1155cc"/>
            <w:u w:val="single"/>
            <w:rtl w:val="0"/>
          </w:rPr>
          <w:t xml:space="preserve">https://www.roberthalf.com/blog/salaries-and-skills/4-advantages-of-object-oriented-programming</w:t>
        </w:r>
      </w:hyperlink>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[5] B.Miller, “6 Pros and Cons of Object Oriented Programming”, </w:t>
      </w:r>
      <w:r w:rsidDel="00000000" w:rsidR="00000000" w:rsidRPr="00000000">
        <w:rPr>
          <w:i w:val="1"/>
          <w:rtl w:val="0"/>
        </w:rPr>
        <w:t xml:space="preserve">greengarageblog</w:t>
      </w:r>
      <w:r w:rsidDel="00000000" w:rsidR="00000000" w:rsidRPr="00000000">
        <w:rPr>
          <w:rtl w:val="0"/>
        </w:rPr>
        <w:t xml:space="preserve">, 2017 November 1, [Online.], Available: </w:t>
      </w:r>
      <w:r w:rsidDel="00000000" w:rsidR="00000000" w:rsidRPr="00000000">
        <w:rPr>
          <w:rtl w:val="0"/>
        </w:rPr>
        <w:t xml:space="preserve"> </w:t>
      </w:r>
      <w:hyperlink r:id="rId13">
        <w:r w:rsidDel="00000000" w:rsidR="00000000" w:rsidRPr="00000000">
          <w:rPr>
            <w:color w:val="1155cc"/>
            <w:u w:val="single"/>
            <w:rtl w:val="0"/>
          </w:rPr>
          <w:t xml:space="preserve">https://greengarageblog.org/6-pros-and-cons-of-object-oriented-programming</w:t>
        </w:r>
      </w:hyperlink>
      <w:r w:rsidDel="00000000" w:rsidR="00000000" w:rsidRPr="00000000">
        <w:rPr>
          <w:rtl w:val="0"/>
        </w:rPr>
        <w:t xml:space="preserve">, [Accessed: 08 April 2021]</w:t>
      </w:r>
      <w:r w:rsidDel="00000000" w:rsidR="00000000" w:rsidRPr="00000000">
        <w:rPr>
          <w:rtl w:val="0"/>
        </w:rPr>
      </w:r>
    </w:p>
    <w:sectPr>
      <w:headerReference r:id="rId14"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 w:name="Consola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2">
    <w:pPr>
      <w:rPr/>
    </w:pPr>
    <w:r w:rsidDel="00000000" w:rsidR="00000000" w:rsidRPr="00000000">
      <w:rPr>
        <w:rtl w:val="0"/>
      </w:rPr>
      <w:t xml:space="preserve">Jericho Uzzell (1702201) – Object Oriented Programming and Algorithms - sem2 - assignment 1 - 08/04/2021 - UWTSD</w:t>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30"/>
      <w:szCs w:val="30"/>
    </w:rPr>
  </w:style>
  <w:style w:type="paragraph" w:styleId="Heading3">
    <w:name w:val="heading 3"/>
    <w:basedOn w:val="Normal"/>
    <w:next w:val="Normal"/>
    <w:pPr>
      <w:keepNext w:val="1"/>
      <w:keepLines w:val="1"/>
      <w:spacing w:before="40" w:line="276" w:lineRule="auto"/>
    </w:pPr>
    <w:rPr>
      <w:rFonts w:ascii="Calibri" w:cs="Calibri" w:eastAsia="Calibri" w:hAnsi="Calibri"/>
      <w:color w:val="2f5496"/>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30"/>
      <w:szCs w:val="30"/>
    </w:rPr>
  </w:style>
  <w:style w:type="paragraph" w:styleId="Heading3">
    <w:name w:val="heading 3"/>
    <w:basedOn w:val="Normal"/>
    <w:next w:val="Normal"/>
    <w:pPr>
      <w:keepNext w:val="1"/>
      <w:keepLines w:val="1"/>
      <w:spacing w:after="20" w:before="16" w:line="276" w:lineRule="auto"/>
    </w:pPr>
    <w:rPr>
      <w:rFonts w:ascii="Calibri" w:cs="Calibri" w:eastAsia="Calibri" w:hAnsi="Calibri"/>
      <w:color w:val="2f5496"/>
      <w:sz w:val="28"/>
      <w:szCs w:val="28"/>
    </w:rPr>
  </w:style>
  <w:style w:type="paragraph" w:styleId="Heading4">
    <w:name w:val="heading 4"/>
    <w:basedOn w:val="Normal"/>
    <w:next w:val="Normal"/>
    <w:pPr>
      <w:keepNext w:val="1"/>
      <w:keepLines w:val="1"/>
      <w:spacing w:after="60" w:before="16" w:line="276" w:lineRule="auto"/>
    </w:pPr>
    <w:rPr>
      <w:rFonts w:ascii="Calibri" w:cs="Calibri" w:eastAsia="Calibri" w:hAnsi="Calibri"/>
      <w:color w:val="2f5496"/>
      <w:sz w:val="28"/>
      <w:szCs w:val="28"/>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paragraph" w:styleId="Normal" w:default="1">
    <w:name w:val="Normal"/>
    <w:qFormat w:val="1"/>
    <w:rsid w:val="003A479E"/>
    <w:pPr>
      <w:spacing w:after="0" w:line="276" w:lineRule="auto"/>
    </w:pPr>
    <w:rPr>
      <w:rFonts w:ascii="Arial" w:cs="Arial" w:eastAsia="Arial" w:hAnsi="Arial"/>
      <w:lang w:eastAsia="en-GB"/>
    </w:rPr>
  </w:style>
  <w:style w:type="paragraph" w:styleId="Heading1">
    <w:name w:val="heading 1"/>
    <w:basedOn w:val="Normal"/>
    <w:next w:val="Normal"/>
    <w:link w:val="Heading1Char"/>
    <w:uiPriority w:val="9"/>
    <w:qFormat w:val="1"/>
    <w:rsid w:val="00FF2FAD"/>
    <w:pPr>
      <w:keepNext w:val="1"/>
      <w:keepLines w:val="1"/>
      <w:spacing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unhideWhenUsed w:val="1"/>
    <w:qFormat w:val="1"/>
    <w:rsid w:val="005A3BB4"/>
    <w:pPr>
      <w:keepNext w:val="1"/>
      <w:keepLines w:val="1"/>
      <w:spacing w:before="40"/>
      <w:outlineLvl w:val="1"/>
    </w:pPr>
    <w:rPr>
      <w:rFonts w:asciiTheme="majorHAnsi" w:cstheme="majorBidi" w:eastAsiaTheme="majorEastAsia" w:hAnsiTheme="majorHAnsi"/>
      <w:color w:val="2f5496"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B2996"/>
    <w:pPr>
      <w:tabs>
        <w:tab w:val="center" w:pos="4513"/>
        <w:tab w:val="right" w:pos="9026"/>
      </w:tabs>
      <w:spacing w:line="240" w:lineRule="auto"/>
    </w:pPr>
  </w:style>
  <w:style w:type="character" w:styleId="HeaderChar" w:customStyle="1">
    <w:name w:val="Header Char"/>
    <w:basedOn w:val="DefaultParagraphFont"/>
    <w:link w:val="Header"/>
    <w:uiPriority w:val="99"/>
    <w:rsid w:val="002B2996"/>
    <w:rPr>
      <w:rFonts w:ascii="Arial" w:cs="Arial" w:eastAsia="Arial" w:hAnsi="Arial"/>
      <w:lang w:eastAsia="en-GB"/>
    </w:rPr>
  </w:style>
  <w:style w:type="paragraph" w:styleId="Footer">
    <w:name w:val="footer"/>
    <w:basedOn w:val="Normal"/>
    <w:link w:val="FooterChar"/>
    <w:uiPriority w:val="99"/>
    <w:unhideWhenUsed w:val="1"/>
    <w:rsid w:val="002B2996"/>
    <w:pPr>
      <w:tabs>
        <w:tab w:val="center" w:pos="4513"/>
        <w:tab w:val="right" w:pos="9026"/>
      </w:tabs>
      <w:spacing w:line="240" w:lineRule="auto"/>
    </w:pPr>
  </w:style>
  <w:style w:type="character" w:styleId="FooterChar" w:customStyle="1">
    <w:name w:val="Footer Char"/>
    <w:basedOn w:val="DefaultParagraphFont"/>
    <w:link w:val="Footer"/>
    <w:uiPriority w:val="99"/>
    <w:rsid w:val="002B2996"/>
    <w:rPr>
      <w:rFonts w:ascii="Arial" w:cs="Arial" w:eastAsia="Arial" w:hAnsi="Arial"/>
      <w:lang w:eastAsia="en-GB"/>
    </w:rPr>
  </w:style>
  <w:style w:type="paragraph" w:styleId="ListParagraph">
    <w:name w:val="List Paragraph"/>
    <w:basedOn w:val="Normal"/>
    <w:uiPriority w:val="34"/>
    <w:qFormat w:val="1"/>
    <w:rsid w:val="00C50F29"/>
    <w:pPr>
      <w:ind w:left="720"/>
      <w:contextualSpacing w:val="1"/>
    </w:pPr>
  </w:style>
  <w:style w:type="paragraph" w:styleId="Title">
    <w:name w:val="Title"/>
    <w:basedOn w:val="Normal"/>
    <w:next w:val="Normal"/>
    <w:link w:val="TitleChar"/>
    <w:uiPriority w:val="10"/>
    <w:qFormat w:val="1"/>
    <w:rsid w:val="008D240E"/>
    <w:pPr>
      <w:spacing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8D240E"/>
    <w:rPr>
      <w:rFonts w:asciiTheme="majorHAnsi" w:cstheme="majorBidi" w:eastAsiaTheme="majorEastAsia" w:hAnsiTheme="majorHAnsi"/>
      <w:spacing w:val="-10"/>
      <w:kern w:val="28"/>
      <w:sz w:val="56"/>
      <w:szCs w:val="56"/>
      <w:lang w:eastAsia="en-GB"/>
    </w:rPr>
  </w:style>
  <w:style w:type="character" w:styleId="Heading1Char" w:customStyle="1">
    <w:name w:val="Heading 1 Char"/>
    <w:basedOn w:val="DefaultParagraphFont"/>
    <w:link w:val="Heading1"/>
    <w:uiPriority w:val="9"/>
    <w:rsid w:val="00FF2FAD"/>
    <w:rPr>
      <w:rFonts w:asciiTheme="majorHAnsi" w:cstheme="majorBidi" w:eastAsiaTheme="majorEastAsia" w:hAnsiTheme="majorHAnsi"/>
      <w:color w:val="2f5496" w:themeColor="accent1" w:themeShade="0000BF"/>
      <w:sz w:val="32"/>
      <w:szCs w:val="32"/>
      <w:lang w:eastAsia="en-GB"/>
    </w:rPr>
  </w:style>
  <w:style w:type="character" w:styleId="Heading2Char" w:customStyle="1">
    <w:name w:val="Heading 2 Char"/>
    <w:basedOn w:val="DefaultParagraphFont"/>
    <w:link w:val="Heading2"/>
    <w:uiPriority w:val="9"/>
    <w:rsid w:val="005A3BB4"/>
    <w:rPr>
      <w:rFonts w:asciiTheme="majorHAnsi" w:cstheme="majorBidi" w:eastAsiaTheme="majorEastAsia" w:hAnsiTheme="majorHAnsi"/>
      <w:color w:val="2f5496" w:themeColor="accent1" w:themeShade="0000BF"/>
      <w:sz w:val="26"/>
      <w:szCs w:val="26"/>
      <w:lang w:eastAsia="en-GB"/>
    </w:rPr>
  </w:style>
  <w:style w:type="character" w:styleId="Hyperlink">
    <w:name w:val="Hyperlink"/>
    <w:basedOn w:val="DefaultParagraphFont"/>
    <w:uiPriority w:val="99"/>
    <w:unhideWhenUsed w:val="1"/>
    <w:rsid w:val="004F5D49"/>
    <w:rPr>
      <w:color w:val="0563c1" w:themeColor="hyperlink"/>
      <w:u w:val="single"/>
    </w:rPr>
  </w:style>
  <w:style w:type="character" w:styleId="UnresolvedMention">
    <w:name w:val="Unresolved Mention"/>
    <w:basedOn w:val="DefaultParagraphFont"/>
    <w:uiPriority w:val="99"/>
    <w:semiHidden w:val="1"/>
    <w:unhideWhenUsed w:val="1"/>
    <w:rsid w:val="004F5D49"/>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codecademy.com/articles/cpp-object-oriented-programming" TargetMode="External"/><Relationship Id="rId10" Type="http://schemas.openxmlformats.org/officeDocument/2006/relationships/hyperlink" Target="https://searchapparchitecture.techtarget.com/definition/object-oriented-programming-OOP" TargetMode="External"/><Relationship Id="rId13" Type="http://schemas.openxmlformats.org/officeDocument/2006/relationships/hyperlink" Target="https://greengarageblog.org/6-pros-and-cons-of-object-oriented-programming" TargetMode="External"/><Relationship Id="rId12" Type="http://schemas.openxmlformats.org/officeDocument/2006/relationships/hyperlink" Target="https://www.roberthalf.com/blog/salaries-and-skills/4-advantages-of-object-oriented-programm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ducative.io/blog/object-oriented-programming" TargetMode="Externa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H9CQCeX96jtHW09kUu3pYL14Ag==">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2020-12-28T18:42:00Z</dcterms:created>
  <dc:creator>Jericho Jermaine Uzzell (1702201)</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