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Cover Pages"/>
          <w:docPartUnique w:val="true"/>
        </w:docPartObj>
        <w:id w:val="1832579434"/>
      </w:sdtPr>
      <w:sdtContent>
        <w:p>
          <w:pPr>
            <w:pStyle w:val="Normal"/>
            <w:spacing w:lineRule="auto" w:line="360" w:before="0" w:after="165"/>
            <w:rPr>
              <w:rFonts w:ascii="Tahoma" w:hAnsi="Tahoma" w:cs="Tahoma"/>
              <w:color w:val="000000"/>
              <w:sz w:val="40"/>
              <w:szCs w:val="40"/>
            </w:rPr>
          </w:pPr>
          <w:r>
            <w:rPr/>
            <w:drawing>
              <wp:inline distT="0" distB="0" distL="1905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2"/>
                        <a:stretch>
                          <a:fillRect/>
                        </a:stretch>
                      </pic:blipFill>
                      <pic:spPr bwMode="auto">
                        <a:xfrm>
                          <a:off x="0" y="0"/>
                          <a:ext cx="2209800" cy="742950"/>
                        </a:xfrm>
                        <a:prstGeom prst="rect">
                          <a:avLst/>
                        </a:prstGeom>
                      </pic:spPr>
                    </pic:pic>
                  </a:graphicData>
                </a:graphic>
              </wp:inline>
            </w:drawing>
          </w:r>
        </w:p>
        <w:p>
          <w:pPr>
            <w:pStyle w:val="Normal"/>
            <w:spacing w:lineRule="auto" w:line="360" w:before="0" w:after="165"/>
            <w:jc w:val="center"/>
            <w:rPr>
              <w:rFonts w:ascii="Tahoma" w:hAnsi="Tahoma" w:cs="Tahoma"/>
              <w:color w:val="000000"/>
              <w:sz w:val="40"/>
              <w:szCs w:val="40"/>
            </w:rPr>
          </w:pPr>
          <w:r>
            <w:rPr>
              <w:rFonts w:cs="Tahoma" w:ascii="Tahoma" w:hAnsi="Tahoma"/>
              <w:color w:val="000000"/>
              <w:sz w:val="40"/>
              <w:szCs w:val="40"/>
            </w:rPr>
            <w:t>Skills for the Workplace</w:t>
            <w:br/>
            <w:t xml:space="preserve">Module Assignment Submission </w:t>
            <w:br/>
          </w:r>
        </w:p>
      </w:sdtContent>
    </w:sdt>
    <w:tbl>
      <w:tblPr>
        <w:tblW w:w="9493" w:type="dxa"/>
        <w:jc w:val="left"/>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108" w:type="dxa"/>
          <w:bottom w:w="0" w:type="dxa"/>
          <w:right w:w="108" w:type="dxa"/>
        </w:tblCellMar>
        <w:tblLook w:val="01e0"/>
      </w:tblPr>
      <w:tblGrid>
        <w:gridCol w:w="3438"/>
        <w:gridCol w:w="6054"/>
      </w:tblGrid>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Name: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Md Salim Ahmed</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Number:</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1</w:t>
            </w:r>
            <w:r>
              <w:rPr>
                <w:rFonts w:cs="Tahoma" w:ascii="Tahoma" w:hAnsi="Tahoma"/>
                <w:sz w:val="32"/>
                <w:szCs w:val="32"/>
              </w:rPr>
              <w:t>705777</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No:</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color w:val="FF0000"/>
                <w:sz w:val="32"/>
                <w:szCs w:val="32"/>
              </w:rPr>
              <w:t>BMSK4003</w:t>
            </w:r>
          </w:p>
        </w:tc>
      </w:tr>
      <w:tr>
        <w:trPr>
          <w:trHeight w:val="413" w:hRule="atLeast"/>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Title: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color w:val="FF0000"/>
                <w:sz w:val="32"/>
                <w:szCs w:val="32"/>
              </w:rPr>
              <w:t>Digital Skills and Research Methods.</w:t>
            </w:r>
          </w:p>
        </w:tc>
      </w:tr>
    </w:tbl>
    <w:p>
      <w:pPr>
        <w:pStyle w:val="Normal"/>
        <w:spacing w:lineRule="auto" w:line="360" w:before="120" w:after="120"/>
        <w:rPr>
          <w:rFonts w:ascii="Calibri" w:hAnsi="Calibri"/>
          <w:color w:val="FF0000"/>
          <w:sz w:val="24"/>
          <w:szCs w:val="24"/>
        </w:rPr>
      </w:pPr>
      <w:r>
        <w:rPr>
          <w:color w:val="FF0000"/>
          <w:sz w:val="24"/>
          <w:szCs w:val="24"/>
        </w:rPr>
      </w:r>
    </w:p>
    <w:p>
      <w:pPr>
        <w:pStyle w:val="Normal"/>
        <w:spacing w:lineRule="auto" w:line="360" w:before="120" w:after="120"/>
        <w:rPr>
          <w:rFonts w:ascii="Tahoma" w:hAnsi="Tahoma" w:cs="Tahoma"/>
          <w:b/>
          <w:b/>
          <w:color w:val="000000"/>
          <w:sz w:val="24"/>
          <w:szCs w:val="24"/>
        </w:rPr>
      </w:pPr>
      <w:r>
        <w:rPr>
          <w:rFonts w:cs="Tahoma" w:ascii="Tahoma" w:hAnsi="Tahoma"/>
          <w:b/>
          <w:color w:val="000000"/>
          <w:sz w:val="24"/>
          <w:szCs w:val="24"/>
        </w:rPr>
        <w:t>Statement of Confirmation of Authenticity</w:t>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t>Attention is drawn to the plagiarism and unfair practice policies of both the University and of ILM.</w:t>
      </w:r>
    </w:p>
    <w:p>
      <w:pPr>
        <w:pStyle w:val="Normal"/>
        <w:rPr>
          <w:rFonts w:ascii="Tahoma" w:hAnsi="Tahoma" w:cs="Tahoma"/>
          <w:color w:val="000000"/>
          <w:sz w:val="24"/>
          <w:szCs w:val="24"/>
        </w:rPr>
      </w:pPr>
      <w:bookmarkStart w:id="0" w:name="_GoBack"/>
      <w:bookmarkStart w:id="1" w:name="_GoBack"/>
      <w:bookmarkEnd w:id="1"/>
      <w:r>
        <w:rPr>
          <w:rFonts w:cs="Tahoma" w:ascii="Tahoma" w:hAnsi="Tahoma"/>
          <w:color w:val="000000"/>
          <w:sz w:val="24"/>
          <w:szCs w:val="24"/>
        </w:rPr>
      </w:r>
      <w:r>
        <w:br w:type="page"/>
      </w:r>
    </w:p>
    <w:sdt>
      <w:sdtPr>
        <w:docPartObj>
          <w:docPartGallery w:val="Table of Contents"/>
          <w:docPartUnique w:val="true"/>
        </w:docPartObj>
        <w:id w:val="1732974278"/>
      </w:sdtPr>
      <w:sdtContent>
        <w:p>
          <w:pPr>
            <w:pStyle w:val="TOCHeading"/>
            <w:pBdr>
              <w:bottom w:val="thinThickSmallGap" w:sz="24" w:space="1" w:color="00000A"/>
            </w:pBdr>
            <w:jc w:val="center"/>
            <w:rPr/>
          </w:pPr>
          <w:r>
            <w:rPr>
              <w:b/>
              <w:color w:val="0070C0"/>
              <w:sz w:val="40"/>
              <w:szCs w:val="40"/>
            </w:rPr>
            <w:t>Table of Contents</w:t>
          </w:r>
        </w:p>
        <w:p>
          <w:pPr>
            <w:pStyle w:val="Contents2"/>
            <w:rPr>
              <w:rFonts w:eastAsia="" w:eastAsiaTheme="minorEastAsia"/>
              <w:lang w:eastAsia="en-GB"/>
            </w:rPr>
          </w:pPr>
          <w:r>
            <w:fldChar w:fldCharType="begin"/>
          </w:r>
          <w:r>
            <w:instrText> TOC \z \o "1-3" \u \h</w:instrText>
          </w:r>
          <w:r>
            <w:fldChar w:fldCharType="separate"/>
          </w:r>
          <w:hyperlink w:anchor="_Toc456977339">
            <w:r>
              <w:rPr>
                <w:webHidden/>
                <w:rStyle w:val="IndexLink"/>
              </w:rPr>
              <w:t>Workplace Technology</w:t>
            </w:r>
            <w:r>
              <w:rPr>
                <w:webHidden/>
              </w:rPr>
              <w:fldChar w:fldCharType="begin"/>
            </w:r>
            <w:r>
              <w:rPr>
                <w:webHidden/>
              </w:rPr>
              <w:instrText>PAGEREF _Toc456977339 \h</w:instrText>
            </w:r>
            <w:r>
              <w:rPr>
                <w:webHidden/>
              </w:rPr>
              <w:fldChar w:fldCharType="separate"/>
            </w:r>
            <w:r>
              <w:rPr>
                <w:rStyle w:val="IndexLink"/>
                <w:vanish w:val="false"/>
              </w:rPr>
              <w:tab/>
              <w:t>1</w:t>
            </w:r>
            <w:r>
              <w:rPr>
                <w:webHidden/>
              </w:rPr>
              <w:fldChar w:fldCharType="end"/>
            </w:r>
          </w:hyperlink>
        </w:p>
        <w:p>
          <w:pPr>
            <w:pStyle w:val="Contents2"/>
            <w:rPr>
              <w:rFonts w:eastAsia="" w:eastAsiaTheme="minorEastAsia"/>
              <w:lang w:eastAsia="en-GB"/>
            </w:rPr>
          </w:pPr>
          <w:hyperlink w:anchor="_Toc456977340">
            <w:r>
              <w:rPr>
                <w:webHidden/>
                <w:rStyle w:val="IndexLink"/>
              </w:rPr>
              <w:t>Importance of Technologies</w:t>
            </w:r>
            <w:r>
              <w:rPr>
                <w:webHidden/>
              </w:rPr>
              <w:fldChar w:fldCharType="begin"/>
            </w:r>
            <w:r>
              <w:rPr>
                <w:webHidden/>
              </w:rPr>
              <w:instrText>PAGEREF _Toc456977340 \h</w:instrText>
            </w:r>
            <w:r>
              <w:rPr>
                <w:webHidden/>
              </w:rPr>
              <w:fldChar w:fldCharType="separate"/>
            </w:r>
            <w:r>
              <w:rPr>
                <w:rStyle w:val="IndexLink"/>
                <w:vanish w:val="false"/>
              </w:rPr>
              <w:tab/>
              <w:t>1-2</w:t>
            </w:r>
            <w:r>
              <w:rPr>
                <w:webHidden/>
              </w:rPr>
              <w:fldChar w:fldCharType="end"/>
            </w:r>
          </w:hyperlink>
        </w:p>
        <w:p>
          <w:pPr>
            <w:pStyle w:val="Contents2"/>
            <w:rPr>
              <w:rFonts w:eastAsia="" w:eastAsiaTheme="minorEastAsia"/>
              <w:lang w:eastAsia="en-GB"/>
            </w:rPr>
          </w:pPr>
          <w:hyperlink w:anchor="_Toc456977341">
            <w:r>
              <w:rPr>
                <w:webHidden/>
                <w:rStyle w:val="IndexLink"/>
              </w:rPr>
              <w:t>Uses of Social Media</w:t>
            </w:r>
            <w:r>
              <w:rPr>
                <w:rStyle w:val="IndexLink"/>
                <w:vanish w:val="false"/>
              </w:rPr>
              <w:tab/>
              <w:t>3</w:t>
            </w:r>
          </w:hyperlink>
          <w:r>
            <w:rPr/>
            <w:t>-5</w:t>
          </w:r>
        </w:p>
        <w:p>
          <w:pPr>
            <w:pStyle w:val="Contents2"/>
            <w:rPr>
              <w:rFonts w:eastAsia="" w:eastAsiaTheme="minorEastAsia"/>
              <w:lang w:eastAsia="en-GB"/>
            </w:rPr>
          </w:pPr>
          <w:hyperlink w:anchor="_Toc456977342">
            <w:r>
              <w:rPr>
                <w:webHidden/>
                <w:rStyle w:val="IndexLink"/>
              </w:rPr>
              <w:t>Possibilities of Communication through Technology</w:t>
            </w:r>
            <w:r>
              <w:rPr>
                <w:webHidden/>
              </w:rPr>
              <w:fldChar w:fldCharType="begin"/>
            </w:r>
            <w:r>
              <w:rPr>
                <w:webHidden/>
              </w:rPr>
              <w:instrText>PAGEREF _Toc456977342 \h</w:instrText>
            </w:r>
            <w:r>
              <w:rPr>
                <w:webHidden/>
              </w:rPr>
              <w:fldChar w:fldCharType="separate"/>
            </w:r>
            <w:r>
              <w:rPr>
                <w:rStyle w:val="IndexLink"/>
                <w:vanish w:val="false"/>
              </w:rPr>
              <w:tab/>
              <w:t>5-7</w:t>
            </w:r>
            <w:r>
              <w:rPr>
                <w:webHidden/>
              </w:rPr>
              <w:fldChar w:fldCharType="end"/>
            </w:r>
          </w:hyperlink>
        </w:p>
        <w:p>
          <w:pPr>
            <w:pStyle w:val="Contents2"/>
            <w:rPr>
              <w:rFonts w:eastAsia="" w:eastAsiaTheme="minorEastAsia"/>
              <w:lang w:eastAsia="en-GB"/>
            </w:rPr>
          </w:pPr>
          <w:hyperlink w:anchor="_Toc456977343">
            <w:r>
              <w:rPr>
                <w:webHidden/>
                <w:rStyle w:val="IndexLink"/>
              </w:rPr>
              <w:t>Safeguarding Personal and Professional Life</w:t>
            </w:r>
            <w:r>
              <w:rPr>
                <w:webHidden/>
              </w:rPr>
              <w:fldChar w:fldCharType="begin"/>
            </w:r>
            <w:r>
              <w:rPr>
                <w:webHidden/>
              </w:rPr>
              <w:instrText>PAGEREF _Toc456977343 \h</w:instrText>
            </w:r>
            <w:r>
              <w:rPr>
                <w:webHidden/>
              </w:rPr>
              <w:fldChar w:fldCharType="separate"/>
            </w:r>
            <w:r>
              <w:rPr>
                <w:rStyle w:val="IndexLink"/>
                <w:vanish w:val="false"/>
              </w:rPr>
              <w:tab/>
              <w:t>8-9</w:t>
            </w:r>
            <w:r>
              <w:rPr>
                <w:webHidden/>
              </w:rPr>
              <w:fldChar w:fldCharType="end"/>
            </w:r>
          </w:hyperlink>
        </w:p>
        <w:p>
          <w:pPr>
            <w:pStyle w:val="Contents2"/>
            <w:rPr>
              <w:rFonts w:eastAsia="" w:eastAsiaTheme="minorEastAsia"/>
              <w:lang w:eastAsia="en-GB"/>
            </w:rPr>
          </w:pPr>
          <w:hyperlink w:anchor="_Toc456977346">
            <w:r>
              <w:rPr>
                <w:webHidden/>
                <w:rStyle w:val="IndexLink"/>
              </w:rPr>
              <w:t>Conclusion</w:t>
            </w:r>
            <w:r>
              <w:rPr>
                <w:webHidden/>
              </w:rPr>
              <w:fldChar w:fldCharType="begin"/>
            </w:r>
            <w:r>
              <w:rPr>
                <w:webHidden/>
              </w:rPr>
              <w:instrText>PAGEREF _Toc456977346 \h</w:instrText>
            </w:r>
            <w:r>
              <w:rPr>
                <w:webHidden/>
              </w:rPr>
              <w:fldChar w:fldCharType="separate"/>
            </w:r>
            <w:r>
              <w:rPr>
                <w:rStyle w:val="IndexLink"/>
                <w:vanish w:val="false"/>
              </w:rPr>
              <w:tab/>
              <w:t>9</w:t>
            </w:r>
            <w:r>
              <w:rPr>
                <w:webHidden/>
              </w:rPr>
              <w:fldChar w:fldCharType="end"/>
            </w:r>
          </w:hyperlink>
        </w:p>
        <w:p>
          <w:pPr>
            <w:pStyle w:val="Contents2"/>
            <w:rPr>
              <w:rFonts w:eastAsia="" w:eastAsiaTheme="minorEastAsia"/>
              <w:lang w:eastAsia="en-GB"/>
            </w:rPr>
          </w:pPr>
          <w:hyperlink w:anchor="_Toc456977347">
            <w:r>
              <w:rPr>
                <w:webHidden/>
                <w:rStyle w:val="IndexLink"/>
              </w:rPr>
              <w:t>References</w:t>
            </w:r>
            <w:r>
              <w:rPr>
                <w:webHidden/>
              </w:rPr>
              <w:fldChar w:fldCharType="begin"/>
            </w:r>
            <w:r>
              <w:rPr>
                <w:webHidden/>
              </w:rPr>
              <w:instrText>PAGEREF _Toc456977347 \h</w:instrText>
            </w:r>
            <w:r>
              <w:rPr>
                <w:webHidden/>
              </w:rPr>
              <w:fldChar w:fldCharType="separate"/>
            </w:r>
            <w:r>
              <w:rPr>
                <w:rStyle w:val="IndexLink"/>
                <w:vanish w:val="false"/>
              </w:rPr>
              <w:tab/>
              <w:t>10-12</w:t>
            </w:r>
            <w:r>
              <w:rPr>
                <w:webHidden/>
              </w:rPr>
              <w:fldChar w:fldCharType="end"/>
            </w:r>
          </w:hyperlink>
          <w:r>
            <w:fldChar w:fldCharType="end"/>
          </w:r>
        </w:p>
      </w:sdtContent>
    </w:sdt>
    <w:p>
      <w:pPr>
        <w:pStyle w:val="TOCHeading"/>
        <w:rPr/>
      </w:pPr>
      <w:r>
        <w:rPr/>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r>
    </w:p>
    <w:p>
      <w:pPr>
        <w:pStyle w:val="Normal"/>
        <w:rPr/>
      </w:pPr>
      <w:r>
        <w:rPr/>
      </w:r>
    </w:p>
    <w:p>
      <w:pPr>
        <w:pStyle w:val="Normal"/>
        <w:pBdr>
          <w:bottom w:val="single" w:sz="4" w:space="1" w:color="00000A"/>
        </w:pBdr>
        <w:jc w:val="center"/>
        <w:rPr>
          <w:rFonts w:ascii="Calibri Light" w:hAnsi="Calibri Light" w:asciiTheme="majorHAnsi" w:hAnsiTheme="majorHAnsi"/>
          <w:b/>
          <w:b/>
          <w:color w:val="0070C0"/>
          <w:sz w:val="40"/>
          <w:szCs w:val="40"/>
        </w:rPr>
      </w:pPr>
      <w:r>
        <w:rPr>
          <w:rFonts w:ascii="Calibri Light" w:hAnsi="Calibri Light" w:asciiTheme="majorHAnsi" w:hAnsiTheme="majorHAnsi"/>
          <w:b/>
          <w:color w:val="0070C0"/>
          <w:sz w:val="40"/>
          <w:szCs w:val="40"/>
        </w:rPr>
        <w:t>Workplace Technology</w:t>
      </w:r>
    </w:p>
    <w:p>
      <w:pPr>
        <w:pStyle w:val="Normal"/>
        <w:spacing w:lineRule="auto" w:line="480"/>
        <w:jc w:val="both"/>
        <w:rPr>
          <w:rFonts w:ascii="Arial" w:hAnsi="Arial" w:cs="Arial"/>
          <w:color w:val="000000" w:themeColor="text1"/>
          <w:sz w:val="24"/>
          <w:szCs w:val="24"/>
        </w:rPr>
      </w:pPr>
      <w:r>
        <w:rPr>
          <w:rFonts w:cs="Arial" w:ascii="Arial" w:hAnsi="Arial"/>
          <w:sz w:val="24"/>
          <w:szCs w:val="24"/>
        </w:rPr>
        <w:t xml:space="preserve">The word “Technology” has various meanings from different point of view. We all use it in our workplace to accomplish our day to day tasks. We use technology in our products, procedures or in the whole organization. People are using it in almost everything that they do in everyday’s life. They get so used to of it that today, employees and employers cannot think of working without using technologies. </w:t>
      </w:r>
      <w:sdt>
        <w:sdtPr>
          <w:citation/>
        </w:sdtPr>
        <w:sdtContent>
          <w:r>
            <w:rPr>
              <w:rFonts w:cs="Arial" w:ascii="Arial" w:hAnsi="Arial"/>
              <w:sz w:val="24"/>
              <w:szCs w:val="24"/>
            </w:rPr>
            <w:fldChar w:fldCharType="begin"/>
          </w:r>
          <w:r>
            <w:instrText> CITATION Wha179 \l 1033 </w:instrText>
          </w:r>
          <w:r>
            <w:fldChar w:fldCharType="separate"/>
          </w:r>
          <w:r>
            <w:t>(What Is Technology - Meaning of Technology and Its Use - Use of Technology)</w:t>
          </w:r>
          <w:r>
            <w:fldChar w:fldCharType="end"/>
          </w:r>
        </w:sdtContent>
      </w:sdt>
    </w:p>
    <w:p>
      <w:pPr>
        <w:pStyle w:val="Normal"/>
        <w:spacing w:lineRule="auto" w:line="480"/>
        <w:jc w:val="both"/>
        <w:rPr>
          <w:rFonts w:ascii="Arial" w:hAnsi="Arial" w:cs="Arial"/>
          <w:sz w:val="24"/>
          <w:szCs w:val="24"/>
        </w:rPr>
      </w:pPr>
      <w:r>
        <w:rPr>
          <w:rFonts w:cs="Arial" w:ascii="Arial" w:hAnsi="Arial"/>
          <w:sz w:val="24"/>
          <w:szCs w:val="24"/>
        </w:rPr>
      </w:r>
    </w:p>
    <w:p>
      <w:pPr>
        <w:pStyle w:val="Normal"/>
        <w:pBdr>
          <w:bottom w:val="single" w:sz="4" w:space="1" w:color="00000A"/>
        </w:pBdr>
        <w:spacing w:lineRule="auto" w:line="36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Importance of Technologies</w:t>
      </w:r>
    </w:p>
    <w:p>
      <w:pPr>
        <w:pStyle w:val="Normal"/>
        <w:spacing w:lineRule="auto" w:line="480"/>
        <w:jc w:val="both"/>
        <w:rPr>
          <w:rFonts w:ascii="Arial" w:hAnsi="Arial" w:cs="Arial"/>
          <w:sz w:val="24"/>
          <w:szCs w:val="24"/>
        </w:rPr>
      </w:pPr>
      <w:r>
        <w:rPr>
          <w:rFonts w:cs="Arial" w:ascii="Arial" w:hAnsi="Arial"/>
          <w:sz w:val="24"/>
          <w:szCs w:val="24"/>
        </w:rPr>
        <w:t xml:space="preserve">There are many technologies that employees use for business expansion. It enables us to enhance our capabilities and work effectively as well as efficiently. Through some technologies, I am going to describe how it enhances employee efficiency and employability in workplace. </w:t>
      </w:r>
    </w:p>
    <w:p>
      <w:pPr>
        <w:pStyle w:val="ListParagraph"/>
        <w:numPr>
          <w:ilvl w:val="0"/>
          <w:numId w:val="3"/>
        </w:numPr>
        <w:spacing w:lineRule="auto" w:line="480"/>
        <w:jc w:val="both"/>
        <w:rPr>
          <w:rFonts w:ascii="Arial" w:hAnsi="Arial" w:cs="Arial"/>
          <w:b/>
          <w:b/>
          <w:sz w:val="24"/>
          <w:szCs w:val="24"/>
          <w:u w:val="single"/>
        </w:rPr>
      </w:pPr>
      <w:r>
        <w:rPr>
          <w:rFonts w:cs="Arial" w:ascii="Arial" w:hAnsi="Arial"/>
          <w:b/>
          <w:sz w:val="24"/>
          <w:szCs w:val="24"/>
          <w:u w:val="single"/>
        </w:rPr>
        <w:t>Web based E-mail:</w:t>
      </w:r>
    </w:p>
    <w:p>
      <w:pPr>
        <w:pStyle w:val="ListParagraph"/>
        <w:numPr>
          <w:ilvl w:val="0"/>
          <w:numId w:val="4"/>
        </w:numPr>
        <w:spacing w:lineRule="auto" w:line="480"/>
        <w:jc w:val="both"/>
        <w:rPr>
          <w:rFonts w:ascii="Arial" w:hAnsi="Arial" w:cs="Arial"/>
          <w:sz w:val="24"/>
          <w:szCs w:val="24"/>
        </w:rPr>
      </w:pPr>
      <w:r>
        <w:rPr>
          <w:rFonts w:cs="Arial" w:ascii="Arial" w:hAnsi="Arial"/>
          <w:sz w:val="24"/>
          <w:szCs w:val="24"/>
        </w:rPr>
        <w:t xml:space="preserve">Employees can communicate quickly from anywhere in the world and at any time. </w:t>
      </w:r>
    </w:p>
    <w:p>
      <w:pPr>
        <w:pStyle w:val="ListParagraph"/>
        <w:numPr>
          <w:ilvl w:val="0"/>
          <w:numId w:val="4"/>
        </w:numPr>
        <w:spacing w:lineRule="auto" w:line="480"/>
        <w:jc w:val="both"/>
        <w:rPr>
          <w:rFonts w:ascii="Arial" w:hAnsi="Arial" w:cs="Arial"/>
          <w:sz w:val="24"/>
          <w:szCs w:val="24"/>
        </w:rPr>
      </w:pPr>
      <w:r>
        <w:rPr>
          <w:rFonts w:cs="Arial" w:ascii="Arial" w:hAnsi="Arial"/>
          <w:sz w:val="24"/>
          <w:szCs w:val="24"/>
        </w:rPr>
        <w:t>At a time one mail can be sent to multiple addresses. For confidentiality, one can use BCC too. So that others cannot see the mail.</w:t>
      </w:r>
    </w:p>
    <w:p>
      <w:pPr>
        <w:pStyle w:val="ListParagraph"/>
        <w:numPr>
          <w:ilvl w:val="0"/>
          <w:numId w:val="4"/>
        </w:numPr>
        <w:spacing w:lineRule="auto" w:line="480"/>
        <w:jc w:val="both"/>
        <w:rPr>
          <w:rFonts w:ascii="Arial" w:hAnsi="Arial" w:cs="Arial"/>
          <w:sz w:val="24"/>
          <w:szCs w:val="24"/>
        </w:rPr>
      </w:pPr>
      <w:r>
        <w:rPr>
          <w:rFonts w:cs="Arial" w:ascii="Arial" w:hAnsi="Arial"/>
          <w:sz w:val="24"/>
          <w:szCs w:val="24"/>
        </w:rPr>
        <w:t xml:space="preserve">It saves time, paper and printing cost. </w:t>
      </w:r>
      <w:sdt>
        <w:sdtPr>
          <w:citation/>
        </w:sdtPr>
        <w:sdtContent>
          <w:r>
            <w:rPr>
              <w:rFonts w:cs="Arial" w:ascii="Arial" w:hAnsi="Arial"/>
              <w:sz w:val="24"/>
              <w:szCs w:val="24"/>
            </w:rPr>
            <w:fldChar w:fldCharType="begin"/>
          </w:r>
          <w:r>
            <w:instrText> CITATION Adv17 \l 1033 </w:instrText>
          </w:r>
          <w:r>
            <w:fldChar w:fldCharType="separate"/>
          </w:r>
          <w:r>
            <w:t>(Advantages and Disadvantages of Email: Technology and Human Communication)</w:t>
          </w:r>
          <w:r>
            <w:fldChar w:fldCharType="end"/>
          </w:r>
        </w:sdtContent>
      </w:sdt>
    </w:p>
    <w:p>
      <w:pPr>
        <w:pStyle w:val="Normal"/>
        <w:spacing w:lineRule="auto" w:line="480"/>
        <w:jc w:val="both"/>
        <w:rPr>
          <w:rFonts w:ascii="Arial" w:hAnsi="Arial" w:cs="Arial"/>
          <w:sz w:val="24"/>
          <w:szCs w:val="24"/>
        </w:rPr>
      </w:pPr>
      <w:r>
        <w:rPr>
          <w:rFonts w:cs="Arial" w:ascii="Arial" w:hAnsi="Arial"/>
          <w:sz w:val="24"/>
          <w:szCs w:val="24"/>
        </w:rPr>
      </w:r>
    </w:p>
    <w:p>
      <w:pPr>
        <w:pStyle w:val="ListParagraph"/>
        <w:numPr>
          <w:ilvl w:val="0"/>
          <w:numId w:val="3"/>
        </w:numPr>
        <w:spacing w:lineRule="auto" w:line="480"/>
        <w:jc w:val="both"/>
        <w:rPr>
          <w:rFonts w:ascii="Arial" w:hAnsi="Arial" w:cs="Arial"/>
          <w:b/>
          <w:b/>
          <w:sz w:val="24"/>
          <w:szCs w:val="24"/>
          <w:u w:val="single"/>
        </w:rPr>
      </w:pPr>
      <w:r>
        <w:rPr>
          <w:rFonts w:cs="Arial" w:ascii="Arial" w:hAnsi="Arial"/>
          <w:b/>
          <w:sz w:val="24"/>
          <w:szCs w:val="24"/>
          <w:u w:val="single"/>
        </w:rPr>
        <w:t xml:space="preserve">Web conferencing: </w:t>
      </w:r>
    </w:p>
    <w:p>
      <w:pPr>
        <w:pStyle w:val="ListParagraph"/>
        <w:numPr>
          <w:ilvl w:val="0"/>
          <w:numId w:val="5"/>
        </w:numPr>
        <w:spacing w:lineRule="auto" w:line="480"/>
        <w:jc w:val="both"/>
        <w:rPr>
          <w:rFonts w:ascii="Arial" w:hAnsi="Arial" w:cs="Arial"/>
          <w:sz w:val="24"/>
          <w:szCs w:val="24"/>
        </w:rPr>
      </w:pPr>
      <w:r>
        <w:rPr>
          <w:rFonts w:cs="Arial" w:ascii="Arial" w:hAnsi="Arial"/>
          <w:sz w:val="24"/>
          <w:szCs w:val="24"/>
        </w:rPr>
        <w:t xml:space="preserve">Information can be shared anytime through power point, excel or anything with the other multiple parties. </w:t>
      </w:r>
    </w:p>
    <w:p>
      <w:pPr>
        <w:pStyle w:val="ListParagraph"/>
        <w:numPr>
          <w:ilvl w:val="0"/>
          <w:numId w:val="5"/>
        </w:numPr>
        <w:spacing w:lineRule="auto" w:line="480"/>
        <w:jc w:val="both"/>
        <w:rPr>
          <w:rFonts w:ascii="Arial" w:hAnsi="Arial" w:cs="Arial"/>
          <w:sz w:val="24"/>
          <w:szCs w:val="24"/>
        </w:rPr>
      </w:pPr>
      <w:r>
        <w:rPr>
          <w:rFonts w:cs="Arial" w:ascii="Arial" w:hAnsi="Arial"/>
          <w:sz w:val="24"/>
          <w:szCs w:val="24"/>
        </w:rPr>
        <w:t>Employees don’t need to travel for having meetings now. They can have it over web conference to anywhere.</w:t>
      </w:r>
    </w:p>
    <w:p>
      <w:pPr>
        <w:pStyle w:val="ListParagraph"/>
        <w:numPr>
          <w:ilvl w:val="0"/>
          <w:numId w:val="5"/>
        </w:numPr>
        <w:spacing w:lineRule="auto" w:line="480"/>
        <w:jc w:val="both"/>
        <w:rPr>
          <w:rFonts w:ascii="Arial" w:hAnsi="Arial" w:cs="Arial"/>
          <w:sz w:val="24"/>
          <w:szCs w:val="24"/>
        </w:rPr>
      </w:pPr>
      <w:r>
        <w:rPr>
          <w:rFonts w:cs="Arial" w:ascii="Arial" w:hAnsi="Arial"/>
          <w:sz w:val="24"/>
          <w:szCs w:val="24"/>
        </w:rPr>
        <w:t xml:space="preserve">It strengthens the relationship among company and its clients by communicating at anytime. </w:t>
      </w:r>
      <w:sdt>
        <w:sdtPr>
          <w:citation/>
        </w:sdtPr>
        <w:sdtContent>
          <w:r>
            <w:rPr>
              <w:rFonts w:cs="Arial" w:ascii="Arial" w:hAnsi="Arial"/>
              <w:sz w:val="24"/>
              <w:szCs w:val="24"/>
            </w:rPr>
            <w:fldChar w:fldCharType="begin"/>
          </w:r>
          <w:r>
            <w:instrText> CITATION Web17 \l 1033 </w:instrText>
          </w:r>
          <w:r>
            <w:fldChar w:fldCharType="separate"/>
          </w:r>
          <w:r>
            <w:t>(Web Conferencing Comparison » 5 Advantages of Web Conferencing)</w:t>
          </w:r>
          <w:r>
            <w:fldChar w:fldCharType="end"/>
          </w:r>
        </w:sdtContent>
      </w:sdt>
    </w:p>
    <w:p>
      <w:pPr>
        <w:pStyle w:val="ListParagraph"/>
        <w:numPr>
          <w:ilvl w:val="0"/>
          <w:numId w:val="3"/>
        </w:numPr>
        <w:spacing w:lineRule="auto" w:line="480"/>
        <w:jc w:val="both"/>
        <w:rPr>
          <w:rFonts w:ascii="Arial" w:hAnsi="Arial" w:cs="Arial"/>
          <w:b/>
          <w:b/>
          <w:sz w:val="24"/>
          <w:szCs w:val="24"/>
          <w:u w:val="single"/>
        </w:rPr>
      </w:pPr>
      <w:r>
        <w:rPr>
          <w:rFonts w:cs="Arial" w:ascii="Arial" w:hAnsi="Arial"/>
          <w:b/>
          <w:sz w:val="24"/>
          <w:szCs w:val="24"/>
          <w:u w:val="single"/>
        </w:rPr>
        <w:t>File storage:</w:t>
      </w:r>
    </w:p>
    <w:p>
      <w:pPr>
        <w:pStyle w:val="ListParagraph"/>
        <w:numPr>
          <w:ilvl w:val="0"/>
          <w:numId w:val="6"/>
        </w:numPr>
        <w:spacing w:lineRule="auto" w:line="480"/>
        <w:jc w:val="both"/>
        <w:rPr>
          <w:rFonts w:ascii="Arial" w:hAnsi="Arial" w:cs="Arial"/>
          <w:sz w:val="24"/>
          <w:szCs w:val="24"/>
        </w:rPr>
      </w:pPr>
      <w:r>
        <w:rPr>
          <w:rFonts w:cs="Arial" w:ascii="Arial" w:hAnsi="Arial"/>
          <w:sz w:val="24"/>
          <w:szCs w:val="24"/>
        </w:rPr>
        <w:t xml:space="preserve">Employees can backup important files that they cannot afford to lose. </w:t>
      </w:r>
    </w:p>
    <w:p>
      <w:pPr>
        <w:pStyle w:val="ListParagraph"/>
        <w:numPr>
          <w:ilvl w:val="0"/>
          <w:numId w:val="6"/>
        </w:numPr>
        <w:spacing w:lineRule="auto" w:line="480"/>
        <w:jc w:val="both"/>
        <w:rPr>
          <w:rFonts w:ascii="Arial" w:hAnsi="Arial" w:cs="Arial"/>
          <w:sz w:val="24"/>
          <w:szCs w:val="24"/>
        </w:rPr>
      </w:pPr>
      <w:r>
        <w:rPr>
          <w:rFonts w:cs="Arial" w:ascii="Arial" w:hAnsi="Arial"/>
          <w:sz w:val="24"/>
          <w:szCs w:val="24"/>
        </w:rPr>
        <w:t>There is huge capacity to store files and to send also.</w:t>
      </w:r>
    </w:p>
    <w:p>
      <w:pPr>
        <w:pStyle w:val="ListParagraph"/>
        <w:numPr>
          <w:ilvl w:val="0"/>
          <w:numId w:val="6"/>
        </w:numPr>
        <w:spacing w:lineRule="auto" w:line="480"/>
        <w:jc w:val="both"/>
        <w:rPr>
          <w:rFonts w:ascii="Arial" w:hAnsi="Arial" w:cs="Arial"/>
          <w:sz w:val="24"/>
          <w:szCs w:val="24"/>
        </w:rPr>
      </w:pPr>
      <w:r>
        <w:rPr>
          <w:rFonts w:cs="Arial" w:ascii="Arial" w:hAnsi="Arial"/>
          <w:sz w:val="24"/>
          <w:szCs w:val="24"/>
        </w:rPr>
        <w:t xml:space="preserve">Files can be converting to docx, pdf, or anything after uploading. </w:t>
      </w:r>
      <w:sdt>
        <w:sdtPr>
          <w:citation/>
        </w:sdtPr>
        <w:sdtContent>
          <w:r>
            <w:rPr>
              <w:rFonts w:cs="Arial" w:ascii="Arial" w:hAnsi="Arial"/>
              <w:sz w:val="24"/>
              <w:szCs w:val="24"/>
            </w:rPr>
            <w:fldChar w:fldCharType="begin"/>
          </w:r>
          <w:r>
            <w:instrText> CITATION Goo17 \l 1033 </w:instrText>
          </w:r>
          <w:r>
            <w:fldChar w:fldCharType="separate"/>
          </w:r>
          <w:r>
            <w:t>(Google Drive: A Fantastic (and Free) File Storage Tool!)</w:t>
          </w:r>
          <w:r>
            <w:fldChar w:fldCharType="end"/>
          </w:r>
        </w:sdtContent>
      </w:sdt>
    </w:p>
    <w:p>
      <w:pPr>
        <w:pStyle w:val="ListParagraph"/>
        <w:numPr>
          <w:ilvl w:val="0"/>
          <w:numId w:val="3"/>
        </w:numPr>
        <w:spacing w:lineRule="auto" w:line="480"/>
        <w:jc w:val="both"/>
        <w:rPr>
          <w:rFonts w:ascii="Arial" w:hAnsi="Arial" w:cs="Arial"/>
          <w:b/>
          <w:b/>
          <w:sz w:val="24"/>
          <w:szCs w:val="24"/>
          <w:u w:val="single"/>
        </w:rPr>
      </w:pPr>
      <w:r>
        <w:rPr>
          <w:rFonts w:cs="Arial" w:ascii="Arial" w:hAnsi="Arial"/>
          <w:b/>
          <w:sz w:val="24"/>
          <w:szCs w:val="24"/>
          <w:u w:val="single"/>
        </w:rPr>
        <w:t>Social networking:</w:t>
      </w:r>
    </w:p>
    <w:p>
      <w:pPr>
        <w:pStyle w:val="ListParagraph"/>
        <w:numPr>
          <w:ilvl w:val="0"/>
          <w:numId w:val="7"/>
        </w:numPr>
        <w:spacing w:lineRule="auto" w:line="480"/>
        <w:jc w:val="both"/>
        <w:rPr>
          <w:rFonts w:ascii="Arial" w:hAnsi="Arial" w:cs="Arial"/>
          <w:sz w:val="24"/>
          <w:szCs w:val="24"/>
        </w:rPr>
      </w:pPr>
      <w:r>
        <w:rPr>
          <w:rFonts w:cs="Arial" w:ascii="Arial" w:hAnsi="Arial"/>
          <w:sz w:val="24"/>
          <w:szCs w:val="24"/>
        </w:rPr>
        <w:t>Employees can attract clients and customers towards their business.</w:t>
      </w:r>
    </w:p>
    <w:p>
      <w:pPr>
        <w:pStyle w:val="ListParagraph"/>
        <w:numPr>
          <w:ilvl w:val="0"/>
          <w:numId w:val="7"/>
        </w:numPr>
        <w:spacing w:lineRule="auto" w:line="480"/>
        <w:jc w:val="both"/>
        <w:rPr>
          <w:rFonts w:ascii="Arial" w:hAnsi="Arial" w:cs="Arial"/>
          <w:sz w:val="24"/>
          <w:szCs w:val="24"/>
        </w:rPr>
      </w:pPr>
      <w:r>
        <w:rPr>
          <w:rFonts w:cs="Arial" w:ascii="Arial" w:hAnsi="Arial"/>
          <w:sz w:val="24"/>
          <w:szCs w:val="24"/>
        </w:rPr>
        <w:t>Employees can be connected and communicate instantly and easily.</w:t>
      </w:r>
    </w:p>
    <w:p>
      <w:pPr>
        <w:pStyle w:val="ListParagraph"/>
        <w:numPr>
          <w:ilvl w:val="0"/>
          <w:numId w:val="7"/>
        </w:numPr>
        <w:spacing w:lineRule="auto" w:line="480"/>
        <w:jc w:val="both"/>
        <w:rPr>
          <w:rFonts w:ascii="Arial" w:hAnsi="Arial" w:cs="Arial"/>
          <w:sz w:val="24"/>
          <w:szCs w:val="24"/>
        </w:rPr>
      </w:pPr>
      <w:r>
        <w:rPr>
          <w:rFonts w:cs="Arial" w:ascii="Arial" w:hAnsi="Arial"/>
          <w:sz w:val="24"/>
          <w:szCs w:val="24"/>
        </w:rPr>
        <w:t xml:space="preserve">Enables employees to keep all the current news or information around the world. </w:t>
      </w:r>
      <w:sdt>
        <w:sdtPr>
          <w:citation/>
        </w:sdtPr>
        <w:sdtContent>
          <w:r>
            <w:rPr>
              <w:rFonts w:cs="Arial" w:ascii="Arial" w:hAnsi="Arial"/>
              <w:sz w:val="24"/>
              <w:szCs w:val="24"/>
            </w:rPr>
            <w:fldChar w:fldCharType="begin"/>
          </w:r>
          <w:r>
            <w:instrText> CITATION The1714 \l 1033 </w:instrText>
          </w:r>
          <w:r>
            <w:fldChar w:fldCharType="separate"/>
          </w:r>
          <w:r>
            <w:t>(The Good and the Bad About Social Networking)</w:t>
          </w:r>
          <w:r>
            <w:fldChar w:fldCharType="end"/>
          </w:r>
        </w:sdtContent>
      </w:sdt>
    </w:p>
    <w:p>
      <w:pPr>
        <w:pStyle w:val="Normal"/>
        <w:spacing w:lineRule="auto" w:line="480"/>
        <w:jc w:val="both"/>
        <w:rPr>
          <w:rFonts w:ascii="Arial" w:hAnsi="Arial" w:cs="Arial"/>
          <w:sz w:val="24"/>
          <w:szCs w:val="24"/>
        </w:rPr>
      </w:pPr>
      <w:r>
        <w:rPr>
          <w:rFonts w:cs="Arial" w:ascii="Arial" w:hAnsi="Arial"/>
          <w:sz w:val="24"/>
          <w:szCs w:val="24"/>
        </w:rPr>
        <w:t xml:space="preserve">Everything has some bright sides along with dark sides too. All these technologies help employers and employees in various ways to be more efficient and increase their employability. Even if they get distracted for some time, benefits are way more than this problem. </w:t>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Uses of Social Media</w:t>
      </w:r>
    </w:p>
    <w:p>
      <w:pPr>
        <w:pStyle w:val="Normal"/>
        <w:spacing w:lineRule="auto" w:line="480"/>
        <w:jc w:val="both"/>
        <w:rPr>
          <w:rFonts w:ascii="Arial" w:hAnsi="Arial" w:cs="Arial"/>
          <w:sz w:val="24"/>
          <w:szCs w:val="24"/>
        </w:rPr>
      </w:pPr>
      <w:r>
        <w:rPr>
          <w:rFonts w:cs="Arial" w:ascii="Arial" w:hAnsi="Arial"/>
          <w:sz w:val="24"/>
          <w:szCs w:val="24"/>
        </w:rPr>
        <w:t xml:space="preserve">Social media is the most popular way to communicate in workplace. The whole world gets smaller as social media is getting faster day by day. It has drastically changes the pattern of communicating and gathering information in an efficient way. Employee that uses social various media is smarter and efficient to his/her work. And if the entire workforce is involve in using it then it will definitely fuel the company. Connected people can have updates about other colleagues. Because, if one employee posts something then another employee who is connected to each other on networking sites can know what’s going on in his/her life. Not only about colleagues, but also about the current situation and latest news around the world they get notified. On the other hand, if they post something about company’s products and services or recent achievements, projects then the connected people can see it and get attracted towards the company. It’s a sort of marketing that can be done by employers and employees in social media. For the better understand why and how social media helps to promote business, I am going to write about LinkedIn. </w:t>
      </w:r>
    </w:p>
    <w:p>
      <w:pPr>
        <w:pStyle w:val="Normal"/>
        <w:spacing w:lineRule="auto" w:line="480"/>
        <w:jc w:val="both"/>
        <w:rPr>
          <w:rFonts w:ascii="Arial" w:hAnsi="Arial" w:cs="Arial"/>
          <w:b/>
          <w:b/>
          <w:sz w:val="24"/>
          <w:szCs w:val="24"/>
          <w:u w:val="single"/>
        </w:rPr>
      </w:pPr>
      <w:r>
        <w:rPr>
          <w:rFonts w:cs="Arial" w:ascii="Arial" w:hAnsi="Arial"/>
          <w:b/>
          <w:sz w:val="24"/>
          <w:szCs w:val="24"/>
          <w:u w:val="single"/>
        </w:rPr>
        <w:t>Uses of LinkedIn to promote business:</w:t>
      </w:r>
    </w:p>
    <w:p>
      <w:pPr>
        <w:pStyle w:val="ListParagraph"/>
        <w:numPr>
          <w:ilvl w:val="0"/>
          <w:numId w:val="8"/>
        </w:numPr>
        <w:spacing w:lineRule="auto" w:line="480"/>
        <w:jc w:val="both"/>
        <w:rPr>
          <w:rFonts w:ascii="Arial" w:hAnsi="Arial" w:cs="Arial"/>
          <w:b/>
          <w:b/>
          <w:sz w:val="24"/>
          <w:szCs w:val="24"/>
          <w:u w:val="single"/>
        </w:rPr>
      </w:pPr>
      <w:r>
        <w:rPr>
          <w:rFonts w:cs="Arial" w:ascii="Arial" w:hAnsi="Arial"/>
          <w:sz w:val="24"/>
          <w:szCs w:val="24"/>
        </w:rPr>
        <w:t xml:space="preserve">It increases visibility of the organization or its product and services. When employees will like r share a particular status or a photo, it will be visible to all the connections of the employees. </w:t>
      </w:r>
      <w:sdt>
        <w:sdtPr>
          <w:citation/>
        </w:sdtPr>
        <w:sdtContent>
          <w:r>
            <w:rPr>
              <w:rFonts w:cs="Arial" w:ascii="Arial" w:hAnsi="Arial"/>
              <w:sz w:val="24"/>
              <w:szCs w:val="24"/>
            </w:rPr>
            <w:fldChar w:fldCharType="begin"/>
          </w:r>
          <w:r>
            <w:instrText> CITATION For171 \l 1033 </w:instrText>
          </w:r>
          <w:r>
            <w:fldChar w:fldCharType="separate"/>
          </w:r>
          <w:r>
            <w:t>(Forbes Welcome)</w:t>
          </w:r>
          <w:r>
            <w:fldChar w:fldCharType="end"/>
          </w:r>
        </w:sdtContent>
      </w:sdt>
    </w:p>
    <w:p>
      <w:pPr>
        <w:pStyle w:val="ListParagraph"/>
        <w:numPr>
          <w:ilvl w:val="0"/>
          <w:numId w:val="8"/>
        </w:numPr>
        <w:spacing w:lineRule="auto" w:line="480"/>
        <w:jc w:val="both"/>
        <w:rPr>
          <w:rFonts w:ascii="Arial" w:hAnsi="Arial" w:cs="Arial"/>
          <w:b/>
          <w:b/>
          <w:sz w:val="24"/>
          <w:szCs w:val="24"/>
          <w:u w:val="single"/>
        </w:rPr>
      </w:pPr>
      <w:r>
        <w:rPr>
          <w:rFonts w:cs="Arial" w:ascii="Arial" w:hAnsi="Arial"/>
          <w:sz w:val="24"/>
          <w:szCs w:val="24"/>
        </w:rPr>
        <w:t xml:space="preserve">In contact details, employees can put company link so that people get familiar with it. </w:t>
      </w:r>
      <w:sdt>
        <w:sdtPr>
          <w:citation/>
        </w:sdtPr>
        <w:sdtContent>
          <w:r>
            <w:rPr>
              <w:rFonts w:cs="Arial" w:ascii="Arial" w:hAnsi="Arial"/>
              <w:sz w:val="24"/>
              <w:szCs w:val="24"/>
            </w:rPr>
            <w:fldChar w:fldCharType="begin"/>
          </w:r>
          <w:r>
            <w:instrText> CITATION For171 \l 1033 </w:instrText>
          </w:r>
          <w:r>
            <w:fldChar w:fldCharType="separate"/>
          </w:r>
          <w:r>
            <w:t>(Forbes Welcome)</w:t>
          </w:r>
          <w:r>
            <w:fldChar w:fldCharType="end"/>
          </w:r>
        </w:sdtContent>
      </w:sdt>
    </w:p>
    <w:p>
      <w:pPr>
        <w:pStyle w:val="ListParagraph"/>
        <w:numPr>
          <w:ilvl w:val="0"/>
          <w:numId w:val="8"/>
        </w:numPr>
        <w:spacing w:lineRule="auto" w:line="480"/>
        <w:jc w:val="both"/>
        <w:rPr>
          <w:rFonts w:ascii="Arial" w:hAnsi="Arial" w:cs="Arial"/>
          <w:b/>
          <w:b/>
          <w:sz w:val="24"/>
          <w:szCs w:val="24"/>
          <w:u w:val="single"/>
        </w:rPr>
      </w:pPr>
      <w:r>
        <w:rPr>
          <w:rFonts w:cs="Arial" w:ascii="Arial" w:hAnsi="Arial"/>
          <w:sz w:val="24"/>
          <w:szCs w:val="24"/>
        </w:rPr>
        <w:t xml:space="preserve">Random visitors can also take a look into the profile of the employees and connected with the company as well. </w:t>
      </w:r>
      <w:sdt>
        <w:sdtPr>
          <w:citation/>
        </w:sdtPr>
        <w:sdtContent>
          <w:r>
            <w:rPr>
              <w:rFonts w:cs="Arial" w:ascii="Arial" w:hAnsi="Arial"/>
              <w:sz w:val="24"/>
              <w:szCs w:val="24"/>
            </w:rPr>
            <w:fldChar w:fldCharType="begin"/>
          </w:r>
          <w:r>
            <w:instrText> CITATION For171 \l 1033 </w:instrText>
          </w:r>
          <w:r>
            <w:fldChar w:fldCharType="separate"/>
          </w:r>
          <w:r>
            <w:t>(Forbes Welcome)</w:t>
          </w:r>
          <w:r>
            <w:fldChar w:fldCharType="end"/>
          </w:r>
        </w:sdtContent>
      </w:sdt>
    </w:p>
    <w:p>
      <w:pPr>
        <w:pStyle w:val="ListParagraph"/>
        <w:numPr>
          <w:ilvl w:val="0"/>
          <w:numId w:val="8"/>
        </w:numPr>
        <w:spacing w:lineRule="auto" w:line="480"/>
        <w:jc w:val="both"/>
        <w:rPr>
          <w:rFonts w:ascii="Arial" w:hAnsi="Arial" w:cs="Arial"/>
          <w:color w:val="FF0000"/>
          <w:sz w:val="24"/>
          <w:szCs w:val="24"/>
        </w:rPr>
      </w:pPr>
      <w:r>
        <w:rPr>
          <w:rFonts w:cs="Arial" w:ascii="Arial" w:hAnsi="Arial"/>
          <w:sz w:val="24"/>
          <w:szCs w:val="24"/>
        </w:rPr>
        <w:t xml:space="preserve">Employees get more attached to their company. They think company trusts them by letting them use LinkedIn. Then they give more effort for the company success. </w:t>
      </w:r>
      <w:sdt>
        <w:sdtPr>
          <w:citation/>
        </w:sdtPr>
        <w:sdtContent>
          <w:r>
            <w:rPr>
              <w:rFonts w:cs="Arial" w:ascii="Arial" w:hAnsi="Arial"/>
              <w:sz w:val="24"/>
              <w:szCs w:val="24"/>
            </w:rPr>
            <w:fldChar w:fldCharType="begin"/>
          </w:r>
          <w:r>
            <w:instrText> CITATION For171 \l 1033 </w:instrText>
          </w:r>
          <w:r>
            <w:fldChar w:fldCharType="separate"/>
          </w:r>
          <w:r>
            <w:t>(Forbes Welcome)</w:t>
          </w:r>
          <w:r>
            <w:fldChar w:fldCharType="end"/>
          </w:r>
        </w:sdtContent>
      </w:sdt>
    </w:p>
    <w:p>
      <w:pPr>
        <w:pStyle w:val="ListParagraph"/>
        <w:numPr>
          <w:ilvl w:val="0"/>
          <w:numId w:val="8"/>
        </w:numPr>
        <w:spacing w:lineRule="auto" w:line="480"/>
        <w:jc w:val="both"/>
        <w:rPr>
          <w:rFonts w:ascii="Arial" w:hAnsi="Arial" w:cs="Arial"/>
          <w:sz w:val="24"/>
          <w:szCs w:val="24"/>
        </w:rPr>
      </w:pPr>
      <w:r>
        <w:rPr>
          <w:rFonts w:cs="Arial" w:ascii="Arial" w:hAnsi="Arial"/>
          <w:sz w:val="24"/>
          <w:szCs w:val="24"/>
        </w:rPr>
        <w:t xml:space="preserve">Displaying recent projects and launches so that everybody can see it. </w:t>
      </w:r>
      <w:sdt>
        <w:sdtPr>
          <w:citation/>
        </w:sdtPr>
        <w:sdtContent>
          <w:r>
            <w:rPr>
              <w:rFonts w:cs="Arial" w:ascii="Arial" w:hAnsi="Arial"/>
              <w:sz w:val="24"/>
              <w:szCs w:val="24"/>
            </w:rPr>
            <w:fldChar w:fldCharType="begin"/>
          </w:r>
          <w:r>
            <w:instrText> CITATION 20B17 \l 1033 </w:instrText>
          </w:r>
          <w:r>
            <w:fldChar w:fldCharType="separate"/>
          </w:r>
          <w:r>
            <w:t>(20 Benefits To Using Linkedin Even If You Don't Sell To Other Businesses)</w:t>
          </w:r>
          <w:r>
            <w:fldChar w:fldCharType="end"/>
          </w:r>
        </w:sdtContent>
      </w:sdt>
    </w:p>
    <w:p>
      <w:pPr>
        <w:pStyle w:val="ListParagraph"/>
        <w:numPr>
          <w:ilvl w:val="0"/>
          <w:numId w:val="8"/>
        </w:numPr>
        <w:spacing w:lineRule="auto" w:line="480"/>
        <w:jc w:val="both"/>
        <w:rPr>
          <w:rFonts w:ascii="Arial" w:hAnsi="Arial" w:cs="Arial"/>
          <w:sz w:val="24"/>
          <w:szCs w:val="24"/>
        </w:rPr>
      </w:pPr>
      <w:r>
        <w:rPr>
          <w:rFonts w:cs="Arial" w:ascii="Arial" w:hAnsi="Arial"/>
          <w:sz w:val="24"/>
          <w:szCs w:val="24"/>
        </w:rPr>
        <w:t xml:space="preserve">Building strong relation with connections that they become company’s client. It will facilitate personal and professional life too. </w:t>
      </w:r>
      <w:sdt>
        <w:sdtPr>
          <w:citation/>
        </w:sdtPr>
        <w:sdtContent>
          <w:r>
            <w:rPr>
              <w:rFonts w:cs="Arial" w:ascii="Arial" w:hAnsi="Arial"/>
              <w:sz w:val="24"/>
              <w:szCs w:val="24"/>
            </w:rPr>
            <w:fldChar w:fldCharType="begin"/>
          </w:r>
          <w:r>
            <w:instrText> CITATION 20B17 \l 1033 </w:instrText>
          </w:r>
          <w:r>
            <w:fldChar w:fldCharType="separate"/>
          </w:r>
          <w:r>
            <w:t>(20 Benefits To Using Linkedin Even If You Don't Sell To Other Businesses)</w:t>
          </w:r>
          <w:r>
            <w:fldChar w:fldCharType="end"/>
          </w:r>
        </w:sdtContent>
      </w:sdt>
    </w:p>
    <w:p>
      <w:pPr>
        <w:pStyle w:val="ListParagraph"/>
        <w:numPr>
          <w:ilvl w:val="0"/>
          <w:numId w:val="8"/>
        </w:numPr>
        <w:spacing w:lineRule="auto" w:line="480"/>
        <w:jc w:val="both"/>
        <w:rPr>
          <w:rFonts w:ascii="Arial" w:hAnsi="Arial" w:cs="Arial"/>
          <w:sz w:val="24"/>
          <w:szCs w:val="24"/>
        </w:rPr>
      </w:pPr>
      <w:r>
        <w:rPr>
          <w:rFonts w:cs="Arial" w:ascii="Arial" w:hAnsi="Arial"/>
          <w:sz w:val="24"/>
          <w:szCs w:val="24"/>
        </w:rPr>
        <w:t xml:space="preserve">For any problem employees can ask for advice from the experts in the same industry. They provide consultancy and suitable options. It helps employees to take the best decision for the company. </w:t>
      </w:r>
      <w:sdt>
        <w:sdtPr>
          <w:citation/>
        </w:sdtPr>
        <w:sdtContent>
          <w:r>
            <w:rPr>
              <w:rFonts w:cs="Arial" w:ascii="Arial" w:hAnsi="Arial"/>
              <w:sz w:val="24"/>
              <w:szCs w:val="24"/>
            </w:rPr>
            <w:fldChar w:fldCharType="begin"/>
          </w:r>
          <w:r>
            <w:instrText> CITATION 20B17 \l 1033 </w:instrText>
          </w:r>
          <w:r>
            <w:fldChar w:fldCharType="separate"/>
          </w:r>
          <w:r>
            <w:t>(20 Benefits To Using Linkedin Even If You Don't Sell To Other Businesses)</w:t>
          </w:r>
          <w:r>
            <w:fldChar w:fldCharType="end"/>
          </w:r>
        </w:sdtContent>
      </w:sdt>
    </w:p>
    <w:p>
      <w:pPr>
        <w:pStyle w:val="ListParagraph"/>
        <w:numPr>
          <w:ilvl w:val="0"/>
          <w:numId w:val="8"/>
        </w:numPr>
        <w:spacing w:lineRule="auto" w:line="480"/>
        <w:jc w:val="both"/>
        <w:rPr>
          <w:rFonts w:ascii="Arial" w:hAnsi="Arial" w:cs="Arial"/>
          <w:sz w:val="24"/>
          <w:szCs w:val="24"/>
        </w:rPr>
      </w:pPr>
      <w:r>
        <w:rPr>
          <w:rFonts w:cs="Arial" w:ascii="Arial" w:hAnsi="Arial"/>
          <w:sz w:val="24"/>
          <w:szCs w:val="24"/>
        </w:rPr>
        <w:t xml:space="preserve">Employees can E-mail upto 50 connections at the same time. It saves time and energy. </w:t>
      </w:r>
      <w:sdt>
        <w:sdtPr>
          <w:citation/>
        </w:sdtPr>
        <w:sdtContent>
          <w:r>
            <w:rPr>
              <w:rFonts w:cs="Arial" w:ascii="Arial" w:hAnsi="Arial"/>
              <w:sz w:val="24"/>
              <w:szCs w:val="24"/>
            </w:rPr>
            <w:fldChar w:fldCharType="begin"/>
          </w:r>
          <w:r>
            <w:instrText> CITATION 20B17 \l 1033 </w:instrText>
          </w:r>
          <w:r>
            <w:fldChar w:fldCharType="separate"/>
          </w:r>
          <w:r>
            <w:t>(20 Benefits To Using Linkedin Even If You Don't Sell To Other Businesses)</w:t>
          </w:r>
          <w:r>
            <w:fldChar w:fldCharType="end"/>
          </w:r>
        </w:sdtContent>
      </w:sdt>
    </w:p>
    <w:p>
      <w:pPr>
        <w:pStyle w:val="ListParagraph"/>
        <w:numPr>
          <w:ilvl w:val="0"/>
          <w:numId w:val="8"/>
        </w:numPr>
        <w:spacing w:lineRule="auto" w:line="480"/>
        <w:jc w:val="both"/>
        <w:rPr>
          <w:rFonts w:ascii="Arial" w:hAnsi="Arial" w:cs="Arial"/>
          <w:sz w:val="24"/>
          <w:szCs w:val="24"/>
        </w:rPr>
      </w:pPr>
      <w:r>
        <w:rPr>
          <w:rFonts w:cs="Arial" w:ascii="Arial" w:hAnsi="Arial"/>
          <w:sz w:val="24"/>
          <w:szCs w:val="24"/>
        </w:rPr>
        <w:t xml:space="preserve">Employees can update themselves with the latest news in the industry, domestically and also internationally. And can try to use those ideas in own workplace. </w:t>
      </w:r>
      <w:sdt>
        <w:sdtPr>
          <w:citation/>
        </w:sdtPr>
        <w:sdtContent>
          <w:r>
            <w:rPr>
              <w:rFonts w:cs="Arial" w:ascii="Arial" w:hAnsi="Arial"/>
              <w:sz w:val="24"/>
              <w:szCs w:val="24"/>
            </w:rPr>
            <w:fldChar w:fldCharType="begin"/>
          </w:r>
          <w:r>
            <w:instrText> CITATION 20B17 \l 1033 </w:instrText>
          </w:r>
          <w:r>
            <w:fldChar w:fldCharType="separate"/>
          </w:r>
          <w:r>
            <w:t>(20 Benefits To Using Linkedin Even If You Don't Sell To Other Businesses)</w:t>
          </w:r>
          <w:r>
            <w:fldChar w:fldCharType="end"/>
          </w:r>
        </w:sdtContent>
      </w:sdt>
    </w:p>
    <w:p>
      <w:pPr>
        <w:pStyle w:val="ListParagraph"/>
        <w:numPr>
          <w:ilvl w:val="0"/>
          <w:numId w:val="8"/>
        </w:numPr>
        <w:spacing w:lineRule="auto" w:line="480"/>
        <w:jc w:val="both"/>
        <w:rPr>
          <w:rFonts w:ascii="Arial" w:hAnsi="Arial" w:cs="Arial"/>
          <w:color w:val="000000" w:themeColor="text1"/>
          <w:sz w:val="24"/>
          <w:szCs w:val="24"/>
        </w:rPr>
      </w:pPr>
      <w:r>
        <w:rPr>
          <w:rFonts w:cs="Arial" w:ascii="Arial" w:hAnsi="Arial"/>
          <w:sz w:val="24"/>
          <w:szCs w:val="24"/>
        </w:rPr>
        <w:t xml:space="preserve"> </w:t>
      </w:r>
      <w:r>
        <w:rPr>
          <w:rFonts w:cs="Arial" w:ascii="Arial" w:hAnsi="Arial"/>
          <w:sz w:val="24"/>
          <w:szCs w:val="24"/>
        </w:rPr>
        <w:t xml:space="preserve">Employees can join some public groups so that they can get different ideas, tips, advices and many more that they can apply into their work for company’s progress. </w:t>
      </w:r>
      <w:sdt>
        <w:sdtPr>
          <w:citation/>
        </w:sdtPr>
        <w:sdtContent>
          <w:r>
            <w:rPr>
              <w:rFonts w:cs="Arial" w:ascii="Arial" w:hAnsi="Arial"/>
              <w:sz w:val="24"/>
              <w:szCs w:val="24"/>
            </w:rPr>
            <w:fldChar w:fldCharType="begin"/>
          </w:r>
          <w:r>
            <w:instrText> CITATION 20B17 \l 1033 </w:instrText>
          </w:r>
          <w:r>
            <w:fldChar w:fldCharType="separate"/>
          </w:r>
          <w:r>
            <w:t>(20 Benefits To Using Linkedin Even If You Don't Sell To Other Businesses)</w:t>
          </w:r>
          <w:r>
            <w:fldChar w:fldCharType="end"/>
          </w:r>
        </w:sdtContent>
      </w:sdt>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Possibilities of Communication through Technology</w:t>
      </w:r>
    </w:p>
    <w:p>
      <w:pPr>
        <w:pStyle w:val="Normal"/>
        <w:spacing w:lineRule="auto" w:line="480"/>
        <w:jc w:val="both"/>
        <w:rPr>
          <w:rFonts w:ascii="Arial" w:hAnsi="Arial" w:cs="Arial"/>
          <w:sz w:val="24"/>
          <w:szCs w:val="24"/>
        </w:rPr>
      </w:pPr>
      <w:r>
        <w:rPr>
          <w:rFonts w:cs="Arial" w:ascii="Arial" w:hAnsi="Arial"/>
          <w:sz w:val="24"/>
          <w:szCs w:val="24"/>
        </w:rPr>
        <w:t xml:space="preserve">Through technology, employees shares information, ideas and many more with another employee or employers. Social networking sites are the most popular ways to communicate with one another in the workplace. To communicate and collaborate with the current world, it is must to use social networking sites as technology. People use various sites to communicate but Facebook, Twitter and LinkedIn is the most popular and effective one to use for communication. </w:t>
      </w:r>
      <w:sdt>
        <w:sdtPr>
          <w:citation/>
        </w:sdtPr>
        <w:sdtContent>
          <w:r>
            <w:rPr>
              <w:rFonts w:cs="Arial" w:ascii="Arial" w:hAnsi="Arial"/>
              <w:sz w:val="24"/>
              <w:szCs w:val="24"/>
            </w:rPr>
            <w:fldChar w:fldCharType="begin"/>
          </w:r>
          <w:r>
            <w:instrText> CITATION Jes171 \l 1033 </w:instrText>
          </w:r>
          <w:r>
            <w:fldChar w:fldCharType="separate"/>
          </w:r>
          <w:r>
            <w:t>(Miller-Merrell)</w:t>
          </w:r>
          <w:r>
            <w:fldChar w:fldCharType="end"/>
          </w:r>
        </w:sdtContent>
      </w:sdt>
    </w:p>
    <w:p>
      <w:pPr>
        <w:pStyle w:val="Normal"/>
        <w:spacing w:lineRule="auto" w:line="480"/>
        <w:jc w:val="both"/>
        <w:rPr>
          <w:rFonts w:ascii="Arial" w:hAnsi="Arial" w:cs="Arial"/>
          <w:b/>
          <w:b/>
          <w:sz w:val="24"/>
          <w:szCs w:val="24"/>
          <w:u w:val="single"/>
        </w:rPr>
      </w:pPr>
      <w:r>
        <w:rPr>
          <w:rFonts w:cs="Arial" w:ascii="Arial" w:hAnsi="Arial"/>
          <w:b/>
          <w:sz w:val="24"/>
          <w:szCs w:val="24"/>
          <w:u w:val="single"/>
        </w:rPr>
        <w:t>Uses of Facebook:</w:t>
      </w:r>
    </w:p>
    <w:p>
      <w:pPr>
        <w:pStyle w:val="ListParagraph"/>
        <w:numPr>
          <w:ilvl w:val="0"/>
          <w:numId w:val="9"/>
        </w:numPr>
        <w:spacing w:lineRule="auto" w:line="480"/>
        <w:jc w:val="both"/>
        <w:rPr>
          <w:rFonts w:ascii="Arial" w:hAnsi="Arial" w:cs="Arial"/>
          <w:sz w:val="24"/>
          <w:szCs w:val="24"/>
        </w:rPr>
      </w:pPr>
      <w:r>
        <w:rPr>
          <w:rFonts w:cs="Arial" w:ascii="Arial" w:hAnsi="Arial"/>
          <w:sz w:val="24"/>
          <w:szCs w:val="24"/>
        </w:rPr>
        <w:t xml:space="preserve">In Facebook, private groups may help employees to take best decision within a short time. Example- employees can create a group where they can discuss and generate ideas and alternative solutions and pick the best one. </w:t>
      </w:r>
      <w:sdt>
        <w:sdtPr>
          <w:citation/>
        </w:sdtPr>
        <w:sdtContent>
          <w:r>
            <w:rPr>
              <w:rFonts w:cs="Arial" w:ascii="Arial" w:hAnsi="Arial"/>
              <w:sz w:val="24"/>
              <w:szCs w:val="24"/>
            </w:rPr>
            <w:fldChar w:fldCharType="begin"/>
          </w:r>
          <w:r>
            <w:instrText> CITATION Wor176 \l 1033 </w:instrText>
          </w:r>
          <w:r>
            <w:fldChar w:fldCharType="separate"/>
          </w:r>
          <w:r>
            <w:t>(Workplace by Facebook – Change the way you work)</w:t>
          </w:r>
          <w:r>
            <w:fldChar w:fldCharType="end"/>
          </w:r>
        </w:sdtContent>
      </w:sdt>
    </w:p>
    <w:p>
      <w:pPr>
        <w:pStyle w:val="ListParagraph"/>
        <w:numPr>
          <w:ilvl w:val="0"/>
          <w:numId w:val="9"/>
        </w:numPr>
        <w:spacing w:lineRule="auto" w:line="480"/>
        <w:jc w:val="both"/>
        <w:rPr>
          <w:rFonts w:ascii="Arial" w:hAnsi="Arial" w:cs="Arial"/>
          <w:sz w:val="24"/>
          <w:szCs w:val="24"/>
        </w:rPr>
      </w:pPr>
      <w:r>
        <w:rPr>
          <w:rFonts w:cs="Arial" w:ascii="Arial" w:hAnsi="Arial"/>
          <w:sz w:val="24"/>
          <w:szCs w:val="24"/>
        </w:rPr>
        <w:t xml:space="preserve">Employees can go live on Facebook and discuss or have conversation over a topic with the connected people. </w:t>
      </w:r>
      <w:sdt>
        <w:sdtPr>
          <w:citation/>
        </w:sdtPr>
        <w:sdtContent>
          <w:r>
            <w:rPr>
              <w:rFonts w:cs="Arial" w:ascii="Arial" w:hAnsi="Arial"/>
              <w:sz w:val="24"/>
              <w:szCs w:val="24"/>
            </w:rPr>
            <w:fldChar w:fldCharType="begin"/>
          </w:r>
          <w:r>
            <w:instrText> CITATION Wor176 \l 1033 </w:instrText>
          </w:r>
          <w:r>
            <w:fldChar w:fldCharType="separate"/>
          </w:r>
          <w:r>
            <w:t>(Workplace by Facebook – Change the way you work)</w:t>
          </w:r>
          <w:r>
            <w:fldChar w:fldCharType="end"/>
          </w:r>
        </w:sdtContent>
      </w:sdt>
    </w:p>
    <w:p>
      <w:pPr>
        <w:pStyle w:val="ListParagraph"/>
        <w:numPr>
          <w:ilvl w:val="0"/>
          <w:numId w:val="9"/>
        </w:numPr>
        <w:spacing w:lineRule="auto" w:line="480"/>
        <w:jc w:val="both"/>
        <w:rPr>
          <w:rFonts w:ascii="Arial" w:hAnsi="Arial" w:cs="Arial"/>
          <w:sz w:val="24"/>
          <w:szCs w:val="24"/>
        </w:rPr>
      </w:pPr>
      <w:r>
        <w:rPr>
          <w:rFonts w:cs="Arial" w:ascii="Arial" w:hAnsi="Arial"/>
          <w:sz w:val="24"/>
          <w:szCs w:val="24"/>
        </w:rPr>
        <w:t xml:space="preserve">Employees get the most updated news from the newsfeed. Example- if a company or someone shares something about recent important thing then it will appear on the newsfeed. By this employees can be updated. </w:t>
      </w:r>
      <w:sdt>
        <w:sdtPr>
          <w:citation/>
        </w:sdtPr>
        <w:sdtContent>
          <w:r>
            <w:rPr>
              <w:rFonts w:cs="Arial" w:ascii="Arial" w:hAnsi="Arial"/>
              <w:sz w:val="24"/>
              <w:szCs w:val="24"/>
            </w:rPr>
            <w:fldChar w:fldCharType="begin"/>
          </w:r>
          <w:r>
            <w:instrText> CITATION Wor176 \l 1033 </w:instrText>
          </w:r>
          <w:r>
            <w:fldChar w:fldCharType="separate"/>
          </w:r>
          <w:r>
            <w:t>(Workplace by Facebook – Change the way you work)</w:t>
          </w:r>
          <w:r>
            <w:fldChar w:fldCharType="end"/>
          </w:r>
        </w:sdtContent>
      </w:sdt>
    </w:p>
    <w:p>
      <w:pPr>
        <w:pStyle w:val="ListParagraph"/>
        <w:numPr>
          <w:ilvl w:val="0"/>
          <w:numId w:val="9"/>
        </w:numPr>
        <w:spacing w:lineRule="auto" w:line="480"/>
        <w:jc w:val="both"/>
        <w:rPr>
          <w:rFonts w:ascii="Arial" w:hAnsi="Arial" w:cs="Arial"/>
          <w:sz w:val="24"/>
          <w:szCs w:val="24"/>
        </w:rPr>
      </w:pPr>
      <w:r>
        <w:rPr>
          <w:rFonts w:cs="Arial" w:ascii="Arial" w:hAnsi="Arial"/>
          <w:color w:val="000000" w:themeColor="text1"/>
          <w:sz w:val="24"/>
          <w:szCs w:val="24"/>
        </w:rPr>
        <w:t>Employees can contact instantly with colleagues. Example- employees can use chat, voice call or video call to communicate with another employee.</w:t>
      </w:r>
      <w:r>
        <w:rPr>
          <w:rFonts w:cs="Arial" w:ascii="Arial" w:hAnsi="Arial"/>
          <w:color w:val="FF0000"/>
          <w:sz w:val="24"/>
          <w:szCs w:val="24"/>
        </w:rPr>
        <w:t xml:space="preserve"> </w:t>
      </w:r>
      <w:sdt>
        <w:sdtPr>
          <w:citation/>
        </w:sdtPr>
        <w:sdtContent>
          <w:r>
            <w:rPr>
              <w:rFonts w:cs="Arial" w:ascii="Arial" w:hAnsi="Arial"/>
              <w:color w:val="FF0000"/>
              <w:sz w:val="24"/>
              <w:szCs w:val="24"/>
            </w:rPr>
            <w:fldChar w:fldCharType="begin"/>
          </w:r>
          <w:r>
            <w:instrText> CITATION Wor176 \l 1033 </w:instrText>
          </w:r>
          <w:r>
            <w:fldChar w:fldCharType="separate"/>
          </w:r>
          <w:r>
            <w:t>(Workplace by Facebook – Change the way you work)</w:t>
          </w:r>
          <w:r>
            <w:fldChar w:fldCharType="end"/>
          </w:r>
        </w:sdtContent>
      </w:sdt>
    </w:p>
    <w:p>
      <w:pPr>
        <w:pStyle w:val="ListParagraph"/>
        <w:numPr>
          <w:ilvl w:val="0"/>
          <w:numId w:val="9"/>
        </w:numPr>
        <w:spacing w:lineRule="auto" w:line="480"/>
        <w:jc w:val="both"/>
        <w:rPr>
          <w:rFonts w:ascii="Arial" w:hAnsi="Arial" w:cs="Arial"/>
          <w:sz w:val="24"/>
          <w:szCs w:val="24"/>
        </w:rPr>
      </w:pPr>
      <w:r>
        <w:rPr>
          <w:rFonts w:cs="Arial" w:ascii="Arial" w:hAnsi="Arial"/>
          <w:color w:val="000000" w:themeColor="text1"/>
          <w:sz w:val="24"/>
          <w:szCs w:val="24"/>
        </w:rPr>
        <w:t xml:space="preserve">Search engine let employees to find anyone, any place or any company that they are looking for. </w:t>
      </w:r>
      <w:sdt>
        <w:sdtPr>
          <w:citation/>
        </w:sdtPr>
        <w:sdtContent>
          <w:r>
            <w:rPr>
              <w:rFonts w:cs="Arial" w:ascii="Arial" w:hAnsi="Arial"/>
              <w:color w:val="000000"/>
              <w:sz w:val="24"/>
              <w:szCs w:val="24"/>
            </w:rPr>
            <w:fldChar w:fldCharType="begin"/>
          </w:r>
          <w:r>
            <w:instrText> CITATION Wor176 \l 1033 </w:instrText>
          </w:r>
          <w:r>
            <w:fldChar w:fldCharType="separate"/>
          </w:r>
          <w:r>
            <w:t>(Workplace by Facebook – Change the way you work)</w:t>
          </w:r>
          <w:r>
            <w:fldChar w:fldCharType="end"/>
          </w:r>
        </w:sdtContent>
      </w:sdt>
    </w:p>
    <w:p>
      <w:pPr>
        <w:pStyle w:val="ListParagraph"/>
        <w:numPr>
          <w:ilvl w:val="0"/>
          <w:numId w:val="9"/>
        </w:numPr>
        <w:spacing w:lineRule="auto" w:line="480"/>
        <w:jc w:val="both"/>
        <w:rPr>
          <w:rFonts w:ascii="Arial" w:hAnsi="Arial" w:cs="Arial"/>
          <w:sz w:val="24"/>
          <w:szCs w:val="24"/>
        </w:rPr>
      </w:pPr>
      <w:r>
        <w:rPr>
          <w:rFonts w:cs="Arial" w:ascii="Arial" w:hAnsi="Arial"/>
          <w:sz w:val="24"/>
          <w:szCs w:val="24"/>
        </w:rPr>
        <w:t xml:space="preserve">Organization also can have basic information about any employee who uses Facebook. Example- before recruiting someone, it is very much obvious that the company will go throw his/her profile to know about the person more personally. </w:t>
      </w:r>
    </w:p>
    <w:p>
      <w:pPr>
        <w:pStyle w:val="Normal"/>
        <w:spacing w:lineRule="auto" w:line="480"/>
        <w:jc w:val="both"/>
        <w:rPr>
          <w:rFonts w:ascii="Arial" w:hAnsi="Arial" w:cs="Arial"/>
          <w:b/>
          <w:b/>
          <w:sz w:val="24"/>
          <w:szCs w:val="24"/>
          <w:u w:val="single"/>
        </w:rPr>
      </w:pPr>
      <w:r>
        <w:rPr>
          <w:rFonts w:cs="Arial" w:ascii="Arial" w:hAnsi="Arial"/>
          <w:b/>
          <w:sz w:val="24"/>
          <w:szCs w:val="24"/>
          <w:u w:val="single"/>
        </w:rPr>
        <w:t>Uses to Twitter:</w:t>
      </w:r>
    </w:p>
    <w:p>
      <w:pPr>
        <w:pStyle w:val="ListParagraph"/>
        <w:numPr>
          <w:ilvl w:val="0"/>
          <w:numId w:val="10"/>
        </w:numPr>
        <w:spacing w:lineRule="auto" w:line="480"/>
        <w:jc w:val="both"/>
        <w:rPr>
          <w:rFonts w:ascii="Arial" w:hAnsi="Arial" w:cs="Arial"/>
          <w:sz w:val="24"/>
          <w:szCs w:val="24"/>
        </w:rPr>
      </w:pPr>
      <w:r>
        <w:rPr>
          <w:rFonts w:cs="Arial" w:ascii="Arial" w:hAnsi="Arial"/>
          <w:sz w:val="24"/>
          <w:szCs w:val="24"/>
        </w:rPr>
        <w:t xml:space="preserve">Through Twitter, employees can be connected with their clients and customers and other people. So that they can advertise and do some marketing of company’s products and services. Example- by sharing a picture of a product, employees will attract and gather customers to buy that particular product. </w:t>
      </w:r>
      <w:sdt>
        <w:sdtPr>
          <w:citation/>
        </w:sdtPr>
        <w:sdtContent>
          <w:r>
            <w:rPr>
              <w:rFonts w:cs="Arial" w:ascii="Arial" w:hAnsi="Arial"/>
              <w:sz w:val="24"/>
              <w:szCs w:val="24"/>
            </w:rPr>
            <w:fldChar w:fldCharType="begin"/>
          </w:r>
          <w:r>
            <w:instrText> CITATION The1715 \l 1033 </w:instrText>
          </w:r>
          <w:r>
            <w:fldChar w:fldCharType="separate"/>
          </w:r>
          <w:r>
            <w:t>(The Pros and Cons of Twitter in the Workplace)</w:t>
          </w:r>
          <w:r>
            <w:fldChar w:fldCharType="end"/>
          </w:r>
        </w:sdtContent>
      </w:sdt>
    </w:p>
    <w:p>
      <w:pPr>
        <w:pStyle w:val="ListParagraph"/>
        <w:numPr>
          <w:ilvl w:val="0"/>
          <w:numId w:val="10"/>
        </w:numPr>
        <w:spacing w:lineRule="auto" w:line="480"/>
        <w:jc w:val="both"/>
        <w:rPr>
          <w:rFonts w:ascii="Arial" w:hAnsi="Arial" w:cs="Arial"/>
          <w:sz w:val="24"/>
          <w:szCs w:val="24"/>
        </w:rPr>
      </w:pPr>
      <w:r>
        <w:rPr>
          <w:rFonts w:cs="Arial" w:ascii="Arial" w:hAnsi="Arial"/>
          <w:sz w:val="24"/>
          <w:szCs w:val="24"/>
        </w:rPr>
        <w:t xml:space="preserve">Employees can communicate and know about the recent information about anything. Example- latest movie shares its most popular scenes to communicate with the public. </w:t>
      </w:r>
      <w:sdt>
        <w:sdtPr>
          <w:citation/>
        </w:sdtPr>
        <w:sdtContent>
          <w:r>
            <w:rPr>
              <w:rFonts w:cs="Arial" w:ascii="Arial" w:hAnsi="Arial"/>
              <w:sz w:val="24"/>
              <w:szCs w:val="24"/>
            </w:rPr>
            <w:fldChar w:fldCharType="begin"/>
          </w:r>
          <w:r>
            <w:instrText> CITATION Ben175 \l 1033 </w:instrText>
          </w:r>
          <w:r>
            <w:fldChar w:fldCharType="separate"/>
          </w:r>
          <w:r>
            <w:t>(Benefits of Twitter for business | Business Queensland)</w:t>
          </w:r>
          <w:r>
            <w:fldChar w:fldCharType="end"/>
          </w:r>
        </w:sdtContent>
      </w:sdt>
    </w:p>
    <w:p>
      <w:pPr>
        <w:pStyle w:val="ListParagraph"/>
        <w:numPr>
          <w:ilvl w:val="0"/>
          <w:numId w:val="10"/>
        </w:numPr>
        <w:spacing w:lineRule="auto" w:line="480"/>
        <w:jc w:val="both"/>
        <w:rPr>
          <w:rFonts w:ascii="Arial" w:hAnsi="Arial" w:cs="Arial"/>
          <w:sz w:val="24"/>
          <w:szCs w:val="24"/>
        </w:rPr>
      </w:pPr>
      <w:r>
        <w:rPr>
          <w:rFonts w:cs="Arial" w:ascii="Arial" w:hAnsi="Arial"/>
          <w:color w:val="000000" w:themeColor="text1"/>
          <w:sz w:val="24"/>
          <w:szCs w:val="24"/>
        </w:rPr>
        <w:t>By tweeting, employees can get effective feedback from connections, publics and business experts. It strengthens the collaboration among people.</w:t>
      </w:r>
      <w:r>
        <w:rPr>
          <w:rFonts w:cs="Arial" w:ascii="Arial" w:hAnsi="Arial"/>
          <w:color w:val="FF0000"/>
          <w:sz w:val="24"/>
          <w:szCs w:val="24"/>
        </w:rPr>
        <w:t xml:space="preserve"> </w:t>
      </w:r>
      <w:sdt>
        <w:sdtPr>
          <w:citation/>
        </w:sdtPr>
        <w:sdtContent>
          <w:r>
            <w:rPr>
              <w:rFonts w:cs="Arial" w:ascii="Arial" w:hAnsi="Arial"/>
              <w:color w:val="FF0000"/>
              <w:sz w:val="24"/>
              <w:szCs w:val="24"/>
            </w:rPr>
            <w:fldChar w:fldCharType="begin"/>
          </w:r>
          <w:r>
            <w:instrText> CITATION Ben175 \l 1033 </w:instrText>
          </w:r>
          <w:r>
            <w:fldChar w:fldCharType="separate"/>
          </w:r>
          <w:r>
            <w:t>(Benefits of Twitter for business | Business Queensland)</w:t>
          </w:r>
          <w:r>
            <w:fldChar w:fldCharType="end"/>
          </w:r>
        </w:sdtContent>
      </w:sdt>
    </w:p>
    <w:p>
      <w:pPr>
        <w:pStyle w:val="ListParagraph"/>
        <w:numPr>
          <w:ilvl w:val="0"/>
          <w:numId w:val="10"/>
        </w:numPr>
        <w:spacing w:lineRule="auto" w:line="480"/>
        <w:jc w:val="both"/>
        <w:rPr>
          <w:rFonts w:ascii="Arial" w:hAnsi="Arial" w:cs="Arial"/>
          <w:sz w:val="24"/>
          <w:szCs w:val="24"/>
        </w:rPr>
      </w:pPr>
      <w:r>
        <w:rPr>
          <w:rFonts w:cs="Arial" w:ascii="Arial" w:hAnsi="Arial"/>
          <w:color w:val="000000" w:themeColor="text1"/>
          <w:sz w:val="24"/>
          <w:szCs w:val="24"/>
        </w:rPr>
        <w:t>The relationship among employees and customers get stronger.</w:t>
      </w:r>
      <w:r>
        <w:rPr>
          <w:rFonts w:cs="Arial" w:ascii="Arial" w:hAnsi="Arial"/>
          <w:sz w:val="24"/>
          <w:szCs w:val="24"/>
        </w:rPr>
        <w:t xml:space="preserve"> Example- some customer asks questions and gets their service through Twitter. Thus, customers get more attached with the company. </w:t>
      </w:r>
      <w:sdt>
        <w:sdtPr>
          <w:citation/>
        </w:sdtPr>
        <w:sdtContent>
          <w:r>
            <w:rPr>
              <w:rFonts w:cs="Arial" w:ascii="Arial" w:hAnsi="Arial"/>
              <w:sz w:val="24"/>
              <w:szCs w:val="24"/>
            </w:rPr>
            <w:fldChar w:fldCharType="begin"/>
          </w:r>
          <w:r>
            <w:instrText> CITATION Ben175 \l 1033 </w:instrText>
          </w:r>
          <w:r>
            <w:fldChar w:fldCharType="separate"/>
          </w:r>
          <w:r>
            <w:t>(Benefits of Twitter for business | Business Queensland)</w:t>
          </w:r>
          <w:r>
            <w:fldChar w:fldCharType="end"/>
          </w:r>
        </w:sdtContent>
      </w:sdt>
    </w:p>
    <w:p>
      <w:pPr>
        <w:pStyle w:val="ListParagraph"/>
        <w:numPr>
          <w:ilvl w:val="0"/>
          <w:numId w:val="10"/>
        </w:numPr>
        <w:spacing w:lineRule="auto" w:line="480"/>
        <w:jc w:val="both"/>
        <w:rPr>
          <w:rFonts w:ascii="Arial" w:hAnsi="Arial" w:cs="Arial"/>
          <w:sz w:val="24"/>
          <w:szCs w:val="24"/>
        </w:rPr>
      </w:pPr>
      <w:r>
        <w:rPr>
          <w:rFonts w:cs="Arial" w:ascii="Arial" w:hAnsi="Arial"/>
          <w:color w:val="000000" w:themeColor="text1"/>
          <w:sz w:val="24"/>
          <w:szCs w:val="24"/>
        </w:rPr>
        <w:t>Employees shares information internally.</w:t>
      </w:r>
      <w:r>
        <w:rPr>
          <w:rFonts w:cs="Arial" w:ascii="Arial" w:hAnsi="Arial"/>
          <w:sz w:val="24"/>
          <w:szCs w:val="24"/>
        </w:rPr>
        <w:t xml:space="preserve"> Example- when an employee works in a particular project then s/he can share with other team members about the progress. </w:t>
      </w:r>
      <w:sdt>
        <w:sdtPr>
          <w:citation/>
        </w:sdtPr>
        <w:sdtContent>
          <w:r>
            <w:rPr>
              <w:rFonts w:cs="Arial" w:ascii="Arial" w:hAnsi="Arial"/>
              <w:sz w:val="24"/>
              <w:szCs w:val="24"/>
            </w:rPr>
            <w:fldChar w:fldCharType="begin"/>
          </w:r>
          <w:r>
            <w:instrText> CITATION dav17 \l 1033 </w:instrText>
          </w:r>
          <w:r>
            <w:fldChar w:fldCharType="separate"/>
          </w:r>
          <w:r>
            <w:t>(strom)</w:t>
          </w:r>
          <w:r>
            <w:fldChar w:fldCharType="end"/>
          </w:r>
        </w:sdtContent>
      </w:sdt>
    </w:p>
    <w:p>
      <w:pPr>
        <w:pStyle w:val="ListParagraph"/>
        <w:numPr>
          <w:ilvl w:val="0"/>
          <w:numId w:val="10"/>
        </w:numPr>
        <w:spacing w:lineRule="auto" w:line="480"/>
        <w:jc w:val="both"/>
        <w:rPr>
          <w:rFonts w:ascii="Arial" w:hAnsi="Arial" w:cs="Arial"/>
          <w:sz w:val="24"/>
          <w:szCs w:val="24"/>
        </w:rPr>
      </w:pPr>
      <w:r>
        <w:rPr>
          <w:rFonts w:cs="Arial" w:ascii="Arial" w:hAnsi="Arial"/>
          <w:color w:val="000000" w:themeColor="text1"/>
          <w:sz w:val="24"/>
          <w:szCs w:val="24"/>
        </w:rPr>
        <w:t>In rush hours, employees can give small tweets about something to others.</w:t>
      </w:r>
      <w:r>
        <w:rPr>
          <w:rFonts w:cs="Arial" w:ascii="Arial" w:hAnsi="Arial"/>
          <w:sz w:val="24"/>
          <w:szCs w:val="24"/>
        </w:rPr>
        <w:t xml:space="preserve"> Like about meetings or conferences etc. It also saves time and at the same time, get the purpose done. </w:t>
      </w:r>
      <w:sdt>
        <w:sdtPr>
          <w:citation/>
        </w:sdtPr>
        <w:sdtContent>
          <w:r>
            <w:rPr>
              <w:rFonts w:cs="Arial" w:ascii="Arial" w:hAnsi="Arial"/>
              <w:sz w:val="24"/>
              <w:szCs w:val="24"/>
            </w:rPr>
            <w:fldChar w:fldCharType="begin"/>
          </w:r>
          <w:r>
            <w:instrText> CITATION Han172 \l 1033 </w:instrText>
          </w:r>
          <w:r>
            <w:fldChar w:fldCharType="separate"/>
          </w:r>
          <w:r>
            <w:t>(Beasley)</w:t>
          </w:r>
          <w:r>
            <w:fldChar w:fldCharType="end"/>
          </w:r>
        </w:sdtContent>
      </w:sdt>
    </w:p>
    <w:p>
      <w:pPr>
        <w:pStyle w:val="Normal"/>
        <w:spacing w:lineRule="auto" w:line="480"/>
        <w:jc w:val="both"/>
        <w:rPr>
          <w:rFonts w:ascii="Arial" w:hAnsi="Arial" w:cs="Arial"/>
          <w:b/>
          <w:b/>
          <w:sz w:val="24"/>
          <w:szCs w:val="24"/>
          <w:u w:val="single"/>
        </w:rPr>
      </w:pPr>
      <w:r>
        <w:rPr>
          <w:rFonts w:cs="Arial" w:ascii="Arial" w:hAnsi="Arial"/>
          <w:b/>
          <w:sz w:val="24"/>
          <w:szCs w:val="24"/>
          <w:u w:val="single"/>
        </w:rPr>
        <w:t>Uses of LinkedIn:</w:t>
      </w:r>
    </w:p>
    <w:p>
      <w:pPr>
        <w:pStyle w:val="ListParagraph"/>
        <w:numPr>
          <w:ilvl w:val="0"/>
          <w:numId w:val="11"/>
        </w:numPr>
        <w:spacing w:lineRule="auto" w:line="480"/>
        <w:jc w:val="both"/>
        <w:rPr>
          <w:rFonts w:ascii="Arial" w:hAnsi="Arial" w:cs="Arial"/>
          <w:color w:val="FF0000"/>
          <w:sz w:val="24"/>
          <w:szCs w:val="24"/>
        </w:rPr>
      </w:pPr>
      <w:r>
        <w:rPr>
          <w:rFonts w:cs="Arial" w:ascii="Arial" w:hAnsi="Arial"/>
          <w:sz w:val="24"/>
          <w:szCs w:val="24"/>
        </w:rPr>
        <w:t xml:space="preserve">Through LinkedIn, company can communicate with its employees and public too. Example- a post about a vacancy can be seen by company employees and other candidates too. </w:t>
      </w:r>
      <w:sdt>
        <w:sdtPr>
          <w:citation/>
        </w:sdtPr>
        <w:sdtContent>
          <w:r>
            <w:rPr>
              <w:rFonts w:cs="Arial" w:ascii="Arial" w:hAnsi="Arial"/>
              <w:sz w:val="24"/>
              <w:szCs w:val="24"/>
            </w:rPr>
            <w:fldChar w:fldCharType="begin"/>
          </w:r>
          <w:r>
            <w:instrText> CITATION Usi173 \l 1033 </w:instrText>
          </w:r>
          <w:r>
            <w:fldChar w:fldCharType="separate"/>
          </w:r>
          <w:r>
            <w:t>(Using LinkedIn™ Effectively: Growing Your Professional Network)</w:t>
          </w:r>
          <w:r>
            <w:fldChar w:fldCharType="end"/>
          </w:r>
        </w:sdtContent>
      </w:sdt>
    </w:p>
    <w:p>
      <w:pPr>
        <w:pStyle w:val="ListParagraph"/>
        <w:numPr>
          <w:ilvl w:val="0"/>
          <w:numId w:val="11"/>
        </w:numPr>
        <w:spacing w:lineRule="auto" w:line="480"/>
        <w:jc w:val="both"/>
        <w:rPr>
          <w:rFonts w:ascii="Arial" w:hAnsi="Arial" w:cs="Arial"/>
          <w:sz w:val="24"/>
          <w:szCs w:val="24"/>
        </w:rPr>
      </w:pPr>
      <w:r>
        <w:rPr>
          <w:rFonts w:cs="Arial" w:ascii="Arial" w:hAnsi="Arial"/>
          <w:sz w:val="24"/>
          <w:szCs w:val="24"/>
        </w:rPr>
        <w:t xml:space="preserve">Sharing some important work and achievements can draw attention towards the company. Example- customers, suppliers may get attracted towards the company if they see something interesting. </w:t>
      </w:r>
      <w:sdt>
        <w:sdtPr>
          <w:citation/>
        </w:sdtPr>
        <w:sdtContent>
          <w:r>
            <w:rPr>
              <w:rFonts w:cs="Arial" w:ascii="Arial" w:hAnsi="Arial"/>
              <w:sz w:val="24"/>
              <w:szCs w:val="24"/>
            </w:rPr>
            <w:fldChar w:fldCharType="begin"/>
          </w:r>
          <w:r>
            <w:instrText> CITATION Usi173 \l 1033 </w:instrText>
          </w:r>
          <w:r>
            <w:fldChar w:fldCharType="separate"/>
          </w:r>
          <w:r>
            <w:t>(Using LinkedIn™ Effectively: Growing Your Professional Network)</w:t>
          </w:r>
          <w:r>
            <w:fldChar w:fldCharType="end"/>
          </w:r>
        </w:sdtContent>
      </w:sdt>
    </w:p>
    <w:p>
      <w:pPr>
        <w:pStyle w:val="Default"/>
        <w:rPr>
          <w:rFonts w:ascii="Calibri Light" w:hAnsi="Calibri Light" w:asciiTheme="majorHAnsi" w:hAnsiTheme="majorHAnsi"/>
          <w:b/>
          <w:b/>
          <w:color w:val="0070C0"/>
          <w:sz w:val="40"/>
          <w:szCs w:val="40"/>
        </w:rPr>
      </w:pPr>
      <w:r>
        <w:rPr>
          <w:rFonts w:asciiTheme="majorHAnsi" w:hAnsiTheme="majorHAnsi" w:ascii="Calibri Light" w:hAnsi="Calibri Light"/>
          <w:b/>
          <w:color w:val="0070C0"/>
          <w:sz w:val="40"/>
          <w:szCs w:val="40"/>
        </w:rPr>
      </w:r>
    </w:p>
    <w:p>
      <w:pPr>
        <w:pStyle w:val="Default"/>
        <w:rPr>
          <w:rFonts w:ascii="Calibri Light" w:hAnsi="Calibri Light" w:asciiTheme="majorHAnsi" w:hAnsiTheme="majorHAnsi"/>
          <w:b/>
          <w:b/>
          <w:color w:val="0070C0"/>
          <w:sz w:val="40"/>
          <w:szCs w:val="40"/>
        </w:rPr>
      </w:pPr>
      <w:r>
        <w:rPr>
          <w:rFonts w:asciiTheme="majorHAnsi" w:hAnsiTheme="majorHAnsi" w:ascii="Calibri Light" w:hAnsi="Calibri Light"/>
          <w:b/>
          <w:color w:val="0070C0"/>
          <w:sz w:val="40"/>
          <w:szCs w:val="40"/>
        </w:rPr>
      </w:r>
    </w:p>
    <w:p>
      <w:pPr>
        <w:pStyle w:val="Default"/>
        <w:rPr>
          <w:rFonts w:ascii="Calibri Light" w:hAnsi="Calibri Light" w:asciiTheme="majorHAnsi" w:hAnsiTheme="majorHAnsi"/>
          <w:b/>
          <w:b/>
          <w:color w:val="0070C0"/>
          <w:sz w:val="40"/>
          <w:szCs w:val="40"/>
        </w:rPr>
      </w:pPr>
      <w:r>
        <w:rPr>
          <w:rFonts w:asciiTheme="majorHAnsi" w:hAnsiTheme="majorHAnsi" w:ascii="Calibri Light" w:hAnsi="Calibri Light"/>
          <w:b/>
          <w:color w:val="0070C0"/>
          <w:sz w:val="40"/>
          <w:szCs w:val="40"/>
        </w:rPr>
      </w:r>
    </w:p>
    <w:p>
      <w:pPr>
        <w:pStyle w:val="Default"/>
        <w:rPr>
          <w:rFonts w:ascii="Calibri Light" w:hAnsi="Calibri Light" w:asciiTheme="majorHAnsi" w:hAnsiTheme="majorHAnsi"/>
          <w:b/>
          <w:b/>
          <w:color w:val="0070C0"/>
          <w:sz w:val="40"/>
          <w:szCs w:val="40"/>
        </w:rPr>
      </w:pPr>
      <w:r>
        <w:rPr>
          <w:rFonts w:asciiTheme="majorHAnsi" w:hAnsiTheme="majorHAnsi" w:ascii="Calibri Light" w:hAnsi="Calibri Light"/>
          <w:b/>
          <w:color w:val="0070C0"/>
          <w:sz w:val="40"/>
          <w:szCs w:val="40"/>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Safeguarding Personal and Professional Life</w:t>
      </w:r>
    </w:p>
    <w:p>
      <w:pPr>
        <w:pStyle w:val="Normal"/>
        <w:spacing w:lineRule="auto" w:line="480"/>
        <w:jc w:val="both"/>
        <w:rPr>
          <w:rFonts w:ascii="Arial" w:hAnsi="Arial" w:cs="Arial"/>
          <w:sz w:val="24"/>
          <w:szCs w:val="24"/>
        </w:rPr>
      </w:pPr>
      <w:r>
        <w:rPr>
          <w:rFonts w:cs="Arial" w:ascii="Arial" w:hAnsi="Arial"/>
          <w:sz w:val="24"/>
          <w:szCs w:val="24"/>
        </w:rPr>
        <w:t>In today’s complicated world, safety matters the most. Both in personal and professional life, employees should maintain some safety measurements. Employees have to deal with a lot of work that must be done through technology. Simple mistake can cause a huge loss for both personal and professional life. Some common but important measures that an employee can take are:</w:t>
      </w:r>
    </w:p>
    <w:p>
      <w:pPr>
        <w:pStyle w:val="ListParagraph"/>
        <w:numPr>
          <w:ilvl w:val="0"/>
          <w:numId w:val="12"/>
        </w:numPr>
        <w:spacing w:lineRule="auto" w:line="480"/>
        <w:jc w:val="both"/>
        <w:rPr>
          <w:rFonts w:ascii="Arial" w:hAnsi="Arial" w:cs="Arial"/>
          <w:sz w:val="24"/>
          <w:szCs w:val="24"/>
        </w:rPr>
      </w:pPr>
      <w:r>
        <w:rPr>
          <w:rFonts w:cs="Arial" w:ascii="Arial" w:hAnsi="Arial"/>
          <w:sz w:val="24"/>
          <w:szCs w:val="24"/>
        </w:rPr>
        <w:t xml:space="preserve"> </w:t>
      </w:r>
      <w:r>
        <w:rPr>
          <w:rFonts w:cs="Arial" w:ascii="Arial" w:hAnsi="Arial"/>
          <w:sz w:val="24"/>
          <w:szCs w:val="24"/>
        </w:rPr>
        <w:t xml:space="preserve">It is good to provide some basic information about oneself, but it is really risky to give all the information in about section in social media. </w:t>
      </w:r>
    </w:p>
    <w:p>
      <w:pPr>
        <w:pStyle w:val="ListParagraph"/>
        <w:numPr>
          <w:ilvl w:val="0"/>
          <w:numId w:val="12"/>
        </w:numPr>
        <w:spacing w:lineRule="auto" w:line="480"/>
        <w:jc w:val="both"/>
        <w:rPr>
          <w:rFonts w:ascii="Arial" w:hAnsi="Arial" w:cs="Arial"/>
          <w:sz w:val="24"/>
          <w:szCs w:val="24"/>
        </w:rPr>
      </w:pPr>
      <w:r>
        <w:rPr>
          <w:rFonts w:cs="Arial" w:ascii="Arial" w:hAnsi="Arial"/>
          <w:sz w:val="24"/>
          <w:szCs w:val="24"/>
        </w:rPr>
        <w:t xml:space="preserve">Keeping confidential information secret is very important. It doesn’t matter whether it is about oneself or about the company itself. Some information must remain confidential. </w:t>
      </w:r>
    </w:p>
    <w:p>
      <w:pPr>
        <w:pStyle w:val="ListParagraph"/>
        <w:numPr>
          <w:ilvl w:val="0"/>
          <w:numId w:val="12"/>
        </w:numPr>
        <w:spacing w:lineRule="auto" w:line="480"/>
        <w:jc w:val="both"/>
        <w:rPr>
          <w:rFonts w:ascii="Arial" w:hAnsi="Arial" w:cs="Arial"/>
          <w:sz w:val="24"/>
          <w:szCs w:val="24"/>
        </w:rPr>
      </w:pPr>
      <w:r>
        <w:rPr>
          <w:rFonts w:cs="Arial" w:ascii="Arial" w:hAnsi="Arial"/>
          <w:sz w:val="24"/>
          <w:szCs w:val="24"/>
        </w:rPr>
        <w:t xml:space="preserve">In Twitter, all the tweets are public. When an employee posts or shares something, s/he must be careful about it. </w:t>
      </w:r>
      <w:sdt>
        <w:sdtPr>
          <w:citation/>
        </w:sdtPr>
        <w:sdtContent>
          <w:r>
            <w:rPr>
              <w:rFonts w:cs="Arial" w:ascii="Arial" w:hAnsi="Arial"/>
              <w:sz w:val="24"/>
              <w:szCs w:val="24"/>
            </w:rPr>
            <w:fldChar w:fldCharType="begin"/>
          </w:r>
          <w:r>
            <w:instrText> CITATION Han172 \l 1033 </w:instrText>
          </w:r>
          <w:r>
            <w:fldChar w:fldCharType="separate"/>
          </w:r>
          <w:r>
            <w:t>(Beasley)</w:t>
          </w:r>
          <w:r>
            <w:fldChar w:fldCharType="end"/>
          </w:r>
        </w:sdtContent>
      </w:sdt>
    </w:p>
    <w:p>
      <w:pPr>
        <w:pStyle w:val="ListParagraph"/>
        <w:numPr>
          <w:ilvl w:val="0"/>
          <w:numId w:val="12"/>
        </w:numPr>
        <w:spacing w:lineRule="auto" w:line="480"/>
        <w:jc w:val="both"/>
        <w:rPr>
          <w:rFonts w:ascii="Arial" w:hAnsi="Arial" w:cs="Arial"/>
          <w:sz w:val="24"/>
          <w:szCs w:val="24"/>
        </w:rPr>
      </w:pPr>
      <w:r>
        <w:rPr>
          <w:rFonts w:cs="Arial" w:ascii="Arial" w:hAnsi="Arial"/>
          <w:sz w:val="24"/>
          <w:szCs w:val="24"/>
        </w:rPr>
        <w:t xml:space="preserve"> </w:t>
      </w:r>
      <w:r>
        <w:rPr>
          <w:rFonts w:cs="Arial" w:ascii="Arial" w:hAnsi="Arial"/>
          <w:sz w:val="24"/>
          <w:szCs w:val="24"/>
        </w:rPr>
        <w:t xml:space="preserve">In Facebook, there is an option to customise viewers that who can see and who cannot. Except those statuses and pictures that is only for attracting customers and clients or about awareness, every posts should be able o see by only known people who are connected. </w:t>
      </w:r>
    </w:p>
    <w:p>
      <w:pPr>
        <w:pStyle w:val="ListParagraph"/>
        <w:numPr>
          <w:ilvl w:val="0"/>
          <w:numId w:val="12"/>
        </w:numPr>
        <w:spacing w:lineRule="auto" w:line="480"/>
        <w:jc w:val="both"/>
        <w:rPr>
          <w:rFonts w:ascii="Arial" w:hAnsi="Arial" w:cs="Arial"/>
          <w:sz w:val="24"/>
          <w:szCs w:val="24"/>
        </w:rPr>
      </w:pPr>
      <w:r>
        <w:rPr>
          <w:rFonts w:cs="Arial" w:ascii="Arial" w:hAnsi="Arial"/>
          <w:sz w:val="24"/>
          <w:szCs w:val="24"/>
        </w:rPr>
        <w:t xml:space="preserve">For web based E-mail, a company should use its own domain through which all the employees must be communicate about all the professional stuffs. </w:t>
      </w:r>
    </w:p>
    <w:p>
      <w:pPr>
        <w:pStyle w:val="ListParagraph"/>
        <w:numPr>
          <w:ilvl w:val="0"/>
          <w:numId w:val="12"/>
        </w:numPr>
        <w:spacing w:lineRule="auto" w:line="480"/>
        <w:jc w:val="both"/>
        <w:rPr>
          <w:rFonts w:ascii="Arial" w:hAnsi="Arial" w:cs="Arial"/>
          <w:sz w:val="24"/>
          <w:szCs w:val="24"/>
        </w:rPr>
      </w:pPr>
      <w:r>
        <w:rPr>
          <w:rFonts w:cs="Arial" w:ascii="Arial" w:hAnsi="Arial"/>
          <w:sz w:val="24"/>
          <w:szCs w:val="24"/>
        </w:rPr>
        <w:t xml:space="preserve">There are many commercial companies that try to track employee’s web browsing history and get information from that. So an employee must be aware of privacy policies and secure themselves and also the company itself. </w:t>
      </w:r>
      <w:sdt>
        <w:sdtPr>
          <w:citation/>
        </w:sdtPr>
        <w:sdtContent>
          <w:r>
            <w:rPr>
              <w:rFonts w:cs="Arial" w:ascii="Arial" w:hAnsi="Arial"/>
              <w:sz w:val="24"/>
              <w:szCs w:val="24"/>
            </w:rPr>
            <w:fldChar w:fldCharType="begin"/>
          </w:r>
          <w:r>
            <w:instrText> CITATION Joh171 \l 1033 </w:instrText>
          </w:r>
          <w:r>
            <w:fldChar w:fldCharType="separate"/>
          </w:r>
          <w:r>
            <w:t>(Naughton)</w:t>
          </w:r>
          <w:r>
            <w:fldChar w:fldCharType="end"/>
          </w:r>
        </w:sdtContent>
      </w:sdt>
    </w:p>
    <w:p>
      <w:pPr>
        <w:pStyle w:val="ListParagraph"/>
        <w:numPr>
          <w:ilvl w:val="0"/>
          <w:numId w:val="12"/>
        </w:numPr>
        <w:spacing w:lineRule="auto" w:line="480"/>
        <w:jc w:val="both"/>
        <w:rPr>
          <w:rFonts w:ascii="Arial" w:hAnsi="Arial" w:cs="Arial"/>
          <w:sz w:val="24"/>
          <w:szCs w:val="24"/>
        </w:rPr>
      </w:pPr>
      <w:r>
        <w:rPr>
          <w:rFonts w:cs="Arial" w:ascii="Arial" w:hAnsi="Arial"/>
          <w:color w:val="000000" w:themeColor="text1"/>
          <w:sz w:val="24"/>
          <w:szCs w:val="24"/>
        </w:rPr>
        <w:t>If an employee carries some confidential data in a USB, then it must be encrypted by using TrueCrypt.</w:t>
      </w:r>
      <w:r>
        <w:rPr>
          <w:rFonts w:cs="Arial" w:ascii="Arial" w:hAnsi="Arial"/>
          <w:color w:val="FF0000"/>
          <w:sz w:val="24"/>
          <w:szCs w:val="24"/>
        </w:rPr>
        <w:t xml:space="preserve"> </w:t>
      </w:r>
      <w:sdt>
        <w:sdtPr>
          <w:citation/>
        </w:sdtPr>
        <w:sdtContent>
          <w:r>
            <w:rPr>
              <w:rFonts w:cs="Arial" w:ascii="Arial" w:hAnsi="Arial"/>
              <w:color w:val="FF0000"/>
              <w:sz w:val="24"/>
              <w:szCs w:val="24"/>
            </w:rPr>
            <w:fldChar w:fldCharType="begin"/>
          </w:r>
          <w:r>
            <w:instrText> CITATION Joh171 \l 1033 </w:instrText>
          </w:r>
          <w:r>
            <w:fldChar w:fldCharType="separate"/>
          </w:r>
          <w:r>
            <w:t>(Naughton)</w:t>
          </w:r>
          <w:r>
            <w:fldChar w:fldCharType="end"/>
          </w:r>
        </w:sdtContent>
      </w:sdt>
    </w:p>
    <w:p>
      <w:pPr>
        <w:pStyle w:val="ListParagraph"/>
        <w:numPr>
          <w:ilvl w:val="0"/>
          <w:numId w:val="12"/>
        </w:numPr>
        <w:spacing w:lineRule="auto" w:line="480"/>
        <w:jc w:val="both"/>
        <w:rPr>
          <w:rFonts w:ascii="Arial" w:hAnsi="Arial" w:cs="Arial"/>
          <w:sz w:val="24"/>
          <w:szCs w:val="24"/>
        </w:rPr>
      </w:pPr>
      <w:r>
        <w:rPr>
          <w:rFonts w:cs="Arial" w:ascii="Arial" w:hAnsi="Arial"/>
          <w:sz w:val="24"/>
          <w:szCs w:val="24"/>
        </w:rPr>
        <w:t xml:space="preserve">Employees should clear search engine histories on a regular basis when they browse different web. </w:t>
      </w:r>
    </w:p>
    <w:p>
      <w:pPr>
        <w:pStyle w:val="ListParagraph"/>
        <w:spacing w:lineRule="auto" w:line="480"/>
        <w:jc w:val="both"/>
        <w:rPr>
          <w:rFonts w:ascii="Arial" w:hAnsi="Arial" w:cs="Arial"/>
          <w:sz w:val="24"/>
          <w:szCs w:val="24"/>
        </w:rPr>
      </w:pPr>
      <w:r>
        <w:rPr>
          <w:rFonts w:cs="Arial" w:ascii="Arial" w:hAnsi="Arial"/>
          <w:sz w:val="24"/>
          <w:szCs w:val="24"/>
        </w:rPr>
      </w:r>
    </w:p>
    <w:p>
      <w:pPr>
        <w:pStyle w:val="Heading2"/>
        <w:pBdr>
          <w:bottom w:val="single" w:sz="4" w:space="1" w:color="00000A"/>
        </w:pBdr>
        <w:spacing w:lineRule="auto" w:line="480"/>
        <w:jc w:val="center"/>
        <w:rPr>
          <w:b/>
          <w:b/>
          <w:color w:val="0070C0"/>
          <w:sz w:val="40"/>
          <w:szCs w:val="40"/>
        </w:rPr>
      </w:pPr>
      <w:bookmarkStart w:id="2" w:name="_Toc456977346"/>
      <w:bookmarkEnd w:id="2"/>
      <w:r>
        <w:rPr>
          <w:b/>
          <w:color w:val="0070C0"/>
          <w:sz w:val="40"/>
          <w:szCs w:val="40"/>
        </w:rPr>
        <w:t>Conclusion</w:t>
      </w:r>
    </w:p>
    <w:p>
      <w:pPr>
        <w:pStyle w:val="Normal"/>
        <w:spacing w:lineRule="auto" w:line="480"/>
        <w:jc w:val="both"/>
        <w:rPr>
          <w:rFonts w:ascii="Arial" w:hAnsi="Arial" w:cs="Arial"/>
          <w:color w:val="FF0000"/>
          <w:sz w:val="24"/>
          <w:szCs w:val="24"/>
        </w:rPr>
      </w:pPr>
      <w:r>
        <w:rPr>
          <w:rFonts w:cs="Arial" w:ascii="Arial" w:hAnsi="Arial"/>
          <w:sz w:val="24"/>
          <w:szCs w:val="24"/>
        </w:rPr>
        <w:t xml:space="preserve">Technology has been changed the way of leading day to day life, mostly in workplace. Employees are engaging more with the technologies and most of the companies are also encouraging themselves to do so. But there are some companies that don’t do so. A recent survey reveals that 44% of the total employees think that their company is back dated. Using of technology, employees increases the level of their productivity and collaboration in workplace. Moreover, 70% of the younger employees think that companies that uses more technology is a place for effective team work. </w:t>
      </w:r>
      <w:sdt>
        <w:sdtPr>
          <w:citation/>
        </w:sdtPr>
        <w:sdtContent>
          <w:r>
            <w:rPr>
              <w:rFonts w:cs="Arial" w:ascii="Arial" w:hAnsi="Arial"/>
              <w:sz w:val="24"/>
              <w:szCs w:val="24"/>
            </w:rPr>
            <w:fldChar w:fldCharType="begin"/>
          </w:r>
          <w:r>
            <w:instrText> CITATION Loa17 \l 1033 </w:instrText>
          </w:r>
          <w:r>
            <w:fldChar w:fldCharType="separate"/>
          </w:r>
          <w:r>
            <w:t>(Le)</w:t>
          </w:r>
          <w:r>
            <w:fldChar w:fldCharType="end"/>
          </w:r>
        </w:sdtContent>
      </w:sdt>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Technology is the only way to communicate effective and efficiently. It is important to let employees know about recent news and technologies so that they can apply their knowledge in the workplace.  Only the smart employees who have knowledge over latest technologies can lead the company to its success by working effectively and at the same time efficiently. </w:t>
      </w:r>
    </w:p>
    <w:p>
      <w:pPr>
        <w:pStyle w:val="Normal"/>
        <w:spacing w:lineRule="auto" w:line="480"/>
        <w:jc w:val="both"/>
        <w:rPr>
          <w:rFonts w:ascii="Arial" w:hAnsi="Arial" w:cs="Arial"/>
          <w:color w:val="000000" w:themeColor="text1"/>
          <w:sz w:val="24"/>
          <w:szCs w:val="24"/>
        </w:rPr>
      </w:pPr>
      <w:bookmarkStart w:id="3" w:name="_Toc456901523"/>
      <w:bookmarkStart w:id="4" w:name="_Toc456901523"/>
      <w:bookmarkEnd w:id="4"/>
      <w:r>
        <w:rPr>
          <w:rFonts w:cs="Arial" w:ascii="Arial" w:hAnsi="Arial"/>
          <w:color w:val="000000" w:themeColor="text1"/>
          <w:sz w:val="24"/>
          <w:szCs w:val="24"/>
        </w:rPr>
      </w:r>
    </w:p>
    <w:p>
      <w:pPr>
        <w:pStyle w:val="Heading2"/>
        <w:pBdr>
          <w:bottom w:val="single" w:sz="4" w:space="1" w:color="00000A"/>
        </w:pBdr>
        <w:jc w:val="center"/>
        <w:rPr>
          <w:b/>
          <w:b/>
          <w:color w:val="0070C0"/>
          <w:sz w:val="40"/>
          <w:szCs w:val="40"/>
        </w:rPr>
      </w:pPr>
      <w:r>
        <w:rPr>
          <w:b/>
          <w:color w:val="0070C0"/>
          <w:sz w:val="40"/>
          <w:szCs w:val="40"/>
        </w:rPr>
        <w:t>References</w:t>
      </w:r>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Advantages and Disadvantages of Email: Technology and Human Communication. 2017. </w:t>
      </w:r>
      <w:r>
        <w:rPr>
          <w:rStyle w:val="Emphasis"/>
          <w:rFonts w:cs="Arial" w:ascii="Arial" w:hAnsi="Arial"/>
          <w:color w:val="000000" w:themeColor="text1"/>
          <w:sz w:val="24"/>
          <w:szCs w:val="24"/>
          <w:shd w:fill="FDFF9A" w:val="clear"/>
        </w:rPr>
        <w:t>Advantages and Disadvantages of Email: Technology and Human Communication</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3">
        <w:r>
          <w:rPr>
            <w:rStyle w:val="InternetLink"/>
            <w:rFonts w:cs="Arial" w:ascii="Arial" w:hAnsi="Arial"/>
            <w:sz w:val="24"/>
            <w:szCs w:val="24"/>
          </w:rPr>
          <w:t>http://www.workplace-communication.com/advantages-disadvantages-email.html</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Baba-Mail. 2017. </w:t>
      </w:r>
      <w:r>
        <w:rPr>
          <w:rStyle w:val="Emphasis"/>
          <w:rFonts w:cs="Arial" w:ascii="Arial" w:hAnsi="Arial"/>
          <w:color w:val="000000" w:themeColor="text1"/>
          <w:sz w:val="24"/>
          <w:szCs w:val="24"/>
          <w:shd w:fill="FDFF9A" w:val="clear"/>
        </w:rPr>
        <w:t>9 Benefits of Using Google Drive | Computers &amp; Internet - BabaMail</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4">
        <w:r>
          <w:rPr>
            <w:rStyle w:val="InternetLink"/>
            <w:rFonts w:cs="Arial" w:ascii="Arial" w:hAnsi="Arial"/>
            <w:sz w:val="24"/>
            <w:szCs w:val="24"/>
          </w:rPr>
          <w:t>http://www.ba-bamail.com/content.aspx?emailid=19861</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Benefits of Twitter for business | Business Queensland. 2017. </w:t>
      </w:r>
      <w:r>
        <w:rPr>
          <w:rStyle w:val="Emphasis"/>
          <w:rFonts w:cs="Arial" w:ascii="Arial" w:hAnsi="Arial"/>
          <w:color w:val="000000" w:themeColor="text1"/>
          <w:sz w:val="24"/>
          <w:szCs w:val="24"/>
          <w:shd w:fill="FDFF9A" w:val="clear"/>
        </w:rPr>
        <w:t>Benefits of Twitter for business | Business Queensland</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5">
        <w:r>
          <w:rPr>
            <w:rStyle w:val="InternetLink"/>
            <w:rFonts w:cs="Arial" w:ascii="Arial" w:hAnsi="Arial"/>
            <w:sz w:val="24"/>
            <w:szCs w:val="24"/>
          </w:rPr>
          <w:t>https://www.business.qld.gov.au/running-business/marketing-sales/marketing-promotion/online-marketing/twitter/benefits</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Bright Hub. 2017. </w:t>
      </w:r>
      <w:r>
        <w:rPr>
          <w:rStyle w:val="Emphasis"/>
          <w:rFonts w:cs="Arial" w:ascii="Arial" w:hAnsi="Arial"/>
          <w:color w:val="000000" w:themeColor="text1"/>
          <w:sz w:val="24"/>
          <w:szCs w:val="24"/>
          <w:shd w:fill="FDFF9A" w:val="clear"/>
        </w:rPr>
        <w:t>The Pros and Cons of Twitter in the Workplace</w:t>
      </w:r>
      <w:r>
        <w:rPr>
          <w:rFonts w:cs="Arial" w:ascii="Arial" w:hAnsi="Arial"/>
          <w:color w:val="000000" w:themeColor="text1"/>
          <w:sz w:val="24"/>
          <w:szCs w:val="24"/>
          <w:shd w:fill="FDFF9A" w:val="clear"/>
        </w:rPr>
        <w:t>. [ONLINE] Available at: </w:t>
      </w:r>
      <w:hyperlink r:id="rId6">
        <w:r>
          <w:rPr>
            <w:rStyle w:val="InternetLink"/>
            <w:rFonts w:cs="Arial" w:ascii="Arial" w:hAnsi="Arial"/>
            <w:sz w:val="24"/>
            <w:szCs w:val="24"/>
          </w:rPr>
          <w:t>http://www.brighthub.com/computing/smb-security/articles/15547.aspx</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sz w:val="24"/>
          <w:szCs w:val="24"/>
          <w:shd w:fill="FFFF66" w:val="clear"/>
        </w:rPr>
        <w:t xml:space="preserve">Crispindia.org. 2017. </w:t>
      </w:r>
      <w:r>
        <w:rPr>
          <w:rFonts w:cs="Arial" w:ascii="Arial" w:hAnsi="Arial"/>
          <w:i/>
          <w:color w:val="000000"/>
          <w:sz w:val="24"/>
          <w:szCs w:val="24"/>
          <w:shd w:fill="FFFF66" w:val="clear"/>
        </w:rPr>
        <w:t xml:space="preserve">Handbook of online and social media research | Crispindia.org. </w:t>
      </w:r>
      <w:r>
        <w:rPr>
          <w:rFonts w:cs="Arial" w:ascii="Arial" w:hAnsi="Arial"/>
          <w:color w:val="000000"/>
          <w:sz w:val="24"/>
          <w:szCs w:val="24"/>
          <w:shd w:fill="FFFF66" w:val="clear"/>
        </w:rPr>
        <w:t>[ONLINE] Available at:</w:t>
      </w:r>
      <w:r>
        <w:rPr>
          <w:rFonts w:cs="Arial" w:ascii="Arial" w:hAnsi="Arial"/>
          <w:color w:val="000000"/>
          <w:sz w:val="24"/>
          <w:szCs w:val="24"/>
          <w:shd w:fill="FFFFFF" w:val="clear"/>
        </w:rPr>
        <w:t xml:space="preserve"> </w:t>
      </w:r>
      <w:hyperlink r:id="rId7">
        <w:r>
          <w:rPr>
            <w:rStyle w:val="InternetLink"/>
            <w:rFonts w:cs="Arial" w:ascii="Arial" w:hAnsi="Arial"/>
            <w:sz w:val="24"/>
            <w:szCs w:val="24"/>
          </w:rPr>
          <w:t>http://crispindia.org/wp-content/uploads/2016/11/Handbook-of-online-and-social-media-research.pdf</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Everwise. 2017. </w:t>
      </w:r>
      <w:r>
        <w:rPr>
          <w:rStyle w:val="Emphasis"/>
          <w:rFonts w:cs="Arial" w:ascii="Arial" w:hAnsi="Arial"/>
          <w:color w:val="000000" w:themeColor="text1"/>
          <w:sz w:val="24"/>
          <w:szCs w:val="24"/>
          <w:shd w:fill="FDFF9A" w:val="clear"/>
        </w:rPr>
        <w:t>The Importance of Technology in Modern Workplaces</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8">
        <w:r>
          <w:rPr>
            <w:rStyle w:val="InternetLink"/>
            <w:rFonts w:cs="Arial" w:ascii="Arial" w:hAnsi="Arial"/>
            <w:sz w:val="24"/>
            <w:szCs w:val="24"/>
          </w:rPr>
          <w:t>https://www.geteverwise.com/leadership/the-importance-of-technology-in-modern-workplaces/</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sz w:val="24"/>
          <w:szCs w:val="24"/>
          <w:shd w:fill="FFFF99" w:val="clear"/>
        </w:rPr>
        <w:t xml:space="preserve">Forbes.com. 2017. </w:t>
      </w:r>
      <w:r>
        <w:rPr>
          <w:rFonts w:cs="Arial" w:ascii="Arial" w:hAnsi="Arial"/>
          <w:i/>
          <w:color w:val="000000"/>
          <w:sz w:val="24"/>
          <w:szCs w:val="24"/>
          <w:shd w:fill="FFFF99" w:val="clear"/>
        </w:rPr>
        <w:t>Why Every Employee at Your Company Should Use LinkedIn.</w:t>
      </w:r>
      <w:r>
        <w:rPr>
          <w:rFonts w:cs="Arial" w:ascii="Arial" w:hAnsi="Arial"/>
          <w:color w:val="000000"/>
          <w:sz w:val="24"/>
          <w:szCs w:val="24"/>
          <w:shd w:fill="FFFF99" w:val="clear"/>
        </w:rPr>
        <w:t xml:space="preserve"> [ONLINE] Available at:</w:t>
      </w:r>
      <w:r>
        <w:rPr>
          <w:rFonts w:cs="Arial" w:ascii="Arial" w:hAnsi="Arial"/>
          <w:color w:val="000000"/>
          <w:sz w:val="24"/>
          <w:szCs w:val="24"/>
          <w:shd w:fill="FFFFFF" w:val="clear"/>
        </w:rPr>
        <w:t xml:space="preserve"> </w:t>
      </w:r>
      <w:r>
        <w:fldChar w:fldCharType="begin"/>
      </w:r>
      <w:r>
        <w:instrText> HYPERLINK "https://www.forbes.com/sites/williamarruda/2014/01/07/why-every-employee-at-your-company-should-use-linkedin/" \l "2d3479373c38"</w:instrText>
      </w:r>
      <w:r>
        <w:fldChar w:fldCharType="separate"/>
      </w:r>
      <w:r>
        <w:rPr>
          <w:rStyle w:val="InternetLink"/>
          <w:rFonts w:cs="Arial" w:ascii="Arial" w:hAnsi="Arial"/>
          <w:sz w:val="24"/>
          <w:szCs w:val="24"/>
        </w:rPr>
        <w:t>https://www.forbes.com/sites/williamarruda/2014/01/07/why-every-employee-at-your-company-should-use-linkedin/#2d3479373c38</w:t>
      </w:r>
      <w:r>
        <w:fldChar w:fldCharType="end"/>
      </w:r>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Lifewire. 2017. </w:t>
      </w:r>
      <w:r>
        <w:rPr>
          <w:rStyle w:val="Emphasis"/>
          <w:rFonts w:cs="Arial" w:ascii="Arial" w:hAnsi="Arial"/>
          <w:color w:val="000000" w:themeColor="text1"/>
          <w:sz w:val="24"/>
          <w:szCs w:val="24"/>
          <w:shd w:fill="FDFF9A" w:val="clear"/>
        </w:rPr>
        <w:t>The Pros and Cons of Social Networking</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9">
        <w:r>
          <w:rPr>
            <w:rStyle w:val="InternetLink"/>
            <w:rFonts w:cs="Arial" w:ascii="Arial" w:hAnsi="Arial"/>
            <w:sz w:val="24"/>
            <w:szCs w:val="24"/>
          </w:rPr>
          <w:t>https://www.lifewire.com/advantages-and-disadvantages-of-social-networking-3486020</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ReadWrite. 2017. </w:t>
      </w:r>
      <w:r>
        <w:rPr>
          <w:rStyle w:val="Emphasis"/>
          <w:rFonts w:cs="Arial" w:ascii="Arial" w:hAnsi="Arial"/>
          <w:color w:val="000000" w:themeColor="text1"/>
          <w:sz w:val="24"/>
          <w:szCs w:val="24"/>
          <w:shd w:fill="FDFF9A" w:val="clear"/>
        </w:rPr>
        <w:t>4 Ways Companies Use Twitter for Business - ReadWrite</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0">
        <w:r>
          <w:rPr>
            <w:rStyle w:val="InternetLink"/>
            <w:rFonts w:cs="Arial" w:ascii="Arial" w:hAnsi="Arial"/>
            <w:sz w:val="24"/>
            <w:szCs w:val="24"/>
          </w:rPr>
          <w:t>https://readwrite.com/2009/03/25/4-ways-companies-use-twitter-for-business/</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Red e App. 2017. </w:t>
      </w:r>
      <w:r>
        <w:rPr>
          <w:rStyle w:val="Emphasis"/>
          <w:rFonts w:cs="Arial" w:ascii="Arial" w:hAnsi="Arial"/>
          <w:color w:val="000000" w:themeColor="text1"/>
          <w:sz w:val="24"/>
          <w:szCs w:val="24"/>
          <w:shd w:fill="FDFF9A" w:val="clear"/>
        </w:rPr>
        <w:t>Pros and cons of using Twitter for internal communications | Red e App</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1">
        <w:r>
          <w:rPr>
            <w:rStyle w:val="InternetLink"/>
            <w:rFonts w:cs="Arial" w:ascii="Arial" w:hAnsi="Arial"/>
            <w:sz w:val="24"/>
            <w:szCs w:val="24"/>
          </w:rPr>
          <w:t>https://redeapp.com/2015/07/28/pros-and-cons-of-using-twitter-for-internal-communications/</w:t>
        </w:r>
      </w:hyperlink>
    </w:p>
    <w:p>
      <w:pPr>
        <w:pStyle w:val="ListParagraph"/>
        <w:numPr>
          <w:ilvl w:val="0"/>
          <w:numId w:val="2"/>
        </w:numPr>
        <w:spacing w:lineRule="auto" w:line="480" w:before="0" w:after="0"/>
        <w:contextualSpacing/>
        <w:jc w:val="both"/>
        <w:rPr>
          <w:rFonts w:ascii="Arial" w:hAnsi="Arial" w:cs="Arial"/>
          <w:color w:val="000000"/>
          <w:sz w:val="24"/>
          <w:szCs w:val="24"/>
          <w:lang w:val="en-US"/>
        </w:rPr>
      </w:pPr>
      <w:r>
        <w:rPr>
          <w:rFonts w:cs="Arial" w:ascii="Arial" w:hAnsi="Arial"/>
          <w:color w:val="000000"/>
          <w:sz w:val="24"/>
          <w:szCs w:val="24"/>
          <w:shd w:fill="FFFF66" w:val="clear"/>
        </w:rPr>
        <w:t xml:space="preserve">Sites.google.com. 2017. </w:t>
      </w:r>
      <w:r>
        <w:rPr>
          <w:rFonts w:cs="Arial" w:ascii="Arial" w:hAnsi="Arial"/>
          <w:i/>
          <w:color w:val="000000"/>
          <w:sz w:val="24"/>
          <w:szCs w:val="24"/>
          <w:shd w:fill="FFFF66" w:val="clear"/>
        </w:rPr>
        <w:t>Social Media and Employability: - shusome | Sites.google.com.</w:t>
      </w:r>
      <w:r>
        <w:rPr>
          <w:rFonts w:cs="Arial" w:ascii="Arial" w:hAnsi="Arial"/>
          <w:color w:val="000000"/>
          <w:sz w:val="24"/>
          <w:szCs w:val="24"/>
          <w:shd w:fill="FFFF66" w:val="clear"/>
        </w:rPr>
        <w:t xml:space="preserve"> [ONLINE] Available at: </w:t>
      </w:r>
      <w:r>
        <w:rPr>
          <w:rFonts w:cs="Arial" w:ascii="Arial" w:hAnsi="Arial"/>
          <w:color w:val="000000"/>
          <w:sz w:val="24"/>
          <w:szCs w:val="24"/>
          <w:lang w:val="en-US"/>
        </w:rPr>
        <w:t xml:space="preserve"> </w:t>
      </w:r>
      <w:hyperlink r:id="rId12">
        <w:r>
          <w:rPr>
            <w:rStyle w:val="InternetLink"/>
            <w:rFonts w:cs="Arial" w:ascii="Arial" w:hAnsi="Arial"/>
            <w:sz w:val="24"/>
            <w:szCs w:val="24"/>
            <w:lang w:val="en-US"/>
          </w:rPr>
          <w:t>https://sites.google.com/a/my.shu.ac.uk/shusome/employability</w:t>
        </w:r>
      </w:hyperlink>
    </w:p>
    <w:p>
      <w:pPr>
        <w:pStyle w:val="ListParagraph"/>
        <w:numPr>
          <w:ilvl w:val="0"/>
          <w:numId w:val="2"/>
        </w:numPr>
        <w:spacing w:lineRule="auto" w:line="480" w:before="0" w:after="0"/>
        <w:contextualSpacing/>
        <w:jc w:val="both"/>
        <w:rPr>
          <w:rFonts w:ascii="Arial" w:hAnsi="Arial" w:cs="Arial"/>
          <w:color w:val="000000"/>
          <w:sz w:val="24"/>
          <w:szCs w:val="24"/>
          <w:lang w:val="en-US"/>
        </w:rPr>
      </w:pPr>
      <w:r>
        <w:rPr>
          <w:rFonts w:cs="Arial" w:ascii="Arial" w:hAnsi="Arial"/>
          <w:sz w:val="24"/>
          <w:szCs w:val="24"/>
          <w:shd w:fill="FFFF66" w:val="clear"/>
        </w:rPr>
        <w:t xml:space="preserve">Slideshare.net. 2017. </w:t>
      </w:r>
      <w:r>
        <w:rPr>
          <w:rFonts w:cs="Arial" w:ascii="Arial" w:hAnsi="Arial"/>
          <w:i/>
          <w:sz w:val="24"/>
          <w:szCs w:val="24"/>
          <w:shd w:fill="FFFF66" w:val="clear"/>
        </w:rPr>
        <w:t xml:space="preserve">Why You Need a Professional and How to Do It |Slideshare.net. </w:t>
      </w:r>
      <w:r>
        <w:rPr>
          <w:rFonts w:cs="Arial" w:ascii="Arial" w:hAnsi="Arial"/>
          <w:sz w:val="24"/>
          <w:szCs w:val="24"/>
          <w:shd w:fill="FFFF66" w:val="clear"/>
        </w:rPr>
        <w:t>[ONLINE]. Available at:</w:t>
      </w:r>
      <w:r>
        <w:rPr>
          <w:rFonts w:cs="Arial" w:ascii="Arial" w:hAnsi="Arial"/>
          <w:sz w:val="24"/>
          <w:szCs w:val="24"/>
        </w:rPr>
        <w:t xml:space="preserve"> </w:t>
      </w:r>
      <w:hyperlink r:id="rId13">
        <w:r>
          <w:rPr>
            <w:rStyle w:val="InternetLink"/>
            <w:rFonts w:cs="Arial" w:ascii="Arial" w:hAnsi="Arial"/>
            <w:sz w:val="24"/>
            <w:szCs w:val="24"/>
            <w:lang w:val="en-US"/>
          </w:rPr>
          <w:t>http://www.slideshare.net/suebeckingham/whyyou-need-a-professional-online-presence-and-how-to-do-it-rscon5</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Social Media Consultant. 2017. </w:t>
      </w:r>
      <w:r>
        <w:rPr>
          <w:rStyle w:val="Emphasis"/>
          <w:rFonts w:cs="Arial" w:ascii="Arial" w:hAnsi="Arial"/>
          <w:color w:val="000000" w:themeColor="text1"/>
          <w:sz w:val="24"/>
          <w:szCs w:val="24"/>
          <w:shd w:fill="FDFF9A" w:val="clear"/>
        </w:rPr>
        <w:t>20 Benefits To Using Linkedin Even If You Don't Sell To Other Businesses</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4">
        <w:r>
          <w:rPr>
            <w:rStyle w:val="InternetLink"/>
            <w:rFonts w:cs="Arial" w:ascii="Arial" w:hAnsi="Arial"/>
            <w:sz w:val="24"/>
            <w:szCs w:val="24"/>
          </w:rPr>
          <w:t>https://socialmediafuze.com/need-linkedin-business/</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The Guardian. 2017. </w:t>
      </w:r>
      <w:r>
        <w:rPr>
          <w:rStyle w:val="Emphasis"/>
          <w:rFonts w:cs="Arial" w:ascii="Arial" w:hAnsi="Arial"/>
          <w:color w:val="000000" w:themeColor="text1"/>
          <w:sz w:val="24"/>
          <w:szCs w:val="24"/>
          <w:shd w:fill="FDFF9A" w:val="clear"/>
        </w:rPr>
        <w:t>Internet security: 10 ways to keep your personal data safe from online snoopers | Technology | The Guardian</w:t>
      </w:r>
      <w:r>
        <w:rPr>
          <w:rFonts w:cs="Arial" w:ascii="Arial" w:hAnsi="Arial"/>
          <w:color w:val="000000" w:themeColor="text1"/>
          <w:sz w:val="24"/>
          <w:szCs w:val="24"/>
          <w:shd w:fill="FDFF9A" w:val="clear"/>
        </w:rPr>
        <w:t>. [ONLINE] Available at: </w:t>
      </w:r>
      <w:hyperlink r:id="rId15">
        <w:r>
          <w:rPr>
            <w:rStyle w:val="InternetLink"/>
            <w:rFonts w:cs="Arial" w:ascii="Arial" w:hAnsi="Arial"/>
            <w:sz w:val="24"/>
            <w:szCs w:val="24"/>
          </w:rPr>
          <w:t>https://www.theguardian.com/technology/2013/sep/16/10-ways-keep-personal-data-safe</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Use of Technology. 2017. </w:t>
      </w:r>
      <w:r>
        <w:rPr>
          <w:rStyle w:val="Emphasis"/>
          <w:rFonts w:cs="Arial" w:ascii="Arial" w:hAnsi="Arial"/>
          <w:color w:val="000000" w:themeColor="text1"/>
          <w:sz w:val="24"/>
          <w:szCs w:val="24"/>
          <w:shd w:fill="FDFF9A" w:val="clear"/>
        </w:rPr>
        <w:t>What Is Technology - Meaning of Technology and Its Use - Use of Technology</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6">
        <w:r>
          <w:rPr>
            <w:rStyle w:val="InternetLink"/>
            <w:rFonts w:cs="Arial" w:ascii="Arial" w:hAnsi="Arial"/>
            <w:sz w:val="24"/>
            <w:szCs w:val="24"/>
          </w:rPr>
          <w:t>https://www.useoftechnology.com/what-is-technology/</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Using LinkedIn™ Effectively - Build your Professional Network From MindTools.com. 2017. </w:t>
      </w:r>
      <w:r>
        <w:rPr>
          <w:rStyle w:val="Emphasis"/>
          <w:rFonts w:cs="Arial" w:ascii="Arial" w:hAnsi="Arial"/>
          <w:color w:val="000000" w:themeColor="text1"/>
          <w:sz w:val="24"/>
          <w:szCs w:val="24"/>
          <w:shd w:fill="FDFF9A" w:val="clear"/>
        </w:rPr>
        <w:t>Using LinkedIn™ Effectively - Build your Professional Network From MindTools.com</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7">
        <w:r>
          <w:rPr>
            <w:rStyle w:val="InternetLink"/>
            <w:rFonts w:cs="Arial" w:ascii="Arial" w:hAnsi="Arial"/>
            <w:sz w:val="24"/>
            <w:szCs w:val="24"/>
          </w:rPr>
          <w:t>https://www.mindtools.com/pages/article/linkedin.htm</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Web Conferencing Comparison » 5 Advantages of Web Conferencing. 2017. </w:t>
      </w:r>
      <w:r>
        <w:rPr>
          <w:rStyle w:val="Emphasis"/>
          <w:rFonts w:cs="Arial" w:ascii="Arial" w:hAnsi="Arial"/>
          <w:color w:val="000000" w:themeColor="text1"/>
          <w:sz w:val="24"/>
          <w:szCs w:val="24"/>
          <w:shd w:fill="FDFF9A" w:val="clear"/>
        </w:rPr>
        <w:t>Web Conferencing Comparison » 5 Advantages of Web Conferencing</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8">
        <w:r>
          <w:rPr>
            <w:rStyle w:val="InternetLink"/>
            <w:rFonts w:cs="Arial" w:ascii="Arial" w:hAnsi="Arial"/>
            <w:sz w:val="24"/>
            <w:szCs w:val="24"/>
          </w:rPr>
          <w:t>http://webconferencing.org/5-benefits-of-web-conferencing/</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Workplace by Facebook – Change the way you work. 2017. </w:t>
      </w:r>
      <w:r>
        <w:rPr>
          <w:rStyle w:val="Emphasis"/>
          <w:rFonts w:cs="Arial" w:ascii="Arial" w:hAnsi="Arial"/>
          <w:color w:val="000000" w:themeColor="text1"/>
          <w:sz w:val="24"/>
          <w:szCs w:val="24"/>
          <w:shd w:fill="FDFF9A" w:val="clear"/>
        </w:rPr>
        <w:t>Workplace by Facebook – Change the way you work</w:t>
      </w:r>
      <w:r>
        <w:rPr>
          <w:rFonts w:cs="Arial" w:ascii="Arial" w:hAnsi="Arial"/>
          <w:color w:val="000000" w:themeColor="text1"/>
          <w:sz w:val="24"/>
          <w:szCs w:val="24"/>
          <w:shd w:fill="FDFF9A" w:val="clear"/>
        </w:rPr>
        <w:t>. [ONLINE] Available at: </w:t>
      </w:r>
      <w:hyperlink r:id="rId19">
        <w:r>
          <w:rPr>
            <w:rStyle w:val="InternetLink"/>
            <w:rFonts w:cs="Arial" w:ascii="Arial" w:hAnsi="Arial"/>
            <w:sz w:val="24"/>
            <w:szCs w:val="24"/>
          </w:rPr>
          <w:t>https://www.facebook.com/workplace</w:t>
        </w:r>
      </w:hyperlink>
    </w:p>
    <w:p>
      <w:pPr>
        <w:pStyle w:val="ListParagraph"/>
        <w:numPr>
          <w:ilvl w:val="0"/>
          <w:numId w:val="2"/>
        </w:numPr>
        <w:spacing w:lineRule="auto" w:line="480"/>
        <w:jc w:val="both"/>
        <w:rPr>
          <w:rFonts w:ascii="Arial" w:hAnsi="Arial" w:cs="Arial"/>
          <w:sz w:val="24"/>
          <w:szCs w:val="24"/>
        </w:rPr>
      </w:pPr>
      <w:r>
        <w:rPr>
          <w:rFonts w:cs="Arial" w:ascii="Arial" w:hAnsi="Arial"/>
          <w:color w:val="000000" w:themeColor="text1"/>
          <w:sz w:val="24"/>
          <w:szCs w:val="24"/>
          <w:shd w:fill="FDFF9A" w:val="clear"/>
        </w:rPr>
        <w:t>Workology. 2017. </w:t>
      </w:r>
      <w:r>
        <w:rPr>
          <w:rStyle w:val="Emphasis"/>
          <w:rFonts w:cs="Arial" w:ascii="Arial" w:hAnsi="Arial"/>
          <w:color w:val="000000" w:themeColor="text1"/>
          <w:sz w:val="24"/>
          <w:szCs w:val="24"/>
          <w:shd w:fill="FDFF9A" w:val="clear"/>
        </w:rPr>
        <w:t>The Power of Social Media for Workplace Communication</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20">
        <w:r>
          <w:rPr>
            <w:rStyle w:val="InternetLink"/>
            <w:rFonts w:cs="Arial" w:ascii="Arial" w:hAnsi="Arial"/>
            <w:sz w:val="24"/>
            <w:szCs w:val="24"/>
          </w:rPr>
          <w:t>https://workology.com/social-media-enterprise-communciation/</w:t>
        </w:r>
      </w:hyperlink>
    </w:p>
    <w:p>
      <w:pPr>
        <w:pStyle w:val="ListParagraph"/>
        <w:rPr/>
      </w:pPr>
      <w:r>
        <w:rPr/>
      </w:r>
    </w:p>
    <w:p>
      <w:pPr>
        <w:pStyle w:val="ListParagraph"/>
        <w:rPr/>
      </w:pPr>
      <w:r>
        <w:rPr/>
      </w:r>
    </w:p>
    <w:p>
      <w:pPr>
        <w:pStyle w:val="ListParagraph"/>
        <w:rPr/>
      </w:pPr>
      <w:r>
        <w:rPr/>
      </w:r>
    </w:p>
    <w:p>
      <w:pPr>
        <w:pStyle w:val="ListParagraph"/>
        <w:rPr/>
      </w:pPr>
      <w:r>
        <w:rPr/>
      </w:r>
    </w:p>
    <w:p>
      <w:pPr>
        <w:pStyle w:val="ListParagraph"/>
        <w:rPr/>
      </w:pPr>
      <w:r>
        <w:rPr/>
      </w:r>
    </w:p>
    <w:p>
      <w:pPr>
        <w:pStyle w:val="ListParagraph"/>
        <w:rPr/>
      </w:pPr>
      <w:r>
        <w:rPr/>
      </w:r>
    </w:p>
    <w:p>
      <w:pPr>
        <w:pStyle w:val="ListParagraph"/>
        <w:rPr/>
      </w:pPr>
      <w:r>
        <w:rPr/>
      </w:r>
    </w:p>
    <w:p>
      <w:pPr>
        <w:pStyle w:val="ListParagraph"/>
        <w:rPr/>
      </w:pPr>
      <w:r>
        <w:rPr/>
      </w:r>
    </w:p>
    <w:p>
      <w:pPr>
        <w:pStyle w:val="Normal"/>
        <w:jc w:val="center"/>
        <w:rPr>
          <w:b/>
          <w:b/>
          <w:sz w:val="36"/>
          <w:szCs w:val="36"/>
        </w:rPr>
      </w:pPr>
      <w:r>
        <w:rPr>
          <w:b/>
          <w:sz w:val="36"/>
          <w:szCs w:val="36"/>
          <w:u w:val="single"/>
        </w:rPr>
        <w:t>Appendix</w:t>
      </w:r>
    </w:p>
    <w:p>
      <w:pPr>
        <w:pStyle w:val="Normal"/>
        <w:rPr>
          <w:rFonts w:ascii="Arial" w:hAnsi="Arial" w:cs="Arial"/>
          <w:b/>
          <w:b/>
          <w:sz w:val="24"/>
          <w:szCs w:val="24"/>
        </w:rPr>
      </w:pPr>
      <w:r>
        <w:rPr>
          <w:rFonts w:cs="Arial" w:ascii="Arial" w:hAnsi="Arial"/>
          <w:b/>
          <w:sz w:val="24"/>
          <w:szCs w:val="24"/>
        </w:rPr>
        <w:t>Twitter account</w:t>
      </w:r>
    </w:p>
    <w:p>
      <w:pPr>
        <w:pStyle w:val="ListParagraph"/>
        <w:rPr>
          <w:rFonts w:ascii="Arial" w:hAnsi="Arial" w:cs="Arial"/>
          <w:b/>
          <w:b/>
          <w:sz w:val="24"/>
          <w:szCs w:val="24"/>
        </w:rPr>
      </w:pPr>
      <w:r>
        <w:rPr>
          <w:rFonts w:cs="Arial" w:ascii="Arial" w:hAnsi="Arial"/>
          <w:b/>
          <w:sz w:val="24"/>
          <w:szCs w:val="24"/>
        </w:rPr>
        <w:drawing>
          <wp:anchor behindDoc="0" distT="0" distB="0" distL="133350" distR="114300" simplePos="0" locked="0" layoutInCell="1" allowOverlap="1" relativeHeight="2">
            <wp:simplePos x="0" y="0"/>
            <wp:positionH relativeFrom="column">
              <wp:posOffset>327660</wp:posOffset>
            </wp:positionH>
            <wp:positionV relativeFrom="paragraph">
              <wp:posOffset>600710</wp:posOffset>
            </wp:positionV>
            <wp:extent cx="5490845" cy="6222365"/>
            <wp:effectExtent l="0" t="0" r="0" b="0"/>
            <wp:wrapSquare wrapText="bothSides"/>
            <wp:docPr id="2" name="Picture 2" descr="C:\Users\User\Downloads\IMG-20180103-WA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User\Downloads\IMG-20180103-WA0002.jpg"/>
                    <pic:cNvPicPr>
                      <a:picLocks noChangeAspect="1" noChangeArrowheads="1"/>
                    </pic:cNvPicPr>
                  </pic:nvPicPr>
                  <pic:blipFill>
                    <a:blip r:embed="rId21"/>
                    <a:stretch>
                      <a:fillRect/>
                    </a:stretch>
                  </pic:blipFill>
                  <pic:spPr bwMode="auto">
                    <a:xfrm>
                      <a:off x="0" y="0"/>
                      <a:ext cx="5490845" cy="6222365"/>
                    </a:xfrm>
                    <a:prstGeom prst="rect">
                      <a:avLst/>
                    </a:prstGeom>
                  </pic:spPr>
                </pic:pic>
              </a:graphicData>
            </a:graphic>
          </wp:anchor>
        </w:drawing>
      </w:r>
    </w:p>
    <w:p>
      <w:pPr>
        <w:pStyle w:val="ListParagraph"/>
        <w:rPr>
          <w:rFonts w:ascii="Arial" w:hAnsi="Arial" w:cs="Arial"/>
          <w:b/>
          <w:b/>
          <w:sz w:val="24"/>
          <w:szCs w:val="24"/>
        </w:rPr>
      </w:pPr>
      <w:r>
        <w:rPr>
          <w:rFonts w:cs="Arial" w:ascii="Arial" w:hAnsi="Arial"/>
          <w:b/>
          <w:sz w:val="24"/>
          <w:szCs w:val="24"/>
        </w:rPr>
      </w:r>
    </w:p>
    <w:p>
      <w:pPr>
        <w:pStyle w:val="ListParagraph"/>
        <w:rPr>
          <w:rFonts w:ascii="Arial" w:hAnsi="Arial" w:cs="Arial"/>
          <w:b/>
          <w:b/>
          <w:sz w:val="24"/>
          <w:szCs w:val="24"/>
        </w:rPr>
      </w:pPr>
      <w:r>
        <w:rPr>
          <w:rFonts w:cs="Arial" w:ascii="Arial" w:hAnsi="Arial"/>
          <w:b/>
          <w:sz w:val="24"/>
          <w:szCs w:val="24"/>
        </w:rPr>
      </w:r>
    </w:p>
    <w:p>
      <w:pPr>
        <w:pStyle w:val="ListParagraph"/>
        <w:rPr>
          <w:rFonts w:ascii="Arial" w:hAnsi="Arial" w:cs="Arial"/>
          <w:b/>
          <w:b/>
          <w:sz w:val="24"/>
          <w:szCs w:val="24"/>
        </w:rPr>
      </w:pPr>
      <w:r>
        <w:rPr>
          <w:rFonts w:cs="Arial" w:ascii="Arial" w:hAnsi="Arial"/>
          <w:b/>
          <w:sz w:val="24"/>
          <w:szCs w:val="24"/>
        </w:rPr>
      </w:r>
    </w:p>
    <w:p>
      <w:pPr>
        <w:pStyle w:val="ListParagraph"/>
        <w:rPr>
          <w:rFonts w:ascii="Arial" w:hAnsi="Arial" w:cs="Arial"/>
          <w:b/>
          <w:b/>
          <w:sz w:val="24"/>
          <w:szCs w:val="24"/>
        </w:rPr>
      </w:pPr>
      <w:r>
        <w:rPr>
          <w:rFonts w:cs="Arial" w:ascii="Arial" w:hAnsi="Arial"/>
          <w:b/>
          <w:sz w:val="24"/>
          <w:szCs w:val="24"/>
        </w:rPr>
      </w:r>
    </w:p>
    <w:p>
      <w:pPr>
        <w:pStyle w:val="Normal"/>
        <w:rPr>
          <w:rFonts w:ascii="Arial" w:hAnsi="Arial" w:cs="Arial"/>
          <w:b/>
          <w:b/>
          <w:sz w:val="24"/>
          <w:szCs w:val="24"/>
        </w:rPr>
      </w:pPr>
      <w:r>
        <w:rPr>
          <w:rFonts w:cs="Arial" w:ascii="Arial" w:hAnsi="Arial"/>
          <w:b/>
          <w:sz w:val="24"/>
          <w:szCs w:val="24"/>
        </w:rPr>
      </w:r>
    </w:p>
    <w:p>
      <w:pPr>
        <w:pStyle w:val="Normal"/>
        <w:rPr>
          <w:rFonts w:ascii="Arial" w:hAnsi="Arial" w:cs="Arial"/>
          <w:b/>
          <w:b/>
          <w:sz w:val="24"/>
          <w:szCs w:val="24"/>
        </w:rPr>
      </w:pPr>
      <w:r>
        <w:rPr>
          <w:rFonts w:cs="Arial" w:ascii="Arial" w:hAnsi="Arial"/>
          <w:b/>
          <w:sz w:val="24"/>
          <w:szCs w:val="24"/>
        </w:rPr>
        <w:t>Facebook account</w:t>
      </w:r>
    </w:p>
    <w:p>
      <w:pPr>
        <w:pStyle w:val="Normal"/>
        <w:rPr>
          <w:rFonts w:ascii="Arial" w:hAnsi="Arial" w:cs="Arial"/>
          <w:b/>
          <w:b/>
          <w:sz w:val="24"/>
          <w:szCs w:val="24"/>
        </w:rPr>
      </w:pPr>
      <w:r>
        <w:rPr>
          <w:rFonts w:cs="Arial" w:ascii="Arial" w:hAnsi="Arial"/>
          <w:b/>
          <w:sz w:val="24"/>
          <w:szCs w:val="24"/>
        </w:rPr>
        <w:drawing>
          <wp:anchor behindDoc="0" distT="0" distB="0" distL="133350" distR="114300" simplePos="0" locked="0" layoutInCell="1" allowOverlap="1" relativeHeight="4">
            <wp:simplePos x="0" y="0"/>
            <wp:positionH relativeFrom="column">
              <wp:posOffset>161290</wp:posOffset>
            </wp:positionH>
            <wp:positionV relativeFrom="paragraph">
              <wp:posOffset>487045</wp:posOffset>
            </wp:positionV>
            <wp:extent cx="5490845" cy="6566535"/>
            <wp:effectExtent l="0" t="0" r="0" b="0"/>
            <wp:wrapSquare wrapText="bothSides"/>
            <wp:docPr id="3" name="Picture 5" descr="C:\Users\User\Downloads\IMG-20180103-WA0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C:\Users\User\Downloads\IMG-20180103-WA0000.jpg"/>
                    <pic:cNvPicPr>
                      <a:picLocks noChangeAspect="1" noChangeArrowheads="1"/>
                    </pic:cNvPicPr>
                  </pic:nvPicPr>
                  <pic:blipFill>
                    <a:blip r:embed="rId22"/>
                    <a:stretch>
                      <a:fillRect/>
                    </a:stretch>
                  </pic:blipFill>
                  <pic:spPr bwMode="auto">
                    <a:xfrm>
                      <a:off x="0" y="0"/>
                      <a:ext cx="5490845" cy="6566535"/>
                    </a:xfrm>
                    <a:prstGeom prst="rect">
                      <a:avLst/>
                    </a:prstGeom>
                  </pic:spPr>
                </pic:pic>
              </a:graphicData>
            </a:graphic>
          </wp:anchor>
        </w:drawing>
      </w:r>
    </w:p>
    <w:p>
      <w:pPr>
        <w:pStyle w:val="Normal"/>
        <w:rPr>
          <w:rFonts w:ascii="Arial" w:hAnsi="Arial" w:cs="Arial"/>
          <w:b/>
          <w:b/>
          <w:sz w:val="24"/>
          <w:szCs w:val="24"/>
        </w:rPr>
      </w:pPr>
      <w:r>
        <w:rPr>
          <w:rFonts w:cs="Arial" w:ascii="Arial" w:hAnsi="Arial"/>
          <w:b/>
          <w:sz w:val="24"/>
          <w:szCs w:val="24"/>
        </w:rPr>
      </w:r>
    </w:p>
    <w:p>
      <w:pPr>
        <w:pStyle w:val="Normal"/>
        <w:rPr>
          <w:rFonts w:ascii="Arial" w:hAnsi="Arial" w:cs="Arial"/>
          <w:b/>
          <w:b/>
          <w:sz w:val="24"/>
          <w:szCs w:val="24"/>
        </w:rPr>
      </w:pPr>
      <w:r>
        <w:rPr>
          <w:rFonts w:cs="Arial" w:ascii="Arial" w:hAnsi="Arial"/>
          <w:b/>
          <w:sz w:val="24"/>
          <w:szCs w:val="24"/>
        </w:rPr>
      </w:r>
    </w:p>
    <w:p>
      <w:pPr>
        <w:pStyle w:val="Normal"/>
        <w:rPr>
          <w:rFonts w:ascii="Arial" w:hAnsi="Arial" w:cs="Arial"/>
          <w:b/>
          <w:b/>
          <w:sz w:val="24"/>
          <w:szCs w:val="24"/>
        </w:rPr>
      </w:pPr>
      <w:r>
        <w:rPr>
          <w:rFonts w:cs="Arial" w:ascii="Arial" w:hAnsi="Arial"/>
          <w:b/>
          <w:sz w:val="24"/>
          <w:szCs w:val="24"/>
        </w:rPr>
      </w:r>
    </w:p>
    <w:p>
      <w:pPr>
        <w:pStyle w:val="Normal"/>
        <w:rPr>
          <w:rFonts w:ascii="Arial" w:hAnsi="Arial" w:cs="Arial"/>
          <w:b/>
          <w:b/>
          <w:sz w:val="24"/>
          <w:szCs w:val="24"/>
        </w:rPr>
      </w:pPr>
      <w:r>
        <w:rPr>
          <w:rFonts w:cs="Arial" w:ascii="Arial" w:hAnsi="Arial"/>
          <w:b/>
          <w:sz w:val="24"/>
          <w:szCs w:val="24"/>
        </w:rPr>
        <w:t>LinkedIn account</w:t>
      </w:r>
    </w:p>
    <w:p>
      <w:pPr>
        <w:pStyle w:val="ListParagraph"/>
        <w:rPr/>
      </w:pPr>
      <w:r>
        <w:rPr/>
      </w:r>
    </w:p>
    <w:p>
      <w:pPr>
        <w:pStyle w:val="ListParagraph"/>
        <w:rPr/>
      </w:pPr>
      <w:r>
        <w:rPr/>
      </w:r>
    </w:p>
    <w:p>
      <w:pPr>
        <w:pStyle w:val="ListParagraph"/>
        <w:rPr/>
      </w:pPr>
      <w:r>
        <w:rPr/>
        <w:drawing>
          <wp:anchor behindDoc="0" distT="0" distB="0" distL="133350" distR="114300" simplePos="0" locked="0" layoutInCell="1" allowOverlap="1" relativeHeight="3">
            <wp:simplePos x="0" y="0"/>
            <wp:positionH relativeFrom="column">
              <wp:posOffset>327660</wp:posOffset>
            </wp:positionH>
            <wp:positionV relativeFrom="paragraph">
              <wp:posOffset>243840</wp:posOffset>
            </wp:positionV>
            <wp:extent cx="5490845" cy="6519545"/>
            <wp:effectExtent l="0" t="0" r="0" b="0"/>
            <wp:wrapSquare wrapText="bothSides"/>
            <wp:docPr id="4" name="Picture 4" descr="C:\Users\User\Downloads\IMG-20180103-WA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User\Downloads\IMG-20180103-WA0001.jpg"/>
                    <pic:cNvPicPr>
                      <a:picLocks noChangeAspect="1" noChangeArrowheads="1"/>
                    </pic:cNvPicPr>
                  </pic:nvPicPr>
                  <pic:blipFill>
                    <a:blip r:embed="rId23"/>
                    <a:stretch>
                      <a:fillRect/>
                    </a:stretch>
                  </pic:blipFill>
                  <pic:spPr bwMode="auto">
                    <a:xfrm>
                      <a:off x="0" y="0"/>
                      <a:ext cx="5490845" cy="6519545"/>
                    </a:xfrm>
                    <a:prstGeom prst="rect">
                      <a:avLst/>
                    </a:prstGeom>
                  </pic:spPr>
                </pic:pic>
              </a:graphicData>
            </a:graphic>
          </wp:anchor>
        </w:drawing>
      </w:r>
    </w:p>
    <w:p>
      <w:pPr>
        <w:pStyle w:val="Normal"/>
        <w:rPr/>
      </w:pPr>
      <w:r>
        <w:rPr/>
      </w:r>
    </w:p>
    <w:p>
      <w:pPr>
        <w:pStyle w:val="Normal"/>
        <w:widowControl/>
        <w:bidi w:val="0"/>
        <w:spacing w:lineRule="auto" w:line="259" w:before="0" w:after="160"/>
        <w:jc w:val="left"/>
        <w:rPr/>
      </w:pPr>
      <w:r>
        <w:rPr/>
      </w:r>
    </w:p>
    <w:p>
      <w:pPr>
        <w:sectPr>
          <w:footerReference w:type="default" r:id="rId24"/>
          <w:type w:val="nextPage"/>
          <w:pgSz w:w="12240" w:h="15840"/>
          <w:pgMar w:left="1440" w:right="1440" w:header="0" w:top="1440" w:footer="708" w:bottom="1440" w:gutter="0"/>
          <w:pgBorders w:display="allPages" w:offsetFrom="page">
            <w:top w:val="thinThickSmallGap" w:sz="24" w:space="28" w:color="00000A"/>
            <w:left w:val="thinThickSmallGap" w:sz="24" w:space="28" w:color="00000A"/>
            <w:bottom w:val="thickThinSmallGap" w:sz="24" w:space="28" w:color="00000A"/>
            <w:right w:val="thickThinSmallGap" w:sz="24" w:space="28" w:color="00000A"/>
          </w:pgBorders>
          <w:pgNumType w:fmt="decimal"/>
          <w:formProt w:val="false"/>
          <w:textDirection w:val="lrTb"/>
          <w:docGrid w:type="default" w:linePitch="360" w:charSpace="4096"/>
        </w:sectPr>
      </w:pPr>
    </w:p>
    <w:sectPr>
      <w:type w:val="continuous"/>
      <w:pgSz w:w="12240" w:h="15840"/>
      <w:pgMar w:left="1440" w:right="1440" w:header="0" w:top="1440" w:footer="708" w:bottom="1440" w:gutter="0"/>
      <w:pgBorders w:display="allPages" w:offsetFrom="page">
        <w:top w:val="thinThickSmallGap" w:sz="24" w:space="28" w:color="00000A"/>
        <w:left w:val="thinThickSmallGap" w:sz="24" w:space="28" w:color="00000A"/>
        <w:bottom w:val="thickThinSmallGap" w:sz="24" w:space="28" w:color="00000A"/>
        <w:right w:val="thickThinSmallGap" w:sz="24" w:space="28" w:color="00000A"/>
      </w:pgBorders>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Arial">
    <w:charset w:val="00"/>
    <w:family w:val="roman"/>
    <w:pitch w:val="variable"/>
  </w:font>
  <w:font w:name="Tahoma">
    <w:charset w:val="00"/>
    <w:family w:val="roman"/>
    <w:pitch w:val="variable"/>
  </w:font>
  <w:font w:name="Liberation Sans">
    <w:altName w:val="Arial"/>
    <w:charset w:val="00"/>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right"/>
      <w:rPr/>
    </w:pPr>
    <w:r>
      <w:rPr/>
    </w:r>
  </w:p>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pStyle w:val="Heading4"/>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lvl w:ilvl="0">
      <w:start w:val="1"/>
      <w:numFmt w:val="bullet"/>
      <w:lvlText w:val="•"/>
      <w:lvlJc w:val="left"/>
      <w:pPr>
        <w:ind w:left="1440" w:hanging="360"/>
      </w:pPr>
      <w:rPr>
        <w:rFonts w:ascii="Symbol" w:hAnsi="Symbol" w:cs="Symbol" w:hint="default"/>
      </w:rPr>
    </w:lvl>
    <w:lvl w:ilvl="1">
      <w:start w:val="1"/>
      <w:numFmt w:val="bullet"/>
      <w:lvlText w:val="o"/>
      <w:lvlJc w:val="left"/>
      <w:pPr>
        <w:ind w:left="2160" w:hanging="360"/>
      </w:pPr>
      <w:rPr>
        <w:rFonts w:ascii="Courier New" w:hAnsi="Courier New" w:cs="Courier New" w:hint="default"/>
        <w:rFonts w:cs="Courier New"/>
      </w:rPr>
    </w:lvl>
    <w:lvl w:ilvl="2">
      <w:start w:val="1"/>
      <w:numFmt w:val="bullet"/>
      <w:lvlText w:val=""/>
      <w:lvlJc w:val="left"/>
      <w:pPr>
        <w:ind w:left="2880" w:hanging="360"/>
      </w:pPr>
      <w:rPr>
        <w:rFonts w:ascii="Wingdings" w:hAnsi="Wingdings" w:cs="Wingdings" w:hint="default"/>
      </w:rPr>
    </w:lvl>
    <w:lvl w:ilvl="3">
      <w:start w:val="1"/>
      <w:numFmt w:val="bullet"/>
      <w:lvlText w:val=""/>
      <w:lvlJc w:val="left"/>
      <w:pPr>
        <w:ind w:left="3600" w:hanging="360"/>
      </w:pPr>
      <w:rPr>
        <w:rFonts w:ascii="Symbol" w:hAnsi="Symbol" w:cs="Symbol" w:hint="default"/>
      </w:rPr>
    </w:lvl>
    <w:lvl w:ilvl="4">
      <w:start w:val="1"/>
      <w:numFmt w:val="bullet"/>
      <w:lvlText w:val="o"/>
      <w:lvlJc w:val="left"/>
      <w:pPr>
        <w:ind w:left="4320" w:hanging="360"/>
      </w:pPr>
      <w:rPr>
        <w:rFonts w:ascii="Courier New" w:hAnsi="Courier New" w:cs="Courier New" w:hint="default"/>
        <w:rFonts w:cs="Courier New"/>
      </w:rPr>
    </w:lvl>
    <w:lvl w:ilvl="5">
      <w:start w:val="1"/>
      <w:numFmt w:val="bullet"/>
      <w:lvlText w:val=""/>
      <w:lvlJc w:val="left"/>
      <w:pPr>
        <w:ind w:left="5040" w:hanging="360"/>
      </w:pPr>
      <w:rPr>
        <w:rFonts w:ascii="Wingdings" w:hAnsi="Wingdings" w:cs="Wingdings" w:hint="default"/>
      </w:rPr>
    </w:lvl>
    <w:lvl w:ilvl="6">
      <w:start w:val="1"/>
      <w:numFmt w:val="bullet"/>
      <w:lvlText w:val=""/>
      <w:lvlJc w:val="left"/>
      <w:pPr>
        <w:ind w:left="5760" w:hanging="360"/>
      </w:pPr>
      <w:rPr>
        <w:rFonts w:ascii="Symbol" w:hAnsi="Symbol" w:cs="Symbol" w:hint="default"/>
      </w:rPr>
    </w:lvl>
    <w:lvl w:ilvl="7">
      <w:start w:val="1"/>
      <w:numFmt w:val="bullet"/>
      <w:lvlText w:val="o"/>
      <w:lvlJc w:val="left"/>
      <w:pPr>
        <w:ind w:left="6480" w:hanging="360"/>
      </w:pPr>
      <w:rPr>
        <w:rFonts w:ascii="Courier New" w:hAnsi="Courier New" w:cs="Courier New" w:hint="default"/>
        <w:rFonts w:cs="Courier New"/>
      </w:rPr>
    </w:lvl>
    <w:lvl w:ilvl="8">
      <w:start w:val="1"/>
      <w:numFmt w:val="bullet"/>
      <w:lvlText w:val=""/>
      <w:lvlJc w:val="left"/>
      <w:pPr>
        <w:ind w:left="7200" w:hanging="360"/>
      </w:pPr>
      <w:rPr>
        <w:rFonts w:ascii="Wingdings" w:hAnsi="Wingdings" w:cs="Wingdings" w:hint="default"/>
      </w:rPr>
    </w:lvl>
  </w:abstractNum>
  <w:abstractNum w:abstractNumId="5">
    <w:lvl w:ilvl="0">
      <w:start w:val="1"/>
      <w:numFmt w:val="bullet"/>
      <w:lvlText w:val="•"/>
      <w:lvlJc w:val="left"/>
      <w:pPr>
        <w:ind w:left="1440" w:hanging="360"/>
      </w:pPr>
      <w:rPr>
        <w:rFonts w:ascii="Symbol" w:hAnsi="Symbol" w:cs="Symbol" w:hint="default"/>
      </w:rPr>
    </w:lvl>
    <w:lvl w:ilvl="1">
      <w:start w:val="1"/>
      <w:numFmt w:val="bullet"/>
      <w:lvlText w:val="o"/>
      <w:lvlJc w:val="left"/>
      <w:pPr>
        <w:ind w:left="2160" w:hanging="360"/>
      </w:pPr>
      <w:rPr>
        <w:rFonts w:ascii="Courier New" w:hAnsi="Courier New" w:cs="Courier New" w:hint="default"/>
        <w:rFonts w:cs="Courier New"/>
      </w:rPr>
    </w:lvl>
    <w:lvl w:ilvl="2">
      <w:start w:val="1"/>
      <w:numFmt w:val="bullet"/>
      <w:lvlText w:val=""/>
      <w:lvlJc w:val="left"/>
      <w:pPr>
        <w:ind w:left="2880" w:hanging="360"/>
      </w:pPr>
      <w:rPr>
        <w:rFonts w:ascii="Wingdings" w:hAnsi="Wingdings" w:cs="Wingdings" w:hint="default"/>
      </w:rPr>
    </w:lvl>
    <w:lvl w:ilvl="3">
      <w:start w:val="1"/>
      <w:numFmt w:val="bullet"/>
      <w:lvlText w:val=""/>
      <w:lvlJc w:val="left"/>
      <w:pPr>
        <w:ind w:left="3600" w:hanging="360"/>
      </w:pPr>
      <w:rPr>
        <w:rFonts w:ascii="Symbol" w:hAnsi="Symbol" w:cs="Symbol" w:hint="default"/>
      </w:rPr>
    </w:lvl>
    <w:lvl w:ilvl="4">
      <w:start w:val="1"/>
      <w:numFmt w:val="bullet"/>
      <w:lvlText w:val="o"/>
      <w:lvlJc w:val="left"/>
      <w:pPr>
        <w:ind w:left="4320" w:hanging="360"/>
      </w:pPr>
      <w:rPr>
        <w:rFonts w:ascii="Courier New" w:hAnsi="Courier New" w:cs="Courier New" w:hint="default"/>
        <w:rFonts w:cs="Courier New"/>
      </w:rPr>
    </w:lvl>
    <w:lvl w:ilvl="5">
      <w:start w:val="1"/>
      <w:numFmt w:val="bullet"/>
      <w:lvlText w:val=""/>
      <w:lvlJc w:val="left"/>
      <w:pPr>
        <w:ind w:left="5040" w:hanging="360"/>
      </w:pPr>
      <w:rPr>
        <w:rFonts w:ascii="Wingdings" w:hAnsi="Wingdings" w:cs="Wingdings" w:hint="default"/>
      </w:rPr>
    </w:lvl>
    <w:lvl w:ilvl="6">
      <w:start w:val="1"/>
      <w:numFmt w:val="bullet"/>
      <w:lvlText w:val=""/>
      <w:lvlJc w:val="left"/>
      <w:pPr>
        <w:ind w:left="5760" w:hanging="360"/>
      </w:pPr>
      <w:rPr>
        <w:rFonts w:ascii="Symbol" w:hAnsi="Symbol" w:cs="Symbol" w:hint="default"/>
      </w:rPr>
    </w:lvl>
    <w:lvl w:ilvl="7">
      <w:start w:val="1"/>
      <w:numFmt w:val="bullet"/>
      <w:lvlText w:val="o"/>
      <w:lvlJc w:val="left"/>
      <w:pPr>
        <w:ind w:left="6480" w:hanging="360"/>
      </w:pPr>
      <w:rPr>
        <w:rFonts w:ascii="Courier New" w:hAnsi="Courier New" w:cs="Courier New" w:hint="default"/>
        <w:rFonts w:cs="Courier New"/>
      </w:rPr>
    </w:lvl>
    <w:lvl w:ilvl="8">
      <w:start w:val="1"/>
      <w:numFmt w:val="bullet"/>
      <w:lvlText w:val=""/>
      <w:lvlJc w:val="left"/>
      <w:pPr>
        <w:ind w:left="7200" w:hanging="360"/>
      </w:pPr>
      <w:rPr>
        <w:rFonts w:ascii="Wingdings" w:hAnsi="Wingdings" w:cs="Wingdings" w:hint="default"/>
      </w:rPr>
    </w:lvl>
  </w:abstractNum>
  <w:abstractNum w:abstractNumId="6">
    <w:lvl w:ilvl="0">
      <w:start w:val="1"/>
      <w:numFmt w:val="bullet"/>
      <w:lvlText w:val="•"/>
      <w:lvlJc w:val="left"/>
      <w:pPr>
        <w:ind w:left="1440" w:hanging="360"/>
      </w:pPr>
      <w:rPr>
        <w:rFonts w:ascii="Symbol" w:hAnsi="Symbol" w:cs="Symbol" w:hint="default"/>
      </w:rPr>
    </w:lvl>
    <w:lvl w:ilvl="1">
      <w:start w:val="1"/>
      <w:numFmt w:val="bullet"/>
      <w:lvlText w:val="o"/>
      <w:lvlJc w:val="left"/>
      <w:pPr>
        <w:ind w:left="2160" w:hanging="360"/>
      </w:pPr>
      <w:rPr>
        <w:rFonts w:ascii="Courier New" w:hAnsi="Courier New" w:cs="Courier New" w:hint="default"/>
        <w:rFonts w:cs="Courier New"/>
      </w:rPr>
    </w:lvl>
    <w:lvl w:ilvl="2">
      <w:start w:val="1"/>
      <w:numFmt w:val="bullet"/>
      <w:lvlText w:val=""/>
      <w:lvlJc w:val="left"/>
      <w:pPr>
        <w:ind w:left="2880" w:hanging="360"/>
      </w:pPr>
      <w:rPr>
        <w:rFonts w:ascii="Wingdings" w:hAnsi="Wingdings" w:cs="Wingdings" w:hint="default"/>
      </w:rPr>
    </w:lvl>
    <w:lvl w:ilvl="3">
      <w:start w:val="1"/>
      <w:numFmt w:val="bullet"/>
      <w:lvlText w:val=""/>
      <w:lvlJc w:val="left"/>
      <w:pPr>
        <w:ind w:left="3600" w:hanging="360"/>
      </w:pPr>
      <w:rPr>
        <w:rFonts w:ascii="Symbol" w:hAnsi="Symbol" w:cs="Symbol" w:hint="default"/>
      </w:rPr>
    </w:lvl>
    <w:lvl w:ilvl="4">
      <w:start w:val="1"/>
      <w:numFmt w:val="bullet"/>
      <w:lvlText w:val="o"/>
      <w:lvlJc w:val="left"/>
      <w:pPr>
        <w:ind w:left="4320" w:hanging="360"/>
      </w:pPr>
      <w:rPr>
        <w:rFonts w:ascii="Courier New" w:hAnsi="Courier New" w:cs="Courier New" w:hint="default"/>
        <w:rFonts w:cs="Courier New"/>
      </w:rPr>
    </w:lvl>
    <w:lvl w:ilvl="5">
      <w:start w:val="1"/>
      <w:numFmt w:val="bullet"/>
      <w:lvlText w:val=""/>
      <w:lvlJc w:val="left"/>
      <w:pPr>
        <w:ind w:left="5040" w:hanging="360"/>
      </w:pPr>
      <w:rPr>
        <w:rFonts w:ascii="Wingdings" w:hAnsi="Wingdings" w:cs="Wingdings" w:hint="default"/>
      </w:rPr>
    </w:lvl>
    <w:lvl w:ilvl="6">
      <w:start w:val="1"/>
      <w:numFmt w:val="bullet"/>
      <w:lvlText w:val=""/>
      <w:lvlJc w:val="left"/>
      <w:pPr>
        <w:ind w:left="5760" w:hanging="360"/>
      </w:pPr>
      <w:rPr>
        <w:rFonts w:ascii="Symbol" w:hAnsi="Symbol" w:cs="Symbol" w:hint="default"/>
      </w:rPr>
    </w:lvl>
    <w:lvl w:ilvl="7">
      <w:start w:val="1"/>
      <w:numFmt w:val="bullet"/>
      <w:lvlText w:val="o"/>
      <w:lvlJc w:val="left"/>
      <w:pPr>
        <w:ind w:left="6480" w:hanging="360"/>
      </w:pPr>
      <w:rPr>
        <w:rFonts w:ascii="Courier New" w:hAnsi="Courier New" w:cs="Courier New" w:hint="default"/>
        <w:rFonts w:cs="Courier New"/>
      </w:rPr>
    </w:lvl>
    <w:lvl w:ilvl="8">
      <w:start w:val="1"/>
      <w:numFmt w:val="bullet"/>
      <w:lvlText w:val=""/>
      <w:lvlJc w:val="left"/>
      <w:pPr>
        <w:ind w:left="7200" w:hanging="360"/>
      </w:pPr>
      <w:rPr>
        <w:rFonts w:ascii="Wingdings" w:hAnsi="Wingdings" w:cs="Wingdings" w:hint="default"/>
      </w:rPr>
    </w:lvl>
  </w:abstractNum>
  <w:abstractNum w:abstractNumId="7">
    <w:lvl w:ilvl="0">
      <w:start w:val="1"/>
      <w:numFmt w:val="bullet"/>
      <w:lvlText w:val="•"/>
      <w:lvlJc w:val="left"/>
      <w:pPr>
        <w:ind w:left="1440" w:hanging="360"/>
      </w:pPr>
      <w:rPr>
        <w:rFonts w:ascii="Symbol" w:hAnsi="Symbol" w:cs="Symbol" w:hint="default"/>
      </w:rPr>
    </w:lvl>
    <w:lvl w:ilvl="1">
      <w:start w:val="1"/>
      <w:numFmt w:val="bullet"/>
      <w:lvlText w:val="o"/>
      <w:lvlJc w:val="left"/>
      <w:pPr>
        <w:ind w:left="2160" w:hanging="360"/>
      </w:pPr>
      <w:rPr>
        <w:rFonts w:ascii="Courier New" w:hAnsi="Courier New" w:cs="Courier New" w:hint="default"/>
        <w:rFonts w:cs="Courier New"/>
      </w:rPr>
    </w:lvl>
    <w:lvl w:ilvl="2">
      <w:start w:val="1"/>
      <w:numFmt w:val="bullet"/>
      <w:lvlText w:val=""/>
      <w:lvlJc w:val="left"/>
      <w:pPr>
        <w:ind w:left="2880" w:hanging="360"/>
      </w:pPr>
      <w:rPr>
        <w:rFonts w:ascii="Wingdings" w:hAnsi="Wingdings" w:cs="Wingdings" w:hint="default"/>
      </w:rPr>
    </w:lvl>
    <w:lvl w:ilvl="3">
      <w:start w:val="1"/>
      <w:numFmt w:val="bullet"/>
      <w:lvlText w:val=""/>
      <w:lvlJc w:val="left"/>
      <w:pPr>
        <w:ind w:left="3600" w:hanging="360"/>
      </w:pPr>
      <w:rPr>
        <w:rFonts w:ascii="Symbol" w:hAnsi="Symbol" w:cs="Symbol" w:hint="default"/>
      </w:rPr>
    </w:lvl>
    <w:lvl w:ilvl="4">
      <w:start w:val="1"/>
      <w:numFmt w:val="bullet"/>
      <w:lvlText w:val="o"/>
      <w:lvlJc w:val="left"/>
      <w:pPr>
        <w:ind w:left="4320" w:hanging="360"/>
      </w:pPr>
      <w:rPr>
        <w:rFonts w:ascii="Courier New" w:hAnsi="Courier New" w:cs="Courier New" w:hint="default"/>
        <w:rFonts w:cs="Courier New"/>
      </w:rPr>
    </w:lvl>
    <w:lvl w:ilvl="5">
      <w:start w:val="1"/>
      <w:numFmt w:val="bullet"/>
      <w:lvlText w:val=""/>
      <w:lvlJc w:val="left"/>
      <w:pPr>
        <w:ind w:left="5040" w:hanging="360"/>
      </w:pPr>
      <w:rPr>
        <w:rFonts w:ascii="Wingdings" w:hAnsi="Wingdings" w:cs="Wingdings" w:hint="default"/>
      </w:rPr>
    </w:lvl>
    <w:lvl w:ilvl="6">
      <w:start w:val="1"/>
      <w:numFmt w:val="bullet"/>
      <w:lvlText w:val=""/>
      <w:lvlJc w:val="left"/>
      <w:pPr>
        <w:ind w:left="5760" w:hanging="360"/>
      </w:pPr>
      <w:rPr>
        <w:rFonts w:ascii="Symbol" w:hAnsi="Symbol" w:cs="Symbol" w:hint="default"/>
      </w:rPr>
    </w:lvl>
    <w:lvl w:ilvl="7">
      <w:start w:val="1"/>
      <w:numFmt w:val="bullet"/>
      <w:lvlText w:val="o"/>
      <w:lvlJc w:val="left"/>
      <w:pPr>
        <w:ind w:left="6480" w:hanging="360"/>
      </w:pPr>
      <w:rPr>
        <w:rFonts w:ascii="Courier New" w:hAnsi="Courier New" w:cs="Courier New" w:hint="default"/>
        <w:rFonts w:cs="Courier New"/>
      </w:rPr>
    </w:lvl>
    <w:lvl w:ilvl="8">
      <w:start w:val="1"/>
      <w:numFmt w:val="bullet"/>
      <w:lvlText w:val=""/>
      <w:lvlJc w:val="left"/>
      <w:pPr>
        <w:ind w:left="7200" w:hanging="360"/>
      </w:pPr>
      <w:rPr>
        <w:rFonts w:ascii="Wingdings" w:hAnsi="Wingdings" w:cs="Wingdings" w:hint="default"/>
      </w:rPr>
    </w:lvl>
  </w:abstractNum>
  <w:abstractNum w:abstractNumId="8">
    <w:lvl w:ilvl="0">
      <w:start w:val="1"/>
      <w:numFmt w:val="decimal"/>
      <w:lvlText w:val="%1."/>
      <w:lvlJc w:val="left"/>
      <w:pPr>
        <w:ind w:left="720" w:hanging="360"/>
      </w:pPr>
      <w:rPr>
        <w:sz w:val="24"/>
        <w:b/>
        <w:rFonts w:ascii="Arial" w:hAnsi="Arial"/>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lvl w:ilvl="0">
      <w:start w:val="1"/>
      <w:numFmt w:val="decimal"/>
      <w:lvlText w:val="%1."/>
      <w:lvlJc w:val="left"/>
      <w:pPr>
        <w:ind w:left="720" w:hanging="360"/>
      </w:pPr>
      <w:rPr>
        <w:sz w:val="24"/>
        <w:rFonts w:ascii="Arial" w:hAnsi="Arial"/>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w="http://schemas.openxmlformats.org/wordprocessingml/2006/main">
  <w:zoom w:percent="80"/>
  <w:defaultTabStop w:val="72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9268b"/>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f75d71"/>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paragraph" w:styleId="Heading4">
    <w:name w:val="Heading 4"/>
    <w:basedOn w:val="Heading"/>
    <w:next w:val="TextBody"/>
    <w:qFormat/>
    <w:pPr>
      <w:numPr>
        <w:ilvl w:val="3"/>
        <w:numId w:val="1"/>
      </w:numPr>
      <w:spacing w:before="120" w:after="120"/>
      <w:outlineLvl w:val="3"/>
    </w:pPr>
    <w:rPr>
      <w:b/>
      <w:bCs/>
      <w:i/>
      <w:iCs/>
      <w:sz w:val="27"/>
      <w:szCs w:val="27"/>
    </w:rPr>
  </w:style>
  <w:style w:type="character" w:styleId="DefaultParagraphFont" w:default="1">
    <w:name w:val="Default Paragraph Font"/>
    <w:uiPriority w:val="1"/>
    <w:semiHidden/>
    <w:unhideWhenUsed/>
    <w:qFormat/>
    <w:rPr/>
  </w:style>
  <w:style w:type="character" w:styleId="JAChar" w:customStyle="1">
    <w:name w:val="JA Char"/>
    <w:basedOn w:val="DefaultParagraphFont"/>
    <w:link w:val="JA"/>
    <w:qFormat/>
    <w:rsid w:val="00f75d71"/>
    <w:rPr/>
  </w:style>
  <w:style w:type="character" w:styleId="JAAssignmentChar" w:customStyle="1">
    <w:name w:val="JA Assignment Char"/>
    <w:basedOn w:val="DefaultParagraphFont"/>
    <w:link w:val="JAAssignment"/>
    <w:qFormat/>
    <w:rsid w:val="00f75d71"/>
    <w:rPr>
      <w:rFonts w:ascii="Arial" w:hAnsi="Arial" w:eastAsia="" w:cs="Arial" w:eastAsiaTheme="majorEastAsia"/>
      <w:b/>
      <w:sz w:val="24"/>
      <w:szCs w:val="32"/>
      <w:u w:val="single"/>
    </w:rPr>
  </w:style>
  <w:style w:type="character" w:styleId="Heading1Char" w:customStyle="1">
    <w:name w:val="Heading 1 Char"/>
    <w:basedOn w:val="DefaultParagraphFont"/>
    <w:link w:val="Heading1"/>
    <w:uiPriority w:val="9"/>
    <w:qFormat/>
    <w:rsid w:val="00f75d71"/>
    <w:rPr>
      <w:rFonts w:ascii="Calibri Light" w:hAnsi="Calibri Light" w:eastAsia="" w:cs="" w:asciiTheme="majorHAnsi" w:cstheme="majorBidi" w:eastAsiaTheme="majorEastAsia" w:hAnsiTheme="majorHAnsi"/>
      <w:color w:val="2E74B5" w:themeColor="accent1" w:themeShade="bf"/>
      <w:sz w:val="32"/>
      <w:szCs w:val="32"/>
    </w:rPr>
  </w:style>
  <w:style w:type="character" w:styleId="InternetLink">
    <w:name w:val="Internet Link"/>
    <w:basedOn w:val="DefaultParagraphFont"/>
    <w:uiPriority w:val="99"/>
    <w:unhideWhenUsed/>
    <w:rsid w:val="00255fc4"/>
    <w:rPr>
      <w:color w:val="0000FF"/>
      <w:u w:val="single"/>
    </w:rPr>
  </w:style>
  <w:style w:type="character" w:styleId="Normaltextrun" w:customStyle="1">
    <w:name w:val="normaltextrun"/>
    <w:basedOn w:val="DefaultParagraphFont"/>
    <w:qFormat/>
    <w:rsid w:val="00da3853"/>
    <w:rPr/>
  </w:style>
  <w:style w:type="character" w:styleId="Eop" w:customStyle="1">
    <w:name w:val="eop"/>
    <w:basedOn w:val="DefaultParagraphFont"/>
    <w:qFormat/>
    <w:rsid w:val="00da3853"/>
    <w:rPr/>
  </w:style>
  <w:style w:type="character" w:styleId="Scx11303456" w:customStyle="1">
    <w:name w:val="scx11303456"/>
    <w:basedOn w:val="DefaultParagraphFont"/>
    <w:qFormat/>
    <w:rsid w:val="00da3853"/>
    <w:rPr/>
  </w:style>
  <w:style w:type="character" w:styleId="HeaderChar" w:customStyle="1">
    <w:name w:val="Header Char"/>
    <w:basedOn w:val="DefaultParagraphFont"/>
    <w:link w:val="Header"/>
    <w:uiPriority w:val="99"/>
    <w:qFormat/>
    <w:rsid w:val="00331b7f"/>
    <w:rPr>
      <w:rFonts w:ascii="Arial" w:hAnsi="Arial" w:eastAsia="Times New Roman" w:cs="Times New Roman"/>
      <w:szCs w:val="20"/>
    </w:rPr>
  </w:style>
  <w:style w:type="character" w:styleId="Heading2Char" w:customStyle="1">
    <w:name w:val="Heading 2 Char"/>
    <w:basedOn w:val="DefaultParagraphFont"/>
    <w:link w:val="Heading2"/>
    <w:uiPriority w:val="9"/>
    <w:qFormat/>
    <w:rsid w:val="0006008a"/>
    <w:rPr>
      <w:rFonts w:ascii="Calibri Light" w:hAnsi="Calibri Light" w:eastAsia="" w:cs="" w:asciiTheme="majorHAnsi" w:cstheme="majorBidi" w:eastAsiaTheme="majorEastAsia" w:hAnsiTheme="majorHAnsi"/>
      <w:color w:val="2E74B5" w:themeColor="accent1" w:themeShade="bf"/>
      <w:sz w:val="26"/>
      <w:szCs w:val="26"/>
    </w:rPr>
  </w:style>
  <w:style w:type="character" w:styleId="BalloonTextChar" w:customStyle="1">
    <w:name w:val="Balloon Text Char"/>
    <w:basedOn w:val="DefaultParagraphFont"/>
    <w:link w:val="BalloonText"/>
    <w:uiPriority w:val="99"/>
    <w:semiHidden/>
    <w:qFormat/>
    <w:rsid w:val="00594079"/>
    <w:rPr>
      <w:rFonts w:ascii="Tahoma" w:hAnsi="Tahoma" w:cs="Tahoma"/>
      <w:sz w:val="16"/>
      <w:szCs w:val="16"/>
    </w:rPr>
  </w:style>
  <w:style w:type="character" w:styleId="Emphasis">
    <w:name w:val="Emphasis"/>
    <w:basedOn w:val="DefaultParagraphFont"/>
    <w:uiPriority w:val="20"/>
    <w:qFormat/>
    <w:rsid w:val="00281f57"/>
    <w:rPr>
      <w:i/>
      <w:iCs/>
    </w:rPr>
  </w:style>
  <w:style w:type="character" w:styleId="FooterChar" w:customStyle="1">
    <w:name w:val="Footer Char"/>
    <w:basedOn w:val="DefaultParagraphFont"/>
    <w:link w:val="Footer"/>
    <w:uiPriority w:val="99"/>
    <w:qFormat/>
    <w:rsid w:val="00100055"/>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rFonts w:cs="Arial"/>
      <w:color w:val="00000A"/>
      <w:sz w:val="24"/>
    </w:rPr>
  </w:style>
  <w:style w:type="character" w:styleId="ListLabel11">
    <w:name w:val="ListLabel 11"/>
    <w:qFormat/>
    <w:rPr>
      <w:rFonts w:cs="Arial"/>
      <w:color w:val="00000A"/>
      <w:sz w:val="24"/>
    </w:rPr>
  </w:style>
  <w:style w:type="character" w:styleId="ListLabel12">
    <w:name w:val="ListLabel 12"/>
    <w:qFormat/>
    <w:rPr>
      <w:rFonts w:cs="Arial"/>
      <w:color w:val="00000A"/>
      <w:sz w:val="24"/>
    </w:rPr>
  </w:style>
  <w:style w:type="character" w:styleId="ListLabel13">
    <w:name w:val="ListLabel 13"/>
    <w:qFormat/>
    <w:rPr>
      <w:rFonts w:cs="Arial"/>
      <w:color w:val="00000A"/>
      <w:sz w:val="24"/>
    </w:rPr>
  </w:style>
  <w:style w:type="character" w:styleId="ListLabel14">
    <w:name w:val="ListLabel 14"/>
    <w:qFormat/>
    <w:rPr>
      <w:rFonts w:cs="Arial"/>
      <w:color w:val="00000A"/>
      <w:sz w:val="24"/>
    </w:rPr>
  </w:style>
  <w:style w:type="character" w:styleId="ListLabel15">
    <w:name w:val="ListLabel 15"/>
    <w:qFormat/>
    <w:rPr>
      <w:rFonts w:cs="Arial"/>
      <w:color w:val="00000A"/>
      <w:sz w:val="24"/>
    </w:rPr>
  </w:style>
  <w:style w:type="character" w:styleId="ListLabel16">
    <w:name w:val="ListLabel 16"/>
    <w:qFormat/>
    <w:rPr>
      <w:rFonts w:cs="Arial"/>
      <w:color w:val="00000A"/>
      <w:sz w:val="24"/>
    </w:rPr>
  </w:style>
  <w:style w:type="character" w:styleId="ListLabel17">
    <w:name w:val="ListLabel 17"/>
    <w:qFormat/>
    <w:rPr>
      <w:rFonts w:cs="Arial"/>
      <w:color w:val="00000A"/>
      <w:sz w:val="24"/>
    </w:rPr>
  </w:style>
  <w:style w:type="character" w:styleId="ListLabel18">
    <w:name w:val="ListLabel 18"/>
    <w:qFormat/>
    <w:rPr>
      <w:rFonts w:cs="Arial"/>
      <w:color w:val="00000A"/>
      <w:sz w:val="24"/>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ascii="Arial" w:hAnsi="Arial"/>
      <w:b/>
      <w:color w:val="000000"/>
      <w:sz w:val="24"/>
    </w:rPr>
  </w:style>
  <w:style w:type="character" w:styleId="ListLabel35">
    <w:name w:val="ListLabel 35"/>
    <w:qFormat/>
    <w:rPr>
      <w:rFonts w:ascii="Arial" w:hAnsi="Arial"/>
      <w:color w:val="000000"/>
      <w:sz w:val="24"/>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JA" w:customStyle="1">
    <w:name w:val="JA"/>
    <w:basedOn w:val="Normal"/>
    <w:link w:val="JAChar"/>
    <w:autoRedefine/>
    <w:qFormat/>
    <w:rsid w:val="00f75d71"/>
    <w:pPr/>
    <w:rPr/>
  </w:style>
  <w:style w:type="paragraph" w:styleId="JAAssignment" w:customStyle="1">
    <w:name w:val="JA Assignment"/>
    <w:basedOn w:val="Heading1"/>
    <w:next w:val="Normal"/>
    <w:link w:val="JAAssignmentChar"/>
    <w:autoRedefine/>
    <w:qFormat/>
    <w:rsid w:val="00f75d71"/>
    <w:pPr>
      <w:tabs>
        <w:tab w:val="left" w:pos="960" w:leader="none"/>
      </w:tabs>
    </w:pPr>
    <w:rPr>
      <w:rFonts w:ascii="Arial" w:hAnsi="Arial" w:cs="Arial"/>
      <w:b/>
      <w:color w:val="00000A"/>
      <w:sz w:val="24"/>
      <w:u w:val="single"/>
    </w:rPr>
  </w:style>
  <w:style w:type="paragraph" w:styleId="ListParagraph">
    <w:name w:val="List Paragraph"/>
    <w:basedOn w:val="Normal"/>
    <w:uiPriority w:val="34"/>
    <w:qFormat/>
    <w:rsid w:val="00cc6920"/>
    <w:pPr>
      <w:spacing w:before="0" w:after="160"/>
      <w:ind w:left="720" w:hanging="0"/>
      <w:contextualSpacing/>
    </w:pPr>
    <w:rPr/>
  </w:style>
  <w:style w:type="paragraph" w:styleId="Paragraph" w:customStyle="1">
    <w:name w:val="paragraph"/>
    <w:basedOn w:val="Normal"/>
    <w:qFormat/>
    <w:rsid w:val="00da3853"/>
    <w:pPr>
      <w:spacing w:lineRule="auto" w:line="240" w:before="0" w:after="0"/>
    </w:pPr>
    <w:rPr>
      <w:rFonts w:ascii="Times New Roman" w:hAnsi="Times New Roman" w:eastAsia="Times New Roman" w:cs="Times New Roman"/>
      <w:sz w:val="24"/>
      <w:szCs w:val="24"/>
      <w:lang w:eastAsia="en-GB"/>
    </w:rPr>
  </w:style>
  <w:style w:type="paragraph" w:styleId="Header">
    <w:name w:val="Header"/>
    <w:basedOn w:val="Normal"/>
    <w:link w:val="HeaderChar"/>
    <w:uiPriority w:val="99"/>
    <w:rsid w:val="00331b7f"/>
    <w:pPr>
      <w:tabs>
        <w:tab w:val="center" w:pos="4153" w:leader="none"/>
        <w:tab w:val="right" w:pos="8306" w:leader="none"/>
      </w:tabs>
      <w:spacing w:lineRule="auto" w:line="240" w:before="0" w:after="0"/>
      <w:jc w:val="both"/>
    </w:pPr>
    <w:rPr>
      <w:rFonts w:ascii="Arial" w:hAnsi="Arial" w:eastAsia="Times New Roman" w:cs="Times New Roman"/>
      <w:szCs w:val="20"/>
    </w:rPr>
  </w:style>
  <w:style w:type="paragraph" w:styleId="TOCHeading">
    <w:name w:val="TOC Heading"/>
    <w:basedOn w:val="Heading1"/>
    <w:next w:val="Normal"/>
    <w:uiPriority w:val="39"/>
    <w:unhideWhenUsed/>
    <w:qFormat/>
    <w:rsid w:val="00331b7f"/>
    <w:pPr/>
    <w:rPr>
      <w:lang w:val="en-US"/>
    </w:rPr>
  </w:style>
  <w:style w:type="paragraph" w:styleId="Contents2">
    <w:name w:val="TOC 2"/>
    <w:basedOn w:val="Normal"/>
    <w:next w:val="Normal"/>
    <w:autoRedefine/>
    <w:uiPriority w:val="39"/>
    <w:unhideWhenUsed/>
    <w:rsid w:val="0033332f"/>
    <w:pPr>
      <w:tabs>
        <w:tab w:val="right" w:pos="9350" w:leader="dot"/>
      </w:tabs>
      <w:spacing w:lineRule="auto" w:line="360" w:before="0" w:after="100"/>
      <w:ind w:left="220" w:hanging="0"/>
    </w:pPr>
    <w:rPr/>
  </w:style>
  <w:style w:type="paragraph" w:styleId="BalloonText">
    <w:name w:val="Balloon Text"/>
    <w:basedOn w:val="Normal"/>
    <w:link w:val="BalloonTextChar"/>
    <w:uiPriority w:val="99"/>
    <w:semiHidden/>
    <w:unhideWhenUsed/>
    <w:qFormat/>
    <w:rsid w:val="00594079"/>
    <w:pPr>
      <w:spacing w:lineRule="auto" w:line="240" w:before="0" w:after="0"/>
    </w:pPr>
    <w:rPr>
      <w:rFonts w:ascii="Tahoma" w:hAnsi="Tahoma" w:cs="Tahoma"/>
      <w:sz w:val="16"/>
      <w:szCs w:val="16"/>
    </w:rPr>
  </w:style>
  <w:style w:type="paragraph" w:styleId="Default" w:customStyle="1">
    <w:name w:val="Default"/>
    <w:qFormat/>
    <w:rsid w:val="006c2a09"/>
    <w:pPr>
      <w:widowControl/>
      <w:bidi w:val="0"/>
      <w:spacing w:lineRule="auto" w:line="240" w:before="0" w:after="0"/>
      <w:jc w:val="left"/>
    </w:pPr>
    <w:rPr>
      <w:rFonts w:ascii="Times New Roman" w:hAnsi="Times New Roman" w:cs="Times New Roman" w:eastAsia="Calibri"/>
      <w:color w:val="000000"/>
      <w:kern w:val="0"/>
      <w:sz w:val="24"/>
      <w:szCs w:val="24"/>
      <w:lang w:val="en-US" w:eastAsia="en-US" w:bidi="ar-SA"/>
    </w:rPr>
  </w:style>
  <w:style w:type="paragraph" w:styleId="Footer">
    <w:name w:val="Footer"/>
    <w:basedOn w:val="Normal"/>
    <w:link w:val="FooterChar"/>
    <w:uiPriority w:val="99"/>
    <w:unhideWhenUsed/>
    <w:rsid w:val="00100055"/>
    <w:pPr>
      <w:tabs>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table" w:styleId="TableGrid">
    <w:name w:val="Table Grid"/>
    <w:basedOn w:val="TableNormal"/>
    <w:uiPriority w:val="39"/>
    <w:rsid w:val="00bb07be"/>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www.workplace-communication.com/advantages-disadvantages-email.html" TargetMode="External"/><Relationship Id="rId4" Type="http://schemas.openxmlformats.org/officeDocument/2006/relationships/hyperlink" Target="http://www.ba-bamail.com/content.aspx?emailid=19861" TargetMode="External"/><Relationship Id="rId5" Type="http://schemas.openxmlformats.org/officeDocument/2006/relationships/hyperlink" Target="https://www.business.qld.gov.au/running-business/marketing-sales/marketing-promotion/online-marketing/twitter/benefits" TargetMode="External"/><Relationship Id="rId6" Type="http://schemas.openxmlformats.org/officeDocument/2006/relationships/hyperlink" Target="http://www.brighthub.com/computing/smb-security/articles/15547.aspx" TargetMode="External"/><Relationship Id="rId7" Type="http://schemas.openxmlformats.org/officeDocument/2006/relationships/hyperlink" Target="http://crispindia.org/wp-content/uploads/2016/11/Handbook-of-online-and-social-media-research.pdf" TargetMode="External"/><Relationship Id="rId8" Type="http://schemas.openxmlformats.org/officeDocument/2006/relationships/hyperlink" Target="https://www.geteverwise.com/leadership/the-importance-of-technology-in-modern-workplaces/" TargetMode="External"/><Relationship Id="rId9" Type="http://schemas.openxmlformats.org/officeDocument/2006/relationships/hyperlink" Target="https://www.lifewire.com/advantages-and-disadvantages-of-social-networking-3486020" TargetMode="External"/><Relationship Id="rId10" Type="http://schemas.openxmlformats.org/officeDocument/2006/relationships/hyperlink" Target="https://readwrite.com/2009/03/25/4-ways-companies-use-twitter-for-business/" TargetMode="External"/><Relationship Id="rId11" Type="http://schemas.openxmlformats.org/officeDocument/2006/relationships/hyperlink" Target="https://redeapp.com/2015/07/28/pros-and-cons-of-using-twitter-for-internal-communications/" TargetMode="External"/><Relationship Id="rId12" Type="http://schemas.openxmlformats.org/officeDocument/2006/relationships/hyperlink" Target="https://sites.google.com/a/my.shu.ac.uk/shusome/employability" TargetMode="External"/><Relationship Id="rId13" Type="http://schemas.openxmlformats.org/officeDocument/2006/relationships/hyperlink" Target="http://www.slideshare.net/suebeckingham/whyyou-need-a-professional-online-presence-and-how-to-do-it-rscon5" TargetMode="External"/><Relationship Id="rId14" Type="http://schemas.openxmlformats.org/officeDocument/2006/relationships/hyperlink" Target="https://socialmediafuze.com/need-linkedin-business/" TargetMode="External"/><Relationship Id="rId15" Type="http://schemas.openxmlformats.org/officeDocument/2006/relationships/hyperlink" Target="https://www.theguardian.com/technology/2013/sep/16/10-ways-keep-personal-data-safe" TargetMode="External"/><Relationship Id="rId16" Type="http://schemas.openxmlformats.org/officeDocument/2006/relationships/hyperlink" Target="https://www.useoftechnology.com/what-is-technology/" TargetMode="External"/><Relationship Id="rId17" Type="http://schemas.openxmlformats.org/officeDocument/2006/relationships/hyperlink" Target="https://www.mindtools.com/pages/article/linkedin.htm" TargetMode="External"/><Relationship Id="rId18" Type="http://schemas.openxmlformats.org/officeDocument/2006/relationships/hyperlink" Target="http://webconferencing.org/5-benefits-of-web-conferencing/" TargetMode="External"/><Relationship Id="rId19" Type="http://schemas.openxmlformats.org/officeDocument/2006/relationships/hyperlink" Target="https://www.facebook.com/workplace" TargetMode="External"/><Relationship Id="rId20" Type="http://schemas.openxmlformats.org/officeDocument/2006/relationships/hyperlink" Target="https://workology.com/social-media-enterprise-communciation/" TargetMode="External"/><Relationship Id="rId21" Type="http://schemas.openxmlformats.org/officeDocument/2006/relationships/image" Target="media/image2.jpeg"/><Relationship Id="rId22" Type="http://schemas.openxmlformats.org/officeDocument/2006/relationships/image" Target="media/image3.jpeg"/><Relationship Id="rId23" Type="http://schemas.openxmlformats.org/officeDocument/2006/relationships/image" Target="media/image4.jpeg"/><Relationship Id="rId24" Type="http://schemas.openxmlformats.org/officeDocument/2006/relationships/footer" Target="footer1.xml"/><Relationship Id="rId25" Type="http://schemas.openxmlformats.org/officeDocument/2006/relationships/numbering" Target="numbering.xml"/><Relationship Id="rId26" Type="http://schemas.openxmlformats.org/officeDocument/2006/relationships/fontTable" Target="fontTable.xml"/><Relationship Id="rId27" Type="http://schemas.openxmlformats.org/officeDocument/2006/relationships/settings" Target="settings.xml"/><Relationship Id="rId28" Type="http://schemas.openxmlformats.org/officeDocument/2006/relationships/theme" Target="theme/theme1.xml"/><Relationship Id="rId29" Type="http://schemas.openxmlformats.org/officeDocument/2006/relationships/customXml" Target="../customXml/item1.xml"/><Relationship Id="rId30" Type="http://schemas.openxmlformats.org/officeDocument/2006/relationships/customXml" Target="../customXml/item2.xml"/><Relationship Id="rId31" Type="http://schemas.openxmlformats.org/officeDocument/2006/relationships/customXml" Target="../customXml/item3.xml"/><Relationship Id="rId32" Type="http://schemas.openxmlformats.org/officeDocument/2006/relationships/customXml" Target="../customXml/item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Version="6">
  <b:Source>
    <b:Tag>Wha179</b:Tag>
    <b:SourceType>DocumentFromInternetSite</b:SourceType>
    <b:Guid>{C7E8A32B-68F1-4AEA-B56D-CECA73CE8A70}</b:Guid>
    <b:LCID>0</b:LCID>
    <b:Title>What Is Technology - Meaning of Technology and Its Use - Use of Technology</b:Title>
    <b:InternetSiteTitle>Use of Technology</b:InternetSiteTitle>
    <b:YearAccessed>2017</b:YearAccessed>
    <b:MonthAccessed>December</b:MonthAccessed>
    <b:DayAccessed>26</b:DayAccessed>
    <b:URL>https://www.useoftechnology.com/what-is-technology/</b:URL>
    <b:RefOrder>1</b:RefOrder>
  </b:Source>
  <b:Source>
    <b:Tag>Adv17</b:Tag>
    <b:SourceType>DocumentFromInternetSite</b:SourceType>
    <b:Guid>{7C05F8B4-693D-47D9-8AA0-B09F3D19A504}</b:Guid>
    <b:LCID>0</b:LCID>
    <b:Title>Advantages and Disadvantages of Email: Technology and Human Communication</b:Title>
    <b:InternetSiteTitle>Workplace-communication.com</b:InternetSiteTitle>
    <b:YearAccessed>2017</b:YearAccessed>
    <b:MonthAccessed>December</b:MonthAccessed>
    <b:DayAccessed>26</b:DayAccessed>
    <b:URL>http://www.workplace-communication.com/advantages-disadvantages-email.html</b:URL>
    <b:RefOrder>2</b:RefOrder>
  </b:Source>
  <b:Source>
    <b:Tag>Web17</b:Tag>
    <b:SourceType>DocumentFromInternetSite</b:SourceType>
    <b:Guid>{18F8F75B-D479-4060-956C-6DA91F8C6C87}</b:Guid>
    <b:LCID>0</b:LCID>
    <b:Title>Web Conferencing Comparison » 5 Advantages of Web Conferencing</b:Title>
    <b:InternetSiteTitle>Webconferencing.org</b:InternetSiteTitle>
    <b:YearAccessed>2017</b:YearAccessed>
    <b:MonthAccessed>December</b:MonthAccessed>
    <b:DayAccessed>26</b:DayAccessed>
    <b:URL>http://webconferencing.org/5-benefits-of-web-conferencing/</b:URL>
    <b:RefOrder>3</b:RefOrder>
  </b:Source>
  <b:Source>
    <b:Tag>Goo17</b:Tag>
    <b:SourceType>DocumentFromInternetSite</b:SourceType>
    <b:Guid>{F7DD701B-D607-4754-BF3F-D1AB59EB17DC}</b:Guid>
    <b:LCID>0</b:LCID>
    <b:Title>Google Drive: A Fantastic (and Free) File Storage Tool!</b:Title>
    <b:InternetSiteTitle>Baba-Mail</b:InternetSiteTitle>
    <b:YearAccessed>2017</b:YearAccessed>
    <b:MonthAccessed>December</b:MonthAccessed>
    <b:DayAccessed>26</b:DayAccessed>
    <b:URL>http://www.ba-bamail.com/content.aspx?emailid=19861</b:URL>
    <b:RefOrder>4</b:RefOrder>
  </b:Source>
  <b:Source>
    <b:Tag>The1714</b:Tag>
    <b:SourceType>DocumentFromInternetSite</b:SourceType>
    <b:Guid>{7C48AD4C-5198-4F47-8648-B6EE8B919403}</b:Guid>
    <b:LCID>0</b:LCID>
    <b:Title>The Good and the Bad About Social Networking</b:Title>
    <b:InternetSiteTitle>Lifewire</b:InternetSiteTitle>
    <b:YearAccessed>2017</b:YearAccessed>
    <b:MonthAccessed>December</b:MonthAccessed>
    <b:DayAccessed>26</b:DayAccessed>
    <b:URL>https://www.lifewire.com/advantages-and-disadvantages-of-social-networking-3486020</b:URL>
    <b:RefOrder>5</b:RefOrder>
  </b:Source>
  <b:Source>
    <b:Tag>For171</b:Tag>
    <b:SourceType>DocumentFromInternetSite</b:SourceType>
    <b:Guid>{7D0313E1-A5DE-4B6C-A128-DA3849E0A39A}</b:Guid>
    <b:LCID>0</b:LCID>
    <b:Title>Forbes Welcome</b:Title>
    <b:InternetSiteTitle>Forbes.com</b:InternetSiteTitle>
    <b:YearAccessed>2017</b:YearAccessed>
    <b:MonthAccessed>December</b:MonthAccessed>
    <b:DayAccessed>26</b:DayAccessed>
    <b:URL>https://www.forbes.com/sites/williamarruda/2014/01/07/why-every-employee-at-your-company-should-use-linkedin/#2d3479373c38</b:URL>
    <b:RefOrder>6</b:RefOrder>
  </b:Source>
  <b:Source>
    <b:Tag>20B17</b:Tag>
    <b:SourceType>DocumentFromInternetSite</b:SourceType>
    <b:Guid>{AFE1CBE4-E61A-4CE9-A88C-035541B63952}</b:Guid>
    <b:LCID>0</b:LCID>
    <b:Title>20 Benefits To Using Linkedin Even If You Don't Sell To Other Businesses</b:Title>
    <b:InternetSiteTitle>Social Media Fuze</b:InternetSiteTitle>
    <b:YearAccessed>2017</b:YearAccessed>
    <b:MonthAccessed>December</b:MonthAccessed>
    <b:DayAccessed>26</b:DayAccessed>
    <b:URL>https://socialmediafuze.com/need-linkedin-business/</b:URL>
    <b:RefOrder>7</b:RefOrder>
  </b:Source>
  <b:Source>
    <b:Tag>Jes171</b:Tag>
    <b:SourceType>DocumentFromInternetSite</b:SourceType>
    <b:Guid>{F4E0F629-D695-4061-A534-1104377D913C}</b:Guid>
    <b:LCID>0</b:LCID>
    <b:Author>
      <b:Author>
        <b:NameList>
          <b:Person>
            <b:Last>Miller-Merrell</b:Last>
            <b:First>Jessica</b:First>
          </b:Person>
        </b:NameList>
      </b:Author>
    </b:Author>
    <b:Title>The Power of Social Media for Workplace Communication</b:Title>
    <b:InternetSiteTitle>Workology</b:InternetSiteTitle>
    <b:YearAccessed>2017</b:YearAccessed>
    <b:MonthAccessed>December</b:MonthAccessed>
    <b:DayAccessed>26</b:DayAccessed>
    <b:URL>https://workology.com/social-media-enterprise-communciation/</b:URL>
    <b:RefOrder>8</b:RefOrder>
  </b:Source>
  <b:Source>
    <b:Tag>Wor176</b:Tag>
    <b:SourceType>DocumentFromInternetSite</b:SourceType>
    <b:Guid>{43D6996A-A205-46D4-AB98-210092D2C1B3}</b:Guid>
    <b:LCID>0</b:LCID>
    <b:Title>Workplace by Facebook – Change the way you work</b:Title>
    <b:InternetSiteTitle>Facebook.com</b:InternetSiteTitle>
    <b:YearAccessed>2017</b:YearAccessed>
    <b:MonthAccessed>December</b:MonthAccessed>
    <b:DayAccessed>26</b:DayAccessed>
    <b:URL>https://www.facebook.com/workplace</b:URL>
    <b:RefOrder>9</b:RefOrder>
  </b:Source>
  <b:Source>
    <b:Tag>The1715</b:Tag>
    <b:SourceType>DocumentFromInternetSite</b:SourceType>
    <b:Guid>{0D011712-BA68-4EDF-AF65-38F18746ED40}</b:Guid>
    <b:LCID>0</b:LCID>
    <b:Title>The Pros and Cons of Twitter in the Workplace</b:Title>
    <b:InternetSiteTitle>Bright Hub</b:InternetSiteTitle>
    <b:YearAccessed>2017</b:YearAccessed>
    <b:MonthAccessed>December</b:MonthAccessed>
    <b:DayAccessed>26</b:DayAccessed>
    <b:URL>http://www.brighthub.com/computing/smb-security/articles/15547.aspx</b:URL>
    <b:RefOrder>10</b:RefOrder>
  </b:Source>
  <b:Source>
    <b:Tag>Ben175</b:Tag>
    <b:SourceType>DocumentFromInternetSite</b:SourceType>
    <b:Guid>{2A2C9C89-722C-45FB-B293-4D75BA0B6D4A}</b:Guid>
    <b:LCID>0</b:LCID>
    <b:Title>Benefits of Twitter for business | Business Queensland</b:Title>
    <b:InternetSiteTitle>Business.qld.gov.au</b:InternetSiteTitle>
    <b:YearAccessed>2017</b:YearAccessed>
    <b:MonthAccessed>December</b:MonthAccessed>
    <b:DayAccessed>26</b:DayAccessed>
    <b:URL>https://www.business.qld.gov.au/running-business/marketing-sales/marketing-promotion/online-marketing/twitter/benefits</b:URL>
    <b:RefOrder>11</b:RefOrder>
  </b:Source>
  <b:Source>
    <b:Tag>dav17</b:Tag>
    <b:SourceType>DocumentFromInternetSite</b:SourceType>
    <b:Guid>{99060416-A761-4D30-8C2D-70E2C5B15811}</b:Guid>
    <b:LCID>0</b:LCID>
    <b:Author>
      <b:Author>
        <b:NameList>
          <b:Person>
            <b:Last>strom</b:Last>
            <b:First>david</b:First>
          </b:Person>
        </b:NameList>
      </b:Author>
    </b:Author>
    <b:Title>4 Ways Companies Use Twitter for Business - ReadWrite</b:Title>
    <b:InternetSiteTitle>ReadWrite</b:InternetSiteTitle>
    <b:YearAccessed>2017</b:YearAccessed>
    <b:MonthAccessed>December</b:MonthAccessed>
    <b:DayAccessed>26</b:DayAccessed>
    <b:URL>https://readwrite.com/2009/03/25/4-ways-companies-use-twitter-for-business/</b:URL>
    <b:RefOrder>12</b:RefOrder>
  </b:Source>
  <b:Source>
    <b:Tag>Han172</b:Tag>
    <b:SourceType>DocumentFromInternetSite</b:SourceType>
    <b:Guid>{65ADC167-0BC7-4864-990D-C44F09338FD9}</b:Guid>
    <b:LCID>0</b:LCID>
    <b:Author>
      <b:Author>
        <b:NameList>
          <b:Person>
            <b:Last>Beasley</b:Last>
            <b:First>Hannah</b:First>
          </b:Person>
        </b:NameList>
      </b:Author>
    </b:Author>
    <b:Title>Pros and cons of using Twitter for internal communications | Red e App</b:Title>
    <b:InternetSiteTitle>Red e App</b:InternetSiteTitle>
    <b:YearAccessed>2017</b:YearAccessed>
    <b:MonthAccessed>December</b:MonthAccessed>
    <b:DayAccessed>26</b:DayAccessed>
    <b:URL>https://redeapp.com/2015/07/28/pros-and-cons-of-using-twitter-for-internal-communications/</b:URL>
    <b:RefOrder>13</b:RefOrder>
  </b:Source>
  <b:Source>
    <b:Tag>Usi173</b:Tag>
    <b:SourceType>DocumentFromInternetSite</b:SourceType>
    <b:Guid>{9A285DF9-F074-421E-9691-8F4D907DE36A}</b:Guid>
    <b:LCID>0</b:LCID>
    <b:Title>Using LinkedIn™ Effectively: Growing Your Professional Network</b:Title>
    <b:InternetSiteTitle>Mindtools.com</b:InternetSiteTitle>
    <b:YearAccessed>2017</b:YearAccessed>
    <b:MonthAccessed>December</b:MonthAccessed>
    <b:DayAccessed>26</b:DayAccessed>
    <b:URL>https://www.mindtools.com/pages/article/linkedin.htm</b:URL>
    <b:RefOrder>14</b:RefOrder>
  </b:Source>
  <b:Source>
    <b:Tag>Joh171</b:Tag>
    <b:SourceType>DocumentFromInternetSite</b:SourceType>
    <b:Guid>{B6517343-71FD-4AB1-8F16-65C27366A24A}</b:Guid>
    <b:LCID>0</b:LCID>
    <b:Author>
      <b:Author>
        <b:NameList>
          <b:Person>
            <b:Last>Naughton</b:Last>
            <b:First>John</b:First>
          </b:Person>
        </b:NameList>
      </b:Author>
    </b:Author>
    <b:Title>Internet security: 10 ways to keep your personal data safe from online snoopers</b:Title>
    <b:InternetSiteTitle>the Guardian</b:InternetSiteTitle>
    <b:YearAccessed>2017</b:YearAccessed>
    <b:MonthAccessed>December</b:MonthAccessed>
    <b:DayAccessed>26</b:DayAccessed>
    <b:URL>https://www.theguardian.com/technology/2013/sep/16/10-ways-keep-personal-data-safe</b:URL>
    <b:RefOrder>15</b:RefOrder>
  </b:Source>
  <b:Source>
    <b:Tag>Loa17</b:Tag>
    <b:SourceType>DocumentFromInternetSite</b:SourceType>
    <b:Guid>{1B8CBC10-B128-4F8D-89E4-E6DE7637AFE6}</b:Guid>
    <b:LCID>0</b:LCID>
    <b:Author>
      <b:Author>
        <b:NameList>
          <b:Person>
            <b:Last>Le</b:Last>
            <b:First>Loan</b:First>
          </b:Person>
        </b:NameList>
      </b:Author>
    </b:Author>
    <b:Title>The Importance of Technology in Modern Workplaces</b:Title>
    <b:InternetSiteTitle>Everwise</b:InternetSiteTitle>
    <b:YearAccessed>2017</b:YearAccessed>
    <b:MonthAccessed>December</b:MonthAccessed>
    <b:DayAccessed>26</b:DayAccessed>
    <b:URL>https://www.geteverwise.com/leadership/the-importance-of-technology-in-modern-workplaces/</b:URL>
    <b:RefOrder>16</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579C56-282F-4133-AF9B-02AA5BE55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862</TotalTime>
  <Application>LibreOffice/5.4.4.2$Windows_X86_64 LibreOffice_project/2524958677847fb3bb44820e40380acbe820f960</Application>
  <Pages>17</Pages>
  <Words>2426</Words>
  <Characters>13776</Characters>
  <CharactersWithSpaces>16048</CharactersWithSpaces>
  <Paragraphs>112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2016-07-22T18:01:00Z</dcterms:created>
  <dc:creator>Julia Ault</dc:creator>
  <dc:description/>
  <dc:language>en-GB</dc:language>
  <cp:lastModifiedBy/>
  <dcterms:modified xsi:type="dcterms:W3CDTF">2018-01-03T20:54:16Z</dcterms:modified>
  <cp:revision>86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ContentTypeId">
    <vt:lpwstr>0x010100ADE49762874EB345BB028C312F3B91B7</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