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3056BE" w14:textId="77777777" w:rsidR="005B3833" w:rsidRPr="00597DAF" w:rsidRDefault="005B3833" w:rsidP="005B3833">
      <w:pPr>
        <w:rPr>
          <w:rFonts w:cs="Times New Roman"/>
          <w:color w:val="000000" w:themeColor="text1"/>
          <w:szCs w:val="24"/>
        </w:rPr>
      </w:pPr>
    </w:p>
    <w:p w14:paraId="0E7C942A" w14:textId="77777777" w:rsidR="005B3833" w:rsidRPr="00597DAF" w:rsidRDefault="005B3833" w:rsidP="005B3833">
      <w:pPr>
        <w:rPr>
          <w:rFonts w:cs="Times New Roman"/>
          <w:color w:val="000000" w:themeColor="text1"/>
          <w:szCs w:val="24"/>
        </w:rPr>
      </w:pPr>
    </w:p>
    <w:p w14:paraId="5C4CBA44" w14:textId="77777777" w:rsidR="005B3833" w:rsidRPr="00597DAF" w:rsidRDefault="005B3833" w:rsidP="005B3833">
      <w:pPr>
        <w:rPr>
          <w:rFonts w:cs="Times New Roman"/>
          <w:color w:val="000000" w:themeColor="text1"/>
          <w:szCs w:val="24"/>
        </w:rPr>
      </w:pPr>
    </w:p>
    <w:p w14:paraId="0692A696" w14:textId="77777777" w:rsidR="005B3833" w:rsidRPr="00597DAF" w:rsidRDefault="005B3833" w:rsidP="005B3833">
      <w:pPr>
        <w:rPr>
          <w:rFonts w:cs="Times New Roman"/>
          <w:color w:val="000000" w:themeColor="text1"/>
          <w:szCs w:val="24"/>
        </w:rPr>
      </w:pPr>
    </w:p>
    <w:p w14:paraId="430D80D7" w14:textId="77777777" w:rsidR="005B3833" w:rsidRPr="00597DAF" w:rsidRDefault="005B3833" w:rsidP="005B3833">
      <w:pPr>
        <w:rPr>
          <w:rFonts w:cs="Times New Roman"/>
          <w:color w:val="000000" w:themeColor="text1"/>
          <w:szCs w:val="24"/>
        </w:rPr>
      </w:pPr>
    </w:p>
    <w:p w14:paraId="7814825B" w14:textId="77777777" w:rsidR="005B3833" w:rsidRPr="00597DAF" w:rsidRDefault="005B3833" w:rsidP="005B3833">
      <w:pPr>
        <w:rPr>
          <w:rFonts w:cs="Times New Roman"/>
          <w:color w:val="000000" w:themeColor="text1"/>
          <w:szCs w:val="24"/>
        </w:rPr>
      </w:pPr>
    </w:p>
    <w:p w14:paraId="45D9DD7C" w14:textId="77777777" w:rsidR="005B3833" w:rsidRPr="00597DAF" w:rsidRDefault="005B3833" w:rsidP="005B3833">
      <w:pPr>
        <w:rPr>
          <w:rFonts w:cs="Times New Roman"/>
          <w:color w:val="000000" w:themeColor="text1"/>
          <w:szCs w:val="24"/>
        </w:rPr>
      </w:pPr>
    </w:p>
    <w:p w14:paraId="5212C4C6" w14:textId="77777777" w:rsidR="005B3833" w:rsidRPr="00597DAF" w:rsidRDefault="005B3833" w:rsidP="005B3833">
      <w:pPr>
        <w:rPr>
          <w:rFonts w:cs="Times New Roman"/>
          <w:color w:val="000000" w:themeColor="text1"/>
          <w:szCs w:val="24"/>
        </w:rPr>
      </w:pPr>
    </w:p>
    <w:p w14:paraId="3513BAE5" w14:textId="77777777" w:rsidR="005B3833" w:rsidRPr="00597DAF" w:rsidRDefault="005B3833" w:rsidP="005B3833">
      <w:pPr>
        <w:rPr>
          <w:rFonts w:cs="Times New Roman"/>
          <w:color w:val="000000" w:themeColor="text1"/>
          <w:szCs w:val="24"/>
        </w:rPr>
      </w:pPr>
    </w:p>
    <w:p w14:paraId="50F5AA4C" w14:textId="77777777" w:rsidR="005B3833" w:rsidRPr="00597DAF" w:rsidRDefault="005B3833" w:rsidP="005B3833">
      <w:pPr>
        <w:rPr>
          <w:rFonts w:cs="Times New Roman"/>
          <w:color w:val="000000" w:themeColor="text1"/>
          <w:szCs w:val="24"/>
        </w:rPr>
      </w:pPr>
    </w:p>
    <w:p w14:paraId="7B930DE8" w14:textId="77777777" w:rsidR="005B3833" w:rsidRPr="00597DAF" w:rsidRDefault="005B3833" w:rsidP="005B3833">
      <w:pPr>
        <w:jc w:val="center"/>
        <w:rPr>
          <w:rFonts w:cs="Times New Roman"/>
          <w:b/>
          <w:bCs/>
          <w:color w:val="000000" w:themeColor="text1"/>
          <w:szCs w:val="24"/>
        </w:rPr>
      </w:pPr>
      <w:r w:rsidRPr="00597DAF">
        <w:rPr>
          <w:rFonts w:cs="Times New Roman"/>
          <w:b/>
          <w:bCs/>
          <w:color w:val="000000" w:themeColor="text1"/>
          <w:szCs w:val="24"/>
        </w:rPr>
        <w:t>Consultancy Project</w:t>
      </w:r>
    </w:p>
    <w:p w14:paraId="5389777D" w14:textId="77777777" w:rsidR="005B3833" w:rsidRPr="00597DAF" w:rsidRDefault="005B3833" w:rsidP="005B3833">
      <w:pPr>
        <w:spacing w:line="276" w:lineRule="auto"/>
        <w:jc w:val="left"/>
        <w:rPr>
          <w:rFonts w:cs="Times New Roman"/>
          <w:color w:val="000000" w:themeColor="text1"/>
          <w:szCs w:val="24"/>
        </w:rPr>
      </w:pPr>
      <w:r w:rsidRPr="00597DAF">
        <w:rPr>
          <w:rFonts w:cs="Times New Roman"/>
          <w:color w:val="000000" w:themeColor="text1"/>
          <w:szCs w:val="24"/>
        </w:rPr>
        <w:br w:type="page"/>
      </w:r>
    </w:p>
    <w:p w14:paraId="5BB9DA23" w14:textId="77777777" w:rsidR="005B3833" w:rsidRPr="00597DAF" w:rsidRDefault="005B3833" w:rsidP="005B3833">
      <w:pPr>
        <w:spacing w:line="276" w:lineRule="auto"/>
        <w:jc w:val="left"/>
        <w:rPr>
          <w:rFonts w:cs="Times New Roman"/>
          <w:color w:val="000000" w:themeColor="text1"/>
          <w:szCs w:val="24"/>
        </w:rPr>
      </w:pPr>
    </w:p>
    <w:sdt>
      <w:sdtPr>
        <w:rPr>
          <w:rFonts w:ascii="Times New Roman" w:eastAsiaTheme="minorHAnsi" w:hAnsi="Times New Roman" w:cs="Times New Roman"/>
          <w:color w:val="000000" w:themeColor="text1"/>
          <w:sz w:val="24"/>
          <w:szCs w:val="24"/>
        </w:rPr>
        <w:id w:val="-1780713640"/>
        <w:docPartObj>
          <w:docPartGallery w:val="Table of Contents"/>
          <w:docPartUnique/>
        </w:docPartObj>
      </w:sdtPr>
      <w:sdtEndPr>
        <w:rPr>
          <w:b/>
          <w:bCs/>
          <w:noProof/>
        </w:rPr>
      </w:sdtEndPr>
      <w:sdtContent>
        <w:p w14:paraId="03F267DB" w14:textId="77777777" w:rsidR="005B3833" w:rsidRPr="00597DAF" w:rsidRDefault="005B3833" w:rsidP="005B3833">
          <w:pPr>
            <w:pStyle w:val="TOCHeading"/>
            <w:spacing w:line="240" w:lineRule="auto"/>
            <w:jc w:val="center"/>
            <w:rPr>
              <w:rFonts w:ascii="Times New Roman" w:hAnsi="Times New Roman" w:cs="Times New Roman"/>
              <w:b/>
              <w:bCs/>
              <w:color w:val="000000" w:themeColor="text1"/>
              <w:sz w:val="24"/>
              <w:szCs w:val="24"/>
            </w:rPr>
          </w:pPr>
          <w:r w:rsidRPr="00597DAF">
            <w:rPr>
              <w:rFonts w:ascii="Times New Roman" w:hAnsi="Times New Roman" w:cs="Times New Roman"/>
              <w:b/>
              <w:bCs/>
              <w:color w:val="000000" w:themeColor="text1"/>
              <w:sz w:val="24"/>
              <w:szCs w:val="24"/>
            </w:rPr>
            <w:t>Contents</w:t>
          </w:r>
        </w:p>
        <w:p w14:paraId="0586E8B2" w14:textId="77777777" w:rsidR="005B3833" w:rsidRPr="00597DAF" w:rsidRDefault="005B3833" w:rsidP="005B3833">
          <w:pPr>
            <w:pStyle w:val="TOC1"/>
            <w:tabs>
              <w:tab w:val="right" w:leader="dot" w:pos="9350"/>
            </w:tabs>
            <w:spacing w:line="240" w:lineRule="auto"/>
            <w:jc w:val="center"/>
            <w:rPr>
              <w:rFonts w:cs="Times New Roman"/>
              <w:noProof/>
              <w:color w:val="000000" w:themeColor="text1"/>
              <w:szCs w:val="24"/>
            </w:rPr>
          </w:pPr>
          <w:r w:rsidRPr="00597DAF">
            <w:rPr>
              <w:rFonts w:cs="Times New Roman"/>
              <w:color w:val="000000" w:themeColor="text1"/>
              <w:szCs w:val="24"/>
            </w:rPr>
            <w:fldChar w:fldCharType="begin"/>
          </w:r>
          <w:r w:rsidRPr="00597DAF">
            <w:rPr>
              <w:rFonts w:cs="Times New Roman"/>
              <w:color w:val="000000" w:themeColor="text1"/>
              <w:szCs w:val="24"/>
            </w:rPr>
            <w:instrText xml:space="preserve"> TOC \o "1-3" \h \z \u </w:instrText>
          </w:r>
          <w:r w:rsidRPr="00597DAF">
            <w:rPr>
              <w:rFonts w:cs="Times New Roman"/>
              <w:color w:val="000000" w:themeColor="text1"/>
              <w:szCs w:val="24"/>
            </w:rPr>
            <w:fldChar w:fldCharType="separate"/>
          </w:r>
          <w:hyperlink w:anchor="_Toc39679559" w:history="1">
            <w:r w:rsidRPr="00597DAF">
              <w:rPr>
                <w:rStyle w:val="Hyperlink"/>
                <w:rFonts w:cs="Times New Roman"/>
                <w:noProof/>
                <w:color w:val="000000" w:themeColor="text1"/>
                <w:szCs w:val="24"/>
              </w:rPr>
              <w:t>Introduction</w:t>
            </w:r>
            <w:r w:rsidRPr="00597DAF">
              <w:rPr>
                <w:rFonts w:cs="Times New Roman"/>
                <w:noProof/>
                <w:webHidden/>
                <w:color w:val="000000" w:themeColor="text1"/>
                <w:szCs w:val="24"/>
              </w:rPr>
              <w:tab/>
            </w:r>
            <w:r w:rsidRPr="00597DAF">
              <w:rPr>
                <w:rFonts w:cs="Times New Roman"/>
                <w:noProof/>
                <w:webHidden/>
                <w:color w:val="000000" w:themeColor="text1"/>
                <w:szCs w:val="24"/>
              </w:rPr>
              <w:fldChar w:fldCharType="begin"/>
            </w:r>
            <w:r w:rsidRPr="00597DAF">
              <w:rPr>
                <w:rFonts w:cs="Times New Roman"/>
                <w:noProof/>
                <w:webHidden/>
                <w:color w:val="000000" w:themeColor="text1"/>
                <w:szCs w:val="24"/>
              </w:rPr>
              <w:instrText xml:space="preserve"> PAGEREF _Toc39679559 \h </w:instrText>
            </w:r>
            <w:r w:rsidRPr="00597DAF">
              <w:rPr>
                <w:rFonts w:cs="Times New Roman"/>
                <w:noProof/>
                <w:webHidden/>
                <w:color w:val="000000" w:themeColor="text1"/>
                <w:szCs w:val="24"/>
              </w:rPr>
            </w:r>
            <w:r w:rsidRPr="00597DAF">
              <w:rPr>
                <w:rFonts w:cs="Times New Roman"/>
                <w:noProof/>
                <w:webHidden/>
                <w:color w:val="000000" w:themeColor="text1"/>
                <w:szCs w:val="24"/>
              </w:rPr>
              <w:fldChar w:fldCharType="separate"/>
            </w:r>
            <w:r w:rsidRPr="00597DAF">
              <w:rPr>
                <w:rFonts w:cs="Times New Roman"/>
                <w:noProof/>
                <w:webHidden/>
                <w:color w:val="000000" w:themeColor="text1"/>
                <w:szCs w:val="24"/>
              </w:rPr>
              <w:t>4</w:t>
            </w:r>
            <w:r w:rsidRPr="00597DAF">
              <w:rPr>
                <w:rFonts w:cs="Times New Roman"/>
                <w:noProof/>
                <w:webHidden/>
                <w:color w:val="000000" w:themeColor="text1"/>
                <w:szCs w:val="24"/>
              </w:rPr>
              <w:fldChar w:fldCharType="end"/>
            </w:r>
          </w:hyperlink>
        </w:p>
        <w:p w14:paraId="2399A79E" w14:textId="77777777" w:rsidR="005B3833" w:rsidRPr="00597DAF" w:rsidRDefault="005B3833" w:rsidP="005B3833">
          <w:pPr>
            <w:pStyle w:val="TOC1"/>
            <w:tabs>
              <w:tab w:val="right" w:leader="dot" w:pos="9350"/>
            </w:tabs>
            <w:spacing w:line="240" w:lineRule="auto"/>
            <w:jc w:val="center"/>
            <w:rPr>
              <w:rFonts w:cs="Times New Roman"/>
              <w:noProof/>
              <w:color w:val="000000" w:themeColor="text1"/>
              <w:szCs w:val="24"/>
            </w:rPr>
          </w:pPr>
          <w:hyperlink w:anchor="_Toc39679560" w:history="1">
            <w:r w:rsidRPr="00597DAF">
              <w:rPr>
                <w:rStyle w:val="Hyperlink"/>
                <w:rFonts w:cs="Times New Roman"/>
                <w:noProof/>
                <w:color w:val="000000" w:themeColor="text1"/>
                <w:szCs w:val="24"/>
              </w:rPr>
              <w:t>Nokia’s Objectives</w:t>
            </w:r>
            <w:r w:rsidRPr="00597DAF">
              <w:rPr>
                <w:rFonts w:cs="Times New Roman"/>
                <w:noProof/>
                <w:webHidden/>
                <w:color w:val="000000" w:themeColor="text1"/>
                <w:szCs w:val="24"/>
              </w:rPr>
              <w:tab/>
            </w:r>
            <w:r w:rsidRPr="00597DAF">
              <w:rPr>
                <w:rFonts w:cs="Times New Roman"/>
                <w:noProof/>
                <w:webHidden/>
                <w:color w:val="000000" w:themeColor="text1"/>
                <w:szCs w:val="24"/>
              </w:rPr>
              <w:fldChar w:fldCharType="begin"/>
            </w:r>
            <w:r w:rsidRPr="00597DAF">
              <w:rPr>
                <w:rFonts w:cs="Times New Roman"/>
                <w:noProof/>
                <w:webHidden/>
                <w:color w:val="000000" w:themeColor="text1"/>
                <w:szCs w:val="24"/>
              </w:rPr>
              <w:instrText xml:space="preserve"> PAGEREF _Toc39679560 \h </w:instrText>
            </w:r>
            <w:r w:rsidRPr="00597DAF">
              <w:rPr>
                <w:rFonts w:cs="Times New Roman"/>
                <w:noProof/>
                <w:webHidden/>
                <w:color w:val="000000" w:themeColor="text1"/>
                <w:szCs w:val="24"/>
              </w:rPr>
            </w:r>
            <w:r w:rsidRPr="00597DAF">
              <w:rPr>
                <w:rFonts w:cs="Times New Roman"/>
                <w:noProof/>
                <w:webHidden/>
                <w:color w:val="000000" w:themeColor="text1"/>
                <w:szCs w:val="24"/>
              </w:rPr>
              <w:fldChar w:fldCharType="separate"/>
            </w:r>
            <w:r w:rsidRPr="00597DAF">
              <w:rPr>
                <w:rFonts w:cs="Times New Roman"/>
                <w:noProof/>
                <w:webHidden/>
                <w:color w:val="000000" w:themeColor="text1"/>
                <w:szCs w:val="24"/>
              </w:rPr>
              <w:t>4</w:t>
            </w:r>
            <w:r w:rsidRPr="00597DAF">
              <w:rPr>
                <w:rFonts w:cs="Times New Roman"/>
                <w:noProof/>
                <w:webHidden/>
                <w:color w:val="000000" w:themeColor="text1"/>
                <w:szCs w:val="24"/>
              </w:rPr>
              <w:fldChar w:fldCharType="end"/>
            </w:r>
          </w:hyperlink>
        </w:p>
        <w:p w14:paraId="58C01FA7" w14:textId="77777777" w:rsidR="005B3833" w:rsidRPr="00597DAF" w:rsidRDefault="005B3833" w:rsidP="005B3833">
          <w:pPr>
            <w:pStyle w:val="TOC1"/>
            <w:tabs>
              <w:tab w:val="right" w:leader="dot" w:pos="9350"/>
            </w:tabs>
            <w:spacing w:line="240" w:lineRule="auto"/>
            <w:jc w:val="center"/>
            <w:rPr>
              <w:rFonts w:cs="Times New Roman"/>
              <w:noProof/>
              <w:color w:val="000000" w:themeColor="text1"/>
              <w:szCs w:val="24"/>
            </w:rPr>
          </w:pPr>
          <w:hyperlink w:anchor="_Toc39679561" w:history="1">
            <w:r w:rsidRPr="00597DAF">
              <w:rPr>
                <w:rStyle w:val="Hyperlink"/>
                <w:rFonts w:cs="Times New Roman"/>
                <w:noProof/>
                <w:color w:val="000000" w:themeColor="text1"/>
                <w:szCs w:val="24"/>
              </w:rPr>
              <w:t>Expansion Plan</w:t>
            </w:r>
            <w:r w:rsidRPr="00597DAF">
              <w:rPr>
                <w:rFonts w:cs="Times New Roman"/>
                <w:noProof/>
                <w:webHidden/>
                <w:color w:val="000000" w:themeColor="text1"/>
                <w:szCs w:val="24"/>
              </w:rPr>
              <w:tab/>
            </w:r>
            <w:r w:rsidRPr="00597DAF">
              <w:rPr>
                <w:rFonts w:cs="Times New Roman"/>
                <w:noProof/>
                <w:webHidden/>
                <w:color w:val="000000" w:themeColor="text1"/>
                <w:szCs w:val="24"/>
              </w:rPr>
              <w:fldChar w:fldCharType="begin"/>
            </w:r>
            <w:r w:rsidRPr="00597DAF">
              <w:rPr>
                <w:rFonts w:cs="Times New Roman"/>
                <w:noProof/>
                <w:webHidden/>
                <w:color w:val="000000" w:themeColor="text1"/>
                <w:szCs w:val="24"/>
              </w:rPr>
              <w:instrText xml:space="preserve"> PAGEREF _Toc39679561 \h </w:instrText>
            </w:r>
            <w:r w:rsidRPr="00597DAF">
              <w:rPr>
                <w:rFonts w:cs="Times New Roman"/>
                <w:noProof/>
                <w:webHidden/>
                <w:color w:val="000000" w:themeColor="text1"/>
                <w:szCs w:val="24"/>
              </w:rPr>
            </w:r>
            <w:r w:rsidRPr="00597DAF">
              <w:rPr>
                <w:rFonts w:cs="Times New Roman"/>
                <w:noProof/>
                <w:webHidden/>
                <w:color w:val="000000" w:themeColor="text1"/>
                <w:szCs w:val="24"/>
              </w:rPr>
              <w:fldChar w:fldCharType="separate"/>
            </w:r>
            <w:r w:rsidRPr="00597DAF">
              <w:rPr>
                <w:rFonts w:cs="Times New Roman"/>
                <w:noProof/>
                <w:webHidden/>
                <w:color w:val="000000" w:themeColor="text1"/>
                <w:szCs w:val="24"/>
              </w:rPr>
              <w:t>4</w:t>
            </w:r>
            <w:r w:rsidRPr="00597DAF">
              <w:rPr>
                <w:rFonts w:cs="Times New Roman"/>
                <w:noProof/>
                <w:webHidden/>
                <w:color w:val="000000" w:themeColor="text1"/>
                <w:szCs w:val="24"/>
              </w:rPr>
              <w:fldChar w:fldCharType="end"/>
            </w:r>
          </w:hyperlink>
        </w:p>
        <w:p w14:paraId="5D8B3FE7" w14:textId="77777777" w:rsidR="005B3833" w:rsidRPr="00597DAF" w:rsidRDefault="005B3833" w:rsidP="005B3833">
          <w:pPr>
            <w:pStyle w:val="TOC1"/>
            <w:tabs>
              <w:tab w:val="right" w:leader="dot" w:pos="9350"/>
            </w:tabs>
            <w:spacing w:line="240" w:lineRule="auto"/>
            <w:jc w:val="center"/>
            <w:rPr>
              <w:rFonts w:cs="Times New Roman"/>
              <w:noProof/>
              <w:color w:val="000000" w:themeColor="text1"/>
              <w:szCs w:val="24"/>
            </w:rPr>
          </w:pPr>
          <w:hyperlink w:anchor="_Toc39679562" w:history="1">
            <w:r w:rsidRPr="00597DAF">
              <w:rPr>
                <w:rStyle w:val="Hyperlink"/>
                <w:rFonts w:cs="Times New Roman"/>
                <w:noProof/>
                <w:color w:val="000000" w:themeColor="text1"/>
                <w:szCs w:val="24"/>
              </w:rPr>
              <w:t>Project Justification</w:t>
            </w:r>
            <w:r w:rsidRPr="00597DAF">
              <w:rPr>
                <w:rFonts w:cs="Times New Roman"/>
                <w:noProof/>
                <w:webHidden/>
                <w:color w:val="000000" w:themeColor="text1"/>
                <w:szCs w:val="24"/>
              </w:rPr>
              <w:tab/>
            </w:r>
            <w:r w:rsidRPr="00597DAF">
              <w:rPr>
                <w:rFonts w:cs="Times New Roman"/>
                <w:noProof/>
                <w:webHidden/>
                <w:color w:val="000000" w:themeColor="text1"/>
                <w:szCs w:val="24"/>
              </w:rPr>
              <w:fldChar w:fldCharType="begin"/>
            </w:r>
            <w:r w:rsidRPr="00597DAF">
              <w:rPr>
                <w:rFonts w:cs="Times New Roman"/>
                <w:noProof/>
                <w:webHidden/>
                <w:color w:val="000000" w:themeColor="text1"/>
                <w:szCs w:val="24"/>
              </w:rPr>
              <w:instrText xml:space="preserve"> PAGEREF _Toc39679562 \h </w:instrText>
            </w:r>
            <w:r w:rsidRPr="00597DAF">
              <w:rPr>
                <w:rFonts w:cs="Times New Roman"/>
                <w:noProof/>
                <w:webHidden/>
                <w:color w:val="000000" w:themeColor="text1"/>
                <w:szCs w:val="24"/>
              </w:rPr>
            </w:r>
            <w:r w:rsidRPr="00597DAF">
              <w:rPr>
                <w:rFonts w:cs="Times New Roman"/>
                <w:noProof/>
                <w:webHidden/>
                <w:color w:val="000000" w:themeColor="text1"/>
                <w:szCs w:val="24"/>
              </w:rPr>
              <w:fldChar w:fldCharType="separate"/>
            </w:r>
            <w:r w:rsidRPr="00597DAF">
              <w:rPr>
                <w:rFonts w:cs="Times New Roman"/>
                <w:noProof/>
                <w:webHidden/>
                <w:color w:val="000000" w:themeColor="text1"/>
                <w:szCs w:val="24"/>
              </w:rPr>
              <w:t>4</w:t>
            </w:r>
            <w:r w:rsidRPr="00597DAF">
              <w:rPr>
                <w:rFonts w:cs="Times New Roman"/>
                <w:noProof/>
                <w:webHidden/>
                <w:color w:val="000000" w:themeColor="text1"/>
                <w:szCs w:val="24"/>
              </w:rPr>
              <w:fldChar w:fldCharType="end"/>
            </w:r>
          </w:hyperlink>
        </w:p>
        <w:p w14:paraId="421F72E2" w14:textId="77777777" w:rsidR="005B3833" w:rsidRPr="00597DAF" w:rsidRDefault="005B3833" w:rsidP="005B3833">
          <w:pPr>
            <w:pStyle w:val="TOC1"/>
            <w:tabs>
              <w:tab w:val="right" w:leader="dot" w:pos="9350"/>
            </w:tabs>
            <w:spacing w:line="240" w:lineRule="auto"/>
            <w:jc w:val="center"/>
            <w:rPr>
              <w:rFonts w:cs="Times New Roman"/>
              <w:noProof/>
              <w:color w:val="000000" w:themeColor="text1"/>
              <w:szCs w:val="24"/>
            </w:rPr>
          </w:pPr>
          <w:hyperlink w:anchor="_Toc39679563" w:history="1">
            <w:r w:rsidRPr="00597DAF">
              <w:rPr>
                <w:rStyle w:val="Hyperlink"/>
                <w:rFonts w:cs="Times New Roman"/>
                <w:noProof/>
                <w:color w:val="000000" w:themeColor="text1"/>
                <w:szCs w:val="24"/>
              </w:rPr>
              <w:t>SWOT Analysis of Nokia</w:t>
            </w:r>
            <w:r w:rsidRPr="00597DAF">
              <w:rPr>
                <w:rFonts w:cs="Times New Roman"/>
                <w:noProof/>
                <w:webHidden/>
                <w:color w:val="000000" w:themeColor="text1"/>
                <w:szCs w:val="24"/>
              </w:rPr>
              <w:tab/>
            </w:r>
            <w:r w:rsidRPr="00597DAF">
              <w:rPr>
                <w:rFonts w:cs="Times New Roman"/>
                <w:noProof/>
                <w:webHidden/>
                <w:color w:val="000000" w:themeColor="text1"/>
                <w:szCs w:val="24"/>
              </w:rPr>
              <w:fldChar w:fldCharType="begin"/>
            </w:r>
            <w:r w:rsidRPr="00597DAF">
              <w:rPr>
                <w:rFonts w:cs="Times New Roman"/>
                <w:noProof/>
                <w:webHidden/>
                <w:color w:val="000000" w:themeColor="text1"/>
                <w:szCs w:val="24"/>
              </w:rPr>
              <w:instrText xml:space="preserve"> PAGEREF _Toc39679563 \h </w:instrText>
            </w:r>
            <w:r w:rsidRPr="00597DAF">
              <w:rPr>
                <w:rFonts w:cs="Times New Roman"/>
                <w:noProof/>
                <w:webHidden/>
                <w:color w:val="000000" w:themeColor="text1"/>
                <w:szCs w:val="24"/>
              </w:rPr>
            </w:r>
            <w:r w:rsidRPr="00597DAF">
              <w:rPr>
                <w:rFonts w:cs="Times New Roman"/>
                <w:noProof/>
                <w:webHidden/>
                <w:color w:val="000000" w:themeColor="text1"/>
                <w:szCs w:val="24"/>
              </w:rPr>
              <w:fldChar w:fldCharType="separate"/>
            </w:r>
            <w:r w:rsidRPr="00597DAF">
              <w:rPr>
                <w:rFonts w:cs="Times New Roman"/>
                <w:noProof/>
                <w:webHidden/>
                <w:color w:val="000000" w:themeColor="text1"/>
                <w:szCs w:val="24"/>
              </w:rPr>
              <w:t>5</w:t>
            </w:r>
            <w:r w:rsidRPr="00597DAF">
              <w:rPr>
                <w:rFonts w:cs="Times New Roman"/>
                <w:noProof/>
                <w:webHidden/>
                <w:color w:val="000000" w:themeColor="text1"/>
                <w:szCs w:val="24"/>
              </w:rPr>
              <w:fldChar w:fldCharType="end"/>
            </w:r>
          </w:hyperlink>
        </w:p>
        <w:p w14:paraId="4B872C81" w14:textId="77777777" w:rsidR="005B3833" w:rsidRPr="00597DAF" w:rsidRDefault="005B3833" w:rsidP="005B3833">
          <w:pPr>
            <w:pStyle w:val="TOC2"/>
            <w:tabs>
              <w:tab w:val="right" w:leader="dot" w:pos="9350"/>
            </w:tabs>
            <w:spacing w:line="240" w:lineRule="auto"/>
            <w:jc w:val="center"/>
            <w:rPr>
              <w:rFonts w:cs="Times New Roman"/>
              <w:noProof/>
              <w:color w:val="000000" w:themeColor="text1"/>
              <w:szCs w:val="24"/>
            </w:rPr>
          </w:pPr>
          <w:hyperlink w:anchor="_Toc39679564" w:history="1">
            <w:r w:rsidRPr="00597DAF">
              <w:rPr>
                <w:rStyle w:val="Hyperlink"/>
                <w:rFonts w:cs="Times New Roman"/>
                <w:noProof/>
                <w:color w:val="000000" w:themeColor="text1"/>
                <w:szCs w:val="24"/>
              </w:rPr>
              <w:t>Strengths</w:t>
            </w:r>
            <w:r w:rsidRPr="00597DAF">
              <w:rPr>
                <w:rFonts w:cs="Times New Roman"/>
                <w:noProof/>
                <w:webHidden/>
                <w:color w:val="000000" w:themeColor="text1"/>
                <w:szCs w:val="24"/>
              </w:rPr>
              <w:tab/>
            </w:r>
            <w:r w:rsidRPr="00597DAF">
              <w:rPr>
                <w:rFonts w:cs="Times New Roman"/>
                <w:noProof/>
                <w:webHidden/>
                <w:color w:val="000000" w:themeColor="text1"/>
                <w:szCs w:val="24"/>
              </w:rPr>
              <w:fldChar w:fldCharType="begin"/>
            </w:r>
            <w:r w:rsidRPr="00597DAF">
              <w:rPr>
                <w:rFonts w:cs="Times New Roman"/>
                <w:noProof/>
                <w:webHidden/>
                <w:color w:val="000000" w:themeColor="text1"/>
                <w:szCs w:val="24"/>
              </w:rPr>
              <w:instrText xml:space="preserve"> PAGEREF _Toc39679564 \h </w:instrText>
            </w:r>
            <w:r w:rsidRPr="00597DAF">
              <w:rPr>
                <w:rFonts w:cs="Times New Roman"/>
                <w:noProof/>
                <w:webHidden/>
                <w:color w:val="000000" w:themeColor="text1"/>
                <w:szCs w:val="24"/>
              </w:rPr>
            </w:r>
            <w:r w:rsidRPr="00597DAF">
              <w:rPr>
                <w:rFonts w:cs="Times New Roman"/>
                <w:noProof/>
                <w:webHidden/>
                <w:color w:val="000000" w:themeColor="text1"/>
                <w:szCs w:val="24"/>
              </w:rPr>
              <w:fldChar w:fldCharType="separate"/>
            </w:r>
            <w:r w:rsidRPr="00597DAF">
              <w:rPr>
                <w:rFonts w:cs="Times New Roman"/>
                <w:noProof/>
                <w:webHidden/>
                <w:color w:val="000000" w:themeColor="text1"/>
                <w:szCs w:val="24"/>
              </w:rPr>
              <w:t>5</w:t>
            </w:r>
            <w:r w:rsidRPr="00597DAF">
              <w:rPr>
                <w:rFonts w:cs="Times New Roman"/>
                <w:noProof/>
                <w:webHidden/>
                <w:color w:val="000000" w:themeColor="text1"/>
                <w:szCs w:val="24"/>
              </w:rPr>
              <w:fldChar w:fldCharType="end"/>
            </w:r>
          </w:hyperlink>
        </w:p>
        <w:p w14:paraId="1BC339FD" w14:textId="77777777" w:rsidR="005B3833" w:rsidRPr="00597DAF" w:rsidRDefault="005B3833" w:rsidP="005B3833">
          <w:pPr>
            <w:pStyle w:val="TOC2"/>
            <w:tabs>
              <w:tab w:val="right" w:leader="dot" w:pos="9350"/>
            </w:tabs>
            <w:spacing w:line="240" w:lineRule="auto"/>
            <w:jc w:val="center"/>
            <w:rPr>
              <w:rFonts w:cs="Times New Roman"/>
              <w:noProof/>
              <w:color w:val="000000" w:themeColor="text1"/>
              <w:szCs w:val="24"/>
            </w:rPr>
          </w:pPr>
          <w:hyperlink w:anchor="_Toc39679565" w:history="1">
            <w:r w:rsidRPr="00597DAF">
              <w:rPr>
                <w:rStyle w:val="Hyperlink"/>
                <w:rFonts w:cs="Times New Roman"/>
                <w:noProof/>
                <w:color w:val="000000" w:themeColor="text1"/>
                <w:szCs w:val="24"/>
              </w:rPr>
              <w:t>Weaknesses</w:t>
            </w:r>
            <w:r w:rsidRPr="00597DAF">
              <w:rPr>
                <w:rFonts w:cs="Times New Roman"/>
                <w:noProof/>
                <w:webHidden/>
                <w:color w:val="000000" w:themeColor="text1"/>
                <w:szCs w:val="24"/>
              </w:rPr>
              <w:tab/>
            </w:r>
            <w:r w:rsidRPr="00597DAF">
              <w:rPr>
                <w:rFonts w:cs="Times New Roman"/>
                <w:noProof/>
                <w:webHidden/>
                <w:color w:val="000000" w:themeColor="text1"/>
                <w:szCs w:val="24"/>
              </w:rPr>
              <w:fldChar w:fldCharType="begin"/>
            </w:r>
            <w:r w:rsidRPr="00597DAF">
              <w:rPr>
                <w:rFonts w:cs="Times New Roman"/>
                <w:noProof/>
                <w:webHidden/>
                <w:color w:val="000000" w:themeColor="text1"/>
                <w:szCs w:val="24"/>
              </w:rPr>
              <w:instrText xml:space="preserve"> PAGEREF _Toc39679565 \h </w:instrText>
            </w:r>
            <w:r w:rsidRPr="00597DAF">
              <w:rPr>
                <w:rFonts w:cs="Times New Roman"/>
                <w:noProof/>
                <w:webHidden/>
                <w:color w:val="000000" w:themeColor="text1"/>
                <w:szCs w:val="24"/>
              </w:rPr>
            </w:r>
            <w:r w:rsidRPr="00597DAF">
              <w:rPr>
                <w:rFonts w:cs="Times New Roman"/>
                <w:noProof/>
                <w:webHidden/>
                <w:color w:val="000000" w:themeColor="text1"/>
                <w:szCs w:val="24"/>
              </w:rPr>
              <w:fldChar w:fldCharType="separate"/>
            </w:r>
            <w:r w:rsidRPr="00597DAF">
              <w:rPr>
                <w:rFonts w:cs="Times New Roman"/>
                <w:noProof/>
                <w:webHidden/>
                <w:color w:val="000000" w:themeColor="text1"/>
                <w:szCs w:val="24"/>
              </w:rPr>
              <w:t>5</w:t>
            </w:r>
            <w:r w:rsidRPr="00597DAF">
              <w:rPr>
                <w:rFonts w:cs="Times New Roman"/>
                <w:noProof/>
                <w:webHidden/>
                <w:color w:val="000000" w:themeColor="text1"/>
                <w:szCs w:val="24"/>
              </w:rPr>
              <w:fldChar w:fldCharType="end"/>
            </w:r>
          </w:hyperlink>
        </w:p>
        <w:p w14:paraId="2B9472AE" w14:textId="77777777" w:rsidR="005B3833" w:rsidRPr="00597DAF" w:rsidRDefault="005B3833" w:rsidP="005B3833">
          <w:pPr>
            <w:pStyle w:val="TOC2"/>
            <w:tabs>
              <w:tab w:val="right" w:leader="dot" w:pos="9350"/>
            </w:tabs>
            <w:spacing w:line="240" w:lineRule="auto"/>
            <w:jc w:val="center"/>
            <w:rPr>
              <w:rFonts w:cs="Times New Roman"/>
              <w:noProof/>
              <w:color w:val="000000" w:themeColor="text1"/>
              <w:szCs w:val="24"/>
            </w:rPr>
          </w:pPr>
          <w:hyperlink w:anchor="_Toc39679566" w:history="1">
            <w:r w:rsidRPr="00597DAF">
              <w:rPr>
                <w:rStyle w:val="Hyperlink"/>
                <w:rFonts w:cs="Times New Roman"/>
                <w:noProof/>
                <w:color w:val="000000" w:themeColor="text1"/>
                <w:szCs w:val="24"/>
              </w:rPr>
              <w:t>Opportunities</w:t>
            </w:r>
            <w:r w:rsidRPr="00597DAF">
              <w:rPr>
                <w:rFonts w:cs="Times New Roman"/>
                <w:noProof/>
                <w:webHidden/>
                <w:color w:val="000000" w:themeColor="text1"/>
                <w:szCs w:val="24"/>
              </w:rPr>
              <w:tab/>
            </w:r>
            <w:r w:rsidRPr="00597DAF">
              <w:rPr>
                <w:rFonts w:cs="Times New Roman"/>
                <w:noProof/>
                <w:webHidden/>
                <w:color w:val="000000" w:themeColor="text1"/>
                <w:szCs w:val="24"/>
              </w:rPr>
              <w:fldChar w:fldCharType="begin"/>
            </w:r>
            <w:r w:rsidRPr="00597DAF">
              <w:rPr>
                <w:rFonts w:cs="Times New Roman"/>
                <w:noProof/>
                <w:webHidden/>
                <w:color w:val="000000" w:themeColor="text1"/>
                <w:szCs w:val="24"/>
              </w:rPr>
              <w:instrText xml:space="preserve"> PAGEREF _Toc39679566 \h </w:instrText>
            </w:r>
            <w:r w:rsidRPr="00597DAF">
              <w:rPr>
                <w:rFonts w:cs="Times New Roman"/>
                <w:noProof/>
                <w:webHidden/>
                <w:color w:val="000000" w:themeColor="text1"/>
                <w:szCs w:val="24"/>
              </w:rPr>
            </w:r>
            <w:r w:rsidRPr="00597DAF">
              <w:rPr>
                <w:rFonts w:cs="Times New Roman"/>
                <w:noProof/>
                <w:webHidden/>
                <w:color w:val="000000" w:themeColor="text1"/>
                <w:szCs w:val="24"/>
              </w:rPr>
              <w:fldChar w:fldCharType="separate"/>
            </w:r>
            <w:r w:rsidRPr="00597DAF">
              <w:rPr>
                <w:rFonts w:cs="Times New Roman"/>
                <w:noProof/>
                <w:webHidden/>
                <w:color w:val="000000" w:themeColor="text1"/>
                <w:szCs w:val="24"/>
              </w:rPr>
              <w:t>5</w:t>
            </w:r>
            <w:r w:rsidRPr="00597DAF">
              <w:rPr>
                <w:rFonts w:cs="Times New Roman"/>
                <w:noProof/>
                <w:webHidden/>
                <w:color w:val="000000" w:themeColor="text1"/>
                <w:szCs w:val="24"/>
              </w:rPr>
              <w:fldChar w:fldCharType="end"/>
            </w:r>
          </w:hyperlink>
        </w:p>
        <w:p w14:paraId="790059E5" w14:textId="77777777" w:rsidR="005B3833" w:rsidRPr="00597DAF" w:rsidRDefault="005B3833" w:rsidP="005B3833">
          <w:pPr>
            <w:pStyle w:val="TOC2"/>
            <w:tabs>
              <w:tab w:val="right" w:leader="dot" w:pos="9350"/>
            </w:tabs>
            <w:spacing w:line="240" w:lineRule="auto"/>
            <w:jc w:val="center"/>
            <w:rPr>
              <w:rFonts w:cs="Times New Roman"/>
              <w:noProof/>
              <w:color w:val="000000" w:themeColor="text1"/>
              <w:szCs w:val="24"/>
            </w:rPr>
          </w:pPr>
          <w:hyperlink w:anchor="_Toc39679567" w:history="1">
            <w:r w:rsidRPr="00597DAF">
              <w:rPr>
                <w:rStyle w:val="Hyperlink"/>
                <w:rFonts w:cs="Times New Roman"/>
                <w:noProof/>
                <w:color w:val="000000" w:themeColor="text1"/>
                <w:szCs w:val="24"/>
              </w:rPr>
              <w:t>Threats</w:t>
            </w:r>
            <w:r w:rsidRPr="00597DAF">
              <w:rPr>
                <w:rFonts w:cs="Times New Roman"/>
                <w:noProof/>
                <w:webHidden/>
                <w:color w:val="000000" w:themeColor="text1"/>
                <w:szCs w:val="24"/>
              </w:rPr>
              <w:tab/>
            </w:r>
            <w:r w:rsidRPr="00597DAF">
              <w:rPr>
                <w:rFonts w:cs="Times New Roman"/>
                <w:noProof/>
                <w:webHidden/>
                <w:color w:val="000000" w:themeColor="text1"/>
                <w:szCs w:val="24"/>
              </w:rPr>
              <w:fldChar w:fldCharType="begin"/>
            </w:r>
            <w:r w:rsidRPr="00597DAF">
              <w:rPr>
                <w:rFonts w:cs="Times New Roman"/>
                <w:noProof/>
                <w:webHidden/>
                <w:color w:val="000000" w:themeColor="text1"/>
                <w:szCs w:val="24"/>
              </w:rPr>
              <w:instrText xml:space="preserve"> PAGEREF _Toc39679567 \h </w:instrText>
            </w:r>
            <w:r w:rsidRPr="00597DAF">
              <w:rPr>
                <w:rFonts w:cs="Times New Roman"/>
                <w:noProof/>
                <w:webHidden/>
                <w:color w:val="000000" w:themeColor="text1"/>
                <w:szCs w:val="24"/>
              </w:rPr>
            </w:r>
            <w:r w:rsidRPr="00597DAF">
              <w:rPr>
                <w:rFonts w:cs="Times New Roman"/>
                <w:noProof/>
                <w:webHidden/>
                <w:color w:val="000000" w:themeColor="text1"/>
                <w:szCs w:val="24"/>
              </w:rPr>
              <w:fldChar w:fldCharType="separate"/>
            </w:r>
            <w:r w:rsidRPr="00597DAF">
              <w:rPr>
                <w:rFonts w:cs="Times New Roman"/>
                <w:noProof/>
                <w:webHidden/>
                <w:color w:val="000000" w:themeColor="text1"/>
                <w:szCs w:val="24"/>
              </w:rPr>
              <w:t>6</w:t>
            </w:r>
            <w:r w:rsidRPr="00597DAF">
              <w:rPr>
                <w:rFonts w:cs="Times New Roman"/>
                <w:noProof/>
                <w:webHidden/>
                <w:color w:val="000000" w:themeColor="text1"/>
                <w:szCs w:val="24"/>
              </w:rPr>
              <w:fldChar w:fldCharType="end"/>
            </w:r>
          </w:hyperlink>
        </w:p>
        <w:p w14:paraId="1D859A7C" w14:textId="77777777" w:rsidR="005B3833" w:rsidRPr="00597DAF" w:rsidRDefault="005B3833" w:rsidP="005B3833">
          <w:pPr>
            <w:pStyle w:val="TOC1"/>
            <w:tabs>
              <w:tab w:val="right" w:leader="dot" w:pos="9350"/>
            </w:tabs>
            <w:spacing w:line="240" w:lineRule="auto"/>
            <w:jc w:val="center"/>
            <w:rPr>
              <w:rFonts w:cs="Times New Roman"/>
              <w:noProof/>
              <w:color w:val="000000" w:themeColor="text1"/>
              <w:szCs w:val="24"/>
            </w:rPr>
          </w:pPr>
          <w:hyperlink w:anchor="_Toc39679568" w:history="1">
            <w:r w:rsidRPr="00597DAF">
              <w:rPr>
                <w:rStyle w:val="Hyperlink"/>
                <w:rFonts w:cs="Times New Roman"/>
                <w:noProof/>
                <w:color w:val="000000" w:themeColor="text1"/>
                <w:szCs w:val="24"/>
              </w:rPr>
              <w:t>External Factors that Could Affect Nokia</w:t>
            </w:r>
            <w:r w:rsidRPr="00597DAF">
              <w:rPr>
                <w:rFonts w:cs="Times New Roman"/>
                <w:noProof/>
                <w:webHidden/>
                <w:color w:val="000000" w:themeColor="text1"/>
                <w:szCs w:val="24"/>
              </w:rPr>
              <w:tab/>
            </w:r>
            <w:r w:rsidRPr="00597DAF">
              <w:rPr>
                <w:rFonts w:cs="Times New Roman"/>
                <w:noProof/>
                <w:webHidden/>
                <w:color w:val="000000" w:themeColor="text1"/>
                <w:szCs w:val="24"/>
              </w:rPr>
              <w:fldChar w:fldCharType="begin"/>
            </w:r>
            <w:r w:rsidRPr="00597DAF">
              <w:rPr>
                <w:rFonts w:cs="Times New Roman"/>
                <w:noProof/>
                <w:webHidden/>
                <w:color w:val="000000" w:themeColor="text1"/>
                <w:szCs w:val="24"/>
              </w:rPr>
              <w:instrText xml:space="preserve"> PAGEREF _Toc39679568 \h </w:instrText>
            </w:r>
            <w:r w:rsidRPr="00597DAF">
              <w:rPr>
                <w:rFonts w:cs="Times New Roman"/>
                <w:noProof/>
                <w:webHidden/>
                <w:color w:val="000000" w:themeColor="text1"/>
                <w:szCs w:val="24"/>
              </w:rPr>
            </w:r>
            <w:r w:rsidRPr="00597DAF">
              <w:rPr>
                <w:rFonts w:cs="Times New Roman"/>
                <w:noProof/>
                <w:webHidden/>
                <w:color w:val="000000" w:themeColor="text1"/>
                <w:szCs w:val="24"/>
              </w:rPr>
              <w:fldChar w:fldCharType="separate"/>
            </w:r>
            <w:r w:rsidRPr="00597DAF">
              <w:rPr>
                <w:rFonts w:cs="Times New Roman"/>
                <w:noProof/>
                <w:webHidden/>
                <w:color w:val="000000" w:themeColor="text1"/>
                <w:szCs w:val="24"/>
              </w:rPr>
              <w:t>6</w:t>
            </w:r>
            <w:r w:rsidRPr="00597DAF">
              <w:rPr>
                <w:rFonts w:cs="Times New Roman"/>
                <w:noProof/>
                <w:webHidden/>
                <w:color w:val="000000" w:themeColor="text1"/>
                <w:szCs w:val="24"/>
              </w:rPr>
              <w:fldChar w:fldCharType="end"/>
            </w:r>
          </w:hyperlink>
        </w:p>
        <w:p w14:paraId="298436EE" w14:textId="77777777" w:rsidR="005B3833" w:rsidRPr="00597DAF" w:rsidRDefault="005B3833" w:rsidP="005B3833">
          <w:pPr>
            <w:pStyle w:val="TOC2"/>
            <w:tabs>
              <w:tab w:val="right" w:leader="dot" w:pos="9350"/>
            </w:tabs>
            <w:spacing w:line="240" w:lineRule="auto"/>
            <w:jc w:val="center"/>
            <w:rPr>
              <w:rFonts w:cs="Times New Roman"/>
              <w:noProof/>
              <w:color w:val="000000" w:themeColor="text1"/>
              <w:szCs w:val="24"/>
            </w:rPr>
          </w:pPr>
          <w:hyperlink w:anchor="_Toc39679569" w:history="1">
            <w:r w:rsidRPr="00597DAF">
              <w:rPr>
                <w:rStyle w:val="Hyperlink"/>
                <w:rFonts w:cs="Times New Roman"/>
                <w:noProof/>
                <w:color w:val="000000" w:themeColor="text1"/>
                <w:szCs w:val="24"/>
              </w:rPr>
              <w:t>Political Factors</w:t>
            </w:r>
            <w:r w:rsidRPr="00597DAF">
              <w:rPr>
                <w:rFonts w:cs="Times New Roman"/>
                <w:noProof/>
                <w:webHidden/>
                <w:color w:val="000000" w:themeColor="text1"/>
                <w:szCs w:val="24"/>
              </w:rPr>
              <w:tab/>
            </w:r>
            <w:r w:rsidRPr="00597DAF">
              <w:rPr>
                <w:rFonts w:cs="Times New Roman"/>
                <w:noProof/>
                <w:webHidden/>
                <w:color w:val="000000" w:themeColor="text1"/>
                <w:szCs w:val="24"/>
              </w:rPr>
              <w:fldChar w:fldCharType="begin"/>
            </w:r>
            <w:r w:rsidRPr="00597DAF">
              <w:rPr>
                <w:rFonts w:cs="Times New Roman"/>
                <w:noProof/>
                <w:webHidden/>
                <w:color w:val="000000" w:themeColor="text1"/>
                <w:szCs w:val="24"/>
              </w:rPr>
              <w:instrText xml:space="preserve"> PAGEREF _Toc39679569 \h </w:instrText>
            </w:r>
            <w:r w:rsidRPr="00597DAF">
              <w:rPr>
                <w:rFonts w:cs="Times New Roman"/>
                <w:noProof/>
                <w:webHidden/>
                <w:color w:val="000000" w:themeColor="text1"/>
                <w:szCs w:val="24"/>
              </w:rPr>
            </w:r>
            <w:r w:rsidRPr="00597DAF">
              <w:rPr>
                <w:rFonts w:cs="Times New Roman"/>
                <w:noProof/>
                <w:webHidden/>
                <w:color w:val="000000" w:themeColor="text1"/>
                <w:szCs w:val="24"/>
              </w:rPr>
              <w:fldChar w:fldCharType="separate"/>
            </w:r>
            <w:r w:rsidRPr="00597DAF">
              <w:rPr>
                <w:rFonts w:cs="Times New Roman"/>
                <w:noProof/>
                <w:webHidden/>
                <w:color w:val="000000" w:themeColor="text1"/>
                <w:szCs w:val="24"/>
              </w:rPr>
              <w:t>6</w:t>
            </w:r>
            <w:r w:rsidRPr="00597DAF">
              <w:rPr>
                <w:rFonts w:cs="Times New Roman"/>
                <w:noProof/>
                <w:webHidden/>
                <w:color w:val="000000" w:themeColor="text1"/>
                <w:szCs w:val="24"/>
              </w:rPr>
              <w:fldChar w:fldCharType="end"/>
            </w:r>
          </w:hyperlink>
        </w:p>
        <w:p w14:paraId="503BFE8F" w14:textId="77777777" w:rsidR="005B3833" w:rsidRPr="00597DAF" w:rsidRDefault="005B3833" w:rsidP="005B3833">
          <w:pPr>
            <w:pStyle w:val="TOC2"/>
            <w:tabs>
              <w:tab w:val="right" w:leader="dot" w:pos="9350"/>
            </w:tabs>
            <w:spacing w:line="240" w:lineRule="auto"/>
            <w:jc w:val="center"/>
            <w:rPr>
              <w:rFonts w:cs="Times New Roman"/>
              <w:noProof/>
              <w:color w:val="000000" w:themeColor="text1"/>
              <w:szCs w:val="24"/>
            </w:rPr>
          </w:pPr>
          <w:hyperlink w:anchor="_Toc39679570" w:history="1">
            <w:r w:rsidRPr="00597DAF">
              <w:rPr>
                <w:rStyle w:val="Hyperlink"/>
                <w:rFonts w:cs="Times New Roman"/>
                <w:noProof/>
                <w:color w:val="000000" w:themeColor="text1"/>
                <w:szCs w:val="24"/>
              </w:rPr>
              <w:t>Economic Factors</w:t>
            </w:r>
            <w:r w:rsidRPr="00597DAF">
              <w:rPr>
                <w:rFonts w:cs="Times New Roman"/>
                <w:noProof/>
                <w:webHidden/>
                <w:color w:val="000000" w:themeColor="text1"/>
                <w:szCs w:val="24"/>
              </w:rPr>
              <w:tab/>
            </w:r>
            <w:r w:rsidRPr="00597DAF">
              <w:rPr>
                <w:rFonts w:cs="Times New Roman"/>
                <w:noProof/>
                <w:webHidden/>
                <w:color w:val="000000" w:themeColor="text1"/>
                <w:szCs w:val="24"/>
              </w:rPr>
              <w:fldChar w:fldCharType="begin"/>
            </w:r>
            <w:r w:rsidRPr="00597DAF">
              <w:rPr>
                <w:rFonts w:cs="Times New Roman"/>
                <w:noProof/>
                <w:webHidden/>
                <w:color w:val="000000" w:themeColor="text1"/>
                <w:szCs w:val="24"/>
              </w:rPr>
              <w:instrText xml:space="preserve"> PAGEREF _Toc39679570 \h </w:instrText>
            </w:r>
            <w:r w:rsidRPr="00597DAF">
              <w:rPr>
                <w:rFonts w:cs="Times New Roman"/>
                <w:noProof/>
                <w:webHidden/>
                <w:color w:val="000000" w:themeColor="text1"/>
                <w:szCs w:val="24"/>
              </w:rPr>
            </w:r>
            <w:r w:rsidRPr="00597DAF">
              <w:rPr>
                <w:rFonts w:cs="Times New Roman"/>
                <w:noProof/>
                <w:webHidden/>
                <w:color w:val="000000" w:themeColor="text1"/>
                <w:szCs w:val="24"/>
              </w:rPr>
              <w:fldChar w:fldCharType="separate"/>
            </w:r>
            <w:r w:rsidRPr="00597DAF">
              <w:rPr>
                <w:rFonts w:cs="Times New Roman"/>
                <w:noProof/>
                <w:webHidden/>
                <w:color w:val="000000" w:themeColor="text1"/>
                <w:szCs w:val="24"/>
              </w:rPr>
              <w:t>6</w:t>
            </w:r>
            <w:r w:rsidRPr="00597DAF">
              <w:rPr>
                <w:rFonts w:cs="Times New Roman"/>
                <w:noProof/>
                <w:webHidden/>
                <w:color w:val="000000" w:themeColor="text1"/>
                <w:szCs w:val="24"/>
              </w:rPr>
              <w:fldChar w:fldCharType="end"/>
            </w:r>
          </w:hyperlink>
        </w:p>
        <w:p w14:paraId="28A19356" w14:textId="77777777" w:rsidR="005B3833" w:rsidRPr="00597DAF" w:rsidRDefault="005B3833" w:rsidP="005B3833">
          <w:pPr>
            <w:pStyle w:val="TOC2"/>
            <w:tabs>
              <w:tab w:val="right" w:leader="dot" w:pos="9350"/>
            </w:tabs>
            <w:spacing w:line="240" w:lineRule="auto"/>
            <w:jc w:val="center"/>
            <w:rPr>
              <w:rFonts w:cs="Times New Roman"/>
              <w:noProof/>
              <w:color w:val="000000" w:themeColor="text1"/>
              <w:szCs w:val="24"/>
            </w:rPr>
          </w:pPr>
          <w:hyperlink w:anchor="_Toc39679571" w:history="1">
            <w:r w:rsidRPr="00597DAF">
              <w:rPr>
                <w:rStyle w:val="Hyperlink"/>
                <w:rFonts w:cs="Times New Roman"/>
                <w:noProof/>
                <w:color w:val="000000" w:themeColor="text1"/>
                <w:szCs w:val="24"/>
              </w:rPr>
              <w:t>Social / Cultural Factors</w:t>
            </w:r>
            <w:r w:rsidRPr="00597DAF">
              <w:rPr>
                <w:rFonts w:cs="Times New Roman"/>
                <w:noProof/>
                <w:webHidden/>
                <w:color w:val="000000" w:themeColor="text1"/>
                <w:szCs w:val="24"/>
              </w:rPr>
              <w:tab/>
            </w:r>
            <w:r w:rsidRPr="00597DAF">
              <w:rPr>
                <w:rFonts w:cs="Times New Roman"/>
                <w:noProof/>
                <w:webHidden/>
                <w:color w:val="000000" w:themeColor="text1"/>
                <w:szCs w:val="24"/>
              </w:rPr>
              <w:fldChar w:fldCharType="begin"/>
            </w:r>
            <w:r w:rsidRPr="00597DAF">
              <w:rPr>
                <w:rFonts w:cs="Times New Roman"/>
                <w:noProof/>
                <w:webHidden/>
                <w:color w:val="000000" w:themeColor="text1"/>
                <w:szCs w:val="24"/>
              </w:rPr>
              <w:instrText xml:space="preserve"> PAGEREF _Toc39679571 \h </w:instrText>
            </w:r>
            <w:r w:rsidRPr="00597DAF">
              <w:rPr>
                <w:rFonts w:cs="Times New Roman"/>
                <w:noProof/>
                <w:webHidden/>
                <w:color w:val="000000" w:themeColor="text1"/>
                <w:szCs w:val="24"/>
              </w:rPr>
            </w:r>
            <w:r w:rsidRPr="00597DAF">
              <w:rPr>
                <w:rFonts w:cs="Times New Roman"/>
                <w:noProof/>
                <w:webHidden/>
                <w:color w:val="000000" w:themeColor="text1"/>
                <w:szCs w:val="24"/>
              </w:rPr>
              <w:fldChar w:fldCharType="separate"/>
            </w:r>
            <w:r w:rsidRPr="00597DAF">
              <w:rPr>
                <w:rFonts w:cs="Times New Roman"/>
                <w:noProof/>
                <w:webHidden/>
                <w:color w:val="000000" w:themeColor="text1"/>
                <w:szCs w:val="24"/>
              </w:rPr>
              <w:t>6</w:t>
            </w:r>
            <w:r w:rsidRPr="00597DAF">
              <w:rPr>
                <w:rFonts w:cs="Times New Roman"/>
                <w:noProof/>
                <w:webHidden/>
                <w:color w:val="000000" w:themeColor="text1"/>
                <w:szCs w:val="24"/>
              </w:rPr>
              <w:fldChar w:fldCharType="end"/>
            </w:r>
          </w:hyperlink>
        </w:p>
        <w:p w14:paraId="599E067C" w14:textId="77777777" w:rsidR="005B3833" w:rsidRPr="00597DAF" w:rsidRDefault="005B3833" w:rsidP="005B3833">
          <w:pPr>
            <w:pStyle w:val="TOC2"/>
            <w:tabs>
              <w:tab w:val="right" w:leader="dot" w:pos="9350"/>
            </w:tabs>
            <w:spacing w:line="240" w:lineRule="auto"/>
            <w:jc w:val="center"/>
            <w:rPr>
              <w:rFonts w:cs="Times New Roman"/>
              <w:noProof/>
              <w:color w:val="000000" w:themeColor="text1"/>
              <w:szCs w:val="24"/>
            </w:rPr>
          </w:pPr>
          <w:hyperlink w:anchor="_Toc39679572" w:history="1">
            <w:r w:rsidRPr="00597DAF">
              <w:rPr>
                <w:rStyle w:val="Hyperlink"/>
                <w:rFonts w:cs="Times New Roman"/>
                <w:noProof/>
                <w:color w:val="000000" w:themeColor="text1"/>
                <w:szCs w:val="24"/>
              </w:rPr>
              <w:t>Technological Factors</w:t>
            </w:r>
            <w:r w:rsidRPr="00597DAF">
              <w:rPr>
                <w:rFonts w:cs="Times New Roman"/>
                <w:noProof/>
                <w:webHidden/>
                <w:color w:val="000000" w:themeColor="text1"/>
                <w:szCs w:val="24"/>
              </w:rPr>
              <w:tab/>
            </w:r>
            <w:r w:rsidRPr="00597DAF">
              <w:rPr>
                <w:rFonts w:cs="Times New Roman"/>
                <w:noProof/>
                <w:webHidden/>
                <w:color w:val="000000" w:themeColor="text1"/>
                <w:szCs w:val="24"/>
              </w:rPr>
              <w:fldChar w:fldCharType="begin"/>
            </w:r>
            <w:r w:rsidRPr="00597DAF">
              <w:rPr>
                <w:rFonts w:cs="Times New Roman"/>
                <w:noProof/>
                <w:webHidden/>
                <w:color w:val="000000" w:themeColor="text1"/>
                <w:szCs w:val="24"/>
              </w:rPr>
              <w:instrText xml:space="preserve"> PAGEREF _Toc39679572 \h </w:instrText>
            </w:r>
            <w:r w:rsidRPr="00597DAF">
              <w:rPr>
                <w:rFonts w:cs="Times New Roman"/>
                <w:noProof/>
                <w:webHidden/>
                <w:color w:val="000000" w:themeColor="text1"/>
                <w:szCs w:val="24"/>
              </w:rPr>
            </w:r>
            <w:r w:rsidRPr="00597DAF">
              <w:rPr>
                <w:rFonts w:cs="Times New Roman"/>
                <w:noProof/>
                <w:webHidden/>
                <w:color w:val="000000" w:themeColor="text1"/>
                <w:szCs w:val="24"/>
              </w:rPr>
              <w:fldChar w:fldCharType="separate"/>
            </w:r>
            <w:r w:rsidRPr="00597DAF">
              <w:rPr>
                <w:rFonts w:cs="Times New Roman"/>
                <w:noProof/>
                <w:webHidden/>
                <w:color w:val="000000" w:themeColor="text1"/>
                <w:szCs w:val="24"/>
              </w:rPr>
              <w:t>6</w:t>
            </w:r>
            <w:r w:rsidRPr="00597DAF">
              <w:rPr>
                <w:rFonts w:cs="Times New Roman"/>
                <w:noProof/>
                <w:webHidden/>
                <w:color w:val="000000" w:themeColor="text1"/>
                <w:szCs w:val="24"/>
              </w:rPr>
              <w:fldChar w:fldCharType="end"/>
            </w:r>
          </w:hyperlink>
        </w:p>
        <w:p w14:paraId="1E6B9E63" w14:textId="77777777" w:rsidR="005B3833" w:rsidRPr="00597DAF" w:rsidRDefault="005B3833" w:rsidP="005B3833">
          <w:pPr>
            <w:pStyle w:val="TOC2"/>
            <w:tabs>
              <w:tab w:val="right" w:leader="dot" w:pos="9350"/>
            </w:tabs>
            <w:spacing w:line="240" w:lineRule="auto"/>
            <w:jc w:val="center"/>
            <w:rPr>
              <w:rFonts w:cs="Times New Roman"/>
              <w:noProof/>
              <w:color w:val="000000" w:themeColor="text1"/>
              <w:szCs w:val="24"/>
            </w:rPr>
          </w:pPr>
          <w:hyperlink w:anchor="_Toc39679573" w:history="1">
            <w:r w:rsidRPr="00597DAF">
              <w:rPr>
                <w:rStyle w:val="Hyperlink"/>
                <w:rFonts w:cs="Times New Roman"/>
                <w:noProof/>
                <w:color w:val="000000" w:themeColor="text1"/>
                <w:szCs w:val="24"/>
              </w:rPr>
              <w:t>Environmental Factors</w:t>
            </w:r>
            <w:r w:rsidRPr="00597DAF">
              <w:rPr>
                <w:rFonts w:cs="Times New Roman"/>
                <w:noProof/>
                <w:webHidden/>
                <w:color w:val="000000" w:themeColor="text1"/>
                <w:szCs w:val="24"/>
              </w:rPr>
              <w:tab/>
            </w:r>
            <w:r w:rsidRPr="00597DAF">
              <w:rPr>
                <w:rFonts w:cs="Times New Roman"/>
                <w:noProof/>
                <w:webHidden/>
                <w:color w:val="000000" w:themeColor="text1"/>
                <w:szCs w:val="24"/>
              </w:rPr>
              <w:fldChar w:fldCharType="begin"/>
            </w:r>
            <w:r w:rsidRPr="00597DAF">
              <w:rPr>
                <w:rFonts w:cs="Times New Roman"/>
                <w:noProof/>
                <w:webHidden/>
                <w:color w:val="000000" w:themeColor="text1"/>
                <w:szCs w:val="24"/>
              </w:rPr>
              <w:instrText xml:space="preserve"> PAGEREF _Toc39679573 \h </w:instrText>
            </w:r>
            <w:r w:rsidRPr="00597DAF">
              <w:rPr>
                <w:rFonts w:cs="Times New Roman"/>
                <w:noProof/>
                <w:webHidden/>
                <w:color w:val="000000" w:themeColor="text1"/>
                <w:szCs w:val="24"/>
              </w:rPr>
            </w:r>
            <w:r w:rsidRPr="00597DAF">
              <w:rPr>
                <w:rFonts w:cs="Times New Roman"/>
                <w:noProof/>
                <w:webHidden/>
                <w:color w:val="000000" w:themeColor="text1"/>
                <w:szCs w:val="24"/>
              </w:rPr>
              <w:fldChar w:fldCharType="separate"/>
            </w:r>
            <w:r w:rsidRPr="00597DAF">
              <w:rPr>
                <w:rFonts w:cs="Times New Roman"/>
                <w:noProof/>
                <w:webHidden/>
                <w:color w:val="000000" w:themeColor="text1"/>
                <w:szCs w:val="24"/>
              </w:rPr>
              <w:t>7</w:t>
            </w:r>
            <w:r w:rsidRPr="00597DAF">
              <w:rPr>
                <w:rFonts w:cs="Times New Roman"/>
                <w:noProof/>
                <w:webHidden/>
                <w:color w:val="000000" w:themeColor="text1"/>
                <w:szCs w:val="24"/>
              </w:rPr>
              <w:fldChar w:fldCharType="end"/>
            </w:r>
          </w:hyperlink>
        </w:p>
        <w:p w14:paraId="21A7FF8D" w14:textId="77777777" w:rsidR="005B3833" w:rsidRPr="00597DAF" w:rsidRDefault="005B3833" w:rsidP="005B3833">
          <w:pPr>
            <w:pStyle w:val="TOC2"/>
            <w:tabs>
              <w:tab w:val="right" w:leader="dot" w:pos="9350"/>
            </w:tabs>
            <w:spacing w:line="240" w:lineRule="auto"/>
            <w:jc w:val="center"/>
            <w:rPr>
              <w:rFonts w:cs="Times New Roman"/>
              <w:noProof/>
              <w:color w:val="000000" w:themeColor="text1"/>
              <w:szCs w:val="24"/>
            </w:rPr>
          </w:pPr>
          <w:hyperlink w:anchor="_Toc39679574" w:history="1">
            <w:r w:rsidRPr="00597DAF">
              <w:rPr>
                <w:rStyle w:val="Hyperlink"/>
                <w:rFonts w:cs="Times New Roman"/>
                <w:noProof/>
                <w:color w:val="000000" w:themeColor="text1"/>
                <w:szCs w:val="24"/>
              </w:rPr>
              <w:t>Legal Factors</w:t>
            </w:r>
            <w:r w:rsidRPr="00597DAF">
              <w:rPr>
                <w:rFonts w:cs="Times New Roman"/>
                <w:noProof/>
                <w:webHidden/>
                <w:color w:val="000000" w:themeColor="text1"/>
                <w:szCs w:val="24"/>
              </w:rPr>
              <w:tab/>
            </w:r>
            <w:r w:rsidRPr="00597DAF">
              <w:rPr>
                <w:rFonts w:cs="Times New Roman"/>
                <w:noProof/>
                <w:webHidden/>
                <w:color w:val="000000" w:themeColor="text1"/>
                <w:szCs w:val="24"/>
              </w:rPr>
              <w:fldChar w:fldCharType="begin"/>
            </w:r>
            <w:r w:rsidRPr="00597DAF">
              <w:rPr>
                <w:rFonts w:cs="Times New Roman"/>
                <w:noProof/>
                <w:webHidden/>
                <w:color w:val="000000" w:themeColor="text1"/>
                <w:szCs w:val="24"/>
              </w:rPr>
              <w:instrText xml:space="preserve"> PAGEREF _Toc39679574 \h </w:instrText>
            </w:r>
            <w:r w:rsidRPr="00597DAF">
              <w:rPr>
                <w:rFonts w:cs="Times New Roman"/>
                <w:noProof/>
                <w:webHidden/>
                <w:color w:val="000000" w:themeColor="text1"/>
                <w:szCs w:val="24"/>
              </w:rPr>
            </w:r>
            <w:r w:rsidRPr="00597DAF">
              <w:rPr>
                <w:rFonts w:cs="Times New Roman"/>
                <w:noProof/>
                <w:webHidden/>
                <w:color w:val="000000" w:themeColor="text1"/>
                <w:szCs w:val="24"/>
              </w:rPr>
              <w:fldChar w:fldCharType="separate"/>
            </w:r>
            <w:r w:rsidRPr="00597DAF">
              <w:rPr>
                <w:rFonts w:cs="Times New Roman"/>
                <w:noProof/>
                <w:webHidden/>
                <w:color w:val="000000" w:themeColor="text1"/>
                <w:szCs w:val="24"/>
              </w:rPr>
              <w:t>7</w:t>
            </w:r>
            <w:r w:rsidRPr="00597DAF">
              <w:rPr>
                <w:rFonts w:cs="Times New Roman"/>
                <w:noProof/>
                <w:webHidden/>
                <w:color w:val="000000" w:themeColor="text1"/>
                <w:szCs w:val="24"/>
              </w:rPr>
              <w:fldChar w:fldCharType="end"/>
            </w:r>
          </w:hyperlink>
        </w:p>
        <w:p w14:paraId="450397EB" w14:textId="77777777" w:rsidR="005B3833" w:rsidRPr="00597DAF" w:rsidRDefault="005B3833" w:rsidP="005B3833">
          <w:pPr>
            <w:pStyle w:val="TOC1"/>
            <w:tabs>
              <w:tab w:val="right" w:leader="dot" w:pos="9350"/>
            </w:tabs>
            <w:spacing w:line="240" w:lineRule="auto"/>
            <w:jc w:val="center"/>
            <w:rPr>
              <w:rFonts w:cs="Times New Roman"/>
              <w:noProof/>
              <w:color w:val="000000" w:themeColor="text1"/>
              <w:szCs w:val="24"/>
            </w:rPr>
          </w:pPr>
          <w:hyperlink w:anchor="_Toc39679575" w:history="1">
            <w:r w:rsidRPr="00597DAF">
              <w:rPr>
                <w:rStyle w:val="Hyperlink"/>
                <w:rFonts w:cs="Times New Roman"/>
                <w:noProof/>
                <w:color w:val="000000" w:themeColor="text1"/>
                <w:szCs w:val="24"/>
              </w:rPr>
              <w:t>Industry Analysis</w:t>
            </w:r>
            <w:r w:rsidRPr="00597DAF">
              <w:rPr>
                <w:rFonts w:cs="Times New Roman"/>
                <w:noProof/>
                <w:webHidden/>
                <w:color w:val="000000" w:themeColor="text1"/>
                <w:szCs w:val="24"/>
              </w:rPr>
              <w:tab/>
            </w:r>
            <w:r w:rsidRPr="00597DAF">
              <w:rPr>
                <w:rFonts w:cs="Times New Roman"/>
                <w:noProof/>
                <w:webHidden/>
                <w:color w:val="000000" w:themeColor="text1"/>
                <w:szCs w:val="24"/>
              </w:rPr>
              <w:fldChar w:fldCharType="begin"/>
            </w:r>
            <w:r w:rsidRPr="00597DAF">
              <w:rPr>
                <w:rFonts w:cs="Times New Roman"/>
                <w:noProof/>
                <w:webHidden/>
                <w:color w:val="000000" w:themeColor="text1"/>
                <w:szCs w:val="24"/>
              </w:rPr>
              <w:instrText xml:space="preserve"> PAGEREF _Toc39679575 \h </w:instrText>
            </w:r>
            <w:r w:rsidRPr="00597DAF">
              <w:rPr>
                <w:rFonts w:cs="Times New Roman"/>
                <w:noProof/>
                <w:webHidden/>
                <w:color w:val="000000" w:themeColor="text1"/>
                <w:szCs w:val="24"/>
              </w:rPr>
            </w:r>
            <w:r w:rsidRPr="00597DAF">
              <w:rPr>
                <w:rFonts w:cs="Times New Roman"/>
                <w:noProof/>
                <w:webHidden/>
                <w:color w:val="000000" w:themeColor="text1"/>
                <w:szCs w:val="24"/>
              </w:rPr>
              <w:fldChar w:fldCharType="separate"/>
            </w:r>
            <w:r w:rsidRPr="00597DAF">
              <w:rPr>
                <w:rFonts w:cs="Times New Roman"/>
                <w:noProof/>
                <w:webHidden/>
                <w:color w:val="000000" w:themeColor="text1"/>
                <w:szCs w:val="24"/>
              </w:rPr>
              <w:t>7</w:t>
            </w:r>
            <w:r w:rsidRPr="00597DAF">
              <w:rPr>
                <w:rFonts w:cs="Times New Roman"/>
                <w:noProof/>
                <w:webHidden/>
                <w:color w:val="000000" w:themeColor="text1"/>
                <w:szCs w:val="24"/>
              </w:rPr>
              <w:fldChar w:fldCharType="end"/>
            </w:r>
          </w:hyperlink>
        </w:p>
        <w:p w14:paraId="35E7E817" w14:textId="77777777" w:rsidR="005B3833" w:rsidRPr="00597DAF" w:rsidRDefault="005B3833" w:rsidP="005B3833">
          <w:pPr>
            <w:pStyle w:val="TOC1"/>
            <w:tabs>
              <w:tab w:val="right" w:leader="dot" w:pos="9350"/>
            </w:tabs>
            <w:spacing w:line="240" w:lineRule="auto"/>
            <w:jc w:val="center"/>
            <w:rPr>
              <w:rFonts w:cs="Times New Roman"/>
              <w:noProof/>
              <w:color w:val="000000" w:themeColor="text1"/>
              <w:szCs w:val="24"/>
            </w:rPr>
          </w:pPr>
          <w:hyperlink w:anchor="_Toc39679576" w:history="1">
            <w:r w:rsidRPr="00597DAF">
              <w:rPr>
                <w:rStyle w:val="Hyperlink"/>
                <w:rFonts w:cs="Times New Roman"/>
                <w:noProof/>
                <w:color w:val="000000" w:themeColor="text1"/>
                <w:szCs w:val="24"/>
              </w:rPr>
              <w:t>Quality Legislation</w:t>
            </w:r>
            <w:r w:rsidRPr="00597DAF">
              <w:rPr>
                <w:rFonts w:cs="Times New Roman"/>
                <w:noProof/>
                <w:webHidden/>
                <w:color w:val="000000" w:themeColor="text1"/>
                <w:szCs w:val="24"/>
              </w:rPr>
              <w:tab/>
            </w:r>
            <w:r w:rsidRPr="00597DAF">
              <w:rPr>
                <w:rFonts w:cs="Times New Roman"/>
                <w:noProof/>
                <w:webHidden/>
                <w:color w:val="000000" w:themeColor="text1"/>
                <w:szCs w:val="24"/>
              </w:rPr>
              <w:fldChar w:fldCharType="begin"/>
            </w:r>
            <w:r w:rsidRPr="00597DAF">
              <w:rPr>
                <w:rFonts w:cs="Times New Roman"/>
                <w:noProof/>
                <w:webHidden/>
                <w:color w:val="000000" w:themeColor="text1"/>
                <w:szCs w:val="24"/>
              </w:rPr>
              <w:instrText xml:space="preserve"> PAGEREF _Toc39679576 \h </w:instrText>
            </w:r>
            <w:r w:rsidRPr="00597DAF">
              <w:rPr>
                <w:rFonts w:cs="Times New Roman"/>
                <w:noProof/>
                <w:webHidden/>
                <w:color w:val="000000" w:themeColor="text1"/>
                <w:szCs w:val="24"/>
              </w:rPr>
            </w:r>
            <w:r w:rsidRPr="00597DAF">
              <w:rPr>
                <w:rFonts w:cs="Times New Roman"/>
                <w:noProof/>
                <w:webHidden/>
                <w:color w:val="000000" w:themeColor="text1"/>
                <w:szCs w:val="24"/>
              </w:rPr>
              <w:fldChar w:fldCharType="separate"/>
            </w:r>
            <w:r w:rsidRPr="00597DAF">
              <w:rPr>
                <w:rFonts w:cs="Times New Roman"/>
                <w:noProof/>
                <w:webHidden/>
                <w:color w:val="000000" w:themeColor="text1"/>
                <w:szCs w:val="24"/>
              </w:rPr>
              <w:t>8</w:t>
            </w:r>
            <w:r w:rsidRPr="00597DAF">
              <w:rPr>
                <w:rFonts w:cs="Times New Roman"/>
                <w:noProof/>
                <w:webHidden/>
                <w:color w:val="000000" w:themeColor="text1"/>
                <w:szCs w:val="24"/>
              </w:rPr>
              <w:fldChar w:fldCharType="end"/>
            </w:r>
          </w:hyperlink>
        </w:p>
        <w:p w14:paraId="1CBF8C68" w14:textId="77777777" w:rsidR="005B3833" w:rsidRPr="00597DAF" w:rsidRDefault="005B3833" w:rsidP="005B3833">
          <w:pPr>
            <w:pStyle w:val="TOC1"/>
            <w:tabs>
              <w:tab w:val="right" w:leader="dot" w:pos="9350"/>
            </w:tabs>
            <w:spacing w:line="240" w:lineRule="auto"/>
            <w:jc w:val="center"/>
            <w:rPr>
              <w:rFonts w:cs="Times New Roman"/>
              <w:noProof/>
              <w:color w:val="000000" w:themeColor="text1"/>
              <w:szCs w:val="24"/>
            </w:rPr>
          </w:pPr>
          <w:hyperlink w:anchor="_Toc39679577" w:history="1">
            <w:r w:rsidRPr="00597DAF">
              <w:rPr>
                <w:rStyle w:val="Hyperlink"/>
                <w:rFonts w:cs="Times New Roman"/>
                <w:noProof/>
                <w:color w:val="000000" w:themeColor="text1"/>
                <w:szCs w:val="24"/>
              </w:rPr>
              <w:t>Identifying the Competitors</w:t>
            </w:r>
            <w:r w:rsidRPr="00597DAF">
              <w:rPr>
                <w:rFonts w:cs="Times New Roman"/>
                <w:noProof/>
                <w:webHidden/>
                <w:color w:val="000000" w:themeColor="text1"/>
                <w:szCs w:val="24"/>
              </w:rPr>
              <w:tab/>
            </w:r>
            <w:r w:rsidRPr="00597DAF">
              <w:rPr>
                <w:rFonts w:cs="Times New Roman"/>
                <w:noProof/>
                <w:webHidden/>
                <w:color w:val="000000" w:themeColor="text1"/>
                <w:szCs w:val="24"/>
              </w:rPr>
              <w:fldChar w:fldCharType="begin"/>
            </w:r>
            <w:r w:rsidRPr="00597DAF">
              <w:rPr>
                <w:rFonts w:cs="Times New Roman"/>
                <w:noProof/>
                <w:webHidden/>
                <w:color w:val="000000" w:themeColor="text1"/>
                <w:szCs w:val="24"/>
              </w:rPr>
              <w:instrText xml:space="preserve"> PAGEREF _Toc39679577 \h </w:instrText>
            </w:r>
            <w:r w:rsidRPr="00597DAF">
              <w:rPr>
                <w:rFonts w:cs="Times New Roman"/>
                <w:noProof/>
                <w:webHidden/>
                <w:color w:val="000000" w:themeColor="text1"/>
                <w:szCs w:val="24"/>
              </w:rPr>
            </w:r>
            <w:r w:rsidRPr="00597DAF">
              <w:rPr>
                <w:rFonts w:cs="Times New Roman"/>
                <w:noProof/>
                <w:webHidden/>
                <w:color w:val="000000" w:themeColor="text1"/>
                <w:szCs w:val="24"/>
              </w:rPr>
              <w:fldChar w:fldCharType="separate"/>
            </w:r>
            <w:r w:rsidRPr="00597DAF">
              <w:rPr>
                <w:rFonts w:cs="Times New Roman"/>
                <w:noProof/>
                <w:webHidden/>
                <w:color w:val="000000" w:themeColor="text1"/>
                <w:szCs w:val="24"/>
              </w:rPr>
              <w:t>8</w:t>
            </w:r>
            <w:r w:rsidRPr="00597DAF">
              <w:rPr>
                <w:rFonts w:cs="Times New Roman"/>
                <w:noProof/>
                <w:webHidden/>
                <w:color w:val="000000" w:themeColor="text1"/>
                <w:szCs w:val="24"/>
              </w:rPr>
              <w:fldChar w:fldCharType="end"/>
            </w:r>
          </w:hyperlink>
        </w:p>
        <w:p w14:paraId="7B7A2148" w14:textId="77777777" w:rsidR="005B3833" w:rsidRPr="00597DAF" w:rsidRDefault="005B3833" w:rsidP="005B3833">
          <w:pPr>
            <w:pStyle w:val="TOC1"/>
            <w:tabs>
              <w:tab w:val="right" w:leader="dot" w:pos="9350"/>
            </w:tabs>
            <w:spacing w:line="240" w:lineRule="auto"/>
            <w:jc w:val="center"/>
            <w:rPr>
              <w:rFonts w:cs="Times New Roman"/>
              <w:noProof/>
              <w:color w:val="000000" w:themeColor="text1"/>
              <w:szCs w:val="24"/>
            </w:rPr>
          </w:pPr>
          <w:hyperlink w:anchor="_Toc39679578" w:history="1">
            <w:r w:rsidRPr="00597DAF">
              <w:rPr>
                <w:rStyle w:val="Hyperlink"/>
                <w:rFonts w:cs="Times New Roman"/>
                <w:noProof/>
                <w:color w:val="000000" w:themeColor="text1"/>
                <w:szCs w:val="24"/>
              </w:rPr>
              <w:t>Being Competitive</w:t>
            </w:r>
            <w:r w:rsidRPr="00597DAF">
              <w:rPr>
                <w:rFonts w:cs="Times New Roman"/>
                <w:noProof/>
                <w:webHidden/>
                <w:color w:val="000000" w:themeColor="text1"/>
                <w:szCs w:val="24"/>
              </w:rPr>
              <w:tab/>
            </w:r>
            <w:r w:rsidRPr="00597DAF">
              <w:rPr>
                <w:rFonts w:cs="Times New Roman"/>
                <w:noProof/>
                <w:webHidden/>
                <w:color w:val="000000" w:themeColor="text1"/>
                <w:szCs w:val="24"/>
              </w:rPr>
              <w:fldChar w:fldCharType="begin"/>
            </w:r>
            <w:r w:rsidRPr="00597DAF">
              <w:rPr>
                <w:rFonts w:cs="Times New Roman"/>
                <w:noProof/>
                <w:webHidden/>
                <w:color w:val="000000" w:themeColor="text1"/>
                <w:szCs w:val="24"/>
              </w:rPr>
              <w:instrText xml:space="preserve"> PAGEREF _Toc39679578 \h </w:instrText>
            </w:r>
            <w:r w:rsidRPr="00597DAF">
              <w:rPr>
                <w:rFonts w:cs="Times New Roman"/>
                <w:noProof/>
                <w:webHidden/>
                <w:color w:val="000000" w:themeColor="text1"/>
                <w:szCs w:val="24"/>
              </w:rPr>
            </w:r>
            <w:r w:rsidRPr="00597DAF">
              <w:rPr>
                <w:rFonts w:cs="Times New Roman"/>
                <w:noProof/>
                <w:webHidden/>
                <w:color w:val="000000" w:themeColor="text1"/>
                <w:szCs w:val="24"/>
              </w:rPr>
              <w:fldChar w:fldCharType="separate"/>
            </w:r>
            <w:r w:rsidRPr="00597DAF">
              <w:rPr>
                <w:rFonts w:cs="Times New Roman"/>
                <w:noProof/>
                <w:webHidden/>
                <w:color w:val="000000" w:themeColor="text1"/>
                <w:szCs w:val="24"/>
              </w:rPr>
              <w:t>8</w:t>
            </w:r>
            <w:r w:rsidRPr="00597DAF">
              <w:rPr>
                <w:rFonts w:cs="Times New Roman"/>
                <w:noProof/>
                <w:webHidden/>
                <w:color w:val="000000" w:themeColor="text1"/>
                <w:szCs w:val="24"/>
              </w:rPr>
              <w:fldChar w:fldCharType="end"/>
            </w:r>
          </w:hyperlink>
        </w:p>
        <w:p w14:paraId="175BCD81" w14:textId="77777777" w:rsidR="005B3833" w:rsidRPr="00597DAF" w:rsidRDefault="005B3833" w:rsidP="005B3833">
          <w:pPr>
            <w:pStyle w:val="TOC1"/>
            <w:tabs>
              <w:tab w:val="right" w:leader="dot" w:pos="9350"/>
            </w:tabs>
            <w:spacing w:line="240" w:lineRule="auto"/>
            <w:jc w:val="center"/>
            <w:rPr>
              <w:rFonts w:cs="Times New Roman"/>
              <w:noProof/>
              <w:color w:val="000000" w:themeColor="text1"/>
              <w:szCs w:val="24"/>
            </w:rPr>
          </w:pPr>
          <w:hyperlink w:anchor="_Toc39679579" w:history="1">
            <w:r w:rsidRPr="00597DAF">
              <w:rPr>
                <w:rStyle w:val="Hyperlink"/>
                <w:rFonts w:cs="Times New Roman"/>
                <w:noProof/>
                <w:color w:val="000000" w:themeColor="text1"/>
                <w:szCs w:val="24"/>
              </w:rPr>
              <w:t>Nokia Marketing Strategy</w:t>
            </w:r>
            <w:r w:rsidRPr="00597DAF">
              <w:rPr>
                <w:rFonts w:cs="Times New Roman"/>
                <w:noProof/>
                <w:webHidden/>
                <w:color w:val="000000" w:themeColor="text1"/>
                <w:szCs w:val="24"/>
              </w:rPr>
              <w:tab/>
            </w:r>
            <w:r w:rsidRPr="00597DAF">
              <w:rPr>
                <w:rFonts w:cs="Times New Roman"/>
                <w:noProof/>
                <w:webHidden/>
                <w:color w:val="000000" w:themeColor="text1"/>
                <w:szCs w:val="24"/>
              </w:rPr>
              <w:fldChar w:fldCharType="begin"/>
            </w:r>
            <w:r w:rsidRPr="00597DAF">
              <w:rPr>
                <w:rFonts w:cs="Times New Roman"/>
                <w:noProof/>
                <w:webHidden/>
                <w:color w:val="000000" w:themeColor="text1"/>
                <w:szCs w:val="24"/>
              </w:rPr>
              <w:instrText xml:space="preserve"> PAGEREF _Toc39679579 \h </w:instrText>
            </w:r>
            <w:r w:rsidRPr="00597DAF">
              <w:rPr>
                <w:rFonts w:cs="Times New Roman"/>
                <w:noProof/>
                <w:webHidden/>
                <w:color w:val="000000" w:themeColor="text1"/>
                <w:szCs w:val="24"/>
              </w:rPr>
            </w:r>
            <w:r w:rsidRPr="00597DAF">
              <w:rPr>
                <w:rFonts w:cs="Times New Roman"/>
                <w:noProof/>
                <w:webHidden/>
                <w:color w:val="000000" w:themeColor="text1"/>
                <w:szCs w:val="24"/>
              </w:rPr>
              <w:fldChar w:fldCharType="separate"/>
            </w:r>
            <w:r w:rsidRPr="00597DAF">
              <w:rPr>
                <w:rFonts w:cs="Times New Roman"/>
                <w:noProof/>
                <w:webHidden/>
                <w:color w:val="000000" w:themeColor="text1"/>
                <w:szCs w:val="24"/>
              </w:rPr>
              <w:t>9</w:t>
            </w:r>
            <w:r w:rsidRPr="00597DAF">
              <w:rPr>
                <w:rFonts w:cs="Times New Roman"/>
                <w:noProof/>
                <w:webHidden/>
                <w:color w:val="000000" w:themeColor="text1"/>
                <w:szCs w:val="24"/>
              </w:rPr>
              <w:fldChar w:fldCharType="end"/>
            </w:r>
          </w:hyperlink>
        </w:p>
        <w:p w14:paraId="37E79B91" w14:textId="77777777" w:rsidR="005B3833" w:rsidRPr="00597DAF" w:rsidRDefault="005B3833" w:rsidP="005B3833">
          <w:pPr>
            <w:pStyle w:val="TOC1"/>
            <w:tabs>
              <w:tab w:val="right" w:leader="dot" w:pos="9350"/>
            </w:tabs>
            <w:spacing w:line="240" w:lineRule="auto"/>
            <w:jc w:val="center"/>
            <w:rPr>
              <w:rFonts w:cs="Times New Roman"/>
              <w:noProof/>
              <w:color w:val="000000" w:themeColor="text1"/>
              <w:szCs w:val="24"/>
            </w:rPr>
          </w:pPr>
          <w:hyperlink w:anchor="_Toc39679580" w:history="1">
            <w:r w:rsidRPr="00597DAF">
              <w:rPr>
                <w:rStyle w:val="Hyperlink"/>
                <w:rFonts w:cs="Times New Roman"/>
                <w:noProof/>
                <w:color w:val="000000" w:themeColor="text1"/>
                <w:szCs w:val="24"/>
              </w:rPr>
              <w:t>Marketing Communication</w:t>
            </w:r>
            <w:r w:rsidRPr="00597DAF">
              <w:rPr>
                <w:rFonts w:cs="Times New Roman"/>
                <w:noProof/>
                <w:webHidden/>
                <w:color w:val="000000" w:themeColor="text1"/>
                <w:szCs w:val="24"/>
              </w:rPr>
              <w:tab/>
            </w:r>
            <w:r w:rsidRPr="00597DAF">
              <w:rPr>
                <w:rFonts w:cs="Times New Roman"/>
                <w:noProof/>
                <w:webHidden/>
                <w:color w:val="000000" w:themeColor="text1"/>
                <w:szCs w:val="24"/>
              </w:rPr>
              <w:fldChar w:fldCharType="begin"/>
            </w:r>
            <w:r w:rsidRPr="00597DAF">
              <w:rPr>
                <w:rFonts w:cs="Times New Roman"/>
                <w:noProof/>
                <w:webHidden/>
                <w:color w:val="000000" w:themeColor="text1"/>
                <w:szCs w:val="24"/>
              </w:rPr>
              <w:instrText xml:space="preserve"> PAGEREF _Toc39679580 \h </w:instrText>
            </w:r>
            <w:r w:rsidRPr="00597DAF">
              <w:rPr>
                <w:rFonts w:cs="Times New Roman"/>
                <w:noProof/>
                <w:webHidden/>
                <w:color w:val="000000" w:themeColor="text1"/>
                <w:szCs w:val="24"/>
              </w:rPr>
            </w:r>
            <w:r w:rsidRPr="00597DAF">
              <w:rPr>
                <w:rFonts w:cs="Times New Roman"/>
                <w:noProof/>
                <w:webHidden/>
                <w:color w:val="000000" w:themeColor="text1"/>
                <w:szCs w:val="24"/>
              </w:rPr>
              <w:fldChar w:fldCharType="separate"/>
            </w:r>
            <w:r w:rsidRPr="00597DAF">
              <w:rPr>
                <w:rFonts w:cs="Times New Roman"/>
                <w:noProof/>
                <w:webHidden/>
                <w:color w:val="000000" w:themeColor="text1"/>
                <w:szCs w:val="24"/>
              </w:rPr>
              <w:t>9</w:t>
            </w:r>
            <w:r w:rsidRPr="00597DAF">
              <w:rPr>
                <w:rFonts w:cs="Times New Roman"/>
                <w:noProof/>
                <w:webHidden/>
                <w:color w:val="000000" w:themeColor="text1"/>
                <w:szCs w:val="24"/>
              </w:rPr>
              <w:fldChar w:fldCharType="end"/>
            </w:r>
          </w:hyperlink>
        </w:p>
        <w:p w14:paraId="4B47CB03" w14:textId="77777777" w:rsidR="005B3833" w:rsidRPr="00597DAF" w:rsidRDefault="005B3833" w:rsidP="005B3833">
          <w:pPr>
            <w:pStyle w:val="TOC1"/>
            <w:tabs>
              <w:tab w:val="right" w:leader="dot" w:pos="9350"/>
            </w:tabs>
            <w:spacing w:line="240" w:lineRule="auto"/>
            <w:jc w:val="center"/>
            <w:rPr>
              <w:rFonts w:cs="Times New Roman"/>
              <w:noProof/>
              <w:color w:val="000000" w:themeColor="text1"/>
              <w:szCs w:val="24"/>
            </w:rPr>
          </w:pPr>
          <w:hyperlink w:anchor="_Toc39679581" w:history="1">
            <w:r w:rsidRPr="00597DAF">
              <w:rPr>
                <w:rStyle w:val="Hyperlink"/>
                <w:rFonts w:cs="Times New Roman"/>
                <w:noProof/>
                <w:color w:val="000000" w:themeColor="text1"/>
                <w:szCs w:val="24"/>
              </w:rPr>
              <w:t>Social Media Marketing of Nokia</w:t>
            </w:r>
            <w:r w:rsidRPr="00597DAF">
              <w:rPr>
                <w:rFonts w:cs="Times New Roman"/>
                <w:noProof/>
                <w:webHidden/>
                <w:color w:val="000000" w:themeColor="text1"/>
                <w:szCs w:val="24"/>
              </w:rPr>
              <w:tab/>
            </w:r>
            <w:r w:rsidRPr="00597DAF">
              <w:rPr>
                <w:rFonts w:cs="Times New Roman"/>
                <w:noProof/>
                <w:webHidden/>
                <w:color w:val="000000" w:themeColor="text1"/>
                <w:szCs w:val="24"/>
              </w:rPr>
              <w:fldChar w:fldCharType="begin"/>
            </w:r>
            <w:r w:rsidRPr="00597DAF">
              <w:rPr>
                <w:rFonts w:cs="Times New Roman"/>
                <w:noProof/>
                <w:webHidden/>
                <w:color w:val="000000" w:themeColor="text1"/>
                <w:szCs w:val="24"/>
              </w:rPr>
              <w:instrText xml:space="preserve"> PAGEREF _Toc39679581 \h </w:instrText>
            </w:r>
            <w:r w:rsidRPr="00597DAF">
              <w:rPr>
                <w:rFonts w:cs="Times New Roman"/>
                <w:noProof/>
                <w:webHidden/>
                <w:color w:val="000000" w:themeColor="text1"/>
                <w:szCs w:val="24"/>
              </w:rPr>
            </w:r>
            <w:r w:rsidRPr="00597DAF">
              <w:rPr>
                <w:rFonts w:cs="Times New Roman"/>
                <w:noProof/>
                <w:webHidden/>
                <w:color w:val="000000" w:themeColor="text1"/>
                <w:szCs w:val="24"/>
              </w:rPr>
              <w:fldChar w:fldCharType="separate"/>
            </w:r>
            <w:r w:rsidRPr="00597DAF">
              <w:rPr>
                <w:rFonts w:cs="Times New Roman"/>
                <w:noProof/>
                <w:webHidden/>
                <w:color w:val="000000" w:themeColor="text1"/>
                <w:szCs w:val="24"/>
              </w:rPr>
              <w:t>9</w:t>
            </w:r>
            <w:r w:rsidRPr="00597DAF">
              <w:rPr>
                <w:rFonts w:cs="Times New Roman"/>
                <w:noProof/>
                <w:webHidden/>
                <w:color w:val="000000" w:themeColor="text1"/>
                <w:szCs w:val="24"/>
              </w:rPr>
              <w:fldChar w:fldCharType="end"/>
            </w:r>
          </w:hyperlink>
        </w:p>
        <w:p w14:paraId="1C441AEB" w14:textId="77777777" w:rsidR="005B3833" w:rsidRPr="00597DAF" w:rsidRDefault="005B3833" w:rsidP="005B3833">
          <w:pPr>
            <w:pStyle w:val="TOC1"/>
            <w:tabs>
              <w:tab w:val="right" w:leader="dot" w:pos="9350"/>
            </w:tabs>
            <w:spacing w:line="240" w:lineRule="auto"/>
            <w:jc w:val="center"/>
            <w:rPr>
              <w:rFonts w:cs="Times New Roman"/>
              <w:noProof/>
              <w:color w:val="000000" w:themeColor="text1"/>
              <w:szCs w:val="24"/>
            </w:rPr>
          </w:pPr>
          <w:hyperlink w:anchor="_Toc39679582" w:history="1">
            <w:r w:rsidRPr="00597DAF">
              <w:rPr>
                <w:rStyle w:val="Hyperlink"/>
                <w:rFonts w:cs="Times New Roman"/>
                <w:noProof/>
                <w:color w:val="000000" w:themeColor="text1"/>
                <w:szCs w:val="24"/>
              </w:rPr>
              <w:t>Brochure Advertising</w:t>
            </w:r>
            <w:r w:rsidRPr="00597DAF">
              <w:rPr>
                <w:rFonts w:cs="Times New Roman"/>
                <w:noProof/>
                <w:webHidden/>
                <w:color w:val="000000" w:themeColor="text1"/>
                <w:szCs w:val="24"/>
              </w:rPr>
              <w:tab/>
            </w:r>
            <w:r w:rsidRPr="00597DAF">
              <w:rPr>
                <w:rFonts w:cs="Times New Roman"/>
                <w:noProof/>
                <w:webHidden/>
                <w:color w:val="000000" w:themeColor="text1"/>
                <w:szCs w:val="24"/>
              </w:rPr>
              <w:fldChar w:fldCharType="begin"/>
            </w:r>
            <w:r w:rsidRPr="00597DAF">
              <w:rPr>
                <w:rFonts w:cs="Times New Roman"/>
                <w:noProof/>
                <w:webHidden/>
                <w:color w:val="000000" w:themeColor="text1"/>
                <w:szCs w:val="24"/>
              </w:rPr>
              <w:instrText xml:space="preserve"> PAGEREF _Toc39679582 \h </w:instrText>
            </w:r>
            <w:r w:rsidRPr="00597DAF">
              <w:rPr>
                <w:rFonts w:cs="Times New Roman"/>
                <w:noProof/>
                <w:webHidden/>
                <w:color w:val="000000" w:themeColor="text1"/>
                <w:szCs w:val="24"/>
              </w:rPr>
            </w:r>
            <w:r w:rsidRPr="00597DAF">
              <w:rPr>
                <w:rFonts w:cs="Times New Roman"/>
                <w:noProof/>
                <w:webHidden/>
                <w:color w:val="000000" w:themeColor="text1"/>
                <w:szCs w:val="24"/>
              </w:rPr>
              <w:fldChar w:fldCharType="separate"/>
            </w:r>
            <w:r w:rsidRPr="00597DAF">
              <w:rPr>
                <w:rFonts w:cs="Times New Roman"/>
                <w:noProof/>
                <w:webHidden/>
                <w:color w:val="000000" w:themeColor="text1"/>
                <w:szCs w:val="24"/>
              </w:rPr>
              <w:t>10</w:t>
            </w:r>
            <w:r w:rsidRPr="00597DAF">
              <w:rPr>
                <w:rFonts w:cs="Times New Roman"/>
                <w:noProof/>
                <w:webHidden/>
                <w:color w:val="000000" w:themeColor="text1"/>
                <w:szCs w:val="24"/>
              </w:rPr>
              <w:fldChar w:fldCharType="end"/>
            </w:r>
          </w:hyperlink>
        </w:p>
        <w:p w14:paraId="7BC96144" w14:textId="77777777" w:rsidR="005B3833" w:rsidRPr="00597DAF" w:rsidRDefault="005B3833" w:rsidP="005B3833">
          <w:pPr>
            <w:pStyle w:val="TOC1"/>
            <w:tabs>
              <w:tab w:val="right" w:leader="dot" w:pos="9350"/>
            </w:tabs>
            <w:spacing w:line="240" w:lineRule="auto"/>
            <w:jc w:val="center"/>
            <w:rPr>
              <w:rFonts w:cs="Times New Roman"/>
              <w:noProof/>
              <w:color w:val="000000" w:themeColor="text1"/>
              <w:szCs w:val="24"/>
            </w:rPr>
          </w:pPr>
          <w:hyperlink w:anchor="_Toc39679583" w:history="1">
            <w:r w:rsidRPr="00597DAF">
              <w:rPr>
                <w:rStyle w:val="Hyperlink"/>
                <w:rFonts w:cs="Times New Roman"/>
                <w:noProof/>
                <w:color w:val="000000" w:themeColor="text1"/>
                <w:szCs w:val="24"/>
              </w:rPr>
              <w:t>Mobile Marketing</w:t>
            </w:r>
            <w:r w:rsidRPr="00597DAF">
              <w:rPr>
                <w:rFonts w:cs="Times New Roman"/>
                <w:noProof/>
                <w:webHidden/>
                <w:color w:val="000000" w:themeColor="text1"/>
                <w:szCs w:val="24"/>
              </w:rPr>
              <w:tab/>
            </w:r>
            <w:r w:rsidRPr="00597DAF">
              <w:rPr>
                <w:rFonts w:cs="Times New Roman"/>
                <w:noProof/>
                <w:webHidden/>
                <w:color w:val="000000" w:themeColor="text1"/>
                <w:szCs w:val="24"/>
              </w:rPr>
              <w:fldChar w:fldCharType="begin"/>
            </w:r>
            <w:r w:rsidRPr="00597DAF">
              <w:rPr>
                <w:rFonts w:cs="Times New Roman"/>
                <w:noProof/>
                <w:webHidden/>
                <w:color w:val="000000" w:themeColor="text1"/>
                <w:szCs w:val="24"/>
              </w:rPr>
              <w:instrText xml:space="preserve"> PAGEREF _Toc39679583 \h </w:instrText>
            </w:r>
            <w:r w:rsidRPr="00597DAF">
              <w:rPr>
                <w:rFonts w:cs="Times New Roman"/>
                <w:noProof/>
                <w:webHidden/>
                <w:color w:val="000000" w:themeColor="text1"/>
                <w:szCs w:val="24"/>
              </w:rPr>
            </w:r>
            <w:r w:rsidRPr="00597DAF">
              <w:rPr>
                <w:rFonts w:cs="Times New Roman"/>
                <w:noProof/>
                <w:webHidden/>
                <w:color w:val="000000" w:themeColor="text1"/>
                <w:szCs w:val="24"/>
              </w:rPr>
              <w:fldChar w:fldCharType="separate"/>
            </w:r>
            <w:r w:rsidRPr="00597DAF">
              <w:rPr>
                <w:rFonts w:cs="Times New Roman"/>
                <w:noProof/>
                <w:webHidden/>
                <w:color w:val="000000" w:themeColor="text1"/>
                <w:szCs w:val="24"/>
              </w:rPr>
              <w:t>10</w:t>
            </w:r>
            <w:r w:rsidRPr="00597DAF">
              <w:rPr>
                <w:rFonts w:cs="Times New Roman"/>
                <w:noProof/>
                <w:webHidden/>
                <w:color w:val="000000" w:themeColor="text1"/>
                <w:szCs w:val="24"/>
              </w:rPr>
              <w:fldChar w:fldCharType="end"/>
            </w:r>
          </w:hyperlink>
        </w:p>
        <w:p w14:paraId="77A55ADF" w14:textId="77777777" w:rsidR="005B3833" w:rsidRPr="00597DAF" w:rsidRDefault="005B3833" w:rsidP="005B3833">
          <w:pPr>
            <w:pStyle w:val="TOC1"/>
            <w:tabs>
              <w:tab w:val="right" w:leader="dot" w:pos="9350"/>
            </w:tabs>
            <w:spacing w:line="240" w:lineRule="auto"/>
            <w:jc w:val="center"/>
            <w:rPr>
              <w:rFonts w:cs="Times New Roman"/>
              <w:noProof/>
              <w:color w:val="000000" w:themeColor="text1"/>
              <w:szCs w:val="24"/>
            </w:rPr>
          </w:pPr>
          <w:hyperlink w:anchor="_Toc39679584" w:history="1">
            <w:r w:rsidRPr="00597DAF">
              <w:rPr>
                <w:rStyle w:val="Hyperlink"/>
                <w:rFonts w:cs="Times New Roman"/>
                <w:noProof/>
                <w:color w:val="000000" w:themeColor="text1"/>
                <w:szCs w:val="24"/>
              </w:rPr>
              <w:t>Event Day</w:t>
            </w:r>
            <w:r w:rsidRPr="00597DAF">
              <w:rPr>
                <w:rFonts w:cs="Times New Roman"/>
                <w:noProof/>
                <w:webHidden/>
                <w:color w:val="000000" w:themeColor="text1"/>
                <w:szCs w:val="24"/>
              </w:rPr>
              <w:tab/>
            </w:r>
            <w:r w:rsidRPr="00597DAF">
              <w:rPr>
                <w:rFonts w:cs="Times New Roman"/>
                <w:noProof/>
                <w:webHidden/>
                <w:color w:val="000000" w:themeColor="text1"/>
                <w:szCs w:val="24"/>
              </w:rPr>
              <w:fldChar w:fldCharType="begin"/>
            </w:r>
            <w:r w:rsidRPr="00597DAF">
              <w:rPr>
                <w:rFonts w:cs="Times New Roman"/>
                <w:noProof/>
                <w:webHidden/>
                <w:color w:val="000000" w:themeColor="text1"/>
                <w:szCs w:val="24"/>
              </w:rPr>
              <w:instrText xml:space="preserve"> PAGEREF _Toc39679584 \h </w:instrText>
            </w:r>
            <w:r w:rsidRPr="00597DAF">
              <w:rPr>
                <w:rFonts w:cs="Times New Roman"/>
                <w:noProof/>
                <w:webHidden/>
                <w:color w:val="000000" w:themeColor="text1"/>
                <w:szCs w:val="24"/>
              </w:rPr>
            </w:r>
            <w:r w:rsidRPr="00597DAF">
              <w:rPr>
                <w:rFonts w:cs="Times New Roman"/>
                <w:noProof/>
                <w:webHidden/>
                <w:color w:val="000000" w:themeColor="text1"/>
                <w:szCs w:val="24"/>
              </w:rPr>
              <w:fldChar w:fldCharType="separate"/>
            </w:r>
            <w:r w:rsidRPr="00597DAF">
              <w:rPr>
                <w:rFonts w:cs="Times New Roman"/>
                <w:noProof/>
                <w:webHidden/>
                <w:color w:val="000000" w:themeColor="text1"/>
                <w:szCs w:val="24"/>
              </w:rPr>
              <w:t>11</w:t>
            </w:r>
            <w:r w:rsidRPr="00597DAF">
              <w:rPr>
                <w:rFonts w:cs="Times New Roman"/>
                <w:noProof/>
                <w:webHidden/>
                <w:color w:val="000000" w:themeColor="text1"/>
                <w:szCs w:val="24"/>
              </w:rPr>
              <w:fldChar w:fldCharType="end"/>
            </w:r>
          </w:hyperlink>
        </w:p>
        <w:p w14:paraId="1D9C0FE1" w14:textId="77777777" w:rsidR="005B3833" w:rsidRPr="00597DAF" w:rsidRDefault="005B3833" w:rsidP="005B3833">
          <w:pPr>
            <w:pStyle w:val="TOC1"/>
            <w:tabs>
              <w:tab w:val="right" w:leader="dot" w:pos="9350"/>
            </w:tabs>
            <w:spacing w:line="240" w:lineRule="auto"/>
            <w:jc w:val="center"/>
            <w:rPr>
              <w:rFonts w:cs="Times New Roman"/>
              <w:noProof/>
              <w:color w:val="000000" w:themeColor="text1"/>
              <w:szCs w:val="24"/>
            </w:rPr>
          </w:pPr>
          <w:hyperlink w:anchor="_Toc39679585" w:history="1">
            <w:r w:rsidRPr="00597DAF">
              <w:rPr>
                <w:rStyle w:val="Hyperlink"/>
                <w:rFonts w:cs="Times New Roman"/>
                <w:noProof/>
                <w:color w:val="000000" w:themeColor="text1"/>
                <w:szCs w:val="24"/>
              </w:rPr>
              <w:t>Demographic Segmentation</w:t>
            </w:r>
            <w:r w:rsidRPr="00597DAF">
              <w:rPr>
                <w:rFonts w:cs="Times New Roman"/>
                <w:noProof/>
                <w:webHidden/>
                <w:color w:val="000000" w:themeColor="text1"/>
                <w:szCs w:val="24"/>
              </w:rPr>
              <w:tab/>
            </w:r>
            <w:r w:rsidRPr="00597DAF">
              <w:rPr>
                <w:rFonts w:cs="Times New Roman"/>
                <w:noProof/>
                <w:webHidden/>
                <w:color w:val="000000" w:themeColor="text1"/>
                <w:szCs w:val="24"/>
              </w:rPr>
              <w:fldChar w:fldCharType="begin"/>
            </w:r>
            <w:r w:rsidRPr="00597DAF">
              <w:rPr>
                <w:rFonts w:cs="Times New Roman"/>
                <w:noProof/>
                <w:webHidden/>
                <w:color w:val="000000" w:themeColor="text1"/>
                <w:szCs w:val="24"/>
              </w:rPr>
              <w:instrText xml:space="preserve"> PAGEREF _Toc39679585 \h </w:instrText>
            </w:r>
            <w:r w:rsidRPr="00597DAF">
              <w:rPr>
                <w:rFonts w:cs="Times New Roman"/>
                <w:noProof/>
                <w:webHidden/>
                <w:color w:val="000000" w:themeColor="text1"/>
                <w:szCs w:val="24"/>
              </w:rPr>
            </w:r>
            <w:r w:rsidRPr="00597DAF">
              <w:rPr>
                <w:rFonts w:cs="Times New Roman"/>
                <w:noProof/>
                <w:webHidden/>
                <w:color w:val="000000" w:themeColor="text1"/>
                <w:szCs w:val="24"/>
              </w:rPr>
              <w:fldChar w:fldCharType="separate"/>
            </w:r>
            <w:r w:rsidRPr="00597DAF">
              <w:rPr>
                <w:rFonts w:cs="Times New Roman"/>
                <w:noProof/>
                <w:webHidden/>
                <w:color w:val="000000" w:themeColor="text1"/>
                <w:szCs w:val="24"/>
              </w:rPr>
              <w:t>11</w:t>
            </w:r>
            <w:r w:rsidRPr="00597DAF">
              <w:rPr>
                <w:rFonts w:cs="Times New Roman"/>
                <w:noProof/>
                <w:webHidden/>
                <w:color w:val="000000" w:themeColor="text1"/>
                <w:szCs w:val="24"/>
              </w:rPr>
              <w:fldChar w:fldCharType="end"/>
            </w:r>
          </w:hyperlink>
        </w:p>
        <w:p w14:paraId="0719EFC0" w14:textId="77777777" w:rsidR="005B3833" w:rsidRPr="00597DAF" w:rsidRDefault="005B3833" w:rsidP="005B3833">
          <w:pPr>
            <w:pStyle w:val="TOC1"/>
            <w:tabs>
              <w:tab w:val="right" w:leader="dot" w:pos="9350"/>
            </w:tabs>
            <w:spacing w:line="240" w:lineRule="auto"/>
            <w:jc w:val="center"/>
            <w:rPr>
              <w:rFonts w:cs="Times New Roman"/>
              <w:noProof/>
              <w:color w:val="000000" w:themeColor="text1"/>
              <w:szCs w:val="24"/>
            </w:rPr>
          </w:pPr>
          <w:hyperlink w:anchor="_Toc39679586" w:history="1">
            <w:r w:rsidRPr="00597DAF">
              <w:rPr>
                <w:rStyle w:val="Hyperlink"/>
                <w:rFonts w:cs="Times New Roman"/>
                <w:noProof/>
                <w:color w:val="000000" w:themeColor="text1"/>
                <w:szCs w:val="24"/>
              </w:rPr>
              <w:t>Customers Profile</w:t>
            </w:r>
            <w:r w:rsidRPr="00597DAF">
              <w:rPr>
                <w:rFonts w:cs="Times New Roman"/>
                <w:noProof/>
                <w:webHidden/>
                <w:color w:val="000000" w:themeColor="text1"/>
                <w:szCs w:val="24"/>
              </w:rPr>
              <w:tab/>
            </w:r>
            <w:r w:rsidRPr="00597DAF">
              <w:rPr>
                <w:rFonts w:cs="Times New Roman"/>
                <w:noProof/>
                <w:webHidden/>
                <w:color w:val="000000" w:themeColor="text1"/>
                <w:szCs w:val="24"/>
              </w:rPr>
              <w:fldChar w:fldCharType="begin"/>
            </w:r>
            <w:r w:rsidRPr="00597DAF">
              <w:rPr>
                <w:rFonts w:cs="Times New Roman"/>
                <w:noProof/>
                <w:webHidden/>
                <w:color w:val="000000" w:themeColor="text1"/>
                <w:szCs w:val="24"/>
              </w:rPr>
              <w:instrText xml:space="preserve"> PAGEREF _Toc39679586 \h </w:instrText>
            </w:r>
            <w:r w:rsidRPr="00597DAF">
              <w:rPr>
                <w:rFonts w:cs="Times New Roman"/>
                <w:noProof/>
                <w:webHidden/>
                <w:color w:val="000000" w:themeColor="text1"/>
                <w:szCs w:val="24"/>
              </w:rPr>
            </w:r>
            <w:r w:rsidRPr="00597DAF">
              <w:rPr>
                <w:rFonts w:cs="Times New Roman"/>
                <w:noProof/>
                <w:webHidden/>
                <w:color w:val="000000" w:themeColor="text1"/>
                <w:szCs w:val="24"/>
              </w:rPr>
              <w:fldChar w:fldCharType="separate"/>
            </w:r>
            <w:r w:rsidRPr="00597DAF">
              <w:rPr>
                <w:rFonts w:cs="Times New Roman"/>
                <w:noProof/>
                <w:webHidden/>
                <w:color w:val="000000" w:themeColor="text1"/>
                <w:szCs w:val="24"/>
              </w:rPr>
              <w:t>11</w:t>
            </w:r>
            <w:r w:rsidRPr="00597DAF">
              <w:rPr>
                <w:rFonts w:cs="Times New Roman"/>
                <w:noProof/>
                <w:webHidden/>
                <w:color w:val="000000" w:themeColor="text1"/>
                <w:szCs w:val="24"/>
              </w:rPr>
              <w:fldChar w:fldCharType="end"/>
            </w:r>
          </w:hyperlink>
        </w:p>
        <w:p w14:paraId="090F5765" w14:textId="77777777" w:rsidR="005B3833" w:rsidRPr="00597DAF" w:rsidRDefault="005B3833" w:rsidP="005B3833">
          <w:pPr>
            <w:pStyle w:val="TOC1"/>
            <w:tabs>
              <w:tab w:val="right" w:leader="dot" w:pos="9350"/>
            </w:tabs>
            <w:spacing w:line="240" w:lineRule="auto"/>
            <w:jc w:val="center"/>
            <w:rPr>
              <w:rFonts w:cs="Times New Roman"/>
              <w:noProof/>
              <w:color w:val="000000" w:themeColor="text1"/>
              <w:szCs w:val="24"/>
            </w:rPr>
          </w:pPr>
          <w:hyperlink w:anchor="_Toc39679587" w:history="1">
            <w:r w:rsidRPr="00597DAF">
              <w:rPr>
                <w:rStyle w:val="Hyperlink"/>
                <w:rFonts w:cs="Times New Roman"/>
                <w:noProof/>
                <w:color w:val="000000" w:themeColor="text1"/>
                <w:szCs w:val="24"/>
              </w:rPr>
              <w:t>Research Methodology</w:t>
            </w:r>
            <w:r w:rsidRPr="00597DAF">
              <w:rPr>
                <w:rFonts w:cs="Times New Roman"/>
                <w:noProof/>
                <w:webHidden/>
                <w:color w:val="000000" w:themeColor="text1"/>
                <w:szCs w:val="24"/>
              </w:rPr>
              <w:tab/>
            </w:r>
            <w:r w:rsidRPr="00597DAF">
              <w:rPr>
                <w:rFonts w:cs="Times New Roman"/>
                <w:noProof/>
                <w:webHidden/>
                <w:color w:val="000000" w:themeColor="text1"/>
                <w:szCs w:val="24"/>
              </w:rPr>
              <w:fldChar w:fldCharType="begin"/>
            </w:r>
            <w:r w:rsidRPr="00597DAF">
              <w:rPr>
                <w:rFonts w:cs="Times New Roman"/>
                <w:noProof/>
                <w:webHidden/>
                <w:color w:val="000000" w:themeColor="text1"/>
                <w:szCs w:val="24"/>
              </w:rPr>
              <w:instrText xml:space="preserve"> PAGEREF _Toc39679587 \h </w:instrText>
            </w:r>
            <w:r w:rsidRPr="00597DAF">
              <w:rPr>
                <w:rFonts w:cs="Times New Roman"/>
                <w:noProof/>
                <w:webHidden/>
                <w:color w:val="000000" w:themeColor="text1"/>
                <w:szCs w:val="24"/>
              </w:rPr>
            </w:r>
            <w:r w:rsidRPr="00597DAF">
              <w:rPr>
                <w:rFonts w:cs="Times New Roman"/>
                <w:noProof/>
                <w:webHidden/>
                <w:color w:val="000000" w:themeColor="text1"/>
                <w:szCs w:val="24"/>
              </w:rPr>
              <w:fldChar w:fldCharType="separate"/>
            </w:r>
            <w:r w:rsidRPr="00597DAF">
              <w:rPr>
                <w:rFonts w:cs="Times New Roman"/>
                <w:noProof/>
                <w:webHidden/>
                <w:color w:val="000000" w:themeColor="text1"/>
                <w:szCs w:val="24"/>
              </w:rPr>
              <w:t>12</w:t>
            </w:r>
            <w:r w:rsidRPr="00597DAF">
              <w:rPr>
                <w:rFonts w:cs="Times New Roman"/>
                <w:noProof/>
                <w:webHidden/>
                <w:color w:val="000000" w:themeColor="text1"/>
                <w:szCs w:val="24"/>
              </w:rPr>
              <w:fldChar w:fldCharType="end"/>
            </w:r>
          </w:hyperlink>
        </w:p>
        <w:p w14:paraId="2C986B79" w14:textId="77777777" w:rsidR="005B3833" w:rsidRPr="00597DAF" w:rsidRDefault="005B3833" w:rsidP="005B3833">
          <w:pPr>
            <w:pStyle w:val="TOC1"/>
            <w:tabs>
              <w:tab w:val="right" w:leader="dot" w:pos="9350"/>
            </w:tabs>
            <w:spacing w:line="240" w:lineRule="auto"/>
            <w:jc w:val="center"/>
            <w:rPr>
              <w:rFonts w:cs="Times New Roman"/>
              <w:noProof/>
              <w:color w:val="000000" w:themeColor="text1"/>
              <w:szCs w:val="24"/>
            </w:rPr>
          </w:pPr>
          <w:hyperlink w:anchor="_Toc39679588" w:history="1">
            <w:r w:rsidRPr="00597DAF">
              <w:rPr>
                <w:rStyle w:val="Hyperlink"/>
                <w:rFonts w:cs="Times New Roman"/>
                <w:noProof/>
                <w:color w:val="000000" w:themeColor="text1"/>
                <w:szCs w:val="24"/>
              </w:rPr>
              <w:t>Taste Trend</w:t>
            </w:r>
            <w:r w:rsidRPr="00597DAF">
              <w:rPr>
                <w:rFonts w:cs="Times New Roman"/>
                <w:noProof/>
                <w:webHidden/>
                <w:color w:val="000000" w:themeColor="text1"/>
                <w:szCs w:val="24"/>
              </w:rPr>
              <w:tab/>
            </w:r>
            <w:r w:rsidRPr="00597DAF">
              <w:rPr>
                <w:rFonts w:cs="Times New Roman"/>
                <w:noProof/>
                <w:webHidden/>
                <w:color w:val="000000" w:themeColor="text1"/>
                <w:szCs w:val="24"/>
              </w:rPr>
              <w:fldChar w:fldCharType="begin"/>
            </w:r>
            <w:r w:rsidRPr="00597DAF">
              <w:rPr>
                <w:rFonts w:cs="Times New Roman"/>
                <w:noProof/>
                <w:webHidden/>
                <w:color w:val="000000" w:themeColor="text1"/>
                <w:szCs w:val="24"/>
              </w:rPr>
              <w:instrText xml:space="preserve"> PAGEREF _Toc39679588 \h </w:instrText>
            </w:r>
            <w:r w:rsidRPr="00597DAF">
              <w:rPr>
                <w:rFonts w:cs="Times New Roman"/>
                <w:noProof/>
                <w:webHidden/>
                <w:color w:val="000000" w:themeColor="text1"/>
                <w:szCs w:val="24"/>
              </w:rPr>
            </w:r>
            <w:r w:rsidRPr="00597DAF">
              <w:rPr>
                <w:rFonts w:cs="Times New Roman"/>
                <w:noProof/>
                <w:webHidden/>
                <w:color w:val="000000" w:themeColor="text1"/>
                <w:szCs w:val="24"/>
              </w:rPr>
              <w:fldChar w:fldCharType="separate"/>
            </w:r>
            <w:r w:rsidRPr="00597DAF">
              <w:rPr>
                <w:rFonts w:cs="Times New Roman"/>
                <w:noProof/>
                <w:webHidden/>
                <w:color w:val="000000" w:themeColor="text1"/>
                <w:szCs w:val="24"/>
              </w:rPr>
              <w:t>12</w:t>
            </w:r>
            <w:r w:rsidRPr="00597DAF">
              <w:rPr>
                <w:rFonts w:cs="Times New Roman"/>
                <w:noProof/>
                <w:webHidden/>
                <w:color w:val="000000" w:themeColor="text1"/>
                <w:szCs w:val="24"/>
              </w:rPr>
              <w:fldChar w:fldCharType="end"/>
            </w:r>
          </w:hyperlink>
        </w:p>
        <w:p w14:paraId="6E5FDA1F" w14:textId="77777777" w:rsidR="005B3833" w:rsidRPr="00597DAF" w:rsidRDefault="005B3833" w:rsidP="005B3833">
          <w:pPr>
            <w:pStyle w:val="TOC1"/>
            <w:tabs>
              <w:tab w:val="right" w:leader="dot" w:pos="9350"/>
            </w:tabs>
            <w:spacing w:line="240" w:lineRule="auto"/>
            <w:jc w:val="center"/>
            <w:rPr>
              <w:rFonts w:cs="Times New Roman"/>
              <w:noProof/>
              <w:color w:val="000000" w:themeColor="text1"/>
              <w:szCs w:val="24"/>
            </w:rPr>
          </w:pPr>
          <w:hyperlink w:anchor="_Toc39679589" w:history="1">
            <w:r w:rsidRPr="00597DAF">
              <w:rPr>
                <w:rStyle w:val="Hyperlink"/>
                <w:rFonts w:cs="Times New Roman"/>
                <w:noProof/>
                <w:color w:val="000000" w:themeColor="text1"/>
                <w:szCs w:val="24"/>
              </w:rPr>
              <w:t>Alternative Funding for Expansion</w:t>
            </w:r>
            <w:r w:rsidRPr="00597DAF">
              <w:rPr>
                <w:rFonts w:cs="Times New Roman"/>
                <w:noProof/>
                <w:webHidden/>
                <w:color w:val="000000" w:themeColor="text1"/>
                <w:szCs w:val="24"/>
              </w:rPr>
              <w:tab/>
            </w:r>
            <w:r w:rsidRPr="00597DAF">
              <w:rPr>
                <w:rFonts w:cs="Times New Roman"/>
                <w:noProof/>
                <w:webHidden/>
                <w:color w:val="000000" w:themeColor="text1"/>
                <w:szCs w:val="24"/>
              </w:rPr>
              <w:fldChar w:fldCharType="begin"/>
            </w:r>
            <w:r w:rsidRPr="00597DAF">
              <w:rPr>
                <w:rFonts w:cs="Times New Roman"/>
                <w:noProof/>
                <w:webHidden/>
                <w:color w:val="000000" w:themeColor="text1"/>
                <w:szCs w:val="24"/>
              </w:rPr>
              <w:instrText xml:space="preserve"> PAGEREF _Toc39679589 \h </w:instrText>
            </w:r>
            <w:r w:rsidRPr="00597DAF">
              <w:rPr>
                <w:rFonts w:cs="Times New Roman"/>
                <w:noProof/>
                <w:webHidden/>
                <w:color w:val="000000" w:themeColor="text1"/>
                <w:szCs w:val="24"/>
              </w:rPr>
            </w:r>
            <w:r w:rsidRPr="00597DAF">
              <w:rPr>
                <w:rFonts w:cs="Times New Roman"/>
                <w:noProof/>
                <w:webHidden/>
                <w:color w:val="000000" w:themeColor="text1"/>
                <w:szCs w:val="24"/>
              </w:rPr>
              <w:fldChar w:fldCharType="separate"/>
            </w:r>
            <w:r w:rsidRPr="00597DAF">
              <w:rPr>
                <w:rFonts w:cs="Times New Roman"/>
                <w:noProof/>
                <w:webHidden/>
                <w:color w:val="000000" w:themeColor="text1"/>
                <w:szCs w:val="24"/>
              </w:rPr>
              <w:t>12</w:t>
            </w:r>
            <w:r w:rsidRPr="00597DAF">
              <w:rPr>
                <w:rFonts w:cs="Times New Roman"/>
                <w:noProof/>
                <w:webHidden/>
                <w:color w:val="000000" w:themeColor="text1"/>
                <w:szCs w:val="24"/>
              </w:rPr>
              <w:fldChar w:fldCharType="end"/>
            </w:r>
          </w:hyperlink>
        </w:p>
        <w:p w14:paraId="6E3FB6F1" w14:textId="77777777" w:rsidR="005B3833" w:rsidRPr="00597DAF" w:rsidRDefault="005B3833" w:rsidP="005B3833">
          <w:pPr>
            <w:pStyle w:val="TOC1"/>
            <w:tabs>
              <w:tab w:val="right" w:leader="dot" w:pos="9350"/>
            </w:tabs>
            <w:spacing w:line="240" w:lineRule="auto"/>
            <w:jc w:val="center"/>
            <w:rPr>
              <w:rFonts w:cs="Times New Roman"/>
              <w:noProof/>
              <w:color w:val="000000" w:themeColor="text1"/>
              <w:szCs w:val="24"/>
            </w:rPr>
          </w:pPr>
          <w:hyperlink w:anchor="_Toc39679590" w:history="1">
            <w:r w:rsidRPr="00597DAF">
              <w:rPr>
                <w:rStyle w:val="Hyperlink"/>
                <w:rFonts w:cs="Times New Roman"/>
                <w:noProof/>
                <w:color w:val="000000" w:themeColor="text1"/>
                <w:szCs w:val="24"/>
              </w:rPr>
              <w:t>Management Team</w:t>
            </w:r>
            <w:r w:rsidRPr="00597DAF">
              <w:rPr>
                <w:rFonts w:cs="Times New Roman"/>
                <w:noProof/>
                <w:webHidden/>
                <w:color w:val="000000" w:themeColor="text1"/>
                <w:szCs w:val="24"/>
              </w:rPr>
              <w:tab/>
            </w:r>
            <w:r w:rsidRPr="00597DAF">
              <w:rPr>
                <w:rFonts w:cs="Times New Roman"/>
                <w:noProof/>
                <w:webHidden/>
                <w:color w:val="000000" w:themeColor="text1"/>
                <w:szCs w:val="24"/>
              </w:rPr>
              <w:fldChar w:fldCharType="begin"/>
            </w:r>
            <w:r w:rsidRPr="00597DAF">
              <w:rPr>
                <w:rFonts w:cs="Times New Roman"/>
                <w:noProof/>
                <w:webHidden/>
                <w:color w:val="000000" w:themeColor="text1"/>
                <w:szCs w:val="24"/>
              </w:rPr>
              <w:instrText xml:space="preserve"> PAGEREF _Toc39679590 \h </w:instrText>
            </w:r>
            <w:r w:rsidRPr="00597DAF">
              <w:rPr>
                <w:rFonts w:cs="Times New Roman"/>
                <w:noProof/>
                <w:webHidden/>
                <w:color w:val="000000" w:themeColor="text1"/>
                <w:szCs w:val="24"/>
              </w:rPr>
            </w:r>
            <w:r w:rsidRPr="00597DAF">
              <w:rPr>
                <w:rFonts w:cs="Times New Roman"/>
                <w:noProof/>
                <w:webHidden/>
                <w:color w:val="000000" w:themeColor="text1"/>
                <w:szCs w:val="24"/>
              </w:rPr>
              <w:fldChar w:fldCharType="separate"/>
            </w:r>
            <w:r w:rsidRPr="00597DAF">
              <w:rPr>
                <w:rFonts w:cs="Times New Roman"/>
                <w:noProof/>
                <w:webHidden/>
                <w:color w:val="000000" w:themeColor="text1"/>
                <w:szCs w:val="24"/>
              </w:rPr>
              <w:t>13</w:t>
            </w:r>
            <w:r w:rsidRPr="00597DAF">
              <w:rPr>
                <w:rFonts w:cs="Times New Roman"/>
                <w:noProof/>
                <w:webHidden/>
                <w:color w:val="000000" w:themeColor="text1"/>
                <w:szCs w:val="24"/>
              </w:rPr>
              <w:fldChar w:fldCharType="end"/>
            </w:r>
          </w:hyperlink>
        </w:p>
        <w:p w14:paraId="1D5A3A1B" w14:textId="77777777" w:rsidR="005B3833" w:rsidRPr="00597DAF" w:rsidRDefault="005B3833" w:rsidP="005B3833">
          <w:pPr>
            <w:pStyle w:val="TOC1"/>
            <w:tabs>
              <w:tab w:val="right" w:leader="dot" w:pos="9350"/>
            </w:tabs>
            <w:spacing w:line="240" w:lineRule="auto"/>
            <w:jc w:val="center"/>
            <w:rPr>
              <w:rFonts w:cs="Times New Roman"/>
              <w:noProof/>
              <w:color w:val="000000" w:themeColor="text1"/>
              <w:szCs w:val="24"/>
            </w:rPr>
          </w:pPr>
          <w:hyperlink w:anchor="_Toc39679591" w:history="1">
            <w:r w:rsidRPr="00597DAF">
              <w:rPr>
                <w:rStyle w:val="Hyperlink"/>
                <w:rFonts w:cs="Times New Roman"/>
                <w:noProof/>
                <w:color w:val="000000" w:themeColor="text1"/>
                <w:szCs w:val="24"/>
              </w:rPr>
              <w:t>Satisfied Stakeholders</w:t>
            </w:r>
            <w:r w:rsidRPr="00597DAF">
              <w:rPr>
                <w:rFonts w:cs="Times New Roman"/>
                <w:noProof/>
                <w:webHidden/>
                <w:color w:val="000000" w:themeColor="text1"/>
                <w:szCs w:val="24"/>
              </w:rPr>
              <w:tab/>
            </w:r>
            <w:r w:rsidRPr="00597DAF">
              <w:rPr>
                <w:rFonts w:cs="Times New Roman"/>
                <w:noProof/>
                <w:webHidden/>
                <w:color w:val="000000" w:themeColor="text1"/>
                <w:szCs w:val="24"/>
              </w:rPr>
              <w:fldChar w:fldCharType="begin"/>
            </w:r>
            <w:r w:rsidRPr="00597DAF">
              <w:rPr>
                <w:rFonts w:cs="Times New Roman"/>
                <w:noProof/>
                <w:webHidden/>
                <w:color w:val="000000" w:themeColor="text1"/>
                <w:szCs w:val="24"/>
              </w:rPr>
              <w:instrText xml:space="preserve"> PAGEREF _Toc39679591 \h </w:instrText>
            </w:r>
            <w:r w:rsidRPr="00597DAF">
              <w:rPr>
                <w:rFonts w:cs="Times New Roman"/>
                <w:noProof/>
                <w:webHidden/>
                <w:color w:val="000000" w:themeColor="text1"/>
                <w:szCs w:val="24"/>
              </w:rPr>
            </w:r>
            <w:r w:rsidRPr="00597DAF">
              <w:rPr>
                <w:rFonts w:cs="Times New Roman"/>
                <w:noProof/>
                <w:webHidden/>
                <w:color w:val="000000" w:themeColor="text1"/>
                <w:szCs w:val="24"/>
              </w:rPr>
              <w:fldChar w:fldCharType="separate"/>
            </w:r>
            <w:r w:rsidRPr="00597DAF">
              <w:rPr>
                <w:rFonts w:cs="Times New Roman"/>
                <w:noProof/>
                <w:webHidden/>
                <w:color w:val="000000" w:themeColor="text1"/>
                <w:szCs w:val="24"/>
              </w:rPr>
              <w:t>13</w:t>
            </w:r>
            <w:r w:rsidRPr="00597DAF">
              <w:rPr>
                <w:rFonts w:cs="Times New Roman"/>
                <w:noProof/>
                <w:webHidden/>
                <w:color w:val="000000" w:themeColor="text1"/>
                <w:szCs w:val="24"/>
              </w:rPr>
              <w:fldChar w:fldCharType="end"/>
            </w:r>
          </w:hyperlink>
        </w:p>
        <w:p w14:paraId="2973EFB5" w14:textId="77777777" w:rsidR="005B3833" w:rsidRPr="00597DAF" w:rsidRDefault="005B3833" w:rsidP="005B3833">
          <w:pPr>
            <w:pStyle w:val="TOC1"/>
            <w:tabs>
              <w:tab w:val="right" w:leader="dot" w:pos="9350"/>
            </w:tabs>
            <w:spacing w:line="240" w:lineRule="auto"/>
            <w:jc w:val="center"/>
            <w:rPr>
              <w:rFonts w:cs="Times New Roman"/>
              <w:noProof/>
              <w:color w:val="000000" w:themeColor="text1"/>
              <w:szCs w:val="24"/>
            </w:rPr>
          </w:pPr>
          <w:hyperlink w:anchor="_Toc39679592" w:history="1">
            <w:r w:rsidRPr="00597DAF">
              <w:rPr>
                <w:rStyle w:val="Hyperlink"/>
                <w:rFonts w:cs="Times New Roman"/>
                <w:noProof/>
                <w:color w:val="000000" w:themeColor="text1"/>
                <w:szCs w:val="24"/>
              </w:rPr>
              <w:t>Increase Business growth</w:t>
            </w:r>
            <w:r w:rsidRPr="00597DAF">
              <w:rPr>
                <w:rFonts w:cs="Times New Roman"/>
                <w:noProof/>
                <w:webHidden/>
                <w:color w:val="000000" w:themeColor="text1"/>
                <w:szCs w:val="24"/>
              </w:rPr>
              <w:tab/>
            </w:r>
            <w:r w:rsidRPr="00597DAF">
              <w:rPr>
                <w:rFonts w:cs="Times New Roman"/>
                <w:noProof/>
                <w:webHidden/>
                <w:color w:val="000000" w:themeColor="text1"/>
                <w:szCs w:val="24"/>
              </w:rPr>
              <w:fldChar w:fldCharType="begin"/>
            </w:r>
            <w:r w:rsidRPr="00597DAF">
              <w:rPr>
                <w:rFonts w:cs="Times New Roman"/>
                <w:noProof/>
                <w:webHidden/>
                <w:color w:val="000000" w:themeColor="text1"/>
                <w:szCs w:val="24"/>
              </w:rPr>
              <w:instrText xml:space="preserve"> PAGEREF _Toc39679592 \h </w:instrText>
            </w:r>
            <w:r w:rsidRPr="00597DAF">
              <w:rPr>
                <w:rFonts w:cs="Times New Roman"/>
                <w:noProof/>
                <w:webHidden/>
                <w:color w:val="000000" w:themeColor="text1"/>
                <w:szCs w:val="24"/>
              </w:rPr>
            </w:r>
            <w:r w:rsidRPr="00597DAF">
              <w:rPr>
                <w:rFonts w:cs="Times New Roman"/>
                <w:noProof/>
                <w:webHidden/>
                <w:color w:val="000000" w:themeColor="text1"/>
                <w:szCs w:val="24"/>
              </w:rPr>
              <w:fldChar w:fldCharType="separate"/>
            </w:r>
            <w:r w:rsidRPr="00597DAF">
              <w:rPr>
                <w:rFonts w:cs="Times New Roman"/>
                <w:noProof/>
                <w:webHidden/>
                <w:color w:val="000000" w:themeColor="text1"/>
                <w:szCs w:val="24"/>
              </w:rPr>
              <w:t>13</w:t>
            </w:r>
            <w:r w:rsidRPr="00597DAF">
              <w:rPr>
                <w:rFonts w:cs="Times New Roman"/>
                <w:noProof/>
                <w:webHidden/>
                <w:color w:val="000000" w:themeColor="text1"/>
                <w:szCs w:val="24"/>
              </w:rPr>
              <w:fldChar w:fldCharType="end"/>
            </w:r>
          </w:hyperlink>
        </w:p>
        <w:p w14:paraId="5FBFBAAF" w14:textId="77777777" w:rsidR="005B3833" w:rsidRPr="00597DAF" w:rsidRDefault="005B3833" w:rsidP="005B3833">
          <w:pPr>
            <w:pStyle w:val="TOC1"/>
            <w:tabs>
              <w:tab w:val="right" w:leader="dot" w:pos="9350"/>
            </w:tabs>
            <w:spacing w:line="240" w:lineRule="auto"/>
            <w:jc w:val="center"/>
            <w:rPr>
              <w:rFonts w:cs="Times New Roman"/>
              <w:noProof/>
              <w:color w:val="000000" w:themeColor="text1"/>
              <w:szCs w:val="24"/>
            </w:rPr>
          </w:pPr>
          <w:hyperlink w:anchor="_Toc39679593" w:history="1">
            <w:r w:rsidRPr="00597DAF">
              <w:rPr>
                <w:rStyle w:val="Hyperlink"/>
                <w:rFonts w:cs="Times New Roman"/>
                <w:noProof/>
                <w:color w:val="000000" w:themeColor="text1"/>
                <w:szCs w:val="24"/>
              </w:rPr>
              <w:t>Successful Business Strategies</w:t>
            </w:r>
            <w:r w:rsidRPr="00597DAF">
              <w:rPr>
                <w:rFonts w:cs="Times New Roman"/>
                <w:noProof/>
                <w:webHidden/>
                <w:color w:val="000000" w:themeColor="text1"/>
                <w:szCs w:val="24"/>
              </w:rPr>
              <w:tab/>
            </w:r>
            <w:r w:rsidRPr="00597DAF">
              <w:rPr>
                <w:rFonts w:cs="Times New Roman"/>
                <w:noProof/>
                <w:webHidden/>
                <w:color w:val="000000" w:themeColor="text1"/>
                <w:szCs w:val="24"/>
              </w:rPr>
              <w:fldChar w:fldCharType="begin"/>
            </w:r>
            <w:r w:rsidRPr="00597DAF">
              <w:rPr>
                <w:rFonts w:cs="Times New Roman"/>
                <w:noProof/>
                <w:webHidden/>
                <w:color w:val="000000" w:themeColor="text1"/>
                <w:szCs w:val="24"/>
              </w:rPr>
              <w:instrText xml:space="preserve"> PAGEREF _Toc39679593 \h </w:instrText>
            </w:r>
            <w:r w:rsidRPr="00597DAF">
              <w:rPr>
                <w:rFonts w:cs="Times New Roman"/>
                <w:noProof/>
                <w:webHidden/>
                <w:color w:val="000000" w:themeColor="text1"/>
                <w:szCs w:val="24"/>
              </w:rPr>
            </w:r>
            <w:r w:rsidRPr="00597DAF">
              <w:rPr>
                <w:rFonts w:cs="Times New Roman"/>
                <w:noProof/>
                <w:webHidden/>
                <w:color w:val="000000" w:themeColor="text1"/>
                <w:szCs w:val="24"/>
              </w:rPr>
              <w:fldChar w:fldCharType="separate"/>
            </w:r>
            <w:r w:rsidRPr="00597DAF">
              <w:rPr>
                <w:rFonts w:cs="Times New Roman"/>
                <w:noProof/>
                <w:webHidden/>
                <w:color w:val="000000" w:themeColor="text1"/>
                <w:szCs w:val="24"/>
              </w:rPr>
              <w:t>13</w:t>
            </w:r>
            <w:r w:rsidRPr="00597DAF">
              <w:rPr>
                <w:rFonts w:cs="Times New Roman"/>
                <w:noProof/>
                <w:webHidden/>
                <w:color w:val="000000" w:themeColor="text1"/>
                <w:szCs w:val="24"/>
              </w:rPr>
              <w:fldChar w:fldCharType="end"/>
            </w:r>
          </w:hyperlink>
        </w:p>
        <w:p w14:paraId="5969B3CC" w14:textId="77777777" w:rsidR="005B3833" w:rsidRPr="00597DAF" w:rsidRDefault="005B3833" w:rsidP="005B3833">
          <w:pPr>
            <w:pStyle w:val="TOC1"/>
            <w:tabs>
              <w:tab w:val="right" w:leader="dot" w:pos="9350"/>
            </w:tabs>
            <w:spacing w:line="240" w:lineRule="auto"/>
            <w:jc w:val="center"/>
            <w:rPr>
              <w:rFonts w:cs="Times New Roman"/>
              <w:noProof/>
              <w:color w:val="000000" w:themeColor="text1"/>
              <w:szCs w:val="24"/>
            </w:rPr>
          </w:pPr>
          <w:hyperlink w:anchor="_Toc39679594" w:history="1">
            <w:r w:rsidRPr="00597DAF">
              <w:rPr>
                <w:rStyle w:val="Hyperlink"/>
                <w:rFonts w:cs="Times New Roman"/>
                <w:noProof/>
                <w:color w:val="000000" w:themeColor="text1"/>
                <w:szCs w:val="24"/>
              </w:rPr>
              <w:t>Reduced Risk of Business Failure</w:t>
            </w:r>
            <w:r w:rsidRPr="00597DAF">
              <w:rPr>
                <w:rFonts w:cs="Times New Roman"/>
                <w:noProof/>
                <w:webHidden/>
                <w:color w:val="000000" w:themeColor="text1"/>
                <w:szCs w:val="24"/>
              </w:rPr>
              <w:tab/>
            </w:r>
            <w:r w:rsidRPr="00597DAF">
              <w:rPr>
                <w:rFonts w:cs="Times New Roman"/>
                <w:noProof/>
                <w:webHidden/>
                <w:color w:val="000000" w:themeColor="text1"/>
                <w:szCs w:val="24"/>
              </w:rPr>
              <w:fldChar w:fldCharType="begin"/>
            </w:r>
            <w:r w:rsidRPr="00597DAF">
              <w:rPr>
                <w:rFonts w:cs="Times New Roman"/>
                <w:noProof/>
                <w:webHidden/>
                <w:color w:val="000000" w:themeColor="text1"/>
                <w:szCs w:val="24"/>
              </w:rPr>
              <w:instrText xml:space="preserve"> PAGEREF _Toc39679594 \h </w:instrText>
            </w:r>
            <w:r w:rsidRPr="00597DAF">
              <w:rPr>
                <w:rFonts w:cs="Times New Roman"/>
                <w:noProof/>
                <w:webHidden/>
                <w:color w:val="000000" w:themeColor="text1"/>
                <w:szCs w:val="24"/>
              </w:rPr>
            </w:r>
            <w:r w:rsidRPr="00597DAF">
              <w:rPr>
                <w:rFonts w:cs="Times New Roman"/>
                <w:noProof/>
                <w:webHidden/>
                <w:color w:val="000000" w:themeColor="text1"/>
                <w:szCs w:val="24"/>
              </w:rPr>
              <w:fldChar w:fldCharType="separate"/>
            </w:r>
            <w:r w:rsidRPr="00597DAF">
              <w:rPr>
                <w:rFonts w:cs="Times New Roman"/>
                <w:noProof/>
                <w:webHidden/>
                <w:color w:val="000000" w:themeColor="text1"/>
                <w:szCs w:val="24"/>
              </w:rPr>
              <w:t>14</w:t>
            </w:r>
            <w:r w:rsidRPr="00597DAF">
              <w:rPr>
                <w:rFonts w:cs="Times New Roman"/>
                <w:noProof/>
                <w:webHidden/>
                <w:color w:val="000000" w:themeColor="text1"/>
                <w:szCs w:val="24"/>
              </w:rPr>
              <w:fldChar w:fldCharType="end"/>
            </w:r>
          </w:hyperlink>
        </w:p>
        <w:p w14:paraId="47238C59" w14:textId="77777777" w:rsidR="005B3833" w:rsidRPr="00597DAF" w:rsidRDefault="005B3833" w:rsidP="005B3833">
          <w:pPr>
            <w:pStyle w:val="TOC1"/>
            <w:tabs>
              <w:tab w:val="right" w:leader="dot" w:pos="9350"/>
            </w:tabs>
            <w:spacing w:line="240" w:lineRule="auto"/>
            <w:jc w:val="center"/>
            <w:rPr>
              <w:rFonts w:cs="Times New Roman"/>
              <w:noProof/>
              <w:color w:val="000000" w:themeColor="text1"/>
              <w:szCs w:val="24"/>
            </w:rPr>
          </w:pPr>
          <w:hyperlink w:anchor="_Toc39679595" w:history="1">
            <w:r w:rsidRPr="00597DAF">
              <w:rPr>
                <w:rStyle w:val="Hyperlink"/>
                <w:rFonts w:cs="Times New Roman"/>
                <w:noProof/>
                <w:color w:val="000000" w:themeColor="text1"/>
                <w:szCs w:val="24"/>
              </w:rPr>
              <w:t>Recommendations</w:t>
            </w:r>
            <w:r w:rsidRPr="00597DAF">
              <w:rPr>
                <w:rFonts w:cs="Times New Roman"/>
                <w:noProof/>
                <w:webHidden/>
                <w:color w:val="000000" w:themeColor="text1"/>
                <w:szCs w:val="24"/>
              </w:rPr>
              <w:tab/>
            </w:r>
            <w:r w:rsidRPr="00597DAF">
              <w:rPr>
                <w:rFonts w:cs="Times New Roman"/>
                <w:noProof/>
                <w:webHidden/>
                <w:color w:val="000000" w:themeColor="text1"/>
                <w:szCs w:val="24"/>
              </w:rPr>
              <w:fldChar w:fldCharType="begin"/>
            </w:r>
            <w:r w:rsidRPr="00597DAF">
              <w:rPr>
                <w:rFonts w:cs="Times New Roman"/>
                <w:noProof/>
                <w:webHidden/>
                <w:color w:val="000000" w:themeColor="text1"/>
                <w:szCs w:val="24"/>
              </w:rPr>
              <w:instrText xml:space="preserve"> PAGEREF _Toc39679595 \h </w:instrText>
            </w:r>
            <w:r w:rsidRPr="00597DAF">
              <w:rPr>
                <w:rFonts w:cs="Times New Roman"/>
                <w:noProof/>
                <w:webHidden/>
                <w:color w:val="000000" w:themeColor="text1"/>
                <w:szCs w:val="24"/>
              </w:rPr>
            </w:r>
            <w:r w:rsidRPr="00597DAF">
              <w:rPr>
                <w:rFonts w:cs="Times New Roman"/>
                <w:noProof/>
                <w:webHidden/>
                <w:color w:val="000000" w:themeColor="text1"/>
                <w:szCs w:val="24"/>
              </w:rPr>
              <w:fldChar w:fldCharType="separate"/>
            </w:r>
            <w:r w:rsidRPr="00597DAF">
              <w:rPr>
                <w:rFonts w:cs="Times New Roman"/>
                <w:noProof/>
                <w:webHidden/>
                <w:color w:val="000000" w:themeColor="text1"/>
                <w:szCs w:val="24"/>
              </w:rPr>
              <w:t>14</w:t>
            </w:r>
            <w:r w:rsidRPr="00597DAF">
              <w:rPr>
                <w:rFonts w:cs="Times New Roman"/>
                <w:noProof/>
                <w:webHidden/>
                <w:color w:val="000000" w:themeColor="text1"/>
                <w:szCs w:val="24"/>
              </w:rPr>
              <w:fldChar w:fldCharType="end"/>
            </w:r>
          </w:hyperlink>
        </w:p>
        <w:p w14:paraId="39CC1A1C" w14:textId="77777777" w:rsidR="005B3833" w:rsidRPr="00597DAF" w:rsidRDefault="005B3833" w:rsidP="005B3833">
          <w:pPr>
            <w:pStyle w:val="TOC1"/>
            <w:tabs>
              <w:tab w:val="right" w:leader="dot" w:pos="9350"/>
            </w:tabs>
            <w:spacing w:line="240" w:lineRule="auto"/>
            <w:jc w:val="center"/>
            <w:rPr>
              <w:rFonts w:cs="Times New Roman"/>
              <w:noProof/>
              <w:color w:val="000000" w:themeColor="text1"/>
              <w:szCs w:val="24"/>
            </w:rPr>
          </w:pPr>
          <w:hyperlink w:anchor="_Toc39679596" w:history="1">
            <w:r w:rsidRPr="00597DAF">
              <w:rPr>
                <w:rStyle w:val="Hyperlink"/>
                <w:rFonts w:cs="Times New Roman"/>
                <w:noProof/>
                <w:color w:val="000000" w:themeColor="text1"/>
                <w:szCs w:val="24"/>
              </w:rPr>
              <w:t>Conclusion</w:t>
            </w:r>
            <w:r w:rsidRPr="00597DAF">
              <w:rPr>
                <w:rFonts w:cs="Times New Roman"/>
                <w:noProof/>
                <w:webHidden/>
                <w:color w:val="000000" w:themeColor="text1"/>
                <w:szCs w:val="24"/>
              </w:rPr>
              <w:tab/>
            </w:r>
            <w:r w:rsidRPr="00597DAF">
              <w:rPr>
                <w:rFonts w:cs="Times New Roman"/>
                <w:noProof/>
                <w:webHidden/>
                <w:color w:val="000000" w:themeColor="text1"/>
                <w:szCs w:val="24"/>
              </w:rPr>
              <w:fldChar w:fldCharType="begin"/>
            </w:r>
            <w:r w:rsidRPr="00597DAF">
              <w:rPr>
                <w:rFonts w:cs="Times New Roman"/>
                <w:noProof/>
                <w:webHidden/>
                <w:color w:val="000000" w:themeColor="text1"/>
                <w:szCs w:val="24"/>
              </w:rPr>
              <w:instrText xml:space="preserve"> PAGEREF _Toc39679596 \h </w:instrText>
            </w:r>
            <w:r w:rsidRPr="00597DAF">
              <w:rPr>
                <w:rFonts w:cs="Times New Roman"/>
                <w:noProof/>
                <w:webHidden/>
                <w:color w:val="000000" w:themeColor="text1"/>
                <w:szCs w:val="24"/>
              </w:rPr>
            </w:r>
            <w:r w:rsidRPr="00597DAF">
              <w:rPr>
                <w:rFonts w:cs="Times New Roman"/>
                <w:noProof/>
                <w:webHidden/>
                <w:color w:val="000000" w:themeColor="text1"/>
                <w:szCs w:val="24"/>
              </w:rPr>
              <w:fldChar w:fldCharType="separate"/>
            </w:r>
            <w:r w:rsidRPr="00597DAF">
              <w:rPr>
                <w:rFonts w:cs="Times New Roman"/>
                <w:noProof/>
                <w:webHidden/>
                <w:color w:val="000000" w:themeColor="text1"/>
                <w:szCs w:val="24"/>
              </w:rPr>
              <w:t>14</w:t>
            </w:r>
            <w:r w:rsidRPr="00597DAF">
              <w:rPr>
                <w:rFonts w:cs="Times New Roman"/>
                <w:noProof/>
                <w:webHidden/>
                <w:color w:val="000000" w:themeColor="text1"/>
                <w:szCs w:val="24"/>
              </w:rPr>
              <w:fldChar w:fldCharType="end"/>
            </w:r>
          </w:hyperlink>
        </w:p>
        <w:p w14:paraId="66126D99" w14:textId="77777777" w:rsidR="005B3833" w:rsidRPr="00597DAF" w:rsidRDefault="005B3833" w:rsidP="005B3833">
          <w:pPr>
            <w:pStyle w:val="TOC1"/>
            <w:tabs>
              <w:tab w:val="right" w:leader="dot" w:pos="9350"/>
            </w:tabs>
            <w:spacing w:line="240" w:lineRule="auto"/>
            <w:jc w:val="center"/>
            <w:rPr>
              <w:rFonts w:cs="Times New Roman"/>
              <w:noProof/>
              <w:color w:val="000000" w:themeColor="text1"/>
              <w:szCs w:val="24"/>
            </w:rPr>
          </w:pPr>
          <w:hyperlink w:anchor="_Toc39679597" w:history="1">
            <w:r w:rsidRPr="00597DAF">
              <w:rPr>
                <w:rStyle w:val="Hyperlink"/>
                <w:rFonts w:cs="Times New Roman"/>
                <w:noProof/>
                <w:color w:val="000000" w:themeColor="text1"/>
                <w:szCs w:val="24"/>
              </w:rPr>
              <w:t>References</w:t>
            </w:r>
            <w:r w:rsidRPr="00597DAF">
              <w:rPr>
                <w:rFonts w:cs="Times New Roman"/>
                <w:noProof/>
                <w:webHidden/>
                <w:color w:val="000000" w:themeColor="text1"/>
                <w:szCs w:val="24"/>
              </w:rPr>
              <w:tab/>
            </w:r>
            <w:r w:rsidRPr="00597DAF">
              <w:rPr>
                <w:rFonts w:cs="Times New Roman"/>
                <w:noProof/>
                <w:webHidden/>
                <w:color w:val="000000" w:themeColor="text1"/>
                <w:szCs w:val="24"/>
              </w:rPr>
              <w:fldChar w:fldCharType="begin"/>
            </w:r>
            <w:r w:rsidRPr="00597DAF">
              <w:rPr>
                <w:rFonts w:cs="Times New Roman"/>
                <w:noProof/>
                <w:webHidden/>
                <w:color w:val="000000" w:themeColor="text1"/>
                <w:szCs w:val="24"/>
              </w:rPr>
              <w:instrText xml:space="preserve"> PAGEREF _Toc39679597 \h </w:instrText>
            </w:r>
            <w:r w:rsidRPr="00597DAF">
              <w:rPr>
                <w:rFonts w:cs="Times New Roman"/>
                <w:noProof/>
                <w:webHidden/>
                <w:color w:val="000000" w:themeColor="text1"/>
                <w:szCs w:val="24"/>
              </w:rPr>
            </w:r>
            <w:r w:rsidRPr="00597DAF">
              <w:rPr>
                <w:rFonts w:cs="Times New Roman"/>
                <w:noProof/>
                <w:webHidden/>
                <w:color w:val="000000" w:themeColor="text1"/>
                <w:szCs w:val="24"/>
              </w:rPr>
              <w:fldChar w:fldCharType="separate"/>
            </w:r>
            <w:r w:rsidRPr="00597DAF">
              <w:rPr>
                <w:rFonts w:cs="Times New Roman"/>
                <w:noProof/>
                <w:webHidden/>
                <w:color w:val="000000" w:themeColor="text1"/>
                <w:szCs w:val="24"/>
              </w:rPr>
              <w:t>15</w:t>
            </w:r>
            <w:r w:rsidRPr="00597DAF">
              <w:rPr>
                <w:rFonts w:cs="Times New Roman"/>
                <w:noProof/>
                <w:webHidden/>
                <w:color w:val="000000" w:themeColor="text1"/>
                <w:szCs w:val="24"/>
              </w:rPr>
              <w:fldChar w:fldCharType="end"/>
            </w:r>
          </w:hyperlink>
        </w:p>
        <w:p w14:paraId="6C038715" w14:textId="77777777" w:rsidR="005B3833" w:rsidRPr="00597DAF" w:rsidRDefault="005B3833" w:rsidP="005B3833">
          <w:pPr>
            <w:spacing w:line="240" w:lineRule="auto"/>
            <w:jc w:val="center"/>
            <w:rPr>
              <w:rFonts w:cs="Times New Roman"/>
              <w:color w:val="000000" w:themeColor="text1"/>
              <w:szCs w:val="24"/>
            </w:rPr>
          </w:pPr>
          <w:r w:rsidRPr="00597DAF">
            <w:rPr>
              <w:rFonts w:cs="Times New Roman"/>
              <w:b/>
              <w:bCs/>
              <w:noProof/>
              <w:color w:val="000000" w:themeColor="text1"/>
              <w:szCs w:val="24"/>
            </w:rPr>
            <w:fldChar w:fldCharType="end"/>
          </w:r>
        </w:p>
      </w:sdtContent>
    </w:sdt>
    <w:p w14:paraId="5E621E2C" w14:textId="77777777" w:rsidR="005B3833" w:rsidRPr="00597DAF" w:rsidRDefault="005B3833" w:rsidP="005B3833">
      <w:pPr>
        <w:rPr>
          <w:rFonts w:cs="Times New Roman"/>
          <w:color w:val="000000" w:themeColor="text1"/>
          <w:szCs w:val="24"/>
        </w:rPr>
      </w:pPr>
    </w:p>
    <w:p w14:paraId="752C6D66" w14:textId="77777777" w:rsidR="005B3833" w:rsidRPr="00597DAF" w:rsidRDefault="005B3833" w:rsidP="005B3833">
      <w:pPr>
        <w:rPr>
          <w:rFonts w:eastAsiaTheme="majorEastAsia" w:cs="Times New Roman"/>
          <w:color w:val="000000" w:themeColor="text1"/>
          <w:szCs w:val="24"/>
        </w:rPr>
      </w:pPr>
      <w:r w:rsidRPr="00597DAF">
        <w:rPr>
          <w:rFonts w:cs="Times New Roman"/>
          <w:color w:val="000000" w:themeColor="text1"/>
          <w:szCs w:val="24"/>
        </w:rPr>
        <w:br w:type="page"/>
      </w:r>
    </w:p>
    <w:p w14:paraId="446DE614" w14:textId="77777777" w:rsidR="005B3833" w:rsidRPr="00597DAF" w:rsidRDefault="005B3833" w:rsidP="005B3833">
      <w:pPr>
        <w:pStyle w:val="Heading1"/>
        <w:rPr>
          <w:rFonts w:cs="Times New Roman"/>
          <w:szCs w:val="24"/>
        </w:rPr>
      </w:pPr>
      <w:bookmarkStart w:id="0" w:name="_Toc39679559"/>
      <w:r w:rsidRPr="00597DAF">
        <w:rPr>
          <w:rFonts w:cs="Times New Roman"/>
          <w:szCs w:val="24"/>
        </w:rPr>
        <w:lastRenderedPageBreak/>
        <w:t>Introduction</w:t>
      </w:r>
      <w:bookmarkEnd w:id="0"/>
    </w:p>
    <w:p w14:paraId="47206934" w14:textId="77777777" w:rsidR="005B3833" w:rsidRPr="00597DAF" w:rsidRDefault="005B3833" w:rsidP="005B3833">
      <w:pPr>
        <w:rPr>
          <w:rFonts w:cs="Times New Roman"/>
          <w:color w:val="000000" w:themeColor="text1"/>
          <w:szCs w:val="24"/>
        </w:rPr>
      </w:pPr>
      <w:r w:rsidRPr="00597DAF">
        <w:rPr>
          <w:rFonts w:cs="Times New Roman"/>
          <w:color w:val="000000" w:themeColor="text1"/>
          <w:szCs w:val="24"/>
        </w:rPr>
        <w:t xml:space="preserve">Several aspects are of utmost importance for the success of a company and a crucial element is adapting to the changing environment and market. It is necessary for organizations to adapt to the trends of the market in order to secure their repute and position. However, many of the organizations are unable to do so that ultimately leads them towards failure. Imran et al. (2017) talks about the importance of changing knowledge and adapting it to the strategic working of the company for higher growth and achievement of competitive advantage. One such example is of Nokia that ruled the world market at one time, however, not taking the necessary precautions of making changes and bringing innovations in the problem led to its utmost failure and elimination from the industry. </w:t>
      </w:r>
    </w:p>
    <w:p w14:paraId="4170C4DC" w14:textId="77777777" w:rsidR="005B3833" w:rsidRPr="00597DAF" w:rsidRDefault="005B3833" w:rsidP="005B3833">
      <w:pPr>
        <w:pStyle w:val="Heading1"/>
        <w:rPr>
          <w:rFonts w:cs="Times New Roman"/>
          <w:szCs w:val="24"/>
        </w:rPr>
      </w:pPr>
      <w:bookmarkStart w:id="1" w:name="_Toc39679560"/>
      <w:r w:rsidRPr="00597DAF">
        <w:rPr>
          <w:rFonts w:cs="Times New Roman"/>
          <w:szCs w:val="24"/>
        </w:rPr>
        <w:t>Nokia’s Objectives</w:t>
      </w:r>
      <w:bookmarkEnd w:id="1"/>
    </w:p>
    <w:p w14:paraId="1E3D0504" w14:textId="77777777" w:rsidR="005B3833" w:rsidRPr="00597DAF" w:rsidRDefault="005B3833" w:rsidP="005B3833">
      <w:pPr>
        <w:rPr>
          <w:rFonts w:cs="Times New Roman"/>
          <w:color w:val="000000" w:themeColor="text1"/>
          <w:szCs w:val="24"/>
        </w:rPr>
      </w:pPr>
      <w:r w:rsidRPr="00597DAF">
        <w:rPr>
          <w:rFonts w:cs="Times New Roman"/>
          <w:color w:val="000000" w:themeColor="text1"/>
          <w:szCs w:val="24"/>
        </w:rPr>
        <w:t xml:space="preserve">The main aim of this project is to evaluate the importance of managing change in Nokia. Not making changes when required has led Nokia towards great failure. This report will be analyzed by looking at the impact of change on the customers of Nokia and how it will be beneficial for them. In order to do so, internal and external factors of Nokia will be discussed. </w:t>
      </w:r>
    </w:p>
    <w:p w14:paraId="25F61CCF" w14:textId="77777777" w:rsidR="005B3833" w:rsidRPr="00597DAF" w:rsidRDefault="005B3833" w:rsidP="005B3833">
      <w:pPr>
        <w:pStyle w:val="Heading1"/>
        <w:rPr>
          <w:rFonts w:cs="Times New Roman"/>
          <w:szCs w:val="24"/>
        </w:rPr>
      </w:pPr>
      <w:bookmarkStart w:id="2" w:name="_Toc39679561"/>
      <w:r w:rsidRPr="00597DAF">
        <w:rPr>
          <w:rFonts w:cs="Times New Roman"/>
          <w:szCs w:val="24"/>
        </w:rPr>
        <w:t>Expansion Plan</w:t>
      </w:r>
      <w:bookmarkEnd w:id="2"/>
    </w:p>
    <w:p w14:paraId="6DBBE712" w14:textId="77777777" w:rsidR="005B3833" w:rsidRPr="00597DAF" w:rsidRDefault="005B3833" w:rsidP="005B3833">
      <w:pPr>
        <w:rPr>
          <w:rFonts w:cs="Times New Roman"/>
          <w:color w:val="000000" w:themeColor="text1"/>
          <w:szCs w:val="24"/>
        </w:rPr>
      </w:pPr>
      <w:r w:rsidRPr="00597DAF">
        <w:rPr>
          <w:rFonts w:cs="Times New Roman"/>
          <w:color w:val="000000" w:themeColor="text1"/>
          <w:szCs w:val="24"/>
        </w:rPr>
        <w:t xml:space="preserve">Nokia has recently launched some new products that include smart watches and smart phones. Now, the company wants to expand the presence of these products around the world. In order to do so, Nokia has signed a contract with the Global Icons that is a step to get the world towards the world of licensing as well (Alibage, 2018). This will be of huge significance to expand the brand of Nokia beyond Smartphones. </w:t>
      </w:r>
    </w:p>
    <w:p w14:paraId="5C9C8E61" w14:textId="77777777" w:rsidR="005B3833" w:rsidRPr="00597DAF" w:rsidRDefault="005B3833" w:rsidP="005B3833">
      <w:pPr>
        <w:pStyle w:val="Heading1"/>
        <w:rPr>
          <w:rFonts w:cs="Times New Roman"/>
          <w:szCs w:val="24"/>
        </w:rPr>
      </w:pPr>
      <w:bookmarkStart w:id="3" w:name="_Toc39679562"/>
      <w:r w:rsidRPr="00597DAF">
        <w:rPr>
          <w:rFonts w:cs="Times New Roman"/>
          <w:szCs w:val="24"/>
        </w:rPr>
        <w:lastRenderedPageBreak/>
        <w:t>Project Justification</w:t>
      </w:r>
      <w:bookmarkEnd w:id="3"/>
    </w:p>
    <w:p w14:paraId="7D0F0E5B" w14:textId="77777777" w:rsidR="005B3833" w:rsidRPr="00597DAF" w:rsidRDefault="005B3833" w:rsidP="005B3833">
      <w:pPr>
        <w:rPr>
          <w:rFonts w:cs="Times New Roman"/>
          <w:color w:val="000000" w:themeColor="text1"/>
          <w:szCs w:val="24"/>
        </w:rPr>
      </w:pPr>
      <w:r w:rsidRPr="00597DAF">
        <w:rPr>
          <w:rFonts w:cs="Times New Roman"/>
          <w:color w:val="000000" w:themeColor="text1"/>
          <w:szCs w:val="24"/>
        </w:rPr>
        <w:t>Nokia was one of the top telecommunication companies in the 20</w:t>
      </w:r>
      <w:r w:rsidRPr="00597DAF">
        <w:rPr>
          <w:rFonts w:cs="Times New Roman"/>
          <w:color w:val="000000" w:themeColor="text1"/>
          <w:szCs w:val="24"/>
          <w:vertAlign w:val="superscript"/>
        </w:rPr>
        <w:t>th</w:t>
      </w:r>
      <w:r w:rsidRPr="00597DAF">
        <w:rPr>
          <w:rFonts w:cs="Times New Roman"/>
          <w:color w:val="000000" w:themeColor="text1"/>
          <w:szCs w:val="24"/>
        </w:rPr>
        <w:t xml:space="preserve"> century and also in the start of the 21</w:t>
      </w:r>
      <w:r w:rsidRPr="00597DAF">
        <w:rPr>
          <w:rFonts w:cs="Times New Roman"/>
          <w:color w:val="000000" w:themeColor="text1"/>
          <w:szCs w:val="24"/>
          <w:vertAlign w:val="superscript"/>
        </w:rPr>
        <w:t>st</w:t>
      </w:r>
      <w:r w:rsidRPr="00597DAF">
        <w:rPr>
          <w:rFonts w:cs="Times New Roman"/>
          <w:color w:val="000000" w:themeColor="text1"/>
          <w:szCs w:val="24"/>
        </w:rPr>
        <w:t xml:space="preserve"> century. However, after that Nokia has faced a massive decline due to not being able to compete with the likes of Samsung, Sony Ericsson etc. The major reason behind such a decline was the reluctance of Nokia towards effective change management (Cooke, 2019). This project will be significantly important to know the importance of change management for any company to stay in the market and also to know how reluctance to change affects an organization and its competency. </w:t>
      </w:r>
    </w:p>
    <w:p w14:paraId="45A6A135" w14:textId="77777777" w:rsidR="005B3833" w:rsidRPr="00597DAF" w:rsidRDefault="005B3833" w:rsidP="005B3833">
      <w:pPr>
        <w:pStyle w:val="Heading1"/>
        <w:rPr>
          <w:rFonts w:cs="Times New Roman"/>
          <w:szCs w:val="24"/>
        </w:rPr>
      </w:pPr>
      <w:bookmarkStart w:id="4" w:name="_Toc39679563"/>
      <w:r w:rsidRPr="00597DAF">
        <w:rPr>
          <w:rFonts w:cs="Times New Roman"/>
          <w:szCs w:val="24"/>
        </w:rPr>
        <w:t>SWOT Analysis of Nokia</w:t>
      </w:r>
      <w:bookmarkEnd w:id="4"/>
    </w:p>
    <w:p w14:paraId="24835AAD" w14:textId="77777777" w:rsidR="005B3833" w:rsidRPr="00597DAF" w:rsidRDefault="005B3833" w:rsidP="005B3833">
      <w:pPr>
        <w:pStyle w:val="Heading2"/>
        <w:rPr>
          <w:rFonts w:cs="Times New Roman"/>
          <w:szCs w:val="24"/>
        </w:rPr>
      </w:pPr>
      <w:bookmarkStart w:id="5" w:name="_Toc39679564"/>
      <w:r w:rsidRPr="00597DAF">
        <w:rPr>
          <w:rFonts w:cs="Times New Roman"/>
          <w:szCs w:val="24"/>
        </w:rPr>
        <w:t>Strengths</w:t>
      </w:r>
      <w:bookmarkEnd w:id="5"/>
    </w:p>
    <w:p w14:paraId="5E3A7251" w14:textId="77777777" w:rsidR="005B3833" w:rsidRPr="00597DAF" w:rsidRDefault="005B3833" w:rsidP="005B3833">
      <w:pPr>
        <w:rPr>
          <w:rFonts w:cs="Times New Roman"/>
          <w:color w:val="000000" w:themeColor="text1"/>
          <w:szCs w:val="24"/>
        </w:rPr>
      </w:pPr>
      <w:r w:rsidRPr="00597DAF">
        <w:rPr>
          <w:rFonts w:cs="Times New Roman"/>
          <w:color w:val="000000" w:themeColor="text1"/>
          <w:szCs w:val="24"/>
        </w:rPr>
        <w:t>The biggest strength of Nokia is its brand name. There are still large number of customers in the market who are still opting for using Nokia because of its durability, reliability, and also due to its creativity. There are mobile phones of all price ranges available in Nokia which is also a great strength of it. Many products of Nokia are quite simple and easy to use (Lillie, 2019). The phones of Nokia have a higher re-sale value than any other brand in the market which is another massive strength of the company.</w:t>
      </w:r>
    </w:p>
    <w:p w14:paraId="0340749B" w14:textId="77777777" w:rsidR="005B3833" w:rsidRPr="00597DAF" w:rsidRDefault="005B3833" w:rsidP="005B3833">
      <w:pPr>
        <w:pStyle w:val="Heading2"/>
        <w:rPr>
          <w:rFonts w:cs="Times New Roman"/>
          <w:szCs w:val="24"/>
        </w:rPr>
      </w:pPr>
      <w:bookmarkStart w:id="6" w:name="_Toc39679565"/>
      <w:r w:rsidRPr="00597DAF">
        <w:rPr>
          <w:rFonts w:cs="Times New Roman"/>
          <w:szCs w:val="24"/>
        </w:rPr>
        <w:t>Weaknesses</w:t>
      </w:r>
      <w:bookmarkEnd w:id="6"/>
    </w:p>
    <w:p w14:paraId="5AC6165B" w14:textId="77777777" w:rsidR="005B3833" w:rsidRPr="00597DAF" w:rsidRDefault="005B3833" w:rsidP="005B3833">
      <w:pPr>
        <w:rPr>
          <w:rFonts w:cs="Times New Roman"/>
          <w:color w:val="000000" w:themeColor="text1"/>
          <w:szCs w:val="24"/>
        </w:rPr>
      </w:pPr>
      <w:r w:rsidRPr="00597DAF">
        <w:rPr>
          <w:rFonts w:cs="Times New Roman"/>
          <w:color w:val="000000" w:themeColor="text1"/>
          <w:szCs w:val="24"/>
        </w:rPr>
        <w:t xml:space="preserve">The major weakness of Nokia is its reluctance to change. Another weakness of Nokia is that it is often criticized because of poor after sale services. Furthermore, Nokia has taken a lot of time to enter the Smartphone market (Lamberg, 2019). There are some products of Nokia available in the market that are very expensive, and many customers of Nokia are from lower- and middle-class families and they cannot afford these products. </w:t>
      </w:r>
    </w:p>
    <w:p w14:paraId="7C5475CD" w14:textId="77777777" w:rsidR="005B3833" w:rsidRPr="00597DAF" w:rsidRDefault="005B3833" w:rsidP="005B3833">
      <w:pPr>
        <w:pStyle w:val="Heading2"/>
        <w:rPr>
          <w:rFonts w:cs="Times New Roman"/>
          <w:szCs w:val="24"/>
        </w:rPr>
      </w:pPr>
      <w:bookmarkStart w:id="7" w:name="_Toc39679566"/>
      <w:r w:rsidRPr="00597DAF">
        <w:rPr>
          <w:rFonts w:cs="Times New Roman"/>
          <w:szCs w:val="24"/>
        </w:rPr>
        <w:lastRenderedPageBreak/>
        <w:t>Opportunities</w:t>
      </w:r>
      <w:bookmarkEnd w:id="7"/>
    </w:p>
    <w:p w14:paraId="4F383B06" w14:textId="77777777" w:rsidR="005B3833" w:rsidRPr="00597DAF" w:rsidRDefault="005B3833" w:rsidP="005B3833">
      <w:pPr>
        <w:rPr>
          <w:rFonts w:cs="Times New Roman"/>
          <w:color w:val="000000" w:themeColor="text1"/>
          <w:szCs w:val="24"/>
        </w:rPr>
      </w:pPr>
      <w:r w:rsidRPr="00597DAF">
        <w:rPr>
          <w:rFonts w:cs="Times New Roman"/>
          <w:color w:val="000000" w:themeColor="text1"/>
          <w:szCs w:val="24"/>
        </w:rPr>
        <w:t xml:space="preserve">Signing a contract with Microsoft present a huge opportunity for Nokia. The Microsoft-Nokia deal will be significantly important for both of these companies. If both Nokia and Microsoft utilize their resources properly, it will be great opportunity for both of them to get best results from it (Daniel, 2017). It is also a great opportunity for Nokia to expand its price and product range as well. </w:t>
      </w:r>
    </w:p>
    <w:p w14:paraId="3B3D3144" w14:textId="77777777" w:rsidR="005B3833" w:rsidRPr="00597DAF" w:rsidRDefault="005B3833" w:rsidP="005B3833">
      <w:pPr>
        <w:pStyle w:val="Heading2"/>
        <w:rPr>
          <w:rFonts w:cs="Times New Roman"/>
          <w:szCs w:val="24"/>
        </w:rPr>
      </w:pPr>
      <w:bookmarkStart w:id="8" w:name="_Toc39679567"/>
      <w:r w:rsidRPr="00597DAF">
        <w:rPr>
          <w:rFonts w:cs="Times New Roman"/>
          <w:szCs w:val="24"/>
        </w:rPr>
        <w:t>Threats</w:t>
      </w:r>
      <w:bookmarkEnd w:id="8"/>
    </w:p>
    <w:p w14:paraId="3597E09C" w14:textId="77777777" w:rsidR="005B3833" w:rsidRPr="00597DAF" w:rsidRDefault="005B3833" w:rsidP="005B3833">
      <w:pPr>
        <w:rPr>
          <w:rFonts w:cs="Times New Roman"/>
          <w:color w:val="000000" w:themeColor="text1"/>
          <w:szCs w:val="24"/>
        </w:rPr>
      </w:pPr>
      <w:r w:rsidRPr="00597DAF">
        <w:rPr>
          <w:rFonts w:cs="Times New Roman"/>
          <w:color w:val="000000" w:themeColor="text1"/>
          <w:szCs w:val="24"/>
        </w:rPr>
        <w:t>Strong competition from other mobile phone companies like Samsung and Sony Ericsson is making it very tough for Nokia to maintain its market share (Giachetti, 2017). There are large number of mobile companies in China that are offering the products of low prices that can cause some damage to Nokia as well.</w:t>
      </w:r>
    </w:p>
    <w:p w14:paraId="1E909186" w14:textId="77777777" w:rsidR="005B3833" w:rsidRPr="00597DAF" w:rsidRDefault="005B3833" w:rsidP="005B3833">
      <w:pPr>
        <w:pStyle w:val="Heading1"/>
        <w:rPr>
          <w:rFonts w:cs="Times New Roman"/>
          <w:szCs w:val="24"/>
        </w:rPr>
      </w:pPr>
      <w:bookmarkStart w:id="9" w:name="_Toc39679568"/>
      <w:r w:rsidRPr="00597DAF">
        <w:rPr>
          <w:rFonts w:cs="Times New Roman"/>
          <w:szCs w:val="24"/>
        </w:rPr>
        <w:t>External Factors that Could Affect Nokia</w:t>
      </w:r>
      <w:bookmarkEnd w:id="9"/>
    </w:p>
    <w:p w14:paraId="2B2B74C8" w14:textId="77777777" w:rsidR="005B3833" w:rsidRPr="00597DAF" w:rsidRDefault="005B3833" w:rsidP="005B3833">
      <w:pPr>
        <w:rPr>
          <w:rFonts w:cs="Times New Roman"/>
          <w:color w:val="000000" w:themeColor="text1"/>
          <w:szCs w:val="24"/>
        </w:rPr>
      </w:pPr>
      <w:r w:rsidRPr="00597DAF">
        <w:rPr>
          <w:rFonts w:cs="Times New Roman"/>
          <w:color w:val="000000" w:themeColor="text1"/>
          <w:szCs w:val="24"/>
        </w:rPr>
        <w:t>PESTEL analysis of Nokia is of significance to know the externals factors that could affect Nokia.</w:t>
      </w:r>
    </w:p>
    <w:p w14:paraId="3D2BF1DA" w14:textId="77777777" w:rsidR="005B3833" w:rsidRPr="00597DAF" w:rsidRDefault="005B3833" w:rsidP="005B3833">
      <w:pPr>
        <w:pStyle w:val="Heading2"/>
        <w:rPr>
          <w:rFonts w:cs="Times New Roman"/>
          <w:szCs w:val="24"/>
        </w:rPr>
      </w:pPr>
      <w:bookmarkStart w:id="10" w:name="_Toc39679569"/>
      <w:r w:rsidRPr="00597DAF">
        <w:rPr>
          <w:rFonts w:cs="Times New Roman"/>
          <w:szCs w:val="24"/>
        </w:rPr>
        <w:t>Political Factors</w:t>
      </w:r>
      <w:bookmarkEnd w:id="10"/>
    </w:p>
    <w:p w14:paraId="59E9FFD3" w14:textId="77777777" w:rsidR="005B3833" w:rsidRPr="00597DAF" w:rsidRDefault="005B3833" w:rsidP="005B3833">
      <w:pPr>
        <w:rPr>
          <w:rFonts w:cs="Times New Roman"/>
          <w:color w:val="000000" w:themeColor="text1"/>
          <w:szCs w:val="24"/>
        </w:rPr>
      </w:pPr>
      <w:r w:rsidRPr="00597DAF">
        <w:rPr>
          <w:rFonts w:cs="Times New Roman"/>
          <w:color w:val="000000" w:themeColor="text1"/>
          <w:szCs w:val="24"/>
        </w:rPr>
        <w:t xml:space="preserve">Nokia is based on the European Union of Finland (Poutanen, 2019). The government of Finland has refused to give Nokia any big favor which is the major external and political factor that could largely affect Nokia.  </w:t>
      </w:r>
    </w:p>
    <w:p w14:paraId="0108345F" w14:textId="77777777" w:rsidR="005B3833" w:rsidRPr="00597DAF" w:rsidRDefault="005B3833" w:rsidP="005B3833">
      <w:pPr>
        <w:pStyle w:val="Heading2"/>
        <w:rPr>
          <w:rFonts w:cs="Times New Roman"/>
          <w:szCs w:val="24"/>
        </w:rPr>
      </w:pPr>
      <w:bookmarkStart w:id="11" w:name="_Toc39679570"/>
      <w:r w:rsidRPr="00597DAF">
        <w:rPr>
          <w:rFonts w:cs="Times New Roman"/>
          <w:szCs w:val="24"/>
        </w:rPr>
        <w:t>Economic Factors</w:t>
      </w:r>
      <w:bookmarkEnd w:id="11"/>
    </w:p>
    <w:p w14:paraId="32CDD783" w14:textId="77777777" w:rsidR="005B3833" w:rsidRPr="00597DAF" w:rsidRDefault="005B3833" w:rsidP="005B3833">
      <w:pPr>
        <w:rPr>
          <w:rFonts w:cs="Times New Roman"/>
          <w:color w:val="000000" w:themeColor="text1"/>
          <w:szCs w:val="24"/>
        </w:rPr>
      </w:pPr>
      <w:r w:rsidRPr="00597DAF">
        <w:rPr>
          <w:rFonts w:cs="Times New Roman"/>
          <w:color w:val="000000" w:themeColor="text1"/>
          <w:szCs w:val="24"/>
        </w:rPr>
        <w:t xml:space="preserve">European Downturn has affected Nokia largely in the last few years. The economic turmoil in Europe has caused a lot of damage to Nokia as it has limited the buying power of the customers of Nokia in the home market (Purju, 2017). </w:t>
      </w:r>
    </w:p>
    <w:p w14:paraId="1DD17C82" w14:textId="77777777" w:rsidR="005B3833" w:rsidRPr="00597DAF" w:rsidRDefault="005B3833" w:rsidP="005B3833">
      <w:pPr>
        <w:pStyle w:val="Heading2"/>
        <w:rPr>
          <w:rFonts w:cs="Times New Roman"/>
          <w:szCs w:val="24"/>
        </w:rPr>
      </w:pPr>
      <w:bookmarkStart w:id="12" w:name="_Toc39679571"/>
      <w:r w:rsidRPr="00597DAF">
        <w:rPr>
          <w:rFonts w:cs="Times New Roman"/>
          <w:szCs w:val="24"/>
        </w:rPr>
        <w:lastRenderedPageBreak/>
        <w:t>Social / Cultural Factors</w:t>
      </w:r>
      <w:bookmarkEnd w:id="12"/>
    </w:p>
    <w:p w14:paraId="08A243E2" w14:textId="77777777" w:rsidR="005B3833" w:rsidRPr="00597DAF" w:rsidRDefault="005B3833" w:rsidP="005B3833">
      <w:pPr>
        <w:rPr>
          <w:rFonts w:cs="Times New Roman"/>
          <w:color w:val="000000" w:themeColor="text1"/>
          <w:szCs w:val="24"/>
        </w:rPr>
      </w:pPr>
      <w:r w:rsidRPr="00597DAF">
        <w:rPr>
          <w:rFonts w:cs="Times New Roman"/>
          <w:color w:val="000000" w:themeColor="text1"/>
          <w:szCs w:val="24"/>
        </w:rPr>
        <w:t xml:space="preserve">Whispered adopting of Smartphones and the growing use of the apps are the major cultural and social factors that has affected Nokia to a great extent. </w:t>
      </w:r>
    </w:p>
    <w:p w14:paraId="5412FD38" w14:textId="77777777" w:rsidR="005B3833" w:rsidRPr="00597DAF" w:rsidRDefault="005B3833" w:rsidP="005B3833">
      <w:pPr>
        <w:pStyle w:val="Heading2"/>
        <w:rPr>
          <w:rFonts w:cs="Times New Roman"/>
          <w:szCs w:val="24"/>
        </w:rPr>
      </w:pPr>
      <w:bookmarkStart w:id="13" w:name="_Toc39679572"/>
      <w:r w:rsidRPr="00597DAF">
        <w:rPr>
          <w:rFonts w:cs="Times New Roman"/>
          <w:szCs w:val="24"/>
        </w:rPr>
        <w:t>Technological Factors</w:t>
      </w:r>
      <w:bookmarkEnd w:id="13"/>
    </w:p>
    <w:p w14:paraId="778933CE" w14:textId="77777777" w:rsidR="005B3833" w:rsidRPr="00597DAF" w:rsidRDefault="005B3833" w:rsidP="005B3833">
      <w:pPr>
        <w:rPr>
          <w:rFonts w:cs="Times New Roman"/>
          <w:color w:val="000000" w:themeColor="text1"/>
          <w:szCs w:val="24"/>
        </w:rPr>
      </w:pPr>
      <w:r w:rsidRPr="00597DAF">
        <w:rPr>
          <w:rFonts w:cs="Times New Roman"/>
          <w:color w:val="000000" w:themeColor="text1"/>
          <w:szCs w:val="24"/>
        </w:rPr>
        <w:t xml:space="preserve">The invention of some new Apps and open sourced operating system has largely changed the mobile phone market (Lema, 2017). This is a strong technological factor that is affecting Nokia. </w:t>
      </w:r>
    </w:p>
    <w:p w14:paraId="659561EA" w14:textId="77777777" w:rsidR="005B3833" w:rsidRPr="00597DAF" w:rsidRDefault="005B3833" w:rsidP="005B3833">
      <w:pPr>
        <w:pStyle w:val="Heading2"/>
        <w:rPr>
          <w:rFonts w:cs="Times New Roman"/>
          <w:szCs w:val="24"/>
        </w:rPr>
      </w:pPr>
      <w:bookmarkStart w:id="14" w:name="_Toc39679573"/>
      <w:r w:rsidRPr="00597DAF">
        <w:rPr>
          <w:rFonts w:cs="Times New Roman"/>
          <w:szCs w:val="24"/>
        </w:rPr>
        <w:t>Environmental Factors</w:t>
      </w:r>
      <w:bookmarkEnd w:id="14"/>
    </w:p>
    <w:p w14:paraId="2EDA466B" w14:textId="77777777" w:rsidR="005B3833" w:rsidRPr="00597DAF" w:rsidRDefault="005B3833" w:rsidP="005B3833">
      <w:pPr>
        <w:rPr>
          <w:rFonts w:cs="Times New Roman"/>
          <w:color w:val="000000" w:themeColor="text1"/>
          <w:szCs w:val="24"/>
        </w:rPr>
      </w:pPr>
      <w:r w:rsidRPr="00597DAF">
        <w:rPr>
          <w:rFonts w:cs="Times New Roman"/>
          <w:color w:val="000000" w:themeColor="text1"/>
          <w:szCs w:val="24"/>
        </w:rPr>
        <w:t xml:space="preserve">Economic disposing and safety are the two major economic factors that are affecting Nokia. </w:t>
      </w:r>
    </w:p>
    <w:p w14:paraId="06CC4CBE" w14:textId="77777777" w:rsidR="005B3833" w:rsidRPr="00597DAF" w:rsidRDefault="005B3833" w:rsidP="005B3833">
      <w:pPr>
        <w:pStyle w:val="Heading2"/>
        <w:rPr>
          <w:rFonts w:cs="Times New Roman"/>
          <w:szCs w:val="24"/>
        </w:rPr>
      </w:pPr>
      <w:bookmarkStart w:id="15" w:name="_Toc39679574"/>
      <w:r w:rsidRPr="00597DAF">
        <w:rPr>
          <w:rFonts w:cs="Times New Roman"/>
          <w:szCs w:val="24"/>
        </w:rPr>
        <w:t>Legal Factors</w:t>
      </w:r>
      <w:bookmarkEnd w:id="15"/>
    </w:p>
    <w:p w14:paraId="66A8CEA4" w14:textId="77777777" w:rsidR="005B3833" w:rsidRPr="00597DAF" w:rsidRDefault="005B3833" w:rsidP="005B3833">
      <w:pPr>
        <w:rPr>
          <w:rFonts w:cs="Times New Roman"/>
          <w:color w:val="000000" w:themeColor="text1"/>
          <w:szCs w:val="24"/>
        </w:rPr>
      </w:pPr>
      <w:r w:rsidRPr="00597DAF">
        <w:rPr>
          <w:rFonts w:cs="Times New Roman"/>
          <w:color w:val="000000" w:themeColor="text1"/>
          <w:szCs w:val="24"/>
        </w:rPr>
        <w:t xml:space="preserve">The legal environment of Nokia is one of the most challenging factors because it operates within the European Union. European Union is changing actions against Google for the use of android and it could seriously damage Nokia’s market as well (Geradin, 2019). </w:t>
      </w:r>
    </w:p>
    <w:p w14:paraId="750C5D90" w14:textId="77777777" w:rsidR="005B3833" w:rsidRPr="00597DAF" w:rsidRDefault="005B3833" w:rsidP="005B3833">
      <w:pPr>
        <w:pStyle w:val="Heading1"/>
        <w:rPr>
          <w:rFonts w:cs="Times New Roman"/>
          <w:szCs w:val="24"/>
        </w:rPr>
      </w:pPr>
      <w:bookmarkStart w:id="16" w:name="_Toc39679575"/>
      <w:r w:rsidRPr="00597DAF">
        <w:rPr>
          <w:rFonts w:cs="Times New Roman"/>
          <w:szCs w:val="24"/>
        </w:rPr>
        <w:t>Industry Analysis</w:t>
      </w:r>
      <w:bookmarkEnd w:id="16"/>
    </w:p>
    <w:p w14:paraId="766E6468" w14:textId="77777777" w:rsidR="005B3833" w:rsidRPr="00597DAF" w:rsidRDefault="005B3833" w:rsidP="005B3833">
      <w:pPr>
        <w:rPr>
          <w:rFonts w:cs="Times New Roman"/>
          <w:color w:val="000000" w:themeColor="text1"/>
          <w:szCs w:val="24"/>
        </w:rPr>
      </w:pPr>
      <w:r w:rsidRPr="00597DAF">
        <w:rPr>
          <w:rFonts w:cs="Times New Roman"/>
          <w:color w:val="000000" w:themeColor="text1"/>
          <w:szCs w:val="24"/>
        </w:rPr>
        <w:t xml:space="preserve">Reluctance to change when required is the key issue from which Nokia will be affected. Nokia is lacking the ability to make changes when required. Change management is significantly important in the mobile phone industry. Moreover, change management eases the transitions of mobile phone companies. The best telecommunication organizations in the world like Sony Ericsson, Samsung and Apple, are continuously making changes that help them gain a lot of success and significant competitive advantages (Tidd, 2018). On the other hand, reluctance to change management for Nokia is not helping them at all in maintaining competition with the best in the business at the moment. Change management has also resulted in increasing the competition in the market. The prime companies in the market are all focusing heavily on change management to keep themselves </w:t>
      </w:r>
      <w:r w:rsidRPr="00597DAF">
        <w:rPr>
          <w:rFonts w:cs="Times New Roman"/>
          <w:color w:val="000000" w:themeColor="text1"/>
          <w:szCs w:val="24"/>
        </w:rPr>
        <w:lastRenderedPageBreak/>
        <w:t xml:space="preserve">on par with the market needs, demands and the market-based innovations. Similarly, high prices of some of the products of Nokia are also an issue for Nokia (Chaplinsky, 2017). Some products of Nokia that are available in the market are very expensive, however, within the smartphone industry, there are several Chines brands which are providing better mobile specification with lower prices compared to that of Nokia’s products.  </w:t>
      </w:r>
    </w:p>
    <w:p w14:paraId="040ED6CE" w14:textId="77777777" w:rsidR="005B3833" w:rsidRPr="00597DAF" w:rsidRDefault="005B3833" w:rsidP="005B3833">
      <w:pPr>
        <w:pStyle w:val="Heading1"/>
        <w:rPr>
          <w:rFonts w:cs="Times New Roman"/>
          <w:szCs w:val="24"/>
        </w:rPr>
      </w:pPr>
      <w:bookmarkStart w:id="17" w:name="_Toc39679576"/>
      <w:r w:rsidRPr="00597DAF">
        <w:rPr>
          <w:rFonts w:cs="Times New Roman"/>
          <w:szCs w:val="24"/>
        </w:rPr>
        <w:t>Quality Legislation</w:t>
      </w:r>
      <w:bookmarkEnd w:id="17"/>
    </w:p>
    <w:p w14:paraId="48535B67" w14:textId="77777777" w:rsidR="005B3833" w:rsidRPr="00597DAF" w:rsidRDefault="005B3833" w:rsidP="005B3833">
      <w:pPr>
        <w:rPr>
          <w:rFonts w:cs="Times New Roman"/>
          <w:color w:val="000000" w:themeColor="text1"/>
          <w:szCs w:val="24"/>
        </w:rPr>
      </w:pPr>
      <w:r w:rsidRPr="00597DAF">
        <w:rPr>
          <w:rFonts w:cs="Times New Roman"/>
          <w:color w:val="000000" w:themeColor="text1"/>
          <w:szCs w:val="24"/>
        </w:rPr>
        <w:t xml:space="preserve">Maintaining its quality is foremost the most important thing for any mobile company around the world (Grayson, 2017). There are many mobile companies around the world that have faced several issues related to the quality of their products. Since technology is rapidly innovating so the hackers are the real concerns for many mobile companies. So, change management becomes very important for Nokia under such circumstances. </w:t>
      </w:r>
    </w:p>
    <w:p w14:paraId="40E64B98" w14:textId="77777777" w:rsidR="005B3833" w:rsidRPr="00597DAF" w:rsidRDefault="005B3833" w:rsidP="005B3833">
      <w:pPr>
        <w:pStyle w:val="Heading1"/>
        <w:rPr>
          <w:rFonts w:cs="Times New Roman"/>
          <w:szCs w:val="24"/>
        </w:rPr>
      </w:pPr>
      <w:bookmarkStart w:id="18" w:name="_Toc39679577"/>
      <w:r w:rsidRPr="00597DAF">
        <w:rPr>
          <w:rFonts w:cs="Times New Roman"/>
          <w:szCs w:val="24"/>
        </w:rPr>
        <w:t>Identifying the Competitors</w:t>
      </w:r>
      <w:bookmarkEnd w:id="18"/>
    </w:p>
    <w:p w14:paraId="5DEEE381" w14:textId="77777777" w:rsidR="005B3833" w:rsidRPr="00597DAF" w:rsidRDefault="005B3833" w:rsidP="005B3833">
      <w:pPr>
        <w:rPr>
          <w:rFonts w:cs="Times New Roman"/>
          <w:color w:val="000000" w:themeColor="text1"/>
          <w:szCs w:val="24"/>
        </w:rPr>
      </w:pPr>
      <w:r w:rsidRPr="00597DAF">
        <w:rPr>
          <w:rFonts w:cs="Times New Roman"/>
          <w:color w:val="000000" w:themeColor="text1"/>
          <w:szCs w:val="24"/>
        </w:rPr>
        <w:t xml:space="preserve">Identifying and analyzing the potential competition for Nokia are very significant to know how to tackle its competitors in the market and is also important to develop strategies necessary for being competitive. The potential competitors of Nokia in the market are Samsung and Sony Ericsson. Samsung is one of the major competitors for Nokia because Samsung is offering most of the products that are similar to that of Nokia (Vecchiato, 2020). Moreover, there are large numbers of customers of Samsung. Sony Ericsson is also a competitor for Nokia because there are many customers who are using their products rather than Nokia affiliated products. </w:t>
      </w:r>
    </w:p>
    <w:p w14:paraId="309AAB2C" w14:textId="77777777" w:rsidR="005B3833" w:rsidRPr="00597DAF" w:rsidRDefault="005B3833" w:rsidP="005B3833">
      <w:pPr>
        <w:pStyle w:val="Heading1"/>
        <w:rPr>
          <w:rFonts w:cs="Times New Roman"/>
          <w:szCs w:val="24"/>
        </w:rPr>
      </w:pPr>
      <w:bookmarkStart w:id="19" w:name="_Toc39679578"/>
      <w:r w:rsidRPr="00597DAF">
        <w:rPr>
          <w:rFonts w:cs="Times New Roman"/>
          <w:szCs w:val="24"/>
        </w:rPr>
        <w:lastRenderedPageBreak/>
        <w:t>Being Competitive</w:t>
      </w:r>
      <w:bookmarkEnd w:id="19"/>
    </w:p>
    <w:p w14:paraId="38A5929F" w14:textId="77777777" w:rsidR="005B3833" w:rsidRPr="00597DAF" w:rsidRDefault="005B3833" w:rsidP="005B3833">
      <w:pPr>
        <w:rPr>
          <w:rFonts w:cs="Times New Roman"/>
          <w:color w:val="000000" w:themeColor="text1"/>
          <w:szCs w:val="24"/>
        </w:rPr>
      </w:pPr>
      <w:r w:rsidRPr="00597DAF">
        <w:rPr>
          <w:rFonts w:cs="Times New Roman"/>
          <w:color w:val="000000" w:themeColor="text1"/>
          <w:szCs w:val="24"/>
        </w:rPr>
        <w:t xml:space="preserve">To gain success, it is very for Nokia to compete with its competitors and the company needs to develop strategies that will enable them to stay competitive against its rivals in the market. Change management will be significantly important for Nokia for being competitive within the market. Change management will help Nokia to develop itself with time. Furthermore, there are several promotional campaigns that Nokia should do to remain competitive in the highly complex market. Promotional campaigns will help in creating awareness for the business while reaching its targeted consumers (Camilleri, 2018). Another major way to remain in competition with its competitors for Nokia is through the production of excellent quality products with effective hardware and highly specified software. The quality of product should not be depreciated at any cost. </w:t>
      </w:r>
    </w:p>
    <w:p w14:paraId="42F6BD38" w14:textId="77777777" w:rsidR="005B3833" w:rsidRPr="00597DAF" w:rsidRDefault="005B3833" w:rsidP="005B3833">
      <w:pPr>
        <w:pStyle w:val="Heading1"/>
        <w:rPr>
          <w:rFonts w:cs="Times New Roman"/>
          <w:szCs w:val="24"/>
        </w:rPr>
      </w:pPr>
      <w:bookmarkStart w:id="20" w:name="_Toc39679579"/>
      <w:r w:rsidRPr="00597DAF">
        <w:rPr>
          <w:rFonts w:cs="Times New Roman"/>
          <w:szCs w:val="24"/>
        </w:rPr>
        <w:t>Nokia Marketing Strategy</w:t>
      </w:r>
      <w:bookmarkEnd w:id="20"/>
    </w:p>
    <w:p w14:paraId="0EC5F6EC" w14:textId="77777777" w:rsidR="005B3833" w:rsidRPr="00597DAF" w:rsidRDefault="005B3833" w:rsidP="005B3833">
      <w:pPr>
        <w:rPr>
          <w:rFonts w:cs="Times New Roman"/>
          <w:color w:val="000000" w:themeColor="text1"/>
          <w:szCs w:val="24"/>
        </w:rPr>
      </w:pPr>
      <w:r w:rsidRPr="00597DAF">
        <w:rPr>
          <w:rFonts w:cs="Times New Roman"/>
          <w:color w:val="000000" w:themeColor="text1"/>
          <w:szCs w:val="24"/>
        </w:rPr>
        <w:t xml:space="preserve">The marketing strategy of Nokia is of huge significance for its success. Nokia is focusing heavily on the handset manufacturing. The new models are also introduced that enhance the product portfolio of Nokia. The prices of the products of Nokia vary from product to product (Deac, 2017). Similarly, the marketing strategy of Nokia also includes excellent promotional activities that are very significance for Nokia in improving its brand. Nokia is also using an effective marketing strategy to boost its networks around the world. Marketing strategy of Nokia is also helping it in attracting wider range of customers from all around the world. </w:t>
      </w:r>
    </w:p>
    <w:p w14:paraId="5B9E6C96" w14:textId="77777777" w:rsidR="005B3833" w:rsidRPr="00597DAF" w:rsidRDefault="005B3833" w:rsidP="005B3833">
      <w:pPr>
        <w:pStyle w:val="Heading1"/>
        <w:rPr>
          <w:rFonts w:cs="Times New Roman"/>
          <w:szCs w:val="24"/>
        </w:rPr>
      </w:pPr>
      <w:bookmarkStart w:id="21" w:name="_Toc39679580"/>
      <w:r w:rsidRPr="00597DAF">
        <w:rPr>
          <w:rFonts w:cs="Times New Roman"/>
          <w:szCs w:val="24"/>
        </w:rPr>
        <w:t>Marketing Communication</w:t>
      </w:r>
      <w:bookmarkEnd w:id="21"/>
    </w:p>
    <w:p w14:paraId="67B8A0D0" w14:textId="77777777" w:rsidR="005B3833" w:rsidRPr="00597DAF" w:rsidRDefault="005B3833" w:rsidP="005B3833">
      <w:pPr>
        <w:rPr>
          <w:rFonts w:cs="Times New Roman"/>
          <w:color w:val="000000" w:themeColor="text1"/>
          <w:szCs w:val="24"/>
        </w:rPr>
      </w:pPr>
      <w:r w:rsidRPr="00597DAF">
        <w:rPr>
          <w:rFonts w:cs="Times New Roman"/>
          <w:color w:val="000000" w:themeColor="text1"/>
          <w:szCs w:val="24"/>
        </w:rPr>
        <w:t xml:space="preserve">Marketing communication is the most significant factor that is required to create awareness among the customers (Ahmed, 2017). Marketing communication is very important for Nokia to communicate effectively with customers. Marketing communication will enable Nokia to </w:t>
      </w:r>
      <w:r w:rsidRPr="00597DAF">
        <w:rPr>
          <w:rFonts w:cs="Times New Roman"/>
          <w:color w:val="000000" w:themeColor="text1"/>
          <w:szCs w:val="24"/>
        </w:rPr>
        <w:lastRenderedPageBreak/>
        <w:t xml:space="preserve">communicate its product with the customers in the best possible way. This will also be very important for Nokia to know about the kinds of products customers prefer and how they prefer it. </w:t>
      </w:r>
    </w:p>
    <w:p w14:paraId="30FE421A" w14:textId="77777777" w:rsidR="005B3833" w:rsidRPr="00597DAF" w:rsidRDefault="005B3833" w:rsidP="005B3833">
      <w:pPr>
        <w:pStyle w:val="Heading1"/>
        <w:rPr>
          <w:rFonts w:cs="Times New Roman"/>
          <w:szCs w:val="24"/>
        </w:rPr>
      </w:pPr>
      <w:bookmarkStart w:id="22" w:name="_Toc39679581"/>
      <w:r w:rsidRPr="00597DAF">
        <w:rPr>
          <w:rFonts w:cs="Times New Roman"/>
          <w:szCs w:val="24"/>
        </w:rPr>
        <w:t>Social Media Marketing of Nokia</w:t>
      </w:r>
      <w:bookmarkEnd w:id="22"/>
    </w:p>
    <w:p w14:paraId="253AA08F" w14:textId="77777777" w:rsidR="005B3833" w:rsidRPr="00597DAF" w:rsidRDefault="005B3833" w:rsidP="005B3833">
      <w:pPr>
        <w:rPr>
          <w:rFonts w:cs="Times New Roman"/>
          <w:color w:val="000000" w:themeColor="text1"/>
          <w:szCs w:val="24"/>
        </w:rPr>
      </w:pPr>
      <w:r w:rsidRPr="00597DAF">
        <w:rPr>
          <w:rFonts w:cs="Times New Roman"/>
          <w:color w:val="000000" w:themeColor="text1"/>
          <w:szCs w:val="24"/>
        </w:rPr>
        <w:t xml:space="preserve">Nokia is effectively accessing the world of social media. Nokia has a lean and a small social media team that is distributed in different countries around the world. They are now transferring their market budget into the digital marketing as it is the way to go now. The owners of the social media teams of Nokia around the world are given power to monitor and schedule their own channels and contents (Chaffey, 2019). This is allowing Nokia to enable various corporate teams to manage everything in the business, and also to provide complete guidance to the people within the organization. </w:t>
      </w:r>
    </w:p>
    <w:p w14:paraId="552E61DE" w14:textId="77777777" w:rsidR="005B3833" w:rsidRPr="00597DAF" w:rsidRDefault="005B3833" w:rsidP="005B3833">
      <w:pPr>
        <w:pStyle w:val="Heading1"/>
        <w:rPr>
          <w:rFonts w:cs="Times New Roman"/>
          <w:szCs w:val="24"/>
        </w:rPr>
      </w:pPr>
      <w:bookmarkStart w:id="23" w:name="_Toc39679582"/>
      <w:r w:rsidRPr="00597DAF">
        <w:rPr>
          <w:rFonts w:cs="Times New Roman"/>
          <w:szCs w:val="24"/>
        </w:rPr>
        <w:t>Brochure Advertising</w:t>
      </w:r>
      <w:bookmarkEnd w:id="23"/>
    </w:p>
    <w:p w14:paraId="6F6D6C45" w14:textId="77777777" w:rsidR="005B3833" w:rsidRPr="00597DAF" w:rsidRDefault="005B3833" w:rsidP="005B3833">
      <w:pPr>
        <w:rPr>
          <w:rFonts w:cs="Times New Roman"/>
          <w:color w:val="000000" w:themeColor="text1"/>
          <w:szCs w:val="24"/>
        </w:rPr>
      </w:pPr>
      <w:r w:rsidRPr="00597DAF">
        <w:rPr>
          <w:rFonts w:cs="Times New Roman"/>
          <w:color w:val="000000" w:themeColor="text1"/>
          <w:szCs w:val="24"/>
        </w:rPr>
        <w:t>Brochure advertising is an effective way of communication with the customers. Making people aware about the new product is very significant for Nokia. Giving the Brochure at the public places or in front of universities is an efficient way of advertisement. Nokia can also advertise its product with the help of Brochure or Booklets. The main focus of brochure is mainly on the business and its offerings (Chakma, 2018). So, it plays a huge role in getting the attention of all potential customers who browse through them. Brochure advertising is much more effective than that of product advertisement on newspapers as well as magazines. Print media is also very costly, so the Brochure advertising is pocket friendly as well.</w:t>
      </w:r>
    </w:p>
    <w:p w14:paraId="53DF7F1D" w14:textId="77777777" w:rsidR="005B3833" w:rsidRPr="00597DAF" w:rsidRDefault="005B3833" w:rsidP="005B3833">
      <w:pPr>
        <w:pStyle w:val="Heading1"/>
        <w:rPr>
          <w:rFonts w:cs="Times New Roman"/>
          <w:szCs w:val="24"/>
        </w:rPr>
      </w:pPr>
      <w:bookmarkStart w:id="24" w:name="_Toc39679583"/>
      <w:r w:rsidRPr="00597DAF">
        <w:rPr>
          <w:rFonts w:cs="Times New Roman"/>
          <w:szCs w:val="24"/>
        </w:rPr>
        <w:lastRenderedPageBreak/>
        <w:t>Mobile Marketing</w:t>
      </w:r>
      <w:bookmarkEnd w:id="24"/>
    </w:p>
    <w:p w14:paraId="401C52AD" w14:textId="77777777" w:rsidR="005B3833" w:rsidRPr="00597DAF" w:rsidRDefault="005B3833" w:rsidP="005B3833">
      <w:pPr>
        <w:rPr>
          <w:rFonts w:cs="Times New Roman"/>
          <w:color w:val="000000" w:themeColor="text1"/>
          <w:szCs w:val="24"/>
        </w:rPr>
      </w:pPr>
      <w:r w:rsidRPr="00597DAF">
        <w:rPr>
          <w:rFonts w:cs="Times New Roman"/>
          <w:color w:val="000000" w:themeColor="text1"/>
          <w:szCs w:val="24"/>
        </w:rPr>
        <w:t xml:space="preserve">Mobile marketing is another effective way for Nokia to connect to its customers. Mobile marketing generally contains the information about the latest products in the company and also contains information about the services that the company is offering (Heath, 2018). Mobile marketing will help Nokia in developing a strong relationship with the customers. Mobile marketing is also a cost-effective method of marketing so it will also provide opportunity to Nokia to save a lot of money as well. Nokia can also increase its number of sales by using mobile marketing with very limited investment. An effective use of mobile marketing will also be enormously important for Nokia to remain in touch with its brand. Moreover, Mobile marketing is an easy and the best channel to remain in touch with the customers. </w:t>
      </w:r>
    </w:p>
    <w:p w14:paraId="199C9A35" w14:textId="77777777" w:rsidR="005B3833" w:rsidRPr="00597DAF" w:rsidRDefault="005B3833" w:rsidP="005B3833">
      <w:pPr>
        <w:pStyle w:val="Heading1"/>
        <w:rPr>
          <w:rFonts w:cs="Times New Roman"/>
          <w:szCs w:val="24"/>
        </w:rPr>
      </w:pPr>
      <w:bookmarkStart w:id="25" w:name="_Toc39679584"/>
      <w:r w:rsidRPr="00597DAF">
        <w:rPr>
          <w:rFonts w:cs="Times New Roman"/>
          <w:szCs w:val="24"/>
        </w:rPr>
        <w:t>Event Day</w:t>
      </w:r>
      <w:bookmarkEnd w:id="25"/>
    </w:p>
    <w:p w14:paraId="27D49130" w14:textId="77777777" w:rsidR="005B3833" w:rsidRPr="00597DAF" w:rsidRDefault="005B3833" w:rsidP="005B3833">
      <w:pPr>
        <w:rPr>
          <w:rFonts w:cs="Times New Roman"/>
          <w:color w:val="000000" w:themeColor="text1"/>
          <w:szCs w:val="24"/>
        </w:rPr>
      </w:pPr>
      <w:r w:rsidRPr="00597DAF">
        <w:rPr>
          <w:rFonts w:cs="Times New Roman"/>
          <w:color w:val="000000" w:themeColor="text1"/>
          <w:szCs w:val="24"/>
        </w:rPr>
        <w:t>Event day can also be vital for Nokia to know about the value of brand in the mind of customers. The event day could be of one week where Nokia can give certain offers about their products and also provide opportunity to the customers to test their mobile phones for free. The testing event can be an effective way for Nokia to be competitive against its competitors. As these testing events will help them to know the response of their customers about their various products. Knowing customers opinion about the product will also be enormously beneficial for Nokia in staying ahead of the game in beating its competition.</w:t>
      </w:r>
    </w:p>
    <w:p w14:paraId="20D29F2E" w14:textId="77777777" w:rsidR="005B3833" w:rsidRPr="00597DAF" w:rsidRDefault="005B3833" w:rsidP="005B3833">
      <w:pPr>
        <w:pStyle w:val="Heading1"/>
        <w:rPr>
          <w:rFonts w:cs="Times New Roman"/>
          <w:szCs w:val="24"/>
        </w:rPr>
      </w:pPr>
      <w:bookmarkStart w:id="26" w:name="_Toc39679585"/>
      <w:r w:rsidRPr="00597DAF">
        <w:rPr>
          <w:rFonts w:cs="Times New Roman"/>
          <w:szCs w:val="24"/>
        </w:rPr>
        <w:t>Demographic Segmentation</w:t>
      </w:r>
      <w:bookmarkEnd w:id="26"/>
    </w:p>
    <w:p w14:paraId="4B3158CA" w14:textId="77777777" w:rsidR="005B3833" w:rsidRPr="00597DAF" w:rsidRDefault="005B3833" w:rsidP="005B3833">
      <w:pPr>
        <w:rPr>
          <w:rFonts w:cs="Times New Roman"/>
          <w:color w:val="000000" w:themeColor="text1"/>
          <w:szCs w:val="24"/>
        </w:rPr>
      </w:pPr>
      <w:r w:rsidRPr="00597DAF">
        <w:rPr>
          <w:rFonts w:cs="Times New Roman"/>
          <w:color w:val="000000" w:themeColor="text1"/>
          <w:szCs w:val="24"/>
        </w:rPr>
        <w:t xml:space="preserve">Demographic segmentation is the process of segmenting the market on the basis of age, religion, ethnicity, gender, and income (Elmessory, 2020). Nokia can segment its customers on the basis of demographics in order to properly target their customers. There are customers of Nokia all around </w:t>
      </w:r>
      <w:r w:rsidRPr="00597DAF">
        <w:rPr>
          <w:rFonts w:cs="Times New Roman"/>
          <w:color w:val="000000" w:themeColor="text1"/>
          <w:szCs w:val="24"/>
        </w:rPr>
        <w:lastRenderedPageBreak/>
        <w:t xml:space="preserve">the globe so it will be very difficult for them to target their customers at once. Demographic segmentation will be beneficial for them to make different segments on the basis of demographics that will be easy for Nokia to target its customers properly. </w:t>
      </w:r>
    </w:p>
    <w:p w14:paraId="3F281640" w14:textId="77777777" w:rsidR="005B3833" w:rsidRPr="00597DAF" w:rsidRDefault="005B3833" w:rsidP="005B3833">
      <w:pPr>
        <w:pStyle w:val="Heading1"/>
        <w:rPr>
          <w:rFonts w:cs="Times New Roman"/>
          <w:szCs w:val="24"/>
        </w:rPr>
      </w:pPr>
      <w:bookmarkStart w:id="27" w:name="_Toc39679586"/>
      <w:r w:rsidRPr="00597DAF">
        <w:rPr>
          <w:rFonts w:cs="Times New Roman"/>
          <w:szCs w:val="24"/>
        </w:rPr>
        <w:t>Customers Profile</w:t>
      </w:r>
      <w:bookmarkEnd w:id="27"/>
    </w:p>
    <w:p w14:paraId="7FEA590E" w14:textId="77777777" w:rsidR="005B3833" w:rsidRPr="00597DAF" w:rsidRDefault="005B3833" w:rsidP="005B3833">
      <w:pPr>
        <w:rPr>
          <w:rFonts w:cs="Times New Roman"/>
          <w:color w:val="000000" w:themeColor="text1"/>
          <w:szCs w:val="24"/>
        </w:rPr>
      </w:pPr>
      <w:r w:rsidRPr="00597DAF">
        <w:rPr>
          <w:rFonts w:cs="Times New Roman"/>
          <w:color w:val="000000" w:themeColor="text1"/>
          <w:szCs w:val="24"/>
        </w:rPr>
        <w:t>Nokia is among the leading mobile companies in the world. Nokia is operating in 150 countries around the world (Doz, 2017). So, it has customers in 150 different countries. The prices of the products of Nokia are mainly low. This is because there are large numbers of customers of Nokia that are from the middle class or the lower-class families. Majority of the customers of Nokia just love the reliability and durability of the products of Nokia. Many customers still want Nokia to keep preparing the products that are so much reliable and have a large durability as well.</w:t>
      </w:r>
    </w:p>
    <w:p w14:paraId="5C677D0C" w14:textId="77777777" w:rsidR="005B3833" w:rsidRPr="00597DAF" w:rsidRDefault="005B3833" w:rsidP="005B3833">
      <w:pPr>
        <w:pStyle w:val="Heading1"/>
        <w:rPr>
          <w:rFonts w:cs="Times New Roman"/>
          <w:szCs w:val="24"/>
        </w:rPr>
      </w:pPr>
      <w:bookmarkStart w:id="28" w:name="_Toc39679587"/>
      <w:r w:rsidRPr="00597DAF">
        <w:rPr>
          <w:rFonts w:cs="Times New Roman"/>
          <w:szCs w:val="24"/>
        </w:rPr>
        <w:t>Research Methodology</w:t>
      </w:r>
      <w:bookmarkEnd w:id="28"/>
    </w:p>
    <w:p w14:paraId="09352515" w14:textId="77777777" w:rsidR="005B3833" w:rsidRPr="00597DAF" w:rsidRDefault="005B3833" w:rsidP="005B3833">
      <w:pPr>
        <w:rPr>
          <w:rFonts w:cs="Times New Roman"/>
          <w:color w:val="000000" w:themeColor="text1"/>
          <w:szCs w:val="24"/>
        </w:rPr>
      </w:pPr>
      <w:r w:rsidRPr="00597DAF">
        <w:rPr>
          <w:rFonts w:cs="Times New Roman"/>
          <w:color w:val="000000" w:themeColor="text1"/>
          <w:szCs w:val="24"/>
        </w:rPr>
        <w:t xml:space="preserve">The secondary research method is conducted in the present case to know how to gather a lot of information from different customers of Nokia around the world about the kind of products they demand from Nokia. Moreover, questionnaire has been used as a tool of research in this research. Different questions have been asked from the customers of Nokia they want from Nokia and most of the customers want Nokia. The common answer among the surveyed and questioned people was that, they want Nokia to keep on producing reliable and durable products while increasing the processing and making the phone design more innovative. </w:t>
      </w:r>
    </w:p>
    <w:p w14:paraId="56DC436F" w14:textId="77777777" w:rsidR="005B3833" w:rsidRPr="00597DAF" w:rsidRDefault="005B3833" w:rsidP="005B3833">
      <w:pPr>
        <w:pStyle w:val="Heading1"/>
        <w:rPr>
          <w:rFonts w:cs="Times New Roman"/>
          <w:szCs w:val="24"/>
        </w:rPr>
      </w:pPr>
      <w:bookmarkStart w:id="29" w:name="_Toc39679588"/>
      <w:r w:rsidRPr="00597DAF">
        <w:rPr>
          <w:rFonts w:cs="Times New Roman"/>
          <w:szCs w:val="24"/>
        </w:rPr>
        <w:t>Taste Trend</w:t>
      </w:r>
      <w:bookmarkEnd w:id="29"/>
    </w:p>
    <w:p w14:paraId="5B13EAFD" w14:textId="77777777" w:rsidR="005B3833" w:rsidRPr="00597DAF" w:rsidRDefault="005B3833" w:rsidP="005B3833">
      <w:pPr>
        <w:rPr>
          <w:rFonts w:cs="Times New Roman"/>
          <w:color w:val="000000" w:themeColor="text1"/>
          <w:szCs w:val="24"/>
        </w:rPr>
      </w:pPr>
      <w:r w:rsidRPr="00597DAF">
        <w:rPr>
          <w:rFonts w:cs="Times New Roman"/>
          <w:color w:val="000000" w:themeColor="text1"/>
          <w:szCs w:val="24"/>
        </w:rPr>
        <w:t xml:space="preserve">Nokia is operating in 150 different countries around the world. So, it means that customer of Nokia in one country have different taste as compared to the customer of some other country. Moreover, </w:t>
      </w:r>
      <w:r w:rsidRPr="00597DAF">
        <w:rPr>
          <w:rFonts w:cs="Times New Roman"/>
          <w:color w:val="000000" w:themeColor="text1"/>
          <w:szCs w:val="24"/>
        </w:rPr>
        <w:lastRenderedPageBreak/>
        <w:t xml:space="preserve">with the increase in globalization this trend is continuously changing (Kovacs, 2016). Hence, it is very important for Nokia to keep a look at the changing trends to keep on providing the products customers demand from them. </w:t>
      </w:r>
    </w:p>
    <w:p w14:paraId="262ADACE" w14:textId="77777777" w:rsidR="005B3833" w:rsidRPr="00597DAF" w:rsidRDefault="005B3833" w:rsidP="005B3833">
      <w:pPr>
        <w:pStyle w:val="Heading1"/>
        <w:rPr>
          <w:rFonts w:cs="Times New Roman"/>
          <w:szCs w:val="24"/>
        </w:rPr>
      </w:pPr>
      <w:bookmarkStart w:id="30" w:name="_Toc39679589"/>
      <w:r w:rsidRPr="00597DAF">
        <w:rPr>
          <w:rFonts w:cs="Times New Roman"/>
          <w:szCs w:val="24"/>
        </w:rPr>
        <w:t>Alternative Funding for Expansion</w:t>
      </w:r>
      <w:bookmarkEnd w:id="30"/>
    </w:p>
    <w:p w14:paraId="5518E415" w14:textId="77777777" w:rsidR="005B3833" w:rsidRPr="00597DAF" w:rsidRDefault="005B3833" w:rsidP="005B3833">
      <w:pPr>
        <w:rPr>
          <w:rFonts w:cs="Times New Roman"/>
          <w:color w:val="000000" w:themeColor="text1"/>
          <w:szCs w:val="24"/>
        </w:rPr>
      </w:pPr>
      <w:r w:rsidRPr="00597DAF">
        <w:rPr>
          <w:rFonts w:cs="Times New Roman"/>
          <w:color w:val="000000" w:themeColor="text1"/>
          <w:szCs w:val="24"/>
        </w:rPr>
        <w:t xml:space="preserve">To develop the new product in the market and expand its product, Nokia do require funding. The best funding source available for them and is the HMD Global. HMD global is the company that is selling the Smartphones under the brand of Nokia. HMD almost secures $100 million in order to aggressively expand the products and the brand of Nokia (Kathuria, 2019). </w:t>
      </w:r>
    </w:p>
    <w:p w14:paraId="36F2CBE7" w14:textId="77777777" w:rsidR="005B3833" w:rsidRPr="00597DAF" w:rsidRDefault="005B3833" w:rsidP="005B3833">
      <w:pPr>
        <w:pStyle w:val="Heading1"/>
        <w:rPr>
          <w:rFonts w:cs="Times New Roman"/>
          <w:szCs w:val="24"/>
        </w:rPr>
      </w:pPr>
      <w:bookmarkStart w:id="31" w:name="_Toc39679590"/>
      <w:r w:rsidRPr="00597DAF">
        <w:rPr>
          <w:rFonts w:cs="Times New Roman"/>
          <w:szCs w:val="24"/>
        </w:rPr>
        <w:t>Management Team</w:t>
      </w:r>
      <w:bookmarkEnd w:id="31"/>
    </w:p>
    <w:p w14:paraId="1B852154" w14:textId="77777777" w:rsidR="005B3833" w:rsidRPr="00597DAF" w:rsidRDefault="005B3833" w:rsidP="005B3833">
      <w:pPr>
        <w:rPr>
          <w:rFonts w:cs="Times New Roman"/>
          <w:color w:val="000000" w:themeColor="text1"/>
          <w:szCs w:val="24"/>
        </w:rPr>
      </w:pPr>
      <w:r w:rsidRPr="00597DAF">
        <w:rPr>
          <w:rFonts w:cs="Times New Roman"/>
          <w:color w:val="000000" w:themeColor="text1"/>
          <w:szCs w:val="24"/>
        </w:rPr>
        <w:t xml:space="preserve">The most important factor that will enable Nokia to have a competitive advantage over its competitors will be an excellent customer service. Excellent customer service is the key element that every business around the world requires to stay in competition with the market (Tallman, 2018). Moreover, it is very important for the management team of Nokia to make sure that they are maintaining the customer confidence by proving them the best quality product as well satisfying service. This will be significantly important for Nokia in improving the customer loyalty and trust. It will be also very important for the company to retain the customers as well. </w:t>
      </w:r>
    </w:p>
    <w:p w14:paraId="5D5C6722" w14:textId="77777777" w:rsidR="005B3833" w:rsidRPr="00597DAF" w:rsidRDefault="005B3833" w:rsidP="005B3833">
      <w:pPr>
        <w:pStyle w:val="Heading1"/>
        <w:rPr>
          <w:rFonts w:cs="Times New Roman"/>
          <w:szCs w:val="24"/>
        </w:rPr>
      </w:pPr>
      <w:bookmarkStart w:id="32" w:name="_Toc39679591"/>
      <w:r w:rsidRPr="00597DAF">
        <w:rPr>
          <w:rFonts w:cs="Times New Roman"/>
          <w:szCs w:val="24"/>
        </w:rPr>
        <w:t>Satisfied Stakeholders</w:t>
      </w:r>
      <w:bookmarkEnd w:id="32"/>
    </w:p>
    <w:p w14:paraId="3CED7877" w14:textId="77777777" w:rsidR="005B3833" w:rsidRPr="00597DAF" w:rsidRDefault="005B3833" w:rsidP="005B3833">
      <w:pPr>
        <w:rPr>
          <w:rFonts w:cs="Times New Roman"/>
          <w:color w:val="000000" w:themeColor="text1"/>
          <w:szCs w:val="24"/>
        </w:rPr>
      </w:pPr>
      <w:r w:rsidRPr="00597DAF">
        <w:rPr>
          <w:rFonts w:cs="Times New Roman"/>
          <w:color w:val="000000" w:themeColor="text1"/>
          <w:szCs w:val="24"/>
        </w:rPr>
        <w:t xml:space="preserve">Satisfying the stakeholders is very important for the long-term success of any business. In order to do so, it is very important for Nokia to make sure that they are satisfying their customers which helps them in increasing the number of sales. Increase in sales is the factor that satisfies the stakeholders. </w:t>
      </w:r>
    </w:p>
    <w:p w14:paraId="7D334365" w14:textId="77777777" w:rsidR="005B3833" w:rsidRPr="00597DAF" w:rsidRDefault="005B3833" w:rsidP="005B3833">
      <w:pPr>
        <w:pStyle w:val="Heading1"/>
        <w:rPr>
          <w:rFonts w:cs="Times New Roman"/>
          <w:szCs w:val="24"/>
        </w:rPr>
      </w:pPr>
      <w:bookmarkStart w:id="33" w:name="_Toc39679592"/>
      <w:r w:rsidRPr="00597DAF">
        <w:rPr>
          <w:rFonts w:cs="Times New Roman"/>
          <w:szCs w:val="24"/>
        </w:rPr>
        <w:lastRenderedPageBreak/>
        <w:t>Increase Business growth</w:t>
      </w:r>
      <w:bookmarkEnd w:id="33"/>
    </w:p>
    <w:p w14:paraId="32AD758D" w14:textId="77777777" w:rsidR="005B3833" w:rsidRPr="00597DAF" w:rsidRDefault="005B3833" w:rsidP="005B3833">
      <w:pPr>
        <w:rPr>
          <w:rFonts w:cs="Times New Roman"/>
          <w:color w:val="000000" w:themeColor="text1"/>
          <w:szCs w:val="24"/>
        </w:rPr>
      </w:pPr>
      <w:r w:rsidRPr="00597DAF">
        <w:rPr>
          <w:rFonts w:cs="Times New Roman"/>
          <w:color w:val="000000" w:themeColor="text1"/>
          <w:szCs w:val="24"/>
        </w:rPr>
        <w:t xml:space="preserve">The best way to increase the business growth is by satisfying the customers on a regular basis. So, it is very important for Nokia to provide their customers the best services in order to keep their confidence. Furthermore, the company must opt for change management so that with changing customer demands, Nokia can change its products as well.  </w:t>
      </w:r>
    </w:p>
    <w:p w14:paraId="43835F70" w14:textId="77777777" w:rsidR="005B3833" w:rsidRPr="00597DAF" w:rsidRDefault="005B3833" w:rsidP="005B3833">
      <w:pPr>
        <w:pStyle w:val="Heading1"/>
        <w:rPr>
          <w:rFonts w:cs="Times New Roman"/>
          <w:szCs w:val="24"/>
        </w:rPr>
      </w:pPr>
      <w:bookmarkStart w:id="34" w:name="_Toc39679593"/>
      <w:r w:rsidRPr="00597DAF">
        <w:rPr>
          <w:rFonts w:cs="Times New Roman"/>
          <w:szCs w:val="24"/>
        </w:rPr>
        <w:t>Successful Business Strategies</w:t>
      </w:r>
      <w:bookmarkEnd w:id="34"/>
    </w:p>
    <w:p w14:paraId="21F134E4" w14:textId="77777777" w:rsidR="005B3833" w:rsidRPr="00597DAF" w:rsidRDefault="005B3833" w:rsidP="005B3833">
      <w:pPr>
        <w:rPr>
          <w:rFonts w:cs="Times New Roman"/>
          <w:color w:val="000000" w:themeColor="text1"/>
          <w:szCs w:val="24"/>
        </w:rPr>
      </w:pPr>
      <w:r w:rsidRPr="00597DAF">
        <w:rPr>
          <w:rFonts w:cs="Times New Roman"/>
          <w:color w:val="000000" w:themeColor="text1"/>
          <w:szCs w:val="24"/>
        </w:rPr>
        <w:t xml:space="preserve">In order to make the business strategies successful, Nokia should analyze its strength and weakness and also the strengths and weaknesses of its competitors. </w:t>
      </w:r>
    </w:p>
    <w:p w14:paraId="3D86C334" w14:textId="77777777" w:rsidR="005B3833" w:rsidRPr="00597DAF" w:rsidRDefault="005B3833" w:rsidP="005B3833">
      <w:pPr>
        <w:pStyle w:val="Heading1"/>
        <w:rPr>
          <w:rFonts w:cs="Times New Roman"/>
          <w:szCs w:val="24"/>
        </w:rPr>
      </w:pPr>
      <w:bookmarkStart w:id="35" w:name="_Toc39679594"/>
      <w:r w:rsidRPr="00597DAF">
        <w:rPr>
          <w:rFonts w:cs="Times New Roman"/>
          <w:szCs w:val="24"/>
        </w:rPr>
        <w:t>Reduced Risk of Business Failure</w:t>
      </w:r>
      <w:bookmarkEnd w:id="35"/>
    </w:p>
    <w:p w14:paraId="75FB7A74" w14:textId="77777777" w:rsidR="005B3833" w:rsidRPr="00597DAF" w:rsidRDefault="005B3833" w:rsidP="005B3833">
      <w:pPr>
        <w:rPr>
          <w:rFonts w:cs="Times New Roman"/>
          <w:color w:val="000000" w:themeColor="text1"/>
          <w:szCs w:val="24"/>
        </w:rPr>
      </w:pPr>
      <w:r w:rsidRPr="00597DAF">
        <w:rPr>
          <w:rFonts w:cs="Times New Roman"/>
          <w:color w:val="000000" w:themeColor="text1"/>
          <w:szCs w:val="24"/>
        </w:rPr>
        <w:t>Change management is the best way to reduce the risk of the business failure (Dopplet, 2017). It is important for Nokia to keep making changes within the organization in order to reduce the risk of business failure, as this feature will help the company remain on par with changing market trends, needs and demands.</w:t>
      </w:r>
    </w:p>
    <w:p w14:paraId="4B95A8CE" w14:textId="77777777" w:rsidR="005B3833" w:rsidRPr="00597DAF" w:rsidRDefault="005B3833" w:rsidP="005B3833">
      <w:pPr>
        <w:pStyle w:val="Heading1"/>
        <w:rPr>
          <w:rFonts w:cs="Times New Roman"/>
          <w:szCs w:val="24"/>
        </w:rPr>
      </w:pPr>
      <w:bookmarkStart w:id="36" w:name="_Toc39679595"/>
      <w:r w:rsidRPr="00597DAF">
        <w:rPr>
          <w:rFonts w:cs="Times New Roman"/>
          <w:szCs w:val="24"/>
        </w:rPr>
        <w:t>Recommendations</w:t>
      </w:r>
      <w:bookmarkEnd w:id="36"/>
    </w:p>
    <w:p w14:paraId="4779B9A2" w14:textId="77777777" w:rsidR="005B3833" w:rsidRPr="00597DAF" w:rsidRDefault="005B3833" w:rsidP="005B3833">
      <w:pPr>
        <w:rPr>
          <w:rFonts w:cs="Times New Roman"/>
          <w:color w:val="000000" w:themeColor="text1"/>
          <w:szCs w:val="24"/>
        </w:rPr>
      </w:pPr>
      <w:r w:rsidRPr="00597DAF">
        <w:rPr>
          <w:rFonts w:cs="Times New Roman"/>
          <w:color w:val="000000" w:themeColor="text1"/>
          <w:szCs w:val="24"/>
        </w:rPr>
        <w:t>There are a number of ways through which improvement and innovation in the working of Nokia can be achieved. These measures are necessary for the company for the attainment and achievement of position that the company once had. Following are some of the important ways through which improvement in the working of Nokia can be attained:</w:t>
      </w:r>
    </w:p>
    <w:p w14:paraId="23D34AAE" w14:textId="77777777" w:rsidR="005B3833" w:rsidRPr="00597DAF" w:rsidRDefault="005B3833" w:rsidP="005B3833">
      <w:pPr>
        <w:pStyle w:val="ListParagraph"/>
        <w:numPr>
          <w:ilvl w:val="0"/>
          <w:numId w:val="1"/>
        </w:numPr>
        <w:rPr>
          <w:rFonts w:cs="Times New Roman"/>
          <w:color w:val="000000" w:themeColor="text1"/>
          <w:szCs w:val="24"/>
        </w:rPr>
      </w:pPr>
      <w:r w:rsidRPr="00597DAF">
        <w:rPr>
          <w:rFonts w:cs="Times New Roman"/>
          <w:color w:val="000000" w:themeColor="text1"/>
          <w:szCs w:val="24"/>
        </w:rPr>
        <w:t>The company needs to have a better and improved business strategy that is made keeping in mind the working of the current environment and how phone industry is working.</w:t>
      </w:r>
    </w:p>
    <w:p w14:paraId="7BE4ABFB" w14:textId="77777777" w:rsidR="005B3833" w:rsidRPr="00597DAF" w:rsidRDefault="005B3833" w:rsidP="005B3833">
      <w:pPr>
        <w:pStyle w:val="ListParagraph"/>
        <w:numPr>
          <w:ilvl w:val="0"/>
          <w:numId w:val="1"/>
        </w:numPr>
        <w:rPr>
          <w:rFonts w:cs="Times New Roman"/>
          <w:color w:val="000000" w:themeColor="text1"/>
          <w:szCs w:val="24"/>
        </w:rPr>
      </w:pPr>
      <w:r w:rsidRPr="00597DAF">
        <w:rPr>
          <w:rFonts w:cs="Times New Roman"/>
          <w:color w:val="000000" w:themeColor="text1"/>
          <w:szCs w:val="24"/>
        </w:rPr>
        <w:lastRenderedPageBreak/>
        <w:t xml:space="preserve">The company needs to blend in innovation as well as current trends of market in order to make products that would ultimately be able to give competition to the existing giants. </w:t>
      </w:r>
    </w:p>
    <w:p w14:paraId="0EA6B3EC" w14:textId="77777777" w:rsidR="005B3833" w:rsidRPr="00597DAF" w:rsidRDefault="005B3833" w:rsidP="005B3833">
      <w:pPr>
        <w:pStyle w:val="ListParagraph"/>
        <w:numPr>
          <w:ilvl w:val="0"/>
          <w:numId w:val="1"/>
        </w:numPr>
        <w:rPr>
          <w:rFonts w:cs="Times New Roman"/>
          <w:color w:val="000000" w:themeColor="text1"/>
          <w:szCs w:val="24"/>
        </w:rPr>
      </w:pPr>
      <w:r w:rsidRPr="00597DAF">
        <w:rPr>
          <w:rFonts w:cs="Times New Roman"/>
          <w:color w:val="000000" w:themeColor="text1"/>
          <w:szCs w:val="24"/>
        </w:rPr>
        <w:t xml:space="preserve">It is important for the company to work on the apt marketing of its products using all social media as well as other mediums. </w:t>
      </w:r>
    </w:p>
    <w:p w14:paraId="2C512267" w14:textId="77777777" w:rsidR="005B3833" w:rsidRPr="00597DAF" w:rsidRDefault="005B3833" w:rsidP="005B3833">
      <w:pPr>
        <w:pStyle w:val="Heading1"/>
        <w:rPr>
          <w:rFonts w:cs="Times New Roman"/>
          <w:szCs w:val="24"/>
        </w:rPr>
      </w:pPr>
      <w:bookmarkStart w:id="37" w:name="_Toc39679596"/>
      <w:r w:rsidRPr="00597DAF">
        <w:rPr>
          <w:rFonts w:cs="Times New Roman"/>
          <w:szCs w:val="24"/>
        </w:rPr>
        <w:t>Conclusion</w:t>
      </w:r>
      <w:bookmarkEnd w:id="37"/>
      <w:r w:rsidRPr="00597DAF">
        <w:rPr>
          <w:rFonts w:cs="Times New Roman"/>
          <w:szCs w:val="24"/>
        </w:rPr>
        <w:t xml:space="preserve"> </w:t>
      </w:r>
    </w:p>
    <w:p w14:paraId="3FA18FB3" w14:textId="77777777" w:rsidR="005B3833" w:rsidRPr="00597DAF" w:rsidRDefault="005B3833" w:rsidP="005B3833">
      <w:pPr>
        <w:rPr>
          <w:rFonts w:cs="Times New Roman"/>
          <w:color w:val="000000" w:themeColor="text1"/>
          <w:szCs w:val="24"/>
        </w:rPr>
      </w:pPr>
      <w:r w:rsidRPr="00597DAF">
        <w:rPr>
          <w:rFonts w:cs="Times New Roman"/>
          <w:color w:val="000000" w:themeColor="text1"/>
          <w:szCs w:val="24"/>
        </w:rPr>
        <w:t xml:space="preserve">There are different reasons that resulted in the downfall of Nokia, however, a pivotal one is the inability of the company to deal with the changing environment. However, there are different ways through which Nokia can still work on a number of ways in order to achieve the position it once had. Through the adoption of these measures, it would be able to regain its position in the market that could further be accelerated with continuous work and bringing innovation in the company. </w:t>
      </w:r>
    </w:p>
    <w:p w14:paraId="3412AE67" w14:textId="77777777" w:rsidR="005B3833" w:rsidRPr="00597DAF" w:rsidRDefault="005B3833" w:rsidP="005B3833">
      <w:pPr>
        <w:rPr>
          <w:rFonts w:cs="Times New Roman"/>
          <w:color w:val="000000" w:themeColor="text1"/>
          <w:szCs w:val="24"/>
        </w:rPr>
      </w:pPr>
    </w:p>
    <w:p w14:paraId="4BB9803B" w14:textId="77777777" w:rsidR="005B3833" w:rsidRPr="00597DAF" w:rsidRDefault="005B3833" w:rsidP="005B3833">
      <w:pPr>
        <w:rPr>
          <w:rFonts w:cs="Times New Roman"/>
          <w:color w:val="000000" w:themeColor="text1"/>
          <w:szCs w:val="24"/>
        </w:rPr>
      </w:pPr>
    </w:p>
    <w:p w14:paraId="267936F8" w14:textId="77777777" w:rsidR="005B3833" w:rsidRPr="00597DAF" w:rsidRDefault="005B3833" w:rsidP="005B3833">
      <w:pPr>
        <w:rPr>
          <w:rFonts w:cs="Times New Roman"/>
          <w:color w:val="000000" w:themeColor="text1"/>
          <w:szCs w:val="24"/>
        </w:rPr>
      </w:pPr>
    </w:p>
    <w:p w14:paraId="133E9247" w14:textId="77777777" w:rsidR="005B3833" w:rsidRPr="00597DAF" w:rsidRDefault="005B3833" w:rsidP="005B3833">
      <w:pPr>
        <w:rPr>
          <w:rFonts w:cs="Times New Roman"/>
          <w:color w:val="000000" w:themeColor="text1"/>
          <w:szCs w:val="24"/>
        </w:rPr>
      </w:pPr>
    </w:p>
    <w:p w14:paraId="627E5A86" w14:textId="77777777" w:rsidR="005B3833" w:rsidRPr="00597DAF" w:rsidRDefault="005B3833" w:rsidP="005B3833">
      <w:pPr>
        <w:rPr>
          <w:rFonts w:cs="Times New Roman"/>
          <w:color w:val="000000" w:themeColor="text1"/>
          <w:szCs w:val="24"/>
        </w:rPr>
      </w:pPr>
    </w:p>
    <w:p w14:paraId="2463B161" w14:textId="77777777" w:rsidR="005B3833" w:rsidRPr="00597DAF" w:rsidRDefault="005B3833" w:rsidP="005B3833">
      <w:pPr>
        <w:rPr>
          <w:rFonts w:cs="Times New Roman"/>
          <w:color w:val="000000" w:themeColor="text1"/>
          <w:szCs w:val="24"/>
        </w:rPr>
      </w:pPr>
    </w:p>
    <w:p w14:paraId="1F98A2E4" w14:textId="77777777" w:rsidR="005B3833" w:rsidRPr="00597DAF" w:rsidRDefault="005B3833" w:rsidP="005B3833">
      <w:pPr>
        <w:rPr>
          <w:rFonts w:cs="Times New Roman"/>
          <w:color w:val="000000" w:themeColor="text1"/>
          <w:szCs w:val="24"/>
        </w:rPr>
      </w:pPr>
    </w:p>
    <w:p w14:paraId="3DADD7B3" w14:textId="77777777" w:rsidR="005B3833" w:rsidRPr="00597DAF" w:rsidRDefault="005B3833" w:rsidP="005B3833">
      <w:pPr>
        <w:rPr>
          <w:rFonts w:cs="Times New Roman"/>
          <w:color w:val="000000" w:themeColor="text1"/>
          <w:szCs w:val="24"/>
        </w:rPr>
      </w:pPr>
    </w:p>
    <w:p w14:paraId="5138C3D2" w14:textId="77777777" w:rsidR="005B3833" w:rsidRPr="00597DAF" w:rsidRDefault="005B3833" w:rsidP="005B3833">
      <w:pPr>
        <w:pStyle w:val="Heading1"/>
        <w:rPr>
          <w:rFonts w:cs="Times New Roman"/>
          <w:szCs w:val="24"/>
        </w:rPr>
      </w:pPr>
      <w:bookmarkStart w:id="38" w:name="_Toc39679597"/>
      <w:r w:rsidRPr="00597DAF">
        <w:rPr>
          <w:rFonts w:cs="Times New Roman"/>
          <w:szCs w:val="24"/>
        </w:rPr>
        <w:lastRenderedPageBreak/>
        <w:t>References</w:t>
      </w:r>
      <w:bookmarkEnd w:id="38"/>
    </w:p>
    <w:p w14:paraId="676A5C5A" w14:textId="77777777" w:rsidR="005B3833" w:rsidRPr="00597DAF" w:rsidRDefault="005B3833" w:rsidP="005B3833">
      <w:pPr>
        <w:ind w:left="720" w:hanging="720"/>
        <w:rPr>
          <w:rFonts w:cs="Times New Roman"/>
          <w:color w:val="000000" w:themeColor="text1"/>
          <w:szCs w:val="24"/>
        </w:rPr>
      </w:pPr>
      <w:r w:rsidRPr="00597DAF">
        <w:rPr>
          <w:rFonts w:cs="Times New Roman"/>
          <w:color w:val="000000" w:themeColor="text1"/>
          <w:szCs w:val="24"/>
        </w:rPr>
        <w:t>Ahmed, R.R., Vveinhardt, J. and Streimikiene, D., 2017. Interactive digital media and impact of customer attitude and technology on brand awareness: evidence from the South Asian countries. </w:t>
      </w:r>
      <w:r w:rsidRPr="00597DAF">
        <w:rPr>
          <w:rFonts w:cs="Times New Roman"/>
          <w:i/>
          <w:iCs/>
          <w:color w:val="000000" w:themeColor="text1"/>
          <w:szCs w:val="24"/>
        </w:rPr>
        <w:t>Journal of Business Economics and Management</w:t>
      </w:r>
      <w:r w:rsidRPr="00597DAF">
        <w:rPr>
          <w:rFonts w:cs="Times New Roman"/>
          <w:color w:val="000000" w:themeColor="text1"/>
          <w:szCs w:val="24"/>
        </w:rPr>
        <w:t>, </w:t>
      </w:r>
      <w:r w:rsidRPr="00597DAF">
        <w:rPr>
          <w:rFonts w:cs="Times New Roman"/>
          <w:i/>
          <w:iCs/>
          <w:color w:val="000000" w:themeColor="text1"/>
          <w:szCs w:val="24"/>
        </w:rPr>
        <w:t>18</w:t>
      </w:r>
      <w:r w:rsidRPr="00597DAF">
        <w:rPr>
          <w:rFonts w:cs="Times New Roman"/>
          <w:color w:val="000000" w:themeColor="text1"/>
          <w:szCs w:val="24"/>
        </w:rPr>
        <w:t>(6), pp.1115-1134.</w:t>
      </w:r>
    </w:p>
    <w:p w14:paraId="7665E3A6" w14:textId="77777777" w:rsidR="005B3833" w:rsidRPr="00597DAF" w:rsidRDefault="005B3833" w:rsidP="005B3833">
      <w:pPr>
        <w:ind w:left="720" w:hanging="720"/>
        <w:rPr>
          <w:rFonts w:cs="Times New Roman"/>
          <w:color w:val="000000" w:themeColor="text1"/>
          <w:szCs w:val="24"/>
        </w:rPr>
      </w:pPr>
      <w:r w:rsidRPr="00597DAF">
        <w:rPr>
          <w:rFonts w:cs="Times New Roman"/>
          <w:color w:val="000000" w:themeColor="text1"/>
          <w:szCs w:val="24"/>
        </w:rPr>
        <w:t>Alibage, A. and Weber, C., 2018, August. Nokia Phones: From a Total Success to a Total Fiasco: A Study on Why Nokia Eventually Failed to Connect People, and an Analysis of What the New Home of Nokia Phones Must Do to Succeed. In </w:t>
      </w:r>
      <w:r w:rsidRPr="00597DAF">
        <w:rPr>
          <w:rFonts w:cs="Times New Roman"/>
          <w:i/>
          <w:iCs/>
          <w:color w:val="000000" w:themeColor="text1"/>
          <w:szCs w:val="24"/>
        </w:rPr>
        <w:t>2018 Portland International Conference on Management of Engineering and Technology (PICMET)</w:t>
      </w:r>
      <w:r w:rsidRPr="00597DAF">
        <w:rPr>
          <w:rFonts w:cs="Times New Roman"/>
          <w:color w:val="000000" w:themeColor="text1"/>
          <w:szCs w:val="24"/>
        </w:rPr>
        <w:t> (pp. 1-15). IEEE.</w:t>
      </w:r>
    </w:p>
    <w:p w14:paraId="3DDB5A48" w14:textId="77777777" w:rsidR="005B3833" w:rsidRPr="00597DAF" w:rsidRDefault="005B3833" w:rsidP="005B3833">
      <w:pPr>
        <w:ind w:left="720" w:hanging="720"/>
        <w:rPr>
          <w:rFonts w:cs="Times New Roman"/>
          <w:color w:val="000000" w:themeColor="text1"/>
          <w:szCs w:val="24"/>
        </w:rPr>
      </w:pPr>
      <w:r w:rsidRPr="00597DAF">
        <w:rPr>
          <w:rFonts w:cs="Times New Roman"/>
          <w:color w:val="000000" w:themeColor="text1"/>
          <w:szCs w:val="24"/>
        </w:rPr>
        <w:t>Camilleri, M.A., 2018. Integrated marketing communications. In </w:t>
      </w:r>
      <w:r w:rsidRPr="00597DAF">
        <w:rPr>
          <w:rFonts w:cs="Times New Roman"/>
          <w:i/>
          <w:iCs/>
          <w:color w:val="000000" w:themeColor="text1"/>
          <w:szCs w:val="24"/>
        </w:rPr>
        <w:t>Travel marketing, tourism economics and the airline product</w:t>
      </w:r>
      <w:r w:rsidRPr="00597DAF">
        <w:rPr>
          <w:rFonts w:cs="Times New Roman"/>
          <w:color w:val="000000" w:themeColor="text1"/>
          <w:szCs w:val="24"/>
        </w:rPr>
        <w:t> (pp. 85-103). Springer, Cham.</w:t>
      </w:r>
    </w:p>
    <w:p w14:paraId="2323431E" w14:textId="77777777" w:rsidR="005B3833" w:rsidRPr="00597DAF" w:rsidRDefault="005B3833" w:rsidP="005B3833">
      <w:pPr>
        <w:ind w:left="720" w:hanging="720"/>
        <w:rPr>
          <w:rFonts w:cs="Times New Roman"/>
          <w:color w:val="000000" w:themeColor="text1"/>
          <w:szCs w:val="24"/>
        </w:rPr>
      </w:pPr>
      <w:r w:rsidRPr="00597DAF">
        <w:rPr>
          <w:rFonts w:cs="Times New Roman"/>
          <w:color w:val="000000" w:themeColor="text1"/>
          <w:szCs w:val="24"/>
        </w:rPr>
        <w:t>Chaffey, D. and Ellis-Chadwick, F., 2019. </w:t>
      </w:r>
      <w:r w:rsidRPr="00597DAF">
        <w:rPr>
          <w:rFonts w:cs="Times New Roman"/>
          <w:i/>
          <w:iCs/>
          <w:color w:val="000000" w:themeColor="text1"/>
          <w:szCs w:val="24"/>
        </w:rPr>
        <w:t>Digital marketing</w:t>
      </w:r>
      <w:r w:rsidRPr="00597DAF">
        <w:rPr>
          <w:rFonts w:cs="Times New Roman"/>
          <w:color w:val="000000" w:themeColor="text1"/>
          <w:szCs w:val="24"/>
        </w:rPr>
        <w:t>. Pearson UK.</w:t>
      </w:r>
    </w:p>
    <w:p w14:paraId="1AD289E7" w14:textId="77777777" w:rsidR="005B3833" w:rsidRPr="00597DAF" w:rsidRDefault="005B3833" w:rsidP="005B3833">
      <w:pPr>
        <w:ind w:left="720" w:hanging="720"/>
        <w:rPr>
          <w:rFonts w:cs="Times New Roman"/>
          <w:color w:val="000000" w:themeColor="text1"/>
          <w:szCs w:val="24"/>
        </w:rPr>
      </w:pPr>
      <w:r w:rsidRPr="00597DAF">
        <w:rPr>
          <w:rFonts w:cs="Times New Roman"/>
          <w:color w:val="000000" w:themeColor="text1"/>
          <w:szCs w:val="24"/>
        </w:rPr>
        <w:t>Chakma, A., 2018. International Business Strategy of TVS Motor Company: A Focus on Bangladesh Two Wheeler Motorcycle Industry. </w:t>
      </w:r>
      <w:r w:rsidRPr="00597DAF">
        <w:rPr>
          <w:rFonts w:cs="Times New Roman"/>
          <w:i/>
          <w:iCs/>
          <w:color w:val="000000" w:themeColor="text1"/>
          <w:szCs w:val="24"/>
        </w:rPr>
        <w:t>Available at SSRN 3272187</w:t>
      </w:r>
      <w:r w:rsidRPr="00597DAF">
        <w:rPr>
          <w:rFonts w:cs="Times New Roman"/>
          <w:color w:val="000000" w:themeColor="text1"/>
          <w:szCs w:val="24"/>
        </w:rPr>
        <w:t>.</w:t>
      </w:r>
    </w:p>
    <w:p w14:paraId="1A0118A5" w14:textId="77777777" w:rsidR="005B3833" w:rsidRPr="00597DAF" w:rsidRDefault="005B3833" w:rsidP="005B3833">
      <w:pPr>
        <w:ind w:left="720" w:hanging="720"/>
        <w:rPr>
          <w:rFonts w:cs="Times New Roman"/>
          <w:color w:val="000000" w:themeColor="text1"/>
          <w:szCs w:val="24"/>
        </w:rPr>
      </w:pPr>
      <w:r w:rsidRPr="00597DAF">
        <w:rPr>
          <w:rFonts w:cs="Times New Roman"/>
          <w:color w:val="000000" w:themeColor="text1"/>
          <w:szCs w:val="24"/>
        </w:rPr>
        <w:t>Chaplinsky, S. and Marston, F.C., 2017. Nokia OYJ: Financing the WP Strategic Plan. </w:t>
      </w:r>
      <w:r w:rsidRPr="00597DAF">
        <w:rPr>
          <w:rFonts w:cs="Times New Roman"/>
          <w:i/>
          <w:iCs/>
          <w:color w:val="000000" w:themeColor="text1"/>
          <w:szCs w:val="24"/>
        </w:rPr>
        <w:t>Darden Business Publishing Cases</w:t>
      </w:r>
      <w:r w:rsidRPr="00597DAF">
        <w:rPr>
          <w:rFonts w:cs="Times New Roman"/>
          <w:color w:val="000000" w:themeColor="text1"/>
          <w:szCs w:val="24"/>
        </w:rPr>
        <w:t>.</w:t>
      </w:r>
    </w:p>
    <w:p w14:paraId="371B2E7C" w14:textId="77777777" w:rsidR="005B3833" w:rsidRPr="00597DAF" w:rsidRDefault="005B3833" w:rsidP="005B3833">
      <w:pPr>
        <w:ind w:left="720" w:hanging="720"/>
        <w:rPr>
          <w:rFonts w:cs="Times New Roman"/>
          <w:color w:val="000000" w:themeColor="text1"/>
          <w:szCs w:val="24"/>
        </w:rPr>
      </w:pPr>
      <w:r w:rsidRPr="00597DAF">
        <w:rPr>
          <w:rFonts w:cs="Times New Roman"/>
          <w:color w:val="000000" w:themeColor="text1"/>
          <w:szCs w:val="24"/>
        </w:rPr>
        <w:t>Cooke, P., 2019. World turned upside down: Entrepreneurial decline, its reluctant myths and troubling realities. </w:t>
      </w:r>
      <w:r w:rsidRPr="00597DAF">
        <w:rPr>
          <w:rFonts w:cs="Times New Roman"/>
          <w:i/>
          <w:iCs/>
          <w:color w:val="000000" w:themeColor="text1"/>
          <w:szCs w:val="24"/>
        </w:rPr>
        <w:t>Journal of Open Innovation: Technology, Market, and Complexity</w:t>
      </w:r>
      <w:r w:rsidRPr="00597DAF">
        <w:rPr>
          <w:rFonts w:cs="Times New Roman"/>
          <w:color w:val="000000" w:themeColor="text1"/>
          <w:szCs w:val="24"/>
        </w:rPr>
        <w:t>, </w:t>
      </w:r>
      <w:r w:rsidRPr="00597DAF">
        <w:rPr>
          <w:rFonts w:cs="Times New Roman"/>
          <w:i/>
          <w:iCs/>
          <w:color w:val="000000" w:themeColor="text1"/>
          <w:szCs w:val="24"/>
        </w:rPr>
        <w:t>5</w:t>
      </w:r>
      <w:r w:rsidRPr="00597DAF">
        <w:rPr>
          <w:rFonts w:cs="Times New Roman"/>
          <w:color w:val="000000" w:themeColor="text1"/>
          <w:szCs w:val="24"/>
        </w:rPr>
        <w:t>(2), p.22.</w:t>
      </w:r>
    </w:p>
    <w:p w14:paraId="28D31BE5" w14:textId="77777777" w:rsidR="005B3833" w:rsidRPr="00597DAF" w:rsidRDefault="005B3833" w:rsidP="005B3833">
      <w:pPr>
        <w:ind w:left="720" w:hanging="720"/>
        <w:rPr>
          <w:rFonts w:cs="Times New Roman"/>
          <w:color w:val="000000" w:themeColor="text1"/>
          <w:szCs w:val="24"/>
        </w:rPr>
      </w:pPr>
      <w:r w:rsidRPr="00597DAF">
        <w:rPr>
          <w:rFonts w:cs="Times New Roman"/>
          <w:color w:val="000000" w:themeColor="text1"/>
          <w:szCs w:val="24"/>
        </w:rPr>
        <w:t>Daniel, M., Neves, R.F. and Horta, N., 2017. Company event popularity for financial markets using Twitter and sentiment analysis. </w:t>
      </w:r>
      <w:r w:rsidRPr="00597DAF">
        <w:rPr>
          <w:rFonts w:cs="Times New Roman"/>
          <w:i/>
          <w:iCs/>
          <w:color w:val="000000" w:themeColor="text1"/>
          <w:szCs w:val="24"/>
        </w:rPr>
        <w:t>Expert Systems with Applications</w:t>
      </w:r>
      <w:r w:rsidRPr="00597DAF">
        <w:rPr>
          <w:rFonts w:cs="Times New Roman"/>
          <w:color w:val="000000" w:themeColor="text1"/>
          <w:szCs w:val="24"/>
        </w:rPr>
        <w:t>, </w:t>
      </w:r>
      <w:r w:rsidRPr="00597DAF">
        <w:rPr>
          <w:rFonts w:cs="Times New Roman"/>
          <w:i/>
          <w:iCs/>
          <w:color w:val="000000" w:themeColor="text1"/>
          <w:szCs w:val="24"/>
        </w:rPr>
        <w:t>71</w:t>
      </w:r>
      <w:r w:rsidRPr="00597DAF">
        <w:rPr>
          <w:rFonts w:cs="Times New Roman"/>
          <w:color w:val="000000" w:themeColor="text1"/>
          <w:szCs w:val="24"/>
        </w:rPr>
        <w:t>, pp.111-124.</w:t>
      </w:r>
    </w:p>
    <w:p w14:paraId="45E1F9A8" w14:textId="77777777" w:rsidR="005B3833" w:rsidRPr="00597DAF" w:rsidRDefault="005B3833" w:rsidP="005B3833">
      <w:pPr>
        <w:ind w:left="720" w:hanging="720"/>
        <w:rPr>
          <w:rFonts w:cs="Times New Roman"/>
          <w:color w:val="000000" w:themeColor="text1"/>
          <w:szCs w:val="24"/>
        </w:rPr>
      </w:pPr>
      <w:r w:rsidRPr="00597DAF">
        <w:rPr>
          <w:rFonts w:cs="Times New Roman"/>
          <w:color w:val="000000" w:themeColor="text1"/>
          <w:szCs w:val="24"/>
        </w:rPr>
        <w:lastRenderedPageBreak/>
        <w:t>Deac, V., Vrincut, M. and Paun, O., 2017. Product Ranges Price Strategies. In </w:t>
      </w:r>
      <w:r w:rsidRPr="00597DAF">
        <w:rPr>
          <w:rFonts w:cs="Times New Roman"/>
          <w:i/>
          <w:iCs/>
          <w:color w:val="000000" w:themeColor="text1"/>
          <w:szCs w:val="24"/>
        </w:rPr>
        <w:t>Proceedings of the International Management Conference</w:t>
      </w:r>
      <w:r w:rsidRPr="00597DAF">
        <w:rPr>
          <w:rFonts w:cs="Times New Roman"/>
          <w:color w:val="000000" w:themeColor="text1"/>
          <w:szCs w:val="24"/>
        </w:rPr>
        <w:t> (Vol. 11, No. 1, pp. 524-535). Faculty of Management, Academy of Economic Studies, Bucharest, Romania.</w:t>
      </w:r>
    </w:p>
    <w:p w14:paraId="0933773A" w14:textId="77777777" w:rsidR="005B3833" w:rsidRPr="00597DAF" w:rsidRDefault="005B3833" w:rsidP="005B3833">
      <w:pPr>
        <w:ind w:left="720" w:hanging="720"/>
        <w:rPr>
          <w:rFonts w:cs="Times New Roman"/>
          <w:color w:val="000000" w:themeColor="text1"/>
          <w:szCs w:val="24"/>
        </w:rPr>
      </w:pPr>
      <w:r w:rsidRPr="00597DAF">
        <w:rPr>
          <w:rFonts w:cs="Times New Roman"/>
          <w:color w:val="000000" w:themeColor="text1"/>
          <w:szCs w:val="24"/>
        </w:rPr>
        <w:t>Doppelt, B., 2017. </w:t>
      </w:r>
      <w:r w:rsidRPr="00597DAF">
        <w:rPr>
          <w:rFonts w:cs="Times New Roman"/>
          <w:i/>
          <w:iCs/>
          <w:color w:val="000000" w:themeColor="text1"/>
          <w:szCs w:val="24"/>
        </w:rPr>
        <w:t>Leading change toward sustainability: A change-management guide for business, government and civil society</w:t>
      </w:r>
      <w:r w:rsidRPr="00597DAF">
        <w:rPr>
          <w:rFonts w:cs="Times New Roman"/>
          <w:color w:val="000000" w:themeColor="text1"/>
          <w:szCs w:val="24"/>
        </w:rPr>
        <w:t>. Routledge.</w:t>
      </w:r>
    </w:p>
    <w:p w14:paraId="1671B3B4" w14:textId="77777777" w:rsidR="005B3833" w:rsidRPr="00597DAF" w:rsidRDefault="005B3833" w:rsidP="005B3833">
      <w:pPr>
        <w:ind w:left="720" w:hanging="720"/>
        <w:rPr>
          <w:rFonts w:cs="Times New Roman"/>
          <w:color w:val="000000" w:themeColor="text1"/>
          <w:szCs w:val="24"/>
        </w:rPr>
      </w:pPr>
      <w:r w:rsidRPr="00597DAF">
        <w:rPr>
          <w:rFonts w:cs="Times New Roman"/>
          <w:color w:val="000000" w:themeColor="text1"/>
          <w:szCs w:val="24"/>
        </w:rPr>
        <w:t>Doz, Y. and Wilson, K., 2017. </w:t>
      </w:r>
      <w:r w:rsidRPr="00597DAF">
        <w:rPr>
          <w:rFonts w:cs="Times New Roman"/>
          <w:i/>
          <w:iCs/>
          <w:color w:val="000000" w:themeColor="text1"/>
          <w:szCs w:val="24"/>
        </w:rPr>
        <w:t>Ringtone: Exploring the rise and fall of Nokia in mobile phones</w:t>
      </w:r>
      <w:r w:rsidRPr="00597DAF">
        <w:rPr>
          <w:rFonts w:cs="Times New Roman"/>
          <w:color w:val="000000" w:themeColor="text1"/>
          <w:szCs w:val="24"/>
        </w:rPr>
        <w:t>. Oxford University Press.</w:t>
      </w:r>
    </w:p>
    <w:p w14:paraId="2307CCBF" w14:textId="77777777" w:rsidR="005B3833" w:rsidRPr="00597DAF" w:rsidRDefault="005B3833" w:rsidP="005B3833">
      <w:pPr>
        <w:ind w:left="720" w:hanging="720"/>
        <w:rPr>
          <w:rFonts w:cs="Times New Roman"/>
          <w:color w:val="000000" w:themeColor="text1"/>
          <w:szCs w:val="24"/>
        </w:rPr>
      </w:pPr>
      <w:r w:rsidRPr="00597DAF">
        <w:rPr>
          <w:rFonts w:cs="Times New Roman"/>
          <w:color w:val="000000" w:themeColor="text1"/>
          <w:szCs w:val="24"/>
        </w:rPr>
        <w:t>Elmessory, M., 2020. Market segmentation.</w:t>
      </w:r>
    </w:p>
    <w:p w14:paraId="7D467261" w14:textId="77777777" w:rsidR="005B3833" w:rsidRPr="00597DAF" w:rsidRDefault="005B3833" w:rsidP="005B3833">
      <w:pPr>
        <w:ind w:left="720" w:hanging="720"/>
        <w:rPr>
          <w:rFonts w:cs="Times New Roman"/>
          <w:color w:val="000000" w:themeColor="text1"/>
          <w:szCs w:val="24"/>
        </w:rPr>
      </w:pPr>
      <w:r w:rsidRPr="00597DAF">
        <w:rPr>
          <w:rFonts w:cs="Times New Roman"/>
          <w:color w:val="000000" w:themeColor="text1"/>
          <w:szCs w:val="24"/>
        </w:rPr>
        <w:t>Geradin, D., 2017. European Union competition law, intellectual property law and standardization. </w:t>
      </w:r>
      <w:r w:rsidRPr="00597DAF">
        <w:rPr>
          <w:rFonts w:cs="Times New Roman"/>
          <w:i/>
          <w:iCs/>
          <w:color w:val="000000" w:themeColor="text1"/>
          <w:szCs w:val="24"/>
        </w:rPr>
        <w:t>Intellectual Property Law and Standardization (January 29, 2017). Forthcoming in J. Contreras Ed., Cambridge Handbook on Technical Standardization Law</w:t>
      </w:r>
      <w:r w:rsidRPr="00597DAF">
        <w:rPr>
          <w:rFonts w:cs="Times New Roman"/>
          <w:color w:val="000000" w:themeColor="text1"/>
          <w:szCs w:val="24"/>
        </w:rPr>
        <w:t>.</w:t>
      </w:r>
    </w:p>
    <w:p w14:paraId="129EFFE2" w14:textId="77777777" w:rsidR="005B3833" w:rsidRPr="00597DAF" w:rsidRDefault="005B3833" w:rsidP="005B3833">
      <w:pPr>
        <w:ind w:left="720" w:hanging="720"/>
        <w:rPr>
          <w:rFonts w:cs="Times New Roman"/>
          <w:color w:val="000000" w:themeColor="text1"/>
          <w:szCs w:val="24"/>
        </w:rPr>
      </w:pPr>
      <w:r w:rsidRPr="00597DAF">
        <w:rPr>
          <w:rFonts w:cs="Times New Roman"/>
          <w:color w:val="000000" w:themeColor="text1"/>
          <w:szCs w:val="24"/>
        </w:rPr>
        <w:t>Giachetti, C. and Marchi, G., 2017. Successive changes in leadership in the worldwide mobile phone industry: The role of windows of opportunity and firms’ competitive action. </w:t>
      </w:r>
      <w:r w:rsidRPr="00597DAF">
        <w:rPr>
          <w:rFonts w:cs="Times New Roman"/>
          <w:i/>
          <w:iCs/>
          <w:color w:val="000000" w:themeColor="text1"/>
          <w:szCs w:val="24"/>
        </w:rPr>
        <w:t>Research Policy</w:t>
      </w:r>
      <w:r w:rsidRPr="00597DAF">
        <w:rPr>
          <w:rFonts w:cs="Times New Roman"/>
          <w:color w:val="000000" w:themeColor="text1"/>
          <w:szCs w:val="24"/>
        </w:rPr>
        <w:t>, </w:t>
      </w:r>
      <w:r w:rsidRPr="00597DAF">
        <w:rPr>
          <w:rFonts w:cs="Times New Roman"/>
          <w:i/>
          <w:iCs/>
          <w:color w:val="000000" w:themeColor="text1"/>
          <w:szCs w:val="24"/>
        </w:rPr>
        <w:t>46</w:t>
      </w:r>
      <w:r w:rsidRPr="00597DAF">
        <w:rPr>
          <w:rFonts w:cs="Times New Roman"/>
          <w:color w:val="000000" w:themeColor="text1"/>
          <w:szCs w:val="24"/>
        </w:rPr>
        <w:t>(2), pp.352-364.</w:t>
      </w:r>
    </w:p>
    <w:p w14:paraId="78CB3254" w14:textId="77777777" w:rsidR="005B3833" w:rsidRPr="00597DAF" w:rsidRDefault="005B3833" w:rsidP="005B3833">
      <w:pPr>
        <w:ind w:left="720" w:hanging="720"/>
        <w:rPr>
          <w:rFonts w:cs="Times New Roman"/>
          <w:color w:val="000000" w:themeColor="text1"/>
          <w:szCs w:val="24"/>
        </w:rPr>
      </w:pPr>
      <w:r w:rsidRPr="00597DAF">
        <w:rPr>
          <w:rFonts w:cs="Times New Roman"/>
          <w:color w:val="000000" w:themeColor="text1"/>
          <w:szCs w:val="24"/>
        </w:rPr>
        <w:t>Grayson, D. and Hodges, A., 2017. </w:t>
      </w:r>
      <w:r w:rsidRPr="00597DAF">
        <w:rPr>
          <w:rFonts w:cs="Times New Roman"/>
          <w:i/>
          <w:iCs/>
          <w:color w:val="000000" w:themeColor="text1"/>
          <w:szCs w:val="24"/>
        </w:rPr>
        <w:t>Corporate social opportunity!: Seven steps to make corporate social responsibility work for your business</w:t>
      </w:r>
      <w:r w:rsidRPr="00597DAF">
        <w:rPr>
          <w:rFonts w:cs="Times New Roman"/>
          <w:color w:val="000000" w:themeColor="text1"/>
          <w:szCs w:val="24"/>
        </w:rPr>
        <w:t>. Routledge.</w:t>
      </w:r>
    </w:p>
    <w:p w14:paraId="2656A752" w14:textId="77777777" w:rsidR="005B3833" w:rsidRPr="00597DAF" w:rsidRDefault="005B3833" w:rsidP="005B3833">
      <w:pPr>
        <w:ind w:left="720" w:hanging="720"/>
        <w:rPr>
          <w:rFonts w:cs="Times New Roman"/>
          <w:color w:val="000000" w:themeColor="text1"/>
          <w:szCs w:val="24"/>
        </w:rPr>
      </w:pPr>
      <w:r w:rsidRPr="00597DAF">
        <w:rPr>
          <w:rFonts w:cs="Times New Roman"/>
          <w:color w:val="000000" w:themeColor="text1"/>
          <w:szCs w:val="24"/>
        </w:rPr>
        <w:t>Heath, S., 2018. </w:t>
      </w:r>
      <w:r w:rsidRPr="00597DAF">
        <w:rPr>
          <w:rFonts w:cs="Times New Roman"/>
          <w:i/>
          <w:iCs/>
          <w:color w:val="000000" w:themeColor="text1"/>
          <w:szCs w:val="24"/>
        </w:rPr>
        <w:t>System and method for using impressions tracking and analysis, location information, 2D and 3D mapping, mobile mapping, social media, and user behavior and information for generating mobile and internet posted promotions or offers for, and/or sales of, products and/or services</w:t>
      </w:r>
      <w:r w:rsidRPr="00597DAF">
        <w:rPr>
          <w:rFonts w:cs="Times New Roman"/>
          <w:color w:val="000000" w:themeColor="text1"/>
          <w:szCs w:val="24"/>
        </w:rPr>
        <w:t>. U.S. Patent 10,127,564.</w:t>
      </w:r>
    </w:p>
    <w:p w14:paraId="655DB05B" w14:textId="77777777" w:rsidR="005B3833" w:rsidRPr="00597DAF" w:rsidRDefault="005B3833" w:rsidP="005B3833">
      <w:pPr>
        <w:ind w:left="720" w:hanging="720"/>
        <w:rPr>
          <w:rFonts w:cs="Times New Roman"/>
          <w:color w:val="000000" w:themeColor="text1"/>
          <w:szCs w:val="24"/>
        </w:rPr>
      </w:pPr>
      <w:r w:rsidRPr="00597DAF">
        <w:rPr>
          <w:rFonts w:cs="Times New Roman"/>
          <w:color w:val="000000" w:themeColor="text1"/>
          <w:szCs w:val="24"/>
        </w:rPr>
        <w:lastRenderedPageBreak/>
        <w:t>Imran, M.K., Bilal, A.R. and Aslam, U., 2017. Knowledge management strategy: an organizational change prospective</w:t>
      </w:r>
      <w:r w:rsidRPr="00597DAF">
        <w:rPr>
          <w:rFonts w:cs="Times New Roman"/>
          <w:i/>
          <w:iCs/>
          <w:color w:val="000000" w:themeColor="text1"/>
          <w:szCs w:val="24"/>
        </w:rPr>
        <w:t>. Journal of Enterprise Information Management.</w:t>
      </w:r>
    </w:p>
    <w:p w14:paraId="56437C68" w14:textId="77777777" w:rsidR="005B3833" w:rsidRPr="00597DAF" w:rsidRDefault="005B3833" w:rsidP="005B3833">
      <w:pPr>
        <w:ind w:left="720" w:hanging="720"/>
        <w:rPr>
          <w:rFonts w:cs="Times New Roman"/>
          <w:color w:val="000000" w:themeColor="text1"/>
          <w:szCs w:val="24"/>
        </w:rPr>
      </w:pPr>
      <w:r w:rsidRPr="00597DAF">
        <w:rPr>
          <w:rFonts w:cs="Times New Roman"/>
          <w:color w:val="000000" w:themeColor="text1"/>
          <w:szCs w:val="24"/>
        </w:rPr>
        <w:t>Kathuria, R., Kedia, M. and Bagchi, K., 2019. Competition Issues in India's Mobile Handset Industry.</w:t>
      </w:r>
    </w:p>
    <w:p w14:paraId="76088A74" w14:textId="77777777" w:rsidR="005B3833" w:rsidRPr="00597DAF" w:rsidRDefault="005B3833" w:rsidP="005B3833">
      <w:pPr>
        <w:ind w:left="720" w:hanging="720"/>
        <w:rPr>
          <w:rFonts w:cs="Times New Roman"/>
          <w:color w:val="000000" w:themeColor="text1"/>
          <w:szCs w:val="24"/>
        </w:rPr>
      </w:pPr>
      <w:r w:rsidRPr="00597DAF">
        <w:rPr>
          <w:rFonts w:cs="Times New Roman"/>
          <w:color w:val="000000" w:themeColor="text1"/>
          <w:szCs w:val="24"/>
        </w:rPr>
        <w:t>Kovács, G. and Kot, S., 2016. New logistics and production trends as the effect of global economy changes. </w:t>
      </w:r>
      <w:r w:rsidRPr="00597DAF">
        <w:rPr>
          <w:rFonts w:cs="Times New Roman"/>
          <w:i/>
          <w:iCs/>
          <w:color w:val="000000" w:themeColor="text1"/>
          <w:szCs w:val="24"/>
        </w:rPr>
        <w:t>Polish Journal of Management Studies</w:t>
      </w:r>
      <w:r w:rsidRPr="00597DAF">
        <w:rPr>
          <w:rFonts w:cs="Times New Roman"/>
          <w:color w:val="000000" w:themeColor="text1"/>
          <w:szCs w:val="24"/>
        </w:rPr>
        <w:t>, </w:t>
      </w:r>
      <w:r w:rsidRPr="00597DAF">
        <w:rPr>
          <w:rFonts w:cs="Times New Roman"/>
          <w:i/>
          <w:iCs/>
          <w:color w:val="000000" w:themeColor="text1"/>
          <w:szCs w:val="24"/>
        </w:rPr>
        <w:t>14</w:t>
      </w:r>
      <w:r w:rsidRPr="00597DAF">
        <w:rPr>
          <w:rFonts w:cs="Times New Roman"/>
          <w:color w:val="000000" w:themeColor="text1"/>
          <w:szCs w:val="24"/>
        </w:rPr>
        <w:t>.</w:t>
      </w:r>
    </w:p>
    <w:p w14:paraId="40B47AD4" w14:textId="77777777" w:rsidR="005B3833" w:rsidRPr="00597DAF" w:rsidRDefault="005B3833" w:rsidP="005B3833">
      <w:pPr>
        <w:ind w:left="720" w:hanging="720"/>
        <w:rPr>
          <w:rFonts w:cs="Times New Roman"/>
          <w:color w:val="000000" w:themeColor="text1"/>
          <w:szCs w:val="24"/>
        </w:rPr>
      </w:pPr>
      <w:r w:rsidRPr="00597DAF">
        <w:rPr>
          <w:rFonts w:cs="Times New Roman"/>
          <w:color w:val="000000" w:themeColor="text1"/>
          <w:szCs w:val="24"/>
        </w:rPr>
        <w:t>Lamberg, J.A., Lubinaitė, S., Ojala, J. and Tikkanen, H., 2019. The curse of agility: The Nokia Corporation and the loss of market dominance in mobile phones, 2003–2013. </w:t>
      </w:r>
      <w:r w:rsidRPr="00597DAF">
        <w:rPr>
          <w:rFonts w:cs="Times New Roman"/>
          <w:i/>
          <w:iCs/>
          <w:color w:val="000000" w:themeColor="text1"/>
          <w:szCs w:val="24"/>
        </w:rPr>
        <w:t>Business History</w:t>
      </w:r>
      <w:r w:rsidRPr="00597DAF">
        <w:rPr>
          <w:rFonts w:cs="Times New Roman"/>
          <w:color w:val="000000" w:themeColor="text1"/>
          <w:szCs w:val="24"/>
        </w:rPr>
        <w:t>, pp.1-47.</w:t>
      </w:r>
    </w:p>
    <w:p w14:paraId="66D8E610" w14:textId="77777777" w:rsidR="005B3833" w:rsidRPr="00597DAF" w:rsidRDefault="005B3833" w:rsidP="005B3833">
      <w:pPr>
        <w:ind w:left="720" w:hanging="720"/>
        <w:rPr>
          <w:rFonts w:cs="Times New Roman"/>
          <w:color w:val="000000" w:themeColor="text1"/>
          <w:szCs w:val="24"/>
        </w:rPr>
      </w:pPr>
      <w:r w:rsidRPr="00597DAF">
        <w:rPr>
          <w:rFonts w:cs="Times New Roman"/>
          <w:color w:val="000000" w:themeColor="text1"/>
          <w:szCs w:val="24"/>
        </w:rPr>
        <w:t>Lema, M.A., Laya, A., Mahmoodi, T., Cuevas, M., Sachs, J., Markendahl, J. and Dohler, M., 2017. Business case and technology analysis for 5G low latency applications. </w:t>
      </w:r>
      <w:r w:rsidRPr="00597DAF">
        <w:rPr>
          <w:rFonts w:cs="Times New Roman"/>
          <w:i/>
          <w:iCs/>
          <w:color w:val="000000" w:themeColor="text1"/>
          <w:szCs w:val="24"/>
        </w:rPr>
        <w:t>IEEE Access</w:t>
      </w:r>
      <w:r w:rsidRPr="00597DAF">
        <w:rPr>
          <w:rFonts w:cs="Times New Roman"/>
          <w:color w:val="000000" w:themeColor="text1"/>
          <w:szCs w:val="24"/>
        </w:rPr>
        <w:t>, </w:t>
      </w:r>
      <w:r w:rsidRPr="00597DAF">
        <w:rPr>
          <w:rFonts w:cs="Times New Roman"/>
          <w:i/>
          <w:iCs/>
          <w:color w:val="000000" w:themeColor="text1"/>
          <w:szCs w:val="24"/>
        </w:rPr>
        <w:t>5</w:t>
      </w:r>
      <w:r w:rsidRPr="00597DAF">
        <w:rPr>
          <w:rFonts w:cs="Times New Roman"/>
          <w:color w:val="000000" w:themeColor="text1"/>
          <w:szCs w:val="24"/>
        </w:rPr>
        <w:t>, pp.5917-5935.</w:t>
      </w:r>
    </w:p>
    <w:p w14:paraId="29FEE5DB" w14:textId="77777777" w:rsidR="005B3833" w:rsidRPr="00597DAF" w:rsidRDefault="005B3833" w:rsidP="005B3833">
      <w:pPr>
        <w:ind w:left="720" w:hanging="720"/>
        <w:rPr>
          <w:rFonts w:cs="Times New Roman"/>
          <w:color w:val="000000" w:themeColor="text1"/>
          <w:szCs w:val="24"/>
        </w:rPr>
      </w:pPr>
      <w:r w:rsidRPr="00597DAF">
        <w:rPr>
          <w:rFonts w:cs="Times New Roman"/>
          <w:color w:val="000000" w:themeColor="text1"/>
          <w:szCs w:val="24"/>
        </w:rPr>
        <w:t>Lillie, J., 2019. Technological Innovation and Use in the Early Days of Camera Phone Photo Messaging. In </w:t>
      </w:r>
      <w:r w:rsidRPr="00597DAF">
        <w:rPr>
          <w:rFonts w:cs="Times New Roman"/>
          <w:i/>
          <w:iCs/>
          <w:color w:val="000000" w:themeColor="text1"/>
          <w:szCs w:val="24"/>
        </w:rPr>
        <w:t>Advanced Methodologies and Technologies in Network Architecture, Mobile Computing, and Data Analytics</w:t>
      </w:r>
      <w:r w:rsidRPr="00597DAF">
        <w:rPr>
          <w:rFonts w:cs="Times New Roman"/>
          <w:color w:val="000000" w:themeColor="text1"/>
          <w:szCs w:val="24"/>
        </w:rPr>
        <w:t> (pp. 1126-1137). IGI Global.</w:t>
      </w:r>
    </w:p>
    <w:p w14:paraId="32C4C792" w14:textId="77777777" w:rsidR="005B3833" w:rsidRPr="00597DAF" w:rsidRDefault="005B3833" w:rsidP="005B3833">
      <w:pPr>
        <w:ind w:left="720" w:hanging="720"/>
        <w:rPr>
          <w:rFonts w:cs="Times New Roman"/>
          <w:color w:val="000000" w:themeColor="text1"/>
          <w:szCs w:val="24"/>
        </w:rPr>
      </w:pPr>
      <w:r w:rsidRPr="00597DAF">
        <w:rPr>
          <w:rFonts w:cs="Times New Roman"/>
          <w:color w:val="000000" w:themeColor="text1"/>
          <w:szCs w:val="24"/>
        </w:rPr>
        <w:t>Poutanen, M., 2019. Business logics: co-option of media discourse by pro-market arguments in the case of Nokia in Finland. In </w:t>
      </w:r>
      <w:r w:rsidRPr="00597DAF">
        <w:rPr>
          <w:rFonts w:cs="Times New Roman"/>
          <w:i/>
          <w:iCs/>
          <w:color w:val="000000" w:themeColor="text1"/>
          <w:szCs w:val="24"/>
        </w:rPr>
        <w:t>Critical Policy Discourse Analysis</w:t>
      </w:r>
      <w:r w:rsidRPr="00597DAF">
        <w:rPr>
          <w:rFonts w:cs="Times New Roman"/>
          <w:color w:val="000000" w:themeColor="text1"/>
          <w:szCs w:val="24"/>
        </w:rPr>
        <w:t>. Edward Elgar Publishing.</w:t>
      </w:r>
    </w:p>
    <w:p w14:paraId="4228EAAE" w14:textId="77777777" w:rsidR="005B3833" w:rsidRPr="00597DAF" w:rsidRDefault="005B3833" w:rsidP="005B3833">
      <w:pPr>
        <w:ind w:left="720" w:hanging="720"/>
        <w:rPr>
          <w:rFonts w:cs="Times New Roman"/>
          <w:color w:val="000000" w:themeColor="text1"/>
          <w:szCs w:val="24"/>
        </w:rPr>
      </w:pPr>
      <w:r w:rsidRPr="00597DAF">
        <w:rPr>
          <w:rFonts w:cs="Times New Roman"/>
          <w:color w:val="000000" w:themeColor="text1"/>
          <w:szCs w:val="24"/>
        </w:rPr>
        <w:t>Purju, A., 2017. The economies of the Baltic States. </w:t>
      </w:r>
      <w:r w:rsidRPr="00597DAF">
        <w:rPr>
          <w:rFonts w:cs="Times New Roman"/>
          <w:i/>
          <w:iCs/>
          <w:color w:val="000000" w:themeColor="text1"/>
          <w:szCs w:val="24"/>
        </w:rPr>
        <w:t>The Economic State of the Baltic Sea Region. BSR Policy Briefing Series</w:t>
      </w:r>
      <w:r w:rsidRPr="00597DAF">
        <w:rPr>
          <w:rFonts w:cs="Times New Roman"/>
          <w:color w:val="000000" w:themeColor="text1"/>
          <w:szCs w:val="24"/>
        </w:rPr>
        <w:t>, pp.84-98.</w:t>
      </w:r>
    </w:p>
    <w:p w14:paraId="36BFE95B" w14:textId="77777777" w:rsidR="005B3833" w:rsidRPr="00597DAF" w:rsidRDefault="005B3833" w:rsidP="005B3833">
      <w:pPr>
        <w:ind w:left="720" w:hanging="720"/>
        <w:rPr>
          <w:rFonts w:cs="Times New Roman"/>
          <w:color w:val="000000" w:themeColor="text1"/>
          <w:szCs w:val="24"/>
        </w:rPr>
      </w:pPr>
      <w:r w:rsidRPr="00597DAF">
        <w:rPr>
          <w:rFonts w:cs="Times New Roman"/>
          <w:color w:val="000000" w:themeColor="text1"/>
          <w:szCs w:val="24"/>
        </w:rPr>
        <w:lastRenderedPageBreak/>
        <w:t>Tallman, S., Luo, Y. and Buckley, P.J., 2018. Business models in global competition. </w:t>
      </w:r>
      <w:r w:rsidRPr="00597DAF">
        <w:rPr>
          <w:rFonts w:cs="Times New Roman"/>
          <w:i/>
          <w:iCs/>
          <w:color w:val="000000" w:themeColor="text1"/>
          <w:szCs w:val="24"/>
        </w:rPr>
        <w:t>Global Strategy Journal</w:t>
      </w:r>
      <w:r w:rsidRPr="00597DAF">
        <w:rPr>
          <w:rFonts w:cs="Times New Roman"/>
          <w:color w:val="000000" w:themeColor="text1"/>
          <w:szCs w:val="24"/>
        </w:rPr>
        <w:t>, </w:t>
      </w:r>
      <w:r w:rsidRPr="00597DAF">
        <w:rPr>
          <w:rFonts w:cs="Times New Roman"/>
          <w:i/>
          <w:iCs/>
          <w:color w:val="000000" w:themeColor="text1"/>
          <w:szCs w:val="24"/>
        </w:rPr>
        <w:t>8</w:t>
      </w:r>
      <w:r w:rsidRPr="00597DAF">
        <w:rPr>
          <w:rFonts w:cs="Times New Roman"/>
          <w:color w:val="000000" w:themeColor="text1"/>
          <w:szCs w:val="24"/>
        </w:rPr>
        <w:t>(4), pp.517-535.</w:t>
      </w:r>
    </w:p>
    <w:p w14:paraId="7B682138" w14:textId="77777777" w:rsidR="005B3833" w:rsidRPr="00597DAF" w:rsidRDefault="005B3833" w:rsidP="005B3833">
      <w:pPr>
        <w:ind w:left="720" w:hanging="720"/>
        <w:rPr>
          <w:rFonts w:cs="Times New Roman"/>
          <w:color w:val="000000" w:themeColor="text1"/>
          <w:szCs w:val="24"/>
        </w:rPr>
      </w:pPr>
      <w:r w:rsidRPr="00597DAF">
        <w:rPr>
          <w:rFonts w:cs="Times New Roman"/>
          <w:color w:val="000000" w:themeColor="text1"/>
          <w:szCs w:val="24"/>
        </w:rPr>
        <w:t>Tidd, J. and Bessant, J.R., 2018. </w:t>
      </w:r>
      <w:r w:rsidRPr="00597DAF">
        <w:rPr>
          <w:rFonts w:cs="Times New Roman"/>
          <w:i/>
          <w:iCs/>
          <w:color w:val="000000" w:themeColor="text1"/>
          <w:szCs w:val="24"/>
        </w:rPr>
        <w:t>Managing innovation: integrating technological, market and organizational change</w:t>
      </w:r>
      <w:r w:rsidRPr="00597DAF">
        <w:rPr>
          <w:rFonts w:cs="Times New Roman"/>
          <w:color w:val="000000" w:themeColor="text1"/>
          <w:szCs w:val="24"/>
        </w:rPr>
        <w:t>. John Wiley &amp; Sons.</w:t>
      </w:r>
    </w:p>
    <w:p w14:paraId="64CF6763" w14:textId="77777777" w:rsidR="005B3833" w:rsidRPr="00597DAF" w:rsidRDefault="005B3833" w:rsidP="005B3833">
      <w:pPr>
        <w:ind w:left="720" w:hanging="720"/>
        <w:rPr>
          <w:rFonts w:cs="Times New Roman"/>
          <w:color w:val="000000" w:themeColor="text1"/>
          <w:szCs w:val="24"/>
        </w:rPr>
      </w:pPr>
      <w:r w:rsidRPr="00597DAF">
        <w:rPr>
          <w:rFonts w:cs="Times New Roman"/>
          <w:color w:val="000000" w:themeColor="text1"/>
          <w:szCs w:val="24"/>
        </w:rPr>
        <w:t>Vecchiato, R., 2020. Analogical reasoning, cognition, and the response to technological change: Lessons from mobile communication. </w:t>
      </w:r>
      <w:r w:rsidRPr="00597DAF">
        <w:rPr>
          <w:rFonts w:cs="Times New Roman"/>
          <w:i/>
          <w:iCs/>
          <w:color w:val="000000" w:themeColor="text1"/>
          <w:szCs w:val="24"/>
        </w:rPr>
        <w:t>Research Policy</w:t>
      </w:r>
      <w:r w:rsidRPr="00597DAF">
        <w:rPr>
          <w:rFonts w:cs="Times New Roman"/>
          <w:color w:val="000000" w:themeColor="text1"/>
          <w:szCs w:val="24"/>
        </w:rPr>
        <w:t>, </w:t>
      </w:r>
      <w:r w:rsidRPr="00597DAF">
        <w:rPr>
          <w:rFonts w:cs="Times New Roman"/>
          <w:i/>
          <w:iCs/>
          <w:color w:val="000000" w:themeColor="text1"/>
          <w:szCs w:val="24"/>
        </w:rPr>
        <w:t>49</w:t>
      </w:r>
      <w:r w:rsidRPr="00597DAF">
        <w:rPr>
          <w:rFonts w:cs="Times New Roman"/>
          <w:color w:val="000000" w:themeColor="text1"/>
          <w:szCs w:val="24"/>
        </w:rPr>
        <w:t>(5), p.103958.</w:t>
      </w:r>
    </w:p>
    <w:p w14:paraId="1CFA1E0A" w14:textId="77777777" w:rsidR="005B3833" w:rsidRPr="00597DAF" w:rsidRDefault="005B3833" w:rsidP="005B3833">
      <w:pPr>
        <w:ind w:left="720" w:hanging="720"/>
        <w:rPr>
          <w:rFonts w:cs="Times New Roman"/>
          <w:color w:val="000000" w:themeColor="text1"/>
          <w:szCs w:val="24"/>
        </w:rPr>
      </w:pPr>
    </w:p>
    <w:p w14:paraId="425F19DC" w14:textId="77777777" w:rsidR="005B3833" w:rsidRPr="00597DAF" w:rsidRDefault="005B3833" w:rsidP="005B3833">
      <w:pPr>
        <w:ind w:left="720" w:hanging="720"/>
        <w:rPr>
          <w:rFonts w:cs="Times New Roman"/>
          <w:color w:val="000000" w:themeColor="text1"/>
          <w:szCs w:val="24"/>
        </w:rPr>
      </w:pPr>
    </w:p>
    <w:p w14:paraId="576D9F40" w14:textId="62649887" w:rsidR="00AA3B7E" w:rsidRPr="00597DAF" w:rsidRDefault="00AA3B7E">
      <w:pPr>
        <w:rPr>
          <w:rFonts w:cs="Times New Roman"/>
          <w:color w:val="000000" w:themeColor="text1"/>
          <w:szCs w:val="24"/>
        </w:rPr>
      </w:pPr>
    </w:p>
    <w:sectPr w:rsidR="00AA3B7E" w:rsidRPr="00597DAF" w:rsidSect="000E52C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CB71DD"/>
    <w:multiLevelType w:val="hybridMultilevel"/>
    <w:tmpl w:val="DEC27D0E"/>
    <w:lvl w:ilvl="0" w:tplc="30090001">
      <w:start w:val="1"/>
      <w:numFmt w:val="bullet"/>
      <w:lvlText w:val=""/>
      <w:lvlJc w:val="left"/>
      <w:pPr>
        <w:ind w:left="720" w:hanging="360"/>
      </w:pPr>
      <w:rPr>
        <w:rFonts w:ascii="Symbol" w:hAnsi="Symbol" w:hint="default"/>
      </w:rPr>
    </w:lvl>
    <w:lvl w:ilvl="1" w:tplc="30090003" w:tentative="1">
      <w:start w:val="1"/>
      <w:numFmt w:val="bullet"/>
      <w:lvlText w:val="o"/>
      <w:lvlJc w:val="left"/>
      <w:pPr>
        <w:ind w:left="1440" w:hanging="360"/>
      </w:pPr>
      <w:rPr>
        <w:rFonts w:ascii="Courier New" w:hAnsi="Courier New" w:cs="Courier New" w:hint="default"/>
      </w:rPr>
    </w:lvl>
    <w:lvl w:ilvl="2" w:tplc="30090005" w:tentative="1">
      <w:start w:val="1"/>
      <w:numFmt w:val="bullet"/>
      <w:lvlText w:val=""/>
      <w:lvlJc w:val="left"/>
      <w:pPr>
        <w:ind w:left="2160" w:hanging="360"/>
      </w:pPr>
      <w:rPr>
        <w:rFonts w:ascii="Wingdings" w:hAnsi="Wingdings" w:hint="default"/>
      </w:rPr>
    </w:lvl>
    <w:lvl w:ilvl="3" w:tplc="30090001" w:tentative="1">
      <w:start w:val="1"/>
      <w:numFmt w:val="bullet"/>
      <w:lvlText w:val=""/>
      <w:lvlJc w:val="left"/>
      <w:pPr>
        <w:ind w:left="2880" w:hanging="360"/>
      </w:pPr>
      <w:rPr>
        <w:rFonts w:ascii="Symbol" w:hAnsi="Symbol" w:hint="default"/>
      </w:rPr>
    </w:lvl>
    <w:lvl w:ilvl="4" w:tplc="30090003" w:tentative="1">
      <w:start w:val="1"/>
      <w:numFmt w:val="bullet"/>
      <w:lvlText w:val="o"/>
      <w:lvlJc w:val="left"/>
      <w:pPr>
        <w:ind w:left="3600" w:hanging="360"/>
      </w:pPr>
      <w:rPr>
        <w:rFonts w:ascii="Courier New" w:hAnsi="Courier New" w:cs="Courier New" w:hint="default"/>
      </w:rPr>
    </w:lvl>
    <w:lvl w:ilvl="5" w:tplc="30090005" w:tentative="1">
      <w:start w:val="1"/>
      <w:numFmt w:val="bullet"/>
      <w:lvlText w:val=""/>
      <w:lvlJc w:val="left"/>
      <w:pPr>
        <w:ind w:left="4320" w:hanging="360"/>
      </w:pPr>
      <w:rPr>
        <w:rFonts w:ascii="Wingdings" w:hAnsi="Wingdings" w:hint="default"/>
      </w:rPr>
    </w:lvl>
    <w:lvl w:ilvl="6" w:tplc="30090001" w:tentative="1">
      <w:start w:val="1"/>
      <w:numFmt w:val="bullet"/>
      <w:lvlText w:val=""/>
      <w:lvlJc w:val="left"/>
      <w:pPr>
        <w:ind w:left="5040" w:hanging="360"/>
      </w:pPr>
      <w:rPr>
        <w:rFonts w:ascii="Symbol" w:hAnsi="Symbol" w:hint="default"/>
      </w:rPr>
    </w:lvl>
    <w:lvl w:ilvl="7" w:tplc="30090003" w:tentative="1">
      <w:start w:val="1"/>
      <w:numFmt w:val="bullet"/>
      <w:lvlText w:val="o"/>
      <w:lvlJc w:val="left"/>
      <w:pPr>
        <w:ind w:left="5760" w:hanging="360"/>
      </w:pPr>
      <w:rPr>
        <w:rFonts w:ascii="Courier New" w:hAnsi="Courier New" w:cs="Courier New" w:hint="default"/>
      </w:rPr>
    </w:lvl>
    <w:lvl w:ilvl="8" w:tplc="3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833"/>
    <w:rsid w:val="00597DAF"/>
    <w:rsid w:val="005B3833"/>
    <w:rsid w:val="00AA3B7E"/>
    <w:rsid w:val="00BD4A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AFE40"/>
  <w15:chartTrackingRefBased/>
  <w15:docId w15:val="{35E802D4-CD33-466E-A8A7-3C8E457E4A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3833"/>
    <w:pPr>
      <w:spacing w:after="200" w:line="480" w:lineRule="auto"/>
      <w:jc w:val="both"/>
    </w:pPr>
    <w:rPr>
      <w:rFonts w:ascii="Times New Roman" w:hAnsi="Times New Roman"/>
      <w:sz w:val="24"/>
      <w:lang w:val="en-US"/>
    </w:rPr>
  </w:style>
  <w:style w:type="paragraph" w:styleId="Heading1">
    <w:name w:val="heading 1"/>
    <w:basedOn w:val="Normal"/>
    <w:next w:val="Normal"/>
    <w:link w:val="Heading1Char"/>
    <w:autoRedefine/>
    <w:uiPriority w:val="9"/>
    <w:qFormat/>
    <w:rsid w:val="005B3833"/>
    <w:pPr>
      <w:keepNext/>
      <w:keepLines/>
      <w:spacing w:before="480" w:after="0"/>
      <w:outlineLvl w:val="0"/>
    </w:pPr>
    <w:rPr>
      <w:rFonts w:eastAsiaTheme="majorEastAsia" w:cstheme="majorBidi"/>
      <w:b/>
      <w:bCs/>
      <w:color w:val="000000" w:themeColor="text1"/>
      <w:szCs w:val="28"/>
    </w:rPr>
  </w:style>
  <w:style w:type="paragraph" w:styleId="Heading2">
    <w:name w:val="heading 2"/>
    <w:basedOn w:val="Normal"/>
    <w:next w:val="Normal"/>
    <w:link w:val="Heading2Char"/>
    <w:autoRedefine/>
    <w:uiPriority w:val="9"/>
    <w:unhideWhenUsed/>
    <w:qFormat/>
    <w:rsid w:val="005B3833"/>
    <w:pPr>
      <w:keepNext/>
      <w:keepLines/>
      <w:spacing w:before="200" w:after="0"/>
      <w:outlineLvl w:val="1"/>
    </w:pPr>
    <w:rPr>
      <w:rFonts w:eastAsiaTheme="majorEastAsia" w:cstheme="majorBidi"/>
      <w:b/>
      <w:bCs/>
      <w:i/>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3833"/>
    <w:rPr>
      <w:rFonts w:ascii="Times New Roman" w:eastAsiaTheme="majorEastAsia" w:hAnsi="Times New Roman" w:cstheme="majorBidi"/>
      <w:b/>
      <w:bCs/>
      <w:color w:val="000000" w:themeColor="text1"/>
      <w:sz w:val="24"/>
      <w:szCs w:val="28"/>
      <w:lang w:val="en-US"/>
    </w:rPr>
  </w:style>
  <w:style w:type="character" w:customStyle="1" w:styleId="Heading2Char">
    <w:name w:val="Heading 2 Char"/>
    <w:basedOn w:val="DefaultParagraphFont"/>
    <w:link w:val="Heading2"/>
    <w:uiPriority w:val="9"/>
    <w:rsid w:val="005B3833"/>
    <w:rPr>
      <w:rFonts w:ascii="Times New Roman" w:eastAsiaTheme="majorEastAsia" w:hAnsi="Times New Roman" w:cstheme="majorBidi"/>
      <w:b/>
      <w:bCs/>
      <w:i/>
      <w:color w:val="000000" w:themeColor="text1"/>
      <w:sz w:val="24"/>
      <w:szCs w:val="26"/>
      <w:lang w:val="en-US"/>
    </w:rPr>
  </w:style>
  <w:style w:type="paragraph" w:styleId="TOCHeading">
    <w:name w:val="TOC Heading"/>
    <w:basedOn w:val="Heading1"/>
    <w:next w:val="Normal"/>
    <w:uiPriority w:val="39"/>
    <w:unhideWhenUsed/>
    <w:qFormat/>
    <w:rsid w:val="005B3833"/>
    <w:pPr>
      <w:spacing w:before="240" w:line="259" w:lineRule="auto"/>
      <w:jc w:val="left"/>
      <w:outlineLvl w:val="9"/>
    </w:pPr>
    <w:rPr>
      <w:rFonts w:asciiTheme="majorHAnsi" w:hAnsiTheme="majorHAnsi"/>
      <w:b w:val="0"/>
      <w:bCs w:val="0"/>
      <w:color w:val="2F5496" w:themeColor="accent1" w:themeShade="BF"/>
      <w:sz w:val="32"/>
      <w:szCs w:val="32"/>
    </w:rPr>
  </w:style>
  <w:style w:type="paragraph" w:styleId="TOC1">
    <w:name w:val="toc 1"/>
    <w:basedOn w:val="Normal"/>
    <w:next w:val="Normal"/>
    <w:autoRedefine/>
    <w:uiPriority w:val="39"/>
    <w:unhideWhenUsed/>
    <w:rsid w:val="005B3833"/>
    <w:pPr>
      <w:spacing w:after="100"/>
    </w:pPr>
  </w:style>
  <w:style w:type="paragraph" w:styleId="TOC2">
    <w:name w:val="toc 2"/>
    <w:basedOn w:val="Normal"/>
    <w:next w:val="Normal"/>
    <w:autoRedefine/>
    <w:uiPriority w:val="39"/>
    <w:unhideWhenUsed/>
    <w:rsid w:val="005B3833"/>
    <w:pPr>
      <w:spacing w:after="100"/>
      <w:ind w:left="240"/>
    </w:pPr>
  </w:style>
  <w:style w:type="character" w:styleId="Hyperlink">
    <w:name w:val="Hyperlink"/>
    <w:basedOn w:val="DefaultParagraphFont"/>
    <w:uiPriority w:val="99"/>
    <w:unhideWhenUsed/>
    <w:rsid w:val="005B3833"/>
    <w:rPr>
      <w:color w:val="0563C1" w:themeColor="hyperlink"/>
      <w:u w:val="single"/>
    </w:rPr>
  </w:style>
  <w:style w:type="paragraph" w:styleId="ListParagraph">
    <w:name w:val="List Paragraph"/>
    <w:basedOn w:val="Normal"/>
    <w:uiPriority w:val="34"/>
    <w:qFormat/>
    <w:rsid w:val="005B383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3966</Words>
  <Characters>22612</Characters>
  <Application>Microsoft Office Word</Application>
  <DocSecurity>0</DocSecurity>
  <Lines>188</Lines>
  <Paragraphs>53</Paragraphs>
  <ScaleCrop>false</ScaleCrop>
  <Company/>
  <LinksUpToDate>false</LinksUpToDate>
  <CharactersWithSpaces>26525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2</cp:revision>
  <dcterms:created xsi:type="dcterms:W3CDTF">2020-05-06T15:02:00Z</dcterms:created>
  <dcterms:modified xsi:type="dcterms:W3CDTF">2020-05-06T15:02:00Z</dcterms:modified>
</cp:coreProperties>
</file>