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A251E8" w:rsidRDefault="0045538B">
      <w:pPr>
        <w:rPr>
          <w:rFonts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8"/>
        <w:gridCol w:w="1177"/>
        <w:gridCol w:w="564"/>
        <w:gridCol w:w="1571"/>
        <w:gridCol w:w="566"/>
      </w:tblGrid>
      <w:tr w:rsidR="00330917" w:rsidRPr="00A251E8"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A251E8" w:rsidRDefault="00330917" w:rsidP="00330917">
            <w:pPr>
              <w:keepNext/>
              <w:spacing w:after="0" w:line="240" w:lineRule="auto"/>
              <w:jc w:val="center"/>
              <w:rPr>
                <w:rFonts w:eastAsia="Times New Roman" w:cs="Times New Roman"/>
                <w:b/>
                <w:color w:val="auto"/>
                <w:sz w:val="32"/>
                <w:szCs w:val="32"/>
                <w:lang w:val="en-AU"/>
              </w:rPr>
            </w:pPr>
          </w:p>
          <w:p w14:paraId="72D83E8F" w14:textId="1F16F638" w:rsidR="00330917" w:rsidRPr="00A251E8" w:rsidRDefault="00330917" w:rsidP="00592A7E">
            <w:pPr>
              <w:keepNext/>
              <w:spacing w:after="0" w:line="240" w:lineRule="auto"/>
              <w:jc w:val="both"/>
              <w:rPr>
                <w:rFonts w:eastAsia="Times New Roman" w:cs="Times New Roman"/>
                <w:b/>
                <w:color w:val="auto"/>
                <w:sz w:val="28"/>
                <w:szCs w:val="28"/>
                <w:lang w:val="en-AU"/>
              </w:rPr>
            </w:pPr>
            <w:r w:rsidRPr="00A251E8">
              <w:rPr>
                <w:rFonts w:cs="Times New Roman"/>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A251E8">
              <w:rPr>
                <w:rFonts w:eastAsia="Times New Roman" w:cs="Times New Roman"/>
                <w:b/>
                <w:color w:val="auto"/>
                <w:sz w:val="32"/>
                <w:szCs w:val="32"/>
                <w:lang w:val="en-AU"/>
              </w:rPr>
              <w:br/>
            </w:r>
          </w:p>
          <w:p w14:paraId="616C765E" w14:textId="260DFFF2" w:rsidR="00592A7E" w:rsidRPr="00A251E8" w:rsidRDefault="00592A7E" w:rsidP="00592A7E">
            <w:pPr>
              <w:rPr>
                <w:rFonts w:cs="Times New Roman"/>
                <w:b/>
                <w:bCs/>
                <w:sz w:val="28"/>
                <w:szCs w:val="24"/>
              </w:rPr>
            </w:pPr>
            <w:r w:rsidRPr="00A251E8">
              <w:rPr>
                <w:rFonts w:cs="Times New Roman"/>
                <w:b/>
                <w:bCs/>
                <w:sz w:val="28"/>
                <w:szCs w:val="24"/>
              </w:rPr>
              <w:t>Component One:</w:t>
            </w:r>
          </w:p>
          <w:p w14:paraId="38A7564D" w14:textId="6B2A64EB" w:rsidR="008D4E2F" w:rsidRPr="00A251E8"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A251E8">
              <w:rPr>
                <w:rFonts w:eastAsia="Times New Roman" w:cs="Times New Roman"/>
                <w:b/>
                <w:bCs/>
                <w:i/>
                <w:iCs/>
                <w:color w:val="000000"/>
                <w:sz w:val="28"/>
                <w:szCs w:val="28"/>
                <w:shd w:val="clear" w:color="auto" w:fill="FFFFFF"/>
                <w:lang w:val="en-US"/>
              </w:rPr>
              <w:t xml:space="preserve">What are the key skills required to work on the hotels front desk? </w:t>
            </w:r>
            <w:r w:rsidRPr="00A251E8">
              <w:rPr>
                <w:rFonts w:eastAsia="Times New Roman" w:cs="Times New Roman"/>
                <w:b/>
                <w:bCs/>
                <w:i/>
                <w:iCs/>
                <w:color w:val="000000"/>
                <w:sz w:val="28"/>
                <w:szCs w:val="28"/>
                <w:lang w:val="en-US"/>
              </w:rPr>
              <w:t>750 words (+/- 10%)</w:t>
            </w:r>
          </w:p>
          <w:p w14:paraId="06A69F32" w14:textId="77777777" w:rsidR="008D4E2F" w:rsidRPr="00A251E8"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A251E8" w:rsidRDefault="008D4E2F" w:rsidP="008D4E2F">
            <w:pPr>
              <w:rPr>
                <w:rFonts w:eastAsia="Times New Roman" w:cs="Times New Roman"/>
                <w:b/>
                <w:color w:val="auto"/>
                <w:sz w:val="32"/>
                <w:szCs w:val="32"/>
                <w:lang w:val="en-AU"/>
              </w:rPr>
            </w:pPr>
            <w:r w:rsidRPr="00A251E8">
              <w:rPr>
                <w:rFonts w:eastAsia="Carlito" w:cs="Times New Roman"/>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A251E8" w:rsidRDefault="00330917" w:rsidP="00330917">
            <w:pPr>
              <w:keepNext/>
              <w:spacing w:before="120" w:after="0" w:line="240" w:lineRule="auto"/>
              <w:rPr>
                <w:rFonts w:eastAsia="Times New Roman" w:cs="Times New Roman"/>
                <w:b/>
                <w:bCs/>
                <w:color w:val="auto"/>
                <w:sz w:val="20"/>
                <w:szCs w:val="20"/>
                <w:lang w:val="en-AU"/>
              </w:rPr>
            </w:pPr>
            <w:r w:rsidRPr="00A251E8">
              <w:rPr>
                <w:rFonts w:eastAsia="Times New Roman" w:cs="Times New Roman"/>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9ED63CE" w:rsidR="00330917" w:rsidRPr="00A251E8" w:rsidRDefault="004F68C8"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2126259</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A251E8" w:rsidRDefault="00330917" w:rsidP="00330917">
            <w:pPr>
              <w:keepNext/>
              <w:spacing w:after="0" w:line="240" w:lineRule="auto"/>
              <w:jc w:val="center"/>
              <w:rPr>
                <w:rFonts w:eastAsia="Times New Roman" w:cs="Times New Roman"/>
                <w:b/>
                <w:color w:val="auto"/>
                <w:sz w:val="20"/>
                <w:szCs w:val="20"/>
                <w:lang w:val="en-AU"/>
              </w:rPr>
            </w:pPr>
          </w:p>
        </w:tc>
      </w:tr>
      <w:tr w:rsidR="00330917" w:rsidRPr="00A251E8"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A251E8"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A251E8" w:rsidRDefault="00330917" w:rsidP="00330917">
            <w:pPr>
              <w:keepNext/>
              <w:spacing w:after="0" w:line="240" w:lineRule="auto"/>
              <w:rPr>
                <w:rFonts w:eastAsia="Times New Roman" w:cs="Times New Roman"/>
                <w:color w:val="auto"/>
                <w:sz w:val="20"/>
                <w:szCs w:val="20"/>
                <w:lang w:val="en-AU"/>
              </w:rPr>
            </w:pPr>
          </w:p>
          <w:p w14:paraId="6800DE34" w14:textId="77777777" w:rsidR="00330917" w:rsidRPr="00A251E8" w:rsidRDefault="00330917" w:rsidP="00330917">
            <w:pPr>
              <w:keepNext/>
              <w:spacing w:after="0" w:line="240" w:lineRule="auto"/>
              <w:rPr>
                <w:rFonts w:eastAsia="Times New Roman" w:cs="Times New Roman"/>
                <w:color w:val="auto"/>
                <w:sz w:val="20"/>
                <w:szCs w:val="20"/>
                <w:lang w:val="en-AU"/>
              </w:rPr>
            </w:pPr>
            <w:r w:rsidRPr="00A251E8">
              <w:rPr>
                <w:rFonts w:eastAsia="Times New Roman"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2D242A8" w:rsidR="00330917" w:rsidRPr="00A251E8" w:rsidRDefault="00286116"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Hote</w:t>
            </w:r>
            <w:r w:rsidR="00B7618F">
              <w:rPr>
                <w:rFonts w:eastAsia="Times New Roman" w:cs="Times New Roman"/>
                <w:b/>
                <w:color w:val="auto"/>
                <w:sz w:val="20"/>
                <w:szCs w:val="20"/>
                <w:lang w:val="en-AU"/>
              </w:rPr>
              <w:t>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A251E8" w:rsidRDefault="00330917" w:rsidP="00330917">
            <w:pPr>
              <w:keepNext/>
              <w:spacing w:after="0" w:line="240" w:lineRule="auto"/>
              <w:jc w:val="center"/>
              <w:rPr>
                <w:rFonts w:eastAsia="Times New Roman" w:cs="Times New Roman"/>
                <w:b/>
                <w:color w:val="auto"/>
                <w:sz w:val="20"/>
                <w:szCs w:val="20"/>
                <w:lang w:val="en-AU"/>
              </w:rPr>
            </w:pPr>
          </w:p>
        </w:tc>
      </w:tr>
      <w:tr w:rsidR="00330917" w:rsidRPr="00A251E8"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A251E8"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A251E8" w:rsidRDefault="00330917" w:rsidP="00330917">
            <w:pPr>
              <w:keepNext/>
              <w:spacing w:after="0" w:line="240" w:lineRule="auto"/>
              <w:rPr>
                <w:rFonts w:eastAsia="Times New Roman" w:cs="Times New Roman"/>
                <w:color w:val="auto"/>
                <w:sz w:val="20"/>
                <w:szCs w:val="20"/>
                <w:lang w:val="en-AU"/>
              </w:rPr>
            </w:pPr>
            <w:r w:rsidRPr="00A251E8">
              <w:rPr>
                <w:rFonts w:eastAsia="Times New Roman" w:cs="Times New Roman"/>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A0BD519" w:rsidR="00330917" w:rsidRPr="00A251E8" w:rsidRDefault="00B7618F"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A251E8" w:rsidRDefault="00330917" w:rsidP="00330917">
            <w:pPr>
              <w:keepNext/>
              <w:spacing w:after="0" w:line="240" w:lineRule="auto"/>
              <w:jc w:val="center"/>
              <w:rPr>
                <w:rFonts w:eastAsia="Times New Roman" w:cs="Times New Roman"/>
                <w:b/>
                <w:color w:val="auto"/>
                <w:sz w:val="20"/>
                <w:szCs w:val="20"/>
                <w:lang w:val="en-AU"/>
              </w:rPr>
            </w:pPr>
          </w:p>
        </w:tc>
      </w:tr>
      <w:tr w:rsidR="00330917" w:rsidRPr="00A251E8"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A251E8"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A251E8" w:rsidRDefault="00330917" w:rsidP="00330917">
            <w:pPr>
              <w:keepNext/>
              <w:spacing w:after="0" w:line="240" w:lineRule="auto"/>
              <w:rPr>
                <w:rFonts w:eastAsia="Times New Roman" w:cs="Times New Roman"/>
                <w:color w:val="auto"/>
                <w:sz w:val="20"/>
                <w:szCs w:val="20"/>
                <w:lang w:val="en-AU"/>
              </w:rPr>
            </w:pPr>
            <w:r w:rsidRPr="00A251E8">
              <w:rPr>
                <w:rFonts w:eastAsia="Times New Roman"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14E6316A" w:rsidR="00330917" w:rsidRPr="00A251E8" w:rsidRDefault="00FC4F5D"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 xml:space="preserve">Lisa </w:t>
            </w:r>
            <w:proofErr w:type="spellStart"/>
            <w:r>
              <w:rPr>
                <w:rFonts w:eastAsia="Times New Roman" w:cs="Times New Roman"/>
                <w:b/>
                <w:color w:val="auto"/>
                <w:sz w:val="20"/>
                <w:szCs w:val="20"/>
                <w:lang w:val="en-AU"/>
              </w:rPr>
              <w:t>Bassler</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A251E8" w:rsidRDefault="00330917" w:rsidP="00330917">
            <w:pPr>
              <w:keepNext/>
              <w:spacing w:after="0" w:line="240" w:lineRule="auto"/>
              <w:jc w:val="center"/>
              <w:rPr>
                <w:rFonts w:eastAsia="Times New Roman" w:cs="Times New Roman"/>
                <w:b/>
                <w:color w:val="auto"/>
                <w:sz w:val="20"/>
                <w:szCs w:val="20"/>
                <w:lang w:val="en-AU"/>
              </w:rPr>
            </w:pPr>
          </w:p>
        </w:tc>
      </w:tr>
      <w:tr w:rsidR="00330917" w:rsidRPr="00A251E8"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A251E8" w:rsidRDefault="00330917" w:rsidP="00330917">
            <w:pPr>
              <w:keepNext/>
              <w:spacing w:after="0" w:line="240" w:lineRule="auto"/>
              <w:jc w:val="center"/>
              <w:rPr>
                <w:rFonts w:eastAsia="Times New Roman"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A251E8" w:rsidRDefault="00330917" w:rsidP="00330917">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A251E8" w:rsidRDefault="00330917" w:rsidP="00330917">
            <w:pPr>
              <w:keepNext/>
              <w:spacing w:after="0" w:line="240" w:lineRule="auto"/>
              <w:rPr>
                <w:rFonts w:eastAsia="Times New Roman"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A251E8" w:rsidRDefault="00330917" w:rsidP="00330917">
            <w:pPr>
              <w:keepNext/>
              <w:spacing w:after="0" w:line="240" w:lineRule="auto"/>
              <w:jc w:val="center"/>
              <w:rPr>
                <w:rFonts w:eastAsia="Times New Roman" w:cs="Times New Roman"/>
                <w:b/>
                <w:color w:val="auto"/>
                <w:sz w:val="40"/>
                <w:szCs w:val="20"/>
                <w:lang w:val="en-AU"/>
              </w:rPr>
            </w:pPr>
          </w:p>
        </w:tc>
      </w:tr>
      <w:tr w:rsidR="00330917" w:rsidRPr="00A251E8"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A251E8" w:rsidRDefault="00330917" w:rsidP="00330917">
            <w:pPr>
              <w:spacing w:after="0" w:line="240" w:lineRule="auto"/>
              <w:rPr>
                <w:rFonts w:eastAsia="Times New Roman" w:cs="Times New Roman"/>
                <w:bCs/>
                <w:color w:val="auto"/>
                <w:sz w:val="20"/>
                <w:szCs w:val="20"/>
              </w:rPr>
            </w:pPr>
          </w:p>
          <w:p w14:paraId="7B810C91" w14:textId="77777777" w:rsidR="00565FF0" w:rsidRPr="00A251E8" w:rsidRDefault="00565FF0" w:rsidP="00565FF0">
            <w:pPr>
              <w:spacing w:after="0" w:line="240" w:lineRule="auto"/>
              <w:rPr>
                <w:rFonts w:cs="Times New Roman"/>
                <w:color w:val="auto"/>
                <w:szCs w:val="24"/>
              </w:rPr>
            </w:pPr>
            <w:r w:rsidRPr="00A251E8">
              <w:rPr>
                <w:rFonts w:cs="Times New Roman"/>
                <w:color w:val="auto"/>
                <w:szCs w:val="24"/>
              </w:rPr>
              <w:t>As a hospitality student, I have learned that working on the front desk of a hotel is a crucial role in the smooth running of hotel operations. I have come to understand that several key skills are required for someone to work effectively on the front desk. These skills include effective communication, time management, multitasking, problem-solving, and customer service skills.</w:t>
            </w:r>
          </w:p>
          <w:p w14:paraId="20CC0C17" w14:textId="77777777" w:rsidR="00565FF0" w:rsidRPr="00A251E8" w:rsidRDefault="00565FF0" w:rsidP="00565FF0">
            <w:pPr>
              <w:spacing w:after="0" w:line="240" w:lineRule="auto"/>
              <w:rPr>
                <w:rFonts w:cs="Times New Roman"/>
                <w:color w:val="auto"/>
                <w:szCs w:val="24"/>
              </w:rPr>
            </w:pPr>
          </w:p>
          <w:p w14:paraId="4EF89A1B" w14:textId="77777777" w:rsidR="00565FF0" w:rsidRPr="00A251E8" w:rsidRDefault="00565FF0" w:rsidP="00565FF0">
            <w:pPr>
              <w:spacing w:after="0" w:line="240" w:lineRule="auto"/>
              <w:rPr>
                <w:rFonts w:cs="Times New Roman"/>
                <w:color w:val="auto"/>
                <w:szCs w:val="24"/>
              </w:rPr>
            </w:pPr>
            <w:r w:rsidRPr="00A251E8">
              <w:rPr>
                <w:rFonts w:cs="Times New Roman"/>
                <w:color w:val="auto"/>
                <w:szCs w:val="24"/>
              </w:rPr>
              <w:t>Effective communication is critical for front desk staff as they are the first point of contact for guests. They need to be able to communicate clearly and effectively with guests, colleagues, and other departments to ensure that guests' needs are met. Time management is also an essential skill, as front desk staff need to be able to manage their time effectively to ensure that they attend to guests' needs promptly.</w:t>
            </w:r>
          </w:p>
          <w:p w14:paraId="323CF026" w14:textId="77777777" w:rsidR="00565FF0" w:rsidRPr="00A251E8" w:rsidRDefault="00565FF0" w:rsidP="00565FF0">
            <w:pPr>
              <w:spacing w:after="0" w:line="240" w:lineRule="auto"/>
              <w:rPr>
                <w:rFonts w:cs="Times New Roman"/>
                <w:color w:val="auto"/>
                <w:szCs w:val="24"/>
              </w:rPr>
            </w:pPr>
          </w:p>
          <w:p w14:paraId="66D5C2AF" w14:textId="4BD3DA24" w:rsidR="00565FF0" w:rsidRPr="00A251E8" w:rsidRDefault="00565FF0" w:rsidP="00565FF0">
            <w:pPr>
              <w:spacing w:after="0" w:line="240" w:lineRule="auto"/>
              <w:rPr>
                <w:rFonts w:cs="Times New Roman"/>
                <w:color w:val="auto"/>
                <w:szCs w:val="24"/>
              </w:rPr>
            </w:pPr>
            <w:r w:rsidRPr="00A251E8">
              <w:rPr>
                <w:rFonts w:cs="Times New Roman"/>
                <w:color w:val="auto"/>
                <w:szCs w:val="24"/>
              </w:rPr>
              <w:t xml:space="preserve">Multitasking is another key skill required for working on the front desk. Front desk staff are required to perform several tasks simultaneously, such as checking in guests, answering phone calls, and responding to emails. They need to be able to </w:t>
            </w:r>
            <w:r w:rsidR="00FD1B69" w:rsidRPr="00A251E8">
              <w:rPr>
                <w:rFonts w:cs="Times New Roman"/>
                <w:color w:val="auto"/>
                <w:szCs w:val="24"/>
              </w:rPr>
              <w:t>prioritise</w:t>
            </w:r>
            <w:r w:rsidRPr="00A251E8">
              <w:rPr>
                <w:rFonts w:cs="Times New Roman"/>
                <w:color w:val="auto"/>
                <w:szCs w:val="24"/>
              </w:rPr>
              <w:t xml:space="preserve"> tasks and manage their time efficiently to ensure that they can attend to guests' needs quickly and effectively.</w:t>
            </w:r>
          </w:p>
          <w:p w14:paraId="319AAE75" w14:textId="77777777" w:rsidR="00565FF0" w:rsidRPr="00A251E8" w:rsidRDefault="00565FF0" w:rsidP="00565FF0">
            <w:pPr>
              <w:spacing w:after="0" w:line="240" w:lineRule="auto"/>
              <w:rPr>
                <w:rFonts w:cs="Times New Roman"/>
                <w:color w:val="auto"/>
                <w:szCs w:val="24"/>
              </w:rPr>
            </w:pPr>
            <w:r w:rsidRPr="00A251E8">
              <w:rPr>
                <w:rFonts w:cs="Times New Roman"/>
                <w:color w:val="auto"/>
                <w:szCs w:val="24"/>
              </w:rPr>
              <w:t>Problem-solving skills are essential for front desk staff as they may encounter challenging situations, such as guest complaints or booking errors. They need to be able to think on their feet and come up with solutions to resolve these issues quickly and efficiently.</w:t>
            </w:r>
          </w:p>
          <w:p w14:paraId="16239426" w14:textId="77777777" w:rsidR="00565FF0" w:rsidRPr="00A251E8" w:rsidRDefault="00565FF0" w:rsidP="00565FF0">
            <w:pPr>
              <w:spacing w:after="0" w:line="240" w:lineRule="auto"/>
              <w:rPr>
                <w:rFonts w:cs="Times New Roman"/>
                <w:color w:val="auto"/>
                <w:szCs w:val="24"/>
              </w:rPr>
            </w:pPr>
          </w:p>
          <w:p w14:paraId="6DF740E1" w14:textId="77777777" w:rsidR="00565FF0" w:rsidRPr="00A251E8" w:rsidRDefault="00565FF0" w:rsidP="00565FF0">
            <w:pPr>
              <w:spacing w:after="0" w:line="240" w:lineRule="auto"/>
              <w:rPr>
                <w:rFonts w:cs="Times New Roman"/>
                <w:color w:val="auto"/>
                <w:szCs w:val="24"/>
              </w:rPr>
            </w:pPr>
            <w:r w:rsidRPr="00A251E8">
              <w:rPr>
                <w:rFonts w:cs="Times New Roman"/>
                <w:color w:val="auto"/>
                <w:szCs w:val="24"/>
              </w:rPr>
              <w:t>Customer service skills are perhaps the most crucial skills required for working on the front desk. Front desk staff need to be able to provide exceptional customer service to guests to ensure that they have a pleasant stay. They need to be friendly, helpful, and accommodating and go above and beyond to meet guests' needs.</w:t>
            </w:r>
          </w:p>
          <w:p w14:paraId="3B3D10AF" w14:textId="77777777" w:rsidR="005B3EA7" w:rsidRPr="00A251E8" w:rsidRDefault="005B3EA7" w:rsidP="00565FF0">
            <w:pPr>
              <w:spacing w:after="0" w:line="240" w:lineRule="auto"/>
              <w:rPr>
                <w:rFonts w:cs="Times New Roman"/>
                <w:color w:val="auto"/>
                <w:szCs w:val="24"/>
              </w:rPr>
            </w:pPr>
          </w:p>
          <w:p w14:paraId="0BBA6A0B" w14:textId="4DF14050" w:rsidR="00565FF0" w:rsidRPr="00A251E8" w:rsidRDefault="00565FF0" w:rsidP="00565FF0">
            <w:pPr>
              <w:spacing w:after="0" w:line="240" w:lineRule="auto"/>
              <w:rPr>
                <w:rFonts w:cs="Times New Roman"/>
                <w:color w:val="auto"/>
                <w:szCs w:val="24"/>
              </w:rPr>
            </w:pPr>
            <w:r w:rsidRPr="00A251E8">
              <w:rPr>
                <w:rFonts w:cs="Times New Roman"/>
                <w:color w:val="auto"/>
                <w:szCs w:val="24"/>
              </w:rPr>
              <w:lastRenderedPageBreak/>
              <w:t>Personally, I believe that these skills are essential for working on the front desk. I have had some experience working as a front desk receptionist at a small hotel, and I can attest to the importance of these skills. For example, during my time at the hotel, I had to deal with several challenging guests who had various complaints. In such situations, my problem-solving skills and customer service skills were critical in ensuring that the guests' issues were resolved promptly and efficiently.</w:t>
            </w:r>
          </w:p>
          <w:p w14:paraId="0982D9C1" w14:textId="77777777" w:rsidR="00565FF0" w:rsidRPr="00A251E8" w:rsidRDefault="00565FF0" w:rsidP="00565FF0">
            <w:pPr>
              <w:spacing w:after="0" w:line="240" w:lineRule="auto"/>
              <w:rPr>
                <w:rFonts w:cs="Times New Roman"/>
                <w:color w:val="auto"/>
                <w:szCs w:val="24"/>
              </w:rPr>
            </w:pPr>
          </w:p>
          <w:p w14:paraId="7BE8659A" w14:textId="77777777" w:rsidR="00565FF0" w:rsidRPr="00A251E8" w:rsidRDefault="00565FF0" w:rsidP="00565FF0">
            <w:pPr>
              <w:spacing w:after="0" w:line="240" w:lineRule="auto"/>
              <w:rPr>
                <w:rFonts w:cs="Times New Roman"/>
                <w:color w:val="auto"/>
                <w:szCs w:val="24"/>
              </w:rPr>
            </w:pPr>
            <w:r w:rsidRPr="00A251E8">
              <w:rPr>
                <w:rFonts w:cs="Times New Roman"/>
                <w:color w:val="auto"/>
                <w:szCs w:val="24"/>
              </w:rPr>
              <w:t>Applying theoretical knowledge whilst working in industry would involve applying the skills and concepts learned in the classroom to real-world situations. For example, understanding the importance of effective communication and applying this knowledge to communicate effectively with guests and colleagues in the hotel industry.</w:t>
            </w:r>
          </w:p>
          <w:p w14:paraId="1D8EB065" w14:textId="77777777" w:rsidR="00565FF0" w:rsidRPr="00A251E8" w:rsidRDefault="00565FF0" w:rsidP="00565FF0">
            <w:pPr>
              <w:spacing w:after="0" w:line="240" w:lineRule="auto"/>
              <w:rPr>
                <w:rFonts w:cs="Times New Roman"/>
                <w:color w:val="auto"/>
                <w:szCs w:val="24"/>
              </w:rPr>
            </w:pPr>
          </w:p>
          <w:p w14:paraId="0611D874" w14:textId="77777777" w:rsidR="00565FF0" w:rsidRPr="00A251E8" w:rsidRDefault="00565FF0" w:rsidP="00565FF0">
            <w:pPr>
              <w:spacing w:after="0" w:line="240" w:lineRule="auto"/>
              <w:rPr>
                <w:rFonts w:cs="Times New Roman"/>
                <w:color w:val="auto"/>
                <w:szCs w:val="24"/>
              </w:rPr>
            </w:pPr>
            <w:r w:rsidRPr="00A251E8">
              <w:rPr>
                <w:rFonts w:cs="Times New Roman"/>
                <w:color w:val="auto"/>
                <w:szCs w:val="24"/>
              </w:rPr>
              <w:t>The topic is essential in the hospitality industry because the front desk is often the first point of contact for guests, and it sets the tone for their entire stay. Therefore, it is crucial to have front desk staff with the necessary skills to ensure that guests have a pleasant and memorable stay.</w:t>
            </w:r>
          </w:p>
          <w:p w14:paraId="5DA546C6" w14:textId="77777777" w:rsidR="00330917" w:rsidRPr="00A251E8" w:rsidRDefault="00330917" w:rsidP="00330917">
            <w:pPr>
              <w:spacing w:after="0" w:line="240" w:lineRule="auto"/>
              <w:rPr>
                <w:rFonts w:eastAsia="Times New Roman" w:cs="Times New Roman"/>
                <w:bCs/>
                <w:color w:val="auto"/>
                <w:sz w:val="20"/>
                <w:szCs w:val="20"/>
              </w:rPr>
            </w:pPr>
          </w:p>
          <w:p w14:paraId="0FF1D10D" w14:textId="77777777" w:rsidR="00330917" w:rsidRPr="00A251E8" w:rsidRDefault="00330917" w:rsidP="00330917">
            <w:pPr>
              <w:spacing w:after="0" w:line="240" w:lineRule="auto"/>
              <w:jc w:val="center"/>
              <w:rPr>
                <w:rFonts w:eastAsia="Times New Roman" w:cs="Times New Roman"/>
                <w:bCs/>
                <w:color w:val="auto"/>
                <w:sz w:val="20"/>
                <w:szCs w:val="20"/>
              </w:rPr>
            </w:pPr>
          </w:p>
          <w:p w14:paraId="4AED9466" w14:textId="77777777" w:rsidR="00330917" w:rsidRPr="00A251E8" w:rsidRDefault="00330917" w:rsidP="00330917">
            <w:pPr>
              <w:spacing w:after="0" w:line="240" w:lineRule="auto"/>
              <w:jc w:val="center"/>
              <w:rPr>
                <w:rFonts w:eastAsia="Times New Roman" w:cs="Times New Roman"/>
                <w:bCs/>
                <w:color w:val="auto"/>
                <w:sz w:val="20"/>
                <w:szCs w:val="20"/>
              </w:rPr>
            </w:pPr>
          </w:p>
          <w:p w14:paraId="1762DB22" w14:textId="77777777" w:rsidR="00330917" w:rsidRPr="00A251E8" w:rsidRDefault="00330917" w:rsidP="00330917">
            <w:pPr>
              <w:spacing w:after="0" w:line="240" w:lineRule="auto"/>
              <w:jc w:val="center"/>
              <w:rPr>
                <w:rFonts w:eastAsia="Times New Roman" w:cs="Times New Roman"/>
                <w:bCs/>
                <w:color w:val="auto"/>
                <w:sz w:val="20"/>
                <w:szCs w:val="20"/>
              </w:rPr>
            </w:pPr>
          </w:p>
          <w:p w14:paraId="467D652B" w14:textId="0B11FADA" w:rsidR="00330917" w:rsidRPr="00A251E8" w:rsidRDefault="00330917" w:rsidP="00592A7E">
            <w:pPr>
              <w:spacing w:after="0" w:line="240" w:lineRule="auto"/>
              <w:rPr>
                <w:rFonts w:eastAsia="Times New Roman" w:cs="Times New Roman"/>
                <w:bCs/>
                <w:color w:val="auto"/>
                <w:sz w:val="20"/>
                <w:szCs w:val="20"/>
              </w:rPr>
            </w:pPr>
          </w:p>
          <w:p w14:paraId="539EF6D7" w14:textId="77777777" w:rsidR="00330917" w:rsidRPr="00A251E8" w:rsidRDefault="00330917" w:rsidP="00330917">
            <w:pPr>
              <w:spacing w:after="0" w:line="240" w:lineRule="auto"/>
              <w:rPr>
                <w:rFonts w:eastAsia="Times New Roman" w:cs="Times New Roman"/>
                <w:bCs/>
                <w:color w:val="auto"/>
                <w:sz w:val="20"/>
                <w:szCs w:val="20"/>
              </w:rPr>
            </w:pPr>
          </w:p>
          <w:p w14:paraId="1470763E" w14:textId="77777777" w:rsidR="00330917" w:rsidRPr="00A251E8" w:rsidRDefault="00330917" w:rsidP="00330917">
            <w:pPr>
              <w:spacing w:after="0" w:line="240" w:lineRule="auto"/>
              <w:rPr>
                <w:rFonts w:eastAsia="Times New Roman" w:cs="Times New Roman"/>
                <w:bCs/>
                <w:color w:val="auto"/>
                <w:sz w:val="20"/>
                <w:szCs w:val="20"/>
              </w:rPr>
            </w:pPr>
          </w:p>
          <w:p w14:paraId="3974DDB9" w14:textId="77777777" w:rsidR="00330917" w:rsidRPr="00A251E8" w:rsidRDefault="00330917" w:rsidP="00330917">
            <w:pPr>
              <w:spacing w:after="0" w:line="240" w:lineRule="auto"/>
              <w:rPr>
                <w:rFonts w:eastAsia="Times New Roman" w:cs="Times New Roman"/>
                <w:bCs/>
                <w:color w:val="auto"/>
                <w:sz w:val="20"/>
                <w:szCs w:val="20"/>
              </w:rPr>
            </w:pPr>
          </w:p>
          <w:p w14:paraId="536ADAB2" w14:textId="77777777" w:rsidR="00330917" w:rsidRPr="00A251E8" w:rsidRDefault="00330917" w:rsidP="00592A7E">
            <w:pPr>
              <w:spacing w:after="0" w:line="240" w:lineRule="auto"/>
              <w:ind w:left="-829"/>
              <w:rPr>
                <w:rFonts w:eastAsia="Times New Roman" w:cs="Times New Roman"/>
                <w:bCs/>
                <w:color w:val="auto"/>
                <w:sz w:val="20"/>
                <w:szCs w:val="20"/>
              </w:rPr>
            </w:pPr>
          </w:p>
          <w:p w14:paraId="4554CC5C" w14:textId="77777777" w:rsidR="00330917" w:rsidRPr="00A251E8" w:rsidRDefault="00330917" w:rsidP="00330917">
            <w:pPr>
              <w:spacing w:after="0" w:line="240" w:lineRule="auto"/>
              <w:rPr>
                <w:rFonts w:eastAsia="Times New Roman" w:cs="Times New Roman"/>
                <w:bCs/>
                <w:color w:val="auto"/>
                <w:sz w:val="20"/>
                <w:szCs w:val="20"/>
              </w:rPr>
            </w:pPr>
          </w:p>
          <w:p w14:paraId="6130BC43" w14:textId="77777777" w:rsidR="00330917" w:rsidRPr="00A251E8" w:rsidRDefault="00330917" w:rsidP="00330917">
            <w:pPr>
              <w:spacing w:after="0" w:line="240" w:lineRule="auto"/>
              <w:rPr>
                <w:rFonts w:eastAsia="Times New Roman" w:cs="Times New Roman"/>
                <w:bCs/>
                <w:color w:val="auto"/>
                <w:sz w:val="20"/>
                <w:szCs w:val="20"/>
              </w:rPr>
            </w:pPr>
          </w:p>
          <w:p w14:paraId="25B34430" w14:textId="77777777" w:rsidR="00330917" w:rsidRPr="00A251E8" w:rsidRDefault="00330917" w:rsidP="00330917">
            <w:pPr>
              <w:spacing w:after="0" w:line="240" w:lineRule="auto"/>
              <w:rPr>
                <w:rFonts w:eastAsia="Times New Roman" w:cs="Times New Roman"/>
                <w:bCs/>
                <w:color w:val="auto"/>
                <w:sz w:val="20"/>
                <w:szCs w:val="20"/>
              </w:rPr>
            </w:pPr>
          </w:p>
          <w:p w14:paraId="000285FB" w14:textId="77777777" w:rsidR="00330917" w:rsidRPr="00A251E8" w:rsidRDefault="00330917" w:rsidP="00330917">
            <w:pPr>
              <w:spacing w:after="0" w:line="240" w:lineRule="auto"/>
              <w:rPr>
                <w:rFonts w:eastAsia="Times New Roman" w:cs="Times New Roman"/>
                <w:bCs/>
                <w:color w:val="auto"/>
                <w:sz w:val="20"/>
                <w:szCs w:val="20"/>
              </w:rPr>
            </w:pPr>
          </w:p>
          <w:p w14:paraId="7BDAADA5" w14:textId="77777777" w:rsidR="00330917" w:rsidRPr="00A251E8" w:rsidRDefault="00330917" w:rsidP="00330917">
            <w:pPr>
              <w:spacing w:after="0" w:line="240" w:lineRule="auto"/>
              <w:rPr>
                <w:rFonts w:eastAsia="Times New Roman" w:cs="Times New Roman"/>
                <w:bCs/>
                <w:color w:val="auto"/>
                <w:sz w:val="20"/>
                <w:szCs w:val="20"/>
              </w:rPr>
            </w:pPr>
          </w:p>
          <w:p w14:paraId="0F448D61" w14:textId="155F950C" w:rsidR="00330917" w:rsidRPr="00A251E8" w:rsidRDefault="00330917" w:rsidP="00330917">
            <w:pPr>
              <w:spacing w:after="0" w:line="240" w:lineRule="auto"/>
              <w:rPr>
                <w:rFonts w:eastAsia="Times New Roman" w:cs="Times New Roman"/>
                <w:bCs/>
                <w:color w:val="auto"/>
                <w:sz w:val="20"/>
                <w:szCs w:val="20"/>
              </w:rPr>
            </w:pPr>
          </w:p>
          <w:p w14:paraId="0EE59B5E" w14:textId="19862CDC" w:rsidR="00592A7E" w:rsidRPr="00A251E8" w:rsidRDefault="00592A7E" w:rsidP="00330917">
            <w:pPr>
              <w:spacing w:after="0" w:line="240" w:lineRule="auto"/>
              <w:rPr>
                <w:rFonts w:eastAsia="Times New Roman" w:cs="Times New Roman"/>
                <w:bCs/>
                <w:color w:val="auto"/>
                <w:sz w:val="20"/>
                <w:szCs w:val="20"/>
              </w:rPr>
            </w:pPr>
          </w:p>
          <w:p w14:paraId="4B73A0E1" w14:textId="2DEFB0FB" w:rsidR="00592A7E" w:rsidRPr="00A251E8" w:rsidRDefault="00592A7E" w:rsidP="00330917">
            <w:pPr>
              <w:spacing w:after="0" w:line="240" w:lineRule="auto"/>
              <w:rPr>
                <w:rFonts w:eastAsia="Times New Roman" w:cs="Times New Roman"/>
                <w:bCs/>
                <w:color w:val="auto"/>
                <w:sz w:val="20"/>
                <w:szCs w:val="20"/>
              </w:rPr>
            </w:pPr>
          </w:p>
          <w:p w14:paraId="5F654D78" w14:textId="4C59EEF4" w:rsidR="00592A7E" w:rsidRPr="00A251E8" w:rsidRDefault="00592A7E" w:rsidP="00330917">
            <w:pPr>
              <w:spacing w:after="0" w:line="240" w:lineRule="auto"/>
              <w:rPr>
                <w:rFonts w:eastAsia="Times New Roman" w:cs="Times New Roman"/>
                <w:bCs/>
                <w:color w:val="auto"/>
                <w:sz w:val="20"/>
                <w:szCs w:val="20"/>
              </w:rPr>
            </w:pPr>
          </w:p>
          <w:p w14:paraId="3130D1DF" w14:textId="38F01993" w:rsidR="00592A7E" w:rsidRPr="00A251E8" w:rsidRDefault="00592A7E" w:rsidP="00330917">
            <w:pPr>
              <w:spacing w:after="0" w:line="240" w:lineRule="auto"/>
              <w:rPr>
                <w:rFonts w:eastAsia="Times New Roman" w:cs="Times New Roman"/>
                <w:bCs/>
                <w:color w:val="auto"/>
                <w:sz w:val="20"/>
                <w:szCs w:val="20"/>
              </w:rPr>
            </w:pPr>
          </w:p>
          <w:p w14:paraId="6E11F3C4" w14:textId="41C19E77" w:rsidR="00592A7E" w:rsidRPr="00A251E8" w:rsidRDefault="00592A7E" w:rsidP="00330917">
            <w:pPr>
              <w:spacing w:after="0" w:line="240" w:lineRule="auto"/>
              <w:rPr>
                <w:rFonts w:eastAsia="Times New Roman" w:cs="Times New Roman"/>
                <w:bCs/>
                <w:color w:val="auto"/>
                <w:sz w:val="20"/>
                <w:szCs w:val="20"/>
              </w:rPr>
            </w:pPr>
          </w:p>
          <w:p w14:paraId="3BE9033D" w14:textId="752E03FD" w:rsidR="00592A7E" w:rsidRPr="00A251E8" w:rsidRDefault="00592A7E" w:rsidP="00330917">
            <w:pPr>
              <w:spacing w:after="0" w:line="240" w:lineRule="auto"/>
              <w:rPr>
                <w:rFonts w:eastAsia="Times New Roman" w:cs="Times New Roman"/>
                <w:bCs/>
                <w:color w:val="auto"/>
                <w:sz w:val="20"/>
                <w:szCs w:val="20"/>
              </w:rPr>
            </w:pPr>
          </w:p>
          <w:p w14:paraId="015BF008" w14:textId="77777777" w:rsidR="00592A7E" w:rsidRPr="00A251E8" w:rsidRDefault="00592A7E" w:rsidP="00330917">
            <w:pPr>
              <w:spacing w:after="0" w:line="240" w:lineRule="auto"/>
              <w:rPr>
                <w:rFonts w:eastAsia="Times New Roman" w:cs="Times New Roman"/>
                <w:bCs/>
                <w:color w:val="auto"/>
                <w:sz w:val="20"/>
                <w:szCs w:val="20"/>
              </w:rPr>
            </w:pPr>
          </w:p>
          <w:p w14:paraId="53F07C02" w14:textId="77777777" w:rsidR="00330917" w:rsidRPr="00A251E8" w:rsidRDefault="00330917" w:rsidP="00330917">
            <w:pPr>
              <w:spacing w:after="0" w:line="240" w:lineRule="auto"/>
              <w:rPr>
                <w:rFonts w:eastAsia="Times New Roman" w:cs="Times New Roman"/>
                <w:bCs/>
                <w:color w:val="auto"/>
                <w:sz w:val="20"/>
                <w:szCs w:val="20"/>
              </w:rPr>
            </w:pPr>
          </w:p>
          <w:p w14:paraId="50720221" w14:textId="77777777" w:rsidR="00330917" w:rsidRPr="00A251E8" w:rsidRDefault="00330917" w:rsidP="00330917">
            <w:pPr>
              <w:spacing w:after="0" w:line="240" w:lineRule="auto"/>
              <w:rPr>
                <w:rFonts w:eastAsia="Times New Roman" w:cs="Times New Roman"/>
                <w:bCs/>
                <w:color w:val="auto"/>
                <w:sz w:val="20"/>
                <w:szCs w:val="20"/>
              </w:rPr>
            </w:pPr>
          </w:p>
          <w:p w14:paraId="40C883BB" w14:textId="77777777" w:rsidR="00330917" w:rsidRPr="00A251E8" w:rsidRDefault="00330917" w:rsidP="00330917">
            <w:pPr>
              <w:spacing w:after="0" w:line="240" w:lineRule="auto"/>
              <w:rPr>
                <w:rFonts w:eastAsia="Times New Roman" w:cs="Times New Roman"/>
                <w:bCs/>
                <w:color w:val="auto"/>
                <w:sz w:val="20"/>
                <w:szCs w:val="20"/>
              </w:rPr>
            </w:pPr>
          </w:p>
          <w:p w14:paraId="67726B4E" w14:textId="77777777" w:rsidR="00330917" w:rsidRPr="00A251E8" w:rsidRDefault="00330917" w:rsidP="00330917">
            <w:pPr>
              <w:spacing w:after="0" w:line="240" w:lineRule="auto"/>
              <w:rPr>
                <w:rFonts w:eastAsia="Times New Roman" w:cs="Times New Roman"/>
                <w:bCs/>
                <w:color w:val="auto"/>
                <w:sz w:val="20"/>
                <w:szCs w:val="20"/>
              </w:rPr>
            </w:pPr>
          </w:p>
          <w:p w14:paraId="2B8B8F64" w14:textId="77777777" w:rsidR="00330917" w:rsidRPr="00A251E8" w:rsidRDefault="00330917" w:rsidP="00330917">
            <w:pPr>
              <w:spacing w:after="0" w:line="240" w:lineRule="auto"/>
              <w:rPr>
                <w:rFonts w:eastAsia="Times New Roman" w:cs="Times New Roman"/>
                <w:bCs/>
                <w:color w:val="auto"/>
                <w:sz w:val="20"/>
                <w:szCs w:val="20"/>
              </w:rPr>
            </w:pPr>
          </w:p>
          <w:p w14:paraId="2408B311" w14:textId="77777777" w:rsidR="00330917" w:rsidRPr="00A251E8" w:rsidRDefault="00330917" w:rsidP="00330917">
            <w:pPr>
              <w:spacing w:after="0" w:line="240" w:lineRule="auto"/>
              <w:rPr>
                <w:rFonts w:eastAsia="Times New Roman" w:cs="Times New Roman"/>
                <w:bCs/>
                <w:color w:val="auto"/>
                <w:sz w:val="20"/>
                <w:szCs w:val="20"/>
              </w:rPr>
            </w:pPr>
          </w:p>
          <w:p w14:paraId="7CCA4E71" w14:textId="77777777" w:rsidR="00330917" w:rsidRPr="00A251E8" w:rsidRDefault="00330917" w:rsidP="00330917">
            <w:pPr>
              <w:spacing w:after="0" w:line="240" w:lineRule="auto"/>
              <w:rPr>
                <w:rFonts w:eastAsia="Times New Roman"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rsidRPr="00A251E8" w14:paraId="3A1DAB04" w14:textId="77777777" w:rsidTr="007D760C">
        <w:tc>
          <w:tcPr>
            <w:tcW w:w="4508" w:type="dxa"/>
          </w:tcPr>
          <w:p w14:paraId="5D27E7C5" w14:textId="356BA63D" w:rsidR="008D4E2F" w:rsidRPr="00A251E8" w:rsidRDefault="008D4E2F" w:rsidP="007D760C">
            <w:pPr>
              <w:jc w:val="center"/>
              <w:rPr>
                <w:rFonts w:cs="Times New Roman"/>
                <w:b/>
                <w:bCs/>
              </w:rPr>
            </w:pPr>
            <w:r w:rsidRPr="00A251E8">
              <w:rPr>
                <w:rFonts w:cs="Times New Roman"/>
                <w:b/>
                <w:bCs/>
              </w:rPr>
              <w:lastRenderedPageBreak/>
              <w:tab/>
              <w:t>Word Count</w:t>
            </w:r>
          </w:p>
        </w:tc>
        <w:tc>
          <w:tcPr>
            <w:tcW w:w="4508" w:type="dxa"/>
          </w:tcPr>
          <w:p w14:paraId="5EF362AF" w14:textId="6E0CB92C" w:rsidR="008D4E2F" w:rsidRPr="00A251E8" w:rsidRDefault="000D02F4" w:rsidP="007D760C">
            <w:pPr>
              <w:jc w:val="center"/>
              <w:rPr>
                <w:rFonts w:cs="Times New Roman"/>
                <w:b/>
                <w:bCs/>
              </w:rPr>
            </w:pPr>
            <w:r>
              <w:rPr>
                <w:rFonts w:cs="Times New Roman"/>
                <w:b/>
                <w:bCs/>
              </w:rPr>
              <w:t>466</w:t>
            </w:r>
          </w:p>
        </w:tc>
      </w:tr>
    </w:tbl>
    <w:p w14:paraId="08052698" w14:textId="2EB8C278" w:rsidR="00CD26B9" w:rsidRPr="00A251E8" w:rsidRDefault="00CD26B9" w:rsidP="008D4E2F">
      <w:pPr>
        <w:tabs>
          <w:tab w:val="left" w:pos="1344"/>
        </w:tabs>
        <w:rPr>
          <w:rFonts w:cs="Times New Roman"/>
          <w:b/>
          <w:bCs/>
        </w:rPr>
      </w:pPr>
    </w:p>
    <w:p w14:paraId="05A2712E" w14:textId="30A6CAA9" w:rsidR="008D4E2F" w:rsidRPr="00A251E8" w:rsidRDefault="008D4E2F" w:rsidP="008D4E2F">
      <w:pPr>
        <w:tabs>
          <w:tab w:val="left" w:pos="1344"/>
        </w:tabs>
        <w:rPr>
          <w:rFonts w:cs="Times New Roman"/>
        </w:rPr>
        <w:sectPr w:rsidR="008D4E2F" w:rsidRPr="00A251E8" w:rsidSect="00CD26B9">
          <w:pgSz w:w="11906" w:h="16838"/>
          <w:pgMar w:top="1077" w:right="1440" w:bottom="1077" w:left="1440" w:header="709" w:footer="709" w:gutter="0"/>
          <w:cols w:space="708"/>
          <w:docGrid w:linePitch="360"/>
        </w:sectPr>
      </w:pPr>
      <w:r w:rsidRPr="00A251E8">
        <w:rPr>
          <w:rFonts w:cs="Times New Roman"/>
        </w:rPr>
        <w:tab/>
      </w:r>
    </w:p>
    <w:p w14:paraId="190A5DC0" w14:textId="77777777" w:rsidR="008D4E2F" w:rsidRPr="00A251E8" w:rsidRDefault="008D4E2F" w:rsidP="008D4E2F">
      <w:pPr>
        <w:rPr>
          <w:rFonts w:cs="Times New Roman"/>
          <w:b/>
          <w:bCs/>
          <w:sz w:val="28"/>
          <w:szCs w:val="24"/>
        </w:rPr>
      </w:pPr>
      <w:r w:rsidRPr="00A251E8">
        <w:rPr>
          <w:rFonts w:cs="Times New Roman"/>
          <w:b/>
          <w:bCs/>
          <w:sz w:val="28"/>
          <w:szCs w:val="24"/>
        </w:rPr>
        <w:lastRenderedPageBreak/>
        <w:t>Component Two:</w:t>
      </w:r>
    </w:p>
    <w:p w14:paraId="3DBB4B98" w14:textId="77777777" w:rsidR="008D4E2F" w:rsidRPr="00A251E8" w:rsidRDefault="008D4E2F" w:rsidP="008D4E2F">
      <w:pPr>
        <w:rPr>
          <w:rFonts w:cs="Times New Roman"/>
          <w:b/>
          <w:bCs/>
          <w:sz w:val="28"/>
          <w:szCs w:val="24"/>
        </w:rPr>
      </w:pPr>
      <w:r w:rsidRPr="00A251E8">
        <w:rPr>
          <w:rFonts w:eastAsia="Carlito" w:cs="Times New Roman"/>
          <w:b/>
          <w:color w:val="auto"/>
          <w:sz w:val="28"/>
          <w:szCs w:val="28"/>
          <w:lang w:val="en-US"/>
        </w:rPr>
        <w:t>Contribution to Overall Module Assessment: 25%</w:t>
      </w:r>
    </w:p>
    <w:p w14:paraId="55DA80C5" w14:textId="77777777" w:rsidR="005219C9" w:rsidRPr="00A251E8" w:rsidRDefault="008D4E2F" w:rsidP="005219C9">
      <w:pPr>
        <w:jc w:val="both"/>
        <w:rPr>
          <w:rFonts w:eastAsia="Times New Roman" w:cs="Times New Roman"/>
          <w:color w:val="000000"/>
          <w:sz w:val="28"/>
          <w:szCs w:val="28"/>
          <w:shd w:val="clear" w:color="auto" w:fill="FFFFFF"/>
          <w:lang w:val="en-US"/>
        </w:rPr>
      </w:pPr>
      <w:r w:rsidRPr="00A251E8">
        <w:rPr>
          <w:rFonts w:eastAsia="Carlito" w:cs="Times New Roman"/>
          <w:b/>
          <w:bCs/>
          <w:color w:val="000000"/>
          <w:sz w:val="28"/>
          <w:szCs w:val="28"/>
          <w:lang w:val="en-US"/>
        </w:rPr>
        <w:t>In this scenario</w:t>
      </w:r>
      <w:r w:rsidRPr="00A251E8">
        <w:rPr>
          <w:rFonts w:eastAsia="Carlito" w:cs="Times New Roman"/>
          <w:color w:val="000000"/>
          <w:sz w:val="28"/>
          <w:szCs w:val="28"/>
          <w:lang w:val="en-US"/>
        </w:rPr>
        <w:t xml:space="preserve"> </w:t>
      </w:r>
      <w:r w:rsidRPr="00A251E8">
        <w:rPr>
          <w:rFonts w:eastAsia="Times New Roman" w:cs="Times New Roman"/>
          <w:color w:val="000000"/>
          <w:sz w:val="28"/>
          <w:szCs w:val="28"/>
          <w:shd w:val="clear" w:color="auto" w:fill="FFFFFF"/>
          <w:lang w:val="en-US"/>
        </w:rPr>
        <w:t>–</w:t>
      </w:r>
      <w:r w:rsidRPr="00A251E8">
        <w:rPr>
          <w:rFonts w:eastAsia="Carlito" w:cs="Times New Roman"/>
          <w:b/>
          <w:bCs/>
          <w:color w:val="000000"/>
          <w:sz w:val="28"/>
          <w:szCs w:val="28"/>
          <w:lang w:val="en-US"/>
        </w:rPr>
        <w:t xml:space="preserve"> </w:t>
      </w:r>
      <w:r w:rsidRPr="00A251E8">
        <w:rPr>
          <w:rFonts w:eastAsia="Times New Roman" w:cs="Times New Roman"/>
          <w:color w:val="000000"/>
          <w:sz w:val="28"/>
          <w:szCs w:val="28"/>
          <w:shd w:val="clear" w:color="auto" w:fill="FFFFFF"/>
          <w:lang w:val="en-US"/>
        </w:rPr>
        <w:t>It is your first day as a front desk associate and your manager has phoned in sick.</w:t>
      </w:r>
      <w:r w:rsidR="005219C9" w:rsidRPr="00A251E8">
        <w:rPr>
          <w:rFonts w:eastAsia="Times New Roman" w:cs="Times New Roman"/>
          <w:color w:val="000000"/>
          <w:sz w:val="28"/>
          <w:szCs w:val="28"/>
          <w:shd w:val="clear" w:color="auto" w:fill="FFFFFF"/>
          <w:lang w:val="en-US"/>
        </w:rPr>
        <w:t xml:space="preserve"> Create an action plan and answer the following questions.</w:t>
      </w:r>
    </w:p>
    <w:p w14:paraId="1DF6A26F" w14:textId="18484F51" w:rsidR="00592A7E" w:rsidRPr="00A251E8" w:rsidRDefault="00592A7E" w:rsidP="008D4E2F">
      <w:pPr>
        <w:widowControl w:val="0"/>
        <w:autoSpaceDE w:val="0"/>
        <w:autoSpaceDN w:val="0"/>
        <w:spacing w:after="0" w:line="240" w:lineRule="auto"/>
        <w:jc w:val="center"/>
        <w:rPr>
          <w:rFonts w:cs="Times New Roman"/>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rsidRPr="00A251E8" w14:paraId="1EB542D6" w14:textId="77777777" w:rsidTr="00F9700F">
        <w:trPr>
          <w:trHeight w:val="1067"/>
          <w:jc w:val="center"/>
        </w:trPr>
        <w:tc>
          <w:tcPr>
            <w:tcW w:w="3479" w:type="dxa"/>
          </w:tcPr>
          <w:p w14:paraId="77783F45" w14:textId="52646DA8" w:rsidR="00F9700F" w:rsidRPr="00A251E8" w:rsidRDefault="00F9700F" w:rsidP="00F9700F">
            <w:pPr>
              <w:jc w:val="center"/>
              <w:rPr>
                <w:rFonts w:cs="Times New Roman"/>
                <w:b/>
                <w:bCs/>
                <w:sz w:val="28"/>
                <w:szCs w:val="28"/>
              </w:rPr>
            </w:pPr>
            <w:r w:rsidRPr="00A251E8">
              <w:rPr>
                <w:rStyle w:val="fluidplugincopy"/>
                <w:rFonts w:eastAsia="Times New Roman" w:cs="Times New Roman"/>
                <w:b/>
                <w:bCs/>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A251E8" w:rsidRDefault="00F9700F" w:rsidP="00F9700F">
            <w:pPr>
              <w:jc w:val="center"/>
              <w:rPr>
                <w:rStyle w:val="fluidplugincopy"/>
                <w:rFonts w:eastAsia="Times New Roman" w:cs="Times New Roman"/>
                <w:b/>
                <w:bCs/>
                <w:sz w:val="28"/>
                <w:szCs w:val="28"/>
              </w:rPr>
            </w:pPr>
            <w:r w:rsidRPr="00A251E8">
              <w:rPr>
                <w:rStyle w:val="fluidplugincopy"/>
                <w:rFonts w:eastAsia="Times New Roman" w:cs="Times New Roman"/>
                <w:b/>
                <w:bCs/>
                <w:color w:val="000000"/>
                <w:sz w:val="28"/>
                <w:szCs w:val="28"/>
                <w:shd w:val="clear" w:color="auto" w:fill="FFFFFF"/>
              </w:rPr>
              <w:t>How will operations run smoothly throughout your shift?</w:t>
            </w:r>
          </w:p>
          <w:p w14:paraId="5B2040DC" w14:textId="14F4EEAF" w:rsidR="00F9700F" w:rsidRPr="00A251E8" w:rsidRDefault="00F9700F" w:rsidP="00F9700F">
            <w:pPr>
              <w:jc w:val="center"/>
              <w:rPr>
                <w:rFonts w:cs="Times New Roman"/>
                <w:b/>
                <w:bCs/>
                <w:sz w:val="28"/>
                <w:szCs w:val="28"/>
              </w:rPr>
            </w:pPr>
          </w:p>
        </w:tc>
        <w:tc>
          <w:tcPr>
            <w:tcW w:w="3480" w:type="dxa"/>
          </w:tcPr>
          <w:p w14:paraId="0C9C944E" w14:textId="77777777" w:rsidR="00F9700F" w:rsidRPr="00A251E8" w:rsidRDefault="00F9700F" w:rsidP="00F9700F">
            <w:pPr>
              <w:jc w:val="center"/>
              <w:rPr>
                <w:rFonts w:eastAsia="Times New Roman" w:cs="Times New Roman"/>
                <w:b/>
                <w:bCs/>
                <w:sz w:val="28"/>
                <w:szCs w:val="28"/>
              </w:rPr>
            </w:pPr>
            <w:r w:rsidRPr="00A251E8">
              <w:rPr>
                <w:rFonts w:eastAsia="Times New Roman" w:cs="Times New Roman"/>
                <w:b/>
                <w:bCs/>
                <w:color w:val="000000"/>
                <w:sz w:val="28"/>
                <w:szCs w:val="28"/>
                <w:shd w:val="clear" w:color="auto" w:fill="FFFFFF"/>
              </w:rPr>
              <w:t>Why would you consider your plan being the most effective?</w:t>
            </w:r>
          </w:p>
          <w:p w14:paraId="7F652F6E" w14:textId="77777777" w:rsidR="00F9700F" w:rsidRPr="00A251E8" w:rsidRDefault="00F9700F" w:rsidP="00F9700F">
            <w:pPr>
              <w:jc w:val="center"/>
              <w:rPr>
                <w:rFonts w:cs="Times New Roman"/>
                <w:b/>
                <w:bCs/>
                <w:sz w:val="28"/>
                <w:szCs w:val="28"/>
              </w:rPr>
            </w:pPr>
          </w:p>
        </w:tc>
        <w:tc>
          <w:tcPr>
            <w:tcW w:w="3480" w:type="dxa"/>
          </w:tcPr>
          <w:p w14:paraId="67D9844C" w14:textId="6DA8733C" w:rsidR="00F9700F" w:rsidRPr="00A251E8" w:rsidRDefault="00F9700F" w:rsidP="0093269F">
            <w:pPr>
              <w:jc w:val="center"/>
              <w:rPr>
                <w:rFonts w:eastAsia="Times New Roman" w:cs="Times New Roman"/>
                <w:b/>
                <w:bCs/>
                <w:sz w:val="28"/>
                <w:szCs w:val="28"/>
              </w:rPr>
            </w:pPr>
            <w:r w:rsidRPr="00A251E8">
              <w:rPr>
                <w:rFonts w:eastAsia="Times New Roman" w:cs="Times New Roman"/>
                <w:b/>
                <w:bCs/>
                <w:color w:val="000000"/>
                <w:sz w:val="28"/>
                <w:szCs w:val="28"/>
                <w:shd w:val="clear" w:color="auto" w:fill="FFFFFF"/>
              </w:rPr>
              <w:t>What contingency plan will you put in place to ensure quick resolution of this scenario in the future?</w:t>
            </w:r>
          </w:p>
        </w:tc>
      </w:tr>
      <w:tr w:rsidR="00E4177A" w:rsidRPr="00A251E8" w14:paraId="3EDCCD71" w14:textId="77777777" w:rsidTr="00F9700F">
        <w:trPr>
          <w:trHeight w:val="317"/>
          <w:jc w:val="center"/>
        </w:trPr>
        <w:tc>
          <w:tcPr>
            <w:tcW w:w="3479" w:type="dxa"/>
          </w:tcPr>
          <w:p w14:paraId="440ED38F" w14:textId="55AA4A8A" w:rsidR="00E4177A" w:rsidRPr="00A251E8" w:rsidRDefault="00E4177A" w:rsidP="001D715A">
            <w:pPr>
              <w:rPr>
                <w:rFonts w:cs="Times New Roman"/>
                <w:color w:val="auto"/>
                <w:szCs w:val="24"/>
              </w:rPr>
            </w:pPr>
            <w:r w:rsidRPr="00A251E8">
              <w:rPr>
                <w:rFonts w:cs="Times New Roman"/>
                <w:color w:val="auto"/>
                <w:szCs w:val="24"/>
              </w:rPr>
              <w:t>Review the hotel's standards and procedures to ensure that you have a clear understanding of the expectations for representing the hotel to guests</w:t>
            </w:r>
          </w:p>
          <w:p w14:paraId="40A2F8F5" w14:textId="6D4EB797" w:rsidR="00E4177A" w:rsidRPr="00A251E8" w:rsidRDefault="00E4177A" w:rsidP="00F9700F">
            <w:pPr>
              <w:rPr>
                <w:rFonts w:eastAsia="Times New Roman" w:cs="Times New Roman"/>
                <w:color w:val="000000"/>
                <w:szCs w:val="24"/>
                <w:shd w:val="clear" w:color="auto" w:fill="FFFFFF"/>
              </w:rPr>
            </w:pPr>
          </w:p>
        </w:tc>
        <w:tc>
          <w:tcPr>
            <w:tcW w:w="3480" w:type="dxa"/>
          </w:tcPr>
          <w:p w14:paraId="4735992F" w14:textId="6E063E37" w:rsidR="00E4177A" w:rsidRPr="00A251E8" w:rsidRDefault="00E4177A" w:rsidP="00F9700F">
            <w:pPr>
              <w:rPr>
                <w:rFonts w:eastAsia="Times New Roman" w:cs="Times New Roman"/>
                <w:color w:val="000000"/>
                <w:szCs w:val="24"/>
                <w:shd w:val="clear" w:color="auto" w:fill="FFFFFF"/>
              </w:rPr>
            </w:pPr>
            <w:r w:rsidRPr="00A251E8">
              <w:rPr>
                <w:rFonts w:cs="Times New Roman"/>
                <w:color w:val="auto"/>
                <w:szCs w:val="24"/>
              </w:rPr>
              <w:t xml:space="preserve">Staying up-to-date on any changes or updates to hotel policies and procedures; </w:t>
            </w:r>
            <w:r w:rsidR="006B736A" w:rsidRPr="00A251E8">
              <w:rPr>
                <w:rFonts w:cs="Times New Roman"/>
                <w:color w:val="auto"/>
                <w:szCs w:val="24"/>
              </w:rPr>
              <w:t>Prioritise</w:t>
            </w:r>
            <w:r w:rsidRPr="00A251E8">
              <w:rPr>
                <w:rFonts w:cs="Times New Roman"/>
                <w:color w:val="auto"/>
                <w:szCs w:val="24"/>
              </w:rPr>
              <w:t xml:space="preserve"> tasks and manage my time effectively to ensure that guests' needs are</w:t>
            </w:r>
          </w:p>
        </w:tc>
        <w:tc>
          <w:tcPr>
            <w:tcW w:w="3480" w:type="dxa"/>
            <w:vMerge w:val="restart"/>
          </w:tcPr>
          <w:p w14:paraId="61E1C484" w14:textId="77777777" w:rsidR="00E4177A" w:rsidRPr="00A251E8" w:rsidRDefault="00E4177A" w:rsidP="00F9700F">
            <w:pPr>
              <w:rPr>
                <w:rFonts w:cs="Times New Roman"/>
                <w:b/>
                <w:bCs/>
              </w:rPr>
            </w:pPr>
          </w:p>
          <w:p w14:paraId="6EDD9EB2" w14:textId="77777777" w:rsidR="0049210B" w:rsidRPr="00A251E8" w:rsidRDefault="0049210B" w:rsidP="0049210B">
            <w:pPr>
              <w:rPr>
                <w:rFonts w:cs="Times New Roman"/>
                <w:color w:val="auto"/>
                <w:szCs w:val="24"/>
              </w:rPr>
            </w:pPr>
          </w:p>
          <w:p w14:paraId="65EF359A" w14:textId="77777777" w:rsidR="0049210B" w:rsidRPr="00A251E8" w:rsidRDefault="0049210B" w:rsidP="0049210B">
            <w:pPr>
              <w:rPr>
                <w:rFonts w:cs="Times New Roman"/>
                <w:color w:val="auto"/>
                <w:szCs w:val="24"/>
              </w:rPr>
            </w:pPr>
          </w:p>
          <w:p w14:paraId="62821743" w14:textId="17311FD5" w:rsidR="0049210B" w:rsidRPr="00A251E8" w:rsidRDefault="0049210B" w:rsidP="0049210B">
            <w:pPr>
              <w:rPr>
                <w:rFonts w:cs="Times New Roman"/>
                <w:color w:val="auto"/>
                <w:szCs w:val="24"/>
              </w:rPr>
            </w:pPr>
            <w:r w:rsidRPr="00A251E8">
              <w:rPr>
                <w:rFonts w:cs="Times New Roman"/>
                <w:color w:val="auto"/>
                <w:szCs w:val="24"/>
              </w:rPr>
              <w:t xml:space="preserve">I consider this action plan to be effective because it covers all of the key areas of responsibility for a front desk associate, from guest service and communication to paperwork and protocols. By following these steps, I believe that I can represent the hotel well to guests and ensure that </w:t>
            </w:r>
            <w:r w:rsidRPr="00A251E8">
              <w:rPr>
                <w:rFonts w:cs="Times New Roman"/>
                <w:color w:val="auto"/>
                <w:szCs w:val="24"/>
              </w:rPr>
              <w:lastRenderedPageBreak/>
              <w:t>operations run smoothly throughout the shift.</w:t>
            </w:r>
          </w:p>
          <w:p w14:paraId="6E42732B" w14:textId="4AEFD534" w:rsidR="009F4AA2" w:rsidRPr="00A251E8" w:rsidRDefault="00DD34D0" w:rsidP="00F9700F">
            <w:pPr>
              <w:rPr>
                <w:rFonts w:cs="Times New Roman"/>
                <w:b/>
                <w:bCs/>
              </w:rPr>
            </w:pPr>
            <w:r w:rsidRPr="00A251E8">
              <w:rPr>
                <w:rFonts w:cs="Times New Roman"/>
                <w:b/>
                <w:bCs/>
              </w:rPr>
              <w:t xml:space="preserve">                                                                         </w:t>
            </w:r>
          </w:p>
        </w:tc>
        <w:tc>
          <w:tcPr>
            <w:tcW w:w="3480" w:type="dxa"/>
          </w:tcPr>
          <w:p w14:paraId="06492353" w14:textId="13D0EA20" w:rsidR="00E4177A" w:rsidRPr="00A251E8" w:rsidRDefault="009C214C" w:rsidP="00F9700F">
            <w:pPr>
              <w:rPr>
                <w:rFonts w:cs="Times New Roman"/>
                <w:b/>
                <w:bCs/>
              </w:rPr>
            </w:pPr>
            <w:r w:rsidRPr="00A251E8">
              <w:rPr>
                <w:rFonts w:cs="Times New Roman"/>
                <w:color w:val="auto"/>
                <w:szCs w:val="24"/>
              </w:rPr>
              <w:lastRenderedPageBreak/>
              <w:t>Develop a comprehensive operations manual that outlines the procedures for various roles and responsibilities in the hotel, including the front desk associat</w:t>
            </w:r>
            <w:r w:rsidR="00B05264" w:rsidRPr="00A251E8">
              <w:rPr>
                <w:rFonts w:cs="Times New Roman"/>
                <w:color w:val="auto"/>
                <w:szCs w:val="24"/>
              </w:rPr>
              <w:t>e</w:t>
            </w:r>
          </w:p>
        </w:tc>
      </w:tr>
      <w:tr w:rsidR="00E4177A" w:rsidRPr="00A251E8" w14:paraId="4741D2C3" w14:textId="77777777" w:rsidTr="00F9700F">
        <w:trPr>
          <w:trHeight w:val="293"/>
          <w:jc w:val="center"/>
        </w:trPr>
        <w:tc>
          <w:tcPr>
            <w:tcW w:w="3479" w:type="dxa"/>
          </w:tcPr>
          <w:p w14:paraId="52214582" w14:textId="00FA8194" w:rsidR="00E4177A" w:rsidRPr="00A251E8" w:rsidRDefault="00E4177A" w:rsidP="00F9700F">
            <w:pPr>
              <w:rPr>
                <w:rFonts w:cs="Times New Roman"/>
                <w:color w:val="auto"/>
                <w:szCs w:val="24"/>
              </w:rPr>
            </w:pPr>
            <w:r w:rsidRPr="00A251E8">
              <w:rPr>
                <w:rFonts w:cs="Times New Roman"/>
                <w:color w:val="auto"/>
                <w:szCs w:val="24"/>
              </w:rPr>
              <w:t>Greet each guest with a smile, welcoming demeanour, and clear communication; respond to guest inquiries and requests promptly and courteously</w:t>
            </w:r>
          </w:p>
          <w:p w14:paraId="2AD1BC72" w14:textId="0EC23B9B" w:rsidR="00E4177A" w:rsidRPr="00A251E8" w:rsidRDefault="00E4177A" w:rsidP="00F9700F">
            <w:pPr>
              <w:rPr>
                <w:rFonts w:cs="Times New Roman"/>
                <w:b/>
                <w:bCs/>
              </w:rPr>
            </w:pPr>
          </w:p>
        </w:tc>
        <w:tc>
          <w:tcPr>
            <w:tcW w:w="3480" w:type="dxa"/>
          </w:tcPr>
          <w:p w14:paraId="544A2273" w14:textId="2FF9F108" w:rsidR="00E4177A" w:rsidRPr="00A251E8" w:rsidRDefault="00E4177A" w:rsidP="00F27EE4">
            <w:pPr>
              <w:rPr>
                <w:rFonts w:cs="Times New Roman"/>
                <w:color w:val="auto"/>
                <w:szCs w:val="24"/>
              </w:rPr>
            </w:pPr>
            <w:r w:rsidRPr="00A251E8">
              <w:rPr>
                <w:rFonts w:cs="Times New Roman"/>
                <w:color w:val="auto"/>
                <w:szCs w:val="24"/>
              </w:rPr>
              <w:t>Introduce myself to all guests and make them aware of the situation with my manager;</w:t>
            </w:r>
          </w:p>
          <w:p w14:paraId="3B188B31" w14:textId="061D273A" w:rsidR="00E4177A" w:rsidRPr="00A251E8" w:rsidRDefault="00E4177A" w:rsidP="00F27EE4">
            <w:pPr>
              <w:rPr>
                <w:rFonts w:cs="Times New Roman"/>
                <w:color w:val="auto"/>
                <w:szCs w:val="24"/>
              </w:rPr>
            </w:pPr>
            <w:r w:rsidRPr="00A251E8">
              <w:rPr>
                <w:rFonts w:cs="Times New Roman"/>
                <w:color w:val="auto"/>
                <w:szCs w:val="24"/>
              </w:rPr>
              <w:t>Ensure that all guests are checked-in and attended to promptly;</w:t>
            </w:r>
          </w:p>
          <w:p w14:paraId="4B373DCD" w14:textId="7A840278" w:rsidR="00E4177A" w:rsidRPr="00A251E8" w:rsidRDefault="00E4177A" w:rsidP="00F9700F">
            <w:pPr>
              <w:rPr>
                <w:rFonts w:cs="Times New Roman"/>
                <w:b/>
                <w:bCs/>
              </w:rPr>
            </w:pPr>
            <w:r w:rsidRPr="00A251E8">
              <w:rPr>
                <w:rFonts w:cs="Times New Roman"/>
                <w:color w:val="auto"/>
                <w:szCs w:val="24"/>
              </w:rPr>
              <w:t>Communicate effectively with other departments</w:t>
            </w:r>
          </w:p>
        </w:tc>
        <w:tc>
          <w:tcPr>
            <w:tcW w:w="3480" w:type="dxa"/>
            <w:vMerge/>
          </w:tcPr>
          <w:p w14:paraId="214AB9E4" w14:textId="77777777" w:rsidR="00E4177A" w:rsidRPr="00A251E8" w:rsidRDefault="00E4177A" w:rsidP="00F9700F">
            <w:pPr>
              <w:rPr>
                <w:rFonts w:cs="Times New Roman"/>
                <w:b/>
                <w:bCs/>
              </w:rPr>
            </w:pPr>
          </w:p>
        </w:tc>
        <w:tc>
          <w:tcPr>
            <w:tcW w:w="3480" w:type="dxa"/>
          </w:tcPr>
          <w:p w14:paraId="4ACA2031" w14:textId="2394DBEC" w:rsidR="00E4177A" w:rsidRPr="00A251E8" w:rsidRDefault="002930A2" w:rsidP="00F9700F">
            <w:pPr>
              <w:rPr>
                <w:rFonts w:cs="Times New Roman"/>
                <w:b/>
                <w:bCs/>
              </w:rPr>
            </w:pPr>
            <w:r w:rsidRPr="00A251E8">
              <w:rPr>
                <w:rFonts w:cs="Times New Roman"/>
                <w:color w:val="auto"/>
                <w:szCs w:val="24"/>
              </w:rPr>
              <w:t>Cross-training all employees in various roles and responsibilities to ensure that there is always someone available to cover for any absent employe</w:t>
            </w:r>
            <w:r w:rsidR="001E77F7" w:rsidRPr="00A251E8">
              <w:rPr>
                <w:rFonts w:cs="Times New Roman"/>
                <w:color w:val="auto"/>
                <w:szCs w:val="24"/>
              </w:rPr>
              <w:t>e</w:t>
            </w:r>
          </w:p>
        </w:tc>
      </w:tr>
      <w:tr w:rsidR="00B92F0A" w:rsidRPr="00A251E8" w14:paraId="0AB8454E" w14:textId="77777777" w:rsidTr="00F9700F">
        <w:trPr>
          <w:trHeight w:val="293"/>
          <w:jc w:val="center"/>
        </w:trPr>
        <w:tc>
          <w:tcPr>
            <w:tcW w:w="3479" w:type="dxa"/>
          </w:tcPr>
          <w:p w14:paraId="433F704F" w14:textId="33EAF71F" w:rsidR="00B92F0A" w:rsidRPr="00A251E8" w:rsidRDefault="00B92F0A" w:rsidP="00F9700F">
            <w:pPr>
              <w:rPr>
                <w:rFonts w:cs="Times New Roman"/>
                <w:color w:val="auto"/>
                <w:szCs w:val="24"/>
              </w:rPr>
            </w:pPr>
            <w:r w:rsidRPr="00A251E8">
              <w:rPr>
                <w:rFonts w:cs="Times New Roman"/>
                <w:color w:val="auto"/>
                <w:szCs w:val="24"/>
              </w:rPr>
              <w:lastRenderedPageBreak/>
              <w:t>Address any issues or complaints that arise, using your best judgment and following established hotel protocols</w:t>
            </w:r>
          </w:p>
        </w:tc>
        <w:tc>
          <w:tcPr>
            <w:tcW w:w="3480" w:type="dxa"/>
          </w:tcPr>
          <w:p w14:paraId="73C46EFF" w14:textId="13620F20" w:rsidR="00B92F0A" w:rsidRPr="00A251E8" w:rsidRDefault="00B92F0A" w:rsidP="00F9700F">
            <w:pPr>
              <w:rPr>
                <w:rFonts w:cs="Times New Roman"/>
                <w:color w:val="auto"/>
                <w:szCs w:val="24"/>
              </w:rPr>
            </w:pPr>
            <w:r w:rsidRPr="00A251E8">
              <w:rPr>
                <w:rFonts w:cs="Times New Roman"/>
                <w:color w:val="auto"/>
                <w:szCs w:val="24"/>
              </w:rPr>
              <w:t>Introduce myself to all guests and make them aware of the situation with my manager</w:t>
            </w:r>
          </w:p>
        </w:tc>
        <w:tc>
          <w:tcPr>
            <w:tcW w:w="3480" w:type="dxa"/>
            <w:vMerge/>
          </w:tcPr>
          <w:p w14:paraId="51E326D8" w14:textId="77777777" w:rsidR="00B92F0A" w:rsidRPr="00A251E8" w:rsidRDefault="00B92F0A" w:rsidP="00F9700F">
            <w:pPr>
              <w:rPr>
                <w:rFonts w:cs="Times New Roman"/>
                <w:b/>
                <w:bCs/>
              </w:rPr>
            </w:pPr>
          </w:p>
        </w:tc>
        <w:tc>
          <w:tcPr>
            <w:tcW w:w="3480" w:type="dxa"/>
            <w:vMerge w:val="restart"/>
          </w:tcPr>
          <w:p w14:paraId="12561034" w14:textId="511DC7CD" w:rsidR="00B92F0A" w:rsidRPr="00A251E8" w:rsidRDefault="00B92F0A" w:rsidP="00F9700F">
            <w:pPr>
              <w:rPr>
                <w:rFonts w:cs="Times New Roman"/>
                <w:b/>
                <w:bCs/>
              </w:rPr>
            </w:pPr>
            <w:r w:rsidRPr="00A251E8">
              <w:rPr>
                <w:rFonts w:cs="Times New Roman"/>
                <w:color w:val="auto"/>
                <w:szCs w:val="24"/>
              </w:rPr>
              <w:t>Regularly solicit feedback from employees and guests to identify areas for improvement and opportunities for innovation</w:t>
            </w:r>
          </w:p>
        </w:tc>
      </w:tr>
      <w:tr w:rsidR="00B92F0A" w:rsidRPr="00A251E8" w14:paraId="0D17F5E4" w14:textId="77777777" w:rsidTr="00F9700F">
        <w:trPr>
          <w:trHeight w:val="293"/>
          <w:jc w:val="center"/>
        </w:trPr>
        <w:tc>
          <w:tcPr>
            <w:tcW w:w="3479" w:type="dxa"/>
          </w:tcPr>
          <w:p w14:paraId="6C8A8BBC" w14:textId="3ACFA109" w:rsidR="00B92F0A" w:rsidRPr="00A251E8" w:rsidRDefault="00B92F0A" w:rsidP="00576F4E">
            <w:pPr>
              <w:rPr>
                <w:rFonts w:cs="Times New Roman"/>
                <w:color w:val="auto"/>
                <w:szCs w:val="24"/>
              </w:rPr>
            </w:pPr>
            <w:r w:rsidRPr="00A251E8">
              <w:rPr>
                <w:rFonts w:cs="Times New Roman"/>
                <w:color w:val="auto"/>
                <w:szCs w:val="24"/>
              </w:rPr>
              <w:t>Keep the manager informed of any significant issues or developments during the shift.</w:t>
            </w:r>
          </w:p>
          <w:p w14:paraId="5A476D78" w14:textId="1A1FA37C" w:rsidR="00B92F0A" w:rsidRPr="00A251E8" w:rsidRDefault="00B92F0A" w:rsidP="00F9700F">
            <w:pPr>
              <w:rPr>
                <w:rFonts w:cs="Times New Roman"/>
                <w:b/>
                <w:bCs/>
              </w:rPr>
            </w:pPr>
          </w:p>
        </w:tc>
        <w:tc>
          <w:tcPr>
            <w:tcW w:w="3480" w:type="dxa"/>
          </w:tcPr>
          <w:p w14:paraId="013F6DEA" w14:textId="4AD76C32" w:rsidR="00B92F0A" w:rsidRPr="00A251E8" w:rsidRDefault="00B92F0A" w:rsidP="00F9700F">
            <w:pPr>
              <w:rPr>
                <w:rFonts w:cs="Times New Roman"/>
                <w:b/>
                <w:bCs/>
              </w:rPr>
            </w:pPr>
            <w:r w:rsidRPr="00A251E8">
              <w:rPr>
                <w:rFonts w:cs="Times New Roman"/>
                <w:color w:val="auto"/>
                <w:szCs w:val="24"/>
              </w:rPr>
              <w:t xml:space="preserve">Is also important to communicate effectively with other team members, using clear and concise language and seeking assistance or clarification as needed; </w:t>
            </w:r>
          </w:p>
        </w:tc>
        <w:tc>
          <w:tcPr>
            <w:tcW w:w="3480" w:type="dxa"/>
            <w:vMerge/>
          </w:tcPr>
          <w:p w14:paraId="79684AE6" w14:textId="77777777" w:rsidR="00B92F0A" w:rsidRPr="00A251E8" w:rsidRDefault="00B92F0A" w:rsidP="00F9700F">
            <w:pPr>
              <w:rPr>
                <w:rFonts w:cs="Times New Roman"/>
                <w:b/>
                <w:bCs/>
              </w:rPr>
            </w:pPr>
          </w:p>
        </w:tc>
        <w:tc>
          <w:tcPr>
            <w:tcW w:w="3480" w:type="dxa"/>
            <w:vMerge/>
          </w:tcPr>
          <w:p w14:paraId="310E4FCB" w14:textId="77777777" w:rsidR="00B92F0A" w:rsidRPr="00A251E8" w:rsidRDefault="00B92F0A" w:rsidP="00F9700F">
            <w:pPr>
              <w:rPr>
                <w:rFonts w:cs="Times New Roman"/>
                <w:b/>
                <w:bCs/>
              </w:rPr>
            </w:pPr>
          </w:p>
        </w:tc>
      </w:tr>
      <w:tr w:rsidR="00E4177A" w:rsidRPr="00A251E8" w14:paraId="62F44121" w14:textId="77777777" w:rsidTr="00F9700F">
        <w:trPr>
          <w:trHeight w:val="293"/>
          <w:jc w:val="center"/>
        </w:trPr>
        <w:tc>
          <w:tcPr>
            <w:tcW w:w="3479" w:type="dxa"/>
          </w:tcPr>
          <w:p w14:paraId="59B8711E" w14:textId="05F0DA0A" w:rsidR="00E4177A" w:rsidRPr="00A251E8" w:rsidRDefault="00E4177A" w:rsidP="00987265">
            <w:pPr>
              <w:rPr>
                <w:rFonts w:cs="Times New Roman"/>
                <w:color w:val="auto"/>
                <w:szCs w:val="24"/>
              </w:rPr>
            </w:pPr>
            <w:r w:rsidRPr="00A251E8">
              <w:rPr>
                <w:rFonts w:cs="Times New Roman"/>
                <w:color w:val="auto"/>
                <w:szCs w:val="24"/>
              </w:rPr>
              <w:t>Ensure that the front desk is clean, organised,</w:t>
            </w:r>
            <w:r w:rsidR="00D61338" w:rsidRPr="00A251E8">
              <w:rPr>
                <w:rFonts w:cs="Times New Roman"/>
                <w:color w:val="auto"/>
                <w:szCs w:val="24"/>
              </w:rPr>
              <w:t xml:space="preserve"> </w:t>
            </w:r>
            <w:r w:rsidRPr="00A251E8">
              <w:rPr>
                <w:rFonts w:cs="Times New Roman"/>
                <w:color w:val="auto"/>
                <w:szCs w:val="24"/>
              </w:rPr>
              <w:t>well-stocked with necessary supplies such as brochures, pens, and paper; ensure that all necessary paperwork is completed accurately and in a timely manner.</w:t>
            </w:r>
          </w:p>
          <w:p w14:paraId="48D3BC38" w14:textId="77777777" w:rsidR="00E4177A" w:rsidRPr="00A251E8" w:rsidRDefault="00E4177A" w:rsidP="00F9700F">
            <w:pPr>
              <w:rPr>
                <w:rFonts w:cs="Times New Roman"/>
                <w:b/>
                <w:bCs/>
              </w:rPr>
            </w:pPr>
          </w:p>
          <w:p w14:paraId="6B40E8D1" w14:textId="0AE63EAA" w:rsidR="00E4177A" w:rsidRPr="00A251E8" w:rsidRDefault="00E4177A" w:rsidP="00F9700F">
            <w:pPr>
              <w:rPr>
                <w:rFonts w:cs="Times New Roman"/>
                <w:b/>
                <w:bCs/>
              </w:rPr>
            </w:pPr>
          </w:p>
        </w:tc>
        <w:tc>
          <w:tcPr>
            <w:tcW w:w="3480" w:type="dxa"/>
          </w:tcPr>
          <w:p w14:paraId="61A85D94" w14:textId="77777777" w:rsidR="00E4177A" w:rsidRPr="00A251E8" w:rsidRDefault="00E4177A" w:rsidP="00F9700F">
            <w:pPr>
              <w:rPr>
                <w:rFonts w:cs="Times New Roman"/>
                <w:color w:val="auto"/>
                <w:szCs w:val="24"/>
              </w:rPr>
            </w:pPr>
            <w:r w:rsidRPr="00A251E8">
              <w:rPr>
                <w:rFonts w:cs="Times New Roman"/>
                <w:color w:val="auto"/>
                <w:szCs w:val="24"/>
              </w:rPr>
              <w:t xml:space="preserve">Staying well organised and focused; </w:t>
            </w:r>
          </w:p>
          <w:p w14:paraId="34309496" w14:textId="30810BA4" w:rsidR="00E4177A" w:rsidRPr="00A251E8" w:rsidRDefault="00E4177A" w:rsidP="00F9700F">
            <w:pPr>
              <w:rPr>
                <w:rFonts w:cs="Times New Roman"/>
              </w:rPr>
            </w:pPr>
            <w:r w:rsidRPr="00A251E8">
              <w:rPr>
                <w:rFonts w:cs="Times New Roman"/>
                <w:color w:val="auto"/>
                <w:szCs w:val="24"/>
              </w:rPr>
              <w:t>Keeping track of all necessary paperwork, maintaining a clean and organised work area</w:t>
            </w:r>
          </w:p>
        </w:tc>
        <w:tc>
          <w:tcPr>
            <w:tcW w:w="3480" w:type="dxa"/>
            <w:vMerge/>
          </w:tcPr>
          <w:p w14:paraId="46C0FF4E" w14:textId="77777777" w:rsidR="00E4177A" w:rsidRPr="00A251E8" w:rsidRDefault="00E4177A" w:rsidP="00F9700F">
            <w:pPr>
              <w:rPr>
                <w:rFonts w:cs="Times New Roman"/>
                <w:b/>
                <w:bCs/>
              </w:rPr>
            </w:pPr>
          </w:p>
        </w:tc>
        <w:tc>
          <w:tcPr>
            <w:tcW w:w="3480" w:type="dxa"/>
          </w:tcPr>
          <w:p w14:paraId="246686AE" w14:textId="77777777" w:rsidR="0062252A" w:rsidRPr="00A251E8" w:rsidRDefault="0062252A" w:rsidP="0062252A">
            <w:pPr>
              <w:rPr>
                <w:rFonts w:cs="Times New Roman"/>
                <w:color w:val="auto"/>
                <w:szCs w:val="24"/>
              </w:rPr>
            </w:pPr>
            <w:r w:rsidRPr="00A251E8">
              <w:rPr>
                <w:rFonts w:cs="Times New Roman"/>
                <w:color w:val="auto"/>
                <w:szCs w:val="24"/>
              </w:rPr>
              <w:t>Regularly review the hotel's staffing needs to ensure that there are enough employees to cover all shifts.</w:t>
            </w:r>
          </w:p>
          <w:p w14:paraId="750F31BE" w14:textId="77777777" w:rsidR="00E4177A" w:rsidRPr="00A251E8" w:rsidRDefault="00E4177A" w:rsidP="00F9700F">
            <w:pPr>
              <w:rPr>
                <w:rFonts w:cs="Times New Roman"/>
                <w:b/>
                <w:bCs/>
              </w:rPr>
            </w:pPr>
          </w:p>
        </w:tc>
      </w:tr>
    </w:tbl>
    <w:p w14:paraId="43E781FE" w14:textId="77777777" w:rsidR="00153D04" w:rsidRPr="00A251E8" w:rsidRDefault="00153D04" w:rsidP="007977E7">
      <w:pPr>
        <w:spacing w:after="0" w:line="240" w:lineRule="auto"/>
        <w:rPr>
          <w:rFonts w:cs="Times New Roman"/>
          <w:color w:val="auto"/>
          <w:szCs w:val="24"/>
        </w:rPr>
      </w:pPr>
    </w:p>
    <w:p w14:paraId="1F8DD6F5" w14:textId="59C473A1" w:rsidR="00AF2C25" w:rsidRPr="00A251E8" w:rsidRDefault="00AF2C25">
      <w:pPr>
        <w:rPr>
          <w:rFonts w:cs="Times New Roman"/>
          <w:b/>
          <w:bCs/>
        </w:rPr>
        <w:sectPr w:rsidR="00AF2C25" w:rsidRPr="00A251E8" w:rsidSect="00CD26B9">
          <w:pgSz w:w="16838" w:h="11906" w:orient="landscape"/>
          <w:pgMar w:top="1440" w:right="1077" w:bottom="1440" w:left="1077" w:header="709" w:footer="709" w:gutter="0"/>
          <w:cols w:space="708"/>
          <w:docGrid w:linePitch="360"/>
        </w:sectPr>
      </w:pPr>
    </w:p>
    <w:p w14:paraId="49EE8DA0" w14:textId="77777777" w:rsidR="009E31E5" w:rsidRPr="00A251E8" w:rsidRDefault="009E31E5" w:rsidP="007D760C">
      <w:pPr>
        <w:rPr>
          <w:rFonts w:cs="Times New Roman"/>
          <w:b/>
          <w:bCs/>
          <w:sz w:val="28"/>
          <w:szCs w:val="28"/>
        </w:rPr>
      </w:pPr>
      <w:r w:rsidRPr="00A251E8">
        <w:rPr>
          <w:rFonts w:cs="Times New Roman"/>
          <w:b/>
          <w:bCs/>
          <w:sz w:val="28"/>
          <w:szCs w:val="28"/>
        </w:rPr>
        <w:lastRenderedPageBreak/>
        <w:t>Component Three:</w:t>
      </w:r>
    </w:p>
    <w:p w14:paraId="5FBC0638" w14:textId="40A3FF92" w:rsidR="009E31E5" w:rsidRPr="00A251E8" w:rsidRDefault="009E31E5" w:rsidP="009E31E5">
      <w:pPr>
        <w:rPr>
          <w:rFonts w:eastAsia="Carlito" w:cs="Times New Roman"/>
          <w:b/>
          <w:color w:val="auto"/>
          <w:sz w:val="28"/>
          <w:szCs w:val="28"/>
          <w:lang w:val="en-US"/>
        </w:rPr>
      </w:pPr>
      <w:r w:rsidRPr="00A251E8">
        <w:rPr>
          <w:rFonts w:eastAsia="Carlito" w:cs="Times New Roman"/>
          <w:b/>
          <w:color w:val="auto"/>
          <w:sz w:val="28"/>
          <w:szCs w:val="28"/>
          <w:lang w:val="en-US"/>
        </w:rPr>
        <w:t>Contribution to Overall Module Assessment: 50%</w:t>
      </w:r>
      <w:r w:rsidR="002813CE" w:rsidRPr="00A251E8">
        <w:rPr>
          <w:rFonts w:eastAsia="Carlito" w:cs="Times New Roman"/>
          <w:b/>
          <w:color w:val="auto"/>
          <w:sz w:val="28"/>
          <w:szCs w:val="28"/>
          <w:lang w:val="en-US"/>
        </w:rPr>
        <w:t xml:space="preserve"> </w:t>
      </w:r>
      <w:r w:rsidR="002813CE" w:rsidRPr="00A251E8">
        <w:rPr>
          <w:rFonts w:eastAsia="Times New Roman" w:cs="Times New Roman"/>
          <w:b/>
          <w:bCs/>
          <w:i/>
          <w:iCs/>
          <w:color w:val="000000"/>
          <w:sz w:val="28"/>
          <w:szCs w:val="28"/>
          <w:lang w:val="en-US"/>
        </w:rPr>
        <w:t>(1000 words  +/- 10%)</w:t>
      </w:r>
    </w:p>
    <w:p w14:paraId="516AD3A0" w14:textId="04C7F29E" w:rsidR="009E31E5" w:rsidRPr="00A251E8" w:rsidRDefault="009E31E5" w:rsidP="009E31E5">
      <w:pPr>
        <w:widowControl w:val="0"/>
        <w:autoSpaceDE w:val="0"/>
        <w:autoSpaceDN w:val="0"/>
        <w:spacing w:before="2" w:after="0" w:line="240" w:lineRule="auto"/>
        <w:jc w:val="both"/>
        <w:rPr>
          <w:rFonts w:eastAsia="Times New Roman" w:cs="Times New Roman"/>
          <w:b/>
          <w:bCs/>
          <w:i/>
          <w:iCs/>
          <w:color w:val="000000"/>
          <w:sz w:val="28"/>
          <w:szCs w:val="28"/>
          <w:shd w:val="clear" w:color="auto" w:fill="FFFFFF"/>
          <w:lang w:val="en-US"/>
        </w:rPr>
      </w:pPr>
      <w:r w:rsidRPr="00A251E8">
        <w:rPr>
          <w:rFonts w:eastAsia="Times New Roman" w:cs="Times New Roman"/>
          <w:color w:val="000000"/>
          <w:sz w:val="28"/>
          <w:szCs w:val="28"/>
          <w:shd w:val="clear" w:color="auto" w:fill="FFFFFF"/>
          <w:lang w:val="en-US"/>
        </w:rPr>
        <w:t xml:space="preserve">Writing in essay format - </w:t>
      </w:r>
      <w:r w:rsidRPr="00A251E8">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5B34BB4" w14:textId="4A6BE3A0" w:rsidR="00E33399" w:rsidRPr="00A251E8" w:rsidRDefault="00E33399" w:rsidP="009E31E5">
      <w:pPr>
        <w:widowControl w:val="0"/>
        <w:autoSpaceDE w:val="0"/>
        <w:autoSpaceDN w:val="0"/>
        <w:spacing w:before="2" w:after="0" w:line="240" w:lineRule="auto"/>
        <w:jc w:val="both"/>
        <w:rPr>
          <w:rFonts w:eastAsia="Times New Roman" w:cs="Times New Roman"/>
          <w:b/>
          <w:bCs/>
          <w:i/>
          <w:iCs/>
          <w:color w:val="000000"/>
          <w:sz w:val="28"/>
          <w:szCs w:val="28"/>
          <w:shd w:val="clear" w:color="auto" w:fill="FFFFFF"/>
          <w:lang w:val="en-US"/>
        </w:rPr>
      </w:pPr>
    </w:p>
    <w:p w14:paraId="0EDFC964" w14:textId="77777777" w:rsidR="0073433C" w:rsidRPr="00763388" w:rsidRDefault="0073433C" w:rsidP="004C4D8C">
      <w:pPr>
        <w:spacing w:after="0" w:line="240" w:lineRule="auto"/>
        <w:rPr>
          <w:rFonts w:cs="Times New Roman"/>
          <w:color w:val="auto"/>
          <w:sz w:val="28"/>
          <w:szCs w:val="28"/>
        </w:rPr>
      </w:pPr>
      <w:r w:rsidRPr="00763388">
        <w:rPr>
          <w:rFonts w:cs="Times New Roman"/>
          <w:color w:val="auto"/>
          <w:sz w:val="28"/>
          <w:szCs w:val="28"/>
        </w:rPr>
        <w:t>Introduction</w:t>
      </w:r>
    </w:p>
    <w:p w14:paraId="3A3DC67D" w14:textId="77777777" w:rsidR="0073433C" w:rsidRPr="00763388" w:rsidRDefault="0073433C" w:rsidP="004C4D8C">
      <w:pPr>
        <w:spacing w:after="0" w:line="240" w:lineRule="auto"/>
        <w:rPr>
          <w:rFonts w:cs="Times New Roman"/>
          <w:color w:val="auto"/>
          <w:szCs w:val="24"/>
        </w:rPr>
      </w:pPr>
      <w:r w:rsidRPr="00763388">
        <w:rPr>
          <w:rFonts w:cs="Times New Roman"/>
          <w:color w:val="auto"/>
          <w:szCs w:val="24"/>
        </w:rPr>
        <w:t>The hospitality industry is highly competitive, and to remain successful, hotels need to operate efficiently and provide high-quality service to their guests. Four essential elements in hotel operations that are critical to achieving success are property management systems (PMS), hotel reputation, communication, and staffing. This essay will discuss these four elements and explain why they are important to a hotel's success.</w:t>
      </w:r>
    </w:p>
    <w:p w14:paraId="2808438C" w14:textId="77777777" w:rsidR="00E33399" w:rsidRPr="00A251E8" w:rsidRDefault="00E33399"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p>
    <w:p w14:paraId="07BBF709" w14:textId="77777777" w:rsidR="009E31E5" w:rsidRPr="00A251E8" w:rsidRDefault="009E31E5" w:rsidP="009E31E5">
      <w:pPr>
        <w:rPr>
          <w:rFonts w:eastAsia="Carlito" w:cs="Times New Roman"/>
          <w:b/>
          <w:color w:val="auto"/>
          <w:sz w:val="28"/>
          <w:szCs w:val="28"/>
          <w:lang w:val="en-US"/>
        </w:rPr>
      </w:pPr>
    </w:p>
    <w:tbl>
      <w:tblPr>
        <w:tblStyle w:val="TableGrid"/>
        <w:tblW w:w="9881" w:type="dxa"/>
        <w:jc w:val="center"/>
        <w:tblLook w:val="04A0" w:firstRow="1" w:lastRow="0" w:firstColumn="1" w:lastColumn="0" w:noHBand="0" w:noVBand="1"/>
      </w:tblPr>
      <w:tblGrid>
        <w:gridCol w:w="9881"/>
      </w:tblGrid>
      <w:tr w:rsidR="004D0F63" w:rsidRPr="00A251E8" w14:paraId="23BEF128" w14:textId="77777777" w:rsidTr="00671E24">
        <w:trPr>
          <w:trHeight w:val="532"/>
          <w:jc w:val="center"/>
        </w:trPr>
        <w:tc>
          <w:tcPr>
            <w:tcW w:w="9881" w:type="dxa"/>
          </w:tcPr>
          <w:p w14:paraId="54E48EDE" w14:textId="77777777" w:rsidR="00F9700F" w:rsidRPr="00A251E8"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A251E8"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A251E8">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A251E8" w:rsidRDefault="004D0F63" w:rsidP="004D0F63">
            <w:pPr>
              <w:rPr>
                <w:rFonts w:cs="Times New Roman"/>
                <w:b/>
                <w:bCs/>
              </w:rPr>
            </w:pPr>
          </w:p>
        </w:tc>
      </w:tr>
      <w:tr w:rsidR="004D0F63" w:rsidRPr="00A251E8" w14:paraId="166CDB5D" w14:textId="77777777" w:rsidTr="00671E24">
        <w:trPr>
          <w:trHeight w:val="532"/>
          <w:jc w:val="center"/>
        </w:trPr>
        <w:tc>
          <w:tcPr>
            <w:tcW w:w="9881" w:type="dxa"/>
          </w:tcPr>
          <w:p w14:paraId="4B96C3E6" w14:textId="77777777" w:rsidR="004D0F63" w:rsidRPr="00A251E8" w:rsidRDefault="004D0F63" w:rsidP="004D0F63">
            <w:pPr>
              <w:jc w:val="center"/>
              <w:rPr>
                <w:rFonts w:cs="Times New Roman"/>
                <w:b/>
                <w:bCs/>
              </w:rPr>
            </w:pPr>
          </w:p>
          <w:p w14:paraId="28AF6CFB" w14:textId="19DFE3C1" w:rsidR="003957A8" w:rsidRPr="00763388" w:rsidRDefault="003957A8" w:rsidP="003957A8">
            <w:pPr>
              <w:jc w:val="both"/>
              <w:rPr>
                <w:rFonts w:cs="Times New Roman"/>
                <w:color w:val="auto"/>
                <w:szCs w:val="24"/>
              </w:rPr>
            </w:pPr>
            <w:r w:rsidRPr="00763388">
              <w:rPr>
                <w:rFonts w:cs="Times New Roman"/>
                <w:color w:val="auto"/>
                <w:szCs w:val="24"/>
              </w:rPr>
              <w:t xml:space="preserve">PMS systems have become increasingly sophisticated in recent years, with many incorporating artificial intelligence and machine learning capabilities. These advanced features enable hotels to analyse vast amounts of data quickly and accurately, identifying trends and patterns that would be challenging to identify manually. For example, PMS systems can help hotels predict demand and </w:t>
            </w:r>
            <w:r w:rsidR="00472F52" w:rsidRPr="00763388">
              <w:rPr>
                <w:rFonts w:cs="Times New Roman"/>
                <w:color w:val="auto"/>
                <w:szCs w:val="24"/>
              </w:rPr>
              <w:t>optimise</w:t>
            </w:r>
            <w:r w:rsidRPr="00763388">
              <w:rPr>
                <w:rFonts w:cs="Times New Roman"/>
                <w:color w:val="auto"/>
                <w:szCs w:val="24"/>
              </w:rPr>
              <w:t xml:space="preserve"> pricing in real-time, allowing them to </w:t>
            </w:r>
            <w:r w:rsidR="00472F52" w:rsidRPr="00763388">
              <w:rPr>
                <w:rFonts w:cs="Times New Roman"/>
                <w:color w:val="auto"/>
                <w:szCs w:val="24"/>
              </w:rPr>
              <w:t>maximise</w:t>
            </w:r>
            <w:r w:rsidRPr="00763388">
              <w:rPr>
                <w:rFonts w:cs="Times New Roman"/>
                <w:color w:val="auto"/>
                <w:szCs w:val="24"/>
              </w:rPr>
              <w:t xml:space="preserve"> revenue.</w:t>
            </w:r>
          </w:p>
          <w:p w14:paraId="5346F10B" w14:textId="007C81C4" w:rsidR="004D0F63" w:rsidRPr="00A251E8" w:rsidRDefault="003957A8" w:rsidP="003957A8">
            <w:pPr>
              <w:jc w:val="both"/>
              <w:rPr>
                <w:rFonts w:cs="Times New Roman"/>
                <w:b/>
                <w:bCs/>
              </w:rPr>
            </w:pPr>
            <w:r w:rsidRPr="00763388">
              <w:rPr>
                <w:rFonts w:cs="Times New Roman"/>
                <w:color w:val="auto"/>
                <w:szCs w:val="24"/>
              </w:rPr>
              <w:t>Another trend in PMS systems is the move towards cloud-based solutions. Cloud-based PMS systems offer several advantages over traditional on-premises systems, including lower costs, easier upgrades and maintenance, and improved scalability. Cloud-based solutions also enable hotels to access their PMS from anywhere, making it easier to manage operations remotely and to provide a seamless guest experience.</w:t>
            </w:r>
          </w:p>
          <w:p w14:paraId="29B16AFB" w14:textId="77777777" w:rsidR="004D0F63" w:rsidRPr="00A251E8" w:rsidRDefault="004D0F63" w:rsidP="004D0F63">
            <w:pPr>
              <w:jc w:val="center"/>
              <w:rPr>
                <w:rFonts w:cs="Times New Roman"/>
                <w:b/>
                <w:bCs/>
              </w:rPr>
            </w:pPr>
          </w:p>
          <w:p w14:paraId="47B22BD1" w14:textId="77777777" w:rsidR="004D0F63" w:rsidRPr="00A251E8" w:rsidRDefault="004D0F63" w:rsidP="004D0F63">
            <w:pPr>
              <w:jc w:val="center"/>
              <w:rPr>
                <w:rFonts w:cs="Times New Roman"/>
                <w:b/>
                <w:bCs/>
              </w:rPr>
            </w:pPr>
          </w:p>
          <w:p w14:paraId="13073444" w14:textId="1661F9A0" w:rsidR="004D0F63" w:rsidRPr="00A251E8" w:rsidRDefault="004D0F63" w:rsidP="004D0F63">
            <w:pPr>
              <w:jc w:val="center"/>
              <w:rPr>
                <w:rFonts w:cs="Times New Roman"/>
                <w:b/>
                <w:bCs/>
              </w:rPr>
            </w:pPr>
          </w:p>
        </w:tc>
      </w:tr>
      <w:tr w:rsidR="004D0F63" w:rsidRPr="00A251E8" w14:paraId="34EB4868" w14:textId="77777777" w:rsidTr="00671E24">
        <w:trPr>
          <w:trHeight w:val="532"/>
          <w:jc w:val="center"/>
        </w:trPr>
        <w:tc>
          <w:tcPr>
            <w:tcW w:w="9881" w:type="dxa"/>
          </w:tcPr>
          <w:p w14:paraId="75A4CFFC" w14:textId="77777777" w:rsidR="00F9700F" w:rsidRPr="00A251E8"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A251E8"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A251E8">
              <w:rPr>
                <w:rFonts w:eastAsia="Times New Roman" w:cs="Times New Roman"/>
                <w:b/>
                <w:bCs/>
                <w:i/>
                <w:iCs/>
                <w:color w:val="000000"/>
                <w:sz w:val="28"/>
                <w:szCs w:val="28"/>
                <w:shd w:val="clear" w:color="auto" w:fill="FFFFFF"/>
                <w:lang w:val="en-US"/>
              </w:rPr>
              <w:t>Element 2 – Hotel reputation</w:t>
            </w:r>
          </w:p>
          <w:p w14:paraId="47C39300" w14:textId="3FE1F4AC" w:rsidR="004D0F63" w:rsidRPr="00A251E8" w:rsidRDefault="004D0F63" w:rsidP="004D0F63">
            <w:pPr>
              <w:rPr>
                <w:rFonts w:cs="Times New Roman"/>
                <w:b/>
                <w:bCs/>
              </w:rPr>
            </w:pPr>
          </w:p>
        </w:tc>
      </w:tr>
      <w:tr w:rsidR="004D0F63" w:rsidRPr="00A251E8" w14:paraId="7BBE1C47" w14:textId="77777777" w:rsidTr="00671E24">
        <w:trPr>
          <w:trHeight w:val="532"/>
          <w:jc w:val="center"/>
        </w:trPr>
        <w:tc>
          <w:tcPr>
            <w:tcW w:w="9881" w:type="dxa"/>
          </w:tcPr>
          <w:p w14:paraId="3CB81B30" w14:textId="6EE4E789" w:rsidR="004D0F63" w:rsidRPr="00A251E8" w:rsidRDefault="004D0F63" w:rsidP="003D5DB9">
            <w:pPr>
              <w:jc w:val="both"/>
              <w:rPr>
                <w:rFonts w:cs="Times New Roman"/>
                <w:b/>
                <w:bCs/>
              </w:rPr>
            </w:pPr>
          </w:p>
          <w:p w14:paraId="1EE08E25" w14:textId="2F13E25B" w:rsidR="00BD6F7B" w:rsidRPr="00763388" w:rsidRDefault="00BD6F7B" w:rsidP="00BD6F7B">
            <w:pPr>
              <w:jc w:val="both"/>
              <w:rPr>
                <w:rFonts w:cs="Times New Roman"/>
                <w:color w:val="auto"/>
                <w:szCs w:val="24"/>
              </w:rPr>
            </w:pPr>
            <w:r w:rsidRPr="00763388">
              <w:rPr>
                <w:rFonts w:cs="Times New Roman"/>
                <w:color w:val="auto"/>
                <w:szCs w:val="24"/>
              </w:rPr>
              <w:t xml:space="preserve">Online reputation management has become increasingly important in recent years, as more guests turn to online reviews to make booking decisions. According to a survey by TripAdvisor, 97% of </w:t>
            </w:r>
            <w:r w:rsidR="00840290" w:rsidRPr="00763388">
              <w:rPr>
                <w:rFonts w:cs="Times New Roman"/>
                <w:color w:val="auto"/>
                <w:szCs w:val="24"/>
              </w:rPr>
              <w:t>travellers</w:t>
            </w:r>
            <w:r w:rsidRPr="00763388">
              <w:rPr>
                <w:rFonts w:cs="Times New Roman"/>
                <w:color w:val="auto"/>
                <w:szCs w:val="24"/>
              </w:rPr>
              <w:t xml:space="preserve"> read online reviews before booking a hotel, and 90% of respondents said that online reviews influenced their booking decisions.</w:t>
            </w:r>
          </w:p>
          <w:p w14:paraId="54D563F4" w14:textId="3FC0F5BD" w:rsidR="00BD6F7B" w:rsidRPr="00A251E8" w:rsidRDefault="00BD6F7B" w:rsidP="003D5DB9">
            <w:pPr>
              <w:jc w:val="both"/>
              <w:rPr>
                <w:rFonts w:cs="Times New Roman"/>
                <w:color w:val="auto"/>
                <w:szCs w:val="24"/>
              </w:rPr>
            </w:pPr>
            <w:r w:rsidRPr="00763388">
              <w:rPr>
                <w:rFonts w:cs="Times New Roman"/>
                <w:color w:val="auto"/>
                <w:szCs w:val="24"/>
              </w:rPr>
              <w:t>To build a strong reputation, hotels must not only provide high-quality service, but they must also actively manage their online presence. This includes monitoring online reviews and responding promptly and professionally to any negative feedback. It also includes maintaining an active presence on social media platforms and engaging with guests to build relationships and foster positive word-of-mouth</w:t>
            </w:r>
            <w:r w:rsidR="009E61C8">
              <w:rPr>
                <w:rFonts w:cs="Times New Roman"/>
                <w:color w:val="auto"/>
                <w:szCs w:val="24"/>
              </w:rPr>
              <w:t>.</w:t>
            </w:r>
          </w:p>
          <w:p w14:paraId="51087E1D" w14:textId="6A19EACC" w:rsidR="004D0F63" w:rsidRPr="00A251E8" w:rsidRDefault="00BD6F7B" w:rsidP="00BD6F7B">
            <w:pPr>
              <w:jc w:val="both"/>
              <w:rPr>
                <w:rFonts w:cs="Times New Roman"/>
                <w:b/>
                <w:bCs/>
              </w:rPr>
            </w:pPr>
            <w:r w:rsidRPr="00763388">
              <w:rPr>
                <w:rFonts w:cs="Times New Roman"/>
                <w:color w:val="auto"/>
                <w:szCs w:val="24"/>
              </w:rPr>
              <w:t xml:space="preserve">Another trend in reputation management is the use of online reputation management (ORM) software. ORM software allows hotels to track and </w:t>
            </w:r>
            <w:r w:rsidR="001941F2" w:rsidRPr="00A251E8">
              <w:rPr>
                <w:rFonts w:cs="Times New Roman"/>
                <w:color w:val="auto"/>
                <w:szCs w:val="24"/>
              </w:rPr>
              <w:t>analyse</w:t>
            </w:r>
            <w:r w:rsidRPr="00763388">
              <w:rPr>
                <w:rFonts w:cs="Times New Roman"/>
                <w:color w:val="auto"/>
                <w:szCs w:val="24"/>
              </w:rPr>
              <w:t xml:space="preserve"> online reviews and social media </w:t>
            </w:r>
            <w:r w:rsidRPr="00763388">
              <w:rPr>
                <w:rFonts w:cs="Times New Roman"/>
                <w:color w:val="auto"/>
                <w:szCs w:val="24"/>
              </w:rPr>
              <w:lastRenderedPageBreak/>
              <w:t>mentions, identifying trends and patterns that can help them improve their reputation. Some ORM software also enables hotels to automate the review response process, making it easier to manage online feedback efficiently.</w:t>
            </w:r>
          </w:p>
          <w:p w14:paraId="2699F7A4" w14:textId="4DDAF7ED" w:rsidR="004D0F63" w:rsidRPr="00A251E8" w:rsidRDefault="004D0F63" w:rsidP="00BD6F7B">
            <w:pPr>
              <w:rPr>
                <w:rFonts w:cs="Times New Roman"/>
                <w:b/>
                <w:bCs/>
              </w:rPr>
            </w:pPr>
          </w:p>
        </w:tc>
      </w:tr>
      <w:tr w:rsidR="004D0F63" w:rsidRPr="00A251E8" w14:paraId="0E5DDCD8" w14:textId="77777777" w:rsidTr="00671E24">
        <w:trPr>
          <w:trHeight w:val="488"/>
          <w:jc w:val="center"/>
        </w:trPr>
        <w:tc>
          <w:tcPr>
            <w:tcW w:w="9881" w:type="dxa"/>
          </w:tcPr>
          <w:p w14:paraId="3049A97E" w14:textId="77777777" w:rsidR="004D0F63" w:rsidRPr="00A251E8" w:rsidRDefault="004D0F63" w:rsidP="004D0F63">
            <w:pPr>
              <w:rPr>
                <w:rFonts w:cs="Times New Roman"/>
                <w:b/>
                <w:bCs/>
              </w:rPr>
            </w:pPr>
          </w:p>
          <w:p w14:paraId="1E61C3AC" w14:textId="77777777" w:rsidR="00F9700F" w:rsidRPr="00A251E8"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A251E8">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A251E8" w:rsidRDefault="00F9700F" w:rsidP="004D0F63">
            <w:pPr>
              <w:rPr>
                <w:rFonts w:cs="Times New Roman"/>
                <w:b/>
                <w:bCs/>
              </w:rPr>
            </w:pPr>
          </w:p>
        </w:tc>
      </w:tr>
      <w:tr w:rsidR="004D0F63" w:rsidRPr="00A251E8" w14:paraId="22B151AD" w14:textId="77777777" w:rsidTr="00671E24">
        <w:trPr>
          <w:trHeight w:val="532"/>
          <w:jc w:val="center"/>
        </w:trPr>
        <w:tc>
          <w:tcPr>
            <w:tcW w:w="9881" w:type="dxa"/>
          </w:tcPr>
          <w:p w14:paraId="27ABD0E8" w14:textId="77777777" w:rsidR="004D0F63" w:rsidRPr="00A251E8" w:rsidRDefault="004D0F63" w:rsidP="004D0F63">
            <w:pPr>
              <w:jc w:val="center"/>
              <w:rPr>
                <w:rFonts w:cs="Times New Roman"/>
                <w:b/>
                <w:bCs/>
              </w:rPr>
            </w:pPr>
          </w:p>
          <w:p w14:paraId="39361C6B" w14:textId="77777777" w:rsidR="001941F2" w:rsidRPr="00763388" w:rsidRDefault="001941F2" w:rsidP="001941F2">
            <w:pPr>
              <w:jc w:val="both"/>
              <w:rPr>
                <w:rFonts w:cs="Times New Roman"/>
                <w:color w:val="auto"/>
                <w:szCs w:val="24"/>
              </w:rPr>
            </w:pPr>
            <w:r w:rsidRPr="00763388">
              <w:rPr>
                <w:rFonts w:cs="Times New Roman"/>
                <w:color w:val="auto"/>
                <w:szCs w:val="24"/>
              </w:rPr>
              <w:t>Effective communication is not only important between hotel staff and guests, but also among hotel staff themselves. To improve communication among staff members, hotels are adopting various technological solutions. For example, many hotels are implementing mobile communication platforms, which enable staff members to communicate with each other in real-time using their smartphones or tablets. These platforms can be used to share information such as room status, guest requests, and maintenance issues, ensuring that staff members are always up-to-date and able to respond promptly to guests' needs.</w:t>
            </w:r>
          </w:p>
          <w:p w14:paraId="6BED0976" w14:textId="590E2A7F" w:rsidR="001941F2" w:rsidRPr="00763388" w:rsidRDefault="001941F2" w:rsidP="001941F2">
            <w:pPr>
              <w:jc w:val="both"/>
              <w:rPr>
                <w:rFonts w:cs="Times New Roman"/>
                <w:color w:val="auto"/>
                <w:szCs w:val="24"/>
              </w:rPr>
            </w:pPr>
            <w:r w:rsidRPr="00763388">
              <w:rPr>
                <w:rFonts w:cs="Times New Roman"/>
                <w:color w:val="auto"/>
                <w:szCs w:val="24"/>
              </w:rPr>
              <w:t xml:space="preserve">Another trend in communication is the use of chatbots and other artificial intelligence (AI) technologies to improve guest communication. Chatbots can be used to handle simple guest inquiries, freeing up staff members to focus on more complex issues. AI-powered chatbots can also </w:t>
            </w:r>
            <w:r w:rsidRPr="00A251E8">
              <w:rPr>
                <w:rFonts w:cs="Times New Roman"/>
                <w:color w:val="auto"/>
                <w:szCs w:val="24"/>
              </w:rPr>
              <w:t>personalise</w:t>
            </w:r>
            <w:r w:rsidRPr="00763388">
              <w:rPr>
                <w:rFonts w:cs="Times New Roman"/>
                <w:color w:val="auto"/>
                <w:szCs w:val="24"/>
              </w:rPr>
              <w:t xml:space="preserve"> guest communication based on the guest's history and preferences, enhancing the guest experience.</w:t>
            </w:r>
          </w:p>
          <w:p w14:paraId="16987153" w14:textId="412F24A3" w:rsidR="004D0F63" w:rsidRPr="00A251E8" w:rsidRDefault="001941F2" w:rsidP="001941F2">
            <w:pPr>
              <w:jc w:val="both"/>
              <w:rPr>
                <w:rFonts w:cs="Times New Roman"/>
                <w:b/>
                <w:bCs/>
              </w:rPr>
            </w:pPr>
            <w:r w:rsidRPr="00763388">
              <w:rPr>
                <w:rFonts w:cs="Times New Roman"/>
                <w:color w:val="auto"/>
                <w:szCs w:val="24"/>
              </w:rPr>
              <w:t xml:space="preserve">Finally, hotels are also using digital signage to communicate with guests. Digital signage can be used to display important information such as event schedules, restaurant menus, and local attractions. Some hotels are also using digital signage as a </w:t>
            </w:r>
            <w:r w:rsidRPr="00A251E8">
              <w:rPr>
                <w:rFonts w:cs="Times New Roman"/>
                <w:color w:val="auto"/>
                <w:szCs w:val="24"/>
              </w:rPr>
              <w:t>way finding</w:t>
            </w:r>
            <w:r w:rsidRPr="00763388">
              <w:rPr>
                <w:rFonts w:cs="Times New Roman"/>
                <w:color w:val="auto"/>
                <w:szCs w:val="24"/>
              </w:rPr>
              <w:t xml:space="preserve"> tool, helping guests navigate the property and find their way to their rooms and other amenities.</w:t>
            </w:r>
          </w:p>
          <w:p w14:paraId="65199D38" w14:textId="47895990" w:rsidR="004D0F63" w:rsidRPr="00A251E8" w:rsidRDefault="004D0F63" w:rsidP="004D0F63">
            <w:pPr>
              <w:rPr>
                <w:rFonts w:cs="Times New Roman"/>
                <w:b/>
                <w:bCs/>
              </w:rPr>
            </w:pPr>
          </w:p>
        </w:tc>
      </w:tr>
      <w:tr w:rsidR="004D0F63" w:rsidRPr="00A251E8" w14:paraId="30B933E8" w14:textId="77777777" w:rsidTr="00671E24">
        <w:trPr>
          <w:trHeight w:val="532"/>
          <w:jc w:val="center"/>
        </w:trPr>
        <w:tc>
          <w:tcPr>
            <w:tcW w:w="9881" w:type="dxa"/>
          </w:tcPr>
          <w:p w14:paraId="20A63DDB" w14:textId="77777777" w:rsidR="004D0F63" w:rsidRPr="00A251E8" w:rsidRDefault="004D0F63" w:rsidP="004D0F63">
            <w:pPr>
              <w:rPr>
                <w:rFonts w:cs="Times New Roman"/>
                <w:b/>
                <w:bCs/>
              </w:rPr>
            </w:pPr>
          </w:p>
          <w:p w14:paraId="4A9ED65E" w14:textId="77777777" w:rsidR="00F9700F" w:rsidRPr="00A251E8"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A251E8">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A251E8" w:rsidRDefault="00F9700F" w:rsidP="004D0F63">
            <w:pPr>
              <w:rPr>
                <w:rFonts w:cs="Times New Roman"/>
                <w:b/>
                <w:bCs/>
              </w:rPr>
            </w:pPr>
          </w:p>
        </w:tc>
      </w:tr>
      <w:tr w:rsidR="004D0F63" w:rsidRPr="00A251E8" w14:paraId="19F14FD9" w14:textId="77777777" w:rsidTr="00671E24">
        <w:trPr>
          <w:trHeight w:val="532"/>
          <w:jc w:val="center"/>
        </w:trPr>
        <w:tc>
          <w:tcPr>
            <w:tcW w:w="9881" w:type="dxa"/>
          </w:tcPr>
          <w:p w14:paraId="6B5FC739" w14:textId="77777777" w:rsidR="004D0F63" w:rsidRPr="00A251E8" w:rsidRDefault="004D0F63" w:rsidP="004D0F63">
            <w:pPr>
              <w:jc w:val="center"/>
              <w:rPr>
                <w:rFonts w:cs="Times New Roman"/>
                <w:b/>
                <w:bCs/>
              </w:rPr>
            </w:pPr>
          </w:p>
          <w:p w14:paraId="00720B56" w14:textId="0180441C" w:rsidR="005023E4" w:rsidRPr="00763388" w:rsidRDefault="005023E4" w:rsidP="005023E4">
            <w:pPr>
              <w:rPr>
                <w:rFonts w:cs="Times New Roman"/>
                <w:color w:val="auto"/>
                <w:szCs w:val="24"/>
              </w:rPr>
            </w:pPr>
            <w:r w:rsidRPr="00763388">
              <w:rPr>
                <w:rFonts w:cs="Times New Roman"/>
                <w:color w:val="auto"/>
                <w:szCs w:val="24"/>
              </w:rPr>
              <w:t xml:space="preserve">One trend in staffing is the increasing use of employee engagement surveys. These surveys are designed to measure employee satisfaction, engagement, and motivation, providing valuable insights into how staff members feel about their jobs and the </w:t>
            </w:r>
            <w:r w:rsidR="00DE3F03" w:rsidRPr="00763388">
              <w:rPr>
                <w:rFonts w:cs="Times New Roman"/>
                <w:color w:val="auto"/>
                <w:szCs w:val="24"/>
              </w:rPr>
              <w:t>organisation</w:t>
            </w:r>
            <w:r w:rsidRPr="00763388">
              <w:rPr>
                <w:rFonts w:cs="Times New Roman"/>
                <w:color w:val="auto"/>
                <w:szCs w:val="24"/>
              </w:rPr>
              <w:t>. By using employee engagement surveys, hotels can identify areas where they can improve their work environment and increase staff motivation and satisfaction.</w:t>
            </w:r>
          </w:p>
          <w:p w14:paraId="7F6490E5" w14:textId="77777777" w:rsidR="005023E4" w:rsidRPr="00763388" w:rsidRDefault="005023E4" w:rsidP="005023E4">
            <w:pPr>
              <w:rPr>
                <w:rFonts w:cs="Times New Roman"/>
                <w:color w:val="auto"/>
                <w:szCs w:val="24"/>
              </w:rPr>
            </w:pPr>
            <w:r w:rsidRPr="00763388">
              <w:rPr>
                <w:rFonts w:cs="Times New Roman"/>
                <w:color w:val="auto"/>
                <w:szCs w:val="24"/>
              </w:rPr>
              <w:t xml:space="preserve">Another trend is the use of employee recognition programs. These programs are designed to reward and </w:t>
            </w:r>
            <w:r w:rsidRPr="00A251E8">
              <w:rPr>
                <w:rFonts w:cs="Times New Roman"/>
                <w:color w:val="auto"/>
                <w:szCs w:val="24"/>
              </w:rPr>
              <w:t>recognise</w:t>
            </w:r>
            <w:r w:rsidRPr="00763388">
              <w:rPr>
                <w:rFonts w:cs="Times New Roman"/>
                <w:color w:val="auto"/>
                <w:szCs w:val="24"/>
              </w:rPr>
              <w:t xml:space="preserve"> staff members who go above and beyond in their roles, promoting a culture of excellence and motivating staff to deliver outstanding service. Employee recognition programs can take many forms, including monetary rewards, certificates, and public recognition.</w:t>
            </w:r>
          </w:p>
          <w:p w14:paraId="341A929D" w14:textId="77777777" w:rsidR="005023E4" w:rsidRPr="00763388" w:rsidRDefault="005023E4" w:rsidP="005023E4">
            <w:pPr>
              <w:rPr>
                <w:rFonts w:cs="Times New Roman"/>
                <w:color w:val="auto"/>
                <w:szCs w:val="24"/>
              </w:rPr>
            </w:pPr>
            <w:r w:rsidRPr="00763388">
              <w:rPr>
                <w:rFonts w:cs="Times New Roman"/>
                <w:color w:val="auto"/>
                <w:szCs w:val="24"/>
              </w:rPr>
              <w:t>In addition, hotels are increasingly using technology to improve staff productivity and efficiency. For example, some hotels are using automated scheduling software to create optimal schedules for staff members based on demand, availability, and other factors. This not only ensures that staffing levels are appropriate but also reduces the administrative burden on managers and enables staff members to have more control over their schedules.</w:t>
            </w:r>
          </w:p>
          <w:p w14:paraId="388D25D6" w14:textId="224F26EF" w:rsidR="004D0F63" w:rsidRPr="00A251E8" w:rsidRDefault="005023E4" w:rsidP="009D1622">
            <w:pPr>
              <w:tabs>
                <w:tab w:val="left" w:pos="264"/>
              </w:tabs>
              <w:rPr>
                <w:rFonts w:cs="Times New Roman"/>
                <w:b/>
                <w:bCs/>
              </w:rPr>
            </w:pPr>
            <w:r w:rsidRPr="00763388">
              <w:rPr>
                <w:rFonts w:cs="Times New Roman"/>
                <w:color w:val="auto"/>
                <w:szCs w:val="24"/>
              </w:rPr>
              <w:t>Finally, hotels are also focusing on employee training and development. By providing regular training and development opportunities, hotels can ensure that staff members have the skills and knowledge they need to deliver outstanding service. This includes not only technical training but also soft skills training, such as communication and problem-solving.</w:t>
            </w:r>
            <w:r w:rsidR="00977466" w:rsidRPr="00A251E8">
              <w:rPr>
                <w:rFonts w:cs="Times New Roman"/>
                <w:b/>
                <w:bCs/>
              </w:rPr>
              <w:tab/>
            </w:r>
          </w:p>
        </w:tc>
      </w:tr>
    </w:tbl>
    <w:p w14:paraId="35E16965" w14:textId="7097C4FA" w:rsidR="00E33399" w:rsidRPr="00A251E8" w:rsidRDefault="00E33399" w:rsidP="00763388">
      <w:pPr>
        <w:spacing w:after="0" w:line="240" w:lineRule="auto"/>
        <w:rPr>
          <w:rFonts w:cs="Times New Roman"/>
          <w:color w:val="auto"/>
          <w:szCs w:val="24"/>
        </w:rPr>
      </w:pPr>
    </w:p>
    <w:p w14:paraId="02FC340C" w14:textId="77777777" w:rsidR="00763388" w:rsidRPr="00763388" w:rsidRDefault="00763388" w:rsidP="00763388">
      <w:pPr>
        <w:spacing w:after="0" w:line="240" w:lineRule="auto"/>
        <w:rPr>
          <w:rFonts w:cs="Times New Roman"/>
          <w:color w:val="auto"/>
          <w:szCs w:val="24"/>
        </w:rPr>
      </w:pPr>
    </w:p>
    <w:p w14:paraId="77089D79" w14:textId="77777777" w:rsidR="00763388" w:rsidRPr="00763388" w:rsidRDefault="00763388" w:rsidP="00763388">
      <w:pPr>
        <w:spacing w:after="0" w:line="240" w:lineRule="auto"/>
        <w:rPr>
          <w:rFonts w:cs="Times New Roman"/>
          <w:color w:val="auto"/>
          <w:szCs w:val="24"/>
        </w:rPr>
      </w:pPr>
    </w:p>
    <w:p w14:paraId="15EB2135" w14:textId="77777777" w:rsidR="0053745E" w:rsidRPr="00A251E8" w:rsidRDefault="0053745E" w:rsidP="004C4D8C">
      <w:pPr>
        <w:spacing w:after="0" w:line="240" w:lineRule="auto"/>
        <w:rPr>
          <w:rFonts w:cs="Times New Roman"/>
          <w:color w:val="auto"/>
          <w:sz w:val="28"/>
          <w:szCs w:val="28"/>
        </w:rPr>
      </w:pPr>
      <w:r w:rsidRPr="00763388">
        <w:rPr>
          <w:rFonts w:cs="Times New Roman"/>
          <w:color w:val="auto"/>
          <w:sz w:val="28"/>
          <w:szCs w:val="28"/>
        </w:rPr>
        <w:t>Conclusion</w:t>
      </w:r>
    </w:p>
    <w:p w14:paraId="7865B967" w14:textId="77777777" w:rsidR="0053745E" w:rsidRPr="00763388" w:rsidRDefault="0053745E" w:rsidP="004C4D8C">
      <w:pPr>
        <w:spacing w:after="0" w:line="240" w:lineRule="auto"/>
        <w:rPr>
          <w:rFonts w:cs="Times New Roman"/>
          <w:color w:val="auto"/>
          <w:sz w:val="28"/>
          <w:szCs w:val="28"/>
        </w:rPr>
      </w:pPr>
    </w:p>
    <w:p w14:paraId="7186ABBC" w14:textId="77777777" w:rsidR="0053745E" w:rsidRPr="00763388" w:rsidRDefault="0053745E" w:rsidP="004C4D8C">
      <w:pPr>
        <w:spacing w:after="0" w:line="240" w:lineRule="auto"/>
        <w:rPr>
          <w:rFonts w:cs="Times New Roman"/>
          <w:color w:val="auto"/>
          <w:szCs w:val="24"/>
        </w:rPr>
      </w:pPr>
      <w:r w:rsidRPr="00763388">
        <w:rPr>
          <w:rFonts w:cs="Times New Roman"/>
          <w:color w:val="auto"/>
          <w:szCs w:val="24"/>
        </w:rPr>
        <w:t>To sum up, the four elements of hotel operations - property management systems, hotel reputation, communication, and staffing - are all essential components in ensuring the success of a hotel. Effective management of these elements can lead to higher guest satisfaction, better online reputation, improved communication among staff, and more motivated employees.</w:t>
      </w:r>
    </w:p>
    <w:p w14:paraId="56774D4C" w14:textId="77777777" w:rsidR="0053745E" w:rsidRPr="00763388" w:rsidRDefault="0053745E" w:rsidP="004C4D8C">
      <w:pPr>
        <w:spacing w:after="0" w:line="240" w:lineRule="auto"/>
        <w:rPr>
          <w:rFonts w:cs="Times New Roman"/>
          <w:color w:val="auto"/>
          <w:szCs w:val="24"/>
        </w:rPr>
      </w:pPr>
    </w:p>
    <w:p w14:paraId="39DD3C25" w14:textId="77777777" w:rsidR="0053745E" w:rsidRPr="00763388" w:rsidRDefault="0053745E" w:rsidP="004C4D8C">
      <w:pPr>
        <w:spacing w:after="0" w:line="240" w:lineRule="auto"/>
        <w:rPr>
          <w:rFonts w:cs="Times New Roman"/>
          <w:color w:val="auto"/>
          <w:szCs w:val="24"/>
        </w:rPr>
      </w:pPr>
      <w:r w:rsidRPr="00763388">
        <w:rPr>
          <w:rFonts w:cs="Times New Roman"/>
          <w:color w:val="auto"/>
          <w:szCs w:val="24"/>
        </w:rPr>
        <w:t>Hotels must continually adapt to the changing needs of their guests and the industry. The trends outlined in this essay - the adoption of cloud-based PMS, the use of online reputation management software, the implementation of mobile communication platforms, the use of chatbots and AI technologies, and the focus on employee engagement, recognition, and training - demonstrate how hotels are continually seeking new ways to improve their operations and provide a better guest experience.</w:t>
      </w:r>
    </w:p>
    <w:p w14:paraId="7759219E" w14:textId="77777777" w:rsidR="0053745E" w:rsidRPr="00763388" w:rsidRDefault="0053745E" w:rsidP="004C4D8C">
      <w:pPr>
        <w:spacing w:after="0" w:line="240" w:lineRule="auto"/>
        <w:rPr>
          <w:rFonts w:cs="Times New Roman"/>
          <w:color w:val="auto"/>
          <w:szCs w:val="24"/>
        </w:rPr>
      </w:pPr>
      <w:r w:rsidRPr="00763388">
        <w:rPr>
          <w:rFonts w:cs="Times New Roman"/>
          <w:color w:val="auto"/>
          <w:szCs w:val="24"/>
        </w:rPr>
        <w:t>By staying up-to-date with these trends and effectively managing the four elements of hotel operations, hotels can differentiate themselves from their competitors and achieve long-term success in the highly competitive hospitality industry.</w:t>
      </w:r>
    </w:p>
    <w:p w14:paraId="5130C812" w14:textId="3CB075FF" w:rsidR="009E31E5" w:rsidRPr="00A251E8" w:rsidRDefault="009E31E5" w:rsidP="009D1622">
      <w:pPr>
        <w:spacing w:after="0" w:line="240" w:lineRule="auto"/>
        <w:rPr>
          <w:rFonts w:cs="Times New Roman"/>
          <w:color w:val="auto"/>
          <w:szCs w:val="24"/>
        </w:rPr>
      </w:pPr>
    </w:p>
    <w:tbl>
      <w:tblPr>
        <w:tblStyle w:val="TableGrid"/>
        <w:tblW w:w="8872" w:type="dxa"/>
        <w:tblLook w:val="04A0" w:firstRow="1" w:lastRow="0" w:firstColumn="1" w:lastColumn="0" w:noHBand="0" w:noVBand="1"/>
      </w:tblPr>
      <w:tblGrid>
        <w:gridCol w:w="4436"/>
        <w:gridCol w:w="4436"/>
      </w:tblGrid>
      <w:tr w:rsidR="005165A6" w:rsidRPr="00A251E8" w14:paraId="6C69331A" w14:textId="77777777" w:rsidTr="0053745E">
        <w:trPr>
          <w:trHeight w:val="336"/>
        </w:trPr>
        <w:tc>
          <w:tcPr>
            <w:tcW w:w="4436" w:type="dxa"/>
          </w:tcPr>
          <w:p w14:paraId="3571867E" w14:textId="77777777" w:rsidR="005165A6" w:rsidRPr="00A251E8" w:rsidRDefault="005165A6" w:rsidP="004C4D8C">
            <w:pPr>
              <w:jc w:val="center"/>
              <w:rPr>
                <w:rFonts w:cs="Times New Roman"/>
                <w:b/>
                <w:bCs/>
              </w:rPr>
            </w:pPr>
            <w:r w:rsidRPr="00A251E8">
              <w:rPr>
                <w:rFonts w:cs="Times New Roman"/>
                <w:b/>
                <w:bCs/>
              </w:rPr>
              <w:tab/>
              <w:t>Word Count</w:t>
            </w:r>
          </w:p>
        </w:tc>
        <w:tc>
          <w:tcPr>
            <w:tcW w:w="4436" w:type="dxa"/>
          </w:tcPr>
          <w:p w14:paraId="5F416FC1" w14:textId="5D9C1F0F" w:rsidR="005165A6" w:rsidRPr="00A251E8" w:rsidRDefault="00914789" w:rsidP="004C4D8C">
            <w:pPr>
              <w:jc w:val="center"/>
              <w:rPr>
                <w:rFonts w:cs="Times New Roman"/>
                <w:b/>
                <w:bCs/>
              </w:rPr>
            </w:pPr>
            <w:r>
              <w:rPr>
                <w:rFonts w:cs="Times New Roman"/>
                <w:b/>
                <w:bCs/>
              </w:rPr>
              <w:t>946</w:t>
            </w:r>
          </w:p>
        </w:tc>
      </w:tr>
    </w:tbl>
    <w:p w14:paraId="58AB9AB1" w14:textId="4A5A5716" w:rsidR="001C7D23" w:rsidRPr="00A251E8" w:rsidRDefault="001C7D23" w:rsidP="009D1622">
      <w:pPr>
        <w:spacing w:after="0" w:line="240" w:lineRule="auto"/>
        <w:rPr>
          <w:rFonts w:cs="Times New Roman"/>
          <w:color w:val="auto"/>
          <w:szCs w:val="24"/>
        </w:rPr>
      </w:pPr>
    </w:p>
    <w:p w14:paraId="06CBB838" w14:textId="5066EBEC" w:rsidR="001C7D23" w:rsidRPr="00A251E8" w:rsidRDefault="001C7D23" w:rsidP="009D1622">
      <w:pPr>
        <w:spacing w:after="0" w:line="240" w:lineRule="auto"/>
        <w:rPr>
          <w:rFonts w:cs="Times New Roman"/>
          <w:color w:val="auto"/>
          <w:szCs w:val="24"/>
        </w:rPr>
      </w:pPr>
    </w:p>
    <w:p w14:paraId="1775A3B0" w14:textId="17156072" w:rsidR="001C7D23" w:rsidRPr="00A251E8" w:rsidRDefault="001C7D23" w:rsidP="009D1622">
      <w:pPr>
        <w:spacing w:after="0" w:line="240" w:lineRule="auto"/>
        <w:rPr>
          <w:rFonts w:cs="Times New Roman"/>
          <w:color w:val="auto"/>
          <w:szCs w:val="24"/>
        </w:rPr>
      </w:pPr>
    </w:p>
    <w:p w14:paraId="2A21B029" w14:textId="696FD7F4" w:rsidR="001C7D23" w:rsidRPr="00A251E8" w:rsidRDefault="001C7D23" w:rsidP="009D1622">
      <w:pPr>
        <w:spacing w:after="0" w:line="240" w:lineRule="auto"/>
        <w:rPr>
          <w:rFonts w:cs="Times New Roman"/>
          <w:color w:val="auto"/>
          <w:szCs w:val="24"/>
        </w:rPr>
      </w:pPr>
    </w:p>
    <w:p w14:paraId="02BC9B4A" w14:textId="189E0BB9" w:rsidR="001C7D23" w:rsidRPr="00A251E8" w:rsidRDefault="001C7D23" w:rsidP="009D1622">
      <w:pPr>
        <w:spacing w:after="0" w:line="240" w:lineRule="auto"/>
        <w:rPr>
          <w:rFonts w:cs="Times New Roman"/>
          <w:color w:val="auto"/>
          <w:szCs w:val="24"/>
        </w:rPr>
      </w:pPr>
    </w:p>
    <w:p w14:paraId="023487A3" w14:textId="34443103" w:rsidR="001C7D23" w:rsidRPr="00A251E8" w:rsidRDefault="001C7D23" w:rsidP="009D1622">
      <w:pPr>
        <w:spacing w:after="0" w:line="240" w:lineRule="auto"/>
        <w:rPr>
          <w:rFonts w:cs="Times New Roman"/>
          <w:color w:val="auto"/>
          <w:szCs w:val="24"/>
        </w:rPr>
      </w:pPr>
    </w:p>
    <w:p w14:paraId="37190DCB" w14:textId="5732FD16" w:rsidR="001C7D23" w:rsidRPr="00A251E8" w:rsidRDefault="001C7D23" w:rsidP="009D1622">
      <w:pPr>
        <w:spacing w:after="0" w:line="240" w:lineRule="auto"/>
        <w:rPr>
          <w:rFonts w:cs="Times New Roman"/>
          <w:color w:val="auto"/>
          <w:szCs w:val="24"/>
        </w:rPr>
      </w:pPr>
    </w:p>
    <w:p w14:paraId="5A2414C0" w14:textId="353CE8D6" w:rsidR="001C7D23" w:rsidRPr="00A251E8" w:rsidRDefault="001C7D23" w:rsidP="009D1622">
      <w:pPr>
        <w:spacing w:after="0" w:line="240" w:lineRule="auto"/>
        <w:rPr>
          <w:rFonts w:cs="Times New Roman"/>
          <w:color w:val="auto"/>
          <w:szCs w:val="24"/>
        </w:rPr>
      </w:pPr>
    </w:p>
    <w:p w14:paraId="7CBD2079" w14:textId="7E93ADC6" w:rsidR="001C7D23" w:rsidRPr="00A251E8" w:rsidRDefault="001C7D23" w:rsidP="009D1622">
      <w:pPr>
        <w:spacing w:after="0" w:line="240" w:lineRule="auto"/>
        <w:rPr>
          <w:rFonts w:cs="Times New Roman"/>
          <w:color w:val="auto"/>
          <w:szCs w:val="24"/>
        </w:rPr>
      </w:pPr>
    </w:p>
    <w:p w14:paraId="027E93D2" w14:textId="4CF9A1C0" w:rsidR="001C7D23" w:rsidRPr="00A251E8" w:rsidRDefault="001C7D23" w:rsidP="009D1622">
      <w:pPr>
        <w:spacing w:after="0" w:line="240" w:lineRule="auto"/>
        <w:rPr>
          <w:rFonts w:cs="Times New Roman"/>
          <w:color w:val="auto"/>
          <w:szCs w:val="24"/>
        </w:rPr>
      </w:pPr>
    </w:p>
    <w:p w14:paraId="1FBF2104" w14:textId="02624DE7" w:rsidR="001C7D23" w:rsidRPr="00A251E8" w:rsidRDefault="001C7D23" w:rsidP="009D1622">
      <w:pPr>
        <w:spacing w:after="0" w:line="240" w:lineRule="auto"/>
        <w:rPr>
          <w:rFonts w:cs="Times New Roman"/>
          <w:color w:val="auto"/>
          <w:szCs w:val="24"/>
        </w:rPr>
      </w:pPr>
    </w:p>
    <w:p w14:paraId="10535A48" w14:textId="68BB3AF2" w:rsidR="001C7D23" w:rsidRPr="00A251E8" w:rsidRDefault="001C7D23" w:rsidP="009D1622">
      <w:pPr>
        <w:spacing w:after="0" w:line="240" w:lineRule="auto"/>
        <w:rPr>
          <w:rFonts w:cs="Times New Roman"/>
          <w:color w:val="auto"/>
          <w:szCs w:val="24"/>
        </w:rPr>
      </w:pPr>
    </w:p>
    <w:p w14:paraId="71D14EFF" w14:textId="05D07ADC" w:rsidR="001C7D23" w:rsidRPr="00A251E8" w:rsidRDefault="001C7D23" w:rsidP="009D1622">
      <w:pPr>
        <w:spacing w:after="0" w:line="240" w:lineRule="auto"/>
        <w:rPr>
          <w:rFonts w:cs="Times New Roman"/>
          <w:color w:val="auto"/>
          <w:szCs w:val="24"/>
        </w:rPr>
      </w:pPr>
    </w:p>
    <w:p w14:paraId="2A0604E4" w14:textId="43F676CB" w:rsidR="001C7D23" w:rsidRPr="00A251E8" w:rsidRDefault="001C7D23" w:rsidP="009D1622">
      <w:pPr>
        <w:spacing w:after="0" w:line="240" w:lineRule="auto"/>
        <w:rPr>
          <w:rFonts w:cs="Times New Roman"/>
          <w:color w:val="auto"/>
          <w:szCs w:val="24"/>
        </w:rPr>
      </w:pPr>
    </w:p>
    <w:p w14:paraId="43C27056" w14:textId="155C58EE" w:rsidR="001C7D23" w:rsidRPr="00A251E8" w:rsidRDefault="001C7D23" w:rsidP="009D1622">
      <w:pPr>
        <w:spacing w:after="0" w:line="240" w:lineRule="auto"/>
        <w:rPr>
          <w:rFonts w:cs="Times New Roman"/>
          <w:color w:val="auto"/>
          <w:szCs w:val="24"/>
        </w:rPr>
      </w:pPr>
    </w:p>
    <w:p w14:paraId="12CC5318" w14:textId="77777777" w:rsidR="001C7D23" w:rsidRPr="00A251E8" w:rsidRDefault="001C7D23" w:rsidP="009D1622">
      <w:pPr>
        <w:spacing w:after="0" w:line="240" w:lineRule="auto"/>
        <w:rPr>
          <w:rFonts w:cs="Times New Roman"/>
          <w:b/>
          <w:bCs/>
        </w:rPr>
      </w:pPr>
    </w:p>
    <w:p w14:paraId="424A5D66" w14:textId="5C0CC927" w:rsidR="00246EF0" w:rsidRDefault="00246EF0" w:rsidP="00977466">
      <w:pPr>
        <w:rPr>
          <w:rFonts w:cs="Times New Roman"/>
          <w:b/>
          <w:bCs/>
        </w:rPr>
      </w:pPr>
    </w:p>
    <w:p w14:paraId="718DCAA3" w14:textId="77777777" w:rsidR="00246EF0" w:rsidRDefault="00246EF0">
      <w:pPr>
        <w:rPr>
          <w:rFonts w:cs="Times New Roman"/>
          <w:b/>
          <w:bCs/>
        </w:rPr>
      </w:pPr>
      <w:r>
        <w:rPr>
          <w:rFonts w:cs="Times New Roman"/>
          <w:b/>
          <w:bCs/>
        </w:rPr>
        <w:br w:type="page"/>
      </w:r>
    </w:p>
    <w:p w14:paraId="67A3B783" w14:textId="77777777" w:rsidR="00246EF0" w:rsidRPr="00246EF0" w:rsidRDefault="00246EF0" w:rsidP="00246EF0">
      <w:pPr>
        <w:keepNext/>
        <w:keepLines/>
        <w:spacing w:before="240" w:after="0"/>
        <w:outlineLvl w:val="0"/>
        <w:rPr>
          <w:rFonts w:eastAsiaTheme="majorEastAsia" w:cs="Times New Roman"/>
          <w:color w:val="2F5496" w:themeColor="accent1" w:themeShade="BF"/>
          <w:sz w:val="32"/>
          <w:szCs w:val="32"/>
        </w:rPr>
      </w:pPr>
      <w:r w:rsidRPr="00246EF0">
        <w:rPr>
          <w:rFonts w:eastAsiaTheme="majorEastAsia" w:cs="Times New Roman"/>
          <w:color w:val="2F5496" w:themeColor="accent1" w:themeShade="BF"/>
          <w:sz w:val="32"/>
          <w:szCs w:val="32"/>
        </w:rPr>
        <w:lastRenderedPageBreak/>
        <w:t>References:</w:t>
      </w:r>
    </w:p>
    <w:p w14:paraId="0EC416CD" w14:textId="77777777" w:rsidR="00246EF0" w:rsidRPr="00246EF0" w:rsidRDefault="00246EF0" w:rsidP="00246EF0">
      <w:pPr>
        <w:rPr>
          <w:rFonts w:cs="Times New Roman"/>
        </w:rPr>
      </w:pPr>
    </w:p>
    <w:p w14:paraId="13AB73C4" w14:textId="77777777" w:rsidR="00246EF0" w:rsidRPr="00246EF0" w:rsidRDefault="00246EF0" w:rsidP="00246EF0">
      <w:pPr>
        <w:spacing w:after="0" w:line="240" w:lineRule="auto"/>
        <w:rPr>
          <w:rFonts w:cs="Times New Roman"/>
          <w:color w:val="auto"/>
          <w:szCs w:val="24"/>
        </w:rPr>
      </w:pPr>
      <w:proofErr w:type="spellStart"/>
      <w:r w:rsidRPr="00246EF0">
        <w:rPr>
          <w:rFonts w:cs="Times New Roman"/>
          <w:color w:val="auto"/>
          <w:szCs w:val="24"/>
        </w:rPr>
        <w:t>Agarwal</w:t>
      </w:r>
      <w:proofErr w:type="spellEnd"/>
      <w:r w:rsidRPr="00246EF0">
        <w:rPr>
          <w:rFonts w:cs="Times New Roman"/>
          <w:color w:val="auto"/>
          <w:szCs w:val="24"/>
        </w:rPr>
        <w:t xml:space="preserve">, A., &amp; </w:t>
      </w:r>
      <w:proofErr w:type="spellStart"/>
      <w:r w:rsidRPr="00246EF0">
        <w:rPr>
          <w:rFonts w:cs="Times New Roman"/>
          <w:color w:val="auto"/>
          <w:szCs w:val="24"/>
        </w:rPr>
        <w:t>Bhooshan</w:t>
      </w:r>
      <w:proofErr w:type="spellEnd"/>
      <w:r w:rsidRPr="00246EF0">
        <w:rPr>
          <w:rFonts w:cs="Times New Roman"/>
          <w:color w:val="auto"/>
          <w:szCs w:val="24"/>
        </w:rPr>
        <w:t>, R. (2016). A Review of Literature on Hotel Revenue Management Systems. International Journal of Business and Administration Research Review, 4(6), 30-36.</w:t>
      </w:r>
    </w:p>
    <w:p w14:paraId="3384F002" w14:textId="77777777" w:rsidR="00246EF0" w:rsidRPr="00246EF0" w:rsidRDefault="00246EF0" w:rsidP="00246EF0">
      <w:pPr>
        <w:spacing w:after="0" w:line="240" w:lineRule="auto"/>
        <w:rPr>
          <w:rFonts w:cs="Times New Roman"/>
          <w:color w:val="auto"/>
          <w:szCs w:val="24"/>
        </w:rPr>
      </w:pPr>
      <w:r w:rsidRPr="00246EF0">
        <w:rPr>
          <w:rFonts w:cs="Times New Roman"/>
          <w:color w:val="auto"/>
          <w:szCs w:val="24"/>
        </w:rPr>
        <w:t xml:space="preserve">Beck, J., &amp; </w:t>
      </w:r>
      <w:proofErr w:type="spellStart"/>
      <w:r w:rsidRPr="00246EF0">
        <w:rPr>
          <w:rFonts w:cs="Times New Roman"/>
          <w:color w:val="auto"/>
          <w:szCs w:val="24"/>
        </w:rPr>
        <w:t>Ragsdale</w:t>
      </w:r>
      <w:proofErr w:type="spellEnd"/>
      <w:r w:rsidRPr="00246EF0">
        <w:rPr>
          <w:rFonts w:cs="Times New Roman"/>
          <w:color w:val="auto"/>
          <w:szCs w:val="24"/>
        </w:rPr>
        <w:t>, C. T. (2016). Why the hotel reputation system is broken and how to fix it. Cornell Hospitality Quarterly, 57(1), 62-73.</w:t>
      </w:r>
    </w:p>
    <w:p w14:paraId="0DF85359" w14:textId="77777777" w:rsidR="00246EF0" w:rsidRPr="00246EF0" w:rsidRDefault="00246EF0" w:rsidP="00246EF0">
      <w:pPr>
        <w:spacing w:after="0" w:line="240" w:lineRule="auto"/>
        <w:rPr>
          <w:rFonts w:cs="Times New Roman"/>
          <w:color w:val="auto"/>
          <w:szCs w:val="24"/>
        </w:rPr>
      </w:pPr>
      <w:r w:rsidRPr="00246EF0">
        <w:rPr>
          <w:rFonts w:cs="Times New Roman"/>
          <w:color w:val="auto"/>
          <w:szCs w:val="24"/>
        </w:rPr>
        <w:t>Chen, C. C., Chen, F. H., &amp; Chen, C. H. (2019). The impact of communication satisfaction and communication openness on employee commitment in the hospitality industry. Journal of Hospitality and Tourism Management, 41, 54-62.</w:t>
      </w:r>
    </w:p>
    <w:p w14:paraId="0AA22FEA" w14:textId="77777777" w:rsidR="00246EF0" w:rsidRPr="00246EF0" w:rsidRDefault="00246EF0" w:rsidP="00246EF0">
      <w:pPr>
        <w:spacing w:after="0" w:line="240" w:lineRule="auto"/>
        <w:rPr>
          <w:rFonts w:cs="Times New Roman"/>
          <w:color w:val="auto"/>
          <w:szCs w:val="24"/>
        </w:rPr>
      </w:pPr>
      <w:r w:rsidRPr="00246EF0">
        <w:rPr>
          <w:rFonts w:cs="Times New Roman"/>
          <w:color w:val="auto"/>
          <w:szCs w:val="24"/>
        </w:rPr>
        <w:t>Chow, C. W., &amp; Chen, K. H. (2016). A study of the effect of employee empowerment on hotel performance. International Journal of Hospitality Management, 55, 17-24.</w:t>
      </w:r>
    </w:p>
    <w:p w14:paraId="0B14C86D" w14:textId="77777777" w:rsidR="00246EF0" w:rsidRPr="00246EF0" w:rsidRDefault="00246EF0" w:rsidP="00246EF0">
      <w:pPr>
        <w:spacing w:after="0" w:line="240" w:lineRule="auto"/>
        <w:rPr>
          <w:rFonts w:cs="Times New Roman"/>
          <w:color w:val="auto"/>
          <w:szCs w:val="24"/>
        </w:rPr>
      </w:pPr>
      <w:r w:rsidRPr="00246EF0">
        <w:rPr>
          <w:rFonts w:cs="Times New Roman"/>
          <w:color w:val="auto"/>
          <w:szCs w:val="24"/>
        </w:rPr>
        <w:t xml:space="preserve">Gupta, R. K., &amp; </w:t>
      </w:r>
      <w:proofErr w:type="spellStart"/>
      <w:r w:rsidRPr="00246EF0">
        <w:rPr>
          <w:rFonts w:cs="Times New Roman"/>
          <w:color w:val="auto"/>
          <w:szCs w:val="24"/>
        </w:rPr>
        <w:t>Patiar</w:t>
      </w:r>
      <w:proofErr w:type="spellEnd"/>
      <w:r w:rsidRPr="00246EF0">
        <w:rPr>
          <w:rFonts w:cs="Times New Roman"/>
          <w:color w:val="auto"/>
          <w:szCs w:val="24"/>
        </w:rPr>
        <w:t>, A. (2016). Hotel staffing and labour productivity: An empirical analysis. International Journal of Contemporary Hospitality Management, 28(4), 731-753.</w:t>
      </w:r>
    </w:p>
    <w:p w14:paraId="3759BBB7" w14:textId="61A4EB0D" w:rsidR="00246EF0" w:rsidRPr="00246EF0" w:rsidRDefault="00246EF0" w:rsidP="00246EF0">
      <w:pPr>
        <w:spacing w:after="0" w:line="240" w:lineRule="auto"/>
        <w:rPr>
          <w:rFonts w:cs="Times New Roman"/>
          <w:color w:val="auto"/>
          <w:szCs w:val="24"/>
        </w:rPr>
      </w:pPr>
      <w:r w:rsidRPr="00246EF0">
        <w:rPr>
          <w:rFonts w:cs="Times New Roman"/>
          <w:color w:val="auto"/>
          <w:szCs w:val="24"/>
        </w:rPr>
        <w:t xml:space="preserve">Kim, Y. K., Han, H., &amp; Lee, S. H. (2017). The impact of hotel service quality on perceived value, satisfaction, and </w:t>
      </w:r>
      <w:r w:rsidR="00F7076A" w:rsidRPr="00246EF0">
        <w:rPr>
          <w:rFonts w:cs="Times New Roman"/>
          <w:color w:val="auto"/>
          <w:szCs w:val="24"/>
        </w:rPr>
        <w:t>behavioural</w:t>
      </w:r>
      <w:r w:rsidRPr="00246EF0">
        <w:rPr>
          <w:rFonts w:cs="Times New Roman"/>
          <w:color w:val="auto"/>
          <w:szCs w:val="24"/>
        </w:rPr>
        <w:t xml:space="preserve"> intentions of hotel customers. Journal of Travel &amp; Tourism Marketing, 34(5), 636-652.</w:t>
      </w:r>
    </w:p>
    <w:p w14:paraId="08832537" w14:textId="77777777" w:rsidR="00246EF0" w:rsidRPr="00246EF0" w:rsidRDefault="00246EF0" w:rsidP="00246EF0">
      <w:pPr>
        <w:spacing w:after="0" w:line="240" w:lineRule="auto"/>
        <w:rPr>
          <w:rFonts w:cs="Times New Roman"/>
          <w:color w:val="auto"/>
          <w:szCs w:val="24"/>
        </w:rPr>
      </w:pPr>
      <w:proofErr w:type="spellStart"/>
      <w:r w:rsidRPr="00246EF0">
        <w:rPr>
          <w:rFonts w:cs="Times New Roman"/>
          <w:color w:val="auto"/>
          <w:szCs w:val="24"/>
        </w:rPr>
        <w:t>Kimes</w:t>
      </w:r>
      <w:proofErr w:type="spellEnd"/>
      <w:r w:rsidRPr="00246EF0">
        <w:rPr>
          <w:rFonts w:cs="Times New Roman"/>
          <w:color w:val="auto"/>
          <w:szCs w:val="24"/>
        </w:rPr>
        <w:t>, S. E. (2019). Revenue management: Research overview and prospects. Journal of Revenue and Pricing Management, 18(2), 89-119.</w:t>
      </w:r>
    </w:p>
    <w:p w14:paraId="2A375845" w14:textId="77777777" w:rsidR="00246EF0" w:rsidRPr="00246EF0" w:rsidRDefault="00246EF0" w:rsidP="00246EF0">
      <w:pPr>
        <w:spacing w:after="0" w:line="240" w:lineRule="auto"/>
        <w:rPr>
          <w:rFonts w:cs="Times New Roman"/>
          <w:color w:val="auto"/>
          <w:szCs w:val="24"/>
        </w:rPr>
      </w:pPr>
      <w:r w:rsidRPr="00246EF0">
        <w:rPr>
          <w:rFonts w:cs="Times New Roman"/>
          <w:color w:val="auto"/>
          <w:szCs w:val="24"/>
        </w:rPr>
        <w:t xml:space="preserve">Lee, C. K., </w:t>
      </w:r>
      <w:proofErr w:type="spellStart"/>
      <w:r w:rsidRPr="00246EF0">
        <w:rPr>
          <w:rFonts w:cs="Times New Roman"/>
          <w:color w:val="auto"/>
          <w:szCs w:val="24"/>
        </w:rPr>
        <w:t>Yoon</w:t>
      </w:r>
      <w:proofErr w:type="spellEnd"/>
      <w:r w:rsidRPr="00246EF0">
        <w:rPr>
          <w:rFonts w:cs="Times New Roman"/>
          <w:color w:val="auto"/>
          <w:szCs w:val="24"/>
        </w:rPr>
        <w:t>, Y. S., &amp; Lee, S. K. (2015). The impact of social media reviews on restaurant performance: The moderating role of excellence certificate. International Journal of Hospitality Management, 49, 41-51.</w:t>
      </w:r>
    </w:p>
    <w:p w14:paraId="284205C4" w14:textId="77777777" w:rsidR="00246EF0" w:rsidRPr="00246EF0" w:rsidRDefault="00246EF0" w:rsidP="00246EF0">
      <w:pPr>
        <w:spacing w:after="0" w:line="240" w:lineRule="auto"/>
        <w:rPr>
          <w:rFonts w:cs="Times New Roman"/>
          <w:color w:val="auto"/>
          <w:szCs w:val="24"/>
        </w:rPr>
      </w:pPr>
      <w:r w:rsidRPr="00246EF0">
        <w:rPr>
          <w:rFonts w:cs="Times New Roman"/>
          <w:color w:val="auto"/>
          <w:szCs w:val="24"/>
        </w:rPr>
        <w:t>Nguyen, T. H., Nguyen, Q. H., Nguyen, N. T., &amp; Nguyen, T. L. (2020). Hotel employee retention: the role of job satisfaction, organisational commitment, and work engagement. International Journal of Hospitality Management, 87, 102376.</w:t>
      </w:r>
    </w:p>
    <w:p w14:paraId="07E3FA9C" w14:textId="77777777" w:rsidR="00246EF0" w:rsidRPr="00246EF0" w:rsidRDefault="00246EF0" w:rsidP="00246EF0">
      <w:pPr>
        <w:spacing w:after="0" w:line="240" w:lineRule="auto"/>
        <w:rPr>
          <w:rFonts w:cs="Times New Roman"/>
          <w:color w:val="auto"/>
          <w:szCs w:val="24"/>
        </w:rPr>
      </w:pPr>
      <w:proofErr w:type="spellStart"/>
      <w:r w:rsidRPr="00246EF0">
        <w:rPr>
          <w:rFonts w:cs="Times New Roman"/>
          <w:color w:val="auto"/>
          <w:szCs w:val="24"/>
        </w:rPr>
        <w:t>Ramanathan</w:t>
      </w:r>
      <w:proofErr w:type="spellEnd"/>
      <w:r w:rsidRPr="00246EF0">
        <w:rPr>
          <w:rFonts w:cs="Times New Roman"/>
          <w:color w:val="auto"/>
          <w:szCs w:val="24"/>
        </w:rPr>
        <w:t>, U., Choi, Y., &amp; Park, J. (2019). Social media reviews, service quality, and hotel performance: An empirical analysis. Journal of Hospitality and Tourism Management, 39, 1-12.</w:t>
      </w:r>
    </w:p>
    <w:p w14:paraId="5011F44F" w14:textId="77777777" w:rsidR="00246EF0" w:rsidRPr="00246EF0" w:rsidRDefault="00246EF0" w:rsidP="00246EF0">
      <w:pPr>
        <w:spacing w:after="0" w:line="240" w:lineRule="auto"/>
        <w:rPr>
          <w:rFonts w:cs="Times New Roman"/>
          <w:color w:val="auto"/>
          <w:szCs w:val="24"/>
        </w:rPr>
      </w:pPr>
      <w:r w:rsidRPr="00246EF0">
        <w:rPr>
          <w:rFonts w:cs="Times New Roman"/>
          <w:color w:val="auto"/>
          <w:szCs w:val="24"/>
        </w:rPr>
        <w:t xml:space="preserve">Weber, K., &amp; </w:t>
      </w:r>
      <w:proofErr w:type="spellStart"/>
      <w:r w:rsidRPr="00246EF0">
        <w:rPr>
          <w:rFonts w:cs="Times New Roman"/>
          <w:color w:val="auto"/>
          <w:szCs w:val="24"/>
        </w:rPr>
        <w:t>Roehl</w:t>
      </w:r>
      <w:proofErr w:type="spellEnd"/>
      <w:r w:rsidRPr="00246EF0">
        <w:rPr>
          <w:rFonts w:cs="Times New Roman"/>
          <w:color w:val="auto"/>
          <w:szCs w:val="24"/>
        </w:rPr>
        <w:t>, W. S. (2019). Hotel technology investments: Antecedents and outcomes. International Journal of Hospitality Management, 82, 95-104.</w:t>
      </w:r>
    </w:p>
    <w:p w14:paraId="5BD65908" w14:textId="77777777" w:rsidR="00246EF0" w:rsidRPr="00246EF0" w:rsidRDefault="00246EF0" w:rsidP="00246EF0">
      <w:pPr>
        <w:rPr>
          <w:rFonts w:cs="Times New Roman"/>
        </w:rPr>
      </w:pPr>
    </w:p>
    <w:p w14:paraId="61A041E5" w14:textId="77777777" w:rsidR="00F9700F" w:rsidRPr="00A251E8" w:rsidRDefault="00F9700F" w:rsidP="00977466">
      <w:pPr>
        <w:rPr>
          <w:rFonts w:cs="Times New Roman"/>
          <w:b/>
          <w:bCs/>
        </w:rPr>
      </w:pPr>
    </w:p>
    <w:sectPr w:rsidR="00F9700F" w:rsidRPr="00A251E8"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BB6D6" w14:textId="77777777" w:rsidR="00433536" w:rsidRDefault="00433536" w:rsidP="004D0F63">
      <w:pPr>
        <w:spacing w:after="0" w:line="240" w:lineRule="auto"/>
      </w:pPr>
      <w:r>
        <w:separator/>
      </w:r>
    </w:p>
  </w:endnote>
  <w:endnote w:type="continuationSeparator" w:id="0">
    <w:p w14:paraId="5CC42CAB" w14:textId="77777777" w:rsidR="00433536" w:rsidRDefault="0043353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STIX Two Math"/>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Calibri"/>
    <w:panose1 w:val="020B0604020202020204"/>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AB6FD" w14:textId="77777777" w:rsidR="00433536" w:rsidRDefault="00433536" w:rsidP="004D0F63">
      <w:pPr>
        <w:spacing w:after="0" w:line="240" w:lineRule="auto"/>
      </w:pPr>
      <w:r>
        <w:separator/>
      </w:r>
    </w:p>
  </w:footnote>
  <w:footnote w:type="continuationSeparator" w:id="0">
    <w:p w14:paraId="0AE0047A" w14:textId="77777777" w:rsidR="00433536" w:rsidRDefault="0043353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32B75"/>
    <w:multiLevelType w:val="multilevel"/>
    <w:tmpl w:val="C3006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58311F"/>
    <w:multiLevelType w:val="multilevel"/>
    <w:tmpl w:val="46DCD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483947"/>
    <w:multiLevelType w:val="multilevel"/>
    <w:tmpl w:val="12688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6B974F4"/>
    <w:multiLevelType w:val="multilevel"/>
    <w:tmpl w:val="17209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6244536">
    <w:abstractNumId w:val="3"/>
  </w:num>
  <w:num w:numId="2" w16cid:durableId="1986470946">
    <w:abstractNumId w:val="4"/>
  </w:num>
  <w:num w:numId="3" w16cid:durableId="28334251">
    <w:abstractNumId w:val="1"/>
  </w:num>
  <w:num w:numId="4" w16cid:durableId="801076351">
    <w:abstractNumId w:val="2"/>
  </w:num>
  <w:num w:numId="5" w16cid:durableId="2054380497">
    <w:abstractNumId w:val="5"/>
  </w:num>
  <w:num w:numId="6" w16cid:durableId="548568214">
    <w:abstractNumId w:val="0"/>
  </w:num>
  <w:num w:numId="7" w16cid:durableId="2545622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4ECB"/>
    <w:rsid w:val="00053165"/>
    <w:rsid w:val="000A14BA"/>
    <w:rsid w:val="000D02F4"/>
    <w:rsid w:val="000F5BD7"/>
    <w:rsid w:val="00114B07"/>
    <w:rsid w:val="00114F45"/>
    <w:rsid w:val="00137075"/>
    <w:rsid w:val="00153D04"/>
    <w:rsid w:val="0016203E"/>
    <w:rsid w:val="001941F2"/>
    <w:rsid w:val="001C7D23"/>
    <w:rsid w:val="001D715A"/>
    <w:rsid w:val="001E77F7"/>
    <w:rsid w:val="001F0557"/>
    <w:rsid w:val="00217549"/>
    <w:rsid w:val="0024399D"/>
    <w:rsid w:val="00246EF0"/>
    <w:rsid w:val="002813CE"/>
    <w:rsid w:val="00284BFA"/>
    <w:rsid w:val="00286116"/>
    <w:rsid w:val="002930A2"/>
    <w:rsid w:val="002A1278"/>
    <w:rsid w:val="002B1F0F"/>
    <w:rsid w:val="002E2043"/>
    <w:rsid w:val="00305F9D"/>
    <w:rsid w:val="0032168E"/>
    <w:rsid w:val="00330917"/>
    <w:rsid w:val="0037293A"/>
    <w:rsid w:val="00387181"/>
    <w:rsid w:val="003957A8"/>
    <w:rsid w:val="003C440F"/>
    <w:rsid w:val="003D5DB9"/>
    <w:rsid w:val="003E6F1E"/>
    <w:rsid w:val="004224B7"/>
    <w:rsid w:val="00431D1D"/>
    <w:rsid w:val="00433536"/>
    <w:rsid w:val="00434FAA"/>
    <w:rsid w:val="0045538B"/>
    <w:rsid w:val="004562E3"/>
    <w:rsid w:val="00466636"/>
    <w:rsid w:val="00471031"/>
    <w:rsid w:val="00472F52"/>
    <w:rsid w:val="00482228"/>
    <w:rsid w:val="0049210B"/>
    <w:rsid w:val="004B0252"/>
    <w:rsid w:val="004D0F63"/>
    <w:rsid w:val="004F200E"/>
    <w:rsid w:val="004F68C8"/>
    <w:rsid w:val="005023E4"/>
    <w:rsid w:val="005165A6"/>
    <w:rsid w:val="005219C9"/>
    <w:rsid w:val="00526EC0"/>
    <w:rsid w:val="0053745E"/>
    <w:rsid w:val="005377CC"/>
    <w:rsid w:val="005409E8"/>
    <w:rsid w:val="00547C00"/>
    <w:rsid w:val="00561EA2"/>
    <w:rsid w:val="00565FF0"/>
    <w:rsid w:val="00576F4E"/>
    <w:rsid w:val="00592A7E"/>
    <w:rsid w:val="00593213"/>
    <w:rsid w:val="005B3EA7"/>
    <w:rsid w:val="005F7F29"/>
    <w:rsid w:val="0061622B"/>
    <w:rsid w:val="0062252A"/>
    <w:rsid w:val="00671E24"/>
    <w:rsid w:val="006B736A"/>
    <w:rsid w:val="0073433C"/>
    <w:rsid w:val="00763388"/>
    <w:rsid w:val="007977E7"/>
    <w:rsid w:val="008310AB"/>
    <w:rsid w:val="00840290"/>
    <w:rsid w:val="00854BC2"/>
    <w:rsid w:val="0086766F"/>
    <w:rsid w:val="0088344F"/>
    <w:rsid w:val="00893396"/>
    <w:rsid w:val="008D0A28"/>
    <w:rsid w:val="008D4E2F"/>
    <w:rsid w:val="009022D4"/>
    <w:rsid w:val="00914789"/>
    <w:rsid w:val="0093269F"/>
    <w:rsid w:val="0094624E"/>
    <w:rsid w:val="00946D25"/>
    <w:rsid w:val="00977466"/>
    <w:rsid w:val="00980A69"/>
    <w:rsid w:val="00987265"/>
    <w:rsid w:val="009B7BDC"/>
    <w:rsid w:val="009C214C"/>
    <w:rsid w:val="009D1622"/>
    <w:rsid w:val="009D31CA"/>
    <w:rsid w:val="009D5549"/>
    <w:rsid w:val="009E31E5"/>
    <w:rsid w:val="009E61C8"/>
    <w:rsid w:val="009F4AA2"/>
    <w:rsid w:val="00A251E8"/>
    <w:rsid w:val="00A47FA0"/>
    <w:rsid w:val="00A65066"/>
    <w:rsid w:val="00AC1B02"/>
    <w:rsid w:val="00AE1445"/>
    <w:rsid w:val="00AF2C25"/>
    <w:rsid w:val="00B00A2E"/>
    <w:rsid w:val="00B05264"/>
    <w:rsid w:val="00B268E7"/>
    <w:rsid w:val="00B7618F"/>
    <w:rsid w:val="00B838B2"/>
    <w:rsid w:val="00B92F0A"/>
    <w:rsid w:val="00B95450"/>
    <w:rsid w:val="00BC7625"/>
    <w:rsid w:val="00BD21E7"/>
    <w:rsid w:val="00BD6F7B"/>
    <w:rsid w:val="00C0390F"/>
    <w:rsid w:val="00C50C98"/>
    <w:rsid w:val="00C52090"/>
    <w:rsid w:val="00C71630"/>
    <w:rsid w:val="00C8429F"/>
    <w:rsid w:val="00C95E4B"/>
    <w:rsid w:val="00CD26B9"/>
    <w:rsid w:val="00CE235D"/>
    <w:rsid w:val="00D2081F"/>
    <w:rsid w:val="00D24304"/>
    <w:rsid w:val="00D32B25"/>
    <w:rsid w:val="00D61338"/>
    <w:rsid w:val="00D86079"/>
    <w:rsid w:val="00DD1B81"/>
    <w:rsid w:val="00DD34D0"/>
    <w:rsid w:val="00DE3F03"/>
    <w:rsid w:val="00DF223D"/>
    <w:rsid w:val="00E33399"/>
    <w:rsid w:val="00E33CA6"/>
    <w:rsid w:val="00E4177A"/>
    <w:rsid w:val="00E47D4B"/>
    <w:rsid w:val="00E6232A"/>
    <w:rsid w:val="00E83562"/>
    <w:rsid w:val="00EA59D0"/>
    <w:rsid w:val="00ED5281"/>
    <w:rsid w:val="00F02132"/>
    <w:rsid w:val="00F27EE4"/>
    <w:rsid w:val="00F5796E"/>
    <w:rsid w:val="00F61CEC"/>
    <w:rsid w:val="00F7076A"/>
    <w:rsid w:val="00F9700F"/>
    <w:rsid w:val="00FA5266"/>
    <w:rsid w:val="00FC4F5D"/>
    <w:rsid w:val="00FD1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7A8"/>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8</Pages>
  <Words>2248</Words>
  <Characters>12820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Florin Ciolacu</cp:lastModifiedBy>
  <cp:revision>122</cp:revision>
  <dcterms:created xsi:type="dcterms:W3CDTF">2023-03-06T22:01:00Z</dcterms:created>
  <dcterms:modified xsi:type="dcterms:W3CDTF">2023-03-10T14:48:00Z</dcterms:modified>
</cp:coreProperties>
</file>