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DBEEB7D" w:rsidR="00ED5964" w:rsidRPr="009E472B" w:rsidRDefault="00ED5964" w:rsidP="00ED5964">
      <w:pPr>
        <w:jc w:val="both"/>
        <w:rPr>
          <w:rFonts w:ascii="Arial" w:hAnsi="Arial" w:cs="Arial"/>
          <w:sz w:val="22"/>
        </w:rPr>
      </w:pPr>
      <w:r>
        <w:rPr>
          <w:rFonts w:asciiTheme="minorBidi" w:hAnsiTheme="minorBidi"/>
          <w:sz w:val="28"/>
          <w:szCs w:val="28"/>
        </w:rPr>
        <w:t xml:space="preserve">Name: </w:t>
      </w:r>
      <w:r w:rsidR="009E472B">
        <w:rPr>
          <w:rFonts w:ascii="Arial" w:hAnsi="Arial" w:cs="Arial"/>
          <w:sz w:val="22"/>
        </w:rPr>
        <w:t xml:space="preserve">Amanda McCann </w:t>
      </w:r>
    </w:p>
    <w:p w14:paraId="485B6F49" w14:textId="3993356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B0D2A" w:rsidRPr="008B0D2A">
        <w:rPr>
          <w:rFonts w:ascii="Arial" w:hAnsi="Arial" w:cs="Arial"/>
          <w:color w:val="242130"/>
          <w:sz w:val="22"/>
          <w:shd w:val="clear" w:color="auto" w:fill="FFFFFF"/>
        </w:rPr>
        <w:t>2521421</w:t>
      </w:r>
    </w:p>
    <w:p w14:paraId="3C1E7A20" w14:textId="5FA409C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84FED" w:rsidRPr="00284FED">
        <w:rPr>
          <w:rFonts w:ascii="Arial" w:hAnsi="Arial" w:cs="Arial"/>
          <w:bCs/>
          <w:sz w:val="22"/>
        </w:rPr>
        <w:t>LCHS4001</w:t>
      </w:r>
    </w:p>
    <w:p w14:paraId="4EEB2DA3" w14:textId="27070B0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74610" w:rsidRPr="00974610">
        <w:rPr>
          <w:rFonts w:ascii="Arial" w:hAnsi="Arial" w:cs="Arial"/>
          <w:bCs/>
          <w:szCs w:val="20"/>
        </w:rPr>
        <w:t>Academic and Employability skills</w:t>
      </w:r>
    </w:p>
    <w:p w14:paraId="0B324E28" w14:textId="77777777" w:rsidR="001631DB" w:rsidRDefault="00ED5964" w:rsidP="001631DB">
      <w:pPr>
        <w:spacing w:before="120" w:after="120"/>
        <w:jc w:val="both"/>
        <w:rPr>
          <w:rFonts w:ascii="Arial" w:hAnsi="Arial" w:cs="Arial"/>
          <w:b/>
          <w:bCs/>
          <w:sz w:val="22"/>
        </w:rPr>
      </w:pPr>
      <w:r>
        <w:rPr>
          <w:rFonts w:asciiTheme="minorBidi" w:hAnsiTheme="minorBidi"/>
          <w:sz w:val="28"/>
          <w:szCs w:val="28"/>
        </w:rPr>
        <w:t xml:space="preserve">Lecturer: </w:t>
      </w:r>
      <w:r w:rsidR="001631DB" w:rsidRPr="001631DB">
        <w:rPr>
          <w:rFonts w:ascii="Arial" w:hAnsi="Arial" w:cs="Arial"/>
          <w:sz w:val="22"/>
        </w:rPr>
        <w:t>Markus Klingelfuss (Module Lead- Birmingham)</w:t>
      </w:r>
    </w:p>
    <w:p w14:paraId="112342CB" w14:textId="23ED06F6" w:rsidR="00ED5964" w:rsidRDefault="00ED5964" w:rsidP="00ED5964">
      <w:pPr>
        <w:jc w:val="both"/>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2331B35C" w14:textId="60C5299F" w:rsidR="007125F1" w:rsidRPr="001631DB" w:rsidRDefault="00ED5964" w:rsidP="00ED5964">
      <w:pPr>
        <w:jc w:val="both"/>
        <w:rPr>
          <w:rFonts w:ascii="Arial" w:hAnsi="Arial" w:cs="Arial"/>
          <w:sz w:val="22"/>
        </w:rPr>
      </w:pPr>
      <w:r>
        <w:rPr>
          <w:rFonts w:asciiTheme="minorBidi" w:hAnsiTheme="minorBidi"/>
          <w:sz w:val="28"/>
          <w:szCs w:val="28"/>
        </w:rPr>
        <w:t xml:space="preserve">Submitted on:  </w:t>
      </w:r>
      <w:r w:rsidR="001631DB">
        <w:rPr>
          <w:rFonts w:ascii="Arial" w:hAnsi="Arial" w:cs="Arial"/>
          <w:sz w:val="22"/>
        </w:rPr>
        <w:t>Wednesday 10</w:t>
      </w:r>
      <w:r w:rsidR="001631DB" w:rsidRPr="001631DB">
        <w:rPr>
          <w:rFonts w:ascii="Arial" w:hAnsi="Arial" w:cs="Arial"/>
          <w:sz w:val="22"/>
          <w:vertAlign w:val="superscript"/>
        </w:rPr>
        <w:t>th</w:t>
      </w:r>
      <w:r w:rsidR="001631DB">
        <w:rPr>
          <w:rFonts w:ascii="Arial" w:hAnsi="Arial" w:cs="Arial"/>
          <w:sz w:val="22"/>
        </w:rPr>
        <w:t xml:space="preserve"> </w:t>
      </w:r>
      <w:r w:rsidR="00432949">
        <w:rPr>
          <w:rFonts w:ascii="Arial" w:hAnsi="Arial" w:cs="Arial"/>
          <w:sz w:val="22"/>
        </w:rPr>
        <w:t xml:space="preserve">June 2026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1CEAC921" w:rsidR="00FE136A" w:rsidRPr="009E472B" w:rsidRDefault="009E472B" w:rsidP="008904C3">
            <w:pPr>
              <w:spacing w:after="0" w:line="240" w:lineRule="auto"/>
              <w:textAlignment w:val="baseline"/>
              <w:rPr>
                <w:rFonts w:ascii="Arial" w:eastAsia="Times New Roman" w:hAnsi="Arial" w:cs="Arial"/>
                <w:kern w:val="0"/>
                <w:sz w:val="22"/>
                <w14:ligatures w14:val="none"/>
              </w:rPr>
            </w:pPr>
            <w:r w:rsidRPr="009E472B">
              <w:rPr>
                <w:rFonts w:ascii="Arial" w:hAnsi="Arial" w:cs="Arial"/>
                <w:sz w:val="22"/>
              </w:rPr>
              <w:t>When I began researching the role of a Family Support Worker, I used a mixture of professional websites, academic sources, and local authority job descriptions. I started with the NHS Careers website because it provides clear, up</w:t>
            </w:r>
            <w:r w:rsidRPr="009E472B">
              <w:rPr>
                <w:rFonts w:ascii="Arial" w:hAnsi="Arial" w:cs="Arial"/>
                <w:sz w:val="22"/>
              </w:rPr>
              <w:noBreakHyphen/>
              <w:t>to</w:t>
            </w:r>
            <w:r w:rsidRPr="009E472B">
              <w:rPr>
                <w:rFonts w:ascii="Arial" w:hAnsi="Arial" w:cs="Arial"/>
                <w:sz w:val="22"/>
              </w:rPr>
              <w:noBreakHyphen/>
              <w:t xml:space="preserve">date information about responsibilities and required skills. I also explored charities such as Barnardo’s and Action for Children to understand how the role works in community settings. Using the UWTSD library, I searched for academic articles on early intervention, safeguarding, and communication in social care. I used keywords such as </w:t>
            </w:r>
            <w:r w:rsidRPr="009E472B">
              <w:rPr>
                <w:rStyle w:val="Emphasis"/>
                <w:rFonts w:ascii="Arial" w:hAnsi="Arial" w:cs="Arial"/>
                <w:sz w:val="22"/>
              </w:rPr>
              <w:t>“family support worker,” “early help,” “communication skills,”</w:t>
            </w:r>
            <w:r w:rsidRPr="009E472B">
              <w:rPr>
                <w:rFonts w:ascii="Arial" w:hAnsi="Arial" w:cs="Arial"/>
                <w:sz w:val="22"/>
              </w:rPr>
              <w:t xml:space="preserve"> and </w:t>
            </w:r>
            <w:r w:rsidRPr="009E472B">
              <w:rPr>
                <w:rStyle w:val="Emphasis"/>
                <w:rFonts w:ascii="Arial" w:hAnsi="Arial" w:cs="Arial"/>
                <w:sz w:val="22"/>
              </w:rPr>
              <w:t>“multi</w:t>
            </w:r>
            <w:r w:rsidRPr="009E472B">
              <w:rPr>
                <w:rStyle w:val="Emphasis"/>
                <w:rFonts w:ascii="Arial" w:hAnsi="Arial" w:cs="Arial"/>
                <w:sz w:val="22"/>
              </w:rPr>
              <w:noBreakHyphen/>
              <w:t>agency working.”</w:t>
            </w:r>
            <w:r w:rsidRPr="009E472B">
              <w:rPr>
                <w:rFonts w:ascii="Arial" w:hAnsi="Arial" w:cs="Arial"/>
                <w:sz w:val="22"/>
              </w:rPr>
              <w:t xml:space="preserve"> This helped me build a strong foundation for understanding the role.</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33DC05E9" w:rsidR="00FE136A" w:rsidRPr="00255A86" w:rsidRDefault="00255A86" w:rsidP="008904C3">
            <w:pPr>
              <w:spacing w:after="0" w:line="240" w:lineRule="auto"/>
              <w:textAlignment w:val="baseline"/>
              <w:rPr>
                <w:rFonts w:ascii="Arial" w:eastAsia="Times New Roman" w:hAnsi="Arial" w:cs="Arial"/>
                <w:kern w:val="0"/>
                <w:sz w:val="22"/>
                <w14:ligatures w14:val="none"/>
              </w:rPr>
            </w:pPr>
            <w:r w:rsidRPr="00255A86">
              <w:rPr>
                <w:rFonts w:ascii="Arial" w:hAnsi="Arial" w:cs="Arial"/>
                <w:sz w:val="22"/>
              </w:rPr>
              <w:t>For my Task 1 video, I aimed to speak clearly and confidently while explaining my research process. I used brief notes to guide me but made sure to speak naturally in my own words. I structured my presentation carefully so that each section flowed logically, starting with why I chose the role and ending with my next steps. This helped me stay focused and within the time limit.</w:t>
            </w:r>
          </w:p>
          <w:p w14:paraId="4C26E4A3" w14:textId="49F6816B" w:rsidR="00872C8A" w:rsidRPr="00255A86" w:rsidRDefault="00872C8A" w:rsidP="008904C3">
            <w:pPr>
              <w:spacing w:after="0" w:line="240" w:lineRule="auto"/>
              <w:textAlignment w:val="baseline"/>
              <w:rPr>
                <w:rFonts w:ascii="Arial" w:eastAsia="Times New Roman" w:hAnsi="Arial" w:cs="Arial"/>
                <w:kern w:val="0"/>
                <w:sz w:val="22"/>
                <w14:ligatures w14:val="none"/>
              </w:rPr>
            </w:pP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proofErr w:type="gramStart"/>
            <w:r w:rsidRPr="004763EC">
              <w:rPr>
                <w:rFonts w:ascii="Calibri" w:eastAsia="Times New Roman" w:hAnsi="Calibri" w:cs="Calibri"/>
                <w:b/>
                <w:bCs/>
                <w:kern w:val="0"/>
                <w:sz w:val="24"/>
                <w:szCs w:val="24"/>
                <w:lang w:val="en-US"/>
                <w14:ligatures w14:val="none"/>
              </w:rPr>
              <w:t>.  Challenges</w:t>
            </w:r>
            <w:proofErr w:type="gramEnd"/>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395C970E" w:rsidR="00FE136A" w:rsidRPr="00867298" w:rsidRDefault="00867298" w:rsidP="008904C3">
            <w:pPr>
              <w:spacing w:after="0" w:line="240" w:lineRule="auto"/>
              <w:textAlignment w:val="baseline"/>
              <w:rPr>
                <w:rFonts w:ascii="Arial" w:eastAsia="Times New Roman" w:hAnsi="Arial" w:cs="Arial"/>
                <w:kern w:val="0"/>
                <w:sz w:val="22"/>
                <w14:ligatures w14:val="none"/>
              </w:rPr>
            </w:pPr>
            <w:r w:rsidRPr="00867298">
              <w:rPr>
                <w:rFonts w:ascii="Arial" w:hAnsi="Arial" w:cs="Arial"/>
                <w:sz w:val="22"/>
              </w:rPr>
              <w:t>One challenge I faced was managing my nerves while recording the video. I also found it difficult not to rely too heavily on my notes, as I wanted to sound natural rather than scripted. Another challenge was keeping the presentation within five minutes while still covering all the required points. Finally, some of my research sources used different terminology, which made it harder to summarise information clearly.</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25D8F925" w:rsidR="00FE136A" w:rsidRPr="00931C8D" w:rsidRDefault="00931C8D" w:rsidP="008904C3">
            <w:pPr>
              <w:spacing w:after="0" w:line="240" w:lineRule="auto"/>
              <w:textAlignment w:val="baseline"/>
              <w:rPr>
                <w:rFonts w:ascii="Arial" w:eastAsia="Times New Roman" w:hAnsi="Arial" w:cs="Arial"/>
                <w:kern w:val="0"/>
                <w:sz w:val="22"/>
                <w14:ligatures w14:val="none"/>
              </w:rPr>
            </w:pPr>
            <w:r w:rsidRPr="00931C8D">
              <w:rPr>
                <w:rFonts w:ascii="Arial" w:hAnsi="Arial" w:cs="Arial"/>
                <w:sz w:val="22"/>
              </w:rPr>
              <w:t xml:space="preserve">To improve, I plan to practise speaking without notes by rehearsing key points rather than full sentences. I will also record myself more often to build confidence and reduce hesitation. For research, I will take clearer notes and group information into </w:t>
            </w:r>
            <w:proofErr w:type="gramStart"/>
            <w:r w:rsidRPr="00931C8D">
              <w:rPr>
                <w:rFonts w:ascii="Arial" w:hAnsi="Arial" w:cs="Arial"/>
                <w:sz w:val="22"/>
              </w:rPr>
              <w:t>themes</w:t>
            </w:r>
            <w:proofErr w:type="gramEnd"/>
            <w:r w:rsidRPr="00931C8D">
              <w:rPr>
                <w:rFonts w:ascii="Arial" w:hAnsi="Arial" w:cs="Arial"/>
                <w:sz w:val="22"/>
              </w:rPr>
              <w:t xml:space="preserve"> so it is easier to explain. I also want to improve my ability to summarise sources in my own words.</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lastRenderedPageBreak/>
              <w:t>5.  Further steps needed to Prepare for Task 3</w:t>
            </w:r>
          </w:p>
        </w:tc>
        <w:tc>
          <w:tcPr>
            <w:tcW w:w="9862" w:type="dxa"/>
          </w:tcPr>
          <w:p w14:paraId="05E7E99A" w14:textId="71B56B54" w:rsidR="00FE136A" w:rsidRPr="00381125" w:rsidRDefault="00381125" w:rsidP="008904C3">
            <w:pPr>
              <w:spacing w:after="0" w:line="240" w:lineRule="auto"/>
              <w:textAlignment w:val="baseline"/>
              <w:rPr>
                <w:rFonts w:ascii="Arial" w:eastAsia="Times New Roman" w:hAnsi="Arial" w:cs="Arial"/>
                <w:kern w:val="0"/>
                <w:sz w:val="22"/>
                <w:lang w:val="en-US"/>
                <w14:ligatures w14:val="none"/>
              </w:rPr>
            </w:pPr>
            <w:r w:rsidRPr="00381125">
              <w:rPr>
                <w:rFonts w:ascii="Arial" w:hAnsi="Arial" w:cs="Arial"/>
                <w:sz w:val="22"/>
              </w:rPr>
              <w:t>To prepare for Task 3, I will continue gathering academic sources that focus on the essential skills needed in family support work. I will choose the three strongest skills and find role</w:t>
            </w:r>
            <w:r w:rsidRPr="00381125">
              <w:rPr>
                <w:rFonts w:ascii="Arial" w:hAnsi="Arial" w:cs="Arial"/>
                <w:sz w:val="22"/>
              </w:rPr>
              <w:noBreakHyphen/>
              <w:t>specific examples to support them. I will also research strategies for improving each skill, such as reflective practice, supervision, and communication training. Finally, I will create a detailed plan for my report, check my referencing using UWTSD Harvard style, and allow time for proofreading and feedback.</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D17585" w14:textId="77777777" w:rsidR="00BB6210" w:rsidRDefault="00BB6210" w:rsidP="003C7C97">
      <w:pPr>
        <w:spacing w:after="0" w:line="240" w:lineRule="auto"/>
      </w:pPr>
      <w:r>
        <w:separator/>
      </w:r>
    </w:p>
  </w:endnote>
  <w:endnote w:type="continuationSeparator" w:id="0">
    <w:p w14:paraId="280563BF" w14:textId="77777777" w:rsidR="00BB6210" w:rsidRDefault="00BB621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4F2F1" w14:textId="77777777" w:rsidR="00BB6210" w:rsidRDefault="00BB6210" w:rsidP="003C7C97">
      <w:pPr>
        <w:spacing w:after="0" w:line="240" w:lineRule="auto"/>
      </w:pPr>
      <w:r>
        <w:separator/>
      </w:r>
    </w:p>
  </w:footnote>
  <w:footnote w:type="continuationSeparator" w:id="0">
    <w:p w14:paraId="3C8A51ED" w14:textId="77777777" w:rsidR="00BB6210" w:rsidRDefault="00BB621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31DB"/>
    <w:rsid w:val="00166CEB"/>
    <w:rsid w:val="00180DED"/>
    <w:rsid w:val="00184A9A"/>
    <w:rsid w:val="001947DF"/>
    <w:rsid w:val="001B22BB"/>
    <w:rsid w:val="001B619C"/>
    <w:rsid w:val="001D1D3C"/>
    <w:rsid w:val="002205D4"/>
    <w:rsid w:val="00222C3A"/>
    <w:rsid w:val="00226D31"/>
    <w:rsid w:val="00236401"/>
    <w:rsid w:val="002370CE"/>
    <w:rsid w:val="00242974"/>
    <w:rsid w:val="00255A86"/>
    <w:rsid w:val="00264023"/>
    <w:rsid w:val="00284FED"/>
    <w:rsid w:val="002976D4"/>
    <w:rsid w:val="002A5577"/>
    <w:rsid w:val="002B4AA4"/>
    <w:rsid w:val="002C4ABC"/>
    <w:rsid w:val="002E71BA"/>
    <w:rsid w:val="002F5066"/>
    <w:rsid w:val="00310245"/>
    <w:rsid w:val="00316C95"/>
    <w:rsid w:val="0031752A"/>
    <w:rsid w:val="003458DB"/>
    <w:rsid w:val="003523D3"/>
    <w:rsid w:val="00364C35"/>
    <w:rsid w:val="00381125"/>
    <w:rsid w:val="00385D13"/>
    <w:rsid w:val="00396F60"/>
    <w:rsid w:val="003A51D6"/>
    <w:rsid w:val="003B07BA"/>
    <w:rsid w:val="003B125E"/>
    <w:rsid w:val="003C7B4B"/>
    <w:rsid w:val="003C7C97"/>
    <w:rsid w:val="00406B8D"/>
    <w:rsid w:val="00410068"/>
    <w:rsid w:val="0041618E"/>
    <w:rsid w:val="0042295C"/>
    <w:rsid w:val="00426EEC"/>
    <w:rsid w:val="00432949"/>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67298"/>
    <w:rsid w:val="00872C8A"/>
    <w:rsid w:val="00877F74"/>
    <w:rsid w:val="008826B6"/>
    <w:rsid w:val="008B0B22"/>
    <w:rsid w:val="008B0D2A"/>
    <w:rsid w:val="008C58B0"/>
    <w:rsid w:val="008C591B"/>
    <w:rsid w:val="00911784"/>
    <w:rsid w:val="00926458"/>
    <w:rsid w:val="00931C8D"/>
    <w:rsid w:val="00933720"/>
    <w:rsid w:val="00974610"/>
    <w:rsid w:val="009C7E52"/>
    <w:rsid w:val="009D6BCD"/>
    <w:rsid w:val="009E472B"/>
    <w:rsid w:val="009E4934"/>
    <w:rsid w:val="009F40A7"/>
    <w:rsid w:val="009F5CE6"/>
    <w:rsid w:val="00A035CD"/>
    <w:rsid w:val="00A50E80"/>
    <w:rsid w:val="00A513B0"/>
    <w:rsid w:val="00A63F7F"/>
    <w:rsid w:val="00A667CE"/>
    <w:rsid w:val="00A75042"/>
    <w:rsid w:val="00A774BC"/>
    <w:rsid w:val="00A82678"/>
    <w:rsid w:val="00A94172"/>
    <w:rsid w:val="00A946CB"/>
    <w:rsid w:val="00AA77C8"/>
    <w:rsid w:val="00AA7CD2"/>
    <w:rsid w:val="00AC7BE2"/>
    <w:rsid w:val="00AE35BF"/>
    <w:rsid w:val="00B1067E"/>
    <w:rsid w:val="00B81790"/>
    <w:rsid w:val="00B81BBC"/>
    <w:rsid w:val="00BB6210"/>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ED6E61"/>
    <w:rsid w:val="00F1720B"/>
    <w:rsid w:val="00F36ADC"/>
    <w:rsid w:val="00F605C6"/>
    <w:rsid w:val="00F6785B"/>
    <w:rsid w:val="00F904E3"/>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457</Words>
  <Characters>2606</Characters>
  <Application>Microsoft Office Word</Application>
  <DocSecurity>0</DocSecurity>
  <Lines>21</Lines>
  <Paragraphs>6</Paragraphs>
  <ScaleCrop>false</ScaleCrop>
  <Company>University of Wales Trinity Saint David</Company>
  <LinksUpToDate>false</LinksUpToDate>
  <CharactersWithSpaces>3057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Adele McCann</cp:lastModifiedBy>
  <cp:revision>12</cp:revision>
  <dcterms:created xsi:type="dcterms:W3CDTF">2026-06-10T08:42:00Z</dcterms:created>
  <dcterms:modified xsi:type="dcterms:W3CDTF">2026-06-10T08:49:00Z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