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4CE6C5" w14:textId="2834A020" w:rsidR="00192E23" w:rsidRPr="004E262A" w:rsidRDefault="004E262A" w:rsidP="004E262A">
      <w:pPr>
        <w:spacing w:line="360" w:lineRule="auto"/>
        <w:rPr>
          <w:b/>
          <w:bCs/>
          <w:sz w:val="24"/>
          <w:szCs w:val="24"/>
          <w:u w:val="single"/>
        </w:rPr>
      </w:pPr>
      <w:proofErr w:type="spellStart"/>
      <w:r w:rsidRPr="004E262A">
        <w:rPr>
          <w:b/>
          <w:bCs/>
          <w:sz w:val="24"/>
          <w:szCs w:val="24"/>
          <w:u w:val="single"/>
        </w:rPr>
        <w:t>Rhestr</w:t>
      </w:r>
      <w:proofErr w:type="spellEnd"/>
      <w:r w:rsidRPr="004E262A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4E262A">
        <w:rPr>
          <w:b/>
          <w:bCs/>
          <w:sz w:val="24"/>
          <w:szCs w:val="24"/>
          <w:u w:val="single"/>
        </w:rPr>
        <w:t>Cyfeiriadau</w:t>
      </w:r>
      <w:proofErr w:type="spellEnd"/>
      <w:r w:rsidRPr="004E262A">
        <w:rPr>
          <w:b/>
          <w:bCs/>
          <w:sz w:val="24"/>
          <w:szCs w:val="24"/>
          <w:u w:val="single"/>
        </w:rPr>
        <w:t>:</w:t>
      </w:r>
    </w:p>
    <w:p w14:paraId="3B3DF2BA" w14:textId="77777777" w:rsidR="00192E23" w:rsidRDefault="00192E23" w:rsidP="004E262A">
      <w:pPr>
        <w:spacing w:line="360" w:lineRule="auto"/>
      </w:pPr>
      <w:proofErr w:type="spellStart"/>
      <w:r>
        <w:t>Byrddau</w:t>
      </w:r>
      <w:proofErr w:type="spellEnd"/>
      <w:r>
        <w:t xml:space="preserve"> </w:t>
      </w:r>
      <w:proofErr w:type="spellStart"/>
      <w:r>
        <w:t>Diogelu</w:t>
      </w:r>
      <w:proofErr w:type="spellEnd"/>
      <w:r>
        <w:t xml:space="preserve"> </w:t>
      </w:r>
      <w:proofErr w:type="spellStart"/>
      <w:r>
        <w:t>Cilgwri</w:t>
      </w:r>
      <w:proofErr w:type="spellEnd"/>
      <w:r>
        <w:t xml:space="preserve">. (2022) </w:t>
      </w:r>
      <w:r>
        <w:rPr>
          <w:i/>
          <w:iCs/>
        </w:rPr>
        <w:t xml:space="preserve">5.4 Initial Child Protection Conferences.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7" w:history="1">
        <w:r w:rsidRPr="006E249E">
          <w:rPr>
            <w:rStyle w:val="Hyperlink"/>
          </w:rPr>
          <w:t>https://www.wirr</w:t>
        </w:r>
        <w:r w:rsidRPr="006E249E">
          <w:rPr>
            <w:rStyle w:val="Hyperlink"/>
          </w:rPr>
          <w:t>a</w:t>
        </w:r>
        <w:r w:rsidRPr="006E249E">
          <w:rPr>
            <w:rStyle w:val="Hyperlink"/>
          </w:rPr>
          <w:t>lsafeguarding.co.uk/procedures/5-4-initial-child-protection-conferences-2/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12fed o </w:t>
      </w:r>
      <w:proofErr w:type="spellStart"/>
      <w:r>
        <w:t>Orffennaf</w:t>
      </w:r>
      <w:proofErr w:type="spellEnd"/>
      <w:r>
        <w:t xml:space="preserve"> 2022)</w:t>
      </w:r>
    </w:p>
    <w:p w14:paraId="52959745" w14:textId="77777777" w:rsidR="00192E23" w:rsidRDefault="00192E23" w:rsidP="004E262A">
      <w:pPr>
        <w:spacing w:line="360" w:lineRule="auto"/>
      </w:pPr>
      <w:proofErr w:type="spellStart"/>
      <w:r>
        <w:t>Cychwyn</w:t>
      </w:r>
      <w:proofErr w:type="spellEnd"/>
      <w:r>
        <w:t xml:space="preserve"> Cadarn. (2007) </w:t>
      </w:r>
      <w:r>
        <w:rPr>
          <w:i/>
          <w:iCs/>
        </w:rPr>
        <w:t xml:space="preserve">In more detail….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8" w:history="1">
        <w:r w:rsidRPr="00892AD2">
          <w:rPr>
            <w:rStyle w:val="Hyperlink"/>
          </w:rPr>
          <w:t>https://newstartedu.org.uk/wp-content/uploads/2014/04/Childcare-Act-2006.pdf</w:t>
        </w:r>
      </w:hyperlink>
      <w:r>
        <w:t>. (</w:t>
      </w:r>
      <w:proofErr w:type="spellStart"/>
      <w:r>
        <w:t>Darllenwyd</w:t>
      </w:r>
      <w:proofErr w:type="spellEnd"/>
      <w:r>
        <w:t xml:space="preserve">: 10fed o </w:t>
      </w:r>
      <w:proofErr w:type="spellStart"/>
      <w:r>
        <w:t>Orffennaf</w:t>
      </w:r>
      <w:proofErr w:type="spellEnd"/>
      <w:r>
        <w:t xml:space="preserve"> 2022)</w:t>
      </w:r>
    </w:p>
    <w:p w14:paraId="4FD919C4" w14:textId="77777777" w:rsidR="00192E23" w:rsidRPr="0059355B" w:rsidRDefault="00192E23" w:rsidP="004E262A">
      <w:pPr>
        <w:spacing w:line="360" w:lineRule="auto"/>
        <w:rPr>
          <w:i/>
          <w:iCs/>
        </w:rPr>
      </w:pPr>
      <w:proofErr w:type="spellStart"/>
      <w:r>
        <w:t>Cyfreithiau</w:t>
      </w:r>
      <w:proofErr w:type="spellEnd"/>
      <w:r>
        <w:t xml:space="preserve">. C. (2019) </w:t>
      </w:r>
      <w:r>
        <w:rPr>
          <w:i/>
          <w:iCs/>
        </w:rPr>
        <w:t xml:space="preserve">What is an Initial child Protection Case Conference (ICPCC)?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9" w:anchor=":~:text=An%20ICPCC%20is%20a%20meeting,%2C%20and%20if%20so%20%E2%80%93%20how" w:history="1">
        <w:r w:rsidRPr="00892AD2">
          <w:rPr>
            <w:rStyle w:val="Hyperlink"/>
          </w:rPr>
          <w:t>https://www.thefamilylawco.co.uk/blog/children-law-and-social-services-intervention/what-is-an-initial-child-protection-case-conference-icpcc/#:~:text=An%20ICPCC%20is%20a%20meeting,%2C%20and%20if%20so%20%E2%80%93%20how</w:t>
        </w:r>
      </w:hyperlink>
      <w:r w:rsidRPr="00A41545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27ain o </w:t>
      </w:r>
      <w:proofErr w:type="spellStart"/>
      <w:r>
        <w:t>Fehefin</w:t>
      </w:r>
      <w:proofErr w:type="spellEnd"/>
      <w:r>
        <w:t xml:space="preserve"> 2022)</w:t>
      </w:r>
    </w:p>
    <w:p w14:paraId="56BE5D07" w14:textId="77777777" w:rsidR="00192E23" w:rsidRDefault="00192E23" w:rsidP="004E262A">
      <w:pPr>
        <w:spacing w:line="360" w:lineRule="auto"/>
      </w:pPr>
      <w:r>
        <w:t xml:space="preserve">Cyngor </w:t>
      </w:r>
      <w:proofErr w:type="spellStart"/>
      <w:r>
        <w:t>ar</w:t>
      </w:r>
      <w:proofErr w:type="spellEnd"/>
      <w:r>
        <w:t xml:space="preserve"> </w:t>
      </w:r>
      <w:proofErr w:type="spellStart"/>
      <w:r>
        <w:t>Bopeth</w:t>
      </w:r>
      <w:proofErr w:type="spellEnd"/>
      <w:r>
        <w:t xml:space="preserve">. (2022) </w:t>
      </w:r>
      <w:r>
        <w:rPr>
          <w:i/>
          <w:iCs/>
        </w:rPr>
        <w:t>If there’s a child protection conference for your child.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0" w:anchor=":~:text=The%20purpose%20of%20a%20child,are%20working%20with%20your%20family" w:history="1">
        <w:r w:rsidRPr="00892AD2">
          <w:rPr>
            <w:rStyle w:val="Hyperlink"/>
          </w:rPr>
          <w:t>https://www.citizensadvice.org.uk/family/children-and-young-people/protecting-children/if-theres-a-child-protection-conference-for-your-child#:~:text=The%20purpose%20of%20a%20child,are%20working%20with%20your%20family</w:t>
        </w:r>
      </w:hyperlink>
      <w:r>
        <w:t>. (</w:t>
      </w:r>
      <w:proofErr w:type="spellStart"/>
      <w:r>
        <w:t>Darllenwyd</w:t>
      </w:r>
      <w:proofErr w:type="spellEnd"/>
      <w:r>
        <w:t xml:space="preserve">: 27ain o </w:t>
      </w:r>
      <w:proofErr w:type="spellStart"/>
      <w:r>
        <w:t>Fehefin</w:t>
      </w:r>
      <w:proofErr w:type="spellEnd"/>
      <w:r>
        <w:t xml:space="preserve"> 2022)</w:t>
      </w:r>
    </w:p>
    <w:p w14:paraId="6003B3CD" w14:textId="77777777" w:rsidR="00192E23" w:rsidRDefault="00192E23" w:rsidP="004E262A">
      <w:pPr>
        <w:spacing w:line="360" w:lineRule="auto"/>
      </w:pPr>
      <w:r>
        <w:t>Cyngor Wakefield. (</w:t>
      </w:r>
      <w:proofErr w:type="spellStart"/>
      <w:r>
        <w:t>d.d</w:t>
      </w:r>
      <w:proofErr w:type="spellEnd"/>
      <w:r>
        <w:t xml:space="preserve">) </w:t>
      </w:r>
      <w:r>
        <w:rPr>
          <w:i/>
          <w:iCs/>
        </w:rPr>
        <w:t xml:space="preserve">Key worker guidance.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1" w:history="1">
        <w:r w:rsidRPr="006E249E">
          <w:rPr>
            <w:rStyle w:val="Hyperlink"/>
          </w:rPr>
          <w:t>https://</w:t>
        </w:r>
        <w:r w:rsidRPr="006E249E">
          <w:rPr>
            <w:rStyle w:val="Hyperlink"/>
          </w:rPr>
          <w:t>w</w:t>
        </w:r>
        <w:r w:rsidRPr="006E249E">
          <w:rPr>
            <w:rStyle w:val="Hyperlink"/>
          </w:rPr>
          <w:t>ww.proceduresonline.</w:t>
        </w:r>
        <w:r w:rsidRPr="006E249E">
          <w:rPr>
            <w:rStyle w:val="Hyperlink"/>
          </w:rPr>
          <w:t>c</w:t>
        </w:r>
        <w:r w:rsidRPr="006E249E">
          <w:rPr>
            <w:rStyle w:val="Hyperlink"/>
          </w:rPr>
          <w:t>om/wakefield/chomes/p_keyworker.html#:~:text=A%20Key%20Worker%20is%20a,the%20details%20of%20their%20file</w:t>
        </w:r>
      </w:hyperlink>
      <w:r w:rsidRPr="00FD2408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12fed o </w:t>
      </w:r>
      <w:proofErr w:type="spellStart"/>
      <w:r>
        <w:t>Orffennaf</w:t>
      </w:r>
      <w:proofErr w:type="spellEnd"/>
      <w:r>
        <w:t xml:space="preserve"> 2022)</w:t>
      </w:r>
    </w:p>
    <w:p w14:paraId="0915ACA6" w14:textId="77777777" w:rsidR="00192E23" w:rsidRDefault="00192E23" w:rsidP="004E262A">
      <w:pPr>
        <w:spacing w:line="360" w:lineRule="auto"/>
      </w:pPr>
      <w:proofErr w:type="spellStart"/>
      <w:r>
        <w:t>Deddf</w:t>
      </w:r>
      <w:proofErr w:type="spellEnd"/>
      <w:r>
        <w:t xml:space="preserve"> </w:t>
      </w:r>
      <w:proofErr w:type="spellStart"/>
      <w:r>
        <w:t>Diogelu</w:t>
      </w:r>
      <w:proofErr w:type="spellEnd"/>
      <w:r>
        <w:t xml:space="preserve"> Data. (2018) </w:t>
      </w:r>
      <w:r>
        <w:rPr>
          <w:i/>
          <w:iCs/>
        </w:rPr>
        <w:t>Data protection.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2" w:anchor=":~:text=The%20Data%20Protection%20Act%202018%20is%20the%20UK's%20implementation%20of,used%20fairly%2C%20lawfully%20and%20transparently" w:history="1">
        <w:r w:rsidRPr="00892AD2">
          <w:rPr>
            <w:rStyle w:val="Hyperlink"/>
          </w:rPr>
          <w:t>https://www.gov.uk/data-protection#:~:text=The%20Data%20Protection%20Act%202018%20is%20the%20UK's%20implementation%20of,used%20fairly%2C%20lawfully%20and%20transparently</w:t>
        </w:r>
      </w:hyperlink>
      <w:r>
        <w:t>. (</w:t>
      </w:r>
      <w:proofErr w:type="spellStart"/>
      <w:r>
        <w:t>Darllenwyd</w:t>
      </w:r>
      <w:proofErr w:type="spellEnd"/>
      <w:r>
        <w:t xml:space="preserve">: 10fed o </w:t>
      </w:r>
      <w:proofErr w:type="spellStart"/>
      <w:r>
        <w:t>Orffennaf</w:t>
      </w:r>
      <w:proofErr w:type="spellEnd"/>
      <w:r>
        <w:t xml:space="preserve"> 2022)</w:t>
      </w:r>
    </w:p>
    <w:p w14:paraId="1F8D025F" w14:textId="77777777" w:rsidR="00192E23" w:rsidRDefault="00192E23" w:rsidP="004E262A">
      <w:pPr>
        <w:spacing w:line="360" w:lineRule="auto"/>
      </w:pPr>
      <w:proofErr w:type="spellStart"/>
      <w:r>
        <w:t>Fwrdeistref</w:t>
      </w:r>
      <w:proofErr w:type="spellEnd"/>
      <w:r>
        <w:t xml:space="preserve"> </w:t>
      </w:r>
      <w:proofErr w:type="spellStart"/>
      <w:r>
        <w:t>Frenhinol</w:t>
      </w:r>
      <w:proofErr w:type="spellEnd"/>
      <w:r>
        <w:t xml:space="preserve"> Greenwich. (2022) </w:t>
      </w:r>
      <w:r>
        <w:rPr>
          <w:i/>
          <w:iCs/>
        </w:rPr>
        <w:t xml:space="preserve">Child protection conferences.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3" w:history="1">
        <w:r w:rsidRPr="00892AD2">
          <w:rPr>
            <w:rStyle w:val="Hyperlink"/>
          </w:rPr>
          <w:t>https://www.royalgreenwich.gov.uk/info/200237/family_support_and_safeguarding_children/959/child_protection_conferences</w:t>
        </w:r>
      </w:hyperlink>
      <w:r>
        <w:t>. (</w:t>
      </w:r>
      <w:proofErr w:type="spellStart"/>
      <w:r>
        <w:t>Darllenwyd</w:t>
      </w:r>
      <w:proofErr w:type="spellEnd"/>
      <w:r>
        <w:t xml:space="preserve">: 27ain o </w:t>
      </w:r>
      <w:proofErr w:type="spellStart"/>
      <w:r>
        <w:t>Fehefin</w:t>
      </w:r>
      <w:proofErr w:type="spellEnd"/>
      <w:r>
        <w:t xml:space="preserve"> 2022)</w:t>
      </w:r>
    </w:p>
    <w:p w14:paraId="7FA0B479" w14:textId="77777777" w:rsidR="00192E23" w:rsidRDefault="00192E23" w:rsidP="004E262A">
      <w:pPr>
        <w:spacing w:line="360" w:lineRule="auto"/>
      </w:pPr>
      <w:proofErr w:type="spellStart"/>
      <w:r>
        <w:t>Gofal</w:t>
      </w:r>
      <w:proofErr w:type="spellEnd"/>
      <w:r>
        <w:t xml:space="preserve"> </w:t>
      </w:r>
      <w:proofErr w:type="spellStart"/>
      <w:r>
        <w:t>Cymdeithasol</w:t>
      </w:r>
      <w:proofErr w:type="spellEnd"/>
      <w:r>
        <w:t xml:space="preserve"> Cymru. (2017) </w:t>
      </w:r>
      <w:r>
        <w:rPr>
          <w:i/>
          <w:iCs/>
        </w:rPr>
        <w:t xml:space="preserve">The main principles underpinning the Act: voice and control, prevention and early intervention, well-being, co-production and </w:t>
      </w:r>
      <w:proofErr w:type="spellStart"/>
      <w:r>
        <w:rPr>
          <w:i/>
          <w:iCs/>
        </w:rPr>
        <w:t>multi agency</w:t>
      </w:r>
      <w:proofErr w:type="spellEnd"/>
      <w:r>
        <w:rPr>
          <w:i/>
          <w:iCs/>
        </w:rPr>
        <w:t>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4" w:history="1">
        <w:r>
          <w:rPr>
            <w:rStyle w:val="Hyperlink"/>
          </w:rPr>
          <w:t>Principles-Resource-Guide_March-17.pdf (</w:t>
        </w:r>
        <w:proofErr w:type="spellStart"/>
        <w:proofErr w:type="gramStart"/>
        <w:r>
          <w:rPr>
            <w:rStyle w:val="Hyperlink"/>
          </w:rPr>
          <w:t>socialcare.wales</w:t>
        </w:r>
        <w:proofErr w:type="spellEnd"/>
        <w:proofErr w:type="gramEnd"/>
        <w:r>
          <w:rPr>
            <w:rStyle w:val="Hyperlink"/>
          </w:rPr>
          <w:t>)</w:t>
        </w:r>
      </w:hyperlink>
      <w:r>
        <w:rPr>
          <w:rStyle w:val="Hyperlink"/>
        </w:rPr>
        <w:t xml:space="preserve"> </w:t>
      </w:r>
      <w:r>
        <w:t>(</w:t>
      </w:r>
      <w:proofErr w:type="spellStart"/>
      <w:r>
        <w:t>Darllenwyd</w:t>
      </w:r>
      <w:proofErr w:type="spellEnd"/>
      <w:r>
        <w:t xml:space="preserve">: 11fed o </w:t>
      </w:r>
      <w:proofErr w:type="spellStart"/>
      <w:r>
        <w:t>Orffennaf</w:t>
      </w:r>
      <w:proofErr w:type="spellEnd"/>
      <w:r>
        <w:t xml:space="preserve"> 2022)</w:t>
      </w:r>
    </w:p>
    <w:p w14:paraId="53388E7A" w14:textId="77777777" w:rsidR="00192E23" w:rsidRDefault="00192E23" w:rsidP="004E262A">
      <w:pPr>
        <w:spacing w:line="360" w:lineRule="auto"/>
      </w:pPr>
      <w:r>
        <w:t xml:space="preserve">Great Manchester Safeguarding. (2022) </w:t>
      </w:r>
      <w:r>
        <w:rPr>
          <w:i/>
          <w:iCs/>
        </w:rPr>
        <w:t>4.6 Initial Child Protection Conferences.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5" w:anchor=":~:text=An%20Initial%20Child%20Protection%20Conference%20must%20be%20convened%20when%20it,risk%20of%20suffering%20Significant%20Harm" w:history="1">
        <w:r w:rsidRPr="00892AD2">
          <w:rPr>
            <w:rStyle w:val="Hyperlink"/>
          </w:rPr>
          <w:t>https://greatermanchesterscb.proceduresonline.com/chapters/p_initial_cp_conf.html#:~:text=An%</w:t>
        </w:r>
        <w:r w:rsidRPr="00892AD2">
          <w:rPr>
            <w:rStyle w:val="Hyperlink"/>
          </w:rPr>
          <w:lastRenderedPageBreak/>
          <w:t>20Initial%20Child%20Protection%20Conference%20must%20be%20convened%20when%20it,risk%20of%20suffering%20Significant%20Harm</w:t>
        </w:r>
      </w:hyperlink>
      <w:r w:rsidRPr="00265848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27ain o </w:t>
      </w:r>
      <w:proofErr w:type="spellStart"/>
      <w:r>
        <w:t>Fehefin</w:t>
      </w:r>
      <w:proofErr w:type="spellEnd"/>
      <w:r>
        <w:t xml:space="preserve"> 2022)</w:t>
      </w:r>
    </w:p>
    <w:p w14:paraId="3BBEB65D" w14:textId="77777777" w:rsidR="00192E23" w:rsidRDefault="00192E23" w:rsidP="004E262A">
      <w:pPr>
        <w:spacing w:line="360" w:lineRule="auto"/>
      </w:pPr>
      <w:proofErr w:type="spellStart"/>
      <w:r>
        <w:t>Gwasanaeth</w:t>
      </w:r>
      <w:proofErr w:type="spellEnd"/>
      <w:r>
        <w:t xml:space="preserve"> Cyngor </w:t>
      </w:r>
      <w:proofErr w:type="spellStart"/>
      <w:r>
        <w:t>Cyfraith</w:t>
      </w:r>
      <w:proofErr w:type="spellEnd"/>
      <w:r>
        <w:t xml:space="preserve"> Plant. (2022) </w:t>
      </w:r>
      <w:r>
        <w:rPr>
          <w:i/>
          <w:iCs/>
        </w:rPr>
        <w:t xml:space="preserve">Child Protection Conference &amp; Plan.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6" w:history="1">
        <w:r w:rsidRPr="00892AD2">
          <w:rPr>
            <w:rStyle w:val="Hyperlink"/>
          </w:rPr>
          <w:t>https://childlawadvice.org.uk/information-pages/child-protection-case-conference-and-child-protection-plans/</w:t>
        </w:r>
      </w:hyperlink>
      <w:r>
        <w:t>. (</w:t>
      </w:r>
      <w:proofErr w:type="spellStart"/>
      <w:r>
        <w:t>Darllenwyd</w:t>
      </w:r>
      <w:proofErr w:type="spellEnd"/>
      <w:r>
        <w:t xml:space="preserve">: 27ain o </w:t>
      </w:r>
      <w:proofErr w:type="spellStart"/>
      <w:r>
        <w:t>Fehefin</w:t>
      </w:r>
      <w:proofErr w:type="spellEnd"/>
      <w:r>
        <w:t xml:space="preserve"> 2022)</w:t>
      </w:r>
    </w:p>
    <w:p w14:paraId="1E66D1AC" w14:textId="77777777" w:rsidR="00192E23" w:rsidRDefault="00192E23" w:rsidP="004E262A">
      <w:pPr>
        <w:spacing w:line="360" w:lineRule="auto"/>
      </w:pPr>
      <w:proofErr w:type="spellStart"/>
      <w:r>
        <w:t>Gweithdrefnau</w:t>
      </w:r>
      <w:proofErr w:type="spellEnd"/>
      <w:r>
        <w:t xml:space="preserve"> </w:t>
      </w:r>
      <w:proofErr w:type="spellStart"/>
      <w:r>
        <w:t>Diogely</w:t>
      </w:r>
      <w:proofErr w:type="spellEnd"/>
      <w:r>
        <w:t xml:space="preserve"> Cymru. (2022) </w:t>
      </w:r>
      <w:r>
        <w:rPr>
          <w:i/>
          <w:iCs/>
        </w:rPr>
        <w:t>The decision-making process at an initial child protection conference.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7" w:history="1">
        <w:r w:rsidRPr="006E249E">
          <w:rPr>
            <w:rStyle w:val="Hyperlink"/>
          </w:rPr>
          <w:t>https://www.safeguarding.wales/chi/c3pt2/c3pt2.p9.html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12fed o </w:t>
      </w:r>
      <w:proofErr w:type="spellStart"/>
      <w:r>
        <w:t>Orffennaf</w:t>
      </w:r>
      <w:proofErr w:type="spellEnd"/>
      <w:r>
        <w:t xml:space="preserve"> 2022)</w:t>
      </w:r>
    </w:p>
    <w:p w14:paraId="69867CB0" w14:textId="77777777" w:rsidR="00192E23" w:rsidRDefault="00192E23" w:rsidP="004E262A">
      <w:pPr>
        <w:spacing w:line="360" w:lineRule="auto"/>
      </w:pPr>
      <w:proofErr w:type="spellStart"/>
      <w:r>
        <w:t>Llywodraeth</w:t>
      </w:r>
      <w:proofErr w:type="spellEnd"/>
      <w:r>
        <w:t xml:space="preserve"> Cymru. (2016) </w:t>
      </w:r>
      <w:r>
        <w:rPr>
          <w:i/>
          <w:iCs/>
        </w:rPr>
        <w:t xml:space="preserve">National Minimum Standards for </w:t>
      </w:r>
      <w:proofErr w:type="spellStart"/>
      <w:r>
        <w:rPr>
          <w:i/>
          <w:iCs/>
        </w:rPr>
        <w:t>Regualated</w:t>
      </w:r>
      <w:proofErr w:type="spellEnd"/>
      <w:r>
        <w:rPr>
          <w:i/>
          <w:iCs/>
        </w:rPr>
        <w:t xml:space="preserve"> Childcare for children up to the age of 12 years.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8" w:history="1">
        <w:r>
          <w:rPr>
            <w:rStyle w:val="Hyperlink"/>
          </w:rPr>
          <w:t>National Minimum Standards for regulated childcare (</w:t>
        </w:r>
        <w:proofErr w:type="spellStart"/>
        <w:r>
          <w:rPr>
            <w:rStyle w:val="Hyperlink"/>
          </w:rPr>
          <w:t>gov.wales</w:t>
        </w:r>
        <w:proofErr w:type="spellEnd"/>
        <w:r>
          <w:rPr>
            <w:rStyle w:val="Hyperlink"/>
          </w:rPr>
          <w:t>)</w:t>
        </w:r>
      </w:hyperlink>
      <w:r>
        <w:t xml:space="preserve"> (</w:t>
      </w:r>
      <w:proofErr w:type="spellStart"/>
      <w:r>
        <w:t>Darllenwyd</w:t>
      </w:r>
      <w:proofErr w:type="spellEnd"/>
      <w:r>
        <w:t xml:space="preserve">: 12fed o </w:t>
      </w:r>
      <w:proofErr w:type="spellStart"/>
      <w:r>
        <w:t>Orffennaf</w:t>
      </w:r>
      <w:proofErr w:type="spellEnd"/>
      <w:r>
        <w:t xml:space="preserve"> 2022) </w:t>
      </w:r>
    </w:p>
    <w:p w14:paraId="676A5788" w14:textId="77777777" w:rsidR="00192E23" w:rsidRDefault="00192E23" w:rsidP="004E262A">
      <w:pPr>
        <w:spacing w:line="360" w:lineRule="auto"/>
      </w:pPr>
      <w:proofErr w:type="spellStart"/>
      <w:r>
        <w:t>Llywodraeth</w:t>
      </w:r>
      <w:proofErr w:type="spellEnd"/>
      <w:r>
        <w:t xml:space="preserve"> EM. (2018) </w:t>
      </w:r>
      <w:r>
        <w:rPr>
          <w:i/>
          <w:iCs/>
        </w:rPr>
        <w:t>Working Together to Safeguard Children.</w:t>
      </w:r>
      <w:r>
        <w:t xml:space="preserve">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19" w:history="1">
        <w:r w:rsidRPr="00892AD2">
          <w:rPr>
            <w:rStyle w:val="Hyperlink"/>
          </w:rPr>
          <w:t>https://assets.publishing.service.gov.uk/government/uploads/system/uploads/attachment_data/file/942454/Working_together_to_safeguard_children_inter_agency_guidance.pdf</w:t>
        </w:r>
      </w:hyperlink>
      <w:r>
        <w:rPr>
          <w:rStyle w:val="Hyperlink"/>
        </w:rPr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11fed o </w:t>
      </w:r>
      <w:proofErr w:type="spellStart"/>
      <w:r>
        <w:t>Orffennaf</w:t>
      </w:r>
      <w:proofErr w:type="spellEnd"/>
      <w:r>
        <w:t xml:space="preserve"> 2022)</w:t>
      </w:r>
    </w:p>
    <w:p w14:paraId="07724936" w14:textId="77777777" w:rsidR="00192E23" w:rsidRDefault="00192E23" w:rsidP="004E262A">
      <w:pPr>
        <w:spacing w:line="360" w:lineRule="auto"/>
      </w:pPr>
      <w:r>
        <w:t xml:space="preserve">The Fountain Building. (2022) </w:t>
      </w:r>
      <w:r>
        <w:rPr>
          <w:i/>
          <w:iCs/>
        </w:rPr>
        <w:t xml:space="preserve">Social worker: job description. </w:t>
      </w:r>
      <w:proofErr w:type="spellStart"/>
      <w:r>
        <w:t>Ar</w:t>
      </w:r>
      <w:proofErr w:type="spellEnd"/>
      <w:r>
        <w:t xml:space="preserve"> </w:t>
      </w:r>
      <w:proofErr w:type="spellStart"/>
      <w:r>
        <w:t>gael</w:t>
      </w:r>
      <w:proofErr w:type="spellEnd"/>
      <w:r>
        <w:t xml:space="preserve"> o: </w:t>
      </w:r>
      <w:hyperlink r:id="rId20" w:history="1">
        <w:r w:rsidRPr="006E249E">
          <w:rPr>
            <w:rStyle w:val="Hyperlink"/>
          </w:rPr>
          <w:t>https://targetjobs.co.uk/careers-advice/job-descriptions/social-worker-job-description#:~:text=Social%20workers%20provide%20advice%2C%20support,help%20them%20solve%20their%20problems.&amp;text=Social%20workers%20work%20with%20specific,the%20problems%20they're%20</w:t>
        </w:r>
        <w:r w:rsidRPr="006E249E">
          <w:rPr>
            <w:rStyle w:val="Hyperlink"/>
          </w:rPr>
          <w:t>f</w:t>
        </w:r>
        <w:r w:rsidRPr="006E249E">
          <w:rPr>
            <w:rStyle w:val="Hyperlink"/>
          </w:rPr>
          <w:t>acing</w:t>
        </w:r>
      </w:hyperlink>
      <w:r w:rsidRPr="00BA1D7C"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12fed o </w:t>
      </w:r>
      <w:proofErr w:type="spellStart"/>
      <w:r>
        <w:t>Orffennaf</w:t>
      </w:r>
      <w:proofErr w:type="spellEnd"/>
      <w:r>
        <w:t xml:space="preserve"> 2022)</w:t>
      </w:r>
    </w:p>
    <w:p w14:paraId="466F50B1" w14:textId="747CECF2" w:rsidR="00192E23" w:rsidRDefault="00192E23" w:rsidP="004E262A">
      <w:pPr>
        <w:spacing w:line="360" w:lineRule="auto"/>
      </w:pPr>
      <w:hyperlink r:id="rId21" w:history="1">
        <w:r w:rsidRPr="00152D88">
          <w:rPr>
            <w:rStyle w:val="Hyperlink"/>
            <w:color w:val="auto"/>
            <w:u w:val="none"/>
          </w:rPr>
          <w:t xml:space="preserve">UNICEF. (1990) </w:t>
        </w:r>
        <w:r w:rsidRPr="00152D88">
          <w:rPr>
            <w:rStyle w:val="Hyperlink"/>
            <w:i/>
            <w:iCs/>
            <w:color w:val="auto"/>
            <w:u w:val="none"/>
          </w:rPr>
          <w:t xml:space="preserve">A summary of thr UN Convention on the rights of the child. </w:t>
        </w:r>
        <w:r w:rsidRPr="00152D88">
          <w:rPr>
            <w:rStyle w:val="Hyperlink"/>
            <w:color w:val="auto"/>
            <w:u w:val="none"/>
          </w:rPr>
          <w:t xml:space="preserve">Ar gael o: </w:t>
        </w:r>
        <w:r w:rsidRPr="00892AD2">
          <w:rPr>
            <w:rStyle w:val="Hyperlink"/>
          </w:rPr>
          <w:t>https://www.unicef.org.uk/wp-content/uploads/2019/10/UNCRC_summary-1_1.pdf</w:t>
        </w:r>
      </w:hyperlink>
      <w:r>
        <w:rPr>
          <w:rStyle w:val="Hyperlink"/>
        </w:rPr>
        <w:t>.</w:t>
      </w:r>
      <w:r>
        <w:t xml:space="preserve"> (</w:t>
      </w:r>
      <w:proofErr w:type="spellStart"/>
      <w:r>
        <w:t>Darllenwyd</w:t>
      </w:r>
      <w:proofErr w:type="spellEnd"/>
      <w:r>
        <w:t xml:space="preserve">: 11fed o </w:t>
      </w:r>
      <w:proofErr w:type="spellStart"/>
      <w:r>
        <w:t>Orffennaf</w:t>
      </w:r>
      <w:proofErr w:type="spellEnd"/>
      <w:r>
        <w:t xml:space="preserve"> 2022)</w:t>
      </w:r>
    </w:p>
    <w:sectPr w:rsidR="00192E23">
      <w:head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BF9823" w14:textId="77777777" w:rsidR="004E262A" w:rsidRDefault="004E262A" w:rsidP="004E262A">
      <w:pPr>
        <w:spacing w:after="0" w:line="240" w:lineRule="auto"/>
      </w:pPr>
      <w:r>
        <w:separator/>
      </w:r>
    </w:p>
  </w:endnote>
  <w:endnote w:type="continuationSeparator" w:id="0">
    <w:p w14:paraId="0D54B8A5" w14:textId="77777777" w:rsidR="004E262A" w:rsidRDefault="004E262A" w:rsidP="004E26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223AAF" w14:textId="77777777" w:rsidR="004E262A" w:rsidRDefault="004E262A" w:rsidP="004E262A">
      <w:pPr>
        <w:spacing w:after="0" w:line="240" w:lineRule="auto"/>
      </w:pPr>
      <w:r>
        <w:separator/>
      </w:r>
    </w:p>
  </w:footnote>
  <w:footnote w:type="continuationSeparator" w:id="0">
    <w:p w14:paraId="49ECF9C0" w14:textId="77777777" w:rsidR="004E262A" w:rsidRDefault="004E262A" w:rsidP="004E26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0E7E" w14:textId="401BD620" w:rsidR="00DC18C1" w:rsidRDefault="004E262A">
    <w:pPr>
      <w:pStyle w:val="Header"/>
    </w:pPr>
    <w:proofErr w:type="spellStart"/>
    <w:r>
      <w:t>Enw</w:t>
    </w:r>
    <w:proofErr w:type="spellEnd"/>
    <w:r>
      <w:t>:</w:t>
    </w:r>
    <w:r w:rsidR="00DC18C1">
      <w:tab/>
    </w:r>
    <w:proofErr w:type="spellStart"/>
    <w:r w:rsidR="00DC18C1">
      <w:t>Rhif</w:t>
    </w:r>
    <w:proofErr w:type="spellEnd"/>
    <w:r w:rsidR="00DC18C1">
      <w:t xml:space="preserve"> </w:t>
    </w:r>
    <w:proofErr w:type="spellStart"/>
    <w:r w:rsidR="00DC18C1">
      <w:t>Myfyriwr</w:t>
    </w:r>
    <w:proofErr w:type="spellEnd"/>
    <w:r w:rsidR="00DC18C1">
      <w:t>:</w:t>
    </w:r>
    <w:r w:rsidR="00DC18C1">
      <w:tab/>
    </w:r>
  </w:p>
  <w:p w14:paraId="01849A70" w14:textId="72F82B77" w:rsidR="004E262A" w:rsidRDefault="00DC18C1">
    <w:pPr>
      <w:pStyle w:val="Header"/>
    </w:pPr>
    <w:r>
      <w:t>Cerian Gwen Roberts</w:t>
    </w:r>
    <w:r w:rsidR="004E262A">
      <w:tab/>
    </w:r>
    <w:r>
      <w:t>2107087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42C8A"/>
    <w:multiLevelType w:val="hybridMultilevel"/>
    <w:tmpl w:val="5CFEEEF4"/>
    <w:lvl w:ilvl="0" w:tplc="2C8072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95438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2440"/>
    <w:rsid w:val="00016973"/>
    <w:rsid w:val="000712AB"/>
    <w:rsid w:val="000C1893"/>
    <w:rsid w:val="000E7C5B"/>
    <w:rsid w:val="00114AF6"/>
    <w:rsid w:val="00122355"/>
    <w:rsid w:val="00152D88"/>
    <w:rsid w:val="00192E23"/>
    <w:rsid w:val="001C1FD5"/>
    <w:rsid w:val="001D3D9F"/>
    <w:rsid w:val="002265DD"/>
    <w:rsid w:val="00262139"/>
    <w:rsid w:val="002D3C22"/>
    <w:rsid w:val="002E3AF9"/>
    <w:rsid w:val="0036647E"/>
    <w:rsid w:val="003B3F42"/>
    <w:rsid w:val="00443AE2"/>
    <w:rsid w:val="0047765B"/>
    <w:rsid w:val="00483924"/>
    <w:rsid w:val="004B4515"/>
    <w:rsid w:val="004C13CC"/>
    <w:rsid w:val="004D095F"/>
    <w:rsid w:val="004E262A"/>
    <w:rsid w:val="0053720A"/>
    <w:rsid w:val="00563DC0"/>
    <w:rsid w:val="0059355B"/>
    <w:rsid w:val="005962AD"/>
    <w:rsid w:val="005A28BA"/>
    <w:rsid w:val="005C02D9"/>
    <w:rsid w:val="0063466F"/>
    <w:rsid w:val="0066482F"/>
    <w:rsid w:val="0069670D"/>
    <w:rsid w:val="0075057E"/>
    <w:rsid w:val="00772615"/>
    <w:rsid w:val="007B6151"/>
    <w:rsid w:val="007C2546"/>
    <w:rsid w:val="00822192"/>
    <w:rsid w:val="00843C2D"/>
    <w:rsid w:val="008530AA"/>
    <w:rsid w:val="008748C5"/>
    <w:rsid w:val="008A35D3"/>
    <w:rsid w:val="009036BC"/>
    <w:rsid w:val="00936BF6"/>
    <w:rsid w:val="00964B54"/>
    <w:rsid w:val="00995550"/>
    <w:rsid w:val="00A367B2"/>
    <w:rsid w:val="00A567F5"/>
    <w:rsid w:val="00AC4A23"/>
    <w:rsid w:val="00AD2440"/>
    <w:rsid w:val="00B36B52"/>
    <w:rsid w:val="00C13FFE"/>
    <w:rsid w:val="00D74067"/>
    <w:rsid w:val="00D82F9A"/>
    <w:rsid w:val="00DC18C1"/>
    <w:rsid w:val="00DE24B0"/>
    <w:rsid w:val="00E12088"/>
    <w:rsid w:val="00EB36BC"/>
    <w:rsid w:val="00EF3DAF"/>
    <w:rsid w:val="00F37B3B"/>
    <w:rsid w:val="00F70977"/>
    <w:rsid w:val="00F73A61"/>
    <w:rsid w:val="00FA00BE"/>
    <w:rsid w:val="00FD0F06"/>
    <w:rsid w:val="00FF0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D4E5DC"/>
  <w15:chartTrackingRefBased/>
  <w15:docId w15:val="{7127DC2C-3EEC-4764-9A91-52698A659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2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44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D2440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D244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D2440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4E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262A"/>
  </w:style>
  <w:style w:type="paragraph" w:styleId="Footer">
    <w:name w:val="footer"/>
    <w:basedOn w:val="Normal"/>
    <w:link w:val="FooterChar"/>
    <w:uiPriority w:val="99"/>
    <w:unhideWhenUsed/>
    <w:rsid w:val="004E26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26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tartedu.org.uk/wp-content/uploads/2014/04/Childcare-Act-2006.pdf" TargetMode="External"/><Relationship Id="rId13" Type="http://schemas.openxmlformats.org/officeDocument/2006/relationships/hyperlink" Target="https://www.royalgreenwich.gov.uk/info/200237/family_support_and_safeguarding_children/959/child_protection_conferences" TargetMode="External"/><Relationship Id="rId18" Type="http://schemas.openxmlformats.org/officeDocument/2006/relationships/hyperlink" Target="https://gov.wales/sites/default/files/publications/2022-06/national-minimum-standards-for-regulated-childcare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.docs.live.net/8d326fd76cb1826c/Documents/Uni/Lefel%205/ECEY5008/UNICEF.%20(1990)%20A%20summary%20of%20thr%20UN%20Convention%20on%20the%20rights%20of%20the%20child.%20Ar%20gael%20o:%20https:/www.unicef.org.uk/wp-content/uploads/2019/10/UNCRC_summary-1_1.pdf" TargetMode="External"/><Relationship Id="rId7" Type="http://schemas.openxmlformats.org/officeDocument/2006/relationships/hyperlink" Target="https://www.wirralsafeguarding.co.uk/procedures/5-4-initial-child-protection-conferences-2/" TargetMode="External"/><Relationship Id="rId12" Type="http://schemas.openxmlformats.org/officeDocument/2006/relationships/hyperlink" Target="https://www.gov.uk/data-protection" TargetMode="External"/><Relationship Id="rId17" Type="http://schemas.openxmlformats.org/officeDocument/2006/relationships/hyperlink" Target="https://www.safeguarding.wales/chi/c3pt2/c3pt2.p9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childlawadvice.org.uk/information-pages/child-protection-case-conference-and-child-protection-plans/" TargetMode="External"/><Relationship Id="rId20" Type="http://schemas.openxmlformats.org/officeDocument/2006/relationships/hyperlink" Target="https://targetjobs.co.uk/careers-advice/job-descriptions/social-worker-job-description#:~:text=Social%20workers%20provide%20advice%2C%20support,help%20them%20solve%20their%20problems.&amp;text=Social%20workers%20work%20with%20specific,the%20problems%20they're%20facing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roceduresonline.com/wakefield/chomes/p_keyworker.html#:~:text=A%20Key%20Worker%20is%20a,the%20details%20of%20their%20file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greatermanchesterscb.proceduresonline.com/chapters/p_initial_cp_conf.html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itizensadvice.org.uk/family/children-and-young-people/protecting-children/if-theres-a-child-protection-conference-for-your-child" TargetMode="External"/><Relationship Id="rId19" Type="http://schemas.openxmlformats.org/officeDocument/2006/relationships/hyperlink" Target="https://assets.publishing.service.gov.uk/government/uploads/system/uploads/attachment_data/file/942454/Working_together_to_safeguard_children_inter_agency_guidance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hefamilylawco.co.uk/blog/children-law-and-social-services-intervention/what-is-an-initial-child-protection-case-conference-icpcc/" TargetMode="External"/><Relationship Id="rId14" Type="http://schemas.openxmlformats.org/officeDocument/2006/relationships/hyperlink" Target="https://socialcare.wales/cms_assets/hub-downloads/Principles-Resource-Guide_March-17.pdf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Cerian Gwen Roberts</dc:creator>
  <cp:keywords/>
  <dc:description/>
  <cp:lastModifiedBy>Cerian Gwen Roberts</cp:lastModifiedBy>
  <cp:revision>2</cp:revision>
  <dcterms:created xsi:type="dcterms:W3CDTF">2022-07-14T21:22:00Z</dcterms:created>
  <dcterms:modified xsi:type="dcterms:W3CDTF">2022-07-14T21:22:00Z</dcterms:modified>
</cp:coreProperties>
</file>