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CBBB0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D35156">
              <w:rPr>
                <w:b/>
                <w:color w:val="auto"/>
                <w:sz w:val="32"/>
              </w:rPr>
              <w:t>Tom Greenwood</w:t>
            </w:r>
            <w:r w:rsidR="005A1BA3">
              <w:rPr>
                <w:b/>
                <w:color w:val="auto"/>
                <w:sz w:val="32"/>
              </w:rPr>
              <w:t>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174E58" w:rsidR="005A1BA3" w:rsidRDefault="005A1BA3" w:rsidP="0022001B">
            <w:pPr>
              <w:overflowPunct/>
              <w:autoSpaceDE/>
              <w:autoSpaceDN/>
              <w:adjustRightInd/>
              <w:ind w:right="-330"/>
              <w:textAlignment w:val="auto"/>
              <w:rPr>
                <w:b/>
                <w:color w:val="auto"/>
                <w:sz w:val="32"/>
              </w:rPr>
            </w:pPr>
            <w:r>
              <w:rPr>
                <w:b/>
                <w:color w:val="auto"/>
                <w:sz w:val="32"/>
              </w:rPr>
              <w:t>______</w:t>
            </w:r>
            <w:r w:rsidR="00D35156">
              <w:rPr>
                <w:b/>
                <w:color w:val="auto"/>
                <w:sz w:val="32"/>
              </w:rPr>
              <w:t>2124947</w:t>
            </w:r>
            <w:r>
              <w:rPr>
                <w:b/>
                <w:color w:val="auto"/>
                <w:sz w:val="32"/>
              </w:rPr>
              <w:t>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44F0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650076A" w14:textId="3774F459" w:rsidR="00A77F6A" w:rsidRPr="00A63BF7" w:rsidRDefault="00FB4597" w:rsidP="00FF7EBB">
      <w:pPr>
        <w:jc w:val="both"/>
        <w:rPr>
          <w:rFonts w:asciiTheme="minorHAnsi" w:hAnsiTheme="minorHAnsi" w:cstheme="minorHAnsi"/>
          <w:sz w:val="24"/>
          <w:szCs w:val="24"/>
        </w:rPr>
      </w:pPr>
      <w:r w:rsidRPr="00A63BF7">
        <w:rPr>
          <w:rFonts w:asciiTheme="minorHAnsi" w:hAnsiTheme="minorHAnsi" w:cstheme="minorHAnsi"/>
          <w:sz w:val="24"/>
          <w:szCs w:val="24"/>
        </w:rPr>
        <w:t xml:space="preserve">During the initial 6 months of my learning and being attested as a police constable there has been various tasks and assessments that can be quite challenging and that can become quite stressful if you don’t have strategies that help develop </w:t>
      </w:r>
      <w:r w:rsidR="00581DAC" w:rsidRPr="00A63BF7">
        <w:rPr>
          <w:rFonts w:asciiTheme="minorHAnsi" w:hAnsiTheme="minorHAnsi" w:cstheme="minorHAnsi"/>
          <w:sz w:val="24"/>
          <w:szCs w:val="24"/>
        </w:rPr>
        <w:t>your</w:t>
      </w:r>
      <w:r w:rsidRPr="00A63BF7">
        <w:rPr>
          <w:rFonts w:asciiTheme="minorHAnsi" w:hAnsiTheme="minorHAnsi" w:cstheme="minorHAnsi"/>
          <w:sz w:val="24"/>
          <w:szCs w:val="24"/>
        </w:rPr>
        <w:t xml:space="preserve"> resilience and minimise your stress. During the learning stage of my initial 6 months, we were taught about </w:t>
      </w:r>
      <w:r w:rsidR="00414C78" w:rsidRPr="00A63BF7">
        <w:rPr>
          <w:rFonts w:asciiTheme="minorHAnsi" w:hAnsiTheme="minorHAnsi" w:cstheme="minorHAnsi"/>
          <w:sz w:val="24"/>
          <w:szCs w:val="24"/>
        </w:rPr>
        <w:t>many ways</w:t>
      </w:r>
      <w:r w:rsidRPr="00A63BF7">
        <w:rPr>
          <w:rFonts w:asciiTheme="minorHAnsi" w:hAnsiTheme="minorHAnsi" w:cstheme="minorHAnsi"/>
          <w:sz w:val="24"/>
          <w:szCs w:val="24"/>
        </w:rPr>
        <w:t xml:space="preserve"> to which</w:t>
      </w:r>
      <w:r w:rsidR="00414C78" w:rsidRPr="00A63BF7">
        <w:rPr>
          <w:rFonts w:asciiTheme="minorHAnsi" w:hAnsiTheme="minorHAnsi" w:cstheme="minorHAnsi"/>
          <w:sz w:val="24"/>
          <w:szCs w:val="24"/>
        </w:rPr>
        <w:t xml:space="preserve"> you can manage stress. Stress can be defin</w:t>
      </w:r>
      <w:r w:rsidR="00581DAC" w:rsidRPr="00A63BF7">
        <w:rPr>
          <w:rFonts w:asciiTheme="minorHAnsi" w:hAnsiTheme="minorHAnsi" w:cstheme="minorHAnsi"/>
          <w:sz w:val="24"/>
          <w:szCs w:val="24"/>
        </w:rPr>
        <w:t>ed by mind as</w:t>
      </w:r>
      <w:r w:rsidR="00414C78" w:rsidRPr="00A63BF7">
        <w:rPr>
          <w:rFonts w:asciiTheme="minorHAnsi" w:hAnsiTheme="minorHAnsi" w:cstheme="minorHAnsi"/>
          <w:sz w:val="24"/>
          <w:szCs w:val="24"/>
        </w:rPr>
        <w:t xml:space="preserve"> </w:t>
      </w:r>
      <w:r w:rsidR="00EE63AA" w:rsidRPr="00A63BF7">
        <w:rPr>
          <w:rFonts w:asciiTheme="minorHAnsi" w:hAnsiTheme="minorHAnsi" w:cstheme="minorHAnsi"/>
          <w:sz w:val="24"/>
          <w:szCs w:val="24"/>
        </w:rPr>
        <w:t>“</w:t>
      </w:r>
      <w:r w:rsidR="00EE63AA" w:rsidRPr="00A63BF7">
        <w:rPr>
          <w:rFonts w:asciiTheme="minorHAnsi" w:hAnsiTheme="minorHAnsi" w:cstheme="minorHAnsi"/>
          <w:color w:val="555555"/>
          <w:sz w:val="24"/>
          <w:szCs w:val="24"/>
          <w:shd w:val="clear" w:color="auto" w:fill="FFFFFF"/>
        </w:rPr>
        <w:t xml:space="preserve"> how we react when we feel under pressure or threatened.</w:t>
      </w:r>
      <w:r w:rsidR="00581DAC" w:rsidRPr="00A63BF7">
        <w:rPr>
          <w:rFonts w:asciiTheme="minorHAnsi" w:hAnsiTheme="minorHAnsi" w:cstheme="minorHAnsi"/>
          <w:color w:val="555555"/>
          <w:sz w:val="24"/>
          <w:szCs w:val="24"/>
          <w:shd w:val="clear" w:color="auto" w:fill="FFFFFF"/>
        </w:rPr>
        <w:t>”</w:t>
      </w:r>
      <w:r w:rsidR="00EE63AA" w:rsidRPr="00A63BF7">
        <w:rPr>
          <w:rFonts w:asciiTheme="minorHAnsi" w:hAnsiTheme="minorHAnsi" w:cstheme="minorHAnsi"/>
          <w:sz w:val="24"/>
          <w:szCs w:val="24"/>
        </w:rPr>
        <w:t xml:space="preserve"> (Mind,2022)</w:t>
      </w:r>
      <w:r w:rsidR="00581DAC" w:rsidRPr="00A63BF7">
        <w:rPr>
          <w:rFonts w:asciiTheme="minorHAnsi" w:hAnsiTheme="minorHAnsi" w:cstheme="minorHAnsi"/>
          <w:sz w:val="24"/>
          <w:szCs w:val="24"/>
        </w:rPr>
        <w:t>. This feeling can happen when you are put into situations that you do not find comfortable or that you are familiar with.</w:t>
      </w:r>
      <w:r w:rsidR="00756154" w:rsidRPr="00A63BF7">
        <w:rPr>
          <w:rFonts w:asciiTheme="minorHAnsi" w:hAnsiTheme="minorHAnsi" w:cstheme="minorHAnsi"/>
          <w:sz w:val="24"/>
          <w:szCs w:val="24"/>
        </w:rPr>
        <w:t xml:space="preserve"> I will be talking about the different strategies that I used during my first six months of training and how they helped me develop resilience and minimise stress.</w:t>
      </w:r>
    </w:p>
    <w:p w14:paraId="1CCECDA8" w14:textId="6E55DCC2" w:rsidR="00756154" w:rsidRPr="00A63BF7" w:rsidRDefault="00756154" w:rsidP="00FF7EBB">
      <w:pPr>
        <w:jc w:val="both"/>
        <w:rPr>
          <w:rFonts w:asciiTheme="minorHAnsi" w:hAnsiTheme="minorHAnsi" w:cstheme="minorHAnsi"/>
          <w:color w:val="282E36"/>
          <w:sz w:val="24"/>
          <w:szCs w:val="24"/>
          <w:bdr w:val="none" w:sz="0" w:space="0" w:color="auto" w:frame="1"/>
          <w:shd w:val="clear" w:color="auto" w:fill="FFFFFF"/>
        </w:rPr>
      </w:pPr>
      <w:r w:rsidRPr="00A63BF7">
        <w:rPr>
          <w:rFonts w:asciiTheme="minorHAnsi" w:hAnsiTheme="minorHAnsi" w:cstheme="minorHAnsi"/>
          <w:sz w:val="24"/>
          <w:szCs w:val="24"/>
        </w:rPr>
        <w:t xml:space="preserve">   The first strategy that I used during my six months of training to minimise stress was to exercise regularly. Exercise is a great</w:t>
      </w:r>
      <w:r w:rsidR="008C7C56" w:rsidRPr="00A63BF7">
        <w:rPr>
          <w:rFonts w:asciiTheme="minorHAnsi" w:hAnsiTheme="minorHAnsi" w:cstheme="minorHAnsi"/>
          <w:sz w:val="24"/>
          <w:szCs w:val="24"/>
        </w:rPr>
        <w:t xml:space="preserve"> method to reduce stress</w:t>
      </w:r>
      <w:r w:rsidR="00F9438E" w:rsidRPr="00A63BF7">
        <w:rPr>
          <w:rFonts w:asciiTheme="minorHAnsi" w:hAnsiTheme="minorHAnsi" w:cstheme="minorHAnsi"/>
          <w:sz w:val="24"/>
          <w:szCs w:val="24"/>
        </w:rPr>
        <w:t xml:space="preserve"> as</w:t>
      </w:r>
      <w:r w:rsidR="008C7C56" w:rsidRPr="00A63BF7">
        <w:rPr>
          <w:rFonts w:asciiTheme="minorHAnsi" w:hAnsiTheme="minorHAnsi" w:cstheme="minorHAnsi"/>
          <w:sz w:val="24"/>
          <w:szCs w:val="24"/>
        </w:rPr>
        <w:t xml:space="preserve"> it is stated </w:t>
      </w:r>
      <w:r w:rsidR="008C7C56" w:rsidRPr="00A63BF7">
        <w:rPr>
          <w:rFonts w:asciiTheme="minorHAnsi" w:hAnsiTheme="minorHAnsi" w:cstheme="minorHAnsi"/>
          <w:color w:val="444444"/>
          <w:sz w:val="24"/>
          <w:szCs w:val="24"/>
          <w:shd w:val="clear" w:color="auto" w:fill="FFFFFF"/>
        </w:rPr>
        <w:t>“</w:t>
      </w:r>
      <w:r w:rsidR="004A755A">
        <w:rPr>
          <w:rFonts w:asciiTheme="minorHAnsi" w:hAnsiTheme="minorHAnsi" w:cstheme="minorHAnsi"/>
          <w:color w:val="444444"/>
          <w:sz w:val="24"/>
          <w:szCs w:val="24"/>
          <w:shd w:val="clear" w:color="auto" w:fill="FFFFFF"/>
        </w:rPr>
        <w:t>exercise can help lower another stress hormone, this hormone is called cortisol</w:t>
      </w:r>
      <w:r w:rsidR="008C7C56" w:rsidRPr="00A63BF7">
        <w:rPr>
          <w:rFonts w:asciiTheme="minorHAnsi" w:hAnsiTheme="minorHAnsi" w:cstheme="minorHAnsi"/>
          <w:color w:val="444444"/>
          <w:sz w:val="24"/>
          <w:szCs w:val="24"/>
          <w:shd w:val="clear" w:color="auto" w:fill="FFFFFF"/>
        </w:rPr>
        <w:t>” (BetterHelp,2022).</w:t>
      </w:r>
      <w:r w:rsidR="00F9438E" w:rsidRPr="00A63BF7">
        <w:rPr>
          <w:rFonts w:asciiTheme="minorHAnsi" w:hAnsiTheme="minorHAnsi" w:cstheme="minorHAnsi"/>
          <w:color w:val="444444"/>
          <w:sz w:val="24"/>
          <w:szCs w:val="24"/>
          <w:shd w:val="clear" w:color="auto" w:fill="FFFFFF"/>
        </w:rPr>
        <w:t xml:space="preserve"> However, in some cases if </w:t>
      </w:r>
      <w:r w:rsidR="007E0BA8" w:rsidRPr="00A63BF7">
        <w:rPr>
          <w:rFonts w:asciiTheme="minorHAnsi" w:hAnsiTheme="minorHAnsi" w:cstheme="minorHAnsi"/>
          <w:color w:val="444444"/>
          <w:sz w:val="24"/>
          <w:szCs w:val="24"/>
          <w:shd w:val="clear" w:color="auto" w:fill="FFFFFF"/>
        </w:rPr>
        <w:t>too</w:t>
      </w:r>
      <w:r w:rsidR="00F9438E" w:rsidRPr="00A63BF7">
        <w:rPr>
          <w:rFonts w:asciiTheme="minorHAnsi" w:hAnsiTheme="minorHAnsi" w:cstheme="minorHAnsi"/>
          <w:color w:val="444444"/>
          <w:sz w:val="24"/>
          <w:szCs w:val="24"/>
          <w:shd w:val="clear" w:color="auto" w:fill="FFFFFF"/>
        </w:rPr>
        <w:t xml:space="preserve"> much exercise is </w:t>
      </w:r>
      <w:r w:rsidR="00D70996" w:rsidRPr="00A63BF7">
        <w:rPr>
          <w:rFonts w:asciiTheme="minorHAnsi" w:hAnsiTheme="minorHAnsi" w:cstheme="minorHAnsi"/>
          <w:color w:val="444444"/>
          <w:sz w:val="24"/>
          <w:szCs w:val="24"/>
          <w:shd w:val="clear" w:color="auto" w:fill="FFFFFF"/>
        </w:rPr>
        <w:t>completed,</w:t>
      </w:r>
      <w:r w:rsidR="00F9438E" w:rsidRPr="00A63BF7">
        <w:rPr>
          <w:rFonts w:asciiTheme="minorHAnsi" w:hAnsiTheme="minorHAnsi" w:cstheme="minorHAnsi"/>
          <w:color w:val="444444"/>
          <w:sz w:val="24"/>
          <w:szCs w:val="24"/>
          <w:shd w:val="clear" w:color="auto" w:fill="FFFFFF"/>
        </w:rPr>
        <w:t xml:space="preserve"> and it is to </w:t>
      </w:r>
      <w:r w:rsidR="00E75FD8" w:rsidRPr="00A63BF7">
        <w:rPr>
          <w:rFonts w:asciiTheme="minorHAnsi" w:hAnsiTheme="minorHAnsi" w:cstheme="minorHAnsi"/>
          <w:color w:val="444444"/>
          <w:sz w:val="24"/>
          <w:szCs w:val="24"/>
          <w:shd w:val="clear" w:color="auto" w:fill="FFFFFF"/>
        </w:rPr>
        <w:t>demand</w:t>
      </w:r>
      <w:r w:rsidR="00F9438E" w:rsidRPr="00A63BF7">
        <w:rPr>
          <w:rFonts w:asciiTheme="minorHAnsi" w:hAnsiTheme="minorHAnsi" w:cstheme="minorHAnsi"/>
          <w:color w:val="444444"/>
          <w:sz w:val="24"/>
          <w:szCs w:val="24"/>
          <w:shd w:val="clear" w:color="auto" w:fill="FFFFFF"/>
        </w:rPr>
        <w:t xml:space="preserve"> on the body it is likely to cause the body to feel more discomfort and could cause more stress on the body. Personally, my first choice of exercise was playing rugby. Rugby was a great stress reliever for me, especially when revising at home, being able to participate in a team sport</w:t>
      </w:r>
      <w:r w:rsidR="00187162" w:rsidRPr="00A63BF7">
        <w:rPr>
          <w:rFonts w:asciiTheme="minorHAnsi" w:hAnsiTheme="minorHAnsi" w:cstheme="minorHAnsi"/>
          <w:color w:val="444444"/>
          <w:sz w:val="24"/>
          <w:szCs w:val="24"/>
          <w:shd w:val="clear" w:color="auto" w:fill="FFFFFF"/>
        </w:rPr>
        <w:t xml:space="preserve"> and having a social network that I can speak to an exercise with can help relieve stress. This can be found in an article about the best sports to reduce stress which states “</w:t>
      </w:r>
      <w:r w:rsidR="004A755A">
        <w:rPr>
          <w:rFonts w:asciiTheme="minorHAnsi" w:hAnsiTheme="minorHAnsi" w:cstheme="minorHAnsi"/>
          <w:color w:val="282E36"/>
          <w:sz w:val="24"/>
          <w:szCs w:val="24"/>
          <w:bdr w:val="none" w:sz="0" w:space="0" w:color="auto" w:frame="1"/>
          <w:shd w:val="clear" w:color="auto" w:fill="FFFFFF"/>
        </w:rPr>
        <w:t>Working together helps build up your self-confidence which can reduce stress</w:t>
      </w:r>
      <w:r w:rsidR="00187162" w:rsidRPr="00A63BF7">
        <w:rPr>
          <w:rFonts w:asciiTheme="minorHAnsi" w:hAnsiTheme="minorHAnsi" w:cstheme="minorHAnsi"/>
          <w:color w:val="282E36"/>
          <w:sz w:val="24"/>
          <w:szCs w:val="24"/>
          <w:bdr w:val="none" w:sz="0" w:space="0" w:color="auto" w:frame="1"/>
          <w:shd w:val="clear" w:color="auto" w:fill="FFFFFF"/>
        </w:rPr>
        <w:t>.” (Runtastic,2022).</w:t>
      </w:r>
      <w:r w:rsidR="00D85484" w:rsidRPr="00A63BF7">
        <w:rPr>
          <w:rFonts w:asciiTheme="minorHAnsi" w:hAnsiTheme="minorHAnsi" w:cstheme="minorHAnsi"/>
          <w:color w:val="282E36"/>
          <w:sz w:val="24"/>
          <w:szCs w:val="24"/>
          <w:bdr w:val="none" w:sz="0" w:space="0" w:color="auto" w:frame="1"/>
          <w:shd w:val="clear" w:color="auto" w:fill="FFFFFF"/>
        </w:rPr>
        <w:t xml:space="preserve"> </w:t>
      </w:r>
      <w:r w:rsidR="007B6EBE" w:rsidRPr="00A63BF7">
        <w:rPr>
          <w:rFonts w:asciiTheme="minorHAnsi" w:hAnsiTheme="minorHAnsi" w:cstheme="minorHAnsi"/>
          <w:color w:val="282E36"/>
          <w:sz w:val="24"/>
          <w:szCs w:val="24"/>
          <w:bdr w:val="none" w:sz="0" w:space="0" w:color="auto" w:frame="1"/>
          <w:shd w:val="clear" w:color="auto" w:fill="FFFFFF"/>
        </w:rPr>
        <w:t>Also,</w:t>
      </w:r>
      <w:r w:rsidR="00D85484" w:rsidRPr="00A63BF7">
        <w:rPr>
          <w:rFonts w:asciiTheme="minorHAnsi" w:hAnsiTheme="minorHAnsi" w:cstheme="minorHAnsi"/>
          <w:color w:val="282E36"/>
          <w:sz w:val="24"/>
          <w:szCs w:val="24"/>
          <w:bdr w:val="none" w:sz="0" w:space="0" w:color="auto" w:frame="1"/>
          <w:shd w:val="clear" w:color="auto" w:fill="FFFFFF"/>
        </w:rPr>
        <w:t xml:space="preserve"> rugby being quite a physical sport can have a major impact on your mental health and the stress that is built up in your body as you release endorphins when exercising which gives you the </w:t>
      </w:r>
      <w:r w:rsidR="007B6EBE" w:rsidRPr="00A63BF7">
        <w:rPr>
          <w:rFonts w:asciiTheme="minorHAnsi" w:hAnsiTheme="minorHAnsi" w:cstheme="minorHAnsi"/>
          <w:color w:val="282E36"/>
          <w:sz w:val="24"/>
          <w:szCs w:val="24"/>
          <w:bdr w:val="none" w:sz="0" w:space="0" w:color="auto" w:frame="1"/>
          <w:shd w:val="clear" w:color="auto" w:fill="FFFFFF"/>
        </w:rPr>
        <w:t>feel-good</w:t>
      </w:r>
      <w:r w:rsidR="00D85484" w:rsidRPr="00A63BF7">
        <w:rPr>
          <w:rFonts w:asciiTheme="minorHAnsi" w:hAnsiTheme="minorHAnsi" w:cstheme="minorHAnsi"/>
          <w:color w:val="282E36"/>
          <w:sz w:val="24"/>
          <w:szCs w:val="24"/>
          <w:bdr w:val="none" w:sz="0" w:space="0" w:color="auto" w:frame="1"/>
          <w:shd w:val="clear" w:color="auto" w:fill="FFFFFF"/>
        </w:rPr>
        <w:t xml:space="preserve"> factor.</w:t>
      </w:r>
    </w:p>
    <w:p w14:paraId="5054D4EF" w14:textId="7AF1F6A7" w:rsidR="00D85484" w:rsidRPr="00A63BF7" w:rsidRDefault="00D85484" w:rsidP="00FF7EBB">
      <w:pPr>
        <w:jc w:val="both"/>
        <w:rPr>
          <w:rFonts w:asciiTheme="minorHAnsi" w:hAnsiTheme="minorHAnsi" w:cstheme="minorHAnsi"/>
          <w:sz w:val="24"/>
          <w:szCs w:val="24"/>
          <w:shd w:val="clear" w:color="auto" w:fill="F5F5F5"/>
        </w:rPr>
      </w:pPr>
      <w:r w:rsidRPr="00A63BF7">
        <w:rPr>
          <w:rFonts w:asciiTheme="minorHAnsi" w:hAnsiTheme="minorHAnsi" w:cstheme="minorHAnsi"/>
          <w:color w:val="282E36"/>
          <w:sz w:val="24"/>
          <w:szCs w:val="24"/>
          <w:bdr w:val="none" w:sz="0" w:space="0" w:color="auto" w:frame="1"/>
          <w:shd w:val="clear" w:color="auto" w:fill="FFFFFF"/>
        </w:rPr>
        <w:t xml:space="preserve">   The second strategy that I used during my six months of training to build resilience and minimise stress was speaking to others and speaking to others who are currently</w:t>
      </w:r>
      <w:r w:rsidR="007B6EBE" w:rsidRPr="00A63BF7">
        <w:rPr>
          <w:rFonts w:asciiTheme="minorHAnsi" w:hAnsiTheme="minorHAnsi" w:cstheme="minorHAnsi"/>
          <w:color w:val="282E36"/>
          <w:sz w:val="24"/>
          <w:szCs w:val="24"/>
          <w:bdr w:val="none" w:sz="0" w:space="0" w:color="auto" w:frame="1"/>
          <w:shd w:val="clear" w:color="auto" w:fill="FFFFFF"/>
        </w:rPr>
        <w:t xml:space="preserve"> a police constable. “</w:t>
      </w:r>
      <w:r w:rsidR="007B6EBE" w:rsidRPr="00A63BF7">
        <w:rPr>
          <w:rFonts w:asciiTheme="minorHAnsi" w:hAnsiTheme="minorHAnsi" w:cstheme="minorHAnsi"/>
          <w:sz w:val="24"/>
          <w:szCs w:val="24"/>
          <w:shd w:val="clear" w:color="auto" w:fill="FFFFFF"/>
        </w:rPr>
        <w:t>Developing effective communication skill</w:t>
      </w:r>
      <w:r w:rsidR="004A755A">
        <w:rPr>
          <w:rFonts w:asciiTheme="minorHAnsi" w:hAnsiTheme="minorHAnsi" w:cstheme="minorHAnsi"/>
          <w:sz w:val="24"/>
          <w:szCs w:val="24"/>
          <w:shd w:val="clear" w:color="auto" w:fill="FFFFFF"/>
        </w:rPr>
        <w:t>s can prevent us from facing stressful situations which can cause errors and mistakes to occur</w:t>
      </w:r>
      <w:r w:rsidR="007B6EBE" w:rsidRPr="00A63BF7">
        <w:rPr>
          <w:rFonts w:asciiTheme="minorHAnsi" w:hAnsiTheme="minorHAnsi" w:cstheme="minorHAnsi"/>
          <w:sz w:val="24"/>
          <w:szCs w:val="24"/>
          <w:shd w:val="clear" w:color="auto" w:fill="FFFFFF"/>
        </w:rPr>
        <w:t xml:space="preserve">.” (GentleStressRelief,2022). By developing effective communication </w:t>
      </w:r>
      <w:r w:rsidR="00FC4261" w:rsidRPr="00A63BF7">
        <w:rPr>
          <w:rFonts w:asciiTheme="minorHAnsi" w:hAnsiTheme="minorHAnsi" w:cstheme="minorHAnsi"/>
          <w:sz w:val="24"/>
          <w:szCs w:val="24"/>
          <w:shd w:val="clear" w:color="auto" w:fill="FFFFFF"/>
        </w:rPr>
        <w:t>skills,</w:t>
      </w:r>
      <w:r w:rsidR="007B6EBE" w:rsidRPr="00A63BF7">
        <w:rPr>
          <w:rFonts w:asciiTheme="minorHAnsi" w:hAnsiTheme="minorHAnsi" w:cstheme="minorHAnsi"/>
          <w:sz w:val="24"/>
          <w:szCs w:val="24"/>
          <w:shd w:val="clear" w:color="auto" w:fill="FFFFFF"/>
        </w:rPr>
        <w:t xml:space="preserve"> it helped me feel a lot less stressed when completing</w:t>
      </w:r>
      <w:r w:rsidR="006435D7" w:rsidRPr="00A63BF7">
        <w:rPr>
          <w:rFonts w:asciiTheme="minorHAnsi" w:hAnsiTheme="minorHAnsi" w:cstheme="minorHAnsi"/>
          <w:sz w:val="24"/>
          <w:szCs w:val="24"/>
          <w:shd w:val="clear" w:color="auto" w:fill="FFFFFF"/>
        </w:rPr>
        <w:t xml:space="preserve"> the practical side to the training in the first six months due to me being able to </w:t>
      </w:r>
      <w:r w:rsidR="00FB1981" w:rsidRPr="00A63BF7">
        <w:rPr>
          <w:rFonts w:asciiTheme="minorHAnsi" w:hAnsiTheme="minorHAnsi" w:cstheme="minorHAnsi"/>
          <w:sz w:val="24"/>
          <w:szCs w:val="24"/>
          <w:shd w:val="clear" w:color="auto" w:fill="FFFFFF"/>
        </w:rPr>
        <w:t>understand how to speak with different people in different situations.</w:t>
      </w:r>
      <w:r w:rsidR="00C90A1A" w:rsidRPr="00A63BF7">
        <w:rPr>
          <w:rFonts w:asciiTheme="minorHAnsi" w:hAnsiTheme="minorHAnsi" w:cstheme="minorHAnsi"/>
          <w:sz w:val="24"/>
          <w:szCs w:val="24"/>
          <w:shd w:val="clear" w:color="auto" w:fill="FFFFFF"/>
        </w:rPr>
        <w:t xml:space="preserve"> Another effective way that I used to build up res</w:t>
      </w:r>
      <w:r w:rsidR="001F4625" w:rsidRPr="00A63BF7">
        <w:rPr>
          <w:rFonts w:asciiTheme="minorHAnsi" w:hAnsiTheme="minorHAnsi" w:cstheme="minorHAnsi"/>
          <w:sz w:val="24"/>
          <w:szCs w:val="24"/>
          <w:shd w:val="clear" w:color="auto" w:fill="FFFFFF"/>
        </w:rPr>
        <w:t>ilience and minimise</w:t>
      </w:r>
      <w:r w:rsidR="001312CE" w:rsidRPr="00A63BF7">
        <w:rPr>
          <w:rFonts w:asciiTheme="minorHAnsi" w:hAnsiTheme="minorHAnsi" w:cstheme="minorHAnsi"/>
          <w:sz w:val="24"/>
          <w:szCs w:val="24"/>
          <w:shd w:val="clear" w:color="auto" w:fill="FFFFFF"/>
        </w:rPr>
        <w:t xml:space="preserve"> stress was </w:t>
      </w:r>
      <w:r w:rsidR="00D91BA9" w:rsidRPr="00A63BF7">
        <w:rPr>
          <w:rFonts w:asciiTheme="minorHAnsi" w:hAnsiTheme="minorHAnsi" w:cstheme="minorHAnsi"/>
          <w:sz w:val="24"/>
          <w:szCs w:val="24"/>
          <w:shd w:val="clear" w:color="auto" w:fill="FFFFFF"/>
        </w:rPr>
        <w:t>getting support from others</w:t>
      </w:r>
      <w:r w:rsidR="00CE7A59" w:rsidRPr="00A63BF7">
        <w:rPr>
          <w:rFonts w:asciiTheme="minorHAnsi" w:hAnsiTheme="minorHAnsi" w:cstheme="minorHAnsi"/>
          <w:sz w:val="24"/>
          <w:szCs w:val="24"/>
          <w:shd w:val="clear" w:color="auto" w:fill="FFFFFF"/>
        </w:rPr>
        <w:t xml:space="preserve">, for example, having another member of the class </w:t>
      </w:r>
      <w:r w:rsidR="0073168E" w:rsidRPr="00A63BF7">
        <w:rPr>
          <w:rFonts w:asciiTheme="minorHAnsi" w:hAnsiTheme="minorHAnsi" w:cstheme="minorHAnsi"/>
          <w:sz w:val="24"/>
          <w:szCs w:val="24"/>
          <w:shd w:val="clear" w:color="auto" w:fill="FFFFFF"/>
        </w:rPr>
        <w:t>give verbal feedback on a piece of work you’ve done or an answer you have given</w:t>
      </w:r>
      <w:r w:rsidR="006702D1" w:rsidRPr="00A63BF7">
        <w:rPr>
          <w:rFonts w:asciiTheme="minorHAnsi" w:hAnsiTheme="minorHAnsi" w:cstheme="minorHAnsi"/>
          <w:sz w:val="24"/>
          <w:szCs w:val="24"/>
          <w:shd w:val="clear" w:color="auto" w:fill="FFFFFF"/>
        </w:rPr>
        <w:t xml:space="preserve"> boosts your confidence which can help </w:t>
      </w:r>
      <w:r w:rsidR="005A3AB7" w:rsidRPr="00A63BF7">
        <w:rPr>
          <w:rFonts w:asciiTheme="minorHAnsi" w:hAnsiTheme="minorHAnsi" w:cstheme="minorHAnsi"/>
          <w:sz w:val="24"/>
          <w:szCs w:val="24"/>
          <w:shd w:val="clear" w:color="auto" w:fill="FFFFFF"/>
        </w:rPr>
        <w:t>minimise your stress.</w:t>
      </w:r>
      <w:r w:rsidR="006E485E" w:rsidRPr="00A63BF7">
        <w:rPr>
          <w:rFonts w:asciiTheme="minorHAnsi" w:hAnsiTheme="minorHAnsi" w:cstheme="minorHAnsi"/>
          <w:sz w:val="24"/>
          <w:szCs w:val="24"/>
          <w:shd w:val="clear" w:color="auto" w:fill="FFFFFF"/>
        </w:rPr>
        <w:t xml:space="preserve"> This point is</w:t>
      </w:r>
      <w:r w:rsidR="005A455C" w:rsidRPr="00A63BF7">
        <w:rPr>
          <w:rFonts w:asciiTheme="minorHAnsi" w:hAnsiTheme="minorHAnsi" w:cstheme="minorHAnsi"/>
          <w:sz w:val="24"/>
          <w:szCs w:val="24"/>
          <w:shd w:val="clear" w:color="auto" w:fill="FFFFFF"/>
        </w:rPr>
        <w:t xml:space="preserve"> further emphasised when it </w:t>
      </w:r>
      <w:r w:rsidR="00B61B98" w:rsidRPr="00A63BF7">
        <w:rPr>
          <w:rFonts w:asciiTheme="minorHAnsi" w:hAnsiTheme="minorHAnsi" w:cstheme="minorHAnsi"/>
          <w:sz w:val="24"/>
          <w:szCs w:val="24"/>
          <w:shd w:val="clear" w:color="auto" w:fill="FFFFFF"/>
        </w:rPr>
        <w:t>states,</w:t>
      </w:r>
      <w:r w:rsidR="005A455C" w:rsidRPr="00A63BF7">
        <w:rPr>
          <w:rFonts w:asciiTheme="minorHAnsi" w:hAnsiTheme="minorHAnsi" w:cstheme="minorHAnsi"/>
          <w:sz w:val="24"/>
          <w:szCs w:val="24"/>
          <w:shd w:val="clear" w:color="auto" w:fill="FFFFFF"/>
        </w:rPr>
        <w:t xml:space="preserve"> “</w:t>
      </w:r>
      <w:r w:rsidR="007B6EBE" w:rsidRPr="00A63BF7">
        <w:rPr>
          <w:rFonts w:asciiTheme="minorHAnsi" w:hAnsiTheme="minorHAnsi" w:cstheme="minorHAnsi"/>
          <w:sz w:val="24"/>
          <w:szCs w:val="24"/>
          <w:shd w:val="clear" w:color="auto" w:fill="FFFFFF"/>
        </w:rPr>
        <w:t> </w:t>
      </w:r>
      <w:r w:rsidR="004A755A">
        <w:rPr>
          <w:rFonts w:asciiTheme="minorHAnsi" w:hAnsiTheme="minorHAnsi" w:cstheme="minorHAnsi"/>
          <w:sz w:val="24"/>
          <w:szCs w:val="24"/>
          <w:shd w:val="clear" w:color="auto" w:fill="F5F5F5"/>
        </w:rPr>
        <w:t>Even the small comments can have a major effect on your self-confidence</w:t>
      </w:r>
      <w:r w:rsidR="00E57DEC" w:rsidRPr="00A63BF7">
        <w:rPr>
          <w:rFonts w:asciiTheme="minorHAnsi" w:hAnsiTheme="minorHAnsi" w:cstheme="minorHAnsi"/>
          <w:sz w:val="24"/>
          <w:szCs w:val="24"/>
          <w:shd w:val="clear" w:color="auto" w:fill="F5F5F5"/>
        </w:rPr>
        <w:t>”</w:t>
      </w:r>
      <w:r w:rsidR="00777951" w:rsidRPr="00A63BF7">
        <w:rPr>
          <w:rFonts w:asciiTheme="minorHAnsi" w:hAnsiTheme="minorHAnsi" w:cstheme="minorHAnsi"/>
          <w:sz w:val="24"/>
          <w:szCs w:val="24"/>
          <w:shd w:val="clear" w:color="auto" w:fill="F5F5F5"/>
        </w:rPr>
        <w:t xml:space="preserve"> (Benenden,2022)</w:t>
      </w:r>
      <w:r w:rsidR="00B61B98" w:rsidRPr="00A63BF7">
        <w:rPr>
          <w:rFonts w:asciiTheme="minorHAnsi" w:hAnsiTheme="minorHAnsi" w:cstheme="minorHAnsi"/>
          <w:sz w:val="24"/>
          <w:szCs w:val="24"/>
          <w:shd w:val="clear" w:color="auto" w:fill="F5F5F5"/>
        </w:rPr>
        <w:t>. This quote from Benenden</w:t>
      </w:r>
      <w:r w:rsidR="00EA0BF0" w:rsidRPr="00A63BF7">
        <w:rPr>
          <w:rFonts w:asciiTheme="minorHAnsi" w:hAnsiTheme="minorHAnsi" w:cstheme="minorHAnsi"/>
          <w:sz w:val="24"/>
          <w:szCs w:val="24"/>
          <w:shd w:val="clear" w:color="auto" w:fill="F5F5F5"/>
        </w:rPr>
        <w:t xml:space="preserve"> shows </w:t>
      </w:r>
      <w:r w:rsidR="00EA0BF0" w:rsidRPr="00A63BF7">
        <w:rPr>
          <w:rFonts w:asciiTheme="minorHAnsi" w:hAnsiTheme="minorHAnsi" w:cstheme="minorHAnsi"/>
          <w:sz w:val="24"/>
          <w:szCs w:val="24"/>
          <w:shd w:val="clear" w:color="auto" w:fill="F5F5F5"/>
        </w:rPr>
        <w:lastRenderedPageBreak/>
        <w:t xml:space="preserve">that these comments have a massive positive </w:t>
      </w:r>
      <w:r w:rsidR="00023388" w:rsidRPr="00A63BF7">
        <w:rPr>
          <w:rFonts w:asciiTheme="minorHAnsi" w:hAnsiTheme="minorHAnsi" w:cstheme="minorHAnsi"/>
          <w:sz w:val="24"/>
          <w:szCs w:val="24"/>
          <w:shd w:val="clear" w:color="auto" w:fill="F5F5F5"/>
        </w:rPr>
        <w:t xml:space="preserve">impact on your stress, but if they are  not </w:t>
      </w:r>
      <w:r w:rsidR="00575385" w:rsidRPr="00A63BF7">
        <w:rPr>
          <w:rFonts w:asciiTheme="minorHAnsi" w:hAnsiTheme="minorHAnsi" w:cstheme="minorHAnsi"/>
          <w:sz w:val="24"/>
          <w:szCs w:val="24"/>
          <w:shd w:val="clear" w:color="auto" w:fill="F5F5F5"/>
        </w:rPr>
        <w:t>controlled,</w:t>
      </w:r>
      <w:r w:rsidR="00DD3571" w:rsidRPr="00A63BF7">
        <w:rPr>
          <w:rFonts w:asciiTheme="minorHAnsi" w:hAnsiTheme="minorHAnsi" w:cstheme="minorHAnsi"/>
          <w:sz w:val="24"/>
          <w:szCs w:val="24"/>
          <w:shd w:val="clear" w:color="auto" w:fill="F5F5F5"/>
        </w:rPr>
        <w:t xml:space="preserve"> they can be quite overwhelming and </w:t>
      </w:r>
      <w:r w:rsidR="0073442F" w:rsidRPr="00A63BF7">
        <w:rPr>
          <w:rFonts w:asciiTheme="minorHAnsi" w:hAnsiTheme="minorHAnsi" w:cstheme="minorHAnsi"/>
          <w:sz w:val="24"/>
          <w:szCs w:val="24"/>
          <w:shd w:val="clear" w:color="auto" w:fill="F5F5F5"/>
        </w:rPr>
        <w:t xml:space="preserve">could possibly have a negative impact on your stress by putting yourself under </w:t>
      </w:r>
      <w:r w:rsidR="004B3E78" w:rsidRPr="00A63BF7">
        <w:rPr>
          <w:rFonts w:asciiTheme="minorHAnsi" w:hAnsiTheme="minorHAnsi" w:cstheme="minorHAnsi"/>
          <w:sz w:val="24"/>
          <w:szCs w:val="24"/>
          <w:shd w:val="clear" w:color="auto" w:fill="F5F5F5"/>
        </w:rPr>
        <w:t>unnecessary pressure due to your own expectations on your work.</w:t>
      </w:r>
      <w:r w:rsidR="00575385" w:rsidRPr="00A63BF7">
        <w:rPr>
          <w:rFonts w:asciiTheme="minorHAnsi" w:hAnsiTheme="minorHAnsi" w:cstheme="minorHAnsi"/>
          <w:sz w:val="24"/>
          <w:szCs w:val="24"/>
          <w:shd w:val="clear" w:color="auto" w:fill="F5F5F5"/>
        </w:rPr>
        <w:t xml:space="preserve"> I was able to control these </w:t>
      </w:r>
      <w:r w:rsidR="00587C5A" w:rsidRPr="00A63BF7">
        <w:rPr>
          <w:rFonts w:asciiTheme="minorHAnsi" w:hAnsiTheme="minorHAnsi" w:cstheme="minorHAnsi"/>
          <w:sz w:val="24"/>
          <w:szCs w:val="24"/>
          <w:shd w:val="clear" w:color="auto" w:fill="F5F5F5"/>
        </w:rPr>
        <w:t>comments,</w:t>
      </w:r>
      <w:r w:rsidR="00371A97" w:rsidRPr="00A63BF7">
        <w:rPr>
          <w:rFonts w:asciiTheme="minorHAnsi" w:hAnsiTheme="minorHAnsi" w:cstheme="minorHAnsi"/>
          <w:sz w:val="24"/>
          <w:szCs w:val="24"/>
          <w:shd w:val="clear" w:color="auto" w:fill="F5F5F5"/>
        </w:rPr>
        <w:t xml:space="preserve"> so I </w:t>
      </w:r>
      <w:r w:rsidR="00307E6A" w:rsidRPr="00A63BF7">
        <w:rPr>
          <w:rFonts w:asciiTheme="minorHAnsi" w:hAnsiTheme="minorHAnsi" w:cstheme="minorHAnsi"/>
          <w:sz w:val="24"/>
          <w:szCs w:val="24"/>
          <w:shd w:val="clear" w:color="auto" w:fill="F5F5F5"/>
        </w:rPr>
        <w:t>had</w:t>
      </w:r>
      <w:r w:rsidR="00371A97" w:rsidRPr="00A63BF7">
        <w:rPr>
          <w:rFonts w:asciiTheme="minorHAnsi" w:hAnsiTheme="minorHAnsi" w:cstheme="minorHAnsi"/>
          <w:sz w:val="24"/>
          <w:szCs w:val="24"/>
          <w:shd w:val="clear" w:color="auto" w:fill="F5F5F5"/>
        </w:rPr>
        <w:t xml:space="preserve"> a positive impact on my stress as I was able to use these comments to build my confidence </w:t>
      </w:r>
      <w:r w:rsidR="001927D9" w:rsidRPr="00A63BF7">
        <w:rPr>
          <w:rFonts w:asciiTheme="minorHAnsi" w:hAnsiTheme="minorHAnsi" w:cstheme="minorHAnsi"/>
          <w:sz w:val="24"/>
          <w:szCs w:val="24"/>
          <w:shd w:val="clear" w:color="auto" w:fill="F5F5F5"/>
        </w:rPr>
        <w:t>to</w:t>
      </w:r>
      <w:r w:rsidR="00587C5A" w:rsidRPr="00A63BF7">
        <w:rPr>
          <w:rFonts w:asciiTheme="minorHAnsi" w:hAnsiTheme="minorHAnsi" w:cstheme="minorHAnsi"/>
          <w:sz w:val="24"/>
          <w:szCs w:val="24"/>
          <w:shd w:val="clear" w:color="auto" w:fill="F5F5F5"/>
        </w:rPr>
        <w:t xml:space="preserve"> minimise my stress.</w:t>
      </w:r>
    </w:p>
    <w:p w14:paraId="021362E2" w14:textId="789F5E6D" w:rsidR="00307E6A" w:rsidRPr="00A63BF7" w:rsidRDefault="00307E6A" w:rsidP="00FF7EBB">
      <w:pPr>
        <w:jc w:val="both"/>
        <w:rPr>
          <w:rFonts w:asciiTheme="minorHAnsi" w:hAnsiTheme="minorHAnsi" w:cstheme="minorHAnsi"/>
          <w:color w:val="555555"/>
          <w:sz w:val="24"/>
          <w:szCs w:val="24"/>
          <w:shd w:val="clear" w:color="auto" w:fill="FFFFFF"/>
        </w:rPr>
      </w:pPr>
      <w:r w:rsidRPr="00A63BF7">
        <w:rPr>
          <w:rFonts w:asciiTheme="minorHAnsi" w:hAnsiTheme="minorHAnsi" w:cstheme="minorHAnsi"/>
          <w:sz w:val="24"/>
          <w:szCs w:val="24"/>
          <w:shd w:val="clear" w:color="auto" w:fill="F5F5F5"/>
        </w:rPr>
        <w:t xml:space="preserve">   </w:t>
      </w:r>
      <w:r w:rsidR="00DF77C7" w:rsidRPr="00A63BF7">
        <w:rPr>
          <w:rFonts w:asciiTheme="minorHAnsi" w:hAnsiTheme="minorHAnsi" w:cstheme="minorHAnsi"/>
          <w:sz w:val="24"/>
          <w:szCs w:val="24"/>
          <w:shd w:val="clear" w:color="auto" w:fill="F5F5F5"/>
        </w:rPr>
        <w:t>During the initial 6 months of training there were lots</w:t>
      </w:r>
      <w:r w:rsidR="00AA6186" w:rsidRPr="00A63BF7">
        <w:rPr>
          <w:rFonts w:asciiTheme="minorHAnsi" w:hAnsiTheme="minorHAnsi" w:cstheme="minorHAnsi"/>
          <w:sz w:val="24"/>
          <w:szCs w:val="24"/>
          <w:shd w:val="clear" w:color="auto" w:fill="F5F5F5"/>
        </w:rPr>
        <w:t xml:space="preserve"> of hours spent outside of work </w:t>
      </w:r>
      <w:r w:rsidR="00B778CD" w:rsidRPr="00A63BF7">
        <w:rPr>
          <w:rFonts w:asciiTheme="minorHAnsi" w:hAnsiTheme="minorHAnsi" w:cstheme="minorHAnsi"/>
          <w:sz w:val="24"/>
          <w:szCs w:val="24"/>
          <w:shd w:val="clear" w:color="auto" w:fill="F5F5F5"/>
        </w:rPr>
        <w:t>which were used for revision for the 2 exam</w:t>
      </w:r>
      <w:r w:rsidR="002C5D67" w:rsidRPr="00A63BF7">
        <w:rPr>
          <w:rFonts w:asciiTheme="minorHAnsi" w:hAnsiTheme="minorHAnsi" w:cstheme="minorHAnsi"/>
          <w:sz w:val="24"/>
          <w:szCs w:val="24"/>
          <w:shd w:val="clear" w:color="auto" w:fill="F5F5F5"/>
        </w:rPr>
        <w:t>inations that we took during the training period</w:t>
      </w:r>
      <w:r w:rsidR="00BF2390" w:rsidRPr="00A63BF7">
        <w:rPr>
          <w:rFonts w:asciiTheme="minorHAnsi" w:hAnsiTheme="minorHAnsi" w:cstheme="minorHAnsi"/>
          <w:sz w:val="24"/>
          <w:szCs w:val="24"/>
          <w:shd w:val="clear" w:color="auto" w:fill="F5F5F5"/>
        </w:rPr>
        <w:t xml:space="preserve">. By completing a lot of revision for the examinations it can have a major effect </w:t>
      </w:r>
      <w:r w:rsidR="001100C1" w:rsidRPr="00A63BF7">
        <w:rPr>
          <w:rFonts w:asciiTheme="minorHAnsi" w:hAnsiTheme="minorHAnsi" w:cstheme="minorHAnsi"/>
          <w:sz w:val="24"/>
          <w:szCs w:val="24"/>
          <w:shd w:val="clear" w:color="auto" w:fill="F5F5F5"/>
        </w:rPr>
        <w:t xml:space="preserve">on your resilience to stress. </w:t>
      </w:r>
      <w:r w:rsidR="00615B6E" w:rsidRPr="00A63BF7">
        <w:rPr>
          <w:rFonts w:asciiTheme="minorHAnsi" w:hAnsiTheme="minorHAnsi" w:cstheme="minorHAnsi"/>
          <w:sz w:val="24"/>
          <w:szCs w:val="24"/>
          <w:shd w:val="clear" w:color="auto" w:fill="F5F5F5"/>
        </w:rPr>
        <w:t xml:space="preserve">An effective way that I used during my revision was to take regular breaks which would </w:t>
      </w:r>
      <w:r w:rsidR="00EF1EC3" w:rsidRPr="00A63BF7">
        <w:rPr>
          <w:rFonts w:asciiTheme="minorHAnsi" w:hAnsiTheme="minorHAnsi" w:cstheme="minorHAnsi"/>
          <w:sz w:val="24"/>
          <w:szCs w:val="24"/>
          <w:shd w:val="clear" w:color="auto" w:fill="F5F5F5"/>
        </w:rPr>
        <w:t>take your mind off the revision that I was doing.</w:t>
      </w:r>
      <w:r w:rsidR="00941902" w:rsidRPr="00A63BF7">
        <w:rPr>
          <w:rFonts w:asciiTheme="minorHAnsi" w:hAnsiTheme="minorHAnsi" w:cstheme="minorHAnsi"/>
          <w:sz w:val="24"/>
          <w:szCs w:val="24"/>
          <w:shd w:val="clear" w:color="auto" w:fill="F5F5F5"/>
        </w:rPr>
        <w:t xml:space="preserve"> By </w:t>
      </w:r>
      <w:r w:rsidR="00273FC0" w:rsidRPr="00A63BF7">
        <w:rPr>
          <w:rFonts w:asciiTheme="minorHAnsi" w:hAnsiTheme="minorHAnsi" w:cstheme="minorHAnsi"/>
          <w:sz w:val="24"/>
          <w:szCs w:val="24"/>
          <w:shd w:val="clear" w:color="auto" w:fill="F5F5F5"/>
        </w:rPr>
        <w:t xml:space="preserve">taking a break during revision it allows you to refresh your mind and take your mind </w:t>
      </w:r>
      <w:r w:rsidR="00135221" w:rsidRPr="00A63BF7">
        <w:rPr>
          <w:rFonts w:asciiTheme="minorHAnsi" w:hAnsiTheme="minorHAnsi" w:cstheme="minorHAnsi"/>
          <w:sz w:val="24"/>
          <w:szCs w:val="24"/>
          <w:shd w:val="clear" w:color="auto" w:fill="F5F5F5"/>
        </w:rPr>
        <w:t>off</w:t>
      </w:r>
      <w:r w:rsidR="00273FC0" w:rsidRPr="00A63BF7">
        <w:rPr>
          <w:rFonts w:asciiTheme="minorHAnsi" w:hAnsiTheme="minorHAnsi" w:cstheme="minorHAnsi"/>
          <w:sz w:val="24"/>
          <w:szCs w:val="24"/>
          <w:shd w:val="clear" w:color="auto" w:fill="F5F5F5"/>
        </w:rPr>
        <w:t xml:space="preserve"> the stressful thoughts, this is further stated</w:t>
      </w:r>
      <w:r w:rsidR="007110BB" w:rsidRPr="00A63BF7">
        <w:rPr>
          <w:rFonts w:asciiTheme="minorHAnsi" w:hAnsiTheme="minorHAnsi" w:cstheme="minorHAnsi"/>
          <w:sz w:val="24"/>
          <w:szCs w:val="24"/>
          <w:shd w:val="clear" w:color="auto" w:fill="F5F5F5"/>
        </w:rPr>
        <w:t xml:space="preserve"> when it </w:t>
      </w:r>
      <w:r w:rsidR="009B42D6" w:rsidRPr="00A63BF7">
        <w:rPr>
          <w:rFonts w:asciiTheme="minorHAnsi" w:hAnsiTheme="minorHAnsi" w:cstheme="minorHAnsi"/>
          <w:sz w:val="24"/>
          <w:szCs w:val="24"/>
          <w:shd w:val="clear" w:color="auto" w:fill="F5F5F5"/>
        </w:rPr>
        <w:t>says,</w:t>
      </w:r>
      <w:r w:rsidR="007110BB" w:rsidRPr="00A63BF7">
        <w:rPr>
          <w:rFonts w:asciiTheme="minorHAnsi" w:hAnsiTheme="minorHAnsi" w:cstheme="minorHAnsi"/>
          <w:sz w:val="24"/>
          <w:szCs w:val="24"/>
          <w:shd w:val="clear" w:color="auto" w:fill="F5F5F5"/>
        </w:rPr>
        <w:t xml:space="preserve"> “</w:t>
      </w:r>
      <w:r w:rsidR="004A755A">
        <w:rPr>
          <w:rFonts w:asciiTheme="minorHAnsi" w:hAnsiTheme="minorHAnsi" w:cstheme="minorHAnsi"/>
          <w:color w:val="111111"/>
          <w:sz w:val="24"/>
          <w:szCs w:val="24"/>
          <w:shd w:val="clear" w:color="auto" w:fill="FFFFFF"/>
        </w:rPr>
        <w:t>breaks can help give your mind a break which causes you to come back with more energy</w:t>
      </w:r>
      <w:r w:rsidR="000E6FEF" w:rsidRPr="00A63BF7">
        <w:rPr>
          <w:rFonts w:asciiTheme="minorHAnsi" w:hAnsiTheme="minorHAnsi" w:cstheme="minorHAnsi"/>
          <w:color w:val="111111"/>
          <w:sz w:val="24"/>
          <w:szCs w:val="24"/>
          <w:shd w:val="clear" w:color="auto" w:fill="FFFFFF"/>
        </w:rPr>
        <w:t>” (Wysev</w:t>
      </w:r>
      <w:r w:rsidR="00A7344E" w:rsidRPr="00A63BF7">
        <w:rPr>
          <w:rFonts w:asciiTheme="minorHAnsi" w:hAnsiTheme="minorHAnsi" w:cstheme="minorHAnsi"/>
          <w:color w:val="111111"/>
          <w:sz w:val="24"/>
          <w:szCs w:val="24"/>
          <w:shd w:val="clear" w:color="auto" w:fill="FFFFFF"/>
        </w:rPr>
        <w:t>ibes,2022).</w:t>
      </w:r>
      <w:r w:rsidR="00E93911" w:rsidRPr="00A63BF7">
        <w:rPr>
          <w:rFonts w:asciiTheme="minorHAnsi" w:hAnsiTheme="minorHAnsi" w:cstheme="minorHAnsi"/>
          <w:color w:val="111111"/>
          <w:sz w:val="24"/>
          <w:szCs w:val="24"/>
          <w:shd w:val="clear" w:color="auto" w:fill="FFFFFF"/>
        </w:rPr>
        <w:t xml:space="preserve"> This method of building resilience to stress was very beneficial </w:t>
      </w:r>
      <w:r w:rsidR="00C75147" w:rsidRPr="00A63BF7">
        <w:rPr>
          <w:rFonts w:asciiTheme="minorHAnsi" w:hAnsiTheme="minorHAnsi" w:cstheme="minorHAnsi"/>
          <w:color w:val="111111"/>
          <w:sz w:val="24"/>
          <w:szCs w:val="24"/>
          <w:shd w:val="clear" w:color="auto" w:fill="FFFFFF"/>
        </w:rPr>
        <w:t>to me because by clearing my head I was able to come back to my revision with a better ability to focus</w:t>
      </w:r>
      <w:r w:rsidR="003D661A" w:rsidRPr="00A63BF7">
        <w:rPr>
          <w:rFonts w:asciiTheme="minorHAnsi" w:hAnsiTheme="minorHAnsi" w:cstheme="minorHAnsi"/>
          <w:color w:val="111111"/>
          <w:sz w:val="24"/>
          <w:szCs w:val="24"/>
          <w:shd w:val="clear" w:color="auto" w:fill="FFFFFF"/>
        </w:rPr>
        <w:t xml:space="preserve">. Being able to focus during stressful </w:t>
      </w:r>
      <w:r w:rsidR="008E1289" w:rsidRPr="00A63BF7">
        <w:rPr>
          <w:rFonts w:asciiTheme="minorHAnsi" w:hAnsiTheme="minorHAnsi" w:cstheme="minorHAnsi"/>
          <w:color w:val="111111"/>
          <w:sz w:val="24"/>
          <w:szCs w:val="24"/>
          <w:shd w:val="clear" w:color="auto" w:fill="FFFFFF"/>
        </w:rPr>
        <w:t>situations is</w:t>
      </w:r>
      <w:r w:rsidR="008F6E78" w:rsidRPr="00A63BF7">
        <w:rPr>
          <w:rFonts w:asciiTheme="minorHAnsi" w:hAnsiTheme="minorHAnsi" w:cstheme="minorHAnsi"/>
          <w:color w:val="111111"/>
          <w:sz w:val="24"/>
          <w:szCs w:val="24"/>
          <w:shd w:val="clear" w:color="auto" w:fill="FFFFFF"/>
        </w:rPr>
        <w:t xml:space="preserve"> very challenging due to the way that the body reacts to stress</w:t>
      </w:r>
      <w:r w:rsidR="000E0593" w:rsidRPr="00A63BF7">
        <w:rPr>
          <w:rFonts w:asciiTheme="minorHAnsi" w:hAnsiTheme="minorHAnsi" w:cstheme="minorHAnsi"/>
          <w:color w:val="111111"/>
          <w:sz w:val="24"/>
          <w:szCs w:val="24"/>
          <w:shd w:val="clear" w:color="auto" w:fill="FFFFFF"/>
        </w:rPr>
        <w:t>, but taking breaks is a very effective way</w:t>
      </w:r>
      <w:r w:rsidR="00543B23" w:rsidRPr="00A63BF7">
        <w:rPr>
          <w:rFonts w:asciiTheme="minorHAnsi" w:hAnsiTheme="minorHAnsi" w:cstheme="minorHAnsi"/>
          <w:color w:val="111111"/>
          <w:sz w:val="24"/>
          <w:szCs w:val="24"/>
          <w:shd w:val="clear" w:color="auto" w:fill="FFFFFF"/>
        </w:rPr>
        <w:t xml:space="preserve"> to minimise these stressful sit</w:t>
      </w:r>
      <w:r w:rsidR="00654AFE" w:rsidRPr="00A63BF7">
        <w:rPr>
          <w:rFonts w:asciiTheme="minorHAnsi" w:hAnsiTheme="minorHAnsi" w:cstheme="minorHAnsi"/>
          <w:color w:val="111111"/>
          <w:sz w:val="24"/>
          <w:szCs w:val="24"/>
          <w:shd w:val="clear" w:color="auto" w:fill="FFFFFF"/>
        </w:rPr>
        <w:t xml:space="preserve">uations and build up a resilience </w:t>
      </w:r>
      <w:r w:rsidR="000E0593" w:rsidRPr="00A63BF7">
        <w:rPr>
          <w:rFonts w:asciiTheme="minorHAnsi" w:hAnsiTheme="minorHAnsi" w:cstheme="minorHAnsi"/>
          <w:color w:val="111111"/>
          <w:sz w:val="24"/>
          <w:szCs w:val="24"/>
          <w:shd w:val="clear" w:color="auto" w:fill="FFFFFF"/>
        </w:rPr>
        <w:t xml:space="preserve">and is emphasised </w:t>
      </w:r>
      <w:r w:rsidR="00C134FC" w:rsidRPr="00A63BF7">
        <w:rPr>
          <w:rFonts w:asciiTheme="minorHAnsi" w:hAnsiTheme="minorHAnsi" w:cstheme="minorHAnsi"/>
          <w:color w:val="111111"/>
          <w:sz w:val="24"/>
          <w:szCs w:val="24"/>
          <w:shd w:val="clear" w:color="auto" w:fill="FFFFFF"/>
        </w:rPr>
        <w:t xml:space="preserve">when it </w:t>
      </w:r>
      <w:r w:rsidR="00E638C0" w:rsidRPr="00A63BF7">
        <w:rPr>
          <w:rFonts w:asciiTheme="minorHAnsi" w:hAnsiTheme="minorHAnsi" w:cstheme="minorHAnsi"/>
          <w:color w:val="111111"/>
          <w:sz w:val="24"/>
          <w:szCs w:val="24"/>
          <w:shd w:val="clear" w:color="auto" w:fill="FFFFFF"/>
        </w:rPr>
        <w:t>states,</w:t>
      </w:r>
      <w:r w:rsidR="00C134FC" w:rsidRPr="00A63BF7">
        <w:rPr>
          <w:rFonts w:asciiTheme="minorHAnsi" w:hAnsiTheme="minorHAnsi" w:cstheme="minorHAnsi"/>
          <w:color w:val="111111"/>
          <w:sz w:val="24"/>
          <w:szCs w:val="24"/>
          <w:shd w:val="clear" w:color="auto" w:fill="FFFFFF"/>
        </w:rPr>
        <w:t xml:space="preserve"> “</w:t>
      </w:r>
      <w:r w:rsidR="004F1954" w:rsidRPr="00A63BF7">
        <w:rPr>
          <w:rFonts w:asciiTheme="minorHAnsi" w:hAnsiTheme="minorHAnsi" w:cstheme="minorHAnsi"/>
          <w:color w:val="555555"/>
          <w:sz w:val="24"/>
          <w:szCs w:val="24"/>
          <w:shd w:val="clear" w:color="auto" w:fill="FFFFFF"/>
        </w:rPr>
        <w:t>Taking a break</w:t>
      </w:r>
      <w:r w:rsidR="004A755A">
        <w:rPr>
          <w:rFonts w:asciiTheme="minorHAnsi" w:hAnsiTheme="minorHAnsi" w:cstheme="minorHAnsi"/>
          <w:color w:val="555555"/>
          <w:sz w:val="24"/>
          <w:szCs w:val="24"/>
          <w:shd w:val="clear" w:color="auto" w:fill="FFFFFF"/>
        </w:rPr>
        <w:t xml:space="preserve"> can disrupt the stress on your mind causes it to have a positive effect on mental state</w:t>
      </w:r>
      <w:r w:rsidR="005D20F1" w:rsidRPr="00A63BF7">
        <w:rPr>
          <w:rFonts w:asciiTheme="minorHAnsi" w:hAnsiTheme="minorHAnsi" w:cstheme="minorHAnsi"/>
          <w:color w:val="555555"/>
          <w:sz w:val="24"/>
          <w:szCs w:val="24"/>
          <w:shd w:val="clear" w:color="auto" w:fill="FFFFFF"/>
        </w:rPr>
        <w:t>” (Bettermind,</w:t>
      </w:r>
      <w:r w:rsidR="00D72A50" w:rsidRPr="00A63BF7">
        <w:rPr>
          <w:rFonts w:asciiTheme="minorHAnsi" w:hAnsiTheme="minorHAnsi" w:cstheme="minorHAnsi"/>
          <w:color w:val="555555"/>
          <w:sz w:val="24"/>
          <w:szCs w:val="24"/>
          <w:shd w:val="clear" w:color="auto" w:fill="FFFFFF"/>
        </w:rPr>
        <w:t>2022).</w:t>
      </w:r>
      <w:r w:rsidR="00654AFE" w:rsidRPr="00A63BF7">
        <w:rPr>
          <w:rFonts w:asciiTheme="minorHAnsi" w:hAnsiTheme="minorHAnsi" w:cstheme="minorHAnsi"/>
          <w:color w:val="555555"/>
          <w:sz w:val="24"/>
          <w:szCs w:val="24"/>
          <w:shd w:val="clear" w:color="auto" w:fill="FFFFFF"/>
        </w:rPr>
        <w:t xml:space="preserve"> </w:t>
      </w:r>
    </w:p>
    <w:p w14:paraId="35BE4AB6" w14:textId="03F69B0E" w:rsidR="008B4345" w:rsidRPr="00A63BF7" w:rsidRDefault="008B4345" w:rsidP="00FF7EBB">
      <w:pPr>
        <w:jc w:val="both"/>
        <w:rPr>
          <w:rFonts w:asciiTheme="minorHAnsi" w:hAnsiTheme="minorHAnsi" w:cstheme="minorHAnsi"/>
          <w:color w:val="555555"/>
          <w:sz w:val="24"/>
          <w:szCs w:val="24"/>
          <w:shd w:val="clear" w:color="auto" w:fill="FFFFFF"/>
        </w:rPr>
      </w:pPr>
      <w:r w:rsidRPr="00A63BF7">
        <w:rPr>
          <w:rFonts w:asciiTheme="minorHAnsi" w:hAnsiTheme="minorHAnsi" w:cstheme="minorHAnsi"/>
          <w:color w:val="555555"/>
          <w:sz w:val="24"/>
          <w:szCs w:val="24"/>
          <w:shd w:val="clear" w:color="auto" w:fill="FFFFFF"/>
        </w:rPr>
        <w:t xml:space="preserve">   In Conclusion, </w:t>
      </w:r>
      <w:r w:rsidR="001678EA" w:rsidRPr="00A63BF7">
        <w:rPr>
          <w:rFonts w:asciiTheme="minorHAnsi" w:hAnsiTheme="minorHAnsi" w:cstheme="minorHAnsi"/>
          <w:color w:val="555555"/>
          <w:sz w:val="24"/>
          <w:szCs w:val="24"/>
          <w:shd w:val="clear" w:color="auto" w:fill="FFFFFF"/>
        </w:rPr>
        <w:t>there</w:t>
      </w:r>
      <w:r w:rsidRPr="00A63BF7">
        <w:rPr>
          <w:rFonts w:asciiTheme="minorHAnsi" w:hAnsiTheme="minorHAnsi" w:cstheme="minorHAnsi"/>
          <w:color w:val="555555"/>
          <w:sz w:val="24"/>
          <w:szCs w:val="24"/>
          <w:shd w:val="clear" w:color="auto" w:fill="FFFFFF"/>
        </w:rPr>
        <w:t xml:space="preserve"> are </w:t>
      </w:r>
      <w:r w:rsidR="00AD295C" w:rsidRPr="00A63BF7">
        <w:rPr>
          <w:rFonts w:asciiTheme="minorHAnsi" w:hAnsiTheme="minorHAnsi" w:cstheme="minorHAnsi"/>
          <w:color w:val="555555"/>
          <w:sz w:val="24"/>
          <w:szCs w:val="24"/>
          <w:shd w:val="clear" w:color="auto" w:fill="FFFFFF"/>
        </w:rPr>
        <w:t>many ways</w:t>
      </w:r>
      <w:r w:rsidRPr="00A63BF7">
        <w:rPr>
          <w:rFonts w:asciiTheme="minorHAnsi" w:hAnsiTheme="minorHAnsi" w:cstheme="minorHAnsi"/>
          <w:color w:val="555555"/>
          <w:sz w:val="24"/>
          <w:szCs w:val="24"/>
          <w:shd w:val="clear" w:color="auto" w:fill="FFFFFF"/>
        </w:rPr>
        <w:t xml:space="preserve"> during t</w:t>
      </w:r>
      <w:r w:rsidR="00677AA4" w:rsidRPr="00A63BF7">
        <w:rPr>
          <w:rFonts w:asciiTheme="minorHAnsi" w:hAnsiTheme="minorHAnsi" w:cstheme="minorHAnsi"/>
          <w:color w:val="555555"/>
          <w:sz w:val="24"/>
          <w:szCs w:val="24"/>
          <w:shd w:val="clear" w:color="auto" w:fill="FFFFFF"/>
        </w:rPr>
        <w:t xml:space="preserve">he initial 6 months of training where your </w:t>
      </w:r>
      <w:r w:rsidR="00A25B31" w:rsidRPr="00A63BF7">
        <w:rPr>
          <w:rFonts w:asciiTheme="minorHAnsi" w:hAnsiTheme="minorHAnsi" w:cstheme="minorHAnsi"/>
          <w:color w:val="555555"/>
          <w:sz w:val="24"/>
          <w:szCs w:val="24"/>
          <w:shd w:val="clear" w:color="auto" w:fill="FFFFFF"/>
        </w:rPr>
        <w:t>ability to build up resilience and be ab</w:t>
      </w:r>
      <w:r w:rsidR="00BA6581" w:rsidRPr="00A63BF7">
        <w:rPr>
          <w:rFonts w:asciiTheme="minorHAnsi" w:hAnsiTheme="minorHAnsi" w:cstheme="minorHAnsi"/>
          <w:color w:val="555555"/>
          <w:sz w:val="24"/>
          <w:szCs w:val="24"/>
          <w:shd w:val="clear" w:color="auto" w:fill="FFFFFF"/>
        </w:rPr>
        <w:t xml:space="preserve">le to manage stress is tested, however I have listed the main ways in which I was able to build up a resilience to </w:t>
      </w:r>
      <w:r w:rsidR="001678EA" w:rsidRPr="00A63BF7">
        <w:rPr>
          <w:rFonts w:asciiTheme="minorHAnsi" w:hAnsiTheme="minorHAnsi" w:cstheme="minorHAnsi"/>
          <w:color w:val="555555"/>
          <w:sz w:val="24"/>
          <w:szCs w:val="24"/>
          <w:shd w:val="clear" w:color="auto" w:fill="FFFFFF"/>
        </w:rPr>
        <w:t>these stressful situations</w:t>
      </w:r>
      <w:r w:rsidR="00BA6581" w:rsidRPr="00A63BF7">
        <w:rPr>
          <w:rFonts w:asciiTheme="minorHAnsi" w:hAnsiTheme="minorHAnsi" w:cstheme="minorHAnsi"/>
          <w:color w:val="555555"/>
          <w:sz w:val="24"/>
          <w:szCs w:val="24"/>
          <w:shd w:val="clear" w:color="auto" w:fill="FFFFFF"/>
        </w:rPr>
        <w:t xml:space="preserve"> and was able to minimise the stress to the best of my ability. </w:t>
      </w:r>
      <w:r w:rsidR="001B4230" w:rsidRPr="00A63BF7">
        <w:rPr>
          <w:rFonts w:asciiTheme="minorHAnsi" w:hAnsiTheme="minorHAnsi" w:cstheme="minorHAnsi"/>
          <w:color w:val="555555"/>
          <w:sz w:val="24"/>
          <w:szCs w:val="24"/>
          <w:shd w:val="clear" w:color="auto" w:fill="FFFFFF"/>
        </w:rPr>
        <w:t>T</w:t>
      </w:r>
      <w:r w:rsidR="00645660" w:rsidRPr="00A63BF7">
        <w:rPr>
          <w:rFonts w:asciiTheme="minorHAnsi" w:hAnsiTheme="minorHAnsi" w:cstheme="minorHAnsi"/>
          <w:color w:val="555555"/>
          <w:sz w:val="24"/>
          <w:szCs w:val="24"/>
          <w:shd w:val="clear" w:color="auto" w:fill="FFFFFF"/>
        </w:rPr>
        <w:t xml:space="preserve">hroughout the </w:t>
      </w:r>
      <w:r w:rsidR="00AD295C" w:rsidRPr="00A63BF7">
        <w:rPr>
          <w:rFonts w:asciiTheme="minorHAnsi" w:hAnsiTheme="minorHAnsi" w:cstheme="minorHAnsi"/>
          <w:color w:val="555555"/>
          <w:sz w:val="24"/>
          <w:szCs w:val="24"/>
          <w:shd w:val="clear" w:color="auto" w:fill="FFFFFF"/>
        </w:rPr>
        <w:t>six-month</w:t>
      </w:r>
      <w:r w:rsidR="00645660" w:rsidRPr="00A63BF7">
        <w:rPr>
          <w:rFonts w:asciiTheme="minorHAnsi" w:hAnsiTheme="minorHAnsi" w:cstheme="minorHAnsi"/>
          <w:color w:val="555555"/>
          <w:sz w:val="24"/>
          <w:szCs w:val="24"/>
          <w:shd w:val="clear" w:color="auto" w:fill="FFFFFF"/>
        </w:rPr>
        <w:t xml:space="preserve"> period my main input of stress</w:t>
      </w:r>
      <w:r w:rsidR="00AD295C" w:rsidRPr="00A63BF7">
        <w:rPr>
          <w:rFonts w:asciiTheme="minorHAnsi" w:hAnsiTheme="minorHAnsi" w:cstheme="minorHAnsi"/>
          <w:color w:val="555555"/>
          <w:sz w:val="24"/>
          <w:szCs w:val="24"/>
          <w:shd w:val="clear" w:color="auto" w:fill="FFFFFF"/>
        </w:rPr>
        <w:t xml:space="preserve"> </w:t>
      </w:r>
      <w:r w:rsidR="00927945" w:rsidRPr="00A63BF7">
        <w:rPr>
          <w:rFonts w:asciiTheme="minorHAnsi" w:hAnsiTheme="minorHAnsi" w:cstheme="minorHAnsi"/>
          <w:color w:val="555555"/>
          <w:sz w:val="24"/>
          <w:szCs w:val="24"/>
          <w:shd w:val="clear" w:color="auto" w:fill="FFFFFF"/>
        </w:rPr>
        <w:t xml:space="preserve">was the </w:t>
      </w:r>
      <w:r w:rsidR="00D570A9" w:rsidRPr="00A63BF7">
        <w:rPr>
          <w:rFonts w:asciiTheme="minorHAnsi" w:hAnsiTheme="minorHAnsi" w:cstheme="minorHAnsi"/>
          <w:color w:val="555555"/>
          <w:sz w:val="24"/>
          <w:szCs w:val="24"/>
          <w:shd w:val="clear" w:color="auto" w:fill="FFFFFF"/>
        </w:rPr>
        <w:t xml:space="preserve">two examinations so the way I was able to balance out </w:t>
      </w:r>
      <w:r w:rsidR="00857BFB" w:rsidRPr="00A63BF7">
        <w:rPr>
          <w:rFonts w:asciiTheme="minorHAnsi" w:hAnsiTheme="minorHAnsi" w:cstheme="minorHAnsi"/>
          <w:color w:val="555555"/>
          <w:sz w:val="24"/>
          <w:szCs w:val="24"/>
          <w:shd w:val="clear" w:color="auto" w:fill="FFFFFF"/>
        </w:rPr>
        <w:t>my revision and my breaks to maximise</w:t>
      </w:r>
      <w:r w:rsidR="001C126A" w:rsidRPr="00A63BF7">
        <w:rPr>
          <w:rFonts w:asciiTheme="minorHAnsi" w:hAnsiTheme="minorHAnsi" w:cstheme="minorHAnsi"/>
          <w:color w:val="555555"/>
          <w:sz w:val="24"/>
          <w:szCs w:val="24"/>
          <w:shd w:val="clear" w:color="auto" w:fill="FFFFFF"/>
        </w:rPr>
        <w:t xml:space="preserve"> my focus </w:t>
      </w:r>
      <w:r w:rsidR="002227AB" w:rsidRPr="00A63BF7">
        <w:rPr>
          <w:rFonts w:asciiTheme="minorHAnsi" w:hAnsiTheme="minorHAnsi" w:cstheme="minorHAnsi"/>
          <w:color w:val="555555"/>
          <w:sz w:val="24"/>
          <w:szCs w:val="24"/>
          <w:shd w:val="clear" w:color="auto" w:fill="FFFFFF"/>
        </w:rPr>
        <w:t>and minimise the stress that c</w:t>
      </w:r>
      <w:r w:rsidR="00606BF4" w:rsidRPr="00A63BF7">
        <w:rPr>
          <w:rFonts w:asciiTheme="minorHAnsi" w:hAnsiTheme="minorHAnsi" w:cstheme="minorHAnsi"/>
          <w:color w:val="555555"/>
          <w:sz w:val="24"/>
          <w:szCs w:val="24"/>
          <w:shd w:val="clear" w:color="auto" w:fill="FFFFFF"/>
        </w:rPr>
        <w:t>a</w:t>
      </w:r>
      <w:r w:rsidR="002227AB" w:rsidRPr="00A63BF7">
        <w:rPr>
          <w:rFonts w:asciiTheme="minorHAnsi" w:hAnsiTheme="minorHAnsi" w:cstheme="minorHAnsi"/>
          <w:color w:val="555555"/>
          <w:sz w:val="24"/>
          <w:szCs w:val="24"/>
          <w:shd w:val="clear" w:color="auto" w:fill="FFFFFF"/>
        </w:rPr>
        <w:t xml:space="preserve">me with the challenge of the revision was very beneficial for me to </w:t>
      </w:r>
      <w:r w:rsidR="00606BF4" w:rsidRPr="00A63BF7">
        <w:rPr>
          <w:rFonts w:asciiTheme="minorHAnsi" w:hAnsiTheme="minorHAnsi" w:cstheme="minorHAnsi"/>
          <w:color w:val="555555"/>
          <w:sz w:val="24"/>
          <w:szCs w:val="24"/>
          <w:shd w:val="clear" w:color="auto" w:fill="FFFFFF"/>
        </w:rPr>
        <w:t>be able to pass these examinations.</w:t>
      </w:r>
      <w:r w:rsidR="007B726D" w:rsidRPr="00A63BF7">
        <w:rPr>
          <w:rFonts w:asciiTheme="minorHAnsi" w:hAnsiTheme="minorHAnsi" w:cstheme="minorHAnsi"/>
          <w:color w:val="555555"/>
          <w:sz w:val="24"/>
          <w:szCs w:val="24"/>
          <w:shd w:val="clear" w:color="auto" w:fill="FFFFFF"/>
        </w:rPr>
        <w:t xml:space="preserve"> The other factors, such as, the practical assessments were </w:t>
      </w:r>
      <w:r w:rsidR="00E67D6E" w:rsidRPr="00A63BF7">
        <w:rPr>
          <w:rFonts w:asciiTheme="minorHAnsi" w:hAnsiTheme="minorHAnsi" w:cstheme="minorHAnsi"/>
          <w:color w:val="555555"/>
          <w:sz w:val="24"/>
          <w:szCs w:val="24"/>
          <w:shd w:val="clear" w:color="auto" w:fill="FFFFFF"/>
        </w:rPr>
        <w:t>somewhat</w:t>
      </w:r>
      <w:r w:rsidR="002F05FF" w:rsidRPr="00A63BF7">
        <w:rPr>
          <w:rFonts w:asciiTheme="minorHAnsi" w:hAnsiTheme="minorHAnsi" w:cstheme="minorHAnsi"/>
          <w:color w:val="555555"/>
          <w:sz w:val="24"/>
          <w:szCs w:val="24"/>
          <w:shd w:val="clear" w:color="auto" w:fill="FFFFFF"/>
        </w:rPr>
        <w:t xml:space="preserve"> a factor in bringing stress </w:t>
      </w:r>
      <w:r w:rsidR="00FA4425" w:rsidRPr="00A63BF7">
        <w:rPr>
          <w:rFonts w:asciiTheme="minorHAnsi" w:hAnsiTheme="minorHAnsi" w:cstheme="minorHAnsi"/>
          <w:color w:val="555555"/>
          <w:sz w:val="24"/>
          <w:szCs w:val="24"/>
          <w:shd w:val="clear" w:color="auto" w:fill="FFFFFF"/>
        </w:rPr>
        <w:t>but were manageable by implementing the strategies that I have talked about above.</w:t>
      </w:r>
    </w:p>
    <w:p w14:paraId="3FF6AF62" w14:textId="75B30D4D" w:rsidR="00FA4425" w:rsidRDefault="00FA4425" w:rsidP="00FF7EBB">
      <w:pPr>
        <w:jc w:val="both"/>
        <w:rPr>
          <w:rFonts w:asciiTheme="minorHAnsi" w:hAnsiTheme="minorHAnsi" w:cstheme="minorHAnsi"/>
          <w:color w:val="555555"/>
          <w:sz w:val="24"/>
          <w:szCs w:val="24"/>
          <w:shd w:val="clear" w:color="auto" w:fill="FFFFFF"/>
        </w:rPr>
      </w:pPr>
    </w:p>
    <w:p w14:paraId="711246D8" w14:textId="46B4FB32" w:rsidR="00FA4425" w:rsidRPr="005A455C" w:rsidRDefault="00FA4425" w:rsidP="00FF7EBB">
      <w:pPr>
        <w:jc w:val="both"/>
        <w:rPr>
          <w:rFonts w:asciiTheme="minorHAnsi" w:hAnsiTheme="minorHAnsi" w:cstheme="minorHAnsi"/>
          <w:sz w:val="24"/>
          <w:szCs w:val="24"/>
        </w:rPr>
      </w:pPr>
      <w:r>
        <w:rPr>
          <w:rFonts w:asciiTheme="minorHAnsi" w:hAnsiTheme="minorHAnsi" w:cstheme="minorHAnsi"/>
          <w:color w:val="555555"/>
          <w:sz w:val="24"/>
          <w:szCs w:val="24"/>
          <w:shd w:val="clear" w:color="auto" w:fill="FFFFFF"/>
        </w:rPr>
        <w:t>Word count - 9</w:t>
      </w:r>
      <w:r w:rsidR="004A755A">
        <w:rPr>
          <w:rFonts w:asciiTheme="minorHAnsi" w:hAnsiTheme="minorHAnsi" w:cstheme="minorHAnsi"/>
          <w:color w:val="555555"/>
          <w:sz w:val="24"/>
          <w:szCs w:val="24"/>
          <w:shd w:val="clear" w:color="auto" w:fill="FFFFFF"/>
        </w:rPr>
        <w:t>48</w:t>
      </w:r>
    </w:p>
    <w:p w14:paraId="553AD538" w14:textId="22090807" w:rsidR="002E4069" w:rsidRPr="00270EEB" w:rsidRDefault="00F9438E" w:rsidP="004F436F">
      <w:pPr>
        <w:jc w:val="center"/>
        <w:rPr>
          <w:sz w:val="24"/>
          <w:szCs w:val="24"/>
        </w:rPr>
      </w:pPr>
      <w:r>
        <w:rPr>
          <w:sz w:val="24"/>
          <w:szCs w:val="24"/>
        </w:rPr>
        <w:t xml:space="preserve"> </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56765A42" w14:textId="77777777" w:rsidR="005777F7" w:rsidRDefault="64D01D80" w:rsidP="00A63BF7">
      <w:pPr>
        <w:jc w:val="center"/>
        <w:rPr>
          <w:b/>
          <w:bCs/>
          <w:sz w:val="24"/>
          <w:szCs w:val="24"/>
        </w:rPr>
      </w:pPr>
      <w:r w:rsidRPr="64D01D80">
        <w:rPr>
          <w:b/>
          <w:bCs/>
          <w:sz w:val="24"/>
          <w:szCs w:val="24"/>
        </w:rPr>
        <w:lastRenderedPageBreak/>
        <w:t xml:space="preserve">Task </w:t>
      </w:r>
      <w:r w:rsidR="005777F7">
        <w:rPr>
          <w:b/>
          <w:bCs/>
          <w:sz w:val="24"/>
          <w:szCs w:val="24"/>
        </w:rPr>
        <w:t>2</w:t>
      </w:r>
    </w:p>
    <w:p w14:paraId="1BCAAE8E" w14:textId="1ACD710A" w:rsidR="00EC4602" w:rsidRPr="00A63BF7" w:rsidRDefault="00EC4602" w:rsidP="00A63BF7">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293B768" w:rsidR="00AA666E" w:rsidRDefault="00D04983" w:rsidP="00FF7EBB">
      <w:pPr>
        <w:jc w:val="both"/>
        <w:rPr>
          <w:sz w:val="24"/>
          <w:szCs w:val="24"/>
        </w:rPr>
      </w:pPr>
      <w:r>
        <w:rPr>
          <w:sz w:val="24"/>
          <w:szCs w:val="24"/>
        </w:rPr>
        <w:t>In this piece of writing, I will be discussing an incident that I took a key role in by which myself and other colleagues were tasked to attend Newport central custody to perform a cell extraction on a prisoner who was acting very aggressively. I will be discussing my reasoning behind my use of force and the relevant models to which I used to make these decisions. I will also be reflecting on the outcome</w:t>
      </w:r>
      <w:r w:rsidR="003744F4">
        <w:rPr>
          <w:sz w:val="24"/>
          <w:szCs w:val="24"/>
        </w:rPr>
        <w:t xml:space="preserve"> by using specific reflective models which helped me</w:t>
      </w:r>
      <w:r>
        <w:rPr>
          <w:sz w:val="24"/>
          <w:szCs w:val="24"/>
        </w:rPr>
        <w:t xml:space="preserve"> and where I saw possible, I will be discussing any changes I would make to the actions I made for a similar incident next time.</w:t>
      </w:r>
    </w:p>
    <w:p w14:paraId="1EBD2788" w14:textId="062A9E19" w:rsidR="00D04983" w:rsidRDefault="00D04983" w:rsidP="00FF7EBB">
      <w:pPr>
        <w:jc w:val="both"/>
        <w:rPr>
          <w:sz w:val="24"/>
          <w:szCs w:val="24"/>
        </w:rPr>
      </w:pPr>
      <w:r>
        <w:rPr>
          <w:sz w:val="24"/>
          <w:szCs w:val="24"/>
        </w:rPr>
        <w:t xml:space="preserve">   Other colleagues and I were tasked to attend Newport central custody unit as a prisoner was required to attend court. The custody staff required that we attend as the male had made comments which stated that he did not want to attend court and was going to attack any officer that tried to remove him from his cell. When we got close to the cell it was clear that the male was being aggressive. W</w:t>
      </w:r>
      <w:r w:rsidR="00F51DDD">
        <w:rPr>
          <w:sz w:val="24"/>
          <w:szCs w:val="24"/>
        </w:rPr>
        <w:t>e</w:t>
      </w:r>
      <w:r w:rsidR="00196C95">
        <w:rPr>
          <w:sz w:val="24"/>
          <w:szCs w:val="24"/>
        </w:rPr>
        <w:t xml:space="preserve"> spoke with the male through the hatch of the cell using tactical communication to attempt to calm the male down. We then opened the door and restrained the male to the floor.</w:t>
      </w:r>
      <w:r w:rsidR="007E0BA8">
        <w:rPr>
          <w:sz w:val="24"/>
          <w:szCs w:val="24"/>
        </w:rPr>
        <w:t xml:space="preserve"> The male was handcuffed to the rear due to the aggressive behaviour that he</w:t>
      </w:r>
      <w:r w:rsidR="003744F4">
        <w:rPr>
          <w:sz w:val="24"/>
          <w:szCs w:val="24"/>
        </w:rPr>
        <w:t xml:space="preserve"> was portraying during the incident. The male continued to be aggressive towards us during the transport of him to the court, so we needed to use tactical communication </w:t>
      </w:r>
      <w:r w:rsidR="00762565">
        <w:rPr>
          <w:sz w:val="24"/>
          <w:szCs w:val="24"/>
        </w:rPr>
        <w:t>to</w:t>
      </w:r>
      <w:r w:rsidR="003744F4">
        <w:rPr>
          <w:sz w:val="24"/>
          <w:szCs w:val="24"/>
        </w:rPr>
        <w:t xml:space="preserve"> </w:t>
      </w:r>
      <w:r w:rsidR="00361957">
        <w:rPr>
          <w:sz w:val="24"/>
          <w:szCs w:val="24"/>
        </w:rPr>
        <w:t>deescalate</w:t>
      </w:r>
      <w:r w:rsidR="003744F4">
        <w:rPr>
          <w:sz w:val="24"/>
          <w:szCs w:val="24"/>
        </w:rPr>
        <w:t xml:space="preserve"> the situation so that he did not cause injuries to officers.</w:t>
      </w:r>
    </w:p>
    <w:p w14:paraId="3B18AF4D" w14:textId="63F27F47" w:rsidR="00E67D6E" w:rsidRDefault="00FD524C" w:rsidP="00FF7EBB">
      <w:pPr>
        <w:jc w:val="both"/>
        <w:rPr>
          <w:sz w:val="24"/>
          <w:szCs w:val="24"/>
        </w:rPr>
      </w:pPr>
      <w:r>
        <w:rPr>
          <w:sz w:val="24"/>
          <w:szCs w:val="24"/>
        </w:rPr>
        <w:lastRenderedPageBreak/>
        <w:t xml:space="preserve">   When deciding whether a use of force was necessary myself and my colleagues used the national </w:t>
      </w:r>
      <w:r w:rsidR="001F2CC9">
        <w:rPr>
          <w:sz w:val="24"/>
          <w:szCs w:val="24"/>
        </w:rPr>
        <w:t>decision-making</w:t>
      </w:r>
      <w:r>
        <w:rPr>
          <w:sz w:val="24"/>
          <w:szCs w:val="24"/>
        </w:rPr>
        <w:t xml:space="preserve"> model</w:t>
      </w:r>
      <w:r w:rsidR="001F2CC9">
        <w:rPr>
          <w:sz w:val="24"/>
          <w:szCs w:val="24"/>
        </w:rPr>
        <w:t>. The national decision-making model is a model that is used by all officers and can be applied to any incident which can help with decision making</w:t>
      </w:r>
      <w:r w:rsidR="00E67D6E">
        <w:rPr>
          <w:sz w:val="24"/>
          <w:szCs w:val="24"/>
        </w:rPr>
        <w:t>. There are six different</w:t>
      </w:r>
      <w:r w:rsidR="00E230DA">
        <w:rPr>
          <w:sz w:val="24"/>
          <w:szCs w:val="24"/>
        </w:rPr>
        <w:t xml:space="preserve"> stages</w:t>
      </w:r>
      <w:r w:rsidR="00E67D6E">
        <w:rPr>
          <w:sz w:val="24"/>
          <w:szCs w:val="24"/>
        </w:rPr>
        <w:t xml:space="preserve"> to the national decision-making model, the main one being the </w:t>
      </w:r>
      <w:r w:rsidR="009B776D">
        <w:rPr>
          <w:sz w:val="24"/>
          <w:szCs w:val="24"/>
        </w:rPr>
        <w:t>“</w:t>
      </w:r>
      <w:r w:rsidR="00E67D6E">
        <w:rPr>
          <w:sz w:val="24"/>
          <w:szCs w:val="24"/>
        </w:rPr>
        <w:t>code of ethics</w:t>
      </w:r>
      <w:r w:rsidR="009B776D">
        <w:rPr>
          <w:sz w:val="24"/>
          <w:szCs w:val="24"/>
        </w:rPr>
        <w:t>”</w:t>
      </w:r>
      <w:r w:rsidR="00E67D6E">
        <w:rPr>
          <w:sz w:val="24"/>
          <w:szCs w:val="24"/>
        </w:rPr>
        <w:t xml:space="preserve"> as it is the centre point of the model, and it needs to be considered when making decisions. </w:t>
      </w:r>
    </w:p>
    <w:p w14:paraId="712AD119" w14:textId="41AB60C7" w:rsidR="00FD524C" w:rsidRDefault="00E67D6E" w:rsidP="00FF7EBB">
      <w:pPr>
        <w:jc w:val="both"/>
        <w:rPr>
          <w:sz w:val="24"/>
          <w:szCs w:val="24"/>
        </w:rPr>
      </w:pPr>
      <w:r>
        <w:rPr>
          <w:sz w:val="24"/>
          <w:szCs w:val="24"/>
        </w:rPr>
        <w:t xml:space="preserve">   The second section to the NDM is </w:t>
      </w:r>
      <w:r w:rsidR="009B776D">
        <w:rPr>
          <w:sz w:val="24"/>
          <w:szCs w:val="24"/>
        </w:rPr>
        <w:t>“</w:t>
      </w:r>
      <w:r>
        <w:rPr>
          <w:sz w:val="24"/>
          <w:szCs w:val="24"/>
        </w:rPr>
        <w:t>gathering information and intelligence</w:t>
      </w:r>
      <w:r w:rsidR="009B776D">
        <w:rPr>
          <w:sz w:val="24"/>
          <w:szCs w:val="24"/>
        </w:rPr>
        <w:t>”</w:t>
      </w:r>
      <w:r>
        <w:rPr>
          <w:sz w:val="24"/>
          <w:szCs w:val="24"/>
        </w:rPr>
        <w:t xml:space="preserve">, this is when an officer would ask themselves questions about the situation they are in and gather as much important information as possible to be able to ease the decision-making process. In relation to the incident </w:t>
      </w:r>
      <w:r w:rsidR="009B776D">
        <w:rPr>
          <w:sz w:val="24"/>
          <w:szCs w:val="24"/>
        </w:rPr>
        <w:t xml:space="preserve">I </w:t>
      </w:r>
      <w:r>
        <w:rPr>
          <w:sz w:val="24"/>
          <w:szCs w:val="24"/>
        </w:rPr>
        <w:t>attended</w:t>
      </w:r>
      <w:r w:rsidR="009B776D">
        <w:rPr>
          <w:sz w:val="24"/>
          <w:szCs w:val="24"/>
        </w:rPr>
        <w:t xml:space="preserve">, the information that was gathered by myself would be the initial information given to myself and colleagues by the custody staff about the male and initial contact with the male at the cell door. </w:t>
      </w:r>
    </w:p>
    <w:p w14:paraId="123568BD" w14:textId="18EA6FDA" w:rsidR="009B776D" w:rsidRDefault="009B776D" w:rsidP="00FF7EBB">
      <w:pPr>
        <w:jc w:val="both"/>
        <w:rPr>
          <w:sz w:val="24"/>
          <w:szCs w:val="24"/>
        </w:rPr>
      </w:pPr>
      <w:r>
        <w:rPr>
          <w:sz w:val="24"/>
          <w:szCs w:val="24"/>
        </w:rPr>
        <w:t xml:space="preserve">   The next stage of the NDM is “access the threat and risk”. In this stage officers access the situation and consider any possible risks that could occur, by doing so it allows officer to develop a working strategy to resolve these risks. Based on the incident that I attended, the male was very aggressive and the risks from that would be the male causing injury to himself or to other officers, so we needed to consider a use of force to prevent this from happening</w:t>
      </w:r>
      <w:r w:rsidR="00762565">
        <w:rPr>
          <w:sz w:val="24"/>
          <w:szCs w:val="24"/>
        </w:rPr>
        <w:t>. Initially we used tactical communication with the male which was not successful in calming him down.</w:t>
      </w:r>
    </w:p>
    <w:p w14:paraId="40C85D41" w14:textId="5A14106E" w:rsidR="009B776D" w:rsidRDefault="009B776D" w:rsidP="00FF7EBB">
      <w:pPr>
        <w:jc w:val="both"/>
        <w:rPr>
          <w:sz w:val="24"/>
          <w:szCs w:val="24"/>
        </w:rPr>
      </w:pPr>
      <w:r>
        <w:rPr>
          <w:sz w:val="24"/>
          <w:szCs w:val="24"/>
        </w:rPr>
        <w:t xml:space="preserve">   The fourth stage of the NDM is “considering what powers and policies officers have”. The powers that we had during the incident we attended were under common law as the </w:t>
      </w:r>
      <w:r w:rsidR="00A2583A">
        <w:rPr>
          <w:sz w:val="24"/>
          <w:szCs w:val="24"/>
        </w:rPr>
        <w:t>force that we used was “reasonable and proportionate” (CollegeofPolicing,2013). The force that we used under this power was proportionate to actions that were observed  from the male he was inside the cell.</w:t>
      </w:r>
      <w:r w:rsidR="00762565">
        <w:rPr>
          <w:sz w:val="24"/>
          <w:szCs w:val="24"/>
        </w:rPr>
        <w:t xml:space="preserve"> There are other powers available to officers, however none applied during this incident.</w:t>
      </w:r>
    </w:p>
    <w:p w14:paraId="4CA59BB0" w14:textId="2F9515AD" w:rsidR="00A2583A" w:rsidRDefault="00A2583A" w:rsidP="00FF7EBB">
      <w:pPr>
        <w:jc w:val="both"/>
        <w:rPr>
          <w:sz w:val="24"/>
          <w:szCs w:val="24"/>
        </w:rPr>
      </w:pPr>
      <w:r>
        <w:rPr>
          <w:sz w:val="24"/>
          <w:szCs w:val="24"/>
        </w:rPr>
        <w:t xml:space="preserve">   The next stage of the NDM is </w:t>
      </w:r>
      <w:r w:rsidR="005E4EC3">
        <w:rPr>
          <w:sz w:val="24"/>
          <w:szCs w:val="24"/>
        </w:rPr>
        <w:t>“identifying options and contingencies” which allows officers to make decisions that don’t include the element of harm being caused to themselves or others. The options that we took was to restrain the male to the floor and handcuff him to the rear.</w:t>
      </w:r>
    </w:p>
    <w:p w14:paraId="6624FB1D" w14:textId="77777777" w:rsidR="003744F4" w:rsidRDefault="00151AF6" w:rsidP="00FF7EBB">
      <w:pPr>
        <w:jc w:val="both"/>
        <w:rPr>
          <w:sz w:val="24"/>
          <w:szCs w:val="24"/>
        </w:rPr>
      </w:pPr>
      <w:r>
        <w:rPr>
          <w:sz w:val="24"/>
          <w:szCs w:val="24"/>
        </w:rPr>
        <w:t xml:space="preserve">   The final stage to the NDM is to “take action and review what happened”. </w:t>
      </w:r>
      <w:r w:rsidR="00B72197">
        <w:rPr>
          <w:sz w:val="24"/>
          <w:szCs w:val="24"/>
        </w:rPr>
        <w:t xml:space="preserve">This is the final stage of the full cycle as it </w:t>
      </w:r>
      <w:r w:rsidR="003744F4">
        <w:rPr>
          <w:sz w:val="24"/>
          <w:szCs w:val="24"/>
        </w:rPr>
        <w:t xml:space="preserve">is the action and the reflection stage during the incident. </w:t>
      </w:r>
      <w:r>
        <w:rPr>
          <w:sz w:val="24"/>
          <w:szCs w:val="24"/>
        </w:rPr>
        <w:t>From using this model in decision making we were able to manage the conflict that the male was providing and successfully restrain the male and remove him from his cell without any harm to be caused to himself or others.</w:t>
      </w:r>
    </w:p>
    <w:p w14:paraId="7DB5D0A3" w14:textId="233F5755" w:rsidR="00151AF6" w:rsidRDefault="003744F4" w:rsidP="00FF7EBB">
      <w:pPr>
        <w:jc w:val="both"/>
        <w:rPr>
          <w:sz w:val="24"/>
          <w:szCs w:val="24"/>
        </w:rPr>
      </w:pPr>
      <w:r>
        <w:rPr>
          <w:sz w:val="24"/>
          <w:szCs w:val="24"/>
        </w:rPr>
        <w:t xml:space="preserve">   This model Is a very affective tool for officers to use as it can always be restarted and during an incident if anything different occurs. The use of this model helps officers </w:t>
      </w:r>
      <w:r w:rsidR="00762565">
        <w:rPr>
          <w:sz w:val="24"/>
          <w:szCs w:val="24"/>
        </w:rPr>
        <w:t>make</w:t>
      </w:r>
      <w:r>
        <w:rPr>
          <w:sz w:val="24"/>
          <w:szCs w:val="24"/>
        </w:rPr>
        <w:t xml:space="preserve"> decisions whilst keeping in line with the code of ethics.</w:t>
      </w:r>
      <w:r w:rsidR="009A02FA">
        <w:rPr>
          <w:sz w:val="24"/>
          <w:szCs w:val="24"/>
        </w:rPr>
        <w:t xml:space="preserve"> The NDM stages are further explained and are stated in (CollegeOfPolicing,2014).</w:t>
      </w:r>
    </w:p>
    <w:p w14:paraId="08FB6768" w14:textId="3406052F" w:rsidR="00FD524C" w:rsidRDefault="00151AF6" w:rsidP="00FF7EBB">
      <w:pPr>
        <w:jc w:val="both"/>
        <w:rPr>
          <w:sz w:val="24"/>
          <w:szCs w:val="24"/>
        </w:rPr>
      </w:pPr>
      <w:r>
        <w:rPr>
          <w:sz w:val="24"/>
          <w:szCs w:val="24"/>
        </w:rPr>
        <w:t xml:space="preserve">   </w:t>
      </w:r>
      <w:r w:rsidR="00196C95">
        <w:rPr>
          <w:sz w:val="24"/>
          <w:szCs w:val="24"/>
        </w:rPr>
        <w:t xml:space="preserve">When dealing with the male the use of the Betari’s box model was very affective in controlling the cycle of conflict. The use of the </w:t>
      </w:r>
      <w:proofErr w:type="spellStart"/>
      <w:r w:rsidR="00196C95">
        <w:rPr>
          <w:sz w:val="24"/>
          <w:szCs w:val="24"/>
        </w:rPr>
        <w:t>Betari’s</w:t>
      </w:r>
      <w:proofErr w:type="spellEnd"/>
      <w:r w:rsidR="00196C95">
        <w:rPr>
          <w:sz w:val="24"/>
          <w:szCs w:val="24"/>
        </w:rPr>
        <w:t xml:space="preserve"> box model</w:t>
      </w:r>
      <w:r w:rsidR="00B72197">
        <w:rPr>
          <w:sz w:val="24"/>
          <w:szCs w:val="24"/>
        </w:rPr>
        <w:t xml:space="preserve"> can be used by all officers to break the cycle of conflict and can be used </w:t>
      </w:r>
      <w:r w:rsidR="00196C95">
        <w:rPr>
          <w:sz w:val="24"/>
          <w:szCs w:val="24"/>
        </w:rPr>
        <w:t xml:space="preserve"> during incident</w:t>
      </w:r>
      <w:r w:rsidR="00B72197">
        <w:rPr>
          <w:sz w:val="24"/>
          <w:szCs w:val="24"/>
        </w:rPr>
        <w:t xml:space="preserve"> to</w:t>
      </w:r>
      <w:r w:rsidR="00196C95">
        <w:rPr>
          <w:sz w:val="24"/>
          <w:szCs w:val="24"/>
        </w:rPr>
        <w:t xml:space="preserve"> help officers to understand what impact our attitudes and our behaviours have on the attitude and behaviours of the people around us. In relation to the incident that I</w:t>
      </w:r>
      <w:r w:rsidR="0064728E">
        <w:rPr>
          <w:sz w:val="24"/>
          <w:szCs w:val="24"/>
        </w:rPr>
        <w:t xml:space="preserve"> </w:t>
      </w:r>
      <w:r w:rsidR="00196C95">
        <w:rPr>
          <w:sz w:val="24"/>
          <w:szCs w:val="24"/>
        </w:rPr>
        <w:t xml:space="preserve">attended, this model was very effective </w:t>
      </w:r>
      <w:r w:rsidR="0064728E">
        <w:rPr>
          <w:sz w:val="24"/>
          <w:szCs w:val="24"/>
        </w:rPr>
        <w:t xml:space="preserve">when dealing with the individual as I new that the way I portrayed myself towards the individual it could possibly have a mirroring effect on the way that he acted towards myself. Since the male that I was dealing with was already agitated and aggressive towards myself and colleagues it would have been unnecessary to engage in a negative way with the male </w:t>
      </w:r>
      <w:r w:rsidR="00D0752B">
        <w:rPr>
          <w:sz w:val="24"/>
          <w:szCs w:val="24"/>
        </w:rPr>
        <w:t xml:space="preserve">as this could have caused a possible downward spiral. This way of dealing with an individual is further emphasised when it states, “When someone is grumpy it could cause a downwards spiral as you </w:t>
      </w:r>
      <w:r w:rsidR="00D0752B">
        <w:rPr>
          <w:sz w:val="24"/>
          <w:szCs w:val="24"/>
        </w:rPr>
        <w:lastRenderedPageBreak/>
        <w:t>get defensive” (MindTools,2020). It is best in situation that is somewhat negative to disengage if you are also in a negative mood.</w:t>
      </w:r>
      <w:r w:rsidR="002107F9">
        <w:rPr>
          <w:sz w:val="24"/>
          <w:szCs w:val="24"/>
        </w:rPr>
        <w:t xml:space="preserve"> This is stated by (MindTools,2020) as they advise to </w:t>
      </w:r>
      <w:r w:rsidR="00FD524C">
        <w:rPr>
          <w:sz w:val="24"/>
          <w:szCs w:val="24"/>
        </w:rPr>
        <w:t>“take a few minutes the situation”.</w:t>
      </w:r>
    </w:p>
    <w:p w14:paraId="2505D9B1" w14:textId="13024F4B" w:rsidR="009A02FA" w:rsidRDefault="009A02FA" w:rsidP="00FF7EBB">
      <w:pPr>
        <w:jc w:val="both"/>
        <w:rPr>
          <w:sz w:val="24"/>
          <w:szCs w:val="24"/>
        </w:rPr>
      </w:pPr>
      <w:r>
        <w:rPr>
          <w:sz w:val="24"/>
          <w:szCs w:val="24"/>
        </w:rPr>
        <w:t xml:space="preserve">    In reflection on the success of the incident that I attended, I found that the use of the Gibbs reflective cycle was beneficial in allowing me to understand the positives and negatives to my actions.</w:t>
      </w:r>
      <w:r w:rsidR="00800692">
        <w:rPr>
          <w:sz w:val="24"/>
          <w:szCs w:val="24"/>
        </w:rPr>
        <w:t xml:space="preserve"> When using this cycle, it helps you evaluate the incident and in doing so it allows you to give feedback on what could have been done differently. In relation to the incident that I have attended the main reflection point/ feedback  I would give myself would be use of better tactical</w:t>
      </w:r>
      <w:r w:rsidR="00762565">
        <w:rPr>
          <w:sz w:val="24"/>
          <w:szCs w:val="24"/>
        </w:rPr>
        <w:t xml:space="preserve"> communication</w:t>
      </w:r>
      <w:r w:rsidR="00800692">
        <w:rPr>
          <w:sz w:val="24"/>
          <w:szCs w:val="24"/>
        </w:rPr>
        <w:t xml:space="preserve"> when approaching speaking to the male through the hatch of the cell door and when approaching the male. This is because I could have de escalated the situation further, which would have further prevented the risk for any harm.</w:t>
      </w:r>
      <w:r w:rsidR="004923A2">
        <w:rPr>
          <w:sz w:val="24"/>
          <w:szCs w:val="24"/>
        </w:rPr>
        <w:t xml:space="preserve"> I am aware and</w:t>
      </w:r>
      <w:r w:rsidR="001752BC">
        <w:rPr>
          <w:sz w:val="24"/>
          <w:szCs w:val="24"/>
        </w:rPr>
        <w:t xml:space="preserve"> have an</w:t>
      </w:r>
      <w:r w:rsidR="004923A2">
        <w:rPr>
          <w:sz w:val="24"/>
          <w:szCs w:val="24"/>
        </w:rPr>
        <w:t xml:space="preserve"> </w:t>
      </w:r>
      <w:r w:rsidR="001752BC">
        <w:rPr>
          <w:sz w:val="24"/>
          <w:szCs w:val="24"/>
        </w:rPr>
        <w:t xml:space="preserve">understanding </w:t>
      </w:r>
      <w:r w:rsidR="004923A2">
        <w:rPr>
          <w:sz w:val="24"/>
          <w:szCs w:val="24"/>
        </w:rPr>
        <w:t xml:space="preserve"> </w:t>
      </w:r>
      <w:r w:rsidR="001752BC">
        <w:rPr>
          <w:sz w:val="24"/>
          <w:szCs w:val="24"/>
        </w:rPr>
        <w:t xml:space="preserve"> of </w:t>
      </w:r>
      <w:r w:rsidR="002B513B">
        <w:rPr>
          <w:sz w:val="24"/>
          <w:szCs w:val="24"/>
        </w:rPr>
        <w:t>our reasoning behind our power to use the force that was displayed during the incident</w:t>
      </w:r>
      <w:r w:rsidR="001752BC">
        <w:rPr>
          <w:sz w:val="24"/>
          <w:szCs w:val="24"/>
        </w:rPr>
        <w:t xml:space="preserve">, due to my knowledge of this I was aware of the amount of force I was allowed to use needed to be reasonable and proportionate to the incident that we were dealing with. The male was being held in custody so he understood his rights and entitlements as they would have been given to him via the custody sergeant. The male we were dealing with did not have any language barriers or language preferences, so he was able to understand our communications and respond necessarily. </w:t>
      </w:r>
    </w:p>
    <w:p w14:paraId="4A17D0D8" w14:textId="6E752962" w:rsidR="001752BC" w:rsidRDefault="001752BC" w:rsidP="00FF7EBB">
      <w:pPr>
        <w:jc w:val="both"/>
        <w:rPr>
          <w:sz w:val="24"/>
          <w:szCs w:val="24"/>
        </w:rPr>
      </w:pPr>
      <w:r>
        <w:rPr>
          <w:sz w:val="24"/>
          <w:szCs w:val="24"/>
        </w:rPr>
        <w:t xml:space="preserve">   In Conclusion, I have evaluated my role in an incident which involves conflict </w:t>
      </w:r>
      <w:r w:rsidR="001C59BA">
        <w:rPr>
          <w:sz w:val="24"/>
          <w:szCs w:val="24"/>
        </w:rPr>
        <w:t xml:space="preserve">and how I used different models to help make decisions and to break cycles in conflict to successfully remove the male from the cell. I have also discussed my reasonings behind the force that was used during the incident and showed my understandings of the powers and policies behind </w:t>
      </w:r>
      <w:r w:rsidR="007B3183">
        <w:rPr>
          <w:sz w:val="24"/>
          <w:szCs w:val="24"/>
        </w:rPr>
        <w:t>this decision whist</w:t>
      </w:r>
      <w:r w:rsidR="001C59BA">
        <w:rPr>
          <w:sz w:val="24"/>
          <w:szCs w:val="24"/>
        </w:rPr>
        <w:t xml:space="preserve"> using the NDM</w:t>
      </w:r>
      <w:r w:rsidR="007B3183">
        <w:rPr>
          <w:sz w:val="24"/>
          <w:szCs w:val="24"/>
        </w:rPr>
        <w:t xml:space="preserve">. I have reflected on the incident </w:t>
      </w:r>
      <w:r w:rsidR="006473A5">
        <w:rPr>
          <w:sz w:val="24"/>
          <w:szCs w:val="24"/>
        </w:rPr>
        <w:t>using the Gibbs reflective model, as it allows you or someone who is assessing  to explore the incident that you have attended and build poi</w:t>
      </w:r>
      <w:r w:rsidR="0006245B">
        <w:rPr>
          <w:sz w:val="24"/>
          <w:szCs w:val="24"/>
        </w:rPr>
        <w:t xml:space="preserve">nts of reflection or feedback </w:t>
      </w:r>
      <w:r w:rsidR="007E0BA8">
        <w:rPr>
          <w:sz w:val="24"/>
          <w:szCs w:val="24"/>
        </w:rPr>
        <w:t>to</w:t>
      </w:r>
      <w:r w:rsidR="0006245B">
        <w:rPr>
          <w:sz w:val="24"/>
          <w:szCs w:val="24"/>
        </w:rPr>
        <w:t xml:space="preserve"> evaluate the successfulness of the procedure and the outcome of the incident.</w:t>
      </w:r>
    </w:p>
    <w:p w14:paraId="65ED392F" w14:textId="77777777" w:rsidR="002107F9" w:rsidRDefault="002107F9" w:rsidP="00FF7EBB">
      <w:pPr>
        <w:jc w:val="both"/>
        <w:rPr>
          <w:sz w:val="24"/>
          <w:szCs w:val="24"/>
        </w:rPr>
      </w:pPr>
    </w:p>
    <w:p w14:paraId="4F1850D5" w14:textId="62C9A844" w:rsidR="00196C95" w:rsidRPr="00270EEB" w:rsidRDefault="00196C95" w:rsidP="00FF7EBB">
      <w:pPr>
        <w:jc w:val="both"/>
        <w:rPr>
          <w:sz w:val="24"/>
          <w:szCs w:val="24"/>
        </w:rPr>
      </w:pPr>
      <w:r>
        <w:rPr>
          <w:sz w:val="24"/>
          <w:szCs w:val="24"/>
        </w:rPr>
        <w:t xml:space="preserve">   </w:t>
      </w:r>
      <w:r w:rsidR="00361957">
        <w:rPr>
          <w:sz w:val="24"/>
          <w:szCs w:val="24"/>
        </w:rPr>
        <w:t>Word count - 1354</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51B004B" w14:textId="77777777" w:rsidR="0062642D" w:rsidRDefault="0062642D" w:rsidP="0062642D"/>
    <w:p w14:paraId="25EF29DE" w14:textId="77777777" w:rsidR="0062642D" w:rsidRDefault="0062642D" w:rsidP="0062642D"/>
    <w:p w14:paraId="40363410" w14:textId="77777777" w:rsidR="0062642D" w:rsidRDefault="0062642D" w:rsidP="0062642D"/>
    <w:p w14:paraId="6D13B9D0" w14:textId="77777777" w:rsidR="0062642D" w:rsidRDefault="0062642D" w:rsidP="0062642D"/>
    <w:p w14:paraId="41E2E562" w14:textId="77777777" w:rsidR="0062642D" w:rsidRDefault="0062642D" w:rsidP="0062642D"/>
    <w:p w14:paraId="247D2949" w14:textId="77777777" w:rsidR="0062642D" w:rsidRDefault="0062642D" w:rsidP="0062642D"/>
    <w:p w14:paraId="1A5D069D" w14:textId="77777777" w:rsidR="0062642D" w:rsidRDefault="0062642D" w:rsidP="0062642D"/>
    <w:p w14:paraId="31FB7FA9" w14:textId="5C4A6922" w:rsidR="0062642D" w:rsidRDefault="0062642D" w:rsidP="0062642D"/>
    <w:p w14:paraId="3C1D8AC7" w14:textId="6D491443" w:rsidR="00FD524C" w:rsidRDefault="00FD524C" w:rsidP="0062642D"/>
    <w:p w14:paraId="279B4D32" w14:textId="77777777" w:rsidR="00361957" w:rsidRDefault="00361957" w:rsidP="0062642D"/>
    <w:p w14:paraId="3E7AABAF" w14:textId="09058926" w:rsidR="00025650" w:rsidRPr="0062642D" w:rsidRDefault="0062642D" w:rsidP="0062642D">
      <w:r>
        <w:lastRenderedPageBreak/>
        <w:t xml:space="preserve"> </w:t>
      </w:r>
      <w:r w:rsidR="64D01D80"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A443FB1" w14:textId="1776DE23" w:rsidR="007B2D50" w:rsidRDefault="00956436" w:rsidP="00025650">
      <w:pPr>
        <w:jc w:val="both"/>
        <w:rPr>
          <w:sz w:val="24"/>
          <w:szCs w:val="24"/>
        </w:rPr>
      </w:pPr>
      <w:r>
        <w:rPr>
          <w:sz w:val="24"/>
          <w:szCs w:val="24"/>
        </w:rPr>
        <w:t xml:space="preserve">  </w:t>
      </w:r>
      <w:r w:rsidR="007B2D50">
        <w:rPr>
          <w:sz w:val="24"/>
          <w:szCs w:val="24"/>
        </w:rPr>
        <w:t>In this piece of writing, I will be discussing an incident that I played a key role in which needed us to acknowledge cultural preference and consider using interpreters via the language line. I will also be discussing the victims code of practice</w:t>
      </w:r>
      <w:r w:rsidR="003B1AFF">
        <w:rPr>
          <w:sz w:val="24"/>
          <w:szCs w:val="24"/>
        </w:rPr>
        <w:t>, by explaining what it is and how I was required to use it during this incident. I will also be discussing the issues I faced when dealing with this incident and relaying the victims code of practice rights to the victim himself.</w:t>
      </w:r>
    </w:p>
    <w:p w14:paraId="1967E2A8" w14:textId="123D983D" w:rsidR="00025650" w:rsidRDefault="007B2D50" w:rsidP="00025650">
      <w:pPr>
        <w:jc w:val="both"/>
        <w:rPr>
          <w:sz w:val="24"/>
          <w:szCs w:val="24"/>
        </w:rPr>
      </w:pPr>
      <w:r>
        <w:rPr>
          <w:sz w:val="24"/>
          <w:szCs w:val="24"/>
        </w:rPr>
        <w:t xml:space="preserve">   </w:t>
      </w:r>
      <w:r w:rsidR="00956436">
        <w:rPr>
          <w:sz w:val="24"/>
          <w:szCs w:val="24"/>
        </w:rPr>
        <w:t xml:space="preserve"> </w:t>
      </w:r>
      <w:r w:rsidR="00476CDD">
        <w:rPr>
          <w:sz w:val="24"/>
          <w:szCs w:val="24"/>
        </w:rPr>
        <w:t>I was working an afternoon shift out of Maindee police station</w:t>
      </w:r>
      <w:r w:rsidR="007B6D69">
        <w:rPr>
          <w:sz w:val="24"/>
          <w:szCs w:val="24"/>
        </w:rPr>
        <w:t xml:space="preserve"> in Newport. My </w:t>
      </w:r>
      <w:r w:rsidR="00C660D9">
        <w:rPr>
          <w:sz w:val="24"/>
          <w:szCs w:val="24"/>
        </w:rPr>
        <w:t>colleague</w:t>
      </w:r>
      <w:r w:rsidR="007B6D69">
        <w:rPr>
          <w:sz w:val="24"/>
          <w:szCs w:val="24"/>
        </w:rPr>
        <w:t xml:space="preserve"> and I were on patrol in full uniform when </w:t>
      </w:r>
      <w:r w:rsidR="000E5B86">
        <w:rPr>
          <w:sz w:val="24"/>
          <w:szCs w:val="24"/>
        </w:rPr>
        <w:t xml:space="preserve">we noticed a male flagging us down on the side of the road. </w:t>
      </w:r>
      <w:r w:rsidR="00DF0882">
        <w:rPr>
          <w:sz w:val="24"/>
          <w:szCs w:val="24"/>
        </w:rPr>
        <w:t>When we stopped and spoke with the male it was very clear that he didn’t speak English</w:t>
      </w:r>
      <w:r w:rsidR="001B58A4">
        <w:rPr>
          <w:sz w:val="24"/>
          <w:szCs w:val="24"/>
        </w:rPr>
        <w:t>.</w:t>
      </w:r>
      <w:r w:rsidR="006E4432">
        <w:rPr>
          <w:sz w:val="24"/>
          <w:szCs w:val="24"/>
        </w:rPr>
        <w:t xml:space="preserve"> </w:t>
      </w:r>
      <w:r w:rsidR="001F2381">
        <w:rPr>
          <w:sz w:val="24"/>
          <w:szCs w:val="24"/>
        </w:rPr>
        <w:t>The male seemed to understand a few words</w:t>
      </w:r>
      <w:r w:rsidR="00226B34">
        <w:rPr>
          <w:sz w:val="24"/>
          <w:szCs w:val="24"/>
        </w:rPr>
        <w:t xml:space="preserve"> but when we tried to speak with </w:t>
      </w:r>
      <w:r w:rsidR="000D42CF">
        <w:rPr>
          <w:sz w:val="24"/>
          <w:szCs w:val="24"/>
        </w:rPr>
        <w:t>him,</w:t>
      </w:r>
      <w:r w:rsidR="00226B34">
        <w:rPr>
          <w:sz w:val="24"/>
          <w:szCs w:val="24"/>
        </w:rPr>
        <w:t xml:space="preserve"> he would state “Iran, Iran”. My colleague and I </w:t>
      </w:r>
      <w:r w:rsidR="000D42CF">
        <w:rPr>
          <w:sz w:val="24"/>
          <w:szCs w:val="24"/>
        </w:rPr>
        <w:t>presumed he was trying to tell us where he was from</w:t>
      </w:r>
      <w:r w:rsidR="00C96E63">
        <w:rPr>
          <w:sz w:val="24"/>
          <w:szCs w:val="24"/>
        </w:rPr>
        <w:t xml:space="preserve"> </w:t>
      </w:r>
      <w:r w:rsidR="004667AE">
        <w:rPr>
          <w:sz w:val="24"/>
          <w:szCs w:val="24"/>
        </w:rPr>
        <w:t>so,</w:t>
      </w:r>
      <w:r w:rsidR="00C96E63">
        <w:rPr>
          <w:sz w:val="24"/>
          <w:szCs w:val="24"/>
        </w:rPr>
        <w:t xml:space="preserve"> we got into contact with the control room so that we could get a contact number for the language line.</w:t>
      </w:r>
      <w:r w:rsidR="00990DF9">
        <w:rPr>
          <w:sz w:val="24"/>
          <w:szCs w:val="24"/>
        </w:rPr>
        <w:t xml:space="preserve"> I then spoke with the male with the help of the operator on </w:t>
      </w:r>
      <w:r w:rsidR="00676C7F">
        <w:rPr>
          <w:sz w:val="24"/>
          <w:szCs w:val="24"/>
        </w:rPr>
        <w:t xml:space="preserve">the language line who could speak in </w:t>
      </w:r>
      <w:r w:rsidR="0011221E">
        <w:rPr>
          <w:sz w:val="24"/>
          <w:szCs w:val="24"/>
        </w:rPr>
        <w:t>Persian</w:t>
      </w:r>
      <w:r w:rsidR="00676C7F">
        <w:rPr>
          <w:sz w:val="24"/>
          <w:szCs w:val="24"/>
        </w:rPr>
        <w:t xml:space="preserve"> with the male.</w:t>
      </w:r>
      <w:r w:rsidR="0011221E">
        <w:rPr>
          <w:sz w:val="24"/>
          <w:szCs w:val="24"/>
        </w:rPr>
        <w:t xml:space="preserve"> We then asked the male several questions to understand why he had flagged us down to speak.</w:t>
      </w:r>
      <w:r w:rsidR="00454B3E">
        <w:rPr>
          <w:sz w:val="24"/>
          <w:szCs w:val="24"/>
        </w:rPr>
        <w:t xml:space="preserve"> It was then disclosed by the male that he had entered the country in the back of a lorry and that he didn’t know where he was. The male was then arrested for entering the country illegally and was transported to </w:t>
      </w:r>
      <w:proofErr w:type="spellStart"/>
      <w:r w:rsidR="00454B3E">
        <w:rPr>
          <w:sz w:val="24"/>
          <w:szCs w:val="24"/>
        </w:rPr>
        <w:t>Ystrad</w:t>
      </w:r>
      <w:proofErr w:type="spellEnd"/>
      <w:r w:rsidR="00454B3E">
        <w:rPr>
          <w:sz w:val="24"/>
          <w:szCs w:val="24"/>
        </w:rPr>
        <w:t xml:space="preserve"> </w:t>
      </w:r>
      <w:proofErr w:type="spellStart"/>
      <w:r w:rsidR="00454B3E">
        <w:rPr>
          <w:sz w:val="24"/>
          <w:szCs w:val="24"/>
        </w:rPr>
        <w:t>Mynach</w:t>
      </w:r>
      <w:proofErr w:type="spellEnd"/>
      <w:r w:rsidR="00454B3E">
        <w:rPr>
          <w:sz w:val="24"/>
          <w:szCs w:val="24"/>
        </w:rPr>
        <w:t xml:space="preserve"> Custody Unit</w:t>
      </w:r>
      <w:r w:rsidR="000A1300">
        <w:rPr>
          <w:sz w:val="24"/>
          <w:szCs w:val="24"/>
        </w:rPr>
        <w:t xml:space="preserve"> where his detention was authorised by the custody se</w:t>
      </w:r>
      <w:r w:rsidR="00BE7911">
        <w:rPr>
          <w:sz w:val="24"/>
          <w:szCs w:val="24"/>
        </w:rPr>
        <w:t>rgeant.</w:t>
      </w:r>
    </w:p>
    <w:p w14:paraId="3D85FE41" w14:textId="6B9F84CB" w:rsidR="00BE7911" w:rsidRDefault="00BE7911" w:rsidP="00025650">
      <w:pPr>
        <w:jc w:val="both"/>
        <w:rPr>
          <w:sz w:val="24"/>
          <w:szCs w:val="24"/>
        </w:rPr>
      </w:pPr>
      <w:r>
        <w:rPr>
          <w:sz w:val="24"/>
          <w:szCs w:val="24"/>
        </w:rPr>
        <w:lastRenderedPageBreak/>
        <w:t xml:space="preserve">   </w:t>
      </w:r>
      <w:r w:rsidR="007B2D50">
        <w:rPr>
          <w:sz w:val="24"/>
          <w:szCs w:val="24"/>
        </w:rPr>
        <w:t>The main barrier</w:t>
      </w:r>
      <w:r w:rsidR="003B1AFF">
        <w:rPr>
          <w:sz w:val="24"/>
          <w:szCs w:val="24"/>
        </w:rPr>
        <w:t xml:space="preserve"> and the first barrier</w:t>
      </w:r>
      <w:r w:rsidR="007B2D50">
        <w:rPr>
          <w:sz w:val="24"/>
          <w:szCs w:val="24"/>
        </w:rPr>
        <w:t xml:space="preserve"> in which we had to resolve </w:t>
      </w:r>
      <w:r>
        <w:rPr>
          <w:sz w:val="24"/>
          <w:szCs w:val="24"/>
        </w:rPr>
        <w:t>was the fact that the male didn’t speak English</w:t>
      </w:r>
      <w:r w:rsidR="001527EF">
        <w:rPr>
          <w:sz w:val="24"/>
          <w:szCs w:val="24"/>
        </w:rPr>
        <w:t xml:space="preserve"> and so we had to</w:t>
      </w:r>
      <w:r w:rsidR="007B2D50">
        <w:rPr>
          <w:sz w:val="24"/>
          <w:szCs w:val="24"/>
        </w:rPr>
        <w:t xml:space="preserve"> figure out how to initially communicate to the male so that we were able to understand what the male wanting us to do.</w:t>
      </w:r>
      <w:r w:rsidR="00786735">
        <w:rPr>
          <w:sz w:val="24"/>
          <w:szCs w:val="24"/>
        </w:rPr>
        <w:t xml:space="preserve"> The idea that we came up with was to communicate by using the males body language to figure out emotions and to use hand gestures and signals to understand what was trying to be said.</w:t>
      </w:r>
      <w:r w:rsidR="004A755A">
        <w:rPr>
          <w:sz w:val="24"/>
          <w:szCs w:val="24"/>
        </w:rPr>
        <w:t xml:space="preserve"> Using body language and </w:t>
      </w:r>
      <w:r w:rsidR="005750CE">
        <w:rPr>
          <w:sz w:val="24"/>
          <w:szCs w:val="24"/>
        </w:rPr>
        <w:t xml:space="preserve">hand gestures when dealing with people who do not speak your language is very beneficial and is one of the top recommended ways to communicate with someone who doesn’t speak </w:t>
      </w:r>
      <w:r w:rsidR="000E547B">
        <w:rPr>
          <w:sz w:val="24"/>
          <w:szCs w:val="24"/>
        </w:rPr>
        <w:t xml:space="preserve">the same language as you. This method of communication is corroborated when it states, “using simple gestures can help elaborate on meanings or help display ideas” (WikiHow,2022). There are many other tools and ways that are recommended when dealing with someone with a language barrier, however, </w:t>
      </w:r>
      <w:r w:rsidR="009F43E4">
        <w:rPr>
          <w:sz w:val="24"/>
          <w:szCs w:val="24"/>
        </w:rPr>
        <w:t>hand gestures were used by my colleague and I which allowed us to prevent any further harm to be caused to them.</w:t>
      </w:r>
    </w:p>
    <w:p w14:paraId="5D767C95" w14:textId="024EF6B6" w:rsidR="009F43E4" w:rsidRDefault="009F43E4" w:rsidP="00025650">
      <w:pPr>
        <w:jc w:val="both"/>
        <w:rPr>
          <w:sz w:val="24"/>
          <w:szCs w:val="24"/>
        </w:rPr>
      </w:pPr>
      <w:r>
        <w:rPr>
          <w:sz w:val="24"/>
          <w:szCs w:val="24"/>
        </w:rPr>
        <w:t xml:space="preserve">When the male stopped </w:t>
      </w:r>
      <w:r w:rsidR="00785033">
        <w:rPr>
          <w:sz w:val="24"/>
          <w:szCs w:val="24"/>
        </w:rPr>
        <w:t>us,</w:t>
      </w:r>
      <w:r w:rsidR="008C4B35">
        <w:rPr>
          <w:sz w:val="24"/>
          <w:szCs w:val="24"/>
        </w:rPr>
        <w:t xml:space="preserve"> our duty as police officers was to acknowledge the male and to understand why he had stopped us </w:t>
      </w:r>
      <w:r>
        <w:rPr>
          <w:sz w:val="24"/>
          <w:szCs w:val="24"/>
        </w:rPr>
        <w:t>which we were able to do so by utilising the language line for communication. From what the male had disclosed to my colleague and I</w:t>
      </w:r>
      <w:r w:rsidR="008C4B35">
        <w:rPr>
          <w:sz w:val="24"/>
          <w:szCs w:val="24"/>
        </w:rPr>
        <w:t xml:space="preserve"> it was clear that the male had entered the country illegally by being transported in the back of a lorry and because of this</w:t>
      </w:r>
      <w:r>
        <w:rPr>
          <w:sz w:val="24"/>
          <w:szCs w:val="24"/>
        </w:rPr>
        <w:t xml:space="preserve"> we had no other option than to arrest him on suspicion of entering the country illegally.</w:t>
      </w:r>
      <w:r w:rsidR="00785033">
        <w:rPr>
          <w:sz w:val="24"/>
          <w:szCs w:val="24"/>
        </w:rPr>
        <w:t xml:space="preserve"> Based on the male</w:t>
      </w:r>
      <w:r w:rsidR="008C4B35">
        <w:rPr>
          <w:sz w:val="24"/>
          <w:szCs w:val="24"/>
        </w:rPr>
        <w:t>’s disclosure to us of his reasoning for travelling to the UK it was clear that the male was a victim himself.</w:t>
      </w:r>
      <w:r w:rsidR="00785033">
        <w:rPr>
          <w:sz w:val="24"/>
          <w:szCs w:val="24"/>
        </w:rPr>
        <w:t xml:space="preserve"> Because of this the victims code of practice needed to be met, however due to the language barrier with the male it was difficult to explain </w:t>
      </w:r>
      <w:r w:rsidR="0075261F">
        <w:rPr>
          <w:sz w:val="24"/>
          <w:szCs w:val="24"/>
        </w:rPr>
        <w:t>what the victims code was.</w:t>
      </w:r>
    </w:p>
    <w:p w14:paraId="3C414FC8" w14:textId="483E223B" w:rsidR="0002677D" w:rsidRDefault="0075261F" w:rsidP="00025650">
      <w:pPr>
        <w:jc w:val="both"/>
        <w:rPr>
          <w:sz w:val="24"/>
          <w:szCs w:val="24"/>
        </w:rPr>
      </w:pPr>
      <w:r>
        <w:rPr>
          <w:sz w:val="24"/>
          <w:szCs w:val="24"/>
        </w:rPr>
        <w:t xml:space="preserve">   The </w:t>
      </w:r>
      <w:r w:rsidR="0002677D">
        <w:rPr>
          <w:sz w:val="24"/>
          <w:szCs w:val="24"/>
        </w:rPr>
        <w:t>victim’s</w:t>
      </w:r>
      <w:r>
        <w:rPr>
          <w:sz w:val="24"/>
          <w:szCs w:val="24"/>
        </w:rPr>
        <w:t xml:space="preserve"> code i</w:t>
      </w:r>
      <w:r w:rsidR="00786735">
        <w:rPr>
          <w:sz w:val="24"/>
          <w:szCs w:val="24"/>
        </w:rPr>
        <w:t>s needed to be used at every incident which involves a victim. The victims code of practice is</w:t>
      </w:r>
      <w:r>
        <w:rPr>
          <w:sz w:val="24"/>
          <w:szCs w:val="24"/>
        </w:rPr>
        <w:t xml:space="preserve"> a set of 12 rights which need to be met when dealing with victims</w:t>
      </w:r>
      <w:r w:rsidR="0002677D">
        <w:rPr>
          <w:sz w:val="24"/>
          <w:szCs w:val="24"/>
        </w:rPr>
        <w:t xml:space="preserve">. </w:t>
      </w:r>
    </w:p>
    <w:p w14:paraId="62063D3C" w14:textId="184CF00C" w:rsidR="0075261F" w:rsidRDefault="0002677D" w:rsidP="00025650">
      <w:pPr>
        <w:jc w:val="both"/>
        <w:rPr>
          <w:sz w:val="24"/>
          <w:szCs w:val="24"/>
        </w:rPr>
      </w:pPr>
      <w:r>
        <w:rPr>
          <w:sz w:val="24"/>
          <w:szCs w:val="24"/>
        </w:rPr>
        <w:t xml:space="preserve">   T</w:t>
      </w:r>
      <w:r w:rsidR="0075261F">
        <w:rPr>
          <w:sz w:val="24"/>
          <w:szCs w:val="24"/>
        </w:rPr>
        <w:t xml:space="preserve">he first right is </w:t>
      </w:r>
      <w:r w:rsidR="00A9168C">
        <w:rPr>
          <w:sz w:val="24"/>
          <w:szCs w:val="24"/>
        </w:rPr>
        <w:t>“</w:t>
      </w:r>
      <w:r w:rsidR="0075261F">
        <w:rPr>
          <w:sz w:val="24"/>
          <w:szCs w:val="24"/>
        </w:rPr>
        <w:t xml:space="preserve">to be </w:t>
      </w:r>
      <w:r>
        <w:rPr>
          <w:sz w:val="24"/>
          <w:szCs w:val="24"/>
        </w:rPr>
        <w:t>able to understand and be understood</w:t>
      </w:r>
      <w:r w:rsidR="00A9168C">
        <w:rPr>
          <w:sz w:val="24"/>
          <w:szCs w:val="24"/>
        </w:rPr>
        <w:t>”</w:t>
      </w:r>
      <w:r>
        <w:rPr>
          <w:sz w:val="24"/>
          <w:szCs w:val="24"/>
        </w:rPr>
        <w:t xml:space="preserve">, when dealing with the male and to keep in line with the victim’s code we had a responsibility to make sure that he understood what was being asked and what steps were being put in place so that we can deal with him. To do this and keep in line with the codes of practice we needed to use the language line to speak with the male through an interpreter. By utilising an </w:t>
      </w:r>
      <w:r w:rsidR="00A9168C">
        <w:rPr>
          <w:sz w:val="24"/>
          <w:szCs w:val="24"/>
        </w:rPr>
        <w:t>interpreter,</w:t>
      </w:r>
      <w:r>
        <w:rPr>
          <w:sz w:val="24"/>
          <w:szCs w:val="24"/>
        </w:rPr>
        <w:t xml:space="preserve"> the male was able to understand that he was being arrested and that he would be able to speak with the correct agencies who would be able to give advice on his current situation.</w:t>
      </w:r>
    </w:p>
    <w:p w14:paraId="001DADD1" w14:textId="28ACFBCB" w:rsidR="0002677D" w:rsidRDefault="0002677D" w:rsidP="00025650">
      <w:pPr>
        <w:jc w:val="both"/>
        <w:rPr>
          <w:sz w:val="24"/>
          <w:szCs w:val="24"/>
        </w:rPr>
      </w:pPr>
      <w:r>
        <w:rPr>
          <w:sz w:val="24"/>
          <w:szCs w:val="24"/>
        </w:rPr>
        <w:t xml:space="preserve">   The second right</w:t>
      </w:r>
      <w:r w:rsidR="00A9168C">
        <w:rPr>
          <w:sz w:val="24"/>
          <w:szCs w:val="24"/>
        </w:rPr>
        <w:t xml:space="preserve"> and the third right are “to have the details of the crime recorded without unjustified delay” and “to be provided with information about the crime when reporting”. Since the male was the person reporting as he had flagged us down meant that he was the person reporting and the offender. Because of this these rights didn’t apply as the male already knew what was going to happen and the possible outcomes when we had spoken to him through the interpreter.</w:t>
      </w:r>
    </w:p>
    <w:p w14:paraId="0F4464DA" w14:textId="46805333" w:rsidR="00A9168C" w:rsidRDefault="00A9168C" w:rsidP="00025650">
      <w:pPr>
        <w:jc w:val="both"/>
        <w:rPr>
          <w:sz w:val="24"/>
          <w:szCs w:val="24"/>
        </w:rPr>
      </w:pPr>
      <w:r>
        <w:rPr>
          <w:sz w:val="24"/>
          <w:szCs w:val="24"/>
        </w:rPr>
        <w:t xml:space="preserve">   The fourth right is “to be referred to services that support victims and have services and support tailored to their needs”. To ensure that we had m</w:t>
      </w:r>
      <w:r w:rsidR="0050738C">
        <w:rPr>
          <w:sz w:val="24"/>
          <w:szCs w:val="24"/>
        </w:rPr>
        <w:t>et</w:t>
      </w:r>
      <w:r>
        <w:rPr>
          <w:sz w:val="24"/>
          <w:szCs w:val="24"/>
        </w:rPr>
        <w:t xml:space="preserve"> this right we made sure that the male was aware that he would be able to speak with the immigration service who would be able to provide him with information and advice on what the next steps were going</w:t>
      </w:r>
      <w:r w:rsidR="0050738C">
        <w:rPr>
          <w:sz w:val="24"/>
          <w:szCs w:val="24"/>
        </w:rPr>
        <w:t xml:space="preserve"> to be as they have further knowledge on these types of crimes.</w:t>
      </w:r>
    </w:p>
    <w:p w14:paraId="440497BB" w14:textId="747B6708" w:rsidR="0050738C" w:rsidRDefault="0050738C" w:rsidP="00025650">
      <w:pPr>
        <w:jc w:val="both"/>
        <w:rPr>
          <w:sz w:val="24"/>
          <w:szCs w:val="24"/>
        </w:rPr>
      </w:pPr>
      <w:r>
        <w:rPr>
          <w:sz w:val="24"/>
          <w:szCs w:val="24"/>
        </w:rPr>
        <w:t xml:space="preserve">   The fifth right did not apply to this type of incident as there was no damage caused to any property or any injuries caused. The fifth right is as follows “to be provided with information about compensation”. This right would be relevant to an incident that resulted in damage or injuries to the victim, such as, an offence of criminal damage, robbery/burglary or any assaults that could make you allegeable for compensation.</w:t>
      </w:r>
    </w:p>
    <w:p w14:paraId="3D2C80D0" w14:textId="301B38D1" w:rsidR="0050738C" w:rsidRDefault="0050738C" w:rsidP="00025650">
      <w:pPr>
        <w:jc w:val="both"/>
        <w:rPr>
          <w:sz w:val="24"/>
          <w:szCs w:val="24"/>
        </w:rPr>
      </w:pPr>
      <w:r>
        <w:rPr>
          <w:sz w:val="24"/>
          <w:szCs w:val="24"/>
        </w:rPr>
        <w:lastRenderedPageBreak/>
        <w:t xml:space="preserve">   The sixth right is “to be provided with information about the investigation and prosecution”. To ensure that we kept in line with the </w:t>
      </w:r>
      <w:r w:rsidR="0062642D">
        <w:rPr>
          <w:sz w:val="24"/>
          <w:szCs w:val="24"/>
        </w:rPr>
        <w:t>victim’s</w:t>
      </w:r>
      <w:r>
        <w:rPr>
          <w:sz w:val="24"/>
          <w:szCs w:val="24"/>
        </w:rPr>
        <w:t xml:space="preserve"> codes of practice, we could only explain to the male the next steps that would take place and that he would be spoken to by immigration. Since the male was the only known person </w:t>
      </w:r>
      <w:r w:rsidR="0062642D">
        <w:rPr>
          <w:sz w:val="24"/>
          <w:szCs w:val="24"/>
        </w:rPr>
        <w:t>involved,</w:t>
      </w:r>
      <w:r>
        <w:rPr>
          <w:sz w:val="24"/>
          <w:szCs w:val="24"/>
        </w:rPr>
        <w:t xml:space="preserve"> he was the only person we needed to inform of how the investigation was going to take place</w:t>
      </w:r>
      <w:r w:rsidR="0062642D">
        <w:rPr>
          <w:sz w:val="24"/>
          <w:szCs w:val="24"/>
        </w:rPr>
        <w:t>.</w:t>
      </w:r>
    </w:p>
    <w:p w14:paraId="7241F81E" w14:textId="4414072E" w:rsidR="0062642D" w:rsidRDefault="0062642D" w:rsidP="00025650">
      <w:pPr>
        <w:jc w:val="both"/>
        <w:rPr>
          <w:sz w:val="24"/>
          <w:szCs w:val="24"/>
        </w:rPr>
      </w:pPr>
      <w:r>
        <w:rPr>
          <w:sz w:val="24"/>
          <w:szCs w:val="24"/>
        </w:rPr>
        <w:t xml:space="preserve">   The seventh, eighth, ninth, tenth, eleventh and twelfth rights of the victims codes of practice did not apply to this crime as the male who was arrested for the offence was the only known involved person and due to this these ri</w:t>
      </w:r>
      <w:r w:rsidR="008C4B35">
        <w:rPr>
          <w:sz w:val="24"/>
          <w:szCs w:val="24"/>
        </w:rPr>
        <w:t>ghts were unable to</w:t>
      </w:r>
      <w:r>
        <w:rPr>
          <w:sz w:val="24"/>
          <w:szCs w:val="24"/>
        </w:rPr>
        <w:t xml:space="preserve"> be met as the male was arrested and it was explained to him what we were doing as officers and what was to come from other agencies and the services they would provide. These rights are corroborated by the college of policing (CollegeOfPolicing,2021). </w:t>
      </w:r>
    </w:p>
    <w:p w14:paraId="1ED28BD4" w14:textId="46349D23" w:rsidR="0062642D" w:rsidRDefault="0062642D" w:rsidP="00025650">
      <w:pPr>
        <w:jc w:val="both"/>
        <w:rPr>
          <w:sz w:val="24"/>
          <w:szCs w:val="24"/>
        </w:rPr>
      </w:pPr>
      <w:r>
        <w:rPr>
          <w:sz w:val="24"/>
          <w:szCs w:val="24"/>
        </w:rPr>
        <w:t xml:space="preserve">   In conclusion, </w:t>
      </w:r>
      <w:r w:rsidR="00445882">
        <w:rPr>
          <w:sz w:val="24"/>
          <w:szCs w:val="24"/>
        </w:rPr>
        <w:t>in this piece of writing I have reflected on my responsibilities and the actions I have taken</w:t>
      </w:r>
      <w:r w:rsidR="00146585">
        <w:rPr>
          <w:sz w:val="24"/>
          <w:szCs w:val="24"/>
        </w:rPr>
        <w:t xml:space="preserve"> to ensure that the victim received the correct advice and support from myself and partner agencies like immigration who spoke with the male and arranged for him to get back to his home country and also </w:t>
      </w:r>
      <w:r w:rsidR="00445882">
        <w:rPr>
          <w:sz w:val="24"/>
          <w:szCs w:val="24"/>
        </w:rPr>
        <w:t xml:space="preserve">to be able to keep in line with the </w:t>
      </w:r>
      <w:r w:rsidR="00D67582">
        <w:rPr>
          <w:sz w:val="24"/>
          <w:szCs w:val="24"/>
        </w:rPr>
        <w:t>victim’s</w:t>
      </w:r>
      <w:r w:rsidR="00445882">
        <w:rPr>
          <w:sz w:val="24"/>
          <w:szCs w:val="24"/>
        </w:rPr>
        <w:t xml:space="preserve"> codes of practice</w:t>
      </w:r>
      <w:r w:rsidR="00146585">
        <w:rPr>
          <w:sz w:val="24"/>
          <w:szCs w:val="24"/>
        </w:rPr>
        <w:t xml:space="preserve"> which needs to meet when dealing with victims during incidents</w:t>
      </w:r>
      <w:r w:rsidR="007C3D0C">
        <w:rPr>
          <w:sz w:val="24"/>
          <w:szCs w:val="24"/>
        </w:rPr>
        <w:t xml:space="preserve">, whilst explaining my role in the incident that took place. It is clear how some officers fail to stay in line with the </w:t>
      </w:r>
      <w:r w:rsidR="007B2D50">
        <w:rPr>
          <w:sz w:val="24"/>
          <w:szCs w:val="24"/>
        </w:rPr>
        <w:t>victim’s</w:t>
      </w:r>
      <w:r w:rsidR="007C3D0C">
        <w:rPr>
          <w:sz w:val="24"/>
          <w:szCs w:val="24"/>
        </w:rPr>
        <w:t xml:space="preserve"> code of practice due to depth and precise rights th</w:t>
      </w:r>
      <w:r w:rsidR="007B2D50">
        <w:rPr>
          <w:sz w:val="24"/>
          <w:szCs w:val="24"/>
        </w:rPr>
        <w:t>a</w:t>
      </w:r>
      <w:r w:rsidR="007C3D0C">
        <w:rPr>
          <w:sz w:val="24"/>
          <w:szCs w:val="24"/>
        </w:rPr>
        <w:t xml:space="preserve">t need to be followed by officer when dealing with victims at incidents. </w:t>
      </w:r>
      <w:r w:rsidR="007B2D50">
        <w:rPr>
          <w:sz w:val="24"/>
          <w:szCs w:val="24"/>
        </w:rPr>
        <w:t>Also, some of these rights are not relevant for certain incidents, such as the incident I have spoken about, some of these rights did not apply due to the nature</w:t>
      </w:r>
      <w:r w:rsidR="00146585">
        <w:rPr>
          <w:sz w:val="24"/>
          <w:szCs w:val="24"/>
        </w:rPr>
        <w:t xml:space="preserve"> of the crime</w:t>
      </w:r>
      <w:r w:rsidR="007B2D50">
        <w:rPr>
          <w:sz w:val="24"/>
          <w:szCs w:val="24"/>
        </w:rPr>
        <w:t xml:space="preserve"> and the known persons involved in the offence. This incident</w:t>
      </w:r>
      <w:r w:rsidR="00146585">
        <w:rPr>
          <w:sz w:val="24"/>
          <w:szCs w:val="24"/>
        </w:rPr>
        <w:t xml:space="preserve"> that I played a key role in</w:t>
      </w:r>
      <w:r w:rsidR="007B2D50">
        <w:rPr>
          <w:sz w:val="24"/>
          <w:szCs w:val="24"/>
        </w:rPr>
        <w:t xml:space="preserve"> allowed us to acknowledge</w:t>
      </w:r>
      <w:r w:rsidR="00146585">
        <w:rPr>
          <w:sz w:val="24"/>
          <w:szCs w:val="24"/>
        </w:rPr>
        <w:t xml:space="preserve"> the </w:t>
      </w:r>
      <w:r w:rsidR="003B1AFF">
        <w:rPr>
          <w:sz w:val="24"/>
          <w:szCs w:val="24"/>
        </w:rPr>
        <w:t>male’s</w:t>
      </w:r>
      <w:r w:rsidR="007B2D50">
        <w:rPr>
          <w:sz w:val="24"/>
          <w:szCs w:val="24"/>
        </w:rPr>
        <w:t xml:space="preserve"> cultural preference and utilise the language line to ensure that the</w:t>
      </w:r>
      <w:r w:rsidR="003B1AFF">
        <w:rPr>
          <w:sz w:val="24"/>
          <w:szCs w:val="24"/>
        </w:rPr>
        <w:t xml:space="preserve"> </w:t>
      </w:r>
      <w:r w:rsidR="007B2D50">
        <w:rPr>
          <w:sz w:val="24"/>
          <w:szCs w:val="24"/>
        </w:rPr>
        <w:t>right</w:t>
      </w:r>
      <w:r w:rsidR="003B1AFF">
        <w:rPr>
          <w:sz w:val="24"/>
          <w:szCs w:val="24"/>
        </w:rPr>
        <w:t xml:space="preserve">s in </w:t>
      </w:r>
      <w:r w:rsidR="007B2D50">
        <w:rPr>
          <w:sz w:val="24"/>
          <w:szCs w:val="24"/>
        </w:rPr>
        <w:t>the victim’s code of practice w</w:t>
      </w:r>
      <w:r w:rsidR="003B1AFF">
        <w:rPr>
          <w:sz w:val="24"/>
          <w:szCs w:val="24"/>
        </w:rPr>
        <w:t>ere</w:t>
      </w:r>
      <w:r w:rsidR="007B2D50">
        <w:rPr>
          <w:sz w:val="24"/>
          <w:szCs w:val="24"/>
        </w:rPr>
        <w:t xml:space="preserve"> met by </w:t>
      </w:r>
      <w:r w:rsidR="00146585">
        <w:rPr>
          <w:sz w:val="24"/>
          <w:szCs w:val="24"/>
        </w:rPr>
        <w:t>me and my colleague during the incident.</w:t>
      </w:r>
    </w:p>
    <w:p w14:paraId="6B7D18EF" w14:textId="39328522" w:rsidR="003B1AFF" w:rsidRDefault="003B1AFF" w:rsidP="00025650">
      <w:pPr>
        <w:jc w:val="both"/>
        <w:rPr>
          <w:sz w:val="24"/>
          <w:szCs w:val="24"/>
        </w:rPr>
      </w:pPr>
    </w:p>
    <w:p w14:paraId="622A2A03" w14:textId="133253AA" w:rsidR="003B1AFF" w:rsidRPr="00270EEB" w:rsidRDefault="003B1AFF" w:rsidP="00025650">
      <w:pPr>
        <w:jc w:val="both"/>
        <w:rPr>
          <w:sz w:val="24"/>
          <w:szCs w:val="24"/>
        </w:rPr>
      </w:pPr>
      <w:r>
        <w:rPr>
          <w:sz w:val="24"/>
          <w:szCs w:val="24"/>
        </w:rPr>
        <w:t xml:space="preserve">Word count – 1383 words </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1738CA72" w14:textId="77777777" w:rsidR="005235B7" w:rsidRDefault="005235B7" w:rsidP="005235B7"/>
    <w:p w14:paraId="41BC43BB" w14:textId="77777777" w:rsidR="005235B7" w:rsidRDefault="005235B7" w:rsidP="005235B7"/>
    <w:p w14:paraId="1FFAEBE6" w14:textId="77777777" w:rsidR="005235B7" w:rsidRDefault="005235B7" w:rsidP="005235B7"/>
    <w:p w14:paraId="2F1683EC" w14:textId="77777777" w:rsidR="005235B7" w:rsidRDefault="005235B7" w:rsidP="005235B7"/>
    <w:p w14:paraId="739FE3D6" w14:textId="77777777" w:rsidR="005235B7" w:rsidRDefault="005235B7" w:rsidP="005235B7"/>
    <w:p w14:paraId="5A2849D1" w14:textId="77777777" w:rsidR="005235B7" w:rsidRDefault="005235B7" w:rsidP="005235B7"/>
    <w:p w14:paraId="08A7EF29" w14:textId="77777777" w:rsidR="005235B7" w:rsidRDefault="005235B7" w:rsidP="005235B7"/>
    <w:p w14:paraId="56E0BB35" w14:textId="77777777" w:rsidR="005235B7" w:rsidRDefault="005235B7" w:rsidP="005235B7"/>
    <w:p w14:paraId="2D9558A4" w14:textId="77777777" w:rsidR="005235B7" w:rsidRDefault="005235B7" w:rsidP="005235B7"/>
    <w:p w14:paraId="3962B3F3" w14:textId="77777777" w:rsidR="005235B7" w:rsidRDefault="005235B7" w:rsidP="005235B7"/>
    <w:p w14:paraId="45897183" w14:textId="77777777" w:rsidR="005235B7" w:rsidRDefault="005235B7" w:rsidP="005235B7"/>
    <w:p w14:paraId="26357025" w14:textId="77777777" w:rsidR="005235B7" w:rsidRDefault="005235B7" w:rsidP="005235B7"/>
    <w:p w14:paraId="2F779C2F" w14:textId="77777777" w:rsidR="005235B7" w:rsidRDefault="005235B7" w:rsidP="005235B7"/>
    <w:p w14:paraId="593256E4" w14:textId="77777777" w:rsidR="005235B7" w:rsidRDefault="005235B7" w:rsidP="005235B7"/>
    <w:p w14:paraId="52382765" w14:textId="77777777" w:rsidR="005235B7" w:rsidRDefault="005235B7" w:rsidP="005235B7"/>
    <w:p w14:paraId="3983C7D6" w14:textId="77777777" w:rsidR="005235B7" w:rsidRDefault="005235B7" w:rsidP="005235B7"/>
    <w:p w14:paraId="6B0989EF" w14:textId="4F4C346B" w:rsidR="00025650" w:rsidRPr="005235B7" w:rsidRDefault="64D01D80" w:rsidP="005235B7">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BED3E93" w:rsidR="003C458C" w:rsidRDefault="003C458C" w:rsidP="003C458C">
      <w:pPr>
        <w:jc w:val="both"/>
        <w:rPr>
          <w:b/>
          <w:sz w:val="24"/>
          <w:szCs w:val="24"/>
        </w:rPr>
      </w:pPr>
      <w:r w:rsidRPr="00450C83">
        <w:rPr>
          <w:b/>
          <w:sz w:val="24"/>
          <w:szCs w:val="24"/>
        </w:rPr>
        <w:t>ANSWER:</w:t>
      </w:r>
    </w:p>
    <w:p w14:paraId="43651B59" w14:textId="4868917F" w:rsidR="00361957" w:rsidRDefault="00361957" w:rsidP="003C458C">
      <w:pPr>
        <w:jc w:val="both"/>
        <w:rPr>
          <w:b/>
          <w:sz w:val="24"/>
          <w:szCs w:val="24"/>
        </w:rPr>
      </w:pPr>
    </w:p>
    <w:p w14:paraId="6EA2860F" w14:textId="505B7133" w:rsidR="00361957" w:rsidRDefault="00361957" w:rsidP="003C458C">
      <w:pPr>
        <w:jc w:val="both"/>
        <w:rPr>
          <w:bCs/>
          <w:sz w:val="24"/>
          <w:szCs w:val="24"/>
        </w:rPr>
      </w:pPr>
      <w:r>
        <w:rPr>
          <w:b/>
          <w:sz w:val="24"/>
          <w:szCs w:val="24"/>
        </w:rPr>
        <w:t xml:space="preserve">   </w:t>
      </w:r>
      <w:r w:rsidRPr="00361957">
        <w:rPr>
          <w:bCs/>
          <w:sz w:val="24"/>
          <w:szCs w:val="24"/>
        </w:rPr>
        <w:t xml:space="preserve">In this </w:t>
      </w:r>
      <w:r>
        <w:rPr>
          <w:bCs/>
          <w:sz w:val="24"/>
          <w:szCs w:val="24"/>
        </w:rPr>
        <w:t xml:space="preserve">piece of writing, I will be discussing an incident that I played a key role in with an offender and victims, this was a domestic abuse related assault in which the suspect was required to attend the police station for </w:t>
      </w:r>
      <w:r w:rsidR="00DB1A84">
        <w:rPr>
          <w:bCs/>
          <w:sz w:val="24"/>
          <w:szCs w:val="24"/>
        </w:rPr>
        <w:t>an</w:t>
      </w:r>
      <w:r>
        <w:rPr>
          <w:bCs/>
          <w:sz w:val="24"/>
          <w:szCs w:val="24"/>
        </w:rPr>
        <w:t xml:space="preserve"> interview</w:t>
      </w:r>
      <w:r w:rsidR="00DB1A84">
        <w:rPr>
          <w:bCs/>
          <w:sz w:val="24"/>
          <w:szCs w:val="24"/>
        </w:rPr>
        <w:t xml:space="preserve"> on a voluntary basis</w:t>
      </w:r>
      <w:r>
        <w:rPr>
          <w:bCs/>
          <w:sz w:val="24"/>
          <w:szCs w:val="24"/>
        </w:rPr>
        <w:t>. I will be explaining and reflecting on my use of the national decision-making model and how it allowed me to make the decisions that I made.</w:t>
      </w:r>
      <w:r w:rsidR="004E3873">
        <w:rPr>
          <w:bCs/>
          <w:sz w:val="24"/>
          <w:szCs w:val="24"/>
        </w:rPr>
        <w:t xml:space="preserve"> I will be considering the role of discretion in the </w:t>
      </w:r>
      <w:r w:rsidR="00387DCE">
        <w:rPr>
          <w:bCs/>
          <w:sz w:val="24"/>
          <w:szCs w:val="24"/>
        </w:rPr>
        <w:t>decision-making</w:t>
      </w:r>
      <w:r w:rsidR="004E3873">
        <w:rPr>
          <w:bCs/>
          <w:sz w:val="24"/>
          <w:szCs w:val="24"/>
        </w:rPr>
        <w:t xml:space="preserve"> process.</w:t>
      </w:r>
      <w:r>
        <w:rPr>
          <w:bCs/>
          <w:sz w:val="24"/>
          <w:szCs w:val="24"/>
        </w:rPr>
        <w:t xml:space="preserve"> I will also be explaining my responsibilities in relation to the </w:t>
      </w:r>
      <w:r w:rsidR="00D56199">
        <w:rPr>
          <w:bCs/>
          <w:sz w:val="24"/>
          <w:szCs w:val="24"/>
        </w:rPr>
        <w:t xml:space="preserve">Criminal Procedures and Investigations Act 1996 when dealing with the suspect and their solicitors. I will also be discussing </w:t>
      </w:r>
      <w:r w:rsidR="00FF4DB0">
        <w:rPr>
          <w:bCs/>
          <w:sz w:val="24"/>
          <w:szCs w:val="24"/>
        </w:rPr>
        <w:t xml:space="preserve">the aspect of bias and how it can </w:t>
      </w:r>
      <w:r w:rsidR="00DB1A84">
        <w:rPr>
          <w:bCs/>
          <w:sz w:val="24"/>
          <w:szCs w:val="24"/>
        </w:rPr>
        <w:t>affect</w:t>
      </w:r>
      <w:r w:rsidR="00FF4DB0">
        <w:rPr>
          <w:bCs/>
          <w:sz w:val="24"/>
          <w:szCs w:val="24"/>
        </w:rPr>
        <w:t xml:space="preserve"> an </w:t>
      </w:r>
      <w:r w:rsidR="00DB1A84">
        <w:rPr>
          <w:bCs/>
          <w:sz w:val="24"/>
          <w:szCs w:val="24"/>
        </w:rPr>
        <w:t>officer’s</w:t>
      </w:r>
      <w:r w:rsidR="00FF4DB0">
        <w:rPr>
          <w:bCs/>
          <w:sz w:val="24"/>
          <w:szCs w:val="24"/>
        </w:rPr>
        <w:t xml:space="preserve"> decision when making decisions as they can use previous knowledge of victims or offenders to influence </w:t>
      </w:r>
      <w:r w:rsidR="00DB1A84">
        <w:rPr>
          <w:bCs/>
          <w:sz w:val="24"/>
          <w:szCs w:val="24"/>
        </w:rPr>
        <w:t>their</w:t>
      </w:r>
      <w:r w:rsidR="00FF4DB0">
        <w:rPr>
          <w:bCs/>
          <w:sz w:val="24"/>
          <w:szCs w:val="24"/>
        </w:rPr>
        <w:t xml:space="preserve"> decisions and </w:t>
      </w:r>
      <w:r w:rsidR="00DB1A84">
        <w:rPr>
          <w:bCs/>
          <w:sz w:val="24"/>
          <w:szCs w:val="24"/>
        </w:rPr>
        <w:t>their</w:t>
      </w:r>
      <w:r w:rsidR="00FF4DB0">
        <w:rPr>
          <w:bCs/>
          <w:sz w:val="24"/>
          <w:szCs w:val="24"/>
        </w:rPr>
        <w:t xml:space="preserve"> opinions.</w:t>
      </w:r>
    </w:p>
    <w:p w14:paraId="11BE6E39" w14:textId="50C648C4" w:rsidR="00D56199" w:rsidRDefault="00D56199" w:rsidP="003C458C">
      <w:pPr>
        <w:jc w:val="both"/>
        <w:rPr>
          <w:bCs/>
          <w:sz w:val="24"/>
          <w:szCs w:val="24"/>
        </w:rPr>
      </w:pPr>
      <w:r>
        <w:rPr>
          <w:bCs/>
          <w:sz w:val="24"/>
          <w:szCs w:val="24"/>
        </w:rPr>
        <w:t xml:space="preserve">   The incident that I attended was an assault on a male from his stepdaughter, this incident occurred in the street and was reported by a member of the public who couldn’t be contacted to make a statement.</w:t>
      </w:r>
      <w:r w:rsidR="00DB1A84">
        <w:rPr>
          <w:bCs/>
          <w:sz w:val="24"/>
          <w:szCs w:val="24"/>
        </w:rPr>
        <w:t xml:space="preserve"> On arrival at the street their incident at finished and the victim and offender had left.</w:t>
      </w:r>
      <w:r>
        <w:rPr>
          <w:bCs/>
          <w:sz w:val="24"/>
          <w:szCs w:val="24"/>
        </w:rPr>
        <w:t xml:space="preserve"> The victim made a further call stating that he had been assaulted</w:t>
      </w:r>
      <w:r w:rsidR="00DB1A84">
        <w:rPr>
          <w:bCs/>
          <w:sz w:val="24"/>
          <w:szCs w:val="24"/>
        </w:rPr>
        <w:t>, this call was made from his home address</w:t>
      </w:r>
      <w:r>
        <w:rPr>
          <w:bCs/>
          <w:sz w:val="24"/>
          <w:szCs w:val="24"/>
        </w:rPr>
        <w:t>. The male was spoken to by my colleagues and I  and a statement was taken from him about the incident. He stated that there had been a dash cam recording inside his vehicle</w:t>
      </w:r>
      <w:r w:rsidR="00430E24">
        <w:rPr>
          <w:bCs/>
          <w:sz w:val="24"/>
          <w:szCs w:val="24"/>
        </w:rPr>
        <w:t>, the male was provided with a NICE link to upload this footage, however this footage had no evidential value and was uploaded after the interview had taken place. Upon leaving the male</w:t>
      </w:r>
      <w:r w:rsidR="00DB1A84">
        <w:rPr>
          <w:bCs/>
          <w:sz w:val="24"/>
          <w:szCs w:val="24"/>
        </w:rPr>
        <w:t>,</w:t>
      </w:r>
      <w:r w:rsidR="00430E24">
        <w:rPr>
          <w:bCs/>
          <w:sz w:val="24"/>
          <w:szCs w:val="24"/>
        </w:rPr>
        <w:t xml:space="preserve"> we came across the subject who was asked to attend the police </w:t>
      </w:r>
      <w:r w:rsidR="00430E24">
        <w:rPr>
          <w:bCs/>
          <w:sz w:val="24"/>
          <w:szCs w:val="24"/>
        </w:rPr>
        <w:lastRenderedPageBreak/>
        <w:t xml:space="preserve">station for a voluntary interview. When conducting the interview, I provide disclosure to the subject’s solicitor about the incident and then interviewed the subject. </w:t>
      </w:r>
    </w:p>
    <w:p w14:paraId="73B3B2E5" w14:textId="469A5EAF" w:rsidR="00430E24" w:rsidRDefault="00430E24" w:rsidP="003C458C">
      <w:pPr>
        <w:jc w:val="both"/>
        <w:rPr>
          <w:bCs/>
          <w:sz w:val="24"/>
          <w:szCs w:val="24"/>
        </w:rPr>
      </w:pPr>
      <w:r>
        <w:rPr>
          <w:bCs/>
          <w:sz w:val="24"/>
          <w:szCs w:val="24"/>
        </w:rPr>
        <w:t xml:space="preserve">   In this incident, I used the national decision-making model which helped me access the situation and allow me to make decisions. The national </w:t>
      </w:r>
      <w:r w:rsidR="00A55CCA">
        <w:rPr>
          <w:bCs/>
          <w:sz w:val="24"/>
          <w:szCs w:val="24"/>
        </w:rPr>
        <w:t>decision-making</w:t>
      </w:r>
      <w:r>
        <w:rPr>
          <w:bCs/>
          <w:sz w:val="24"/>
          <w:szCs w:val="24"/>
        </w:rPr>
        <w:t xml:space="preserve"> model is a </w:t>
      </w:r>
      <w:r w:rsidR="00A55CCA">
        <w:rPr>
          <w:bCs/>
          <w:sz w:val="24"/>
          <w:szCs w:val="24"/>
        </w:rPr>
        <w:t>six-stage</w:t>
      </w:r>
      <w:r>
        <w:rPr>
          <w:bCs/>
          <w:sz w:val="24"/>
          <w:szCs w:val="24"/>
        </w:rPr>
        <w:t xml:space="preserve"> process which is used by all officers during incidents to help them make the correct decision.</w:t>
      </w:r>
      <w:r w:rsidR="00FF4DB0" w:rsidRPr="00FF4DB0">
        <w:rPr>
          <w:bCs/>
          <w:sz w:val="24"/>
          <w:szCs w:val="24"/>
        </w:rPr>
        <w:t xml:space="preserve"> </w:t>
      </w:r>
      <w:r w:rsidR="00FF4DB0">
        <w:rPr>
          <w:bCs/>
          <w:sz w:val="24"/>
          <w:szCs w:val="24"/>
        </w:rPr>
        <w:t xml:space="preserve">The national </w:t>
      </w:r>
      <w:r w:rsidR="00FF4DB0">
        <w:rPr>
          <w:bCs/>
          <w:sz w:val="24"/>
          <w:szCs w:val="24"/>
        </w:rPr>
        <w:t>decision-making</w:t>
      </w:r>
      <w:r w:rsidR="00FF4DB0">
        <w:rPr>
          <w:bCs/>
          <w:sz w:val="24"/>
          <w:szCs w:val="24"/>
        </w:rPr>
        <w:t xml:space="preserve"> model is a great tool which officers can use throughout any incident as it allows officers to continue or restart the cycle/ process of the national </w:t>
      </w:r>
      <w:r w:rsidR="00DB1A84">
        <w:rPr>
          <w:bCs/>
          <w:sz w:val="24"/>
          <w:szCs w:val="24"/>
        </w:rPr>
        <w:t>decision-making</w:t>
      </w:r>
      <w:r w:rsidR="00FF4DB0">
        <w:rPr>
          <w:bCs/>
          <w:sz w:val="24"/>
          <w:szCs w:val="24"/>
        </w:rPr>
        <w:t xml:space="preserve"> model.</w:t>
      </w:r>
      <w:r>
        <w:rPr>
          <w:bCs/>
          <w:sz w:val="24"/>
          <w:szCs w:val="24"/>
        </w:rPr>
        <w:t xml:space="preserve"> This model was introduced by the </w:t>
      </w:r>
      <w:r w:rsidR="003A2FF9">
        <w:rPr>
          <w:bCs/>
          <w:sz w:val="24"/>
          <w:szCs w:val="24"/>
        </w:rPr>
        <w:t>association</w:t>
      </w:r>
      <w:r>
        <w:rPr>
          <w:bCs/>
          <w:sz w:val="24"/>
          <w:szCs w:val="24"/>
        </w:rPr>
        <w:t xml:space="preserve"> of chief police officers in </w:t>
      </w:r>
      <w:r w:rsidR="003A2FF9">
        <w:rPr>
          <w:bCs/>
          <w:sz w:val="24"/>
          <w:szCs w:val="24"/>
        </w:rPr>
        <w:t>replacement</w:t>
      </w:r>
      <w:r>
        <w:rPr>
          <w:bCs/>
          <w:sz w:val="24"/>
          <w:szCs w:val="24"/>
        </w:rPr>
        <w:t xml:space="preserve"> of </w:t>
      </w:r>
      <w:r w:rsidR="003A2FF9">
        <w:rPr>
          <w:bCs/>
          <w:sz w:val="24"/>
          <w:szCs w:val="24"/>
        </w:rPr>
        <w:t xml:space="preserve">conflict management model. </w:t>
      </w:r>
      <w:r w:rsidR="00A55CCA">
        <w:rPr>
          <w:bCs/>
          <w:sz w:val="24"/>
          <w:szCs w:val="24"/>
        </w:rPr>
        <w:t xml:space="preserve">The national </w:t>
      </w:r>
      <w:r w:rsidR="00F26ACC">
        <w:rPr>
          <w:bCs/>
          <w:sz w:val="24"/>
          <w:szCs w:val="24"/>
        </w:rPr>
        <w:t>decision-making</w:t>
      </w:r>
      <w:r w:rsidR="00A55CCA">
        <w:rPr>
          <w:bCs/>
          <w:sz w:val="24"/>
          <w:szCs w:val="24"/>
        </w:rPr>
        <w:t xml:space="preserve"> model is based upon </w:t>
      </w:r>
      <w:r w:rsidR="00F26ACC">
        <w:rPr>
          <w:bCs/>
          <w:sz w:val="24"/>
          <w:szCs w:val="24"/>
        </w:rPr>
        <w:t>evidence-based</w:t>
      </w:r>
      <w:r w:rsidR="00A55CCA">
        <w:rPr>
          <w:bCs/>
          <w:sz w:val="24"/>
          <w:szCs w:val="24"/>
        </w:rPr>
        <w:t xml:space="preserve"> policing, this is further evaluated by a</w:t>
      </w:r>
      <w:r w:rsidR="00F26ACC">
        <w:rPr>
          <w:bCs/>
          <w:sz w:val="24"/>
          <w:szCs w:val="24"/>
        </w:rPr>
        <w:t>n inspector in Nottinghamshire police who examined the national decision-making model and its benefits to the emergency services, when its states “I look at evidence-based policing and saw a fit with the NDM” (EMPAC,2017).</w:t>
      </w:r>
      <w:r w:rsidR="00A55CCA">
        <w:rPr>
          <w:bCs/>
          <w:sz w:val="24"/>
          <w:szCs w:val="24"/>
        </w:rPr>
        <w:t xml:space="preserve"> </w:t>
      </w:r>
    </w:p>
    <w:p w14:paraId="34D16454" w14:textId="0AF18094" w:rsidR="005235B7" w:rsidRDefault="00F26ACC" w:rsidP="00490A05">
      <w:pPr>
        <w:jc w:val="both"/>
        <w:rPr>
          <w:bCs/>
          <w:sz w:val="24"/>
          <w:szCs w:val="24"/>
        </w:rPr>
      </w:pPr>
      <w:r>
        <w:rPr>
          <w:bCs/>
          <w:sz w:val="24"/>
          <w:szCs w:val="24"/>
        </w:rPr>
        <w:t xml:space="preserve">   </w:t>
      </w:r>
      <w:r w:rsidR="00490A05">
        <w:rPr>
          <w:bCs/>
          <w:sz w:val="24"/>
          <w:szCs w:val="24"/>
        </w:rPr>
        <w:t>Throughout the incident that I attended, I utilised the national decision-making model to make the correct decision. I</w:t>
      </w:r>
      <w:r w:rsidR="005235B7">
        <w:rPr>
          <w:bCs/>
          <w:sz w:val="24"/>
          <w:szCs w:val="24"/>
        </w:rPr>
        <w:t>n</w:t>
      </w:r>
      <w:r w:rsidR="00490A05">
        <w:rPr>
          <w:bCs/>
          <w:sz w:val="24"/>
          <w:szCs w:val="24"/>
        </w:rPr>
        <w:t xml:space="preserve"> relation to the first stage of the process, I gathered information and intelligence. I did this by initial communication with the aggrieved as well as taking a statement off him. Initial contact with the victim Is key as it can  provide you with specific details about the offence. As a police officer we are usually the first contact between the victim and the emergency services and because of this we have a vital role. It is further stated that a </w:t>
      </w:r>
      <w:r w:rsidR="000D67E2">
        <w:rPr>
          <w:bCs/>
          <w:sz w:val="24"/>
          <w:szCs w:val="24"/>
        </w:rPr>
        <w:t>victim’s</w:t>
      </w:r>
      <w:r w:rsidR="00490A05">
        <w:rPr>
          <w:bCs/>
          <w:sz w:val="24"/>
          <w:szCs w:val="24"/>
        </w:rPr>
        <w:t xml:space="preserve"> needs are the main priority for officers when it </w:t>
      </w:r>
      <w:r w:rsidR="000D67E2">
        <w:rPr>
          <w:bCs/>
          <w:sz w:val="24"/>
          <w:szCs w:val="24"/>
        </w:rPr>
        <w:t>states,</w:t>
      </w:r>
      <w:r w:rsidR="00490A05">
        <w:rPr>
          <w:bCs/>
          <w:sz w:val="24"/>
          <w:szCs w:val="24"/>
        </w:rPr>
        <w:t xml:space="preserve"> “approaching victims appropriately, officers will gain their trust and cooperation” (VCarchive,2022)</w:t>
      </w:r>
      <w:r w:rsidR="000D67E2">
        <w:rPr>
          <w:bCs/>
          <w:sz w:val="24"/>
          <w:szCs w:val="24"/>
        </w:rPr>
        <w:t>.</w:t>
      </w:r>
      <w:r w:rsidR="00490A05">
        <w:rPr>
          <w:bCs/>
          <w:sz w:val="24"/>
          <w:szCs w:val="24"/>
        </w:rPr>
        <w:t xml:space="preserve"> </w:t>
      </w:r>
      <w:r w:rsidR="000D67E2">
        <w:rPr>
          <w:bCs/>
          <w:sz w:val="24"/>
          <w:szCs w:val="24"/>
        </w:rPr>
        <w:t>Based on the information that was provided to us by the victim and in relation to the second stage of the NDM process, we needed to access the threat and risk to the victim. There was low risk of any further harm being caused to the male as he was not present with the subject and was given safeguarding advice by myself to lock his windows and doors and to call 999 if the subject returned. By assessing the risk factor for the victim, it allows officers to make decisions that are relevant and proportionate to the potential harm that could be caused. We then considered all our powers and policies that we could utilise against the subject</w:t>
      </w:r>
      <w:r w:rsidR="00550A81">
        <w:rPr>
          <w:bCs/>
          <w:sz w:val="24"/>
          <w:szCs w:val="24"/>
        </w:rPr>
        <w:t>, such as arrest, community resolution, voluntary interview etc. As the victim was in a safe environment and had been</w:t>
      </w:r>
      <w:r w:rsidR="00DB1A84">
        <w:rPr>
          <w:bCs/>
          <w:sz w:val="24"/>
          <w:szCs w:val="24"/>
        </w:rPr>
        <w:t xml:space="preserve"> given </w:t>
      </w:r>
      <w:r w:rsidR="00550A81">
        <w:rPr>
          <w:bCs/>
          <w:sz w:val="24"/>
          <w:szCs w:val="24"/>
        </w:rPr>
        <w:t>safeguard</w:t>
      </w:r>
      <w:r w:rsidR="00DB1A84">
        <w:rPr>
          <w:bCs/>
          <w:sz w:val="24"/>
          <w:szCs w:val="24"/>
        </w:rPr>
        <w:t>ing advise</w:t>
      </w:r>
      <w:r w:rsidR="00550A81">
        <w:rPr>
          <w:bCs/>
          <w:sz w:val="24"/>
          <w:szCs w:val="24"/>
        </w:rPr>
        <w:t>, I thought that the necessary power to use was to get the subject to attend the station on a voluntary basis. A voluntary interview is an option that many officers use when dealing with offenders, the benefit of this power is that it allows the officers more time to gather any outstanding evidence for the offence. This is explained by Purcell Parker when he states, “officers don’t think its necessary for arrest and need to time gather evidence” (PurcellParker,2022).</w:t>
      </w:r>
      <w:r w:rsidR="005235B7">
        <w:rPr>
          <w:bCs/>
          <w:sz w:val="24"/>
          <w:szCs w:val="24"/>
        </w:rPr>
        <w:t xml:space="preserve"> In relation to the final stages of the national decision-making process and the outcome and the feedback of the incident. We got into contact with the subject</w:t>
      </w:r>
      <w:r w:rsidR="00DB1A84">
        <w:rPr>
          <w:bCs/>
          <w:sz w:val="24"/>
          <w:szCs w:val="24"/>
        </w:rPr>
        <w:t>,</w:t>
      </w:r>
      <w:r w:rsidR="005235B7">
        <w:rPr>
          <w:bCs/>
          <w:sz w:val="24"/>
          <w:szCs w:val="24"/>
        </w:rPr>
        <w:t xml:space="preserve"> </w:t>
      </w:r>
      <w:r w:rsidR="00DB1A84">
        <w:rPr>
          <w:bCs/>
          <w:sz w:val="24"/>
          <w:szCs w:val="24"/>
        </w:rPr>
        <w:t>she</w:t>
      </w:r>
      <w:r w:rsidR="005235B7">
        <w:rPr>
          <w:bCs/>
          <w:sz w:val="24"/>
          <w:szCs w:val="24"/>
        </w:rPr>
        <w:t xml:space="preserve"> attended the voluntary interview to which she gave an alternate account of what happened. Because of this the offence had no further action. The dash camera footage was then uploaded by the victim; however, it did not have any evidential value to the offence.</w:t>
      </w:r>
    </w:p>
    <w:p w14:paraId="024F3B6B" w14:textId="6E01B226" w:rsidR="0043609C" w:rsidRDefault="005235B7" w:rsidP="00490A05">
      <w:pPr>
        <w:jc w:val="both"/>
        <w:rPr>
          <w:bCs/>
          <w:sz w:val="24"/>
          <w:szCs w:val="24"/>
        </w:rPr>
      </w:pPr>
      <w:r>
        <w:rPr>
          <w:bCs/>
          <w:sz w:val="24"/>
          <w:szCs w:val="24"/>
        </w:rPr>
        <w:t xml:space="preserve">   Discretion can play a major role in officers decision making and is defined as “the right or ability to decide something” (CambridgeDictionary,2022)</w:t>
      </w:r>
      <w:r w:rsidR="0043609C">
        <w:rPr>
          <w:bCs/>
          <w:sz w:val="24"/>
          <w:szCs w:val="24"/>
        </w:rPr>
        <w:t>. This can influence an officer’s ability to make decisions as the victim can have a say in what they would like done to the incident they are involved in. In this incident the victim was happy with the outcome that we had come, however in another situation it could be very difficult for officers to make decisions when a victim or other witnesses are not happy with the outcome.</w:t>
      </w:r>
      <w:r w:rsidR="00676449">
        <w:rPr>
          <w:bCs/>
          <w:sz w:val="24"/>
          <w:szCs w:val="24"/>
        </w:rPr>
        <w:t xml:space="preserve"> </w:t>
      </w:r>
    </w:p>
    <w:p w14:paraId="4749B1D8" w14:textId="50B7F626" w:rsidR="00E441AA" w:rsidRDefault="005C55E5" w:rsidP="00490A05">
      <w:pPr>
        <w:jc w:val="both"/>
        <w:rPr>
          <w:bCs/>
          <w:sz w:val="24"/>
          <w:szCs w:val="24"/>
        </w:rPr>
      </w:pPr>
      <w:r>
        <w:rPr>
          <w:bCs/>
          <w:sz w:val="24"/>
          <w:szCs w:val="24"/>
        </w:rPr>
        <w:lastRenderedPageBreak/>
        <w:t xml:space="preserve">   The Criminal Procedure and Investigations Act 1996 is an act that needs to be adhered to in all cases for officers. Subsection 23 of this act is the codes of practice I which is relevant for officers to keep in line when dealing with incidents. </w:t>
      </w:r>
      <w:r w:rsidR="008E6E2D">
        <w:rPr>
          <w:bCs/>
          <w:sz w:val="24"/>
          <w:szCs w:val="24"/>
        </w:rPr>
        <w:t xml:space="preserve">There are many different sub sections </w:t>
      </w:r>
      <w:r w:rsidR="00E441AA">
        <w:rPr>
          <w:bCs/>
          <w:sz w:val="24"/>
          <w:szCs w:val="24"/>
        </w:rPr>
        <w:t>in this act, so to stay in line with the act I made sure that all lines of enquiry’s were explored, and all victims and witnesses were informed of the outcome to the incident.</w:t>
      </w:r>
    </w:p>
    <w:p w14:paraId="385E92CE" w14:textId="1F32C812" w:rsidR="00E441AA" w:rsidRDefault="00E441AA" w:rsidP="00490A05">
      <w:pPr>
        <w:jc w:val="both"/>
        <w:rPr>
          <w:bCs/>
          <w:sz w:val="24"/>
          <w:szCs w:val="24"/>
        </w:rPr>
      </w:pPr>
      <w:r>
        <w:rPr>
          <w:bCs/>
          <w:sz w:val="24"/>
          <w:szCs w:val="24"/>
        </w:rPr>
        <w:t xml:space="preserve">   Another section to the CPIA is disclosure, this section was covered at the interview when speaking with the solicitor and a full disclosure was given to the solicitor about the incident. This disclosure was given in person and an a MG5 was signed and dated when this was given. </w:t>
      </w:r>
      <w:r w:rsidR="005C55E5">
        <w:rPr>
          <w:bCs/>
          <w:sz w:val="24"/>
          <w:szCs w:val="24"/>
        </w:rPr>
        <w:t xml:space="preserve"> </w:t>
      </w:r>
    </w:p>
    <w:p w14:paraId="7A322F34" w14:textId="145C2ADC" w:rsidR="00E441AA" w:rsidRDefault="00E441AA" w:rsidP="00490A05">
      <w:pPr>
        <w:jc w:val="both"/>
        <w:rPr>
          <w:bCs/>
          <w:sz w:val="24"/>
          <w:szCs w:val="24"/>
        </w:rPr>
      </w:pPr>
      <w:r>
        <w:rPr>
          <w:bCs/>
          <w:sz w:val="24"/>
          <w:szCs w:val="24"/>
        </w:rPr>
        <w:t xml:space="preserve">   Another factor that I will be analysing is the possibility of bias when dealing with certain individuals or incidents.</w:t>
      </w:r>
      <w:r w:rsidR="0068531B">
        <w:rPr>
          <w:bCs/>
          <w:sz w:val="24"/>
          <w:szCs w:val="24"/>
        </w:rPr>
        <w:t xml:space="preserve"> Bias is defined as “opposing a person or thing in an unfair way because of allowing personal opinions to influence judgment” (CambridgeDictionary,2022). </w:t>
      </w:r>
      <w:r>
        <w:rPr>
          <w:bCs/>
          <w:sz w:val="24"/>
          <w:szCs w:val="24"/>
        </w:rPr>
        <w:t xml:space="preserve">This could be a factor when dealing with a known offender who has previous for the same offence, this could cause officers to be biased towards the offender as they are aware of their history. In relation to the incident that I attended </w:t>
      </w:r>
      <w:r w:rsidR="0068531B">
        <w:rPr>
          <w:bCs/>
          <w:sz w:val="24"/>
          <w:szCs w:val="24"/>
        </w:rPr>
        <w:t>there</w:t>
      </w:r>
      <w:r>
        <w:rPr>
          <w:bCs/>
          <w:sz w:val="24"/>
          <w:szCs w:val="24"/>
        </w:rPr>
        <w:t xml:space="preserve"> was no</w:t>
      </w:r>
      <w:r w:rsidR="0068531B">
        <w:rPr>
          <w:bCs/>
          <w:sz w:val="24"/>
          <w:szCs w:val="24"/>
        </w:rPr>
        <w:t xml:space="preserve"> possibility of bias as I had never seen or dealt with the subject or victim before which allowed me to deal with the call with an open mind. This could be a negative aspect to decision making process as if an officer may attend a call with previous knowledge of the offender or subjects involved which would affect </w:t>
      </w:r>
      <w:r w:rsidR="00E835DC">
        <w:rPr>
          <w:bCs/>
          <w:sz w:val="24"/>
          <w:szCs w:val="24"/>
        </w:rPr>
        <w:t>their</w:t>
      </w:r>
      <w:r w:rsidR="0068531B">
        <w:rPr>
          <w:bCs/>
          <w:sz w:val="24"/>
          <w:szCs w:val="24"/>
        </w:rPr>
        <w:t xml:space="preserve"> decision making by influencing </w:t>
      </w:r>
      <w:r w:rsidR="00E835DC">
        <w:rPr>
          <w:bCs/>
          <w:sz w:val="24"/>
          <w:szCs w:val="24"/>
        </w:rPr>
        <w:t>their</w:t>
      </w:r>
      <w:r w:rsidR="0068531B">
        <w:rPr>
          <w:bCs/>
          <w:sz w:val="24"/>
          <w:szCs w:val="24"/>
        </w:rPr>
        <w:t xml:space="preserve"> decisions due to their personal opinions. This bias could then affect the outcome of the incident.</w:t>
      </w:r>
    </w:p>
    <w:p w14:paraId="2EE4EF1F" w14:textId="71A451F0" w:rsidR="00E835DC" w:rsidRDefault="00E835DC" w:rsidP="00490A05">
      <w:pPr>
        <w:jc w:val="both"/>
        <w:rPr>
          <w:bCs/>
          <w:sz w:val="24"/>
          <w:szCs w:val="24"/>
        </w:rPr>
      </w:pPr>
      <w:r>
        <w:rPr>
          <w:bCs/>
          <w:sz w:val="24"/>
          <w:szCs w:val="24"/>
        </w:rPr>
        <w:t xml:space="preserve">   In conclusion, I have based my writing on an incident in which I had a key role in. I have explained my role in this incident and explained my use of the national </w:t>
      </w:r>
      <w:r w:rsidR="00E814E4">
        <w:rPr>
          <w:bCs/>
          <w:sz w:val="24"/>
          <w:szCs w:val="24"/>
        </w:rPr>
        <w:t>decision-making</w:t>
      </w:r>
      <w:r>
        <w:rPr>
          <w:bCs/>
          <w:sz w:val="24"/>
          <w:szCs w:val="24"/>
        </w:rPr>
        <w:t xml:space="preserve"> model</w:t>
      </w:r>
      <w:r w:rsidR="00E814E4">
        <w:rPr>
          <w:bCs/>
          <w:sz w:val="24"/>
          <w:szCs w:val="24"/>
        </w:rPr>
        <w:t xml:space="preserve"> throughout the investigation in this </w:t>
      </w:r>
      <w:r w:rsidR="00FF5751">
        <w:rPr>
          <w:bCs/>
          <w:sz w:val="24"/>
          <w:szCs w:val="24"/>
        </w:rPr>
        <w:t>incident</w:t>
      </w:r>
      <w:r w:rsidR="00E814E4">
        <w:rPr>
          <w:bCs/>
          <w:sz w:val="24"/>
          <w:szCs w:val="24"/>
        </w:rPr>
        <w:t>.</w:t>
      </w:r>
      <w:r w:rsidR="00FF5751">
        <w:rPr>
          <w:bCs/>
          <w:sz w:val="24"/>
          <w:szCs w:val="24"/>
        </w:rPr>
        <w:t xml:space="preserve"> I have also highlighted the considerations of discretion when making decisions and how It can affect these decisions. I have analysed the criminal producers and investigations act and how officers need to keep in line with this act when investigating crime. I have looked at bias and the way it can </w:t>
      </w:r>
      <w:r w:rsidR="00DB1A84">
        <w:rPr>
          <w:bCs/>
          <w:sz w:val="24"/>
          <w:szCs w:val="24"/>
        </w:rPr>
        <w:t>affect</w:t>
      </w:r>
      <w:r w:rsidR="00FF5751">
        <w:rPr>
          <w:bCs/>
          <w:sz w:val="24"/>
          <w:szCs w:val="24"/>
        </w:rPr>
        <w:t xml:space="preserve"> an </w:t>
      </w:r>
      <w:r w:rsidR="004F433A">
        <w:rPr>
          <w:bCs/>
          <w:sz w:val="24"/>
          <w:szCs w:val="24"/>
        </w:rPr>
        <w:t>officer’s</w:t>
      </w:r>
      <w:r w:rsidR="00FF5751">
        <w:rPr>
          <w:bCs/>
          <w:sz w:val="24"/>
          <w:szCs w:val="24"/>
        </w:rPr>
        <w:t xml:space="preserve"> decision making based upon the influences on previous history or personal opinions on victims and offenders.  </w:t>
      </w:r>
    </w:p>
    <w:p w14:paraId="47E8576D" w14:textId="376ED886" w:rsidR="004F433A" w:rsidRDefault="004F433A" w:rsidP="00490A05">
      <w:pPr>
        <w:jc w:val="both"/>
        <w:rPr>
          <w:bCs/>
          <w:sz w:val="24"/>
          <w:szCs w:val="24"/>
        </w:rPr>
      </w:pPr>
    </w:p>
    <w:p w14:paraId="3275640C" w14:textId="0BB5B786" w:rsidR="004F433A" w:rsidRDefault="004F433A" w:rsidP="00490A05">
      <w:pPr>
        <w:jc w:val="both"/>
        <w:rPr>
          <w:bCs/>
          <w:sz w:val="24"/>
          <w:szCs w:val="24"/>
        </w:rPr>
      </w:pPr>
      <w:r>
        <w:rPr>
          <w:bCs/>
          <w:sz w:val="24"/>
          <w:szCs w:val="24"/>
        </w:rPr>
        <w:t>Word count - 1376</w:t>
      </w:r>
    </w:p>
    <w:p w14:paraId="521C3D36" w14:textId="1EA1985B" w:rsidR="005C55E5" w:rsidRDefault="005C55E5" w:rsidP="00490A05">
      <w:pPr>
        <w:jc w:val="both"/>
        <w:rPr>
          <w:bCs/>
          <w:sz w:val="24"/>
          <w:szCs w:val="24"/>
        </w:rPr>
      </w:pPr>
      <w:r>
        <w:rPr>
          <w:bCs/>
          <w:sz w:val="24"/>
          <w:szCs w:val="24"/>
        </w:rPr>
        <w:t xml:space="preserve">   </w:t>
      </w:r>
    </w:p>
    <w:p w14:paraId="0F7A346B" w14:textId="3015780D" w:rsidR="00676449" w:rsidRDefault="00676449" w:rsidP="00490A05">
      <w:pPr>
        <w:jc w:val="both"/>
        <w:rPr>
          <w:bCs/>
          <w:sz w:val="24"/>
          <w:szCs w:val="24"/>
        </w:rPr>
      </w:pPr>
      <w:r>
        <w:rPr>
          <w:bCs/>
          <w:sz w:val="24"/>
          <w:szCs w:val="24"/>
        </w:rPr>
        <w:t xml:space="preserve">   </w:t>
      </w:r>
    </w:p>
    <w:p w14:paraId="26B5AE33" w14:textId="42A05187" w:rsidR="005235B7" w:rsidRDefault="0043609C" w:rsidP="00490A05">
      <w:pPr>
        <w:jc w:val="both"/>
        <w:rPr>
          <w:bCs/>
          <w:sz w:val="24"/>
          <w:szCs w:val="24"/>
        </w:rPr>
      </w:pPr>
      <w:r>
        <w:rPr>
          <w:bCs/>
          <w:sz w:val="24"/>
          <w:szCs w:val="24"/>
        </w:rPr>
        <w:t xml:space="preserve">    </w:t>
      </w:r>
    </w:p>
    <w:p w14:paraId="73862B60" w14:textId="38ABBD9D" w:rsidR="005235B7" w:rsidRDefault="005235B7" w:rsidP="00490A05">
      <w:pPr>
        <w:jc w:val="both"/>
        <w:rPr>
          <w:bCs/>
          <w:sz w:val="24"/>
          <w:szCs w:val="24"/>
        </w:rPr>
      </w:pPr>
      <w:r>
        <w:rPr>
          <w:bCs/>
          <w:sz w:val="24"/>
          <w:szCs w:val="24"/>
        </w:rPr>
        <w:t xml:space="preserve">   </w:t>
      </w:r>
    </w:p>
    <w:p w14:paraId="2584E5D7" w14:textId="246C1F79" w:rsidR="005235B7" w:rsidRDefault="005235B7" w:rsidP="00490A05">
      <w:pPr>
        <w:jc w:val="both"/>
        <w:rPr>
          <w:bCs/>
          <w:sz w:val="24"/>
          <w:szCs w:val="24"/>
        </w:rPr>
      </w:pPr>
      <w:r>
        <w:rPr>
          <w:bCs/>
          <w:sz w:val="24"/>
          <w:szCs w:val="24"/>
        </w:rPr>
        <w:t xml:space="preserve">   </w:t>
      </w:r>
    </w:p>
    <w:p w14:paraId="7FDE8A7E" w14:textId="3E3EFFC2" w:rsidR="005235B7" w:rsidRDefault="005235B7" w:rsidP="00490A05">
      <w:pPr>
        <w:jc w:val="both"/>
        <w:rPr>
          <w:bCs/>
          <w:sz w:val="24"/>
          <w:szCs w:val="24"/>
        </w:rPr>
      </w:pPr>
      <w:r>
        <w:rPr>
          <w:bCs/>
          <w:sz w:val="24"/>
          <w:szCs w:val="24"/>
        </w:rPr>
        <w:t xml:space="preserve">   </w:t>
      </w:r>
    </w:p>
    <w:p w14:paraId="451417BF" w14:textId="6BDD3E07" w:rsidR="00D56199" w:rsidRPr="00361957" w:rsidRDefault="00D56199" w:rsidP="003C458C">
      <w:pPr>
        <w:jc w:val="both"/>
        <w:rPr>
          <w:bCs/>
          <w:sz w:val="24"/>
          <w:szCs w:val="24"/>
        </w:rPr>
      </w:pPr>
      <w:r>
        <w:rPr>
          <w:bCs/>
          <w:sz w:val="24"/>
          <w:szCs w:val="24"/>
        </w:rPr>
        <w:t xml:space="preserve">   </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08975A26"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C16550">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3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1"/>
        <w:gridCol w:w="2271"/>
        <w:gridCol w:w="2252"/>
        <w:gridCol w:w="2488"/>
      </w:tblGrid>
      <w:tr w:rsidR="00220D06" w:rsidRPr="00270EEB" w14:paraId="7286CFA3" w14:textId="77777777" w:rsidTr="006764AC">
        <w:trPr>
          <w:trHeight w:val="1105"/>
        </w:trPr>
        <w:tc>
          <w:tcPr>
            <w:tcW w:w="2341"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71"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5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88"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6764AC" w:rsidRPr="00270EEB" w14:paraId="45C41EE6" w14:textId="77777777" w:rsidTr="006764AC">
        <w:trPr>
          <w:trHeight w:val="1105"/>
        </w:trPr>
        <w:tc>
          <w:tcPr>
            <w:tcW w:w="2341" w:type="dxa"/>
            <w:shd w:val="clear" w:color="auto" w:fill="auto"/>
          </w:tcPr>
          <w:p w14:paraId="6670D71D" w14:textId="703FCA7A" w:rsidR="006764AC" w:rsidRPr="006764AC" w:rsidRDefault="006764AC" w:rsidP="00B17FA0">
            <w:pPr>
              <w:jc w:val="center"/>
              <w:rPr>
                <w:bCs/>
                <w:sz w:val="24"/>
                <w:szCs w:val="24"/>
              </w:rPr>
            </w:pPr>
            <w:r w:rsidRPr="006764AC">
              <w:rPr>
                <w:bCs/>
                <w:sz w:val="24"/>
                <w:szCs w:val="24"/>
              </w:rPr>
              <w:t>Pocket notebook entry’s</w:t>
            </w:r>
          </w:p>
        </w:tc>
        <w:tc>
          <w:tcPr>
            <w:tcW w:w="2271" w:type="dxa"/>
            <w:shd w:val="clear" w:color="auto" w:fill="auto"/>
          </w:tcPr>
          <w:p w14:paraId="11F95372" w14:textId="4C2007D2" w:rsidR="006764AC" w:rsidRPr="006764AC" w:rsidRDefault="006764AC" w:rsidP="00B17FA0">
            <w:pPr>
              <w:jc w:val="center"/>
              <w:rPr>
                <w:bCs/>
                <w:sz w:val="24"/>
                <w:szCs w:val="24"/>
              </w:rPr>
            </w:pPr>
            <w:r>
              <w:rPr>
                <w:bCs/>
                <w:sz w:val="24"/>
                <w:szCs w:val="24"/>
              </w:rPr>
              <w:t xml:space="preserve">This development will be achieved over </w:t>
            </w:r>
            <w:r w:rsidR="00AA276F">
              <w:rPr>
                <w:bCs/>
                <w:sz w:val="24"/>
                <w:szCs w:val="24"/>
              </w:rPr>
              <w:t>reputation</w:t>
            </w:r>
            <w:r>
              <w:rPr>
                <w:bCs/>
                <w:sz w:val="24"/>
                <w:szCs w:val="24"/>
              </w:rPr>
              <w:t xml:space="preserve"> of completing </w:t>
            </w:r>
            <w:proofErr w:type="spellStart"/>
            <w:r>
              <w:rPr>
                <w:bCs/>
                <w:sz w:val="24"/>
                <w:szCs w:val="24"/>
              </w:rPr>
              <w:t>epnb</w:t>
            </w:r>
            <w:proofErr w:type="spellEnd"/>
            <w:r>
              <w:rPr>
                <w:bCs/>
                <w:sz w:val="24"/>
                <w:szCs w:val="24"/>
              </w:rPr>
              <w:t xml:space="preserve"> entry</w:t>
            </w:r>
            <w:r w:rsidR="00A0412C">
              <w:rPr>
                <w:bCs/>
                <w:sz w:val="24"/>
                <w:szCs w:val="24"/>
              </w:rPr>
              <w:t>’</w:t>
            </w:r>
            <w:r>
              <w:rPr>
                <w:bCs/>
                <w:sz w:val="24"/>
                <w:szCs w:val="24"/>
              </w:rPr>
              <w:t xml:space="preserve">s when attending call sand dealing with offenders and </w:t>
            </w:r>
            <w:r w:rsidR="00AA276F">
              <w:rPr>
                <w:bCs/>
                <w:sz w:val="24"/>
                <w:szCs w:val="24"/>
              </w:rPr>
              <w:t>victims</w:t>
            </w:r>
            <w:r w:rsidR="00A0412C">
              <w:rPr>
                <w:bCs/>
                <w:sz w:val="24"/>
                <w:szCs w:val="24"/>
              </w:rPr>
              <w:t xml:space="preserve">. I also have all my previous pocket notebook entry to review and acknowledge what I need to improve. Due to </w:t>
            </w:r>
            <w:proofErr w:type="spellStart"/>
            <w:r w:rsidR="00A0412C">
              <w:rPr>
                <w:bCs/>
                <w:sz w:val="24"/>
                <w:szCs w:val="24"/>
              </w:rPr>
              <w:t>epnb</w:t>
            </w:r>
            <w:proofErr w:type="spellEnd"/>
            <w:r w:rsidR="00A0412C">
              <w:rPr>
                <w:bCs/>
                <w:sz w:val="24"/>
                <w:szCs w:val="24"/>
              </w:rPr>
              <w:t xml:space="preserve"> entry’s being saved I can see the improvement that I make over time.</w:t>
            </w:r>
          </w:p>
        </w:tc>
        <w:tc>
          <w:tcPr>
            <w:tcW w:w="2252" w:type="dxa"/>
            <w:shd w:val="clear" w:color="auto" w:fill="auto"/>
          </w:tcPr>
          <w:p w14:paraId="25030313" w14:textId="3D94CDC8" w:rsidR="006764AC" w:rsidRPr="00A0412C" w:rsidRDefault="00A0412C" w:rsidP="00B17FA0">
            <w:pPr>
              <w:jc w:val="center"/>
              <w:rPr>
                <w:bCs/>
                <w:sz w:val="24"/>
                <w:szCs w:val="24"/>
              </w:rPr>
            </w:pPr>
            <w:r w:rsidRPr="00A0412C">
              <w:rPr>
                <w:bCs/>
                <w:sz w:val="24"/>
                <w:szCs w:val="24"/>
              </w:rPr>
              <w:t>Support can be provided by other officers on shift who have had experience in taking notebook entry’s and I can ask to see how they set them out and what they usually put in them to see if any changes need to be made to the way that I set out notebook entries.</w:t>
            </w:r>
          </w:p>
        </w:tc>
        <w:tc>
          <w:tcPr>
            <w:tcW w:w="2488" w:type="dxa"/>
            <w:shd w:val="clear" w:color="auto" w:fill="auto"/>
          </w:tcPr>
          <w:p w14:paraId="7F99AE64" w14:textId="58E771E2" w:rsidR="006764AC" w:rsidRPr="00A0412C" w:rsidRDefault="00A0412C" w:rsidP="62FE5CAF">
            <w:pPr>
              <w:jc w:val="center"/>
              <w:rPr>
                <w:sz w:val="24"/>
                <w:szCs w:val="24"/>
              </w:rPr>
            </w:pPr>
            <w:r w:rsidRPr="00A0412C">
              <w:rPr>
                <w:sz w:val="24"/>
                <w:szCs w:val="24"/>
              </w:rPr>
              <w:t>This will be achieved overtime by getting used to continuously taking notebook entry’s when attending calls and getting accounts from victims and witnesses.</w:t>
            </w:r>
          </w:p>
        </w:tc>
      </w:tr>
      <w:tr w:rsidR="00220D06" w:rsidRPr="00270EEB" w14:paraId="513D3471" w14:textId="77777777" w:rsidTr="006764AC">
        <w:trPr>
          <w:trHeight w:val="6110"/>
        </w:trPr>
        <w:tc>
          <w:tcPr>
            <w:tcW w:w="2341"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F929C8B" w:rsidR="00220D06" w:rsidRPr="00270EEB" w:rsidRDefault="00DD6AE3" w:rsidP="00FF7EBB">
            <w:pPr>
              <w:jc w:val="both"/>
              <w:rPr>
                <w:sz w:val="24"/>
                <w:szCs w:val="24"/>
              </w:rPr>
            </w:pPr>
            <w:r>
              <w:rPr>
                <w:sz w:val="24"/>
                <w:szCs w:val="24"/>
              </w:rPr>
              <w:t xml:space="preserve">Statements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71" w:type="dxa"/>
            <w:shd w:val="clear" w:color="auto" w:fill="auto"/>
          </w:tcPr>
          <w:p w14:paraId="1DD535CE" w14:textId="3D505791" w:rsidR="00220D06" w:rsidRPr="00270EEB" w:rsidRDefault="00DD6AE3" w:rsidP="00FF7EBB">
            <w:pPr>
              <w:jc w:val="both"/>
              <w:rPr>
                <w:sz w:val="24"/>
                <w:szCs w:val="24"/>
              </w:rPr>
            </w:pPr>
            <w:r>
              <w:rPr>
                <w:sz w:val="24"/>
                <w:szCs w:val="24"/>
              </w:rPr>
              <w:t xml:space="preserve">This development will be achieved by reputation of detailed statements. I will achieve this fastest by working on the diary car on shift as most of these calls require statement taking </w:t>
            </w:r>
            <w:r w:rsidR="00B72197">
              <w:rPr>
                <w:sz w:val="24"/>
                <w:szCs w:val="24"/>
              </w:rPr>
              <w:t>off</w:t>
            </w:r>
            <w:r>
              <w:rPr>
                <w:sz w:val="24"/>
                <w:szCs w:val="24"/>
              </w:rPr>
              <w:t xml:space="preserve"> a victim or a witness.</w:t>
            </w:r>
            <w:r w:rsidR="006764AC">
              <w:rPr>
                <w:sz w:val="24"/>
                <w:szCs w:val="24"/>
              </w:rPr>
              <w:t xml:space="preserve"> By referring to previous statements that I have taken and learning from the mistakes that I had made it will allow me to improve my statement technique.</w:t>
            </w:r>
          </w:p>
        </w:tc>
        <w:tc>
          <w:tcPr>
            <w:tcW w:w="2252" w:type="dxa"/>
            <w:shd w:val="clear" w:color="auto" w:fill="auto"/>
          </w:tcPr>
          <w:p w14:paraId="177DD410" w14:textId="1C382F14" w:rsidR="00220D06" w:rsidRPr="00270EEB" w:rsidRDefault="00DD6AE3" w:rsidP="00FF7EBB">
            <w:pPr>
              <w:jc w:val="both"/>
              <w:rPr>
                <w:sz w:val="24"/>
                <w:szCs w:val="24"/>
              </w:rPr>
            </w:pPr>
            <w:r>
              <w:rPr>
                <w:sz w:val="24"/>
                <w:szCs w:val="24"/>
              </w:rPr>
              <w:t xml:space="preserve">I can be provided support by other members on my shift who have experience in taking statements. Also support can be provided by the university by looking over </w:t>
            </w:r>
            <w:r w:rsidR="00B72197">
              <w:rPr>
                <w:sz w:val="24"/>
                <w:szCs w:val="24"/>
              </w:rPr>
              <w:t>PowerPoints</w:t>
            </w:r>
            <w:r>
              <w:rPr>
                <w:sz w:val="24"/>
                <w:szCs w:val="24"/>
              </w:rPr>
              <w:t xml:space="preserve"> given that are based on statement taking.</w:t>
            </w:r>
          </w:p>
        </w:tc>
        <w:tc>
          <w:tcPr>
            <w:tcW w:w="2488" w:type="dxa"/>
            <w:shd w:val="clear" w:color="auto" w:fill="auto"/>
          </w:tcPr>
          <w:p w14:paraId="1F90E38B" w14:textId="6020133C" w:rsidR="62FE5CAF" w:rsidRDefault="00DD6AE3" w:rsidP="62FE5CAF">
            <w:pPr>
              <w:jc w:val="both"/>
              <w:rPr>
                <w:sz w:val="24"/>
                <w:szCs w:val="24"/>
              </w:rPr>
            </w:pPr>
            <w:r>
              <w:rPr>
                <w:sz w:val="24"/>
                <w:szCs w:val="24"/>
              </w:rPr>
              <w:t>I will be confident in statement taking once I have completed a few more detailed witness or victim statements.</w:t>
            </w:r>
          </w:p>
        </w:tc>
      </w:tr>
      <w:tr w:rsidR="00220D06" w:rsidRPr="00270EEB" w14:paraId="4DD6097A" w14:textId="77777777" w:rsidTr="006764AC">
        <w:trPr>
          <w:trHeight w:val="4160"/>
        </w:trPr>
        <w:tc>
          <w:tcPr>
            <w:tcW w:w="2341"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2EA5C66" w:rsidR="00220D06" w:rsidRPr="00270EEB" w:rsidRDefault="00DD6AE3" w:rsidP="00FF7EBB">
            <w:pPr>
              <w:jc w:val="both"/>
              <w:rPr>
                <w:sz w:val="24"/>
                <w:szCs w:val="24"/>
              </w:rPr>
            </w:pPr>
            <w:r>
              <w:rPr>
                <w:sz w:val="24"/>
                <w:szCs w:val="24"/>
              </w:rPr>
              <w:t xml:space="preserve">Stop search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71" w:type="dxa"/>
            <w:shd w:val="clear" w:color="auto" w:fill="auto"/>
          </w:tcPr>
          <w:p w14:paraId="4A5263DB" w14:textId="19DA60D1" w:rsidR="00220D06" w:rsidRPr="00270EEB" w:rsidRDefault="00DD6AE3" w:rsidP="00FF7EBB">
            <w:pPr>
              <w:jc w:val="both"/>
              <w:rPr>
                <w:sz w:val="24"/>
                <w:szCs w:val="24"/>
              </w:rPr>
            </w:pPr>
            <w:r>
              <w:rPr>
                <w:sz w:val="24"/>
                <w:szCs w:val="24"/>
              </w:rPr>
              <w:t>This development will be achieved by revisiting lesson plans on stop search procedures and implementing them in practice using correct use of go wisely model and the correct search technique. This can then be put into practice when completing real life stop</w:t>
            </w:r>
            <w:r w:rsidR="006764AC">
              <w:rPr>
                <w:sz w:val="24"/>
                <w:szCs w:val="24"/>
              </w:rPr>
              <w:t xml:space="preserve">  </w:t>
            </w:r>
            <w:r>
              <w:rPr>
                <w:sz w:val="24"/>
                <w:szCs w:val="24"/>
              </w:rPr>
              <w:t xml:space="preserve"> searches on individuals.</w:t>
            </w:r>
            <w:r w:rsidR="006764AC">
              <w:rPr>
                <w:sz w:val="24"/>
                <w:szCs w:val="24"/>
              </w:rPr>
              <w:t xml:space="preserve"> By reviewing my body worn video for my previous stop searches will allow me to understand what I need to focus my development on and will help me improve.</w:t>
            </w:r>
          </w:p>
        </w:tc>
        <w:tc>
          <w:tcPr>
            <w:tcW w:w="2252" w:type="dxa"/>
            <w:shd w:val="clear" w:color="auto" w:fill="auto"/>
          </w:tcPr>
          <w:p w14:paraId="55CDA8EA" w14:textId="2C928B61" w:rsidR="00220D06" w:rsidRPr="00270EEB" w:rsidRDefault="00DD6AE3" w:rsidP="00FF7EBB">
            <w:pPr>
              <w:jc w:val="both"/>
              <w:rPr>
                <w:sz w:val="24"/>
                <w:szCs w:val="24"/>
              </w:rPr>
            </w:pPr>
            <w:r>
              <w:rPr>
                <w:sz w:val="24"/>
                <w:szCs w:val="24"/>
              </w:rPr>
              <w:t xml:space="preserve">Support can be given by my </w:t>
            </w:r>
            <w:r w:rsidR="00B72197">
              <w:rPr>
                <w:sz w:val="24"/>
                <w:szCs w:val="24"/>
              </w:rPr>
              <w:t>colleagues</w:t>
            </w:r>
            <w:r>
              <w:rPr>
                <w:sz w:val="24"/>
                <w:szCs w:val="24"/>
              </w:rPr>
              <w:t xml:space="preserve"> who are working on shift with me who also</w:t>
            </w:r>
            <w:r w:rsidR="00B72197">
              <w:rPr>
                <w:sz w:val="24"/>
                <w:szCs w:val="24"/>
              </w:rPr>
              <w:t xml:space="preserve"> by support from the university as they have provided documents and PowerPoints on this procedure </w:t>
            </w:r>
          </w:p>
        </w:tc>
        <w:tc>
          <w:tcPr>
            <w:tcW w:w="2488" w:type="dxa"/>
            <w:shd w:val="clear" w:color="auto" w:fill="auto"/>
          </w:tcPr>
          <w:p w14:paraId="25AAFC86" w14:textId="1A938FEC" w:rsidR="62FE5CAF" w:rsidRDefault="00B72197" w:rsidP="62FE5CAF">
            <w:pPr>
              <w:jc w:val="both"/>
              <w:rPr>
                <w:sz w:val="24"/>
                <w:szCs w:val="24"/>
              </w:rPr>
            </w:pPr>
            <w:r>
              <w:rPr>
                <w:sz w:val="24"/>
                <w:szCs w:val="24"/>
              </w:rPr>
              <w:t>After I have re visited this incident then I will be confident in myself to stop search an individual</w:t>
            </w:r>
          </w:p>
        </w:tc>
      </w:tr>
      <w:tr w:rsidR="00220D06" w:rsidRPr="00270EEB" w14:paraId="32973BBE" w14:textId="77777777" w:rsidTr="006764AC">
        <w:trPr>
          <w:trHeight w:val="5829"/>
        </w:trPr>
        <w:tc>
          <w:tcPr>
            <w:tcW w:w="2341"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4593553A" w:rsidR="00220D06" w:rsidRPr="00270EEB" w:rsidRDefault="00B72197" w:rsidP="00FF7EBB">
            <w:pPr>
              <w:jc w:val="both"/>
              <w:rPr>
                <w:sz w:val="24"/>
                <w:szCs w:val="24"/>
              </w:rPr>
            </w:pPr>
            <w:r>
              <w:rPr>
                <w:sz w:val="24"/>
                <w:szCs w:val="24"/>
              </w:rPr>
              <w:t xml:space="preserve">Interviewing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71" w:type="dxa"/>
            <w:shd w:val="clear" w:color="auto" w:fill="auto"/>
          </w:tcPr>
          <w:p w14:paraId="568C69DA" w14:textId="401E4A2E" w:rsidR="00220D06" w:rsidRPr="00270EEB" w:rsidRDefault="00B72197" w:rsidP="00FF7EBB">
            <w:pPr>
              <w:jc w:val="both"/>
              <w:rPr>
                <w:sz w:val="24"/>
                <w:szCs w:val="24"/>
              </w:rPr>
            </w:pPr>
            <w:r>
              <w:rPr>
                <w:sz w:val="24"/>
                <w:szCs w:val="24"/>
              </w:rPr>
              <w:t>This will be achieved by reviewing the information that was provided when completing interviewing during training school and practice during the tutorship of interviewing suspects and witnesses.</w:t>
            </w:r>
            <w:r w:rsidR="006764AC">
              <w:rPr>
                <w:sz w:val="24"/>
                <w:szCs w:val="24"/>
              </w:rPr>
              <w:t xml:space="preserve"> I can get access to my previous interviews and review what had happened and give myself some self-feedback on areas in which I need to develop.</w:t>
            </w:r>
          </w:p>
        </w:tc>
        <w:tc>
          <w:tcPr>
            <w:tcW w:w="2252" w:type="dxa"/>
            <w:shd w:val="clear" w:color="auto" w:fill="auto"/>
          </w:tcPr>
          <w:p w14:paraId="63C5B3FF" w14:textId="5AC321BD" w:rsidR="00220D06" w:rsidRPr="00270EEB" w:rsidRDefault="00B72197" w:rsidP="00FF7EBB">
            <w:pPr>
              <w:jc w:val="both"/>
              <w:rPr>
                <w:sz w:val="24"/>
                <w:szCs w:val="24"/>
              </w:rPr>
            </w:pPr>
            <w:r>
              <w:rPr>
                <w:sz w:val="24"/>
                <w:szCs w:val="24"/>
              </w:rPr>
              <w:t xml:space="preserve">I can get support for this development by colleagues and can be given advise on their past experiences </w:t>
            </w:r>
            <w:r w:rsidR="00F26ACC">
              <w:rPr>
                <w:sz w:val="24"/>
                <w:szCs w:val="24"/>
              </w:rPr>
              <w:t>to</w:t>
            </w:r>
            <w:r>
              <w:rPr>
                <w:sz w:val="24"/>
                <w:szCs w:val="24"/>
              </w:rPr>
              <w:t xml:space="preserve"> improve my interview technique and allow improvement to be made to my interviewing.</w:t>
            </w:r>
          </w:p>
        </w:tc>
        <w:tc>
          <w:tcPr>
            <w:tcW w:w="2488" w:type="dxa"/>
            <w:shd w:val="clear" w:color="auto" w:fill="auto"/>
          </w:tcPr>
          <w:p w14:paraId="5A4090B6" w14:textId="626C83EB" w:rsidR="62FE5CAF" w:rsidRDefault="00B72197" w:rsidP="62FE5CAF">
            <w:pPr>
              <w:jc w:val="both"/>
              <w:rPr>
                <w:sz w:val="24"/>
                <w:szCs w:val="24"/>
              </w:rPr>
            </w:pPr>
            <w:r>
              <w:rPr>
                <w:sz w:val="24"/>
                <w:szCs w:val="24"/>
              </w:rPr>
              <w:t>The timeframe to make this development is when I have had enough practice at this element of policing that I am competent in completing interviews of suspects and witnesses.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192A7A4" w14:textId="323627B4" w:rsidR="00A67E73" w:rsidRDefault="00A67E73" w:rsidP="00A67E73">
      <w:pPr>
        <w:keepNext/>
        <w:rPr>
          <w:b/>
          <w:sz w:val="24"/>
          <w:szCs w:val="24"/>
          <w:highlight w:val="yellow"/>
        </w:rPr>
      </w:pPr>
    </w:p>
    <w:p w14:paraId="61461994" w14:textId="3F7F76AA" w:rsidR="00A67E73" w:rsidRPr="00A67E73" w:rsidRDefault="00A67E73" w:rsidP="00A67E73">
      <w:pPr>
        <w:pStyle w:val="ListParagraph"/>
        <w:keepNext/>
        <w:numPr>
          <w:ilvl w:val="0"/>
          <w:numId w:val="49"/>
        </w:numPr>
        <w:rPr>
          <w:b/>
          <w:sz w:val="24"/>
          <w:szCs w:val="24"/>
          <w:highlight w:val="yellow"/>
        </w:rPr>
      </w:pPr>
      <w:r>
        <w:t xml:space="preserve">(Benenden,2022) (online) available at - </w:t>
      </w:r>
      <w:hyperlink r:id="rId20" w:history="1">
        <w:r>
          <w:rPr>
            <w:rStyle w:val="Hyperlink"/>
          </w:rPr>
          <w:t>Six Reasons to Support Your Colleagues at Work | Benenden Health</w:t>
        </w:r>
      </w:hyperlink>
      <w:r>
        <w:t xml:space="preserve"> – (Accessed – 04/08/2022)</w:t>
      </w:r>
    </w:p>
    <w:p w14:paraId="29E0D1BE" w14:textId="77777777" w:rsidR="00A67E73" w:rsidRPr="00187162" w:rsidRDefault="00A67E73" w:rsidP="00A67E73">
      <w:pPr>
        <w:pStyle w:val="ListParagraph"/>
        <w:keepNext/>
        <w:numPr>
          <w:ilvl w:val="0"/>
          <w:numId w:val="49"/>
        </w:numPr>
        <w:rPr>
          <w:b/>
          <w:sz w:val="24"/>
          <w:szCs w:val="24"/>
          <w:highlight w:val="yellow"/>
        </w:rPr>
      </w:pPr>
      <w:r>
        <w:t xml:space="preserve">(BetterHelp,2022) (online) available at - </w:t>
      </w:r>
      <w:hyperlink r:id="rId21" w:history="1">
        <w:r>
          <w:rPr>
            <w:rStyle w:val="Hyperlink"/>
          </w:rPr>
          <w:t xml:space="preserve">How Does Exercise Reduce Stress? | </w:t>
        </w:r>
        <w:proofErr w:type="spellStart"/>
        <w:r>
          <w:rPr>
            <w:rStyle w:val="Hyperlink"/>
          </w:rPr>
          <w:t>BetterHelp</w:t>
        </w:r>
        <w:proofErr w:type="spellEnd"/>
      </w:hyperlink>
      <w:r>
        <w:t xml:space="preserve"> – (Accessed – 27/07/2022)</w:t>
      </w:r>
    </w:p>
    <w:p w14:paraId="6185F288" w14:textId="77777777" w:rsidR="00A67E73" w:rsidRPr="000E547B" w:rsidRDefault="00A67E73" w:rsidP="00A67E73">
      <w:pPr>
        <w:pStyle w:val="ListParagraph"/>
        <w:keepNext/>
        <w:numPr>
          <w:ilvl w:val="0"/>
          <w:numId w:val="49"/>
        </w:numPr>
        <w:rPr>
          <w:b/>
          <w:sz w:val="24"/>
          <w:szCs w:val="24"/>
          <w:highlight w:val="yellow"/>
        </w:rPr>
      </w:pPr>
      <w:r>
        <w:t xml:space="preserve">(Bettermind,2022) (online) available at - </w:t>
      </w:r>
      <w:hyperlink r:id="rId22" w:history="1">
        <w:r>
          <w:rPr>
            <w:rStyle w:val="Hyperlink"/>
          </w:rPr>
          <w:t>Factors That Affect Focus and Concentration - Better Mind</w:t>
        </w:r>
      </w:hyperlink>
      <w:r>
        <w:t xml:space="preserve"> – (Accessed – 04/08/2022)</w:t>
      </w:r>
    </w:p>
    <w:p w14:paraId="0F895D7B" w14:textId="77777777" w:rsidR="00A67E73" w:rsidRPr="00A67E73" w:rsidRDefault="00A67E73" w:rsidP="00A67E73">
      <w:pPr>
        <w:pStyle w:val="ListParagraph"/>
        <w:keepNext/>
        <w:numPr>
          <w:ilvl w:val="0"/>
          <w:numId w:val="49"/>
        </w:numPr>
        <w:rPr>
          <w:b/>
          <w:sz w:val="24"/>
          <w:szCs w:val="24"/>
          <w:highlight w:val="yellow"/>
        </w:rPr>
      </w:pPr>
      <w:r>
        <w:t xml:space="preserve">(CambridgeDictionary,2022) (online) available at - </w:t>
      </w:r>
      <w:hyperlink r:id="rId23" w:history="1">
        <w:r>
          <w:rPr>
            <w:rStyle w:val="Hyperlink"/>
          </w:rPr>
          <w:t>BIAS | meaning, definition in Cambridge English Dictionary</w:t>
        </w:r>
      </w:hyperlink>
      <w:r>
        <w:t xml:space="preserve"> – (Accessed – 01/09/2022)</w:t>
      </w:r>
    </w:p>
    <w:p w14:paraId="1A220D21" w14:textId="77777777" w:rsidR="00A67E73" w:rsidRPr="0068531B" w:rsidRDefault="00A67E73" w:rsidP="00A67E73">
      <w:pPr>
        <w:pStyle w:val="ListParagraph"/>
        <w:keepNext/>
        <w:numPr>
          <w:ilvl w:val="0"/>
          <w:numId w:val="49"/>
        </w:numPr>
        <w:rPr>
          <w:b/>
          <w:sz w:val="24"/>
          <w:szCs w:val="24"/>
          <w:highlight w:val="yellow"/>
        </w:rPr>
      </w:pPr>
      <w:r>
        <w:t xml:space="preserve">(CambridgeUniversity,2022) (online) available at - </w:t>
      </w:r>
      <w:hyperlink r:id="rId24" w:history="1">
        <w:r>
          <w:rPr>
            <w:rStyle w:val="Hyperlink"/>
          </w:rPr>
          <w:t>DISCRETION | meaning, definition in Cambridge English Dictionary</w:t>
        </w:r>
      </w:hyperlink>
      <w:r>
        <w:t xml:space="preserve"> – (Accessed – 01/09/2022)</w:t>
      </w:r>
    </w:p>
    <w:p w14:paraId="1AB74782" w14:textId="77777777" w:rsidR="00A67E73" w:rsidRPr="009A02FA" w:rsidRDefault="00A67E73" w:rsidP="00A67E73">
      <w:pPr>
        <w:pStyle w:val="ListParagraph"/>
        <w:keepNext/>
        <w:numPr>
          <w:ilvl w:val="0"/>
          <w:numId w:val="49"/>
        </w:numPr>
        <w:rPr>
          <w:b/>
          <w:sz w:val="24"/>
          <w:szCs w:val="24"/>
          <w:highlight w:val="yellow"/>
        </w:rPr>
      </w:pPr>
      <w:r>
        <w:t xml:space="preserve">(CollegeOfPolicing,2013) (online) available at - </w:t>
      </w:r>
      <w:hyperlink r:id="rId25" w:history="1">
        <w:r>
          <w:rPr>
            <w:rStyle w:val="Hyperlink"/>
          </w:rPr>
          <w:t>Police use of force | College of Policing</w:t>
        </w:r>
      </w:hyperlink>
      <w:r>
        <w:t xml:space="preserve"> – (Accessed – 28/08/2022)</w:t>
      </w:r>
    </w:p>
    <w:p w14:paraId="1778CCDC" w14:textId="77777777" w:rsidR="00A67E73" w:rsidRPr="00F26ACC" w:rsidRDefault="00A67E73" w:rsidP="00A67E73">
      <w:pPr>
        <w:pStyle w:val="ListParagraph"/>
        <w:keepNext/>
        <w:numPr>
          <w:ilvl w:val="0"/>
          <w:numId w:val="49"/>
        </w:numPr>
        <w:rPr>
          <w:b/>
          <w:sz w:val="24"/>
          <w:szCs w:val="24"/>
          <w:highlight w:val="yellow"/>
        </w:rPr>
      </w:pPr>
      <w:r>
        <w:t xml:space="preserve">(CollegeOfPolicing,2014) (online) available at - </w:t>
      </w:r>
      <w:hyperlink r:id="rId26" w:history="1">
        <w:r>
          <w:rPr>
            <w:rStyle w:val="Hyperlink"/>
          </w:rPr>
          <w:t>National decision model | College of Policing</w:t>
        </w:r>
      </w:hyperlink>
      <w:r>
        <w:t xml:space="preserve"> – (Accessed – 28/08/2022)</w:t>
      </w:r>
    </w:p>
    <w:p w14:paraId="39001F5D" w14:textId="77777777" w:rsidR="00A67E73" w:rsidRPr="00FD524C" w:rsidRDefault="00A67E73" w:rsidP="00A67E73">
      <w:pPr>
        <w:pStyle w:val="ListParagraph"/>
        <w:keepNext/>
        <w:numPr>
          <w:ilvl w:val="0"/>
          <w:numId w:val="49"/>
        </w:numPr>
        <w:rPr>
          <w:b/>
          <w:sz w:val="24"/>
          <w:szCs w:val="24"/>
          <w:highlight w:val="yellow"/>
        </w:rPr>
      </w:pPr>
      <w:r>
        <w:t xml:space="preserve">(CollegeOfPolicing,2021) (online) available at - </w:t>
      </w:r>
      <w:hyperlink r:id="rId27" w:history="1">
        <w:r>
          <w:rPr>
            <w:rStyle w:val="Hyperlink"/>
          </w:rPr>
          <w:t>Victims' Code for policing | College of Policing</w:t>
        </w:r>
      </w:hyperlink>
      <w:r>
        <w:t xml:space="preserve"> – (Accessed – 28/08/2022)</w:t>
      </w:r>
    </w:p>
    <w:p w14:paraId="4FEAF243" w14:textId="77777777" w:rsidR="00A67E73" w:rsidRPr="000D67E2" w:rsidRDefault="00A67E73" w:rsidP="00A67E73">
      <w:pPr>
        <w:pStyle w:val="ListParagraph"/>
        <w:keepNext/>
        <w:numPr>
          <w:ilvl w:val="0"/>
          <w:numId w:val="49"/>
        </w:numPr>
        <w:rPr>
          <w:b/>
          <w:sz w:val="24"/>
          <w:szCs w:val="24"/>
          <w:highlight w:val="yellow"/>
        </w:rPr>
      </w:pPr>
      <w:r>
        <w:t xml:space="preserve">(EMPAC,2017) (online) available at - </w:t>
      </w:r>
      <w:hyperlink r:id="rId28" w:anchor=":~:text=The%20NDM%20is%20a%20risk%20assessment%20and%20decision,across%20the%20board%20for%20any%20type%20of%20decision." w:history="1">
        <w:r>
          <w:rPr>
            <w:rStyle w:val="Hyperlink"/>
          </w:rPr>
          <w:t>Interoperability of the National Decision Making Model - EMPAC home page</w:t>
        </w:r>
      </w:hyperlink>
      <w:r>
        <w:t xml:space="preserve"> (Accessed – 01/09/2022)</w:t>
      </w:r>
    </w:p>
    <w:p w14:paraId="6C8216FC" w14:textId="77777777" w:rsidR="00A67E73" w:rsidRPr="00F9438E" w:rsidRDefault="00A67E73" w:rsidP="00A67E73">
      <w:pPr>
        <w:pStyle w:val="ListParagraph"/>
        <w:keepNext/>
        <w:numPr>
          <w:ilvl w:val="0"/>
          <w:numId w:val="49"/>
        </w:numPr>
        <w:rPr>
          <w:b/>
          <w:sz w:val="24"/>
          <w:szCs w:val="24"/>
          <w:highlight w:val="yellow"/>
        </w:rPr>
      </w:pPr>
      <w:r>
        <w:t xml:space="preserve">(Mind,2022) (online) available at -   </w:t>
      </w:r>
      <w:hyperlink r:id="rId29" w:history="1">
        <w:r>
          <w:rPr>
            <w:rStyle w:val="Hyperlink"/>
          </w:rPr>
          <w:t>What is stress? - Mind</w:t>
        </w:r>
      </w:hyperlink>
      <w:r>
        <w:t xml:space="preserve"> – (Accessed – 27/07/2022)</w:t>
      </w:r>
    </w:p>
    <w:p w14:paraId="699394A8" w14:textId="77777777" w:rsidR="00A67E73" w:rsidRPr="00A2583A" w:rsidRDefault="00A67E73" w:rsidP="00A67E73">
      <w:pPr>
        <w:pStyle w:val="ListParagraph"/>
        <w:keepNext/>
        <w:numPr>
          <w:ilvl w:val="0"/>
          <w:numId w:val="49"/>
        </w:numPr>
        <w:rPr>
          <w:b/>
          <w:sz w:val="24"/>
          <w:szCs w:val="24"/>
          <w:highlight w:val="yellow"/>
        </w:rPr>
      </w:pPr>
      <w:r>
        <w:t xml:space="preserve">(MindTools,2020) (online) available at - </w:t>
      </w:r>
      <w:hyperlink r:id="rId30" w:history="1">
        <w:proofErr w:type="spellStart"/>
        <w:r>
          <w:rPr>
            <w:rStyle w:val="Hyperlink"/>
          </w:rPr>
          <w:t>Betari</w:t>
        </w:r>
        <w:proofErr w:type="spellEnd"/>
        <w:r>
          <w:rPr>
            <w:rStyle w:val="Hyperlink"/>
          </w:rPr>
          <w:t xml:space="preserve"> Box - Communication Skills Training from MindTools.com</w:t>
        </w:r>
      </w:hyperlink>
      <w:r>
        <w:t xml:space="preserve"> – (Accessed – 28/08/2022)</w:t>
      </w:r>
    </w:p>
    <w:p w14:paraId="6269787D" w14:textId="77D0EB65" w:rsidR="00A67E73" w:rsidRPr="00A67E73" w:rsidRDefault="00A67E73" w:rsidP="00A67E73">
      <w:pPr>
        <w:pStyle w:val="ListParagraph"/>
        <w:keepNext/>
        <w:numPr>
          <w:ilvl w:val="0"/>
          <w:numId w:val="49"/>
        </w:numPr>
        <w:rPr>
          <w:b/>
          <w:sz w:val="24"/>
          <w:szCs w:val="24"/>
          <w:highlight w:val="yellow"/>
        </w:rPr>
      </w:pPr>
      <w:r>
        <w:t xml:space="preserve">(PurcellParker,2022) (online) available at - </w:t>
      </w:r>
      <w:hyperlink r:id="rId31" w:history="1">
        <w:r>
          <w:rPr>
            <w:rStyle w:val="Hyperlink"/>
          </w:rPr>
          <w:t>Voluntary interviews at the police station - Purcell Parker - Criminal Law Solicitors</w:t>
        </w:r>
      </w:hyperlink>
      <w:r>
        <w:t xml:space="preserve"> – (Accessed – 01/09/2022)</w:t>
      </w:r>
    </w:p>
    <w:p w14:paraId="1EB33783" w14:textId="069021B3" w:rsidR="00A67E73" w:rsidRPr="002D3CAA" w:rsidRDefault="00A67E73" w:rsidP="00A67E73">
      <w:pPr>
        <w:pStyle w:val="ListParagraph"/>
        <w:keepNext/>
        <w:numPr>
          <w:ilvl w:val="0"/>
          <w:numId w:val="49"/>
        </w:numPr>
        <w:rPr>
          <w:b/>
          <w:sz w:val="24"/>
          <w:szCs w:val="24"/>
          <w:highlight w:val="yellow"/>
        </w:rPr>
      </w:pPr>
      <w:r>
        <w:t xml:space="preserve">(Runtatstic,2022) (online) available at - </w:t>
      </w:r>
      <w:hyperlink r:id="rId32" w:anchor=":~:text=If%20you%20spend%20a%20lot%20of%20time%20alone%2C,together%2C%20which%20builds%20self-confidence%20and%20can%20reduce%20stress." w:history="1">
        <w:r>
          <w:rPr>
            <w:rStyle w:val="Hyperlink"/>
          </w:rPr>
          <w:t>Reduce Stress: Which Sports Activities Are the Best Stress Relievers? (runtastic.com)</w:t>
        </w:r>
      </w:hyperlink>
      <w:r>
        <w:t xml:space="preserve"> – (Accessed – 27/07/2022)</w:t>
      </w:r>
    </w:p>
    <w:p w14:paraId="59A268E3" w14:textId="77777777" w:rsidR="00A67E73" w:rsidRPr="00550A81" w:rsidRDefault="00A67E73" w:rsidP="00A67E73">
      <w:pPr>
        <w:pStyle w:val="ListParagraph"/>
        <w:keepNext/>
        <w:numPr>
          <w:ilvl w:val="0"/>
          <w:numId w:val="49"/>
        </w:numPr>
        <w:rPr>
          <w:b/>
          <w:sz w:val="24"/>
          <w:szCs w:val="24"/>
          <w:highlight w:val="yellow"/>
        </w:rPr>
      </w:pPr>
      <w:r>
        <w:t xml:space="preserve">(VCarchive,2022) (online) available at - </w:t>
      </w:r>
      <w:hyperlink r:id="rId33" w:history="1">
        <w:r>
          <w:rPr>
            <w:rStyle w:val="Hyperlink"/>
          </w:rPr>
          <w:t>First Response to Victims of Crime - Basic Guidelines on Approaching Victims of Crime (ncjrs.gov)</w:t>
        </w:r>
      </w:hyperlink>
      <w:r>
        <w:t xml:space="preserve"> – (Accessed – 01/09/2022)</w:t>
      </w:r>
    </w:p>
    <w:p w14:paraId="255924F0" w14:textId="77777777" w:rsidR="00A67E73" w:rsidRPr="0062642D" w:rsidRDefault="00A67E73" w:rsidP="00A67E73">
      <w:pPr>
        <w:pStyle w:val="ListParagraph"/>
        <w:keepNext/>
        <w:numPr>
          <w:ilvl w:val="0"/>
          <w:numId w:val="49"/>
        </w:numPr>
        <w:rPr>
          <w:b/>
          <w:sz w:val="24"/>
          <w:szCs w:val="24"/>
          <w:highlight w:val="yellow"/>
        </w:rPr>
      </w:pPr>
      <w:r>
        <w:t xml:space="preserve">(WikiHow,2022) (online) available at - </w:t>
      </w:r>
      <w:hyperlink r:id="rId34" w:history="1">
        <w:r>
          <w:rPr>
            <w:rStyle w:val="Hyperlink"/>
          </w:rPr>
          <w:t>How to Talk With Someone Who Doesn't Speak Your Language: 14 Steps (wikihow.com)</w:t>
        </w:r>
      </w:hyperlink>
      <w:r>
        <w:t xml:space="preserve"> – (Accessed – 28/08/2022)</w:t>
      </w:r>
    </w:p>
    <w:p w14:paraId="6B1582DD" w14:textId="77777777" w:rsidR="00AA13A6" w:rsidRPr="00D72A50" w:rsidRDefault="00AA13A6" w:rsidP="00AA13A6">
      <w:pPr>
        <w:pStyle w:val="ListParagraph"/>
        <w:keepNext/>
        <w:numPr>
          <w:ilvl w:val="0"/>
          <w:numId w:val="49"/>
        </w:numPr>
        <w:rPr>
          <w:b/>
          <w:sz w:val="24"/>
          <w:szCs w:val="24"/>
          <w:highlight w:val="yellow"/>
        </w:rPr>
      </w:pPr>
      <w:r>
        <w:t xml:space="preserve">(Wysevibe,2022) (online) available at - </w:t>
      </w:r>
      <w:hyperlink r:id="rId35" w:anchor=":~:text=%20How%20taking%20breaks%20can%20help%20reduce%20stress,it%E2%80%99s%20important%20to%20give%20our%20mind...%20More%20" w:history="1">
        <w:r>
          <w:rPr>
            <w:rStyle w:val="Hyperlink"/>
          </w:rPr>
          <w:t>How Taking Breaks Can Help Reduce Stress (wysevibes.com)</w:t>
        </w:r>
      </w:hyperlink>
      <w:r>
        <w:t xml:space="preserve"> – (Accessed – 04/08/2022)</w:t>
      </w:r>
    </w:p>
    <w:p w14:paraId="17F840F6" w14:textId="77777777" w:rsidR="00A67E73" w:rsidRPr="00D91DE2" w:rsidRDefault="00A67E73" w:rsidP="00AA13A6">
      <w:pPr>
        <w:pStyle w:val="ListParagraph"/>
        <w:keepNext/>
        <w:ind w:left="420"/>
        <w:rPr>
          <w:b/>
          <w:sz w:val="24"/>
          <w:szCs w:val="24"/>
          <w:highlight w:val="yellow"/>
        </w:rPr>
      </w:pPr>
    </w:p>
    <w:p w14:paraId="629DF829" w14:textId="77777777" w:rsidR="00A67E73" w:rsidRPr="00A67E73" w:rsidRDefault="00A67E73" w:rsidP="00A67E73">
      <w:pPr>
        <w:keepNext/>
        <w:rPr>
          <w:b/>
          <w:sz w:val="24"/>
          <w:szCs w:val="24"/>
          <w:highlight w:val="yellow"/>
        </w:rPr>
      </w:pPr>
    </w:p>
    <w:p w14:paraId="72355849" w14:textId="2DBF7578" w:rsidR="004178AA" w:rsidRDefault="004178AA" w:rsidP="004178AA">
      <w:pPr>
        <w:keepNext/>
        <w:rPr>
          <w:b/>
          <w:sz w:val="24"/>
          <w:szCs w:val="24"/>
          <w:highlight w:val="yellow"/>
        </w:rPr>
      </w:pPr>
    </w:p>
    <w:p w14:paraId="250A4C65" w14:textId="17218354" w:rsidR="004178AA" w:rsidRDefault="004178AA" w:rsidP="004178AA">
      <w:pPr>
        <w:keepNext/>
        <w:rPr>
          <w:b/>
          <w:sz w:val="24"/>
          <w:szCs w:val="24"/>
          <w:highlight w:val="yellow"/>
        </w:rPr>
      </w:pPr>
    </w:p>
    <w:p w14:paraId="7BB7EFAD" w14:textId="77777777" w:rsidR="004178AA" w:rsidRPr="004178AA" w:rsidRDefault="004178AA" w:rsidP="004178AA">
      <w:pPr>
        <w:keepNext/>
        <w:rPr>
          <w:b/>
          <w:sz w:val="24"/>
          <w:szCs w:val="24"/>
          <w:highlight w:val="yellow"/>
        </w:rPr>
      </w:pPr>
    </w:p>
    <w:p w14:paraId="1511A998" w14:textId="6E348B03" w:rsidR="004178AA" w:rsidRPr="004178AA" w:rsidRDefault="00BC5725" w:rsidP="004178AA">
      <w:pPr>
        <w:pStyle w:val="ListParagraph"/>
        <w:keepNext/>
        <w:numPr>
          <w:ilvl w:val="0"/>
          <w:numId w:val="49"/>
        </w:numPr>
        <w:rPr>
          <w:b/>
          <w:sz w:val="24"/>
          <w:szCs w:val="24"/>
          <w:highlight w:val="yellow"/>
        </w:rPr>
      </w:pPr>
      <w:r w:rsidRPr="00F9438E">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D910C09" w:rsidR="62FE5CAF" w:rsidRDefault="62FE5CAF" w:rsidP="62FE5CAF">
      <w:pPr>
        <w:jc w:val="both"/>
        <w:rPr>
          <w:sz w:val="24"/>
          <w:szCs w:val="24"/>
        </w:rPr>
      </w:pPr>
      <w:r w:rsidRPr="48DF4B50">
        <w:rPr>
          <w:sz w:val="24"/>
          <w:szCs w:val="24"/>
        </w:rPr>
        <w:t>Signed:  _</w:t>
      </w:r>
      <w:r w:rsidR="00FF5751">
        <w:rPr>
          <w:sz w:val="24"/>
          <w:szCs w:val="24"/>
        </w:rPr>
        <w:t>Tom Greenwood</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A2E1983" w:rsidR="62FE5CAF" w:rsidRDefault="62FE5CAF" w:rsidP="62FE5CAF">
      <w:pPr>
        <w:jc w:val="both"/>
        <w:rPr>
          <w:sz w:val="24"/>
          <w:szCs w:val="24"/>
        </w:rPr>
      </w:pPr>
      <w:r w:rsidRPr="62FE5CAF">
        <w:rPr>
          <w:sz w:val="24"/>
          <w:szCs w:val="24"/>
        </w:rPr>
        <w:t xml:space="preserve">Date: </w:t>
      </w:r>
      <w:r w:rsidR="00FF5751">
        <w:rPr>
          <w:sz w:val="24"/>
          <w:szCs w:val="24"/>
        </w:rPr>
        <w:t>05/09/2022</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7D1C1" w14:textId="77777777" w:rsidR="00D44F08" w:rsidRDefault="00D44F08">
      <w:r>
        <w:separator/>
      </w:r>
    </w:p>
  </w:endnote>
  <w:endnote w:type="continuationSeparator" w:id="0">
    <w:p w14:paraId="73D3B32A" w14:textId="77777777" w:rsidR="00D44F08" w:rsidRDefault="00D44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54F02" w14:textId="77777777" w:rsidR="00844AD1" w:rsidRDefault="00844A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940DC" w14:textId="77777777" w:rsidR="00844AD1" w:rsidRDefault="00844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4E16E" w14:textId="77777777" w:rsidR="00D44F08" w:rsidRDefault="00D44F08">
      <w:r>
        <w:separator/>
      </w:r>
    </w:p>
  </w:footnote>
  <w:footnote w:type="continuationSeparator" w:id="0">
    <w:p w14:paraId="033CB2AB" w14:textId="77777777" w:rsidR="00D44F08" w:rsidRDefault="00D44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56C4B" w14:textId="77777777" w:rsidR="00844AD1" w:rsidRDefault="00844A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56AF2" w14:textId="77777777" w:rsidR="00844AD1" w:rsidRDefault="00844A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BAC24" w14:textId="77777777" w:rsidR="00844AD1" w:rsidRDefault="00844A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B73107"/>
    <w:multiLevelType w:val="hybridMultilevel"/>
    <w:tmpl w:val="6E460B0A"/>
    <w:lvl w:ilvl="0" w:tplc="D28CC47C">
      <w:numFmt w:val="bullet"/>
      <w:lvlText w:val="-"/>
      <w:lvlJc w:val="left"/>
      <w:pPr>
        <w:ind w:left="420" w:hanging="360"/>
      </w:pPr>
      <w:rPr>
        <w:rFonts w:ascii="Arial" w:eastAsia="Times New Roman" w:hAnsi="Arial" w:cs="Arial" w:hint="default"/>
        <w:b w:val="0"/>
        <w:sz w:val="2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4"/>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36"/>
    <w:rsid w:val="00003990"/>
    <w:rsid w:val="000045B8"/>
    <w:rsid w:val="00020EEC"/>
    <w:rsid w:val="00023388"/>
    <w:rsid w:val="00025650"/>
    <w:rsid w:val="0002677D"/>
    <w:rsid w:val="00026FAB"/>
    <w:rsid w:val="00027B1F"/>
    <w:rsid w:val="0003088B"/>
    <w:rsid w:val="000325D9"/>
    <w:rsid w:val="000335C6"/>
    <w:rsid w:val="000372B2"/>
    <w:rsid w:val="0004079F"/>
    <w:rsid w:val="00045B87"/>
    <w:rsid w:val="00045C07"/>
    <w:rsid w:val="00055D43"/>
    <w:rsid w:val="00056FAC"/>
    <w:rsid w:val="00057751"/>
    <w:rsid w:val="0006245B"/>
    <w:rsid w:val="00062E39"/>
    <w:rsid w:val="00080E58"/>
    <w:rsid w:val="00083D99"/>
    <w:rsid w:val="00084EA6"/>
    <w:rsid w:val="00085699"/>
    <w:rsid w:val="00087891"/>
    <w:rsid w:val="00091F52"/>
    <w:rsid w:val="00092970"/>
    <w:rsid w:val="00092BC7"/>
    <w:rsid w:val="00093720"/>
    <w:rsid w:val="000938E6"/>
    <w:rsid w:val="00093B3C"/>
    <w:rsid w:val="0009488C"/>
    <w:rsid w:val="0009594C"/>
    <w:rsid w:val="00095C1B"/>
    <w:rsid w:val="00096DEA"/>
    <w:rsid w:val="000A1300"/>
    <w:rsid w:val="000A4240"/>
    <w:rsid w:val="000A469A"/>
    <w:rsid w:val="000B1E96"/>
    <w:rsid w:val="000C348E"/>
    <w:rsid w:val="000C378F"/>
    <w:rsid w:val="000C6892"/>
    <w:rsid w:val="000C6FFE"/>
    <w:rsid w:val="000D0BB6"/>
    <w:rsid w:val="000D21C9"/>
    <w:rsid w:val="000D42CF"/>
    <w:rsid w:val="000D67E2"/>
    <w:rsid w:val="000E0593"/>
    <w:rsid w:val="000E26B0"/>
    <w:rsid w:val="000E53B7"/>
    <w:rsid w:val="000E547B"/>
    <w:rsid w:val="000E5B86"/>
    <w:rsid w:val="000E6FEF"/>
    <w:rsid w:val="000F1599"/>
    <w:rsid w:val="000F1769"/>
    <w:rsid w:val="000F6196"/>
    <w:rsid w:val="000F7ECD"/>
    <w:rsid w:val="00102E64"/>
    <w:rsid w:val="0010312C"/>
    <w:rsid w:val="001031A9"/>
    <w:rsid w:val="00103D6B"/>
    <w:rsid w:val="00106DC7"/>
    <w:rsid w:val="001100C1"/>
    <w:rsid w:val="0011221E"/>
    <w:rsid w:val="00112391"/>
    <w:rsid w:val="00114F52"/>
    <w:rsid w:val="00126A77"/>
    <w:rsid w:val="001312CE"/>
    <w:rsid w:val="001347F8"/>
    <w:rsid w:val="00135221"/>
    <w:rsid w:val="0013601B"/>
    <w:rsid w:val="00137BB5"/>
    <w:rsid w:val="00137E05"/>
    <w:rsid w:val="001447F6"/>
    <w:rsid w:val="00146585"/>
    <w:rsid w:val="00147DE3"/>
    <w:rsid w:val="00150794"/>
    <w:rsid w:val="00151AF6"/>
    <w:rsid w:val="001527EF"/>
    <w:rsid w:val="001608C4"/>
    <w:rsid w:val="001678EA"/>
    <w:rsid w:val="00171418"/>
    <w:rsid w:val="001752BC"/>
    <w:rsid w:val="00187162"/>
    <w:rsid w:val="0019062A"/>
    <w:rsid w:val="00190913"/>
    <w:rsid w:val="00190B33"/>
    <w:rsid w:val="001927D9"/>
    <w:rsid w:val="001961CF"/>
    <w:rsid w:val="00196C95"/>
    <w:rsid w:val="0019765D"/>
    <w:rsid w:val="001A59BB"/>
    <w:rsid w:val="001A6A51"/>
    <w:rsid w:val="001A79C4"/>
    <w:rsid w:val="001B331A"/>
    <w:rsid w:val="001B4230"/>
    <w:rsid w:val="001B58A4"/>
    <w:rsid w:val="001C0E74"/>
    <w:rsid w:val="001C126A"/>
    <w:rsid w:val="001C59BA"/>
    <w:rsid w:val="001C6CEC"/>
    <w:rsid w:val="001D229F"/>
    <w:rsid w:val="001D6162"/>
    <w:rsid w:val="001E7592"/>
    <w:rsid w:val="001F2381"/>
    <w:rsid w:val="001F2CC9"/>
    <w:rsid w:val="001F3878"/>
    <w:rsid w:val="001F4552"/>
    <w:rsid w:val="001F4625"/>
    <w:rsid w:val="002019EB"/>
    <w:rsid w:val="002030F2"/>
    <w:rsid w:val="00205051"/>
    <w:rsid w:val="002107F9"/>
    <w:rsid w:val="00211F65"/>
    <w:rsid w:val="0022001B"/>
    <w:rsid w:val="00220D06"/>
    <w:rsid w:val="002227AB"/>
    <w:rsid w:val="002246A0"/>
    <w:rsid w:val="00224AF9"/>
    <w:rsid w:val="00226B34"/>
    <w:rsid w:val="0022793A"/>
    <w:rsid w:val="00230439"/>
    <w:rsid w:val="00235176"/>
    <w:rsid w:val="00236061"/>
    <w:rsid w:val="0024100E"/>
    <w:rsid w:val="00241C1B"/>
    <w:rsid w:val="0024288B"/>
    <w:rsid w:val="00246812"/>
    <w:rsid w:val="00255D8E"/>
    <w:rsid w:val="002657E9"/>
    <w:rsid w:val="0026665E"/>
    <w:rsid w:val="00270EEB"/>
    <w:rsid w:val="0027147E"/>
    <w:rsid w:val="00273FC0"/>
    <w:rsid w:val="00274DE8"/>
    <w:rsid w:val="002761F4"/>
    <w:rsid w:val="002775E1"/>
    <w:rsid w:val="00277979"/>
    <w:rsid w:val="002808EB"/>
    <w:rsid w:val="0028095D"/>
    <w:rsid w:val="002906F4"/>
    <w:rsid w:val="00291ADD"/>
    <w:rsid w:val="00294868"/>
    <w:rsid w:val="00294DE0"/>
    <w:rsid w:val="00295CA1"/>
    <w:rsid w:val="002A291A"/>
    <w:rsid w:val="002A5604"/>
    <w:rsid w:val="002B1701"/>
    <w:rsid w:val="002B23C3"/>
    <w:rsid w:val="002B443A"/>
    <w:rsid w:val="002B513B"/>
    <w:rsid w:val="002B5B35"/>
    <w:rsid w:val="002C256A"/>
    <w:rsid w:val="002C496D"/>
    <w:rsid w:val="002C5D67"/>
    <w:rsid w:val="002C75E5"/>
    <w:rsid w:val="002D05EB"/>
    <w:rsid w:val="002D0DA9"/>
    <w:rsid w:val="002D2F29"/>
    <w:rsid w:val="002D2FD3"/>
    <w:rsid w:val="002D3CAA"/>
    <w:rsid w:val="002D6A12"/>
    <w:rsid w:val="002E4069"/>
    <w:rsid w:val="002E54A8"/>
    <w:rsid w:val="002E7017"/>
    <w:rsid w:val="002E733D"/>
    <w:rsid w:val="002F05FF"/>
    <w:rsid w:val="002F4F6E"/>
    <w:rsid w:val="003015C3"/>
    <w:rsid w:val="0030698D"/>
    <w:rsid w:val="00306CF9"/>
    <w:rsid w:val="00307E6A"/>
    <w:rsid w:val="0031350A"/>
    <w:rsid w:val="00316815"/>
    <w:rsid w:val="003168CA"/>
    <w:rsid w:val="00321255"/>
    <w:rsid w:val="0032230D"/>
    <w:rsid w:val="00322A0B"/>
    <w:rsid w:val="00335FC5"/>
    <w:rsid w:val="003516C0"/>
    <w:rsid w:val="00352E59"/>
    <w:rsid w:val="00354DBE"/>
    <w:rsid w:val="00355210"/>
    <w:rsid w:val="00361957"/>
    <w:rsid w:val="00364595"/>
    <w:rsid w:val="00365DF9"/>
    <w:rsid w:val="00371A97"/>
    <w:rsid w:val="00372DB4"/>
    <w:rsid w:val="003744F4"/>
    <w:rsid w:val="0037490C"/>
    <w:rsid w:val="00375AF5"/>
    <w:rsid w:val="00375E2C"/>
    <w:rsid w:val="003761BD"/>
    <w:rsid w:val="003769F6"/>
    <w:rsid w:val="0037A2D4"/>
    <w:rsid w:val="00384B66"/>
    <w:rsid w:val="00385414"/>
    <w:rsid w:val="00387DCE"/>
    <w:rsid w:val="00390074"/>
    <w:rsid w:val="00395F16"/>
    <w:rsid w:val="0039762B"/>
    <w:rsid w:val="003A0956"/>
    <w:rsid w:val="003A0C37"/>
    <w:rsid w:val="003A1B6B"/>
    <w:rsid w:val="003A2FF9"/>
    <w:rsid w:val="003A46C0"/>
    <w:rsid w:val="003A4BA8"/>
    <w:rsid w:val="003A600E"/>
    <w:rsid w:val="003A6513"/>
    <w:rsid w:val="003B16C7"/>
    <w:rsid w:val="003B1AFF"/>
    <w:rsid w:val="003B4D81"/>
    <w:rsid w:val="003C19F1"/>
    <w:rsid w:val="003C4186"/>
    <w:rsid w:val="003C458C"/>
    <w:rsid w:val="003C6185"/>
    <w:rsid w:val="003D0D2D"/>
    <w:rsid w:val="003D4710"/>
    <w:rsid w:val="003D661A"/>
    <w:rsid w:val="003E16D7"/>
    <w:rsid w:val="003E197E"/>
    <w:rsid w:val="00403CF7"/>
    <w:rsid w:val="004046F0"/>
    <w:rsid w:val="0040668F"/>
    <w:rsid w:val="00412677"/>
    <w:rsid w:val="00414C78"/>
    <w:rsid w:val="00416BA8"/>
    <w:rsid w:val="004178AA"/>
    <w:rsid w:val="00417925"/>
    <w:rsid w:val="0042277D"/>
    <w:rsid w:val="00430E24"/>
    <w:rsid w:val="00431E82"/>
    <w:rsid w:val="004348AE"/>
    <w:rsid w:val="0043609C"/>
    <w:rsid w:val="004376C0"/>
    <w:rsid w:val="0044115F"/>
    <w:rsid w:val="0044223A"/>
    <w:rsid w:val="00445882"/>
    <w:rsid w:val="00446792"/>
    <w:rsid w:val="00446F80"/>
    <w:rsid w:val="00450C83"/>
    <w:rsid w:val="00451851"/>
    <w:rsid w:val="00453343"/>
    <w:rsid w:val="00454B3E"/>
    <w:rsid w:val="004608B9"/>
    <w:rsid w:val="00465947"/>
    <w:rsid w:val="004667AE"/>
    <w:rsid w:val="00467644"/>
    <w:rsid w:val="00470BB1"/>
    <w:rsid w:val="004718F7"/>
    <w:rsid w:val="00473153"/>
    <w:rsid w:val="004743AF"/>
    <w:rsid w:val="00476CDD"/>
    <w:rsid w:val="00482C17"/>
    <w:rsid w:val="004854C2"/>
    <w:rsid w:val="00490A05"/>
    <w:rsid w:val="004911B4"/>
    <w:rsid w:val="0049196A"/>
    <w:rsid w:val="004923A2"/>
    <w:rsid w:val="004923DA"/>
    <w:rsid w:val="00493434"/>
    <w:rsid w:val="004962F9"/>
    <w:rsid w:val="004968E2"/>
    <w:rsid w:val="004A2A49"/>
    <w:rsid w:val="004A4D98"/>
    <w:rsid w:val="004A755A"/>
    <w:rsid w:val="004B3E78"/>
    <w:rsid w:val="004B4C3A"/>
    <w:rsid w:val="004B600B"/>
    <w:rsid w:val="004B6822"/>
    <w:rsid w:val="004B69F6"/>
    <w:rsid w:val="004C2D3A"/>
    <w:rsid w:val="004D03C4"/>
    <w:rsid w:val="004D0BF1"/>
    <w:rsid w:val="004D24D2"/>
    <w:rsid w:val="004D35A4"/>
    <w:rsid w:val="004D445F"/>
    <w:rsid w:val="004D77F7"/>
    <w:rsid w:val="004E087B"/>
    <w:rsid w:val="004E3873"/>
    <w:rsid w:val="004E3D11"/>
    <w:rsid w:val="004E44A4"/>
    <w:rsid w:val="004E7B8B"/>
    <w:rsid w:val="004E7BDD"/>
    <w:rsid w:val="004F1954"/>
    <w:rsid w:val="004F1E21"/>
    <w:rsid w:val="004F433A"/>
    <w:rsid w:val="004F436F"/>
    <w:rsid w:val="004F4953"/>
    <w:rsid w:val="004F740D"/>
    <w:rsid w:val="004F7743"/>
    <w:rsid w:val="004F7B8F"/>
    <w:rsid w:val="00500748"/>
    <w:rsid w:val="005011D6"/>
    <w:rsid w:val="0050167A"/>
    <w:rsid w:val="0050333F"/>
    <w:rsid w:val="005042F1"/>
    <w:rsid w:val="0050738C"/>
    <w:rsid w:val="00513C7D"/>
    <w:rsid w:val="005169D1"/>
    <w:rsid w:val="00521123"/>
    <w:rsid w:val="00521221"/>
    <w:rsid w:val="005235B7"/>
    <w:rsid w:val="00536FA9"/>
    <w:rsid w:val="005414F4"/>
    <w:rsid w:val="00543B23"/>
    <w:rsid w:val="00546187"/>
    <w:rsid w:val="005463F1"/>
    <w:rsid w:val="00550A81"/>
    <w:rsid w:val="00557D77"/>
    <w:rsid w:val="00562EAA"/>
    <w:rsid w:val="00563B58"/>
    <w:rsid w:val="005640C4"/>
    <w:rsid w:val="0056684C"/>
    <w:rsid w:val="00574A0C"/>
    <w:rsid w:val="005750CE"/>
    <w:rsid w:val="00575385"/>
    <w:rsid w:val="005764B1"/>
    <w:rsid w:val="00576E4C"/>
    <w:rsid w:val="005777F7"/>
    <w:rsid w:val="0057780F"/>
    <w:rsid w:val="00581DAC"/>
    <w:rsid w:val="00581E0A"/>
    <w:rsid w:val="00586D89"/>
    <w:rsid w:val="00587C5A"/>
    <w:rsid w:val="005916B8"/>
    <w:rsid w:val="005A1B4C"/>
    <w:rsid w:val="005A1BA3"/>
    <w:rsid w:val="005A3AB7"/>
    <w:rsid w:val="005A455C"/>
    <w:rsid w:val="005A545C"/>
    <w:rsid w:val="005B2FF1"/>
    <w:rsid w:val="005C1567"/>
    <w:rsid w:val="005C55E5"/>
    <w:rsid w:val="005C6CE5"/>
    <w:rsid w:val="005D20F1"/>
    <w:rsid w:val="005D3B73"/>
    <w:rsid w:val="005D3F07"/>
    <w:rsid w:val="005D583E"/>
    <w:rsid w:val="005E13EA"/>
    <w:rsid w:val="005E2B28"/>
    <w:rsid w:val="005E4EC3"/>
    <w:rsid w:val="00606BF4"/>
    <w:rsid w:val="00606E27"/>
    <w:rsid w:val="006108C9"/>
    <w:rsid w:val="00615B6E"/>
    <w:rsid w:val="00615C7E"/>
    <w:rsid w:val="0062158D"/>
    <w:rsid w:val="0062642D"/>
    <w:rsid w:val="00630F39"/>
    <w:rsid w:val="006326D1"/>
    <w:rsid w:val="00632E0A"/>
    <w:rsid w:val="00633165"/>
    <w:rsid w:val="00636B6C"/>
    <w:rsid w:val="006420D8"/>
    <w:rsid w:val="006435D7"/>
    <w:rsid w:val="006447DE"/>
    <w:rsid w:val="00645660"/>
    <w:rsid w:val="006469A7"/>
    <w:rsid w:val="0064728E"/>
    <w:rsid w:val="006473A5"/>
    <w:rsid w:val="0065276E"/>
    <w:rsid w:val="00654329"/>
    <w:rsid w:val="00654AFE"/>
    <w:rsid w:val="00654CEC"/>
    <w:rsid w:val="00655507"/>
    <w:rsid w:val="006702D1"/>
    <w:rsid w:val="006712A7"/>
    <w:rsid w:val="006733CC"/>
    <w:rsid w:val="00674FC2"/>
    <w:rsid w:val="00675B1D"/>
    <w:rsid w:val="00676449"/>
    <w:rsid w:val="006764AC"/>
    <w:rsid w:val="00676C7F"/>
    <w:rsid w:val="00677AA4"/>
    <w:rsid w:val="00677E42"/>
    <w:rsid w:val="00681E55"/>
    <w:rsid w:val="00682334"/>
    <w:rsid w:val="00684B16"/>
    <w:rsid w:val="0068531B"/>
    <w:rsid w:val="00687B72"/>
    <w:rsid w:val="00696F65"/>
    <w:rsid w:val="006A69F5"/>
    <w:rsid w:val="006A7A6D"/>
    <w:rsid w:val="006B5E67"/>
    <w:rsid w:val="006C2EB5"/>
    <w:rsid w:val="006D18A3"/>
    <w:rsid w:val="006D5970"/>
    <w:rsid w:val="006E4432"/>
    <w:rsid w:val="006E481E"/>
    <w:rsid w:val="006E485E"/>
    <w:rsid w:val="006E795F"/>
    <w:rsid w:val="00700249"/>
    <w:rsid w:val="0070604C"/>
    <w:rsid w:val="007069CD"/>
    <w:rsid w:val="007110BB"/>
    <w:rsid w:val="007110E6"/>
    <w:rsid w:val="00711A70"/>
    <w:rsid w:val="00712E6F"/>
    <w:rsid w:val="00712E90"/>
    <w:rsid w:val="00713B7E"/>
    <w:rsid w:val="007204AE"/>
    <w:rsid w:val="0072678F"/>
    <w:rsid w:val="00727C4C"/>
    <w:rsid w:val="0073168E"/>
    <w:rsid w:val="0073442F"/>
    <w:rsid w:val="00734809"/>
    <w:rsid w:val="007406E1"/>
    <w:rsid w:val="00740B12"/>
    <w:rsid w:val="00743E40"/>
    <w:rsid w:val="00751263"/>
    <w:rsid w:val="0075261F"/>
    <w:rsid w:val="00756154"/>
    <w:rsid w:val="0075704F"/>
    <w:rsid w:val="00762565"/>
    <w:rsid w:val="00763B2D"/>
    <w:rsid w:val="00772924"/>
    <w:rsid w:val="00777951"/>
    <w:rsid w:val="007804DF"/>
    <w:rsid w:val="00784EC4"/>
    <w:rsid w:val="00785033"/>
    <w:rsid w:val="00786735"/>
    <w:rsid w:val="007872F2"/>
    <w:rsid w:val="007874BC"/>
    <w:rsid w:val="007908E0"/>
    <w:rsid w:val="00793EB3"/>
    <w:rsid w:val="00794205"/>
    <w:rsid w:val="007A1F6A"/>
    <w:rsid w:val="007B0DE3"/>
    <w:rsid w:val="007B2D50"/>
    <w:rsid w:val="007B3183"/>
    <w:rsid w:val="007B491F"/>
    <w:rsid w:val="007B5CB2"/>
    <w:rsid w:val="007B5D79"/>
    <w:rsid w:val="007B6D69"/>
    <w:rsid w:val="007B6EBE"/>
    <w:rsid w:val="007B7191"/>
    <w:rsid w:val="007B726D"/>
    <w:rsid w:val="007C1634"/>
    <w:rsid w:val="007C1D94"/>
    <w:rsid w:val="007C1FEF"/>
    <w:rsid w:val="007C2879"/>
    <w:rsid w:val="007C3D0C"/>
    <w:rsid w:val="007C6A87"/>
    <w:rsid w:val="007C6C05"/>
    <w:rsid w:val="007C705D"/>
    <w:rsid w:val="007D0A07"/>
    <w:rsid w:val="007D0C96"/>
    <w:rsid w:val="007D133D"/>
    <w:rsid w:val="007D3EB4"/>
    <w:rsid w:val="007D3F16"/>
    <w:rsid w:val="007D4F48"/>
    <w:rsid w:val="007E0BA8"/>
    <w:rsid w:val="007F3F7E"/>
    <w:rsid w:val="007F5497"/>
    <w:rsid w:val="00800692"/>
    <w:rsid w:val="0080759B"/>
    <w:rsid w:val="00813CEC"/>
    <w:rsid w:val="0081534C"/>
    <w:rsid w:val="008171E4"/>
    <w:rsid w:val="008208EA"/>
    <w:rsid w:val="00824E67"/>
    <w:rsid w:val="00825A64"/>
    <w:rsid w:val="00826F48"/>
    <w:rsid w:val="008308AE"/>
    <w:rsid w:val="0083166E"/>
    <w:rsid w:val="00831DC3"/>
    <w:rsid w:val="008322C7"/>
    <w:rsid w:val="00834F1D"/>
    <w:rsid w:val="008357C4"/>
    <w:rsid w:val="00836FEC"/>
    <w:rsid w:val="00841F9D"/>
    <w:rsid w:val="008420E1"/>
    <w:rsid w:val="00843D58"/>
    <w:rsid w:val="00843EBA"/>
    <w:rsid w:val="00844AD1"/>
    <w:rsid w:val="00844D98"/>
    <w:rsid w:val="00846D84"/>
    <w:rsid w:val="0085230E"/>
    <w:rsid w:val="008550A1"/>
    <w:rsid w:val="00857BFB"/>
    <w:rsid w:val="00861035"/>
    <w:rsid w:val="00861038"/>
    <w:rsid w:val="0086127D"/>
    <w:rsid w:val="008617BC"/>
    <w:rsid w:val="00865008"/>
    <w:rsid w:val="00866B50"/>
    <w:rsid w:val="008708F1"/>
    <w:rsid w:val="00880539"/>
    <w:rsid w:val="00882A7C"/>
    <w:rsid w:val="008859E8"/>
    <w:rsid w:val="0088737B"/>
    <w:rsid w:val="00892716"/>
    <w:rsid w:val="00893067"/>
    <w:rsid w:val="008933DE"/>
    <w:rsid w:val="00895FCE"/>
    <w:rsid w:val="00897F3E"/>
    <w:rsid w:val="008A1BA8"/>
    <w:rsid w:val="008A21B4"/>
    <w:rsid w:val="008A4576"/>
    <w:rsid w:val="008B07DE"/>
    <w:rsid w:val="008B28E7"/>
    <w:rsid w:val="008B4345"/>
    <w:rsid w:val="008C14C7"/>
    <w:rsid w:val="008C2FFB"/>
    <w:rsid w:val="008C4B35"/>
    <w:rsid w:val="008C6EEA"/>
    <w:rsid w:val="008C7C56"/>
    <w:rsid w:val="008D5813"/>
    <w:rsid w:val="008D634E"/>
    <w:rsid w:val="008D778A"/>
    <w:rsid w:val="008E1289"/>
    <w:rsid w:val="008E6E2D"/>
    <w:rsid w:val="008F22BD"/>
    <w:rsid w:val="008F6E78"/>
    <w:rsid w:val="009079BD"/>
    <w:rsid w:val="00912BD9"/>
    <w:rsid w:val="00920E5B"/>
    <w:rsid w:val="00924F6A"/>
    <w:rsid w:val="00926436"/>
    <w:rsid w:val="00927945"/>
    <w:rsid w:val="0093018C"/>
    <w:rsid w:val="00932CCA"/>
    <w:rsid w:val="00941902"/>
    <w:rsid w:val="009544C0"/>
    <w:rsid w:val="00954FA4"/>
    <w:rsid w:val="00955AC6"/>
    <w:rsid w:val="00956436"/>
    <w:rsid w:val="00956AE9"/>
    <w:rsid w:val="0096087F"/>
    <w:rsid w:val="00964CC6"/>
    <w:rsid w:val="00975615"/>
    <w:rsid w:val="009861B9"/>
    <w:rsid w:val="00990DF9"/>
    <w:rsid w:val="00991FDA"/>
    <w:rsid w:val="009927A1"/>
    <w:rsid w:val="0099774D"/>
    <w:rsid w:val="009A02FA"/>
    <w:rsid w:val="009A06E6"/>
    <w:rsid w:val="009A386A"/>
    <w:rsid w:val="009A4D6C"/>
    <w:rsid w:val="009A51A2"/>
    <w:rsid w:val="009A5F3B"/>
    <w:rsid w:val="009B0B61"/>
    <w:rsid w:val="009B28C0"/>
    <w:rsid w:val="009B42D6"/>
    <w:rsid w:val="009B7136"/>
    <w:rsid w:val="009B776D"/>
    <w:rsid w:val="009B7806"/>
    <w:rsid w:val="009C3AC2"/>
    <w:rsid w:val="009D4365"/>
    <w:rsid w:val="009D4E3B"/>
    <w:rsid w:val="009D7BC9"/>
    <w:rsid w:val="009E062A"/>
    <w:rsid w:val="009E1982"/>
    <w:rsid w:val="009E1C12"/>
    <w:rsid w:val="009E4D2C"/>
    <w:rsid w:val="009F0978"/>
    <w:rsid w:val="009F3AEC"/>
    <w:rsid w:val="009F43E4"/>
    <w:rsid w:val="009F5B57"/>
    <w:rsid w:val="00A00081"/>
    <w:rsid w:val="00A015F7"/>
    <w:rsid w:val="00A0412C"/>
    <w:rsid w:val="00A10D56"/>
    <w:rsid w:val="00A12AAE"/>
    <w:rsid w:val="00A16DD1"/>
    <w:rsid w:val="00A22441"/>
    <w:rsid w:val="00A23F3B"/>
    <w:rsid w:val="00A24406"/>
    <w:rsid w:val="00A2583A"/>
    <w:rsid w:val="00A25B31"/>
    <w:rsid w:val="00A25F64"/>
    <w:rsid w:val="00A27CC2"/>
    <w:rsid w:val="00A3273B"/>
    <w:rsid w:val="00A40B88"/>
    <w:rsid w:val="00A40ED6"/>
    <w:rsid w:val="00A470EE"/>
    <w:rsid w:val="00A47621"/>
    <w:rsid w:val="00A479CD"/>
    <w:rsid w:val="00A50CFC"/>
    <w:rsid w:val="00A54D67"/>
    <w:rsid w:val="00A55A3F"/>
    <w:rsid w:val="00A55CCA"/>
    <w:rsid w:val="00A63BF7"/>
    <w:rsid w:val="00A652F6"/>
    <w:rsid w:val="00A67E73"/>
    <w:rsid w:val="00A732EA"/>
    <w:rsid w:val="00A7344E"/>
    <w:rsid w:val="00A7489E"/>
    <w:rsid w:val="00A77F6A"/>
    <w:rsid w:val="00A8015F"/>
    <w:rsid w:val="00A80BD2"/>
    <w:rsid w:val="00A85039"/>
    <w:rsid w:val="00A851F7"/>
    <w:rsid w:val="00A906AA"/>
    <w:rsid w:val="00A9168C"/>
    <w:rsid w:val="00A9391C"/>
    <w:rsid w:val="00A94C5E"/>
    <w:rsid w:val="00AA13A6"/>
    <w:rsid w:val="00AA241A"/>
    <w:rsid w:val="00AA252C"/>
    <w:rsid w:val="00AA276F"/>
    <w:rsid w:val="00AA6186"/>
    <w:rsid w:val="00AA666E"/>
    <w:rsid w:val="00AB5518"/>
    <w:rsid w:val="00AC01D4"/>
    <w:rsid w:val="00AC4A04"/>
    <w:rsid w:val="00AD295C"/>
    <w:rsid w:val="00AD336F"/>
    <w:rsid w:val="00AD3550"/>
    <w:rsid w:val="00AE2564"/>
    <w:rsid w:val="00AE301F"/>
    <w:rsid w:val="00AE3302"/>
    <w:rsid w:val="00AE7077"/>
    <w:rsid w:val="00AF19EB"/>
    <w:rsid w:val="00AF61C2"/>
    <w:rsid w:val="00AF6CC6"/>
    <w:rsid w:val="00B01010"/>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1B98"/>
    <w:rsid w:val="00B6548F"/>
    <w:rsid w:val="00B72197"/>
    <w:rsid w:val="00B7502A"/>
    <w:rsid w:val="00B77305"/>
    <w:rsid w:val="00B778CD"/>
    <w:rsid w:val="00B8208D"/>
    <w:rsid w:val="00B82CC2"/>
    <w:rsid w:val="00B84A89"/>
    <w:rsid w:val="00B91CF1"/>
    <w:rsid w:val="00B92BEF"/>
    <w:rsid w:val="00B94EF6"/>
    <w:rsid w:val="00B9689A"/>
    <w:rsid w:val="00BA1FFA"/>
    <w:rsid w:val="00BA4BA3"/>
    <w:rsid w:val="00BA6581"/>
    <w:rsid w:val="00BA7FF1"/>
    <w:rsid w:val="00BB06CB"/>
    <w:rsid w:val="00BB261F"/>
    <w:rsid w:val="00BB2887"/>
    <w:rsid w:val="00BB5EAA"/>
    <w:rsid w:val="00BB5F11"/>
    <w:rsid w:val="00BC0401"/>
    <w:rsid w:val="00BC04FA"/>
    <w:rsid w:val="00BC1C22"/>
    <w:rsid w:val="00BC460B"/>
    <w:rsid w:val="00BC5725"/>
    <w:rsid w:val="00BD30B1"/>
    <w:rsid w:val="00BD555E"/>
    <w:rsid w:val="00BE0F7B"/>
    <w:rsid w:val="00BE10C2"/>
    <w:rsid w:val="00BE7911"/>
    <w:rsid w:val="00BF2390"/>
    <w:rsid w:val="00BF3643"/>
    <w:rsid w:val="00C01D14"/>
    <w:rsid w:val="00C025B4"/>
    <w:rsid w:val="00C134FC"/>
    <w:rsid w:val="00C161FD"/>
    <w:rsid w:val="00C16550"/>
    <w:rsid w:val="00C205B7"/>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60D9"/>
    <w:rsid w:val="00C7108B"/>
    <w:rsid w:val="00C75147"/>
    <w:rsid w:val="00C8089F"/>
    <w:rsid w:val="00C836CC"/>
    <w:rsid w:val="00C87A74"/>
    <w:rsid w:val="00C90A1A"/>
    <w:rsid w:val="00C90A71"/>
    <w:rsid w:val="00C92C71"/>
    <w:rsid w:val="00C93F8F"/>
    <w:rsid w:val="00C96E63"/>
    <w:rsid w:val="00CA3593"/>
    <w:rsid w:val="00CA7F4F"/>
    <w:rsid w:val="00CB258E"/>
    <w:rsid w:val="00CB3C8F"/>
    <w:rsid w:val="00CC02F1"/>
    <w:rsid w:val="00CC11A6"/>
    <w:rsid w:val="00CC135E"/>
    <w:rsid w:val="00CD5D3F"/>
    <w:rsid w:val="00CD74B1"/>
    <w:rsid w:val="00CE7A59"/>
    <w:rsid w:val="00CF1E90"/>
    <w:rsid w:val="00CF3719"/>
    <w:rsid w:val="00CF3DB3"/>
    <w:rsid w:val="00D04983"/>
    <w:rsid w:val="00D052BC"/>
    <w:rsid w:val="00D07026"/>
    <w:rsid w:val="00D0752B"/>
    <w:rsid w:val="00D22C8F"/>
    <w:rsid w:val="00D259E8"/>
    <w:rsid w:val="00D30D40"/>
    <w:rsid w:val="00D33491"/>
    <w:rsid w:val="00D35156"/>
    <w:rsid w:val="00D36DE0"/>
    <w:rsid w:val="00D44F08"/>
    <w:rsid w:val="00D44F8E"/>
    <w:rsid w:val="00D44FD0"/>
    <w:rsid w:val="00D52F6B"/>
    <w:rsid w:val="00D560C7"/>
    <w:rsid w:val="00D56199"/>
    <w:rsid w:val="00D570A9"/>
    <w:rsid w:val="00D607EF"/>
    <w:rsid w:val="00D60F88"/>
    <w:rsid w:val="00D625E7"/>
    <w:rsid w:val="00D646BD"/>
    <w:rsid w:val="00D67582"/>
    <w:rsid w:val="00D70239"/>
    <w:rsid w:val="00D70996"/>
    <w:rsid w:val="00D71201"/>
    <w:rsid w:val="00D720C7"/>
    <w:rsid w:val="00D72A50"/>
    <w:rsid w:val="00D81D06"/>
    <w:rsid w:val="00D85484"/>
    <w:rsid w:val="00D8652C"/>
    <w:rsid w:val="00D876E6"/>
    <w:rsid w:val="00D91BA9"/>
    <w:rsid w:val="00D91DE2"/>
    <w:rsid w:val="00DA1025"/>
    <w:rsid w:val="00DA22EC"/>
    <w:rsid w:val="00DA5860"/>
    <w:rsid w:val="00DA5B38"/>
    <w:rsid w:val="00DA6485"/>
    <w:rsid w:val="00DB1A84"/>
    <w:rsid w:val="00DB2767"/>
    <w:rsid w:val="00DC2373"/>
    <w:rsid w:val="00DC4729"/>
    <w:rsid w:val="00DD3571"/>
    <w:rsid w:val="00DD6AE3"/>
    <w:rsid w:val="00DE2EED"/>
    <w:rsid w:val="00DE556F"/>
    <w:rsid w:val="00DF0882"/>
    <w:rsid w:val="00DF77C7"/>
    <w:rsid w:val="00E03B6D"/>
    <w:rsid w:val="00E17160"/>
    <w:rsid w:val="00E230DA"/>
    <w:rsid w:val="00E32B3A"/>
    <w:rsid w:val="00E3548F"/>
    <w:rsid w:val="00E35BEC"/>
    <w:rsid w:val="00E441AA"/>
    <w:rsid w:val="00E50821"/>
    <w:rsid w:val="00E51F91"/>
    <w:rsid w:val="00E57DEC"/>
    <w:rsid w:val="00E60AEF"/>
    <w:rsid w:val="00E638C0"/>
    <w:rsid w:val="00E67D6E"/>
    <w:rsid w:val="00E7086E"/>
    <w:rsid w:val="00E7374A"/>
    <w:rsid w:val="00E73C41"/>
    <w:rsid w:val="00E7598F"/>
    <w:rsid w:val="00E75FD8"/>
    <w:rsid w:val="00E76F60"/>
    <w:rsid w:val="00E80BEF"/>
    <w:rsid w:val="00E814E4"/>
    <w:rsid w:val="00E8281C"/>
    <w:rsid w:val="00E835DC"/>
    <w:rsid w:val="00E83D90"/>
    <w:rsid w:val="00E83F28"/>
    <w:rsid w:val="00E83F91"/>
    <w:rsid w:val="00E9107A"/>
    <w:rsid w:val="00E91F62"/>
    <w:rsid w:val="00E929FD"/>
    <w:rsid w:val="00E93240"/>
    <w:rsid w:val="00E93911"/>
    <w:rsid w:val="00E9479B"/>
    <w:rsid w:val="00EA0BF0"/>
    <w:rsid w:val="00EA4D48"/>
    <w:rsid w:val="00EA6AAA"/>
    <w:rsid w:val="00EB2173"/>
    <w:rsid w:val="00EB62E6"/>
    <w:rsid w:val="00EC4602"/>
    <w:rsid w:val="00EC6171"/>
    <w:rsid w:val="00ED1B30"/>
    <w:rsid w:val="00ED250E"/>
    <w:rsid w:val="00EE1AC1"/>
    <w:rsid w:val="00EE39D6"/>
    <w:rsid w:val="00EE413C"/>
    <w:rsid w:val="00EE52AD"/>
    <w:rsid w:val="00EE63AA"/>
    <w:rsid w:val="00EF1EC3"/>
    <w:rsid w:val="00EF5A04"/>
    <w:rsid w:val="00F01F92"/>
    <w:rsid w:val="00F10A08"/>
    <w:rsid w:val="00F139CF"/>
    <w:rsid w:val="00F22AC5"/>
    <w:rsid w:val="00F254D1"/>
    <w:rsid w:val="00F26ACC"/>
    <w:rsid w:val="00F32B82"/>
    <w:rsid w:val="00F36041"/>
    <w:rsid w:val="00F4043E"/>
    <w:rsid w:val="00F40CB5"/>
    <w:rsid w:val="00F41BBC"/>
    <w:rsid w:val="00F43B9D"/>
    <w:rsid w:val="00F444F0"/>
    <w:rsid w:val="00F50847"/>
    <w:rsid w:val="00F51DDD"/>
    <w:rsid w:val="00F53F27"/>
    <w:rsid w:val="00F546D1"/>
    <w:rsid w:val="00F61951"/>
    <w:rsid w:val="00F6513F"/>
    <w:rsid w:val="00F66272"/>
    <w:rsid w:val="00F709C0"/>
    <w:rsid w:val="00F8597D"/>
    <w:rsid w:val="00F927A1"/>
    <w:rsid w:val="00F92E4D"/>
    <w:rsid w:val="00F9310E"/>
    <w:rsid w:val="00F9438E"/>
    <w:rsid w:val="00FA3764"/>
    <w:rsid w:val="00FA4425"/>
    <w:rsid w:val="00FA56ED"/>
    <w:rsid w:val="00FB1981"/>
    <w:rsid w:val="00FB2F1B"/>
    <w:rsid w:val="00FB4597"/>
    <w:rsid w:val="00FB5FA6"/>
    <w:rsid w:val="00FC0BBD"/>
    <w:rsid w:val="00FC1310"/>
    <w:rsid w:val="00FC2FF3"/>
    <w:rsid w:val="00FC3263"/>
    <w:rsid w:val="00FC4261"/>
    <w:rsid w:val="00FC51F9"/>
    <w:rsid w:val="00FC5B40"/>
    <w:rsid w:val="00FC5FF8"/>
    <w:rsid w:val="00FD3D7C"/>
    <w:rsid w:val="00FD4F8F"/>
    <w:rsid w:val="00FD524C"/>
    <w:rsid w:val="00FE0C16"/>
    <w:rsid w:val="00FE14AD"/>
    <w:rsid w:val="00FE14B1"/>
    <w:rsid w:val="00FE5BBA"/>
    <w:rsid w:val="00FF0070"/>
    <w:rsid w:val="00FF1EAE"/>
    <w:rsid w:val="00FF4DB0"/>
    <w:rsid w:val="00FF575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highlight=neighbourhood%20policing" TargetMode="External"/><Relationship Id="rId3" Type="http://schemas.openxmlformats.org/officeDocument/2006/relationships/customXml" Target="../customXml/item3.xml"/><Relationship Id="rId21" Type="http://schemas.openxmlformats.org/officeDocument/2006/relationships/hyperlink" Target="https://www.betterhelp.com/advice/stress/how-does-exercise-reduce-stress/" TargetMode="External"/><Relationship Id="rId34" Type="http://schemas.openxmlformats.org/officeDocument/2006/relationships/hyperlink" Target="https://www.wikihow.com/Talk-With-Someone-Who-Doesn%27t-Speak-Your-Languag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public-order/core-principles-and-legislation/police-use-force" TargetMode="External"/><Relationship Id="rId33" Type="http://schemas.openxmlformats.org/officeDocument/2006/relationships/hyperlink" Target="https://www.ncjrs.gov/ovc_archives/reports/firstrep/bgavoc.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enenden.co.uk/be-healthy/work/six-reasons-to-support-your-colleagues/" TargetMode="External"/><Relationship Id="rId29" Type="http://schemas.openxmlformats.org/officeDocument/2006/relationships/hyperlink" Target="https://www.mind.org.uk/information-support/types-of-mental-health-problems/stress/what-i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discretion" TargetMode="External"/><Relationship Id="rId32" Type="http://schemas.openxmlformats.org/officeDocument/2006/relationships/hyperlink" Target="https://www.runtastic.com/blog/en/exercise-against-stres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bias" TargetMode="External"/><Relationship Id="rId28" Type="http://schemas.openxmlformats.org/officeDocument/2006/relationships/hyperlink" Target="https://www.empac.org.uk/interoperability-national-decision-making-mode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urcellparker.co.uk/how-we-help/advice-at-the-police-station/voluntary-interviews-at-the-police-st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ettermind.com/articles/factors-that-affect-focus-and-concentration/"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mindtools.com/pages/article/newCS_82.htm" TargetMode="External"/><Relationship Id="rId35" Type="http://schemas.openxmlformats.org/officeDocument/2006/relationships/hyperlink" Target="https://www.wysevibes.com/how-taking-breaks-can-help-reduce-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3177</TotalTime>
  <Pages>23</Pages>
  <Words>7912</Words>
  <Characters>39722</Characters>
  <Application>Microsoft Office Word</Application>
  <DocSecurity>0</DocSecurity>
  <Lines>1073</Lines>
  <Paragraphs>257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Greenwood, Tom</cp:lastModifiedBy>
  <cp:revision>219</cp:revision>
  <cp:lastPrinted>2014-08-26T08:55:00Z</cp:lastPrinted>
  <dcterms:created xsi:type="dcterms:W3CDTF">2022-07-13T16:34:00Z</dcterms:created>
  <dcterms:modified xsi:type="dcterms:W3CDTF">2022-09-05T14:56:00Z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2022-07-13T16:33:54Z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055e4c37-524c-4af7-ba92-c6bd703a4c12</vt:lpwstr>
  </property>
  <property fmtid="{D5CDD505-2E9C-101B-9397-08002B2CF9AE}" pid="9" name="MSIP_Label_f2acd28b-79a3-4a0f-b0ff-4b75658b1549_ContentBits">
    <vt:lpwstr>0</vt:lpwstr>
  </property>
</Properties>
</file>