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2C46B7" w14:textId="7B2B663F" w:rsidR="00FE4638" w:rsidRDefault="00A53A69">
      <w:pPr>
        <w:rPr>
          <w:rFonts w:ascii="Times" w:hAnsi="Times"/>
          <w:b/>
          <w:bCs/>
        </w:rPr>
      </w:pPr>
      <w:r>
        <w:rPr>
          <w:rFonts w:ascii="Times" w:hAnsi="Times"/>
          <w:b/>
          <w:bCs/>
          <w:noProof/>
        </w:rPr>
        <w:drawing>
          <wp:anchor distT="0" distB="0" distL="114300" distR="114300" simplePos="0" relativeHeight="251664384" behindDoc="1" locked="0" layoutInCell="1" allowOverlap="1" wp14:anchorId="4AFE7293" wp14:editId="1E519E5B">
            <wp:simplePos x="0" y="0"/>
            <wp:positionH relativeFrom="column">
              <wp:posOffset>-457200</wp:posOffset>
            </wp:positionH>
            <wp:positionV relativeFrom="paragraph">
              <wp:posOffset>-537411</wp:posOffset>
            </wp:positionV>
            <wp:extent cx="7619709" cy="10826283"/>
            <wp:effectExtent l="0" t="0" r="635"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6">
                      <a:extLst>
                        <a:ext uri="{28A0092B-C50C-407E-A947-70E740481C1C}">
                          <a14:useLocalDpi xmlns:a14="http://schemas.microsoft.com/office/drawing/2010/main" val="0"/>
                        </a:ext>
                      </a:extLst>
                    </a:blip>
                    <a:stretch>
                      <a:fillRect/>
                    </a:stretch>
                  </pic:blipFill>
                  <pic:spPr>
                    <a:xfrm>
                      <a:off x="0" y="0"/>
                      <a:ext cx="7634159" cy="10846813"/>
                    </a:xfrm>
                    <a:prstGeom prst="rect">
                      <a:avLst/>
                    </a:prstGeom>
                  </pic:spPr>
                </pic:pic>
              </a:graphicData>
            </a:graphic>
            <wp14:sizeRelH relativeFrom="page">
              <wp14:pctWidth>0</wp14:pctWidth>
            </wp14:sizeRelH>
            <wp14:sizeRelV relativeFrom="page">
              <wp14:pctHeight>0</wp14:pctHeight>
            </wp14:sizeRelV>
          </wp:anchor>
        </w:drawing>
      </w:r>
      <w:r w:rsidR="00FE4638">
        <w:rPr>
          <w:rFonts w:ascii="Times" w:hAnsi="Times"/>
          <w:b/>
          <w:bCs/>
        </w:rPr>
        <w:br w:type="page"/>
      </w:r>
    </w:p>
    <w:p w14:paraId="5C26F586" w14:textId="77777777" w:rsidR="00F07351" w:rsidRDefault="00F07351">
      <w:pPr>
        <w:rPr>
          <w:rFonts w:ascii="Times" w:hAnsi="Times"/>
          <w:b/>
          <w:bCs/>
        </w:rPr>
        <w:sectPr w:rsidR="00F07351" w:rsidSect="00FD74CB">
          <w:pgSz w:w="11906" w:h="16838"/>
          <w:pgMar w:top="720" w:right="720" w:bottom="720" w:left="720" w:header="708" w:footer="708" w:gutter="0"/>
          <w:cols w:num="2" w:space="708"/>
          <w:docGrid w:linePitch="360"/>
        </w:sectPr>
      </w:pPr>
    </w:p>
    <w:p w14:paraId="4BCD5D2D" w14:textId="77777777" w:rsidR="00F07351" w:rsidRDefault="00F07351" w:rsidP="00F07351">
      <w:pPr>
        <w:jc w:val="center"/>
        <w:rPr>
          <w:rFonts w:ascii="Times" w:hAnsi="Times"/>
          <w:b/>
          <w:bCs/>
          <w:sz w:val="48"/>
          <w:szCs w:val="48"/>
        </w:rPr>
      </w:pPr>
      <w:r w:rsidRPr="00F07351">
        <w:rPr>
          <w:rFonts w:ascii="Times" w:hAnsi="Times"/>
          <w:b/>
          <w:bCs/>
          <w:sz w:val="48"/>
          <w:szCs w:val="48"/>
        </w:rPr>
        <w:lastRenderedPageBreak/>
        <w:t>Table contents</w:t>
      </w:r>
    </w:p>
    <w:p w14:paraId="61D3DBA3" w14:textId="77777777" w:rsidR="00F07351" w:rsidRDefault="00F07351" w:rsidP="00F07351">
      <w:pPr>
        <w:jc w:val="center"/>
        <w:rPr>
          <w:rFonts w:ascii="Times" w:hAnsi="Times"/>
          <w:b/>
          <w:bCs/>
          <w:sz w:val="48"/>
          <w:szCs w:val="48"/>
        </w:rPr>
      </w:pPr>
    </w:p>
    <w:p w14:paraId="42EDE6F6" w14:textId="207C7652" w:rsidR="00F07351" w:rsidRPr="00F07351" w:rsidRDefault="00F07351" w:rsidP="00F07351">
      <w:pPr>
        <w:jc w:val="center"/>
        <w:rPr>
          <w:rFonts w:ascii="Times" w:hAnsi="Times"/>
          <w:b/>
          <w:bCs/>
          <w:sz w:val="48"/>
          <w:szCs w:val="48"/>
        </w:rPr>
        <w:sectPr w:rsidR="00F07351" w:rsidRPr="00F07351" w:rsidSect="00F07351">
          <w:type w:val="continuous"/>
          <w:pgSz w:w="11906" w:h="16838"/>
          <w:pgMar w:top="720" w:right="720" w:bottom="720" w:left="720" w:header="708" w:footer="708" w:gutter="0"/>
          <w:cols w:space="708"/>
          <w:docGrid w:linePitch="360"/>
        </w:sectPr>
      </w:pPr>
    </w:p>
    <w:p w14:paraId="6BB99A98" w14:textId="77777777" w:rsidR="00F07351" w:rsidRDefault="00F07351">
      <w:pPr>
        <w:rPr>
          <w:rFonts w:ascii="Times" w:hAnsi="Times"/>
          <w:b/>
          <w:bCs/>
        </w:rPr>
      </w:pPr>
    </w:p>
    <w:p w14:paraId="60290B32" w14:textId="77777777" w:rsidR="00F07351" w:rsidRDefault="00F07351" w:rsidP="00F07351">
      <w:pPr>
        <w:ind w:firstLine="720"/>
        <w:rPr>
          <w:rFonts w:ascii="Times" w:hAnsi="Times"/>
          <w:b/>
          <w:bCs/>
        </w:rPr>
      </w:pPr>
    </w:p>
    <w:p w14:paraId="7B1E38E8" w14:textId="77777777" w:rsidR="00240886" w:rsidRDefault="00240886" w:rsidP="00F07351">
      <w:pPr>
        <w:ind w:firstLine="720"/>
        <w:rPr>
          <w:rFonts w:ascii="Times" w:hAnsi="Times"/>
          <w:b/>
          <w:bCs/>
        </w:rPr>
      </w:pPr>
    </w:p>
    <w:p w14:paraId="564CFFA7" w14:textId="77777777" w:rsidR="00240886" w:rsidRDefault="00240886" w:rsidP="00F07351">
      <w:pPr>
        <w:ind w:firstLine="720"/>
        <w:rPr>
          <w:rFonts w:ascii="Times" w:hAnsi="Times"/>
          <w:b/>
          <w:bCs/>
        </w:rPr>
      </w:pPr>
    </w:p>
    <w:p w14:paraId="746971EB" w14:textId="77777777" w:rsidR="00240886" w:rsidRDefault="00240886" w:rsidP="00F07351">
      <w:pPr>
        <w:ind w:firstLine="720"/>
        <w:rPr>
          <w:rFonts w:ascii="Times" w:hAnsi="Times"/>
          <w:b/>
          <w:bCs/>
        </w:rPr>
      </w:pPr>
    </w:p>
    <w:p w14:paraId="2B3C702F" w14:textId="62F88DEC" w:rsidR="00240886" w:rsidRDefault="00240886" w:rsidP="00F07351">
      <w:pPr>
        <w:ind w:firstLine="720"/>
        <w:rPr>
          <w:rFonts w:ascii="Times" w:hAnsi="Times"/>
          <w:b/>
          <w:bCs/>
        </w:rPr>
        <w:sectPr w:rsidR="00240886" w:rsidSect="00F07351">
          <w:type w:val="continuous"/>
          <w:pgSz w:w="11906" w:h="16838"/>
          <w:pgMar w:top="720" w:right="720" w:bottom="720" w:left="720" w:header="708" w:footer="708" w:gutter="0"/>
          <w:cols w:num="2" w:space="708"/>
          <w:docGrid w:linePitch="360"/>
        </w:sectPr>
      </w:pPr>
    </w:p>
    <w:p w14:paraId="27FC4C8D" w14:textId="0C4446C0" w:rsidR="00F07351" w:rsidRDefault="00F07351" w:rsidP="00F07351">
      <w:pPr>
        <w:ind w:firstLine="720"/>
        <w:rPr>
          <w:rFonts w:ascii="Times" w:hAnsi="Times"/>
          <w:b/>
          <w:bCs/>
        </w:rPr>
      </w:pPr>
      <w:r>
        <w:rPr>
          <w:rFonts w:ascii="Times" w:hAnsi="Times"/>
          <w:b/>
          <w:bCs/>
        </w:rPr>
        <w:t>Abstract…………………………………………………………………………………….1</w:t>
      </w:r>
    </w:p>
    <w:p w14:paraId="325AE953" w14:textId="77777777" w:rsidR="00240886" w:rsidRDefault="00240886" w:rsidP="00F07351">
      <w:pPr>
        <w:ind w:firstLine="720"/>
        <w:rPr>
          <w:rFonts w:ascii="Times" w:hAnsi="Times"/>
          <w:b/>
          <w:bCs/>
        </w:rPr>
      </w:pPr>
    </w:p>
    <w:p w14:paraId="490824F8" w14:textId="64B5EA1E" w:rsidR="00F07351" w:rsidRDefault="00F07351" w:rsidP="00F07351">
      <w:pPr>
        <w:ind w:firstLine="720"/>
        <w:rPr>
          <w:rFonts w:ascii="Times" w:hAnsi="Times"/>
          <w:b/>
          <w:bCs/>
        </w:rPr>
      </w:pPr>
      <w:r>
        <w:rPr>
          <w:rFonts w:ascii="Times" w:hAnsi="Times"/>
          <w:b/>
          <w:bCs/>
        </w:rPr>
        <w:t>Introduction……………</w:t>
      </w:r>
      <w:r>
        <w:rPr>
          <w:rFonts w:ascii="Times" w:hAnsi="Times"/>
          <w:b/>
          <w:bCs/>
        </w:rPr>
        <w:t>………………………………………………………………</w:t>
      </w:r>
      <w:proofErr w:type="gramStart"/>
      <w:r>
        <w:rPr>
          <w:rFonts w:ascii="Times" w:hAnsi="Times"/>
          <w:b/>
          <w:bCs/>
        </w:rPr>
        <w:t>…</w:t>
      </w:r>
      <w:r>
        <w:rPr>
          <w:rFonts w:ascii="Times" w:hAnsi="Times"/>
          <w:b/>
          <w:bCs/>
        </w:rPr>
        <w:t>..</w:t>
      </w:r>
      <w:proofErr w:type="gramEnd"/>
      <w:r>
        <w:rPr>
          <w:rFonts w:ascii="Times" w:hAnsi="Times"/>
          <w:b/>
          <w:bCs/>
        </w:rPr>
        <w:t>2</w:t>
      </w:r>
    </w:p>
    <w:p w14:paraId="31E3805A" w14:textId="77777777" w:rsidR="00240886" w:rsidRDefault="00240886" w:rsidP="00F07351">
      <w:pPr>
        <w:ind w:firstLine="720"/>
        <w:rPr>
          <w:rFonts w:ascii="Times" w:hAnsi="Times"/>
          <w:b/>
          <w:bCs/>
        </w:rPr>
      </w:pPr>
    </w:p>
    <w:p w14:paraId="4763EB3A" w14:textId="3E1C55F7" w:rsidR="00F07351" w:rsidRDefault="00F07351" w:rsidP="00F07351">
      <w:pPr>
        <w:ind w:firstLine="720"/>
        <w:rPr>
          <w:rFonts w:ascii="Times" w:hAnsi="Times"/>
          <w:b/>
          <w:bCs/>
        </w:rPr>
      </w:pPr>
      <w:r w:rsidRPr="008C582A">
        <w:rPr>
          <w:rFonts w:ascii="Times" w:hAnsi="Times"/>
          <w:b/>
          <w:bCs/>
        </w:rPr>
        <w:t>Datacentre</w:t>
      </w:r>
      <w:r>
        <w:rPr>
          <w:rFonts w:ascii="Times" w:hAnsi="Times"/>
          <w:b/>
          <w:bCs/>
        </w:rPr>
        <w:t xml:space="preserve"> Architecture………………………………………………………………</w:t>
      </w:r>
      <w:proofErr w:type="gramStart"/>
      <w:r>
        <w:rPr>
          <w:rFonts w:ascii="Times" w:hAnsi="Times"/>
          <w:b/>
          <w:bCs/>
        </w:rPr>
        <w:t>…</w:t>
      </w:r>
      <w:r>
        <w:rPr>
          <w:rFonts w:ascii="Times" w:hAnsi="Times"/>
          <w:b/>
          <w:bCs/>
        </w:rPr>
        <w:t>..</w:t>
      </w:r>
      <w:proofErr w:type="gramEnd"/>
      <w:r>
        <w:rPr>
          <w:rFonts w:ascii="Times" w:hAnsi="Times"/>
          <w:b/>
          <w:bCs/>
        </w:rPr>
        <w:t>3</w:t>
      </w:r>
    </w:p>
    <w:p w14:paraId="601AC11E" w14:textId="58410921" w:rsidR="00240886" w:rsidRDefault="00240886" w:rsidP="00F07351">
      <w:pPr>
        <w:ind w:firstLine="720"/>
        <w:rPr>
          <w:rFonts w:ascii="Times" w:hAnsi="Times"/>
          <w:b/>
          <w:bCs/>
        </w:rPr>
      </w:pPr>
      <w:r>
        <w:rPr>
          <w:rFonts w:ascii="Times" w:hAnsi="Times"/>
          <w:b/>
          <w:bCs/>
        </w:rPr>
        <w:tab/>
        <w:t>Datacentre……………………………………………………………………</w:t>
      </w:r>
      <w:proofErr w:type="gramStart"/>
      <w:r>
        <w:rPr>
          <w:rFonts w:ascii="Times" w:hAnsi="Times"/>
          <w:b/>
          <w:bCs/>
        </w:rPr>
        <w:t>…..</w:t>
      </w:r>
      <w:proofErr w:type="gramEnd"/>
      <w:r>
        <w:rPr>
          <w:rFonts w:ascii="Times" w:hAnsi="Times"/>
          <w:b/>
          <w:bCs/>
        </w:rPr>
        <w:t>3.1</w:t>
      </w:r>
    </w:p>
    <w:p w14:paraId="52082608" w14:textId="13C03EC6" w:rsidR="00240886" w:rsidRDefault="00240886" w:rsidP="00F07351">
      <w:pPr>
        <w:ind w:firstLine="720"/>
        <w:rPr>
          <w:rFonts w:ascii="Times" w:hAnsi="Times"/>
          <w:b/>
          <w:bCs/>
        </w:rPr>
      </w:pPr>
      <w:r>
        <w:rPr>
          <w:rFonts w:ascii="Times" w:hAnsi="Times"/>
          <w:b/>
          <w:bCs/>
        </w:rPr>
        <w:t xml:space="preserve">          Traditional Datacentre……………………………………………………………3.2</w:t>
      </w:r>
    </w:p>
    <w:p w14:paraId="5134FC55" w14:textId="77777777" w:rsidR="00240886" w:rsidRDefault="00240886" w:rsidP="00F07351">
      <w:pPr>
        <w:ind w:firstLine="720"/>
        <w:rPr>
          <w:rFonts w:ascii="Times" w:hAnsi="Times"/>
          <w:b/>
          <w:bCs/>
        </w:rPr>
      </w:pPr>
    </w:p>
    <w:p w14:paraId="10961E1A" w14:textId="4583EEDE" w:rsidR="00240886" w:rsidRDefault="00F07351" w:rsidP="00F07351">
      <w:pPr>
        <w:ind w:firstLine="720"/>
        <w:rPr>
          <w:rFonts w:ascii="Times" w:hAnsi="Times"/>
          <w:b/>
          <w:bCs/>
        </w:rPr>
      </w:pPr>
      <w:r>
        <w:rPr>
          <w:rFonts w:ascii="Times" w:hAnsi="Times"/>
          <w:b/>
          <w:bCs/>
        </w:rPr>
        <w:t>Virtualisation</w:t>
      </w:r>
      <w:r w:rsidRPr="00F07351">
        <w:rPr>
          <w:b/>
          <w:bCs/>
          <w:sz w:val="20"/>
          <w:szCs w:val="20"/>
        </w:rPr>
        <w:t xml:space="preserve"> </w:t>
      </w:r>
      <w:r>
        <w:rPr>
          <w:rFonts w:ascii="Times" w:hAnsi="Times"/>
          <w:b/>
          <w:bCs/>
        </w:rPr>
        <w:t>……………………………………………………………………………</w:t>
      </w:r>
      <w:r w:rsidR="00240886">
        <w:rPr>
          <w:rFonts w:ascii="Times" w:hAnsi="Times"/>
          <w:b/>
          <w:bCs/>
        </w:rPr>
        <w:t>...</w:t>
      </w:r>
      <w:r>
        <w:rPr>
          <w:rFonts w:ascii="Times" w:hAnsi="Times"/>
          <w:b/>
          <w:bCs/>
        </w:rPr>
        <w:t>4</w:t>
      </w:r>
    </w:p>
    <w:p w14:paraId="2878035B" w14:textId="4B80880B" w:rsidR="00240886" w:rsidRDefault="00240886" w:rsidP="00240886">
      <w:pPr>
        <w:pStyle w:val="ListParagraph"/>
        <w:ind w:firstLine="720"/>
        <w:rPr>
          <w:rFonts w:ascii="Times" w:hAnsi="Times"/>
          <w:b/>
          <w:bCs/>
        </w:rPr>
      </w:pPr>
      <w:r w:rsidRPr="00AD440B">
        <w:rPr>
          <w:rFonts w:ascii="Times" w:hAnsi="Times"/>
          <w:b/>
          <w:bCs/>
        </w:rPr>
        <w:t>Virtualisation components</w:t>
      </w:r>
      <w:r>
        <w:rPr>
          <w:rFonts w:ascii="Times" w:hAnsi="Times"/>
          <w:b/>
          <w:bCs/>
        </w:rPr>
        <w:t>………………………………………………………4.1</w:t>
      </w:r>
    </w:p>
    <w:p w14:paraId="1CEFF89F" w14:textId="01413BDE" w:rsidR="00240886" w:rsidRDefault="00240886" w:rsidP="00240886">
      <w:pPr>
        <w:pStyle w:val="ListParagraph"/>
        <w:ind w:firstLine="720"/>
        <w:rPr>
          <w:rFonts w:ascii="Times" w:hAnsi="Times"/>
          <w:b/>
          <w:bCs/>
        </w:rPr>
      </w:pPr>
      <w:r>
        <w:rPr>
          <w:rFonts w:ascii="Times" w:hAnsi="Times"/>
          <w:b/>
          <w:bCs/>
        </w:rPr>
        <w:t>Virtualisation Methods……………………………………………………….….4.2</w:t>
      </w:r>
    </w:p>
    <w:p w14:paraId="388E993F" w14:textId="2030B52D" w:rsidR="00240886" w:rsidRDefault="00240886" w:rsidP="00240886">
      <w:pPr>
        <w:pStyle w:val="ListParagraph"/>
        <w:ind w:firstLine="720"/>
        <w:rPr>
          <w:rFonts w:ascii="Times" w:hAnsi="Times"/>
          <w:b/>
          <w:bCs/>
        </w:rPr>
      </w:pPr>
      <w:r>
        <w:rPr>
          <w:rFonts w:ascii="Times" w:hAnsi="Times"/>
          <w:b/>
          <w:bCs/>
        </w:rPr>
        <w:t>Virtualisation Server benefits…………………………………………………....4.3</w:t>
      </w:r>
    </w:p>
    <w:p w14:paraId="73F55F81" w14:textId="56A02D1C" w:rsidR="00240886" w:rsidRDefault="00240886" w:rsidP="00240886">
      <w:pPr>
        <w:pStyle w:val="ListParagraph"/>
        <w:ind w:firstLine="720"/>
        <w:rPr>
          <w:rFonts w:ascii="Times" w:hAnsi="Times"/>
          <w:b/>
          <w:bCs/>
        </w:rPr>
      </w:pPr>
      <w:r>
        <w:rPr>
          <w:rFonts w:ascii="Times" w:hAnsi="Times"/>
          <w:b/>
          <w:bCs/>
        </w:rPr>
        <w:t>Software Vendors……………………………………………………………...….4.4</w:t>
      </w:r>
    </w:p>
    <w:p w14:paraId="59EF6C5A" w14:textId="77777777" w:rsidR="00047795" w:rsidRDefault="00047795" w:rsidP="00240886">
      <w:pPr>
        <w:pStyle w:val="ListParagraph"/>
        <w:ind w:firstLine="720"/>
        <w:rPr>
          <w:rFonts w:ascii="Times" w:hAnsi="Times"/>
          <w:b/>
          <w:bCs/>
        </w:rPr>
      </w:pPr>
    </w:p>
    <w:p w14:paraId="0AC0752B" w14:textId="511CA916" w:rsidR="00240886" w:rsidRDefault="00240886" w:rsidP="00240886">
      <w:pPr>
        <w:rPr>
          <w:rFonts w:ascii="Times" w:hAnsi="Times"/>
          <w:b/>
          <w:bCs/>
        </w:rPr>
      </w:pPr>
      <w:r>
        <w:rPr>
          <w:rFonts w:ascii="Times" w:hAnsi="Times"/>
          <w:b/>
          <w:bCs/>
        </w:rPr>
        <w:t>Networking Virtualisation …………………………………………………………………………5</w:t>
      </w:r>
    </w:p>
    <w:p w14:paraId="538F9C83" w14:textId="77777777" w:rsidR="00047795" w:rsidRDefault="00047795" w:rsidP="00240886">
      <w:pPr>
        <w:rPr>
          <w:rFonts w:ascii="Times" w:hAnsi="Times"/>
          <w:b/>
          <w:bCs/>
        </w:rPr>
      </w:pPr>
    </w:p>
    <w:p w14:paraId="6E89A90B" w14:textId="47744088" w:rsidR="00240886" w:rsidRDefault="00240886" w:rsidP="00240886">
      <w:pPr>
        <w:rPr>
          <w:rFonts w:ascii="Times" w:hAnsi="Times"/>
          <w:b/>
          <w:bCs/>
        </w:rPr>
      </w:pPr>
      <w:r>
        <w:rPr>
          <w:rFonts w:ascii="Times" w:hAnsi="Times"/>
          <w:b/>
          <w:bCs/>
        </w:rPr>
        <w:t>Virtual datacentre security…………………………………………………………………………6</w:t>
      </w:r>
    </w:p>
    <w:p w14:paraId="51DC6D4F" w14:textId="77777777" w:rsidR="00047795" w:rsidRDefault="00047795" w:rsidP="00240886">
      <w:pPr>
        <w:rPr>
          <w:rFonts w:ascii="Times" w:hAnsi="Times"/>
          <w:b/>
          <w:bCs/>
        </w:rPr>
      </w:pPr>
    </w:p>
    <w:p w14:paraId="6DDE554B" w14:textId="232C3C72" w:rsidR="00240886" w:rsidRDefault="00240886" w:rsidP="00240886">
      <w:pPr>
        <w:rPr>
          <w:rFonts w:ascii="Times" w:hAnsi="Times"/>
          <w:b/>
          <w:bCs/>
        </w:rPr>
      </w:pPr>
      <w:r>
        <w:rPr>
          <w:rFonts w:ascii="Times" w:hAnsi="Times"/>
          <w:b/>
          <w:bCs/>
        </w:rPr>
        <w:t>Building or Outsourcing ……………………………………………………………………………7</w:t>
      </w:r>
    </w:p>
    <w:p w14:paraId="5C86CD7F" w14:textId="74E6E1C0" w:rsidR="00240886" w:rsidRDefault="00240886" w:rsidP="00240886">
      <w:pPr>
        <w:rPr>
          <w:rFonts w:ascii="Times" w:hAnsi="Times"/>
          <w:b/>
          <w:bCs/>
        </w:rPr>
      </w:pPr>
      <w:r>
        <w:rPr>
          <w:rFonts w:ascii="Times" w:hAnsi="Times"/>
          <w:b/>
          <w:bCs/>
        </w:rPr>
        <w:t xml:space="preserve">           </w:t>
      </w:r>
      <w:r>
        <w:rPr>
          <w:rFonts w:ascii="Times" w:hAnsi="Times"/>
          <w:b/>
          <w:bCs/>
        </w:rPr>
        <w:tab/>
      </w:r>
      <w:r>
        <w:rPr>
          <w:rFonts w:ascii="Times" w:hAnsi="Times"/>
          <w:b/>
          <w:bCs/>
        </w:rPr>
        <w:tab/>
        <w:t>Building own datacentre………………………………………………</w:t>
      </w:r>
      <w:r w:rsidR="00047795">
        <w:rPr>
          <w:rFonts w:ascii="Times" w:hAnsi="Times"/>
          <w:b/>
          <w:bCs/>
        </w:rPr>
        <w:t>…</w:t>
      </w:r>
      <w:r>
        <w:rPr>
          <w:rFonts w:ascii="Times" w:hAnsi="Times"/>
          <w:b/>
          <w:bCs/>
        </w:rPr>
        <w:t>……</w:t>
      </w:r>
      <w:proofErr w:type="gramStart"/>
      <w:r>
        <w:rPr>
          <w:rFonts w:ascii="Times" w:hAnsi="Times"/>
          <w:b/>
          <w:bCs/>
        </w:rPr>
        <w:t>…..</w:t>
      </w:r>
      <w:proofErr w:type="gramEnd"/>
      <w:r>
        <w:rPr>
          <w:rFonts w:ascii="Times" w:hAnsi="Times"/>
          <w:b/>
          <w:bCs/>
        </w:rPr>
        <w:t>7.1</w:t>
      </w:r>
    </w:p>
    <w:p w14:paraId="1DBEC8D9" w14:textId="32DC3F7E" w:rsidR="00240886" w:rsidRDefault="00240886" w:rsidP="00240886">
      <w:pPr>
        <w:rPr>
          <w:rFonts w:ascii="Times" w:hAnsi="Times"/>
          <w:b/>
          <w:bCs/>
        </w:rPr>
      </w:pPr>
      <w:r>
        <w:rPr>
          <w:rFonts w:ascii="Times" w:hAnsi="Times"/>
          <w:b/>
          <w:bCs/>
        </w:rPr>
        <w:tab/>
      </w:r>
      <w:r>
        <w:rPr>
          <w:rFonts w:ascii="Times" w:hAnsi="Times"/>
          <w:b/>
          <w:bCs/>
        </w:rPr>
        <w:tab/>
        <w:t>Outsourcing or rely on third party…………………………………</w:t>
      </w:r>
      <w:r w:rsidR="00047795">
        <w:rPr>
          <w:rFonts w:ascii="Times" w:hAnsi="Times"/>
          <w:b/>
          <w:bCs/>
        </w:rPr>
        <w:t>…</w:t>
      </w:r>
      <w:r>
        <w:rPr>
          <w:rFonts w:ascii="Times" w:hAnsi="Times"/>
          <w:b/>
          <w:bCs/>
        </w:rPr>
        <w:t>………….7.2</w:t>
      </w:r>
    </w:p>
    <w:p w14:paraId="72C6E4AC" w14:textId="77777777" w:rsidR="00047795" w:rsidRDefault="00047795" w:rsidP="00240886">
      <w:pPr>
        <w:rPr>
          <w:rFonts w:ascii="Times" w:hAnsi="Times"/>
          <w:b/>
          <w:bCs/>
        </w:rPr>
      </w:pPr>
    </w:p>
    <w:p w14:paraId="7A03F06A" w14:textId="5DA6036B" w:rsidR="00240886" w:rsidRPr="00240886" w:rsidRDefault="00240886" w:rsidP="00240886">
      <w:pPr>
        <w:rPr>
          <w:rFonts w:ascii="Times" w:hAnsi="Times"/>
          <w:b/>
          <w:bCs/>
        </w:rPr>
      </w:pPr>
      <w:r>
        <w:rPr>
          <w:rFonts w:ascii="Times" w:hAnsi="Times"/>
          <w:b/>
          <w:bCs/>
        </w:rPr>
        <w:t>Conclusion………………………………………………………………………</w:t>
      </w:r>
      <w:r w:rsidR="00047795">
        <w:rPr>
          <w:rFonts w:ascii="Times" w:hAnsi="Times"/>
          <w:b/>
          <w:bCs/>
        </w:rPr>
        <w:t>…</w:t>
      </w:r>
      <w:r>
        <w:rPr>
          <w:rFonts w:ascii="Times" w:hAnsi="Times"/>
          <w:b/>
          <w:bCs/>
        </w:rPr>
        <w:t>…………………8</w:t>
      </w:r>
    </w:p>
    <w:p w14:paraId="3442B134" w14:textId="7D94D8C6" w:rsidR="00047795" w:rsidRDefault="00047795" w:rsidP="00047795">
      <w:pPr>
        <w:rPr>
          <w:rFonts w:ascii="Times" w:hAnsi="Times"/>
          <w:b/>
          <w:bCs/>
        </w:rPr>
      </w:pPr>
    </w:p>
    <w:p w14:paraId="524D2FAC" w14:textId="005C4444" w:rsidR="00047795" w:rsidRDefault="00047795" w:rsidP="00047795">
      <w:pPr>
        <w:rPr>
          <w:rFonts w:ascii="Times" w:hAnsi="Times"/>
          <w:b/>
          <w:bCs/>
        </w:rPr>
      </w:pPr>
      <w:proofErr w:type="spellStart"/>
      <w:r>
        <w:rPr>
          <w:rFonts w:ascii="Times" w:hAnsi="Times"/>
          <w:b/>
          <w:bCs/>
        </w:rPr>
        <w:t>Refereces</w:t>
      </w:r>
      <w:proofErr w:type="spellEnd"/>
      <w:r>
        <w:rPr>
          <w:rFonts w:ascii="Times" w:hAnsi="Times"/>
          <w:b/>
          <w:bCs/>
        </w:rPr>
        <w:t>…………………………………………………………………………………………</w:t>
      </w:r>
      <w:proofErr w:type="gramStart"/>
      <w:r>
        <w:rPr>
          <w:rFonts w:ascii="Times" w:hAnsi="Times"/>
          <w:b/>
          <w:bCs/>
        </w:rPr>
        <w:t>…..</w:t>
      </w:r>
      <w:proofErr w:type="gramEnd"/>
      <w:r>
        <w:rPr>
          <w:rFonts w:ascii="Times" w:hAnsi="Times"/>
          <w:b/>
          <w:bCs/>
        </w:rPr>
        <w:t>9</w:t>
      </w:r>
    </w:p>
    <w:p w14:paraId="3D9B75C4" w14:textId="07422BC7" w:rsidR="00F07351" w:rsidRDefault="00F07351" w:rsidP="00F07351">
      <w:pPr>
        <w:ind w:firstLine="720"/>
        <w:rPr>
          <w:rFonts w:ascii="Times" w:hAnsi="Times"/>
          <w:b/>
          <w:bCs/>
        </w:rPr>
      </w:pPr>
      <w:r>
        <w:rPr>
          <w:rFonts w:ascii="Times" w:hAnsi="Times"/>
          <w:b/>
          <w:bCs/>
        </w:rPr>
        <w:br w:type="page"/>
      </w:r>
    </w:p>
    <w:p w14:paraId="0177BF75" w14:textId="77777777" w:rsidR="00F07351" w:rsidRDefault="00F07351">
      <w:pPr>
        <w:rPr>
          <w:rFonts w:ascii="Times" w:hAnsi="Times"/>
          <w:b/>
          <w:bCs/>
        </w:rPr>
        <w:sectPr w:rsidR="00F07351" w:rsidSect="00F07351">
          <w:type w:val="continuous"/>
          <w:pgSz w:w="11906" w:h="16838"/>
          <w:pgMar w:top="720" w:right="720" w:bottom="720" w:left="720" w:header="708" w:footer="708" w:gutter="0"/>
          <w:cols w:space="708"/>
          <w:docGrid w:linePitch="360"/>
        </w:sectPr>
      </w:pPr>
    </w:p>
    <w:p w14:paraId="144F2540" w14:textId="48A87405" w:rsidR="00FD74CB" w:rsidRPr="009E5E19" w:rsidRDefault="00FD74CB">
      <w:pPr>
        <w:rPr>
          <w:rFonts w:ascii="Times" w:hAnsi="Times"/>
          <w:b/>
          <w:bCs/>
        </w:rPr>
      </w:pPr>
    </w:p>
    <w:p w14:paraId="086A4CA8" w14:textId="77777777" w:rsidR="00FD74CB" w:rsidRPr="009E5E19" w:rsidRDefault="00FD74CB">
      <w:pPr>
        <w:rPr>
          <w:rFonts w:ascii="Times" w:hAnsi="Times"/>
          <w:b/>
          <w:bCs/>
        </w:rPr>
      </w:pPr>
    </w:p>
    <w:p w14:paraId="6F8D6E84" w14:textId="1EA92D2D" w:rsidR="00642078" w:rsidRPr="00AD440B" w:rsidRDefault="00FD74CB" w:rsidP="00AD440B">
      <w:pPr>
        <w:pStyle w:val="ListParagraph"/>
        <w:numPr>
          <w:ilvl w:val="0"/>
          <w:numId w:val="32"/>
        </w:numPr>
        <w:rPr>
          <w:rFonts w:ascii="Times" w:hAnsi="Times"/>
          <w:b/>
          <w:bCs/>
        </w:rPr>
      </w:pPr>
      <w:r w:rsidRPr="00AD440B">
        <w:rPr>
          <w:rFonts w:ascii="Times" w:hAnsi="Times"/>
          <w:b/>
          <w:bCs/>
        </w:rPr>
        <w:t>Abstract</w:t>
      </w:r>
    </w:p>
    <w:p w14:paraId="512CF61C" w14:textId="4C05E206" w:rsidR="00FD74CB" w:rsidRPr="009E5E19" w:rsidRDefault="00FD74CB" w:rsidP="00FD74CB">
      <w:pPr>
        <w:jc w:val="both"/>
        <w:rPr>
          <w:rFonts w:ascii="Times" w:hAnsi="Times"/>
        </w:rPr>
      </w:pPr>
      <w:r w:rsidRPr="009E5E19">
        <w:rPr>
          <w:rFonts w:ascii="Times" w:hAnsi="Times"/>
        </w:rPr>
        <w:t>Several</w:t>
      </w:r>
      <w:r w:rsidRPr="009E5E19">
        <w:rPr>
          <w:rFonts w:ascii="Times" w:hAnsi="Times"/>
        </w:rPr>
        <w:t xml:space="preserve"> information technology services are built up on data centres as a key component of the infrastructure. They provide the ability to store, manage, network and disseminate data in the centralised repository. </w:t>
      </w:r>
      <w:r w:rsidR="00BA5C41" w:rsidRPr="00BA5C41">
        <w:rPr>
          <w:rFonts w:ascii="Times" w:hAnsi="Times"/>
        </w:rPr>
        <w:t xml:space="preserve">The demand for energy consumption is steadily increasing as datacentres' capacity and size are increasing rapidly. These data centres not only consume huge amounts of energy, but also have IT </w:t>
      </w:r>
      <w:r w:rsidR="00BA5C41" w:rsidRPr="00BA5C41">
        <w:rPr>
          <w:rFonts w:ascii="Times" w:hAnsi="Times"/>
        </w:rPr>
        <w:t>inefficiencies.</w:t>
      </w:r>
      <w:r w:rsidR="00BA5C41" w:rsidRPr="009E5E19">
        <w:rPr>
          <w:rFonts w:ascii="Times" w:hAnsi="Times"/>
        </w:rPr>
        <w:t xml:space="preserve"> Thousands</w:t>
      </w:r>
      <w:r w:rsidRPr="009E5E19">
        <w:rPr>
          <w:rFonts w:ascii="Times" w:hAnsi="Times"/>
        </w:rPr>
        <w:t xml:space="preserve"> of servers as main components are affected by the data centre.</w:t>
      </w:r>
      <w:r w:rsidRPr="009E5E19">
        <w:rPr>
          <w:rFonts w:ascii="Times" w:hAnsi="Times"/>
        </w:rPr>
        <w:t xml:space="preserve"> </w:t>
      </w:r>
      <w:r w:rsidRPr="009E5E19">
        <w:rPr>
          <w:rFonts w:ascii="Times" w:hAnsi="Times"/>
        </w:rPr>
        <w:t xml:space="preserve">These servers consume enormous energy without doing any useful work. 30 percent of servers in an average server environment are dead and consume only energy, without being used properly. This </w:t>
      </w:r>
      <w:r w:rsidR="002F040D" w:rsidRPr="009E5E19">
        <w:rPr>
          <w:rFonts w:ascii="Times" w:hAnsi="Times"/>
        </w:rPr>
        <w:t>research</w:t>
      </w:r>
      <w:r w:rsidRPr="009E5E19">
        <w:rPr>
          <w:rFonts w:ascii="Times" w:hAnsi="Times"/>
        </w:rPr>
        <w:t xml:space="preserve"> provides model </w:t>
      </w:r>
      <w:r w:rsidR="002F040D" w:rsidRPr="009E5E19">
        <w:rPr>
          <w:rFonts w:ascii="Times" w:hAnsi="Times"/>
        </w:rPr>
        <w:t>for the University UWTSD, whether is</w:t>
      </w:r>
      <w:r w:rsidR="002F040D" w:rsidRPr="009E5E19">
        <w:rPr>
          <w:rFonts w:ascii="Times" w:hAnsi="Times"/>
        </w:rPr>
        <w:t xml:space="preserve"> better at setting up its own data centre or using an outsourced solution</w:t>
      </w:r>
      <w:r w:rsidR="002F040D" w:rsidRPr="009E5E19">
        <w:rPr>
          <w:rFonts w:ascii="Times" w:hAnsi="Times"/>
        </w:rPr>
        <w:t xml:space="preserve">. </w:t>
      </w:r>
    </w:p>
    <w:p w14:paraId="4FAB5493" w14:textId="44E2FDAB" w:rsidR="002F040D" w:rsidRPr="009E5E19" w:rsidRDefault="002F040D" w:rsidP="00FD74CB">
      <w:pPr>
        <w:jc w:val="both"/>
        <w:rPr>
          <w:rFonts w:ascii="Times" w:hAnsi="Times"/>
        </w:rPr>
      </w:pPr>
    </w:p>
    <w:p w14:paraId="532A6282" w14:textId="180084E6" w:rsidR="002F040D" w:rsidRPr="009E5E19" w:rsidRDefault="002F040D" w:rsidP="00E960D5">
      <w:pPr>
        <w:rPr>
          <w:rFonts w:ascii="Times" w:hAnsi="Times"/>
          <w:b/>
          <w:bCs/>
        </w:rPr>
      </w:pPr>
      <w:r w:rsidRPr="009E5E19">
        <w:rPr>
          <w:rFonts w:ascii="Times" w:hAnsi="Times"/>
          <w:b/>
          <w:bCs/>
        </w:rPr>
        <w:t xml:space="preserve">Keywords: </w:t>
      </w:r>
      <w:r w:rsidR="00E960D5" w:rsidRPr="009E5E19">
        <w:rPr>
          <w:rFonts w:ascii="Times" w:hAnsi="Times"/>
          <w:b/>
          <w:bCs/>
        </w:rPr>
        <w:t>Virtualisation;</w:t>
      </w:r>
      <w:r w:rsidR="00E960D5">
        <w:rPr>
          <w:rFonts w:ascii="Times" w:hAnsi="Times"/>
          <w:b/>
          <w:bCs/>
        </w:rPr>
        <w:t xml:space="preserve"> </w:t>
      </w:r>
      <w:proofErr w:type="gramStart"/>
      <w:r w:rsidR="00700755">
        <w:rPr>
          <w:rFonts w:ascii="Times" w:hAnsi="Times"/>
          <w:b/>
          <w:bCs/>
        </w:rPr>
        <w:t>Architecture;</w:t>
      </w:r>
      <w:r w:rsidR="00700755" w:rsidRPr="009E5E19">
        <w:rPr>
          <w:rFonts w:ascii="Times" w:hAnsi="Times"/>
          <w:b/>
          <w:bCs/>
        </w:rPr>
        <w:t xml:space="preserve"> </w:t>
      </w:r>
      <w:r w:rsidR="00700755">
        <w:rPr>
          <w:rFonts w:ascii="Times" w:hAnsi="Times"/>
          <w:b/>
          <w:bCs/>
        </w:rPr>
        <w:t xml:space="preserve"> </w:t>
      </w:r>
      <w:r w:rsidR="008F4D87">
        <w:rPr>
          <w:rFonts w:ascii="Times" w:hAnsi="Times"/>
          <w:b/>
          <w:bCs/>
        </w:rPr>
        <w:t xml:space="preserve"> </w:t>
      </w:r>
      <w:proofErr w:type="gramEnd"/>
      <w:r w:rsidR="00E960D5">
        <w:rPr>
          <w:rFonts w:ascii="Times" w:hAnsi="Times"/>
          <w:b/>
          <w:bCs/>
        </w:rPr>
        <w:t xml:space="preserve">          Hypervisor;  </w:t>
      </w:r>
      <w:r w:rsidR="008F4D87">
        <w:rPr>
          <w:rFonts w:ascii="Times" w:hAnsi="Times"/>
          <w:b/>
          <w:bCs/>
        </w:rPr>
        <w:t>SAN;</w:t>
      </w:r>
      <w:r w:rsidR="00E960D5">
        <w:rPr>
          <w:rFonts w:ascii="Times" w:hAnsi="Times"/>
          <w:b/>
          <w:bCs/>
        </w:rPr>
        <w:t xml:space="preserve"> </w:t>
      </w:r>
      <w:r w:rsidR="008F4D87">
        <w:rPr>
          <w:rFonts w:ascii="Times" w:hAnsi="Times"/>
          <w:b/>
          <w:bCs/>
        </w:rPr>
        <w:t xml:space="preserve"> security</w:t>
      </w:r>
    </w:p>
    <w:p w14:paraId="31C3112A" w14:textId="2376594B" w:rsidR="001D0B90" w:rsidRPr="009E5E19" w:rsidRDefault="001D0B90" w:rsidP="001D0B90">
      <w:pPr>
        <w:jc w:val="both"/>
        <w:rPr>
          <w:rFonts w:ascii="Times" w:hAnsi="Times"/>
          <w:b/>
          <w:bCs/>
        </w:rPr>
      </w:pPr>
    </w:p>
    <w:p w14:paraId="0E4C4E58" w14:textId="36F1ADA6" w:rsidR="001D0B90" w:rsidRPr="009E5E19" w:rsidRDefault="00AD440B" w:rsidP="001D0B90">
      <w:pPr>
        <w:jc w:val="center"/>
        <w:rPr>
          <w:rFonts w:ascii="Times" w:hAnsi="Times"/>
          <w:b/>
          <w:bCs/>
        </w:rPr>
      </w:pPr>
      <w:r>
        <w:rPr>
          <w:rFonts w:ascii="Times" w:hAnsi="Times"/>
          <w:b/>
          <w:bCs/>
        </w:rPr>
        <w:t>2</w:t>
      </w:r>
      <w:r w:rsidR="001D0B90" w:rsidRPr="009E5E19">
        <w:rPr>
          <w:rFonts w:ascii="Times" w:hAnsi="Times"/>
          <w:b/>
          <w:bCs/>
        </w:rPr>
        <w:t>. Introduction</w:t>
      </w:r>
    </w:p>
    <w:p w14:paraId="5AAB0D74" w14:textId="77777777" w:rsidR="002F040D" w:rsidRPr="009E5E19" w:rsidRDefault="002F040D" w:rsidP="00FD74CB">
      <w:pPr>
        <w:jc w:val="both"/>
        <w:rPr>
          <w:rFonts w:ascii="Times" w:hAnsi="Times"/>
        </w:rPr>
      </w:pPr>
    </w:p>
    <w:p w14:paraId="0468342D" w14:textId="1E50D711" w:rsidR="002F040D" w:rsidRDefault="001D0B90" w:rsidP="00FD74CB">
      <w:pPr>
        <w:jc w:val="both"/>
        <w:rPr>
          <w:rFonts w:ascii="Times" w:hAnsi="Times"/>
        </w:rPr>
      </w:pPr>
      <w:r w:rsidRPr="009E5E19">
        <w:rPr>
          <w:rFonts w:ascii="Times" w:hAnsi="Times"/>
        </w:rPr>
        <w:t>Data</w:t>
      </w:r>
      <w:r w:rsidR="00AC03A4">
        <w:rPr>
          <w:rFonts w:ascii="Times" w:hAnsi="Times"/>
        </w:rPr>
        <w:t>c</w:t>
      </w:r>
      <w:r w:rsidRPr="009E5E19">
        <w:rPr>
          <w:rFonts w:ascii="Times" w:hAnsi="Times"/>
        </w:rPr>
        <w:t>entres</w:t>
      </w:r>
      <w:r w:rsidRPr="009E5E19">
        <w:rPr>
          <w:rFonts w:ascii="Times" w:hAnsi="Times"/>
        </w:rPr>
        <w:t xml:space="preserve"> are the </w:t>
      </w:r>
      <w:r w:rsidR="00AC03A4">
        <w:rPr>
          <w:rFonts w:ascii="Times" w:hAnsi="Times"/>
        </w:rPr>
        <w:t>basis</w:t>
      </w:r>
      <w:r w:rsidRPr="009E5E19">
        <w:rPr>
          <w:rFonts w:ascii="Times" w:hAnsi="Times"/>
        </w:rPr>
        <w:t xml:space="preserve"> to a </w:t>
      </w:r>
      <w:r w:rsidR="00AC03A4">
        <w:rPr>
          <w:rFonts w:ascii="Times" w:hAnsi="Times"/>
        </w:rPr>
        <w:t xml:space="preserve">large </w:t>
      </w:r>
      <w:r w:rsidR="005D7CF2">
        <w:rPr>
          <w:rFonts w:ascii="Times" w:hAnsi="Times"/>
        </w:rPr>
        <w:t>range</w:t>
      </w:r>
      <w:r w:rsidR="005D7CF2" w:rsidRPr="009E5E19">
        <w:rPr>
          <w:rFonts w:ascii="Times" w:hAnsi="Times"/>
        </w:rPr>
        <w:t xml:space="preserve"> of</w:t>
      </w:r>
      <w:r w:rsidRPr="009E5E19">
        <w:rPr>
          <w:rFonts w:ascii="Times" w:hAnsi="Times"/>
        </w:rPr>
        <w:t xml:space="preserve"> services, such as </w:t>
      </w:r>
      <w:r w:rsidR="002B7708" w:rsidRPr="009E5E19">
        <w:rPr>
          <w:rFonts w:ascii="Times" w:hAnsi="Times"/>
        </w:rPr>
        <w:t>Web</w:t>
      </w:r>
      <w:r w:rsidR="002B7708">
        <w:rPr>
          <w:rFonts w:ascii="Times" w:hAnsi="Times"/>
        </w:rPr>
        <w:t>hosting</w:t>
      </w:r>
      <w:r w:rsidRPr="009E5E19">
        <w:rPr>
          <w:rFonts w:ascii="Times" w:hAnsi="Times"/>
        </w:rPr>
        <w:t xml:space="preserve">, social networks, and a wide range of services like </w:t>
      </w:r>
      <w:r w:rsidRPr="009E5E19">
        <w:rPr>
          <w:rFonts w:ascii="Times" w:hAnsi="Times"/>
        </w:rPr>
        <w:t>(P</w:t>
      </w:r>
      <w:r w:rsidRPr="009E5E19">
        <w:rPr>
          <w:rFonts w:ascii="Times" w:hAnsi="Times"/>
        </w:rPr>
        <w:t>AAS</w:t>
      </w:r>
      <w:r w:rsidRPr="009E5E19">
        <w:rPr>
          <w:rFonts w:ascii="Times" w:hAnsi="Times"/>
        </w:rPr>
        <w:t>)</w:t>
      </w:r>
      <w:r w:rsidRPr="009E5E19">
        <w:rPr>
          <w:rFonts w:ascii="Times" w:hAnsi="Times"/>
        </w:rPr>
        <w:t xml:space="preserve">, </w:t>
      </w:r>
      <w:r w:rsidRPr="009E5E19">
        <w:rPr>
          <w:rFonts w:ascii="Times" w:hAnsi="Times"/>
        </w:rPr>
        <w:t>(S</w:t>
      </w:r>
      <w:r w:rsidRPr="009E5E19">
        <w:rPr>
          <w:rFonts w:ascii="Times" w:hAnsi="Times"/>
        </w:rPr>
        <w:t>AAS</w:t>
      </w:r>
      <w:r w:rsidRPr="009E5E19">
        <w:rPr>
          <w:rFonts w:ascii="Times" w:hAnsi="Times"/>
        </w:rPr>
        <w:t>)</w:t>
      </w:r>
      <w:r w:rsidRPr="009E5E19">
        <w:rPr>
          <w:rFonts w:ascii="Times" w:hAnsi="Times"/>
        </w:rPr>
        <w:t xml:space="preserve"> and cloud computing, all offered through the Internet. It consists of focused equipment for different functions, such as storage, management, processing and digital information exchange. They support the information needs and the application services and management of different kinds of </w:t>
      </w:r>
      <w:r w:rsidR="00AC03A4" w:rsidRPr="00AC03A4">
        <w:rPr>
          <w:rFonts w:ascii="Times" w:hAnsi="Times"/>
        </w:rPr>
        <w:t>Data treatment types</w:t>
      </w:r>
      <w:r w:rsidRPr="009E5E19">
        <w:rPr>
          <w:rFonts w:ascii="Times" w:hAnsi="Times"/>
        </w:rPr>
        <w:t xml:space="preserve"> such as webhosting, </w:t>
      </w:r>
      <w:r w:rsidR="00AC03A4">
        <w:rPr>
          <w:rFonts w:ascii="Times" w:hAnsi="Times"/>
        </w:rPr>
        <w:t>i</w:t>
      </w:r>
      <w:r w:rsidRPr="009E5E19">
        <w:rPr>
          <w:rFonts w:ascii="Times" w:hAnsi="Times"/>
        </w:rPr>
        <w:t xml:space="preserve">nternet, intranet, telecommunications and information technology in </w:t>
      </w:r>
      <w:r w:rsidR="00AC03A4" w:rsidRPr="009E5E19">
        <w:rPr>
          <w:rFonts w:ascii="Times" w:hAnsi="Times"/>
        </w:rPr>
        <w:t>large businesses</w:t>
      </w:r>
      <w:r w:rsidRPr="009E5E19">
        <w:rPr>
          <w:rFonts w:ascii="Times" w:hAnsi="Times"/>
        </w:rPr>
        <w:t xml:space="preserve"> and </w:t>
      </w:r>
      <w:r w:rsidR="00AC03A4" w:rsidRPr="00AC03A4">
        <w:rPr>
          <w:rFonts w:ascii="Times" w:hAnsi="Times"/>
        </w:rPr>
        <w:t>Institutions of education</w:t>
      </w:r>
      <w:r w:rsidR="009E5E19" w:rsidRPr="009E5E19">
        <w:rPr>
          <w:rFonts w:ascii="Times" w:hAnsi="Times"/>
        </w:rPr>
        <w:t>. Data</w:t>
      </w:r>
      <w:r w:rsidRPr="009E5E19">
        <w:rPr>
          <w:rFonts w:ascii="Times" w:hAnsi="Times"/>
        </w:rPr>
        <w:t xml:space="preserve"> centres, from financial services, media, high-tech, universities, government institutions and many more, can be found in nearly all economic sectors. </w:t>
      </w:r>
      <w:r w:rsidR="003E535B" w:rsidRPr="003E535B">
        <w:rPr>
          <w:rFonts w:ascii="Times" w:hAnsi="Times"/>
        </w:rPr>
        <w:t>They are used and supported by companies</w:t>
      </w:r>
      <w:r w:rsidRPr="009E5E19">
        <w:rPr>
          <w:rFonts w:ascii="Times" w:hAnsi="Times"/>
        </w:rPr>
        <w:t xml:space="preserve">, intelligence and communication </w:t>
      </w:r>
      <w:r w:rsidRPr="009E5E19">
        <w:rPr>
          <w:rFonts w:ascii="Times" w:hAnsi="Times"/>
        </w:rPr>
        <w:t>processes</w:t>
      </w:r>
      <w:r w:rsidRPr="009E5E19">
        <w:rPr>
          <w:rFonts w:ascii="Times" w:hAnsi="Times"/>
        </w:rPr>
        <w:t xml:space="preserve">. As the data centres grow quickly, </w:t>
      </w:r>
      <w:r w:rsidR="003E535B">
        <w:rPr>
          <w:rFonts w:ascii="Times" w:hAnsi="Times"/>
        </w:rPr>
        <w:t>request</w:t>
      </w:r>
      <w:r w:rsidRPr="009E5E19">
        <w:rPr>
          <w:rFonts w:ascii="Times" w:hAnsi="Times"/>
        </w:rPr>
        <w:t xml:space="preserve"> for both physical </w:t>
      </w:r>
      <w:r w:rsidR="003E535B">
        <w:rPr>
          <w:rFonts w:ascii="Times" w:hAnsi="Times"/>
        </w:rPr>
        <w:t>facilities,</w:t>
      </w:r>
      <w:r w:rsidRPr="009E5E19">
        <w:rPr>
          <w:rFonts w:ascii="Times" w:hAnsi="Times"/>
        </w:rPr>
        <w:t xml:space="preserve"> infrastructure continuously increases</w:t>
      </w:r>
      <w:r w:rsidR="003E535B">
        <w:rPr>
          <w:rFonts w:ascii="Times" w:hAnsi="Times"/>
        </w:rPr>
        <w:t xml:space="preserve"> </w:t>
      </w:r>
      <w:r w:rsidR="009E5E19" w:rsidRPr="009E5E19">
        <w:rPr>
          <w:rFonts w:ascii="Times" w:hAnsi="Times"/>
        </w:rPr>
        <w:t>facilities, which means that energy demand will continue to increase.</w:t>
      </w:r>
      <w:r w:rsidR="00411D19">
        <w:rPr>
          <w:rFonts w:ascii="Times" w:hAnsi="Times"/>
        </w:rPr>
        <w:t xml:space="preserve"> [</w:t>
      </w:r>
      <w:r w:rsidR="00B519BD">
        <w:rPr>
          <w:rFonts w:ascii="Times" w:hAnsi="Times"/>
        </w:rPr>
        <w:t>1</w:t>
      </w:r>
      <w:r w:rsidR="00411D19">
        <w:rPr>
          <w:rFonts w:ascii="Times" w:hAnsi="Times"/>
        </w:rPr>
        <w:t>]-[</w:t>
      </w:r>
      <w:r w:rsidR="002B7708">
        <w:rPr>
          <w:rFonts w:ascii="Times" w:hAnsi="Times"/>
        </w:rPr>
        <w:t>2</w:t>
      </w:r>
      <w:r w:rsidR="00411D19">
        <w:rPr>
          <w:rFonts w:ascii="Times" w:hAnsi="Times"/>
        </w:rPr>
        <w:t>]</w:t>
      </w:r>
    </w:p>
    <w:p w14:paraId="48EE8401" w14:textId="014AE3B9" w:rsidR="009E5E19" w:rsidRDefault="009E5E19" w:rsidP="00FD74CB">
      <w:pPr>
        <w:jc w:val="both"/>
        <w:rPr>
          <w:rFonts w:ascii="Times" w:hAnsi="Times"/>
        </w:rPr>
      </w:pPr>
    </w:p>
    <w:p w14:paraId="2D467AC3" w14:textId="045F5977" w:rsidR="009E5E19" w:rsidRDefault="009E5E19" w:rsidP="00FD74CB">
      <w:pPr>
        <w:jc w:val="both"/>
        <w:rPr>
          <w:rFonts w:ascii="Times" w:hAnsi="Times"/>
        </w:rPr>
      </w:pPr>
      <w:r w:rsidRPr="009E5E19">
        <w:rPr>
          <w:rFonts w:ascii="Times" w:hAnsi="Times"/>
        </w:rPr>
        <w:t xml:space="preserve">IT datacentre </w:t>
      </w:r>
      <w:r w:rsidR="003E535B" w:rsidRPr="003E535B">
        <w:rPr>
          <w:rFonts w:ascii="Times" w:hAnsi="Times"/>
        </w:rPr>
        <w:t>comprised of equipment</w:t>
      </w:r>
      <w:r w:rsidR="003E535B" w:rsidRPr="003E535B">
        <w:rPr>
          <w:rFonts w:ascii="Times" w:hAnsi="Times"/>
        </w:rPr>
        <w:t xml:space="preserve"> </w:t>
      </w:r>
      <w:r w:rsidRPr="009E5E19">
        <w:rPr>
          <w:rFonts w:ascii="Times" w:hAnsi="Times"/>
        </w:rPr>
        <w:t>of several single device</w:t>
      </w:r>
      <w:r w:rsidR="003E535B">
        <w:rPr>
          <w:rFonts w:ascii="Times" w:hAnsi="Times"/>
        </w:rPr>
        <w:t>s</w:t>
      </w:r>
      <w:r w:rsidRPr="009E5E19">
        <w:rPr>
          <w:rFonts w:ascii="Times" w:hAnsi="Times"/>
        </w:rPr>
        <w:t xml:space="preserve"> such as </w:t>
      </w:r>
      <w:r w:rsidR="003E535B" w:rsidRPr="009E5E19">
        <w:rPr>
          <w:rFonts w:ascii="Times" w:hAnsi="Times"/>
        </w:rPr>
        <w:t>storage</w:t>
      </w:r>
      <w:r w:rsidR="003E535B">
        <w:rPr>
          <w:rFonts w:ascii="Times" w:hAnsi="Times"/>
        </w:rPr>
        <w:t>,</w:t>
      </w:r>
      <w:r w:rsidRPr="009E5E19">
        <w:rPr>
          <w:rFonts w:ascii="Times" w:hAnsi="Times"/>
        </w:rPr>
        <w:t xml:space="preserve"> server, switch, generator, cooling, etc. </w:t>
      </w:r>
      <w:r w:rsidR="003E535B" w:rsidRPr="003E535B">
        <w:rPr>
          <w:rFonts w:ascii="Times" w:hAnsi="Times"/>
        </w:rPr>
        <w:t>Servers consume the most energy because they are so large</w:t>
      </w:r>
      <w:r w:rsidR="003E535B">
        <w:rPr>
          <w:rFonts w:ascii="Times" w:hAnsi="Times"/>
        </w:rPr>
        <w:t>,</w:t>
      </w:r>
    </w:p>
    <w:p w14:paraId="51528697" w14:textId="77777777" w:rsidR="009E5E19" w:rsidRDefault="009E5E19" w:rsidP="00FD74CB">
      <w:pPr>
        <w:jc w:val="both"/>
        <w:rPr>
          <w:rFonts w:ascii="Times" w:hAnsi="Times"/>
        </w:rPr>
      </w:pPr>
    </w:p>
    <w:p w14:paraId="7E07ED80" w14:textId="77777777" w:rsidR="009E5E19" w:rsidRDefault="009E5E19" w:rsidP="00FD74CB">
      <w:pPr>
        <w:jc w:val="both"/>
        <w:rPr>
          <w:rFonts w:ascii="Times" w:hAnsi="Times"/>
        </w:rPr>
      </w:pPr>
    </w:p>
    <w:p w14:paraId="5FF53E15" w14:textId="77777777" w:rsidR="009E5E19" w:rsidRDefault="009E5E19" w:rsidP="00FD74CB">
      <w:pPr>
        <w:jc w:val="both"/>
        <w:rPr>
          <w:rFonts w:ascii="Times" w:hAnsi="Times"/>
        </w:rPr>
      </w:pPr>
    </w:p>
    <w:p w14:paraId="28999E1B" w14:textId="77777777" w:rsidR="00A53A69" w:rsidRDefault="00A53A69" w:rsidP="00FD74CB">
      <w:pPr>
        <w:jc w:val="both"/>
        <w:rPr>
          <w:rFonts w:ascii="Times" w:hAnsi="Times"/>
        </w:rPr>
      </w:pPr>
    </w:p>
    <w:p w14:paraId="1948AD81" w14:textId="77777777" w:rsidR="00A53A69" w:rsidRDefault="00A53A69" w:rsidP="00FD74CB">
      <w:pPr>
        <w:jc w:val="both"/>
        <w:rPr>
          <w:rFonts w:ascii="Times" w:hAnsi="Times"/>
        </w:rPr>
      </w:pPr>
    </w:p>
    <w:p w14:paraId="4D36C6F2" w14:textId="77777777" w:rsidR="00A53A69" w:rsidRDefault="00A53A69" w:rsidP="00FD74CB">
      <w:pPr>
        <w:jc w:val="both"/>
        <w:rPr>
          <w:rFonts w:ascii="Times" w:hAnsi="Times"/>
        </w:rPr>
      </w:pPr>
    </w:p>
    <w:p w14:paraId="310EDD04" w14:textId="497B2288" w:rsidR="009E5E19" w:rsidRDefault="003E535B" w:rsidP="00FD74CB">
      <w:pPr>
        <w:jc w:val="both"/>
        <w:rPr>
          <w:rFonts w:ascii="Times" w:hAnsi="Times"/>
        </w:rPr>
      </w:pPr>
      <w:r w:rsidRPr="003E535B">
        <w:rPr>
          <w:rFonts w:ascii="Times" w:hAnsi="Times"/>
        </w:rPr>
        <w:t>The size of data centres is steadily increasing</w:t>
      </w:r>
      <w:r w:rsidR="009E5E19" w:rsidRPr="009E5E19">
        <w:rPr>
          <w:rFonts w:ascii="Times" w:hAnsi="Times"/>
        </w:rPr>
        <w:t>.</w:t>
      </w:r>
      <w:r>
        <w:rPr>
          <w:rFonts w:ascii="Times" w:hAnsi="Times"/>
        </w:rPr>
        <w:t xml:space="preserve"> </w:t>
      </w:r>
      <w:r w:rsidR="002B7708">
        <w:rPr>
          <w:rFonts w:ascii="Times" w:hAnsi="Times"/>
        </w:rPr>
        <w:t>[1]</w:t>
      </w:r>
    </w:p>
    <w:p w14:paraId="3707E395" w14:textId="44B2A2CC" w:rsidR="009E5E19" w:rsidRDefault="009E5E19" w:rsidP="00FD74CB">
      <w:pPr>
        <w:jc w:val="both"/>
        <w:rPr>
          <w:rFonts w:ascii="Times" w:hAnsi="Times"/>
        </w:rPr>
      </w:pPr>
    </w:p>
    <w:p w14:paraId="141C3385" w14:textId="3FB1A88D" w:rsidR="009E5E19" w:rsidRDefault="009E5E19" w:rsidP="00FD74CB">
      <w:pPr>
        <w:jc w:val="both"/>
        <w:rPr>
          <w:rFonts w:ascii="Times" w:hAnsi="Times"/>
        </w:rPr>
      </w:pPr>
      <w:r w:rsidRPr="009E5E19">
        <w:rPr>
          <w:rFonts w:ascii="Times" w:hAnsi="Times"/>
        </w:rPr>
        <w:t>In IT especially in business organisations, virtualization technology is currently an important development and has become a top-of-the-range revision of computer</w:t>
      </w:r>
      <w:r w:rsidR="003E535B">
        <w:rPr>
          <w:rFonts w:ascii="Times" w:hAnsi="Times"/>
        </w:rPr>
        <w:t>s</w:t>
      </w:r>
      <w:r w:rsidRPr="009E5E19">
        <w:rPr>
          <w:rFonts w:ascii="Times" w:hAnsi="Times"/>
        </w:rPr>
        <w:t xml:space="preserve"> industry. Virtuali</w:t>
      </w:r>
      <w:r w:rsidR="003E535B">
        <w:rPr>
          <w:rFonts w:ascii="Times" w:hAnsi="Times"/>
        </w:rPr>
        <w:t>s</w:t>
      </w:r>
      <w:r w:rsidRPr="009E5E19">
        <w:rPr>
          <w:rFonts w:ascii="Times" w:hAnsi="Times"/>
        </w:rPr>
        <w:t xml:space="preserve">ation </w:t>
      </w:r>
      <w:r w:rsidR="003E535B" w:rsidRPr="003E535B">
        <w:rPr>
          <w:rFonts w:ascii="Times" w:hAnsi="Times"/>
        </w:rPr>
        <w:t>separates or incorporates</w:t>
      </w:r>
      <w:r w:rsidR="003E535B" w:rsidRPr="003E535B">
        <w:rPr>
          <w:rFonts w:ascii="Times" w:hAnsi="Times"/>
        </w:rPr>
        <w:t xml:space="preserve"> </w:t>
      </w:r>
      <w:r w:rsidRPr="009E5E19">
        <w:rPr>
          <w:rFonts w:ascii="Times" w:hAnsi="Times"/>
        </w:rPr>
        <w:t xml:space="preserve">server-based environment computer resources in order to </w:t>
      </w:r>
      <w:r w:rsidR="003E535B">
        <w:rPr>
          <w:rFonts w:ascii="Times" w:hAnsi="Times"/>
        </w:rPr>
        <w:t>supply</w:t>
      </w:r>
      <w:r w:rsidRPr="009E5E19">
        <w:rPr>
          <w:rFonts w:ascii="Times" w:hAnsi="Times"/>
        </w:rPr>
        <w:t xml:space="preserve"> </w:t>
      </w:r>
      <w:r w:rsidR="00A127B8" w:rsidRPr="00A127B8">
        <w:rPr>
          <w:rFonts w:ascii="Times" w:hAnsi="Times"/>
        </w:rPr>
        <w:t>a variety of operating environments</w:t>
      </w:r>
      <w:r w:rsidRPr="009E5E19">
        <w:rPr>
          <w:rFonts w:ascii="Times" w:hAnsi="Times"/>
        </w:rPr>
        <w:t xml:space="preserve"> various techniques and methodologies, such as </w:t>
      </w:r>
      <w:r w:rsidR="00A127B8" w:rsidRPr="00A127B8">
        <w:rPr>
          <w:rFonts w:ascii="Times" w:hAnsi="Times"/>
        </w:rPr>
        <w:t>Partitioning or assembling hardware and software</w:t>
      </w:r>
      <w:r w:rsidRPr="009E5E19">
        <w:rPr>
          <w:rFonts w:ascii="Times" w:hAnsi="Times"/>
        </w:rPr>
        <w:t xml:space="preserve">, machine </w:t>
      </w:r>
      <w:r w:rsidR="00A127B8">
        <w:rPr>
          <w:rFonts w:ascii="Times" w:hAnsi="Times"/>
        </w:rPr>
        <w:t>p</w:t>
      </w:r>
      <w:r w:rsidR="00A127B8" w:rsidRPr="00A127B8">
        <w:rPr>
          <w:rFonts w:ascii="Times" w:hAnsi="Times"/>
        </w:rPr>
        <w:t>artial or full simulation, emulation and time</w:t>
      </w:r>
      <w:r w:rsidR="00A127B8" w:rsidRPr="00A127B8">
        <w:rPr>
          <w:rFonts w:ascii="Times" w:hAnsi="Times"/>
        </w:rPr>
        <w:t xml:space="preserve"> </w:t>
      </w:r>
      <w:r w:rsidRPr="009E5E19">
        <w:rPr>
          <w:rFonts w:ascii="Times" w:hAnsi="Times"/>
        </w:rPr>
        <w:t>share [</w:t>
      </w:r>
      <w:r w:rsidR="002B7708">
        <w:rPr>
          <w:rFonts w:ascii="Times" w:hAnsi="Times"/>
        </w:rPr>
        <w:t>3</w:t>
      </w:r>
      <w:r w:rsidRPr="009E5E19">
        <w:rPr>
          <w:rFonts w:ascii="Times" w:hAnsi="Times"/>
        </w:rPr>
        <w:t>].</w:t>
      </w:r>
    </w:p>
    <w:p w14:paraId="338DFEAD" w14:textId="77777777" w:rsidR="009E5E19" w:rsidRPr="009E5E19" w:rsidRDefault="009E5E19" w:rsidP="00FD74CB">
      <w:pPr>
        <w:jc w:val="both"/>
        <w:rPr>
          <w:rFonts w:ascii="Times" w:hAnsi="Times"/>
        </w:rPr>
      </w:pPr>
    </w:p>
    <w:p w14:paraId="1BA1C974" w14:textId="4DD837EC" w:rsidR="009E5E19" w:rsidRDefault="009E5E19" w:rsidP="00FD74CB">
      <w:pPr>
        <w:jc w:val="both"/>
        <w:rPr>
          <w:rFonts w:ascii="Times" w:hAnsi="Times"/>
        </w:rPr>
      </w:pPr>
      <w:r w:rsidRPr="009E5E19">
        <w:rPr>
          <w:rFonts w:ascii="Times" w:hAnsi="Times"/>
        </w:rPr>
        <w:t xml:space="preserve">It allows the simultaneous operation of </w:t>
      </w:r>
      <w:r w:rsidR="00A127B8">
        <w:rPr>
          <w:rFonts w:ascii="Times" w:hAnsi="Times"/>
        </w:rPr>
        <w:t xml:space="preserve">multiple </w:t>
      </w:r>
      <w:r w:rsidR="00A127B8" w:rsidRPr="009E5E19">
        <w:rPr>
          <w:rFonts w:ascii="Times" w:hAnsi="Times"/>
        </w:rPr>
        <w:t>operating</w:t>
      </w:r>
      <w:r w:rsidRPr="009E5E19">
        <w:rPr>
          <w:rFonts w:ascii="Times" w:hAnsi="Times"/>
        </w:rPr>
        <w:t xml:space="preserve"> systems on </w:t>
      </w:r>
      <w:r w:rsidR="00A127B8">
        <w:rPr>
          <w:rFonts w:ascii="Times" w:hAnsi="Times"/>
        </w:rPr>
        <w:t>a single</w:t>
      </w:r>
      <w:r w:rsidRPr="009E5E19">
        <w:rPr>
          <w:rFonts w:ascii="Times" w:hAnsi="Times"/>
        </w:rPr>
        <w:t xml:space="preserve"> machine. Virtual Maker Monitor (VMM) or hypervisor is a platform that offers multiple operational systems running simultaneously with the aim to provide end-users' services based on the level of service defined before the processes and to share different resources. In order to reduce the </w:t>
      </w:r>
      <w:r w:rsidR="00A127B8">
        <w:rPr>
          <w:rFonts w:ascii="Times" w:hAnsi="Times"/>
        </w:rPr>
        <w:t>power</w:t>
      </w:r>
      <w:r w:rsidRPr="009E5E19">
        <w:rPr>
          <w:rFonts w:ascii="Times" w:hAnsi="Times"/>
        </w:rPr>
        <w:t xml:space="preserve"> </w:t>
      </w:r>
      <w:r w:rsidR="00A127B8">
        <w:rPr>
          <w:rFonts w:ascii="Times" w:hAnsi="Times"/>
        </w:rPr>
        <w:t>utilisation</w:t>
      </w:r>
      <w:r w:rsidRPr="009E5E19">
        <w:rPr>
          <w:rFonts w:ascii="Times" w:hAnsi="Times"/>
        </w:rPr>
        <w:t xml:space="preserve"> of datacentres virtuali</w:t>
      </w:r>
      <w:r w:rsidR="005D7CF2">
        <w:rPr>
          <w:rFonts w:ascii="Times" w:hAnsi="Times"/>
        </w:rPr>
        <w:t>s</w:t>
      </w:r>
      <w:r w:rsidRPr="009E5E19">
        <w:rPr>
          <w:rFonts w:ascii="Times" w:hAnsi="Times"/>
        </w:rPr>
        <w:t xml:space="preserve">ation and </w:t>
      </w:r>
      <w:r w:rsidR="005D7CF2">
        <w:rPr>
          <w:rFonts w:ascii="Times" w:hAnsi="Times"/>
        </w:rPr>
        <w:t>t</w:t>
      </w:r>
      <w:r w:rsidR="005D7CF2" w:rsidRPr="005D7CF2">
        <w:rPr>
          <w:rFonts w:ascii="Times" w:hAnsi="Times"/>
        </w:rPr>
        <w:t>echniques of consolidation to enhance</w:t>
      </w:r>
      <w:r w:rsidR="005D7CF2" w:rsidRPr="005D7CF2">
        <w:rPr>
          <w:rFonts w:ascii="Times" w:hAnsi="Times"/>
        </w:rPr>
        <w:t xml:space="preserve"> </w:t>
      </w:r>
      <w:r w:rsidRPr="009E5E19">
        <w:rPr>
          <w:rFonts w:ascii="Times" w:hAnsi="Times"/>
        </w:rPr>
        <w:t>the use of underutilised servers by data</w:t>
      </w:r>
      <w:r w:rsidR="002B7708" w:rsidRPr="009E5E19">
        <w:rPr>
          <w:rFonts w:ascii="Times" w:hAnsi="Times"/>
        </w:rPr>
        <w:t>centres.</w:t>
      </w:r>
      <w:r w:rsidR="002B7708">
        <w:rPr>
          <w:rFonts w:ascii="Times" w:hAnsi="Times"/>
        </w:rPr>
        <w:t xml:space="preserve"> [</w:t>
      </w:r>
      <w:r w:rsidR="009C5012">
        <w:rPr>
          <w:rFonts w:ascii="Times" w:hAnsi="Times"/>
        </w:rPr>
        <w:t>4</w:t>
      </w:r>
      <w:r w:rsidR="00411D19">
        <w:rPr>
          <w:rFonts w:ascii="Times" w:hAnsi="Times"/>
        </w:rPr>
        <w:t>]</w:t>
      </w:r>
    </w:p>
    <w:p w14:paraId="0D41986A" w14:textId="2880D3AE" w:rsidR="008F4D87" w:rsidRDefault="008F4D87" w:rsidP="00FD74CB">
      <w:pPr>
        <w:jc w:val="both"/>
        <w:rPr>
          <w:rFonts w:ascii="Times" w:hAnsi="Times"/>
        </w:rPr>
      </w:pPr>
    </w:p>
    <w:p w14:paraId="22EFD6F3" w14:textId="6615FA52" w:rsidR="00112FC5" w:rsidRDefault="00112FC5" w:rsidP="00FD74CB">
      <w:pPr>
        <w:jc w:val="both"/>
        <w:rPr>
          <w:rFonts w:ascii="Times" w:hAnsi="Times"/>
        </w:rPr>
      </w:pPr>
    </w:p>
    <w:p w14:paraId="74311804" w14:textId="733A2FAB" w:rsidR="00112FC5" w:rsidRDefault="00F00DFA" w:rsidP="00FD74CB">
      <w:pPr>
        <w:jc w:val="both"/>
        <w:rPr>
          <w:rFonts w:ascii="Times" w:hAnsi="Times"/>
        </w:rPr>
      </w:pPr>
      <w:r>
        <w:rPr>
          <w:rFonts w:ascii="Times" w:hAnsi="Times"/>
          <w:noProof/>
        </w:rPr>
        <w:drawing>
          <wp:inline distT="0" distB="0" distL="0" distR="0" wp14:anchorId="1A43B845" wp14:editId="1001C874">
            <wp:extent cx="3098165" cy="1905635"/>
            <wp:effectExtent l="0" t="0" r="635"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98165" cy="1905635"/>
                    </a:xfrm>
                    <a:prstGeom prst="rect">
                      <a:avLst/>
                    </a:prstGeom>
                  </pic:spPr>
                </pic:pic>
              </a:graphicData>
            </a:graphic>
          </wp:inline>
        </w:drawing>
      </w:r>
    </w:p>
    <w:p w14:paraId="55FC212C" w14:textId="22A5BF3F" w:rsidR="00112FC5" w:rsidRPr="00895E4E" w:rsidRDefault="00F00DFA" w:rsidP="00895E4E">
      <w:pPr>
        <w:jc w:val="center"/>
        <w:rPr>
          <w:rFonts w:ascii="Times" w:hAnsi="Times"/>
          <w:i/>
          <w:iCs/>
        </w:rPr>
      </w:pPr>
      <w:r w:rsidRPr="00895E4E">
        <w:rPr>
          <w:rFonts w:ascii="Times" w:hAnsi="Times"/>
          <w:i/>
          <w:iCs/>
        </w:rPr>
        <w:t>Fig 1: Datacentre Network topology [</w:t>
      </w:r>
      <w:r w:rsidR="009C5012">
        <w:rPr>
          <w:rFonts w:ascii="Times" w:hAnsi="Times"/>
          <w:i/>
          <w:iCs/>
        </w:rPr>
        <w:t>5</w:t>
      </w:r>
      <w:r w:rsidRPr="00895E4E">
        <w:rPr>
          <w:rFonts w:ascii="Times" w:hAnsi="Times"/>
          <w:i/>
          <w:iCs/>
        </w:rPr>
        <w:t>]</w:t>
      </w:r>
    </w:p>
    <w:p w14:paraId="1C692E67" w14:textId="048FAC5F" w:rsidR="00112FC5" w:rsidRPr="00895E4E" w:rsidRDefault="00112FC5" w:rsidP="00895E4E">
      <w:pPr>
        <w:jc w:val="center"/>
        <w:rPr>
          <w:rFonts w:ascii="Times" w:hAnsi="Times"/>
          <w:i/>
          <w:iCs/>
        </w:rPr>
      </w:pPr>
    </w:p>
    <w:p w14:paraId="69A8333B" w14:textId="3626056A" w:rsidR="00112FC5" w:rsidRDefault="00112FC5" w:rsidP="00FD74CB">
      <w:pPr>
        <w:jc w:val="both"/>
        <w:rPr>
          <w:rFonts w:ascii="Times" w:hAnsi="Times"/>
        </w:rPr>
      </w:pPr>
    </w:p>
    <w:p w14:paraId="5DB2DC09" w14:textId="15752EE1" w:rsidR="00112FC5" w:rsidRDefault="00AD440B" w:rsidP="008C582A">
      <w:pPr>
        <w:jc w:val="center"/>
        <w:rPr>
          <w:rFonts w:ascii="Times" w:hAnsi="Times"/>
          <w:b/>
          <w:bCs/>
        </w:rPr>
      </w:pPr>
      <w:r>
        <w:rPr>
          <w:rFonts w:ascii="Times" w:hAnsi="Times"/>
          <w:b/>
          <w:bCs/>
        </w:rPr>
        <w:t>3</w:t>
      </w:r>
      <w:r w:rsidR="008C582A" w:rsidRPr="008C582A">
        <w:rPr>
          <w:rFonts w:ascii="Times" w:hAnsi="Times"/>
          <w:b/>
          <w:bCs/>
        </w:rPr>
        <w:t>. Datacentre</w:t>
      </w:r>
      <w:r w:rsidR="00EB2B86">
        <w:rPr>
          <w:rFonts w:ascii="Times" w:hAnsi="Times"/>
          <w:b/>
          <w:bCs/>
        </w:rPr>
        <w:t xml:space="preserve"> Architecture </w:t>
      </w:r>
    </w:p>
    <w:p w14:paraId="7B40FDB5" w14:textId="77777777" w:rsidR="00EB2B86" w:rsidRPr="008C582A" w:rsidRDefault="00EB2B86" w:rsidP="008C582A">
      <w:pPr>
        <w:jc w:val="center"/>
        <w:rPr>
          <w:rFonts w:ascii="Times" w:hAnsi="Times"/>
          <w:b/>
          <w:bCs/>
        </w:rPr>
      </w:pPr>
    </w:p>
    <w:p w14:paraId="56929E49" w14:textId="6CD3AA71" w:rsidR="00EB2B86" w:rsidRPr="00AD440B" w:rsidRDefault="00F07351" w:rsidP="00AD440B">
      <w:pPr>
        <w:pStyle w:val="ListParagraph"/>
        <w:numPr>
          <w:ilvl w:val="1"/>
          <w:numId w:val="35"/>
        </w:numPr>
        <w:rPr>
          <w:rFonts w:ascii="Times" w:hAnsi="Times"/>
        </w:rPr>
      </w:pPr>
      <w:r w:rsidRPr="00AD440B">
        <w:rPr>
          <w:rFonts w:ascii="Times" w:hAnsi="Times"/>
        </w:rPr>
        <w:t xml:space="preserve"> </w:t>
      </w:r>
      <w:r w:rsidR="00EB2B86" w:rsidRPr="00AD440B">
        <w:rPr>
          <w:rFonts w:ascii="Times" w:hAnsi="Times"/>
        </w:rPr>
        <w:t>Datacentre</w:t>
      </w:r>
    </w:p>
    <w:p w14:paraId="3521262A" w14:textId="2F3A7F80" w:rsidR="004108BA" w:rsidRDefault="004108BA" w:rsidP="00F00DFA">
      <w:pPr>
        <w:pStyle w:val="ListParagraph"/>
        <w:jc w:val="both"/>
        <w:rPr>
          <w:rFonts w:ascii="Times" w:hAnsi="Times"/>
        </w:rPr>
      </w:pPr>
      <w:r w:rsidRPr="004108BA">
        <w:rPr>
          <w:rFonts w:ascii="Times" w:hAnsi="Times"/>
        </w:rPr>
        <w:t xml:space="preserve">A data centre is a facility that centralises shared IT operations and equipment of an organisation for the purpose of data storage, processing and dissemination. Data centres are the most critical and proprietary assets of an organisation and are essential for the continuation of everyday operations. The security and reliability of data centres and </w:t>
      </w:r>
      <w:r w:rsidRPr="004108BA">
        <w:rPr>
          <w:rFonts w:ascii="Times" w:hAnsi="Times"/>
        </w:rPr>
        <w:lastRenderedPageBreak/>
        <w:t>their information is therefore one of the top priorities of any organisation.</w:t>
      </w:r>
      <w:r w:rsidR="009C5012">
        <w:rPr>
          <w:rFonts w:ascii="Times" w:hAnsi="Times"/>
        </w:rPr>
        <w:t>[</w:t>
      </w:r>
      <w:r w:rsidR="00F40924">
        <w:rPr>
          <w:rFonts w:ascii="Times" w:hAnsi="Times"/>
        </w:rPr>
        <w:t>8</w:t>
      </w:r>
      <w:r w:rsidR="009C5012">
        <w:rPr>
          <w:rFonts w:ascii="Times" w:hAnsi="Times"/>
        </w:rPr>
        <w:t>]</w:t>
      </w:r>
    </w:p>
    <w:p w14:paraId="4E48096A" w14:textId="191B17F3" w:rsidR="004108BA" w:rsidRDefault="004108BA" w:rsidP="00F00DFA">
      <w:pPr>
        <w:pStyle w:val="ListParagraph"/>
        <w:jc w:val="both"/>
        <w:rPr>
          <w:rFonts w:ascii="Times" w:hAnsi="Times"/>
        </w:rPr>
      </w:pPr>
    </w:p>
    <w:p w14:paraId="198F5967" w14:textId="14E010E5" w:rsidR="00EB2B86" w:rsidRPr="00EB2B86" w:rsidRDefault="00EB2B86" w:rsidP="00F00DFA">
      <w:pPr>
        <w:pStyle w:val="ListParagraph"/>
        <w:jc w:val="both"/>
        <w:rPr>
          <w:rFonts w:ascii="Times" w:hAnsi="Times"/>
        </w:rPr>
      </w:pPr>
      <w:r w:rsidRPr="00EB2B86">
        <w:rPr>
          <w:rFonts w:ascii="Times" w:hAnsi="Times"/>
        </w:rPr>
        <w:t xml:space="preserve">The communication </w:t>
      </w:r>
      <w:r w:rsidR="00F00DFA" w:rsidRPr="00EB2B86">
        <w:rPr>
          <w:rFonts w:ascii="Times" w:hAnsi="Times"/>
        </w:rPr>
        <w:t>infrastructure is</w:t>
      </w:r>
      <w:r w:rsidRPr="00EB2B86">
        <w:rPr>
          <w:rFonts w:ascii="Times" w:hAnsi="Times"/>
        </w:rPr>
        <w:t xml:space="preserve"> a data centre network, described in terms of </w:t>
      </w:r>
      <w:r w:rsidR="007649C5" w:rsidRPr="007649C5">
        <w:rPr>
          <w:rFonts w:ascii="Times" w:hAnsi="Times"/>
        </w:rPr>
        <w:t>network structure</w:t>
      </w:r>
      <w:r w:rsidRPr="00EB2B86">
        <w:rPr>
          <w:rFonts w:ascii="Times" w:hAnsi="Times"/>
        </w:rPr>
        <w:t>, rout</w:t>
      </w:r>
      <w:r w:rsidR="007649C5">
        <w:rPr>
          <w:rFonts w:ascii="Times" w:hAnsi="Times"/>
        </w:rPr>
        <w:t>er</w:t>
      </w:r>
      <w:r w:rsidR="004108BA">
        <w:rPr>
          <w:rFonts w:ascii="Times" w:hAnsi="Times"/>
        </w:rPr>
        <w:t xml:space="preserve">, </w:t>
      </w:r>
      <w:r w:rsidRPr="00EB2B86">
        <w:rPr>
          <w:rFonts w:ascii="Times" w:hAnsi="Times"/>
        </w:rPr>
        <w:t>switch</w:t>
      </w:r>
      <w:r w:rsidR="007649C5">
        <w:rPr>
          <w:rFonts w:ascii="Times" w:hAnsi="Times"/>
        </w:rPr>
        <w:t>es</w:t>
      </w:r>
      <w:r w:rsidRPr="00EB2B86">
        <w:rPr>
          <w:rFonts w:ascii="Times" w:hAnsi="Times"/>
        </w:rPr>
        <w:t xml:space="preserve"> </w:t>
      </w:r>
      <w:r w:rsidR="007649C5" w:rsidRPr="007649C5">
        <w:rPr>
          <w:rFonts w:ascii="Times" w:hAnsi="Times"/>
        </w:rPr>
        <w:t>tools</w:t>
      </w:r>
      <w:r w:rsidRPr="00EB2B86">
        <w:rPr>
          <w:rFonts w:ascii="Times" w:hAnsi="Times"/>
        </w:rPr>
        <w:t xml:space="preserve"> and </w:t>
      </w:r>
      <w:r w:rsidR="007649C5" w:rsidRPr="00EB2B86">
        <w:rPr>
          <w:rFonts w:ascii="Times" w:hAnsi="Times"/>
        </w:rPr>
        <w:t>protocols (</w:t>
      </w:r>
      <w:r w:rsidRPr="00EB2B86">
        <w:rPr>
          <w:rFonts w:ascii="Times" w:hAnsi="Times"/>
        </w:rPr>
        <w:t>e.g.,</w:t>
      </w:r>
      <w:r w:rsidRPr="00EB2B86">
        <w:rPr>
          <w:rFonts w:ascii="Times" w:hAnsi="Times"/>
        </w:rPr>
        <w:t xml:space="preserve"> Ethernet</w:t>
      </w:r>
      <w:r w:rsidR="007649C5">
        <w:rPr>
          <w:rFonts w:ascii="Times" w:hAnsi="Times"/>
        </w:rPr>
        <w:t xml:space="preserve"> cable, </w:t>
      </w:r>
      <w:r w:rsidRPr="00EB2B86">
        <w:rPr>
          <w:rFonts w:ascii="Times" w:hAnsi="Times"/>
        </w:rPr>
        <w:t>IP</w:t>
      </w:r>
      <w:r w:rsidR="007649C5">
        <w:rPr>
          <w:rFonts w:ascii="Times" w:hAnsi="Times"/>
        </w:rPr>
        <w:t xml:space="preserve"> addresses</w:t>
      </w:r>
      <w:r w:rsidRPr="00EB2B86">
        <w:rPr>
          <w:rFonts w:ascii="Times" w:hAnsi="Times"/>
        </w:rPr>
        <w:t xml:space="preserve">). In the following we introduce the standard </w:t>
      </w:r>
      <w:r w:rsidR="007649C5">
        <w:rPr>
          <w:rFonts w:ascii="Times" w:hAnsi="Times"/>
        </w:rPr>
        <w:t>structure</w:t>
      </w:r>
      <w:r w:rsidRPr="00EB2B86">
        <w:rPr>
          <w:rFonts w:ascii="Times" w:hAnsi="Times"/>
        </w:rPr>
        <w:t xml:space="preserve"> that has recently been proposed in data centres and in some other topologies.</w:t>
      </w:r>
    </w:p>
    <w:p w14:paraId="79ED8B94" w14:textId="59525DEB" w:rsidR="00112FC5" w:rsidRDefault="00EB2B86" w:rsidP="00EB2B86">
      <w:pPr>
        <w:pStyle w:val="ListParagraph"/>
        <w:rPr>
          <w:rFonts w:ascii="Times" w:hAnsi="Times"/>
        </w:rPr>
      </w:pPr>
      <w:r w:rsidRPr="00EB2B86">
        <w:rPr>
          <w:rFonts w:ascii="Times" w:hAnsi="Times"/>
        </w:rPr>
        <w:t xml:space="preserve"> </w:t>
      </w:r>
    </w:p>
    <w:p w14:paraId="3562C5F3" w14:textId="77777777" w:rsidR="00AD440B" w:rsidRDefault="00F00DFA" w:rsidP="00AD440B">
      <w:pPr>
        <w:pStyle w:val="ListParagraph"/>
        <w:numPr>
          <w:ilvl w:val="1"/>
          <w:numId w:val="35"/>
        </w:numPr>
        <w:jc w:val="both"/>
        <w:rPr>
          <w:rFonts w:ascii="Times" w:hAnsi="Times"/>
        </w:rPr>
      </w:pPr>
      <w:r>
        <w:rPr>
          <w:noProof/>
        </w:rPr>
        <w:drawing>
          <wp:anchor distT="0" distB="0" distL="114300" distR="114300" simplePos="0" relativeHeight="251658240" behindDoc="0" locked="0" layoutInCell="1" allowOverlap="1" wp14:anchorId="3DD2F339" wp14:editId="04785149">
            <wp:simplePos x="0" y="0"/>
            <wp:positionH relativeFrom="column">
              <wp:posOffset>457200</wp:posOffset>
            </wp:positionH>
            <wp:positionV relativeFrom="paragraph">
              <wp:posOffset>2987040</wp:posOffset>
            </wp:positionV>
            <wp:extent cx="2560320" cy="1764030"/>
            <wp:effectExtent l="0" t="0" r="5080" b="1270"/>
            <wp:wrapThrough wrapText="bothSides">
              <wp:wrapPolygon edited="0">
                <wp:start x="0" y="0"/>
                <wp:lineTo x="0" y="21460"/>
                <wp:lineTo x="21536" y="21460"/>
                <wp:lineTo x="21536" y="0"/>
                <wp:lineTo x="0" y="0"/>
              </wp:wrapPolygon>
            </wp:wrapThrough>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rotWithShape="1">
                    <a:blip r:embed="rId8" cstate="print">
                      <a:extLst>
                        <a:ext uri="{28A0092B-C50C-407E-A947-70E740481C1C}">
                          <a14:useLocalDpi xmlns:a14="http://schemas.microsoft.com/office/drawing/2010/main" val="0"/>
                        </a:ext>
                      </a:extLst>
                    </a:blip>
                    <a:srcRect l="52768" b="18785"/>
                    <a:stretch/>
                  </pic:blipFill>
                  <pic:spPr bwMode="auto">
                    <a:xfrm>
                      <a:off x="0" y="0"/>
                      <a:ext cx="2560320" cy="1764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440B" w:rsidRPr="00AD440B">
        <w:rPr>
          <w:rFonts w:ascii="Times" w:hAnsi="Times"/>
        </w:rPr>
        <w:t xml:space="preserve"> </w:t>
      </w:r>
      <w:r w:rsidRPr="00AD440B">
        <w:rPr>
          <w:rFonts w:ascii="Times" w:hAnsi="Times"/>
        </w:rPr>
        <w:t xml:space="preserve">A traditional network of data </w:t>
      </w:r>
      <w:r w:rsidRPr="00AD440B">
        <w:rPr>
          <w:rFonts w:ascii="Times" w:hAnsi="Times"/>
        </w:rPr>
        <w:t>centres</w:t>
      </w:r>
    </w:p>
    <w:p w14:paraId="2D358AE0" w14:textId="036E3137" w:rsidR="00F00DFA" w:rsidRPr="00AD440B" w:rsidRDefault="00F00DFA" w:rsidP="00AD440B">
      <w:pPr>
        <w:pStyle w:val="ListParagraph"/>
        <w:ind w:left="360"/>
        <w:jc w:val="both"/>
        <w:rPr>
          <w:rFonts w:ascii="Times" w:hAnsi="Times"/>
        </w:rPr>
      </w:pPr>
      <w:r w:rsidRPr="00AD440B">
        <w:rPr>
          <w:rFonts w:ascii="Times" w:hAnsi="Times"/>
        </w:rPr>
        <w:t xml:space="preserve"> is</w:t>
      </w:r>
      <w:r w:rsidRPr="00AD440B">
        <w:rPr>
          <w:rFonts w:ascii="Times" w:hAnsi="Times"/>
        </w:rPr>
        <w:t xml:space="preserve"> presented in Figure 1. This topology provides a connectivity to servers on each rack using a </w:t>
      </w:r>
      <w:proofErr w:type="spellStart"/>
      <w:r w:rsidR="005D7CF2" w:rsidRPr="00AD440B">
        <w:rPr>
          <w:rFonts w:ascii="Times" w:hAnsi="Times"/>
        </w:rPr>
        <w:t>R</w:t>
      </w:r>
      <w:r w:rsidRPr="00AD440B">
        <w:rPr>
          <w:rFonts w:ascii="Times" w:hAnsi="Times"/>
        </w:rPr>
        <w:t>op</w:t>
      </w:r>
      <w:proofErr w:type="spellEnd"/>
      <w:r w:rsidR="005D7CF2" w:rsidRPr="00AD440B">
        <w:rPr>
          <w:rFonts w:ascii="Times" w:hAnsi="Times"/>
        </w:rPr>
        <w:t xml:space="preserve"> </w:t>
      </w:r>
      <w:r w:rsidRPr="00AD440B">
        <w:rPr>
          <w:rFonts w:ascii="Times" w:hAnsi="Times"/>
        </w:rPr>
        <w:t>of</w:t>
      </w:r>
      <w:r w:rsidR="005D7CF2" w:rsidRPr="00AD440B">
        <w:rPr>
          <w:rFonts w:ascii="Times" w:hAnsi="Times"/>
        </w:rPr>
        <w:t xml:space="preserve"> </w:t>
      </w:r>
      <w:r w:rsidRPr="00AD440B">
        <w:rPr>
          <w:rFonts w:ascii="Times" w:hAnsi="Times"/>
        </w:rPr>
        <w:t>Rack (</w:t>
      </w:r>
      <w:proofErr w:type="spellStart"/>
      <w:r w:rsidRPr="00AD440B">
        <w:rPr>
          <w:rFonts w:ascii="Times" w:hAnsi="Times"/>
        </w:rPr>
        <w:t>ToR</w:t>
      </w:r>
      <w:proofErr w:type="spellEnd"/>
      <w:r w:rsidRPr="00AD440B">
        <w:rPr>
          <w:rFonts w:ascii="Times" w:hAnsi="Times"/>
        </w:rPr>
        <w:t>) switch in the access layer. The traffic from a multiple access layer (</w:t>
      </w:r>
      <w:proofErr w:type="spellStart"/>
      <w:r w:rsidRPr="00AD440B">
        <w:rPr>
          <w:rFonts w:ascii="Times" w:hAnsi="Times"/>
        </w:rPr>
        <w:t>ToR</w:t>
      </w:r>
      <w:proofErr w:type="spellEnd"/>
      <w:r w:rsidRPr="00AD440B">
        <w:rPr>
          <w:rFonts w:ascii="Times" w:hAnsi="Times"/>
        </w:rPr>
        <w:t xml:space="preserve">) is switched onto a core layer by every aggregation switch in the aggregation layer (also called distribution layer) forward. Each </w:t>
      </w:r>
      <w:proofErr w:type="spellStart"/>
      <w:r w:rsidRPr="00AD440B">
        <w:rPr>
          <w:rFonts w:ascii="Times" w:hAnsi="Times"/>
        </w:rPr>
        <w:t>ToR</w:t>
      </w:r>
      <w:proofErr w:type="spellEnd"/>
      <w:r w:rsidRPr="00AD440B">
        <w:rPr>
          <w:rFonts w:ascii="Times" w:hAnsi="Times"/>
        </w:rPr>
        <w:t xml:space="preserve"> switch is linked to several redundancy aggregation switches. The core layer ensures a secure connectivity between Internet-connected aggregation switches and core routers (CR). The flat layer 2 topology, which uses only 2 switches, is one of the cases of conventional topology.</w:t>
      </w:r>
      <w:r w:rsidR="009C5012" w:rsidRPr="00AD440B">
        <w:rPr>
          <w:rFonts w:ascii="Times" w:hAnsi="Times"/>
        </w:rPr>
        <w:t>[5]</w:t>
      </w:r>
    </w:p>
    <w:p w14:paraId="181ABE7A" w14:textId="0D56A5AE" w:rsidR="007C4C8F" w:rsidRDefault="007C4C8F" w:rsidP="00112FC5">
      <w:pPr>
        <w:rPr>
          <w:rFonts w:ascii="Times" w:hAnsi="Times"/>
        </w:rPr>
      </w:pPr>
    </w:p>
    <w:p w14:paraId="7B97C4EB" w14:textId="2697D990" w:rsidR="007C4C8F" w:rsidRDefault="007C4C8F" w:rsidP="00112FC5">
      <w:pPr>
        <w:rPr>
          <w:rFonts w:ascii="Times" w:hAnsi="Times"/>
        </w:rPr>
      </w:pPr>
    </w:p>
    <w:p w14:paraId="72609E2B" w14:textId="77777777" w:rsidR="007C4C8F" w:rsidRDefault="007C4C8F" w:rsidP="00112FC5">
      <w:pPr>
        <w:rPr>
          <w:rFonts w:ascii="Times" w:hAnsi="Times"/>
        </w:rPr>
      </w:pPr>
    </w:p>
    <w:p w14:paraId="57177BBF" w14:textId="77777777" w:rsidR="007C4C8F" w:rsidRDefault="007C4C8F" w:rsidP="00112FC5">
      <w:pPr>
        <w:rPr>
          <w:rFonts w:ascii="Times" w:hAnsi="Times"/>
        </w:rPr>
      </w:pPr>
    </w:p>
    <w:p w14:paraId="20FE60D8" w14:textId="34A4F2BA" w:rsidR="007C4C8F" w:rsidRDefault="007C4C8F" w:rsidP="00112FC5">
      <w:pPr>
        <w:rPr>
          <w:rFonts w:ascii="Times" w:hAnsi="Times"/>
        </w:rPr>
      </w:pPr>
    </w:p>
    <w:p w14:paraId="00BDD66F" w14:textId="77777777" w:rsidR="007C4C8F" w:rsidRDefault="007C4C8F" w:rsidP="00112FC5">
      <w:pPr>
        <w:rPr>
          <w:rFonts w:ascii="Times" w:hAnsi="Times"/>
        </w:rPr>
      </w:pPr>
    </w:p>
    <w:p w14:paraId="34DB7864" w14:textId="77777777" w:rsidR="007C4C8F" w:rsidRDefault="007C4C8F" w:rsidP="00112FC5">
      <w:pPr>
        <w:rPr>
          <w:rFonts w:ascii="Times" w:hAnsi="Times"/>
        </w:rPr>
      </w:pPr>
    </w:p>
    <w:p w14:paraId="21DC7766" w14:textId="1AD8A4BA" w:rsidR="007C4C8F" w:rsidRDefault="007C4C8F" w:rsidP="00112FC5">
      <w:pPr>
        <w:rPr>
          <w:rFonts w:ascii="Times" w:hAnsi="Times"/>
        </w:rPr>
      </w:pPr>
    </w:p>
    <w:p w14:paraId="4328DA38" w14:textId="77777777" w:rsidR="007C4C8F" w:rsidRDefault="007C4C8F" w:rsidP="00112FC5">
      <w:pPr>
        <w:rPr>
          <w:rFonts w:ascii="Times" w:hAnsi="Times"/>
        </w:rPr>
      </w:pPr>
    </w:p>
    <w:p w14:paraId="22833291" w14:textId="77777777" w:rsidR="007C4C8F" w:rsidRDefault="007C4C8F" w:rsidP="00112FC5">
      <w:pPr>
        <w:rPr>
          <w:rFonts w:ascii="Times" w:hAnsi="Times"/>
        </w:rPr>
      </w:pPr>
    </w:p>
    <w:p w14:paraId="5A8F0B64" w14:textId="0A0A0ACE" w:rsidR="007C4C8F" w:rsidRDefault="007C4C8F" w:rsidP="00112FC5">
      <w:pPr>
        <w:rPr>
          <w:rFonts w:ascii="Times" w:hAnsi="Times"/>
        </w:rPr>
      </w:pPr>
    </w:p>
    <w:p w14:paraId="0308C5D1" w14:textId="77777777" w:rsidR="00DC77F3" w:rsidRDefault="00DC77F3" w:rsidP="00112FC5">
      <w:pPr>
        <w:rPr>
          <w:rFonts w:ascii="Times" w:hAnsi="Times"/>
        </w:rPr>
      </w:pPr>
    </w:p>
    <w:p w14:paraId="57FDECAC" w14:textId="0F68B916" w:rsidR="00DC77F3" w:rsidRDefault="00DC77F3" w:rsidP="00112FC5">
      <w:pPr>
        <w:rPr>
          <w:rFonts w:ascii="Times" w:hAnsi="Times"/>
        </w:rPr>
      </w:pPr>
    </w:p>
    <w:p w14:paraId="0F50B61C" w14:textId="030E1A96" w:rsidR="00112FC5" w:rsidRPr="00895E4E" w:rsidRDefault="007C4C8F" w:rsidP="00895E4E">
      <w:pPr>
        <w:jc w:val="center"/>
        <w:rPr>
          <w:rFonts w:ascii="Times" w:hAnsi="Times"/>
          <w:i/>
          <w:iCs/>
        </w:rPr>
      </w:pPr>
      <w:r w:rsidRPr="00895E4E">
        <w:rPr>
          <w:rFonts w:ascii="Times" w:hAnsi="Times"/>
          <w:i/>
          <w:iCs/>
        </w:rPr>
        <w:t xml:space="preserve">Fig </w:t>
      </w:r>
      <w:r w:rsidR="00F00DFA" w:rsidRPr="00895E4E">
        <w:rPr>
          <w:rFonts w:ascii="Times" w:hAnsi="Times"/>
          <w:i/>
          <w:iCs/>
        </w:rPr>
        <w:t xml:space="preserve">2: Clos </w:t>
      </w:r>
      <w:r w:rsidRPr="00895E4E">
        <w:rPr>
          <w:rFonts w:ascii="Times" w:hAnsi="Times"/>
          <w:i/>
          <w:iCs/>
        </w:rPr>
        <w:t>Topology [</w:t>
      </w:r>
      <w:r w:rsidR="009C5012">
        <w:rPr>
          <w:rFonts w:ascii="Times" w:hAnsi="Times"/>
          <w:i/>
          <w:iCs/>
        </w:rPr>
        <w:t>6</w:t>
      </w:r>
      <w:r w:rsidRPr="00895E4E">
        <w:rPr>
          <w:rFonts w:ascii="Times" w:hAnsi="Times"/>
          <w:i/>
          <w:iCs/>
        </w:rPr>
        <w:t>]</w:t>
      </w:r>
    </w:p>
    <w:p w14:paraId="3FFF0BDE" w14:textId="6F67800A" w:rsidR="007C4C8F" w:rsidRDefault="007C4C8F" w:rsidP="00112FC5">
      <w:pPr>
        <w:rPr>
          <w:rFonts w:ascii="Times" w:hAnsi="Times"/>
        </w:rPr>
      </w:pPr>
    </w:p>
    <w:p w14:paraId="11CA408F" w14:textId="16CCC5B3" w:rsidR="007C4C8F" w:rsidRDefault="007C4C8F" w:rsidP="00112FC5">
      <w:pPr>
        <w:rPr>
          <w:rFonts w:ascii="Times" w:hAnsi="Times"/>
        </w:rPr>
      </w:pPr>
      <w:r w:rsidRPr="00240886">
        <w:rPr>
          <w:rFonts w:ascii="Times" w:hAnsi="Times"/>
          <w:b/>
          <w:bCs/>
        </w:rPr>
        <w:t>Clos topology</w:t>
      </w:r>
      <w:r w:rsidRPr="007C4C8F">
        <w:rPr>
          <w:rFonts w:ascii="Times" w:hAnsi="Times"/>
        </w:rPr>
        <w:t xml:space="preserve"> is </w:t>
      </w:r>
      <w:r w:rsidR="00216657" w:rsidRPr="007C4C8F">
        <w:rPr>
          <w:rFonts w:ascii="Times" w:hAnsi="Times"/>
        </w:rPr>
        <w:t>a constructed</w:t>
      </w:r>
      <w:r w:rsidRPr="007C4C8F">
        <w:rPr>
          <w:rFonts w:ascii="Times" w:hAnsi="Times"/>
        </w:rPr>
        <w:t xml:space="preserve"> from several switching phases. Each switch is connected during the next process to all switches, which offer a wide range of routes. The example of Clos topology in three phases is shown in Figure 2</w:t>
      </w:r>
      <w:r w:rsidR="001224D1">
        <w:rPr>
          <w:rFonts w:ascii="Times" w:hAnsi="Times"/>
        </w:rPr>
        <w:t>[7]</w:t>
      </w:r>
      <w:r w:rsidRPr="007C4C8F">
        <w:rPr>
          <w:rFonts w:ascii="Times" w:hAnsi="Times"/>
        </w:rPr>
        <w:t>.</w:t>
      </w:r>
    </w:p>
    <w:p w14:paraId="54B8089D" w14:textId="77777777" w:rsidR="00DC77F3" w:rsidRDefault="00DC77F3" w:rsidP="00DC77F3">
      <w:pPr>
        <w:pStyle w:val="ListParagraph"/>
        <w:ind w:left="1080"/>
        <w:jc w:val="center"/>
        <w:rPr>
          <w:b/>
          <w:bCs/>
          <w:sz w:val="20"/>
          <w:szCs w:val="20"/>
        </w:rPr>
      </w:pPr>
    </w:p>
    <w:p w14:paraId="5DE61269" w14:textId="6B5D237D" w:rsidR="007C4C8F" w:rsidRPr="00AD440B" w:rsidRDefault="00895E4E" w:rsidP="00895E4E">
      <w:pPr>
        <w:pStyle w:val="ListParagraph"/>
        <w:ind w:left="1080"/>
        <w:rPr>
          <w:rFonts w:ascii="Times" w:hAnsi="Times" w:cstheme="minorBidi"/>
          <w:b/>
          <w:bCs/>
          <w:sz w:val="32"/>
          <w:szCs w:val="32"/>
        </w:rPr>
      </w:pPr>
      <w:r>
        <w:rPr>
          <w:b/>
          <w:bCs/>
          <w:sz w:val="20"/>
          <w:szCs w:val="20"/>
        </w:rPr>
        <w:t xml:space="preserve">             </w:t>
      </w:r>
      <w:r w:rsidR="00AD440B">
        <w:rPr>
          <w:b/>
          <w:bCs/>
          <w:sz w:val="20"/>
          <w:szCs w:val="20"/>
        </w:rPr>
        <w:t>4</w:t>
      </w:r>
      <w:r w:rsidR="00113374">
        <w:rPr>
          <w:b/>
          <w:bCs/>
          <w:sz w:val="20"/>
          <w:szCs w:val="20"/>
        </w:rPr>
        <w:t>.</w:t>
      </w:r>
      <w:r w:rsidR="007C4C8F" w:rsidRPr="00AD440B">
        <w:rPr>
          <w:b/>
          <w:bCs/>
          <w:sz w:val="22"/>
          <w:szCs w:val="22"/>
        </w:rPr>
        <w:t>Virtuali</w:t>
      </w:r>
      <w:r w:rsidR="007C4C8F" w:rsidRPr="00AD440B">
        <w:rPr>
          <w:b/>
          <w:bCs/>
          <w:sz w:val="22"/>
          <w:szCs w:val="22"/>
        </w:rPr>
        <w:t>s</w:t>
      </w:r>
      <w:r w:rsidR="007C4C8F" w:rsidRPr="00AD440B">
        <w:rPr>
          <w:b/>
          <w:bCs/>
          <w:sz w:val="22"/>
          <w:szCs w:val="22"/>
        </w:rPr>
        <w:t>ation</w:t>
      </w:r>
    </w:p>
    <w:p w14:paraId="4677C676" w14:textId="6EB99A87" w:rsidR="007C4C8F" w:rsidRDefault="007C4C8F" w:rsidP="007C4C8F">
      <w:pPr>
        <w:rPr>
          <w:rFonts w:ascii="Times" w:hAnsi="Times"/>
          <w:b/>
          <w:bCs/>
        </w:rPr>
      </w:pPr>
    </w:p>
    <w:p w14:paraId="04837CBB" w14:textId="71A0B5AC" w:rsidR="007C4C8F" w:rsidRPr="001224D1" w:rsidRDefault="007649C5" w:rsidP="00DC77F3">
      <w:pPr>
        <w:jc w:val="both"/>
        <w:rPr>
          <w:rFonts w:ascii="Times" w:hAnsi="Times"/>
          <w:sz w:val="20"/>
          <w:szCs w:val="20"/>
        </w:rPr>
      </w:pPr>
      <w:r w:rsidRPr="007649C5">
        <w:rPr>
          <w:rFonts w:ascii="Times" w:hAnsi="Times"/>
          <w:sz w:val="20"/>
          <w:szCs w:val="20"/>
        </w:rPr>
        <w:t>Server is a computer that includes interface hardware and network, storage</w:t>
      </w:r>
      <w:r w:rsidR="00DC77F3" w:rsidRPr="001224D1">
        <w:rPr>
          <w:rFonts w:ascii="Times" w:hAnsi="Times"/>
          <w:sz w:val="20"/>
          <w:szCs w:val="20"/>
        </w:rPr>
        <w:t xml:space="preserve">. </w:t>
      </w:r>
      <w:r w:rsidRPr="007649C5">
        <w:rPr>
          <w:rFonts w:ascii="Times" w:hAnsi="Times"/>
          <w:sz w:val="20"/>
          <w:szCs w:val="20"/>
        </w:rPr>
        <w:t>They</w:t>
      </w:r>
      <w:r>
        <w:rPr>
          <w:rFonts w:ascii="Times" w:hAnsi="Times"/>
          <w:sz w:val="20"/>
          <w:szCs w:val="20"/>
        </w:rPr>
        <w:t>’re</w:t>
      </w:r>
      <w:r w:rsidRPr="007649C5">
        <w:rPr>
          <w:rFonts w:ascii="Times" w:hAnsi="Times"/>
          <w:sz w:val="20"/>
          <w:szCs w:val="20"/>
        </w:rPr>
        <w:t xml:space="preserve"> on-site and come in a variety of shapes and sizes, including</w:t>
      </w:r>
      <w:r w:rsidR="00DC77F3" w:rsidRPr="001224D1">
        <w:rPr>
          <w:rFonts w:ascii="Times" w:hAnsi="Times"/>
          <w:sz w:val="20"/>
          <w:szCs w:val="20"/>
        </w:rPr>
        <w:t xml:space="preserve"> blades, towers</w:t>
      </w:r>
      <w:r>
        <w:rPr>
          <w:rFonts w:ascii="Times" w:hAnsi="Times"/>
          <w:sz w:val="20"/>
          <w:szCs w:val="20"/>
        </w:rPr>
        <w:t xml:space="preserve"> and rack</w:t>
      </w:r>
      <w:r w:rsidR="00DC77F3" w:rsidRPr="001224D1">
        <w:rPr>
          <w:rFonts w:ascii="Times" w:hAnsi="Times"/>
          <w:sz w:val="20"/>
          <w:szCs w:val="20"/>
        </w:rPr>
        <w:t>. These servers are used onsite. Virtuali</w:t>
      </w:r>
      <w:r w:rsidR="00DC77F3" w:rsidRPr="001224D1">
        <w:rPr>
          <w:rFonts w:ascii="Times" w:hAnsi="Times"/>
          <w:sz w:val="20"/>
          <w:szCs w:val="20"/>
        </w:rPr>
        <w:t>s</w:t>
      </w:r>
      <w:r w:rsidR="00DC77F3" w:rsidRPr="001224D1">
        <w:rPr>
          <w:rFonts w:ascii="Times" w:hAnsi="Times"/>
          <w:sz w:val="20"/>
          <w:szCs w:val="20"/>
        </w:rPr>
        <w:t xml:space="preserve">ation takes and abstracts the characteristics of a physical server into several virtual assets. It emulates a </w:t>
      </w:r>
      <w:r w:rsidR="00DC77F3" w:rsidRPr="001224D1">
        <w:rPr>
          <w:rFonts w:ascii="Times" w:hAnsi="Times"/>
          <w:sz w:val="20"/>
          <w:szCs w:val="20"/>
        </w:rPr>
        <w:t>software-based</w:t>
      </w:r>
      <w:r w:rsidR="00DC77F3" w:rsidRPr="001224D1">
        <w:rPr>
          <w:rFonts w:ascii="Times" w:hAnsi="Times"/>
          <w:sz w:val="20"/>
          <w:szCs w:val="20"/>
        </w:rPr>
        <w:t xml:space="preserve"> abstraction level for the function </w:t>
      </w:r>
      <w:r w:rsidR="00DC77F3" w:rsidRPr="001224D1">
        <w:rPr>
          <w:rFonts w:ascii="Times" w:hAnsi="Times"/>
          <w:sz w:val="20"/>
          <w:szCs w:val="20"/>
        </w:rPr>
        <w:t>and performance of the physical infrastructure.</w:t>
      </w:r>
      <w:r w:rsidR="00DC77F3" w:rsidRPr="001224D1">
        <w:rPr>
          <w:rFonts w:ascii="Times" w:hAnsi="Times"/>
        </w:rPr>
        <w:t xml:space="preserve"> </w:t>
      </w:r>
      <w:r w:rsidR="00DC77F3" w:rsidRPr="001224D1">
        <w:rPr>
          <w:rFonts w:ascii="Times" w:hAnsi="Times"/>
          <w:sz w:val="20"/>
          <w:szCs w:val="20"/>
        </w:rPr>
        <w:t>All the components are tied to a single hardware piece with a traditional Physical Server (sometimes called bare-metal servers when used by a single client). They are often inefficiently used. Many organisations have greater server space than they do, and few workloads on these systems use the entire processor capacity and performance.</w:t>
      </w:r>
      <w:r w:rsidR="001224D1">
        <w:rPr>
          <w:rFonts w:ascii="Times" w:hAnsi="Times"/>
          <w:sz w:val="20"/>
          <w:szCs w:val="20"/>
        </w:rPr>
        <w:t xml:space="preserve"> </w:t>
      </w:r>
    </w:p>
    <w:p w14:paraId="719B8496" w14:textId="01CB724E" w:rsidR="00627891" w:rsidRDefault="004108BA" w:rsidP="00DC77F3">
      <w:pPr>
        <w:jc w:val="both"/>
        <w:rPr>
          <w:sz w:val="20"/>
          <w:szCs w:val="20"/>
        </w:rPr>
      </w:pPr>
      <w:r>
        <w:rPr>
          <w:rFonts w:ascii="Times" w:hAnsi="Times"/>
          <w:b/>
          <w:bCs/>
          <w:noProof/>
        </w:rPr>
        <w:drawing>
          <wp:anchor distT="0" distB="0" distL="114300" distR="114300" simplePos="0" relativeHeight="251659264" behindDoc="1" locked="0" layoutInCell="1" allowOverlap="1" wp14:anchorId="39D7E2EC" wp14:editId="6BC5487E">
            <wp:simplePos x="0" y="0"/>
            <wp:positionH relativeFrom="column">
              <wp:posOffset>-24840</wp:posOffset>
            </wp:positionH>
            <wp:positionV relativeFrom="paragraph">
              <wp:posOffset>221540</wp:posOffset>
            </wp:positionV>
            <wp:extent cx="3248660" cy="1973489"/>
            <wp:effectExtent l="0" t="0" r="2540" b="0"/>
            <wp:wrapThrough wrapText="bothSides">
              <wp:wrapPolygon edited="0">
                <wp:start x="0" y="0"/>
                <wp:lineTo x="0" y="19605"/>
                <wp:lineTo x="21532" y="19605"/>
                <wp:lineTo x="21532" y="0"/>
                <wp:lineTo x="0" y="0"/>
              </wp:wrapPolygon>
            </wp:wrapThrough>
            <wp:docPr id="20" name="Picture 20"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48660" cy="1973489"/>
                    </a:xfrm>
                    <a:prstGeom prst="rect">
                      <a:avLst/>
                    </a:prstGeom>
                  </pic:spPr>
                </pic:pic>
              </a:graphicData>
            </a:graphic>
            <wp14:sizeRelH relativeFrom="page">
              <wp14:pctWidth>0</wp14:pctWidth>
            </wp14:sizeRelH>
            <wp14:sizeRelV relativeFrom="page">
              <wp14:pctHeight>0</wp14:pctHeight>
            </wp14:sizeRelV>
          </wp:anchor>
        </w:drawing>
      </w:r>
    </w:p>
    <w:p w14:paraId="04E3F4F7" w14:textId="1A8C38B6" w:rsidR="00627891" w:rsidRPr="00895E4E" w:rsidRDefault="00627891" w:rsidP="00895E4E">
      <w:pPr>
        <w:jc w:val="center"/>
        <w:rPr>
          <w:i/>
          <w:iCs/>
          <w:sz w:val="20"/>
          <w:szCs w:val="20"/>
        </w:rPr>
      </w:pPr>
      <w:r w:rsidRPr="00895E4E">
        <w:rPr>
          <w:i/>
          <w:iCs/>
          <w:sz w:val="20"/>
          <w:szCs w:val="20"/>
        </w:rPr>
        <w:t>Fig 3 Virtualisation architecture [</w:t>
      </w:r>
      <w:r w:rsidR="00F40924">
        <w:rPr>
          <w:i/>
          <w:iCs/>
          <w:sz w:val="20"/>
          <w:szCs w:val="20"/>
        </w:rPr>
        <w:t>9</w:t>
      </w:r>
      <w:r w:rsidRPr="00895E4E">
        <w:rPr>
          <w:i/>
          <w:iCs/>
          <w:sz w:val="20"/>
          <w:szCs w:val="20"/>
        </w:rPr>
        <w:t>]</w:t>
      </w:r>
    </w:p>
    <w:p w14:paraId="421EF2F8" w14:textId="74ECC485" w:rsidR="00627891" w:rsidRDefault="00627891" w:rsidP="00DC77F3">
      <w:pPr>
        <w:jc w:val="both"/>
        <w:rPr>
          <w:sz w:val="20"/>
          <w:szCs w:val="20"/>
        </w:rPr>
      </w:pPr>
    </w:p>
    <w:p w14:paraId="3A3C0646" w14:textId="77777777" w:rsidR="004108BA" w:rsidRDefault="004108BA" w:rsidP="00DC77F3">
      <w:pPr>
        <w:jc w:val="both"/>
        <w:rPr>
          <w:sz w:val="20"/>
          <w:szCs w:val="20"/>
        </w:rPr>
      </w:pPr>
    </w:p>
    <w:p w14:paraId="796527AA" w14:textId="77777777" w:rsidR="00627891" w:rsidRDefault="00627891" w:rsidP="00DC77F3">
      <w:pPr>
        <w:jc w:val="both"/>
      </w:pPr>
      <w:r w:rsidRPr="00627891">
        <w:rPr>
          <w:rFonts w:ascii="Times" w:hAnsi="Times"/>
        </w:rPr>
        <w:t>All the components are tied to a single hardware piece with a traditional Physical Server (sometimes called bare-metal servers when used by a single client). They are often inefficiently used. Many organisations have greater server space than they do, and few workloads on these systems use the entire processor capacity and performance.</w:t>
      </w:r>
      <w:r w:rsidRPr="00627891">
        <w:t xml:space="preserve"> </w:t>
      </w:r>
    </w:p>
    <w:p w14:paraId="4189CEE1" w14:textId="77777777" w:rsidR="00627891" w:rsidRDefault="00627891" w:rsidP="00DC77F3">
      <w:pPr>
        <w:jc w:val="both"/>
      </w:pPr>
    </w:p>
    <w:p w14:paraId="38B587A7" w14:textId="38AF8B8F" w:rsidR="00627891" w:rsidRPr="00627891" w:rsidRDefault="00627891" w:rsidP="00DC77F3">
      <w:pPr>
        <w:jc w:val="both"/>
        <w:rPr>
          <w:rFonts w:ascii="Times" w:hAnsi="Times" w:cstheme="minorBidi"/>
        </w:rPr>
      </w:pPr>
      <w:r w:rsidRPr="00627891">
        <w:rPr>
          <w:rFonts w:ascii="Times" w:hAnsi="Times"/>
        </w:rPr>
        <w:t>Virtuali</w:t>
      </w:r>
      <w:r>
        <w:rPr>
          <w:rFonts w:ascii="Times" w:hAnsi="Times"/>
        </w:rPr>
        <w:t>s</w:t>
      </w:r>
      <w:r w:rsidRPr="00627891">
        <w:rPr>
          <w:rFonts w:ascii="Times" w:hAnsi="Times"/>
        </w:rPr>
        <w:t>ation allows the efficiency of individual workloads and tasks, as they are not directly connected to a certain hardware. Virtual servers still require hardware, but availability/capacity is much more flexible and is generally defined by the needs and not by hardware limitations of the organisation.</w:t>
      </w:r>
    </w:p>
    <w:p w14:paraId="3290EC37" w14:textId="2F818287" w:rsidR="00DE5738" w:rsidRDefault="00DE5738" w:rsidP="00627891">
      <w:pPr>
        <w:rPr>
          <w:rFonts w:ascii="Times" w:hAnsi="Times"/>
        </w:rPr>
      </w:pPr>
    </w:p>
    <w:p w14:paraId="16792F91" w14:textId="265D0C48" w:rsidR="00627891" w:rsidRDefault="00627891" w:rsidP="00627891">
      <w:pPr>
        <w:rPr>
          <w:rFonts w:ascii="Times" w:hAnsi="Times"/>
        </w:rPr>
      </w:pPr>
      <w:r w:rsidRPr="00627891">
        <w:rPr>
          <w:rFonts w:ascii="Times" w:hAnsi="Times"/>
        </w:rPr>
        <w:t xml:space="preserve">When all servers are abstracted to create a fully virtualized ecosystem, data centre virtualization occurs. This makes it possible for organisations, independent on the physical </w:t>
      </w:r>
      <w:r w:rsidRPr="00627891">
        <w:rPr>
          <w:rFonts w:ascii="Times" w:hAnsi="Times"/>
        </w:rPr>
        <w:t>server’s</w:t>
      </w:r>
      <w:r w:rsidRPr="00627891">
        <w:rPr>
          <w:rFonts w:ascii="Times" w:hAnsi="Times"/>
        </w:rPr>
        <w:t xml:space="preserve"> hardware, to run application loads through a cluster of server assets. A healthy virtuali</w:t>
      </w:r>
      <w:r>
        <w:rPr>
          <w:rFonts w:ascii="Times" w:hAnsi="Times"/>
        </w:rPr>
        <w:t>s</w:t>
      </w:r>
      <w:r w:rsidRPr="00627891">
        <w:rPr>
          <w:rFonts w:ascii="Times" w:hAnsi="Times"/>
        </w:rPr>
        <w:t xml:space="preserve">ed infrastructure maximises processor use and workload </w:t>
      </w:r>
      <w:r w:rsidR="001224D1" w:rsidRPr="00627891">
        <w:rPr>
          <w:rFonts w:ascii="Times" w:hAnsi="Times"/>
        </w:rPr>
        <w:t>reliability.</w:t>
      </w:r>
      <w:r w:rsidR="001224D1">
        <w:rPr>
          <w:rFonts w:ascii="Times" w:hAnsi="Times"/>
        </w:rPr>
        <w:t xml:space="preserve"> [</w:t>
      </w:r>
      <w:r w:rsidR="00240886">
        <w:rPr>
          <w:rFonts w:ascii="Times" w:hAnsi="Times"/>
        </w:rPr>
        <w:t>8</w:t>
      </w:r>
      <w:r w:rsidR="001224D1">
        <w:rPr>
          <w:rFonts w:ascii="Times" w:hAnsi="Times"/>
        </w:rPr>
        <w:t>]-[</w:t>
      </w:r>
      <w:r w:rsidR="00240886">
        <w:rPr>
          <w:rFonts w:ascii="Times" w:hAnsi="Times"/>
        </w:rPr>
        <w:t>9</w:t>
      </w:r>
      <w:r w:rsidR="001224D1">
        <w:rPr>
          <w:rFonts w:ascii="Times" w:hAnsi="Times"/>
        </w:rPr>
        <w:t>]</w:t>
      </w:r>
    </w:p>
    <w:p w14:paraId="16913A54" w14:textId="5C777637" w:rsidR="00627891" w:rsidRDefault="00627891" w:rsidP="00627891">
      <w:pPr>
        <w:rPr>
          <w:rFonts w:ascii="Times" w:hAnsi="Times"/>
        </w:rPr>
      </w:pPr>
    </w:p>
    <w:p w14:paraId="6DFF03AE" w14:textId="01CA91E5" w:rsidR="00627891" w:rsidRPr="00AD440B" w:rsidRDefault="00627891" w:rsidP="00AD440B">
      <w:pPr>
        <w:pStyle w:val="ListParagraph"/>
        <w:numPr>
          <w:ilvl w:val="1"/>
          <w:numId w:val="36"/>
        </w:numPr>
        <w:jc w:val="center"/>
        <w:rPr>
          <w:rFonts w:ascii="Times" w:hAnsi="Times"/>
          <w:b/>
          <w:bCs/>
        </w:rPr>
      </w:pPr>
      <w:r w:rsidRPr="00AD440B">
        <w:rPr>
          <w:rFonts w:ascii="Times" w:hAnsi="Times"/>
          <w:b/>
          <w:bCs/>
        </w:rPr>
        <w:t>Virtualisation components</w:t>
      </w:r>
    </w:p>
    <w:p w14:paraId="4F08671D" w14:textId="77777777" w:rsidR="00A8470D" w:rsidRDefault="00A8470D" w:rsidP="00627891">
      <w:pPr>
        <w:jc w:val="center"/>
        <w:rPr>
          <w:rFonts w:ascii="Times" w:hAnsi="Times"/>
          <w:b/>
          <w:bCs/>
        </w:rPr>
      </w:pPr>
    </w:p>
    <w:p w14:paraId="13DF12B6" w14:textId="2E6F9AFE" w:rsidR="00A8470D" w:rsidRDefault="00216657" w:rsidP="00627891">
      <w:pPr>
        <w:rPr>
          <w:rFonts w:ascii="Times" w:hAnsi="Times"/>
        </w:rPr>
      </w:pPr>
      <w:r>
        <w:rPr>
          <w:rFonts w:ascii="Times" w:hAnsi="Times"/>
        </w:rPr>
        <w:t>S</w:t>
      </w:r>
      <w:r w:rsidRPr="00216657">
        <w:rPr>
          <w:rFonts w:ascii="Times" w:hAnsi="Times"/>
        </w:rPr>
        <w:t>erver virtuali</w:t>
      </w:r>
      <w:r>
        <w:rPr>
          <w:rFonts w:ascii="Times" w:hAnsi="Times"/>
        </w:rPr>
        <w:t>s</w:t>
      </w:r>
      <w:r w:rsidRPr="00216657">
        <w:rPr>
          <w:rFonts w:ascii="Times" w:hAnsi="Times"/>
        </w:rPr>
        <w:t xml:space="preserve">ation employs </w:t>
      </w:r>
      <w:r w:rsidRPr="00216657">
        <w:rPr>
          <w:rFonts w:ascii="Times" w:hAnsi="Times"/>
        </w:rPr>
        <w:t>several</w:t>
      </w:r>
      <w:r w:rsidRPr="00216657">
        <w:rPr>
          <w:rFonts w:ascii="Times" w:hAnsi="Times"/>
        </w:rPr>
        <w:t xml:space="preserve"> components.</w:t>
      </w:r>
    </w:p>
    <w:p w14:paraId="0A99DBAB" w14:textId="77777777" w:rsidR="00216657" w:rsidRDefault="00216657" w:rsidP="00627891">
      <w:pPr>
        <w:rPr>
          <w:rFonts w:ascii="Times" w:hAnsi="Times"/>
        </w:rPr>
      </w:pPr>
    </w:p>
    <w:p w14:paraId="239D66E5" w14:textId="0288BE37" w:rsidR="00A8470D" w:rsidRDefault="00A8470D" w:rsidP="00A8470D">
      <w:pPr>
        <w:pStyle w:val="ListParagraph"/>
        <w:numPr>
          <w:ilvl w:val="0"/>
          <w:numId w:val="5"/>
        </w:numPr>
        <w:rPr>
          <w:rFonts w:ascii="Times" w:hAnsi="Times"/>
        </w:rPr>
      </w:pPr>
      <w:r w:rsidRPr="00A8470D">
        <w:rPr>
          <w:rFonts w:ascii="Times" w:hAnsi="Times"/>
          <w:b/>
          <w:bCs/>
        </w:rPr>
        <w:t xml:space="preserve"> hosting </w:t>
      </w:r>
      <w:r w:rsidR="00216657" w:rsidRPr="00A8470D">
        <w:rPr>
          <w:rFonts w:ascii="Times" w:hAnsi="Times"/>
          <w:b/>
          <w:bCs/>
        </w:rPr>
        <w:t>system</w:t>
      </w:r>
      <w:r w:rsidRPr="00A8470D">
        <w:rPr>
          <w:rFonts w:ascii="Times" w:hAnsi="Times"/>
        </w:rPr>
        <w:t xml:space="preserve"> is the virtuali</w:t>
      </w:r>
      <w:r>
        <w:rPr>
          <w:rFonts w:ascii="Times" w:hAnsi="Times"/>
        </w:rPr>
        <w:t>s</w:t>
      </w:r>
      <w:r w:rsidRPr="00A8470D">
        <w:rPr>
          <w:rFonts w:ascii="Times" w:hAnsi="Times"/>
        </w:rPr>
        <w:t>ation server hardware</w:t>
      </w:r>
    </w:p>
    <w:p w14:paraId="119AF9A6" w14:textId="773E6C2C" w:rsidR="00A8470D" w:rsidRDefault="00A8470D" w:rsidP="00A8470D">
      <w:pPr>
        <w:pStyle w:val="ListParagraph"/>
        <w:numPr>
          <w:ilvl w:val="0"/>
          <w:numId w:val="5"/>
        </w:numPr>
        <w:rPr>
          <w:rFonts w:ascii="Times" w:hAnsi="Times"/>
        </w:rPr>
      </w:pPr>
      <w:r w:rsidRPr="00A8470D">
        <w:rPr>
          <w:rFonts w:ascii="Times" w:hAnsi="Times"/>
          <w:b/>
          <w:bCs/>
        </w:rPr>
        <w:t>V</w:t>
      </w:r>
      <w:r w:rsidRPr="00A8470D">
        <w:rPr>
          <w:rFonts w:ascii="Times" w:hAnsi="Times"/>
          <w:b/>
          <w:bCs/>
        </w:rPr>
        <w:t>irtual machine</w:t>
      </w:r>
      <w:r w:rsidRPr="00A8470D">
        <w:rPr>
          <w:rFonts w:ascii="Times" w:hAnsi="Times"/>
        </w:rPr>
        <w:t xml:space="preserve"> or guest machine containing the </w:t>
      </w:r>
      <w:r w:rsidR="00216657" w:rsidRPr="00A8470D">
        <w:rPr>
          <w:rFonts w:ascii="Times" w:hAnsi="Times"/>
        </w:rPr>
        <w:t>resources,</w:t>
      </w:r>
      <w:r w:rsidR="00216657">
        <w:rPr>
          <w:rFonts w:ascii="Times" w:hAnsi="Times"/>
        </w:rPr>
        <w:t xml:space="preserve"> thus resources </w:t>
      </w:r>
      <w:r w:rsidRPr="00A8470D">
        <w:rPr>
          <w:rFonts w:ascii="Times" w:hAnsi="Times"/>
        </w:rPr>
        <w:t>are taken out of the traditional server environment</w:t>
      </w:r>
    </w:p>
    <w:p w14:paraId="1EDF222C" w14:textId="2E7479D8" w:rsidR="00A8470D" w:rsidRDefault="00A8470D" w:rsidP="00A8470D">
      <w:pPr>
        <w:pStyle w:val="ListParagraph"/>
        <w:numPr>
          <w:ilvl w:val="0"/>
          <w:numId w:val="5"/>
        </w:numPr>
        <w:rPr>
          <w:rFonts w:ascii="Times" w:hAnsi="Times"/>
        </w:rPr>
      </w:pPr>
      <w:r w:rsidRPr="00A8470D">
        <w:rPr>
          <w:rFonts w:ascii="Times" w:hAnsi="Times"/>
          <w:b/>
          <w:bCs/>
        </w:rPr>
        <w:lastRenderedPageBreak/>
        <w:t>A hypervisor</w:t>
      </w:r>
      <w:r w:rsidRPr="00A8470D">
        <w:rPr>
          <w:rFonts w:ascii="Times" w:hAnsi="Times"/>
        </w:rPr>
        <w:t xml:space="preserve"> that specialises in creating and maintaining </w:t>
      </w:r>
      <w:proofErr w:type="spellStart"/>
      <w:r w:rsidR="00216657">
        <w:rPr>
          <w:rFonts w:ascii="Times" w:hAnsi="Times"/>
        </w:rPr>
        <w:t>Vms</w:t>
      </w:r>
      <w:proofErr w:type="spellEnd"/>
      <w:r w:rsidRPr="00A8470D">
        <w:rPr>
          <w:rFonts w:ascii="Times" w:hAnsi="Times"/>
        </w:rPr>
        <w:t xml:space="preserve"> and </w:t>
      </w:r>
      <w:r w:rsidRPr="00A8470D">
        <w:rPr>
          <w:rFonts w:ascii="Times" w:hAnsi="Times"/>
        </w:rPr>
        <w:t>can</w:t>
      </w:r>
      <w:r w:rsidRPr="00A8470D">
        <w:rPr>
          <w:rFonts w:ascii="Times" w:hAnsi="Times"/>
        </w:rPr>
        <w:t xml:space="preserve"> </w:t>
      </w:r>
      <w:r w:rsidR="00216657">
        <w:rPr>
          <w:rFonts w:ascii="Times" w:hAnsi="Times"/>
        </w:rPr>
        <w:t>be used</w:t>
      </w:r>
      <w:r w:rsidRPr="00A8470D">
        <w:rPr>
          <w:rFonts w:ascii="Times" w:hAnsi="Times"/>
        </w:rPr>
        <w:t xml:space="preserve"> on bare metal servers </w:t>
      </w:r>
      <w:r w:rsidR="00216657" w:rsidRPr="00A8470D">
        <w:rPr>
          <w:rFonts w:ascii="Times" w:hAnsi="Times"/>
        </w:rPr>
        <w:t>natively</w:t>
      </w:r>
      <w:r w:rsidR="00216657">
        <w:rPr>
          <w:rFonts w:ascii="Times" w:hAnsi="Times"/>
        </w:rPr>
        <w:t xml:space="preserve">, </w:t>
      </w:r>
      <w:r w:rsidR="00216657" w:rsidRPr="00A8470D">
        <w:rPr>
          <w:rFonts w:ascii="Times" w:hAnsi="Times"/>
        </w:rPr>
        <w:t>is</w:t>
      </w:r>
      <w:r w:rsidRPr="00A8470D">
        <w:rPr>
          <w:rFonts w:ascii="Times" w:hAnsi="Times"/>
        </w:rPr>
        <w:t xml:space="preserve"> hosting </w:t>
      </w:r>
      <w:r w:rsidR="00216657" w:rsidRPr="00216657">
        <w:rPr>
          <w:rFonts w:ascii="Times" w:hAnsi="Times"/>
        </w:rPr>
        <w:t>on a pre-existing platform</w:t>
      </w:r>
      <w:r w:rsidRPr="00A8470D">
        <w:rPr>
          <w:rFonts w:ascii="Times" w:hAnsi="Times"/>
        </w:rPr>
        <w:t>.</w:t>
      </w:r>
      <w:r w:rsidR="00F40924">
        <w:rPr>
          <w:rFonts w:ascii="Times" w:hAnsi="Times"/>
        </w:rPr>
        <w:t>[9]</w:t>
      </w:r>
    </w:p>
    <w:p w14:paraId="5A9713D5" w14:textId="23A3468E" w:rsidR="00A8470D" w:rsidRDefault="00A8470D" w:rsidP="00A8470D">
      <w:pPr>
        <w:ind w:left="360"/>
        <w:rPr>
          <w:rFonts w:ascii="Times" w:hAnsi="Times"/>
        </w:rPr>
      </w:pPr>
    </w:p>
    <w:p w14:paraId="49D68250" w14:textId="417CAF77" w:rsidR="00A8470D" w:rsidRPr="00AD440B" w:rsidRDefault="00096C27" w:rsidP="00AD440B">
      <w:pPr>
        <w:pStyle w:val="ListParagraph"/>
        <w:numPr>
          <w:ilvl w:val="1"/>
          <w:numId w:val="36"/>
        </w:numPr>
        <w:jc w:val="center"/>
        <w:rPr>
          <w:rFonts w:ascii="Times" w:hAnsi="Times"/>
          <w:b/>
          <w:bCs/>
        </w:rPr>
      </w:pPr>
      <w:r w:rsidRPr="00AD440B">
        <w:rPr>
          <w:rFonts w:ascii="Times" w:hAnsi="Times"/>
          <w:b/>
          <w:bCs/>
        </w:rPr>
        <w:t>Virtualisation methods</w:t>
      </w:r>
    </w:p>
    <w:p w14:paraId="3E2DE247" w14:textId="014E82BB" w:rsidR="00096C27" w:rsidRDefault="00096C27" w:rsidP="00096C27">
      <w:pPr>
        <w:ind w:left="360"/>
        <w:rPr>
          <w:rFonts w:ascii="Times" w:hAnsi="Times"/>
          <w:b/>
          <w:bCs/>
        </w:rPr>
      </w:pPr>
    </w:p>
    <w:p w14:paraId="3BF9F79B" w14:textId="43ACDBA5" w:rsidR="00096C27" w:rsidRDefault="00096C27" w:rsidP="00096C27">
      <w:pPr>
        <w:ind w:left="360"/>
        <w:rPr>
          <w:rFonts w:ascii="Times" w:hAnsi="Times"/>
        </w:rPr>
      </w:pPr>
      <w:r w:rsidRPr="00096C27">
        <w:rPr>
          <w:rFonts w:ascii="Times" w:hAnsi="Times"/>
        </w:rPr>
        <w:t>All virtualization technologies at a high level are designed to achieve the same objective: to optimise the availability of physical servers by splitting and allowing resources for more flexibility. The virtualization approach depends specifically on the needs and limitations of the organisation:</w:t>
      </w:r>
    </w:p>
    <w:p w14:paraId="27D17E16" w14:textId="6FDE0E14" w:rsidR="00096C27" w:rsidRDefault="00096C27" w:rsidP="00096C27">
      <w:pPr>
        <w:pStyle w:val="ListParagraph"/>
        <w:numPr>
          <w:ilvl w:val="0"/>
          <w:numId w:val="6"/>
        </w:numPr>
        <w:rPr>
          <w:rFonts w:ascii="Times" w:hAnsi="Times"/>
        </w:rPr>
      </w:pPr>
      <w:r>
        <w:rPr>
          <w:rFonts w:ascii="Times" w:hAnsi="Times"/>
          <w:noProof/>
        </w:rPr>
        <w:drawing>
          <wp:anchor distT="0" distB="0" distL="114300" distR="114300" simplePos="0" relativeHeight="251660288" behindDoc="0" locked="0" layoutInCell="1" allowOverlap="1" wp14:anchorId="29C13500" wp14:editId="6F18DA46">
            <wp:simplePos x="0" y="0"/>
            <wp:positionH relativeFrom="column">
              <wp:posOffset>91440</wp:posOffset>
            </wp:positionH>
            <wp:positionV relativeFrom="paragraph">
              <wp:posOffset>2377440</wp:posOffset>
            </wp:positionV>
            <wp:extent cx="2741930" cy="1816735"/>
            <wp:effectExtent l="0" t="0" r="1270" b="0"/>
            <wp:wrapThrough wrapText="bothSides">
              <wp:wrapPolygon edited="0">
                <wp:start x="0" y="0"/>
                <wp:lineTo x="0" y="21441"/>
                <wp:lineTo x="21510" y="21441"/>
                <wp:lineTo x="21510" y="0"/>
                <wp:lineTo x="0" y="0"/>
              </wp:wrapPolygon>
            </wp:wrapThrough>
            <wp:docPr id="21" name="Picture 2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ox and whiske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41930" cy="1816735"/>
                    </a:xfrm>
                    <a:prstGeom prst="rect">
                      <a:avLst/>
                    </a:prstGeom>
                  </pic:spPr>
                </pic:pic>
              </a:graphicData>
            </a:graphic>
            <wp14:sizeRelH relativeFrom="page">
              <wp14:pctWidth>0</wp14:pctWidth>
            </wp14:sizeRelH>
            <wp14:sizeRelV relativeFrom="page">
              <wp14:pctHeight>0</wp14:pctHeight>
            </wp14:sizeRelV>
          </wp:anchor>
        </w:drawing>
      </w:r>
      <w:r w:rsidRPr="00096C27">
        <w:rPr>
          <w:rFonts w:ascii="Times" w:hAnsi="Times"/>
          <w:b/>
          <w:bCs/>
        </w:rPr>
        <w:t>Full virtuali</w:t>
      </w:r>
      <w:r>
        <w:rPr>
          <w:rFonts w:ascii="Times" w:hAnsi="Times"/>
          <w:b/>
          <w:bCs/>
        </w:rPr>
        <w:t>s</w:t>
      </w:r>
      <w:r w:rsidRPr="00096C27">
        <w:rPr>
          <w:rFonts w:ascii="Times" w:hAnsi="Times"/>
          <w:b/>
          <w:bCs/>
        </w:rPr>
        <w:t>ation</w:t>
      </w:r>
      <w:r w:rsidRPr="00096C27">
        <w:rPr>
          <w:rFonts w:ascii="Times" w:hAnsi="Times"/>
        </w:rPr>
        <w:t xml:space="preserve"> </w:t>
      </w:r>
      <w:r w:rsidR="00C90002">
        <w:rPr>
          <w:rFonts w:ascii="Times" w:hAnsi="Times"/>
        </w:rPr>
        <w:t>u</w:t>
      </w:r>
      <w:r w:rsidR="00C90002" w:rsidRPr="00C90002">
        <w:rPr>
          <w:rFonts w:ascii="Times" w:hAnsi="Times"/>
        </w:rPr>
        <w:t xml:space="preserve">tilizes a hypervisor to build and maintain completely autonomous VMs that do not need to be operated for various operating </w:t>
      </w:r>
      <w:r w:rsidR="00C90002" w:rsidRPr="00C90002">
        <w:rPr>
          <w:rFonts w:ascii="Times" w:hAnsi="Times"/>
        </w:rPr>
        <w:t>systems.</w:t>
      </w:r>
      <w:r w:rsidR="00C90002" w:rsidRPr="00096C27">
        <w:rPr>
          <w:rFonts w:ascii="Times" w:hAnsi="Times"/>
        </w:rPr>
        <w:t xml:space="preserve"> This</w:t>
      </w:r>
      <w:r w:rsidRPr="00096C27">
        <w:rPr>
          <w:rFonts w:ascii="Times" w:hAnsi="Times"/>
        </w:rPr>
        <w:t xml:space="preserve"> can be done via a software-assisted approach, but the dominant approach is hardware-assisted complete virtuali</w:t>
      </w:r>
      <w:r>
        <w:rPr>
          <w:rFonts w:ascii="Times" w:hAnsi="Times"/>
        </w:rPr>
        <w:t>s</w:t>
      </w:r>
      <w:r w:rsidRPr="00096C27">
        <w:rPr>
          <w:rFonts w:ascii="Times" w:hAnsi="Times"/>
        </w:rPr>
        <w:t>ation. The leading virtuali</w:t>
      </w:r>
      <w:r>
        <w:rPr>
          <w:rFonts w:ascii="Times" w:hAnsi="Times"/>
        </w:rPr>
        <w:t>s</w:t>
      </w:r>
      <w:r w:rsidRPr="00096C27">
        <w:rPr>
          <w:rFonts w:ascii="Times" w:hAnsi="Times"/>
        </w:rPr>
        <w:t>ation products include</w:t>
      </w:r>
      <w:r w:rsidR="00C90002">
        <w:rPr>
          <w:rFonts w:ascii="Times" w:hAnsi="Times"/>
        </w:rPr>
        <w:t xml:space="preserve"> Citrix, </w:t>
      </w:r>
      <w:r w:rsidRPr="00096C27">
        <w:rPr>
          <w:rFonts w:ascii="Times" w:hAnsi="Times"/>
        </w:rPr>
        <w:t>Hyper-V, and vSphere.</w:t>
      </w:r>
      <w:r w:rsidR="00074292">
        <w:rPr>
          <w:rFonts w:ascii="Times" w:hAnsi="Times"/>
        </w:rPr>
        <w:t>[10]</w:t>
      </w:r>
    </w:p>
    <w:p w14:paraId="69B2B601" w14:textId="77777777" w:rsidR="00C90002" w:rsidRDefault="00C90002" w:rsidP="00C90002">
      <w:pPr>
        <w:pStyle w:val="ListParagraph"/>
        <w:ind w:left="1080"/>
        <w:rPr>
          <w:rFonts w:ascii="Times" w:hAnsi="Times"/>
        </w:rPr>
      </w:pPr>
    </w:p>
    <w:p w14:paraId="04EAEBA0" w14:textId="77777777" w:rsidR="00C90002" w:rsidRDefault="00C90002" w:rsidP="00096C27">
      <w:pPr>
        <w:pStyle w:val="ListParagraph"/>
        <w:ind w:left="1080"/>
        <w:rPr>
          <w:rFonts w:ascii="Times" w:hAnsi="Times"/>
          <w:i/>
          <w:iCs/>
        </w:rPr>
      </w:pPr>
    </w:p>
    <w:p w14:paraId="0C3B48EB" w14:textId="77777777" w:rsidR="00C90002" w:rsidRDefault="00C90002" w:rsidP="00096C27">
      <w:pPr>
        <w:pStyle w:val="ListParagraph"/>
        <w:ind w:left="1080"/>
        <w:rPr>
          <w:rFonts w:ascii="Times" w:hAnsi="Times"/>
          <w:i/>
          <w:iCs/>
        </w:rPr>
      </w:pPr>
    </w:p>
    <w:p w14:paraId="6A914476" w14:textId="435E1AEA" w:rsidR="00096C27" w:rsidRPr="00C90002" w:rsidRDefault="00096C27" w:rsidP="00096C27">
      <w:pPr>
        <w:pStyle w:val="ListParagraph"/>
        <w:ind w:left="1080"/>
        <w:rPr>
          <w:rFonts w:ascii="Times" w:hAnsi="Times"/>
          <w:i/>
          <w:iCs/>
        </w:rPr>
      </w:pPr>
      <w:r w:rsidRPr="00C90002">
        <w:rPr>
          <w:rFonts w:ascii="Times" w:hAnsi="Times"/>
          <w:i/>
          <w:iCs/>
        </w:rPr>
        <w:t>Fig 4 hypervisor type 1 [</w:t>
      </w:r>
      <w:r w:rsidR="00F40924" w:rsidRPr="00C90002">
        <w:rPr>
          <w:rFonts w:ascii="Times" w:hAnsi="Times"/>
          <w:i/>
          <w:iCs/>
        </w:rPr>
        <w:t>1</w:t>
      </w:r>
      <w:r w:rsidR="00074292" w:rsidRPr="00C90002">
        <w:rPr>
          <w:rFonts w:ascii="Times" w:hAnsi="Times"/>
          <w:i/>
          <w:iCs/>
        </w:rPr>
        <w:t>1</w:t>
      </w:r>
      <w:r w:rsidRPr="00C90002">
        <w:rPr>
          <w:rFonts w:ascii="Times" w:hAnsi="Times"/>
          <w:i/>
          <w:iCs/>
        </w:rPr>
        <w:t>]</w:t>
      </w:r>
    </w:p>
    <w:p w14:paraId="51AA41EA" w14:textId="0BAF9291" w:rsidR="00096C27" w:rsidRDefault="00096C27" w:rsidP="00096C27">
      <w:pPr>
        <w:pStyle w:val="ListParagraph"/>
        <w:ind w:left="1080"/>
        <w:rPr>
          <w:rFonts w:ascii="Times" w:hAnsi="Times"/>
        </w:rPr>
      </w:pPr>
    </w:p>
    <w:p w14:paraId="69966F02" w14:textId="003AF1C5" w:rsidR="00096C27" w:rsidRDefault="00096C27" w:rsidP="00096C27">
      <w:pPr>
        <w:pStyle w:val="ListParagraph"/>
        <w:ind w:left="1080"/>
        <w:rPr>
          <w:rFonts w:ascii="Times" w:hAnsi="Times"/>
        </w:rPr>
      </w:pPr>
      <w:r w:rsidRPr="00096C27">
        <w:rPr>
          <w:rFonts w:ascii="Times" w:hAnsi="Times"/>
        </w:rPr>
        <w:t xml:space="preserve"> </w:t>
      </w:r>
      <w:r w:rsidRPr="00096C27">
        <w:rPr>
          <w:rFonts w:ascii="Times" w:hAnsi="Times"/>
          <w:b/>
          <w:bCs/>
        </w:rPr>
        <w:t>bare metal hypervisor</w:t>
      </w:r>
      <w:r>
        <w:rPr>
          <w:rFonts w:ascii="Times" w:hAnsi="Times"/>
        </w:rPr>
        <w:t xml:space="preserve"> or </w:t>
      </w:r>
      <w:r w:rsidRPr="00096C27">
        <w:rPr>
          <w:rFonts w:ascii="Times" w:hAnsi="Times"/>
          <w:b/>
          <w:bCs/>
        </w:rPr>
        <w:t>type 1</w:t>
      </w:r>
      <w:r w:rsidRPr="00096C27">
        <w:rPr>
          <w:rFonts w:ascii="Times" w:hAnsi="Times"/>
        </w:rPr>
        <w:t xml:space="preserve"> is directly mounted on your computer hardware, and a hosting hypervisor is installed.</w:t>
      </w:r>
      <w:r w:rsidR="00411D19">
        <w:rPr>
          <w:rFonts w:ascii="Times" w:hAnsi="Times"/>
        </w:rPr>
        <w:t>[</w:t>
      </w:r>
      <w:r w:rsidR="00F40924">
        <w:rPr>
          <w:rFonts w:ascii="Times" w:hAnsi="Times"/>
        </w:rPr>
        <w:t>1</w:t>
      </w:r>
      <w:r w:rsidR="00074292">
        <w:rPr>
          <w:rFonts w:ascii="Times" w:hAnsi="Times"/>
        </w:rPr>
        <w:t>1</w:t>
      </w:r>
      <w:r w:rsidR="00411D19">
        <w:rPr>
          <w:rFonts w:ascii="Times" w:hAnsi="Times"/>
        </w:rPr>
        <w:t>]</w:t>
      </w:r>
    </w:p>
    <w:p w14:paraId="40B21C34" w14:textId="696E92AB" w:rsidR="00895E4E" w:rsidRDefault="00895E4E" w:rsidP="00895E4E">
      <w:pPr>
        <w:rPr>
          <w:rFonts w:ascii="Times" w:hAnsi="Times"/>
        </w:rPr>
      </w:pPr>
    </w:p>
    <w:p w14:paraId="6C3F3EC2" w14:textId="77777777" w:rsidR="00CD245A" w:rsidRDefault="00895E4E" w:rsidP="00895E4E">
      <w:pPr>
        <w:pStyle w:val="ListParagraph"/>
        <w:numPr>
          <w:ilvl w:val="0"/>
          <w:numId w:val="6"/>
        </w:numPr>
        <w:rPr>
          <w:rFonts w:ascii="Times" w:hAnsi="Times"/>
        </w:rPr>
      </w:pPr>
      <w:r w:rsidRPr="00895E4E">
        <w:rPr>
          <w:rFonts w:ascii="Times" w:hAnsi="Times"/>
          <w:b/>
          <w:bCs/>
        </w:rPr>
        <w:t>Para-virtualization</w:t>
      </w:r>
      <w:r w:rsidRPr="00895E4E">
        <w:rPr>
          <w:rFonts w:ascii="Times" w:hAnsi="Times"/>
        </w:rPr>
        <w:t xml:space="preserve"> </w:t>
      </w:r>
    </w:p>
    <w:p w14:paraId="71F4CE52" w14:textId="4428C286" w:rsidR="00895E4E" w:rsidRDefault="00895E4E" w:rsidP="00CD245A">
      <w:pPr>
        <w:pStyle w:val="ListParagraph"/>
        <w:ind w:left="1080"/>
        <w:rPr>
          <w:rFonts w:ascii="Times" w:hAnsi="Times"/>
        </w:rPr>
      </w:pPr>
      <w:r w:rsidRPr="00895E4E">
        <w:rPr>
          <w:rFonts w:ascii="Times" w:hAnsi="Times"/>
        </w:rPr>
        <w:t>VM</w:t>
      </w:r>
      <w:r w:rsidR="00CD245A">
        <w:rPr>
          <w:rFonts w:ascii="Times" w:hAnsi="Times"/>
        </w:rPr>
        <w:t>s</w:t>
      </w:r>
      <w:r w:rsidRPr="00895E4E">
        <w:rPr>
          <w:rFonts w:ascii="Times" w:hAnsi="Times"/>
        </w:rPr>
        <w:t xml:space="preserve"> </w:t>
      </w:r>
      <w:r w:rsidR="00CD245A" w:rsidRPr="00CD245A">
        <w:rPr>
          <w:rFonts w:ascii="Times" w:hAnsi="Times"/>
        </w:rPr>
        <w:t xml:space="preserve">are aware of the resources and </w:t>
      </w:r>
      <w:proofErr w:type="gramStart"/>
      <w:r w:rsidR="00CD245A">
        <w:rPr>
          <w:rFonts w:ascii="Times" w:hAnsi="Times"/>
        </w:rPr>
        <w:t>are able to</w:t>
      </w:r>
      <w:proofErr w:type="gramEnd"/>
      <w:r w:rsidR="00CD245A">
        <w:rPr>
          <w:rFonts w:ascii="Times" w:hAnsi="Times"/>
        </w:rPr>
        <w:t xml:space="preserve"> </w:t>
      </w:r>
      <w:r w:rsidR="00CD245A" w:rsidRPr="00CD245A">
        <w:rPr>
          <w:rFonts w:ascii="Times" w:hAnsi="Times"/>
        </w:rPr>
        <w:t>communicate among each other</w:t>
      </w:r>
      <w:r w:rsidRPr="00895E4E">
        <w:rPr>
          <w:rFonts w:ascii="Times" w:hAnsi="Times"/>
        </w:rPr>
        <w:t xml:space="preserve">. </w:t>
      </w:r>
      <w:proofErr w:type="spellStart"/>
      <w:r w:rsidRPr="00895E4E">
        <w:rPr>
          <w:rFonts w:ascii="Times" w:hAnsi="Times"/>
        </w:rPr>
        <w:t>Paravirtuali</w:t>
      </w:r>
      <w:r w:rsidR="00CD245A">
        <w:rPr>
          <w:rFonts w:ascii="Times" w:hAnsi="Times"/>
        </w:rPr>
        <w:t>s</w:t>
      </w:r>
      <w:r w:rsidRPr="00895E4E">
        <w:rPr>
          <w:rFonts w:ascii="Times" w:hAnsi="Times"/>
        </w:rPr>
        <w:t>ation</w:t>
      </w:r>
      <w:proofErr w:type="spellEnd"/>
      <w:r w:rsidRPr="00895E4E">
        <w:rPr>
          <w:rFonts w:ascii="Times" w:hAnsi="Times"/>
        </w:rPr>
        <w:t xml:space="preserve"> can be run on systems architectures which don't have hardware-assisted virtualization support, sometimes called just PV. Most products allowing full virtualization also </w:t>
      </w:r>
      <w:r w:rsidRPr="00895E4E">
        <w:rPr>
          <w:rFonts w:ascii="Times" w:hAnsi="Times"/>
        </w:rPr>
        <w:t>to allow</w:t>
      </w:r>
      <w:r w:rsidRPr="00895E4E">
        <w:rPr>
          <w:rFonts w:ascii="Times" w:hAnsi="Times"/>
        </w:rPr>
        <w:t xml:space="preserve"> for </w:t>
      </w:r>
      <w:proofErr w:type="spellStart"/>
      <w:r>
        <w:rPr>
          <w:rFonts w:ascii="Times" w:hAnsi="Times"/>
        </w:rPr>
        <w:t>paravirtuali</w:t>
      </w:r>
      <w:r w:rsidR="001224D1">
        <w:rPr>
          <w:rFonts w:ascii="Times" w:hAnsi="Times"/>
        </w:rPr>
        <w:t>s</w:t>
      </w:r>
      <w:r>
        <w:rPr>
          <w:rFonts w:ascii="Times" w:hAnsi="Times"/>
        </w:rPr>
        <w:t>ation</w:t>
      </w:r>
      <w:proofErr w:type="spellEnd"/>
      <w:r>
        <w:rPr>
          <w:rFonts w:ascii="Times" w:hAnsi="Times"/>
        </w:rPr>
        <w:t>.</w:t>
      </w:r>
      <w:r w:rsidR="001224D1">
        <w:rPr>
          <w:rFonts w:ascii="Times" w:hAnsi="Times"/>
        </w:rPr>
        <w:t xml:space="preserve"> </w:t>
      </w:r>
    </w:p>
    <w:p w14:paraId="04765FD7" w14:textId="4C4765AA" w:rsidR="00895E4E" w:rsidRDefault="00895E4E" w:rsidP="00895E4E">
      <w:pPr>
        <w:pStyle w:val="ListParagraph"/>
        <w:ind w:left="1080"/>
        <w:rPr>
          <w:rFonts w:ascii="Times" w:hAnsi="Times"/>
          <w:b/>
          <w:bCs/>
        </w:rPr>
      </w:pPr>
    </w:p>
    <w:p w14:paraId="6A140B30" w14:textId="5419E1F0" w:rsidR="00895E4E" w:rsidRDefault="00895E4E" w:rsidP="00895E4E">
      <w:pPr>
        <w:pStyle w:val="ListParagraph"/>
        <w:numPr>
          <w:ilvl w:val="0"/>
          <w:numId w:val="6"/>
        </w:numPr>
        <w:rPr>
          <w:rFonts w:ascii="Times" w:hAnsi="Times"/>
        </w:rPr>
      </w:pPr>
      <w:r w:rsidRPr="00895E4E">
        <w:rPr>
          <w:rFonts w:ascii="Times" w:hAnsi="Times"/>
          <w:b/>
          <w:bCs/>
        </w:rPr>
        <w:t>Virtuali</w:t>
      </w:r>
      <w:r w:rsidRPr="00895E4E">
        <w:rPr>
          <w:rFonts w:ascii="Times" w:hAnsi="Times"/>
          <w:b/>
          <w:bCs/>
        </w:rPr>
        <w:t>s</w:t>
      </w:r>
      <w:r w:rsidRPr="00895E4E">
        <w:rPr>
          <w:rFonts w:ascii="Times" w:hAnsi="Times"/>
          <w:b/>
          <w:bCs/>
        </w:rPr>
        <w:t>ation at OS level</w:t>
      </w:r>
      <w:r w:rsidRPr="00895E4E">
        <w:rPr>
          <w:rFonts w:ascii="Times" w:hAnsi="Times"/>
        </w:rPr>
        <w:t xml:space="preserve"> takes place without a hypervisor. Instead, there is a virtuali</w:t>
      </w:r>
      <w:r w:rsidR="00F8088E">
        <w:rPr>
          <w:rFonts w:ascii="Times" w:hAnsi="Times"/>
        </w:rPr>
        <w:t>s</w:t>
      </w:r>
      <w:r w:rsidRPr="00895E4E">
        <w:rPr>
          <w:rFonts w:ascii="Times" w:hAnsi="Times"/>
        </w:rPr>
        <w:t xml:space="preserve">ation capability on the physical server operating system which acts like a </w:t>
      </w:r>
      <w:r w:rsidR="00F8088E" w:rsidRPr="00895E4E">
        <w:rPr>
          <w:rFonts w:ascii="Times" w:hAnsi="Times"/>
        </w:rPr>
        <w:t>hypervisor</w:t>
      </w:r>
      <w:r w:rsidRPr="00895E4E">
        <w:rPr>
          <w:rFonts w:ascii="Times" w:hAnsi="Times"/>
        </w:rPr>
        <w:t xml:space="preserve"> to create several user</w:t>
      </w:r>
      <w:r w:rsidR="00216657">
        <w:rPr>
          <w:rFonts w:ascii="Times" w:hAnsi="Times"/>
        </w:rPr>
        <w:t xml:space="preserve">s </w:t>
      </w:r>
      <w:r w:rsidR="00C90002">
        <w:rPr>
          <w:rFonts w:ascii="Times" w:hAnsi="Times"/>
        </w:rPr>
        <w:t>c</w:t>
      </w:r>
      <w:r w:rsidR="00C90002" w:rsidRPr="00C90002">
        <w:rPr>
          <w:rFonts w:ascii="Times" w:hAnsi="Times"/>
        </w:rPr>
        <w:t>ontainerized environments</w:t>
      </w:r>
      <w:r w:rsidRPr="00895E4E">
        <w:rPr>
          <w:rFonts w:ascii="Times" w:hAnsi="Times"/>
        </w:rPr>
        <w:t>. One of the leading OS virtuali</w:t>
      </w:r>
      <w:r w:rsidR="00C90002">
        <w:rPr>
          <w:rFonts w:ascii="Times" w:hAnsi="Times"/>
        </w:rPr>
        <w:t>s</w:t>
      </w:r>
      <w:r w:rsidRPr="00895E4E">
        <w:rPr>
          <w:rFonts w:ascii="Times" w:hAnsi="Times"/>
        </w:rPr>
        <w:t xml:space="preserve">ation products, Oracle </w:t>
      </w:r>
      <w:r w:rsidR="00411D19" w:rsidRPr="00895E4E">
        <w:rPr>
          <w:rFonts w:ascii="Times" w:hAnsi="Times"/>
        </w:rPr>
        <w:t>Solaris.</w:t>
      </w:r>
      <w:r w:rsidR="00411D19">
        <w:rPr>
          <w:rFonts w:ascii="Times" w:hAnsi="Times"/>
        </w:rPr>
        <w:t xml:space="preserve"> [</w:t>
      </w:r>
      <w:r w:rsidR="00074292">
        <w:rPr>
          <w:rFonts w:ascii="Times" w:hAnsi="Times"/>
        </w:rPr>
        <w:t>10</w:t>
      </w:r>
      <w:r w:rsidR="00411D19">
        <w:rPr>
          <w:rFonts w:ascii="Times" w:hAnsi="Times"/>
        </w:rPr>
        <w:t>]</w:t>
      </w:r>
      <w:r w:rsidR="00074292">
        <w:rPr>
          <w:rFonts w:ascii="Times" w:hAnsi="Times"/>
        </w:rPr>
        <w:t>-[11]</w:t>
      </w:r>
    </w:p>
    <w:p w14:paraId="1DA05ABB" w14:textId="77777777" w:rsidR="00F8088E" w:rsidRPr="00F8088E" w:rsidRDefault="00F8088E" w:rsidP="00F8088E">
      <w:pPr>
        <w:pStyle w:val="ListParagraph"/>
        <w:rPr>
          <w:rFonts w:ascii="Times" w:hAnsi="Times"/>
        </w:rPr>
      </w:pPr>
    </w:p>
    <w:p w14:paraId="2AF53FE1" w14:textId="03EF799B" w:rsidR="00F8088E" w:rsidRDefault="00AD440B" w:rsidP="00F8088E">
      <w:pPr>
        <w:jc w:val="center"/>
        <w:rPr>
          <w:rFonts w:ascii="Times" w:hAnsi="Times"/>
          <w:b/>
          <w:bCs/>
        </w:rPr>
      </w:pPr>
      <w:r>
        <w:rPr>
          <w:rFonts w:ascii="Times" w:hAnsi="Times"/>
          <w:b/>
          <w:bCs/>
        </w:rPr>
        <w:t>4.3</w:t>
      </w:r>
      <w:r w:rsidR="00FE4638">
        <w:rPr>
          <w:rFonts w:ascii="Times" w:hAnsi="Times"/>
          <w:b/>
          <w:bCs/>
        </w:rPr>
        <w:t xml:space="preserve">. </w:t>
      </w:r>
      <w:r w:rsidR="00F8088E" w:rsidRPr="00F8088E">
        <w:rPr>
          <w:rFonts w:ascii="Times" w:hAnsi="Times"/>
          <w:b/>
          <w:bCs/>
        </w:rPr>
        <w:t>Virtuali</w:t>
      </w:r>
      <w:r w:rsidR="00F8088E">
        <w:rPr>
          <w:rFonts w:ascii="Times" w:hAnsi="Times"/>
          <w:b/>
          <w:bCs/>
        </w:rPr>
        <w:t>s</w:t>
      </w:r>
      <w:r w:rsidR="00F8088E" w:rsidRPr="00F8088E">
        <w:rPr>
          <w:rFonts w:ascii="Times" w:hAnsi="Times"/>
          <w:b/>
          <w:bCs/>
        </w:rPr>
        <w:t>ation server benefit</w:t>
      </w:r>
      <w:r w:rsidR="00F8088E" w:rsidRPr="00F8088E">
        <w:rPr>
          <w:rFonts w:ascii="Times" w:hAnsi="Times"/>
          <w:b/>
          <w:bCs/>
        </w:rPr>
        <w:t>s</w:t>
      </w:r>
    </w:p>
    <w:p w14:paraId="7AC5DE2D" w14:textId="7242E64B" w:rsidR="00F8088E" w:rsidRDefault="00F8088E" w:rsidP="00F8088E">
      <w:pPr>
        <w:rPr>
          <w:rFonts w:ascii="Times" w:hAnsi="Times"/>
          <w:b/>
          <w:bCs/>
        </w:rPr>
      </w:pPr>
    </w:p>
    <w:p w14:paraId="7CDA1A59" w14:textId="5C8F2D8D" w:rsidR="00F8088E" w:rsidRDefault="00F8088E" w:rsidP="00F8088E">
      <w:pPr>
        <w:rPr>
          <w:rFonts w:ascii="Times" w:hAnsi="Times"/>
        </w:rPr>
      </w:pPr>
      <w:r w:rsidRPr="00F8088E">
        <w:rPr>
          <w:rFonts w:ascii="Times" w:hAnsi="Times"/>
        </w:rPr>
        <w:t xml:space="preserve">Virtualisation of the server has many benefits, </w:t>
      </w:r>
      <w:r w:rsidR="00C90002" w:rsidRPr="00C90002">
        <w:rPr>
          <w:rFonts w:ascii="Times" w:hAnsi="Times"/>
        </w:rPr>
        <w:t>in terms of performance and creativity</w:t>
      </w:r>
      <w:r w:rsidR="00C90002" w:rsidRPr="00C90002">
        <w:rPr>
          <w:rFonts w:ascii="Times" w:hAnsi="Times"/>
        </w:rPr>
        <w:t xml:space="preserve"> </w:t>
      </w:r>
      <w:r w:rsidRPr="00F8088E">
        <w:rPr>
          <w:rFonts w:ascii="Times" w:hAnsi="Times"/>
        </w:rPr>
        <w:t>of an organisation. Virtuali</w:t>
      </w:r>
      <w:r>
        <w:rPr>
          <w:rFonts w:ascii="Times" w:hAnsi="Times"/>
        </w:rPr>
        <w:t>s</w:t>
      </w:r>
      <w:r w:rsidRPr="00F8088E">
        <w:rPr>
          <w:rFonts w:ascii="Times" w:hAnsi="Times"/>
        </w:rPr>
        <w:t>ing the server has many advantages.</w:t>
      </w:r>
      <w:r w:rsidR="00103894" w:rsidRPr="00103894">
        <w:rPr>
          <w:rFonts w:ascii="Times" w:hAnsi="Times"/>
          <w:noProof/>
        </w:rPr>
        <w:t xml:space="preserve"> </w:t>
      </w:r>
    </w:p>
    <w:p w14:paraId="048DEB69" w14:textId="251F991D" w:rsidR="00F8088E" w:rsidRDefault="00F8088E" w:rsidP="00F8088E">
      <w:pPr>
        <w:rPr>
          <w:rFonts w:ascii="Times" w:hAnsi="Times"/>
        </w:rPr>
      </w:pPr>
    </w:p>
    <w:p w14:paraId="5DA886DF" w14:textId="0497E037" w:rsidR="00F8088E" w:rsidRDefault="00F8088E" w:rsidP="00F8088E">
      <w:pPr>
        <w:pStyle w:val="ListParagraph"/>
        <w:numPr>
          <w:ilvl w:val="0"/>
          <w:numId w:val="7"/>
        </w:numPr>
        <w:rPr>
          <w:rFonts w:ascii="Times" w:hAnsi="Times"/>
        </w:rPr>
      </w:pPr>
      <w:r w:rsidRPr="00F8088E">
        <w:rPr>
          <w:rFonts w:ascii="Times" w:hAnsi="Times"/>
          <w:b/>
          <w:bCs/>
        </w:rPr>
        <w:t>The cost of operation is lower</w:t>
      </w:r>
      <w:r>
        <w:rPr>
          <w:rFonts w:ascii="Times" w:hAnsi="Times"/>
        </w:rPr>
        <w:t xml:space="preserve">: </w:t>
      </w:r>
      <w:r w:rsidRPr="00F8088E">
        <w:rPr>
          <w:rFonts w:ascii="Times" w:hAnsi="Times"/>
        </w:rPr>
        <w:t xml:space="preserve">Virtualised servers usually require a lower physical footprint than traditional infrastructure and consume less energy. They are also more widely available with less </w:t>
      </w:r>
      <w:r w:rsidRPr="00F8088E">
        <w:rPr>
          <w:rFonts w:ascii="Times" w:hAnsi="Times"/>
        </w:rPr>
        <w:t>hardwar</w:t>
      </w:r>
      <w:r>
        <w:rPr>
          <w:rFonts w:ascii="Times" w:hAnsi="Times"/>
        </w:rPr>
        <w:t>e</w:t>
      </w:r>
      <w:r w:rsidRPr="00F8088E">
        <w:rPr>
          <w:rFonts w:ascii="Times" w:hAnsi="Times"/>
        </w:rPr>
        <w:t>’s</w:t>
      </w:r>
      <w:r w:rsidRPr="00F8088E">
        <w:rPr>
          <w:rFonts w:ascii="Times" w:hAnsi="Times"/>
        </w:rPr>
        <w:t>, which makes it significantly less expensive to maintain the server hardware than is required in a common setting for the same availability.</w:t>
      </w:r>
    </w:p>
    <w:p w14:paraId="3371DF69" w14:textId="6B4CEAB3" w:rsidR="00F8088E" w:rsidRPr="00F8088E" w:rsidRDefault="00F8088E" w:rsidP="00F8088E">
      <w:pPr>
        <w:pStyle w:val="ListParagraph"/>
        <w:rPr>
          <w:rFonts w:ascii="Times" w:hAnsi="Times"/>
          <w:b/>
          <w:bCs/>
        </w:rPr>
      </w:pPr>
    </w:p>
    <w:p w14:paraId="0F1CB012" w14:textId="5E3CC05A" w:rsidR="00F8088E" w:rsidRDefault="00F8088E" w:rsidP="00F8088E">
      <w:pPr>
        <w:pStyle w:val="ListParagraph"/>
        <w:numPr>
          <w:ilvl w:val="0"/>
          <w:numId w:val="7"/>
        </w:numPr>
        <w:rPr>
          <w:rFonts w:ascii="Times" w:hAnsi="Times"/>
        </w:rPr>
      </w:pPr>
      <w:r w:rsidRPr="00F8088E">
        <w:rPr>
          <w:rFonts w:ascii="Times" w:hAnsi="Times"/>
          <w:b/>
          <w:bCs/>
        </w:rPr>
        <w:t>Workloads are deployed more quickly</w:t>
      </w:r>
      <w:r>
        <w:rPr>
          <w:rFonts w:ascii="Times" w:hAnsi="Times"/>
        </w:rPr>
        <w:t>:</w:t>
      </w:r>
      <w:r w:rsidRPr="00F8088E">
        <w:rPr>
          <w:rFonts w:ascii="Times" w:hAnsi="Times"/>
        </w:rPr>
        <w:t xml:space="preserve"> IT</w:t>
      </w:r>
      <w:r>
        <w:rPr>
          <w:rFonts w:ascii="Times" w:hAnsi="Times"/>
        </w:rPr>
        <w:t xml:space="preserve"> </w:t>
      </w:r>
      <w:r w:rsidR="00C90002" w:rsidRPr="00C90002">
        <w:rPr>
          <w:rFonts w:ascii="Times" w:hAnsi="Times"/>
        </w:rPr>
        <w:t xml:space="preserve">Admins can </w:t>
      </w:r>
      <w:proofErr w:type="gramStart"/>
      <w:r w:rsidR="00C90002" w:rsidRPr="00C90002">
        <w:rPr>
          <w:rFonts w:ascii="Times" w:hAnsi="Times"/>
        </w:rPr>
        <w:t>built</w:t>
      </w:r>
      <w:proofErr w:type="gramEnd"/>
      <w:r w:rsidR="00C90002" w:rsidRPr="00C90002">
        <w:rPr>
          <w:rFonts w:ascii="Times" w:hAnsi="Times"/>
        </w:rPr>
        <w:t xml:space="preserve"> or duplicate VMs even quicker.</w:t>
      </w:r>
      <w:r w:rsidRPr="00F8088E">
        <w:rPr>
          <w:rFonts w:ascii="Times" w:hAnsi="Times"/>
        </w:rPr>
        <w:t>, which can be more productive both for servers and for admin teams.</w:t>
      </w:r>
    </w:p>
    <w:p w14:paraId="40D78727" w14:textId="10E865B7" w:rsidR="00F8088E" w:rsidRPr="00F8088E" w:rsidRDefault="00F8088E" w:rsidP="00F8088E">
      <w:pPr>
        <w:pStyle w:val="ListParagraph"/>
        <w:rPr>
          <w:rFonts w:ascii="Times" w:hAnsi="Times"/>
        </w:rPr>
      </w:pPr>
    </w:p>
    <w:p w14:paraId="5EF0396A" w14:textId="7A9401CB" w:rsidR="00F8088E" w:rsidRDefault="00F8088E" w:rsidP="00F8088E">
      <w:pPr>
        <w:pStyle w:val="ListParagraph"/>
        <w:numPr>
          <w:ilvl w:val="0"/>
          <w:numId w:val="7"/>
        </w:numPr>
        <w:rPr>
          <w:rFonts w:ascii="Times" w:hAnsi="Times"/>
        </w:rPr>
      </w:pPr>
      <w:r w:rsidRPr="00F8088E">
        <w:rPr>
          <w:rFonts w:ascii="Times" w:hAnsi="Times"/>
          <w:b/>
          <w:bCs/>
        </w:rPr>
        <w:t>Recovery and resilience of disasters are improved</w:t>
      </w:r>
      <w:r>
        <w:rPr>
          <w:rFonts w:ascii="Times" w:hAnsi="Times"/>
        </w:rPr>
        <w:t>:</w:t>
      </w:r>
      <w:r w:rsidRPr="00F8088E">
        <w:rPr>
          <w:rFonts w:ascii="Times" w:hAnsi="Times"/>
        </w:rPr>
        <w:t xml:space="preserve"> The precautionary measure of disaster recovery is much easier to backup and replicate data to other VMs. Virtual machines can fast restore any lost data and prevent long, expensive downtimes when the catastrophe strikes inevitably.</w:t>
      </w:r>
      <w:r w:rsidR="00074292">
        <w:rPr>
          <w:rFonts w:ascii="Times" w:hAnsi="Times"/>
        </w:rPr>
        <w:t xml:space="preserve"> [12]</w:t>
      </w:r>
    </w:p>
    <w:p w14:paraId="70B9BC92" w14:textId="77777777" w:rsidR="00F8088E" w:rsidRPr="00F8088E" w:rsidRDefault="00F8088E" w:rsidP="00F8088E">
      <w:pPr>
        <w:pStyle w:val="ListParagraph"/>
        <w:rPr>
          <w:rFonts w:ascii="Times" w:hAnsi="Times"/>
        </w:rPr>
      </w:pPr>
    </w:p>
    <w:p w14:paraId="45A1F17A" w14:textId="101605DB" w:rsidR="00F8088E" w:rsidRDefault="00F8088E" w:rsidP="00F8088E">
      <w:pPr>
        <w:rPr>
          <w:rFonts w:ascii="Times" w:hAnsi="Times"/>
        </w:rPr>
      </w:pPr>
    </w:p>
    <w:p w14:paraId="319338BD" w14:textId="772E45C6" w:rsidR="00F8088E" w:rsidRDefault="00AD440B" w:rsidP="00F8088E">
      <w:pPr>
        <w:jc w:val="center"/>
        <w:rPr>
          <w:rFonts w:ascii="Times" w:hAnsi="Times"/>
          <w:b/>
          <w:bCs/>
        </w:rPr>
      </w:pPr>
      <w:r>
        <w:rPr>
          <w:rFonts w:ascii="Times" w:hAnsi="Times"/>
          <w:b/>
          <w:bCs/>
        </w:rPr>
        <w:t xml:space="preserve">4.4. </w:t>
      </w:r>
      <w:r w:rsidR="00F8088E" w:rsidRPr="00F8088E">
        <w:rPr>
          <w:rFonts w:ascii="Times" w:hAnsi="Times"/>
          <w:b/>
          <w:bCs/>
        </w:rPr>
        <w:t>Software Vendors for Server Virtualization</w:t>
      </w:r>
    </w:p>
    <w:p w14:paraId="59985155" w14:textId="6E318760" w:rsidR="00103894" w:rsidRDefault="004108BA" w:rsidP="00F8088E">
      <w:pPr>
        <w:jc w:val="center"/>
        <w:rPr>
          <w:rFonts w:ascii="Times" w:hAnsi="Times"/>
          <w:b/>
          <w:bCs/>
        </w:rPr>
      </w:pPr>
      <w:r>
        <w:rPr>
          <w:rFonts w:ascii="Times" w:hAnsi="Times"/>
          <w:b/>
          <w:bCs/>
          <w:noProof/>
        </w:rPr>
        <w:drawing>
          <wp:anchor distT="0" distB="0" distL="114300" distR="114300" simplePos="0" relativeHeight="251661312" behindDoc="1" locked="0" layoutInCell="1" allowOverlap="1" wp14:anchorId="5FDC2BDC" wp14:editId="51C75815">
            <wp:simplePos x="0" y="0"/>
            <wp:positionH relativeFrom="column">
              <wp:posOffset>168723</wp:posOffset>
            </wp:positionH>
            <wp:positionV relativeFrom="paragraph">
              <wp:posOffset>107353</wp:posOffset>
            </wp:positionV>
            <wp:extent cx="957580" cy="379730"/>
            <wp:effectExtent l="0" t="0" r="0" b="1270"/>
            <wp:wrapThrough wrapText="bothSides">
              <wp:wrapPolygon edited="0">
                <wp:start x="0" y="0"/>
                <wp:lineTo x="0" y="20950"/>
                <wp:lineTo x="21199" y="20950"/>
                <wp:lineTo x="21199" y="0"/>
                <wp:lineTo x="0" y="0"/>
              </wp:wrapPolygon>
            </wp:wrapThrough>
            <wp:docPr id="22" name="Picture 22"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57580" cy="379730"/>
                    </a:xfrm>
                    <a:prstGeom prst="rect">
                      <a:avLst/>
                    </a:prstGeom>
                  </pic:spPr>
                </pic:pic>
              </a:graphicData>
            </a:graphic>
            <wp14:sizeRelH relativeFrom="page">
              <wp14:pctWidth>0</wp14:pctWidth>
            </wp14:sizeRelH>
            <wp14:sizeRelV relativeFrom="page">
              <wp14:pctHeight>0</wp14:pctHeight>
            </wp14:sizeRelV>
          </wp:anchor>
        </w:drawing>
      </w:r>
    </w:p>
    <w:p w14:paraId="7F9747EE" w14:textId="26710E16" w:rsidR="00F8088E" w:rsidRDefault="00103894" w:rsidP="00103894">
      <w:pPr>
        <w:rPr>
          <w:rFonts w:ascii="Times" w:hAnsi="Times"/>
          <w:b/>
          <w:bCs/>
        </w:rPr>
      </w:pPr>
      <w:r>
        <w:rPr>
          <w:rFonts w:ascii="Times" w:hAnsi="Times"/>
          <w:noProof/>
        </w:rPr>
        <w:drawing>
          <wp:anchor distT="0" distB="0" distL="114300" distR="114300" simplePos="0" relativeHeight="251662336" behindDoc="1" locked="0" layoutInCell="1" allowOverlap="1" wp14:anchorId="005021B7" wp14:editId="6D65CEC4">
            <wp:simplePos x="0" y="0"/>
            <wp:positionH relativeFrom="column">
              <wp:posOffset>1932940</wp:posOffset>
            </wp:positionH>
            <wp:positionV relativeFrom="paragraph">
              <wp:posOffset>8815</wp:posOffset>
            </wp:positionV>
            <wp:extent cx="1177925" cy="495300"/>
            <wp:effectExtent l="0" t="0" r="3175" b="0"/>
            <wp:wrapNone/>
            <wp:docPr id="23" name="Picture 23"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ic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77925" cy="495300"/>
                    </a:xfrm>
                    <a:prstGeom prst="rect">
                      <a:avLst/>
                    </a:prstGeom>
                  </pic:spPr>
                </pic:pic>
              </a:graphicData>
            </a:graphic>
            <wp14:sizeRelH relativeFrom="page">
              <wp14:pctWidth>0</wp14:pctWidth>
            </wp14:sizeRelH>
            <wp14:sizeRelV relativeFrom="page">
              <wp14:pctHeight>0</wp14:pctHeight>
            </wp14:sizeRelV>
          </wp:anchor>
        </w:drawing>
      </w:r>
      <w:r w:rsidR="00F8088E" w:rsidRPr="00103894">
        <w:rPr>
          <w:rFonts w:ascii="Times" w:hAnsi="Times"/>
          <w:b/>
          <w:bCs/>
        </w:rPr>
        <w:t xml:space="preserve">           </w:t>
      </w:r>
    </w:p>
    <w:p w14:paraId="5C216D78" w14:textId="785A3FB9" w:rsidR="00103894" w:rsidRDefault="00103894" w:rsidP="00103894">
      <w:pPr>
        <w:rPr>
          <w:rFonts w:ascii="Times" w:hAnsi="Times"/>
          <w:b/>
          <w:bCs/>
        </w:rPr>
      </w:pPr>
    </w:p>
    <w:p w14:paraId="0B16B8D5" w14:textId="56FA16AC" w:rsidR="004108BA" w:rsidRDefault="00103894" w:rsidP="00103894">
      <w:pPr>
        <w:rPr>
          <w:rFonts w:ascii="Times" w:hAnsi="Times"/>
        </w:rPr>
      </w:pPr>
      <w:r>
        <w:rPr>
          <w:rFonts w:ascii="Times" w:hAnsi="Times"/>
        </w:rPr>
        <w:t>Fig 5: Hyper-</w:t>
      </w:r>
      <w:r w:rsidR="00652CD2">
        <w:rPr>
          <w:rFonts w:ascii="Times" w:hAnsi="Times"/>
        </w:rPr>
        <w:t>V [</w:t>
      </w:r>
      <w:r w:rsidR="00074292">
        <w:rPr>
          <w:rFonts w:ascii="Times" w:hAnsi="Times"/>
        </w:rPr>
        <w:t>13</w:t>
      </w:r>
      <w:r>
        <w:rPr>
          <w:rFonts w:ascii="Times" w:hAnsi="Times"/>
        </w:rPr>
        <w:t xml:space="preserve">]                       </w:t>
      </w:r>
    </w:p>
    <w:p w14:paraId="2A114A70" w14:textId="73A60E4F" w:rsidR="00103894" w:rsidRDefault="00700755" w:rsidP="00103894">
      <w:pPr>
        <w:rPr>
          <w:rFonts w:ascii="Times" w:hAnsi="Times"/>
        </w:rPr>
      </w:pPr>
      <w:r>
        <w:rPr>
          <w:rFonts w:ascii="Times" w:hAnsi="Times"/>
          <w:noProof/>
        </w:rPr>
        <w:drawing>
          <wp:anchor distT="0" distB="0" distL="114300" distR="114300" simplePos="0" relativeHeight="251663360" behindDoc="1" locked="0" layoutInCell="1" allowOverlap="1" wp14:anchorId="21C72910" wp14:editId="4F8CA2AA">
            <wp:simplePos x="0" y="0"/>
            <wp:positionH relativeFrom="column">
              <wp:posOffset>1304457</wp:posOffset>
            </wp:positionH>
            <wp:positionV relativeFrom="paragraph">
              <wp:posOffset>130175</wp:posOffset>
            </wp:positionV>
            <wp:extent cx="893679" cy="893679"/>
            <wp:effectExtent l="0" t="0" r="0" b="0"/>
            <wp:wrapNone/>
            <wp:docPr id="24" name="Picture 2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Ic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93679" cy="893679"/>
                    </a:xfrm>
                    <a:prstGeom prst="rect">
                      <a:avLst/>
                    </a:prstGeom>
                  </pic:spPr>
                </pic:pic>
              </a:graphicData>
            </a:graphic>
            <wp14:sizeRelH relativeFrom="page">
              <wp14:pctWidth>0</wp14:pctWidth>
            </wp14:sizeRelH>
            <wp14:sizeRelV relativeFrom="page">
              <wp14:pctHeight>0</wp14:pctHeight>
            </wp14:sizeRelV>
          </wp:anchor>
        </w:drawing>
      </w:r>
      <w:r w:rsidR="004108BA">
        <w:rPr>
          <w:rFonts w:ascii="Times" w:hAnsi="Times"/>
        </w:rPr>
        <w:t xml:space="preserve">                                               </w:t>
      </w:r>
      <w:r w:rsidR="00103894">
        <w:rPr>
          <w:rFonts w:ascii="Times" w:hAnsi="Times"/>
        </w:rPr>
        <w:t xml:space="preserve"> Fig</w:t>
      </w:r>
      <w:r w:rsidR="00652CD2">
        <w:rPr>
          <w:rFonts w:ascii="Times" w:hAnsi="Times"/>
        </w:rPr>
        <w:t xml:space="preserve"> 6: </w:t>
      </w:r>
      <w:r w:rsidR="004108BA">
        <w:rPr>
          <w:rFonts w:ascii="Times" w:hAnsi="Times"/>
        </w:rPr>
        <w:t>VMware [</w:t>
      </w:r>
      <w:r w:rsidR="00074292">
        <w:rPr>
          <w:rFonts w:ascii="Times" w:hAnsi="Times"/>
        </w:rPr>
        <w:t>14</w:t>
      </w:r>
      <w:r w:rsidR="00652CD2">
        <w:rPr>
          <w:rFonts w:ascii="Times" w:hAnsi="Times"/>
        </w:rPr>
        <w:t>]</w:t>
      </w:r>
    </w:p>
    <w:p w14:paraId="76F0E266" w14:textId="21244B7A" w:rsidR="00652CD2" w:rsidRDefault="00652CD2" w:rsidP="00103894">
      <w:pPr>
        <w:rPr>
          <w:rFonts w:ascii="Times" w:hAnsi="Times"/>
        </w:rPr>
      </w:pPr>
    </w:p>
    <w:p w14:paraId="7FB8A683" w14:textId="03EB4440" w:rsidR="00652CD2" w:rsidRDefault="00652CD2" w:rsidP="00103894">
      <w:pPr>
        <w:rPr>
          <w:rFonts w:ascii="Times" w:hAnsi="Times"/>
        </w:rPr>
      </w:pPr>
    </w:p>
    <w:p w14:paraId="6ACFF2CF" w14:textId="77777777" w:rsidR="00074292" w:rsidRDefault="00074292" w:rsidP="00103894">
      <w:pPr>
        <w:rPr>
          <w:rFonts w:ascii="Times" w:hAnsi="Times"/>
        </w:rPr>
      </w:pPr>
    </w:p>
    <w:p w14:paraId="5ACB37E9" w14:textId="46A2CCB6" w:rsidR="00652CD2" w:rsidRDefault="00652CD2" w:rsidP="00103894">
      <w:pPr>
        <w:rPr>
          <w:rFonts w:ascii="Times" w:hAnsi="Times"/>
        </w:rPr>
      </w:pPr>
      <w:r>
        <w:rPr>
          <w:rFonts w:ascii="Times" w:hAnsi="Times"/>
        </w:rPr>
        <w:t>Fig 7: VirtualBox [</w:t>
      </w:r>
      <w:r w:rsidR="00074292">
        <w:rPr>
          <w:rFonts w:ascii="Times" w:hAnsi="Times"/>
        </w:rPr>
        <w:t>15</w:t>
      </w:r>
      <w:r>
        <w:rPr>
          <w:rFonts w:ascii="Times" w:hAnsi="Times"/>
        </w:rPr>
        <w:t>]</w:t>
      </w:r>
    </w:p>
    <w:p w14:paraId="0CB7B02F" w14:textId="4E43AD9E" w:rsidR="004108BA" w:rsidRDefault="004108BA" w:rsidP="00103894">
      <w:pPr>
        <w:rPr>
          <w:rFonts w:ascii="Times" w:hAnsi="Times"/>
        </w:rPr>
      </w:pPr>
    </w:p>
    <w:p w14:paraId="15685693" w14:textId="5ECE0683" w:rsidR="00AD440B" w:rsidRDefault="00AD440B" w:rsidP="00103894">
      <w:pPr>
        <w:rPr>
          <w:rFonts w:ascii="Times" w:hAnsi="Times"/>
        </w:rPr>
      </w:pPr>
    </w:p>
    <w:p w14:paraId="20DCC9E0" w14:textId="77777777" w:rsidR="00AD440B" w:rsidRDefault="00AD440B" w:rsidP="00103894">
      <w:pPr>
        <w:rPr>
          <w:rFonts w:ascii="Times" w:hAnsi="Times"/>
        </w:rPr>
      </w:pPr>
    </w:p>
    <w:p w14:paraId="19A5B819" w14:textId="2056E4E7" w:rsidR="00652CD2" w:rsidRDefault="00AD440B" w:rsidP="004108BA">
      <w:pPr>
        <w:jc w:val="center"/>
        <w:rPr>
          <w:rFonts w:ascii="Times" w:hAnsi="Times"/>
          <w:b/>
          <w:bCs/>
        </w:rPr>
      </w:pPr>
      <w:r>
        <w:rPr>
          <w:rFonts w:ascii="Times" w:hAnsi="Times"/>
          <w:b/>
          <w:bCs/>
        </w:rPr>
        <w:lastRenderedPageBreak/>
        <w:t>5</w:t>
      </w:r>
      <w:r w:rsidR="00FE4638">
        <w:rPr>
          <w:rFonts w:ascii="Times" w:hAnsi="Times"/>
          <w:b/>
          <w:bCs/>
        </w:rPr>
        <w:t xml:space="preserve">. </w:t>
      </w:r>
      <w:r w:rsidR="00695FF3">
        <w:rPr>
          <w:rFonts w:ascii="Times" w:hAnsi="Times"/>
          <w:b/>
          <w:bCs/>
        </w:rPr>
        <w:t xml:space="preserve">Networking Virtual Datacentre </w:t>
      </w:r>
    </w:p>
    <w:p w14:paraId="660ECACB" w14:textId="77777777" w:rsidR="00EB1278" w:rsidRPr="004108BA" w:rsidRDefault="00EB1278" w:rsidP="004108BA">
      <w:pPr>
        <w:jc w:val="center"/>
        <w:rPr>
          <w:rFonts w:ascii="Times" w:hAnsi="Times"/>
          <w:b/>
          <w:bCs/>
        </w:rPr>
      </w:pPr>
    </w:p>
    <w:p w14:paraId="244809C5" w14:textId="1AB7B361" w:rsidR="00652CD2" w:rsidRDefault="00EB1278" w:rsidP="00EB1278">
      <w:pPr>
        <w:jc w:val="both"/>
        <w:rPr>
          <w:rFonts w:ascii="Times" w:hAnsi="Times"/>
        </w:rPr>
      </w:pPr>
      <w:r w:rsidRPr="00EB1278">
        <w:rPr>
          <w:rFonts w:ascii="Times" w:hAnsi="Times"/>
        </w:rPr>
        <w:t>Networking is relatively simple in a traditional data centre, but networking in a V</w:t>
      </w:r>
      <w:r>
        <w:rPr>
          <w:rFonts w:ascii="Times" w:hAnsi="Times"/>
        </w:rPr>
        <w:t xml:space="preserve">irtual </w:t>
      </w:r>
      <w:r w:rsidRPr="00EB1278">
        <w:rPr>
          <w:rFonts w:ascii="Times" w:hAnsi="Times"/>
        </w:rPr>
        <w:t>D</w:t>
      </w:r>
      <w:r>
        <w:rPr>
          <w:rFonts w:ascii="Times" w:hAnsi="Times"/>
        </w:rPr>
        <w:t>atacentre</w:t>
      </w:r>
      <w:r w:rsidRPr="00EB1278">
        <w:rPr>
          <w:rFonts w:ascii="Times" w:hAnsi="Times"/>
        </w:rPr>
        <w:t xml:space="preserve"> is more complex. This section looks at the necessary networks in a </w:t>
      </w:r>
      <w:r>
        <w:rPr>
          <w:rFonts w:ascii="Times" w:hAnsi="Times"/>
        </w:rPr>
        <w:t>Virtual Datacentre.</w:t>
      </w:r>
      <w:r w:rsidRPr="00EB1278">
        <w:rPr>
          <w:rFonts w:ascii="Times" w:hAnsi="Times"/>
        </w:rPr>
        <w:t xml:space="preserve"> It also looks at the use of</w:t>
      </w:r>
      <w:r>
        <w:rPr>
          <w:rFonts w:ascii="Times" w:hAnsi="Times"/>
        </w:rPr>
        <w:t xml:space="preserve"> </w:t>
      </w:r>
      <w:r w:rsidRPr="00EB1278">
        <w:rPr>
          <w:rFonts w:ascii="Times" w:hAnsi="Times"/>
        </w:rPr>
        <w:t>network security areas.</w:t>
      </w:r>
      <w:r>
        <w:rPr>
          <w:rFonts w:ascii="Times" w:hAnsi="Times"/>
        </w:rPr>
        <w:t xml:space="preserve"> </w:t>
      </w:r>
    </w:p>
    <w:p w14:paraId="05CDF688" w14:textId="240F3BD9" w:rsidR="00EB1278" w:rsidRDefault="00EB1278" w:rsidP="00EB1278">
      <w:pPr>
        <w:jc w:val="both"/>
        <w:rPr>
          <w:rFonts w:ascii="Times" w:hAnsi="Times"/>
        </w:rPr>
      </w:pPr>
      <w:r w:rsidRPr="00EB1278">
        <w:rPr>
          <w:rFonts w:ascii="Times" w:hAnsi="Times"/>
        </w:rPr>
        <w:t>In a V</w:t>
      </w:r>
      <w:r>
        <w:rPr>
          <w:rFonts w:ascii="Times" w:hAnsi="Times"/>
        </w:rPr>
        <w:t>irtual Datacentre</w:t>
      </w:r>
      <w:r w:rsidRPr="00EB1278">
        <w:rPr>
          <w:rFonts w:ascii="Times" w:hAnsi="Times"/>
        </w:rPr>
        <w:t xml:space="preserve">, usually four networks are needed. Physically divided networks help in ensuring a full separation at the expense of costs and convenience. Logically separate networks are, instead, convenient and cost-effective to implement, but may not provide the necessary level of separation. The four necessary networks are the data network, the management network, the storage network and the network for live </w:t>
      </w:r>
      <w:r w:rsidR="00AC7201" w:rsidRPr="00EB1278">
        <w:rPr>
          <w:rFonts w:ascii="Times" w:hAnsi="Times"/>
        </w:rPr>
        <w:t>migration.</w:t>
      </w:r>
      <w:r w:rsidR="00AC7201">
        <w:rPr>
          <w:rFonts w:ascii="Times" w:hAnsi="Times"/>
        </w:rPr>
        <w:t xml:space="preserve"> </w:t>
      </w:r>
    </w:p>
    <w:p w14:paraId="0CE7F5AC" w14:textId="39C87963" w:rsidR="00EB1278" w:rsidRDefault="00EB1278" w:rsidP="00EB1278">
      <w:pPr>
        <w:jc w:val="both"/>
        <w:rPr>
          <w:rFonts w:ascii="Times" w:hAnsi="Times"/>
        </w:rPr>
      </w:pPr>
    </w:p>
    <w:p w14:paraId="5AE5A3C1" w14:textId="37CF4765" w:rsidR="00EB1278" w:rsidRPr="00695FF3" w:rsidRDefault="00EB1278" w:rsidP="00695FF3">
      <w:pPr>
        <w:pStyle w:val="ListParagraph"/>
        <w:numPr>
          <w:ilvl w:val="0"/>
          <w:numId w:val="11"/>
        </w:numPr>
        <w:rPr>
          <w:rFonts w:ascii="Helvetica Neue" w:hAnsi="Helvetica Neue"/>
          <w:b/>
          <w:bCs/>
          <w:color w:val="333333"/>
        </w:rPr>
      </w:pPr>
      <w:r w:rsidRPr="00695FF3">
        <w:rPr>
          <w:rFonts w:ascii="Helvetica Neue" w:hAnsi="Helvetica Neue"/>
          <w:b/>
          <w:bCs/>
          <w:color w:val="333333"/>
        </w:rPr>
        <w:t>Storage Area Network (SAN)</w:t>
      </w:r>
    </w:p>
    <w:p w14:paraId="25F2D1DF" w14:textId="204AD459" w:rsidR="00695FF3" w:rsidRPr="00695FF3" w:rsidRDefault="00695FF3" w:rsidP="00695FF3">
      <w:pPr>
        <w:pStyle w:val="ListParagraph"/>
        <w:rPr>
          <w:rFonts w:ascii="Times" w:hAnsi="Times"/>
        </w:rPr>
      </w:pPr>
      <w:r w:rsidRPr="00695FF3">
        <w:rPr>
          <w:rFonts w:ascii="Times" w:hAnsi="Times"/>
        </w:rPr>
        <w:t>For all communication from a hypervisor to the storage array, a Storage Area Network (SAN) is used. This is mainly used to transfer VMs to the server on which they are run from the storage array they are stored. In order to ensure that a threat actor does not access VMs while in transit, the SAN should be isolated. For technological reasons, certain storage technologies (</w:t>
      </w:r>
      <w:r w:rsidRPr="00695FF3">
        <w:rPr>
          <w:rFonts w:ascii="Times" w:hAnsi="Times"/>
        </w:rPr>
        <w:t>e.g.,</w:t>
      </w:r>
      <w:r w:rsidRPr="00695FF3">
        <w:rPr>
          <w:rFonts w:ascii="Times" w:hAnsi="Times"/>
        </w:rPr>
        <w:t xml:space="preserve"> fibre channel) need to use a different physical network.</w:t>
      </w:r>
      <w:r w:rsidRPr="00695FF3">
        <w:t xml:space="preserve"> </w:t>
      </w:r>
      <w:r w:rsidRPr="00695FF3">
        <w:rPr>
          <w:rFonts w:ascii="Times" w:hAnsi="Times"/>
        </w:rPr>
        <w:t>In VDCs, most SANs are either Fibre Channel (FC) or Small System Interface Internet (iSCSI).</w:t>
      </w:r>
      <w:r w:rsidR="00AC7201">
        <w:rPr>
          <w:rFonts w:ascii="Times" w:hAnsi="Times"/>
        </w:rPr>
        <w:t>[16]</w:t>
      </w:r>
    </w:p>
    <w:p w14:paraId="409D41AB" w14:textId="21C829DF" w:rsidR="00EB1278" w:rsidRDefault="00EB1278" w:rsidP="00EB1278">
      <w:pPr>
        <w:jc w:val="both"/>
        <w:rPr>
          <w:rFonts w:ascii="Times" w:hAnsi="Times"/>
        </w:rPr>
      </w:pPr>
    </w:p>
    <w:p w14:paraId="16FB1C84" w14:textId="77777777" w:rsidR="00695FF3" w:rsidRDefault="00695FF3" w:rsidP="00EB1278">
      <w:pPr>
        <w:jc w:val="both"/>
        <w:rPr>
          <w:rFonts w:ascii="Times" w:hAnsi="Times"/>
        </w:rPr>
      </w:pPr>
    </w:p>
    <w:p w14:paraId="7F57C6E7" w14:textId="27722A48" w:rsidR="00EB1278" w:rsidRDefault="00AD440B" w:rsidP="00695FF3">
      <w:pPr>
        <w:jc w:val="center"/>
        <w:rPr>
          <w:rFonts w:ascii="Times" w:hAnsi="Times"/>
          <w:b/>
          <w:bCs/>
        </w:rPr>
      </w:pPr>
      <w:r>
        <w:rPr>
          <w:rFonts w:ascii="Times" w:hAnsi="Times"/>
          <w:b/>
          <w:bCs/>
        </w:rPr>
        <w:t>6</w:t>
      </w:r>
      <w:r w:rsidR="00FE4638">
        <w:rPr>
          <w:rFonts w:ascii="Times" w:hAnsi="Times"/>
          <w:b/>
          <w:bCs/>
        </w:rPr>
        <w:t xml:space="preserve">. </w:t>
      </w:r>
      <w:r w:rsidR="00695FF3" w:rsidRPr="00695FF3">
        <w:rPr>
          <w:rFonts w:ascii="Times" w:hAnsi="Times"/>
          <w:b/>
          <w:bCs/>
        </w:rPr>
        <w:t>Virtual Datacentre security</w:t>
      </w:r>
    </w:p>
    <w:p w14:paraId="63A0E55F" w14:textId="77777777" w:rsidR="00695FF3" w:rsidRDefault="00695FF3" w:rsidP="00695FF3">
      <w:pPr>
        <w:jc w:val="center"/>
        <w:rPr>
          <w:rFonts w:ascii="Times" w:hAnsi="Times"/>
          <w:b/>
          <w:bCs/>
        </w:rPr>
      </w:pPr>
    </w:p>
    <w:p w14:paraId="407A547B" w14:textId="3A81B8E3" w:rsidR="00695FF3" w:rsidRDefault="00695FF3" w:rsidP="00695FF3">
      <w:pPr>
        <w:rPr>
          <w:rFonts w:ascii="Times" w:hAnsi="Times"/>
        </w:rPr>
      </w:pPr>
      <w:r w:rsidRPr="00695FF3">
        <w:rPr>
          <w:rFonts w:ascii="Times" w:hAnsi="Times"/>
        </w:rPr>
        <w:t>The security of virtualization involves securing the VDCs and is discussed in the entire report. As such, this section does not have to be addressed specifically. Security virtualization, however, is increasingly being used in VDCs with physical security devices virtualised. In the following section, various security virtualization approaches are examined in a VDC.</w:t>
      </w:r>
    </w:p>
    <w:p w14:paraId="1D9EBA81" w14:textId="6D6598C3" w:rsidR="00695FF3" w:rsidRDefault="00695FF3" w:rsidP="00695FF3">
      <w:pPr>
        <w:rPr>
          <w:rFonts w:ascii="Times" w:hAnsi="Times"/>
        </w:rPr>
      </w:pPr>
    </w:p>
    <w:p w14:paraId="6DA26FFE" w14:textId="0770713E" w:rsidR="00695FF3" w:rsidRDefault="008271DE" w:rsidP="00695FF3">
      <w:pPr>
        <w:pStyle w:val="ListParagraph"/>
        <w:numPr>
          <w:ilvl w:val="0"/>
          <w:numId w:val="11"/>
        </w:numPr>
        <w:rPr>
          <w:rFonts w:ascii="Times" w:hAnsi="Times"/>
          <w:b/>
          <w:bCs/>
        </w:rPr>
      </w:pPr>
      <w:r w:rsidRPr="008271DE">
        <w:rPr>
          <w:rFonts w:ascii="Times" w:hAnsi="Times"/>
          <w:b/>
          <w:bCs/>
        </w:rPr>
        <w:t>Security</w:t>
      </w:r>
    </w:p>
    <w:p w14:paraId="7FB513C3" w14:textId="6AA8FF1F" w:rsidR="008271DE" w:rsidRDefault="008271DE" w:rsidP="008271DE">
      <w:pPr>
        <w:ind w:left="720"/>
        <w:rPr>
          <w:rFonts w:ascii="Times" w:hAnsi="Times"/>
        </w:rPr>
      </w:pPr>
      <w:r w:rsidRPr="008271DE">
        <w:rPr>
          <w:rFonts w:ascii="Times" w:hAnsi="Times"/>
        </w:rPr>
        <w:t>The virtualization of security devices (</w:t>
      </w:r>
      <w:r w:rsidR="00DF0D8F" w:rsidRPr="008271DE">
        <w:rPr>
          <w:rFonts w:ascii="Times" w:hAnsi="Times"/>
        </w:rPr>
        <w:t>e.g.,</w:t>
      </w:r>
      <w:r w:rsidRPr="008271DE">
        <w:rPr>
          <w:rFonts w:ascii="Times" w:hAnsi="Times"/>
        </w:rPr>
        <w:t xml:space="preserve"> firewalls, IDS) can be </w:t>
      </w:r>
      <w:r w:rsidR="00F06EE1" w:rsidRPr="008271DE">
        <w:rPr>
          <w:rFonts w:ascii="Times" w:hAnsi="Times"/>
        </w:rPr>
        <w:t>like</w:t>
      </w:r>
      <w:r w:rsidRPr="008271DE">
        <w:rPr>
          <w:rFonts w:ascii="Times" w:hAnsi="Times"/>
        </w:rPr>
        <w:t xml:space="preserve"> that of conventional servers. </w:t>
      </w:r>
      <w:r w:rsidR="00DF0D8F">
        <w:rPr>
          <w:rFonts w:ascii="Times" w:hAnsi="Times"/>
        </w:rPr>
        <w:t>T</w:t>
      </w:r>
      <w:r w:rsidR="00DF0D8F" w:rsidRPr="008271DE">
        <w:rPr>
          <w:rFonts w:ascii="Times" w:hAnsi="Times"/>
        </w:rPr>
        <w:t>hus,</w:t>
      </w:r>
      <w:r w:rsidRPr="008271DE">
        <w:rPr>
          <w:rFonts w:ascii="Times" w:hAnsi="Times"/>
        </w:rPr>
        <w:t xml:space="preserve"> left to the so-called virtual safety </w:t>
      </w:r>
      <w:r>
        <w:rPr>
          <w:rFonts w:ascii="Times" w:hAnsi="Times"/>
        </w:rPr>
        <w:t>appliance</w:t>
      </w:r>
      <w:r w:rsidRPr="008271DE">
        <w:rPr>
          <w:rFonts w:ascii="Times" w:hAnsi="Times"/>
        </w:rPr>
        <w:t xml:space="preserve"> (VSA). A V</w:t>
      </w:r>
      <w:r w:rsidR="00DF0D8F">
        <w:rPr>
          <w:rFonts w:ascii="Times" w:hAnsi="Times"/>
        </w:rPr>
        <w:t>irtual safety appliance</w:t>
      </w:r>
      <w:r w:rsidRPr="008271DE">
        <w:rPr>
          <w:rFonts w:ascii="Times" w:hAnsi="Times"/>
        </w:rPr>
        <w:t xml:space="preserve"> is a virtual device ideally made of a hard operating system and a single safety application.</w:t>
      </w:r>
      <w:r w:rsidR="00DF0D8F">
        <w:rPr>
          <w:rFonts w:ascii="Times" w:hAnsi="Times"/>
        </w:rPr>
        <w:t xml:space="preserve"> </w:t>
      </w:r>
      <w:r w:rsidR="00F06EE1">
        <w:rPr>
          <w:rFonts w:ascii="Times" w:hAnsi="Times"/>
        </w:rPr>
        <w:t xml:space="preserve">It </w:t>
      </w:r>
      <w:r w:rsidR="00411D19" w:rsidRPr="008271DE">
        <w:rPr>
          <w:rFonts w:ascii="Times" w:hAnsi="Times"/>
        </w:rPr>
        <w:t>consists</w:t>
      </w:r>
      <w:r w:rsidRPr="008271DE">
        <w:rPr>
          <w:rFonts w:ascii="Times" w:hAnsi="Times"/>
        </w:rPr>
        <w:t xml:space="preserve"> typically of one security application that conforms to another's isolation principle. </w:t>
      </w:r>
      <w:r w:rsidRPr="008271DE">
        <w:rPr>
          <w:rFonts w:ascii="Times" w:hAnsi="Times"/>
        </w:rPr>
        <w:t>The advantages of virtuali</w:t>
      </w:r>
      <w:r>
        <w:rPr>
          <w:rFonts w:ascii="Times" w:hAnsi="Times"/>
        </w:rPr>
        <w:t>s</w:t>
      </w:r>
      <w:r w:rsidRPr="008271DE">
        <w:rPr>
          <w:rFonts w:ascii="Times" w:hAnsi="Times"/>
        </w:rPr>
        <w:t xml:space="preserve">ing security include cost savings, increased flexibility and a link to the virtualized network </w:t>
      </w:r>
      <w:r w:rsidR="00F40924" w:rsidRPr="008271DE">
        <w:rPr>
          <w:rFonts w:ascii="Times" w:hAnsi="Times"/>
        </w:rPr>
        <w:t>infrastructure.</w:t>
      </w:r>
      <w:r w:rsidR="00F40924">
        <w:rPr>
          <w:rFonts w:ascii="Times" w:hAnsi="Times"/>
        </w:rPr>
        <w:t xml:space="preserve"> [</w:t>
      </w:r>
      <w:r w:rsidR="00AE6183">
        <w:rPr>
          <w:rFonts w:ascii="Times" w:hAnsi="Times"/>
        </w:rPr>
        <w:t>17</w:t>
      </w:r>
      <w:r w:rsidR="00411D19">
        <w:rPr>
          <w:rFonts w:ascii="Times" w:hAnsi="Times"/>
        </w:rPr>
        <w:t>]</w:t>
      </w:r>
    </w:p>
    <w:p w14:paraId="5F6972B4" w14:textId="15155BF3" w:rsidR="008271DE" w:rsidRDefault="00AE6183" w:rsidP="008271DE">
      <w:pPr>
        <w:ind w:left="720"/>
        <w:rPr>
          <w:rFonts w:ascii="Times" w:hAnsi="Times"/>
        </w:rPr>
      </w:pPr>
      <w:r>
        <w:rPr>
          <w:rFonts w:ascii="Times" w:hAnsi="Times"/>
          <w:noProof/>
        </w:rPr>
        <w:drawing>
          <wp:inline distT="0" distB="0" distL="0" distR="0" wp14:anchorId="6F7531B2" wp14:editId="1D872D53">
            <wp:extent cx="2484980" cy="2778859"/>
            <wp:effectExtent l="0" t="0" r="4445" b="2540"/>
            <wp:docPr id="26" name="Picture 2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93036" cy="2787867"/>
                    </a:xfrm>
                    <a:prstGeom prst="rect">
                      <a:avLst/>
                    </a:prstGeom>
                  </pic:spPr>
                </pic:pic>
              </a:graphicData>
            </a:graphic>
          </wp:inline>
        </w:drawing>
      </w:r>
    </w:p>
    <w:p w14:paraId="33A0407C" w14:textId="4003950A" w:rsidR="00695FF3" w:rsidRDefault="008271DE" w:rsidP="00AE6183">
      <w:pPr>
        <w:jc w:val="center"/>
        <w:rPr>
          <w:rFonts w:ascii="Times" w:hAnsi="Times"/>
          <w:i/>
          <w:iCs/>
        </w:rPr>
      </w:pPr>
      <w:r w:rsidRPr="00DF0D8F">
        <w:rPr>
          <w:rFonts w:ascii="Times" w:hAnsi="Times"/>
          <w:i/>
          <w:iCs/>
        </w:rPr>
        <w:t>Fig 8: Virtual Datacentre Security [</w:t>
      </w:r>
      <w:r w:rsidR="00AE6183">
        <w:rPr>
          <w:rFonts w:ascii="Times" w:hAnsi="Times"/>
          <w:i/>
          <w:iCs/>
        </w:rPr>
        <w:t>17</w:t>
      </w:r>
      <w:r w:rsidRPr="00DF0D8F">
        <w:rPr>
          <w:rFonts w:ascii="Times" w:hAnsi="Times"/>
          <w:i/>
          <w:iCs/>
        </w:rPr>
        <w:t>]</w:t>
      </w:r>
    </w:p>
    <w:p w14:paraId="72D1899B" w14:textId="6B98F0BF" w:rsidR="00DF0D8F" w:rsidRDefault="00DF0D8F" w:rsidP="00DF0D8F">
      <w:pPr>
        <w:rPr>
          <w:rFonts w:ascii="Times" w:hAnsi="Times"/>
          <w:i/>
          <w:iCs/>
        </w:rPr>
      </w:pPr>
    </w:p>
    <w:p w14:paraId="6558CFE3" w14:textId="1B2C2516" w:rsidR="00DF0D8F" w:rsidRDefault="00DF0D8F" w:rsidP="00DF0D8F">
      <w:pPr>
        <w:rPr>
          <w:rFonts w:ascii="Times" w:hAnsi="Times"/>
          <w:i/>
          <w:iCs/>
        </w:rPr>
      </w:pPr>
    </w:p>
    <w:p w14:paraId="019FF7A6" w14:textId="4921CB14" w:rsidR="00F06EE1" w:rsidRDefault="00AC03A4" w:rsidP="00F06EE1">
      <w:pPr>
        <w:jc w:val="center"/>
        <w:rPr>
          <w:rFonts w:ascii="Times" w:hAnsi="Times"/>
          <w:b/>
          <w:bCs/>
        </w:rPr>
      </w:pPr>
      <w:r>
        <w:rPr>
          <w:rFonts w:ascii="Times" w:hAnsi="Times"/>
          <w:b/>
          <w:bCs/>
        </w:rPr>
        <w:t>7</w:t>
      </w:r>
      <w:r w:rsidR="00FE4638">
        <w:rPr>
          <w:rFonts w:ascii="Times" w:hAnsi="Times"/>
          <w:b/>
          <w:bCs/>
        </w:rPr>
        <w:t xml:space="preserve">. </w:t>
      </w:r>
      <w:r w:rsidR="00F06EE1">
        <w:rPr>
          <w:rFonts w:ascii="Times" w:hAnsi="Times"/>
          <w:b/>
          <w:bCs/>
        </w:rPr>
        <w:t xml:space="preserve">Building </w:t>
      </w:r>
      <w:r w:rsidR="00F06EE1" w:rsidRPr="00DF0D8F">
        <w:rPr>
          <w:rFonts w:ascii="Times" w:hAnsi="Times"/>
          <w:b/>
          <w:bCs/>
        </w:rPr>
        <w:t>Datacentre</w:t>
      </w:r>
      <w:r w:rsidR="00DF0D8F" w:rsidRPr="00DF0D8F">
        <w:rPr>
          <w:rFonts w:ascii="Times" w:hAnsi="Times"/>
          <w:b/>
          <w:bCs/>
        </w:rPr>
        <w:t xml:space="preserve"> or Outsourcing</w:t>
      </w:r>
      <w:r w:rsidR="00F06EE1">
        <w:rPr>
          <w:rFonts w:ascii="Times" w:hAnsi="Times"/>
          <w:b/>
          <w:bCs/>
        </w:rPr>
        <w:t xml:space="preserve"> for UWTSD</w:t>
      </w:r>
    </w:p>
    <w:p w14:paraId="1382F9D7" w14:textId="22B76CF2" w:rsidR="00F06EE1" w:rsidRDefault="00F06EE1" w:rsidP="00F06EE1">
      <w:pPr>
        <w:rPr>
          <w:rFonts w:ascii="Times" w:hAnsi="Times"/>
          <w:b/>
          <w:bCs/>
        </w:rPr>
      </w:pPr>
    </w:p>
    <w:p w14:paraId="3C320B76" w14:textId="3B55DAB8" w:rsidR="00F06EE1" w:rsidRPr="00F06EE1" w:rsidRDefault="00F06EE1" w:rsidP="00F06EE1">
      <w:pPr>
        <w:rPr>
          <w:rFonts w:ascii="Times" w:hAnsi="Times"/>
        </w:rPr>
      </w:pPr>
      <w:r w:rsidRPr="00F06EE1">
        <w:rPr>
          <w:rFonts w:ascii="Times" w:hAnsi="Times"/>
        </w:rPr>
        <w:t xml:space="preserve">Since the last few years, IT infrastructures have played more significant role in companies. </w:t>
      </w:r>
    </w:p>
    <w:p w14:paraId="21EF651A" w14:textId="77777777" w:rsidR="008F114C" w:rsidRDefault="00F06EE1" w:rsidP="00F06EE1">
      <w:pPr>
        <w:rPr>
          <w:rFonts w:ascii="Times" w:hAnsi="Times"/>
        </w:rPr>
      </w:pPr>
      <w:r w:rsidRPr="00F06EE1">
        <w:rPr>
          <w:rFonts w:ascii="Times" w:hAnsi="Times"/>
        </w:rPr>
        <w:t xml:space="preserve">Companies are now obliged to meet the needs of an increasingly demanding consumer with innovation and digitalisation. Innovation is becoming more and more data-based in the world of digital connections, process automation and the creation of custom products and services. The basis is the collection of data. It's the foundation of all. But where and how </w:t>
      </w:r>
      <w:r w:rsidR="008F114C" w:rsidRPr="00F06EE1">
        <w:rPr>
          <w:rFonts w:ascii="Times" w:hAnsi="Times"/>
        </w:rPr>
        <w:t>are gathering</w:t>
      </w:r>
      <w:r w:rsidRPr="00F06EE1">
        <w:rPr>
          <w:rFonts w:ascii="Times" w:hAnsi="Times"/>
        </w:rPr>
        <w:t xml:space="preserve"> </w:t>
      </w:r>
    </w:p>
    <w:p w14:paraId="71DB5076" w14:textId="110C5A43" w:rsidR="00F06EE1" w:rsidRDefault="00F06EE1" w:rsidP="00F06EE1">
      <w:pPr>
        <w:rPr>
          <w:rFonts w:ascii="Times" w:hAnsi="Times"/>
        </w:rPr>
      </w:pPr>
      <w:r w:rsidRPr="00F06EE1">
        <w:rPr>
          <w:rFonts w:ascii="Times" w:hAnsi="Times"/>
        </w:rPr>
        <w:t>information?</w:t>
      </w:r>
    </w:p>
    <w:p w14:paraId="4FB69A25" w14:textId="78066917" w:rsidR="008F114C" w:rsidRDefault="008F114C" w:rsidP="00F06EE1">
      <w:pPr>
        <w:rPr>
          <w:rFonts w:ascii="Times" w:hAnsi="Times"/>
        </w:rPr>
      </w:pPr>
    </w:p>
    <w:p w14:paraId="5DD0017A" w14:textId="1570D13C" w:rsidR="008F114C" w:rsidRDefault="008F114C" w:rsidP="008F114C">
      <w:pPr>
        <w:rPr>
          <w:rFonts w:ascii="Times" w:hAnsi="Times"/>
        </w:rPr>
      </w:pPr>
      <w:r w:rsidRPr="008F114C">
        <w:rPr>
          <w:rFonts w:ascii="Times" w:hAnsi="Times"/>
        </w:rPr>
        <w:t xml:space="preserve">There are two major alternatives: build a data centre in-house or externally rely on a specialised supplier for the outsourcing of the infrastructure. </w:t>
      </w:r>
    </w:p>
    <w:p w14:paraId="2417A970" w14:textId="77777777" w:rsidR="008F114C" w:rsidRPr="008F114C" w:rsidRDefault="008F114C" w:rsidP="008F114C">
      <w:pPr>
        <w:rPr>
          <w:rFonts w:ascii="Times" w:hAnsi="Times"/>
        </w:rPr>
      </w:pPr>
    </w:p>
    <w:p w14:paraId="28FA7E9C" w14:textId="70A34CD4" w:rsidR="008F114C" w:rsidRDefault="008F114C" w:rsidP="008F114C">
      <w:pPr>
        <w:rPr>
          <w:rFonts w:ascii="Times" w:hAnsi="Times"/>
        </w:rPr>
      </w:pPr>
      <w:r w:rsidRPr="008F114C">
        <w:rPr>
          <w:rFonts w:ascii="Times" w:hAnsi="Times"/>
        </w:rPr>
        <w:t>Let's take a more practical approach, however. The pros and cons of both.</w:t>
      </w:r>
    </w:p>
    <w:p w14:paraId="43C75CA6" w14:textId="523A1B0E" w:rsidR="008F114C" w:rsidRDefault="008F114C" w:rsidP="008F114C">
      <w:pPr>
        <w:rPr>
          <w:rFonts w:ascii="Times" w:hAnsi="Times"/>
        </w:rPr>
      </w:pPr>
    </w:p>
    <w:p w14:paraId="1A2CBE42" w14:textId="6CED2E80" w:rsidR="008F114C" w:rsidRPr="00AD440B" w:rsidRDefault="008F114C" w:rsidP="00AD440B">
      <w:pPr>
        <w:pStyle w:val="ListParagraph"/>
        <w:numPr>
          <w:ilvl w:val="1"/>
          <w:numId w:val="34"/>
        </w:numPr>
        <w:jc w:val="center"/>
        <w:rPr>
          <w:rFonts w:ascii="Times" w:hAnsi="Times"/>
          <w:b/>
          <w:bCs/>
        </w:rPr>
      </w:pPr>
      <w:r w:rsidRPr="00AD440B">
        <w:rPr>
          <w:rFonts w:ascii="Times" w:hAnsi="Times"/>
          <w:b/>
          <w:bCs/>
        </w:rPr>
        <w:t>Building own datacentre</w:t>
      </w:r>
    </w:p>
    <w:p w14:paraId="12656721" w14:textId="0C12570F" w:rsidR="008F114C" w:rsidRDefault="004257A5" w:rsidP="008F114C">
      <w:pPr>
        <w:rPr>
          <w:rFonts w:ascii="Times" w:hAnsi="Times"/>
          <w:b/>
          <w:bCs/>
        </w:rPr>
      </w:pPr>
      <w:r>
        <w:rPr>
          <w:rFonts w:ascii="Times" w:hAnsi="Times"/>
          <w:b/>
          <w:bCs/>
        </w:rPr>
        <w:t>Advantages</w:t>
      </w:r>
    </w:p>
    <w:p w14:paraId="12F02F48" w14:textId="77777777" w:rsidR="008F114C" w:rsidRPr="004257A5" w:rsidRDefault="008F114C" w:rsidP="008F114C">
      <w:pPr>
        <w:pStyle w:val="ListParagraph"/>
        <w:numPr>
          <w:ilvl w:val="0"/>
          <w:numId w:val="11"/>
        </w:numPr>
        <w:rPr>
          <w:rFonts w:ascii="Times" w:hAnsi="Times"/>
        </w:rPr>
      </w:pPr>
      <w:r w:rsidRPr="004257A5">
        <w:rPr>
          <w:rFonts w:ascii="Times" w:hAnsi="Times"/>
        </w:rPr>
        <w:t xml:space="preserve">Maximum infrastructure control. </w:t>
      </w:r>
    </w:p>
    <w:p w14:paraId="3B01B647" w14:textId="32D7D820" w:rsidR="008F114C" w:rsidRDefault="008F114C" w:rsidP="008F114C">
      <w:pPr>
        <w:pStyle w:val="ListParagraph"/>
        <w:rPr>
          <w:rFonts w:ascii="Times" w:hAnsi="Times"/>
        </w:rPr>
      </w:pPr>
      <w:r w:rsidRPr="008F114C">
        <w:rPr>
          <w:rFonts w:ascii="Times" w:hAnsi="Times"/>
        </w:rPr>
        <w:t xml:space="preserve">Data are likely to be collected at the same location as the company. Of course, this generates greater confidence in people who used to "home" everything. The distance from the data collection site still is perceived as a risk by many small businesses. The risks associated with the </w:t>
      </w:r>
      <w:r w:rsidRPr="008F114C">
        <w:rPr>
          <w:rFonts w:ascii="Times" w:hAnsi="Times"/>
        </w:rPr>
        <w:lastRenderedPageBreak/>
        <w:t xml:space="preserve">location of the infrastructure, however, are more an illusion than a real </w:t>
      </w:r>
      <w:r w:rsidR="00411D19" w:rsidRPr="008F114C">
        <w:rPr>
          <w:rFonts w:ascii="Times" w:hAnsi="Times"/>
        </w:rPr>
        <w:t>question.</w:t>
      </w:r>
      <w:r w:rsidR="00411D19">
        <w:rPr>
          <w:rFonts w:ascii="Times" w:hAnsi="Times"/>
        </w:rPr>
        <w:t xml:space="preserve"> </w:t>
      </w:r>
    </w:p>
    <w:p w14:paraId="7C36545C" w14:textId="4B4F57E4" w:rsidR="008F114C" w:rsidRDefault="008F114C" w:rsidP="008F114C">
      <w:pPr>
        <w:pStyle w:val="ListParagraph"/>
        <w:rPr>
          <w:rFonts w:ascii="Times" w:hAnsi="Times"/>
        </w:rPr>
      </w:pPr>
    </w:p>
    <w:p w14:paraId="3DEB9314" w14:textId="3AAEB5AF" w:rsidR="008F114C" w:rsidRDefault="008F114C" w:rsidP="008F114C">
      <w:pPr>
        <w:pStyle w:val="ListParagraph"/>
        <w:numPr>
          <w:ilvl w:val="0"/>
          <w:numId w:val="11"/>
        </w:numPr>
        <w:rPr>
          <w:rFonts w:ascii="Times" w:hAnsi="Times"/>
        </w:rPr>
      </w:pPr>
      <w:r w:rsidRPr="004257A5">
        <w:rPr>
          <w:rFonts w:ascii="Times" w:hAnsi="Times"/>
        </w:rPr>
        <w:t>An enterprise with data</w:t>
      </w:r>
      <w:r w:rsidRPr="008F114C">
        <w:rPr>
          <w:rFonts w:ascii="Times" w:hAnsi="Times"/>
        </w:rPr>
        <w:t xml:space="preserve"> as its main business, or which needs large storage volumes can find building the infrastructure itself more advantageous, particularly if you can exploit the economies of scale yourself without third-party </w:t>
      </w:r>
      <w:r w:rsidR="00411D19" w:rsidRPr="008F114C">
        <w:rPr>
          <w:rFonts w:ascii="Times" w:hAnsi="Times"/>
        </w:rPr>
        <w:t>requirements.</w:t>
      </w:r>
      <w:r w:rsidR="00411D19">
        <w:rPr>
          <w:rFonts w:ascii="Times" w:hAnsi="Times"/>
        </w:rPr>
        <w:t xml:space="preserve"> [</w:t>
      </w:r>
      <w:r w:rsidR="00AE6183">
        <w:rPr>
          <w:rFonts w:ascii="Times" w:hAnsi="Times"/>
        </w:rPr>
        <w:t>18</w:t>
      </w:r>
      <w:r w:rsidR="00411D19">
        <w:rPr>
          <w:rFonts w:ascii="Times" w:hAnsi="Times"/>
        </w:rPr>
        <w:t>]</w:t>
      </w:r>
    </w:p>
    <w:p w14:paraId="11DBF177" w14:textId="77777777" w:rsidR="004257A5" w:rsidRDefault="004257A5" w:rsidP="008F114C">
      <w:pPr>
        <w:pStyle w:val="ListParagraph"/>
        <w:numPr>
          <w:ilvl w:val="0"/>
          <w:numId w:val="11"/>
        </w:numPr>
        <w:rPr>
          <w:rFonts w:ascii="Times" w:hAnsi="Times"/>
        </w:rPr>
      </w:pPr>
    </w:p>
    <w:p w14:paraId="6E8239C9" w14:textId="33DE68FC" w:rsidR="008F114C" w:rsidRPr="008F114C" w:rsidRDefault="004257A5" w:rsidP="008F114C">
      <w:pPr>
        <w:rPr>
          <w:rFonts w:ascii="Times" w:hAnsi="Times"/>
          <w:b/>
          <w:bCs/>
        </w:rPr>
      </w:pPr>
      <w:r>
        <w:rPr>
          <w:rFonts w:ascii="Times" w:hAnsi="Times"/>
          <w:b/>
          <w:bCs/>
        </w:rPr>
        <w:t>Disadvantages:</w:t>
      </w:r>
    </w:p>
    <w:p w14:paraId="0640E5B3" w14:textId="3F3CD1F0" w:rsidR="008F114C" w:rsidRDefault="008F114C" w:rsidP="008F114C">
      <w:pPr>
        <w:rPr>
          <w:rFonts w:ascii="Times" w:hAnsi="Times"/>
          <w:b/>
          <w:bCs/>
        </w:rPr>
      </w:pPr>
      <w:r>
        <w:rPr>
          <w:rFonts w:ascii="Times" w:hAnsi="Times"/>
          <w:b/>
          <w:bCs/>
        </w:rPr>
        <w:t xml:space="preserve"> </w:t>
      </w:r>
    </w:p>
    <w:p w14:paraId="1B4EB7F6" w14:textId="79764FCA" w:rsidR="008F114C" w:rsidRDefault="008F114C" w:rsidP="008F114C">
      <w:pPr>
        <w:pStyle w:val="ListParagraph"/>
        <w:numPr>
          <w:ilvl w:val="0"/>
          <w:numId w:val="11"/>
        </w:numPr>
        <w:rPr>
          <w:rFonts w:ascii="Times" w:hAnsi="Times"/>
        </w:rPr>
      </w:pPr>
      <w:r w:rsidRPr="008F114C">
        <w:rPr>
          <w:rFonts w:ascii="Times" w:hAnsi="Times"/>
        </w:rPr>
        <w:t xml:space="preserve">Building this infrastructure from scratch means investments with long-term implications and over decades are paid </w:t>
      </w:r>
      <w:r w:rsidR="00411D19" w:rsidRPr="008F114C">
        <w:rPr>
          <w:rFonts w:ascii="Times" w:hAnsi="Times"/>
        </w:rPr>
        <w:t>for.</w:t>
      </w:r>
      <w:r w:rsidR="00411D19">
        <w:rPr>
          <w:rFonts w:ascii="Times" w:hAnsi="Times"/>
        </w:rPr>
        <w:t xml:space="preserve"> </w:t>
      </w:r>
    </w:p>
    <w:p w14:paraId="4672F949" w14:textId="5388C851" w:rsidR="004257A5" w:rsidRDefault="004257A5" w:rsidP="004257A5">
      <w:pPr>
        <w:rPr>
          <w:rFonts w:ascii="Times" w:hAnsi="Times"/>
        </w:rPr>
      </w:pPr>
    </w:p>
    <w:p w14:paraId="4179B6A6" w14:textId="09932F62" w:rsidR="004257A5" w:rsidRPr="004257A5" w:rsidRDefault="004257A5" w:rsidP="004257A5">
      <w:pPr>
        <w:pStyle w:val="ListParagraph"/>
        <w:numPr>
          <w:ilvl w:val="0"/>
          <w:numId w:val="11"/>
        </w:numPr>
        <w:rPr>
          <w:rFonts w:ascii="Times" w:hAnsi="Times"/>
        </w:rPr>
      </w:pPr>
      <w:r w:rsidRPr="004257A5">
        <w:rPr>
          <w:rFonts w:ascii="Times" w:hAnsi="Times"/>
        </w:rPr>
        <w:t xml:space="preserve">It's not easy to ensure business continuity. Technological, personnel and security issues, especially for smaller infrastructures and organisations, should not be handled </w:t>
      </w:r>
      <w:r w:rsidR="00411D19" w:rsidRPr="004257A5">
        <w:rPr>
          <w:rFonts w:ascii="Times" w:hAnsi="Times"/>
        </w:rPr>
        <w:t>exclusively.</w:t>
      </w:r>
      <w:r w:rsidR="00411D19">
        <w:rPr>
          <w:rFonts w:ascii="Times" w:hAnsi="Times"/>
        </w:rPr>
        <w:t xml:space="preserve"> </w:t>
      </w:r>
    </w:p>
    <w:p w14:paraId="2467AB9F" w14:textId="77777777" w:rsidR="00652CD2" w:rsidRDefault="00652CD2" w:rsidP="00103894">
      <w:pPr>
        <w:rPr>
          <w:rFonts w:ascii="Times" w:hAnsi="Times"/>
        </w:rPr>
      </w:pPr>
    </w:p>
    <w:p w14:paraId="30EB1C26" w14:textId="46A3A270" w:rsidR="00652CD2" w:rsidRDefault="00652CD2" w:rsidP="00103894">
      <w:pPr>
        <w:rPr>
          <w:rFonts w:ascii="Times" w:hAnsi="Times"/>
        </w:rPr>
      </w:pPr>
    </w:p>
    <w:p w14:paraId="0E9B8B37" w14:textId="4FDE1A95" w:rsidR="00652CD2" w:rsidRPr="00AD440B" w:rsidRDefault="004257A5" w:rsidP="00AD440B">
      <w:pPr>
        <w:pStyle w:val="ListParagraph"/>
        <w:numPr>
          <w:ilvl w:val="1"/>
          <w:numId w:val="34"/>
        </w:numPr>
        <w:jc w:val="center"/>
        <w:rPr>
          <w:rFonts w:ascii="Times" w:hAnsi="Times"/>
          <w:b/>
          <w:bCs/>
        </w:rPr>
      </w:pPr>
      <w:r w:rsidRPr="00AD440B">
        <w:rPr>
          <w:rFonts w:ascii="Times" w:hAnsi="Times"/>
          <w:b/>
          <w:bCs/>
        </w:rPr>
        <w:t>Outsourcing or rely on third party</w:t>
      </w:r>
    </w:p>
    <w:p w14:paraId="31AB68DC" w14:textId="253C7B85" w:rsidR="004257A5" w:rsidRDefault="004257A5" w:rsidP="004257A5">
      <w:pPr>
        <w:rPr>
          <w:rFonts w:ascii="Times" w:hAnsi="Times"/>
          <w:b/>
          <w:bCs/>
        </w:rPr>
      </w:pPr>
    </w:p>
    <w:p w14:paraId="1C5B74C3" w14:textId="59D74B8E" w:rsidR="004257A5" w:rsidRDefault="004257A5" w:rsidP="004257A5">
      <w:pPr>
        <w:rPr>
          <w:rFonts w:ascii="Times" w:hAnsi="Times"/>
          <w:b/>
          <w:bCs/>
        </w:rPr>
      </w:pPr>
      <w:r>
        <w:rPr>
          <w:rFonts w:ascii="Times" w:hAnsi="Times"/>
          <w:b/>
          <w:bCs/>
        </w:rPr>
        <w:t>Advantages:</w:t>
      </w:r>
    </w:p>
    <w:p w14:paraId="6704B6D8" w14:textId="44ACC6CA" w:rsidR="004257A5" w:rsidRDefault="004257A5" w:rsidP="004257A5">
      <w:pPr>
        <w:pStyle w:val="ListParagraph"/>
        <w:numPr>
          <w:ilvl w:val="0"/>
          <w:numId w:val="12"/>
        </w:numPr>
        <w:rPr>
          <w:rFonts w:ascii="Times" w:hAnsi="Times"/>
        </w:rPr>
      </w:pPr>
      <w:r w:rsidRPr="004257A5">
        <w:rPr>
          <w:rFonts w:ascii="Times" w:hAnsi="Times"/>
        </w:rPr>
        <w:t xml:space="preserve">Outsourcing your data centre involves relying on skilled professionals who provide many customers with the same service. This will result in the shared cost of operations between several companies, from </w:t>
      </w:r>
      <w:r w:rsidRPr="004257A5">
        <w:rPr>
          <w:rFonts w:ascii="Times" w:hAnsi="Times"/>
        </w:rPr>
        <w:t>technology’s</w:t>
      </w:r>
      <w:r w:rsidRPr="004257A5">
        <w:rPr>
          <w:rFonts w:ascii="Times" w:hAnsi="Times"/>
        </w:rPr>
        <w:t xml:space="preserve"> required to energy costs, from human resources costs to costs of video monitoring and significant reductions. This is the magic of economies of </w:t>
      </w:r>
      <w:r w:rsidR="00411D19" w:rsidRPr="004257A5">
        <w:rPr>
          <w:rFonts w:ascii="Times" w:hAnsi="Times"/>
        </w:rPr>
        <w:t>magnitude.</w:t>
      </w:r>
      <w:r w:rsidR="00411D19">
        <w:rPr>
          <w:rFonts w:ascii="Times" w:hAnsi="Times"/>
        </w:rPr>
        <w:t xml:space="preserve"> </w:t>
      </w:r>
    </w:p>
    <w:p w14:paraId="69BB22AD" w14:textId="1E90317E" w:rsidR="004257A5" w:rsidRDefault="004257A5" w:rsidP="004257A5">
      <w:pPr>
        <w:rPr>
          <w:rFonts w:ascii="Times" w:hAnsi="Times"/>
        </w:rPr>
      </w:pPr>
    </w:p>
    <w:p w14:paraId="1CC75E81" w14:textId="1576C6A3" w:rsidR="004257A5" w:rsidRDefault="004257A5" w:rsidP="004257A5">
      <w:pPr>
        <w:pStyle w:val="ListParagraph"/>
        <w:numPr>
          <w:ilvl w:val="0"/>
          <w:numId w:val="12"/>
        </w:numPr>
        <w:rPr>
          <w:rFonts w:ascii="Times" w:hAnsi="Times"/>
        </w:rPr>
      </w:pPr>
      <w:r w:rsidRPr="004257A5">
        <w:rPr>
          <w:rFonts w:ascii="Times" w:hAnsi="Times"/>
        </w:rPr>
        <w:t xml:space="preserve">It will be a matter of planning investments with </w:t>
      </w:r>
      <w:r>
        <w:rPr>
          <w:rFonts w:ascii="Times" w:hAnsi="Times"/>
        </w:rPr>
        <w:t>10</w:t>
      </w:r>
      <w:r w:rsidRPr="004257A5">
        <w:rPr>
          <w:rFonts w:ascii="Times" w:hAnsi="Times"/>
        </w:rPr>
        <w:t>-</w:t>
      </w:r>
      <w:r>
        <w:rPr>
          <w:rFonts w:ascii="Times" w:hAnsi="Times"/>
        </w:rPr>
        <w:t>20</w:t>
      </w:r>
      <w:r w:rsidRPr="004257A5">
        <w:rPr>
          <w:rFonts w:ascii="Times" w:hAnsi="Times"/>
        </w:rPr>
        <w:t xml:space="preserve"> years horizon, but of renting a storage space. Capital expenses will be significantly </w:t>
      </w:r>
      <w:r w:rsidR="00411D19" w:rsidRPr="004257A5">
        <w:rPr>
          <w:rFonts w:ascii="Times" w:hAnsi="Times"/>
        </w:rPr>
        <w:t>lower.</w:t>
      </w:r>
      <w:r w:rsidR="00411D19">
        <w:rPr>
          <w:rFonts w:ascii="Times" w:hAnsi="Times"/>
        </w:rPr>
        <w:t xml:space="preserve"> </w:t>
      </w:r>
    </w:p>
    <w:p w14:paraId="3A5E2E21" w14:textId="77777777" w:rsidR="004257A5" w:rsidRPr="004257A5" w:rsidRDefault="004257A5" w:rsidP="004257A5">
      <w:pPr>
        <w:pStyle w:val="ListParagraph"/>
        <w:rPr>
          <w:rFonts w:ascii="Times" w:hAnsi="Times"/>
        </w:rPr>
      </w:pPr>
    </w:p>
    <w:p w14:paraId="2DD75ED7" w14:textId="337A5988" w:rsidR="004257A5" w:rsidRDefault="004257A5" w:rsidP="004257A5">
      <w:pPr>
        <w:rPr>
          <w:rFonts w:ascii="Times" w:hAnsi="Times"/>
          <w:b/>
          <w:bCs/>
        </w:rPr>
      </w:pPr>
      <w:r w:rsidRPr="004257A5">
        <w:rPr>
          <w:rFonts w:ascii="Times" w:hAnsi="Times"/>
          <w:b/>
          <w:bCs/>
        </w:rPr>
        <w:t>Disadvantages</w:t>
      </w:r>
      <w:r>
        <w:rPr>
          <w:rFonts w:ascii="Times" w:hAnsi="Times"/>
          <w:b/>
          <w:bCs/>
        </w:rPr>
        <w:t>:</w:t>
      </w:r>
    </w:p>
    <w:p w14:paraId="77C9932A" w14:textId="0B1FAD85" w:rsidR="004257A5" w:rsidRDefault="004257A5" w:rsidP="004257A5">
      <w:pPr>
        <w:rPr>
          <w:rFonts w:ascii="Times" w:hAnsi="Times"/>
          <w:b/>
          <w:bCs/>
        </w:rPr>
      </w:pPr>
    </w:p>
    <w:p w14:paraId="6569B281" w14:textId="77777777" w:rsidR="00A53A69" w:rsidRDefault="004257A5" w:rsidP="004257A5">
      <w:pPr>
        <w:pStyle w:val="ListParagraph"/>
        <w:numPr>
          <w:ilvl w:val="0"/>
          <w:numId w:val="13"/>
        </w:numPr>
        <w:rPr>
          <w:rFonts w:ascii="Times" w:hAnsi="Times"/>
        </w:rPr>
      </w:pPr>
      <w:r w:rsidRPr="004257A5">
        <w:rPr>
          <w:rFonts w:ascii="Times" w:hAnsi="Times"/>
        </w:rPr>
        <w:t xml:space="preserve">It is obviously crucial that you choose a supplier. Depending on the wrong company can cause considerable damage. What should you remember in the process of selection? The credibility of the supplier, its technical capabilities and features, such as supplier neutrality and the ability to guarantee business continuity, </w:t>
      </w:r>
      <w:r w:rsidRPr="004257A5">
        <w:rPr>
          <w:rFonts w:ascii="Times" w:hAnsi="Times"/>
        </w:rPr>
        <w:t xml:space="preserve">are certainly important. In this respect, the infrastructures are at four levels (Tiers). </w:t>
      </w:r>
    </w:p>
    <w:p w14:paraId="3335C183" w14:textId="77777777" w:rsidR="00A53A69" w:rsidRDefault="00A53A69" w:rsidP="004257A5">
      <w:pPr>
        <w:pStyle w:val="ListParagraph"/>
        <w:numPr>
          <w:ilvl w:val="0"/>
          <w:numId w:val="13"/>
        </w:numPr>
        <w:rPr>
          <w:rFonts w:ascii="Times" w:hAnsi="Times"/>
        </w:rPr>
      </w:pPr>
    </w:p>
    <w:p w14:paraId="59507326" w14:textId="22F1D99B" w:rsidR="004257A5" w:rsidRDefault="004257A5" w:rsidP="004257A5">
      <w:pPr>
        <w:pStyle w:val="ListParagraph"/>
        <w:numPr>
          <w:ilvl w:val="0"/>
          <w:numId w:val="13"/>
        </w:numPr>
        <w:rPr>
          <w:rFonts w:ascii="Times" w:hAnsi="Times"/>
        </w:rPr>
      </w:pPr>
      <w:r w:rsidRPr="004257A5">
        <w:rPr>
          <w:rFonts w:ascii="Times" w:hAnsi="Times"/>
        </w:rPr>
        <w:t xml:space="preserve">See the Minimum Tier III which guarantees continuity of 99.98 percent in one </w:t>
      </w:r>
      <w:r w:rsidR="00411D19" w:rsidRPr="004257A5">
        <w:rPr>
          <w:rFonts w:ascii="Times" w:hAnsi="Times"/>
        </w:rPr>
        <w:t>year.</w:t>
      </w:r>
      <w:r w:rsidR="00411D19">
        <w:rPr>
          <w:rFonts w:ascii="Times" w:hAnsi="Times"/>
        </w:rPr>
        <w:t xml:space="preserve"> </w:t>
      </w:r>
      <w:r w:rsidR="00FE4638">
        <w:rPr>
          <w:rFonts w:ascii="Times" w:hAnsi="Times"/>
        </w:rPr>
        <w:t>[19]-[20]</w:t>
      </w:r>
    </w:p>
    <w:p w14:paraId="780297CF" w14:textId="21614C72" w:rsidR="00411D19" w:rsidRDefault="00411D19" w:rsidP="00411D19">
      <w:pPr>
        <w:rPr>
          <w:rFonts w:ascii="Times" w:hAnsi="Times"/>
        </w:rPr>
      </w:pPr>
    </w:p>
    <w:p w14:paraId="2CBE7B25" w14:textId="22870A18" w:rsidR="00411D19" w:rsidRDefault="00411D19" w:rsidP="00411D19">
      <w:pPr>
        <w:rPr>
          <w:rFonts w:ascii="Times" w:hAnsi="Times"/>
        </w:rPr>
      </w:pPr>
    </w:p>
    <w:p w14:paraId="319AF16B" w14:textId="79B27872" w:rsidR="00411D19" w:rsidRPr="00047795" w:rsidRDefault="00411D19" w:rsidP="00047795">
      <w:pPr>
        <w:pStyle w:val="ListParagraph"/>
        <w:numPr>
          <w:ilvl w:val="0"/>
          <w:numId w:val="34"/>
        </w:numPr>
        <w:jc w:val="center"/>
        <w:rPr>
          <w:rFonts w:ascii="Times" w:hAnsi="Times"/>
          <w:b/>
          <w:bCs/>
        </w:rPr>
      </w:pPr>
      <w:r w:rsidRPr="00047795">
        <w:rPr>
          <w:rFonts w:ascii="Times" w:hAnsi="Times"/>
          <w:b/>
          <w:bCs/>
        </w:rPr>
        <w:t>Conclusion</w:t>
      </w:r>
    </w:p>
    <w:p w14:paraId="3EECA6E8" w14:textId="18379365" w:rsidR="00411D19" w:rsidRDefault="00411D19" w:rsidP="00411D19">
      <w:pPr>
        <w:rPr>
          <w:rFonts w:ascii="Times" w:hAnsi="Times"/>
        </w:rPr>
      </w:pPr>
      <w:r w:rsidRPr="00411D19">
        <w:rPr>
          <w:rFonts w:ascii="Times" w:hAnsi="Times"/>
        </w:rPr>
        <w:t xml:space="preserve">The best solution for </w:t>
      </w:r>
      <w:r>
        <w:rPr>
          <w:rFonts w:ascii="Times" w:hAnsi="Times"/>
        </w:rPr>
        <w:t>the UWTSD</w:t>
      </w:r>
      <w:r w:rsidRPr="00411D19">
        <w:rPr>
          <w:rFonts w:ascii="Times" w:hAnsi="Times"/>
        </w:rPr>
        <w:t xml:space="preserve"> </w:t>
      </w:r>
      <w:r w:rsidRPr="00411D19">
        <w:rPr>
          <w:rFonts w:ascii="Times" w:hAnsi="Times"/>
        </w:rPr>
        <w:t>who treat</w:t>
      </w:r>
      <w:r w:rsidRPr="00411D19">
        <w:rPr>
          <w:rFonts w:ascii="Times" w:hAnsi="Times"/>
        </w:rPr>
        <w:t xml:space="preserve"> data as their core business is to choose an outsourced data centre. This option provides more flexibility and safety at low cost. </w:t>
      </w:r>
    </w:p>
    <w:p w14:paraId="271E3B72" w14:textId="4DDB4F44" w:rsidR="00411D19" w:rsidRDefault="00411D19" w:rsidP="00411D19">
      <w:pPr>
        <w:rPr>
          <w:rFonts w:ascii="Times" w:hAnsi="Times"/>
        </w:rPr>
      </w:pPr>
    </w:p>
    <w:p w14:paraId="717CCF26" w14:textId="5C23D0C6" w:rsidR="00411D19" w:rsidRDefault="00411D19" w:rsidP="00411D19">
      <w:pPr>
        <w:rPr>
          <w:rFonts w:ascii="Times" w:hAnsi="Times"/>
        </w:rPr>
      </w:pPr>
    </w:p>
    <w:p w14:paraId="650D3264" w14:textId="465306D6" w:rsidR="00411D19" w:rsidRDefault="00411D19" w:rsidP="00411D19">
      <w:pPr>
        <w:rPr>
          <w:rFonts w:ascii="Times" w:hAnsi="Times"/>
        </w:rPr>
      </w:pPr>
    </w:p>
    <w:p w14:paraId="7A3A17C8" w14:textId="21AF3DE8" w:rsidR="00411D19" w:rsidRDefault="00411D19" w:rsidP="00411D19">
      <w:pPr>
        <w:rPr>
          <w:rFonts w:ascii="Times" w:hAnsi="Times"/>
        </w:rPr>
      </w:pPr>
    </w:p>
    <w:p w14:paraId="5AE6B6A2" w14:textId="5FF95E62" w:rsidR="00411D19" w:rsidRDefault="00411D19" w:rsidP="00411D19">
      <w:pPr>
        <w:rPr>
          <w:rFonts w:ascii="Times" w:hAnsi="Times"/>
        </w:rPr>
      </w:pPr>
    </w:p>
    <w:p w14:paraId="7CA6C744" w14:textId="25376A99" w:rsidR="00411D19" w:rsidRDefault="00411D19" w:rsidP="00411D19">
      <w:pPr>
        <w:rPr>
          <w:rFonts w:ascii="Times" w:hAnsi="Times"/>
        </w:rPr>
      </w:pPr>
    </w:p>
    <w:p w14:paraId="5A0142D3" w14:textId="7D6D9149" w:rsidR="00411D19" w:rsidRDefault="00411D19" w:rsidP="00411D19">
      <w:pPr>
        <w:rPr>
          <w:rFonts w:ascii="Times" w:hAnsi="Times"/>
        </w:rPr>
      </w:pPr>
    </w:p>
    <w:p w14:paraId="6F6B884A" w14:textId="0B5878F2" w:rsidR="00411D19" w:rsidRDefault="00411D19" w:rsidP="00411D19">
      <w:pPr>
        <w:rPr>
          <w:rFonts w:ascii="Times" w:hAnsi="Times"/>
        </w:rPr>
      </w:pPr>
    </w:p>
    <w:p w14:paraId="5C248B58" w14:textId="010287FD" w:rsidR="00411D19" w:rsidRDefault="00411D19" w:rsidP="00411D19">
      <w:pPr>
        <w:rPr>
          <w:rFonts w:ascii="Times" w:hAnsi="Times"/>
        </w:rPr>
      </w:pPr>
    </w:p>
    <w:p w14:paraId="5927A04B" w14:textId="603D3D9A" w:rsidR="00411D19" w:rsidRDefault="00411D19" w:rsidP="00411D19">
      <w:pPr>
        <w:rPr>
          <w:rFonts w:ascii="Times" w:hAnsi="Times"/>
        </w:rPr>
      </w:pPr>
    </w:p>
    <w:p w14:paraId="287138E1" w14:textId="1A9FD3DA" w:rsidR="00411D19" w:rsidRDefault="00411D19" w:rsidP="00411D19">
      <w:pPr>
        <w:rPr>
          <w:rFonts w:ascii="Times" w:hAnsi="Times"/>
        </w:rPr>
      </w:pPr>
    </w:p>
    <w:p w14:paraId="008F09F2" w14:textId="0A7D41CA" w:rsidR="00411D19" w:rsidRDefault="00411D19" w:rsidP="00411D19">
      <w:pPr>
        <w:rPr>
          <w:rFonts w:ascii="Times" w:hAnsi="Times"/>
        </w:rPr>
      </w:pPr>
    </w:p>
    <w:p w14:paraId="025190B2" w14:textId="0E289F06" w:rsidR="00411D19" w:rsidRDefault="00411D19" w:rsidP="00411D19">
      <w:pPr>
        <w:rPr>
          <w:rFonts w:ascii="Times" w:hAnsi="Times"/>
        </w:rPr>
      </w:pPr>
    </w:p>
    <w:p w14:paraId="4769544E" w14:textId="2ED40021" w:rsidR="00411D19" w:rsidRDefault="00411D19" w:rsidP="00411D19">
      <w:pPr>
        <w:rPr>
          <w:rFonts w:ascii="Times" w:hAnsi="Times"/>
        </w:rPr>
      </w:pPr>
    </w:p>
    <w:p w14:paraId="1615AE3C" w14:textId="58C9E8C5" w:rsidR="00411D19" w:rsidRDefault="00411D19" w:rsidP="00411D19">
      <w:pPr>
        <w:rPr>
          <w:rFonts w:ascii="Times" w:hAnsi="Times"/>
        </w:rPr>
      </w:pPr>
    </w:p>
    <w:p w14:paraId="54F3B784" w14:textId="24D416A6" w:rsidR="00411D19" w:rsidRDefault="00411D19" w:rsidP="00411D19">
      <w:pPr>
        <w:rPr>
          <w:rFonts w:ascii="Times" w:hAnsi="Times"/>
        </w:rPr>
      </w:pPr>
    </w:p>
    <w:p w14:paraId="7775B405" w14:textId="79881C39" w:rsidR="00411D19" w:rsidRDefault="00411D19" w:rsidP="00411D19">
      <w:pPr>
        <w:rPr>
          <w:rFonts w:ascii="Times" w:hAnsi="Times"/>
        </w:rPr>
      </w:pPr>
    </w:p>
    <w:p w14:paraId="75AFB303" w14:textId="7073611D" w:rsidR="00411D19" w:rsidRDefault="00411D19" w:rsidP="00411D19">
      <w:pPr>
        <w:rPr>
          <w:rFonts w:ascii="Times" w:hAnsi="Times"/>
        </w:rPr>
      </w:pPr>
    </w:p>
    <w:p w14:paraId="15618C73" w14:textId="5A55D571" w:rsidR="00411D19" w:rsidRDefault="00411D19" w:rsidP="00411D19">
      <w:pPr>
        <w:rPr>
          <w:rFonts w:ascii="Times" w:hAnsi="Times"/>
        </w:rPr>
      </w:pPr>
    </w:p>
    <w:p w14:paraId="29EA3CB3" w14:textId="1A27610B" w:rsidR="00411D19" w:rsidRDefault="00411D19" w:rsidP="00411D19">
      <w:pPr>
        <w:rPr>
          <w:rFonts w:ascii="Times" w:hAnsi="Times"/>
        </w:rPr>
      </w:pPr>
    </w:p>
    <w:p w14:paraId="73C29771" w14:textId="0B38CFF4" w:rsidR="00411D19" w:rsidRDefault="00411D19" w:rsidP="00411D19">
      <w:pPr>
        <w:rPr>
          <w:rFonts w:ascii="Times" w:hAnsi="Times"/>
        </w:rPr>
      </w:pPr>
    </w:p>
    <w:p w14:paraId="1D8E6789" w14:textId="7B26A677" w:rsidR="00411D19" w:rsidRDefault="00411D19" w:rsidP="00411D19">
      <w:pPr>
        <w:rPr>
          <w:rFonts w:ascii="Times" w:hAnsi="Times"/>
        </w:rPr>
      </w:pPr>
    </w:p>
    <w:p w14:paraId="14CD302C" w14:textId="1EBDD517" w:rsidR="00411D19" w:rsidRDefault="00411D19" w:rsidP="00411D19">
      <w:pPr>
        <w:rPr>
          <w:rFonts w:ascii="Times" w:hAnsi="Times"/>
        </w:rPr>
      </w:pPr>
    </w:p>
    <w:p w14:paraId="73A4834F" w14:textId="094E5122" w:rsidR="00411D19" w:rsidRDefault="00411D19" w:rsidP="00411D19">
      <w:pPr>
        <w:rPr>
          <w:rFonts w:ascii="Times" w:hAnsi="Times"/>
        </w:rPr>
      </w:pPr>
    </w:p>
    <w:p w14:paraId="1C8B3A54" w14:textId="24496C1A" w:rsidR="00411D19" w:rsidRDefault="00411D19" w:rsidP="00411D19">
      <w:pPr>
        <w:rPr>
          <w:rFonts w:ascii="Times" w:hAnsi="Times"/>
        </w:rPr>
      </w:pPr>
    </w:p>
    <w:p w14:paraId="2FC4F524" w14:textId="31FD3BCC" w:rsidR="00411D19" w:rsidRDefault="00411D19" w:rsidP="00411D19">
      <w:pPr>
        <w:rPr>
          <w:rFonts w:ascii="Times" w:hAnsi="Times"/>
        </w:rPr>
      </w:pPr>
    </w:p>
    <w:p w14:paraId="5AEBD328" w14:textId="24107B67" w:rsidR="00411D19" w:rsidRDefault="00411D19" w:rsidP="00411D19">
      <w:pPr>
        <w:rPr>
          <w:rFonts w:ascii="Times" w:hAnsi="Times"/>
        </w:rPr>
      </w:pPr>
    </w:p>
    <w:p w14:paraId="275AD80A" w14:textId="631EC542" w:rsidR="00411D19" w:rsidRDefault="00411D19" w:rsidP="00411D19">
      <w:pPr>
        <w:rPr>
          <w:rFonts w:ascii="Times" w:hAnsi="Times"/>
        </w:rPr>
      </w:pPr>
    </w:p>
    <w:p w14:paraId="2E8255B6" w14:textId="591EEDB3" w:rsidR="00411D19" w:rsidRDefault="00411D19" w:rsidP="00411D19">
      <w:pPr>
        <w:rPr>
          <w:rFonts w:ascii="Times" w:hAnsi="Times"/>
        </w:rPr>
      </w:pPr>
    </w:p>
    <w:p w14:paraId="1291C9EA" w14:textId="7DFBE055" w:rsidR="00411D19" w:rsidRDefault="00411D19" w:rsidP="00411D19">
      <w:pPr>
        <w:rPr>
          <w:rFonts w:ascii="Times" w:hAnsi="Times"/>
        </w:rPr>
      </w:pPr>
    </w:p>
    <w:p w14:paraId="42DA2446" w14:textId="45AE73F6" w:rsidR="00411D19" w:rsidRDefault="00411D19" w:rsidP="00411D19">
      <w:pPr>
        <w:rPr>
          <w:rFonts w:ascii="Times" w:hAnsi="Times"/>
        </w:rPr>
      </w:pPr>
    </w:p>
    <w:p w14:paraId="50A378BC" w14:textId="2A5BB25E" w:rsidR="00411D19" w:rsidRDefault="00411D19" w:rsidP="00411D19">
      <w:pPr>
        <w:rPr>
          <w:rFonts w:ascii="Times" w:hAnsi="Times"/>
        </w:rPr>
      </w:pPr>
    </w:p>
    <w:p w14:paraId="1AD69379" w14:textId="34E43BD6" w:rsidR="00411D19" w:rsidRDefault="00411D19" w:rsidP="00411D19">
      <w:pPr>
        <w:rPr>
          <w:rFonts w:ascii="Times" w:hAnsi="Times"/>
        </w:rPr>
      </w:pPr>
    </w:p>
    <w:p w14:paraId="32D84108" w14:textId="2D43A3E7" w:rsidR="00411D19" w:rsidRDefault="00411D19" w:rsidP="00411D19">
      <w:pPr>
        <w:rPr>
          <w:rFonts w:ascii="Times" w:hAnsi="Times"/>
        </w:rPr>
      </w:pPr>
    </w:p>
    <w:p w14:paraId="16F3A026" w14:textId="1B53935F" w:rsidR="00411D19" w:rsidRDefault="00411D19" w:rsidP="00411D19">
      <w:pPr>
        <w:rPr>
          <w:rFonts w:ascii="Times" w:hAnsi="Times"/>
        </w:rPr>
      </w:pPr>
    </w:p>
    <w:p w14:paraId="70495483" w14:textId="483C1DD9" w:rsidR="00411D19" w:rsidRDefault="00411D19" w:rsidP="00411D19">
      <w:pPr>
        <w:rPr>
          <w:rFonts w:ascii="Times" w:hAnsi="Times"/>
        </w:rPr>
      </w:pPr>
    </w:p>
    <w:p w14:paraId="4551FC34" w14:textId="75451FB8" w:rsidR="00411D19" w:rsidRDefault="00411D19" w:rsidP="00411D19">
      <w:pPr>
        <w:rPr>
          <w:rFonts w:ascii="Times" w:hAnsi="Times"/>
        </w:rPr>
      </w:pPr>
    </w:p>
    <w:p w14:paraId="77DEC4F6" w14:textId="3836F998" w:rsidR="00411D19" w:rsidRDefault="00411D19" w:rsidP="00411D19">
      <w:pPr>
        <w:rPr>
          <w:rFonts w:ascii="Times" w:hAnsi="Times"/>
        </w:rPr>
      </w:pPr>
    </w:p>
    <w:p w14:paraId="3012092C" w14:textId="3EF6A55E" w:rsidR="00411D19" w:rsidRDefault="00411D19" w:rsidP="00411D19">
      <w:pPr>
        <w:rPr>
          <w:rFonts w:ascii="Times" w:hAnsi="Times"/>
        </w:rPr>
      </w:pPr>
    </w:p>
    <w:p w14:paraId="1732CC76" w14:textId="12DA7F05" w:rsidR="00411D19" w:rsidRDefault="00411D19" w:rsidP="00411D19">
      <w:pPr>
        <w:rPr>
          <w:rFonts w:ascii="Times" w:hAnsi="Times"/>
        </w:rPr>
      </w:pPr>
    </w:p>
    <w:p w14:paraId="6347A67A" w14:textId="4ECA70FC" w:rsidR="00411D19" w:rsidRDefault="00411D19" w:rsidP="00411D19">
      <w:pPr>
        <w:rPr>
          <w:rFonts w:ascii="Times" w:hAnsi="Times"/>
        </w:rPr>
      </w:pPr>
    </w:p>
    <w:p w14:paraId="475D4525" w14:textId="60326EDC" w:rsidR="00411D19" w:rsidRDefault="00411D19" w:rsidP="00411D19">
      <w:pPr>
        <w:rPr>
          <w:rFonts w:ascii="Times" w:hAnsi="Times"/>
        </w:rPr>
      </w:pPr>
    </w:p>
    <w:p w14:paraId="09D3E6A3" w14:textId="2143A03B" w:rsidR="00411D19" w:rsidRDefault="00411D19" w:rsidP="00411D19">
      <w:pPr>
        <w:rPr>
          <w:rFonts w:ascii="Times" w:hAnsi="Times"/>
        </w:rPr>
      </w:pPr>
    </w:p>
    <w:p w14:paraId="3A66C6EF" w14:textId="13EA8DF4" w:rsidR="00411D19" w:rsidRPr="00411D19" w:rsidRDefault="00411D19" w:rsidP="00411D19">
      <w:pPr>
        <w:jc w:val="center"/>
        <w:rPr>
          <w:rFonts w:ascii="Times" w:hAnsi="Times"/>
          <w:b/>
          <w:bCs/>
          <w:i/>
          <w:iCs/>
        </w:rPr>
      </w:pPr>
    </w:p>
    <w:p w14:paraId="12044533" w14:textId="77777777" w:rsidR="002B7708" w:rsidRDefault="002B7708" w:rsidP="00411D19">
      <w:pPr>
        <w:jc w:val="center"/>
        <w:rPr>
          <w:rFonts w:ascii="Times" w:hAnsi="Times"/>
          <w:b/>
          <w:bCs/>
          <w:i/>
          <w:iCs/>
        </w:rPr>
        <w:sectPr w:rsidR="002B7708" w:rsidSect="00F07351">
          <w:type w:val="continuous"/>
          <w:pgSz w:w="11906" w:h="16838"/>
          <w:pgMar w:top="720" w:right="720" w:bottom="720" w:left="720" w:header="708" w:footer="708" w:gutter="0"/>
          <w:cols w:num="2" w:space="708"/>
          <w:docGrid w:linePitch="360"/>
        </w:sectPr>
      </w:pPr>
    </w:p>
    <w:p w14:paraId="2A22D98D" w14:textId="565610C9" w:rsidR="00F40924" w:rsidRPr="00047795" w:rsidRDefault="00B519BD" w:rsidP="00047795">
      <w:pPr>
        <w:pStyle w:val="ListParagraph"/>
        <w:numPr>
          <w:ilvl w:val="0"/>
          <w:numId w:val="34"/>
        </w:numPr>
        <w:jc w:val="center"/>
        <w:rPr>
          <w:rFonts w:ascii="Times" w:hAnsi="Times"/>
          <w:b/>
          <w:bCs/>
          <w:i/>
          <w:iCs/>
          <w:sz w:val="32"/>
          <w:szCs w:val="32"/>
        </w:rPr>
      </w:pPr>
      <w:r w:rsidRPr="00047795">
        <w:rPr>
          <w:rFonts w:ascii="Times" w:hAnsi="Times"/>
          <w:b/>
          <w:bCs/>
          <w:i/>
          <w:iCs/>
          <w:sz w:val="32"/>
          <w:szCs w:val="32"/>
        </w:rPr>
        <w:t>References</w:t>
      </w:r>
    </w:p>
    <w:p w14:paraId="3588E686" w14:textId="77777777" w:rsidR="00A53A69" w:rsidRDefault="00A53A69" w:rsidP="00AC7201">
      <w:pPr>
        <w:jc w:val="center"/>
        <w:rPr>
          <w:rFonts w:ascii="Times" w:hAnsi="Times"/>
          <w:b/>
          <w:bCs/>
          <w:i/>
          <w:iCs/>
          <w:sz w:val="32"/>
          <w:szCs w:val="32"/>
        </w:rPr>
      </w:pPr>
    </w:p>
    <w:p w14:paraId="3E0B5A31" w14:textId="1600BE15" w:rsidR="00A53A69" w:rsidRPr="00AC7201" w:rsidRDefault="00A53A69" w:rsidP="00AC7201">
      <w:pPr>
        <w:jc w:val="center"/>
        <w:rPr>
          <w:rFonts w:ascii="Times" w:hAnsi="Times"/>
          <w:b/>
          <w:bCs/>
          <w:i/>
          <w:iCs/>
          <w:sz w:val="32"/>
          <w:szCs w:val="32"/>
        </w:rPr>
        <w:sectPr w:rsidR="00A53A69" w:rsidRPr="00AC7201" w:rsidSect="002B7708">
          <w:type w:val="continuous"/>
          <w:pgSz w:w="11906" w:h="16838"/>
          <w:pgMar w:top="720" w:right="720" w:bottom="720" w:left="720" w:header="708" w:footer="708" w:gutter="0"/>
          <w:cols w:space="708"/>
          <w:docGrid w:linePitch="360"/>
        </w:sectPr>
      </w:pPr>
    </w:p>
    <w:p w14:paraId="27E34F07" w14:textId="0FBC9CF2" w:rsidR="002B7708" w:rsidRPr="002B7708" w:rsidRDefault="002B7708" w:rsidP="002B7708">
      <w:pPr>
        <w:rPr>
          <w:rFonts w:ascii="Times" w:hAnsi="Times"/>
          <w:i/>
          <w:iCs/>
        </w:rPr>
      </w:pPr>
      <w:r w:rsidRPr="002B7708">
        <w:rPr>
          <w:rFonts w:ascii="Times" w:hAnsi="Times"/>
          <w:i/>
          <w:iCs/>
        </w:rPr>
        <w:t>[</w:t>
      </w:r>
      <w:r>
        <w:rPr>
          <w:rFonts w:ascii="Times" w:hAnsi="Times"/>
          <w:i/>
          <w:iCs/>
        </w:rPr>
        <w:t>1</w:t>
      </w:r>
      <w:r w:rsidRPr="002B7708">
        <w:rPr>
          <w:rFonts w:ascii="Times" w:hAnsi="Times"/>
          <w:i/>
          <w:iCs/>
        </w:rPr>
        <w:t>]</w:t>
      </w:r>
      <w:r>
        <w:rPr>
          <w:rFonts w:ascii="Times" w:hAnsi="Times"/>
          <w:i/>
          <w:iCs/>
        </w:rPr>
        <w:t xml:space="preserve"> </w:t>
      </w:r>
      <w:r w:rsidRPr="002B7708">
        <w:rPr>
          <w:rFonts w:ascii="Times" w:hAnsi="Times"/>
          <w:i/>
          <w:iCs/>
        </w:rPr>
        <w:t>“What is a data centre?” Paloaltonetworks.com. [Online]. Available: https://www.paloaltonetworks.com/cyberpedia/what-is-a-data-center. [Accessed: 0</w:t>
      </w:r>
      <w:r>
        <w:rPr>
          <w:rFonts w:ascii="Times" w:hAnsi="Times"/>
          <w:i/>
          <w:iCs/>
        </w:rPr>
        <w:t>2</w:t>
      </w:r>
      <w:r w:rsidRPr="002B7708">
        <w:rPr>
          <w:rFonts w:ascii="Times" w:hAnsi="Times"/>
          <w:i/>
          <w:iCs/>
        </w:rPr>
        <w:t>-May-2021].</w:t>
      </w:r>
    </w:p>
    <w:p w14:paraId="5619C01E" w14:textId="77777777" w:rsidR="002B7708" w:rsidRDefault="002B7708" w:rsidP="00B519BD">
      <w:pPr>
        <w:rPr>
          <w:rFonts w:ascii="Times" w:hAnsi="Times"/>
          <w:i/>
          <w:iCs/>
        </w:rPr>
      </w:pPr>
    </w:p>
    <w:p w14:paraId="26F49FC5" w14:textId="13A84EA7" w:rsidR="00411D19" w:rsidRDefault="00B519BD" w:rsidP="00B519BD">
      <w:pPr>
        <w:rPr>
          <w:rFonts w:ascii="Times" w:hAnsi="Times"/>
          <w:i/>
          <w:iCs/>
        </w:rPr>
      </w:pPr>
      <w:r w:rsidRPr="00B519BD">
        <w:rPr>
          <w:rFonts w:ascii="Times" w:hAnsi="Times"/>
          <w:i/>
          <w:iCs/>
        </w:rPr>
        <w:t>[</w:t>
      </w:r>
      <w:r w:rsidR="002B7708">
        <w:rPr>
          <w:rFonts w:ascii="Times" w:hAnsi="Times"/>
          <w:i/>
          <w:iCs/>
        </w:rPr>
        <w:t>2</w:t>
      </w:r>
      <w:r w:rsidR="002B7708" w:rsidRPr="00B519BD">
        <w:rPr>
          <w:rFonts w:ascii="Times" w:hAnsi="Times"/>
          <w:i/>
          <w:iCs/>
        </w:rPr>
        <w:t>] Techopedia</w:t>
      </w:r>
      <w:r w:rsidRPr="00B519BD">
        <w:rPr>
          <w:rFonts w:ascii="Times" w:hAnsi="Times"/>
          <w:i/>
          <w:iCs/>
        </w:rPr>
        <w:t xml:space="preserve">, “Data </w:t>
      </w:r>
      <w:proofErr w:type="spellStart"/>
      <w:r w:rsidR="009C5012" w:rsidRPr="00B519BD">
        <w:rPr>
          <w:rFonts w:ascii="Times" w:hAnsi="Times"/>
          <w:i/>
          <w:iCs/>
        </w:rPr>
        <w:t>Cent</w:t>
      </w:r>
      <w:r w:rsidR="009C5012">
        <w:rPr>
          <w:rFonts w:ascii="Times" w:hAnsi="Times"/>
          <w:i/>
          <w:iCs/>
        </w:rPr>
        <w:t>er</w:t>
      </w:r>
      <w:proofErr w:type="spellEnd"/>
      <w:r w:rsidRPr="00B519BD">
        <w:rPr>
          <w:rFonts w:ascii="Times" w:hAnsi="Times"/>
          <w:i/>
          <w:iCs/>
        </w:rPr>
        <w:t xml:space="preserve"> Architecture</w:t>
      </w:r>
      <w:proofErr w:type="gramStart"/>
      <w:r w:rsidRPr="00B519BD">
        <w:rPr>
          <w:rFonts w:ascii="Times" w:hAnsi="Times"/>
          <w:i/>
          <w:iCs/>
        </w:rPr>
        <w:t xml:space="preserve">,” </w:t>
      </w:r>
      <w:r w:rsidR="002B7708">
        <w:rPr>
          <w:rFonts w:ascii="Times" w:hAnsi="Times"/>
          <w:i/>
          <w:iCs/>
        </w:rPr>
        <w:t xml:space="preserve"> </w:t>
      </w:r>
      <w:r w:rsidRPr="00B519BD">
        <w:rPr>
          <w:rFonts w:ascii="Times" w:hAnsi="Times"/>
          <w:i/>
          <w:iCs/>
        </w:rPr>
        <w:t>Techopedia.com</w:t>
      </w:r>
      <w:proofErr w:type="gramEnd"/>
      <w:r w:rsidRPr="00B519BD">
        <w:rPr>
          <w:rFonts w:ascii="Times" w:hAnsi="Times"/>
          <w:i/>
          <w:iCs/>
        </w:rPr>
        <w:t xml:space="preserve">, 19-Feb-2014. [Online]. </w:t>
      </w:r>
      <w:proofErr w:type="gramStart"/>
      <w:r w:rsidRPr="00B519BD">
        <w:rPr>
          <w:rFonts w:ascii="Times" w:hAnsi="Times"/>
          <w:i/>
          <w:iCs/>
        </w:rPr>
        <w:t>Available:https://www.techopedia.com/definition/29867/data-center-architecture</w:t>
      </w:r>
      <w:proofErr w:type="gramEnd"/>
      <w:r w:rsidRPr="00B519BD">
        <w:rPr>
          <w:rFonts w:ascii="Times" w:hAnsi="Times"/>
          <w:i/>
          <w:iCs/>
        </w:rPr>
        <w:t>. [Accessed: 0</w:t>
      </w:r>
      <w:r w:rsidRPr="00B519BD">
        <w:rPr>
          <w:rFonts w:ascii="Times" w:hAnsi="Times"/>
          <w:i/>
          <w:iCs/>
        </w:rPr>
        <w:t>2</w:t>
      </w:r>
      <w:r w:rsidRPr="00B519BD">
        <w:rPr>
          <w:rFonts w:ascii="Times" w:hAnsi="Times"/>
          <w:i/>
          <w:iCs/>
        </w:rPr>
        <w:t>-May-2021].</w:t>
      </w:r>
    </w:p>
    <w:p w14:paraId="6F33721D" w14:textId="23ADAA50" w:rsidR="002B7708" w:rsidRDefault="002B7708" w:rsidP="00B519BD">
      <w:pPr>
        <w:rPr>
          <w:rFonts w:ascii="Times" w:hAnsi="Times"/>
          <w:i/>
          <w:iCs/>
        </w:rPr>
      </w:pPr>
    </w:p>
    <w:p w14:paraId="6D6F8C7E" w14:textId="2CF4F515" w:rsidR="00B519BD" w:rsidRDefault="002B7708" w:rsidP="00B519BD">
      <w:pPr>
        <w:rPr>
          <w:rFonts w:ascii="Times" w:hAnsi="Times"/>
          <w:i/>
          <w:iCs/>
        </w:rPr>
      </w:pPr>
      <w:r w:rsidRPr="002B7708">
        <w:rPr>
          <w:rFonts w:ascii="Times" w:hAnsi="Times"/>
          <w:i/>
          <w:iCs/>
        </w:rPr>
        <w:t>[</w:t>
      </w:r>
      <w:r>
        <w:rPr>
          <w:rFonts w:ascii="Times" w:hAnsi="Times"/>
          <w:i/>
          <w:iCs/>
        </w:rPr>
        <w:t>3</w:t>
      </w:r>
      <w:r w:rsidRPr="002B7708">
        <w:rPr>
          <w:rFonts w:ascii="Times" w:hAnsi="Times"/>
          <w:i/>
          <w:iCs/>
        </w:rPr>
        <w:t>] W.</w:t>
      </w:r>
      <w:r w:rsidRPr="002B7708">
        <w:rPr>
          <w:rFonts w:ascii="Times" w:hAnsi="Times"/>
          <w:i/>
          <w:iCs/>
        </w:rPr>
        <w:t xml:space="preserve"> Paper, “A guide for business leadership on how to reduce costs, improve business continuity and increase IT efficiency,” Vmware.com. [Online]. Available: https://www.vmware.com/content/dam/digitalmarketing/vmware/en/pdf/whitepaper/solutions/business-case-for-virtualization-white-paper.pdf. [Accessed: 0</w:t>
      </w:r>
      <w:r>
        <w:rPr>
          <w:rFonts w:ascii="Times" w:hAnsi="Times"/>
          <w:i/>
          <w:iCs/>
        </w:rPr>
        <w:t>2</w:t>
      </w:r>
      <w:r w:rsidRPr="002B7708">
        <w:rPr>
          <w:rFonts w:ascii="Times" w:hAnsi="Times"/>
          <w:i/>
          <w:iCs/>
        </w:rPr>
        <w:t>-May-2021].</w:t>
      </w:r>
    </w:p>
    <w:p w14:paraId="4C6AF1A2" w14:textId="3DC4A6DF" w:rsidR="002B7708" w:rsidRDefault="002B7708" w:rsidP="00B519BD">
      <w:pPr>
        <w:rPr>
          <w:rFonts w:ascii="Times" w:hAnsi="Times"/>
          <w:i/>
          <w:iCs/>
        </w:rPr>
      </w:pPr>
    </w:p>
    <w:p w14:paraId="3C429CBE" w14:textId="593E56C2" w:rsidR="002B7708" w:rsidRDefault="009C5012" w:rsidP="00B519BD">
      <w:pPr>
        <w:rPr>
          <w:rFonts w:ascii="Times" w:hAnsi="Times"/>
          <w:i/>
          <w:iCs/>
        </w:rPr>
      </w:pPr>
      <w:r w:rsidRPr="009C5012">
        <w:rPr>
          <w:rFonts w:ascii="Times" w:hAnsi="Times"/>
          <w:i/>
          <w:iCs/>
        </w:rPr>
        <w:t>[4]</w:t>
      </w:r>
      <w:r>
        <w:rPr>
          <w:rFonts w:ascii="Times" w:hAnsi="Times"/>
          <w:i/>
          <w:iCs/>
        </w:rPr>
        <w:t xml:space="preserve"> </w:t>
      </w:r>
      <w:r w:rsidRPr="009C5012">
        <w:rPr>
          <w:rFonts w:ascii="Times" w:hAnsi="Times"/>
          <w:i/>
          <w:iCs/>
        </w:rPr>
        <w:t>Cisco.com. [Online]. Available: https://www.cisco.com/c/dam/global/en_in/solutions/collateral/ns340/ns517/ns224/c11_663783_01_udc_wp.pdf. [Accessed: 0</w:t>
      </w:r>
      <w:r>
        <w:rPr>
          <w:rFonts w:ascii="Times" w:hAnsi="Times"/>
          <w:i/>
          <w:iCs/>
        </w:rPr>
        <w:t>2</w:t>
      </w:r>
      <w:r w:rsidRPr="009C5012">
        <w:rPr>
          <w:rFonts w:ascii="Times" w:hAnsi="Times"/>
          <w:i/>
          <w:iCs/>
        </w:rPr>
        <w:t>-May-2021].</w:t>
      </w:r>
    </w:p>
    <w:p w14:paraId="0E1234A3" w14:textId="47932598" w:rsidR="002B7708" w:rsidRDefault="002B7708" w:rsidP="00B519BD">
      <w:pPr>
        <w:rPr>
          <w:rFonts w:ascii="Times" w:hAnsi="Times"/>
          <w:i/>
          <w:iCs/>
        </w:rPr>
      </w:pPr>
    </w:p>
    <w:p w14:paraId="73161F3E" w14:textId="1AA936C5" w:rsidR="009C5012" w:rsidRDefault="009C5012" w:rsidP="00B519BD">
      <w:pPr>
        <w:rPr>
          <w:rFonts w:ascii="Times" w:hAnsi="Times"/>
          <w:i/>
          <w:iCs/>
        </w:rPr>
      </w:pPr>
      <w:r w:rsidRPr="009C5012">
        <w:rPr>
          <w:rFonts w:ascii="Times" w:hAnsi="Times"/>
          <w:i/>
          <w:iCs/>
        </w:rPr>
        <w:t>[</w:t>
      </w:r>
      <w:r>
        <w:rPr>
          <w:rFonts w:ascii="Times" w:hAnsi="Times"/>
          <w:i/>
          <w:iCs/>
        </w:rPr>
        <w:t>5</w:t>
      </w:r>
      <w:r w:rsidRPr="009C5012">
        <w:rPr>
          <w:rFonts w:ascii="Times" w:hAnsi="Times"/>
          <w:i/>
          <w:iCs/>
        </w:rPr>
        <w:t>]</w:t>
      </w:r>
      <w:r>
        <w:rPr>
          <w:rFonts w:ascii="Times" w:hAnsi="Times"/>
          <w:i/>
          <w:iCs/>
        </w:rPr>
        <w:t xml:space="preserve"> </w:t>
      </w:r>
      <w:r w:rsidRPr="009C5012">
        <w:rPr>
          <w:rFonts w:ascii="Times" w:hAnsi="Times"/>
          <w:i/>
          <w:iCs/>
        </w:rPr>
        <w:t xml:space="preserve">“Data </w:t>
      </w:r>
      <w:proofErr w:type="spellStart"/>
      <w:r w:rsidRPr="009C5012">
        <w:rPr>
          <w:rFonts w:ascii="Times" w:hAnsi="Times"/>
          <w:i/>
          <w:iCs/>
        </w:rPr>
        <w:t>Center</w:t>
      </w:r>
      <w:proofErr w:type="spellEnd"/>
      <w:r w:rsidRPr="009C5012">
        <w:rPr>
          <w:rFonts w:ascii="Times" w:hAnsi="Times"/>
          <w:i/>
          <w:iCs/>
        </w:rPr>
        <w:t xml:space="preserve"> Networking and Virtualization,” Grotto-networking.com. [Online]. Available: https://www.grotto-networking.com/BBNetVirtualizationDataCenter.html. [Accessed: 0</w:t>
      </w:r>
      <w:r w:rsidR="001224D1">
        <w:rPr>
          <w:rFonts w:ascii="Times" w:hAnsi="Times"/>
          <w:i/>
          <w:iCs/>
        </w:rPr>
        <w:t>2</w:t>
      </w:r>
      <w:r w:rsidRPr="009C5012">
        <w:rPr>
          <w:rFonts w:ascii="Times" w:hAnsi="Times"/>
          <w:i/>
          <w:iCs/>
        </w:rPr>
        <w:t>-May-2021].</w:t>
      </w:r>
    </w:p>
    <w:p w14:paraId="7AA9A4E8" w14:textId="5928582F" w:rsidR="009C5012" w:rsidRDefault="009C5012" w:rsidP="00B519BD">
      <w:pPr>
        <w:rPr>
          <w:rFonts w:ascii="Times" w:hAnsi="Times"/>
          <w:i/>
          <w:iCs/>
        </w:rPr>
      </w:pPr>
    </w:p>
    <w:p w14:paraId="7BCBDF4F" w14:textId="65021285" w:rsidR="009C5012" w:rsidRDefault="001224D1" w:rsidP="00B519BD">
      <w:pPr>
        <w:rPr>
          <w:rFonts w:ascii="Times" w:hAnsi="Times"/>
          <w:i/>
          <w:iCs/>
        </w:rPr>
      </w:pPr>
      <w:r w:rsidRPr="001224D1">
        <w:rPr>
          <w:rFonts w:ascii="Times" w:hAnsi="Times"/>
          <w:i/>
          <w:iCs/>
        </w:rPr>
        <w:t>[</w:t>
      </w:r>
      <w:r>
        <w:rPr>
          <w:rFonts w:ascii="Times" w:hAnsi="Times"/>
          <w:i/>
          <w:iCs/>
        </w:rPr>
        <w:t>6</w:t>
      </w:r>
      <w:r w:rsidRPr="001224D1">
        <w:rPr>
          <w:rFonts w:ascii="Times" w:hAnsi="Times"/>
          <w:i/>
          <w:iCs/>
        </w:rPr>
        <w:t>]</w:t>
      </w:r>
      <w:r>
        <w:rPr>
          <w:rFonts w:ascii="Times" w:hAnsi="Times"/>
          <w:i/>
          <w:iCs/>
        </w:rPr>
        <w:t xml:space="preserve"> </w:t>
      </w:r>
      <w:r w:rsidRPr="001224D1">
        <w:rPr>
          <w:rFonts w:ascii="Times" w:hAnsi="Times"/>
          <w:i/>
          <w:iCs/>
        </w:rPr>
        <w:t>“Redirect Notice,” Google.com. [Online]. Available: https://www.google.com/url?sa=i&amp;url=https%3A%2F%2Fslidetodoc.com%2Fdata-center-basics-encs-691-k-chapter-5%2F&amp;psig=AOvVaw1zYUheDnhbu2TKWXJCXPVk&amp;ust=1620172319853000&amp;source=images&amp;cd=vfe&amp;ved=0CAIQjRxqFwoTCLDPgLLarvACFQAAAAAdAAAAABAP. [Accessed: 0</w:t>
      </w:r>
      <w:r>
        <w:rPr>
          <w:rFonts w:ascii="Times" w:hAnsi="Times"/>
          <w:i/>
          <w:iCs/>
        </w:rPr>
        <w:t>2</w:t>
      </w:r>
      <w:r w:rsidRPr="001224D1">
        <w:rPr>
          <w:rFonts w:ascii="Times" w:hAnsi="Times"/>
          <w:i/>
          <w:iCs/>
        </w:rPr>
        <w:t>-May-2021].</w:t>
      </w:r>
    </w:p>
    <w:p w14:paraId="43A28582" w14:textId="68A6EC52" w:rsidR="002B7708" w:rsidRDefault="002B7708" w:rsidP="00B519BD">
      <w:pPr>
        <w:rPr>
          <w:rFonts w:ascii="Times" w:hAnsi="Times"/>
          <w:i/>
          <w:iCs/>
        </w:rPr>
      </w:pPr>
    </w:p>
    <w:p w14:paraId="66C4EDF0" w14:textId="69B731DA" w:rsidR="001224D1" w:rsidRDefault="001224D1" w:rsidP="00B519BD">
      <w:pPr>
        <w:rPr>
          <w:rFonts w:ascii="Times" w:hAnsi="Times"/>
          <w:i/>
          <w:iCs/>
        </w:rPr>
      </w:pPr>
      <w:r w:rsidRPr="001224D1">
        <w:rPr>
          <w:rFonts w:ascii="Times" w:hAnsi="Times"/>
          <w:i/>
          <w:iCs/>
        </w:rPr>
        <w:t>[</w:t>
      </w:r>
      <w:r>
        <w:rPr>
          <w:rFonts w:ascii="Times" w:hAnsi="Times"/>
          <w:i/>
          <w:iCs/>
        </w:rPr>
        <w:t>7</w:t>
      </w:r>
      <w:r w:rsidRPr="001224D1">
        <w:rPr>
          <w:rFonts w:ascii="Times" w:hAnsi="Times"/>
          <w:i/>
          <w:iCs/>
        </w:rPr>
        <w:t>] “</w:t>
      </w:r>
      <w:r w:rsidRPr="001224D1">
        <w:rPr>
          <w:rFonts w:ascii="Times" w:hAnsi="Times"/>
          <w:i/>
          <w:iCs/>
        </w:rPr>
        <w:t>What is a Clos network? - Quora,” Quora.com. [Online]. Available: https://www.quora.com/What-is-a-Clos-network. [Accessed: 0</w:t>
      </w:r>
      <w:r w:rsidR="00F40924">
        <w:rPr>
          <w:rFonts w:ascii="Times" w:hAnsi="Times"/>
          <w:i/>
          <w:iCs/>
        </w:rPr>
        <w:t>2</w:t>
      </w:r>
      <w:r w:rsidRPr="001224D1">
        <w:rPr>
          <w:rFonts w:ascii="Times" w:hAnsi="Times"/>
          <w:i/>
          <w:iCs/>
        </w:rPr>
        <w:t>-May-2021].</w:t>
      </w:r>
    </w:p>
    <w:p w14:paraId="738F6365" w14:textId="5EE50D9B" w:rsidR="001224D1" w:rsidRDefault="001224D1" w:rsidP="00B519BD">
      <w:pPr>
        <w:rPr>
          <w:rFonts w:ascii="Times" w:hAnsi="Times"/>
          <w:i/>
          <w:iCs/>
        </w:rPr>
      </w:pPr>
    </w:p>
    <w:p w14:paraId="1447CD27" w14:textId="28B9FE0C" w:rsidR="001224D1" w:rsidRDefault="00F40924" w:rsidP="00B519BD">
      <w:pPr>
        <w:rPr>
          <w:rFonts w:ascii="Times" w:hAnsi="Times"/>
          <w:i/>
          <w:iCs/>
        </w:rPr>
      </w:pPr>
      <w:r w:rsidRPr="00F40924">
        <w:rPr>
          <w:rFonts w:ascii="Times" w:hAnsi="Times"/>
          <w:i/>
          <w:iCs/>
        </w:rPr>
        <w:t>[</w:t>
      </w:r>
      <w:r>
        <w:rPr>
          <w:rFonts w:ascii="Times" w:hAnsi="Times"/>
          <w:i/>
          <w:iCs/>
        </w:rPr>
        <w:t>8</w:t>
      </w:r>
      <w:r w:rsidRPr="00F40924">
        <w:rPr>
          <w:rFonts w:ascii="Times" w:hAnsi="Times"/>
          <w:i/>
          <w:iCs/>
        </w:rPr>
        <w:t>]</w:t>
      </w:r>
      <w:r>
        <w:rPr>
          <w:rFonts w:ascii="Times" w:hAnsi="Times"/>
          <w:i/>
          <w:iCs/>
        </w:rPr>
        <w:t xml:space="preserve"> </w:t>
      </w:r>
      <w:r w:rsidRPr="00F40924">
        <w:rPr>
          <w:rFonts w:ascii="Times" w:hAnsi="Times"/>
          <w:i/>
          <w:iCs/>
        </w:rPr>
        <w:t xml:space="preserve">Cisco ACI gives you the power to answer any data </w:t>
      </w:r>
      <w:proofErr w:type="spellStart"/>
      <w:r w:rsidRPr="00F40924">
        <w:rPr>
          <w:rFonts w:ascii="Times" w:hAnsi="Times"/>
          <w:i/>
          <w:iCs/>
        </w:rPr>
        <w:t>center</w:t>
      </w:r>
      <w:proofErr w:type="spellEnd"/>
      <w:r w:rsidRPr="00F40924">
        <w:rPr>
          <w:rFonts w:ascii="Times" w:hAnsi="Times"/>
          <w:i/>
          <w:iCs/>
        </w:rPr>
        <w:t xml:space="preserve"> demand. 2019.</w:t>
      </w:r>
    </w:p>
    <w:p w14:paraId="0253D31A" w14:textId="10684ED3" w:rsidR="00F40924" w:rsidRDefault="00F40924" w:rsidP="00B519BD">
      <w:pPr>
        <w:rPr>
          <w:rFonts w:ascii="Times" w:hAnsi="Times"/>
          <w:i/>
          <w:iCs/>
        </w:rPr>
      </w:pPr>
    </w:p>
    <w:p w14:paraId="0CA4AAAE" w14:textId="24348744" w:rsidR="00F40924" w:rsidRDefault="00F40924" w:rsidP="00B519BD">
      <w:pPr>
        <w:rPr>
          <w:rFonts w:ascii="Times" w:hAnsi="Times"/>
          <w:i/>
          <w:iCs/>
        </w:rPr>
      </w:pPr>
    </w:p>
    <w:p w14:paraId="0E35FC12" w14:textId="4813F323" w:rsidR="00F40924" w:rsidRDefault="00F40924" w:rsidP="00B519BD">
      <w:pPr>
        <w:rPr>
          <w:rFonts w:ascii="Times" w:hAnsi="Times"/>
          <w:i/>
          <w:iCs/>
        </w:rPr>
      </w:pPr>
    </w:p>
    <w:p w14:paraId="4063732F" w14:textId="7CADC059" w:rsidR="00F40924" w:rsidRDefault="00F40924" w:rsidP="00B519BD">
      <w:pPr>
        <w:rPr>
          <w:rFonts w:ascii="Times" w:hAnsi="Times"/>
          <w:i/>
          <w:iCs/>
        </w:rPr>
      </w:pPr>
      <w:r w:rsidRPr="00F40924">
        <w:rPr>
          <w:rFonts w:ascii="Times" w:hAnsi="Times"/>
          <w:i/>
          <w:iCs/>
        </w:rPr>
        <w:t>[</w:t>
      </w:r>
      <w:r>
        <w:rPr>
          <w:rFonts w:ascii="Times" w:hAnsi="Times"/>
          <w:i/>
          <w:iCs/>
        </w:rPr>
        <w:t>9</w:t>
      </w:r>
      <w:r w:rsidRPr="00F40924">
        <w:rPr>
          <w:rFonts w:ascii="Times" w:hAnsi="Times"/>
          <w:i/>
          <w:iCs/>
        </w:rPr>
        <w:t>]</w:t>
      </w:r>
      <w:r>
        <w:rPr>
          <w:rFonts w:ascii="Times" w:hAnsi="Times"/>
          <w:i/>
          <w:iCs/>
        </w:rPr>
        <w:t xml:space="preserve"> </w:t>
      </w:r>
      <w:r w:rsidRPr="00F40924">
        <w:rPr>
          <w:rFonts w:ascii="Times" w:hAnsi="Times"/>
          <w:i/>
          <w:iCs/>
        </w:rPr>
        <w:t xml:space="preserve">A. </w:t>
      </w:r>
      <w:proofErr w:type="spellStart"/>
      <w:r w:rsidRPr="00F40924">
        <w:rPr>
          <w:rFonts w:ascii="Times" w:hAnsi="Times"/>
          <w:i/>
          <w:iCs/>
        </w:rPr>
        <w:t>Yıldırım</w:t>
      </w:r>
      <w:proofErr w:type="spellEnd"/>
      <w:r w:rsidRPr="00F40924">
        <w:rPr>
          <w:rFonts w:ascii="Times" w:hAnsi="Times"/>
          <w:i/>
          <w:iCs/>
        </w:rPr>
        <w:t>, “Key components of server virtualization,” Medium, 14-Sep-2020. [Online]. Available: https://medium.com/@yildirimabdrhm/key-components-of-server-virtualization-d26131b17dcb. [Accessed: 0</w:t>
      </w:r>
      <w:r>
        <w:rPr>
          <w:rFonts w:ascii="Times" w:hAnsi="Times"/>
          <w:i/>
          <w:iCs/>
        </w:rPr>
        <w:t>2</w:t>
      </w:r>
      <w:r w:rsidRPr="00F40924">
        <w:rPr>
          <w:rFonts w:ascii="Times" w:hAnsi="Times"/>
          <w:i/>
          <w:iCs/>
        </w:rPr>
        <w:t>-May-2021].</w:t>
      </w:r>
    </w:p>
    <w:p w14:paraId="30B915DC" w14:textId="478878C1" w:rsidR="00074292" w:rsidRDefault="00074292" w:rsidP="00B519BD">
      <w:pPr>
        <w:rPr>
          <w:rFonts w:ascii="Times" w:hAnsi="Times"/>
          <w:i/>
          <w:iCs/>
        </w:rPr>
      </w:pPr>
    </w:p>
    <w:p w14:paraId="1811E1A2" w14:textId="7C145522" w:rsidR="00074292" w:rsidRDefault="00074292" w:rsidP="00B519BD">
      <w:pPr>
        <w:rPr>
          <w:rFonts w:ascii="Times" w:hAnsi="Times"/>
          <w:i/>
          <w:iCs/>
        </w:rPr>
      </w:pPr>
      <w:r w:rsidRPr="00074292">
        <w:rPr>
          <w:rFonts w:ascii="Times" w:hAnsi="Times"/>
          <w:i/>
          <w:iCs/>
        </w:rPr>
        <w:t>[1</w:t>
      </w:r>
      <w:r>
        <w:rPr>
          <w:rFonts w:ascii="Times" w:hAnsi="Times"/>
          <w:i/>
          <w:iCs/>
        </w:rPr>
        <w:t>0</w:t>
      </w:r>
      <w:r w:rsidRPr="00074292">
        <w:rPr>
          <w:rFonts w:ascii="Times" w:hAnsi="Times"/>
          <w:i/>
          <w:iCs/>
        </w:rPr>
        <w:t>]</w:t>
      </w:r>
      <w:r w:rsidRPr="00074292">
        <w:rPr>
          <w:rFonts w:ascii="Times" w:hAnsi="Times"/>
          <w:i/>
          <w:iCs/>
        </w:rPr>
        <w:tab/>
        <w:t>Vmware.com. [Online]. Available: https://www.vmware.com/content/dam/digitalmarketing/vmware/en/pdf/techpaper/VMware_paravirtualization.pdf. [Accessed: 0</w:t>
      </w:r>
      <w:r w:rsidR="00AE6183">
        <w:rPr>
          <w:rFonts w:ascii="Times" w:hAnsi="Times"/>
          <w:i/>
          <w:iCs/>
        </w:rPr>
        <w:t>2</w:t>
      </w:r>
      <w:r w:rsidRPr="00074292">
        <w:rPr>
          <w:rFonts w:ascii="Times" w:hAnsi="Times"/>
          <w:i/>
          <w:iCs/>
        </w:rPr>
        <w:t>-May-2021].</w:t>
      </w:r>
    </w:p>
    <w:p w14:paraId="3BF5E776" w14:textId="63BD5C40" w:rsidR="00F40924" w:rsidRDefault="00F40924" w:rsidP="00B519BD">
      <w:pPr>
        <w:rPr>
          <w:rFonts w:ascii="Times" w:hAnsi="Times"/>
          <w:i/>
          <w:iCs/>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4339"/>
      </w:tblGrid>
      <w:tr w:rsidR="00F40924" w:rsidRPr="00F40924" w14:paraId="2E34AED4" w14:textId="77777777" w:rsidTr="00F40924">
        <w:tc>
          <w:tcPr>
            <w:tcW w:w="540" w:type="dxa"/>
            <w:hideMark/>
          </w:tcPr>
          <w:p w14:paraId="114B80B4" w14:textId="2E523E68" w:rsidR="00F40924" w:rsidRPr="00F40924" w:rsidRDefault="00F40924" w:rsidP="00F40924">
            <w:pPr>
              <w:rPr>
                <w:i/>
                <w:iCs/>
              </w:rPr>
            </w:pPr>
            <w:r w:rsidRPr="00F40924">
              <w:rPr>
                <w:i/>
                <w:iCs/>
              </w:rPr>
              <w:t>[</w:t>
            </w:r>
            <w:r w:rsidRPr="00F40924">
              <w:rPr>
                <w:i/>
                <w:iCs/>
              </w:rPr>
              <w:t>1</w:t>
            </w:r>
            <w:r w:rsidR="00074292">
              <w:rPr>
                <w:i/>
                <w:iCs/>
              </w:rPr>
              <w:t>1</w:t>
            </w:r>
            <w:r w:rsidRPr="00F40924">
              <w:rPr>
                <w:i/>
                <w:iCs/>
              </w:rPr>
              <w:t>]</w:t>
            </w:r>
          </w:p>
        </w:tc>
        <w:tc>
          <w:tcPr>
            <w:tcW w:w="0" w:type="auto"/>
            <w:hideMark/>
          </w:tcPr>
          <w:p w14:paraId="14825FFD" w14:textId="01921D99" w:rsidR="00F40924" w:rsidRDefault="00F40924" w:rsidP="00F40924">
            <w:pPr>
              <w:rPr>
                <w:i/>
                <w:iCs/>
              </w:rPr>
            </w:pPr>
            <w:r w:rsidRPr="00F40924">
              <w:rPr>
                <w:i/>
                <w:iCs/>
              </w:rPr>
              <w:t xml:space="preserve">Staff Contributor, “What is a hypervisor? Hypervisor meaning, types, and examples - </w:t>
            </w:r>
            <w:proofErr w:type="spellStart"/>
            <w:r w:rsidRPr="00F40924">
              <w:rPr>
                <w:i/>
                <w:iCs/>
              </w:rPr>
              <w:t>DNSstuff</w:t>
            </w:r>
            <w:proofErr w:type="spellEnd"/>
            <w:r w:rsidRPr="00F40924">
              <w:rPr>
                <w:i/>
                <w:iCs/>
              </w:rPr>
              <w:t>,” Dnsstuff.com, 28-Oct-2019. [Online]. Available: https://www.dnsstuff.com/what-is-hypervisor. [Accessed: 0</w:t>
            </w:r>
            <w:r w:rsidR="00AE6183">
              <w:rPr>
                <w:i/>
                <w:iCs/>
              </w:rPr>
              <w:t>2</w:t>
            </w:r>
            <w:r w:rsidRPr="00F40924">
              <w:rPr>
                <w:i/>
                <w:iCs/>
              </w:rPr>
              <w:t>-May-2021].</w:t>
            </w:r>
          </w:p>
          <w:p w14:paraId="3CD0562E" w14:textId="77777777" w:rsidR="00F40924" w:rsidRDefault="00F40924" w:rsidP="00F40924">
            <w:pPr>
              <w:rPr>
                <w:i/>
                <w:iCs/>
              </w:rPr>
            </w:pPr>
          </w:p>
          <w:p w14:paraId="18952EE4" w14:textId="68A92A80" w:rsidR="00F40924" w:rsidRPr="00F40924" w:rsidRDefault="00F40924" w:rsidP="00F40924">
            <w:pPr>
              <w:rPr>
                <w:i/>
                <w:iCs/>
              </w:rPr>
            </w:pPr>
          </w:p>
        </w:tc>
      </w:tr>
      <w:tr w:rsidR="00074292" w14:paraId="4830A33C" w14:textId="77777777" w:rsidTr="00074292">
        <w:tc>
          <w:tcPr>
            <w:tcW w:w="540" w:type="dxa"/>
            <w:hideMark/>
          </w:tcPr>
          <w:p w14:paraId="02519416" w14:textId="0CF30439" w:rsidR="00074292" w:rsidRPr="00074292" w:rsidRDefault="00074292">
            <w:pPr>
              <w:rPr>
                <w:i/>
                <w:iCs/>
              </w:rPr>
            </w:pPr>
            <w:r w:rsidRPr="00074292">
              <w:rPr>
                <w:i/>
                <w:iCs/>
              </w:rPr>
              <w:t>[</w:t>
            </w:r>
            <w:r>
              <w:rPr>
                <w:i/>
                <w:iCs/>
              </w:rPr>
              <w:t>1</w:t>
            </w:r>
            <w:r w:rsidRPr="00074292">
              <w:rPr>
                <w:i/>
                <w:iCs/>
              </w:rPr>
              <w:t>2]</w:t>
            </w:r>
          </w:p>
        </w:tc>
        <w:tc>
          <w:tcPr>
            <w:tcW w:w="0" w:type="auto"/>
            <w:hideMark/>
          </w:tcPr>
          <w:p w14:paraId="0EAAC412" w14:textId="33676A80" w:rsidR="00074292" w:rsidRPr="00074292" w:rsidRDefault="00074292">
            <w:pPr>
              <w:rPr>
                <w:i/>
                <w:iCs/>
              </w:rPr>
            </w:pPr>
            <w:r w:rsidRPr="00074292">
              <w:rPr>
                <w:i/>
                <w:iCs/>
              </w:rPr>
              <w:t>P. Pickett, “Server Virtualization,”</w:t>
            </w:r>
            <w:r w:rsidRPr="00074292">
              <w:rPr>
                <w:rStyle w:val="apple-converted-space"/>
                <w:i/>
                <w:iCs/>
              </w:rPr>
              <w:t> </w:t>
            </w:r>
            <w:r>
              <w:rPr>
                <w:i/>
                <w:iCs/>
              </w:rPr>
              <w:t>Thebalancecareers.com</w:t>
            </w:r>
            <w:r w:rsidRPr="00074292">
              <w:rPr>
                <w:i/>
                <w:iCs/>
              </w:rPr>
              <w:t>. [Online]. Available: https://www.thebalancecareers.com/server-virtualization-a-definition-2071939. [Accessed: 0</w:t>
            </w:r>
            <w:r w:rsidR="00AE6183">
              <w:rPr>
                <w:i/>
                <w:iCs/>
              </w:rPr>
              <w:t>2</w:t>
            </w:r>
            <w:r w:rsidRPr="00074292">
              <w:rPr>
                <w:i/>
                <w:iCs/>
              </w:rPr>
              <w:t>-May-2021].</w:t>
            </w:r>
          </w:p>
        </w:tc>
      </w:tr>
    </w:tbl>
    <w:p w14:paraId="728900E7" w14:textId="77777777" w:rsidR="00F40924" w:rsidRDefault="00F40924" w:rsidP="00B519BD">
      <w:pPr>
        <w:rPr>
          <w:rFonts w:ascii="Times" w:hAnsi="Times"/>
          <w:i/>
          <w:iCs/>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4339"/>
      </w:tblGrid>
      <w:tr w:rsidR="00AC7201" w:rsidRPr="00AC7201" w14:paraId="0AE8EF76" w14:textId="77777777" w:rsidTr="00AC7201">
        <w:tc>
          <w:tcPr>
            <w:tcW w:w="540" w:type="dxa"/>
            <w:hideMark/>
          </w:tcPr>
          <w:p w14:paraId="27A51971" w14:textId="25373F4F" w:rsidR="00AC7201" w:rsidRPr="00AC7201" w:rsidRDefault="00AC7201" w:rsidP="00AC7201">
            <w:r w:rsidRPr="00AC7201">
              <w:t>[1</w:t>
            </w:r>
            <w:r>
              <w:t>3</w:t>
            </w:r>
            <w:r w:rsidRPr="00AC7201">
              <w:t>]</w:t>
            </w:r>
          </w:p>
        </w:tc>
        <w:tc>
          <w:tcPr>
            <w:tcW w:w="0" w:type="auto"/>
            <w:hideMark/>
          </w:tcPr>
          <w:p w14:paraId="03CDD820" w14:textId="69411DF5" w:rsidR="00AC7201" w:rsidRPr="00AC7201" w:rsidRDefault="00AC7201" w:rsidP="00AC7201">
            <w:r w:rsidRPr="00AC7201">
              <w:t>“What is Hyper-</w:t>
            </w:r>
            <w:proofErr w:type="gramStart"/>
            <w:r w:rsidRPr="00AC7201">
              <w:t>V?,</w:t>
            </w:r>
            <w:proofErr w:type="gramEnd"/>
            <w:r w:rsidRPr="00AC7201">
              <w:t>” </w:t>
            </w:r>
            <w:r w:rsidRPr="00AC7201">
              <w:rPr>
                <w:i/>
                <w:iCs/>
              </w:rPr>
              <w:t>Altaro.com</w:t>
            </w:r>
            <w:r w:rsidRPr="00AC7201">
              <w:t>, 05-Jul-2016. [Online]. Available: https://www.altaro.com/hyper-v/what-is-hyper-v/. [Accessed: 0</w:t>
            </w:r>
            <w:r w:rsidR="00AE6183">
              <w:t>2</w:t>
            </w:r>
            <w:r w:rsidRPr="00AC7201">
              <w:t>-May-2021].</w:t>
            </w:r>
          </w:p>
        </w:tc>
      </w:tr>
    </w:tbl>
    <w:p w14:paraId="0A03168D" w14:textId="3384D3AC" w:rsidR="00F40924" w:rsidRDefault="00F40924" w:rsidP="00B519BD">
      <w:pPr>
        <w:rPr>
          <w:rFonts w:ascii="Times" w:hAnsi="Times"/>
          <w:i/>
          <w:iCs/>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4339"/>
      </w:tblGrid>
      <w:tr w:rsidR="00AC7201" w:rsidRPr="00AC7201" w14:paraId="61ADA3E7" w14:textId="77777777" w:rsidTr="00AC7201">
        <w:tc>
          <w:tcPr>
            <w:tcW w:w="540" w:type="dxa"/>
            <w:hideMark/>
          </w:tcPr>
          <w:p w14:paraId="3C608E82" w14:textId="5D75BF3D" w:rsidR="00AC7201" w:rsidRPr="00AC7201" w:rsidRDefault="00AC7201" w:rsidP="00AC7201">
            <w:r w:rsidRPr="00AC7201">
              <w:t>[1</w:t>
            </w:r>
            <w:r>
              <w:t>4</w:t>
            </w:r>
            <w:r w:rsidRPr="00AC7201">
              <w:t>]</w:t>
            </w:r>
          </w:p>
        </w:tc>
        <w:tc>
          <w:tcPr>
            <w:tcW w:w="0" w:type="auto"/>
            <w:hideMark/>
          </w:tcPr>
          <w:p w14:paraId="5F47D470" w14:textId="37946AA8" w:rsidR="00AC7201" w:rsidRPr="00AC7201" w:rsidRDefault="00AC7201" w:rsidP="00AC7201">
            <w:r w:rsidRPr="00AC7201">
              <w:t xml:space="preserve">C. </w:t>
            </w:r>
            <w:proofErr w:type="spellStart"/>
            <w:r w:rsidRPr="00AC7201">
              <w:t>Twiest</w:t>
            </w:r>
            <w:proofErr w:type="spellEnd"/>
            <w:r w:rsidRPr="00AC7201">
              <w:t>, “VMware archives - workspace guru,” </w:t>
            </w:r>
            <w:r w:rsidRPr="00AC7201">
              <w:rPr>
                <w:i/>
                <w:iCs/>
              </w:rPr>
              <w:t>Workspace-guru.com</w:t>
            </w:r>
            <w:r w:rsidRPr="00AC7201">
              <w:t>. [Online]. Available: https://workspace-guru.com/category/vmware/. [Accessed: 0</w:t>
            </w:r>
            <w:r w:rsidR="00AE6183">
              <w:t>2</w:t>
            </w:r>
            <w:r w:rsidRPr="00AC7201">
              <w:t>-May-2021].</w:t>
            </w:r>
          </w:p>
        </w:tc>
      </w:tr>
    </w:tbl>
    <w:p w14:paraId="09B94D06" w14:textId="77777777" w:rsidR="00F40924" w:rsidRDefault="00F40924" w:rsidP="00B519BD">
      <w:pPr>
        <w:rPr>
          <w:rFonts w:ascii="Times" w:hAnsi="Times"/>
          <w:i/>
          <w:iCs/>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4339"/>
      </w:tblGrid>
      <w:tr w:rsidR="00AC7201" w:rsidRPr="00AC7201" w14:paraId="7A2343CF" w14:textId="77777777" w:rsidTr="00AC7201">
        <w:tc>
          <w:tcPr>
            <w:tcW w:w="540" w:type="dxa"/>
            <w:hideMark/>
          </w:tcPr>
          <w:p w14:paraId="7FD63D2F" w14:textId="019CF39A" w:rsidR="00AC7201" w:rsidRPr="00AC7201" w:rsidRDefault="00AC7201" w:rsidP="00AC7201">
            <w:r w:rsidRPr="00AC7201">
              <w:t>[</w:t>
            </w:r>
            <w:r>
              <w:t>15</w:t>
            </w:r>
            <w:r w:rsidRPr="00AC7201">
              <w:t>]</w:t>
            </w:r>
          </w:p>
        </w:tc>
        <w:tc>
          <w:tcPr>
            <w:tcW w:w="0" w:type="auto"/>
            <w:hideMark/>
          </w:tcPr>
          <w:p w14:paraId="58F640DD" w14:textId="00497D76" w:rsidR="00AC7201" w:rsidRPr="00AC7201" w:rsidRDefault="00AC7201" w:rsidP="00AC7201">
            <w:r w:rsidRPr="00AC7201">
              <w:t>“Linux Logo,” </w:t>
            </w:r>
            <w:r w:rsidRPr="00AC7201">
              <w:rPr>
                <w:i/>
                <w:iCs/>
              </w:rPr>
              <w:t>Cleanpng.com</w:t>
            </w:r>
            <w:r w:rsidRPr="00AC7201">
              <w:t>. [Online]. Available: https://www.cleanpng.com/png-virtualbox-computer-icons-virtual-machine-operatin-1191289/. [Accessed: 0</w:t>
            </w:r>
            <w:r w:rsidR="00AE6183">
              <w:t>2</w:t>
            </w:r>
            <w:r w:rsidRPr="00AC7201">
              <w:t>-May-2021].</w:t>
            </w:r>
          </w:p>
        </w:tc>
      </w:tr>
      <w:tr w:rsidR="00AC7201" w14:paraId="63343A63" w14:textId="77777777" w:rsidTr="00AC7201">
        <w:tc>
          <w:tcPr>
            <w:tcW w:w="540" w:type="dxa"/>
            <w:hideMark/>
          </w:tcPr>
          <w:p w14:paraId="3C32E17F" w14:textId="6A1048D9" w:rsidR="00AC7201" w:rsidRDefault="00AC7201">
            <w:r>
              <w:t>[</w:t>
            </w:r>
            <w:r>
              <w:t>16</w:t>
            </w:r>
            <w:r>
              <w:t>]</w:t>
            </w:r>
          </w:p>
        </w:tc>
        <w:tc>
          <w:tcPr>
            <w:tcW w:w="0" w:type="auto"/>
            <w:hideMark/>
          </w:tcPr>
          <w:p w14:paraId="07019816" w14:textId="1793A988" w:rsidR="00AC7201" w:rsidRDefault="00AC7201">
            <w:r>
              <w:t>“Guide to server, storage, &amp; network virtualization,”</w:t>
            </w:r>
            <w:r>
              <w:rPr>
                <w:rStyle w:val="apple-converted-space"/>
              </w:rPr>
              <w:t> </w:t>
            </w:r>
            <w:r w:rsidRPr="00AC7201">
              <w:t>Petri.com</w:t>
            </w:r>
            <w:r>
              <w:t>, 08-Jan-2009. [Online]. Available: https://petri.com/server-virtualization-network-virtualization-storage-virtualization. [Accessed: 0</w:t>
            </w:r>
            <w:r w:rsidR="00AE6183">
              <w:t>2</w:t>
            </w:r>
            <w:r>
              <w:t>-May-2021].</w:t>
            </w:r>
          </w:p>
        </w:tc>
      </w:tr>
    </w:tbl>
    <w:p w14:paraId="0583B4C1" w14:textId="2E3D2AE3" w:rsidR="00F40924" w:rsidRDefault="00F40924" w:rsidP="00B519BD">
      <w:pPr>
        <w:rPr>
          <w:rFonts w:ascii="Times" w:hAnsi="Times"/>
          <w:i/>
          <w:iCs/>
        </w:rPr>
      </w:pPr>
    </w:p>
    <w:p w14:paraId="7BA31C8E" w14:textId="78AC4563" w:rsidR="00AE6183" w:rsidRDefault="00AE6183" w:rsidP="00B519BD">
      <w:pPr>
        <w:rPr>
          <w:rFonts w:ascii="Times" w:hAnsi="Times"/>
          <w:i/>
          <w:iCs/>
        </w:rPr>
      </w:pPr>
    </w:p>
    <w:p w14:paraId="03EEE9B8" w14:textId="77777777" w:rsidR="00AE6183" w:rsidRDefault="00AE6183" w:rsidP="00B519BD">
      <w:pPr>
        <w:rPr>
          <w:rFonts w:ascii="Times" w:hAnsi="Times"/>
          <w:i/>
          <w:iCs/>
        </w:rPr>
      </w:pPr>
    </w:p>
    <w:p w14:paraId="320303A3" w14:textId="38AF440E" w:rsidR="00AC7201" w:rsidRDefault="00AC7201" w:rsidP="00B519BD">
      <w:pPr>
        <w:rPr>
          <w:rFonts w:ascii="Times" w:hAnsi="Times"/>
          <w:i/>
          <w:iCs/>
        </w:rPr>
      </w:pPr>
    </w:p>
    <w:p w14:paraId="36D29DA2" w14:textId="363321EE" w:rsidR="00AC7201" w:rsidRPr="00B519BD" w:rsidRDefault="00AE6183" w:rsidP="00B519BD">
      <w:pPr>
        <w:rPr>
          <w:rFonts w:ascii="Times" w:hAnsi="Times"/>
          <w:i/>
          <w:iCs/>
        </w:rPr>
      </w:pPr>
      <w:r w:rsidRPr="00AE6183">
        <w:rPr>
          <w:rFonts w:ascii="Times" w:hAnsi="Times"/>
          <w:i/>
          <w:iCs/>
        </w:rPr>
        <w:t>[1</w:t>
      </w:r>
      <w:r>
        <w:rPr>
          <w:rFonts w:ascii="Times" w:hAnsi="Times"/>
          <w:i/>
          <w:iCs/>
        </w:rPr>
        <w:t>7</w:t>
      </w:r>
      <w:r w:rsidRPr="00AE6183">
        <w:rPr>
          <w:rFonts w:ascii="Times" w:hAnsi="Times"/>
          <w:i/>
          <w:iCs/>
        </w:rPr>
        <w:t>]</w:t>
      </w:r>
      <w:r>
        <w:rPr>
          <w:rFonts w:ascii="Times" w:hAnsi="Times"/>
          <w:i/>
          <w:iCs/>
        </w:rPr>
        <w:t xml:space="preserve"> </w:t>
      </w:r>
      <w:r w:rsidRPr="00AE6183">
        <w:rPr>
          <w:rFonts w:ascii="Times" w:hAnsi="Times"/>
          <w:i/>
          <w:iCs/>
        </w:rPr>
        <w:t xml:space="preserve">“Understanding security in the virtualized IT data </w:t>
      </w:r>
      <w:proofErr w:type="spellStart"/>
      <w:r w:rsidRPr="00AE6183">
        <w:rPr>
          <w:rFonts w:ascii="Times" w:hAnsi="Times"/>
          <w:i/>
          <w:iCs/>
        </w:rPr>
        <w:t>center</w:t>
      </w:r>
      <w:proofErr w:type="spellEnd"/>
      <w:r w:rsidRPr="00AE6183">
        <w:rPr>
          <w:rFonts w:ascii="Times" w:hAnsi="Times"/>
          <w:i/>
          <w:iCs/>
        </w:rPr>
        <w:t xml:space="preserve"> - technical documentation - support - juniper networks,” Juniper.net. [Online]. Available: https://www.juniper.net/documentation/en_US/release-independent/solutions/topics/concept/security-virtual-it-dc-overview.html. [Accessed: 0</w:t>
      </w:r>
      <w:r>
        <w:rPr>
          <w:rFonts w:ascii="Times" w:hAnsi="Times"/>
          <w:i/>
          <w:iCs/>
        </w:rPr>
        <w:t>2</w:t>
      </w:r>
      <w:r w:rsidRPr="00AE6183">
        <w:rPr>
          <w:rFonts w:ascii="Times" w:hAnsi="Times"/>
          <w:i/>
          <w:iCs/>
        </w:rPr>
        <w:t>-May-2021].</w:t>
      </w:r>
    </w:p>
    <w:p w14:paraId="2FE457D7" w14:textId="259923AB" w:rsidR="00B519BD" w:rsidRDefault="00B519BD" w:rsidP="00B519BD">
      <w:pPr>
        <w:rPr>
          <w:rFonts w:ascii="Times" w:hAnsi="Times"/>
          <w:b/>
          <w:bCs/>
          <w:i/>
          <w:iCs/>
        </w:rPr>
      </w:pPr>
    </w:p>
    <w:p w14:paraId="7EFA1190" w14:textId="5DE313FE" w:rsidR="00AE6183" w:rsidRDefault="00AE6183" w:rsidP="00B519BD">
      <w:pPr>
        <w:rPr>
          <w:rFonts w:ascii="Times" w:hAnsi="Times"/>
          <w:i/>
          <w:iCs/>
        </w:rPr>
      </w:pPr>
      <w:r w:rsidRPr="00AE6183">
        <w:rPr>
          <w:rFonts w:ascii="Times" w:hAnsi="Times"/>
          <w:i/>
          <w:iCs/>
        </w:rPr>
        <w:t>[1</w:t>
      </w:r>
      <w:r>
        <w:rPr>
          <w:rFonts w:ascii="Times" w:hAnsi="Times"/>
          <w:i/>
          <w:iCs/>
        </w:rPr>
        <w:t>8</w:t>
      </w:r>
      <w:r w:rsidRPr="00AE6183">
        <w:rPr>
          <w:rFonts w:ascii="Times" w:hAnsi="Times"/>
          <w:i/>
          <w:iCs/>
        </w:rPr>
        <w:t>]</w:t>
      </w:r>
      <w:r w:rsidRPr="00AE6183">
        <w:rPr>
          <w:rFonts w:ascii="Times" w:hAnsi="Times"/>
          <w:i/>
          <w:iCs/>
        </w:rPr>
        <w:tab/>
        <w:t xml:space="preserve">Industry Perspectives, “Data </w:t>
      </w:r>
      <w:proofErr w:type="spellStart"/>
      <w:r w:rsidRPr="00AE6183">
        <w:rPr>
          <w:rFonts w:ascii="Times" w:hAnsi="Times"/>
          <w:i/>
          <w:iCs/>
        </w:rPr>
        <w:t>center</w:t>
      </w:r>
      <w:proofErr w:type="spellEnd"/>
      <w:r w:rsidRPr="00AE6183">
        <w:rPr>
          <w:rFonts w:ascii="Times" w:hAnsi="Times"/>
          <w:i/>
          <w:iCs/>
        </w:rPr>
        <w:t xml:space="preserve"> building vs. Outsourcing: What’s best for your business,” Datacenterknowledge.com, 11-Feb-2015. [Online]. Available: https://www.datacenterknowledge.com/archives/2015/02/11/data-center-building-vs-outsourcing-whats-best-business. [Accessed: 0</w:t>
      </w:r>
      <w:r>
        <w:rPr>
          <w:rFonts w:ascii="Times" w:hAnsi="Times"/>
          <w:i/>
          <w:iCs/>
        </w:rPr>
        <w:t>2</w:t>
      </w:r>
      <w:r w:rsidRPr="00AE6183">
        <w:rPr>
          <w:rFonts w:ascii="Times" w:hAnsi="Times"/>
          <w:i/>
          <w:iCs/>
        </w:rPr>
        <w:t>-May-2021].</w:t>
      </w:r>
    </w:p>
    <w:p w14:paraId="6B82E3B1" w14:textId="1765F723" w:rsidR="00AE6183" w:rsidRDefault="00AE6183" w:rsidP="00B519BD">
      <w:pPr>
        <w:rPr>
          <w:rFonts w:ascii="Times" w:hAnsi="Times"/>
          <w:i/>
          <w:iCs/>
        </w:rPr>
      </w:pPr>
    </w:p>
    <w:p w14:paraId="3DC6BAAE" w14:textId="1D557EA6" w:rsidR="00AE6183" w:rsidRDefault="00AE6183" w:rsidP="00B519BD">
      <w:pPr>
        <w:rPr>
          <w:rFonts w:ascii="Times" w:hAnsi="Times"/>
          <w:i/>
          <w:iCs/>
        </w:rPr>
      </w:pPr>
      <w:r w:rsidRPr="00AE6183">
        <w:rPr>
          <w:rFonts w:ascii="Times" w:hAnsi="Times"/>
          <w:i/>
          <w:iCs/>
        </w:rPr>
        <w:t>[</w:t>
      </w:r>
      <w:r>
        <w:rPr>
          <w:rFonts w:ascii="Times" w:hAnsi="Times"/>
          <w:i/>
          <w:iCs/>
        </w:rPr>
        <w:t>19</w:t>
      </w:r>
      <w:r w:rsidRPr="00AE6183">
        <w:rPr>
          <w:rFonts w:ascii="Times" w:hAnsi="Times"/>
          <w:i/>
          <w:iCs/>
        </w:rPr>
        <w:t>]</w:t>
      </w:r>
      <w:r>
        <w:rPr>
          <w:rFonts w:ascii="Times" w:hAnsi="Times"/>
          <w:i/>
          <w:iCs/>
        </w:rPr>
        <w:t xml:space="preserve"> </w:t>
      </w:r>
      <w:r w:rsidRPr="00AE6183">
        <w:rPr>
          <w:rFonts w:ascii="Times" w:hAnsi="Times"/>
          <w:i/>
          <w:iCs/>
        </w:rPr>
        <w:t xml:space="preserve">“Data </w:t>
      </w:r>
      <w:proofErr w:type="spellStart"/>
      <w:r w:rsidRPr="00AE6183">
        <w:rPr>
          <w:rFonts w:ascii="Times" w:hAnsi="Times"/>
          <w:i/>
          <w:iCs/>
        </w:rPr>
        <w:t>center</w:t>
      </w:r>
      <w:proofErr w:type="spellEnd"/>
      <w:r w:rsidRPr="00AE6183">
        <w:rPr>
          <w:rFonts w:ascii="Times" w:hAnsi="Times"/>
          <w:i/>
          <w:iCs/>
        </w:rPr>
        <w:t xml:space="preserve"> build vs buy,” Datacenterpost.com. [Online]. Available: https://datacenterpost.com/data-center-build-vs-buy/. [Accessed: 04-May-2021].</w:t>
      </w:r>
    </w:p>
    <w:p w14:paraId="73E87833" w14:textId="38582AD3" w:rsidR="00FE4638" w:rsidRDefault="00FE4638" w:rsidP="00B519BD">
      <w:pPr>
        <w:rPr>
          <w:rFonts w:ascii="Times" w:hAnsi="Times"/>
          <w:i/>
          <w:iCs/>
        </w:rPr>
      </w:pPr>
    </w:p>
    <w:p w14:paraId="296FA284" w14:textId="600073AD" w:rsidR="00FE4638" w:rsidRDefault="00FE4638" w:rsidP="00B519BD">
      <w:pPr>
        <w:rPr>
          <w:rFonts w:ascii="Times" w:hAnsi="Times"/>
          <w:i/>
          <w:iCs/>
        </w:rPr>
      </w:pPr>
      <w:r w:rsidRPr="00FE4638">
        <w:rPr>
          <w:rFonts w:ascii="Times" w:hAnsi="Times"/>
          <w:i/>
          <w:iCs/>
        </w:rPr>
        <w:t>[</w:t>
      </w:r>
      <w:r>
        <w:rPr>
          <w:rFonts w:ascii="Times" w:hAnsi="Times"/>
          <w:i/>
          <w:iCs/>
        </w:rPr>
        <w:t>20</w:t>
      </w:r>
      <w:r w:rsidRPr="00FE4638">
        <w:rPr>
          <w:rFonts w:ascii="Times" w:hAnsi="Times"/>
          <w:i/>
          <w:iCs/>
        </w:rPr>
        <w:t>]</w:t>
      </w:r>
      <w:r>
        <w:rPr>
          <w:rFonts w:ascii="Times" w:hAnsi="Times"/>
          <w:i/>
          <w:iCs/>
        </w:rPr>
        <w:t xml:space="preserve"> </w:t>
      </w:r>
      <w:r w:rsidRPr="00FE4638">
        <w:rPr>
          <w:rFonts w:ascii="Times" w:hAnsi="Times"/>
          <w:i/>
          <w:iCs/>
        </w:rPr>
        <w:t xml:space="preserve">S. </w:t>
      </w:r>
      <w:proofErr w:type="spellStart"/>
      <w:r w:rsidRPr="00FE4638">
        <w:rPr>
          <w:rFonts w:ascii="Times" w:hAnsi="Times"/>
          <w:i/>
          <w:iCs/>
        </w:rPr>
        <w:t>Boman</w:t>
      </w:r>
      <w:proofErr w:type="spellEnd"/>
      <w:r w:rsidRPr="00FE4638">
        <w:rPr>
          <w:rFonts w:ascii="Times" w:hAnsi="Times"/>
          <w:i/>
          <w:iCs/>
        </w:rPr>
        <w:t xml:space="preserve">, “Building a data </w:t>
      </w:r>
      <w:proofErr w:type="spellStart"/>
      <w:r w:rsidRPr="00FE4638">
        <w:rPr>
          <w:rFonts w:ascii="Times" w:hAnsi="Times"/>
          <w:i/>
          <w:iCs/>
        </w:rPr>
        <w:t>center</w:t>
      </w:r>
      <w:proofErr w:type="spellEnd"/>
      <w:r w:rsidRPr="00FE4638">
        <w:rPr>
          <w:rFonts w:ascii="Times" w:hAnsi="Times"/>
          <w:i/>
          <w:iCs/>
        </w:rPr>
        <w:t xml:space="preserve"> VS. Outsourcing: Making the right choice for your business,” Newcloudnetworks.com. [Online]. Available: https://blog.newcloudnetworks.com/building-a-data-center-vs.-outsourcing-making-the-right-choice-for-your-business. [Accessed: 04-May-2021].</w:t>
      </w:r>
    </w:p>
    <w:p w14:paraId="0C629B41" w14:textId="3DEAB334" w:rsidR="00A53A69" w:rsidRDefault="00A53A69" w:rsidP="00B519BD">
      <w:pPr>
        <w:rPr>
          <w:rFonts w:ascii="Times" w:hAnsi="Times"/>
          <w:i/>
          <w:iCs/>
        </w:rPr>
      </w:pPr>
    </w:p>
    <w:p w14:paraId="6FE99A45" w14:textId="6FD034BC" w:rsidR="00A53A69" w:rsidRDefault="00A53A69" w:rsidP="00B519BD">
      <w:pPr>
        <w:rPr>
          <w:rFonts w:ascii="Times" w:hAnsi="Times"/>
          <w:i/>
          <w:iCs/>
        </w:rPr>
      </w:pPr>
    </w:p>
    <w:p w14:paraId="21841140" w14:textId="62968EF4" w:rsidR="00A53A69" w:rsidRDefault="00A53A69" w:rsidP="00B519BD">
      <w:pPr>
        <w:rPr>
          <w:rFonts w:ascii="Times" w:hAnsi="Times"/>
          <w:i/>
          <w:iCs/>
        </w:rPr>
      </w:pPr>
    </w:p>
    <w:p w14:paraId="44F70427" w14:textId="53671A05" w:rsidR="00A53A69" w:rsidRDefault="00A53A69" w:rsidP="00B519BD">
      <w:pPr>
        <w:rPr>
          <w:rFonts w:ascii="Times" w:hAnsi="Times"/>
          <w:i/>
          <w:iCs/>
        </w:rPr>
      </w:pPr>
    </w:p>
    <w:p w14:paraId="355E0117" w14:textId="725CAFEF" w:rsidR="00A53A69" w:rsidRDefault="00A53A69" w:rsidP="00B519BD">
      <w:pPr>
        <w:rPr>
          <w:rFonts w:ascii="Times" w:hAnsi="Times"/>
          <w:i/>
          <w:iCs/>
        </w:rPr>
      </w:pPr>
    </w:p>
    <w:p w14:paraId="68D66932" w14:textId="048E894C" w:rsidR="00A53A69" w:rsidRDefault="00A53A69" w:rsidP="00B519BD">
      <w:pPr>
        <w:rPr>
          <w:rFonts w:ascii="Times" w:hAnsi="Times"/>
          <w:i/>
          <w:iCs/>
        </w:rPr>
      </w:pPr>
    </w:p>
    <w:p w14:paraId="6B35CBD3" w14:textId="09D945BB" w:rsidR="00A53A69" w:rsidRDefault="00A53A69" w:rsidP="00B519BD">
      <w:pPr>
        <w:rPr>
          <w:rFonts w:ascii="Times" w:hAnsi="Times"/>
          <w:i/>
          <w:iCs/>
        </w:rPr>
      </w:pPr>
    </w:p>
    <w:p w14:paraId="6F54D5F2" w14:textId="24A09BE7" w:rsidR="00A53A69" w:rsidRDefault="00A53A69" w:rsidP="00B519BD">
      <w:pPr>
        <w:rPr>
          <w:rFonts w:ascii="Times" w:hAnsi="Times"/>
          <w:i/>
          <w:iCs/>
        </w:rPr>
      </w:pPr>
    </w:p>
    <w:p w14:paraId="4089B17A" w14:textId="7D6A76E0" w:rsidR="00A53A69" w:rsidRDefault="00A53A69" w:rsidP="00B519BD">
      <w:pPr>
        <w:rPr>
          <w:rFonts w:ascii="Times" w:hAnsi="Times"/>
          <w:i/>
          <w:iCs/>
        </w:rPr>
      </w:pPr>
    </w:p>
    <w:p w14:paraId="785F5C3E" w14:textId="7D62B3E0" w:rsidR="00A53A69" w:rsidRDefault="00A53A69" w:rsidP="00B519BD">
      <w:pPr>
        <w:rPr>
          <w:rFonts w:ascii="Times" w:hAnsi="Times"/>
          <w:i/>
          <w:iCs/>
        </w:rPr>
      </w:pPr>
    </w:p>
    <w:p w14:paraId="4E9B943B" w14:textId="41927F03" w:rsidR="00A53A69" w:rsidRDefault="00A53A69" w:rsidP="00B519BD">
      <w:pPr>
        <w:rPr>
          <w:rFonts w:ascii="Times" w:hAnsi="Times"/>
          <w:i/>
          <w:iCs/>
        </w:rPr>
      </w:pPr>
    </w:p>
    <w:p w14:paraId="2C1F7F4A" w14:textId="4F63149F" w:rsidR="00A53A69" w:rsidRDefault="00A53A69" w:rsidP="00B519BD">
      <w:pPr>
        <w:rPr>
          <w:rFonts w:ascii="Times" w:hAnsi="Times"/>
          <w:i/>
          <w:iCs/>
        </w:rPr>
      </w:pPr>
    </w:p>
    <w:p w14:paraId="271AF054" w14:textId="4F8294D1" w:rsidR="00A53A69" w:rsidRDefault="00A53A69" w:rsidP="00B519BD">
      <w:pPr>
        <w:rPr>
          <w:rFonts w:ascii="Times" w:hAnsi="Times"/>
          <w:i/>
          <w:iCs/>
        </w:rPr>
      </w:pPr>
    </w:p>
    <w:p w14:paraId="5F93E8A5" w14:textId="4850F029" w:rsidR="00A53A69" w:rsidRDefault="00A53A69" w:rsidP="00B519BD">
      <w:pPr>
        <w:rPr>
          <w:rFonts w:ascii="Times" w:hAnsi="Times"/>
          <w:i/>
          <w:iCs/>
        </w:rPr>
      </w:pPr>
    </w:p>
    <w:p w14:paraId="641A3626" w14:textId="5C9C472A" w:rsidR="00A53A69" w:rsidRDefault="00A53A69" w:rsidP="00B519BD">
      <w:pPr>
        <w:rPr>
          <w:rFonts w:ascii="Times" w:hAnsi="Times"/>
          <w:i/>
          <w:iCs/>
        </w:rPr>
      </w:pPr>
    </w:p>
    <w:p w14:paraId="7262FDA8" w14:textId="5AAA0958" w:rsidR="00A53A69" w:rsidRDefault="00A53A69" w:rsidP="00B519BD">
      <w:pPr>
        <w:rPr>
          <w:rFonts w:ascii="Times" w:hAnsi="Times"/>
          <w:i/>
          <w:iCs/>
        </w:rPr>
      </w:pPr>
    </w:p>
    <w:p w14:paraId="483563CA" w14:textId="434208A9" w:rsidR="00A53A69" w:rsidRDefault="00A53A69" w:rsidP="00B519BD">
      <w:pPr>
        <w:rPr>
          <w:rFonts w:ascii="Times" w:hAnsi="Times"/>
          <w:i/>
          <w:iCs/>
        </w:rPr>
      </w:pPr>
    </w:p>
    <w:p w14:paraId="575311C9" w14:textId="28DE366B" w:rsidR="00A53A69" w:rsidRDefault="00A53A69" w:rsidP="00B519BD">
      <w:pPr>
        <w:rPr>
          <w:rFonts w:ascii="Times" w:hAnsi="Times"/>
          <w:i/>
          <w:iCs/>
        </w:rPr>
      </w:pPr>
    </w:p>
    <w:p w14:paraId="6FDA7E03" w14:textId="2C211C72" w:rsidR="00A53A69" w:rsidRDefault="00A53A69" w:rsidP="00B519BD">
      <w:pPr>
        <w:rPr>
          <w:rFonts w:ascii="Times" w:hAnsi="Times"/>
          <w:i/>
          <w:iCs/>
        </w:rPr>
      </w:pPr>
    </w:p>
    <w:p w14:paraId="0D4D15DD" w14:textId="614C6798" w:rsidR="00A53A69" w:rsidRDefault="00A53A69" w:rsidP="00B519BD">
      <w:pPr>
        <w:rPr>
          <w:rFonts w:ascii="Times" w:hAnsi="Times"/>
          <w:i/>
          <w:iCs/>
        </w:rPr>
      </w:pPr>
    </w:p>
    <w:p w14:paraId="4B2F27C8" w14:textId="6B15FD45" w:rsidR="00A53A69" w:rsidRDefault="00A53A69" w:rsidP="00B519BD">
      <w:pPr>
        <w:rPr>
          <w:rFonts w:ascii="Times" w:hAnsi="Times"/>
          <w:i/>
          <w:iCs/>
        </w:rPr>
      </w:pPr>
    </w:p>
    <w:p w14:paraId="45A22332" w14:textId="782D1AFD" w:rsidR="00A53A69" w:rsidRDefault="00A53A69" w:rsidP="00B519BD">
      <w:pPr>
        <w:rPr>
          <w:rFonts w:ascii="Times" w:hAnsi="Times"/>
          <w:i/>
          <w:iCs/>
        </w:rPr>
      </w:pPr>
    </w:p>
    <w:p w14:paraId="75715657" w14:textId="180A4051" w:rsidR="00A53A69" w:rsidRDefault="00A53A69" w:rsidP="00B519BD">
      <w:pPr>
        <w:rPr>
          <w:rFonts w:ascii="Times" w:hAnsi="Times"/>
          <w:i/>
          <w:iCs/>
        </w:rPr>
      </w:pPr>
    </w:p>
    <w:p w14:paraId="5C522EE1" w14:textId="57DD4434" w:rsidR="00A53A69" w:rsidRDefault="00A53A69" w:rsidP="00B519BD">
      <w:pPr>
        <w:rPr>
          <w:rFonts w:ascii="Times" w:hAnsi="Times"/>
          <w:i/>
          <w:iCs/>
        </w:rPr>
      </w:pPr>
    </w:p>
    <w:p w14:paraId="5E8E7041" w14:textId="19756700" w:rsidR="00A53A69" w:rsidRDefault="00A53A69" w:rsidP="00B519BD">
      <w:pPr>
        <w:rPr>
          <w:rFonts w:ascii="Times" w:hAnsi="Times"/>
          <w:i/>
          <w:iCs/>
        </w:rPr>
      </w:pPr>
    </w:p>
    <w:p w14:paraId="47FD285E" w14:textId="56026EEC" w:rsidR="00A53A69" w:rsidRDefault="00A53A69" w:rsidP="00B519BD">
      <w:pPr>
        <w:rPr>
          <w:rFonts w:ascii="Times" w:hAnsi="Times"/>
          <w:i/>
          <w:iCs/>
        </w:rPr>
      </w:pPr>
    </w:p>
    <w:p w14:paraId="3666263B" w14:textId="07D57EC0" w:rsidR="00A53A69" w:rsidRDefault="00A53A69" w:rsidP="00B519BD">
      <w:pPr>
        <w:rPr>
          <w:rFonts w:ascii="Times" w:hAnsi="Times"/>
          <w:i/>
          <w:iCs/>
        </w:rPr>
      </w:pPr>
    </w:p>
    <w:p w14:paraId="246C5302" w14:textId="6AB94399" w:rsidR="00A53A69" w:rsidRDefault="00A53A69" w:rsidP="00B519BD">
      <w:pPr>
        <w:rPr>
          <w:rFonts w:ascii="Times" w:hAnsi="Times"/>
          <w:i/>
          <w:iCs/>
        </w:rPr>
      </w:pPr>
    </w:p>
    <w:p w14:paraId="6063368C" w14:textId="59307D43" w:rsidR="00A53A69" w:rsidRDefault="00A53A69" w:rsidP="00B519BD">
      <w:pPr>
        <w:rPr>
          <w:rFonts w:ascii="Times" w:hAnsi="Times"/>
          <w:i/>
          <w:iCs/>
        </w:rPr>
      </w:pPr>
    </w:p>
    <w:p w14:paraId="34425C77" w14:textId="70E214FF" w:rsidR="00A53A69" w:rsidRDefault="00A53A69" w:rsidP="00B519BD">
      <w:pPr>
        <w:rPr>
          <w:rFonts w:ascii="Times" w:hAnsi="Times"/>
          <w:i/>
          <w:iCs/>
        </w:rPr>
      </w:pPr>
    </w:p>
    <w:p w14:paraId="2C4C7DB0" w14:textId="0D7E96F1" w:rsidR="00A53A69" w:rsidRDefault="00A53A69" w:rsidP="00B519BD">
      <w:pPr>
        <w:rPr>
          <w:rFonts w:ascii="Times" w:hAnsi="Times"/>
          <w:i/>
          <w:iCs/>
        </w:rPr>
      </w:pPr>
    </w:p>
    <w:p w14:paraId="4C715266" w14:textId="3272EB65" w:rsidR="00A53A69" w:rsidRDefault="00A53A69" w:rsidP="00B519BD">
      <w:pPr>
        <w:rPr>
          <w:rFonts w:ascii="Times" w:hAnsi="Times"/>
          <w:i/>
          <w:iCs/>
        </w:rPr>
      </w:pPr>
    </w:p>
    <w:p w14:paraId="7DBD6172" w14:textId="655057DC" w:rsidR="00A53A69" w:rsidRDefault="00A53A69" w:rsidP="00B519BD">
      <w:pPr>
        <w:rPr>
          <w:rFonts w:ascii="Times" w:hAnsi="Times"/>
          <w:i/>
          <w:iCs/>
        </w:rPr>
      </w:pPr>
    </w:p>
    <w:p w14:paraId="56478017" w14:textId="1009E526" w:rsidR="00A53A69" w:rsidRDefault="00A53A69" w:rsidP="00B519BD">
      <w:pPr>
        <w:rPr>
          <w:rFonts w:ascii="Times" w:hAnsi="Times"/>
          <w:i/>
          <w:iCs/>
        </w:rPr>
      </w:pPr>
    </w:p>
    <w:p w14:paraId="66A8A0C5" w14:textId="6E2C87B8" w:rsidR="00A53A69" w:rsidRDefault="00A53A69" w:rsidP="00B519BD">
      <w:pPr>
        <w:rPr>
          <w:rFonts w:ascii="Times" w:hAnsi="Times"/>
          <w:i/>
          <w:iCs/>
        </w:rPr>
      </w:pPr>
    </w:p>
    <w:p w14:paraId="3D5F9C19" w14:textId="17F44779" w:rsidR="00A53A69" w:rsidRDefault="00A53A69" w:rsidP="00B519BD">
      <w:pPr>
        <w:rPr>
          <w:rFonts w:ascii="Times" w:hAnsi="Times"/>
          <w:i/>
          <w:iCs/>
        </w:rPr>
      </w:pPr>
    </w:p>
    <w:p w14:paraId="11669F03" w14:textId="28EEF674" w:rsidR="00A53A69" w:rsidRDefault="00A53A69" w:rsidP="00B519BD">
      <w:pPr>
        <w:rPr>
          <w:rFonts w:ascii="Times" w:hAnsi="Times"/>
          <w:i/>
          <w:iCs/>
        </w:rPr>
      </w:pPr>
    </w:p>
    <w:p w14:paraId="72719B1A" w14:textId="0B5821EB" w:rsidR="00A53A69" w:rsidRDefault="00A53A69" w:rsidP="00B519BD">
      <w:pPr>
        <w:rPr>
          <w:rFonts w:ascii="Times" w:hAnsi="Times"/>
          <w:i/>
          <w:iCs/>
        </w:rPr>
      </w:pPr>
    </w:p>
    <w:p w14:paraId="4F19F662" w14:textId="320DE86A" w:rsidR="00A53A69" w:rsidRDefault="00A53A69" w:rsidP="00B519BD">
      <w:pPr>
        <w:rPr>
          <w:rFonts w:ascii="Times" w:hAnsi="Times"/>
          <w:i/>
          <w:iCs/>
        </w:rPr>
      </w:pPr>
    </w:p>
    <w:p w14:paraId="5A9A0A0A" w14:textId="6280122C" w:rsidR="00A53A69" w:rsidRDefault="00A53A69" w:rsidP="00B519BD">
      <w:pPr>
        <w:rPr>
          <w:rFonts w:ascii="Times" w:hAnsi="Times"/>
          <w:i/>
          <w:iCs/>
        </w:rPr>
      </w:pPr>
    </w:p>
    <w:p w14:paraId="66461B71" w14:textId="2A97A8C0" w:rsidR="00A53A69" w:rsidRDefault="00A53A69" w:rsidP="00B519BD">
      <w:pPr>
        <w:rPr>
          <w:rFonts w:ascii="Times" w:hAnsi="Times"/>
          <w:i/>
          <w:iCs/>
        </w:rPr>
      </w:pPr>
    </w:p>
    <w:p w14:paraId="17319A68" w14:textId="64FD3449" w:rsidR="00A53A69" w:rsidRDefault="00A53A69" w:rsidP="00B519BD">
      <w:pPr>
        <w:rPr>
          <w:rFonts w:ascii="Times" w:hAnsi="Times"/>
          <w:i/>
          <w:iCs/>
        </w:rPr>
      </w:pPr>
    </w:p>
    <w:p w14:paraId="60CBD0AD" w14:textId="061155DE" w:rsidR="00A53A69" w:rsidRDefault="00A53A69" w:rsidP="00B519BD">
      <w:pPr>
        <w:rPr>
          <w:rFonts w:ascii="Times" w:hAnsi="Times"/>
          <w:i/>
          <w:iCs/>
        </w:rPr>
      </w:pPr>
    </w:p>
    <w:p w14:paraId="6217D108" w14:textId="46BB0044" w:rsidR="00A53A69" w:rsidRDefault="00A53A69" w:rsidP="00B519BD">
      <w:pPr>
        <w:rPr>
          <w:rFonts w:ascii="Times" w:hAnsi="Times"/>
          <w:i/>
          <w:iCs/>
        </w:rPr>
      </w:pPr>
    </w:p>
    <w:p w14:paraId="0F05FACF" w14:textId="7373A353" w:rsidR="00A53A69" w:rsidRDefault="00A53A69" w:rsidP="00B519BD">
      <w:pPr>
        <w:rPr>
          <w:rFonts w:ascii="Times" w:hAnsi="Times"/>
          <w:i/>
          <w:iCs/>
        </w:rPr>
      </w:pPr>
    </w:p>
    <w:p w14:paraId="364D95F9" w14:textId="597F3DCF" w:rsidR="00A53A69" w:rsidRDefault="00A53A69" w:rsidP="00B519BD">
      <w:pPr>
        <w:rPr>
          <w:rFonts w:ascii="Times" w:hAnsi="Times"/>
          <w:i/>
          <w:iCs/>
        </w:rPr>
      </w:pPr>
    </w:p>
    <w:p w14:paraId="01730B90" w14:textId="358F533A" w:rsidR="00A53A69" w:rsidRDefault="00A53A69" w:rsidP="00B519BD">
      <w:pPr>
        <w:rPr>
          <w:rFonts w:ascii="Times" w:hAnsi="Times"/>
          <w:i/>
          <w:iCs/>
        </w:rPr>
      </w:pPr>
    </w:p>
    <w:p w14:paraId="5678AF96" w14:textId="6EF4F8C9" w:rsidR="00A53A69" w:rsidRDefault="00A53A69" w:rsidP="00B519BD">
      <w:pPr>
        <w:rPr>
          <w:rFonts w:ascii="Times" w:hAnsi="Times"/>
          <w:i/>
          <w:iCs/>
        </w:rPr>
      </w:pPr>
    </w:p>
    <w:p w14:paraId="46F93B6B" w14:textId="62695036" w:rsidR="00A53A69" w:rsidRDefault="00A53A69" w:rsidP="00B519BD">
      <w:pPr>
        <w:rPr>
          <w:rFonts w:ascii="Times" w:hAnsi="Times"/>
          <w:i/>
          <w:iCs/>
        </w:rPr>
      </w:pPr>
    </w:p>
    <w:p w14:paraId="7D37075F" w14:textId="4322CCF6" w:rsidR="00A53A69" w:rsidRDefault="00A53A69" w:rsidP="00B519BD">
      <w:pPr>
        <w:rPr>
          <w:rFonts w:ascii="Times" w:hAnsi="Times"/>
          <w:i/>
          <w:iCs/>
        </w:rPr>
      </w:pPr>
    </w:p>
    <w:p w14:paraId="291DC02D" w14:textId="75624AC6" w:rsidR="00A53A69" w:rsidRDefault="00A53A69" w:rsidP="00B519BD">
      <w:pPr>
        <w:rPr>
          <w:rFonts w:ascii="Times" w:hAnsi="Times"/>
          <w:i/>
          <w:iCs/>
        </w:rPr>
      </w:pPr>
    </w:p>
    <w:p w14:paraId="56DB7242" w14:textId="3BBB3035" w:rsidR="00A53A69" w:rsidRDefault="00A53A69" w:rsidP="00B519BD">
      <w:pPr>
        <w:rPr>
          <w:rFonts w:ascii="Times" w:hAnsi="Times"/>
          <w:i/>
          <w:iCs/>
        </w:rPr>
      </w:pPr>
    </w:p>
    <w:p w14:paraId="1735401E" w14:textId="70E970B9" w:rsidR="00A53A69" w:rsidRDefault="00A53A69" w:rsidP="00B519BD">
      <w:pPr>
        <w:rPr>
          <w:rFonts w:ascii="Times" w:hAnsi="Times"/>
          <w:i/>
          <w:iCs/>
        </w:rPr>
      </w:pPr>
    </w:p>
    <w:p w14:paraId="46966164" w14:textId="122320A8" w:rsidR="00A53A69" w:rsidRDefault="00A53A69" w:rsidP="00B519BD">
      <w:pPr>
        <w:rPr>
          <w:rFonts w:ascii="Times" w:hAnsi="Times"/>
          <w:i/>
          <w:iCs/>
        </w:rPr>
      </w:pPr>
    </w:p>
    <w:p w14:paraId="68A89303" w14:textId="261CCCF5" w:rsidR="00A53A69" w:rsidRDefault="00A53A69" w:rsidP="00B519BD">
      <w:pPr>
        <w:rPr>
          <w:rFonts w:ascii="Times" w:hAnsi="Times"/>
          <w:i/>
          <w:iCs/>
        </w:rPr>
      </w:pPr>
    </w:p>
    <w:p w14:paraId="39EF97F0" w14:textId="37A4B039" w:rsidR="00A53A69" w:rsidRDefault="00A53A69" w:rsidP="00B519BD">
      <w:pPr>
        <w:rPr>
          <w:rFonts w:ascii="Times" w:hAnsi="Times"/>
          <w:i/>
          <w:iCs/>
        </w:rPr>
      </w:pPr>
    </w:p>
    <w:p w14:paraId="440952F9" w14:textId="34C0F340" w:rsidR="00A53A69" w:rsidRDefault="00A53A69" w:rsidP="00B519BD">
      <w:pPr>
        <w:rPr>
          <w:rFonts w:ascii="Times" w:hAnsi="Times"/>
          <w:i/>
          <w:iCs/>
        </w:rPr>
      </w:pPr>
    </w:p>
    <w:p w14:paraId="69409B17" w14:textId="6E8AAE13" w:rsidR="00A53A69" w:rsidRDefault="00A53A69" w:rsidP="00B519BD">
      <w:pPr>
        <w:rPr>
          <w:rFonts w:ascii="Times" w:hAnsi="Times"/>
          <w:i/>
          <w:iCs/>
        </w:rPr>
      </w:pPr>
    </w:p>
    <w:p w14:paraId="5944FE3F" w14:textId="46DA8DBB" w:rsidR="00A53A69" w:rsidRDefault="00A53A69" w:rsidP="00B519BD">
      <w:pPr>
        <w:rPr>
          <w:rFonts w:ascii="Times" w:hAnsi="Times"/>
          <w:i/>
          <w:iCs/>
        </w:rPr>
      </w:pPr>
    </w:p>
    <w:p w14:paraId="497C066A" w14:textId="360EF54A" w:rsidR="00A53A69" w:rsidRDefault="00A53A69" w:rsidP="00B519BD">
      <w:pPr>
        <w:rPr>
          <w:rFonts w:ascii="Times" w:hAnsi="Times"/>
          <w:i/>
          <w:iCs/>
        </w:rPr>
      </w:pPr>
    </w:p>
    <w:p w14:paraId="76E4D71F" w14:textId="441DA5CA" w:rsidR="00A53A69" w:rsidRDefault="00A53A69" w:rsidP="00B519BD">
      <w:pPr>
        <w:rPr>
          <w:rFonts w:ascii="Times" w:hAnsi="Times"/>
          <w:i/>
          <w:iCs/>
        </w:rPr>
      </w:pPr>
    </w:p>
    <w:p w14:paraId="406E1504" w14:textId="5A29241A" w:rsidR="00A53A69" w:rsidRDefault="00A53A69" w:rsidP="00B519BD">
      <w:pPr>
        <w:rPr>
          <w:rFonts w:ascii="Times" w:hAnsi="Times"/>
          <w:i/>
          <w:iCs/>
        </w:rPr>
      </w:pPr>
    </w:p>
    <w:p w14:paraId="775AD7A1" w14:textId="730F21B0" w:rsidR="00A53A69" w:rsidRDefault="00A53A69" w:rsidP="00B519BD">
      <w:pPr>
        <w:rPr>
          <w:rFonts w:ascii="Times" w:hAnsi="Times"/>
          <w:i/>
          <w:iCs/>
        </w:rPr>
      </w:pPr>
    </w:p>
    <w:p w14:paraId="268C53DA" w14:textId="70798FDC" w:rsidR="00A53A69" w:rsidRDefault="00A53A69" w:rsidP="00B519BD">
      <w:pPr>
        <w:rPr>
          <w:rFonts w:ascii="Times" w:hAnsi="Times"/>
          <w:i/>
          <w:iCs/>
        </w:rPr>
      </w:pPr>
    </w:p>
    <w:p w14:paraId="0290D792" w14:textId="09AABE34" w:rsidR="00A53A69" w:rsidRDefault="00A53A69" w:rsidP="00B519BD">
      <w:pPr>
        <w:rPr>
          <w:rFonts w:ascii="Times" w:hAnsi="Times"/>
          <w:i/>
          <w:iCs/>
        </w:rPr>
      </w:pPr>
    </w:p>
    <w:p w14:paraId="764F9347" w14:textId="65D1F913" w:rsidR="00A53A69" w:rsidRDefault="00A53A69" w:rsidP="00B519BD">
      <w:pPr>
        <w:rPr>
          <w:rFonts w:ascii="Times" w:hAnsi="Times"/>
          <w:i/>
          <w:iCs/>
        </w:rPr>
      </w:pPr>
    </w:p>
    <w:p w14:paraId="434D4D5B" w14:textId="079D74C7" w:rsidR="00A53A69" w:rsidRDefault="00A53A69" w:rsidP="00B519BD">
      <w:pPr>
        <w:rPr>
          <w:rFonts w:ascii="Times" w:hAnsi="Times"/>
          <w:i/>
          <w:iCs/>
        </w:rPr>
      </w:pPr>
    </w:p>
    <w:p w14:paraId="3E95AC2B" w14:textId="0EFAB81A" w:rsidR="00A53A69" w:rsidRDefault="00A53A69" w:rsidP="00B519BD">
      <w:pPr>
        <w:rPr>
          <w:rFonts w:ascii="Times" w:hAnsi="Times"/>
          <w:i/>
          <w:iCs/>
        </w:rPr>
      </w:pPr>
    </w:p>
    <w:p w14:paraId="4375860D" w14:textId="0EA47AF1" w:rsidR="00A53A69" w:rsidRDefault="00A53A69" w:rsidP="00B519BD">
      <w:pPr>
        <w:rPr>
          <w:rFonts w:ascii="Times" w:hAnsi="Times"/>
          <w:i/>
          <w:iCs/>
        </w:rPr>
      </w:pPr>
    </w:p>
    <w:p w14:paraId="570D1756" w14:textId="2C452964" w:rsidR="00A53A69" w:rsidRDefault="00A53A69" w:rsidP="00B519BD">
      <w:pPr>
        <w:rPr>
          <w:rFonts w:ascii="Times" w:hAnsi="Times"/>
          <w:i/>
          <w:iCs/>
        </w:rPr>
      </w:pPr>
    </w:p>
    <w:p w14:paraId="7451B16C" w14:textId="7D10831A" w:rsidR="00A53A69" w:rsidRDefault="00A53A69" w:rsidP="00B519BD">
      <w:pPr>
        <w:rPr>
          <w:rFonts w:ascii="Times" w:hAnsi="Times"/>
          <w:i/>
          <w:iCs/>
        </w:rPr>
      </w:pPr>
    </w:p>
    <w:p w14:paraId="7D827AD9" w14:textId="11AFC129" w:rsidR="00A53A69" w:rsidRDefault="00A53A69" w:rsidP="00B519BD">
      <w:pPr>
        <w:rPr>
          <w:rFonts w:ascii="Times" w:hAnsi="Times"/>
          <w:i/>
          <w:iCs/>
        </w:rPr>
      </w:pPr>
    </w:p>
    <w:p w14:paraId="1E91EBC8" w14:textId="5F0F1FBC" w:rsidR="00A53A69" w:rsidRDefault="00A53A69" w:rsidP="00B519BD">
      <w:pPr>
        <w:rPr>
          <w:rFonts w:ascii="Times" w:hAnsi="Times"/>
          <w:i/>
          <w:iCs/>
        </w:rPr>
      </w:pPr>
    </w:p>
    <w:p w14:paraId="62416575" w14:textId="01DE2481" w:rsidR="00A53A69" w:rsidRDefault="00A53A69" w:rsidP="00B519BD">
      <w:pPr>
        <w:rPr>
          <w:rFonts w:ascii="Times" w:hAnsi="Times"/>
          <w:i/>
          <w:iCs/>
        </w:rPr>
      </w:pPr>
    </w:p>
    <w:p w14:paraId="422B2B06" w14:textId="0D1E6DEF" w:rsidR="00A53A69" w:rsidRDefault="00A53A69" w:rsidP="00B519BD">
      <w:pPr>
        <w:rPr>
          <w:rFonts w:ascii="Times" w:hAnsi="Times"/>
          <w:i/>
          <w:iCs/>
        </w:rPr>
      </w:pPr>
    </w:p>
    <w:p w14:paraId="636C31C1" w14:textId="48BDA157" w:rsidR="00A53A69" w:rsidRDefault="00A53A69" w:rsidP="00B519BD">
      <w:pPr>
        <w:rPr>
          <w:rFonts w:ascii="Times" w:hAnsi="Times"/>
          <w:i/>
          <w:iCs/>
        </w:rPr>
      </w:pPr>
    </w:p>
    <w:p w14:paraId="2DE3537C" w14:textId="05067D77" w:rsidR="00A53A69" w:rsidRDefault="00A53A69" w:rsidP="00B519BD">
      <w:pPr>
        <w:rPr>
          <w:rFonts w:ascii="Times" w:hAnsi="Times"/>
          <w:i/>
          <w:iCs/>
        </w:rPr>
      </w:pPr>
    </w:p>
    <w:p w14:paraId="6507E14C" w14:textId="64703D48" w:rsidR="00047795" w:rsidRDefault="00047795" w:rsidP="00B519BD">
      <w:pPr>
        <w:rPr>
          <w:rFonts w:ascii="Times" w:hAnsi="Times"/>
          <w:i/>
          <w:iCs/>
        </w:rPr>
      </w:pPr>
    </w:p>
    <w:p w14:paraId="20FFAC5C" w14:textId="77777777" w:rsidR="00047795" w:rsidRDefault="00047795">
      <w:pPr>
        <w:rPr>
          <w:rFonts w:ascii="Times" w:hAnsi="Times"/>
          <w:i/>
          <w:iCs/>
        </w:rPr>
        <w:sectPr w:rsidR="00047795" w:rsidSect="002B7708">
          <w:type w:val="continuous"/>
          <w:pgSz w:w="11906" w:h="16838"/>
          <w:pgMar w:top="720" w:right="720" w:bottom="720" w:left="720" w:header="708" w:footer="708" w:gutter="0"/>
          <w:cols w:num="2" w:space="708"/>
          <w:docGrid w:linePitch="360"/>
        </w:sectPr>
      </w:pPr>
    </w:p>
    <w:p w14:paraId="40EBD5C3" w14:textId="3DDA3906" w:rsidR="00047795" w:rsidRDefault="00047795" w:rsidP="00047795">
      <w:pPr>
        <w:jc w:val="center"/>
        <w:rPr>
          <w:rFonts w:ascii="Times" w:hAnsi="Times"/>
          <w:i/>
          <w:iCs/>
          <w:sz w:val="40"/>
          <w:szCs w:val="40"/>
        </w:rPr>
      </w:pPr>
      <w:r w:rsidRPr="00047795">
        <w:rPr>
          <w:rFonts w:ascii="Times" w:hAnsi="Times"/>
          <w:i/>
          <w:iCs/>
          <w:sz w:val="40"/>
          <w:szCs w:val="40"/>
        </w:rPr>
        <w:t>Table Contents</w:t>
      </w:r>
    </w:p>
    <w:p w14:paraId="77CA7F22" w14:textId="2E7C3809" w:rsidR="00047795" w:rsidRDefault="00047795" w:rsidP="00047795">
      <w:pPr>
        <w:jc w:val="center"/>
        <w:rPr>
          <w:rFonts w:ascii="Times" w:hAnsi="Times"/>
          <w:i/>
          <w:iCs/>
          <w:sz w:val="40"/>
          <w:szCs w:val="40"/>
        </w:rPr>
      </w:pPr>
    </w:p>
    <w:p w14:paraId="14ECB257" w14:textId="77777777" w:rsidR="00CF1DD4" w:rsidRDefault="00CF1DD4" w:rsidP="00CF1DD4">
      <w:pPr>
        <w:rPr>
          <w:rFonts w:ascii="Times" w:hAnsi="Times"/>
          <w:i/>
          <w:iCs/>
          <w:sz w:val="40"/>
          <w:szCs w:val="40"/>
        </w:rPr>
      </w:pPr>
    </w:p>
    <w:p w14:paraId="3C65EACB" w14:textId="3B02C446" w:rsidR="00047795" w:rsidRDefault="00047795" w:rsidP="00CF1DD4">
      <w:pPr>
        <w:rPr>
          <w:rFonts w:ascii="Times" w:hAnsi="Times"/>
          <w:sz w:val="40"/>
          <w:szCs w:val="40"/>
        </w:rPr>
      </w:pPr>
      <w:r w:rsidRPr="00CF1DD4">
        <w:rPr>
          <w:rFonts w:ascii="Times" w:hAnsi="Times"/>
          <w:sz w:val="40"/>
          <w:szCs w:val="40"/>
        </w:rPr>
        <w:t>Abstract……</w:t>
      </w:r>
      <w:r w:rsidR="00CF1DD4">
        <w:rPr>
          <w:rFonts w:ascii="Times" w:hAnsi="Times"/>
          <w:sz w:val="40"/>
          <w:szCs w:val="40"/>
        </w:rPr>
        <w:t>……...</w:t>
      </w:r>
      <w:r w:rsidRPr="00CF1DD4">
        <w:rPr>
          <w:rFonts w:ascii="Times" w:hAnsi="Times"/>
          <w:sz w:val="40"/>
          <w:szCs w:val="40"/>
        </w:rPr>
        <w:t>…………………………………………….1</w:t>
      </w:r>
    </w:p>
    <w:p w14:paraId="30930E89" w14:textId="2906A0F1" w:rsidR="00047795" w:rsidRDefault="00047795" w:rsidP="00047795">
      <w:pPr>
        <w:rPr>
          <w:rFonts w:ascii="Times" w:hAnsi="Times"/>
          <w:sz w:val="40"/>
          <w:szCs w:val="40"/>
        </w:rPr>
      </w:pPr>
      <w:r w:rsidRPr="00CF1DD4">
        <w:rPr>
          <w:rFonts w:ascii="Times" w:hAnsi="Times"/>
          <w:sz w:val="40"/>
          <w:szCs w:val="40"/>
        </w:rPr>
        <w:t>Introduction………</w:t>
      </w:r>
      <w:r w:rsidR="00CF1DD4">
        <w:rPr>
          <w:rFonts w:ascii="Times" w:hAnsi="Times"/>
          <w:sz w:val="40"/>
          <w:szCs w:val="40"/>
        </w:rPr>
        <w:t>……</w:t>
      </w:r>
      <w:r w:rsidRPr="00CF1DD4">
        <w:rPr>
          <w:rFonts w:ascii="Times" w:hAnsi="Times"/>
          <w:sz w:val="40"/>
          <w:szCs w:val="40"/>
        </w:rPr>
        <w:t>…………………………………</w:t>
      </w:r>
      <w:proofErr w:type="gramStart"/>
      <w:r w:rsidR="00CF1DD4">
        <w:rPr>
          <w:rFonts w:ascii="Times" w:hAnsi="Times"/>
          <w:sz w:val="40"/>
          <w:szCs w:val="40"/>
        </w:rPr>
        <w:t>…..</w:t>
      </w:r>
      <w:proofErr w:type="gramEnd"/>
      <w:r w:rsidRPr="00CF1DD4">
        <w:rPr>
          <w:rFonts w:ascii="Times" w:hAnsi="Times"/>
          <w:sz w:val="40"/>
          <w:szCs w:val="40"/>
        </w:rPr>
        <w:t>…2</w:t>
      </w:r>
    </w:p>
    <w:p w14:paraId="4BB0065E" w14:textId="5987D3DE" w:rsidR="00047795" w:rsidRPr="00CF1DD4" w:rsidRDefault="00CF1DD4" w:rsidP="00047795">
      <w:pPr>
        <w:rPr>
          <w:rFonts w:ascii="Times" w:hAnsi="Times"/>
          <w:sz w:val="40"/>
          <w:szCs w:val="40"/>
        </w:rPr>
      </w:pPr>
      <w:r w:rsidRPr="00CF1DD4">
        <w:rPr>
          <w:rFonts w:ascii="Times" w:hAnsi="Times"/>
          <w:sz w:val="40"/>
          <w:szCs w:val="40"/>
        </w:rPr>
        <w:t>Security Policy datacentre………………………………………3</w:t>
      </w:r>
    </w:p>
    <w:p w14:paraId="4AD7D838" w14:textId="07AC9A31" w:rsidR="00CF1DD4" w:rsidRPr="00CF1DD4" w:rsidRDefault="00CF1DD4" w:rsidP="00047795">
      <w:pPr>
        <w:rPr>
          <w:rFonts w:ascii="Times" w:hAnsi="Times"/>
          <w:sz w:val="40"/>
          <w:szCs w:val="40"/>
        </w:rPr>
      </w:pPr>
      <w:r w:rsidRPr="00CF1DD4">
        <w:rPr>
          <w:rFonts w:ascii="Times" w:hAnsi="Times"/>
          <w:sz w:val="40"/>
          <w:szCs w:val="40"/>
        </w:rPr>
        <w:tab/>
        <w:t>Physical Security………………………………</w:t>
      </w:r>
      <w:proofErr w:type="gramStart"/>
      <w:r w:rsidRPr="00CF1DD4">
        <w:rPr>
          <w:rFonts w:ascii="Times" w:hAnsi="Times"/>
          <w:sz w:val="40"/>
          <w:szCs w:val="40"/>
        </w:rPr>
        <w:t>…</w:t>
      </w:r>
      <w:r>
        <w:rPr>
          <w:rFonts w:ascii="Times" w:hAnsi="Times"/>
          <w:sz w:val="40"/>
          <w:szCs w:val="40"/>
        </w:rPr>
        <w:t>..</w:t>
      </w:r>
      <w:proofErr w:type="gramEnd"/>
      <w:r w:rsidRPr="00CF1DD4">
        <w:rPr>
          <w:rFonts w:ascii="Times" w:hAnsi="Times"/>
          <w:sz w:val="40"/>
          <w:szCs w:val="40"/>
        </w:rPr>
        <w:t>……..3.1</w:t>
      </w:r>
    </w:p>
    <w:p w14:paraId="1765390B" w14:textId="554323B1" w:rsidR="00CF1DD4" w:rsidRPr="00CF1DD4" w:rsidRDefault="00CF1DD4" w:rsidP="00047795">
      <w:pPr>
        <w:rPr>
          <w:rFonts w:ascii="Times" w:hAnsi="Times"/>
          <w:sz w:val="40"/>
          <w:szCs w:val="40"/>
        </w:rPr>
      </w:pPr>
      <w:r w:rsidRPr="00CF1DD4">
        <w:rPr>
          <w:rFonts w:ascii="Times" w:hAnsi="Times"/>
          <w:sz w:val="40"/>
          <w:szCs w:val="40"/>
        </w:rPr>
        <w:t xml:space="preserve">     </w:t>
      </w:r>
      <w:r>
        <w:rPr>
          <w:rFonts w:ascii="Times" w:hAnsi="Times"/>
          <w:sz w:val="40"/>
          <w:szCs w:val="40"/>
        </w:rPr>
        <w:t xml:space="preserve">  </w:t>
      </w:r>
      <w:r w:rsidRPr="00CF1DD4">
        <w:rPr>
          <w:rFonts w:ascii="Times" w:hAnsi="Times"/>
          <w:sz w:val="40"/>
          <w:szCs w:val="40"/>
        </w:rPr>
        <w:t>Virtual or Software………………………………</w:t>
      </w:r>
      <w:r>
        <w:rPr>
          <w:rFonts w:ascii="Times" w:hAnsi="Times"/>
          <w:sz w:val="40"/>
          <w:szCs w:val="40"/>
        </w:rPr>
        <w:t>...</w:t>
      </w:r>
      <w:r w:rsidRPr="00CF1DD4">
        <w:rPr>
          <w:rFonts w:ascii="Times" w:hAnsi="Times"/>
          <w:sz w:val="40"/>
          <w:szCs w:val="40"/>
        </w:rPr>
        <w:t>…</w:t>
      </w:r>
      <w:proofErr w:type="gramStart"/>
      <w:r w:rsidRPr="00CF1DD4">
        <w:rPr>
          <w:rFonts w:ascii="Times" w:hAnsi="Times"/>
          <w:sz w:val="40"/>
          <w:szCs w:val="40"/>
        </w:rPr>
        <w:t>…..</w:t>
      </w:r>
      <w:proofErr w:type="gramEnd"/>
      <w:r w:rsidRPr="00CF1DD4">
        <w:rPr>
          <w:rFonts w:ascii="Times" w:hAnsi="Times"/>
          <w:sz w:val="40"/>
          <w:szCs w:val="40"/>
        </w:rPr>
        <w:t>3.2</w:t>
      </w:r>
    </w:p>
    <w:p w14:paraId="783A9F76" w14:textId="47DD593D" w:rsidR="00CF1DD4" w:rsidRDefault="00CF1DD4" w:rsidP="00047795">
      <w:pPr>
        <w:rPr>
          <w:rFonts w:ascii="Times" w:hAnsi="Times"/>
          <w:sz w:val="40"/>
          <w:szCs w:val="40"/>
        </w:rPr>
      </w:pPr>
      <w:r w:rsidRPr="00CF1DD4">
        <w:rPr>
          <w:rFonts w:ascii="Times" w:hAnsi="Times"/>
          <w:sz w:val="40"/>
          <w:szCs w:val="40"/>
        </w:rPr>
        <w:t xml:space="preserve">   Multi-factor …………………………</w:t>
      </w:r>
      <w:r>
        <w:rPr>
          <w:rFonts w:ascii="Times" w:hAnsi="Times"/>
          <w:sz w:val="40"/>
          <w:szCs w:val="40"/>
        </w:rPr>
        <w:t>….</w:t>
      </w:r>
      <w:r w:rsidRPr="00CF1DD4">
        <w:rPr>
          <w:rFonts w:ascii="Times" w:hAnsi="Times"/>
          <w:sz w:val="40"/>
          <w:szCs w:val="40"/>
        </w:rPr>
        <w:t>………………</w:t>
      </w:r>
      <w:proofErr w:type="gramStart"/>
      <w:r w:rsidRPr="00CF1DD4">
        <w:rPr>
          <w:rFonts w:ascii="Times" w:hAnsi="Times"/>
          <w:sz w:val="40"/>
          <w:szCs w:val="40"/>
        </w:rPr>
        <w:t>…..</w:t>
      </w:r>
      <w:proofErr w:type="gramEnd"/>
      <w:r w:rsidRPr="00CF1DD4">
        <w:rPr>
          <w:rFonts w:ascii="Times" w:hAnsi="Times"/>
          <w:sz w:val="40"/>
          <w:szCs w:val="40"/>
        </w:rPr>
        <w:t>3.3</w:t>
      </w:r>
    </w:p>
    <w:p w14:paraId="59AD23FC" w14:textId="77777777" w:rsidR="00CF1DD4" w:rsidRPr="00CF1DD4" w:rsidRDefault="00CF1DD4" w:rsidP="00047795">
      <w:pPr>
        <w:rPr>
          <w:rFonts w:ascii="Times" w:hAnsi="Times"/>
          <w:sz w:val="40"/>
          <w:szCs w:val="40"/>
        </w:rPr>
      </w:pPr>
    </w:p>
    <w:p w14:paraId="1F9D89F4" w14:textId="7E59137D" w:rsidR="00CF1DD4" w:rsidRDefault="00CF1DD4" w:rsidP="00047795">
      <w:pPr>
        <w:rPr>
          <w:rFonts w:ascii="Times" w:hAnsi="Times"/>
          <w:sz w:val="40"/>
          <w:szCs w:val="40"/>
        </w:rPr>
      </w:pPr>
      <w:r w:rsidRPr="00CF1DD4">
        <w:rPr>
          <w:rFonts w:ascii="Times" w:hAnsi="Times"/>
          <w:sz w:val="40"/>
          <w:szCs w:val="40"/>
        </w:rPr>
        <w:t>Type of threat……</w:t>
      </w:r>
      <w:r>
        <w:rPr>
          <w:rFonts w:ascii="Times" w:hAnsi="Times"/>
          <w:sz w:val="40"/>
          <w:szCs w:val="40"/>
        </w:rPr>
        <w:t>.</w:t>
      </w:r>
      <w:r w:rsidRPr="00CF1DD4">
        <w:rPr>
          <w:rFonts w:ascii="Times" w:hAnsi="Times"/>
          <w:sz w:val="40"/>
          <w:szCs w:val="40"/>
        </w:rPr>
        <w:t>……</w:t>
      </w:r>
      <w:r>
        <w:rPr>
          <w:rFonts w:ascii="Times" w:hAnsi="Times"/>
          <w:sz w:val="40"/>
          <w:szCs w:val="40"/>
        </w:rPr>
        <w:t>…</w:t>
      </w:r>
      <w:r w:rsidRPr="00CF1DD4">
        <w:rPr>
          <w:rFonts w:ascii="Times" w:hAnsi="Times"/>
          <w:sz w:val="40"/>
          <w:szCs w:val="40"/>
        </w:rPr>
        <w:t>…………………………………….4</w:t>
      </w:r>
    </w:p>
    <w:p w14:paraId="5E0F0986" w14:textId="3A4DAFBA" w:rsidR="00CF1DD4" w:rsidRPr="00CF1DD4" w:rsidRDefault="00CF1DD4" w:rsidP="00047795">
      <w:pPr>
        <w:rPr>
          <w:rFonts w:ascii="Times" w:hAnsi="Times"/>
          <w:sz w:val="40"/>
          <w:szCs w:val="40"/>
        </w:rPr>
      </w:pPr>
      <w:r w:rsidRPr="00CF1DD4">
        <w:rPr>
          <w:rFonts w:ascii="Times" w:hAnsi="Times"/>
          <w:sz w:val="40"/>
          <w:szCs w:val="40"/>
        </w:rPr>
        <w:t>Storage Area Network……</w:t>
      </w:r>
      <w:r>
        <w:rPr>
          <w:rFonts w:ascii="Times" w:hAnsi="Times"/>
          <w:sz w:val="40"/>
          <w:szCs w:val="40"/>
        </w:rPr>
        <w:t>.</w:t>
      </w:r>
      <w:r w:rsidRPr="00CF1DD4">
        <w:rPr>
          <w:rFonts w:ascii="Times" w:hAnsi="Times"/>
          <w:sz w:val="40"/>
          <w:szCs w:val="40"/>
        </w:rPr>
        <w:t>……</w:t>
      </w:r>
      <w:proofErr w:type="gramStart"/>
      <w:r>
        <w:rPr>
          <w:rFonts w:ascii="Times" w:hAnsi="Times"/>
          <w:sz w:val="40"/>
          <w:szCs w:val="40"/>
        </w:rPr>
        <w:t>…..</w:t>
      </w:r>
      <w:proofErr w:type="gramEnd"/>
      <w:r w:rsidRPr="00CF1DD4">
        <w:rPr>
          <w:rFonts w:ascii="Times" w:hAnsi="Times"/>
          <w:sz w:val="40"/>
          <w:szCs w:val="40"/>
        </w:rPr>
        <w:t>………………………….5</w:t>
      </w:r>
    </w:p>
    <w:p w14:paraId="511D53C5" w14:textId="515B3C39" w:rsidR="00CF1DD4" w:rsidRPr="00CF1DD4" w:rsidRDefault="00CF1DD4" w:rsidP="00047795">
      <w:pPr>
        <w:rPr>
          <w:rFonts w:ascii="Times" w:hAnsi="Times"/>
          <w:sz w:val="40"/>
          <w:szCs w:val="40"/>
        </w:rPr>
      </w:pPr>
      <w:r w:rsidRPr="00CF1DD4">
        <w:rPr>
          <w:rFonts w:ascii="Times" w:hAnsi="Times"/>
          <w:sz w:val="40"/>
          <w:szCs w:val="40"/>
        </w:rPr>
        <w:t>SAN Advantages……</w:t>
      </w:r>
      <w:r>
        <w:rPr>
          <w:rFonts w:ascii="Times" w:hAnsi="Times"/>
          <w:sz w:val="40"/>
          <w:szCs w:val="40"/>
        </w:rPr>
        <w:t>.</w:t>
      </w:r>
      <w:r w:rsidRPr="00CF1DD4">
        <w:rPr>
          <w:rFonts w:ascii="Times" w:hAnsi="Times"/>
          <w:sz w:val="40"/>
          <w:szCs w:val="40"/>
        </w:rPr>
        <w:t>……</w:t>
      </w:r>
      <w:proofErr w:type="gramStart"/>
      <w:r>
        <w:rPr>
          <w:rFonts w:ascii="Times" w:hAnsi="Times"/>
          <w:sz w:val="40"/>
          <w:szCs w:val="40"/>
        </w:rPr>
        <w:t>…..</w:t>
      </w:r>
      <w:proofErr w:type="gramEnd"/>
      <w:r w:rsidRPr="00CF1DD4">
        <w:rPr>
          <w:rFonts w:ascii="Times" w:hAnsi="Times"/>
          <w:sz w:val="40"/>
          <w:szCs w:val="40"/>
        </w:rPr>
        <w:t>……………………………..5.1</w:t>
      </w:r>
    </w:p>
    <w:p w14:paraId="2CEFA0EC" w14:textId="24AC3028" w:rsidR="00CF1DD4" w:rsidRPr="00CF1DD4" w:rsidRDefault="00CF1DD4" w:rsidP="00047795">
      <w:pPr>
        <w:rPr>
          <w:rFonts w:ascii="Times" w:hAnsi="Times"/>
          <w:sz w:val="40"/>
          <w:szCs w:val="40"/>
        </w:rPr>
      </w:pPr>
      <w:r w:rsidRPr="00CF1DD4">
        <w:rPr>
          <w:rFonts w:ascii="Times" w:hAnsi="Times"/>
          <w:sz w:val="40"/>
          <w:szCs w:val="40"/>
        </w:rPr>
        <w:t>Conclusion……………</w:t>
      </w:r>
      <w:r>
        <w:rPr>
          <w:rFonts w:ascii="Times" w:hAnsi="Times"/>
          <w:sz w:val="40"/>
          <w:szCs w:val="40"/>
        </w:rPr>
        <w:t>……</w:t>
      </w:r>
      <w:r w:rsidRPr="00CF1DD4">
        <w:rPr>
          <w:rFonts w:ascii="Times" w:hAnsi="Times"/>
          <w:sz w:val="40"/>
          <w:szCs w:val="40"/>
        </w:rPr>
        <w:t>………………………………….6</w:t>
      </w:r>
    </w:p>
    <w:p w14:paraId="218CF98E" w14:textId="208EC4A2" w:rsidR="00CF1DD4" w:rsidRPr="00CF1DD4" w:rsidRDefault="00CF1DD4" w:rsidP="00047795">
      <w:pPr>
        <w:rPr>
          <w:rFonts w:ascii="Times" w:hAnsi="Times"/>
          <w:sz w:val="40"/>
          <w:szCs w:val="40"/>
        </w:rPr>
      </w:pPr>
      <w:r w:rsidRPr="00CF1DD4">
        <w:rPr>
          <w:rFonts w:ascii="Times" w:hAnsi="Times"/>
          <w:sz w:val="40"/>
          <w:szCs w:val="40"/>
        </w:rPr>
        <w:t>References……</w:t>
      </w:r>
      <w:r>
        <w:rPr>
          <w:rFonts w:ascii="Times" w:hAnsi="Times"/>
          <w:sz w:val="40"/>
          <w:szCs w:val="40"/>
        </w:rPr>
        <w:t>…….</w:t>
      </w:r>
      <w:r w:rsidRPr="00CF1DD4">
        <w:rPr>
          <w:rFonts w:ascii="Times" w:hAnsi="Times"/>
          <w:sz w:val="40"/>
          <w:szCs w:val="40"/>
        </w:rPr>
        <w:t>…………………………………………7</w:t>
      </w:r>
    </w:p>
    <w:p w14:paraId="202BCC35" w14:textId="77777777" w:rsidR="00CF1DD4" w:rsidRPr="00047795" w:rsidRDefault="00CF1DD4" w:rsidP="00047795">
      <w:pPr>
        <w:rPr>
          <w:rFonts w:ascii="Times" w:hAnsi="Times"/>
          <w:i/>
          <w:iCs/>
          <w:sz w:val="40"/>
          <w:szCs w:val="40"/>
        </w:rPr>
      </w:pPr>
    </w:p>
    <w:p w14:paraId="67B6C76A" w14:textId="6A0D22B2" w:rsidR="00047795" w:rsidRDefault="00047795">
      <w:pPr>
        <w:rPr>
          <w:rFonts w:ascii="Times" w:hAnsi="Times"/>
          <w:i/>
          <w:iCs/>
        </w:rPr>
      </w:pPr>
    </w:p>
    <w:p w14:paraId="14F8E3CE" w14:textId="2B4800D9" w:rsidR="00047795" w:rsidRDefault="00047795">
      <w:pPr>
        <w:rPr>
          <w:rFonts w:ascii="Times" w:hAnsi="Times"/>
          <w:i/>
          <w:iCs/>
        </w:rPr>
      </w:pPr>
    </w:p>
    <w:p w14:paraId="0455425A" w14:textId="55DF2F0A" w:rsidR="00047795" w:rsidRDefault="00047795">
      <w:pPr>
        <w:rPr>
          <w:rFonts w:ascii="Times" w:hAnsi="Times"/>
          <w:i/>
          <w:iCs/>
        </w:rPr>
      </w:pPr>
    </w:p>
    <w:p w14:paraId="6E1C833F" w14:textId="56E40850" w:rsidR="00047795" w:rsidRDefault="00047795">
      <w:pPr>
        <w:rPr>
          <w:rFonts w:ascii="Times" w:hAnsi="Times"/>
          <w:i/>
          <w:iCs/>
        </w:rPr>
      </w:pPr>
    </w:p>
    <w:p w14:paraId="051FCBCB" w14:textId="2FD9DF59" w:rsidR="00047795" w:rsidRDefault="00047795">
      <w:pPr>
        <w:rPr>
          <w:rFonts w:ascii="Times" w:hAnsi="Times"/>
          <w:i/>
          <w:iCs/>
        </w:rPr>
      </w:pPr>
    </w:p>
    <w:p w14:paraId="545A2070" w14:textId="209B50FD" w:rsidR="00047795" w:rsidRDefault="00047795">
      <w:pPr>
        <w:rPr>
          <w:rFonts w:ascii="Times" w:hAnsi="Times"/>
          <w:i/>
          <w:iCs/>
        </w:rPr>
      </w:pPr>
    </w:p>
    <w:p w14:paraId="017ECDC2" w14:textId="78A848C4" w:rsidR="00047795" w:rsidRDefault="00047795">
      <w:pPr>
        <w:rPr>
          <w:rFonts w:ascii="Times" w:hAnsi="Times"/>
          <w:i/>
          <w:iCs/>
        </w:rPr>
      </w:pPr>
    </w:p>
    <w:p w14:paraId="6AFC775F" w14:textId="727C59BD" w:rsidR="00047795" w:rsidRDefault="00047795">
      <w:pPr>
        <w:rPr>
          <w:rFonts w:ascii="Times" w:hAnsi="Times"/>
          <w:i/>
          <w:iCs/>
        </w:rPr>
      </w:pPr>
    </w:p>
    <w:p w14:paraId="278BACF6" w14:textId="3477123D" w:rsidR="00047795" w:rsidRDefault="00047795">
      <w:pPr>
        <w:rPr>
          <w:rFonts w:ascii="Times" w:hAnsi="Times"/>
          <w:i/>
          <w:iCs/>
        </w:rPr>
      </w:pPr>
    </w:p>
    <w:p w14:paraId="570382D4" w14:textId="3CBEE299" w:rsidR="00047795" w:rsidRDefault="00047795">
      <w:pPr>
        <w:rPr>
          <w:rFonts w:ascii="Times" w:hAnsi="Times"/>
          <w:i/>
          <w:iCs/>
        </w:rPr>
      </w:pPr>
    </w:p>
    <w:p w14:paraId="0207CA6C" w14:textId="7FED459B" w:rsidR="00047795" w:rsidRDefault="00047795">
      <w:pPr>
        <w:rPr>
          <w:rFonts w:ascii="Times" w:hAnsi="Times"/>
          <w:i/>
          <w:iCs/>
        </w:rPr>
      </w:pPr>
    </w:p>
    <w:p w14:paraId="4C944A3D" w14:textId="6FF0EB89" w:rsidR="00047795" w:rsidRDefault="00047795">
      <w:pPr>
        <w:rPr>
          <w:rFonts w:ascii="Times" w:hAnsi="Times"/>
          <w:i/>
          <w:iCs/>
        </w:rPr>
      </w:pPr>
    </w:p>
    <w:p w14:paraId="0888DDC2" w14:textId="05B0200A" w:rsidR="00047795" w:rsidRDefault="00047795">
      <w:pPr>
        <w:rPr>
          <w:rFonts w:ascii="Times" w:hAnsi="Times"/>
          <w:i/>
          <w:iCs/>
        </w:rPr>
      </w:pPr>
    </w:p>
    <w:p w14:paraId="50C9DAD3" w14:textId="6ADCBD85" w:rsidR="00047795" w:rsidRDefault="00047795">
      <w:pPr>
        <w:rPr>
          <w:rFonts w:ascii="Times" w:hAnsi="Times"/>
          <w:i/>
          <w:iCs/>
        </w:rPr>
      </w:pPr>
    </w:p>
    <w:p w14:paraId="315F9499" w14:textId="3AD48008" w:rsidR="00047795" w:rsidRDefault="00047795">
      <w:pPr>
        <w:rPr>
          <w:rFonts w:ascii="Times" w:hAnsi="Times"/>
          <w:i/>
          <w:iCs/>
        </w:rPr>
      </w:pPr>
    </w:p>
    <w:p w14:paraId="05409391" w14:textId="1969E14B" w:rsidR="00047795" w:rsidRDefault="00047795">
      <w:pPr>
        <w:rPr>
          <w:rFonts w:ascii="Times" w:hAnsi="Times"/>
          <w:i/>
          <w:iCs/>
        </w:rPr>
      </w:pPr>
    </w:p>
    <w:p w14:paraId="0DF4B5E4" w14:textId="7FF2B5C7" w:rsidR="00047795" w:rsidRDefault="00047795">
      <w:pPr>
        <w:rPr>
          <w:rFonts w:ascii="Times" w:hAnsi="Times"/>
          <w:i/>
          <w:iCs/>
        </w:rPr>
      </w:pPr>
    </w:p>
    <w:p w14:paraId="1D349E36" w14:textId="06A64E78" w:rsidR="00047795" w:rsidRDefault="00047795">
      <w:pPr>
        <w:rPr>
          <w:rFonts w:ascii="Times" w:hAnsi="Times"/>
          <w:i/>
          <w:iCs/>
        </w:rPr>
      </w:pPr>
    </w:p>
    <w:p w14:paraId="351D04B2" w14:textId="3549F5DC" w:rsidR="00047795" w:rsidRDefault="00047795">
      <w:pPr>
        <w:rPr>
          <w:rFonts w:ascii="Times" w:hAnsi="Times"/>
          <w:i/>
          <w:iCs/>
        </w:rPr>
      </w:pPr>
    </w:p>
    <w:p w14:paraId="7169C08D" w14:textId="010CD3F1" w:rsidR="00047795" w:rsidRDefault="00047795">
      <w:pPr>
        <w:rPr>
          <w:rFonts w:ascii="Times" w:hAnsi="Times"/>
          <w:i/>
          <w:iCs/>
        </w:rPr>
      </w:pPr>
    </w:p>
    <w:p w14:paraId="642B7B9F" w14:textId="73327001" w:rsidR="00047795" w:rsidRDefault="00047795">
      <w:pPr>
        <w:rPr>
          <w:rFonts w:ascii="Times" w:hAnsi="Times"/>
          <w:i/>
          <w:iCs/>
        </w:rPr>
      </w:pPr>
    </w:p>
    <w:p w14:paraId="70FFDB95" w14:textId="2297E1D6" w:rsidR="00047795" w:rsidRDefault="00047795">
      <w:pPr>
        <w:rPr>
          <w:rFonts w:ascii="Times" w:hAnsi="Times"/>
          <w:i/>
          <w:iCs/>
        </w:rPr>
      </w:pPr>
    </w:p>
    <w:p w14:paraId="37BF8837" w14:textId="49D965AB" w:rsidR="00047795" w:rsidRDefault="00047795">
      <w:pPr>
        <w:rPr>
          <w:rFonts w:ascii="Times" w:hAnsi="Times"/>
          <w:i/>
          <w:iCs/>
        </w:rPr>
      </w:pPr>
    </w:p>
    <w:p w14:paraId="341E3A19" w14:textId="06A796EB" w:rsidR="00047795" w:rsidRDefault="00047795">
      <w:pPr>
        <w:rPr>
          <w:rFonts w:ascii="Times" w:hAnsi="Times"/>
          <w:i/>
          <w:iCs/>
        </w:rPr>
      </w:pPr>
    </w:p>
    <w:p w14:paraId="665573EF" w14:textId="774D8B5C" w:rsidR="00047795" w:rsidRDefault="00047795">
      <w:pPr>
        <w:rPr>
          <w:rFonts w:ascii="Times" w:hAnsi="Times"/>
          <w:i/>
          <w:iCs/>
        </w:rPr>
      </w:pPr>
    </w:p>
    <w:p w14:paraId="74E84C11" w14:textId="0EBB2DED" w:rsidR="00047795" w:rsidRDefault="00047795">
      <w:pPr>
        <w:rPr>
          <w:rFonts w:ascii="Times" w:hAnsi="Times"/>
          <w:i/>
          <w:iCs/>
        </w:rPr>
      </w:pPr>
    </w:p>
    <w:p w14:paraId="3DDD996A" w14:textId="795359D0" w:rsidR="00047795" w:rsidRDefault="00047795">
      <w:pPr>
        <w:rPr>
          <w:rFonts w:ascii="Times" w:hAnsi="Times"/>
          <w:i/>
          <w:iCs/>
        </w:rPr>
      </w:pPr>
    </w:p>
    <w:p w14:paraId="0DA96665" w14:textId="36C9DE79" w:rsidR="00047795" w:rsidRDefault="00047795">
      <w:pPr>
        <w:rPr>
          <w:rFonts w:ascii="Times" w:hAnsi="Times"/>
          <w:i/>
          <w:iCs/>
        </w:rPr>
      </w:pPr>
    </w:p>
    <w:p w14:paraId="7968A11E" w14:textId="3DFA01F2" w:rsidR="00047795" w:rsidRDefault="00047795">
      <w:pPr>
        <w:rPr>
          <w:rFonts w:ascii="Times" w:hAnsi="Times"/>
          <w:i/>
          <w:iCs/>
        </w:rPr>
      </w:pPr>
    </w:p>
    <w:p w14:paraId="3B29791B" w14:textId="4117D2A1" w:rsidR="00047795" w:rsidRDefault="00047795">
      <w:pPr>
        <w:rPr>
          <w:rFonts w:ascii="Times" w:hAnsi="Times"/>
          <w:i/>
          <w:iCs/>
        </w:rPr>
      </w:pPr>
    </w:p>
    <w:p w14:paraId="49F851D0" w14:textId="566784E8" w:rsidR="00047795" w:rsidRDefault="00047795">
      <w:pPr>
        <w:rPr>
          <w:rFonts w:ascii="Times" w:hAnsi="Times"/>
          <w:i/>
          <w:iCs/>
        </w:rPr>
      </w:pPr>
    </w:p>
    <w:p w14:paraId="5C62AB25" w14:textId="504C95BD" w:rsidR="00047795" w:rsidRDefault="00047795">
      <w:pPr>
        <w:rPr>
          <w:rFonts w:ascii="Times" w:hAnsi="Times"/>
          <w:i/>
          <w:iCs/>
        </w:rPr>
      </w:pPr>
    </w:p>
    <w:p w14:paraId="251951B2" w14:textId="575FF1EE" w:rsidR="00047795" w:rsidRDefault="00047795">
      <w:pPr>
        <w:rPr>
          <w:rFonts w:ascii="Times" w:hAnsi="Times"/>
          <w:i/>
          <w:iCs/>
        </w:rPr>
      </w:pPr>
    </w:p>
    <w:p w14:paraId="16D11041" w14:textId="6D694A74" w:rsidR="00047795" w:rsidRDefault="00047795">
      <w:pPr>
        <w:rPr>
          <w:rFonts w:ascii="Times" w:hAnsi="Times"/>
          <w:i/>
          <w:iCs/>
        </w:rPr>
      </w:pPr>
    </w:p>
    <w:p w14:paraId="7B5A30DC" w14:textId="4E115757" w:rsidR="00047795" w:rsidRDefault="00047795">
      <w:pPr>
        <w:rPr>
          <w:rFonts w:ascii="Times" w:hAnsi="Times"/>
          <w:i/>
          <w:iCs/>
        </w:rPr>
      </w:pPr>
    </w:p>
    <w:p w14:paraId="0A508258" w14:textId="4DA5265C" w:rsidR="00047795" w:rsidRDefault="00047795">
      <w:pPr>
        <w:rPr>
          <w:rFonts w:ascii="Times" w:hAnsi="Times"/>
          <w:i/>
          <w:iCs/>
        </w:rPr>
      </w:pPr>
    </w:p>
    <w:p w14:paraId="53BD80B2" w14:textId="27FF0E5F" w:rsidR="00047795" w:rsidRDefault="00047795">
      <w:pPr>
        <w:rPr>
          <w:rFonts w:ascii="Times" w:hAnsi="Times"/>
          <w:i/>
          <w:iCs/>
        </w:rPr>
      </w:pPr>
    </w:p>
    <w:p w14:paraId="7ED726F4" w14:textId="1EFE53AE" w:rsidR="00047795" w:rsidRDefault="00047795">
      <w:pPr>
        <w:rPr>
          <w:rFonts w:ascii="Times" w:hAnsi="Times"/>
          <w:i/>
          <w:iCs/>
        </w:rPr>
      </w:pPr>
    </w:p>
    <w:p w14:paraId="1DDD0990" w14:textId="43C49A80" w:rsidR="00047795" w:rsidRDefault="00047795">
      <w:pPr>
        <w:rPr>
          <w:rFonts w:ascii="Times" w:hAnsi="Times"/>
          <w:i/>
          <w:iCs/>
        </w:rPr>
      </w:pPr>
    </w:p>
    <w:p w14:paraId="6867FB63" w14:textId="7823EB77" w:rsidR="00047795" w:rsidRDefault="00047795">
      <w:pPr>
        <w:rPr>
          <w:rFonts w:ascii="Times" w:hAnsi="Times"/>
          <w:i/>
          <w:iCs/>
        </w:rPr>
      </w:pPr>
    </w:p>
    <w:p w14:paraId="150D20A8" w14:textId="33AA7A37" w:rsidR="00047795" w:rsidRDefault="00047795">
      <w:pPr>
        <w:rPr>
          <w:rFonts w:ascii="Times" w:hAnsi="Times"/>
          <w:i/>
          <w:iCs/>
        </w:rPr>
      </w:pPr>
    </w:p>
    <w:p w14:paraId="2E1F57C3" w14:textId="0376AE22" w:rsidR="00047795" w:rsidRDefault="00047795">
      <w:pPr>
        <w:rPr>
          <w:rFonts w:ascii="Times" w:hAnsi="Times"/>
          <w:i/>
          <w:iCs/>
        </w:rPr>
      </w:pPr>
    </w:p>
    <w:p w14:paraId="7B02FD1B" w14:textId="3CB4DBD6" w:rsidR="00047795" w:rsidRDefault="00047795">
      <w:pPr>
        <w:rPr>
          <w:rFonts w:ascii="Times" w:hAnsi="Times"/>
          <w:i/>
          <w:iCs/>
        </w:rPr>
      </w:pPr>
    </w:p>
    <w:p w14:paraId="0162714B" w14:textId="38A107D7" w:rsidR="00047795" w:rsidRDefault="00047795">
      <w:pPr>
        <w:rPr>
          <w:rFonts w:ascii="Times" w:hAnsi="Times"/>
          <w:i/>
          <w:iCs/>
        </w:rPr>
      </w:pPr>
    </w:p>
    <w:p w14:paraId="14B6826D" w14:textId="38B63AD5" w:rsidR="00047795" w:rsidRDefault="00047795">
      <w:pPr>
        <w:rPr>
          <w:rFonts w:ascii="Times" w:hAnsi="Times"/>
          <w:i/>
          <w:iCs/>
        </w:rPr>
      </w:pPr>
    </w:p>
    <w:p w14:paraId="41FBCFCD" w14:textId="745FBDD1" w:rsidR="00047795" w:rsidRDefault="00047795">
      <w:pPr>
        <w:rPr>
          <w:rFonts w:ascii="Times" w:hAnsi="Times"/>
          <w:i/>
          <w:iCs/>
        </w:rPr>
      </w:pPr>
    </w:p>
    <w:p w14:paraId="1801ECAB" w14:textId="1CE12BC6" w:rsidR="00047795" w:rsidRDefault="00047795">
      <w:pPr>
        <w:rPr>
          <w:rFonts w:ascii="Times" w:hAnsi="Times"/>
          <w:i/>
          <w:iCs/>
        </w:rPr>
      </w:pPr>
    </w:p>
    <w:p w14:paraId="055901A2" w14:textId="42A047E4" w:rsidR="00047795" w:rsidRDefault="00047795">
      <w:pPr>
        <w:rPr>
          <w:rFonts w:ascii="Times" w:hAnsi="Times"/>
          <w:i/>
          <w:iCs/>
        </w:rPr>
      </w:pPr>
    </w:p>
    <w:p w14:paraId="19F2DDD5" w14:textId="1534EC5A" w:rsidR="00047795" w:rsidRDefault="00047795">
      <w:pPr>
        <w:rPr>
          <w:rFonts w:ascii="Times" w:hAnsi="Times"/>
          <w:i/>
          <w:iCs/>
        </w:rPr>
      </w:pPr>
    </w:p>
    <w:p w14:paraId="2A5C0679" w14:textId="27711844" w:rsidR="00047795" w:rsidRDefault="00047795">
      <w:pPr>
        <w:rPr>
          <w:rFonts w:ascii="Times" w:hAnsi="Times"/>
          <w:i/>
          <w:iCs/>
        </w:rPr>
      </w:pPr>
    </w:p>
    <w:p w14:paraId="38BCA70B" w14:textId="38612FA2" w:rsidR="00047795" w:rsidRDefault="00047795">
      <w:pPr>
        <w:rPr>
          <w:rFonts w:ascii="Times" w:hAnsi="Times"/>
          <w:i/>
          <w:iCs/>
        </w:rPr>
      </w:pPr>
    </w:p>
    <w:p w14:paraId="036D1D24" w14:textId="0C03A5E7" w:rsidR="00047795" w:rsidRDefault="00047795">
      <w:pPr>
        <w:rPr>
          <w:rFonts w:ascii="Times" w:hAnsi="Times"/>
          <w:i/>
          <w:iCs/>
        </w:rPr>
      </w:pPr>
    </w:p>
    <w:p w14:paraId="03004EC3" w14:textId="77777777" w:rsidR="00047795" w:rsidRDefault="00047795">
      <w:pPr>
        <w:rPr>
          <w:rFonts w:ascii="Times" w:hAnsi="Times"/>
          <w:i/>
          <w:iCs/>
        </w:rPr>
      </w:pPr>
    </w:p>
    <w:p w14:paraId="62D06BA1" w14:textId="77777777" w:rsidR="00047795" w:rsidRDefault="00047795" w:rsidP="00B519BD">
      <w:pPr>
        <w:rPr>
          <w:rFonts w:ascii="Times" w:hAnsi="Times"/>
          <w:i/>
          <w:iCs/>
        </w:rPr>
        <w:sectPr w:rsidR="00047795" w:rsidSect="00047795">
          <w:type w:val="continuous"/>
          <w:pgSz w:w="11906" w:h="16838"/>
          <w:pgMar w:top="720" w:right="720" w:bottom="720" w:left="720" w:header="708" w:footer="708" w:gutter="0"/>
          <w:cols w:space="708"/>
          <w:docGrid w:linePitch="360"/>
        </w:sectPr>
      </w:pPr>
    </w:p>
    <w:p w14:paraId="1D4E6B1F" w14:textId="0B84056A" w:rsidR="00A53A69" w:rsidRDefault="00A53A69" w:rsidP="00B519BD">
      <w:pPr>
        <w:rPr>
          <w:rFonts w:ascii="Times" w:hAnsi="Times"/>
          <w:i/>
          <w:iCs/>
        </w:rPr>
      </w:pPr>
    </w:p>
    <w:p w14:paraId="0F525EEF" w14:textId="6610BFE1" w:rsidR="00A53A69" w:rsidRDefault="00A53A69" w:rsidP="00B519BD">
      <w:pPr>
        <w:rPr>
          <w:rFonts w:ascii="Times" w:hAnsi="Times"/>
          <w:i/>
          <w:iCs/>
        </w:rPr>
      </w:pPr>
    </w:p>
    <w:p w14:paraId="2B9DF866" w14:textId="664F3CD7" w:rsidR="00A53A69" w:rsidRDefault="00A53A69" w:rsidP="00B519BD">
      <w:pPr>
        <w:rPr>
          <w:rFonts w:ascii="Times" w:hAnsi="Times"/>
          <w:i/>
          <w:iCs/>
        </w:rPr>
      </w:pPr>
    </w:p>
    <w:p w14:paraId="7EF65C0D" w14:textId="369AE10D" w:rsidR="00445C9E" w:rsidRPr="00047795" w:rsidRDefault="00A53A69" w:rsidP="00047795">
      <w:pPr>
        <w:pStyle w:val="ListParagraph"/>
        <w:numPr>
          <w:ilvl w:val="0"/>
          <w:numId w:val="37"/>
        </w:numPr>
        <w:rPr>
          <w:rFonts w:ascii="Times" w:hAnsi="Times"/>
          <w:b/>
          <w:bCs/>
          <w:i/>
          <w:iCs/>
        </w:rPr>
      </w:pPr>
      <w:r w:rsidRPr="00047795">
        <w:rPr>
          <w:rFonts w:ascii="Times" w:hAnsi="Times"/>
          <w:b/>
          <w:bCs/>
          <w:i/>
          <w:iCs/>
        </w:rPr>
        <w:t>Abstract</w:t>
      </w:r>
    </w:p>
    <w:p w14:paraId="139D0E74" w14:textId="6EC10C00" w:rsidR="00A53A69" w:rsidRPr="00445C9E" w:rsidRDefault="00700755" w:rsidP="00445C9E">
      <w:pPr>
        <w:jc w:val="both"/>
        <w:rPr>
          <w:rFonts w:ascii="Times" w:hAnsi="Times"/>
          <w:b/>
          <w:bCs/>
        </w:rPr>
      </w:pPr>
      <w:r w:rsidRPr="00445C9E">
        <w:rPr>
          <w:rFonts w:ascii="Times" w:hAnsi="Times"/>
        </w:rPr>
        <w:t>N</w:t>
      </w:r>
      <w:r w:rsidR="00D97D69" w:rsidRPr="00445C9E">
        <w:rPr>
          <w:rFonts w:ascii="Times" w:hAnsi="Times"/>
        </w:rPr>
        <w:t xml:space="preserve">owadays we are facing quit lot of hacking as we widely known due the fact that internet is not safe and protected. Many cases already demonstrated that massive </w:t>
      </w:r>
      <w:r w:rsidR="003432A6" w:rsidRPr="00445C9E">
        <w:rPr>
          <w:rFonts w:ascii="Times" w:hAnsi="Times"/>
        </w:rPr>
        <w:t>connection of</w:t>
      </w:r>
      <w:r w:rsidR="00D97D69" w:rsidRPr="00445C9E">
        <w:rPr>
          <w:rFonts w:ascii="Times" w:hAnsi="Times"/>
        </w:rPr>
        <w:t xml:space="preserve"> network is made up </w:t>
      </w:r>
      <w:r w:rsidR="003432A6" w:rsidRPr="00445C9E">
        <w:rPr>
          <w:rFonts w:ascii="Times" w:hAnsi="Times"/>
        </w:rPr>
        <w:t xml:space="preserve">by </w:t>
      </w:r>
      <w:r w:rsidR="00D97D69" w:rsidRPr="00445C9E">
        <w:rPr>
          <w:rFonts w:ascii="Times" w:hAnsi="Times"/>
        </w:rPr>
        <w:t xml:space="preserve">people who want to collect our personal data for various purpose, interrupt a full provider’s services and hack systems to get full control or shut them down. Network security has proven to be a key element for each organisation to provide secure broadband </w:t>
      </w:r>
      <w:r w:rsidR="006B17DA" w:rsidRPr="00445C9E">
        <w:rPr>
          <w:rFonts w:ascii="Times" w:hAnsi="Times"/>
        </w:rPr>
        <w:t>and data protection. As we can see many organisations have shifted to service provider of the Datacentre to optimise their time and resources for hardware, server and other devices to acquire installation management and security.</w:t>
      </w:r>
      <w:r w:rsidR="003432A6" w:rsidRPr="00445C9E">
        <w:rPr>
          <w:rFonts w:ascii="Times" w:hAnsi="Times"/>
        </w:rPr>
        <w:t xml:space="preserve">  Datacentres are not protected against internet goons. </w:t>
      </w:r>
      <w:r w:rsidR="00445C9E" w:rsidRPr="00445C9E">
        <w:rPr>
          <w:rFonts w:ascii="Times" w:hAnsi="Times"/>
        </w:rPr>
        <w:t>In order to secure network of datacentre and prevent violations of data, various provider and professional datacentre have proposed several remedies, some of which were discussed in this research. In addition, as the technology from the datacentre developed to be fully automated by abstracting software, virtualisation is an indissoluble part of IT.</w:t>
      </w:r>
    </w:p>
    <w:p w14:paraId="6B85DC7E" w14:textId="599761DD" w:rsidR="00D72775" w:rsidRPr="00445C9E" w:rsidRDefault="00D72775" w:rsidP="00B519BD">
      <w:pPr>
        <w:rPr>
          <w:rFonts w:ascii="Times" w:hAnsi="Times"/>
        </w:rPr>
      </w:pPr>
    </w:p>
    <w:p w14:paraId="1F9251F9" w14:textId="4B5F8C82" w:rsidR="00445C9E" w:rsidRPr="00445C9E" w:rsidRDefault="00445C9E" w:rsidP="00B519BD">
      <w:pPr>
        <w:rPr>
          <w:rFonts w:ascii="Times" w:hAnsi="Times"/>
        </w:rPr>
      </w:pPr>
    </w:p>
    <w:p w14:paraId="2B9E22E8" w14:textId="77777777" w:rsidR="00445C9E" w:rsidRPr="00445C9E" w:rsidRDefault="00445C9E" w:rsidP="00B519BD">
      <w:pPr>
        <w:rPr>
          <w:rFonts w:ascii="Times" w:hAnsi="Times"/>
        </w:rPr>
      </w:pPr>
    </w:p>
    <w:p w14:paraId="4518CF38" w14:textId="63D26E42" w:rsidR="00D72775" w:rsidRPr="00445C9E" w:rsidRDefault="00D72775" w:rsidP="00B519BD">
      <w:pPr>
        <w:rPr>
          <w:rFonts w:ascii="Times" w:hAnsi="Times"/>
        </w:rPr>
      </w:pPr>
    </w:p>
    <w:p w14:paraId="60252E8D" w14:textId="0122864D" w:rsidR="00D72775" w:rsidRPr="00047795" w:rsidRDefault="00445C9E" w:rsidP="00047795">
      <w:pPr>
        <w:pStyle w:val="ListParagraph"/>
        <w:numPr>
          <w:ilvl w:val="0"/>
          <w:numId w:val="37"/>
        </w:numPr>
        <w:rPr>
          <w:rFonts w:ascii="Times" w:hAnsi="Times"/>
          <w:b/>
          <w:bCs/>
        </w:rPr>
      </w:pPr>
      <w:r w:rsidRPr="00047795">
        <w:rPr>
          <w:rFonts w:ascii="Times" w:hAnsi="Times"/>
          <w:b/>
          <w:bCs/>
        </w:rPr>
        <w:t>Introduction</w:t>
      </w:r>
    </w:p>
    <w:p w14:paraId="3F5C5839" w14:textId="53CCA3F7" w:rsidR="00445C9E" w:rsidRDefault="00445C9E" w:rsidP="00C07B64">
      <w:pPr>
        <w:jc w:val="both"/>
        <w:rPr>
          <w:rFonts w:ascii="Times" w:hAnsi="Times"/>
        </w:rPr>
      </w:pPr>
    </w:p>
    <w:p w14:paraId="3A6E6EB9" w14:textId="4073374E" w:rsidR="00E87F32" w:rsidRDefault="00042BF9" w:rsidP="00C07B64">
      <w:pPr>
        <w:jc w:val="both"/>
        <w:rPr>
          <w:rFonts w:ascii="Times" w:hAnsi="Times"/>
        </w:rPr>
      </w:pPr>
      <w:r>
        <w:rPr>
          <w:rFonts w:ascii="Times" w:hAnsi="Times"/>
        </w:rPr>
        <w:t xml:space="preserve">For company to </w:t>
      </w:r>
      <w:r w:rsidR="008D142B">
        <w:rPr>
          <w:rFonts w:ascii="Times" w:hAnsi="Times"/>
        </w:rPr>
        <w:t xml:space="preserve">run today, data is important. In order to ensure development, information must be reliable and the risk of potential which could lead to the loss of money and reputation minimises. To ensure its continued use, every datacentre needs some kind od security. In fact, certain aspect of security include functionality like power source, environment and more. The outsourcing of datacentre is an appropriate way to ensure that the data is kept in accordance with the best standards and is secured at all levels. ABC company which contains sensitive information in their datacentres, cyber security is very important. Organisation that </w:t>
      </w:r>
      <w:r w:rsidR="00D85C2F">
        <w:rPr>
          <w:rFonts w:ascii="Times" w:hAnsi="Times"/>
        </w:rPr>
        <w:t>uses</w:t>
      </w:r>
      <w:r w:rsidR="008D142B">
        <w:rPr>
          <w:rFonts w:ascii="Times" w:hAnsi="Times"/>
        </w:rPr>
        <w:t xml:space="preserve"> data</w:t>
      </w:r>
      <w:r w:rsidR="00E87F32">
        <w:rPr>
          <w:rFonts w:ascii="Times" w:hAnsi="Times"/>
        </w:rPr>
        <w:t>centres directly or via partner to provide solutions to high rate of cyber-attack must be taken into consideration.</w:t>
      </w:r>
      <w:r w:rsidR="00AA56CA">
        <w:rPr>
          <w:rFonts w:ascii="Times" w:hAnsi="Times"/>
        </w:rPr>
        <w:t xml:space="preserve"> [1]-[</w:t>
      </w:r>
      <w:r w:rsidR="00D72AC0">
        <w:rPr>
          <w:rFonts w:ascii="Times" w:hAnsi="Times"/>
        </w:rPr>
        <w:t>2</w:t>
      </w:r>
      <w:r w:rsidR="00AA56CA">
        <w:rPr>
          <w:rFonts w:ascii="Times" w:hAnsi="Times"/>
        </w:rPr>
        <w:t>]</w:t>
      </w:r>
      <w:r w:rsidR="00E87F32">
        <w:rPr>
          <w:rFonts w:ascii="Times" w:hAnsi="Times"/>
        </w:rPr>
        <w:t xml:space="preserve"> </w:t>
      </w:r>
    </w:p>
    <w:p w14:paraId="563D6B71" w14:textId="0D4FC079" w:rsidR="00D85C2F" w:rsidRDefault="00D85C2F" w:rsidP="00445C9E">
      <w:pPr>
        <w:rPr>
          <w:rFonts w:ascii="Times" w:hAnsi="Times"/>
        </w:rPr>
      </w:pPr>
    </w:p>
    <w:p w14:paraId="547098D1" w14:textId="77777777" w:rsidR="00047795" w:rsidRDefault="00D85C2F" w:rsidP="00C07B64">
      <w:pPr>
        <w:jc w:val="both"/>
        <w:rPr>
          <w:rFonts w:ascii="Times" w:hAnsi="Times"/>
        </w:rPr>
      </w:pPr>
      <w:r w:rsidRPr="00D85C2F">
        <w:rPr>
          <w:rFonts w:ascii="Times" w:hAnsi="Times"/>
        </w:rPr>
        <w:t xml:space="preserve">Due to the various kinds of attacks that develop target user data and compromise data centre resources, network security became an important aspect of data centre security in the last few years. The provider of the data centre service </w:t>
      </w:r>
      <w:r w:rsidR="00C07B64" w:rsidRPr="00D85C2F">
        <w:rPr>
          <w:rFonts w:ascii="Times" w:hAnsi="Times"/>
        </w:rPr>
        <w:t>must</w:t>
      </w:r>
      <w:r w:rsidRPr="00D85C2F">
        <w:rPr>
          <w:rFonts w:ascii="Times" w:hAnsi="Times"/>
        </w:rPr>
        <w:t xml:space="preserve"> guarantee that client data is safe and that attackers </w:t>
      </w:r>
    </w:p>
    <w:p w14:paraId="5EDDB4DD" w14:textId="77777777" w:rsidR="00047795" w:rsidRDefault="00047795" w:rsidP="00C07B64">
      <w:pPr>
        <w:jc w:val="both"/>
        <w:rPr>
          <w:rFonts w:ascii="Times" w:hAnsi="Times"/>
        </w:rPr>
      </w:pPr>
    </w:p>
    <w:p w14:paraId="44B03C1B" w14:textId="77777777" w:rsidR="00047795" w:rsidRDefault="00047795" w:rsidP="00C07B64">
      <w:pPr>
        <w:jc w:val="both"/>
        <w:rPr>
          <w:rFonts w:ascii="Times" w:hAnsi="Times"/>
        </w:rPr>
      </w:pPr>
    </w:p>
    <w:p w14:paraId="411FFCE8" w14:textId="77777777" w:rsidR="00047795" w:rsidRDefault="00047795" w:rsidP="00C07B64">
      <w:pPr>
        <w:jc w:val="both"/>
        <w:rPr>
          <w:rFonts w:ascii="Times" w:hAnsi="Times"/>
        </w:rPr>
      </w:pPr>
    </w:p>
    <w:p w14:paraId="06A11C3D" w14:textId="37FEB2D9" w:rsidR="000F3BFB" w:rsidRDefault="00D85C2F" w:rsidP="00C07B64">
      <w:pPr>
        <w:jc w:val="both"/>
        <w:rPr>
          <w:rFonts w:ascii="Times" w:hAnsi="Times"/>
        </w:rPr>
      </w:pPr>
      <w:r w:rsidRPr="00D85C2F">
        <w:rPr>
          <w:rFonts w:ascii="Times" w:hAnsi="Times"/>
        </w:rPr>
        <w:lastRenderedPageBreak/>
        <w:t>do not jeopardise their security characteristics. Confidentiality, integrity and availability include the security features of data. Privacy ensures authorised data access and includes information such as the pattern of access to data and existential information. Service providers must also ensure that information is not altered to ensure consistency and integrity.</w:t>
      </w:r>
      <w:r w:rsidR="000F3BFB">
        <w:rPr>
          <w:rFonts w:ascii="Times" w:hAnsi="Times"/>
        </w:rPr>
        <w:t xml:space="preserve"> </w:t>
      </w:r>
      <w:r w:rsidR="000F3BFB" w:rsidRPr="000F3BFB">
        <w:rPr>
          <w:rFonts w:ascii="Times" w:hAnsi="Times"/>
        </w:rPr>
        <w:t>Although physical safeguards such as locks, alarm systems, camera and security personnel ensure that all data centres are secured, there are various methods of ensuring data centre security. The architecture of the data centre provides information security. The implementation of these essential building components includes</w:t>
      </w:r>
      <w:r w:rsidR="000F3BFB">
        <w:rPr>
          <w:rFonts w:ascii="Times" w:hAnsi="Times"/>
        </w:rPr>
        <w:t>:</w:t>
      </w:r>
    </w:p>
    <w:p w14:paraId="03B45865" w14:textId="0EA90AED" w:rsidR="000F3BFB" w:rsidRDefault="000F3BFB" w:rsidP="000F3BFB">
      <w:pPr>
        <w:rPr>
          <w:rFonts w:ascii="Times" w:hAnsi="Times"/>
        </w:rPr>
      </w:pPr>
      <w:r>
        <w:rPr>
          <w:rFonts w:ascii="Times" w:hAnsi="Times"/>
        </w:rPr>
        <w:t xml:space="preserve">       1-S</w:t>
      </w:r>
      <w:r w:rsidRPr="000F3BFB">
        <w:rPr>
          <w:rFonts w:ascii="Times" w:hAnsi="Times"/>
        </w:rPr>
        <w:t>ecure data centre architecture</w:t>
      </w:r>
      <w:r>
        <w:rPr>
          <w:rFonts w:ascii="Times" w:hAnsi="Times"/>
        </w:rPr>
        <w:t>.</w:t>
      </w:r>
    </w:p>
    <w:p w14:paraId="196FE51B" w14:textId="0614E9C3" w:rsidR="000F3BFB" w:rsidRDefault="000F3BFB" w:rsidP="000F3BFB">
      <w:pPr>
        <w:rPr>
          <w:rFonts w:ascii="Times" w:hAnsi="Times"/>
        </w:rPr>
      </w:pPr>
      <w:r>
        <w:rPr>
          <w:rFonts w:ascii="Times" w:hAnsi="Times"/>
        </w:rPr>
        <w:t xml:space="preserve">     </w:t>
      </w:r>
      <w:r w:rsidRPr="000F3BFB">
        <w:rPr>
          <w:rFonts w:ascii="Times" w:hAnsi="Times"/>
        </w:rPr>
        <w:t xml:space="preserve"> </w:t>
      </w:r>
      <w:r>
        <w:rPr>
          <w:rFonts w:ascii="Times" w:hAnsi="Times"/>
        </w:rPr>
        <w:t xml:space="preserve"> 2-</w:t>
      </w:r>
      <w:r w:rsidRPr="000F3BFB">
        <w:rPr>
          <w:rFonts w:ascii="Times" w:hAnsi="Times"/>
        </w:rPr>
        <w:t xml:space="preserve">Server </w:t>
      </w:r>
      <w:r>
        <w:rPr>
          <w:rFonts w:ascii="Times" w:hAnsi="Times"/>
        </w:rPr>
        <w:t>Protection.</w:t>
      </w:r>
    </w:p>
    <w:p w14:paraId="0E25FD77" w14:textId="3F1CFF58" w:rsidR="000F3BFB" w:rsidRDefault="000F3BFB" w:rsidP="000F3BFB">
      <w:pPr>
        <w:rPr>
          <w:rFonts w:ascii="Times" w:hAnsi="Times"/>
        </w:rPr>
      </w:pPr>
      <w:r>
        <w:rPr>
          <w:rFonts w:ascii="Times" w:hAnsi="Times"/>
        </w:rPr>
        <w:t xml:space="preserve">     </w:t>
      </w:r>
      <w:r w:rsidRPr="000F3BFB">
        <w:rPr>
          <w:rFonts w:ascii="Times" w:hAnsi="Times"/>
        </w:rPr>
        <w:t xml:space="preserve"> </w:t>
      </w:r>
      <w:r>
        <w:rPr>
          <w:rFonts w:ascii="Times" w:hAnsi="Times"/>
        </w:rPr>
        <w:t xml:space="preserve"> 3-</w:t>
      </w:r>
      <w:r w:rsidRPr="000F3BFB">
        <w:rPr>
          <w:rFonts w:ascii="Times" w:hAnsi="Times"/>
        </w:rPr>
        <w:t xml:space="preserve">data </w:t>
      </w:r>
      <w:r w:rsidRPr="000F3BFB">
        <w:rPr>
          <w:rFonts w:ascii="Times" w:hAnsi="Times"/>
        </w:rPr>
        <w:t>protection.</w:t>
      </w:r>
    </w:p>
    <w:p w14:paraId="1B9AE6ED" w14:textId="567CAC48" w:rsidR="000F3BFB" w:rsidRDefault="000F3BFB" w:rsidP="000F3BFB">
      <w:pPr>
        <w:rPr>
          <w:rFonts w:ascii="Times" w:hAnsi="Times"/>
        </w:rPr>
      </w:pPr>
      <w:r>
        <w:rPr>
          <w:rFonts w:ascii="Times" w:hAnsi="Times"/>
        </w:rPr>
        <w:t xml:space="preserve">       4-</w:t>
      </w:r>
      <w:r w:rsidRPr="000F3BFB">
        <w:rPr>
          <w:rFonts w:ascii="Times" w:hAnsi="Times"/>
        </w:rPr>
        <w:t xml:space="preserve">application and platform </w:t>
      </w:r>
      <w:r w:rsidRPr="000F3BFB">
        <w:rPr>
          <w:rFonts w:ascii="Times" w:hAnsi="Times"/>
        </w:rPr>
        <w:t>protection.</w:t>
      </w:r>
      <w:r w:rsidRPr="000F3BFB">
        <w:rPr>
          <w:rFonts w:ascii="Times" w:hAnsi="Times"/>
        </w:rPr>
        <w:t xml:space="preserve"> </w:t>
      </w:r>
    </w:p>
    <w:p w14:paraId="4F380286" w14:textId="75BBAF09" w:rsidR="000F3BFB" w:rsidRDefault="000F3BFB" w:rsidP="000F3BFB">
      <w:pPr>
        <w:rPr>
          <w:rFonts w:ascii="Times" w:hAnsi="Times"/>
        </w:rPr>
      </w:pPr>
      <w:r>
        <w:rPr>
          <w:rFonts w:ascii="Times" w:hAnsi="Times"/>
        </w:rPr>
        <w:t xml:space="preserve">       5-</w:t>
      </w:r>
      <w:r w:rsidRPr="000F3BFB">
        <w:rPr>
          <w:rFonts w:ascii="Times" w:hAnsi="Times"/>
        </w:rPr>
        <w:t>secure encryption and key management</w:t>
      </w:r>
      <w:r w:rsidR="00411DA9">
        <w:rPr>
          <w:rFonts w:ascii="Times" w:hAnsi="Times"/>
        </w:rPr>
        <w:t>.</w:t>
      </w:r>
      <w:r>
        <w:rPr>
          <w:rFonts w:ascii="Times" w:hAnsi="Times"/>
        </w:rPr>
        <w:t xml:space="preserve">                      </w:t>
      </w:r>
    </w:p>
    <w:p w14:paraId="6C23A1A1" w14:textId="28BC72E2" w:rsidR="00411DA9" w:rsidRDefault="00411DA9" w:rsidP="000F3BFB">
      <w:pPr>
        <w:rPr>
          <w:rFonts w:ascii="Times" w:hAnsi="Times"/>
        </w:rPr>
      </w:pPr>
      <w:r>
        <w:rPr>
          <w:rFonts w:ascii="Times" w:hAnsi="Times"/>
        </w:rPr>
        <w:t xml:space="preserve">       6-Network </w:t>
      </w:r>
      <w:r w:rsidR="00AA56CA">
        <w:rPr>
          <w:rFonts w:ascii="Times" w:hAnsi="Times"/>
        </w:rPr>
        <w:t>Security. [</w:t>
      </w:r>
      <w:r w:rsidR="00D72AC0">
        <w:rPr>
          <w:rFonts w:ascii="Times" w:hAnsi="Times"/>
        </w:rPr>
        <w:t>3</w:t>
      </w:r>
      <w:r w:rsidR="00AA56CA">
        <w:rPr>
          <w:rFonts w:ascii="Times" w:hAnsi="Times"/>
        </w:rPr>
        <w:t>]</w:t>
      </w:r>
    </w:p>
    <w:p w14:paraId="76AB387F" w14:textId="3D22E4BA" w:rsidR="00E87F32" w:rsidRDefault="000F3BFB" w:rsidP="00445C9E">
      <w:pPr>
        <w:rPr>
          <w:rFonts w:ascii="Times" w:hAnsi="Times"/>
        </w:rPr>
      </w:pPr>
      <w:r>
        <w:rPr>
          <w:rFonts w:ascii="Times" w:hAnsi="Times"/>
        </w:rPr>
        <w:t xml:space="preserve"> </w:t>
      </w:r>
    </w:p>
    <w:p w14:paraId="7EAD8A8F" w14:textId="77777777" w:rsidR="000F3BFB" w:rsidRDefault="000F3BFB" w:rsidP="00445C9E">
      <w:pPr>
        <w:rPr>
          <w:rFonts w:ascii="Times" w:hAnsi="Times"/>
        </w:rPr>
      </w:pPr>
    </w:p>
    <w:p w14:paraId="2FF17185" w14:textId="3040D412" w:rsidR="000F3BFB" w:rsidRDefault="000F3BFB" w:rsidP="00047795">
      <w:pPr>
        <w:pStyle w:val="ListParagraph"/>
        <w:numPr>
          <w:ilvl w:val="0"/>
          <w:numId w:val="37"/>
        </w:numPr>
        <w:jc w:val="center"/>
        <w:rPr>
          <w:rFonts w:ascii="Times" w:hAnsi="Times"/>
          <w:b/>
          <w:bCs/>
        </w:rPr>
      </w:pPr>
      <w:r w:rsidRPr="000F3BFB">
        <w:rPr>
          <w:rFonts w:ascii="Times" w:hAnsi="Times"/>
          <w:b/>
          <w:bCs/>
        </w:rPr>
        <w:t xml:space="preserve">Security </w:t>
      </w:r>
      <w:r w:rsidR="00C07B64">
        <w:rPr>
          <w:rFonts w:ascii="Times" w:hAnsi="Times"/>
          <w:b/>
          <w:bCs/>
        </w:rPr>
        <w:t>Policy datacentre</w:t>
      </w:r>
    </w:p>
    <w:p w14:paraId="421484C4" w14:textId="1DF899C8" w:rsidR="00C07B64" w:rsidRDefault="00C07B64" w:rsidP="00C07B64">
      <w:pPr>
        <w:ind w:left="360"/>
        <w:rPr>
          <w:rFonts w:ascii="Times" w:hAnsi="Times"/>
          <w:b/>
          <w:bCs/>
        </w:rPr>
      </w:pPr>
    </w:p>
    <w:p w14:paraId="65304148" w14:textId="6B525CD0" w:rsidR="00C07B64" w:rsidRDefault="00C07B64" w:rsidP="00C07B64">
      <w:pPr>
        <w:ind w:left="360"/>
        <w:jc w:val="both"/>
        <w:rPr>
          <w:rFonts w:ascii="Times" w:hAnsi="Times"/>
        </w:rPr>
      </w:pPr>
      <w:r w:rsidRPr="00C07B64">
        <w:rPr>
          <w:rFonts w:ascii="Times" w:hAnsi="Times"/>
        </w:rPr>
        <w:t xml:space="preserve">A data centre consists of networking and computer groups that process and store information in a central location for </w:t>
      </w:r>
      <w:r>
        <w:rPr>
          <w:rFonts w:ascii="Times" w:hAnsi="Times"/>
        </w:rPr>
        <w:t xml:space="preserve">the </w:t>
      </w:r>
      <w:r w:rsidRPr="00C07B64">
        <w:rPr>
          <w:rFonts w:ascii="Times" w:hAnsi="Times"/>
        </w:rPr>
        <w:t>ABC</w:t>
      </w:r>
      <w:r>
        <w:rPr>
          <w:rFonts w:ascii="Times" w:hAnsi="Times"/>
        </w:rPr>
        <w:t xml:space="preserve"> Ltd</w:t>
      </w:r>
      <w:r w:rsidRPr="00C07B64">
        <w:rPr>
          <w:rFonts w:ascii="Times" w:hAnsi="Times"/>
        </w:rPr>
        <w:t>. In order to maintain this security, companies must use virtual and physical data centre protection systems. Besides protecting the computer assets of the organisation, certain network security measures must be introduced to prevent malware attacks and other threats from entering the data centre.</w:t>
      </w:r>
    </w:p>
    <w:p w14:paraId="51BF76F2" w14:textId="39430498" w:rsidR="00C07B64" w:rsidRDefault="00C07B64" w:rsidP="00C07B64">
      <w:pPr>
        <w:ind w:left="360"/>
        <w:jc w:val="both"/>
        <w:rPr>
          <w:rFonts w:ascii="Times" w:hAnsi="Times"/>
        </w:rPr>
      </w:pPr>
    </w:p>
    <w:p w14:paraId="5B141D86" w14:textId="729DE271" w:rsidR="00C07B64" w:rsidRPr="00047795" w:rsidRDefault="00C07B64" w:rsidP="00047795">
      <w:pPr>
        <w:pStyle w:val="ListParagraph"/>
        <w:numPr>
          <w:ilvl w:val="1"/>
          <w:numId w:val="38"/>
        </w:numPr>
        <w:jc w:val="both"/>
        <w:rPr>
          <w:rFonts w:ascii="Times" w:hAnsi="Times"/>
          <w:b/>
          <w:bCs/>
        </w:rPr>
      </w:pPr>
      <w:r w:rsidRPr="00047795">
        <w:rPr>
          <w:rFonts w:ascii="Times" w:hAnsi="Times"/>
          <w:b/>
          <w:bCs/>
        </w:rPr>
        <w:t>Physical S</w:t>
      </w:r>
      <w:r w:rsidRPr="00047795">
        <w:rPr>
          <w:rFonts w:ascii="Times" w:hAnsi="Times"/>
          <w:b/>
          <w:bCs/>
        </w:rPr>
        <w:t>ecurity</w:t>
      </w:r>
    </w:p>
    <w:p w14:paraId="7ED81CF8" w14:textId="43E6BA34" w:rsidR="00C07B64" w:rsidRDefault="00C07B64" w:rsidP="00C07B64">
      <w:pPr>
        <w:pStyle w:val="ListParagraph"/>
        <w:jc w:val="both"/>
        <w:rPr>
          <w:rFonts w:ascii="Times" w:hAnsi="Times"/>
        </w:rPr>
      </w:pPr>
      <w:r w:rsidRPr="00C07B64">
        <w:rPr>
          <w:rFonts w:ascii="Times" w:hAnsi="Times"/>
        </w:rPr>
        <w:t xml:space="preserve">When constructing a data centre, the primary focus should be on selecting the best location. Certain areas must be avoided because they pose quality and security risks, which can result in service interruptions or complete </w:t>
      </w:r>
      <w:r w:rsidR="00D72AC0" w:rsidRPr="00C07B64">
        <w:rPr>
          <w:rFonts w:ascii="Times" w:hAnsi="Times"/>
        </w:rPr>
        <w:t>failures</w:t>
      </w:r>
      <w:r w:rsidR="00D72AC0">
        <w:rPr>
          <w:rFonts w:ascii="Times" w:hAnsi="Times"/>
        </w:rPr>
        <w:t xml:space="preserve"> [2]</w:t>
      </w:r>
      <w:r w:rsidRPr="00C07B64">
        <w:rPr>
          <w:rFonts w:ascii="Times" w:hAnsi="Times"/>
        </w:rPr>
        <w:t>. These are some examples:</w:t>
      </w:r>
    </w:p>
    <w:p w14:paraId="4C8758A0" w14:textId="1A6565CB" w:rsidR="00C07B64" w:rsidRDefault="00C07B64" w:rsidP="00C07B64">
      <w:pPr>
        <w:pStyle w:val="ListParagraph"/>
        <w:jc w:val="both"/>
        <w:rPr>
          <w:rFonts w:ascii="Times" w:hAnsi="Times"/>
        </w:rPr>
      </w:pPr>
      <w:r>
        <w:rPr>
          <w:rFonts w:ascii="Times" w:hAnsi="Times"/>
        </w:rPr>
        <w:tab/>
      </w:r>
    </w:p>
    <w:p w14:paraId="3EFECA87" w14:textId="625C4764" w:rsidR="00C07B64" w:rsidRDefault="00C07B64" w:rsidP="00C07B64">
      <w:pPr>
        <w:pStyle w:val="ListParagraph"/>
        <w:numPr>
          <w:ilvl w:val="0"/>
          <w:numId w:val="18"/>
        </w:numPr>
        <w:jc w:val="both"/>
        <w:rPr>
          <w:rFonts w:ascii="Times" w:hAnsi="Times"/>
        </w:rPr>
      </w:pPr>
      <w:r w:rsidRPr="00C07B64">
        <w:rPr>
          <w:rFonts w:ascii="Times" w:hAnsi="Times"/>
        </w:rPr>
        <w:t>Zones along earthquake fault lines</w:t>
      </w:r>
    </w:p>
    <w:p w14:paraId="092BB45A" w14:textId="0E856E24" w:rsidR="00C07B64" w:rsidRDefault="00C07B64" w:rsidP="00C07B64">
      <w:pPr>
        <w:pStyle w:val="ListParagraph"/>
        <w:numPr>
          <w:ilvl w:val="0"/>
          <w:numId w:val="18"/>
        </w:numPr>
        <w:jc w:val="both"/>
        <w:rPr>
          <w:rFonts w:ascii="Times" w:hAnsi="Times"/>
        </w:rPr>
      </w:pPr>
      <w:r w:rsidRPr="00C07B64">
        <w:rPr>
          <w:rFonts w:ascii="Times" w:hAnsi="Times"/>
        </w:rPr>
        <w:t>Areas in which storms occur frequently</w:t>
      </w:r>
    </w:p>
    <w:p w14:paraId="2FDF0FC1" w14:textId="7D80D695" w:rsidR="00C07B64" w:rsidRDefault="00C07B64" w:rsidP="00C07B64">
      <w:pPr>
        <w:jc w:val="both"/>
        <w:rPr>
          <w:rFonts w:ascii="Times" w:hAnsi="Times"/>
        </w:rPr>
      </w:pPr>
    </w:p>
    <w:p w14:paraId="52B4FFE6" w14:textId="2ED67840" w:rsidR="00C07B64" w:rsidRPr="00047795" w:rsidRDefault="008E05FE" w:rsidP="00047795">
      <w:pPr>
        <w:pStyle w:val="ListParagraph"/>
        <w:numPr>
          <w:ilvl w:val="1"/>
          <w:numId w:val="38"/>
        </w:numPr>
        <w:jc w:val="both"/>
        <w:rPr>
          <w:rFonts w:ascii="Times" w:hAnsi="Times"/>
          <w:b/>
          <w:bCs/>
        </w:rPr>
      </w:pPr>
      <w:r w:rsidRPr="00047795">
        <w:rPr>
          <w:rFonts w:ascii="Times" w:hAnsi="Times"/>
          <w:b/>
          <w:bCs/>
        </w:rPr>
        <w:t xml:space="preserve"> </w:t>
      </w:r>
      <w:r w:rsidRPr="00047795">
        <w:rPr>
          <w:rFonts w:ascii="Times" w:hAnsi="Times"/>
          <w:b/>
          <w:bCs/>
        </w:rPr>
        <w:t>Security, whether virtual or software</w:t>
      </w:r>
    </w:p>
    <w:p w14:paraId="46D7BB5D" w14:textId="45E411FE" w:rsidR="008E05FE" w:rsidRPr="008E05FE" w:rsidRDefault="008E05FE" w:rsidP="008E05FE">
      <w:pPr>
        <w:pStyle w:val="ListParagraph"/>
        <w:numPr>
          <w:ilvl w:val="0"/>
          <w:numId w:val="19"/>
        </w:numPr>
        <w:jc w:val="both"/>
        <w:rPr>
          <w:rFonts w:ascii="Times" w:hAnsi="Times"/>
          <w:b/>
          <w:bCs/>
        </w:rPr>
      </w:pPr>
      <w:r>
        <w:rPr>
          <w:rFonts w:ascii="Times" w:hAnsi="Times"/>
        </w:rPr>
        <w:t xml:space="preserve">In datacentre technology, virtualisation is common. A company obtains a digital architecture that allow or reproduce </w:t>
      </w:r>
      <w:r>
        <w:rPr>
          <w:rFonts w:ascii="Times" w:hAnsi="Times"/>
        </w:rPr>
        <w:t>its main system virtualisation this allow admin from remote area to manage the entire organisation. More flexibility is provided, even though software would be used to manages the datacentre facilities.</w:t>
      </w:r>
    </w:p>
    <w:p w14:paraId="59931251" w14:textId="4BDE5CA8" w:rsidR="008E05FE" w:rsidRDefault="008E05FE" w:rsidP="008E05FE">
      <w:pPr>
        <w:jc w:val="both"/>
        <w:rPr>
          <w:rFonts w:ascii="Times" w:hAnsi="Times"/>
          <w:b/>
          <w:bCs/>
        </w:rPr>
      </w:pPr>
    </w:p>
    <w:p w14:paraId="2C957019" w14:textId="2DAFB433" w:rsidR="008E05FE" w:rsidRDefault="008E05FE" w:rsidP="00047795">
      <w:pPr>
        <w:pStyle w:val="ListParagraph"/>
        <w:numPr>
          <w:ilvl w:val="1"/>
          <w:numId w:val="38"/>
        </w:numPr>
        <w:jc w:val="both"/>
        <w:rPr>
          <w:rFonts w:ascii="Times" w:hAnsi="Times"/>
          <w:b/>
          <w:bCs/>
        </w:rPr>
      </w:pPr>
      <w:r>
        <w:rPr>
          <w:rFonts w:ascii="Times" w:hAnsi="Times"/>
          <w:b/>
          <w:bCs/>
        </w:rPr>
        <w:t xml:space="preserve"> Multi-Factor Verification</w:t>
      </w:r>
    </w:p>
    <w:p w14:paraId="48A0DD1F" w14:textId="28593B0A" w:rsidR="008E05FE" w:rsidRDefault="0077569E" w:rsidP="0077569E">
      <w:pPr>
        <w:pStyle w:val="ListParagraph"/>
        <w:numPr>
          <w:ilvl w:val="0"/>
          <w:numId w:val="19"/>
        </w:numPr>
        <w:jc w:val="both"/>
        <w:rPr>
          <w:rFonts w:ascii="Times" w:hAnsi="Times"/>
        </w:rPr>
      </w:pPr>
      <w:r>
        <w:rPr>
          <w:rFonts w:ascii="Times" w:hAnsi="Times"/>
        </w:rPr>
        <w:t xml:space="preserve"> ABC can automatically obtain an extra layer of security with multi-factor authenticator, specially since at least two keys’ values are utilised to validate the access. If </w:t>
      </w:r>
      <w:r w:rsidR="0037064A">
        <w:rPr>
          <w:rFonts w:ascii="Times" w:hAnsi="Times"/>
        </w:rPr>
        <w:t>a</w:t>
      </w:r>
      <w:r>
        <w:rPr>
          <w:rFonts w:ascii="Times" w:hAnsi="Times"/>
        </w:rPr>
        <w:t xml:space="preserve"> hacker </w:t>
      </w:r>
      <w:r w:rsidR="0037064A">
        <w:rPr>
          <w:rFonts w:ascii="Times" w:hAnsi="Times"/>
        </w:rPr>
        <w:t>gets</w:t>
      </w:r>
      <w:r>
        <w:rPr>
          <w:rFonts w:ascii="Times" w:hAnsi="Times"/>
        </w:rPr>
        <w:t xml:space="preserve"> the first key, will need to find the second key with within the time login session or an alert will be </w:t>
      </w:r>
      <w:r w:rsidR="0037064A">
        <w:rPr>
          <w:rFonts w:ascii="Times" w:hAnsi="Times"/>
        </w:rPr>
        <w:t>generating</w:t>
      </w:r>
      <w:r w:rsidR="00922852">
        <w:rPr>
          <w:rFonts w:ascii="Times" w:hAnsi="Times"/>
        </w:rPr>
        <w:t>. [4]</w:t>
      </w:r>
      <w:r>
        <w:rPr>
          <w:rFonts w:ascii="Times" w:hAnsi="Times"/>
        </w:rPr>
        <w:t xml:space="preserve"> </w:t>
      </w:r>
    </w:p>
    <w:p w14:paraId="38D570BB" w14:textId="03BF1796" w:rsidR="0077569E" w:rsidRPr="0037064A" w:rsidRDefault="0077569E" w:rsidP="0077569E">
      <w:pPr>
        <w:jc w:val="both"/>
        <w:rPr>
          <w:rFonts w:ascii="Times" w:hAnsi="Times"/>
          <w:b/>
          <w:bCs/>
        </w:rPr>
      </w:pPr>
    </w:p>
    <w:p w14:paraId="06EC1D9E" w14:textId="23CD471A" w:rsidR="008E05FE" w:rsidRDefault="0037064A" w:rsidP="00047795">
      <w:pPr>
        <w:pStyle w:val="ListParagraph"/>
        <w:numPr>
          <w:ilvl w:val="1"/>
          <w:numId w:val="38"/>
        </w:numPr>
        <w:jc w:val="both"/>
        <w:rPr>
          <w:rFonts w:ascii="Times" w:hAnsi="Times"/>
          <w:b/>
          <w:bCs/>
        </w:rPr>
      </w:pPr>
      <w:r>
        <w:rPr>
          <w:rFonts w:ascii="Times" w:hAnsi="Times"/>
          <w:b/>
          <w:bCs/>
        </w:rPr>
        <w:t>Redundancy</w:t>
      </w:r>
    </w:p>
    <w:p w14:paraId="21590611" w14:textId="76174F81" w:rsidR="0037064A" w:rsidRPr="0037064A" w:rsidRDefault="0037064A" w:rsidP="0037064A">
      <w:pPr>
        <w:pStyle w:val="ListParagraph"/>
        <w:numPr>
          <w:ilvl w:val="0"/>
          <w:numId w:val="19"/>
        </w:numPr>
        <w:jc w:val="both"/>
        <w:rPr>
          <w:rFonts w:ascii="Times" w:hAnsi="Times"/>
          <w:b/>
          <w:bCs/>
        </w:rPr>
      </w:pPr>
      <w:r>
        <w:rPr>
          <w:rFonts w:ascii="Times" w:hAnsi="Times"/>
        </w:rPr>
        <w:t>Redundancy is the main part of the resilience of datacentre. If redundant elements are configured when there is any failover, other components will take the ownership and carry on the system.</w:t>
      </w:r>
      <w:r w:rsidR="00922852">
        <w:rPr>
          <w:rFonts w:ascii="Times" w:hAnsi="Times"/>
        </w:rPr>
        <w:t>[4]</w:t>
      </w:r>
    </w:p>
    <w:p w14:paraId="704C7140" w14:textId="7F89323B" w:rsidR="0037064A" w:rsidRDefault="0037064A" w:rsidP="0037064A">
      <w:pPr>
        <w:jc w:val="both"/>
        <w:rPr>
          <w:rFonts w:ascii="Times" w:hAnsi="Times"/>
          <w:b/>
          <w:bCs/>
        </w:rPr>
      </w:pPr>
    </w:p>
    <w:p w14:paraId="4D590622" w14:textId="77777777" w:rsidR="00B070A5" w:rsidRDefault="00B070A5" w:rsidP="0037064A">
      <w:pPr>
        <w:jc w:val="both"/>
        <w:rPr>
          <w:rFonts w:ascii="Times" w:hAnsi="Times"/>
          <w:b/>
          <w:bCs/>
        </w:rPr>
      </w:pPr>
    </w:p>
    <w:p w14:paraId="24936C25" w14:textId="4DA29228" w:rsidR="0037064A" w:rsidRPr="0037064A" w:rsidRDefault="0037064A" w:rsidP="00047795">
      <w:pPr>
        <w:pStyle w:val="ListParagraph"/>
        <w:numPr>
          <w:ilvl w:val="0"/>
          <w:numId w:val="38"/>
        </w:numPr>
        <w:jc w:val="center"/>
        <w:rPr>
          <w:rFonts w:ascii="Times" w:hAnsi="Times"/>
          <w:b/>
          <w:bCs/>
        </w:rPr>
      </w:pPr>
      <w:r w:rsidRPr="0037064A">
        <w:rPr>
          <w:rFonts w:ascii="Times" w:hAnsi="Times"/>
          <w:b/>
          <w:bCs/>
        </w:rPr>
        <w:t>Type of Threat</w:t>
      </w:r>
    </w:p>
    <w:p w14:paraId="5AA65103" w14:textId="092260E6" w:rsidR="008E05FE" w:rsidRPr="008E05FE" w:rsidRDefault="008E05FE" w:rsidP="008E05FE">
      <w:pPr>
        <w:jc w:val="both"/>
        <w:rPr>
          <w:rFonts w:ascii="Times" w:hAnsi="Times"/>
          <w:b/>
          <w:bCs/>
        </w:rPr>
      </w:pPr>
      <w:r w:rsidRPr="008E05FE">
        <w:rPr>
          <w:rFonts w:ascii="Times" w:hAnsi="Times"/>
        </w:rPr>
        <w:t xml:space="preserve">  </w:t>
      </w:r>
    </w:p>
    <w:p w14:paraId="230488C6" w14:textId="77777777" w:rsidR="00D85C2F" w:rsidRDefault="00D85C2F" w:rsidP="00445C9E">
      <w:pPr>
        <w:rPr>
          <w:rFonts w:ascii="Times" w:hAnsi="Times"/>
        </w:rPr>
      </w:pPr>
    </w:p>
    <w:p w14:paraId="1E29B772" w14:textId="18241F8D" w:rsidR="008D142B" w:rsidRDefault="00123250" w:rsidP="00445C9E">
      <w:pPr>
        <w:rPr>
          <w:rFonts w:ascii="Times" w:hAnsi="Times"/>
        </w:rPr>
      </w:pPr>
      <w:r>
        <w:rPr>
          <w:rFonts w:ascii="Times" w:hAnsi="Times"/>
        </w:rPr>
        <w:t>There are countless threats to a datacentre. My-SQL injection and cross scripting may make the customer’s apps running on servers vulnerable. While various kind of DDOS hacks arise, secure datacentre perimeter is important and safe coding practise is important as application running on servers. Below are some threats to datacentre and cloud infrastructure.</w:t>
      </w:r>
      <w:r w:rsidR="00922852">
        <w:rPr>
          <w:rFonts w:ascii="Times" w:hAnsi="Times"/>
        </w:rPr>
        <w:t xml:space="preserve"> [5]</w:t>
      </w:r>
    </w:p>
    <w:p w14:paraId="471325F2" w14:textId="44A3852A" w:rsidR="00123250" w:rsidRDefault="00123250" w:rsidP="00445C9E">
      <w:pPr>
        <w:rPr>
          <w:rFonts w:ascii="Times" w:hAnsi="Times"/>
        </w:rPr>
      </w:pPr>
    </w:p>
    <w:p w14:paraId="3617BBD3" w14:textId="20F961A6" w:rsidR="00123250" w:rsidRDefault="00123250" w:rsidP="00123250">
      <w:pPr>
        <w:rPr>
          <w:rStyle w:val="Strong"/>
          <w:rFonts w:ascii="Roboto" w:hAnsi="Roboto"/>
          <w:color w:val="212529"/>
          <w:spacing w:val="-4"/>
          <w:sz w:val="21"/>
          <w:szCs w:val="21"/>
        </w:rPr>
      </w:pPr>
      <w:r>
        <w:rPr>
          <w:rStyle w:val="Strong"/>
          <w:rFonts w:ascii="Roboto" w:hAnsi="Roboto"/>
          <w:color w:val="212529"/>
          <w:spacing w:val="-4"/>
          <w:sz w:val="21"/>
          <w:szCs w:val="21"/>
        </w:rPr>
        <w:t>DDoS attacks</w:t>
      </w:r>
    </w:p>
    <w:p w14:paraId="1A23DA86" w14:textId="77777777" w:rsidR="00412278" w:rsidRDefault="00412278" w:rsidP="00EA7EC1">
      <w:pPr>
        <w:jc w:val="both"/>
        <w:rPr>
          <w:rStyle w:val="Strong"/>
          <w:rFonts w:ascii="Roboto" w:hAnsi="Roboto"/>
          <w:color w:val="212529"/>
          <w:spacing w:val="-4"/>
          <w:sz w:val="21"/>
          <w:szCs w:val="21"/>
        </w:rPr>
      </w:pPr>
    </w:p>
    <w:p w14:paraId="7A10E7B0" w14:textId="5EBC645E" w:rsidR="00412278" w:rsidRDefault="00412278" w:rsidP="00EA7EC1">
      <w:pPr>
        <w:ind w:firstLine="720"/>
        <w:jc w:val="both"/>
        <w:rPr>
          <w:rStyle w:val="Strong"/>
          <w:rFonts w:ascii="Roboto" w:hAnsi="Roboto"/>
          <w:b w:val="0"/>
          <w:bCs w:val="0"/>
          <w:color w:val="212529"/>
          <w:spacing w:val="-4"/>
          <w:sz w:val="21"/>
          <w:szCs w:val="21"/>
        </w:rPr>
      </w:pPr>
      <w:r w:rsidRPr="00412278">
        <w:rPr>
          <w:rStyle w:val="Strong"/>
          <w:rFonts w:ascii="Roboto" w:hAnsi="Roboto"/>
          <w:b w:val="0"/>
          <w:bCs w:val="0"/>
          <w:color w:val="212529"/>
          <w:spacing w:val="-4"/>
          <w:sz w:val="21"/>
          <w:szCs w:val="21"/>
        </w:rPr>
        <w:t>Distributed Denial of Service (DDoS)</w:t>
      </w:r>
      <w:r>
        <w:rPr>
          <w:rStyle w:val="Strong"/>
          <w:rFonts w:ascii="Roboto" w:hAnsi="Roboto"/>
          <w:b w:val="0"/>
          <w:bCs w:val="0"/>
          <w:color w:val="212529"/>
          <w:spacing w:val="-4"/>
          <w:sz w:val="21"/>
          <w:szCs w:val="21"/>
        </w:rPr>
        <w:t xml:space="preserve"> pose an </w:t>
      </w:r>
    </w:p>
    <w:p w14:paraId="65FD9F9D" w14:textId="660FE0F0" w:rsidR="00412278" w:rsidRDefault="00412278" w:rsidP="00EA7EC1">
      <w:pPr>
        <w:ind w:firstLine="720"/>
        <w:jc w:val="both"/>
        <w:rPr>
          <w:rStyle w:val="Strong"/>
          <w:rFonts w:ascii="Roboto" w:hAnsi="Roboto"/>
          <w:b w:val="0"/>
          <w:bCs w:val="0"/>
          <w:color w:val="212529"/>
          <w:spacing w:val="-4"/>
          <w:sz w:val="21"/>
          <w:szCs w:val="21"/>
        </w:rPr>
      </w:pPr>
      <w:r>
        <w:rPr>
          <w:rStyle w:val="Strong"/>
          <w:rFonts w:ascii="Roboto" w:hAnsi="Roboto"/>
          <w:b w:val="0"/>
          <w:bCs w:val="0"/>
          <w:color w:val="212529"/>
          <w:spacing w:val="-4"/>
          <w:sz w:val="21"/>
          <w:szCs w:val="21"/>
        </w:rPr>
        <w:t xml:space="preserve">Immediate and direct threat to the uptime of </w:t>
      </w:r>
    </w:p>
    <w:p w14:paraId="6D20A7E2" w14:textId="311FC728" w:rsidR="00EA7EC1" w:rsidRDefault="00412278" w:rsidP="00EA7EC1">
      <w:pPr>
        <w:ind w:left="720"/>
        <w:jc w:val="both"/>
        <w:rPr>
          <w:rStyle w:val="Strong"/>
          <w:rFonts w:ascii="Roboto" w:hAnsi="Roboto"/>
          <w:b w:val="0"/>
          <w:bCs w:val="0"/>
          <w:color w:val="212529"/>
          <w:spacing w:val="-4"/>
          <w:sz w:val="21"/>
          <w:szCs w:val="21"/>
        </w:rPr>
      </w:pPr>
      <w:r>
        <w:rPr>
          <w:rStyle w:val="Strong"/>
          <w:rFonts w:ascii="Roboto" w:hAnsi="Roboto"/>
          <w:b w:val="0"/>
          <w:bCs w:val="0"/>
          <w:color w:val="212529"/>
          <w:spacing w:val="-4"/>
          <w:sz w:val="21"/>
          <w:szCs w:val="21"/>
        </w:rPr>
        <w:t>The datacentre. Those kinds of attack</w:t>
      </w:r>
      <w:r w:rsidR="00EA7EC1">
        <w:rPr>
          <w:rStyle w:val="Strong"/>
          <w:rFonts w:ascii="Roboto" w:hAnsi="Roboto"/>
          <w:b w:val="0"/>
          <w:bCs w:val="0"/>
          <w:color w:val="212529"/>
          <w:spacing w:val="-4"/>
          <w:sz w:val="21"/>
          <w:szCs w:val="21"/>
        </w:rPr>
        <w:t xml:space="preserve"> still arise</w:t>
      </w:r>
      <w:r>
        <w:rPr>
          <w:rStyle w:val="Strong"/>
          <w:rFonts w:ascii="Roboto" w:hAnsi="Roboto"/>
          <w:b w:val="0"/>
          <w:bCs w:val="0"/>
          <w:color w:val="212529"/>
          <w:spacing w:val="-4"/>
          <w:sz w:val="21"/>
          <w:szCs w:val="21"/>
        </w:rPr>
        <w:t xml:space="preserve"> as IOT devices aren’t secure enough</w:t>
      </w:r>
      <w:r w:rsidR="00EA7EC1">
        <w:rPr>
          <w:rStyle w:val="Strong"/>
          <w:rFonts w:ascii="Roboto" w:hAnsi="Roboto"/>
          <w:b w:val="0"/>
          <w:bCs w:val="0"/>
          <w:color w:val="212529"/>
          <w:spacing w:val="-4"/>
          <w:sz w:val="21"/>
          <w:szCs w:val="21"/>
        </w:rPr>
        <w:t>, hackers have more opportunities to exploit them by building huge botnet to release them.</w:t>
      </w:r>
      <w:r w:rsidR="00922852">
        <w:rPr>
          <w:rStyle w:val="Strong"/>
          <w:rFonts w:ascii="Roboto" w:hAnsi="Roboto"/>
          <w:b w:val="0"/>
          <w:bCs w:val="0"/>
          <w:color w:val="212529"/>
          <w:spacing w:val="-4"/>
          <w:sz w:val="21"/>
          <w:szCs w:val="21"/>
        </w:rPr>
        <w:t xml:space="preserve"> [5]-[6]</w:t>
      </w:r>
    </w:p>
    <w:p w14:paraId="3CF432AF" w14:textId="77777777" w:rsidR="00EA7EC1" w:rsidRDefault="00EA7EC1" w:rsidP="00EA7EC1">
      <w:pPr>
        <w:rPr>
          <w:rStyle w:val="Strong"/>
          <w:rFonts w:ascii="Roboto" w:hAnsi="Roboto"/>
          <w:b w:val="0"/>
          <w:bCs w:val="0"/>
          <w:color w:val="212529"/>
          <w:spacing w:val="-4"/>
          <w:sz w:val="21"/>
          <w:szCs w:val="21"/>
        </w:rPr>
      </w:pPr>
    </w:p>
    <w:p w14:paraId="0897454B" w14:textId="7F49317F" w:rsidR="00EA7EC1" w:rsidRDefault="00EA7EC1" w:rsidP="00EA7EC1">
      <w:pPr>
        <w:rPr>
          <w:rStyle w:val="Strong"/>
          <w:rFonts w:ascii="Roboto" w:hAnsi="Roboto"/>
          <w:color w:val="212529"/>
          <w:spacing w:val="-4"/>
          <w:sz w:val="21"/>
          <w:szCs w:val="21"/>
        </w:rPr>
      </w:pPr>
      <w:r w:rsidRPr="00EA7EC1">
        <w:rPr>
          <w:rStyle w:val="Strong"/>
          <w:rFonts w:ascii="Roboto" w:hAnsi="Roboto"/>
          <w:color w:val="212529"/>
          <w:spacing w:val="-4"/>
          <w:sz w:val="21"/>
          <w:szCs w:val="21"/>
        </w:rPr>
        <w:t>Ransomware</w:t>
      </w:r>
    </w:p>
    <w:p w14:paraId="35FCD1BE" w14:textId="7B405F3F" w:rsidR="00EA7EC1" w:rsidRDefault="00EA7EC1" w:rsidP="00EA7EC1">
      <w:pPr>
        <w:rPr>
          <w:rStyle w:val="Strong"/>
          <w:rFonts w:ascii="Roboto" w:hAnsi="Roboto"/>
          <w:b w:val="0"/>
          <w:bCs w:val="0"/>
          <w:color w:val="212529"/>
          <w:spacing w:val="-4"/>
          <w:sz w:val="21"/>
          <w:szCs w:val="21"/>
        </w:rPr>
      </w:pPr>
      <w:r>
        <w:rPr>
          <w:rStyle w:val="Strong"/>
          <w:rFonts w:ascii="Roboto" w:hAnsi="Roboto"/>
          <w:color w:val="212529"/>
          <w:spacing w:val="-4"/>
          <w:sz w:val="21"/>
          <w:szCs w:val="21"/>
        </w:rPr>
        <w:tab/>
      </w:r>
      <w:r>
        <w:rPr>
          <w:rStyle w:val="Strong"/>
          <w:rFonts w:ascii="Roboto" w:hAnsi="Roboto"/>
          <w:b w:val="0"/>
          <w:bCs w:val="0"/>
          <w:color w:val="212529"/>
          <w:spacing w:val="-4"/>
          <w:sz w:val="21"/>
          <w:szCs w:val="21"/>
        </w:rPr>
        <w:t xml:space="preserve">That kind of attack not only could seriously </w:t>
      </w:r>
      <w:r>
        <w:rPr>
          <w:rStyle w:val="Strong"/>
          <w:rFonts w:ascii="Roboto" w:hAnsi="Roboto"/>
          <w:b w:val="0"/>
          <w:bCs w:val="0"/>
          <w:color w:val="212529"/>
          <w:spacing w:val="-4"/>
          <w:sz w:val="21"/>
          <w:szCs w:val="21"/>
        </w:rPr>
        <w:tab/>
        <w:t xml:space="preserve">harm customer data on servers of a provider </w:t>
      </w:r>
    </w:p>
    <w:p w14:paraId="6F92EF97" w14:textId="66B2650D" w:rsidR="00EA7EC1" w:rsidRDefault="00EA7EC1" w:rsidP="00EA7EC1">
      <w:pPr>
        <w:rPr>
          <w:rStyle w:val="Strong"/>
          <w:rFonts w:ascii="Roboto" w:hAnsi="Roboto"/>
          <w:b w:val="0"/>
          <w:bCs w:val="0"/>
          <w:color w:val="212529"/>
          <w:spacing w:val="-4"/>
          <w:sz w:val="21"/>
          <w:szCs w:val="21"/>
        </w:rPr>
      </w:pPr>
      <w:r>
        <w:rPr>
          <w:rStyle w:val="Strong"/>
          <w:rFonts w:ascii="Roboto" w:hAnsi="Roboto"/>
          <w:b w:val="0"/>
          <w:bCs w:val="0"/>
          <w:color w:val="212529"/>
          <w:spacing w:val="-4"/>
          <w:sz w:val="21"/>
          <w:szCs w:val="21"/>
        </w:rPr>
        <w:tab/>
        <w:t xml:space="preserve">But could compromise </w:t>
      </w:r>
      <w:r w:rsidR="00B070A5">
        <w:rPr>
          <w:rStyle w:val="Strong"/>
          <w:rFonts w:ascii="Roboto" w:hAnsi="Roboto"/>
          <w:b w:val="0"/>
          <w:bCs w:val="0"/>
          <w:color w:val="212529"/>
          <w:spacing w:val="-4"/>
          <w:sz w:val="21"/>
          <w:szCs w:val="21"/>
        </w:rPr>
        <w:t xml:space="preserve">confidentiality in that </w:t>
      </w:r>
    </w:p>
    <w:p w14:paraId="2D54030D" w14:textId="4721A890" w:rsidR="00B070A5" w:rsidRDefault="00B070A5" w:rsidP="00EA7EC1">
      <w:pPr>
        <w:rPr>
          <w:rStyle w:val="Strong"/>
          <w:rFonts w:ascii="Roboto" w:hAnsi="Roboto"/>
          <w:b w:val="0"/>
          <w:bCs w:val="0"/>
          <w:color w:val="212529"/>
          <w:spacing w:val="-4"/>
          <w:sz w:val="21"/>
          <w:szCs w:val="21"/>
        </w:rPr>
      </w:pPr>
      <w:r>
        <w:rPr>
          <w:rStyle w:val="Strong"/>
          <w:rFonts w:ascii="Roboto" w:hAnsi="Roboto"/>
          <w:b w:val="0"/>
          <w:bCs w:val="0"/>
          <w:color w:val="212529"/>
          <w:spacing w:val="-4"/>
          <w:sz w:val="21"/>
          <w:szCs w:val="21"/>
        </w:rPr>
        <w:tab/>
        <w:t xml:space="preserve">Service. Data might be at risk to be share but </w:t>
      </w:r>
    </w:p>
    <w:p w14:paraId="714C8210" w14:textId="7FBCE515" w:rsidR="00B070A5" w:rsidRDefault="00B070A5" w:rsidP="00EA7EC1">
      <w:pPr>
        <w:rPr>
          <w:rStyle w:val="Strong"/>
          <w:rFonts w:ascii="Roboto" w:hAnsi="Roboto"/>
          <w:b w:val="0"/>
          <w:bCs w:val="0"/>
          <w:color w:val="212529"/>
          <w:spacing w:val="-4"/>
          <w:sz w:val="21"/>
          <w:szCs w:val="21"/>
        </w:rPr>
      </w:pPr>
      <w:r>
        <w:rPr>
          <w:rStyle w:val="Strong"/>
          <w:rFonts w:ascii="Roboto" w:hAnsi="Roboto"/>
          <w:b w:val="0"/>
          <w:bCs w:val="0"/>
          <w:color w:val="212529"/>
          <w:spacing w:val="-4"/>
          <w:sz w:val="21"/>
          <w:szCs w:val="21"/>
        </w:rPr>
        <w:tab/>
        <w:t xml:space="preserve">It can constantly being change and its integrity </w:t>
      </w:r>
    </w:p>
    <w:p w14:paraId="0CAD44B4" w14:textId="54761E32" w:rsidR="00B070A5" w:rsidRPr="00EA7EC1" w:rsidRDefault="00B070A5" w:rsidP="00EA7EC1">
      <w:pPr>
        <w:rPr>
          <w:rStyle w:val="Strong"/>
          <w:rFonts w:ascii="Roboto" w:hAnsi="Roboto"/>
          <w:b w:val="0"/>
          <w:bCs w:val="0"/>
          <w:color w:val="212529"/>
          <w:spacing w:val="-4"/>
          <w:sz w:val="21"/>
          <w:szCs w:val="21"/>
        </w:rPr>
      </w:pPr>
      <w:r>
        <w:rPr>
          <w:rStyle w:val="Strong"/>
          <w:rFonts w:ascii="Roboto" w:hAnsi="Roboto"/>
          <w:b w:val="0"/>
          <w:bCs w:val="0"/>
          <w:color w:val="212529"/>
          <w:spacing w:val="-4"/>
          <w:sz w:val="21"/>
          <w:szCs w:val="21"/>
        </w:rPr>
        <w:tab/>
        <w:t xml:space="preserve">Is threatened. </w:t>
      </w:r>
      <w:r w:rsidR="00922852">
        <w:rPr>
          <w:rStyle w:val="Strong"/>
          <w:rFonts w:ascii="Roboto" w:hAnsi="Roboto"/>
          <w:b w:val="0"/>
          <w:bCs w:val="0"/>
          <w:color w:val="212529"/>
          <w:spacing w:val="-4"/>
          <w:sz w:val="21"/>
          <w:szCs w:val="21"/>
        </w:rPr>
        <w:t>[6]</w:t>
      </w:r>
    </w:p>
    <w:p w14:paraId="65AD04D9" w14:textId="0AA2BCAA" w:rsidR="00EA7EC1" w:rsidRDefault="00EA7EC1" w:rsidP="00EA7EC1">
      <w:pPr>
        <w:jc w:val="both"/>
        <w:rPr>
          <w:rFonts w:ascii="Roboto" w:hAnsi="Roboto"/>
          <w:color w:val="212529"/>
          <w:spacing w:val="-4"/>
          <w:sz w:val="21"/>
          <w:szCs w:val="21"/>
        </w:rPr>
      </w:pPr>
    </w:p>
    <w:p w14:paraId="202C6EE5" w14:textId="6B4D1433" w:rsidR="00B070A5" w:rsidRDefault="00B070A5" w:rsidP="00EA7EC1">
      <w:pPr>
        <w:jc w:val="both"/>
        <w:rPr>
          <w:rFonts w:ascii="Roboto" w:hAnsi="Roboto"/>
          <w:b/>
          <w:bCs/>
          <w:color w:val="212529"/>
          <w:spacing w:val="-4"/>
          <w:sz w:val="21"/>
          <w:szCs w:val="21"/>
        </w:rPr>
      </w:pPr>
      <w:r w:rsidRPr="00B070A5">
        <w:rPr>
          <w:rFonts w:ascii="Roboto" w:hAnsi="Roboto"/>
          <w:b/>
          <w:bCs/>
          <w:color w:val="212529"/>
          <w:spacing w:val="-4"/>
          <w:sz w:val="21"/>
          <w:szCs w:val="21"/>
        </w:rPr>
        <w:t>External access</w:t>
      </w:r>
    </w:p>
    <w:p w14:paraId="070CDE2B" w14:textId="6313EF4B" w:rsidR="00B070A5" w:rsidRDefault="00B070A5" w:rsidP="00EA7EC1">
      <w:pPr>
        <w:jc w:val="both"/>
        <w:rPr>
          <w:rFonts w:ascii="Roboto" w:hAnsi="Roboto"/>
          <w:color w:val="212529"/>
          <w:spacing w:val="-4"/>
          <w:sz w:val="21"/>
          <w:szCs w:val="21"/>
        </w:rPr>
      </w:pPr>
      <w:r>
        <w:rPr>
          <w:rFonts w:ascii="Roboto" w:hAnsi="Roboto"/>
          <w:b/>
          <w:bCs/>
          <w:color w:val="212529"/>
          <w:spacing w:val="-4"/>
          <w:sz w:val="21"/>
          <w:szCs w:val="21"/>
        </w:rPr>
        <w:tab/>
      </w:r>
      <w:r w:rsidRPr="00B070A5">
        <w:rPr>
          <w:rFonts w:ascii="Roboto" w:hAnsi="Roboto"/>
          <w:color w:val="212529"/>
          <w:spacing w:val="-4"/>
          <w:sz w:val="21"/>
          <w:szCs w:val="21"/>
        </w:rPr>
        <w:t xml:space="preserve">External access, such as cloud security </w:t>
      </w:r>
      <w:r>
        <w:rPr>
          <w:rFonts w:ascii="Roboto" w:hAnsi="Roboto"/>
          <w:color w:val="212529"/>
          <w:spacing w:val="-4"/>
          <w:sz w:val="21"/>
          <w:szCs w:val="21"/>
        </w:rPr>
        <w:t xml:space="preserve">broker </w:t>
      </w:r>
      <w:r>
        <w:rPr>
          <w:rFonts w:ascii="Roboto" w:hAnsi="Roboto"/>
          <w:color w:val="212529"/>
          <w:spacing w:val="-4"/>
          <w:sz w:val="21"/>
          <w:szCs w:val="21"/>
        </w:rPr>
        <w:tab/>
        <w:t xml:space="preserve">access or external DNS servers, can often be </w:t>
      </w:r>
      <w:r>
        <w:rPr>
          <w:rFonts w:ascii="Roboto" w:hAnsi="Roboto"/>
          <w:color w:val="212529"/>
          <w:spacing w:val="-4"/>
          <w:sz w:val="21"/>
          <w:szCs w:val="21"/>
        </w:rPr>
        <w:tab/>
        <w:t xml:space="preserve">overlooked when it comes to datacentre </w:t>
      </w:r>
      <w:r>
        <w:rPr>
          <w:rFonts w:ascii="Roboto" w:hAnsi="Roboto"/>
          <w:color w:val="212529"/>
          <w:spacing w:val="-4"/>
          <w:sz w:val="21"/>
          <w:szCs w:val="21"/>
        </w:rPr>
        <w:tab/>
        <w:t>security management.</w:t>
      </w:r>
      <w:r w:rsidR="00922852">
        <w:rPr>
          <w:rFonts w:ascii="Roboto" w:hAnsi="Roboto"/>
          <w:color w:val="212529"/>
          <w:spacing w:val="-4"/>
          <w:sz w:val="21"/>
          <w:szCs w:val="21"/>
        </w:rPr>
        <w:t>[5]</w:t>
      </w:r>
    </w:p>
    <w:p w14:paraId="4D43A56E" w14:textId="372E56E9" w:rsidR="00B070A5" w:rsidRDefault="00B070A5" w:rsidP="00EA7EC1">
      <w:pPr>
        <w:jc w:val="both"/>
        <w:rPr>
          <w:rFonts w:ascii="Roboto" w:hAnsi="Roboto"/>
          <w:color w:val="212529"/>
          <w:spacing w:val="-4"/>
          <w:sz w:val="21"/>
          <w:szCs w:val="21"/>
        </w:rPr>
      </w:pPr>
    </w:p>
    <w:p w14:paraId="07C8FC58" w14:textId="44856B53" w:rsidR="00B070A5" w:rsidRPr="00B070A5" w:rsidRDefault="00B070A5" w:rsidP="00B070A5">
      <w:pPr>
        <w:jc w:val="center"/>
        <w:rPr>
          <w:rFonts w:ascii="Roboto" w:hAnsi="Roboto"/>
          <w:b/>
          <w:bCs/>
          <w:color w:val="212529"/>
          <w:spacing w:val="-4"/>
          <w:sz w:val="21"/>
          <w:szCs w:val="21"/>
        </w:rPr>
      </w:pPr>
    </w:p>
    <w:p w14:paraId="2CBCB14D" w14:textId="31CB126B" w:rsidR="002C00E8" w:rsidRDefault="002C00E8" w:rsidP="00047795">
      <w:pPr>
        <w:pStyle w:val="ListParagraph"/>
        <w:numPr>
          <w:ilvl w:val="0"/>
          <w:numId w:val="38"/>
        </w:numPr>
        <w:jc w:val="center"/>
        <w:rPr>
          <w:rFonts w:ascii="Roboto" w:hAnsi="Roboto"/>
          <w:b/>
          <w:bCs/>
          <w:color w:val="212529"/>
          <w:spacing w:val="-4"/>
          <w:sz w:val="21"/>
          <w:szCs w:val="21"/>
        </w:rPr>
      </w:pPr>
      <w:r w:rsidRPr="002C00E8">
        <w:rPr>
          <w:rFonts w:ascii="Roboto" w:hAnsi="Roboto"/>
          <w:b/>
          <w:bCs/>
          <w:color w:val="212529"/>
          <w:spacing w:val="-4"/>
          <w:sz w:val="21"/>
          <w:szCs w:val="21"/>
        </w:rPr>
        <w:t xml:space="preserve">Storage Area </w:t>
      </w:r>
      <w:r w:rsidRPr="002C00E8">
        <w:rPr>
          <w:rFonts w:ascii="Roboto" w:hAnsi="Roboto"/>
          <w:b/>
          <w:bCs/>
          <w:color w:val="212529"/>
          <w:spacing w:val="-4"/>
          <w:sz w:val="21"/>
          <w:szCs w:val="21"/>
        </w:rPr>
        <w:t>Network (SAN)</w:t>
      </w:r>
    </w:p>
    <w:p w14:paraId="568E6870" w14:textId="6549B4F3" w:rsidR="002C00E8" w:rsidRDefault="002C00E8" w:rsidP="002C00E8">
      <w:pPr>
        <w:pStyle w:val="ListParagraph"/>
        <w:rPr>
          <w:rFonts w:ascii="Roboto" w:hAnsi="Roboto"/>
          <w:color w:val="212529"/>
          <w:spacing w:val="-4"/>
          <w:sz w:val="21"/>
          <w:szCs w:val="21"/>
        </w:rPr>
      </w:pPr>
    </w:p>
    <w:p w14:paraId="5E7D5677" w14:textId="36202181" w:rsidR="0096359D" w:rsidRDefault="0096359D" w:rsidP="0096359D">
      <w:pPr>
        <w:pStyle w:val="ListParagraph"/>
        <w:jc w:val="both"/>
        <w:rPr>
          <w:rFonts w:ascii="Roboto" w:hAnsi="Roboto"/>
          <w:color w:val="212529"/>
          <w:spacing w:val="-4"/>
          <w:sz w:val="21"/>
          <w:szCs w:val="21"/>
        </w:rPr>
      </w:pPr>
      <w:r>
        <w:rPr>
          <w:rFonts w:ascii="Roboto" w:hAnsi="Roboto"/>
          <w:color w:val="212529"/>
          <w:spacing w:val="-4"/>
          <w:sz w:val="21"/>
          <w:szCs w:val="21"/>
        </w:rPr>
        <w:t xml:space="preserve">Storage is a major health and productivity aspect of a company. With the suitable storage management architecture company can optimise server performance, refine data management, backup, improve applicability and prepare for disasters using </w:t>
      </w:r>
      <w:r w:rsidR="00C4144A">
        <w:rPr>
          <w:rFonts w:ascii="Roboto" w:hAnsi="Roboto"/>
          <w:color w:val="212529"/>
          <w:spacing w:val="-4"/>
          <w:sz w:val="21"/>
          <w:szCs w:val="21"/>
        </w:rPr>
        <w:t>good storage management solution.</w:t>
      </w:r>
      <w:r>
        <w:rPr>
          <w:rFonts w:ascii="Roboto" w:hAnsi="Roboto"/>
          <w:color w:val="212529"/>
          <w:spacing w:val="-4"/>
          <w:sz w:val="21"/>
          <w:szCs w:val="21"/>
        </w:rPr>
        <w:t xml:space="preserve"> </w:t>
      </w:r>
      <w:r w:rsidR="00922852">
        <w:rPr>
          <w:rFonts w:ascii="Roboto" w:hAnsi="Roboto"/>
          <w:color w:val="212529"/>
          <w:spacing w:val="-4"/>
          <w:sz w:val="21"/>
          <w:szCs w:val="21"/>
        </w:rPr>
        <w:t>[7]</w:t>
      </w:r>
    </w:p>
    <w:p w14:paraId="3E32C906" w14:textId="3D56B85B" w:rsidR="00C4144A" w:rsidRDefault="00C4144A" w:rsidP="0096359D">
      <w:pPr>
        <w:pStyle w:val="ListParagraph"/>
        <w:jc w:val="both"/>
        <w:rPr>
          <w:rFonts w:ascii="Roboto" w:hAnsi="Roboto"/>
          <w:color w:val="212529"/>
          <w:spacing w:val="-4"/>
          <w:sz w:val="21"/>
          <w:szCs w:val="21"/>
        </w:rPr>
      </w:pPr>
    </w:p>
    <w:p w14:paraId="42EB5858" w14:textId="2F61D43C" w:rsidR="00C4144A" w:rsidRDefault="00C4144A" w:rsidP="0096359D">
      <w:pPr>
        <w:pStyle w:val="ListParagraph"/>
        <w:jc w:val="both"/>
        <w:rPr>
          <w:rFonts w:ascii="Roboto" w:hAnsi="Roboto"/>
          <w:color w:val="212529"/>
          <w:spacing w:val="-4"/>
          <w:sz w:val="21"/>
          <w:szCs w:val="21"/>
        </w:rPr>
      </w:pPr>
      <w:r>
        <w:rPr>
          <w:rFonts w:ascii="Roboto" w:hAnsi="Roboto"/>
          <w:color w:val="212529"/>
          <w:spacing w:val="-4"/>
          <w:sz w:val="21"/>
          <w:szCs w:val="21"/>
        </w:rPr>
        <w:t>SAN are high-speed dedicate network connecting data storage tools to large networks. The connection with the storage pools via SAN switch enables communication between computers. The storage pool is operated by admin who assign (LUNs) or storages capacity block. SAN also have several other distinctive functional, including:</w:t>
      </w:r>
    </w:p>
    <w:p w14:paraId="5717DBA3" w14:textId="4951CDE3" w:rsidR="00C4144A" w:rsidRDefault="00C4144A" w:rsidP="0096359D">
      <w:pPr>
        <w:pStyle w:val="ListParagraph"/>
        <w:jc w:val="both"/>
        <w:rPr>
          <w:rFonts w:ascii="Roboto" w:hAnsi="Roboto"/>
          <w:color w:val="212529"/>
          <w:spacing w:val="-4"/>
          <w:sz w:val="21"/>
          <w:szCs w:val="21"/>
        </w:rPr>
      </w:pPr>
    </w:p>
    <w:p w14:paraId="625456DA" w14:textId="17FFD3BC" w:rsidR="00C4144A" w:rsidRDefault="00C4144A" w:rsidP="00C4144A">
      <w:pPr>
        <w:pStyle w:val="ListParagraph"/>
        <w:numPr>
          <w:ilvl w:val="0"/>
          <w:numId w:val="19"/>
        </w:numPr>
        <w:jc w:val="both"/>
        <w:rPr>
          <w:rFonts w:ascii="Roboto" w:hAnsi="Roboto"/>
          <w:color w:val="212529"/>
          <w:spacing w:val="-4"/>
          <w:sz w:val="21"/>
          <w:szCs w:val="21"/>
        </w:rPr>
      </w:pPr>
      <w:r>
        <w:rPr>
          <w:rFonts w:ascii="Roboto" w:hAnsi="Roboto"/>
          <w:color w:val="212529"/>
          <w:spacing w:val="-4"/>
          <w:sz w:val="21"/>
          <w:szCs w:val="21"/>
        </w:rPr>
        <w:t xml:space="preserve">Managing application and </w:t>
      </w:r>
      <w:r w:rsidR="003C4427">
        <w:rPr>
          <w:rFonts w:ascii="Roboto" w:hAnsi="Roboto"/>
          <w:color w:val="212529"/>
          <w:spacing w:val="-4"/>
          <w:sz w:val="21"/>
          <w:szCs w:val="21"/>
        </w:rPr>
        <w:t>Administrative.</w:t>
      </w:r>
    </w:p>
    <w:p w14:paraId="7CE9E4D8" w14:textId="480A3D12" w:rsidR="00C4144A" w:rsidRDefault="00C4144A" w:rsidP="003C4427">
      <w:pPr>
        <w:jc w:val="both"/>
        <w:rPr>
          <w:rFonts w:ascii="Roboto" w:hAnsi="Roboto"/>
          <w:color w:val="212529"/>
          <w:spacing w:val="-4"/>
          <w:sz w:val="21"/>
          <w:szCs w:val="21"/>
        </w:rPr>
      </w:pPr>
    </w:p>
    <w:p w14:paraId="4BD5ADF6" w14:textId="3AA2E2A1" w:rsidR="003C4427" w:rsidRDefault="003C4427" w:rsidP="003C4427">
      <w:pPr>
        <w:pStyle w:val="ListParagraph"/>
        <w:numPr>
          <w:ilvl w:val="0"/>
          <w:numId w:val="19"/>
        </w:numPr>
        <w:jc w:val="both"/>
        <w:rPr>
          <w:rFonts w:ascii="Roboto" w:hAnsi="Roboto"/>
          <w:color w:val="212529"/>
          <w:spacing w:val="-4"/>
          <w:sz w:val="21"/>
          <w:szCs w:val="21"/>
        </w:rPr>
      </w:pPr>
      <w:r>
        <w:rPr>
          <w:rFonts w:ascii="Roboto" w:hAnsi="Roboto"/>
          <w:color w:val="212529"/>
          <w:spacing w:val="-4"/>
          <w:sz w:val="21"/>
          <w:szCs w:val="21"/>
        </w:rPr>
        <w:t>Operating on a variety of network topologies, including Ethernet and Fibre channel</w:t>
      </w:r>
    </w:p>
    <w:p w14:paraId="5C1446A7" w14:textId="77777777" w:rsidR="003C4427" w:rsidRPr="003C4427" w:rsidRDefault="003C4427" w:rsidP="003C4427">
      <w:pPr>
        <w:pStyle w:val="ListParagraph"/>
        <w:rPr>
          <w:rFonts w:ascii="Roboto" w:hAnsi="Roboto"/>
          <w:color w:val="212529"/>
          <w:spacing w:val="-4"/>
          <w:sz w:val="21"/>
          <w:szCs w:val="21"/>
        </w:rPr>
      </w:pPr>
    </w:p>
    <w:p w14:paraId="15DD0BA4" w14:textId="11ABAB68" w:rsidR="003C4427" w:rsidRDefault="003C4427" w:rsidP="003C4427">
      <w:pPr>
        <w:pStyle w:val="ListParagraph"/>
        <w:numPr>
          <w:ilvl w:val="0"/>
          <w:numId w:val="19"/>
        </w:numPr>
        <w:jc w:val="both"/>
        <w:rPr>
          <w:rFonts w:ascii="Roboto" w:hAnsi="Roboto"/>
          <w:color w:val="212529"/>
          <w:spacing w:val="-4"/>
          <w:sz w:val="21"/>
          <w:szCs w:val="21"/>
        </w:rPr>
      </w:pPr>
      <w:r>
        <w:rPr>
          <w:rFonts w:ascii="Roboto" w:hAnsi="Roboto"/>
          <w:color w:val="212529"/>
          <w:spacing w:val="-4"/>
          <w:sz w:val="21"/>
          <w:szCs w:val="21"/>
        </w:rPr>
        <w:t>Connecting various storage devices such as RAID.</w:t>
      </w:r>
    </w:p>
    <w:p w14:paraId="58DF81C9" w14:textId="77777777" w:rsidR="003C4427" w:rsidRPr="003C4427" w:rsidRDefault="003C4427" w:rsidP="003C4427">
      <w:pPr>
        <w:pStyle w:val="ListParagraph"/>
        <w:rPr>
          <w:rFonts w:ascii="Roboto" w:hAnsi="Roboto"/>
          <w:color w:val="212529"/>
          <w:spacing w:val="-4"/>
          <w:sz w:val="21"/>
          <w:szCs w:val="21"/>
        </w:rPr>
      </w:pPr>
    </w:p>
    <w:p w14:paraId="01DB65DD" w14:textId="77777777" w:rsidR="003C4427" w:rsidRPr="003C4427" w:rsidRDefault="003C4427" w:rsidP="003C4427">
      <w:pPr>
        <w:jc w:val="both"/>
        <w:rPr>
          <w:rFonts w:ascii="Roboto" w:hAnsi="Roboto"/>
          <w:color w:val="212529"/>
          <w:spacing w:val="-4"/>
          <w:sz w:val="21"/>
          <w:szCs w:val="21"/>
        </w:rPr>
      </w:pPr>
    </w:p>
    <w:p w14:paraId="171C149D" w14:textId="065FCE00" w:rsidR="00C4144A" w:rsidRDefault="00CE16AF" w:rsidP="00047795">
      <w:pPr>
        <w:pStyle w:val="ListParagraph"/>
        <w:numPr>
          <w:ilvl w:val="1"/>
          <w:numId w:val="38"/>
        </w:numPr>
        <w:jc w:val="center"/>
        <w:rPr>
          <w:rFonts w:ascii="Roboto" w:hAnsi="Roboto"/>
          <w:b/>
          <w:bCs/>
          <w:color w:val="212529"/>
          <w:spacing w:val="-4"/>
          <w:sz w:val="21"/>
          <w:szCs w:val="21"/>
        </w:rPr>
      </w:pPr>
      <w:r>
        <w:rPr>
          <w:rFonts w:ascii="Roboto" w:hAnsi="Roboto"/>
          <w:b/>
          <w:bCs/>
          <w:color w:val="212529"/>
          <w:spacing w:val="-4"/>
          <w:sz w:val="21"/>
          <w:szCs w:val="21"/>
        </w:rPr>
        <w:t xml:space="preserve"> </w:t>
      </w:r>
      <w:r w:rsidR="003C4427" w:rsidRPr="003C4427">
        <w:rPr>
          <w:rFonts w:ascii="Roboto" w:hAnsi="Roboto"/>
          <w:b/>
          <w:bCs/>
          <w:color w:val="212529"/>
          <w:spacing w:val="-4"/>
          <w:sz w:val="21"/>
          <w:szCs w:val="21"/>
        </w:rPr>
        <w:t>SAN Advantages</w:t>
      </w:r>
    </w:p>
    <w:p w14:paraId="4E6F520F" w14:textId="77777777" w:rsidR="003C4427" w:rsidRPr="003C4427" w:rsidRDefault="003C4427" w:rsidP="003C4427">
      <w:pPr>
        <w:pStyle w:val="ListParagraph"/>
        <w:jc w:val="center"/>
        <w:rPr>
          <w:rFonts w:ascii="Roboto" w:hAnsi="Roboto"/>
          <w:b/>
          <w:bCs/>
          <w:color w:val="212529"/>
          <w:spacing w:val="-4"/>
          <w:sz w:val="21"/>
          <w:szCs w:val="21"/>
        </w:rPr>
      </w:pPr>
    </w:p>
    <w:p w14:paraId="05B974BE" w14:textId="69115A85" w:rsidR="00C4144A" w:rsidRPr="003C4427" w:rsidRDefault="003C4427" w:rsidP="003C4427">
      <w:pPr>
        <w:jc w:val="both"/>
        <w:rPr>
          <w:rFonts w:ascii="Roboto" w:hAnsi="Roboto"/>
          <w:color w:val="212529"/>
          <w:spacing w:val="-4"/>
          <w:sz w:val="21"/>
          <w:szCs w:val="21"/>
        </w:rPr>
      </w:pPr>
      <w:r w:rsidRPr="003C4427">
        <w:rPr>
          <w:rFonts w:ascii="Roboto" w:hAnsi="Roboto"/>
          <w:color w:val="212529"/>
          <w:spacing w:val="-4"/>
          <w:sz w:val="21"/>
          <w:szCs w:val="21"/>
        </w:rPr>
        <w:t>Before deploying SAN to any network, we must know the benefits that offer to make company running their data without worrying. The list below will show some of the benefits.</w:t>
      </w:r>
      <w:r w:rsidR="00922852">
        <w:rPr>
          <w:rFonts w:ascii="Roboto" w:hAnsi="Roboto"/>
          <w:color w:val="212529"/>
          <w:spacing w:val="-4"/>
          <w:sz w:val="21"/>
          <w:szCs w:val="21"/>
        </w:rPr>
        <w:t>[7]-[8]</w:t>
      </w:r>
    </w:p>
    <w:p w14:paraId="0C2E5E76" w14:textId="69EA911B" w:rsidR="003C4427" w:rsidRDefault="003C4427" w:rsidP="0096359D">
      <w:pPr>
        <w:pStyle w:val="ListParagraph"/>
        <w:jc w:val="both"/>
        <w:rPr>
          <w:rFonts w:ascii="Roboto" w:hAnsi="Roboto"/>
          <w:color w:val="212529"/>
          <w:spacing w:val="-4"/>
          <w:sz w:val="21"/>
          <w:szCs w:val="21"/>
        </w:rPr>
      </w:pPr>
    </w:p>
    <w:p w14:paraId="66CDBA82" w14:textId="246E8B80" w:rsidR="003C4427" w:rsidRDefault="003C4427" w:rsidP="003C4427">
      <w:pPr>
        <w:jc w:val="both"/>
        <w:rPr>
          <w:rFonts w:ascii="Roboto" w:hAnsi="Roboto"/>
          <w:b/>
          <w:bCs/>
          <w:color w:val="212529"/>
          <w:spacing w:val="-4"/>
          <w:sz w:val="21"/>
          <w:szCs w:val="21"/>
        </w:rPr>
      </w:pPr>
      <w:r>
        <w:rPr>
          <w:rFonts w:ascii="Roboto" w:hAnsi="Roboto"/>
          <w:color w:val="212529"/>
          <w:spacing w:val="-4"/>
          <w:sz w:val="21"/>
          <w:szCs w:val="21"/>
        </w:rPr>
        <w:t xml:space="preserve">               </w:t>
      </w:r>
      <w:r w:rsidRPr="00CE16AF">
        <w:rPr>
          <w:rFonts w:ascii="Roboto" w:hAnsi="Roboto"/>
          <w:b/>
          <w:bCs/>
          <w:color w:val="212529"/>
          <w:spacing w:val="-4"/>
          <w:sz w:val="21"/>
          <w:szCs w:val="21"/>
        </w:rPr>
        <w:t xml:space="preserve">LAN bandwidth </w:t>
      </w:r>
    </w:p>
    <w:p w14:paraId="3FEA7B80" w14:textId="7188FDF0" w:rsidR="00CE16AF" w:rsidRDefault="00CE16AF" w:rsidP="003C4427">
      <w:pPr>
        <w:jc w:val="both"/>
        <w:rPr>
          <w:rFonts w:ascii="Roboto" w:hAnsi="Roboto"/>
          <w:color w:val="212529"/>
          <w:spacing w:val="-4"/>
          <w:sz w:val="21"/>
          <w:szCs w:val="21"/>
        </w:rPr>
      </w:pPr>
      <w:r>
        <w:rPr>
          <w:rFonts w:ascii="Roboto" w:hAnsi="Roboto"/>
          <w:b/>
          <w:bCs/>
          <w:color w:val="212529"/>
          <w:spacing w:val="-4"/>
          <w:sz w:val="21"/>
          <w:szCs w:val="21"/>
        </w:rPr>
        <w:tab/>
      </w:r>
      <w:r>
        <w:rPr>
          <w:rFonts w:ascii="Roboto" w:hAnsi="Roboto"/>
          <w:color w:val="212529"/>
          <w:spacing w:val="-4"/>
          <w:sz w:val="21"/>
          <w:szCs w:val="21"/>
        </w:rPr>
        <w:t xml:space="preserve">The primary advantage of SAN is increased </w:t>
      </w:r>
    </w:p>
    <w:p w14:paraId="31A7178B" w14:textId="6BE4A6C8" w:rsidR="00CE16AF" w:rsidRDefault="00CE16AF" w:rsidP="003C4427">
      <w:pPr>
        <w:jc w:val="both"/>
        <w:rPr>
          <w:rFonts w:ascii="Roboto" w:hAnsi="Roboto"/>
          <w:color w:val="212529"/>
          <w:spacing w:val="-4"/>
          <w:sz w:val="21"/>
          <w:szCs w:val="21"/>
        </w:rPr>
      </w:pPr>
      <w:r>
        <w:rPr>
          <w:rFonts w:ascii="Roboto" w:hAnsi="Roboto"/>
          <w:color w:val="212529"/>
          <w:spacing w:val="-4"/>
          <w:sz w:val="21"/>
          <w:szCs w:val="21"/>
        </w:rPr>
        <w:tab/>
        <w:t xml:space="preserve">Bandwidth. Throughput bottleneck are </w:t>
      </w:r>
    </w:p>
    <w:p w14:paraId="3DDF2AFC" w14:textId="38005575" w:rsidR="00CE16AF" w:rsidRDefault="00CE16AF" w:rsidP="003C4427">
      <w:pPr>
        <w:jc w:val="both"/>
        <w:rPr>
          <w:rFonts w:ascii="Roboto" w:hAnsi="Roboto"/>
          <w:color w:val="212529"/>
          <w:spacing w:val="-4"/>
          <w:sz w:val="21"/>
          <w:szCs w:val="21"/>
        </w:rPr>
      </w:pPr>
      <w:r>
        <w:rPr>
          <w:rFonts w:ascii="Roboto" w:hAnsi="Roboto"/>
          <w:color w:val="212529"/>
          <w:spacing w:val="-4"/>
          <w:sz w:val="21"/>
          <w:szCs w:val="21"/>
        </w:rPr>
        <w:tab/>
        <w:t xml:space="preserve">Common in LAN-based server storage system, </w:t>
      </w:r>
      <w:r>
        <w:rPr>
          <w:rFonts w:ascii="Roboto" w:hAnsi="Roboto"/>
          <w:color w:val="212529"/>
          <w:spacing w:val="-4"/>
          <w:sz w:val="21"/>
          <w:szCs w:val="21"/>
        </w:rPr>
        <w:tab/>
        <w:t xml:space="preserve">reducing the performance and speed up the </w:t>
      </w:r>
    </w:p>
    <w:p w14:paraId="7FDB49C8" w14:textId="3E79FB7E" w:rsidR="00CE16AF" w:rsidRDefault="00CE16AF" w:rsidP="003C4427">
      <w:pPr>
        <w:jc w:val="both"/>
        <w:rPr>
          <w:rFonts w:ascii="Roboto" w:hAnsi="Roboto"/>
          <w:color w:val="212529"/>
          <w:spacing w:val="-4"/>
          <w:sz w:val="21"/>
          <w:szCs w:val="21"/>
        </w:rPr>
      </w:pPr>
      <w:r>
        <w:rPr>
          <w:rFonts w:ascii="Roboto" w:hAnsi="Roboto"/>
          <w:color w:val="212529"/>
          <w:spacing w:val="-4"/>
          <w:sz w:val="21"/>
          <w:szCs w:val="21"/>
        </w:rPr>
        <w:tab/>
        <w:t xml:space="preserve">the time required to complete simple task and </w:t>
      </w:r>
      <w:r>
        <w:rPr>
          <w:rFonts w:ascii="Roboto" w:hAnsi="Roboto"/>
          <w:color w:val="212529"/>
          <w:spacing w:val="-4"/>
          <w:sz w:val="21"/>
          <w:szCs w:val="21"/>
        </w:rPr>
        <w:tab/>
        <w:t xml:space="preserve">transfers. SAN handle a large portion in the </w:t>
      </w:r>
    </w:p>
    <w:p w14:paraId="68B1D5C8" w14:textId="3E06BEED" w:rsidR="00CE16AF" w:rsidRDefault="00CE16AF" w:rsidP="003C4427">
      <w:pPr>
        <w:jc w:val="both"/>
        <w:rPr>
          <w:rFonts w:ascii="Roboto" w:hAnsi="Roboto"/>
          <w:color w:val="212529"/>
          <w:spacing w:val="-4"/>
          <w:sz w:val="21"/>
          <w:szCs w:val="21"/>
        </w:rPr>
      </w:pPr>
      <w:r>
        <w:rPr>
          <w:rFonts w:ascii="Roboto" w:hAnsi="Roboto"/>
          <w:color w:val="212529"/>
          <w:spacing w:val="-4"/>
          <w:sz w:val="21"/>
          <w:szCs w:val="21"/>
        </w:rPr>
        <w:tab/>
        <w:t xml:space="preserve">network traffic, it relieves strain on the LAN </w:t>
      </w:r>
    </w:p>
    <w:p w14:paraId="23D7709A" w14:textId="1B078A01" w:rsidR="00CE16AF" w:rsidRDefault="00CE16AF" w:rsidP="003C4427">
      <w:pPr>
        <w:jc w:val="both"/>
        <w:rPr>
          <w:rFonts w:ascii="Roboto" w:hAnsi="Roboto"/>
          <w:color w:val="212529"/>
          <w:spacing w:val="-4"/>
          <w:sz w:val="21"/>
          <w:szCs w:val="21"/>
        </w:rPr>
      </w:pPr>
    </w:p>
    <w:p w14:paraId="0B461BD6" w14:textId="1BA6A18F" w:rsidR="00CE16AF" w:rsidRDefault="00CE16AF" w:rsidP="003C4427">
      <w:pPr>
        <w:jc w:val="both"/>
        <w:rPr>
          <w:rFonts w:ascii="Roboto" w:hAnsi="Roboto"/>
          <w:color w:val="212529"/>
          <w:spacing w:val="-4"/>
          <w:sz w:val="21"/>
          <w:szCs w:val="21"/>
        </w:rPr>
      </w:pPr>
    </w:p>
    <w:p w14:paraId="6290A2FE" w14:textId="61C9E561" w:rsidR="00CE16AF" w:rsidRDefault="00CE16AF" w:rsidP="003C4427">
      <w:pPr>
        <w:jc w:val="both"/>
        <w:rPr>
          <w:rFonts w:ascii="Roboto" w:hAnsi="Roboto"/>
          <w:color w:val="212529"/>
          <w:spacing w:val="-4"/>
          <w:sz w:val="21"/>
          <w:szCs w:val="21"/>
        </w:rPr>
      </w:pPr>
    </w:p>
    <w:p w14:paraId="1DB15748" w14:textId="67F88150" w:rsidR="00CE16AF" w:rsidRDefault="00CE16AF" w:rsidP="00F30746">
      <w:pPr>
        <w:ind w:firstLine="720"/>
        <w:jc w:val="both"/>
        <w:rPr>
          <w:rFonts w:ascii="Roboto" w:hAnsi="Roboto"/>
          <w:b/>
          <w:bCs/>
          <w:color w:val="212529"/>
          <w:spacing w:val="-4"/>
          <w:sz w:val="21"/>
          <w:szCs w:val="21"/>
        </w:rPr>
      </w:pPr>
      <w:r>
        <w:rPr>
          <w:rFonts w:ascii="Roboto" w:hAnsi="Roboto"/>
          <w:b/>
          <w:bCs/>
          <w:color w:val="212529"/>
          <w:spacing w:val="-4"/>
          <w:sz w:val="21"/>
          <w:szCs w:val="21"/>
        </w:rPr>
        <w:t>Strengthened</w:t>
      </w:r>
      <w:r w:rsidRPr="00CE16AF">
        <w:rPr>
          <w:rFonts w:ascii="Roboto" w:hAnsi="Roboto"/>
          <w:b/>
          <w:bCs/>
          <w:color w:val="212529"/>
          <w:spacing w:val="-4"/>
          <w:sz w:val="21"/>
          <w:szCs w:val="21"/>
        </w:rPr>
        <w:t xml:space="preserve"> data security</w:t>
      </w:r>
    </w:p>
    <w:p w14:paraId="198244AF" w14:textId="363AEA95" w:rsidR="00CE16AF" w:rsidRDefault="00CE16AF" w:rsidP="00F30746">
      <w:pPr>
        <w:ind w:firstLine="720"/>
        <w:jc w:val="both"/>
        <w:rPr>
          <w:rFonts w:ascii="Roboto" w:hAnsi="Roboto"/>
          <w:color w:val="212529"/>
          <w:spacing w:val="-4"/>
          <w:sz w:val="21"/>
          <w:szCs w:val="21"/>
        </w:rPr>
      </w:pPr>
      <w:r w:rsidRPr="00F30746">
        <w:rPr>
          <w:rFonts w:ascii="Roboto" w:hAnsi="Roboto"/>
          <w:color w:val="212529"/>
          <w:spacing w:val="-4"/>
          <w:sz w:val="21"/>
          <w:szCs w:val="21"/>
        </w:rPr>
        <w:t xml:space="preserve">Data security is critical </w:t>
      </w:r>
      <w:r w:rsidR="00F30746" w:rsidRPr="00F30746">
        <w:rPr>
          <w:rFonts w:ascii="Roboto" w:hAnsi="Roboto"/>
          <w:color w:val="212529"/>
          <w:spacing w:val="-4"/>
          <w:sz w:val="21"/>
          <w:szCs w:val="21"/>
        </w:rPr>
        <w:t>for all</w:t>
      </w:r>
      <w:r w:rsidR="00F30746">
        <w:rPr>
          <w:rFonts w:ascii="Roboto" w:hAnsi="Roboto"/>
          <w:color w:val="212529"/>
          <w:spacing w:val="-4"/>
          <w:sz w:val="21"/>
          <w:szCs w:val="21"/>
        </w:rPr>
        <w:t xml:space="preserve"> businesses. With </w:t>
      </w:r>
    </w:p>
    <w:p w14:paraId="0D461C6A" w14:textId="5F3FDB43" w:rsidR="00F30746" w:rsidRDefault="00F30746" w:rsidP="00F30746">
      <w:pPr>
        <w:ind w:firstLine="720"/>
        <w:jc w:val="both"/>
        <w:rPr>
          <w:rFonts w:ascii="Roboto" w:hAnsi="Roboto"/>
          <w:color w:val="212529"/>
          <w:spacing w:val="-4"/>
          <w:sz w:val="21"/>
          <w:szCs w:val="21"/>
        </w:rPr>
      </w:pPr>
      <w:r>
        <w:rPr>
          <w:rFonts w:ascii="Roboto" w:hAnsi="Roboto"/>
          <w:color w:val="212529"/>
          <w:spacing w:val="-4"/>
          <w:sz w:val="21"/>
          <w:szCs w:val="21"/>
        </w:rPr>
        <w:t xml:space="preserve">a SAN, data confidentiality techniques remain </w:t>
      </w:r>
    </w:p>
    <w:p w14:paraId="2FCB7CC5" w14:textId="483756A1" w:rsidR="00F30746" w:rsidRDefault="00F30746" w:rsidP="00F30746">
      <w:pPr>
        <w:ind w:firstLine="720"/>
        <w:jc w:val="both"/>
        <w:rPr>
          <w:rFonts w:ascii="Roboto" w:hAnsi="Roboto"/>
          <w:color w:val="212529"/>
          <w:spacing w:val="-4"/>
          <w:sz w:val="21"/>
          <w:szCs w:val="21"/>
        </w:rPr>
      </w:pPr>
      <w:r>
        <w:rPr>
          <w:rFonts w:ascii="Roboto" w:hAnsi="Roboto"/>
          <w:color w:val="212529"/>
          <w:spacing w:val="-4"/>
          <w:sz w:val="21"/>
          <w:szCs w:val="21"/>
        </w:rPr>
        <w:t xml:space="preserve">consistent, ensuring, always have access to </w:t>
      </w:r>
    </w:p>
    <w:p w14:paraId="0E033B54" w14:textId="20502A68" w:rsidR="00F30746" w:rsidRDefault="00F30746" w:rsidP="00F30746">
      <w:pPr>
        <w:ind w:firstLine="720"/>
        <w:jc w:val="both"/>
        <w:rPr>
          <w:rFonts w:ascii="Roboto" w:hAnsi="Roboto"/>
          <w:color w:val="212529"/>
          <w:spacing w:val="-4"/>
          <w:sz w:val="21"/>
          <w:szCs w:val="21"/>
        </w:rPr>
      </w:pPr>
      <w:r>
        <w:rPr>
          <w:rFonts w:ascii="Roboto" w:hAnsi="Roboto"/>
          <w:color w:val="212529"/>
          <w:spacing w:val="-4"/>
          <w:sz w:val="21"/>
          <w:szCs w:val="21"/>
        </w:rPr>
        <w:t xml:space="preserve">accurate copies of any. Furthermore, if a </w:t>
      </w:r>
    </w:p>
    <w:p w14:paraId="3E77A94E" w14:textId="733853D9" w:rsidR="00F30746" w:rsidRDefault="00F30746" w:rsidP="00F30746">
      <w:pPr>
        <w:ind w:firstLine="720"/>
        <w:jc w:val="both"/>
        <w:rPr>
          <w:rFonts w:ascii="Roboto" w:hAnsi="Roboto"/>
          <w:color w:val="212529"/>
          <w:spacing w:val="-4"/>
          <w:sz w:val="21"/>
          <w:szCs w:val="21"/>
        </w:rPr>
      </w:pPr>
      <w:r>
        <w:rPr>
          <w:rFonts w:ascii="Roboto" w:hAnsi="Roboto"/>
          <w:color w:val="212529"/>
          <w:spacing w:val="-4"/>
          <w:sz w:val="21"/>
          <w:szCs w:val="21"/>
        </w:rPr>
        <w:t>hacker gain access to the LAN, SAN split the</w:t>
      </w:r>
    </w:p>
    <w:p w14:paraId="52F5A896" w14:textId="1B118E4D" w:rsidR="00F30746" w:rsidRDefault="00F30746" w:rsidP="00F30746">
      <w:pPr>
        <w:ind w:firstLine="720"/>
        <w:jc w:val="both"/>
        <w:rPr>
          <w:rFonts w:ascii="Roboto" w:hAnsi="Roboto"/>
          <w:color w:val="212529"/>
          <w:spacing w:val="-4"/>
          <w:sz w:val="21"/>
          <w:szCs w:val="21"/>
        </w:rPr>
      </w:pPr>
      <w:r>
        <w:rPr>
          <w:rFonts w:ascii="Roboto" w:hAnsi="Roboto"/>
          <w:color w:val="212529"/>
          <w:spacing w:val="-4"/>
          <w:sz w:val="21"/>
          <w:szCs w:val="21"/>
        </w:rPr>
        <w:t xml:space="preserve">data in different network, ensuring data </w:t>
      </w:r>
    </w:p>
    <w:p w14:paraId="0B8CF2D9" w14:textId="1E0B4B5E" w:rsidR="00F30746" w:rsidRDefault="00F30746" w:rsidP="00F30746">
      <w:pPr>
        <w:ind w:firstLine="720"/>
        <w:jc w:val="both"/>
        <w:rPr>
          <w:rFonts w:ascii="Roboto" w:hAnsi="Roboto"/>
          <w:color w:val="212529"/>
          <w:spacing w:val="-4"/>
          <w:sz w:val="21"/>
          <w:szCs w:val="21"/>
        </w:rPr>
      </w:pPr>
      <w:r>
        <w:rPr>
          <w:rFonts w:ascii="Roboto" w:hAnsi="Roboto"/>
          <w:color w:val="212529"/>
          <w:spacing w:val="-4"/>
          <w:sz w:val="21"/>
          <w:szCs w:val="21"/>
        </w:rPr>
        <w:t>integrity.</w:t>
      </w:r>
    </w:p>
    <w:p w14:paraId="32570B53" w14:textId="505A2F24" w:rsidR="00F30746" w:rsidRDefault="00F30746" w:rsidP="00F30746">
      <w:pPr>
        <w:ind w:firstLine="720"/>
        <w:jc w:val="both"/>
        <w:rPr>
          <w:rFonts w:ascii="Roboto" w:hAnsi="Roboto"/>
          <w:color w:val="212529"/>
          <w:spacing w:val="-4"/>
          <w:sz w:val="21"/>
          <w:szCs w:val="21"/>
        </w:rPr>
      </w:pPr>
    </w:p>
    <w:p w14:paraId="2ECF5690" w14:textId="6338AE06" w:rsidR="00F30746" w:rsidRDefault="00F30746" w:rsidP="00F30746">
      <w:pPr>
        <w:ind w:firstLine="720"/>
        <w:jc w:val="both"/>
        <w:rPr>
          <w:rFonts w:ascii="Roboto" w:hAnsi="Roboto"/>
          <w:color w:val="212529"/>
          <w:spacing w:val="-4"/>
          <w:sz w:val="21"/>
          <w:szCs w:val="21"/>
        </w:rPr>
      </w:pPr>
    </w:p>
    <w:p w14:paraId="1079029C" w14:textId="515D859D" w:rsidR="00F30746" w:rsidRDefault="00F30746" w:rsidP="00F30746">
      <w:pPr>
        <w:ind w:firstLine="720"/>
        <w:jc w:val="both"/>
        <w:rPr>
          <w:rFonts w:ascii="Roboto" w:hAnsi="Roboto"/>
          <w:b/>
          <w:bCs/>
          <w:color w:val="212529"/>
          <w:spacing w:val="-4"/>
          <w:sz w:val="21"/>
          <w:szCs w:val="21"/>
        </w:rPr>
      </w:pPr>
      <w:r w:rsidRPr="00F30746">
        <w:rPr>
          <w:rFonts w:ascii="Roboto" w:hAnsi="Roboto"/>
          <w:b/>
          <w:bCs/>
          <w:color w:val="212529"/>
          <w:spacing w:val="-4"/>
          <w:sz w:val="21"/>
          <w:szCs w:val="21"/>
        </w:rPr>
        <w:t>Backup</w:t>
      </w:r>
    </w:p>
    <w:p w14:paraId="2BCDEAC8" w14:textId="77777777" w:rsidR="00F30746" w:rsidRDefault="00F30746" w:rsidP="00F30746">
      <w:pPr>
        <w:ind w:firstLine="720"/>
        <w:jc w:val="both"/>
        <w:rPr>
          <w:rFonts w:ascii="Roboto" w:hAnsi="Roboto"/>
          <w:color w:val="212529"/>
          <w:spacing w:val="-4"/>
          <w:sz w:val="21"/>
          <w:szCs w:val="21"/>
        </w:rPr>
      </w:pPr>
      <w:r>
        <w:rPr>
          <w:rFonts w:ascii="Roboto" w:hAnsi="Roboto"/>
          <w:color w:val="212529"/>
          <w:spacing w:val="-4"/>
          <w:sz w:val="21"/>
          <w:szCs w:val="21"/>
        </w:rPr>
        <w:t xml:space="preserve">Data backup is a key consideration whenever </w:t>
      </w:r>
    </w:p>
    <w:p w14:paraId="6A82CD12" w14:textId="77777777" w:rsidR="00F30746" w:rsidRDefault="00F30746" w:rsidP="00F30746">
      <w:pPr>
        <w:ind w:firstLine="720"/>
        <w:jc w:val="both"/>
        <w:rPr>
          <w:rFonts w:ascii="Roboto" w:hAnsi="Roboto"/>
          <w:color w:val="212529"/>
          <w:spacing w:val="-4"/>
          <w:sz w:val="21"/>
          <w:szCs w:val="21"/>
        </w:rPr>
      </w:pPr>
      <w:r>
        <w:rPr>
          <w:rFonts w:ascii="Roboto" w:hAnsi="Roboto"/>
          <w:color w:val="212529"/>
          <w:spacing w:val="-4"/>
          <w:sz w:val="21"/>
          <w:szCs w:val="21"/>
        </w:rPr>
        <w:t>We audit the network performance. The good</w:t>
      </w:r>
    </w:p>
    <w:p w14:paraId="0B2F2474" w14:textId="77777777" w:rsidR="00F30746" w:rsidRDefault="00F30746" w:rsidP="00F30746">
      <w:pPr>
        <w:ind w:firstLine="720"/>
        <w:jc w:val="both"/>
        <w:rPr>
          <w:rFonts w:ascii="Roboto" w:hAnsi="Roboto"/>
          <w:color w:val="212529"/>
          <w:spacing w:val="-4"/>
          <w:sz w:val="21"/>
          <w:szCs w:val="21"/>
        </w:rPr>
      </w:pPr>
      <w:r>
        <w:rPr>
          <w:rFonts w:ascii="Roboto" w:hAnsi="Roboto"/>
          <w:color w:val="212529"/>
          <w:spacing w:val="-4"/>
          <w:sz w:val="21"/>
          <w:szCs w:val="21"/>
        </w:rPr>
        <w:t>thing is a SAN simplifies data backup. When</w:t>
      </w:r>
    </w:p>
    <w:p w14:paraId="0A69946C" w14:textId="77777777" w:rsidR="00955EEB" w:rsidRDefault="00955EEB" w:rsidP="00F30746">
      <w:pPr>
        <w:ind w:firstLine="720"/>
        <w:jc w:val="both"/>
        <w:rPr>
          <w:rFonts w:ascii="Roboto" w:hAnsi="Roboto"/>
          <w:color w:val="212529"/>
          <w:spacing w:val="-4"/>
          <w:sz w:val="21"/>
          <w:szCs w:val="21"/>
        </w:rPr>
      </w:pPr>
      <w:r>
        <w:rPr>
          <w:rFonts w:ascii="Roboto" w:hAnsi="Roboto"/>
          <w:color w:val="212529"/>
          <w:spacing w:val="-4"/>
          <w:sz w:val="21"/>
          <w:szCs w:val="21"/>
        </w:rPr>
        <w:t>using a SAN, we only need one backup server</w:t>
      </w:r>
    </w:p>
    <w:p w14:paraId="2BA7DA3D" w14:textId="67FB52EA" w:rsidR="00F30746" w:rsidRDefault="00955EEB" w:rsidP="00955EEB">
      <w:pPr>
        <w:ind w:firstLine="720"/>
        <w:jc w:val="both"/>
        <w:rPr>
          <w:rFonts w:ascii="Roboto" w:hAnsi="Roboto"/>
          <w:color w:val="212529"/>
          <w:spacing w:val="-4"/>
          <w:sz w:val="21"/>
          <w:szCs w:val="21"/>
        </w:rPr>
      </w:pPr>
      <w:r>
        <w:rPr>
          <w:rFonts w:ascii="Roboto" w:hAnsi="Roboto"/>
          <w:color w:val="212529"/>
          <w:spacing w:val="-4"/>
          <w:sz w:val="21"/>
          <w:szCs w:val="21"/>
        </w:rPr>
        <w:t xml:space="preserve">to backup data from multiple location. </w:t>
      </w:r>
      <w:r w:rsidR="00F30746">
        <w:rPr>
          <w:rFonts w:ascii="Roboto" w:hAnsi="Roboto"/>
          <w:color w:val="212529"/>
          <w:spacing w:val="-4"/>
          <w:sz w:val="21"/>
          <w:szCs w:val="21"/>
        </w:rPr>
        <w:t xml:space="preserve"> </w:t>
      </w:r>
    </w:p>
    <w:p w14:paraId="0BDBB9D2" w14:textId="16D605C3" w:rsidR="00F30746" w:rsidRPr="00F30746" w:rsidRDefault="00F30746" w:rsidP="00F30746">
      <w:pPr>
        <w:ind w:firstLine="720"/>
        <w:jc w:val="both"/>
        <w:rPr>
          <w:rFonts w:ascii="Roboto" w:hAnsi="Roboto"/>
          <w:color w:val="212529"/>
          <w:spacing w:val="-4"/>
          <w:sz w:val="21"/>
          <w:szCs w:val="21"/>
        </w:rPr>
      </w:pPr>
      <w:r>
        <w:rPr>
          <w:rFonts w:ascii="Roboto" w:hAnsi="Roboto"/>
          <w:color w:val="212529"/>
          <w:spacing w:val="-4"/>
          <w:sz w:val="21"/>
          <w:szCs w:val="21"/>
        </w:rPr>
        <w:t xml:space="preserve"> </w:t>
      </w:r>
    </w:p>
    <w:p w14:paraId="7CA98732" w14:textId="77777777" w:rsidR="00F30746" w:rsidRPr="00955EEB" w:rsidRDefault="00F30746" w:rsidP="00F30746">
      <w:pPr>
        <w:ind w:firstLine="720"/>
        <w:jc w:val="both"/>
        <w:rPr>
          <w:rFonts w:ascii="Roboto" w:hAnsi="Roboto"/>
          <w:b/>
          <w:bCs/>
          <w:color w:val="212529"/>
          <w:spacing w:val="-4"/>
          <w:sz w:val="21"/>
          <w:szCs w:val="21"/>
        </w:rPr>
      </w:pPr>
    </w:p>
    <w:p w14:paraId="2896B4E4" w14:textId="3AD8BC9B" w:rsidR="00955EEB" w:rsidRDefault="00955EEB" w:rsidP="00955EEB">
      <w:pPr>
        <w:ind w:firstLine="720"/>
        <w:jc w:val="both"/>
        <w:rPr>
          <w:rFonts w:ascii="Roboto" w:hAnsi="Roboto"/>
          <w:b/>
          <w:bCs/>
          <w:color w:val="212529"/>
          <w:spacing w:val="-4"/>
          <w:sz w:val="21"/>
          <w:szCs w:val="21"/>
        </w:rPr>
      </w:pPr>
      <w:r w:rsidRPr="00955EEB">
        <w:rPr>
          <w:rFonts w:ascii="Roboto" w:hAnsi="Roboto"/>
          <w:b/>
          <w:bCs/>
          <w:color w:val="212529"/>
          <w:spacing w:val="-4"/>
          <w:sz w:val="21"/>
          <w:szCs w:val="21"/>
        </w:rPr>
        <w:t>Reliable catastrophe recovery</w:t>
      </w:r>
    </w:p>
    <w:p w14:paraId="27C84D1E" w14:textId="0820B750" w:rsidR="00955EEB" w:rsidRDefault="00955EEB" w:rsidP="00955EEB">
      <w:pPr>
        <w:ind w:firstLine="720"/>
        <w:jc w:val="both"/>
        <w:rPr>
          <w:rFonts w:ascii="Roboto" w:hAnsi="Roboto"/>
          <w:color w:val="212529"/>
          <w:spacing w:val="-4"/>
          <w:sz w:val="21"/>
          <w:szCs w:val="21"/>
        </w:rPr>
      </w:pPr>
      <w:r>
        <w:rPr>
          <w:rFonts w:ascii="Roboto" w:hAnsi="Roboto"/>
          <w:color w:val="212529"/>
          <w:spacing w:val="-4"/>
          <w:sz w:val="21"/>
          <w:szCs w:val="21"/>
        </w:rPr>
        <w:t xml:space="preserve">It is not only data backup that is essential to the </w:t>
      </w:r>
    </w:p>
    <w:p w14:paraId="7B0CCC5D" w14:textId="53C1298A" w:rsidR="00955EEB" w:rsidRDefault="00955EEB" w:rsidP="00955EEB">
      <w:pPr>
        <w:ind w:firstLine="720"/>
        <w:jc w:val="both"/>
        <w:rPr>
          <w:rFonts w:ascii="Roboto" w:hAnsi="Roboto"/>
          <w:color w:val="212529"/>
          <w:spacing w:val="-4"/>
          <w:sz w:val="21"/>
          <w:szCs w:val="21"/>
        </w:rPr>
      </w:pPr>
      <w:r>
        <w:rPr>
          <w:rFonts w:ascii="Roboto" w:hAnsi="Roboto"/>
          <w:color w:val="212529"/>
          <w:spacing w:val="-4"/>
          <w:sz w:val="21"/>
          <w:szCs w:val="21"/>
        </w:rPr>
        <w:t xml:space="preserve">Organisation, but sometimes when disaster hit </w:t>
      </w:r>
    </w:p>
    <w:p w14:paraId="03F4AE45" w14:textId="0CADF30D" w:rsidR="00955EEB" w:rsidRDefault="00955EEB" w:rsidP="00955EEB">
      <w:pPr>
        <w:ind w:firstLine="720"/>
        <w:jc w:val="both"/>
        <w:rPr>
          <w:rFonts w:ascii="Roboto" w:hAnsi="Roboto"/>
          <w:color w:val="212529"/>
          <w:spacing w:val="-4"/>
          <w:sz w:val="21"/>
          <w:szCs w:val="21"/>
        </w:rPr>
      </w:pPr>
      <w:r>
        <w:rPr>
          <w:rFonts w:ascii="Roboto" w:hAnsi="Roboto"/>
          <w:color w:val="212529"/>
          <w:spacing w:val="-4"/>
          <w:sz w:val="21"/>
          <w:szCs w:val="21"/>
        </w:rPr>
        <w:t xml:space="preserve">or whether an attack. Company must be </w:t>
      </w:r>
    </w:p>
    <w:p w14:paraId="183A6D6B" w14:textId="71D8AF70" w:rsidR="00615B74" w:rsidRDefault="00615B74" w:rsidP="00615B74">
      <w:pPr>
        <w:ind w:firstLine="720"/>
        <w:jc w:val="both"/>
        <w:rPr>
          <w:rFonts w:ascii="Roboto" w:hAnsi="Roboto"/>
          <w:color w:val="212529"/>
          <w:spacing w:val="-4"/>
          <w:sz w:val="21"/>
          <w:szCs w:val="21"/>
        </w:rPr>
      </w:pPr>
      <w:r>
        <w:rPr>
          <w:rFonts w:ascii="Roboto" w:hAnsi="Roboto"/>
          <w:color w:val="212529"/>
          <w:spacing w:val="-4"/>
          <w:sz w:val="21"/>
          <w:szCs w:val="21"/>
        </w:rPr>
        <w:t xml:space="preserve">ready to have an external backup, thanks to the </w:t>
      </w:r>
    </w:p>
    <w:p w14:paraId="20CF548D" w14:textId="4A044C95" w:rsidR="00615B74" w:rsidRDefault="00615B74" w:rsidP="00615B74">
      <w:pPr>
        <w:ind w:firstLine="720"/>
        <w:jc w:val="both"/>
        <w:rPr>
          <w:rFonts w:ascii="Roboto" w:hAnsi="Roboto"/>
          <w:color w:val="212529"/>
          <w:spacing w:val="-4"/>
          <w:sz w:val="21"/>
          <w:szCs w:val="21"/>
        </w:rPr>
      </w:pPr>
      <w:r>
        <w:rPr>
          <w:rFonts w:ascii="Roboto" w:hAnsi="Roboto"/>
          <w:color w:val="212529"/>
          <w:spacing w:val="-4"/>
          <w:sz w:val="21"/>
          <w:szCs w:val="21"/>
        </w:rPr>
        <w:t xml:space="preserve">SAN the data will be safe. </w:t>
      </w:r>
    </w:p>
    <w:p w14:paraId="21FAC5A0" w14:textId="2C7C4845" w:rsidR="00615B74" w:rsidRDefault="00615B74" w:rsidP="00615B74">
      <w:pPr>
        <w:ind w:firstLine="720"/>
        <w:jc w:val="both"/>
        <w:rPr>
          <w:rFonts w:ascii="Roboto" w:hAnsi="Roboto"/>
          <w:color w:val="212529"/>
          <w:spacing w:val="-4"/>
          <w:sz w:val="21"/>
          <w:szCs w:val="21"/>
        </w:rPr>
      </w:pPr>
    </w:p>
    <w:p w14:paraId="36ED3AEF" w14:textId="5AD601E6" w:rsidR="00615B74" w:rsidRDefault="00615B74" w:rsidP="00615B74">
      <w:pPr>
        <w:jc w:val="both"/>
        <w:rPr>
          <w:rFonts w:ascii="Roboto" w:hAnsi="Roboto"/>
          <w:color w:val="212529"/>
          <w:spacing w:val="-4"/>
          <w:sz w:val="21"/>
          <w:szCs w:val="21"/>
        </w:rPr>
      </w:pPr>
      <w:r>
        <w:rPr>
          <w:rFonts w:ascii="Roboto" w:hAnsi="Roboto"/>
          <w:color w:val="212529"/>
          <w:spacing w:val="-4"/>
          <w:sz w:val="21"/>
          <w:szCs w:val="21"/>
        </w:rPr>
        <w:t xml:space="preserve">Most of the company fail of the company fail to get back to business cause by poor infrastructure or plan, SAN reduces those chances. </w:t>
      </w:r>
    </w:p>
    <w:p w14:paraId="6DDF50A5" w14:textId="77777777" w:rsidR="00615B74" w:rsidRPr="00955EEB" w:rsidRDefault="00615B74" w:rsidP="00615B74">
      <w:pPr>
        <w:ind w:firstLine="720"/>
        <w:jc w:val="both"/>
        <w:rPr>
          <w:rFonts w:ascii="Roboto" w:hAnsi="Roboto"/>
          <w:color w:val="212529"/>
          <w:spacing w:val="-4"/>
          <w:sz w:val="21"/>
          <w:szCs w:val="21"/>
        </w:rPr>
      </w:pPr>
    </w:p>
    <w:p w14:paraId="711AB9C8" w14:textId="77777777" w:rsidR="00CE16AF" w:rsidRPr="00CE16AF" w:rsidRDefault="00CE16AF" w:rsidP="003C4427">
      <w:pPr>
        <w:jc w:val="both"/>
        <w:rPr>
          <w:rFonts w:ascii="Roboto" w:hAnsi="Roboto"/>
          <w:b/>
          <w:bCs/>
          <w:color w:val="212529"/>
          <w:spacing w:val="-4"/>
          <w:sz w:val="21"/>
          <w:szCs w:val="21"/>
        </w:rPr>
      </w:pPr>
    </w:p>
    <w:p w14:paraId="7A09ACF8" w14:textId="1B9267DD" w:rsidR="00CE16AF" w:rsidRPr="00047795" w:rsidRDefault="00615B74" w:rsidP="00047795">
      <w:pPr>
        <w:pStyle w:val="ListParagraph"/>
        <w:numPr>
          <w:ilvl w:val="0"/>
          <w:numId w:val="38"/>
        </w:numPr>
        <w:jc w:val="center"/>
        <w:rPr>
          <w:rFonts w:ascii="Roboto" w:hAnsi="Roboto"/>
          <w:b/>
          <w:bCs/>
          <w:color w:val="212529"/>
          <w:spacing w:val="-4"/>
          <w:sz w:val="21"/>
          <w:szCs w:val="21"/>
        </w:rPr>
      </w:pPr>
      <w:r w:rsidRPr="00047795">
        <w:rPr>
          <w:rFonts w:ascii="Roboto" w:hAnsi="Roboto"/>
          <w:b/>
          <w:bCs/>
          <w:color w:val="212529"/>
          <w:spacing w:val="-4"/>
          <w:sz w:val="21"/>
          <w:szCs w:val="21"/>
        </w:rPr>
        <w:t>Conclusion</w:t>
      </w:r>
    </w:p>
    <w:p w14:paraId="28576B3B" w14:textId="11F8F9D5" w:rsidR="00615B74" w:rsidRDefault="00615B74" w:rsidP="00615B74">
      <w:pPr>
        <w:rPr>
          <w:rFonts w:ascii="Roboto" w:hAnsi="Roboto"/>
          <w:color w:val="212529"/>
          <w:spacing w:val="-4"/>
          <w:sz w:val="21"/>
          <w:szCs w:val="21"/>
        </w:rPr>
      </w:pPr>
      <w:r>
        <w:rPr>
          <w:rFonts w:ascii="Roboto" w:hAnsi="Roboto"/>
          <w:color w:val="212529"/>
          <w:spacing w:val="-4"/>
          <w:sz w:val="21"/>
          <w:szCs w:val="21"/>
        </w:rPr>
        <w:t xml:space="preserve">Datacentres have </w:t>
      </w:r>
      <w:r w:rsidR="00AA56CA">
        <w:rPr>
          <w:rFonts w:ascii="Roboto" w:hAnsi="Roboto"/>
          <w:color w:val="212529"/>
          <w:spacing w:val="-4"/>
          <w:sz w:val="21"/>
          <w:szCs w:val="21"/>
        </w:rPr>
        <w:t>evolved into an essential component of company solution.  Due to all the risk and attacks in datacentre, they are facing several challenges to reduce those breaches by developing a variety of techniques and solution to mitigate threats.</w:t>
      </w:r>
    </w:p>
    <w:p w14:paraId="363B12FF" w14:textId="1354A1D2" w:rsidR="00AA56CA" w:rsidRDefault="00AA56CA" w:rsidP="00615B74">
      <w:pPr>
        <w:rPr>
          <w:rFonts w:ascii="Roboto" w:hAnsi="Roboto"/>
          <w:color w:val="212529"/>
          <w:spacing w:val="-4"/>
          <w:sz w:val="21"/>
          <w:szCs w:val="21"/>
        </w:rPr>
      </w:pPr>
    </w:p>
    <w:p w14:paraId="30D0BF52" w14:textId="534871F2" w:rsidR="00AA56CA" w:rsidRDefault="00AA56CA" w:rsidP="00615B74">
      <w:pPr>
        <w:rPr>
          <w:rFonts w:ascii="Roboto" w:hAnsi="Roboto"/>
          <w:color w:val="212529"/>
          <w:spacing w:val="-4"/>
          <w:sz w:val="21"/>
          <w:szCs w:val="21"/>
        </w:rPr>
      </w:pPr>
    </w:p>
    <w:p w14:paraId="1D4843DB" w14:textId="785FF475" w:rsidR="00AA56CA" w:rsidRDefault="00AA56CA" w:rsidP="00615B74">
      <w:pPr>
        <w:rPr>
          <w:rFonts w:ascii="Roboto" w:hAnsi="Roboto"/>
          <w:color w:val="212529"/>
          <w:spacing w:val="-4"/>
          <w:sz w:val="21"/>
          <w:szCs w:val="21"/>
        </w:rPr>
      </w:pPr>
    </w:p>
    <w:p w14:paraId="14322CC9" w14:textId="179513A2" w:rsidR="00AA56CA" w:rsidRDefault="00AA56CA" w:rsidP="00615B74">
      <w:pPr>
        <w:rPr>
          <w:rFonts w:ascii="Roboto" w:hAnsi="Roboto"/>
          <w:color w:val="212529"/>
          <w:spacing w:val="-4"/>
          <w:sz w:val="21"/>
          <w:szCs w:val="21"/>
        </w:rPr>
      </w:pPr>
    </w:p>
    <w:p w14:paraId="4D1EEA9E" w14:textId="361B9527" w:rsidR="00AA56CA" w:rsidRDefault="00AA56CA" w:rsidP="00615B74">
      <w:pPr>
        <w:rPr>
          <w:rFonts w:ascii="Roboto" w:hAnsi="Roboto"/>
          <w:color w:val="212529"/>
          <w:spacing w:val="-4"/>
          <w:sz w:val="21"/>
          <w:szCs w:val="21"/>
        </w:rPr>
      </w:pPr>
    </w:p>
    <w:p w14:paraId="5B35C645" w14:textId="39041B62" w:rsidR="00AA56CA" w:rsidRDefault="00AA56CA" w:rsidP="00615B74">
      <w:pPr>
        <w:rPr>
          <w:rFonts w:ascii="Roboto" w:hAnsi="Roboto"/>
          <w:color w:val="212529"/>
          <w:spacing w:val="-4"/>
          <w:sz w:val="21"/>
          <w:szCs w:val="21"/>
        </w:rPr>
      </w:pPr>
    </w:p>
    <w:p w14:paraId="6D9B6207" w14:textId="7D0CA82A" w:rsidR="00AA56CA" w:rsidRDefault="00AA56CA" w:rsidP="00615B74">
      <w:pPr>
        <w:rPr>
          <w:rFonts w:ascii="Roboto" w:hAnsi="Roboto"/>
          <w:color w:val="212529"/>
          <w:spacing w:val="-4"/>
          <w:sz w:val="21"/>
          <w:szCs w:val="21"/>
        </w:rPr>
      </w:pPr>
    </w:p>
    <w:p w14:paraId="699C5CC0" w14:textId="2E9F1794" w:rsidR="00AA56CA" w:rsidRDefault="00AA56CA" w:rsidP="00615B74">
      <w:pPr>
        <w:rPr>
          <w:rFonts w:ascii="Roboto" w:hAnsi="Roboto"/>
          <w:color w:val="212529"/>
          <w:spacing w:val="-4"/>
          <w:sz w:val="21"/>
          <w:szCs w:val="21"/>
        </w:rPr>
      </w:pPr>
    </w:p>
    <w:p w14:paraId="28585CD6" w14:textId="60EE4FF0" w:rsidR="00AA56CA" w:rsidRDefault="00AA56CA" w:rsidP="00615B74">
      <w:pPr>
        <w:rPr>
          <w:rFonts w:ascii="Roboto" w:hAnsi="Roboto"/>
          <w:color w:val="212529"/>
          <w:spacing w:val="-4"/>
          <w:sz w:val="21"/>
          <w:szCs w:val="21"/>
        </w:rPr>
      </w:pPr>
    </w:p>
    <w:p w14:paraId="317D8DFE" w14:textId="38BD2104" w:rsidR="00AA56CA" w:rsidRDefault="00AA56CA" w:rsidP="00615B74">
      <w:pPr>
        <w:rPr>
          <w:rFonts w:ascii="Roboto" w:hAnsi="Roboto"/>
          <w:color w:val="212529"/>
          <w:spacing w:val="-4"/>
          <w:sz w:val="21"/>
          <w:szCs w:val="21"/>
        </w:rPr>
      </w:pPr>
    </w:p>
    <w:p w14:paraId="4AA864D4" w14:textId="3930F2B5" w:rsidR="00AA56CA" w:rsidRDefault="00AA56CA" w:rsidP="00615B74">
      <w:pPr>
        <w:rPr>
          <w:rFonts w:ascii="Roboto" w:hAnsi="Roboto"/>
          <w:color w:val="212529"/>
          <w:spacing w:val="-4"/>
          <w:sz w:val="21"/>
          <w:szCs w:val="21"/>
        </w:rPr>
      </w:pPr>
    </w:p>
    <w:p w14:paraId="25DBCD7E" w14:textId="7C67160A" w:rsidR="00AA56CA" w:rsidRDefault="00AA56CA" w:rsidP="00615B74">
      <w:pPr>
        <w:rPr>
          <w:rFonts w:ascii="Roboto" w:hAnsi="Roboto"/>
          <w:color w:val="212529"/>
          <w:spacing w:val="-4"/>
          <w:sz w:val="21"/>
          <w:szCs w:val="21"/>
        </w:rPr>
      </w:pPr>
    </w:p>
    <w:p w14:paraId="19C5717A" w14:textId="469F01E7" w:rsidR="00AA56CA" w:rsidRDefault="00AA56CA" w:rsidP="00615B74">
      <w:pPr>
        <w:rPr>
          <w:rFonts w:ascii="Roboto" w:hAnsi="Roboto"/>
          <w:color w:val="212529"/>
          <w:spacing w:val="-4"/>
          <w:sz w:val="21"/>
          <w:szCs w:val="21"/>
        </w:rPr>
      </w:pPr>
    </w:p>
    <w:p w14:paraId="5D18D7AE" w14:textId="1D17031B" w:rsidR="00AA56CA" w:rsidRDefault="00AA56CA" w:rsidP="00615B74">
      <w:pPr>
        <w:rPr>
          <w:rFonts w:ascii="Roboto" w:hAnsi="Roboto"/>
          <w:color w:val="212529"/>
          <w:spacing w:val="-4"/>
          <w:sz w:val="21"/>
          <w:szCs w:val="21"/>
        </w:rPr>
      </w:pPr>
    </w:p>
    <w:p w14:paraId="16DEF4EF" w14:textId="02672B4D" w:rsidR="00AA56CA" w:rsidRDefault="00AA56CA" w:rsidP="00615B74">
      <w:pPr>
        <w:rPr>
          <w:rFonts w:ascii="Roboto" w:hAnsi="Roboto"/>
          <w:color w:val="212529"/>
          <w:spacing w:val="-4"/>
          <w:sz w:val="21"/>
          <w:szCs w:val="21"/>
        </w:rPr>
      </w:pPr>
    </w:p>
    <w:p w14:paraId="4AF4DE79" w14:textId="2F0795F6" w:rsidR="00AA56CA" w:rsidRDefault="00AA56CA" w:rsidP="00615B74">
      <w:pPr>
        <w:rPr>
          <w:rFonts w:ascii="Roboto" w:hAnsi="Roboto"/>
          <w:color w:val="212529"/>
          <w:spacing w:val="-4"/>
          <w:sz w:val="21"/>
          <w:szCs w:val="21"/>
        </w:rPr>
      </w:pPr>
    </w:p>
    <w:p w14:paraId="5110CC38" w14:textId="0C774F9F" w:rsidR="00AA56CA" w:rsidRDefault="00AA56CA" w:rsidP="00615B74">
      <w:pPr>
        <w:rPr>
          <w:rFonts w:ascii="Roboto" w:hAnsi="Roboto"/>
          <w:color w:val="212529"/>
          <w:spacing w:val="-4"/>
          <w:sz w:val="21"/>
          <w:szCs w:val="21"/>
        </w:rPr>
      </w:pPr>
    </w:p>
    <w:p w14:paraId="583640FB" w14:textId="3467BC32" w:rsidR="00AA56CA" w:rsidRDefault="00AA56CA" w:rsidP="00615B74">
      <w:pPr>
        <w:rPr>
          <w:rFonts w:ascii="Roboto" w:hAnsi="Roboto"/>
          <w:color w:val="212529"/>
          <w:spacing w:val="-4"/>
          <w:sz w:val="21"/>
          <w:szCs w:val="21"/>
        </w:rPr>
      </w:pPr>
    </w:p>
    <w:p w14:paraId="0AAB89EE" w14:textId="71D7390A" w:rsidR="00AA56CA" w:rsidRDefault="00AA56CA" w:rsidP="00615B74">
      <w:pPr>
        <w:rPr>
          <w:rFonts w:ascii="Roboto" w:hAnsi="Roboto"/>
          <w:color w:val="212529"/>
          <w:spacing w:val="-4"/>
          <w:sz w:val="21"/>
          <w:szCs w:val="21"/>
        </w:rPr>
      </w:pPr>
    </w:p>
    <w:p w14:paraId="68B41CB5" w14:textId="60BE3121" w:rsidR="00AA56CA" w:rsidRDefault="00AA56CA" w:rsidP="00615B74">
      <w:pPr>
        <w:rPr>
          <w:rFonts w:ascii="Roboto" w:hAnsi="Roboto"/>
          <w:color w:val="212529"/>
          <w:spacing w:val="-4"/>
          <w:sz w:val="21"/>
          <w:szCs w:val="21"/>
        </w:rPr>
      </w:pPr>
    </w:p>
    <w:p w14:paraId="7B6FB5F9" w14:textId="66294182" w:rsidR="00AA56CA" w:rsidRPr="00AA56CA" w:rsidRDefault="00AA56CA" w:rsidP="00AA56CA">
      <w:pPr>
        <w:jc w:val="center"/>
        <w:rPr>
          <w:rFonts w:ascii="Roboto" w:hAnsi="Roboto"/>
          <w:b/>
          <w:bCs/>
          <w:color w:val="212529"/>
          <w:spacing w:val="-4"/>
          <w:sz w:val="21"/>
          <w:szCs w:val="21"/>
        </w:rPr>
      </w:pPr>
      <w:r w:rsidRPr="00AA56CA">
        <w:rPr>
          <w:rFonts w:ascii="Roboto" w:hAnsi="Roboto"/>
          <w:b/>
          <w:bCs/>
          <w:color w:val="212529"/>
          <w:spacing w:val="-4"/>
          <w:sz w:val="21"/>
          <w:szCs w:val="21"/>
        </w:rPr>
        <w:t>Reference:</w:t>
      </w:r>
    </w:p>
    <w:p w14:paraId="5F72F6DE" w14:textId="5875967D" w:rsidR="00AA56CA" w:rsidRDefault="00AA56CA" w:rsidP="00615B74">
      <w:pPr>
        <w:rPr>
          <w:rFonts w:ascii="Roboto" w:hAnsi="Roboto"/>
          <w:color w:val="212529"/>
          <w:spacing w:val="-4"/>
          <w:sz w:val="21"/>
          <w:szCs w:val="21"/>
        </w:rPr>
      </w:pPr>
    </w:p>
    <w:p w14:paraId="321B0C35" w14:textId="13824034" w:rsidR="00AA56CA" w:rsidRPr="00F07351" w:rsidRDefault="00AA56CA" w:rsidP="00615B74">
      <w:pPr>
        <w:rPr>
          <w:rFonts w:ascii="Roboto" w:hAnsi="Roboto"/>
          <w:color w:val="212529"/>
          <w:spacing w:val="-4"/>
          <w:sz w:val="22"/>
          <w:szCs w:val="22"/>
        </w:rPr>
      </w:pPr>
      <w:r w:rsidRPr="00F07351">
        <w:rPr>
          <w:rFonts w:ascii="Roboto" w:hAnsi="Roboto"/>
          <w:color w:val="212529"/>
          <w:spacing w:val="-4"/>
          <w:sz w:val="22"/>
          <w:szCs w:val="22"/>
        </w:rPr>
        <w:t>[</w:t>
      </w:r>
      <w:r w:rsidRPr="00F07351">
        <w:rPr>
          <w:rFonts w:ascii="Roboto" w:hAnsi="Roboto"/>
          <w:color w:val="212529"/>
          <w:spacing w:val="-4"/>
          <w:sz w:val="22"/>
          <w:szCs w:val="22"/>
        </w:rPr>
        <w:t>1] “</w:t>
      </w:r>
      <w:r w:rsidRPr="00F07351">
        <w:rPr>
          <w:rFonts w:ascii="Roboto" w:hAnsi="Roboto"/>
          <w:color w:val="212529"/>
          <w:spacing w:val="-4"/>
          <w:sz w:val="22"/>
          <w:szCs w:val="22"/>
        </w:rPr>
        <w:t xml:space="preserve">Understanding security in the virtualized IT data </w:t>
      </w:r>
      <w:proofErr w:type="spellStart"/>
      <w:r w:rsidRPr="00F07351">
        <w:rPr>
          <w:rFonts w:ascii="Roboto" w:hAnsi="Roboto"/>
          <w:color w:val="212529"/>
          <w:spacing w:val="-4"/>
          <w:sz w:val="22"/>
          <w:szCs w:val="22"/>
        </w:rPr>
        <w:t>center</w:t>
      </w:r>
      <w:proofErr w:type="spellEnd"/>
      <w:r w:rsidRPr="00F07351">
        <w:rPr>
          <w:rFonts w:ascii="Roboto" w:hAnsi="Roboto"/>
          <w:color w:val="212529"/>
          <w:spacing w:val="-4"/>
          <w:sz w:val="22"/>
          <w:szCs w:val="22"/>
        </w:rPr>
        <w:t xml:space="preserve"> - technical documentation - support - juniper networks,” Juniper.net. [Online]. Available: https://www.juniper.net/documentation/en_US/release-independent/solutions/topics/concept/security-virtual-it-dc-overview.html. [Accessed: 0</w:t>
      </w:r>
      <w:r w:rsidR="00D72AC0" w:rsidRPr="00F07351">
        <w:rPr>
          <w:rFonts w:ascii="Roboto" w:hAnsi="Roboto"/>
          <w:color w:val="212529"/>
          <w:spacing w:val="-4"/>
          <w:sz w:val="22"/>
          <w:szCs w:val="22"/>
        </w:rPr>
        <w:t>2</w:t>
      </w:r>
      <w:r w:rsidRPr="00F07351">
        <w:rPr>
          <w:rFonts w:ascii="Roboto" w:hAnsi="Roboto"/>
          <w:color w:val="212529"/>
          <w:spacing w:val="-4"/>
          <w:sz w:val="22"/>
          <w:szCs w:val="22"/>
        </w:rPr>
        <w:t>-May-2021].</w:t>
      </w:r>
    </w:p>
    <w:p w14:paraId="5FC28BC5" w14:textId="4578ED64" w:rsidR="00AA56CA" w:rsidRPr="00F07351" w:rsidRDefault="00AA56CA" w:rsidP="00615B74">
      <w:pPr>
        <w:rPr>
          <w:rFonts w:ascii="Roboto" w:hAnsi="Roboto"/>
          <w:color w:val="212529"/>
          <w:spacing w:val="-4"/>
          <w:sz w:val="22"/>
          <w:szCs w:val="22"/>
        </w:rPr>
      </w:pPr>
    </w:p>
    <w:p w14:paraId="4B37F396" w14:textId="07D6C703" w:rsidR="00AA56CA" w:rsidRPr="00F07351" w:rsidRDefault="00AA56CA" w:rsidP="00615B74">
      <w:pPr>
        <w:rPr>
          <w:rFonts w:ascii="Roboto" w:hAnsi="Roboto"/>
          <w:color w:val="212529"/>
          <w:spacing w:val="-4"/>
          <w:sz w:val="22"/>
          <w:szCs w:val="22"/>
        </w:rPr>
      </w:pPr>
      <w:r w:rsidRPr="00F07351">
        <w:rPr>
          <w:rFonts w:ascii="Roboto" w:hAnsi="Roboto"/>
          <w:color w:val="212529"/>
          <w:spacing w:val="-4"/>
          <w:sz w:val="22"/>
          <w:szCs w:val="22"/>
        </w:rPr>
        <w:t>[2]</w:t>
      </w:r>
      <w:r w:rsidRPr="00F07351">
        <w:rPr>
          <w:rFonts w:ascii="Roboto" w:hAnsi="Roboto"/>
          <w:color w:val="212529"/>
          <w:spacing w:val="-4"/>
          <w:sz w:val="22"/>
          <w:szCs w:val="22"/>
        </w:rPr>
        <w:t xml:space="preserve"> </w:t>
      </w:r>
      <w:r w:rsidRPr="00F07351">
        <w:rPr>
          <w:rFonts w:ascii="Roboto" w:hAnsi="Roboto"/>
          <w:color w:val="212529"/>
          <w:spacing w:val="-4"/>
          <w:sz w:val="22"/>
          <w:szCs w:val="22"/>
        </w:rPr>
        <w:t xml:space="preserve">“What is Data </w:t>
      </w:r>
      <w:proofErr w:type="spellStart"/>
      <w:r w:rsidRPr="00F07351">
        <w:rPr>
          <w:rFonts w:ascii="Roboto" w:hAnsi="Roboto"/>
          <w:color w:val="212529"/>
          <w:spacing w:val="-4"/>
          <w:sz w:val="22"/>
          <w:szCs w:val="22"/>
        </w:rPr>
        <w:t>Center</w:t>
      </w:r>
      <w:proofErr w:type="spellEnd"/>
      <w:r w:rsidRPr="00F07351">
        <w:rPr>
          <w:rFonts w:ascii="Roboto" w:hAnsi="Roboto"/>
          <w:color w:val="212529"/>
          <w:spacing w:val="-4"/>
          <w:sz w:val="22"/>
          <w:szCs w:val="22"/>
        </w:rPr>
        <w:t xml:space="preserve"> </w:t>
      </w:r>
      <w:proofErr w:type="gramStart"/>
      <w:r w:rsidRPr="00F07351">
        <w:rPr>
          <w:rFonts w:ascii="Roboto" w:hAnsi="Roboto"/>
          <w:color w:val="212529"/>
          <w:spacing w:val="-4"/>
          <w:sz w:val="22"/>
          <w:szCs w:val="22"/>
        </w:rPr>
        <w:t>Security?,</w:t>
      </w:r>
      <w:proofErr w:type="gramEnd"/>
      <w:r w:rsidRPr="00F07351">
        <w:rPr>
          <w:rFonts w:ascii="Roboto" w:hAnsi="Roboto"/>
          <w:color w:val="212529"/>
          <w:spacing w:val="-4"/>
          <w:sz w:val="22"/>
          <w:szCs w:val="22"/>
        </w:rPr>
        <w:t>” Forcepoint.com, 10-Sep-2018. [Online]. Available: https://www.forcepoint.com/cyber-edu/data-center-security. [Accessed: 0</w:t>
      </w:r>
      <w:r w:rsidR="00D72AC0" w:rsidRPr="00F07351">
        <w:rPr>
          <w:rFonts w:ascii="Roboto" w:hAnsi="Roboto"/>
          <w:color w:val="212529"/>
          <w:spacing w:val="-4"/>
          <w:sz w:val="22"/>
          <w:szCs w:val="22"/>
        </w:rPr>
        <w:t>2</w:t>
      </w:r>
      <w:r w:rsidRPr="00F07351">
        <w:rPr>
          <w:rFonts w:ascii="Roboto" w:hAnsi="Roboto"/>
          <w:color w:val="212529"/>
          <w:spacing w:val="-4"/>
          <w:sz w:val="22"/>
          <w:szCs w:val="22"/>
        </w:rPr>
        <w:t>-May-2021].</w:t>
      </w:r>
    </w:p>
    <w:p w14:paraId="49320867" w14:textId="77777777" w:rsidR="00AA56CA" w:rsidRPr="00F07351" w:rsidRDefault="00AA56CA" w:rsidP="00615B74">
      <w:pPr>
        <w:rPr>
          <w:rFonts w:ascii="Roboto" w:hAnsi="Roboto"/>
          <w:color w:val="212529"/>
          <w:spacing w:val="-4"/>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4339"/>
      </w:tblGrid>
      <w:tr w:rsidR="00D72AC0" w:rsidRPr="00D72AC0" w14:paraId="3BDE6527" w14:textId="77777777" w:rsidTr="00D72AC0">
        <w:tc>
          <w:tcPr>
            <w:tcW w:w="540" w:type="dxa"/>
            <w:hideMark/>
          </w:tcPr>
          <w:p w14:paraId="0504D221" w14:textId="465D9F49" w:rsidR="00D72AC0" w:rsidRPr="00D72AC0" w:rsidRDefault="00D72AC0" w:rsidP="00D72AC0">
            <w:pPr>
              <w:rPr>
                <w:sz w:val="22"/>
                <w:szCs w:val="22"/>
              </w:rPr>
            </w:pPr>
            <w:r w:rsidRPr="00D72AC0">
              <w:rPr>
                <w:sz w:val="22"/>
                <w:szCs w:val="22"/>
              </w:rPr>
              <w:t>[</w:t>
            </w:r>
            <w:r w:rsidRPr="00F07351">
              <w:rPr>
                <w:sz w:val="22"/>
                <w:szCs w:val="22"/>
              </w:rPr>
              <w:t>3</w:t>
            </w:r>
            <w:r w:rsidRPr="00D72AC0">
              <w:rPr>
                <w:sz w:val="22"/>
                <w:szCs w:val="22"/>
              </w:rPr>
              <w:t>]</w:t>
            </w:r>
          </w:p>
        </w:tc>
        <w:tc>
          <w:tcPr>
            <w:tcW w:w="0" w:type="auto"/>
            <w:hideMark/>
          </w:tcPr>
          <w:p w14:paraId="24FDE8F2" w14:textId="776F4D4F" w:rsidR="00D72AC0" w:rsidRPr="00D72AC0" w:rsidRDefault="00D72AC0" w:rsidP="00D72AC0">
            <w:pPr>
              <w:rPr>
                <w:sz w:val="22"/>
                <w:szCs w:val="22"/>
              </w:rPr>
            </w:pPr>
            <w:proofErr w:type="spellStart"/>
            <w:r w:rsidRPr="00D72AC0">
              <w:rPr>
                <w:sz w:val="22"/>
                <w:szCs w:val="22"/>
              </w:rPr>
              <w:t>tracsman</w:t>
            </w:r>
            <w:proofErr w:type="spellEnd"/>
            <w:r w:rsidRPr="00D72AC0">
              <w:rPr>
                <w:sz w:val="22"/>
                <w:szCs w:val="22"/>
              </w:rPr>
              <w:t xml:space="preserve">, “The virtual </w:t>
            </w:r>
            <w:proofErr w:type="spellStart"/>
            <w:r w:rsidRPr="00D72AC0">
              <w:rPr>
                <w:sz w:val="22"/>
                <w:szCs w:val="22"/>
              </w:rPr>
              <w:t>datacenter</w:t>
            </w:r>
            <w:proofErr w:type="spellEnd"/>
            <w:r w:rsidRPr="00D72AC0">
              <w:rPr>
                <w:sz w:val="22"/>
                <w:szCs w:val="22"/>
              </w:rPr>
              <w:t>: A network perspective,” </w:t>
            </w:r>
            <w:r w:rsidRPr="00D72AC0">
              <w:rPr>
                <w:i/>
                <w:iCs/>
                <w:sz w:val="22"/>
                <w:szCs w:val="22"/>
              </w:rPr>
              <w:t>Microsoft.com</w:t>
            </w:r>
            <w:r w:rsidRPr="00D72AC0">
              <w:rPr>
                <w:sz w:val="22"/>
                <w:szCs w:val="22"/>
              </w:rPr>
              <w:t>. [Online]. Available: https://docs.microsoft.com/en-us/azure/cloud-adoption-framework/reference/networking-vdc. [Accessed: 0</w:t>
            </w:r>
            <w:r w:rsidRPr="00F07351">
              <w:rPr>
                <w:sz w:val="22"/>
                <w:szCs w:val="22"/>
              </w:rPr>
              <w:t>2</w:t>
            </w:r>
            <w:r w:rsidRPr="00D72AC0">
              <w:rPr>
                <w:sz w:val="22"/>
                <w:szCs w:val="22"/>
              </w:rPr>
              <w:t>-May-2021].</w:t>
            </w:r>
          </w:p>
        </w:tc>
      </w:tr>
    </w:tbl>
    <w:p w14:paraId="0E8CB1E2" w14:textId="4690D357" w:rsidR="00AA56CA" w:rsidRPr="00F07351" w:rsidRDefault="00AA56CA" w:rsidP="00615B74">
      <w:pPr>
        <w:rPr>
          <w:rFonts w:ascii="Roboto" w:hAnsi="Roboto"/>
          <w:color w:val="212529"/>
          <w:spacing w:val="-4"/>
          <w:sz w:val="22"/>
          <w:szCs w:val="22"/>
        </w:rPr>
      </w:pPr>
    </w:p>
    <w:p w14:paraId="3D0878D6" w14:textId="0910877B" w:rsidR="00AA56CA" w:rsidRPr="00F07351" w:rsidRDefault="00AA56CA" w:rsidP="00615B74">
      <w:pPr>
        <w:rPr>
          <w:rFonts w:ascii="Roboto" w:hAnsi="Roboto"/>
          <w:color w:val="212529"/>
          <w:spacing w:val="-4"/>
          <w:sz w:val="22"/>
          <w:szCs w:val="22"/>
        </w:rPr>
      </w:pPr>
    </w:p>
    <w:p w14:paraId="5A2A3613" w14:textId="3CDB11EE" w:rsidR="00AA56CA" w:rsidRPr="00F07351" w:rsidRDefault="00D72AC0" w:rsidP="00615B74">
      <w:pPr>
        <w:rPr>
          <w:rFonts w:ascii="Roboto" w:hAnsi="Roboto"/>
          <w:color w:val="212529"/>
          <w:spacing w:val="-4"/>
          <w:sz w:val="22"/>
          <w:szCs w:val="22"/>
        </w:rPr>
      </w:pPr>
      <w:r w:rsidRPr="00F07351">
        <w:rPr>
          <w:rFonts w:ascii="Roboto" w:hAnsi="Roboto"/>
          <w:color w:val="212529"/>
          <w:spacing w:val="-4"/>
          <w:sz w:val="22"/>
          <w:szCs w:val="22"/>
        </w:rPr>
        <w:t>[</w:t>
      </w:r>
      <w:r w:rsidR="00922852" w:rsidRPr="00F07351">
        <w:rPr>
          <w:rFonts w:ascii="Roboto" w:hAnsi="Roboto"/>
          <w:color w:val="212529"/>
          <w:spacing w:val="-4"/>
          <w:sz w:val="22"/>
          <w:szCs w:val="22"/>
        </w:rPr>
        <w:t>4</w:t>
      </w:r>
      <w:r w:rsidRPr="00F07351">
        <w:rPr>
          <w:rFonts w:ascii="Roboto" w:hAnsi="Roboto"/>
          <w:color w:val="212529"/>
          <w:spacing w:val="-4"/>
          <w:sz w:val="22"/>
          <w:szCs w:val="22"/>
        </w:rPr>
        <w:t>]</w:t>
      </w:r>
      <w:r w:rsidRPr="00F07351">
        <w:rPr>
          <w:rFonts w:ascii="Roboto" w:hAnsi="Roboto"/>
          <w:color w:val="212529"/>
          <w:spacing w:val="-4"/>
          <w:sz w:val="22"/>
          <w:szCs w:val="22"/>
        </w:rPr>
        <w:t xml:space="preserve"> </w:t>
      </w:r>
      <w:r w:rsidRPr="00F07351">
        <w:rPr>
          <w:rFonts w:ascii="Roboto" w:hAnsi="Roboto"/>
          <w:color w:val="212529"/>
          <w:spacing w:val="-4"/>
          <w:sz w:val="22"/>
          <w:szCs w:val="22"/>
        </w:rPr>
        <w:t xml:space="preserve">“Data </w:t>
      </w:r>
      <w:proofErr w:type="spellStart"/>
      <w:r w:rsidRPr="00F07351">
        <w:rPr>
          <w:rFonts w:ascii="Roboto" w:hAnsi="Roboto"/>
          <w:color w:val="212529"/>
          <w:spacing w:val="-4"/>
          <w:sz w:val="22"/>
          <w:szCs w:val="22"/>
        </w:rPr>
        <w:t>Center</w:t>
      </w:r>
      <w:proofErr w:type="spellEnd"/>
      <w:r w:rsidRPr="00F07351">
        <w:rPr>
          <w:rFonts w:ascii="Roboto" w:hAnsi="Roboto"/>
          <w:color w:val="212529"/>
          <w:spacing w:val="-4"/>
          <w:sz w:val="22"/>
          <w:szCs w:val="22"/>
        </w:rPr>
        <w:t xml:space="preserve"> Security,” Fortinet.com. [Online]. Available: https://www.fortinet.com/resources/cyberglossary/data-center-security. [Accessed: 04-May-2021].</w:t>
      </w:r>
    </w:p>
    <w:p w14:paraId="3B4BA9A8" w14:textId="60B875D6" w:rsidR="00922852" w:rsidRPr="00F07351" w:rsidRDefault="00922852" w:rsidP="00615B74">
      <w:pPr>
        <w:rPr>
          <w:rFonts w:ascii="Roboto" w:hAnsi="Roboto"/>
          <w:color w:val="212529"/>
          <w:spacing w:val="-4"/>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4339"/>
      </w:tblGrid>
      <w:tr w:rsidR="00922852" w:rsidRPr="00F07351" w14:paraId="512C4E89" w14:textId="77777777" w:rsidTr="00922852">
        <w:tc>
          <w:tcPr>
            <w:tcW w:w="540" w:type="dxa"/>
            <w:hideMark/>
          </w:tcPr>
          <w:p w14:paraId="6C8F5F00" w14:textId="10FDAB56" w:rsidR="00922852" w:rsidRPr="00F07351" w:rsidRDefault="00922852">
            <w:pPr>
              <w:rPr>
                <w:sz w:val="22"/>
                <w:szCs w:val="22"/>
              </w:rPr>
            </w:pPr>
            <w:r w:rsidRPr="00F07351">
              <w:rPr>
                <w:sz w:val="22"/>
                <w:szCs w:val="22"/>
              </w:rPr>
              <w:t>[</w:t>
            </w:r>
            <w:r w:rsidRPr="00F07351">
              <w:rPr>
                <w:sz w:val="22"/>
                <w:szCs w:val="22"/>
              </w:rPr>
              <w:t>5</w:t>
            </w:r>
            <w:r w:rsidRPr="00F07351">
              <w:rPr>
                <w:sz w:val="22"/>
                <w:szCs w:val="22"/>
              </w:rPr>
              <w:t>]</w:t>
            </w:r>
          </w:p>
        </w:tc>
        <w:tc>
          <w:tcPr>
            <w:tcW w:w="0" w:type="auto"/>
            <w:hideMark/>
          </w:tcPr>
          <w:p w14:paraId="24081380" w14:textId="70C6EB77" w:rsidR="00922852" w:rsidRPr="00F07351" w:rsidRDefault="00922852">
            <w:pPr>
              <w:rPr>
                <w:sz w:val="22"/>
                <w:szCs w:val="22"/>
              </w:rPr>
            </w:pPr>
            <w:r w:rsidRPr="00F07351">
              <w:rPr>
                <w:sz w:val="22"/>
                <w:szCs w:val="22"/>
              </w:rPr>
              <w:t xml:space="preserve">RSI Security, “Top data </w:t>
            </w:r>
            <w:proofErr w:type="spellStart"/>
            <w:r w:rsidRPr="00F07351">
              <w:rPr>
                <w:sz w:val="22"/>
                <w:szCs w:val="22"/>
              </w:rPr>
              <w:t>center</w:t>
            </w:r>
            <w:proofErr w:type="spellEnd"/>
            <w:r w:rsidRPr="00F07351">
              <w:rPr>
                <w:sz w:val="22"/>
                <w:szCs w:val="22"/>
              </w:rPr>
              <w:t xml:space="preserve"> security threats of 2020,”</w:t>
            </w:r>
            <w:r w:rsidRPr="00F07351">
              <w:rPr>
                <w:rStyle w:val="apple-converted-space"/>
                <w:sz w:val="22"/>
                <w:szCs w:val="22"/>
              </w:rPr>
              <w:t> </w:t>
            </w:r>
            <w:r w:rsidRPr="00F07351">
              <w:rPr>
                <w:i/>
                <w:iCs/>
                <w:sz w:val="22"/>
                <w:szCs w:val="22"/>
              </w:rPr>
              <w:t>Rsisecurity.com</w:t>
            </w:r>
            <w:r w:rsidRPr="00F07351">
              <w:rPr>
                <w:sz w:val="22"/>
                <w:szCs w:val="22"/>
              </w:rPr>
              <w:t>, 13-May-2020.</w:t>
            </w:r>
          </w:p>
          <w:p w14:paraId="533C739E" w14:textId="1A9A1443" w:rsidR="00922852" w:rsidRPr="00F07351" w:rsidRDefault="00922852">
            <w:pPr>
              <w:rPr>
                <w:sz w:val="22"/>
                <w:szCs w:val="22"/>
              </w:rPr>
            </w:pPr>
          </w:p>
        </w:tc>
      </w:tr>
    </w:tbl>
    <w:p w14:paraId="1F8D6A7C" w14:textId="215D7C8A" w:rsidR="00922852" w:rsidRPr="00F07351" w:rsidRDefault="00922852" w:rsidP="00615B74">
      <w:pPr>
        <w:rPr>
          <w:rFonts w:ascii="Roboto" w:hAnsi="Roboto"/>
          <w:color w:val="212529"/>
          <w:spacing w:val="-4"/>
          <w:sz w:val="22"/>
          <w:szCs w:val="22"/>
        </w:rPr>
      </w:pPr>
    </w:p>
    <w:p w14:paraId="1A7F6C6A" w14:textId="70FDB2D5" w:rsidR="00922852" w:rsidRPr="00F07351" w:rsidRDefault="00922852" w:rsidP="00615B74">
      <w:pPr>
        <w:rPr>
          <w:rFonts w:ascii="Roboto" w:hAnsi="Roboto"/>
          <w:color w:val="212529"/>
          <w:spacing w:val="-4"/>
          <w:sz w:val="22"/>
          <w:szCs w:val="22"/>
        </w:rPr>
      </w:pPr>
      <w:r w:rsidRPr="00F07351">
        <w:rPr>
          <w:rFonts w:ascii="Roboto" w:hAnsi="Roboto"/>
          <w:color w:val="212529"/>
          <w:spacing w:val="-4"/>
          <w:sz w:val="22"/>
          <w:szCs w:val="22"/>
        </w:rPr>
        <w:t>[</w:t>
      </w:r>
      <w:r w:rsidRPr="00F07351">
        <w:rPr>
          <w:rFonts w:ascii="Roboto" w:hAnsi="Roboto"/>
          <w:color w:val="212529"/>
          <w:spacing w:val="-4"/>
          <w:sz w:val="22"/>
          <w:szCs w:val="22"/>
        </w:rPr>
        <w:t>6</w:t>
      </w:r>
      <w:proofErr w:type="gramStart"/>
      <w:r w:rsidRPr="00F07351">
        <w:rPr>
          <w:rFonts w:ascii="Roboto" w:hAnsi="Roboto"/>
          <w:color w:val="212529"/>
          <w:spacing w:val="-4"/>
          <w:sz w:val="22"/>
          <w:szCs w:val="22"/>
        </w:rPr>
        <w:t>]</w:t>
      </w:r>
      <w:r w:rsidRPr="00F07351">
        <w:rPr>
          <w:rFonts w:ascii="Roboto" w:hAnsi="Roboto"/>
          <w:color w:val="212529"/>
          <w:spacing w:val="-4"/>
          <w:sz w:val="22"/>
          <w:szCs w:val="22"/>
        </w:rPr>
        <w:t xml:space="preserve"> </w:t>
      </w:r>
      <w:r w:rsidR="00F07351">
        <w:rPr>
          <w:rFonts w:ascii="Roboto" w:hAnsi="Roboto"/>
          <w:color w:val="212529"/>
          <w:spacing w:val="-4"/>
          <w:sz w:val="22"/>
          <w:szCs w:val="22"/>
        </w:rPr>
        <w:t xml:space="preserve"> </w:t>
      </w:r>
      <w:r w:rsidRPr="00F07351">
        <w:rPr>
          <w:rFonts w:ascii="Roboto" w:hAnsi="Roboto"/>
          <w:color w:val="212529"/>
          <w:spacing w:val="-4"/>
          <w:sz w:val="22"/>
          <w:szCs w:val="22"/>
        </w:rPr>
        <w:t>Marketing</w:t>
      </w:r>
      <w:proofErr w:type="gramEnd"/>
      <w:r w:rsidRPr="00F07351">
        <w:rPr>
          <w:rFonts w:ascii="Roboto" w:hAnsi="Roboto"/>
          <w:color w:val="212529"/>
          <w:spacing w:val="-4"/>
          <w:sz w:val="22"/>
          <w:szCs w:val="22"/>
        </w:rPr>
        <w:t xml:space="preserve">, “The common threats to Data Centre security - </w:t>
      </w:r>
      <w:proofErr w:type="spellStart"/>
      <w:r w:rsidRPr="00F07351">
        <w:rPr>
          <w:rFonts w:ascii="Roboto" w:hAnsi="Roboto"/>
          <w:color w:val="212529"/>
          <w:spacing w:val="-4"/>
          <w:sz w:val="22"/>
          <w:szCs w:val="22"/>
        </w:rPr>
        <w:t>Technimove</w:t>
      </w:r>
      <w:proofErr w:type="spellEnd"/>
      <w:r w:rsidRPr="00F07351">
        <w:rPr>
          <w:rFonts w:ascii="Roboto" w:hAnsi="Roboto"/>
          <w:color w:val="212529"/>
          <w:spacing w:val="-4"/>
          <w:sz w:val="22"/>
          <w:szCs w:val="22"/>
        </w:rPr>
        <w:t>,” Technimove.com, 22-Nov-2018. [Online]. Available: https://technimove.com/blog/2018/11/22/main-threats-data-centre-security/. [Accessed: 0</w:t>
      </w:r>
      <w:r w:rsidR="00F07351">
        <w:rPr>
          <w:rFonts w:ascii="Roboto" w:hAnsi="Roboto"/>
          <w:color w:val="212529"/>
          <w:spacing w:val="-4"/>
          <w:sz w:val="22"/>
          <w:szCs w:val="22"/>
        </w:rPr>
        <w:t>2</w:t>
      </w:r>
      <w:r w:rsidRPr="00F07351">
        <w:rPr>
          <w:rFonts w:ascii="Roboto" w:hAnsi="Roboto"/>
          <w:color w:val="212529"/>
          <w:spacing w:val="-4"/>
          <w:sz w:val="22"/>
          <w:szCs w:val="22"/>
        </w:rPr>
        <w:t>-May-2021].</w:t>
      </w:r>
    </w:p>
    <w:p w14:paraId="2E20B9AA" w14:textId="387F7B43" w:rsidR="00F07351" w:rsidRPr="00F07351" w:rsidRDefault="00F07351" w:rsidP="00615B74">
      <w:pPr>
        <w:rPr>
          <w:rFonts w:ascii="Roboto" w:hAnsi="Roboto"/>
          <w:color w:val="212529"/>
          <w:spacing w:val="-4"/>
          <w:sz w:val="22"/>
          <w:szCs w:val="22"/>
        </w:rPr>
      </w:pPr>
    </w:p>
    <w:p w14:paraId="14012178" w14:textId="751CBBE1" w:rsidR="00F07351" w:rsidRPr="00F07351" w:rsidRDefault="00F07351" w:rsidP="00F07351">
      <w:pPr>
        <w:rPr>
          <w:rFonts w:ascii="Roboto" w:hAnsi="Roboto"/>
          <w:color w:val="212529"/>
          <w:spacing w:val="-4"/>
          <w:sz w:val="22"/>
          <w:szCs w:val="22"/>
        </w:rPr>
      </w:pPr>
      <w:r w:rsidRPr="00F07351">
        <w:rPr>
          <w:rFonts w:ascii="Roboto" w:hAnsi="Roboto"/>
          <w:color w:val="212529"/>
          <w:spacing w:val="-4"/>
          <w:sz w:val="22"/>
          <w:szCs w:val="22"/>
        </w:rPr>
        <w:t>[</w:t>
      </w:r>
      <w:r w:rsidRPr="00F07351">
        <w:rPr>
          <w:rFonts w:ascii="Roboto" w:hAnsi="Roboto"/>
          <w:color w:val="212529"/>
          <w:spacing w:val="-4"/>
          <w:sz w:val="22"/>
          <w:szCs w:val="22"/>
        </w:rPr>
        <w:t>7</w:t>
      </w:r>
      <w:r w:rsidRPr="00F07351">
        <w:rPr>
          <w:rFonts w:ascii="Roboto" w:hAnsi="Roboto"/>
          <w:color w:val="212529"/>
          <w:spacing w:val="-4"/>
          <w:sz w:val="22"/>
          <w:szCs w:val="22"/>
        </w:rPr>
        <w:t>] “What is a Storage Area Network (SAN</w:t>
      </w:r>
      <w:proofErr w:type="gramStart"/>
      <w:r w:rsidRPr="00F07351">
        <w:rPr>
          <w:rFonts w:ascii="Roboto" w:hAnsi="Roboto"/>
          <w:color w:val="212529"/>
          <w:spacing w:val="-4"/>
          <w:sz w:val="22"/>
          <w:szCs w:val="22"/>
        </w:rPr>
        <w:t>)?,</w:t>
      </w:r>
      <w:proofErr w:type="gramEnd"/>
      <w:r w:rsidRPr="00F07351">
        <w:rPr>
          <w:rFonts w:ascii="Roboto" w:hAnsi="Roboto"/>
          <w:color w:val="212529"/>
          <w:spacing w:val="-4"/>
          <w:sz w:val="22"/>
          <w:szCs w:val="22"/>
        </w:rPr>
        <w:t>” Snia.org. [Online]. Available: https://www.snia.org/education/storage_networking_primer/san/what_san. [Accessed: 0</w:t>
      </w:r>
      <w:r>
        <w:rPr>
          <w:rFonts w:ascii="Roboto" w:hAnsi="Roboto"/>
          <w:color w:val="212529"/>
          <w:spacing w:val="-4"/>
          <w:sz w:val="22"/>
          <w:szCs w:val="22"/>
        </w:rPr>
        <w:t>2</w:t>
      </w:r>
      <w:r w:rsidRPr="00F07351">
        <w:rPr>
          <w:rFonts w:ascii="Roboto" w:hAnsi="Roboto"/>
          <w:color w:val="212529"/>
          <w:spacing w:val="-4"/>
          <w:sz w:val="22"/>
          <w:szCs w:val="22"/>
        </w:rPr>
        <w:t>-May-2021].</w:t>
      </w:r>
    </w:p>
    <w:p w14:paraId="0DA87E47" w14:textId="77777777" w:rsidR="00F07351" w:rsidRPr="00F07351" w:rsidRDefault="00F07351" w:rsidP="00615B74">
      <w:pPr>
        <w:rPr>
          <w:rFonts w:ascii="Roboto" w:hAnsi="Roboto"/>
          <w:color w:val="212529"/>
          <w:spacing w:val="-4"/>
          <w:sz w:val="22"/>
          <w:szCs w:val="22"/>
        </w:rPr>
      </w:pPr>
    </w:p>
    <w:p w14:paraId="532A5A7E" w14:textId="1ADE8465" w:rsidR="00922852" w:rsidRPr="00F07351" w:rsidRDefault="00922852" w:rsidP="00615B74">
      <w:pPr>
        <w:rPr>
          <w:rFonts w:ascii="Roboto" w:hAnsi="Roboto"/>
          <w:color w:val="212529"/>
          <w:spacing w:val="-4"/>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4339"/>
      </w:tblGrid>
      <w:tr w:rsidR="00922852" w:rsidRPr="00922852" w14:paraId="2CC0AA81" w14:textId="77777777" w:rsidTr="00922852">
        <w:tc>
          <w:tcPr>
            <w:tcW w:w="540" w:type="dxa"/>
            <w:hideMark/>
          </w:tcPr>
          <w:p w14:paraId="5CA8836C" w14:textId="1E5313B2" w:rsidR="00922852" w:rsidRPr="00922852" w:rsidRDefault="00922852" w:rsidP="00922852">
            <w:pPr>
              <w:rPr>
                <w:sz w:val="22"/>
                <w:szCs w:val="22"/>
              </w:rPr>
            </w:pPr>
            <w:r w:rsidRPr="00922852">
              <w:rPr>
                <w:sz w:val="22"/>
                <w:szCs w:val="22"/>
              </w:rPr>
              <w:t>[</w:t>
            </w:r>
            <w:r w:rsidR="00F07351" w:rsidRPr="00F07351">
              <w:rPr>
                <w:sz w:val="22"/>
                <w:szCs w:val="22"/>
              </w:rPr>
              <w:t>8</w:t>
            </w:r>
            <w:r w:rsidRPr="00922852">
              <w:rPr>
                <w:sz w:val="22"/>
                <w:szCs w:val="22"/>
              </w:rPr>
              <w:t>]</w:t>
            </w:r>
          </w:p>
        </w:tc>
        <w:tc>
          <w:tcPr>
            <w:tcW w:w="0" w:type="auto"/>
            <w:hideMark/>
          </w:tcPr>
          <w:p w14:paraId="47C6B2A8" w14:textId="160E7E9D" w:rsidR="00922852" w:rsidRPr="00922852" w:rsidRDefault="00922852" w:rsidP="00922852">
            <w:pPr>
              <w:rPr>
                <w:sz w:val="22"/>
                <w:szCs w:val="22"/>
              </w:rPr>
            </w:pPr>
            <w:r w:rsidRPr="00922852">
              <w:rPr>
                <w:sz w:val="22"/>
                <w:szCs w:val="22"/>
              </w:rPr>
              <w:t>BECA, “The advantages of a storage area network,” </w:t>
            </w:r>
            <w:r w:rsidRPr="00922852">
              <w:rPr>
                <w:i/>
                <w:iCs/>
                <w:sz w:val="22"/>
                <w:szCs w:val="22"/>
              </w:rPr>
              <w:t>Becacorp.com</w:t>
            </w:r>
            <w:r w:rsidRPr="00922852">
              <w:rPr>
                <w:sz w:val="22"/>
                <w:szCs w:val="22"/>
              </w:rPr>
              <w:t>, 07-Nov-2019. [Online]. Available: https://www.becacorp.com/the-advantages-of-a-storage-area-network/. [Accessed: 0</w:t>
            </w:r>
            <w:r w:rsidR="00F07351">
              <w:rPr>
                <w:sz w:val="22"/>
                <w:szCs w:val="22"/>
              </w:rPr>
              <w:t>2</w:t>
            </w:r>
            <w:r w:rsidRPr="00922852">
              <w:rPr>
                <w:sz w:val="22"/>
                <w:szCs w:val="22"/>
              </w:rPr>
              <w:t>-May-2021].</w:t>
            </w:r>
          </w:p>
        </w:tc>
      </w:tr>
    </w:tbl>
    <w:p w14:paraId="6589CA64" w14:textId="77777777" w:rsidR="00922852" w:rsidRDefault="00922852" w:rsidP="00615B74">
      <w:pPr>
        <w:rPr>
          <w:rFonts w:ascii="Roboto" w:hAnsi="Roboto"/>
          <w:color w:val="212529"/>
          <w:spacing w:val="-4"/>
          <w:sz w:val="21"/>
          <w:szCs w:val="21"/>
        </w:rPr>
      </w:pPr>
    </w:p>
    <w:sectPr w:rsidR="00922852" w:rsidSect="002B7708">
      <w:type w:val="continuous"/>
      <w:pgSz w:w="11906" w:h="16838"/>
      <w:pgMar w:top="720" w:right="720" w:bottom="720" w:left="72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 w:name="Roboto">
    <w:altName w:val="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D51BD"/>
    <w:multiLevelType w:val="hybridMultilevel"/>
    <w:tmpl w:val="03FC4C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E53566"/>
    <w:multiLevelType w:val="hybridMultilevel"/>
    <w:tmpl w:val="85A8E70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31E5186"/>
    <w:multiLevelType w:val="hybridMultilevel"/>
    <w:tmpl w:val="85F21AD6"/>
    <w:lvl w:ilvl="0" w:tplc="62E6A132">
      <w:start w:val="3"/>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865CB3"/>
    <w:multiLevelType w:val="multilevel"/>
    <w:tmpl w:val="1C22B5F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F3E706D"/>
    <w:multiLevelType w:val="multilevel"/>
    <w:tmpl w:val="964A065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0293611"/>
    <w:multiLevelType w:val="hybridMultilevel"/>
    <w:tmpl w:val="758610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07460"/>
    <w:multiLevelType w:val="hybridMultilevel"/>
    <w:tmpl w:val="6116EF5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03518E"/>
    <w:multiLevelType w:val="hybridMultilevel"/>
    <w:tmpl w:val="D6B2146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243822EB"/>
    <w:multiLevelType w:val="hybridMultilevel"/>
    <w:tmpl w:val="97A61F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54A46CB"/>
    <w:multiLevelType w:val="hybridMultilevel"/>
    <w:tmpl w:val="4D60C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BB7952"/>
    <w:multiLevelType w:val="multilevel"/>
    <w:tmpl w:val="00E81EBE"/>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ADE44E9"/>
    <w:multiLevelType w:val="hybridMultilevel"/>
    <w:tmpl w:val="3BFA74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E04109A"/>
    <w:multiLevelType w:val="multilevel"/>
    <w:tmpl w:val="135AE682"/>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3" w15:restartNumberingAfterBreak="0">
    <w:nsid w:val="2F545655"/>
    <w:multiLevelType w:val="hybridMultilevel"/>
    <w:tmpl w:val="FFBECB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635C75"/>
    <w:multiLevelType w:val="hybridMultilevel"/>
    <w:tmpl w:val="AF5E1B2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B56C9D"/>
    <w:multiLevelType w:val="multilevel"/>
    <w:tmpl w:val="D4381B90"/>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97E5086"/>
    <w:multiLevelType w:val="hybridMultilevel"/>
    <w:tmpl w:val="BEFC7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AE65A86"/>
    <w:multiLevelType w:val="hybridMultilevel"/>
    <w:tmpl w:val="4F004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871CF3"/>
    <w:multiLevelType w:val="hybridMultilevel"/>
    <w:tmpl w:val="EABE3D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AA5776"/>
    <w:multiLevelType w:val="multilevel"/>
    <w:tmpl w:val="2F1A546C"/>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49F86A43"/>
    <w:multiLevelType w:val="hybridMultilevel"/>
    <w:tmpl w:val="C74AF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E9003D"/>
    <w:multiLevelType w:val="multilevel"/>
    <w:tmpl w:val="A0401DB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4DF271DF"/>
    <w:multiLevelType w:val="multilevel"/>
    <w:tmpl w:val="912CD398"/>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534B1998"/>
    <w:multiLevelType w:val="multilevel"/>
    <w:tmpl w:val="0C126266"/>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58782C99"/>
    <w:multiLevelType w:val="multilevel"/>
    <w:tmpl w:val="5936DCD0"/>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5" w15:restartNumberingAfterBreak="0">
    <w:nsid w:val="59A0236F"/>
    <w:multiLevelType w:val="multilevel"/>
    <w:tmpl w:val="0BE25ACA"/>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6" w15:restartNumberingAfterBreak="0">
    <w:nsid w:val="5B366305"/>
    <w:multiLevelType w:val="hybridMultilevel"/>
    <w:tmpl w:val="0AD04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1D2E6E"/>
    <w:multiLevelType w:val="multilevel"/>
    <w:tmpl w:val="C504D1DC"/>
    <w:lvl w:ilvl="0">
      <w:start w:val="7"/>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68804019"/>
    <w:multiLevelType w:val="hybridMultilevel"/>
    <w:tmpl w:val="6D1E9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D6CFE"/>
    <w:multiLevelType w:val="multilevel"/>
    <w:tmpl w:val="2C96EC5C"/>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6EA87607"/>
    <w:multiLevelType w:val="hybridMultilevel"/>
    <w:tmpl w:val="616E1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B7391F"/>
    <w:multiLevelType w:val="hybridMultilevel"/>
    <w:tmpl w:val="57A00A34"/>
    <w:lvl w:ilvl="0" w:tplc="DB389A92">
      <w:start w:val="1"/>
      <w:numFmt w:val="decimal"/>
      <w:lvlText w:val="%1."/>
      <w:lvlJc w:val="left"/>
      <w:pPr>
        <w:ind w:left="2061"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B444352"/>
    <w:multiLevelType w:val="multilevel"/>
    <w:tmpl w:val="C11AB6DA"/>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3" w15:restartNumberingAfterBreak="0">
    <w:nsid w:val="7CA359D0"/>
    <w:multiLevelType w:val="multilevel"/>
    <w:tmpl w:val="B07C2F5A"/>
    <w:lvl w:ilvl="0">
      <w:start w:val="7"/>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4" w15:restartNumberingAfterBreak="0">
    <w:nsid w:val="7D131908"/>
    <w:multiLevelType w:val="multilevel"/>
    <w:tmpl w:val="E188CC12"/>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5" w15:restartNumberingAfterBreak="0">
    <w:nsid w:val="7E085D18"/>
    <w:multiLevelType w:val="multilevel"/>
    <w:tmpl w:val="5A7CE03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E5D0513"/>
    <w:multiLevelType w:val="hybridMultilevel"/>
    <w:tmpl w:val="BB2C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D9795A"/>
    <w:multiLevelType w:val="hybridMultilevel"/>
    <w:tmpl w:val="C18E1A4A"/>
    <w:lvl w:ilvl="0" w:tplc="12689E9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7"/>
  </w:num>
  <w:num w:numId="2">
    <w:abstractNumId w:val="5"/>
  </w:num>
  <w:num w:numId="3">
    <w:abstractNumId w:val="6"/>
  </w:num>
  <w:num w:numId="4">
    <w:abstractNumId w:val="2"/>
  </w:num>
  <w:num w:numId="5">
    <w:abstractNumId w:val="28"/>
  </w:num>
  <w:num w:numId="6">
    <w:abstractNumId w:val="11"/>
  </w:num>
  <w:num w:numId="7">
    <w:abstractNumId w:val="9"/>
  </w:num>
  <w:num w:numId="8">
    <w:abstractNumId w:val="30"/>
  </w:num>
  <w:num w:numId="9">
    <w:abstractNumId w:val="0"/>
  </w:num>
  <w:num w:numId="10">
    <w:abstractNumId w:val="20"/>
  </w:num>
  <w:num w:numId="11">
    <w:abstractNumId w:val="18"/>
  </w:num>
  <w:num w:numId="12">
    <w:abstractNumId w:val="17"/>
  </w:num>
  <w:num w:numId="13">
    <w:abstractNumId w:val="36"/>
  </w:num>
  <w:num w:numId="14">
    <w:abstractNumId w:val="14"/>
  </w:num>
  <w:num w:numId="15">
    <w:abstractNumId w:val="13"/>
  </w:num>
  <w:num w:numId="16">
    <w:abstractNumId w:val="15"/>
  </w:num>
  <w:num w:numId="17">
    <w:abstractNumId w:val="7"/>
  </w:num>
  <w:num w:numId="18">
    <w:abstractNumId w:val="1"/>
  </w:num>
  <w:num w:numId="19">
    <w:abstractNumId w:val="16"/>
  </w:num>
  <w:num w:numId="20">
    <w:abstractNumId w:val="8"/>
  </w:num>
  <w:num w:numId="21">
    <w:abstractNumId w:val="29"/>
  </w:num>
  <w:num w:numId="22">
    <w:abstractNumId w:val="19"/>
  </w:num>
  <w:num w:numId="23">
    <w:abstractNumId w:val="24"/>
  </w:num>
  <w:num w:numId="24">
    <w:abstractNumId w:val="3"/>
  </w:num>
  <w:num w:numId="25">
    <w:abstractNumId w:val="35"/>
  </w:num>
  <w:num w:numId="26">
    <w:abstractNumId w:val="22"/>
  </w:num>
  <w:num w:numId="27">
    <w:abstractNumId w:val="32"/>
  </w:num>
  <w:num w:numId="28">
    <w:abstractNumId w:val="34"/>
  </w:num>
  <w:num w:numId="29">
    <w:abstractNumId w:val="33"/>
  </w:num>
  <w:num w:numId="30">
    <w:abstractNumId w:val="21"/>
  </w:num>
  <w:num w:numId="31">
    <w:abstractNumId w:val="10"/>
  </w:num>
  <w:num w:numId="32">
    <w:abstractNumId w:val="26"/>
  </w:num>
  <w:num w:numId="33">
    <w:abstractNumId w:val="25"/>
  </w:num>
  <w:num w:numId="34">
    <w:abstractNumId w:val="27"/>
  </w:num>
  <w:num w:numId="35">
    <w:abstractNumId w:val="4"/>
  </w:num>
  <w:num w:numId="36">
    <w:abstractNumId w:val="23"/>
  </w:num>
  <w:num w:numId="37">
    <w:abstractNumId w:val="31"/>
  </w:num>
  <w:num w:numId="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4CB"/>
    <w:rsid w:val="00042BF9"/>
    <w:rsid w:val="00047795"/>
    <w:rsid w:val="00074292"/>
    <w:rsid w:val="00096C27"/>
    <w:rsid w:val="000F3BFB"/>
    <w:rsid w:val="00103894"/>
    <w:rsid w:val="00112FC5"/>
    <w:rsid w:val="00113374"/>
    <w:rsid w:val="001224D1"/>
    <w:rsid w:val="00123250"/>
    <w:rsid w:val="001D0B90"/>
    <w:rsid w:val="00216657"/>
    <w:rsid w:val="00240886"/>
    <w:rsid w:val="002B7708"/>
    <w:rsid w:val="002C00E8"/>
    <w:rsid w:val="002E72CA"/>
    <w:rsid w:val="002F040D"/>
    <w:rsid w:val="003432A6"/>
    <w:rsid w:val="00351014"/>
    <w:rsid w:val="0037064A"/>
    <w:rsid w:val="003C4427"/>
    <w:rsid w:val="003E535B"/>
    <w:rsid w:val="004108BA"/>
    <w:rsid w:val="00411D19"/>
    <w:rsid w:val="00411DA9"/>
    <w:rsid w:val="00412278"/>
    <w:rsid w:val="004257A5"/>
    <w:rsid w:val="00445C9E"/>
    <w:rsid w:val="005D7CF2"/>
    <w:rsid w:val="00615B74"/>
    <w:rsid w:val="00627891"/>
    <w:rsid w:val="00652CD2"/>
    <w:rsid w:val="00695FF3"/>
    <w:rsid w:val="006B17DA"/>
    <w:rsid w:val="00700755"/>
    <w:rsid w:val="007649C5"/>
    <w:rsid w:val="0077569E"/>
    <w:rsid w:val="007C4C8F"/>
    <w:rsid w:val="008271DE"/>
    <w:rsid w:val="00895E4E"/>
    <w:rsid w:val="008C582A"/>
    <w:rsid w:val="008D142B"/>
    <w:rsid w:val="008E05FE"/>
    <w:rsid w:val="008F114C"/>
    <w:rsid w:val="008F4D87"/>
    <w:rsid w:val="00922852"/>
    <w:rsid w:val="00955EEB"/>
    <w:rsid w:val="0096359D"/>
    <w:rsid w:val="009C5012"/>
    <w:rsid w:val="009E5E19"/>
    <w:rsid w:val="00A127B8"/>
    <w:rsid w:val="00A53A69"/>
    <w:rsid w:val="00A8470D"/>
    <w:rsid w:val="00A86BE9"/>
    <w:rsid w:val="00AA56CA"/>
    <w:rsid w:val="00AC03A4"/>
    <w:rsid w:val="00AC1A62"/>
    <w:rsid w:val="00AC7201"/>
    <w:rsid w:val="00AD440B"/>
    <w:rsid w:val="00AE6183"/>
    <w:rsid w:val="00B070A5"/>
    <w:rsid w:val="00B519BD"/>
    <w:rsid w:val="00BA5C41"/>
    <w:rsid w:val="00C07B64"/>
    <w:rsid w:val="00C4144A"/>
    <w:rsid w:val="00C90002"/>
    <w:rsid w:val="00CD245A"/>
    <w:rsid w:val="00CE16AF"/>
    <w:rsid w:val="00CE4985"/>
    <w:rsid w:val="00CF1DD4"/>
    <w:rsid w:val="00D72775"/>
    <w:rsid w:val="00D72AC0"/>
    <w:rsid w:val="00D85C2F"/>
    <w:rsid w:val="00D97D69"/>
    <w:rsid w:val="00DC77F3"/>
    <w:rsid w:val="00DE5738"/>
    <w:rsid w:val="00DF0D8F"/>
    <w:rsid w:val="00E12972"/>
    <w:rsid w:val="00E72048"/>
    <w:rsid w:val="00E87F32"/>
    <w:rsid w:val="00E960D5"/>
    <w:rsid w:val="00EA7EC1"/>
    <w:rsid w:val="00EB1278"/>
    <w:rsid w:val="00EB2B86"/>
    <w:rsid w:val="00EF17F6"/>
    <w:rsid w:val="00F00DFA"/>
    <w:rsid w:val="00F06EE1"/>
    <w:rsid w:val="00F07351"/>
    <w:rsid w:val="00F30746"/>
    <w:rsid w:val="00F40924"/>
    <w:rsid w:val="00F8088E"/>
    <w:rsid w:val="00F96056"/>
    <w:rsid w:val="00FD74CB"/>
    <w:rsid w:val="00FE4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1D32C"/>
  <w15:chartTrackingRefBased/>
  <w15:docId w15:val="{25F0AFBF-80C9-0542-8C1D-E5528EFAF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85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C00E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E05F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07B64"/>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link w:val="Heading5Char"/>
    <w:uiPriority w:val="9"/>
    <w:qFormat/>
    <w:rsid w:val="00EB1278"/>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0B90"/>
    <w:pPr>
      <w:ind w:left="720"/>
      <w:contextualSpacing/>
    </w:pPr>
  </w:style>
  <w:style w:type="character" w:customStyle="1" w:styleId="Heading5Char">
    <w:name w:val="Heading 5 Char"/>
    <w:basedOn w:val="DefaultParagraphFont"/>
    <w:link w:val="Heading5"/>
    <w:uiPriority w:val="9"/>
    <w:rsid w:val="00EB1278"/>
    <w:rPr>
      <w:rFonts w:ascii="Times New Roman" w:eastAsia="Times New Roman" w:hAnsi="Times New Roman" w:cs="Times New Roman"/>
      <w:b/>
      <w:bCs/>
      <w:sz w:val="20"/>
      <w:szCs w:val="20"/>
      <w:lang w:eastAsia="en-GB"/>
    </w:rPr>
  </w:style>
  <w:style w:type="character" w:customStyle="1" w:styleId="apple-converted-space">
    <w:name w:val="apple-converted-space"/>
    <w:basedOn w:val="DefaultParagraphFont"/>
    <w:rsid w:val="00F40924"/>
  </w:style>
  <w:style w:type="character" w:customStyle="1" w:styleId="Heading3Char">
    <w:name w:val="Heading 3 Char"/>
    <w:basedOn w:val="DefaultParagraphFont"/>
    <w:link w:val="Heading3"/>
    <w:uiPriority w:val="9"/>
    <w:semiHidden/>
    <w:rsid w:val="00C07B64"/>
    <w:rPr>
      <w:rFonts w:asciiTheme="majorHAnsi" w:eastAsiaTheme="majorEastAsia" w:hAnsiTheme="majorHAnsi" w:cstheme="majorBidi"/>
      <w:color w:val="1F3763" w:themeColor="accent1" w:themeShade="7F"/>
      <w:lang w:eastAsia="en-GB"/>
    </w:rPr>
  </w:style>
  <w:style w:type="character" w:customStyle="1" w:styleId="Heading2Char">
    <w:name w:val="Heading 2 Char"/>
    <w:basedOn w:val="DefaultParagraphFont"/>
    <w:link w:val="Heading2"/>
    <w:uiPriority w:val="9"/>
    <w:semiHidden/>
    <w:rsid w:val="008E05FE"/>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123250"/>
    <w:rPr>
      <w:b/>
      <w:bCs/>
    </w:rPr>
  </w:style>
  <w:style w:type="character" w:customStyle="1" w:styleId="Heading1Char">
    <w:name w:val="Heading 1 Char"/>
    <w:basedOn w:val="DefaultParagraphFont"/>
    <w:link w:val="Heading1"/>
    <w:uiPriority w:val="9"/>
    <w:rsid w:val="002C00E8"/>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004109">
      <w:bodyDiv w:val="1"/>
      <w:marLeft w:val="0"/>
      <w:marRight w:val="0"/>
      <w:marTop w:val="0"/>
      <w:marBottom w:val="0"/>
      <w:divBdr>
        <w:top w:val="none" w:sz="0" w:space="0" w:color="auto"/>
        <w:left w:val="none" w:sz="0" w:space="0" w:color="auto"/>
        <w:bottom w:val="none" w:sz="0" w:space="0" w:color="auto"/>
        <w:right w:val="none" w:sz="0" w:space="0" w:color="auto"/>
      </w:divBdr>
    </w:div>
    <w:div w:id="159977104">
      <w:bodyDiv w:val="1"/>
      <w:marLeft w:val="0"/>
      <w:marRight w:val="0"/>
      <w:marTop w:val="0"/>
      <w:marBottom w:val="0"/>
      <w:divBdr>
        <w:top w:val="none" w:sz="0" w:space="0" w:color="auto"/>
        <w:left w:val="none" w:sz="0" w:space="0" w:color="auto"/>
        <w:bottom w:val="none" w:sz="0" w:space="0" w:color="auto"/>
        <w:right w:val="none" w:sz="0" w:space="0" w:color="auto"/>
      </w:divBdr>
      <w:divsChild>
        <w:div w:id="1035154853">
          <w:marLeft w:val="0"/>
          <w:marRight w:val="0"/>
          <w:marTop w:val="0"/>
          <w:marBottom w:val="0"/>
          <w:divBdr>
            <w:top w:val="none" w:sz="0" w:space="0" w:color="auto"/>
            <w:left w:val="none" w:sz="0" w:space="0" w:color="auto"/>
            <w:bottom w:val="none" w:sz="0" w:space="0" w:color="auto"/>
            <w:right w:val="none" w:sz="0" w:space="0" w:color="auto"/>
          </w:divBdr>
        </w:div>
      </w:divsChild>
    </w:div>
    <w:div w:id="187179497">
      <w:bodyDiv w:val="1"/>
      <w:marLeft w:val="0"/>
      <w:marRight w:val="0"/>
      <w:marTop w:val="0"/>
      <w:marBottom w:val="0"/>
      <w:divBdr>
        <w:top w:val="none" w:sz="0" w:space="0" w:color="auto"/>
        <w:left w:val="none" w:sz="0" w:space="0" w:color="auto"/>
        <w:bottom w:val="none" w:sz="0" w:space="0" w:color="auto"/>
        <w:right w:val="none" w:sz="0" w:space="0" w:color="auto"/>
      </w:divBdr>
      <w:divsChild>
        <w:div w:id="306325183">
          <w:marLeft w:val="0"/>
          <w:marRight w:val="0"/>
          <w:marTop w:val="0"/>
          <w:marBottom w:val="0"/>
          <w:divBdr>
            <w:top w:val="none" w:sz="0" w:space="0" w:color="auto"/>
            <w:left w:val="none" w:sz="0" w:space="0" w:color="auto"/>
            <w:bottom w:val="none" w:sz="0" w:space="0" w:color="auto"/>
            <w:right w:val="none" w:sz="0" w:space="0" w:color="auto"/>
          </w:divBdr>
        </w:div>
      </w:divsChild>
    </w:div>
    <w:div w:id="201676755">
      <w:bodyDiv w:val="1"/>
      <w:marLeft w:val="0"/>
      <w:marRight w:val="0"/>
      <w:marTop w:val="0"/>
      <w:marBottom w:val="0"/>
      <w:divBdr>
        <w:top w:val="none" w:sz="0" w:space="0" w:color="auto"/>
        <w:left w:val="none" w:sz="0" w:space="0" w:color="auto"/>
        <w:bottom w:val="none" w:sz="0" w:space="0" w:color="auto"/>
        <w:right w:val="none" w:sz="0" w:space="0" w:color="auto"/>
      </w:divBdr>
      <w:divsChild>
        <w:div w:id="1742093867">
          <w:marLeft w:val="0"/>
          <w:marRight w:val="0"/>
          <w:marTop w:val="0"/>
          <w:marBottom w:val="0"/>
          <w:divBdr>
            <w:top w:val="none" w:sz="0" w:space="0" w:color="auto"/>
            <w:left w:val="none" w:sz="0" w:space="0" w:color="auto"/>
            <w:bottom w:val="none" w:sz="0" w:space="0" w:color="auto"/>
            <w:right w:val="none" w:sz="0" w:space="0" w:color="auto"/>
          </w:divBdr>
        </w:div>
      </w:divsChild>
    </w:div>
    <w:div w:id="248583761">
      <w:bodyDiv w:val="1"/>
      <w:marLeft w:val="0"/>
      <w:marRight w:val="0"/>
      <w:marTop w:val="0"/>
      <w:marBottom w:val="0"/>
      <w:divBdr>
        <w:top w:val="none" w:sz="0" w:space="0" w:color="auto"/>
        <w:left w:val="none" w:sz="0" w:space="0" w:color="auto"/>
        <w:bottom w:val="none" w:sz="0" w:space="0" w:color="auto"/>
        <w:right w:val="none" w:sz="0" w:space="0" w:color="auto"/>
      </w:divBdr>
      <w:divsChild>
        <w:div w:id="1372263199">
          <w:marLeft w:val="0"/>
          <w:marRight w:val="0"/>
          <w:marTop w:val="0"/>
          <w:marBottom w:val="0"/>
          <w:divBdr>
            <w:top w:val="none" w:sz="0" w:space="0" w:color="auto"/>
            <w:left w:val="none" w:sz="0" w:space="0" w:color="auto"/>
            <w:bottom w:val="none" w:sz="0" w:space="0" w:color="auto"/>
            <w:right w:val="none" w:sz="0" w:space="0" w:color="auto"/>
          </w:divBdr>
          <w:divsChild>
            <w:div w:id="1402292503">
              <w:marLeft w:val="0"/>
              <w:marRight w:val="0"/>
              <w:marTop w:val="0"/>
              <w:marBottom w:val="0"/>
              <w:divBdr>
                <w:top w:val="none" w:sz="0" w:space="0" w:color="auto"/>
                <w:left w:val="none" w:sz="0" w:space="0" w:color="auto"/>
                <w:bottom w:val="none" w:sz="0" w:space="0" w:color="auto"/>
                <w:right w:val="none" w:sz="0" w:space="0" w:color="auto"/>
              </w:divBdr>
              <w:divsChild>
                <w:div w:id="1488323914">
                  <w:marLeft w:val="0"/>
                  <w:marRight w:val="0"/>
                  <w:marTop w:val="0"/>
                  <w:marBottom w:val="0"/>
                  <w:divBdr>
                    <w:top w:val="none" w:sz="0" w:space="0" w:color="auto"/>
                    <w:left w:val="none" w:sz="0" w:space="0" w:color="auto"/>
                    <w:bottom w:val="none" w:sz="0" w:space="0" w:color="auto"/>
                    <w:right w:val="none" w:sz="0" w:space="0" w:color="auto"/>
                  </w:divBdr>
                </w:div>
                <w:div w:id="1867672756">
                  <w:marLeft w:val="0"/>
                  <w:marRight w:val="0"/>
                  <w:marTop w:val="0"/>
                  <w:marBottom w:val="0"/>
                  <w:divBdr>
                    <w:top w:val="none" w:sz="0" w:space="0" w:color="auto"/>
                    <w:left w:val="none" w:sz="0" w:space="0" w:color="auto"/>
                    <w:bottom w:val="none" w:sz="0" w:space="0" w:color="auto"/>
                    <w:right w:val="none" w:sz="0" w:space="0" w:color="auto"/>
                  </w:divBdr>
                </w:div>
              </w:divsChild>
            </w:div>
            <w:div w:id="1464810784">
              <w:marLeft w:val="0"/>
              <w:marRight w:val="0"/>
              <w:marTop w:val="0"/>
              <w:marBottom w:val="0"/>
              <w:divBdr>
                <w:top w:val="none" w:sz="0" w:space="0" w:color="auto"/>
                <w:left w:val="none" w:sz="0" w:space="0" w:color="auto"/>
                <w:bottom w:val="none" w:sz="0" w:space="0" w:color="auto"/>
                <w:right w:val="none" w:sz="0" w:space="0" w:color="auto"/>
              </w:divBdr>
              <w:divsChild>
                <w:div w:id="226693110">
                  <w:marLeft w:val="0"/>
                  <w:marRight w:val="0"/>
                  <w:marTop w:val="0"/>
                  <w:marBottom w:val="0"/>
                  <w:divBdr>
                    <w:top w:val="none" w:sz="0" w:space="0" w:color="auto"/>
                    <w:left w:val="none" w:sz="0" w:space="0" w:color="auto"/>
                    <w:bottom w:val="none" w:sz="0" w:space="0" w:color="auto"/>
                    <w:right w:val="none" w:sz="0" w:space="0" w:color="auto"/>
                  </w:divBdr>
                </w:div>
              </w:divsChild>
            </w:div>
            <w:div w:id="1387534643">
              <w:marLeft w:val="0"/>
              <w:marRight w:val="0"/>
              <w:marTop w:val="0"/>
              <w:marBottom w:val="0"/>
              <w:divBdr>
                <w:top w:val="none" w:sz="0" w:space="0" w:color="auto"/>
                <w:left w:val="none" w:sz="0" w:space="0" w:color="auto"/>
                <w:bottom w:val="none" w:sz="0" w:space="0" w:color="auto"/>
                <w:right w:val="none" w:sz="0" w:space="0" w:color="auto"/>
              </w:divBdr>
              <w:divsChild>
                <w:div w:id="25358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199508">
          <w:marLeft w:val="0"/>
          <w:marRight w:val="0"/>
          <w:marTop w:val="0"/>
          <w:marBottom w:val="0"/>
          <w:divBdr>
            <w:top w:val="none" w:sz="0" w:space="0" w:color="auto"/>
            <w:left w:val="none" w:sz="0" w:space="0" w:color="auto"/>
            <w:bottom w:val="none" w:sz="0" w:space="0" w:color="auto"/>
            <w:right w:val="none" w:sz="0" w:space="0" w:color="auto"/>
          </w:divBdr>
          <w:divsChild>
            <w:div w:id="779909016">
              <w:marLeft w:val="0"/>
              <w:marRight w:val="0"/>
              <w:marTop w:val="0"/>
              <w:marBottom w:val="0"/>
              <w:divBdr>
                <w:top w:val="none" w:sz="0" w:space="0" w:color="auto"/>
                <w:left w:val="none" w:sz="0" w:space="0" w:color="auto"/>
                <w:bottom w:val="none" w:sz="0" w:space="0" w:color="auto"/>
                <w:right w:val="none" w:sz="0" w:space="0" w:color="auto"/>
              </w:divBdr>
              <w:divsChild>
                <w:div w:id="635842684">
                  <w:marLeft w:val="0"/>
                  <w:marRight w:val="0"/>
                  <w:marTop w:val="0"/>
                  <w:marBottom w:val="0"/>
                  <w:divBdr>
                    <w:top w:val="none" w:sz="0" w:space="0" w:color="auto"/>
                    <w:left w:val="none" w:sz="0" w:space="0" w:color="auto"/>
                    <w:bottom w:val="none" w:sz="0" w:space="0" w:color="auto"/>
                    <w:right w:val="none" w:sz="0" w:space="0" w:color="auto"/>
                  </w:divBdr>
                </w:div>
                <w:div w:id="718019607">
                  <w:marLeft w:val="0"/>
                  <w:marRight w:val="0"/>
                  <w:marTop w:val="0"/>
                  <w:marBottom w:val="0"/>
                  <w:divBdr>
                    <w:top w:val="none" w:sz="0" w:space="0" w:color="auto"/>
                    <w:left w:val="none" w:sz="0" w:space="0" w:color="auto"/>
                    <w:bottom w:val="none" w:sz="0" w:space="0" w:color="auto"/>
                    <w:right w:val="none" w:sz="0" w:space="0" w:color="auto"/>
                  </w:divBdr>
                </w:div>
              </w:divsChild>
            </w:div>
            <w:div w:id="401759216">
              <w:marLeft w:val="0"/>
              <w:marRight w:val="0"/>
              <w:marTop w:val="0"/>
              <w:marBottom w:val="0"/>
              <w:divBdr>
                <w:top w:val="none" w:sz="0" w:space="0" w:color="auto"/>
                <w:left w:val="none" w:sz="0" w:space="0" w:color="auto"/>
                <w:bottom w:val="none" w:sz="0" w:space="0" w:color="auto"/>
                <w:right w:val="none" w:sz="0" w:space="0" w:color="auto"/>
              </w:divBdr>
              <w:divsChild>
                <w:div w:id="544803945">
                  <w:marLeft w:val="0"/>
                  <w:marRight w:val="0"/>
                  <w:marTop w:val="0"/>
                  <w:marBottom w:val="0"/>
                  <w:divBdr>
                    <w:top w:val="none" w:sz="0" w:space="0" w:color="auto"/>
                    <w:left w:val="none" w:sz="0" w:space="0" w:color="auto"/>
                    <w:bottom w:val="none" w:sz="0" w:space="0" w:color="auto"/>
                    <w:right w:val="none" w:sz="0" w:space="0" w:color="auto"/>
                  </w:divBdr>
                </w:div>
              </w:divsChild>
            </w:div>
            <w:div w:id="954752113">
              <w:marLeft w:val="0"/>
              <w:marRight w:val="0"/>
              <w:marTop w:val="0"/>
              <w:marBottom w:val="0"/>
              <w:divBdr>
                <w:top w:val="none" w:sz="0" w:space="0" w:color="auto"/>
                <w:left w:val="none" w:sz="0" w:space="0" w:color="auto"/>
                <w:bottom w:val="none" w:sz="0" w:space="0" w:color="auto"/>
                <w:right w:val="none" w:sz="0" w:space="0" w:color="auto"/>
              </w:divBdr>
              <w:divsChild>
                <w:div w:id="720251848">
                  <w:marLeft w:val="0"/>
                  <w:marRight w:val="0"/>
                  <w:marTop w:val="0"/>
                  <w:marBottom w:val="0"/>
                  <w:divBdr>
                    <w:top w:val="none" w:sz="0" w:space="0" w:color="auto"/>
                    <w:left w:val="none" w:sz="0" w:space="0" w:color="auto"/>
                    <w:bottom w:val="none" w:sz="0" w:space="0" w:color="auto"/>
                    <w:right w:val="none" w:sz="0" w:space="0" w:color="auto"/>
                  </w:divBdr>
                </w:div>
              </w:divsChild>
            </w:div>
            <w:div w:id="1084841798">
              <w:marLeft w:val="0"/>
              <w:marRight w:val="0"/>
              <w:marTop w:val="0"/>
              <w:marBottom w:val="0"/>
              <w:divBdr>
                <w:top w:val="none" w:sz="0" w:space="0" w:color="auto"/>
                <w:left w:val="none" w:sz="0" w:space="0" w:color="auto"/>
                <w:bottom w:val="none" w:sz="0" w:space="0" w:color="auto"/>
                <w:right w:val="none" w:sz="0" w:space="0" w:color="auto"/>
              </w:divBdr>
              <w:divsChild>
                <w:div w:id="1925870324">
                  <w:marLeft w:val="0"/>
                  <w:marRight w:val="0"/>
                  <w:marTop w:val="0"/>
                  <w:marBottom w:val="0"/>
                  <w:divBdr>
                    <w:top w:val="none" w:sz="0" w:space="0" w:color="auto"/>
                    <w:left w:val="none" w:sz="0" w:space="0" w:color="auto"/>
                    <w:bottom w:val="none" w:sz="0" w:space="0" w:color="auto"/>
                    <w:right w:val="none" w:sz="0" w:space="0" w:color="auto"/>
                  </w:divBdr>
                </w:div>
                <w:div w:id="562713310">
                  <w:marLeft w:val="0"/>
                  <w:marRight w:val="0"/>
                  <w:marTop w:val="0"/>
                  <w:marBottom w:val="0"/>
                  <w:divBdr>
                    <w:top w:val="none" w:sz="0" w:space="0" w:color="auto"/>
                    <w:left w:val="none" w:sz="0" w:space="0" w:color="auto"/>
                    <w:bottom w:val="none" w:sz="0" w:space="0" w:color="auto"/>
                    <w:right w:val="none" w:sz="0" w:space="0" w:color="auto"/>
                  </w:divBdr>
                </w:div>
              </w:divsChild>
            </w:div>
            <w:div w:id="1386298831">
              <w:marLeft w:val="0"/>
              <w:marRight w:val="0"/>
              <w:marTop w:val="0"/>
              <w:marBottom w:val="0"/>
              <w:divBdr>
                <w:top w:val="none" w:sz="0" w:space="0" w:color="auto"/>
                <w:left w:val="none" w:sz="0" w:space="0" w:color="auto"/>
                <w:bottom w:val="none" w:sz="0" w:space="0" w:color="auto"/>
                <w:right w:val="none" w:sz="0" w:space="0" w:color="auto"/>
              </w:divBdr>
              <w:divsChild>
                <w:div w:id="873233892">
                  <w:marLeft w:val="0"/>
                  <w:marRight w:val="0"/>
                  <w:marTop w:val="0"/>
                  <w:marBottom w:val="0"/>
                  <w:divBdr>
                    <w:top w:val="none" w:sz="0" w:space="0" w:color="auto"/>
                    <w:left w:val="none" w:sz="0" w:space="0" w:color="auto"/>
                    <w:bottom w:val="none" w:sz="0" w:space="0" w:color="auto"/>
                    <w:right w:val="none" w:sz="0" w:space="0" w:color="auto"/>
                  </w:divBdr>
                </w:div>
              </w:divsChild>
            </w:div>
            <w:div w:id="2021812456">
              <w:marLeft w:val="0"/>
              <w:marRight w:val="0"/>
              <w:marTop w:val="0"/>
              <w:marBottom w:val="0"/>
              <w:divBdr>
                <w:top w:val="none" w:sz="0" w:space="0" w:color="auto"/>
                <w:left w:val="none" w:sz="0" w:space="0" w:color="auto"/>
                <w:bottom w:val="none" w:sz="0" w:space="0" w:color="auto"/>
                <w:right w:val="none" w:sz="0" w:space="0" w:color="auto"/>
              </w:divBdr>
              <w:divsChild>
                <w:div w:id="116308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030582">
          <w:marLeft w:val="0"/>
          <w:marRight w:val="0"/>
          <w:marTop w:val="0"/>
          <w:marBottom w:val="0"/>
          <w:divBdr>
            <w:top w:val="none" w:sz="0" w:space="0" w:color="auto"/>
            <w:left w:val="none" w:sz="0" w:space="0" w:color="auto"/>
            <w:bottom w:val="none" w:sz="0" w:space="0" w:color="auto"/>
            <w:right w:val="none" w:sz="0" w:space="0" w:color="auto"/>
          </w:divBdr>
          <w:divsChild>
            <w:div w:id="119807643">
              <w:marLeft w:val="0"/>
              <w:marRight w:val="0"/>
              <w:marTop w:val="0"/>
              <w:marBottom w:val="0"/>
              <w:divBdr>
                <w:top w:val="none" w:sz="0" w:space="0" w:color="auto"/>
                <w:left w:val="none" w:sz="0" w:space="0" w:color="auto"/>
                <w:bottom w:val="none" w:sz="0" w:space="0" w:color="auto"/>
                <w:right w:val="none" w:sz="0" w:space="0" w:color="auto"/>
              </w:divBdr>
              <w:divsChild>
                <w:div w:id="463934337">
                  <w:marLeft w:val="0"/>
                  <w:marRight w:val="0"/>
                  <w:marTop w:val="0"/>
                  <w:marBottom w:val="0"/>
                  <w:divBdr>
                    <w:top w:val="none" w:sz="0" w:space="0" w:color="auto"/>
                    <w:left w:val="none" w:sz="0" w:space="0" w:color="auto"/>
                    <w:bottom w:val="none" w:sz="0" w:space="0" w:color="auto"/>
                    <w:right w:val="none" w:sz="0" w:space="0" w:color="auto"/>
                  </w:divBdr>
                </w:div>
                <w:div w:id="1496071593">
                  <w:marLeft w:val="0"/>
                  <w:marRight w:val="0"/>
                  <w:marTop w:val="0"/>
                  <w:marBottom w:val="0"/>
                  <w:divBdr>
                    <w:top w:val="none" w:sz="0" w:space="0" w:color="auto"/>
                    <w:left w:val="none" w:sz="0" w:space="0" w:color="auto"/>
                    <w:bottom w:val="none" w:sz="0" w:space="0" w:color="auto"/>
                    <w:right w:val="none" w:sz="0" w:space="0" w:color="auto"/>
                  </w:divBdr>
                </w:div>
              </w:divsChild>
            </w:div>
            <w:div w:id="993921753">
              <w:marLeft w:val="0"/>
              <w:marRight w:val="0"/>
              <w:marTop w:val="0"/>
              <w:marBottom w:val="0"/>
              <w:divBdr>
                <w:top w:val="none" w:sz="0" w:space="0" w:color="auto"/>
                <w:left w:val="none" w:sz="0" w:space="0" w:color="auto"/>
                <w:bottom w:val="none" w:sz="0" w:space="0" w:color="auto"/>
                <w:right w:val="none" w:sz="0" w:space="0" w:color="auto"/>
              </w:divBdr>
              <w:divsChild>
                <w:div w:id="861431443">
                  <w:marLeft w:val="0"/>
                  <w:marRight w:val="0"/>
                  <w:marTop w:val="0"/>
                  <w:marBottom w:val="0"/>
                  <w:divBdr>
                    <w:top w:val="none" w:sz="0" w:space="0" w:color="auto"/>
                    <w:left w:val="none" w:sz="0" w:space="0" w:color="auto"/>
                    <w:bottom w:val="none" w:sz="0" w:space="0" w:color="auto"/>
                    <w:right w:val="none" w:sz="0" w:space="0" w:color="auto"/>
                  </w:divBdr>
                </w:div>
                <w:div w:id="768158923">
                  <w:marLeft w:val="0"/>
                  <w:marRight w:val="0"/>
                  <w:marTop w:val="0"/>
                  <w:marBottom w:val="0"/>
                  <w:divBdr>
                    <w:top w:val="none" w:sz="0" w:space="0" w:color="auto"/>
                    <w:left w:val="none" w:sz="0" w:space="0" w:color="auto"/>
                    <w:bottom w:val="none" w:sz="0" w:space="0" w:color="auto"/>
                    <w:right w:val="none" w:sz="0" w:space="0" w:color="auto"/>
                  </w:divBdr>
                </w:div>
                <w:div w:id="1911426724">
                  <w:marLeft w:val="0"/>
                  <w:marRight w:val="0"/>
                  <w:marTop w:val="0"/>
                  <w:marBottom w:val="0"/>
                  <w:divBdr>
                    <w:top w:val="none" w:sz="0" w:space="0" w:color="auto"/>
                    <w:left w:val="none" w:sz="0" w:space="0" w:color="auto"/>
                    <w:bottom w:val="none" w:sz="0" w:space="0" w:color="auto"/>
                    <w:right w:val="none" w:sz="0" w:space="0" w:color="auto"/>
                  </w:divBdr>
                </w:div>
              </w:divsChild>
            </w:div>
            <w:div w:id="1931886024">
              <w:marLeft w:val="0"/>
              <w:marRight w:val="0"/>
              <w:marTop w:val="0"/>
              <w:marBottom w:val="0"/>
              <w:divBdr>
                <w:top w:val="none" w:sz="0" w:space="0" w:color="auto"/>
                <w:left w:val="none" w:sz="0" w:space="0" w:color="auto"/>
                <w:bottom w:val="none" w:sz="0" w:space="0" w:color="auto"/>
                <w:right w:val="none" w:sz="0" w:space="0" w:color="auto"/>
              </w:divBdr>
              <w:divsChild>
                <w:div w:id="614797876">
                  <w:marLeft w:val="0"/>
                  <w:marRight w:val="0"/>
                  <w:marTop w:val="0"/>
                  <w:marBottom w:val="0"/>
                  <w:divBdr>
                    <w:top w:val="none" w:sz="0" w:space="0" w:color="auto"/>
                    <w:left w:val="none" w:sz="0" w:space="0" w:color="auto"/>
                    <w:bottom w:val="none" w:sz="0" w:space="0" w:color="auto"/>
                    <w:right w:val="none" w:sz="0" w:space="0" w:color="auto"/>
                  </w:divBdr>
                </w:div>
              </w:divsChild>
            </w:div>
            <w:div w:id="160389214">
              <w:marLeft w:val="0"/>
              <w:marRight w:val="0"/>
              <w:marTop w:val="0"/>
              <w:marBottom w:val="0"/>
              <w:divBdr>
                <w:top w:val="none" w:sz="0" w:space="0" w:color="auto"/>
                <w:left w:val="none" w:sz="0" w:space="0" w:color="auto"/>
                <w:bottom w:val="none" w:sz="0" w:space="0" w:color="auto"/>
                <w:right w:val="none" w:sz="0" w:space="0" w:color="auto"/>
              </w:divBdr>
              <w:divsChild>
                <w:div w:id="815413479">
                  <w:marLeft w:val="0"/>
                  <w:marRight w:val="0"/>
                  <w:marTop w:val="0"/>
                  <w:marBottom w:val="0"/>
                  <w:divBdr>
                    <w:top w:val="none" w:sz="0" w:space="0" w:color="auto"/>
                    <w:left w:val="none" w:sz="0" w:space="0" w:color="auto"/>
                    <w:bottom w:val="none" w:sz="0" w:space="0" w:color="auto"/>
                    <w:right w:val="none" w:sz="0" w:space="0" w:color="auto"/>
                  </w:divBdr>
                </w:div>
              </w:divsChild>
            </w:div>
            <w:div w:id="803347493">
              <w:marLeft w:val="0"/>
              <w:marRight w:val="0"/>
              <w:marTop w:val="0"/>
              <w:marBottom w:val="0"/>
              <w:divBdr>
                <w:top w:val="none" w:sz="0" w:space="0" w:color="auto"/>
                <w:left w:val="none" w:sz="0" w:space="0" w:color="auto"/>
                <w:bottom w:val="none" w:sz="0" w:space="0" w:color="auto"/>
                <w:right w:val="none" w:sz="0" w:space="0" w:color="auto"/>
              </w:divBdr>
              <w:divsChild>
                <w:div w:id="1083449738">
                  <w:marLeft w:val="0"/>
                  <w:marRight w:val="0"/>
                  <w:marTop w:val="0"/>
                  <w:marBottom w:val="0"/>
                  <w:divBdr>
                    <w:top w:val="none" w:sz="0" w:space="0" w:color="auto"/>
                    <w:left w:val="none" w:sz="0" w:space="0" w:color="auto"/>
                    <w:bottom w:val="none" w:sz="0" w:space="0" w:color="auto"/>
                    <w:right w:val="none" w:sz="0" w:space="0" w:color="auto"/>
                  </w:divBdr>
                </w:div>
              </w:divsChild>
            </w:div>
            <w:div w:id="306715004">
              <w:marLeft w:val="0"/>
              <w:marRight w:val="0"/>
              <w:marTop w:val="0"/>
              <w:marBottom w:val="0"/>
              <w:divBdr>
                <w:top w:val="none" w:sz="0" w:space="0" w:color="auto"/>
                <w:left w:val="none" w:sz="0" w:space="0" w:color="auto"/>
                <w:bottom w:val="none" w:sz="0" w:space="0" w:color="auto"/>
                <w:right w:val="none" w:sz="0" w:space="0" w:color="auto"/>
              </w:divBdr>
              <w:divsChild>
                <w:div w:id="966084116">
                  <w:marLeft w:val="0"/>
                  <w:marRight w:val="0"/>
                  <w:marTop w:val="0"/>
                  <w:marBottom w:val="0"/>
                  <w:divBdr>
                    <w:top w:val="none" w:sz="0" w:space="0" w:color="auto"/>
                    <w:left w:val="none" w:sz="0" w:space="0" w:color="auto"/>
                    <w:bottom w:val="none" w:sz="0" w:space="0" w:color="auto"/>
                    <w:right w:val="none" w:sz="0" w:space="0" w:color="auto"/>
                  </w:divBdr>
                </w:div>
              </w:divsChild>
            </w:div>
            <w:div w:id="1383292276">
              <w:marLeft w:val="0"/>
              <w:marRight w:val="0"/>
              <w:marTop w:val="0"/>
              <w:marBottom w:val="0"/>
              <w:divBdr>
                <w:top w:val="none" w:sz="0" w:space="0" w:color="auto"/>
                <w:left w:val="none" w:sz="0" w:space="0" w:color="auto"/>
                <w:bottom w:val="none" w:sz="0" w:space="0" w:color="auto"/>
                <w:right w:val="none" w:sz="0" w:space="0" w:color="auto"/>
              </w:divBdr>
              <w:divsChild>
                <w:div w:id="1124929592">
                  <w:marLeft w:val="0"/>
                  <w:marRight w:val="0"/>
                  <w:marTop w:val="0"/>
                  <w:marBottom w:val="0"/>
                  <w:divBdr>
                    <w:top w:val="none" w:sz="0" w:space="0" w:color="auto"/>
                    <w:left w:val="none" w:sz="0" w:space="0" w:color="auto"/>
                    <w:bottom w:val="none" w:sz="0" w:space="0" w:color="auto"/>
                    <w:right w:val="none" w:sz="0" w:space="0" w:color="auto"/>
                  </w:divBdr>
                </w:div>
              </w:divsChild>
            </w:div>
            <w:div w:id="302009902">
              <w:marLeft w:val="0"/>
              <w:marRight w:val="0"/>
              <w:marTop w:val="0"/>
              <w:marBottom w:val="0"/>
              <w:divBdr>
                <w:top w:val="none" w:sz="0" w:space="0" w:color="auto"/>
                <w:left w:val="none" w:sz="0" w:space="0" w:color="auto"/>
                <w:bottom w:val="none" w:sz="0" w:space="0" w:color="auto"/>
                <w:right w:val="none" w:sz="0" w:space="0" w:color="auto"/>
              </w:divBdr>
              <w:divsChild>
                <w:div w:id="1670061729">
                  <w:marLeft w:val="0"/>
                  <w:marRight w:val="0"/>
                  <w:marTop w:val="0"/>
                  <w:marBottom w:val="0"/>
                  <w:divBdr>
                    <w:top w:val="none" w:sz="0" w:space="0" w:color="auto"/>
                    <w:left w:val="none" w:sz="0" w:space="0" w:color="auto"/>
                    <w:bottom w:val="none" w:sz="0" w:space="0" w:color="auto"/>
                    <w:right w:val="none" w:sz="0" w:space="0" w:color="auto"/>
                  </w:divBdr>
                </w:div>
              </w:divsChild>
            </w:div>
            <w:div w:id="18940439">
              <w:marLeft w:val="0"/>
              <w:marRight w:val="0"/>
              <w:marTop w:val="0"/>
              <w:marBottom w:val="0"/>
              <w:divBdr>
                <w:top w:val="none" w:sz="0" w:space="0" w:color="auto"/>
                <w:left w:val="none" w:sz="0" w:space="0" w:color="auto"/>
                <w:bottom w:val="none" w:sz="0" w:space="0" w:color="auto"/>
                <w:right w:val="none" w:sz="0" w:space="0" w:color="auto"/>
              </w:divBdr>
              <w:divsChild>
                <w:div w:id="1292007636">
                  <w:marLeft w:val="0"/>
                  <w:marRight w:val="0"/>
                  <w:marTop w:val="0"/>
                  <w:marBottom w:val="0"/>
                  <w:divBdr>
                    <w:top w:val="none" w:sz="0" w:space="0" w:color="auto"/>
                    <w:left w:val="none" w:sz="0" w:space="0" w:color="auto"/>
                    <w:bottom w:val="none" w:sz="0" w:space="0" w:color="auto"/>
                    <w:right w:val="none" w:sz="0" w:space="0" w:color="auto"/>
                  </w:divBdr>
                </w:div>
              </w:divsChild>
            </w:div>
            <w:div w:id="431632670">
              <w:marLeft w:val="0"/>
              <w:marRight w:val="0"/>
              <w:marTop w:val="0"/>
              <w:marBottom w:val="0"/>
              <w:divBdr>
                <w:top w:val="none" w:sz="0" w:space="0" w:color="auto"/>
                <w:left w:val="none" w:sz="0" w:space="0" w:color="auto"/>
                <w:bottom w:val="none" w:sz="0" w:space="0" w:color="auto"/>
                <w:right w:val="none" w:sz="0" w:space="0" w:color="auto"/>
              </w:divBdr>
              <w:divsChild>
                <w:div w:id="1701585409">
                  <w:marLeft w:val="0"/>
                  <w:marRight w:val="0"/>
                  <w:marTop w:val="0"/>
                  <w:marBottom w:val="0"/>
                  <w:divBdr>
                    <w:top w:val="none" w:sz="0" w:space="0" w:color="auto"/>
                    <w:left w:val="none" w:sz="0" w:space="0" w:color="auto"/>
                    <w:bottom w:val="none" w:sz="0" w:space="0" w:color="auto"/>
                    <w:right w:val="none" w:sz="0" w:space="0" w:color="auto"/>
                  </w:divBdr>
                </w:div>
              </w:divsChild>
            </w:div>
            <w:div w:id="1517111127">
              <w:marLeft w:val="0"/>
              <w:marRight w:val="0"/>
              <w:marTop w:val="0"/>
              <w:marBottom w:val="0"/>
              <w:divBdr>
                <w:top w:val="none" w:sz="0" w:space="0" w:color="auto"/>
                <w:left w:val="none" w:sz="0" w:space="0" w:color="auto"/>
                <w:bottom w:val="none" w:sz="0" w:space="0" w:color="auto"/>
                <w:right w:val="none" w:sz="0" w:space="0" w:color="auto"/>
              </w:divBdr>
              <w:divsChild>
                <w:div w:id="1476752491">
                  <w:marLeft w:val="0"/>
                  <w:marRight w:val="0"/>
                  <w:marTop w:val="0"/>
                  <w:marBottom w:val="0"/>
                  <w:divBdr>
                    <w:top w:val="none" w:sz="0" w:space="0" w:color="auto"/>
                    <w:left w:val="none" w:sz="0" w:space="0" w:color="auto"/>
                    <w:bottom w:val="none" w:sz="0" w:space="0" w:color="auto"/>
                    <w:right w:val="none" w:sz="0" w:space="0" w:color="auto"/>
                  </w:divBdr>
                </w:div>
              </w:divsChild>
            </w:div>
            <w:div w:id="417139628">
              <w:marLeft w:val="0"/>
              <w:marRight w:val="0"/>
              <w:marTop w:val="0"/>
              <w:marBottom w:val="0"/>
              <w:divBdr>
                <w:top w:val="none" w:sz="0" w:space="0" w:color="auto"/>
                <w:left w:val="none" w:sz="0" w:space="0" w:color="auto"/>
                <w:bottom w:val="none" w:sz="0" w:space="0" w:color="auto"/>
                <w:right w:val="none" w:sz="0" w:space="0" w:color="auto"/>
              </w:divBdr>
              <w:divsChild>
                <w:div w:id="2064520704">
                  <w:marLeft w:val="0"/>
                  <w:marRight w:val="0"/>
                  <w:marTop w:val="0"/>
                  <w:marBottom w:val="0"/>
                  <w:divBdr>
                    <w:top w:val="none" w:sz="0" w:space="0" w:color="auto"/>
                    <w:left w:val="none" w:sz="0" w:space="0" w:color="auto"/>
                    <w:bottom w:val="none" w:sz="0" w:space="0" w:color="auto"/>
                    <w:right w:val="none" w:sz="0" w:space="0" w:color="auto"/>
                  </w:divBdr>
                </w:div>
              </w:divsChild>
            </w:div>
            <w:div w:id="1317536727">
              <w:marLeft w:val="0"/>
              <w:marRight w:val="0"/>
              <w:marTop w:val="0"/>
              <w:marBottom w:val="0"/>
              <w:divBdr>
                <w:top w:val="none" w:sz="0" w:space="0" w:color="auto"/>
                <w:left w:val="none" w:sz="0" w:space="0" w:color="auto"/>
                <w:bottom w:val="none" w:sz="0" w:space="0" w:color="auto"/>
                <w:right w:val="none" w:sz="0" w:space="0" w:color="auto"/>
              </w:divBdr>
              <w:divsChild>
                <w:div w:id="1636136854">
                  <w:marLeft w:val="0"/>
                  <w:marRight w:val="0"/>
                  <w:marTop w:val="0"/>
                  <w:marBottom w:val="0"/>
                  <w:divBdr>
                    <w:top w:val="none" w:sz="0" w:space="0" w:color="auto"/>
                    <w:left w:val="none" w:sz="0" w:space="0" w:color="auto"/>
                    <w:bottom w:val="none" w:sz="0" w:space="0" w:color="auto"/>
                    <w:right w:val="none" w:sz="0" w:space="0" w:color="auto"/>
                  </w:divBdr>
                </w:div>
              </w:divsChild>
            </w:div>
            <w:div w:id="1401362723">
              <w:marLeft w:val="0"/>
              <w:marRight w:val="0"/>
              <w:marTop w:val="0"/>
              <w:marBottom w:val="0"/>
              <w:divBdr>
                <w:top w:val="none" w:sz="0" w:space="0" w:color="auto"/>
                <w:left w:val="none" w:sz="0" w:space="0" w:color="auto"/>
                <w:bottom w:val="none" w:sz="0" w:space="0" w:color="auto"/>
                <w:right w:val="none" w:sz="0" w:space="0" w:color="auto"/>
              </w:divBdr>
              <w:divsChild>
                <w:div w:id="1477839588">
                  <w:marLeft w:val="0"/>
                  <w:marRight w:val="0"/>
                  <w:marTop w:val="0"/>
                  <w:marBottom w:val="0"/>
                  <w:divBdr>
                    <w:top w:val="none" w:sz="0" w:space="0" w:color="auto"/>
                    <w:left w:val="none" w:sz="0" w:space="0" w:color="auto"/>
                    <w:bottom w:val="none" w:sz="0" w:space="0" w:color="auto"/>
                    <w:right w:val="none" w:sz="0" w:space="0" w:color="auto"/>
                  </w:divBdr>
                </w:div>
              </w:divsChild>
            </w:div>
            <w:div w:id="1710644776">
              <w:marLeft w:val="0"/>
              <w:marRight w:val="0"/>
              <w:marTop w:val="0"/>
              <w:marBottom w:val="0"/>
              <w:divBdr>
                <w:top w:val="none" w:sz="0" w:space="0" w:color="auto"/>
                <w:left w:val="none" w:sz="0" w:space="0" w:color="auto"/>
                <w:bottom w:val="none" w:sz="0" w:space="0" w:color="auto"/>
                <w:right w:val="none" w:sz="0" w:space="0" w:color="auto"/>
              </w:divBdr>
              <w:divsChild>
                <w:div w:id="1801530697">
                  <w:marLeft w:val="0"/>
                  <w:marRight w:val="0"/>
                  <w:marTop w:val="0"/>
                  <w:marBottom w:val="0"/>
                  <w:divBdr>
                    <w:top w:val="none" w:sz="0" w:space="0" w:color="auto"/>
                    <w:left w:val="none" w:sz="0" w:space="0" w:color="auto"/>
                    <w:bottom w:val="none" w:sz="0" w:space="0" w:color="auto"/>
                    <w:right w:val="none" w:sz="0" w:space="0" w:color="auto"/>
                  </w:divBdr>
                </w:div>
              </w:divsChild>
            </w:div>
            <w:div w:id="652878797">
              <w:marLeft w:val="0"/>
              <w:marRight w:val="0"/>
              <w:marTop w:val="0"/>
              <w:marBottom w:val="0"/>
              <w:divBdr>
                <w:top w:val="none" w:sz="0" w:space="0" w:color="auto"/>
                <w:left w:val="none" w:sz="0" w:space="0" w:color="auto"/>
                <w:bottom w:val="none" w:sz="0" w:space="0" w:color="auto"/>
                <w:right w:val="none" w:sz="0" w:space="0" w:color="auto"/>
              </w:divBdr>
              <w:divsChild>
                <w:div w:id="609552445">
                  <w:marLeft w:val="0"/>
                  <w:marRight w:val="0"/>
                  <w:marTop w:val="0"/>
                  <w:marBottom w:val="0"/>
                  <w:divBdr>
                    <w:top w:val="none" w:sz="0" w:space="0" w:color="auto"/>
                    <w:left w:val="none" w:sz="0" w:space="0" w:color="auto"/>
                    <w:bottom w:val="none" w:sz="0" w:space="0" w:color="auto"/>
                    <w:right w:val="none" w:sz="0" w:space="0" w:color="auto"/>
                  </w:divBdr>
                </w:div>
              </w:divsChild>
            </w:div>
            <w:div w:id="1946300845">
              <w:marLeft w:val="0"/>
              <w:marRight w:val="0"/>
              <w:marTop w:val="0"/>
              <w:marBottom w:val="0"/>
              <w:divBdr>
                <w:top w:val="none" w:sz="0" w:space="0" w:color="auto"/>
                <w:left w:val="none" w:sz="0" w:space="0" w:color="auto"/>
                <w:bottom w:val="none" w:sz="0" w:space="0" w:color="auto"/>
                <w:right w:val="none" w:sz="0" w:space="0" w:color="auto"/>
              </w:divBdr>
              <w:divsChild>
                <w:div w:id="1864202945">
                  <w:marLeft w:val="0"/>
                  <w:marRight w:val="0"/>
                  <w:marTop w:val="0"/>
                  <w:marBottom w:val="0"/>
                  <w:divBdr>
                    <w:top w:val="none" w:sz="0" w:space="0" w:color="auto"/>
                    <w:left w:val="none" w:sz="0" w:space="0" w:color="auto"/>
                    <w:bottom w:val="none" w:sz="0" w:space="0" w:color="auto"/>
                    <w:right w:val="none" w:sz="0" w:space="0" w:color="auto"/>
                  </w:divBdr>
                </w:div>
              </w:divsChild>
            </w:div>
            <w:div w:id="654919921">
              <w:marLeft w:val="0"/>
              <w:marRight w:val="0"/>
              <w:marTop w:val="0"/>
              <w:marBottom w:val="0"/>
              <w:divBdr>
                <w:top w:val="none" w:sz="0" w:space="0" w:color="auto"/>
                <w:left w:val="none" w:sz="0" w:space="0" w:color="auto"/>
                <w:bottom w:val="none" w:sz="0" w:space="0" w:color="auto"/>
                <w:right w:val="none" w:sz="0" w:space="0" w:color="auto"/>
              </w:divBdr>
              <w:divsChild>
                <w:div w:id="11786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699012">
          <w:marLeft w:val="0"/>
          <w:marRight w:val="0"/>
          <w:marTop w:val="0"/>
          <w:marBottom w:val="0"/>
          <w:divBdr>
            <w:top w:val="none" w:sz="0" w:space="0" w:color="auto"/>
            <w:left w:val="none" w:sz="0" w:space="0" w:color="auto"/>
            <w:bottom w:val="none" w:sz="0" w:space="0" w:color="auto"/>
            <w:right w:val="none" w:sz="0" w:space="0" w:color="auto"/>
          </w:divBdr>
          <w:divsChild>
            <w:div w:id="1460493313">
              <w:marLeft w:val="0"/>
              <w:marRight w:val="0"/>
              <w:marTop w:val="0"/>
              <w:marBottom w:val="0"/>
              <w:divBdr>
                <w:top w:val="none" w:sz="0" w:space="0" w:color="auto"/>
                <w:left w:val="none" w:sz="0" w:space="0" w:color="auto"/>
                <w:bottom w:val="none" w:sz="0" w:space="0" w:color="auto"/>
                <w:right w:val="none" w:sz="0" w:space="0" w:color="auto"/>
              </w:divBdr>
              <w:divsChild>
                <w:div w:id="470291772">
                  <w:marLeft w:val="0"/>
                  <w:marRight w:val="0"/>
                  <w:marTop w:val="0"/>
                  <w:marBottom w:val="0"/>
                  <w:divBdr>
                    <w:top w:val="none" w:sz="0" w:space="0" w:color="auto"/>
                    <w:left w:val="none" w:sz="0" w:space="0" w:color="auto"/>
                    <w:bottom w:val="none" w:sz="0" w:space="0" w:color="auto"/>
                    <w:right w:val="none" w:sz="0" w:space="0" w:color="auto"/>
                  </w:divBdr>
                </w:div>
                <w:div w:id="732849468">
                  <w:marLeft w:val="0"/>
                  <w:marRight w:val="0"/>
                  <w:marTop w:val="0"/>
                  <w:marBottom w:val="0"/>
                  <w:divBdr>
                    <w:top w:val="none" w:sz="0" w:space="0" w:color="auto"/>
                    <w:left w:val="none" w:sz="0" w:space="0" w:color="auto"/>
                    <w:bottom w:val="none" w:sz="0" w:space="0" w:color="auto"/>
                    <w:right w:val="none" w:sz="0" w:space="0" w:color="auto"/>
                  </w:divBdr>
                </w:div>
              </w:divsChild>
            </w:div>
            <w:div w:id="2002923917">
              <w:marLeft w:val="0"/>
              <w:marRight w:val="0"/>
              <w:marTop w:val="0"/>
              <w:marBottom w:val="0"/>
              <w:divBdr>
                <w:top w:val="none" w:sz="0" w:space="0" w:color="auto"/>
                <w:left w:val="none" w:sz="0" w:space="0" w:color="auto"/>
                <w:bottom w:val="none" w:sz="0" w:space="0" w:color="auto"/>
                <w:right w:val="none" w:sz="0" w:space="0" w:color="auto"/>
              </w:divBdr>
              <w:divsChild>
                <w:div w:id="645283370">
                  <w:marLeft w:val="0"/>
                  <w:marRight w:val="0"/>
                  <w:marTop w:val="0"/>
                  <w:marBottom w:val="0"/>
                  <w:divBdr>
                    <w:top w:val="none" w:sz="0" w:space="0" w:color="auto"/>
                    <w:left w:val="none" w:sz="0" w:space="0" w:color="auto"/>
                    <w:bottom w:val="none" w:sz="0" w:space="0" w:color="auto"/>
                    <w:right w:val="none" w:sz="0" w:space="0" w:color="auto"/>
                  </w:divBdr>
                </w:div>
              </w:divsChild>
            </w:div>
            <w:div w:id="1965579497">
              <w:marLeft w:val="0"/>
              <w:marRight w:val="0"/>
              <w:marTop w:val="0"/>
              <w:marBottom w:val="0"/>
              <w:divBdr>
                <w:top w:val="none" w:sz="0" w:space="0" w:color="auto"/>
                <w:left w:val="none" w:sz="0" w:space="0" w:color="auto"/>
                <w:bottom w:val="none" w:sz="0" w:space="0" w:color="auto"/>
                <w:right w:val="none" w:sz="0" w:space="0" w:color="auto"/>
              </w:divBdr>
              <w:divsChild>
                <w:div w:id="359010778">
                  <w:marLeft w:val="0"/>
                  <w:marRight w:val="0"/>
                  <w:marTop w:val="0"/>
                  <w:marBottom w:val="0"/>
                  <w:divBdr>
                    <w:top w:val="none" w:sz="0" w:space="0" w:color="auto"/>
                    <w:left w:val="none" w:sz="0" w:space="0" w:color="auto"/>
                    <w:bottom w:val="none" w:sz="0" w:space="0" w:color="auto"/>
                    <w:right w:val="none" w:sz="0" w:space="0" w:color="auto"/>
                  </w:divBdr>
                </w:div>
              </w:divsChild>
            </w:div>
            <w:div w:id="988628726">
              <w:marLeft w:val="0"/>
              <w:marRight w:val="0"/>
              <w:marTop w:val="0"/>
              <w:marBottom w:val="0"/>
              <w:divBdr>
                <w:top w:val="none" w:sz="0" w:space="0" w:color="auto"/>
                <w:left w:val="none" w:sz="0" w:space="0" w:color="auto"/>
                <w:bottom w:val="none" w:sz="0" w:space="0" w:color="auto"/>
                <w:right w:val="none" w:sz="0" w:space="0" w:color="auto"/>
              </w:divBdr>
              <w:divsChild>
                <w:div w:id="182184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041909">
          <w:marLeft w:val="0"/>
          <w:marRight w:val="0"/>
          <w:marTop w:val="0"/>
          <w:marBottom w:val="0"/>
          <w:divBdr>
            <w:top w:val="none" w:sz="0" w:space="0" w:color="auto"/>
            <w:left w:val="none" w:sz="0" w:space="0" w:color="auto"/>
            <w:bottom w:val="none" w:sz="0" w:space="0" w:color="auto"/>
            <w:right w:val="none" w:sz="0" w:space="0" w:color="auto"/>
          </w:divBdr>
          <w:divsChild>
            <w:div w:id="1825469288">
              <w:marLeft w:val="0"/>
              <w:marRight w:val="0"/>
              <w:marTop w:val="0"/>
              <w:marBottom w:val="0"/>
              <w:divBdr>
                <w:top w:val="none" w:sz="0" w:space="0" w:color="auto"/>
                <w:left w:val="none" w:sz="0" w:space="0" w:color="auto"/>
                <w:bottom w:val="none" w:sz="0" w:space="0" w:color="auto"/>
                <w:right w:val="none" w:sz="0" w:space="0" w:color="auto"/>
              </w:divBdr>
              <w:divsChild>
                <w:div w:id="529416097">
                  <w:marLeft w:val="0"/>
                  <w:marRight w:val="0"/>
                  <w:marTop w:val="0"/>
                  <w:marBottom w:val="0"/>
                  <w:divBdr>
                    <w:top w:val="none" w:sz="0" w:space="0" w:color="auto"/>
                    <w:left w:val="none" w:sz="0" w:space="0" w:color="auto"/>
                    <w:bottom w:val="none" w:sz="0" w:space="0" w:color="auto"/>
                    <w:right w:val="none" w:sz="0" w:space="0" w:color="auto"/>
                  </w:divBdr>
                </w:div>
                <w:div w:id="622728763">
                  <w:marLeft w:val="0"/>
                  <w:marRight w:val="0"/>
                  <w:marTop w:val="0"/>
                  <w:marBottom w:val="0"/>
                  <w:divBdr>
                    <w:top w:val="none" w:sz="0" w:space="0" w:color="auto"/>
                    <w:left w:val="none" w:sz="0" w:space="0" w:color="auto"/>
                    <w:bottom w:val="none" w:sz="0" w:space="0" w:color="auto"/>
                    <w:right w:val="none" w:sz="0" w:space="0" w:color="auto"/>
                  </w:divBdr>
                </w:div>
              </w:divsChild>
            </w:div>
            <w:div w:id="1357539598">
              <w:marLeft w:val="0"/>
              <w:marRight w:val="0"/>
              <w:marTop w:val="0"/>
              <w:marBottom w:val="0"/>
              <w:divBdr>
                <w:top w:val="none" w:sz="0" w:space="0" w:color="auto"/>
                <w:left w:val="none" w:sz="0" w:space="0" w:color="auto"/>
                <w:bottom w:val="none" w:sz="0" w:space="0" w:color="auto"/>
                <w:right w:val="none" w:sz="0" w:space="0" w:color="auto"/>
              </w:divBdr>
              <w:divsChild>
                <w:div w:id="414862545">
                  <w:marLeft w:val="0"/>
                  <w:marRight w:val="0"/>
                  <w:marTop w:val="0"/>
                  <w:marBottom w:val="0"/>
                  <w:divBdr>
                    <w:top w:val="none" w:sz="0" w:space="0" w:color="auto"/>
                    <w:left w:val="none" w:sz="0" w:space="0" w:color="auto"/>
                    <w:bottom w:val="none" w:sz="0" w:space="0" w:color="auto"/>
                    <w:right w:val="none" w:sz="0" w:space="0" w:color="auto"/>
                  </w:divBdr>
                </w:div>
                <w:div w:id="522591469">
                  <w:marLeft w:val="0"/>
                  <w:marRight w:val="0"/>
                  <w:marTop w:val="0"/>
                  <w:marBottom w:val="0"/>
                  <w:divBdr>
                    <w:top w:val="none" w:sz="0" w:space="0" w:color="auto"/>
                    <w:left w:val="none" w:sz="0" w:space="0" w:color="auto"/>
                    <w:bottom w:val="none" w:sz="0" w:space="0" w:color="auto"/>
                    <w:right w:val="none" w:sz="0" w:space="0" w:color="auto"/>
                  </w:divBdr>
                </w:div>
              </w:divsChild>
            </w:div>
            <w:div w:id="2102289535">
              <w:marLeft w:val="0"/>
              <w:marRight w:val="0"/>
              <w:marTop w:val="0"/>
              <w:marBottom w:val="0"/>
              <w:divBdr>
                <w:top w:val="none" w:sz="0" w:space="0" w:color="auto"/>
                <w:left w:val="none" w:sz="0" w:space="0" w:color="auto"/>
                <w:bottom w:val="none" w:sz="0" w:space="0" w:color="auto"/>
                <w:right w:val="none" w:sz="0" w:space="0" w:color="auto"/>
              </w:divBdr>
              <w:divsChild>
                <w:div w:id="1910073047">
                  <w:marLeft w:val="0"/>
                  <w:marRight w:val="0"/>
                  <w:marTop w:val="0"/>
                  <w:marBottom w:val="0"/>
                  <w:divBdr>
                    <w:top w:val="none" w:sz="0" w:space="0" w:color="auto"/>
                    <w:left w:val="none" w:sz="0" w:space="0" w:color="auto"/>
                    <w:bottom w:val="none" w:sz="0" w:space="0" w:color="auto"/>
                    <w:right w:val="none" w:sz="0" w:space="0" w:color="auto"/>
                  </w:divBdr>
                </w:div>
              </w:divsChild>
            </w:div>
            <w:div w:id="255553243">
              <w:marLeft w:val="0"/>
              <w:marRight w:val="0"/>
              <w:marTop w:val="0"/>
              <w:marBottom w:val="0"/>
              <w:divBdr>
                <w:top w:val="none" w:sz="0" w:space="0" w:color="auto"/>
                <w:left w:val="none" w:sz="0" w:space="0" w:color="auto"/>
                <w:bottom w:val="none" w:sz="0" w:space="0" w:color="auto"/>
                <w:right w:val="none" w:sz="0" w:space="0" w:color="auto"/>
              </w:divBdr>
              <w:divsChild>
                <w:div w:id="1952080486">
                  <w:marLeft w:val="0"/>
                  <w:marRight w:val="0"/>
                  <w:marTop w:val="0"/>
                  <w:marBottom w:val="0"/>
                  <w:divBdr>
                    <w:top w:val="none" w:sz="0" w:space="0" w:color="auto"/>
                    <w:left w:val="none" w:sz="0" w:space="0" w:color="auto"/>
                    <w:bottom w:val="none" w:sz="0" w:space="0" w:color="auto"/>
                    <w:right w:val="none" w:sz="0" w:space="0" w:color="auto"/>
                  </w:divBdr>
                </w:div>
              </w:divsChild>
            </w:div>
            <w:div w:id="1085229252">
              <w:marLeft w:val="0"/>
              <w:marRight w:val="0"/>
              <w:marTop w:val="0"/>
              <w:marBottom w:val="0"/>
              <w:divBdr>
                <w:top w:val="none" w:sz="0" w:space="0" w:color="auto"/>
                <w:left w:val="none" w:sz="0" w:space="0" w:color="auto"/>
                <w:bottom w:val="none" w:sz="0" w:space="0" w:color="auto"/>
                <w:right w:val="none" w:sz="0" w:space="0" w:color="auto"/>
              </w:divBdr>
              <w:divsChild>
                <w:div w:id="192958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736109">
      <w:bodyDiv w:val="1"/>
      <w:marLeft w:val="0"/>
      <w:marRight w:val="0"/>
      <w:marTop w:val="0"/>
      <w:marBottom w:val="0"/>
      <w:divBdr>
        <w:top w:val="none" w:sz="0" w:space="0" w:color="auto"/>
        <w:left w:val="none" w:sz="0" w:space="0" w:color="auto"/>
        <w:bottom w:val="none" w:sz="0" w:space="0" w:color="auto"/>
        <w:right w:val="none" w:sz="0" w:space="0" w:color="auto"/>
      </w:divBdr>
    </w:div>
    <w:div w:id="317540862">
      <w:bodyDiv w:val="1"/>
      <w:marLeft w:val="0"/>
      <w:marRight w:val="0"/>
      <w:marTop w:val="0"/>
      <w:marBottom w:val="0"/>
      <w:divBdr>
        <w:top w:val="none" w:sz="0" w:space="0" w:color="auto"/>
        <w:left w:val="none" w:sz="0" w:space="0" w:color="auto"/>
        <w:bottom w:val="none" w:sz="0" w:space="0" w:color="auto"/>
        <w:right w:val="none" w:sz="0" w:space="0" w:color="auto"/>
      </w:divBdr>
      <w:divsChild>
        <w:div w:id="1647317347">
          <w:marLeft w:val="0"/>
          <w:marRight w:val="0"/>
          <w:marTop w:val="0"/>
          <w:marBottom w:val="0"/>
          <w:divBdr>
            <w:top w:val="none" w:sz="0" w:space="0" w:color="auto"/>
            <w:left w:val="none" w:sz="0" w:space="0" w:color="auto"/>
            <w:bottom w:val="none" w:sz="0" w:space="0" w:color="auto"/>
            <w:right w:val="none" w:sz="0" w:space="0" w:color="auto"/>
          </w:divBdr>
        </w:div>
      </w:divsChild>
    </w:div>
    <w:div w:id="369258995">
      <w:bodyDiv w:val="1"/>
      <w:marLeft w:val="0"/>
      <w:marRight w:val="0"/>
      <w:marTop w:val="0"/>
      <w:marBottom w:val="0"/>
      <w:divBdr>
        <w:top w:val="none" w:sz="0" w:space="0" w:color="auto"/>
        <w:left w:val="none" w:sz="0" w:space="0" w:color="auto"/>
        <w:bottom w:val="none" w:sz="0" w:space="0" w:color="auto"/>
        <w:right w:val="none" w:sz="0" w:space="0" w:color="auto"/>
      </w:divBdr>
      <w:divsChild>
        <w:div w:id="1657689254">
          <w:marLeft w:val="0"/>
          <w:marRight w:val="0"/>
          <w:marTop w:val="0"/>
          <w:marBottom w:val="0"/>
          <w:divBdr>
            <w:top w:val="none" w:sz="0" w:space="0" w:color="auto"/>
            <w:left w:val="none" w:sz="0" w:space="0" w:color="auto"/>
            <w:bottom w:val="none" w:sz="0" w:space="0" w:color="auto"/>
            <w:right w:val="none" w:sz="0" w:space="0" w:color="auto"/>
          </w:divBdr>
        </w:div>
      </w:divsChild>
    </w:div>
    <w:div w:id="580061842">
      <w:bodyDiv w:val="1"/>
      <w:marLeft w:val="0"/>
      <w:marRight w:val="0"/>
      <w:marTop w:val="0"/>
      <w:marBottom w:val="0"/>
      <w:divBdr>
        <w:top w:val="none" w:sz="0" w:space="0" w:color="auto"/>
        <w:left w:val="none" w:sz="0" w:space="0" w:color="auto"/>
        <w:bottom w:val="none" w:sz="0" w:space="0" w:color="auto"/>
        <w:right w:val="none" w:sz="0" w:space="0" w:color="auto"/>
      </w:divBdr>
      <w:divsChild>
        <w:div w:id="2014064511">
          <w:marLeft w:val="0"/>
          <w:marRight w:val="0"/>
          <w:marTop w:val="0"/>
          <w:marBottom w:val="0"/>
          <w:divBdr>
            <w:top w:val="none" w:sz="0" w:space="0" w:color="auto"/>
            <w:left w:val="none" w:sz="0" w:space="0" w:color="auto"/>
            <w:bottom w:val="none" w:sz="0" w:space="0" w:color="auto"/>
            <w:right w:val="none" w:sz="0" w:space="0" w:color="auto"/>
          </w:divBdr>
        </w:div>
      </w:divsChild>
    </w:div>
    <w:div w:id="602961799">
      <w:bodyDiv w:val="1"/>
      <w:marLeft w:val="0"/>
      <w:marRight w:val="0"/>
      <w:marTop w:val="0"/>
      <w:marBottom w:val="0"/>
      <w:divBdr>
        <w:top w:val="none" w:sz="0" w:space="0" w:color="auto"/>
        <w:left w:val="none" w:sz="0" w:space="0" w:color="auto"/>
        <w:bottom w:val="none" w:sz="0" w:space="0" w:color="auto"/>
        <w:right w:val="none" w:sz="0" w:space="0" w:color="auto"/>
      </w:divBdr>
    </w:div>
    <w:div w:id="679357974">
      <w:bodyDiv w:val="1"/>
      <w:marLeft w:val="0"/>
      <w:marRight w:val="0"/>
      <w:marTop w:val="0"/>
      <w:marBottom w:val="0"/>
      <w:divBdr>
        <w:top w:val="none" w:sz="0" w:space="0" w:color="auto"/>
        <w:left w:val="none" w:sz="0" w:space="0" w:color="auto"/>
        <w:bottom w:val="none" w:sz="0" w:space="0" w:color="auto"/>
        <w:right w:val="none" w:sz="0" w:space="0" w:color="auto"/>
      </w:divBdr>
      <w:divsChild>
        <w:div w:id="1558782396">
          <w:marLeft w:val="0"/>
          <w:marRight w:val="0"/>
          <w:marTop w:val="0"/>
          <w:marBottom w:val="0"/>
          <w:divBdr>
            <w:top w:val="none" w:sz="0" w:space="0" w:color="auto"/>
            <w:left w:val="none" w:sz="0" w:space="0" w:color="auto"/>
            <w:bottom w:val="none" w:sz="0" w:space="0" w:color="auto"/>
            <w:right w:val="none" w:sz="0" w:space="0" w:color="auto"/>
          </w:divBdr>
        </w:div>
      </w:divsChild>
    </w:div>
    <w:div w:id="722607159">
      <w:bodyDiv w:val="1"/>
      <w:marLeft w:val="0"/>
      <w:marRight w:val="0"/>
      <w:marTop w:val="0"/>
      <w:marBottom w:val="0"/>
      <w:divBdr>
        <w:top w:val="none" w:sz="0" w:space="0" w:color="auto"/>
        <w:left w:val="none" w:sz="0" w:space="0" w:color="auto"/>
        <w:bottom w:val="none" w:sz="0" w:space="0" w:color="auto"/>
        <w:right w:val="none" w:sz="0" w:space="0" w:color="auto"/>
      </w:divBdr>
    </w:div>
    <w:div w:id="733048729">
      <w:bodyDiv w:val="1"/>
      <w:marLeft w:val="0"/>
      <w:marRight w:val="0"/>
      <w:marTop w:val="0"/>
      <w:marBottom w:val="0"/>
      <w:divBdr>
        <w:top w:val="none" w:sz="0" w:space="0" w:color="auto"/>
        <w:left w:val="none" w:sz="0" w:space="0" w:color="auto"/>
        <w:bottom w:val="none" w:sz="0" w:space="0" w:color="auto"/>
        <w:right w:val="none" w:sz="0" w:space="0" w:color="auto"/>
      </w:divBdr>
      <w:divsChild>
        <w:div w:id="557084260">
          <w:marLeft w:val="0"/>
          <w:marRight w:val="0"/>
          <w:marTop w:val="0"/>
          <w:marBottom w:val="0"/>
          <w:divBdr>
            <w:top w:val="none" w:sz="0" w:space="0" w:color="auto"/>
            <w:left w:val="none" w:sz="0" w:space="0" w:color="auto"/>
            <w:bottom w:val="none" w:sz="0" w:space="0" w:color="auto"/>
            <w:right w:val="none" w:sz="0" w:space="0" w:color="auto"/>
          </w:divBdr>
        </w:div>
      </w:divsChild>
    </w:div>
    <w:div w:id="762189692">
      <w:bodyDiv w:val="1"/>
      <w:marLeft w:val="0"/>
      <w:marRight w:val="0"/>
      <w:marTop w:val="0"/>
      <w:marBottom w:val="0"/>
      <w:divBdr>
        <w:top w:val="none" w:sz="0" w:space="0" w:color="auto"/>
        <w:left w:val="none" w:sz="0" w:space="0" w:color="auto"/>
        <w:bottom w:val="none" w:sz="0" w:space="0" w:color="auto"/>
        <w:right w:val="none" w:sz="0" w:space="0" w:color="auto"/>
      </w:divBdr>
    </w:div>
    <w:div w:id="794952406">
      <w:bodyDiv w:val="1"/>
      <w:marLeft w:val="0"/>
      <w:marRight w:val="0"/>
      <w:marTop w:val="0"/>
      <w:marBottom w:val="0"/>
      <w:divBdr>
        <w:top w:val="none" w:sz="0" w:space="0" w:color="auto"/>
        <w:left w:val="none" w:sz="0" w:space="0" w:color="auto"/>
        <w:bottom w:val="none" w:sz="0" w:space="0" w:color="auto"/>
        <w:right w:val="none" w:sz="0" w:space="0" w:color="auto"/>
      </w:divBdr>
      <w:divsChild>
        <w:div w:id="316082057">
          <w:marLeft w:val="0"/>
          <w:marRight w:val="0"/>
          <w:marTop w:val="0"/>
          <w:marBottom w:val="0"/>
          <w:divBdr>
            <w:top w:val="none" w:sz="0" w:space="0" w:color="auto"/>
            <w:left w:val="none" w:sz="0" w:space="0" w:color="auto"/>
            <w:bottom w:val="none" w:sz="0" w:space="0" w:color="auto"/>
            <w:right w:val="none" w:sz="0" w:space="0" w:color="auto"/>
          </w:divBdr>
        </w:div>
      </w:divsChild>
    </w:div>
    <w:div w:id="828833850">
      <w:bodyDiv w:val="1"/>
      <w:marLeft w:val="0"/>
      <w:marRight w:val="0"/>
      <w:marTop w:val="0"/>
      <w:marBottom w:val="0"/>
      <w:divBdr>
        <w:top w:val="none" w:sz="0" w:space="0" w:color="auto"/>
        <w:left w:val="none" w:sz="0" w:space="0" w:color="auto"/>
        <w:bottom w:val="none" w:sz="0" w:space="0" w:color="auto"/>
        <w:right w:val="none" w:sz="0" w:space="0" w:color="auto"/>
      </w:divBdr>
      <w:divsChild>
        <w:div w:id="1850369663">
          <w:marLeft w:val="0"/>
          <w:marRight w:val="0"/>
          <w:marTop w:val="0"/>
          <w:marBottom w:val="0"/>
          <w:divBdr>
            <w:top w:val="none" w:sz="0" w:space="0" w:color="auto"/>
            <w:left w:val="none" w:sz="0" w:space="0" w:color="auto"/>
            <w:bottom w:val="none" w:sz="0" w:space="0" w:color="auto"/>
            <w:right w:val="none" w:sz="0" w:space="0" w:color="auto"/>
          </w:divBdr>
        </w:div>
      </w:divsChild>
    </w:div>
    <w:div w:id="838693689">
      <w:bodyDiv w:val="1"/>
      <w:marLeft w:val="0"/>
      <w:marRight w:val="0"/>
      <w:marTop w:val="0"/>
      <w:marBottom w:val="0"/>
      <w:divBdr>
        <w:top w:val="none" w:sz="0" w:space="0" w:color="auto"/>
        <w:left w:val="none" w:sz="0" w:space="0" w:color="auto"/>
        <w:bottom w:val="none" w:sz="0" w:space="0" w:color="auto"/>
        <w:right w:val="none" w:sz="0" w:space="0" w:color="auto"/>
      </w:divBdr>
      <w:divsChild>
        <w:div w:id="2129397168">
          <w:marLeft w:val="0"/>
          <w:marRight w:val="0"/>
          <w:marTop w:val="0"/>
          <w:marBottom w:val="0"/>
          <w:divBdr>
            <w:top w:val="none" w:sz="0" w:space="0" w:color="auto"/>
            <w:left w:val="none" w:sz="0" w:space="0" w:color="auto"/>
            <w:bottom w:val="none" w:sz="0" w:space="0" w:color="auto"/>
            <w:right w:val="none" w:sz="0" w:space="0" w:color="auto"/>
          </w:divBdr>
        </w:div>
      </w:divsChild>
    </w:div>
    <w:div w:id="854614902">
      <w:bodyDiv w:val="1"/>
      <w:marLeft w:val="0"/>
      <w:marRight w:val="0"/>
      <w:marTop w:val="0"/>
      <w:marBottom w:val="0"/>
      <w:divBdr>
        <w:top w:val="none" w:sz="0" w:space="0" w:color="auto"/>
        <w:left w:val="none" w:sz="0" w:space="0" w:color="auto"/>
        <w:bottom w:val="none" w:sz="0" w:space="0" w:color="auto"/>
        <w:right w:val="none" w:sz="0" w:space="0" w:color="auto"/>
      </w:divBdr>
      <w:divsChild>
        <w:div w:id="1338188110">
          <w:marLeft w:val="0"/>
          <w:marRight w:val="0"/>
          <w:marTop w:val="0"/>
          <w:marBottom w:val="0"/>
          <w:divBdr>
            <w:top w:val="none" w:sz="0" w:space="0" w:color="auto"/>
            <w:left w:val="none" w:sz="0" w:space="0" w:color="auto"/>
            <w:bottom w:val="none" w:sz="0" w:space="0" w:color="auto"/>
            <w:right w:val="none" w:sz="0" w:space="0" w:color="auto"/>
          </w:divBdr>
        </w:div>
      </w:divsChild>
    </w:div>
    <w:div w:id="879049831">
      <w:bodyDiv w:val="1"/>
      <w:marLeft w:val="0"/>
      <w:marRight w:val="0"/>
      <w:marTop w:val="0"/>
      <w:marBottom w:val="0"/>
      <w:divBdr>
        <w:top w:val="none" w:sz="0" w:space="0" w:color="auto"/>
        <w:left w:val="none" w:sz="0" w:space="0" w:color="auto"/>
        <w:bottom w:val="none" w:sz="0" w:space="0" w:color="auto"/>
        <w:right w:val="none" w:sz="0" w:space="0" w:color="auto"/>
      </w:divBdr>
      <w:divsChild>
        <w:div w:id="2513144">
          <w:marLeft w:val="0"/>
          <w:marRight w:val="0"/>
          <w:marTop w:val="0"/>
          <w:marBottom w:val="0"/>
          <w:divBdr>
            <w:top w:val="none" w:sz="0" w:space="0" w:color="auto"/>
            <w:left w:val="none" w:sz="0" w:space="0" w:color="auto"/>
            <w:bottom w:val="none" w:sz="0" w:space="0" w:color="auto"/>
            <w:right w:val="none" w:sz="0" w:space="0" w:color="auto"/>
          </w:divBdr>
        </w:div>
      </w:divsChild>
    </w:div>
    <w:div w:id="916596308">
      <w:bodyDiv w:val="1"/>
      <w:marLeft w:val="0"/>
      <w:marRight w:val="0"/>
      <w:marTop w:val="0"/>
      <w:marBottom w:val="0"/>
      <w:divBdr>
        <w:top w:val="none" w:sz="0" w:space="0" w:color="auto"/>
        <w:left w:val="none" w:sz="0" w:space="0" w:color="auto"/>
        <w:bottom w:val="none" w:sz="0" w:space="0" w:color="auto"/>
        <w:right w:val="none" w:sz="0" w:space="0" w:color="auto"/>
      </w:divBdr>
      <w:divsChild>
        <w:div w:id="1622420428">
          <w:marLeft w:val="0"/>
          <w:marRight w:val="0"/>
          <w:marTop w:val="0"/>
          <w:marBottom w:val="0"/>
          <w:divBdr>
            <w:top w:val="none" w:sz="0" w:space="0" w:color="auto"/>
            <w:left w:val="none" w:sz="0" w:space="0" w:color="auto"/>
            <w:bottom w:val="none" w:sz="0" w:space="0" w:color="auto"/>
            <w:right w:val="none" w:sz="0" w:space="0" w:color="auto"/>
          </w:divBdr>
          <w:divsChild>
            <w:div w:id="417409273">
              <w:marLeft w:val="0"/>
              <w:marRight w:val="0"/>
              <w:marTop w:val="0"/>
              <w:marBottom w:val="0"/>
              <w:divBdr>
                <w:top w:val="none" w:sz="0" w:space="0" w:color="auto"/>
                <w:left w:val="none" w:sz="0" w:space="0" w:color="auto"/>
                <w:bottom w:val="none" w:sz="0" w:space="0" w:color="auto"/>
                <w:right w:val="none" w:sz="0" w:space="0" w:color="auto"/>
              </w:divBdr>
              <w:divsChild>
                <w:div w:id="106491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547800">
      <w:bodyDiv w:val="1"/>
      <w:marLeft w:val="0"/>
      <w:marRight w:val="0"/>
      <w:marTop w:val="0"/>
      <w:marBottom w:val="0"/>
      <w:divBdr>
        <w:top w:val="none" w:sz="0" w:space="0" w:color="auto"/>
        <w:left w:val="none" w:sz="0" w:space="0" w:color="auto"/>
        <w:bottom w:val="none" w:sz="0" w:space="0" w:color="auto"/>
        <w:right w:val="none" w:sz="0" w:space="0" w:color="auto"/>
      </w:divBdr>
      <w:divsChild>
        <w:div w:id="1532835935">
          <w:marLeft w:val="0"/>
          <w:marRight w:val="0"/>
          <w:marTop w:val="0"/>
          <w:marBottom w:val="0"/>
          <w:divBdr>
            <w:top w:val="none" w:sz="0" w:space="0" w:color="auto"/>
            <w:left w:val="none" w:sz="0" w:space="0" w:color="auto"/>
            <w:bottom w:val="none" w:sz="0" w:space="0" w:color="auto"/>
            <w:right w:val="none" w:sz="0" w:space="0" w:color="auto"/>
          </w:divBdr>
        </w:div>
      </w:divsChild>
    </w:div>
    <w:div w:id="1193886879">
      <w:bodyDiv w:val="1"/>
      <w:marLeft w:val="0"/>
      <w:marRight w:val="0"/>
      <w:marTop w:val="0"/>
      <w:marBottom w:val="0"/>
      <w:divBdr>
        <w:top w:val="none" w:sz="0" w:space="0" w:color="auto"/>
        <w:left w:val="none" w:sz="0" w:space="0" w:color="auto"/>
        <w:bottom w:val="none" w:sz="0" w:space="0" w:color="auto"/>
        <w:right w:val="none" w:sz="0" w:space="0" w:color="auto"/>
      </w:divBdr>
      <w:divsChild>
        <w:div w:id="647634064">
          <w:marLeft w:val="0"/>
          <w:marRight w:val="0"/>
          <w:marTop w:val="0"/>
          <w:marBottom w:val="0"/>
          <w:divBdr>
            <w:top w:val="none" w:sz="0" w:space="0" w:color="auto"/>
            <w:left w:val="none" w:sz="0" w:space="0" w:color="auto"/>
            <w:bottom w:val="none" w:sz="0" w:space="0" w:color="auto"/>
            <w:right w:val="none" w:sz="0" w:space="0" w:color="auto"/>
          </w:divBdr>
        </w:div>
      </w:divsChild>
    </w:div>
    <w:div w:id="1209994579">
      <w:bodyDiv w:val="1"/>
      <w:marLeft w:val="0"/>
      <w:marRight w:val="0"/>
      <w:marTop w:val="0"/>
      <w:marBottom w:val="0"/>
      <w:divBdr>
        <w:top w:val="none" w:sz="0" w:space="0" w:color="auto"/>
        <w:left w:val="none" w:sz="0" w:space="0" w:color="auto"/>
        <w:bottom w:val="none" w:sz="0" w:space="0" w:color="auto"/>
        <w:right w:val="none" w:sz="0" w:space="0" w:color="auto"/>
      </w:divBdr>
      <w:divsChild>
        <w:div w:id="1827355601">
          <w:marLeft w:val="0"/>
          <w:marRight w:val="0"/>
          <w:marTop w:val="0"/>
          <w:marBottom w:val="0"/>
          <w:divBdr>
            <w:top w:val="none" w:sz="0" w:space="0" w:color="auto"/>
            <w:left w:val="none" w:sz="0" w:space="0" w:color="auto"/>
            <w:bottom w:val="none" w:sz="0" w:space="0" w:color="auto"/>
            <w:right w:val="none" w:sz="0" w:space="0" w:color="auto"/>
          </w:divBdr>
        </w:div>
      </w:divsChild>
    </w:div>
    <w:div w:id="1314288141">
      <w:bodyDiv w:val="1"/>
      <w:marLeft w:val="0"/>
      <w:marRight w:val="0"/>
      <w:marTop w:val="0"/>
      <w:marBottom w:val="0"/>
      <w:divBdr>
        <w:top w:val="none" w:sz="0" w:space="0" w:color="auto"/>
        <w:left w:val="none" w:sz="0" w:space="0" w:color="auto"/>
        <w:bottom w:val="none" w:sz="0" w:space="0" w:color="auto"/>
        <w:right w:val="none" w:sz="0" w:space="0" w:color="auto"/>
      </w:divBdr>
      <w:divsChild>
        <w:div w:id="585574214">
          <w:marLeft w:val="0"/>
          <w:marRight w:val="0"/>
          <w:marTop w:val="0"/>
          <w:marBottom w:val="0"/>
          <w:divBdr>
            <w:top w:val="none" w:sz="0" w:space="0" w:color="auto"/>
            <w:left w:val="none" w:sz="0" w:space="0" w:color="auto"/>
            <w:bottom w:val="none" w:sz="0" w:space="0" w:color="auto"/>
            <w:right w:val="none" w:sz="0" w:space="0" w:color="auto"/>
          </w:divBdr>
        </w:div>
      </w:divsChild>
    </w:div>
    <w:div w:id="1372606485">
      <w:bodyDiv w:val="1"/>
      <w:marLeft w:val="0"/>
      <w:marRight w:val="0"/>
      <w:marTop w:val="0"/>
      <w:marBottom w:val="0"/>
      <w:divBdr>
        <w:top w:val="none" w:sz="0" w:space="0" w:color="auto"/>
        <w:left w:val="none" w:sz="0" w:space="0" w:color="auto"/>
        <w:bottom w:val="none" w:sz="0" w:space="0" w:color="auto"/>
        <w:right w:val="none" w:sz="0" w:space="0" w:color="auto"/>
      </w:divBdr>
      <w:divsChild>
        <w:div w:id="1531913047">
          <w:marLeft w:val="0"/>
          <w:marRight w:val="0"/>
          <w:marTop w:val="0"/>
          <w:marBottom w:val="0"/>
          <w:divBdr>
            <w:top w:val="none" w:sz="0" w:space="0" w:color="auto"/>
            <w:left w:val="none" w:sz="0" w:space="0" w:color="auto"/>
            <w:bottom w:val="none" w:sz="0" w:space="0" w:color="auto"/>
            <w:right w:val="none" w:sz="0" w:space="0" w:color="auto"/>
          </w:divBdr>
        </w:div>
      </w:divsChild>
    </w:div>
    <w:div w:id="1396197006">
      <w:bodyDiv w:val="1"/>
      <w:marLeft w:val="0"/>
      <w:marRight w:val="0"/>
      <w:marTop w:val="0"/>
      <w:marBottom w:val="0"/>
      <w:divBdr>
        <w:top w:val="none" w:sz="0" w:space="0" w:color="auto"/>
        <w:left w:val="none" w:sz="0" w:space="0" w:color="auto"/>
        <w:bottom w:val="none" w:sz="0" w:space="0" w:color="auto"/>
        <w:right w:val="none" w:sz="0" w:space="0" w:color="auto"/>
      </w:divBdr>
      <w:divsChild>
        <w:div w:id="2067756563">
          <w:marLeft w:val="0"/>
          <w:marRight w:val="0"/>
          <w:marTop w:val="0"/>
          <w:marBottom w:val="0"/>
          <w:divBdr>
            <w:top w:val="none" w:sz="0" w:space="0" w:color="auto"/>
            <w:left w:val="none" w:sz="0" w:space="0" w:color="auto"/>
            <w:bottom w:val="none" w:sz="0" w:space="0" w:color="auto"/>
            <w:right w:val="none" w:sz="0" w:space="0" w:color="auto"/>
          </w:divBdr>
        </w:div>
      </w:divsChild>
    </w:div>
    <w:div w:id="1426534163">
      <w:bodyDiv w:val="1"/>
      <w:marLeft w:val="0"/>
      <w:marRight w:val="0"/>
      <w:marTop w:val="0"/>
      <w:marBottom w:val="0"/>
      <w:divBdr>
        <w:top w:val="none" w:sz="0" w:space="0" w:color="auto"/>
        <w:left w:val="none" w:sz="0" w:space="0" w:color="auto"/>
        <w:bottom w:val="none" w:sz="0" w:space="0" w:color="auto"/>
        <w:right w:val="none" w:sz="0" w:space="0" w:color="auto"/>
      </w:divBdr>
    </w:div>
    <w:div w:id="1431777992">
      <w:bodyDiv w:val="1"/>
      <w:marLeft w:val="0"/>
      <w:marRight w:val="0"/>
      <w:marTop w:val="0"/>
      <w:marBottom w:val="0"/>
      <w:divBdr>
        <w:top w:val="none" w:sz="0" w:space="0" w:color="auto"/>
        <w:left w:val="none" w:sz="0" w:space="0" w:color="auto"/>
        <w:bottom w:val="none" w:sz="0" w:space="0" w:color="auto"/>
        <w:right w:val="none" w:sz="0" w:space="0" w:color="auto"/>
      </w:divBdr>
    </w:div>
    <w:div w:id="1476265686">
      <w:bodyDiv w:val="1"/>
      <w:marLeft w:val="0"/>
      <w:marRight w:val="0"/>
      <w:marTop w:val="0"/>
      <w:marBottom w:val="0"/>
      <w:divBdr>
        <w:top w:val="none" w:sz="0" w:space="0" w:color="auto"/>
        <w:left w:val="none" w:sz="0" w:space="0" w:color="auto"/>
        <w:bottom w:val="none" w:sz="0" w:space="0" w:color="auto"/>
        <w:right w:val="none" w:sz="0" w:space="0" w:color="auto"/>
      </w:divBdr>
      <w:divsChild>
        <w:div w:id="1694574110">
          <w:marLeft w:val="0"/>
          <w:marRight w:val="0"/>
          <w:marTop w:val="0"/>
          <w:marBottom w:val="0"/>
          <w:divBdr>
            <w:top w:val="none" w:sz="0" w:space="0" w:color="auto"/>
            <w:left w:val="none" w:sz="0" w:space="0" w:color="auto"/>
            <w:bottom w:val="none" w:sz="0" w:space="0" w:color="auto"/>
            <w:right w:val="none" w:sz="0" w:space="0" w:color="auto"/>
          </w:divBdr>
        </w:div>
      </w:divsChild>
    </w:div>
    <w:div w:id="1482768964">
      <w:bodyDiv w:val="1"/>
      <w:marLeft w:val="0"/>
      <w:marRight w:val="0"/>
      <w:marTop w:val="0"/>
      <w:marBottom w:val="0"/>
      <w:divBdr>
        <w:top w:val="none" w:sz="0" w:space="0" w:color="auto"/>
        <w:left w:val="none" w:sz="0" w:space="0" w:color="auto"/>
        <w:bottom w:val="none" w:sz="0" w:space="0" w:color="auto"/>
        <w:right w:val="none" w:sz="0" w:space="0" w:color="auto"/>
      </w:divBdr>
    </w:div>
    <w:div w:id="1505365362">
      <w:bodyDiv w:val="1"/>
      <w:marLeft w:val="0"/>
      <w:marRight w:val="0"/>
      <w:marTop w:val="0"/>
      <w:marBottom w:val="0"/>
      <w:divBdr>
        <w:top w:val="none" w:sz="0" w:space="0" w:color="auto"/>
        <w:left w:val="none" w:sz="0" w:space="0" w:color="auto"/>
        <w:bottom w:val="none" w:sz="0" w:space="0" w:color="auto"/>
        <w:right w:val="none" w:sz="0" w:space="0" w:color="auto"/>
      </w:divBdr>
      <w:divsChild>
        <w:div w:id="338312595">
          <w:marLeft w:val="0"/>
          <w:marRight w:val="0"/>
          <w:marTop w:val="0"/>
          <w:marBottom w:val="0"/>
          <w:divBdr>
            <w:top w:val="none" w:sz="0" w:space="0" w:color="auto"/>
            <w:left w:val="none" w:sz="0" w:space="0" w:color="auto"/>
            <w:bottom w:val="none" w:sz="0" w:space="0" w:color="auto"/>
            <w:right w:val="none" w:sz="0" w:space="0" w:color="auto"/>
          </w:divBdr>
        </w:div>
      </w:divsChild>
    </w:div>
    <w:div w:id="1544712764">
      <w:bodyDiv w:val="1"/>
      <w:marLeft w:val="0"/>
      <w:marRight w:val="0"/>
      <w:marTop w:val="0"/>
      <w:marBottom w:val="0"/>
      <w:divBdr>
        <w:top w:val="none" w:sz="0" w:space="0" w:color="auto"/>
        <w:left w:val="none" w:sz="0" w:space="0" w:color="auto"/>
        <w:bottom w:val="none" w:sz="0" w:space="0" w:color="auto"/>
        <w:right w:val="none" w:sz="0" w:space="0" w:color="auto"/>
      </w:divBdr>
      <w:divsChild>
        <w:div w:id="1055395703">
          <w:marLeft w:val="0"/>
          <w:marRight w:val="0"/>
          <w:marTop w:val="0"/>
          <w:marBottom w:val="0"/>
          <w:divBdr>
            <w:top w:val="none" w:sz="0" w:space="0" w:color="auto"/>
            <w:left w:val="none" w:sz="0" w:space="0" w:color="auto"/>
            <w:bottom w:val="none" w:sz="0" w:space="0" w:color="auto"/>
            <w:right w:val="none" w:sz="0" w:space="0" w:color="auto"/>
          </w:divBdr>
        </w:div>
      </w:divsChild>
    </w:div>
    <w:div w:id="1626615578">
      <w:bodyDiv w:val="1"/>
      <w:marLeft w:val="0"/>
      <w:marRight w:val="0"/>
      <w:marTop w:val="0"/>
      <w:marBottom w:val="0"/>
      <w:divBdr>
        <w:top w:val="none" w:sz="0" w:space="0" w:color="auto"/>
        <w:left w:val="none" w:sz="0" w:space="0" w:color="auto"/>
        <w:bottom w:val="none" w:sz="0" w:space="0" w:color="auto"/>
        <w:right w:val="none" w:sz="0" w:space="0" w:color="auto"/>
      </w:divBdr>
      <w:divsChild>
        <w:div w:id="280574168">
          <w:marLeft w:val="0"/>
          <w:marRight w:val="0"/>
          <w:marTop w:val="0"/>
          <w:marBottom w:val="0"/>
          <w:divBdr>
            <w:top w:val="none" w:sz="0" w:space="0" w:color="auto"/>
            <w:left w:val="none" w:sz="0" w:space="0" w:color="auto"/>
            <w:bottom w:val="none" w:sz="0" w:space="0" w:color="auto"/>
            <w:right w:val="none" w:sz="0" w:space="0" w:color="auto"/>
          </w:divBdr>
        </w:div>
      </w:divsChild>
    </w:div>
    <w:div w:id="1702971472">
      <w:bodyDiv w:val="1"/>
      <w:marLeft w:val="0"/>
      <w:marRight w:val="0"/>
      <w:marTop w:val="0"/>
      <w:marBottom w:val="0"/>
      <w:divBdr>
        <w:top w:val="none" w:sz="0" w:space="0" w:color="auto"/>
        <w:left w:val="none" w:sz="0" w:space="0" w:color="auto"/>
        <w:bottom w:val="none" w:sz="0" w:space="0" w:color="auto"/>
        <w:right w:val="none" w:sz="0" w:space="0" w:color="auto"/>
      </w:divBdr>
      <w:divsChild>
        <w:div w:id="856582160">
          <w:marLeft w:val="0"/>
          <w:marRight w:val="0"/>
          <w:marTop w:val="0"/>
          <w:marBottom w:val="0"/>
          <w:divBdr>
            <w:top w:val="none" w:sz="0" w:space="0" w:color="auto"/>
            <w:left w:val="none" w:sz="0" w:space="0" w:color="auto"/>
            <w:bottom w:val="none" w:sz="0" w:space="0" w:color="auto"/>
            <w:right w:val="none" w:sz="0" w:space="0" w:color="auto"/>
          </w:divBdr>
        </w:div>
      </w:divsChild>
    </w:div>
    <w:div w:id="1750227725">
      <w:bodyDiv w:val="1"/>
      <w:marLeft w:val="0"/>
      <w:marRight w:val="0"/>
      <w:marTop w:val="0"/>
      <w:marBottom w:val="0"/>
      <w:divBdr>
        <w:top w:val="none" w:sz="0" w:space="0" w:color="auto"/>
        <w:left w:val="none" w:sz="0" w:space="0" w:color="auto"/>
        <w:bottom w:val="none" w:sz="0" w:space="0" w:color="auto"/>
        <w:right w:val="none" w:sz="0" w:space="0" w:color="auto"/>
      </w:divBdr>
      <w:divsChild>
        <w:div w:id="1629777100">
          <w:marLeft w:val="0"/>
          <w:marRight w:val="0"/>
          <w:marTop w:val="0"/>
          <w:marBottom w:val="0"/>
          <w:divBdr>
            <w:top w:val="none" w:sz="0" w:space="0" w:color="auto"/>
            <w:left w:val="none" w:sz="0" w:space="0" w:color="auto"/>
            <w:bottom w:val="none" w:sz="0" w:space="0" w:color="auto"/>
            <w:right w:val="none" w:sz="0" w:space="0" w:color="auto"/>
          </w:divBdr>
        </w:div>
      </w:divsChild>
    </w:div>
    <w:div w:id="1852640661">
      <w:bodyDiv w:val="1"/>
      <w:marLeft w:val="0"/>
      <w:marRight w:val="0"/>
      <w:marTop w:val="0"/>
      <w:marBottom w:val="0"/>
      <w:divBdr>
        <w:top w:val="none" w:sz="0" w:space="0" w:color="auto"/>
        <w:left w:val="none" w:sz="0" w:space="0" w:color="auto"/>
        <w:bottom w:val="none" w:sz="0" w:space="0" w:color="auto"/>
        <w:right w:val="none" w:sz="0" w:space="0" w:color="auto"/>
      </w:divBdr>
    </w:div>
    <w:div w:id="1892303448">
      <w:bodyDiv w:val="1"/>
      <w:marLeft w:val="0"/>
      <w:marRight w:val="0"/>
      <w:marTop w:val="0"/>
      <w:marBottom w:val="0"/>
      <w:divBdr>
        <w:top w:val="none" w:sz="0" w:space="0" w:color="auto"/>
        <w:left w:val="none" w:sz="0" w:space="0" w:color="auto"/>
        <w:bottom w:val="none" w:sz="0" w:space="0" w:color="auto"/>
        <w:right w:val="none" w:sz="0" w:space="0" w:color="auto"/>
      </w:divBdr>
      <w:divsChild>
        <w:div w:id="2118518417">
          <w:marLeft w:val="0"/>
          <w:marRight w:val="0"/>
          <w:marTop w:val="0"/>
          <w:marBottom w:val="0"/>
          <w:divBdr>
            <w:top w:val="none" w:sz="0" w:space="0" w:color="auto"/>
            <w:left w:val="none" w:sz="0" w:space="0" w:color="auto"/>
            <w:bottom w:val="none" w:sz="0" w:space="0" w:color="auto"/>
            <w:right w:val="none" w:sz="0" w:space="0" w:color="auto"/>
          </w:divBdr>
        </w:div>
      </w:divsChild>
    </w:div>
    <w:div w:id="1902595155">
      <w:bodyDiv w:val="1"/>
      <w:marLeft w:val="0"/>
      <w:marRight w:val="0"/>
      <w:marTop w:val="0"/>
      <w:marBottom w:val="0"/>
      <w:divBdr>
        <w:top w:val="none" w:sz="0" w:space="0" w:color="auto"/>
        <w:left w:val="none" w:sz="0" w:space="0" w:color="auto"/>
        <w:bottom w:val="none" w:sz="0" w:space="0" w:color="auto"/>
        <w:right w:val="none" w:sz="0" w:space="0" w:color="auto"/>
      </w:divBdr>
    </w:div>
    <w:div w:id="1905338473">
      <w:bodyDiv w:val="1"/>
      <w:marLeft w:val="0"/>
      <w:marRight w:val="0"/>
      <w:marTop w:val="0"/>
      <w:marBottom w:val="0"/>
      <w:divBdr>
        <w:top w:val="none" w:sz="0" w:space="0" w:color="auto"/>
        <w:left w:val="none" w:sz="0" w:space="0" w:color="auto"/>
        <w:bottom w:val="none" w:sz="0" w:space="0" w:color="auto"/>
        <w:right w:val="none" w:sz="0" w:space="0" w:color="auto"/>
      </w:divBdr>
    </w:div>
    <w:div w:id="1913468475">
      <w:bodyDiv w:val="1"/>
      <w:marLeft w:val="0"/>
      <w:marRight w:val="0"/>
      <w:marTop w:val="0"/>
      <w:marBottom w:val="0"/>
      <w:divBdr>
        <w:top w:val="none" w:sz="0" w:space="0" w:color="auto"/>
        <w:left w:val="none" w:sz="0" w:space="0" w:color="auto"/>
        <w:bottom w:val="none" w:sz="0" w:space="0" w:color="auto"/>
        <w:right w:val="none" w:sz="0" w:space="0" w:color="auto"/>
      </w:divBdr>
      <w:divsChild>
        <w:div w:id="1097601942">
          <w:marLeft w:val="0"/>
          <w:marRight w:val="0"/>
          <w:marTop w:val="0"/>
          <w:marBottom w:val="0"/>
          <w:divBdr>
            <w:top w:val="none" w:sz="0" w:space="0" w:color="auto"/>
            <w:left w:val="none" w:sz="0" w:space="0" w:color="auto"/>
            <w:bottom w:val="none" w:sz="0" w:space="0" w:color="auto"/>
            <w:right w:val="none" w:sz="0" w:space="0" w:color="auto"/>
          </w:divBdr>
        </w:div>
      </w:divsChild>
    </w:div>
    <w:div w:id="1928734137">
      <w:bodyDiv w:val="1"/>
      <w:marLeft w:val="0"/>
      <w:marRight w:val="0"/>
      <w:marTop w:val="0"/>
      <w:marBottom w:val="0"/>
      <w:divBdr>
        <w:top w:val="none" w:sz="0" w:space="0" w:color="auto"/>
        <w:left w:val="none" w:sz="0" w:space="0" w:color="auto"/>
        <w:bottom w:val="none" w:sz="0" w:space="0" w:color="auto"/>
        <w:right w:val="none" w:sz="0" w:space="0" w:color="auto"/>
      </w:divBdr>
      <w:divsChild>
        <w:div w:id="1244873028">
          <w:marLeft w:val="0"/>
          <w:marRight w:val="0"/>
          <w:marTop w:val="0"/>
          <w:marBottom w:val="0"/>
          <w:divBdr>
            <w:top w:val="none" w:sz="0" w:space="0" w:color="auto"/>
            <w:left w:val="none" w:sz="0" w:space="0" w:color="auto"/>
            <w:bottom w:val="none" w:sz="0" w:space="0" w:color="auto"/>
            <w:right w:val="none" w:sz="0" w:space="0" w:color="auto"/>
          </w:divBdr>
        </w:div>
      </w:divsChild>
    </w:div>
    <w:div w:id="1950039434">
      <w:bodyDiv w:val="1"/>
      <w:marLeft w:val="0"/>
      <w:marRight w:val="0"/>
      <w:marTop w:val="0"/>
      <w:marBottom w:val="0"/>
      <w:divBdr>
        <w:top w:val="none" w:sz="0" w:space="0" w:color="auto"/>
        <w:left w:val="none" w:sz="0" w:space="0" w:color="auto"/>
        <w:bottom w:val="none" w:sz="0" w:space="0" w:color="auto"/>
        <w:right w:val="none" w:sz="0" w:space="0" w:color="auto"/>
      </w:divBdr>
      <w:divsChild>
        <w:div w:id="1082458705">
          <w:marLeft w:val="0"/>
          <w:marRight w:val="0"/>
          <w:marTop w:val="0"/>
          <w:marBottom w:val="0"/>
          <w:divBdr>
            <w:top w:val="none" w:sz="0" w:space="0" w:color="auto"/>
            <w:left w:val="none" w:sz="0" w:space="0" w:color="auto"/>
            <w:bottom w:val="none" w:sz="0" w:space="0" w:color="auto"/>
            <w:right w:val="none" w:sz="0" w:space="0" w:color="auto"/>
          </w:divBdr>
        </w:div>
      </w:divsChild>
    </w:div>
    <w:div w:id="1979263127">
      <w:bodyDiv w:val="1"/>
      <w:marLeft w:val="0"/>
      <w:marRight w:val="0"/>
      <w:marTop w:val="0"/>
      <w:marBottom w:val="0"/>
      <w:divBdr>
        <w:top w:val="none" w:sz="0" w:space="0" w:color="auto"/>
        <w:left w:val="none" w:sz="0" w:space="0" w:color="auto"/>
        <w:bottom w:val="none" w:sz="0" w:space="0" w:color="auto"/>
        <w:right w:val="none" w:sz="0" w:space="0" w:color="auto"/>
      </w:divBdr>
      <w:divsChild>
        <w:div w:id="1686050577">
          <w:marLeft w:val="0"/>
          <w:marRight w:val="0"/>
          <w:marTop w:val="0"/>
          <w:marBottom w:val="0"/>
          <w:divBdr>
            <w:top w:val="none" w:sz="0" w:space="0" w:color="auto"/>
            <w:left w:val="none" w:sz="0" w:space="0" w:color="auto"/>
            <w:bottom w:val="none" w:sz="0" w:space="0" w:color="auto"/>
            <w:right w:val="none" w:sz="0" w:space="0" w:color="auto"/>
          </w:divBdr>
        </w:div>
      </w:divsChild>
    </w:div>
    <w:div w:id="1999381407">
      <w:bodyDiv w:val="1"/>
      <w:marLeft w:val="0"/>
      <w:marRight w:val="0"/>
      <w:marTop w:val="0"/>
      <w:marBottom w:val="0"/>
      <w:divBdr>
        <w:top w:val="none" w:sz="0" w:space="0" w:color="auto"/>
        <w:left w:val="none" w:sz="0" w:space="0" w:color="auto"/>
        <w:bottom w:val="none" w:sz="0" w:space="0" w:color="auto"/>
        <w:right w:val="none" w:sz="0" w:space="0" w:color="auto"/>
      </w:divBdr>
      <w:divsChild>
        <w:div w:id="2118257845">
          <w:marLeft w:val="0"/>
          <w:marRight w:val="0"/>
          <w:marTop w:val="0"/>
          <w:marBottom w:val="0"/>
          <w:divBdr>
            <w:top w:val="none" w:sz="0" w:space="0" w:color="auto"/>
            <w:left w:val="none" w:sz="0" w:space="0" w:color="auto"/>
            <w:bottom w:val="none" w:sz="0" w:space="0" w:color="auto"/>
            <w:right w:val="none" w:sz="0" w:space="0" w:color="auto"/>
          </w:divBdr>
        </w:div>
      </w:divsChild>
    </w:div>
    <w:div w:id="2021546665">
      <w:bodyDiv w:val="1"/>
      <w:marLeft w:val="0"/>
      <w:marRight w:val="0"/>
      <w:marTop w:val="0"/>
      <w:marBottom w:val="0"/>
      <w:divBdr>
        <w:top w:val="none" w:sz="0" w:space="0" w:color="auto"/>
        <w:left w:val="none" w:sz="0" w:space="0" w:color="auto"/>
        <w:bottom w:val="none" w:sz="0" w:space="0" w:color="auto"/>
        <w:right w:val="none" w:sz="0" w:space="0" w:color="auto"/>
      </w:divBdr>
    </w:div>
    <w:div w:id="2030838346">
      <w:bodyDiv w:val="1"/>
      <w:marLeft w:val="0"/>
      <w:marRight w:val="0"/>
      <w:marTop w:val="0"/>
      <w:marBottom w:val="0"/>
      <w:divBdr>
        <w:top w:val="none" w:sz="0" w:space="0" w:color="auto"/>
        <w:left w:val="none" w:sz="0" w:space="0" w:color="auto"/>
        <w:bottom w:val="none" w:sz="0" w:space="0" w:color="auto"/>
        <w:right w:val="none" w:sz="0" w:space="0" w:color="auto"/>
      </w:divBdr>
      <w:divsChild>
        <w:div w:id="81227480">
          <w:marLeft w:val="0"/>
          <w:marRight w:val="0"/>
          <w:marTop w:val="0"/>
          <w:marBottom w:val="0"/>
          <w:divBdr>
            <w:top w:val="none" w:sz="0" w:space="0" w:color="auto"/>
            <w:left w:val="none" w:sz="0" w:space="0" w:color="auto"/>
            <w:bottom w:val="none" w:sz="0" w:space="0" w:color="auto"/>
            <w:right w:val="none" w:sz="0" w:space="0" w:color="auto"/>
          </w:divBdr>
        </w:div>
      </w:divsChild>
    </w:div>
    <w:div w:id="2045018072">
      <w:bodyDiv w:val="1"/>
      <w:marLeft w:val="0"/>
      <w:marRight w:val="0"/>
      <w:marTop w:val="0"/>
      <w:marBottom w:val="0"/>
      <w:divBdr>
        <w:top w:val="none" w:sz="0" w:space="0" w:color="auto"/>
        <w:left w:val="none" w:sz="0" w:space="0" w:color="auto"/>
        <w:bottom w:val="none" w:sz="0" w:space="0" w:color="auto"/>
        <w:right w:val="none" w:sz="0" w:space="0" w:color="auto"/>
      </w:divBdr>
      <w:divsChild>
        <w:div w:id="1956563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AD2DC-23ED-AA4B-8980-14910913D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4611</Words>
  <Characters>26286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Modou Pene (1810381)</dc:creator>
  <cp:keywords/>
  <dc:description/>
  <cp:lastModifiedBy>Modou Pene (1810381)</cp:lastModifiedBy>
  <cp:revision>2</cp:revision>
  <cp:lastPrinted>2021-05-04T17:19:00Z</cp:lastPrinted>
  <dcterms:created xsi:type="dcterms:W3CDTF">2021-05-04T21:01:00Z</dcterms:created>
  <dcterms:modified xsi:type="dcterms:W3CDTF">2021-05-04T21:01:00Z</dcterms:modified>
</cp:coreProperties>
</file>