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35349D" w14:textId="52324CD9" w:rsidR="00D3218B" w:rsidRPr="003B2457" w:rsidRDefault="00D3218B" w:rsidP="003B2457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218B">
        <w:rPr>
          <w:rFonts w:ascii="Times New Roman" w:hAnsi="Times New Roman" w:cs="Times New Roman"/>
          <w:b/>
          <w:sz w:val="24"/>
          <w:szCs w:val="24"/>
          <w:u w:val="single"/>
        </w:rPr>
        <w:t>Rhestr gyfeiriadau</w:t>
      </w:r>
    </w:p>
    <w:p w14:paraId="6C7E98D1" w14:textId="4FB97440" w:rsidR="00D3218B" w:rsidRPr="00D3218B" w:rsidRDefault="00D3218B" w:rsidP="00D3218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hAnsi="Times New Roman" w:cs="Times New Roman"/>
          <w:sz w:val="24"/>
          <w:szCs w:val="24"/>
        </w:rPr>
        <w:t xml:space="preserve">APADGOS. (2008) </w:t>
      </w:r>
      <w:r w:rsidRPr="00D3218B">
        <w:rPr>
          <w:rFonts w:ascii="Times New Roman" w:hAnsi="Times New Roman" w:cs="Times New Roman"/>
          <w:i/>
          <w:sz w:val="24"/>
          <w:szCs w:val="24"/>
        </w:rPr>
        <w:t xml:space="preserve">Addysg ar gyfer Datblygu Cynaliadwy a Dinasyddiaeth Fyd-eang. </w:t>
      </w:r>
      <w:r w:rsidRPr="00D3218B">
        <w:rPr>
          <w:rFonts w:ascii="Times New Roman" w:hAnsi="Times New Roman" w:cs="Times New Roman"/>
          <w:sz w:val="24"/>
          <w:szCs w:val="24"/>
        </w:rPr>
        <w:t xml:space="preserve">Caerdydd: Llywodraeth Cymru. Ar gael yn: </w:t>
      </w:r>
      <w:hyperlink r:id="rId5" w:history="1">
        <w:r w:rsidRPr="00D3218B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http://learning.gov.wales/docs/learningwales/publications/081204commonunderstschoolscy.pdf</w:t>
        </w:r>
      </w:hyperlink>
      <w:r w:rsidRPr="00D3218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D3218B">
        <w:rPr>
          <w:rFonts w:ascii="Times New Roman" w:hAnsi="Times New Roman" w:cs="Times New Roman"/>
          <w:sz w:val="24"/>
          <w:szCs w:val="24"/>
        </w:rPr>
        <w:t>Darllewnyd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>: 20 Tachwedd 2018).</w:t>
      </w:r>
    </w:p>
    <w:p w14:paraId="7F0B935F" w14:textId="186B706C" w:rsidR="00D3218B" w:rsidRDefault="00D3218B" w:rsidP="00D3218B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D3218B">
        <w:rPr>
          <w:rFonts w:ascii="Times New Roman" w:hAnsi="Times New Roman" w:cs="Times New Roman"/>
          <w:i/>
          <w:sz w:val="24"/>
          <w:szCs w:val="24"/>
        </w:rPr>
        <w:t>Cross-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Curricular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Learning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3-14. </w:t>
      </w:r>
      <w:r w:rsidRPr="00D3218B">
        <w:rPr>
          <w:rFonts w:ascii="Times New Roman" w:hAnsi="Times New Roman" w:cs="Times New Roman"/>
          <w:sz w:val="24"/>
          <w:szCs w:val="24"/>
        </w:rPr>
        <w:t xml:space="preserve">3ydd </w:t>
      </w:r>
      <w:proofErr w:type="spellStart"/>
      <w:r w:rsidRPr="00D3218B">
        <w:rPr>
          <w:rFonts w:ascii="Times New Roman" w:hAnsi="Times New Roman" w:cs="Times New Roman"/>
          <w:sz w:val="24"/>
          <w:szCs w:val="24"/>
        </w:rPr>
        <w:t>Arg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 xml:space="preserve">. London: SAGE Publications. </w:t>
      </w:r>
    </w:p>
    <w:p w14:paraId="6CC4AA3C" w14:textId="77777777" w:rsidR="003B2457" w:rsidRDefault="003B2457" w:rsidP="00D3218B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629C78A3" w14:textId="51836C25" w:rsidR="00D3218B" w:rsidRDefault="00D3218B" w:rsidP="00D3218B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3218B"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 xml:space="preserve">, G. (2015) </w:t>
      </w:r>
      <w:r w:rsidRPr="00D3218B">
        <w:rPr>
          <w:rFonts w:ascii="Times New Roman" w:hAnsi="Times New Roman" w:cs="Times New Roman"/>
          <w:i/>
          <w:iCs/>
          <w:sz w:val="24"/>
          <w:szCs w:val="24"/>
        </w:rPr>
        <w:t>Dyfodol Llwyddiannus : Adolygiad Annibynnol o’r Cwricwlwm a’r Trefniadau Asesu yng Nghymru.</w:t>
      </w:r>
      <w:r w:rsidRPr="00D3218B">
        <w:rPr>
          <w:rFonts w:ascii="Times New Roman" w:hAnsi="Times New Roman" w:cs="Times New Roman"/>
          <w:sz w:val="24"/>
          <w:szCs w:val="24"/>
        </w:rPr>
        <w:t xml:space="preserve"> Caerdydd : Llywodraeth Cymru.</w:t>
      </w:r>
      <w:bookmarkStart w:id="1" w:name="_Hlk532498254"/>
    </w:p>
    <w:p w14:paraId="39D89FC8" w14:textId="77777777" w:rsidR="00D3218B" w:rsidRDefault="00D3218B" w:rsidP="00D3218B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D22695F" w14:textId="7C4AF4C1" w:rsidR="00D3218B" w:rsidRPr="00D3218B" w:rsidRDefault="00D3218B" w:rsidP="00D3218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eastAsia="Calibri Light" w:hAnsi="Times New Roman" w:cs="Times New Roman"/>
          <w:sz w:val="24"/>
          <w:szCs w:val="24"/>
        </w:rPr>
        <w:t xml:space="preserve">Dysgu Cymru (2016) </w:t>
      </w:r>
      <w:r w:rsidRPr="00D3218B">
        <w:rPr>
          <w:rFonts w:ascii="Times New Roman" w:eastAsia="Calibri Light" w:hAnsi="Times New Roman" w:cs="Times New Roman"/>
          <w:i/>
          <w:iCs/>
          <w:sz w:val="24"/>
          <w:szCs w:val="24"/>
        </w:rPr>
        <w:t xml:space="preserve">Sgiliau digidol yn gydradd â darllen a mathemateg yng nghwricwlwm Cymru – Kirsty Williams. </w:t>
      </w:r>
      <w:r w:rsidRPr="00D3218B">
        <w:rPr>
          <w:rFonts w:ascii="Times New Roman" w:eastAsia="Calibri Light" w:hAnsi="Times New Roman" w:cs="Times New Roman"/>
          <w:sz w:val="24"/>
          <w:szCs w:val="24"/>
        </w:rPr>
        <w:t xml:space="preserve">Ar gael yn: </w:t>
      </w:r>
      <w:hyperlink r:id="rId6" w:history="1">
        <w:r w:rsidRPr="00D3218B">
          <w:rPr>
            <w:rStyle w:val="Hyperlink0"/>
            <w:rFonts w:ascii="Times New Roman" w:hAnsi="Times New Roman" w:cs="Times New Roman"/>
          </w:rPr>
          <w:t>http://learning.gov.wales/news/pressreleases/digital-skills-on-par-with-reading-and-maths-in-welsh-curriculum</w:t>
        </w:r>
        <w:r w:rsidRPr="00D3218B">
          <w:rPr>
            <w:rStyle w:val="Hyperlink0"/>
            <w:rFonts w:ascii="Times New Roman" w:hAnsi="Times New Roman" w:cs="Times New Roman"/>
          </w:rPr>
          <w:t>/</w:t>
        </w:r>
        <w:r w:rsidRPr="00D3218B">
          <w:rPr>
            <w:rStyle w:val="Hyperlink0"/>
            <w:rFonts w:ascii="Times New Roman" w:hAnsi="Times New Roman" w:cs="Times New Roman"/>
          </w:rPr>
          <w:t>?skip=1&amp;lang=cy</w:t>
        </w:r>
      </w:hyperlink>
      <w:r w:rsidRPr="00D3218B">
        <w:rPr>
          <w:rFonts w:ascii="Times New Roman" w:eastAsia="Calibri Light" w:hAnsi="Times New Roman" w:cs="Times New Roman"/>
          <w:sz w:val="24"/>
          <w:szCs w:val="24"/>
        </w:rPr>
        <w:t xml:space="preserve"> (Darllenwyd: </w:t>
      </w:r>
      <w:r w:rsidRPr="00D3218B">
        <w:rPr>
          <w:rFonts w:ascii="Times New Roman" w:eastAsia="Calibri Light" w:hAnsi="Times New Roman" w:cs="Times New Roman"/>
          <w:sz w:val="24"/>
          <w:szCs w:val="24"/>
        </w:rPr>
        <w:t>21</w:t>
      </w:r>
      <w:r w:rsidRPr="00D3218B">
        <w:rPr>
          <w:rFonts w:ascii="Times New Roman" w:eastAsia="Calibri Light" w:hAnsi="Times New Roman" w:cs="Times New Roman"/>
          <w:sz w:val="24"/>
          <w:szCs w:val="24"/>
        </w:rPr>
        <w:t xml:space="preserve"> </w:t>
      </w:r>
      <w:r w:rsidRPr="00D3218B">
        <w:rPr>
          <w:rFonts w:ascii="Times New Roman" w:eastAsia="Calibri Light" w:hAnsi="Times New Roman" w:cs="Times New Roman"/>
          <w:sz w:val="24"/>
          <w:szCs w:val="24"/>
        </w:rPr>
        <w:t xml:space="preserve">Tachwedd </w:t>
      </w:r>
      <w:r w:rsidRPr="00D3218B">
        <w:rPr>
          <w:rFonts w:ascii="Times New Roman" w:eastAsia="Calibri Light" w:hAnsi="Times New Roman" w:cs="Times New Roman"/>
          <w:sz w:val="24"/>
          <w:szCs w:val="24"/>
        </w:rPr>
        <w:t xml:space="preserve">2018). </w:t>
      </w:r>
    </w:p>
    <w:bookmarkEnd w:id="1"/>
    <w:p w14:paraId="3C31428B" w14:textId="77777777" w:rsidR="00D3218B" w:rsidRPr="00D3218B" w:rsidRDefault="00D3218B" w:rsidP="00D3218B">
      <w:pPr>
        <w:pStyle w:val="Body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D3218B">
        <w:rPr>
          <w:rFonts w:ascii="Times New Roman" w:hAnsi="Times New Roman" w:cs="Times New Roman"/>
          <w:sz w:val="24"/>
          <w:szCs w:val="24"/>
          <w:lang w:val="cy-GB"/>
        </w:rPr>
        <w:t>E</w:t>
      </w:r>
      <w:r w:rsidRPr="00D3218B">
        <w:rPr>
          <w:rFonts w:ascii="Times New Roman" w:hAnsi="Times New Roman" w:cs="Times New Roman"/>
          <w:sz w:val="24"/>
          <w:szCs w:val="24"/>
          <w:lang w:val="cy-GB"/>
        </w:rPr>
        <w:t>styn</w:t>
      </w:r>
      <w:r w:rsidRPr="00D3218B">
        <w:rPr>
          <w:rFonts w:ascii="Times New Roman" w:hAnsi="Times New Roman" w:cs="Times New Roman"/>
          <w:sz w:val="24"/>
          <w:szCs w:val="24"/>
          <w:lang w:val="cy-GB"/>
        </w:rPr>
        <w:t xml:space="preserve"> (2016) </w:t>
      </w:r>
      <w:r w:rsidRPr="00D3218B">
        <w:rPr>
          <w:rFonts w:ascii="Times New Roman" w:hAnsi="Times New Roman" w:cs="Times New Roman"/>
          <w:i/>
          <w:sz w:val="24"/>
          <w:szCs w:val="24"/>
          <w:lang w:val="cy-GB"/>
        </w:rPr>
        <w:t xml:space="preserve">Adroddiad Blynyddol Prif Arolygydd ei Mawrhydi dros Addysg a Hyfforddiant yng Nghymru 2015-2016. </w:t>
      </w:r>
      <w:r w:rsidRPr="00D3218B">
        <w:rPr>
          <w:rFonts w:ascii="Times New Roman" w:hAnsi="Times New Roman" w:cs="Times New Roman"/>
          <w:sz w:val="24"/>
          <w:szCs w:val="24"/>
          <w:lang w:val="cy-GB"/>
        </w:rPr>
        <w:t>Caerdydd: E</w:t>
      </w:r>
      <w:r w:rsidRPr="00D3218B">
        <w:rPr>
          <w:rFonts w:ascii="Times New Roman" w:hAnsi="Times New Roman" w:cs="Times New Roman"/>
          <w:sz w:val="24"/>
          <w:szCs w:val="24"/>
          <w:lang w:val="cy-GB"/>
        </w:rPr>
        <w:t>styn</w:t>
      </w:r>
      <w:r w:rsidRPr="00D3218B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</w:p>
    <w:p w14:paraId="48D2B0F4" w14:textId="77777777" w:rsidR="00D3218B" w:rsidRPr="00D3218B" w:rsidRDefault="00D3218B" w:rsidP="00D3218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3218B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 xml:space="preserve">, R. (2015)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Becoming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an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Outsantding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Primary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School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Teacher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>.</w:t>
      </w:r>
      <w:r w:rsidRPr="00D3218B">
        <w:rPr>
          <w:rFonts w:ascii="Times New Roman" w:hAnsi="Times New Roman" w:cs="Times New Roman"/>
          <w:sz w:val="24"/>
          <w:szCs w:val="24"/>
        </w:rPr>
        <w:t xml:space="preserve"> 2il </w:t>
      </w:r>
      <w:proofErr w:type="spellStart"/>
      <w:r w:rsidRPr="00D3218B">
        <w:rPr>
          <w:rFonts w:ascii="Times New Roman" w:hAnsi="Times New Roman" w:cs="Times New Roman"/>
          <w:sz w:val="24"/>
          <w:szCs w:val="24"/>
        </w:rPr>
        <w:t>Arg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>. New York : Routledge.</w:t>
      </w:r>
    </w:p>
    <w:p w14:paraId="3B6D61A5" w14:textId="789249A4" w:rsidR="00D3218B" w:rsidRDefault="00D3218B" w:rsidP="00D3218B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hAnsi="Times New Roman" w:cs="Times New Roman"/>
          <w:sz w:val="24"/>
          <w:szCs w:val="24"/>
        </w:rPr>
        <w:t xml:space="preserve">Llywodraeth Cymru. (2016) </w:t>
      </w:r>
      <w:r w:rsidRPr="00D3218B">
        <w:rPr>
          <w:rFonts w:ascii="Times New Roman" w:hAnsi="Times New Roman" w:cs="Times New Roman"/>
          <w:i/>
          <w:sz w:val="24"/>
          <w:szCs w:val="24"/>
        </w:rPr>
        <w:t xml:space="preserve">Fframwaith Cymhwysedd Digidol. </w:t>
      </w:r>
      <w:r w:rsidRPr="00D3218B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7" w:history="1">
        <w:r w:rsidRPr="00D3218B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http://learning.gov.wales/resources/browse-all/digital-competence-framework/framework?lang=cy</w:t>
        </w:r>
      </w:hyperlink>
      <w:r w:rsidRPr="00D3218B">
        <w:rPr>
          <w:rFonts w:ascii="Times New Roman" w:hAnsi="Times New Roman" w:cs="Times New Roman"/>
          <w:sz w:val="24"/>
          <w:szCs w:val="24"/>
        </w:rPr>
        <w:t xml:space="preserve"> (Darllenwyd: </w:t>
      </w:r>
      <w:r w:rsidRPr="00D3218B">
        <w:rPr>
          <w:rFonts w:ascii="Times New Roman" w:hAnsi="Times New Roman" w:cs="Times New Roman"/>
          <w:sz w:val="24"/>
          <w:szCs w:val="24"/>
        </w:rPr>
        <w:t>20</w:t>
      </w:r>
      <w:r w:rsidRPr="00D3218B">
        <w:rPr>
          <w:rFonts w:ascii="Times New Roman" w:hAnsi="Times New Roman" w:cs="Times New Roman"/>
          <w:sz w:val="24"/>
          <w:szCs w:val="24"/>
        </w:rPr>
        <w:t xml:space="preserve"> Tachwedd 2018). </w:t>
      </w:r>
    </w:p>
    <w:p w14:paraId="1F2002E7" w14:textId="77777777" w:rsidR="00D3218B" w:rsidRDefault="00D3218B" w:rsidP="00D3218B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94DC7D3" w14:textId="2A348209" w:rsidR="00D3218B" w:rsidRPr="00D3218B" w:rsidRDefault="00D3218B" w:rsidP="00D3218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hAnsi="Times New Roman" w:cs="Times New Roman"/>
          <w:sz w:val="24"/>
          <w:szCs w:val="24"/>
        </w:rPr>
        <w:t xml:space="preserve">Palmer, S. (2010)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How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to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Teach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Writing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Across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the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Curriculum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D3218B">
        <w:rPr>
          <w:rFonts w:ascii="Times New Roman" w:hAnsi="Times New Roman" w:cs="Times New Roman"/>
          <w:sz w:val="24"/>
          <w:szCs w:val="24"/>
        </w:rPr>
        <w:t xml:space="preserve">2il </w:t>
      </w:r>
      <w:proofErr w:type="spellStart"/>
      <w:r w:rsidRPr="00D3218B">
        <w:rPr>
          <w:rFonts w:ascii="Times New Roman" w:hAnsi="Times New Roman" w:cs="Times New Roman"/>
          <w:sz w:val="24"/>
          <w:szCs w:val="24"/>
        </w:rPr>
        <w:t>Arg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3218B">
        <w:rPr>
          <w:rFonts w:ascii="Times New Roman" w:hAnsi="Times New Roman" w:cs="Times New Roman"/>
          <w:sz w:val="24"/>
          <w:szCs w:val="24"/>
        </w:rPr>
        <w:t>Oxon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>: Routledge.</w:t>
      </w:r>
    </w:p>
    <w:p w14:paraId="3DA700C4" w14:textId="77777777" w:rsidR="00D3218B" w:rsidRDefault="00D3218B" w:rsidP="00D3218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hAnsi="Times New Roman" w:cs="Times New Roman"/>
          <w:sz w:val="24"/>
          <w:szCs w:val="24"/>
        </w:rPr>
        <w:t>Rose</w:t>
      </w:r>
      <w:r w:rsidRPr="00D3218B">
        <w:rPr>
          <w:rFonts w:ascii="Times New Roman" w:hAnsi="Times New Roman" w:cs="Times New Roman"/>
          <w:sz w:val="24"/>
          <w:szCs w:val="24"/>
        </w:rPr>
        <w:t xml:space="preserve">, J. (2009)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Independent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Review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of the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Primary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Curriculum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: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Final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3218B">
        <w:rPr>
          <w:rFonts w:ascii="Times New Roman" w:hAnsi="Times New Roman" w:cs="Times New Roman"/>
          <w:i/>
          <w:sz w:val="24"/>
          <w:szCs w:val="24"/>
        </w:rPr>
        <w:t>Report</w:t>
      </w:r>
      <w:proofErr w:type="spellEnd"/>
      <w:r w:rsidRPr="00D3218B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D3218B">
        <w:rPr>
          <w:rFonts w:ascii="Times New Roman" w:hAnsi="Times New Roman" w:cs="Times New Roman"/>
          <w:sz w:val="24"/>
          <w:szCs w:val="24"/>
        </w:rPr>
        <w:t>Nottingham</w:t>
      </w:r>
      <w:proofErr w:type="spellEnd"/>
      <w:r w:rsidRPr="00D3218B">
        <w:rPr>
          <w:rFonts w:ascii="Times New Roman" w:hAnsi="Times New Roman" w:cs="Times New Roman"/>
          <w:sz w:val="24"/>
          <w:szCs w:val="24"/>
        </w:rPr>
        <w:t>: DCSF Publications.</w:t>
      </w:r>
    </w:p>
    <w:p w14:paraId="426502DD" w14:textId="020CBC78" w:rsidR="00D3218B" w:rsidRPr="00D3218B" w:rsidRDefault="00D3218B" w:rsidP="00D3218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3218B">
        <w:rPr>
          <w:rFonts w:ascii="Times New Roman" w:hAnsi="Times New Roman" w:cs="Times New Roman"/>
          <w:sz w:val="24"/>
          <w:szCs w:val="24"/>
        </w:rPr>
        <w:t xml:space="preserve">Yr Adran Addysg a Sgiliau. (2015) </w:t>
      </w:r>
      <w:r w:rsidRPr="00D3218B">
        <w:rPr>
          <w:rFonts w:ascii="Times New Roman" w:hAnsi="Times New Roman" w:cs="Times New Roman"/>
          <w:i/>
          <w:sz w:val="24"/>
          <w:szCs w:val="24"/>
        </w:rPr>
        <w:t xml:space="preserve">Fframwaith y Cyfnod Sylfaen (Diwygiedig 2015). </w:t>
      </w:r>
      <w:r w:rsidRPr="00D3218B">
        <w:rPr>
          <w:rFonts w:ascii="Times New Roman" w:hAnsi="Times New Roman" w:cs="Times New Roman"/>
          <w:sz w:val="24"/>
          <w:szCs w:val="24"/>
        </w:rPr>
        <w:t xml:space="preserve">Caerdydd: Llywodraeth Cymru. </w:t>
      </w:r>
    </w:p>
    <w:p w14:paraId="06612C71" w14:textId="77777777" w:rsidR="006A5266" w:rsidRPr="00D3218B" w:rsidRDefault="006A5266" w:rsidP="00D3218B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0B62731E" w14:textId="77777777" w:rsidR="006A5266" w:rsidRPr="006A5266" w:rsidRDefault="006A5266">
      <w:pPr>
        <w:rPr>
          <w:rFonts w:ascii="Times New Roman" w:hAnsi="Times New Roman" w:cs="Times New Roman"/>
          <w:u w:val="single"/>
        </w:rPr>
      </w:pPr>
    </w:p>
    <w:sectPr w:rsidR="006A5266" w:rsidRPr="006A5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3A3EEA"/>
    <w:multiLevelType w:val="hybridMultilevel"/>
    <w:tmpl w:val="8D10376E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266"/>
    <w:rsid w:val="003B2457"/>
    <w:rsid w:val="006A5266"/>
    <w:rsid w:val="00D32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80326"/>
  <w15:chartTrackingRefBased/>
  <w15:docId w15:val="{2927F4DB-5E8F-482E-A215-14FFFFCAF5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526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A5266"/>
    <w:rPr>
      <w:color w:val="0000FF"/>
      <w:u w:val="single"/>
    </w:rPr>
  </w:style>
  <w:style w:type="paragraph" w:customStyle="1" w:styleId="Body">
    <w:name w:val="Body"/>
    <w:rsid w:val="006A5266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Calibri" w:hAnsi="Calibri" w:cs="Calibri"/>
      <w:color w:val="000000"/>
      <w:u w:color="000000"/>
      <w:bdr w:val="nil"/>
      <w:lang w:val="en-US" w:eastAsia="en-GB"/>
    </w:rPr>
  </w:style>
  <w:style w:type="character" w:customStyle="1" w:styleId="Hyperlink0">
    <w:name w:val="Hyperlink.0"/>
    <w:basedOn w:val="DefaultParagraphFont"/>
    <w:rsid w:val="00D3218B"/>
    <w:rPr>
      <w:rFonts w:ascii="Calibri Light" w:eastAsia="Calibri Light" w:hAnsi="Calibri Light" w:cs="Calibri Light"/>
      <w:color w:val="0563C1"/>
      <w:sz w:val="24"/>
      <w:szCs w:val="24"/>
      <w:u w:val="single" w:color="0563C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learning.gov.wales/resources/browse-all/digital-competence-framework/framework?lang=c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earning.gov.wales/news/pressreleases/digital-skills-on-par-with-reading-and-maths-in-welsh-curriculum/?skip=1&amp;lang=cy" TargetMode="External"/><Relationship Id="rId5" Type="http://schemas.openxmlformats.org/officeDocument/2006/relationships/hyperlink" Target="http://learning.gov.wales/docs/learningwales/publications/081204commonunderstschoolscy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278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</dc:creator>
  <cp:keywords/>
  <dc:description/>
  <cp:lastModifiedBy>Delyth Williams</cp:lastModifiedBy>
  <cp:revision>2</cp:revision>
  <dcterms:created xsi:type="dcterms:W3CDTF">2018-12-13T20:56:00Z</dcterms:created>
  <dcterms:modified xsi:type="dcterms:W3CDTF">2018-12-13T21:15:00Z</dcterms:modified>
</cp:coreProperties>
</file>