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8369FA" w:rsidP="00E51AAC">
            <w:pPr>
              <w:spacing w:before="120" w:after="120"/>
              <w:jc w:val="both"/>
              <w:rPr>
                <w:rFonts w:ascii="Arial" w:hAnsi="Arial" w:cs="Arial"/>
                <w:b/>
                <w:sz w:val="22"/>
                <w:szCs w:val="22"/>
              </w:rPr>
            </w:pPr>
            <w:r>
              <w:rPr>
                <w:rFonts w:ascii="Arial" w:hAnsi="Arial" w:cs="Arial"/>
                <w:b/>
                <w:sz w:val="22"/>
                <w:szCs w:val="22"/>
              </w:rPr>
              <w:t>Latin 1</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EF08E8" w:rsidP="00152E9D">
            <w:pPr>
              <w:spacing w:before="120" w:after="120"/>
              <w:jc w:val="both"/>
              <w:rPr>
                <w:rFonts w:ascii="Arial" w:hAnsi="Arial" w:cs="Arial"/>
                <w:b/>
                <w:sz w:val="22"/>
                <w:szCs w:val="22"/>
              </w:rPr>
            </w:pPr>
            <w:r>
              <w:rPr>
                <w:rFonts w:ascii="Arial" w:hAnsi="Arial" w:cs="Arial"/>
                <w:b/>
                <w:sz w:val="22"/>
                <w:szCs w:val="22"/>
              </w:rPr>
              <w:t>HPLA4001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8369FA"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8369FA" w:rsidP="00E51AAC">
            <w:pPr>
              <w:spacing w:before="120" w:after="120"/>
              <w:jc w:val="both"/>
              <w:rPr>
                <w:rFonts w:ascii="Arial" w:hAnsi="Arial" w:cs="Arial"/>
                <w:b/>
                <w:sz w:val="22"/>
                <w:szCs w:val="22"/>
              </w:rPr>
            </w:pPr>
            <w:r>
              <w:rPr>
                <w:rFonts w:ascii="Arial" w:hAnsi="Arial" w:cs="Arial"/>
                <w:b/>
                <w:sz w:val="22"/>
                <w:szCs w:val="22"/>
              </w:rPr>
              <w:t>M. Ohrman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8369FA" w:rsidP="00E51AAC">
            <w:pPr>
              <w:spacing w:before="120" w:after="120"/>
              <w:jc w:val="both"/>
              <w:rPr>
                <w:rFonts w:ascii="Arial" w:hAnsi="Arial" w:cs="Arial"/>
                <w:b/>
                <w:sz w:val="22"/>
                <w:szCs w:val="22"/>
              </w:rPr>
            </w:pPr>
            <w:r>
              <w:rPr>
                <w:rFonts w:ascii="Arial" w:hAnsi="Arial" w:cs="Arial"/>
                <w:b/>
                <w:sz w:val="22"/>
                <w:szCs w:val="22"/>
              </w:rPr>
              <w:t>R. Parkes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Default="008369FA" w:rsidP="005F0579">
            <w:pPr>
              <w:spacing w:before="120" w:after="120"/>
              <w:jc w:val="both"/>
              <w:rPr>
                <w:rFonts w:ascii="Arial" w:hAnsi="Arial" w:cs="Arial"/>
                <w:b/>
                <w:sz w:val="22"/>
                <w:szCs w:val="22"/>
              </w:rPr>
            </w:pPr>
            <w:r>
              <w:rPr>
                <w:rFonts w:ascii="Arial" w:hAnsi="Arial" w:cs="Arial"/>
                <w:b/>
                <w:sz w:val="22"/>
                <w:szCs w:val="22"/>
              </w:rPr>
              <w:t>Portfolio</w:t>
            </w:r>
            <w:r w:rsidR="00EF08E8">
              <w:rPr>
                <w:rFonts w:ascii="Arial" w:hAnsi="Arial" w:cs="Arial"/>
                <w:b/>
                <w:sz w:val="22"/>
                <w:szCs w:val="22"/>
              </w:rPr>
              <w:t xml:space="preserve"> </w:t>
            </w:r>
          </w:p>
          <w:p w:rsidR="00EF08E8" w:rsidRPr="00A406E5" w:rsidRDefault="00EF08E8" w:rsidP="005F0579">
            <w:pPr>
              <w:spacing w:before="120" w:after="120"/>
              <w:jc w:val="both"/>
              <w:rPr>
                <w:rFonts w:ascii="Arial" w:hAnsi="Arial" w:cs="Arial"/>
                <w:b/>
                <w:sz w:val="22"/>
                <w:szCs w:val="22"/>
              </w:rPr>
            </w:pP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EF08E8" w:rsidP="00E51AAC">
            <w:pPr>
              <w:spacing w:before="120" w:after="120"/>
              <w:jc w:val="both"/>
              <w:rPr>
                <w:rFonts w:ascii="Arial" w:hAnsi="Arial" w:cs="Arial"/>
                <w:b/>
                <w:sz w:val="22"/>
                <w:szCs w:val="22"/>
              </w:rPr>
            </w:pPr>
            <w:r>
              <w:rPr>
                <w:rFonts w:ascii="Arial" w:hAnsi="Arial" w:cs="Arial"/>
                <w:b/>
                <w:sz w:val="22"/>
                <w:szCs w:val="22"/>
              </w:rPr>
              <w:t>Equv. 5,000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EF08E8" w:rsidRDefault="001642AF" w:rsidP="005F0579">
            <w:pPr>
              <w:spacing w:before="120" w:after="120"/>
              <w:jc w:val="both"/>
              <w:rPr>
                <w:rFonts w:ascii="Arial" w:hAnsi="Arial" w:cs="Arial"/>
                <w:b/>
                <w:sz w:val="22"/>
                <w:szCs w:val="22"/>
              </w:rPr>
            </w:pPr>
            <w:r>
              <w:rPr>
                <w:rFonts w:ascii="Arial" w:hAnsi="Arial" w:cs="Arial"/>
                <w:b/>
                <w:sz w:val="22"/>
                <w:szCs w:val="22"/>
              </w:rPr>
              <w:t>06.12.19</w:t>
            </w:r>
          </w:p>
          <w:p w:rsidR="00B84B5B" w:rsidRPr="00A406E5" w:rsidRDefault="001642AF" w:rsidP="005F0579">
            <w:pPr>
              <w:spacing w:before="120" w:after="120"/>
              <w:jc w:val="both"/>
              <w:rPr>
                <w:rFonts w:ascii="Arial" w:hAnsi="Arial" w:cs="Arial"/>
                <w:b/>
                <w:sz w:val="22"/>
                <w:szCs w:val="22"/>
              </w:rPr>
            </w:pPr>
            <w:r>
              <w:rPr>
                <w:rFonts w:ascii="Arial" w:hAnsi="Arial" w:cs="Arial"/>
                <w:b/>
                <w:sz w:val="22"/>
                <w:szCs w:val="22"/>
              </w:rPr>
              <w:t>20.12.19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Default="001642AF" w:rsidP="005F0579">
            <w:pPr>
              <w:spacing w:before="120" w:after="120"/>
              <w:jc w:val="both"/>
              <w:rPr>
                <w:rFonts w:ascii="Arial" w:hAnsi="Arial" w:cs="Arial"/>
                <w:b/>
                <w:sz w:val="22"/>
                <w:szCs w:val="22"/>
              </w:rPr>
            </w:pPr>
            <w:r>
              <w:rPr>
                <w:rFonts w:ascii="Arial" w:hAnsi="Arial" w:cs="Arial"/>
                <w:b/>
                <w:sz w:val="22"/>
                <w:szCs w:val="22"/>
              </w:rPr>
              <w:t>13.12.19</w:t>
            </w:r>
          </w:p>
          <w:p w:rsidR="001642AF" w:rsidRPr="00A406E5" w:rsidRDefault="001642AF" w:rsidP="005F0579">
            <w:pPr>
              <w:spacing w:before="120" w:after="120"/>
              <w:jc w:val="both"/>
              <w:rPr>
                <w:rFonts w:ascii="Arial" w:hAnsi="Arial" w:cs="Arial"/>
                <w:b/>
                <w:sz w:val="22"/>
                <w:szCs w:val="22"/>
              </w:rPr>
            </w:pPr>
            <w:r>
              <w:rPr>
                <w:rFonts w:ascii="Arial" w:hAnsi="Arial" w:cs="Arial"/>
                <w:b/>
                <w:sz w:val="22"/>
                <w:szCs w:val="22"/>
              </w:rPr>
              <w:t>06.01.20</w:t>
            </w:r>
            <w:bookmarkStart w:id="0" w:name="_GoBack"/>
            <w:bookmarkEnd w:id="0"/>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8369FA" w:rsidRPr="00A406E5" w:rsidRDefault="008369FA" w:rsidP="005F0579">
            <w:pPr>
              <w:spacing w:before="120" w:after="120"/>
              <w:jc w:val="both"/>
              <w:rPr>
                <w:rFonts w:ascii="Arial" w:hAnsi="Arial" w:cs="Arial"/>
                <w:b/>
                <w:sz w:val="22"/>
                <w:szCs w:val="22"/>
              </w:rPr>
            </w:pPr>
            <w:r>
              <w:rPr>
                <w:rFonts w:ascii="Arial" w:hAnsi="Arial" w:cs="Arial"/>
                <w:b/>
                <w:sz w:val="22"/>
                <w:szCs w:val="22"/>
              </w:rPr>
              <w:t xml:space="preserve">Submission </w:t>
            </w:r>
            <w:r w:rsidR="00EF08E8">
              <w:rPr>
                <w:rFonts w:ascii="Arial" w:hAnsi="Arial" w:cs="Arial"/>
                <w:b/>
                <w:sz w:val="22"/>
                <w:szCs w:val="22"/>
              </w:rPr>
              <w:t>via the quiz function in Moodle</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EF08E8" w:rsidRDefault="00EF08E8" w:rsidP="00152E9D">
            <w:pPr>
              <w:ind w:left="360"/>
            </w:pPr>
            <w:r>
              <w:t xml:space="preserve">LEARNING OUTCOMES </w:t>
            </w:r>
          </w:p>
          <w:p w:rsidR="00EF08E8" w:rsidRDefault="00EF08E8" w:rsidP="00152E9D">
            <w:pPr>
              <w:ind w:left="360"/>
            </w:pPr>
            <w:r>
              <w:t xml:space="preserve">Upon the successful completion of this module, the student should be able to: </w:t>
            </w:r>
          </w:p>
          <w:p w:rsidR="00EF08E8" w:rsidRDefault="00EF08E8" w:rsidP="00152E9D">
            <w:pPr>
              <w:ind w:left="360"/>
            </w:pPr>
            <w:r>
              <w:sym w:font="Symbol" w:char="F0B7"/>
            </w:r>
            <w:r>
              <w:t xml:space="preserve"> Be able to translate simple Latin texts. </w:t>
            </w:r>
          </w:p>
          <w:p w:rsidR="00C01A3F" w:rsidRPr="00A406E5" w:rsidRDefault="00EF08E8" w:rsidP="00152E9D">
            <w:pPr>
              <w:ind w:left="360"/>
              <w:rPr>
                <w:rFonts w:ascii="Arial" w:hAnsi="Arial" w:cs="Arial"/>
                <w:sz w:val="22"/>
                <w:szCs w:val="22"/>
              </w:rPr>
            </w:pPr>
            <w:r>
              <w:sym w:font="Symbol" w:char="F0B7"/>
            </w:r>
            <w:r>
              <w:t xml:space="preserve"> Have a good understanding of basic Latin grammar and syntax.</w:t>
            </w: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Default="00EF08E8" w:rsidP="00EF08E8">
      <w:pPr>
        <w:pStyle w:val="ListParagraph"/>
        <w:numPr>
          <w:ilvl w:val="0"/>
          <w:numId w:val="17"/>
        </w:numPr>
        <w:rPr>
          <w:rFonts w:ascii="Arial" w:hAnsi="Arial" w:cs="Arial"/>
          <w:sz w:val="24"/>
          <w:szCs w:val="24"/>
        </w:rPr>
      </w:pPr>
      <w:r>
        <w:rPr>
          <w:rFonts w:ascii="Arial" w:hAnsi="Arial" w:cs="Arial"/>
          <w:sz w:val="24"/>
          <w:szCs w:val="24"/>
        </w:rPr>
        <w:t xml:space="preserve">Portfolio </w:t>
      </w:r>
    </w:p>
    <w:p w:rsidR="00EF08E8" w:rsidRDefault="00EF08E8" w:rsidP="00EF08E8">
      <w:pPr>
        <w:pStyle w:val="ListParagraph"/>
        <w:numPr>
          <w:ilvl w:val="1"/>
          <w:numId w:val="17"/>
        </w:numPr>
        <w:rPr>
          <w:rFonts w:ascii="Arial" w:hAnsi="Arial" w:cs="Arial"/>
          <w:sz w:val="24"/>
          <w:szCs w:val="24"/>
        </w:rPr>
      </w:pPr>
      <w:r>
        <w:rPr>
          <w:rFonts w:ascii="Arial" w:hAnsi="Arial" w:cs="Arial"/>
          <w:sz w:val="24"/>
          <w:szCs w:val="24"/>
        </w:rPr>
        <w:t>1 hour timed test (25%)</w:t>
      </w:r>
    </w:p>
    <w:p w:rsidR="00EF08E8" w:rsidRDefault="00EF08E8" w:rsidP="00EF08E8">
      <w:pPr>
        <w:pStyle w:val="ListParagraph"/>
        <w:numPr>
          <w:ilvl w:val="1"/>
          <w:numId w:val="17"/>
        </w:numPr>
        <w:rPr>
          <w:rFonts w:ascii="Arial" w:hAnsi="Arial" w:cs="Arial"/>
          <w:sz w:val="24"/>
          <w:szCs w:val="24"/>
        </w:rPr>
      </w:pPr>
      <w:r>
        <w:rPr>
          <w:rFonts w:ascii="Arial" w:hAnsi="Arial" w:cs="Arial"/>
          <w:sz w:val="24"/>
          <w:szCs w:val="24"/>
        </w:rPr>
        <w:t>1 hour timed test (75%)</w:t>
      </w:r>
    </w:p>
    <w:p w:rsidR="00EF08E8" w:rsidRDefault="00EF08E8" w:rsidP="00EF08E8">
      <w:pPr>
        <w:rPr>
          <w:rFonts w:ascii="Arial" w:hAnsi="Arial" w:cs="Arial"/>
          <w:sz w:val="24"/>
          <w:szCs w:val="24"/>
        </w:rPr>
      </w:pPr>
    </w:p>
    <w:p w:rsidR="00EF08E8" w:rsidRPr="005522A4" w:rsidRDefault="00EF08E8" w:rsidP="00EF08E8">
      <w:pPr>
        <w:ind w:left="1440"/>
        <w:rPr>
          <w:rFonts w:ascii="Arial" w:hAnsi="Arial" w:cs="Arial"/>
          <w:sz w:val="24"/>
          <w:szCs w:val="24"/>
        </w:rPr>
      </w:pPr>
      <w:r w:rsidRPr="005522A4">
        <w:rPr>
          <w:rFonts w:ascii="Arial" w:hAnsi="Arial" w:cs="Arial"/>
          <w:sz w:val="24"/>
          <w:szCs w:val="24"/>
        </w:rPr>
        <w:t xml:space="preserve">All timed tests in this module are conducted through the Moodle quiz function. </w:t>
      </w:r>
      <w:r w:rsidR="008019F6" w:rsidRPr="005522A4">
        <w:rPr>
          <w:rFonts w:ascii="Arial" w:hAnsi="Arial" w:cs="Arial"/>
          <w:color w:val="000000"/>
          <w:sz w:val="24"/>
          <w:szCs w:val="24"/>
        </w:rPr>
        <w:t xml:space="preserve">Timed tests consist of a combination of true/false, multiple choice, match, short-answer questions. All questions are randomised and all assessments therefore </w:t>
      </w:r>
      <w:r w:rsidR="005522A4" w:rsidRPr="005522A4">
        <w:rPr>
          <w:rFonts w:ascii="Arial" w:hAnsi="Arial" w:cs="Arial"/>
          <w:color w:val="000000"/>
          <w:sz w:val="24"/>
          <w:szCs w:val="24"/>
        </w:rPr>
        <w:t>unique to each student</w:t>
      </w:r>
      <w:r w:rsidR="008019F6" w:rsidRPr="005522A4">
        <w:rPr>
          <w:rFonts w:ascii="Arial" w:hAnsi="Arial" w:cs="Arial"/>
          <w:color w:val="000000"/>
          <w:sz w:val="24"/>
          <w:szCs w:val="24"/>
        </w:rPr>
        <w:t xml:space="preserve">. Students are expected to be under some time pressure so as to enable </w:t>
      </w:r>
      <w:r w:rsidR="005522A4">
        <w:rPr>
          <w:rFonts w:ascii="Arial" w:hAnsi="Arial" w:cs="Arial"/>
          <w:color w:val="000000"/>
          <w:sz w:val="24"/>
          <w:szCs w:val="24"/>
        </w:rPr>
        <w:t xml:space="preserve">the assessment of </w:t>
      </w:r>
      <w:r w:rsidR="008019F6" w:rsidRPr="005522A4">
        <w:rPr>
          <w:rFonts w:ascii="Arial" w:hAnsi="Arial" w:cs="Arial"/>
          <w:color w:val="000000"/>
          <w:sz w:val="24"/>
          <w:szCs w:val="24"/>
        </w:rPr>
        <w:t xml:space="preserve">core knowledge despite access to aids. </w:t>
      </w:r>
      <w:r w:rsidR="005522A4" w:rsidRPr="005522A4">
        <w:rPr>
          <w:rFonts w:ascii="Arial" w:hAnsi="Arial" w:cs="Arial"/>
          <w:color w:val="000000"/>
          <w:sz w:val="24"/>
          <w:szCs w:val="24"/>
        </w:rPr>
        <w:t xml:space="preserve">The first test contains 35 questions, the second 36 questions. </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lastRenderedPageBreak/>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 xml:space="preserve">Basic </w:t>
            </w:r>
            <w:r w:rsidRPr="00B669B1">
              <w:rPr>
                <w:rFonts w:ascii="Arial" w:hAnsi="Arial" w:cs="Arial"/>
              </w:rPr>
              <w:lastRenderedPageBreak/>
              <w:t>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w:t>
            </w:r>
            <w:r>
              <w:rPr>
                <w:rFonts w:ascii="Arial" w:hAnsi="Arial" w:cs="Arial"/>
              </w:rPr>
              <w:lastRenderedPageBreak/>
              <w:t xml:space="preserve">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lastRenderedPageBreak/>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of minor </w:t>
            </w:r>
            <w:r>
              <w:rPr>
                <w:rFonts w:ascii="Arial" w:hAnsi="Arial" w:cs="Arial"/>
              </w:rPr>
              <w:lastRenderedPageBreak/>
              <w:t>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642AF">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642AF">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A871B15"/>
    <w:multiLevelType w:val="hybridMultilevel"/>
    <w:tmpl w:val="5DF2984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6B02"/>
    <w:rsid w:val="00040E16"/>
    <w:rsid w:val="00053577"/>
    <w:rsid w:val="000822E5"/>
    <w:rsid w:val="000971FC"/>
    <w:rsid w:val="000A2A3A"/>
    <w:rsid w:val="000A3BDC"/>
    <w:rsid w:val="000A492A"/>
    <w:rsid w:val="000D2F80"/>
    <w:rsid w:val="000E413A"/>
    <w:rsid w:val="000F5AA3"/>
    <w:rsid w:val="00100396"/>
    <w:rsid w:val="00100B5C"/>
    <w:rsid w:val="001106E9"/>
    <w:rsid w:val="00124CA5"/>
    <w:rsid w:val="00134F77"/>
    <w:rsid w:val="001363A5"/>
    <w:rsid w:val="00152E9D"/>
    <w:rsid w:val="00154487"/>
    <w:rsid w:val="001642AF"/>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A793F"/>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2A4"/>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19F6"/>
    <w:rsid w:val="008042F0"/>
    <w:rsid w:val="008310A0"/>
    <w:rsid w:val="00835D29"/>
    <w:rsid w:val="008369FA"/>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684F"/>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EF08E8"/>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6057FD7"/>
  <w15:docId w15:val="{2D90DEF4-B643-402E-AB9E-8DE9943DC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D53A4D-FA99-4408-9D88-1AFF709A01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10</Pages>
  <Words>2725</Words>
  <Characters>15537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18226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Magdalena Ohrman</cp:lastModifiedBy>
  <cp:revision>3</cp:revision>
  <cp:lastPrinted>2014-10-10T07:42:00Z</cp:lastPrinted>
  <dcterms:created xsi:type="dcterms:W3CDTF">2019-08-15T10:46:00Z</dcterms:created>
  <dcterms:modified xsi:type="dcterms:W3CDTF">2019-08-15T10:47:00Z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