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4EBB" w:rsidRPr="005D5B5F" w:rsidRDefault="00A84EBB" w:rsidP="0083572B">
      <w:pPr>
        <w:ind w:firstLine="720"/>
        <w:jc w:val="center"/>
        <w:rPr>
          <w:b/>
          <w:sz w:val="40"/>
          <w:u w:val="single"/>
        </w:rPr>
      </w:pPr>
      <w:r w:rsidRPr="00FE03F8">
        <w:rPr>
          <w:b/>
          <w:sz w:val="40"/>
          <w:u w:val="single"/>
        </w:rPr>
        <w:t>HUMAN RESOURCES MANAGEMENT</w:t>
      </w:r>
    </w:p>
    <w:p w:rsidR="00A84EBB" w:rsidRPr="00FE03F8" w:rsidRDefault="00A84EBB" w:rsidP="00A84EBB">
      <w:pPr>
        <w:jc w:val="center"/>
        <w:rPr>
          <w:b/>
          <w:sz w:val="36"/>
          <w:u w:val="single"/>
        </w:rPr>
      </w:pPr>
    </w:p>
    <w:p w:rsidR="00A84EBB" w:rsidRPr="00FE03F8" w:rsidRDefault="00A84EBB" w:rsidP="00A84EBB">
      <w:pPr>
        <w:jc w:val="center"/>
        <w:rPr>
          <w:sz w:val="36"/>
        </w:rPr>
      </w:pPr>
      <w:r w:rsidRPr="00FE03F8">
        <w:rPr>
          <w:sz w:val="36"/>
        </w:rPr>
        <w:t>ASSIGNMENT</w:t>
      </w:r>
    </w:p>
    <w:p w:rsidR="00A84EBB" w:rsidRPr="00FE03F8" w:rsidRDefault="00A84EBB" w:rsidP="00A84EBB">
      <w:pPr>
        <w:jc w:val="center"/>
        <w:rPr>
          <w:sz w:val="28"/>
        </w:rPr>
      </w:pPr>
      <w:r w:rsidRPr="00FE03F8">
        <w:rPr>
          <w:sz w:val="36"/>
        </w:rPr>
        <w:t>ON</w:t>
      </w:r>
    </w:p>
    <w:p w:rsidR="00A84EBB" w:rsidRDefault="00896143" w:rsidP="00A84EBB">
      <w:pPr>
        <w:jc w:val="center"/>
        <w:rPr>
          <w:sz w:val="36"/>
        </w:rPr>
      </w:pPr>
      <w:r>
        <w:rPr>
          <w:sz w:val="36"/>
        </w:rPr>
        <w:t>Reward Practices</w:t>
      </w:r>
    </w:p>
    <w:p w:rsidR="00A84EBB" w:rsidRDefault="00A84EBB" w:rsidP="00A84EBB">
      <w:pPr>
        <w:jc w:val="center"/>
        <w:rPr>
          <w:sz w:val="36"/>
        </w:rPr>
      </w:pPr>
      <w:r>
        <w:rPr>
          <w:sz w:val="36"/>
        </w:rPr>
        <w:t>OF</w:t>
      </w:r>
    </w:p>
    <w:p w:rsidR="00A84EBB" w:rsidRDefault="006018E8" w:rsidP="00A84EBB">
      <w:pPr>
        <w:jc w:val="center"/>
        <w:rPr>
          <w:sz w:val="36"/>
        </w:rPr>
      </w:pPr>
      <w:r>
        <w:rPr>
          <w:sz w:val="36"/>
        </w:rPr>
        <w:t>Sainsbury’s (</w:t>
      </w:r>
      <w:r w:rsidR="00896143">
        <w:rPr>
          <w:sz w:val="36"/>
        </w:rPr>
        <w:t>UK)</w:t>
      </w:r>
      <w:r w:rsidR="00A84EBB">
        <w:rPr>
          <w:sz w:val="36"/>
        </w:rPr>
        <w:t xml:space="preserve"> and Big </w:t>
      </w:r>
      <w:r w:rsidR="008B5480">
        <w:rPr>
          <w:sz w:val="36"/>
        </w:rPr>
        <w:t>Bazar</w:t>
      </w:r>
      <w:r w:rsidR="00A84EBB">
        <w:rPr>
          <w:sz w:val="36"/>
        </w:rPr>
        <w:t xml:space="preserve"> </w:t>
      </w:r>
      <w:r w:rsidR="00896143">
        <w:rPr>
          <w:sz w:val="36"/>
        </w:rPr>
        <w:t>(India)</w:t>
      </w:r>
    </w:p>
    <w:p w:rsidR="00A84EBB" w:rsidRDefault="00A84EBB" w:rsidP="00A84EBB">
      <w:pPr>
        <w:jc w:val="center"/>
        <w:rPr>
          <w:sz w:val="36"/>
        </w:rPr>
      </w:pPr>
      <w:r>
        <w:rPr>
          <w:sz w:val="36"/>
        </w:rPr>
        <w:t>Submitted to</w:t>
      </w:r>
    </w:p>
    <w:p w:rsidR="00A84EBB" w:rsidRPr="00FE03F8" w:rsidRDefault="00A84EBB" w:rsidP="00A84EBB">
      <w:pPr>
        <w:jc w:val="center"/>
        <w:rPr>
          <w:b/>
          <w:sz w:val="36"/>
          <w:u w:val="single"/>
        </w:rPr>
      </w:pPr>
      <w:r w:rsidRPr="00FE03F8">
        <w:rPr>
          <w:b/>
          <w:sz w:val="36"/>
          <w:u w:val="single"/>
        </w:rPr>
        <w:t>University of Wales Trinity Saint David</w:t>
      </w:r>
    </w:p>
    <w:p w:rsidR="00A84EBB" w:rsidRDefault="00A84EBB" w:rsidP="00A84EBB">
      <w:pPr>
        <w:jc w:val="center"/>
        <w:rPr>
          <w:sz w:val="36"/>
        </w:rPr>
      </w:pPr>
      <w:r>
        <w:rPr>
          <w:sz w:val="36"/>
        </w:rPr>
        <w:t>Under guidance of</w:t>
      </w:r>
    </w:p>
    <w:p w:rsidR="00A84EBB" w:rsidRPr="00FE03F8" w:rsidRDefault="00A84EBB" w:rsidP="00A84EBB">
      <w:pPr>
        <w:jc w:val="center"/>
        <w:rPr>
          <w:b/>
          <w:sz w:val="36"/>
          <w:u w:val="single"/>
        </w:rPr>
      </w:pPr>
      <w:proofErr w:type="spellStart"/>
      <w:r w:rsidRPr="00FE03F8">
        <w:rPr>
          <w:b/>
          <w:sz w:val="36"/>
          <w:u w:val="single"/>
        </w:rPr>
        <w:t>Prof.</w:t>
      </w:r>
      <w:proofErr w:type="spellEnd"/>
      <w:r w:rsidRPr="00FE03F8">
        <w:rPr>
          <w:b/>
          <w:sz w:val="36"/>
          <w:u w:val="single"/>
        </w:rPr>
        <w:t xml:space="preserve"> Mary March</w:t>
      </w:r>
    </w:p>
    <w:p w:rsidR="00A84EBB" w:rsidRPr="00FE03F8" w:rsidRDefault="00A84EBB" w:rsidP="00A84EBB">
      <w:pPr>
        <w:jc w:val="center"/>
        <w:rPr>
          <w:sz w:val="36"/>
        </w:rPr>
      </w:pPr>
      <w:r>
        <w:rPr>
          <w:sz w:val="36"/>
        </w:rPr>
        <w:t>Submitted by</w:t>
      </w:r>
    </w:p>
    <w:p w:rsidR="00A84EBB" w:rsidRPr="00FE03F8" w:rsidRDefault="00A84EBB" w:rsidP="00A84EBB">
      <w:pPr>
        <w:jc w:val="center"/>
        <w:rPr>
          <w:b/>
          <w:sz w:val="36"/>
          <w:u w:val="single"/>
        </w:rPr>
      </w:pPr>
      <w:bookmarkStart w:id="0" w:name="_GoBack"/>
      <w:r w:rsidRPr="00FE03F8">
        <w:rPr>
          <w:b/>
          <w:sz w:val="36"/>
          <w:u w:val="single"/>
        </w:rPr>
        <w:t>HARDIK JAYANTIBHAI PATEL</w:t>
      </w:r>
    </w:p>
    <w:bookmarkEnd w:id="0"/>
    <w:p w:rsidR="00A84EBB" w:rsidRDefault="00A84EBB" w:rsidP="00A84EBB">
      <w:pPr>
        <w:jc w:val="center"/>
        <w:rPr>
          <w:sz w:val="36"/>
        </w:rPr>
      </w:pPr>
      <w:r>
        <w:rPr>
          <w:sz w:val="36"/>
        </w:rPr>
        <w:t>STUDENT ID</w:t>
      </w:r>
      <w:r w:rsidRPr="008A6F6B">
        <w:rPr>
          <w:sz w:val="36"/>
        </w:rPr>
        <w:t xml:space="preserve"> – 1710830</w:t>
      </w:r>
    </w:p>
    <w:p w:rsidR="00A84EBB" w:rsidRDefault="00A84EBB" w:rsidP="00A84EBB">
      <w:pPr>
        <w:ind w:left="1440" w:firstLine="720"/>
        <w:rPr>
          <w:b/>
        </w:rPr>
      </w:pPr>
      <w:r>
        <w:rPr>
          <w:sz w:val="36"/>
        </w:rPr>
        <w:t xml:space="preserve">MODULE CODE - </w:t>
      </w:r>
      <w:r w:rsidRPr="005D5B5F">
        <w:rPr>
          <w:sz w:val="36"/>
        </w:rPr>
        <w:t>SBMA7101</w:t>
      </w:r>
    </w:p>
    <w:p w:rsidR="00A84EBB" w:rsidRDefault="00A84EBB" w:rsidP="008A432A">
      <w:pPr>
        <w:rPr>
          <w:b/>
        </w:rPr>
      </w:pPr>
    </w:p>
    <w:p w:rsidR="00A84EBB" w:rsidRDefault="00A84EBB" w:rsidP="008A432A">
      <w:pPr>
        <w:rPr>
          <w:b/>
        </w:rPr>
      </w:pPr>
    </w:p>
    <w:p w:rsidR="00896143" w:rsidRDefault="00896143" w:rsidP="008A432A">
      <w:pPr>
        <w:rPr>
          <w:b/>
        </w:rPr>
      </w:pPr>
    </w:p>
    <w:p w:rsidR="00371109" w:rsidRPr="008A432A" w:rsidRDefault="00AB40B3" w:rsidP="008A432A">
      <w:pPr>
        <w:rPr>
          <w:b/>
        </w:rPr>
      </w:pPr>
      <w:r w:rsidRPr="008A432A">
        <w:rPr>
          <w:b/>
        </w:rPr>
        <w:lastRenderedPageBreak/>
        <w:t>Introduction</w:t>
      </w:r>
    </w:p>
    <w:p w:rsidR="00CD5AAF" w:rsidRDefault="00AB40B3" w:rsidP="00AB40B3">
      <w:r>
        <w:t>Human Resource Management (HRM) is the</w:t>
      </w:r>
      <w:r w:rsidR="007174BA">
        <w:t xml:space="preserve"> cornerstone of modern day organisational growth and success and it essentially deals with the management of </w:t>
      </w:r>
      <w:r w:rsidR="003B40F4">
        <w:t xml:space="preserve">people (human resources) within an organisation. </w:t>
      </w:r>
      <w:r w:rsidR="001B0638">
        <w:t xml:space="preserve">The management of people within an organistion is a tough and challenging job due to the complex behaviour and attitude of people. In the words of Armstrong and Taylor, (2014) </w:t>
      </w:r>
      <w:r w:rsidR="00280044">
        <w:t>human resource management has undergone a temperamental shift over the years and it was</w:t>
      </w:r>
      <w:r w:rsidR="00B166BE">
        <w:t xml:space="preserve"> not what we know i</w:t>
      </w:r>
      <w:r w:rsidR="00A4483F">
        <w:t xml:space="preserve">t today. </w:t>
      </w:r>
      <w:r w:rsidR="000B5E32">
        <w:t>T</w:t>
      </w:r>
      <w:r w:rsidR="00A4483F">
        <w:t xml:space="preserve">he concept of HRM has been largely </w:t>
      </w:r>
      <w:r w:rsidR="000B5E32">
        <w:t>derived</w:t>
      </w:r>
      <w:r w:rsidR="00A4483F">
        <w:t xml:space="preserve"> from the personnel man</w:t>
      </w:r>
      <w:r w:rsidR="000B5E32">
        <w:t>a</w:t>
      </w:r>
      <w:r w:rsidR="00A4483F">
        <w:t>g</w:t>
      </w:r>
      <w:r w:rsidR="000B5E32">
        <w:t>e</w:t>
      </w:r>
      <w:r w:rsidR="00A4483F">
        <w:t>m</w:t>
      </w:r>
      <w:r w:rsidR="000B5E32">
        <w:t xml:space="preserve">ent. Personal management was mainly utilised to </w:t>
      </w:r>
      <w:r w:rsidR="003C0715">
        <w:t xml:space="preserve">exercise greater </w:t>
      </w:r>
      <w:r w:rsidR="000B5E32">
        <w:t xml:space="preserve">control </w:t>
      </w:r>
      <w:r w:rsidR="003C0715">
        <w:t xml:space="preserve">on </w:t>
      </w:r>
      <w:r w:rsidR="000B5E32">
        <w:t xml:space="preserve">the activities of the employees and </w:t>
      </w:r>
      <w:r w:rsidR="003C0715">
        <w:t xml:space="preserve">this helped the management of business establishments to </w:t>
      </w:r>
      <w:r w:rsidR="000B5E32">
        <w:t xml:space="preserve">enforce greater </w:t>
      </w:r>
      <w:r w:rsidR="003C0715">
        <w:t xml:space="preserve">discipline at the workplace. </w:t>
      </w:r>
      <w:r w:rsidR="000C4AA0">
        <w:t>It was only recently that the concept of personnel management has undergone a sea change and has been replaced by the</w:t>
      </w:r>
      <w:r w:rsidR="00F74ACF">
        <w:t xml:space="preserve"> </w:t>
      </w:r>
      <w:r w:rsidR="000C4AA0">
        <w:t>term HRM</w:t>
      </w:r>
      <w:r w:rsidR="00DF5BF5">
        <w:t xml:space="preserve"> (</w:t>
      </w:r>
      <w:r w:rsidR="00DF5BF5" w:rsidRPr="00D85BD9">
        <w:rPr>
          <w:rFonts w:cs="Times New Roman"/>
          <w:szCs w:val="24"/>
        </w:rPr>
        <w:t>Wright</w:t>
      </w:r>
      <w:r w:rsidR="00DF5BF5">
        <w:rPr>
          <w:rFonts w:cs="Times New Roman"/>
          <w:szCs w:val="24"/>
        </w:rPr>
        <w:t xml:space="preserve"> </w:t>
      </w:r>
      <w:r w:rsidR="00DF5BF5" w:rsidRPr="00D85BD9">
        <w:rPr>
          <w:rFonts w:cs="Times New Roman"/>
          <w:szCs w:val="24"/>
        </w:rPr>
        <w:t>&amp; McMahan, 2011)</w:t>
      </w:r>
      <w:r w:rsidR="000C4AA0">
        <w:t xml:space="preserve">. </w:t>
      </w:r>
    </w:p>
    <w:p w:rsidR="003F24DF" w:rsidRDefault="00CD5AAF" w:rsidP="00AB40B3">
      <w:r>
        <w:t xml:space="preserve">Much arguments and debates have taken place over the years and these have contributed immensely to the literature regarding HRM and its </w:t>
      </w:r>
      <w:r w:rsidR="004A2C91">
        <w:t xml:space="preserve">diverse aspects and their long term benefits and applications in case of business establishments. </w:t>
      </w:r>
      <w:r w:rsidR="00393AB4">
        <w:t xml:space="preserve">In the words of </w:t>
      </w:r>
      <w:r w:rsidR="00393AB4" w:rsidRPr="00D85BD9">
        <w:rPr>
          <w:rFonts w:cs="Times New Roman"/>
          <w:szCs w:val="24"/>
        </w:rPr>
        <w:t>Rees</w:t>
      </w:r>
      <w:r w:rsidR="00393AB4">
        <w:rPr>
          <w:rFonts w:cs="Times New Roman"/>
          <w:szCs w:val="24"/>
        </w:rPr>
        <w:t xml:space="preserve"> </w:t>
      </w:r>
      <w:r w:rsidR="00393AB4" w:rsidRPr="00D85BD9">
        <w:rPr>
          <w:rFonts w:cs="Times New Roman"/>
          <w:szCs w:val="24"/>
        </w:rPr>
        <w:t>&amp; Smith</w:t>
      </w:r>
      <w:r w:rsidR="00393AB4">
        <w:rPr>
          <w:rFonts w:cs="Times New Roman"/>
          <w:szCs w:val="24"/>
        </w:rPr>
        <w:t>,</w:t>
      </w:r>
      <w:r w:rsidR="00393AB4">
        <w:t xml:space="preserve"> (2017) </w:t>
      </w:r>
      <w:r w:rsidR="00A94FDB">
        <w:t>Personnel management only existed to enforce greater commitment and dedication among the employ</w:t>
      </w:r>
      <w:r w:rsidR="00E65E1B">
        <w:t>e</w:t>
      </w:r>
      <w:r w:rsidR="00A94FDB">
        <w:t xml:space="preserve">es which eventually helped to improve the organisational productivity but </w:t>
      </w:r>
      <w:r w:rsidR="00E65E1B">
        <w:t xml:space="preserve">the welfare of the employees was an aspect which was totally neglected by the personnel </w:t>
      </w:r>
      <w:proofErr w:type="spellStart"/>
      <w:r w:rsidR="00E65E1B">
        <w:t>mangers</w:t>
      </w:r>
      <w:proofErr w:type="spellEnd"/>
      <w:r w:rsidR="00E65E1B">
        <w:t xml:space="preserve">. This is where the main difference </w:t>
      </w:r>
      <w:r w:rsidR="00C1670C">
        <w:t>exi</w:t>
      </w:r>
      <w:r w:rsidR="00F54127">
        <w:t>s</w:t>
      </w:r>
      <w:r w:rsidR="00C1670C">
        <w:t xml:space="preserve">ted between HRM and personnel management. HRM </w:t>
      </w:r>
      <w:r w:rsidR="00F54127">
        <w:t xml:space="preserve">assumed </w:t>
      </w:r>
      <w:r w:rsidR="00844739">
        <w:t>greater</w:t>
      </w:r>
      <w:r w:rsidR="00F54127">
        <w:t xml:space="preserve"> importance mainly due to the fact that it considered the welfare and interest of the employees and played a vital role in fostering </w:t>
      </w:r>
      <w:r w:rsidR="00844739">
        <w:t xml:space="preserve">job satisfaction and job loyalty among the </w:t>
      </w:r>
      <w:r w:rsidR="00F54127">
        <w:t>employee</w:t>
      </w:r>
      <w:r w:rsidR="00844739">
        <w:t>s</w:t>
      </w:r>
      <w:r w:rsidR="00393AB4">
        <w:t xml:space="preserve"> (</w:t>
      </w:r>
      <w:proofErr w:type="spellStart"/>
      <w:r w:rsidR="00393AB4" w:rsidRPr="00D85BD9">
        <w:rPr>
          <w:rFonts w:cs="Times New Roman"/>
          <w:szCs w:val="24"/>
        </w:rPr>
        <w:t>Marler</w:t>
      </w:r>
      <w:proofErr w:type="spellEnd"/>
      <w:r w:rsidR="00393AB4" w:rsidRPr="00D85BD9">
        <w:rPr>
          <w:rFonts w:cs="Times New Roman"/>
          <w:szCs w:val="24"/>
        </w:rPr>
        <w:t>, 2012)</w:t>
      </w:r>
      <w:r w:rsidR="00844739">
        <w:t>.</w:t>
      </w:r>
      <w:r w:rsidR="00F54127">
        <w:t xml:space="preserve"> </w:t>
      </w:r>
      <w:r w:rsidR="00844739">
        <w:t xml:space="preserve">This automatically improved employee commitment and dedication by providing the employees </w:t>
      </w:r>
      <w:r w:rsidR="00E722E1">
        <w:t xml:space="preserve">with greater motivation and inspiration at the workplace. </w:t>
      </w:r>
      <w:r w:rsidR="00C1670C">
        <w:t xml:space="preserve"> </w:t>
      </w:r>
    </w:p>
    <w:p w:rsidR="00AB40B3" w:rsidRDefault="003F24DF" w:rsidP="00AB40B3">
      <w:r>
        <w:t xml:space="preserve">In this study, the </w:t>
      </w:r>
      <w:r w:rsidR="00D52AA4">
        <w:t xml:space="preserve">main focus would be to understand the current existing issues </w:t>
      </w:r>
      <w:r w:rsidR="006D6E32">
        <w:t xml:space="preserve">pertaining to HRM and International HRM (IHRM) and how it is eventually impacting the </w:t>
      </w:r>
      <w:r w:rsidR="009766E1">
        <w:t xml:space="preserve">business operations of two different companies. </w:t>
      </w:r>
      <w:r w:rsidR="008865D5">
        <w:t xml:space="preserve">This study would involve a </w:t>
      </w:r>
      <w:r w:rsidR="0012541A">
        <w:t xml:space="preserve">detailed </w:t>
      </w:r>
      <w:r w:rsidR="008865D5">
        <w:t xml:space="preserve">comparison between </w:t>
      </w:r>
      <w:r w:rsidR="0012541A">
        <w:t>the reward practices followed by two different organisations</w:t>
      </w:r>
      <w:r w:rsidR="002951F0">
        <w:t xml:space="preserve"> (</w:t>
      </w:r>
      <w:r w:rsidR="009A0B24">
        <w:t xml:space="preserve">Sainsbury’s </w:t>
      </w:r>
      <w:r w:rsidR="002951F0">
        <w:t xml:space="preserve">and Big Bazaar) which are operating their business </w:t>
      </w:r>
      <w:r w:rsidR="0012541A">
        <w:t xml:space="preserve">in two </w:t>
      </w:r>
      <w:r w:rsidR="002951F0">
        <w:t>different</w:t>
      </w:r>
      <w:r w:rsidR="0012541A">
        <w:t xml:space="preserve"> countries </w:t>
      </w:r>
      <w:r w:rsidR="008A432A">
        <w:t>(UK and India) respectively.</w:t>
      </w:r>
    </w:p>
    <w:p w:rsidR="00896143" w:rsidRDefault="00896143" w:rsidP="008A432A">
      <w:pPr>
        <w:rPr>
          <w:b/>
        </w:rPr>
      </w:pPr>
    </w:p>
    <w:p w:rsidR="00896143" w:rsidRDefault="00896143" w:rsidP="008A432A">
      <w:pPr>
        <w:rPr>
          <w:b/>
        </w:rPr>
      </w:pPr>
    </w:p>
    <w:p w:rsidR="008A432A" w:rsidRPr="008A432A" w:rsidRDefault="008A432A" w:rsidP="008A432A">
      <w:pPr>
        <w:rPr>
          <w:b/>
        </w:rPr>
      </w:pPr>
      <w:r w:rsidRPr="008A432A">
        <w:rPr>
          <w:b/>
        </w:rPr>
        <w:t>Main Body</w:t>
      </w:r>
    </w:p>
    <w:p w:rsidR="00490F50" w:rsidRDefault="00447324" w:rsidP="00AB40B3">
      <w:r>
        <w:t xml:space="preserve">The replacement of the personnel management by HRM has been considered by Armstrong, </w:t>
      </w:r>
      <w:r w:rsidR="000063E7" w:rsidRPr="00D85BD9">
        <w:rPr>
          <w:rFonts w:cs="Times New Roman"/>
          <w:szCs w:val="24"/>
        </w:rPr>
        <w:t>(2010)</w:t>
      </w:r>
      <w:r w:rsidR="00DF638F">
        <w:t xml:space="preserve"> to</w:t>
      </w:r>
      <w:r>
        <w:t xml:space="preserve"> be “old wine in new bottles”</w:t>
      </w:r>
      <w:r w:rsidR="00481585">
        <w:t>. W</w:t>
      </w:r>
      <w:r w:rsidR="00DF638F">
        <w:t>hile Guest, (</w:t>
      </w:r>
      <w:r w:rsidR="000063E7">
        <w:t>2002</w:t>
      </w:r>
      <w:r w:rsidR="00DF638F">
        <w:t xml:space="preserve">) has argued that </w:t>
      </w:r>
      <w:r w:rsidR="00252A39">
        <w:t xml:space="preserve">HRM cannot be considered to be a mere replacement of the personnel management because there is a </w:t>
      </w:r>
      <w:r w:rsidR="001C5F29">
        <w:t>vast difference between them. Guest, (</w:t>
      </w:r>
      <w:r w:rsidR="000063E7">
        <w:t>2002</w:t>
      </w:r>
      <w:r w:rsidR="001C5F29">
        <w:t xml:space="preserve">) has opined that </w:t>
      </w:r>
      <w:r w:rsidR="00706B6F">
        <w:t xml:space="preserve">HRM mainly confines itself to </w:t>
      </w:r>
      <w:r w:rsidR="00701DAA">
        <w:t xml:space="preserve">the diverse administrative </w:t>
      </w:r>
      <w:r w:rsidR="00BE4FEB">
        <w:t>processes that take</w:t>
      </w:r>
      <w:r w:rsidR="00701DAA">
        <w:t xml:space="preserve"> place within a business establishment. </w:t>
      </w:r>
      <w:r w:rsidR="00BE4FEB">
        <w:t xml:space="preserve">This involves activities such as recruitment of new staffs, </w:t>
      </w:r>
      <w:r w:rsidR="003F37C5">
        <w:t>resolving workplace issues, reward</w:t>
      </w:r>
      <w:r w:rsidR="00DD3ED0">
        <w:t xml:space="preserve"> systems, employee appraisals and </w:t>
      </w:r>
      <w:r w:rsidR="00282843">
        <w:t>job promotions. In the words of Storey</w:t>
      </w:r>
      <w:r w:rsidR="00E75BB5">
        <w:t>,</w:t>
      </w:r>
      <w:r w:rsidR="00282843">
        <w:t xml:space="preserve"> (</w:t>
      </w:r>
      <w:r w:rsidR="00140A4F">
        <w:t>2007</w:t>
      </w:r>
      <w:r w:rsidR="00E75BB5">
        <w:t>)</w:t>
      </w:r>
      <w:r w:rsidR="00DD3ED0">
        <w:t xml:space="preserve"> </w:t>
      </w:r>
      <w:r w:rsidR="00E75BB5">
        <w:t xml:space="preserve">HRM has been defined as a distinctive approach towards </w:t>
      </w:r>
      <w:r w:rsidR="007D7AD8">
        <w:t xml:space="preserve">ensuring employee management which eventually helps the business establishments to </w:t>
      </w:r>
      <w:r w:rsidR="003B1ADB">
        <w:t>achieve a competitive advantage in the market by maintaining a highly competent and capable workforce within their ranks.</w:t>
      </w:r>
      <w:r w:rsidR="001244F8">
        <w:t xml:space="preserve"> This is essentially achieved by the business establishments through the</w:t>
      </w:r>
      <w:r w:rsidR="002D349A">
        <w:t xml:space="preserve"> utilisation of a large variety of structural, cultural and personnel techniques</w:t>
      </w:r>
      <w:r w:rsidR="00393AB4">
        <w:t xml:space="preserve"> (</w:t>
      </w:r>
      <w:r w:rsidR="00393AB4" w:rsidRPr="00D85BD9">
        <w:rPr>
          <w:rFonts w:cs="Times New Roman"/>
          <w:szCs w:val="24"/>
        </w:rPr>
        <w:t>Wilkinson</w:t>
      </w:r>
      <w:r w:rsidR="00393AB4">
        <w:rPr>
          <w:rFonts w:cs="Times New Roman"/>
          <w:szCs w:val="24"/>
        </w:rPr>
        <w:t xml:space="preserve"> </w:t>
      </w:r>
      <w:r w:rsidR="00393AB4" w:rsidRPr="00393AB4">
        <w:rPr>
          <w:rFonts w:cs="Times New Roman"/>
          <w:i/>
          <w:szCs w:val="24"/>
        </w:rPr>
        <w:t>et al.</w:t>
      </w:r>
      <w:r w:rsidR="00393AB4">
        <w:rPr>
          <w:rFonts w:cs="Times New Roman"/>
          <w:szCs w:val="24"/>
        </w:rPr>
        <w:t xml:space="preserve">, </w:t>
      </w:r>
      <w:r w:rsidR="00393AB4" w:rsidRPr="00D85BD9">
        <w:rPr>
          <w:rFonts w:cs="Times New Roman"/>
          <w:szCs w:val="24"/>
        </w:rPr>
        <w:t>2016)</w:t>
      </w:r>
      <w:r w:rsidR="002D349A">
        <w:t xml:space="preserve">. </w:t>
      </w:r>
    </w:p>
    <w:p w:rsidR="002879C9" w:rsidRDefault="00490F50" w:rsidP="00AB40B3">
      <w:pPr>
        <w:rPr>
          <w:rFonts w:cs="Times New Roman"/>
          <w:szCs w:val="24"/>
        </w:rPr>
      </w:pPr>
      <w:r>
        <w:t xml:space="preserve">The </w:t>
      </w:r>
      <w:r>
        <w:rPr>
          <w:rFonts w:cs="Times New Roman"/>
          <w:szCs w:val="24"/>
        </w:rPr>
        <w:t xml:space="preserve">World Federation of Personnel Management Association (WFPMA) has acknowledged the fact that presently the scope of HRM </w:t>
      </w:r>
      <w:r w:rsidR="005F7D4A">
        <w:rPr>
          <w:rFonts w:cs="Times New Roman"/>
          <w:szCs w:val="24"/>
        </w:rPr>
        <w:t xml:space="preserve">has been expanding in line with the changing organisational needs and requirements and this is what is contributing </w:t>
      </w:r>
      <w:r w:rsidR="00251CF9">
        <w:rPr>
          <w:rFonts w:cs="Times New Roman"/>
          <w:szCs w:val="24"/>
        </w:rPr>
        <w:t>to</w:t>
      </w:r>
      <w:r w:rsidR="005F7D4A">
        <w:rPr>
          <w:rFonts w:cs="Times New Roman"/>
          <w:szCs w:val="24"/>
        </w:rPr>
        <w:t xml:space="preserve"> greater challenges </w:t>
      </w:r>
      <w:r w:rsidR="00251CF9">
        <w:rPr>
          <w:rFonts w:cs="Times New Roman"/>
          <w:szCs w:val="24"/>
        </w:rPr>
        <w:t xml:space="preserve">in the implementation and enforcement of HRM practices. </w:t>
      </w:r>
      <w:r w:rsidR="0031596D">
        <w:rPr>
          <w:rFonts w:cs="Times New Roman"/>
          <w:szCs w:val="24"/>
        </w:rPr>
        <w:t xml:space="preserve">HRM managers these days have to take care of diverse functional aspects like occupational health </w:t>
      </w:r>
      <w:r w:rsidR="00720E86">
        <w:rPr>
          <w:rFonts w:cs="Times New Roman"/>
          <w:szCs w:val="24"/>
        </w:rPr>
        <w:t xml:space="preserve">and safety, </w:t>
      </w:r>
      <w:r w:rsidR="0031596D">
        <w:rPr>
          <w:rFonts w:cs="Times New Roman"/>
          <w:szCs w:val="24"/>
        </w:rPr>
        <w:t xml:space="preserve">change management, </w:t>
      </w:r>
      <w:r w:rsidR="00720E86">
        <w:rPr>
          <w:rFonts w:cs="Times New Roman"/>
          <w:szCs w:val="24"/>
        </w:rPr>
        <w:t>staff training and development, leadership development, employee satisfaction</w:t>
      </w:r>
      <w:r w:rsidR="00AB3634">
        <w:rPr>
          <w:rFonts w:cs="Times New Roman"/>
          <w:szCs w:val="24"/>
        </w:rPr>
        <w:t xml:space="preserve">, succession planning and </w:t>
      </w:r>
      <w:r w:rsidR="00720E86">
        <w:rPr>
          <w:rFonts w:cs="Times New Roman"/>
          <w:szCs w:val="24"/>
        </w:rPr>
        <w:t>e</w:t>
      </w:r>
      <w:r w:rsidR="00AB3634">
        <w:rPr>
          <w:rFonts w:cs="Times New Roman"/>
          <w:szCs w:val="24"/>
        </w:rPr>
        <w:t>mployee retention and this is making their jobs even more complex and challenging with each passing day</w:t>
      </w:r>
      <w:r w:rsidR="004B2D85">
        <w:rPr>
          <w:rFonts w:cs="Times New Roman"/>
          <w:szCs w:val="24"/>
        </w:rPr>
        <w:t xml:space="preserve"> (</w:t>
      </w:r>
      <w:r w:rsidR="004B2D85" w:rsidRPr="00D85BD9">
        <w:rPr>
          <w:rFonts w:cs="Times New Roman"/>
          <w:szCs w:val="24"/>
        </w:rPr>
        <w:t>Paik</w:t>
      </w:r>
      <w:r w:rsidR="004B2D85">
        <w:rPr>
          <w:rFonts w:cs="Times New Roman"/>
          <w:szCs w:val="24"/>
        </w:rPr>
        <w:t xml:space="preserve"> </w:t>
      </w:r>
      <w:r w:rsidR="004B2D85" w:rsidRPr="004B2D85">
        <w:rPr>
          <w:rFonts w:cs="Times New Roman"/>
          <w:i/>
          <w:szCs w:val="24"/>
        </w:rPr>
        <w:t>et al.</w:t>
      </w:r>
      <w:r w:rsidR="004B2D85">
        <w:rPr>
          <w:rFonts w:cs="Times New Roman"/>
          <w:szCs w:val="24"/>
        </w:rPr>
        <w:t xml:space="preserve">, </w:t>
      </w:r>
      <w:r w:rsidR="004B2D85" w:rsidRPr="00D85BD9">
        <w:rPr>
          <w:rFonts w:cs="Times New Roman"/>
          <w:szCs w:val="24"/>
        </w:rPr>
        <w:t>2011)</w:t>
      </w:r>
      <w:r w:rsidR="00AB3634">
        <w:rPr>
          <w:rFonts w:cs="Times New Roman"/>
          <w:szCs w:val="24"/>
        </w:rPr>
        <w:t xml:space="preserve">. </w:t>
      </w:r>
      <w:r w:rsidR="00DD24E9">
        <w:rPr>
          <w:rFonts w:cs="Times New Roman"/>
          <w:szCs w:val="24"/>
        </w:rPr>
        <w:t xml:space="preserve">Moreover, the aspect of globalisation has also played a crucial role in influencing the effectiveness of the HRM practices that are being followed across the different business establishments. </w:t>
      </w:r>
      <w:r w:rsidR="00964500">
        <w:rPr>
          <w:rFonts w:cs="Times New Roman"/>
          <w:szCs w:val="24"/>
        </w:rPr>
        <w:t xml:space="preserve">Organisations these days are not merely limited </w:t>
      </w:r>
      <w:r w:rsidR="00955A0D">
        <w:rPr>
          <w:rFonts w:cs="Times New Roman"/>
          <w:szCs w:val="24"/>
        </w:rPr>
        <w:t xml:space="preserve">to their home countries and they have global </w:t>
      </w:r>
      <w:r w:rsidR="00E5777C">
        <w:rPr>
          <w:rFonts w:cs="Times New Roman"/>
          <w:szCs w:val="24"/>
        </w:rPr>
        <w:t xml:space="preserve">aspirations. </w:t>
      </w:r>
      <w:r w:rsidR="004B2D85">
        <w:rPr>
          <w:rFonts w:cs="Times New Roman"/>
          <w:szCs w:val="24"/>
        </w:rPr>
        <w:t xml:space="preserve">According to </w:t>
      </w:r>
      <w:r w:rsidR="004B2D85" w:rsidRPr="00D85BD9">
        <w:rPr>
          <w:rFonts w:cs="Times New Roman"/>
          <w:szCs w:val="24"/>
        </w:rPr>
        <w:t>Armstrong, (2010)</w:t>
      </w:r>
      <w:r w:rsidR="004B2D85">
        <w:rPr>
          <w:rFonts w:cs="Times New Roman"/>
          <w:szCs w:val="24"/>
        </w:rPr>
        <w:t xml:space="preserve"> </w:t>
      </w:r>
      <w:r w:rsidR="00E5777C">
        <w:rPr>
          <w:rFonts w:cs="Times New Roman"/>
          <w:szCs w:val="24"/>
        </w:rPr>
        <w:t xml:space="preserve">Globalisation has compelled business establishments to further expand their </w:t>
      </w:r>
      <w:r w:rsidR="00717E7F">
        <w:rPr>
          <w:rFonts w:cs="Times New Roman"/>
          <w:szCs w:val="24"/>
        </w:rPr>
        <w:t xml:space="preserve">presence around the globe </w:t>
      </w:r>
      <w:r w:rsidR="007D17A6">
        <w:rPr>
          <w:rFonts w:cs="Times New Roman"/>
          <w:szCs w:val="24"/>
        </w:rPr>
        <w:t>in search of</w:t>
      </w:r>
      <w:r w:rsidR="00717E7F">
        <w:rPr>
          <w:rFonts w:cs="Times New Roman"/>
          <w:szCs w:val="24"/>
        </w:rPr>
        <w:t xml:space="preserve"> greater</w:t>
      </w:r>
      <w:r w:rsidR="007D17A6">
        <w:rPr>
          <w:rFonts w:cs="Times New Roman"/>
          <w:szCs w:val="24"/>
        </w:rPr>
        <w:t xml:space="preserve"> business growth opportunities which would help them to further increase their</w:t>
      </w:r>
      <w:r w:rsidR="00717E7F">
        <w:rPr>
          <w:rFonts w:cs="Times New Roman"/>
          <w:szCs w:val="24"/>
        </w:rPr>
        <w:t xml:space="preserve"> profits and </w:t>
      </w:r>
      <w:r w:rsidR="007D17A6">
        <w:rPr>
          <w:rFonts w:cs="Times New Roman"/>
          <w:szCs w:val="24"/>
        </w:rPr>
        <w:t>revenues</w:t>
      </w:r>
      <w:r w:rsidR="00717E7F">
        <w:rPr>
          <w:rFonts w:cs="Times New Roman"/>
          <w:szCs w:val="24"/>
        </w:rPr>
        <w:t xml:space="preserve"> from their business operations. </w:t>
      </w:r>
      <w:r w:rsidR="007D17A6">
        <w:rPr>
          <w:rFonts w:cs="Times New Roman"/>
          <w:szCs w:val="24"/>
        </w:rPr>
        <w:t xml:space="preserve">This </w:t>
      </w:r>
      <w:r w:rsidR="002C2045">
        <w:rPr>
          <w:rFonts w:cs="Times New Roman"/>
          <w:szCs w:val="24"/>
        </w:rPr>
        <w:t xml:space="preserve">has contributed towards new challenges in HRM practices such as workplace diversity, </w:t>
      </w:r>
      <w:r w:rsidR="00854F0E">
        <w:rPr>
          <w:rFonts w:cs="Times New Roman"/>
          <w:szCs w:val="24"/>
        </w:rPr>
        <w:t>c</w:t>
      </w:r>
      <w:r w:rsidR="00216B18">
        <w:rPr>
          <w:rFonts w:cs="Times New Roman"/>
          <w:szCs w:val="24"/>
        </w:rPr>
        <w:t xml:space="preserve">orporate ethics and technology. </w:t>
      </w:r>
      <w:r w:rsidR="00814877">
        <w:rPr>
          <w:rFonts w:cs="Times New Roman"/>
          <w:szCs w:val="24"/>
        </w:rPr>
        <w:t>This has given rise to the concept of IHRM which focuses on the diverse HRM practices that could be practiced in the international market</w:t>
      </w:r>
      <w:r w:rsidR="00A03120">
        <w:rPr>
          <w:rFonts w:cs="Times New Roman"/>
          <w:szCs w:val="24"/>
        </w:rPr>
        <w:t xml:space="preserve"> (</w:t>
      </w:r>
      <w:r w:rsidR="00A03120" w:rsidRPr="00D85BD9">
        <w:rPr>
          <w:rFonts w:cs="Times New Roman"/>
          <w:szCs w:val="24"/>
        </w:rPr>
        <w:t>Jiang</w:t>
      </w:r>
      <w:r w:rsidR="00A03120">
        <w:rPr>
          <w:rFonts w:cs="Times New Roman"/>
          <w:szCs w:val="24"/>
        </w:rPr>
        <w:t xml:space="preserve"> </w:t>
      </w:r>
      <w:r w:rsidR="00A03120" w:rsidRPr="00A03120">
        <w:rPr>
          <w:rFonts w:cs="Times New Roman"/>
          <w:i/>
          <w:szCs w:val="24"/>
        </w:rPr>
        <w:t>et al.</w:t>
      </w:r>
      <w:r w:rsidR="00A03120">
        <w:rPr>
          <w:rFonts w:cs="Times New Roman"/>
          <w:szCs w:val="24"/>
        </w:rPr>
        <w:t xml:space="preserve">, </w:t>
      </w:r>
      <w:r w:rsidR="00A03120" w:rsidRPr="00D85BD9">
        <w:rPr>
          <w:rFonts w:cs="Times New Roman"/>
          <w:szCs w:val="24"/>
        </w:rPr>
        <w:t>2009)</w:t>
      </w:r>
      <w:r w:rsidR="00814877">
        <w:rPr>
          <w:rFonts w:cs="Times New Roman"/>
          <w:szCs w:val="24"/>
        </w:rPr>
        <w:t xml:space="preserve">. </w:t>
      </w:r>
    </w:p>
    <w:p w:rsidR="00F926D1" w:rsidRDefault="00A03120" w:rsidP="00AB40B3">
      <w:pPr>
        <w:rPr>
          <w:rFonts w:cs="Times New Roman"/>
          <w:szCs w:val="24"/>
        </w:rPr>
      </w:pPr>
      <w:r>
        <w:rPr>
          <w:rFonts w:cs="Times New Roman"/>
          <w:szCs w:val="24"/>
        </w:rPr>
        <w:t xml:space="preserve">According to </w:t>
      </w:r>
      <w:r w:rsidRPr="00D85BD9">
        <w:rPr>
          <w:rFonts w:cs="Times New Roman"/>
          <w:szCs w:val="24"/>
        </w:rPr>
        <w:t>Armstrong &amp; Taylor, (2014)</w:t>
      </w:r>
      <w:r>
        <w:rPr>
          <w:rFonts w:cs="Times New Roman"/>
          <w:szCs w:val="24"/>
        </w:rPr>
        <w:t xml:space="preserve"> the </w:t>
      </w:r>
      <w:r w:rsidR="002879C9">
        <w:rPr>
          <w:rFonts w:cs="Times New Roman"/>
          <w:szCs w:val="24"/>
        </w:rPr>
        <w:t xml:space="preserve">HRM </w:t>
      </w:r>
      <w:r w:rsidR="007745BF">
        <w:rPr>
          <w:rFonts w:cs="Times New Roman"/>
          <w:szCs w:val="24"/>
        </w:rPr>
        <w:t xml:space="preserve">practices are largely influenced by the political and legal environment of a region and this contributes to the </w:t>
      </w:r>
      <w:r w:rsidR="004376E1">
        <w:rPr>
          <w:rFonts w:cs="Times New Roman"/>
          <w:szCs w:val="24"/>
        </w:rPr>
        <w:t>business guidelines and regulations that are followed by the different business establishments in a region</w:t>
      </w:r>
      <w:r w:rsidR="0060523A">
        <w:rPr>
          <w:rFonts w:cs="Times New Roman"/>
          <w:szCs w:val="24"/>
        </w:rPr>
        <w:t>. This plays a crucial role in shaping up the</w:t>
      </w:r>
      <w:r w:rsidR="004376E1">
        <w:rPr>
          <w:rFonts w:cs="Times New Roman"/>
          <w:szCs w:val="24"/>
        </w:rPr>
        <w:t xml:space="preserve"> </w:t>
      </w:r>
      <w:r w:rsidR="007745BF">
        <w:rPr>
          <w:rFonts w:cs="Times New Roman"/>
          <w:szCs w:val="24"/>
        </w:rPr>
        <w:t>organisational polic</w:t>
      </w:r>
      <w:r w:rsidR="00C713BA">
        <w:rPr>
          <w:rFonts w:cs="Times New Roman"/>
          <w:szCs w:val="24"/>
        </w:rPr>
        <w:t>i</w:t>
      </w:r>
      <w:r w:rsidR="007745BF">
        <w:rPr>
          <w:rFonts w:cs="Times New Roman"/>
          <w:szCs w:val="24"/>
        </w:rPr>
        <w:t>es and</w:t>
      </w:r>
      <w:r w:rsidR="00C713BA">
        <w:rPr>
          <w:rFonts w:cs="Times New Roman"/>
          <w:szCs w:val="24"/>
        </w:rPr>
        <w:t xml:space="preserve"> frameworks that are in practice and</w:t>
      </w:r>
      <w:r w:rsidR="007745BF">
        <w:rPr>
          <w:rFonts w:cs="Times New Roman"/>
          <w:szCs w:val="24"/>
        </w:rPr>
        <w:t xml:space="preserve"> </w:t>
      </w:r>
      <w:r w:rsidR="0060523A">
        <w:rPr>
          <w:rFonts w:cs="Times New Roman"/>
          <w:szCs w:val="24"/>
        </w:rPr>
        <w:t>thereby contributes towards the</w:t>
      </w:r>
      <w:r w:rsidR="00C713BA">
        <w:rPr>
          <w:rFonts w:cs="Times New Roman"/>
          <w:szCs w:val="24"/>
        </w:rPr>
        <w:t xml:space="preserve"> job satisfaction levels among the staffs. </w:t>
      </w:r>
      <w:r w:rsidR="004272FC">
        <w:rPr>
          <w:rFonts w:cs="Times New Roman"/>
          <w:szCs w:val="24"/>
        </w:rPr>
        <w:t xml:space="preserve">The changes taking place in the political and legal environment </w:t>
      </w:r>
      <w:r w:rsidR="00A07E53">
        <w:rPr>
          <w:rFonts w:cs="Times New Roman"/>
          <w:szCs w:val="24"/>
        </w:rPr>
        <w:t>can contribute to changes in the business guidelines and regulations, labour laws</w:t>
      </w:r>
      <w:r w:rsidR="00C069AD">
        <w:rPr>
          <w:rFonts w:cs="Times New Roman"/>
          <w:szCs w:val="24"/>
        </w:rPr>
        <w:t xml:space="preserve">, minimum hourly wages </w:t>
      </w:r>
      <w:r w:rsidR="00A07E53">
        <w:rPr>
          <w:rFonts w:cs="Times New Roman"/>
          <w:szCs w:val="24"/>
        </w:rPr>
        <w:t xml:space="preserve">and </w:t>
      </w:r>
      <w:r w:rsidR="00C069AD">
        <w:rPr>
          <w:rFonts w:cs="Times New Roman"/>
          <w:szCs w:val="24"/>
        </w:rPr>
        <w:t>occupational health and safety</w:t>
      </w:r>
      <w:r w:rsidR="005C020F">
        <w:rPr>
          <w:rFonts w:cs="Times New Roman"/>
          <w:szCs w:val="24"/>
        </w:rPr>
        <w:t xml:space="preserve">. This invariably makes the </w:t>
      </w:r>
      <w:r w:rsidR="008875F3">
        <w:rPr>
          <w:rFonts w:cs="Times New Roman"/>
          <w:szCs w:val="24"/>
        </w:rPr>
        <w:t>aspect of HRM highly dynamic and challenging in nature</w:t>
      </w:r>
      <w:r w:rsidR="00103E13">
        <w:rPr>
          <w:rFonts w:cs="Times New Roman"/>
          <w:szCs w:val="24"/>
        </w:rPr>
        <w:t xml:space="preserve"> as they need to constantly anticipate the changes taking place in the external market environment and evaluate their long term implications while incorporating the necessary changes to their existing HRM practices</w:t>
      </w:r>
      <w:r w:rsidR="002421D8">
        <w:rPr>
          <w:rFonts w:cs="Times New Roman"/>
          <w:szCs w:val="24"/>
        </w:rPr>
        <w:t xml:space="preserve"> (</w:t>
      </w:r>
      <w:r w:rsidR="002421D8" w:rsidRPr="00D85BD9">
        <w:rPr>
          <w:rFonts w:cs="Times New Roman"/>
          <w:szCs w:val="24"/>
        </w:rPr>
        <w:t>Story</w:t>
      </w:r>
      <w:r w:rsidR="002421D8">
        <w:rPr>
          <w:rFonts w:cs="Times New Roman"/>
          <w:szCs w:val="24"/>
        </w:rPr>
        <w:t xml:space="preserve"> </w:t>
      </w:r>
      <w:r w:rsidR="002421D8" w:rsidRPr="002421D8">
        <w:rPr>
          <w:rFonts w:cs="Times New Roman"/>
          <w:i/>
          <w:szCs w:val="24"/>
        </w:rPr>
        <w:t>et al.</w:t>
      </w:r>
      <w:r w:rsidR="002421D8">
        <w:rPr>
          <w:rFonts w:cs="Times New Roman"/>
          <w:szCs w:val="24"/>
        </w:rPr>
        <w:t xml:space="preserve">, </w:t>
      </w:r>
      <w:r w:rsidR="002421D8" w:rsidRPr="00D85BD9">
        <w:rPr>
          <w:rFonts w:cs="Times New Roman"/>
          <w:szCs w:val="24"/>
        </w:rPr>
        <w:t>2014)</w:t>
      </w:r>
      <w:r w:rsidR="008875F3">
        <w:rPr>
          <w:rFonts w:cs="Times New Roman"/>
          <w:szCs w:val="24"/>
        </w:rPr>
        <w:t xml:space="preserve">. </w:t>
      </w:r>
    </w:p>
    <w:p w:rsidR="006F2B2E" w:rsidRDefault="008875F3" w:rsidP="00AB40B3">
      <w:pPr>
        <w:rPr>
          <w:rFonts w:cs="Times New Roman"/>
          <w:szCs w:val="24"/>
        </w:rPr>
      </w:pPr>
      <w:r>
        <w:rPr>
          <w:rFonts w:cs="Times New Roman"/>
          <w:szCs w:val="24"/>
        </w:rPr>
        <w:t xml:space="preserve">When organisations are operating within their home </w:t>
      </w:r>
      <w:r w:rsidR="00CE4A22">
        <w:rPr>
          <w:rFonts w:cs="Times New Roman"/>
          <w:szCs w:val="24"/>
        </w:rPr>
        <w:t xml:space="preserve">country they need to adhere to a specific set of laws and regulations </w:t>
      </w:r>
      <w:r w:rsidR="002D6BC1">
        <w:rPr>
          <w:rFonts w:cs="Times New Roman"/>
          <w:szCs w:val="24"/>
        </w:rPr>
        <w:t xml:space="preserve">and when they are operating within a foreign country they have to follow a totally different set of laws that are practiced in that particular nation. </w:t>
      </w:r>
      <w:r w:rsidR="00320EC4">
        <w:rPr>
          <w:rFonts w:cs="Times New Roman"/>
          <w:szCs w:val="24"/>
        </w:rPr>
        <w:t xml:space="preserve">This is making the job of HR managers </w:t>
      </w:r>
      <w:r w:rsidR="00D46F6F">
        <w:rPr>
          <w:rFonts w:cs="Times New Roman"/>
          <w:szCs w:val="24"/>
        </w:rPr>
        <w:t>tougher</w:t>
      </w:r>
      <w:r w:rsidR="00320EC4">
        <w:rPr>
          <w:rFonts w:cs="Times New Roman"/>
          <w:szCs w:val="24"/>
        </w:rPr>
        <w:t xml:space="preserve"> and challenging as they have to incorporate the necessary changes in their business </w:t>
      </w:r>
      <w:r w:rsidR="00D46F6F">
        <w:rPr>
          <w:rFonts w:cs="Times New Roman"/>
          <w:szCs w:val="24"/>
        </w:rPr>
        <w:t>policies</w:t>
      </w:r>
      <w:r w:rsidR="00320EC4">
        <w:rPr>
          <w:rFonts w:cs="Times New Roman"/>
          <w:szCs w:val="24"/>
        </w:rPr>
        <w:t xml:space="preserve"> and practices which </w:t>
      </w:r>
      <w:r w:rsidR="00D46F6F">
        <w:rPr>
          <w:rFonts w:cs="Times New Roman"/>
          <w:szCs w:val="24"/>
        </w:rPr>
        <w:t xml:space="preserve">would eventually satisfy the laws and regulations in different countries and </w:t>
      </w:r>
      <w:r w:rsidR="00FD1D3F">
        <w:rPr>
          <w:rFonts w:cs="Times New Roman"/>
          <w:szCs w:val="24"/>
        </w:rPr>
        <w:t>also take care of their business interests</w:t>
      </w:r>
      <w:r w:rsidR="006F2B2E">
        <w:rPr>
          <w:rFonts w:cs="Times New Roman"/>
          <w:szCs w:val="24"/>
        </w:rPr>
        <w:t xml:space="preserve"> in different nations</w:t>
      </w:r>
      <w:r w:rsidR="00B1080F">
        <w:rPr>
          <w:rFonts w:cs="Times New Roman"/>
          <w:szCs w:val="24"/>
        </w:rPr>
        <w:t xml:space="preserve"> (</w:t>
      </w:r>
      <w:proofErr w:type="spellStart"/>
      <w:r w:rsidR="00B1080F" w:rsidRPr="00D85BD9">
        <w:rPr>
          <w:rFonts w:cs="Times New Roman"/>
          <w:szCs w:val="24"/>
        </w:rPr>
        <w:t>Harzing</w:t>
      </w:r>
      <w:proofErr w:type="spellEnd"/>
      <w:r w:rsidR="00B1080F">
        <w:rPr>
          <w:rFonts w:cs="Times New Roman"/>
          <w:szCs w:val="24"/>
        </w:rPr>
        <w:t xml:space="preserve"> </w:t>
      </w:r>
      <w:r w:rsidR="00B1080F" w:rsidRPr="00D85BD9">
        <w:rPr>
          <w:rFonts w:cs="Times New Roman"/>
          <w:szCs w:val="24"/>
        </w:rPr>
        <w:t xml:space="preserve">&amp; </w:t>
      </w:r>
      <w:proofErr w:type="spellStart"/>
      <w:r w:rsidR="00B1080F" w:rsidRPr="00D85BD9">
        <w:rPr>
          <w:rFonts w:cs="Times New Roman"/>
          <w:szCs w:val="24"/>
        </w:rPr>
        <w:t>Pinnington</w:t>
      </w:r>
      <w:proofErr w:type="spellEnd"/>
      <w:r w:rsidR="00B1080F" w:rsidRPr="00D85BD9">
        <w:rPr>
          <w:rFonts w:cs="Times New Roman"/>
          <w:szCs w:val="24"/>
        </w:rPr>
        <w:t>, 2010)</w:t>
      </w:r>
      <w:r w:rsidR="00FD1D3F">
        <w:rPr>
          <w:rFonts w:cs="Times New Roman"/>
          <w:szCs w:val="24"/>
        </w:rPr>
        <w:t>.</w:t>
      </w:r>
      <w:r w:rsidR="008D179E">
        <w:rPr>
          <w:rFonts w:cs="Times New Roman"/>
          <w:szCs w:val="24"/>
        </w:rPr>
        <w:t xml:space="preserve"> Thus, the IHRM practices are playing a crucial role in helping the business establishments to tackle the business challenges </w:t>
      </w:r>
      <w:r w:rsidR="00A716BC">
        <w:rPr>
          <w:rFonts w:cs="Times New Roman"/>
          <w:szCs w:val="24"/>
        </w:rPr>
        <w:t xml:space="preserve">which they are facing in the international markets. </w:t>
      </w:r>
    </w:p>
    <w:p w:rsidR="00FB7689" w:rsidRDefault="006F2B2E" w:rsidP="00AB40B3">
      <w:pPr>
        <w:rPr>
          <w:rFonts w:cs="Times New Roman"/>
          <w:szCs w:val="24"/>
        </w:rPr>
      </w:pPr>
      <w:r>
        <w:rPr>
          <w:rFonts w:cs="Times New Roman"/>
          <w:szCs w:val="24"/>
        </w:rPr>
        <w:t xml:space="preserve">The reward practices </w:t>
      </w:r>
      <w:r w:rsidR="00C64A61">
        <w:rPr>
          <w:rFonts w:cs="Times New Roman"/>
          <w:szCs w:val="24"/>
        </w:rPr>
        <w:t xml:space="preserve">are a very </w:t>
      </w:r>
      <w:r>
        <w:rPr>
          <w:rFonts w:cs="Times New Roman"/>
          <w:szCs w:val="24"/>
        </w:rPr>
        <w:t xml:space="preserve">crucial </w:t>
      </w:r>
      <w:r w:rsidR="00C64A61">
        <w:rPr>
          <w:rFonts w:cs="Times New Roman"/>
          <w:szCs w:val="24"/>
        </w:rPr>
        <w:t xml:space="preserve">aspect of HRM which helps to </w:t>
      </w:r>
      <w:r w:rsidR="002836CC">
        <w:rPr>
          <w:rFonts w:cs="Times New Roman"/>
          <w:szCs w:val="24"/>
        </w:rPr>
        <w:t xml:space="preserve">foster job satisfaction and job loyalty among the staffs. </w:t>
      </w:r>
      <w:r w:rsidR="00F825B4">
        <w:rPr>
          <w:rFonts w:cs="Times New Roman"/>
          <w:szCs w:val="24"/>
        </w:rPr>
        <w:t xml:space="preserve">The organisational reward structure </w:t>
      </w:r>
      <w:r w:rsidR="00C0277C">
        <w:rPr>
          <w:rFonts w:cs="Times New Roman"/>
          <w:szCs w:val="24"/>
        </w:rPr>
        <w:t>is a crucial determinate which helps us to understand</w:t>
      </w:r>
      <w:r>
        <w:rPr>
          <w:rFonts w:cs="Times New Roman"/>
          <w:szCs w:val="24"/>
        </w:rPr>
        <w:t xml:space="preserve"> </w:t>
      </w:r>
      <w:r w:rsidR="00C64A61">
        <w:rPr>
          <w:rFonts w:cs="Times New Roman"/>
          <w:szCs w:val="24"/>
        </w:rPr>
        <w:t>h</w:t>
      </w:r>
      <w:r w:rsidR="00C0277C">
        <w:rPr>
          <w:rFonts w:cs="Times New Roman"/>
          <w:szCs w:val="24"/>
        </w:rPr>
        <w:t xml:space="preserve">ow much satisfied the employee </w:t>
      </w:r>
      <w:r w:rsidR="00C64A61">
        <w:rPr>
          <w:rFonts w:cs="Times New Roman"/>
          <w:szCs w:val="24"/>
        </w:rPr>
        <w:t>are with their existing jobs</w:t>
      </w:r>
      <w:r w:rsidR="00C0277C">
        <w:rPr>
          <w:rFonts w:cs="Times New Roman"/>
          <w:szCs w:val="24"/>
        </w:rPr>
        <w:t xml:space="preserve"> and responsibilities.</w:t>
      </w:r>
      <w:r w:rsidR="008C646A">
        <w:rPr>
          <w:rFonts w:cs="Times New Roman"/>
          <w:szCs w:val="24"/>
        </w:rPr>
        <w:t xml:space="preserve"> </w:t>
      </w:r>
      <w:r w:rsidR="002A7702" w:rsidRPr="00CA2F00">
        <w:rPr>
          <w:rFonts w:cs="Times New Roman"/>
          <w:szCs w:val="24"/>
        </w:rPr>
        <w:t>Jiang</w:t>
      </w:r>
      <w:r w:rsidR="002A7702">
        <w:rPr>
          <w:rFonts w:cs="Times New Roman"/>
          <w:szCs w:val="24"/>
        </w:rPr>
        <w:t xml:space="preserve"> </w:t>
      </w:r>
      <w:r w:rsidR="002A7702" w:rsidRPr="00CA2F00">
        <w:rPr>
          <w:rFonts w:cs="Times New Roman"/>
          <w:i/>
          <w:szCs w:val="24"/>
        </w:rPr>
        <w:t>et al.,</w:t>
      </w:r>
      <w:r w:rsidR="002A7702">
        <w:rPr>
          <w:rFonts w:cs="Times New Roman"/>
          <w:szCs w:val="24"/>
        </w:rPr>
        <w:t xml:space="preserve"> </w:t>
      </w:r>
      <w:r w:rsidR="002A7702" w:rsidRPr="00CA2F00">
        <w:rPr>
          <w:rFonts w:cs="Times New Roman"/>
          <w:szCs w:val="24"/>
        </w:rPr>
        <w:t>(2009)</w:t>
      </w:r>
      <w:r w:rsidR="002A7702">
        <w:rPr>
          <w:rFonts w:cs="Times New Roman"/>
          <w:szCs w:val="24"/>
        </w:rPr>
        <w:t xml:space="preserve"> has defined the reward practices to be the different monetary and </w:t>
      </w:r>
      <w:r w:rsidR="00CC4CEA">
        <w:rPr>
          <w:rFonts w:cs="Times New Roman"/>
          <w:szCs w:val="24"/>
        </w:rPr>
        <w:t>non-monetary incentives or compensation that are being provided by an organistion to their employees for the</w:t>
      </w:r>
      <w:r w:rsidR="00C5645A">
        <w:rPr>
          <w:rFonts w:cs="Times New Roman"/>
          <w:szCs w:val="24"/>
        </w:rPr>
        <w:t xml:space="preserve">ir efforts and dedication at the workplace. </w:t>
      </w:r>
      <w:r w:rsidR="00880D4F">
        <w:rPr>
          <w:rFonts w:cs="Times New Roman"/>
          <w:szCs w:val="24"/>
        </w:rPr>
        <w:t xml:space="preserve">In the words of </w:t>
      </w:r>
      <w:r w:rsidR="004D388C">
        <w:rPr>
          <w:rFonts w:cs="Times New Roman"/>
          <w:szCs w:val="24"/>
        </w:rPr>
        <w:t>Rees</w:t>
      </w:r>
      <w:r w:rsidR="004D388C" w:rsidRPr="00B40D1D">
        <w:rPr>
          <w:rFonts w:cs="Times New Roman"/>
          <w:szCs w:val="24"/>
        </w:rPr>
        <w:t xml:space="preserve"> &amp; Smith,</w:t>
      </w:r>
      <w:r w:rsidR="004D388C">
        <w:rPr>
          <w:rFonts w:cs="Times New Roman"/>
          <w:szCs w:val="24"/>
        </w:rPr>
        <w:t xml:space="preserve"> </w:t>
      </w:r>
      <w:r w:rsidR="004D388C" w:rsidRPr="00B40D1D">
        <w:rPr>
          <w:rFonts w:cs="Times New Roman"/>
          <w:szCs w:val="24"/>
        </w:rPr>
        <w:t>(2017)</w:t>
      </w:r>
      <w:r w:rsidR="004D388C">
        <w:rPr>
          <w:rFonts w:cs="Times New Roman"/>
          <w:szCs w:val="24"/>
        </w:rPr>
        <w:t xml:space="preserve"> r</w:t>
      </w:r>
      <w:r w:rsidR="000317FA">
        <w:rPr>
          <w:rFonts w:cs="Times New Roman"/>
          <w:szCs w:val="24"/>
        </w:rPr>
        <w:t>ewards act as a symbol</w:t>
      </w:r>
      <w:r w:rsidR="00C5645A">
        <w:rPr>
          <w:rFonts w:cs="Times New Roman"/>
          <w:szCs w:val="24"/>
        </w:rPr>
        <w:t xml:space="preserve"> acknowledgement and recognition </w:t>
      </w:r>
      <w:r w:rsidR="000317FA">
        <w:rPr>
          <w:rFonts w:cs="Times New Roman"/>
          <w:szCs w:val="24"/>
        </w:rPr>
        <w:t xml:space="preserve">for the performance and contribution </w:t>
      </w:r>
      <w:r w:rsidR="00880D4F">
        <w:rPr>
          <w:rFonts w:cs="Times New Roman"/>
          <w:szCs w:val="24"/>
        </w:rPr>
        <w:t xml:space="preserve">of the employees towards the </w:t>
      </w:r>
      <w:r w:rsidR="00C5645A">
        <w:rPr>
          <w:rFonts w:cs="Times New Roman"/>
          <w:szCs w:val="24"/>
        </w:rPr>
        <w:t>organisation</w:t>
      </w:r>
      <w:r w:rsidR="00880D4F">
        <w:rPr>
          <w:rFonts w:cs="Times New Roman"/>
          <w:szCs w:val="24"/>
        </w:rPr>
        <w:t>al growth and productivity. This is what provide</w:t>
      </w:r>
      <w:r w:rsidR="00E5147E">
        <w:rPr>
          <w:rFonts w:cs="Times New Roman"/>
          <w:szCs w:val="24"/>
        </w:rPr>
        <w:t>s</w:t>
      </w:r>
      <w:r w:rsidR="00880D4F">
        <w:rPr>
          <w:rFonts w:cs="Times New Roman"/>
          <w:szCs w:val="24"/>
        </w:rPr>
        <w:t xml:space="preserve"> the employees with</w:t>
      </w:r>
      <w:r w:rsidR="00E5147E">
        <w:rPr>
          <w:rFonts w:cs="Times New Roman"/>
          <w:szCs w:val="24"/>
        </w:rPr>
        <w:t xml:space="preserve"> the necessary inspiration and motivation at the workplace and this helps them to enhance their performance and productivity at the workplace</w:t>
      </w:r>
      <w:r w:rsidR="002421D8">
        <w:rPr>
          <w:rFonts w:cs="Times New Roman"/>
          <w:szCs w:val="24"/>
        </w:rPr>
        <w:t xml:space="preserve"> (</w:t>
      </w:r>
      <w:proofErr w:type="spellStart"/>
      <w:r w:rsidR="002421D8" w:rsidRPr="00D85BD9">
        <w:rPr>
          <w:rFonts w:cs="Times New Roman"/>
          <w:szCs w:val="24"/>
        </w:rPr>
        <w:t>Govender</w:t>
      </w:r>
      <w:proofErr w:type="spellEnd"/>
      <w:r w:rsidR="002421D8">
        <w:rPr>
          <w:rFonts w:cs="Times New Roman"/>
          <w:szCs w:val="24"/>
        </w:rPr>
        <w:t xml:space="preserve"> &amp; </w:t>
      </w:r>
      <w:proofErr w:type="spellStart"/>
      <w:r w:rsidR="002421D8">
        <w:rPr>
          <w:rFonts w:cs="Times New Roman"/>
          <w:szCs w:val="24"/>
        </w:rPr>
        <w:t>Parumasur</w:t>
      </w:r>
      <w:proofErr w:type="spellEnd"/>
      <w:r w:rsidR="002421D8">
        <w:rPr>
          <w:rFonts w:cs="Times New Roman"/>
          <w:szCs w:val="24"/>
        </w:rPr>
        <w:t xml:space="preserve">, </w:t>
      </w:r>
      <w:r w:rsidR="002421D8" w:rsidRPr="00D85BD9">
        <w:rPr>
          <w:rFonts w:cs="Times New Roman"/>
          <w:szCs w:val="24"/>
        </w:rPr>
        <w:t>2010)</w:t>
      </w:r>
      <w:r w:rsidR="00E5147E">
        <w:rPr>
          <w:rFonts w:cs="Times New Roman"/>
          <w:szCs w:val="24"/>
        </w:rPr>
        <w:t xml:space="preserve">. </w:t>
      </w:r>
    </w:p>
    <w:p w:rsidR="000C2A83" w:rsidRDefault="00C43279" w:rsidP="00AB40B3">
      <w:pPr>
        <w:rPr>
          <w:rFonts w:cs="Times New Roman"/>
          <w:szCs w:val="24"/>
        </w:rPr>
      </w:pPr>
      <w:r>
        <w:rPr>
          <w:rFonts w:cs="Times New Roman"/>
          <w:szCs w:val="24"/>
        </w:rPr>
        <w:t>According to Storey, (2007) r</w:t>
      </w:r>
      <w:r w:rsidR="00FB7689">
        <w:rPr>
          <w:rFonts w:cs="Times New Roman"/>
          <w:szCs w:val="24"/>
        </w:rPr>
        <w:t>ewards can be categorised into two types and they include extrinsic rewards or intrinsic rewards</w:t>
      </w:r>
      <w:r w:rsidR="006E398F">
        <w:rPr>
          <w:rFonts w:cs="Times New Roman"/>
          <w:szCs w:val="24"/>
        </w:rPr>
        <w:t xml:space="preserve">. Extrinsic rewards </w:t>
      </w:r>
      <w:r w:rsidR="00D43C1B">
        <w:rPr>
          <w:rFonts w:cs="Times New Roman"/>
          <w:szCs w:val="24"/>
        </w:rPr>
        <w:t xml:space="preserve">includes the financial incentives and job promotions that are bestowed upon the employees </w:t>
      </w:r>
      <w:r w:rsidR="0037381F">
        <w:rPr>
          <w:rFonts w:cs="Times New Roman"/>
          <w:szCs w:val="24"/>
        </w:rPr>
        <w:t xml:space="preserve">by the </w:t>
      </w:r>
      <w:r w:rsidR="007A44F7">
        <w:rPr>
          <w:rFonts w:cs="Times New Roman"/>
          <w:szCs w:val="24"/>
        </w:rPr>
        <w:t>management</w:t>
      </w:r>
      <w:r w:rsidR="0037381F">
        <w:rPr>
          <w:rFonts w:cs="Times New Roman"/>
          <w:szCs w:val="24"/>
        </w:rPr>
        <w:t xml:space="preserve"> of an organis</w:t>
      </w:r>
      <w:r w:rsidR="00612578">
        <w:rPr>
          <w:rFonts w:cs="Times New Roman"/>
          <w:szCs w:val="24"/>
        </w:rPr>
        <w:t>a</w:t>
      </w:r>
      <w:r w:rsidR="0037381F">
        <w:rPr>
          <w:rFonts w:cs="Times New Roman"/>
          <w:szCs w:val="24"/>
        </w:rPr>
        <w:t xml:space="preserve">tion </w:t>
      </w:r>
      <w:r w:rsidR="007A44F7">
        <w:rPr>
          <w:rFonts w:cs="Times New Roman"/>
          <w:szCs w:val="24"/>
        </w:rPr>
        <w:t xml:space="preserve">for their performance </w:t>
      </w:r>
      <w:r w:rsidR="008B45BD">
        <w:rPr>
          <w:rFonts w:cs="Times New Roman"/>
          <w:szCs w:val="24"/>
        </w:rPr>
        <w:t xml:space="preserve">at the workplace </w:t>
      </w:r>
      <w:r w:rsidR="0037381F">
        <w:rPr>
          <w:rFonts w:cs="Times New Roman"/>
          <w:szCs w:val="24"/>
        </w:rPr>
        <w:t xml:space="preserve">and this plays a crucial role </w:t>
      </w:r>
      <w:r w:rsidR="008B45BD">
        <w:rPr>
          <w:rFonts w:cs="Times New Roman"/>
          <w:szCs w:val="24"/>
        </w:rPr>
        <w:t>in fostering greater commitment and dedication among their staffs</w:t>
      </w:r>
      <w:r w:rsidR="00406F49">
        <w:rPr>
          <w:rFonts w:cs="Times New Roman"/>
          <w:szCs w:val="24"/>
        </w:rPr>
        <w:t xml:space="preserve"> (</w:t>
      </w:r>
      <w:r w:rsidR="00406F49" w:rsidRPr="00110756">
        <w:rPr>
          <w:rFonts w:cs="Times New Roman"/>
          <w:szCs w:val="24"/>
        </w:rPr>
        <w:t>Cerasoli</w:t>
      </w:r>
      <w:r w:rsidR="00406F49">
        <w:rPr>
          <w:rFonts w:cs="Times New Roman"/>
          <w:szCs w:val="24"/>
        </w:rPr>
        <w:t xml:space="preserve"> </w:t>
      </w:r>
      <w:r w:rsidR="00406F49" w:rsidRPr="002339A3">
        <w:rPr>
          <w:rFonts w:cs="Times New Roman"/>
          <w:i/>
          <w:szCs w:val="24"/>
        </w:rPr>
        <w:t>et al.,</w:t>
      </w:r>
      <w:r w:rsidR="00406F49">
        <w:rPr>
          <w:rFonts w:cs="Times New Roman"/>
          <w:szCs w:val="24"/>
        </w:rPr>
        <w:t xml:space="preserve"> </w:t>
      </w:r>
      <w:r w:rsidR="00406F49" w:rsidRPr="00110756">
        <w:rPr>
          <w:rFonts w:cs="Times New Roman"/>
          <w:szCs w:val="24"/>
        </w:rPr>
        <w:t>2014)</w:t>
      </w:r>
      <w:r w:rsidR="008B45BD">
        <w:rPr>
          <w:rFonts w:cs="Times New Roman"/>
          <w:szCs w:val="24"/>
        </w:rPr>
        <w:t>. The intrinsic</w:t>
      </w:r>
      <w:r w:rsidR="00A71A95">
        <w:rPr>
          <w:rFonts w:cs="Times New Roman"/>
          <w:szCs w:val="24"/>
        </w:rPr>
        <w:t xml:space="preserve"> rewards are not materialistic or monetary </w:t>
      </w:r>
      <w:r w:rsidR="000C353F">
        <w:rPr>
          <w:rFonts w:cs="Times New Roman"/>
          <w:szCs w:val="24"/>
        </w:rPr>
        <w:t xml:space="preserve">in nature. Intrinsic rewards are </w:t>
      </w:r>
      <w:r w:rsidR="001E39DF">
        <w:rPr>
          <w:rFonts w:cs="Times New Roman"/>
          <w:szCs w:val="24"/>
        </w:rPr>
        <w:t xml:space="preserve">automatically </w:t>
      </w:r>
      <w:r w:rsidR="000C353F">
        <w:rPr>
          <w:rFonts w:cs="Times New Roman"/>
          <w:szCs w:val="24"/>
        </w:rPr>
        <w:t xml:space="preserve">obtained by the staffs </w:t>
      </w:r>
      <w:r w:rsidR="001E39DF">
        <w:rPr>
          <w:rFonts w:cs="Times New Roman"/>
          <w:szCs w:val="24"/>
        </w:rPr>
        <w:t xml:space="preserve">when they develop the </w:t>
      </w:r>
      <w:proofErr w:type="spellStart"/>
      <w:r w:rsidR="001E39DF">
        <w:rPr>
          <w:rFonts w:cs="Times New Roman"/>
          <w:szCs w:val="24"/>
        </w:rPr>
        <w:t>self realisation</w:t>
      </w:r>
      <w:proofErr w:type="spellEnd"/>
      <w:r w:rsidR="001E39DF">
        <w:rPr>
          <w:rFonts w:cs="Times New Roman"/>
          <w:szCs w:val="24"/>
        </w:rPr>
        <w:t xml:space="preserve"> </w:t>
      </w:r>
      <w:r w:rsidR="00D73DB2">
        <w:rPr>
          <w:rFonts w:cs="Times New Roman"/>
          <w:szCs w:val="24"/>
        </w:rPr>
        <w:t>that</w:t>
      </w:r>
      <w:r w:rsidR="001E39DF">
        <w:rPr>
          <w:rFonts w:cs="Times New Roman"/>
          <w:szCs w:val="24"/>
        </w:rPr>
        <w:t xml:space="preserve"> they have performed their jobs in an </w:t>
      </w:r>
      <w:r w:rsidR="00D73DB2">
        <w:rPr>
          <w:rFonts w:cs="Times New Roman"/>
          <w:szCs w:val="24"/>
        </w:rPr>
        <w:t>excellent</w:t>
      </w:r>
      <w:r w:rsidR="001E39DF">
        <w:rPr>
          <w:rFonts w:cs="Times New Roman"/>
          <w:szCs w:val="24"/>
        </w:rPr>
        <w:t xml:space="preserve"> manner and </w:t>
      </w:r>
      <w:r w:rsidR="00D73DB2">
        <w:rPr>
          <w:rFonts w:cs="Times New Roman"/>
          <w:szCs w:val="24"/>
        </w:rPr>
        <w:t xml:space="preserve">this provides a sense of fulfilment and personal satisfaction to the employees </w:t>
      </w:r>
      <w:r w:rsidR="00A03166">
        <w:rPr>
          <w:rFonts w:cs="Times New Roman"/>
          <w:szCs w:val="24"/>
        </w:rPr>
        <w:t>that</w:t>
      </w:r>
      <w:r w:rsidR="00D73DB2">
        <w:rPr>
          <w:rFonts w:cs="Times New Roman"/>
          <w:szCs w:val="24"/>
        </w:rPr>
        <w:t xml:space="preserve"> can never be replaced by the monetary rewards. </w:t>
      </w:r>
      <w:r w:rsidR="00406F49">
        <w:rPr>
          <w:rFonts w:cs="Times New Roman"/>
          <w:szCs w:val="24"/>
        </w:rPr>
        <w:t xml:space="preserve">Different organisations </w:t>
      </w:r>
      <w:r w:rsidR="00AA7581">
        <w:rPr>
          <w:rFonts w:cs="Times New Roman"/>
          <w:szCs w:val="24"/>
        </w:rPr>
        <w:t xml:space="preserve">are </w:t>
      </w:r>
      <w:r w:rsidR="00406F49">
        <w:rPr>
          <w:rFonts w:cs="Times New Roman"/>
          <w:szCs w:val="24"/>
        </w:rPr>
        <w:t>utilis</w:t>
      </w:r>
      <w:r w:rsidR="00AA7581">
        <w:rPr>
          <w:rFonts w:cs="Times New Roman"/>
          <w:szCs w:val="24"/>
        </w:rPr>
        <w:t>ing</w:t>
      </w:r>
      <w:r w:rsidR="00406F49">
        <w:rPr>
          <w:rFonts w:cs="Times New Roman"/>
          <w:szCs w:val="24"/>
        </w:rPr>
        <w:t xml:space="preserve"> different </w:t>
      </w:r>
      <w:r w:rsidR="00AA7581">
        <w:rPr>
          <w:rFonts w:cs="Times New Roman"/>
          <w:szCs w:val="24"/>
        </w:rPr>
        <w:t xml:space="preserve">types of </w:t>
      </w:r>
      <w:r w:rsidR="00406F49">
        <w:rPr>
          <w:rFonts w:cs="Times New Roman"/>
          <w:szCs w:val="24"/>
        </w:rPr>
        <w:t>reward</w:t>
      </w:r>
      <w:r w:rsidR="00AA7581">
        <w:rPr>
          <w:rFonts w:cs="Times New Roman"/>
          <w:szCs w:val="24"/>
        </w:rPr>
        <w:t>s based on their business needs and requirements and this is helping them to realise their business goals and objectives in a successful manner</w:t>
      </w:r>
      <w:r w:rsidR="0096460D">
        <w:rPr>
          <w:rFonts w:cs="Times New Roman"/>
          <w:szCs w:val="24"/>
        </w:rPr>
        <w:t xml:space="preserve"> (</w:t>
      </w:r>
      <w:r w:rsidR="0096460D" w:rsidRPr="00D85BD9">
        <w:rPr>
          <w:rFonts w:cs="Times New Roman"/>
          <w:szCs w:val="24"/>
        </w:rPr>
        <w:t>Jiang</w:t>
      </w:r>
      <w:r w:rsidR="0096460D">
        <w:rPr>
          <w:rFonts w:cs="Times New Roman"/>
          <w:szCs w:val="24"/>
        </w:rPr>
        <w:t xml:space="preserve"> </w:t>
      </w:r>
      <w:r w:rsidR="0096460D" w:rsidRPr="0096460D">
        <w:rPr>
          <w:rFonts w:cs="Times New Roman"/>
          <w:i/>
          <w:szCs w:val="24"/>
        </w:rPr>
        <w:t>et al.</w:t>
      </w:r>
      <w:r w:rsidR="0096460D">
        <w:rPr>
          <w:rFonts w:cs="Times New Roman"/>
          <w:szCs w:val="24"/>
        </w:rPr>
        <w:t xml:space="preserve">, </w:t>
      </w:r>
      <w:r w:rsidR="0096460D" w:rsidRPr="00D85BD9">
        <w:rPr>
          <w:rFonts w:cs="Times New Roman"/>
          <w:szCs w:val="24"/>
        </w:rPr>
        <w:t>2009)</w:t>
      </w:r>
      <w:r w:rsidR="00AA7581">
        <w:rPr>
          <w:rFonts w:cs="Times New Roman"/>
          <w:szCs w:val="24"/>
        </w:rPr>
        <w:t xml:space="preserve">. </w:t>
      </w:r>
    </w:p>
    <w:p w:rsidR="00856A5A" w:rsidRDefault="000C2A83" w:rsidP="00AB40B3">
      <w:r>
        <w:rPr>
          <w:rFonts w:cs="Times New Roman"/>
          <w:szCs w:val="24"/>
        </w:rPr>
        <w:t>It is extre</w:t>
      </w:r>
      <w:r>
        <w:t xml:space="preserve">mely crucial for the business establishments to </w:t>
      </w:r>
      <w:r w:rsidR="002A0404">
        <w:t xml:space="preserve">identify the physical and psychological needs of their staffs and this would eventually help them to </w:t>
      </w:r>
      <w:r>
        <w:t>develop a</w:t>
      </w:r>
      <w:r w:rsidR="002A0404">
        <w:t>n effective</w:t>
      </w:r>
      <w:r>
        <w:t xml:space="preserve"> reward structure </w:t>
      </w:r>
      <w:r w:rsidR="002A0404">
        <w:t xml:space="preserve">which would </w:t>
      </w:r>
      <w:r w:rsidR="00D14BA3">
        <w:t>align with the personal goals and asp</w:t>
      </w:r>
      <w:r w:rsidR="00EF2433">
        <w:t xml:space="preserve">irations of their staffs. This would </w:t>
      </w:r>
      <w:r w:rsidR="00026654">
        <w:t>make the reward structure more appealing for</w:t>
      </w:r>
      <w:r w:rsidR="002A0404">
        <w:t xml:space="preserve"> their employees and </w:t>
      </w:r>
      <w:r w:rsidR="00F77315">
        <w:t>thus it would help in promoting</w:t>
      </w:r>
      <w:r w:rsidR="002A0404">
        <w:t xml:space="preserve"> gr</w:t>
      </w:r>
      <w:r w:rsidR="0071491A">
        <w:t>e</w:t>
      </w:r>
      <w:r w:rsidR="002A0404">
        <w:t>ater discipline and commitment among their staffs</w:t>
      </w:r>
      <w:r w:rsidR="0096460D">
        <w:t xml:space="preserve"> (</w:t>
      </w:r>
      <w:r w:rsidR="0096460D">
        <w:rPr>
          <w:rFonts w:cs="Times New Roman"/>
          <w:szCs w:val="24"/>
        </w:rPr>
        <w:t>Rees</w:t>
      </w:r>
      <w:r w:rsidR="0096460D" w:rsidRPr="00B40D1D">
        <w:rPr>
          <w:rFonts w:cs="Times New Roman"/>
          <w:szCs w:val="24"/>
        </w:rPr>
        <w:t xml:space="preserve"> &amp; Smith,</w:t>
      </w:r>
      <w:r w:rsidR="0096460D">
        <w:rPr>
          <w:rFonts w:cs="Times New Roman"/>
          <w:szCs w:val="24"/>
        </w:rPr>
        <w:t xml:space="preserve"> </w:t>
      </w:r>
      <w:r w:rsidR="0096460D" w:rsidRPr="00B40D1D">
        <w:rPr>
          <w:rFonts w:cs="Times New Roman"/>
          <w:szCs w:val="24"/>
        </w:rPr>
        <w:t>2017)</w:t>
      </w:r>
      <w:r>
        <w:t xml:space="preserve">. </w:t>
      </w:r>
    </w:p>
    <w:p w:rsidR="00CD4BC7" w:rsidRDefault="00A55ABE" w:rsidP="00AB40B3">
      <w:pPr>
        <w:rPr>
          <w:rFonts w:cs="Times New Roman"/>
          <w:szCs w:val="24"/>
        </w:rPr>
      </w:pPr>
      <w:r w:rsidRPr="00D85BD9">
        <w:rPr>
          <w:rFonts w:cs="Times New Roman"/>
          <w:szCs w:val="24"/>
        </w:rPr>
        <w:t>Wilkinson</w:t>
      </w:r>
      <w:r>
        <w:rPr>
          <w:rFonts w:cs="Times New Roman"/>
          <w:szCs w:val="24"/>
        </w:rPr>
        <w:t xml:space="preserve"> </w:t>
      </w:r>
      <w:r w:rsidRPr="00A55ABE">
        <w:rPr>
          <w:rFonts w:cs="Times New Roman"/>
          <w:i/>
          <w:szCs w:val="24"/>
        </w:rPr>
        <w:t>et al.</w:t>
      </w:r>
      <w:r>
        <w:rPr>
          <w:rFonts w:cs="Times New Roman"/>
          <w:szCs w:val="24"/>
        </w:rPr>
        <w:t xml:space="preserve">, </w:t>
      </w:r>
      <w:r w:rsidRPr="00D85BD9">
        <w:rPr>
          <w:rFonts w:cs="Times New Roman"/>
          <w:szCs w:val="24"/>
        </w:rPr>
        <w:t>(2016)</w:t>
      </w:r>
      <w:r>
        <w:rPr>
          <w:rFonts w:cs="Times New Roman"/>
          <w:szCs w:val="24"/>
        </w:rPr>
        <w:t xml:space="preserve"> has opined that </w:t>
      </w:r>
      <w:r w:rsidR="00856A5A">
        <w:t>the</w:t>
      </w:r>
      <w:r w:rsidR="000C2A83">
        <w:t xml:space="preserve"> </w:t>
      </w:r>
      <w:r w:rsidR="001649DE">
        <w:t xml:space="preserve">reward </w:t>
      </w:r>
      <w:r w:rsidR="00406F49">
        <w:rPr>
          <w:rFonts w:cs="Times New Roman"/>
          <w:szCs w:val="24"/>
        </w:rPr>
        <w:t xml:space="preserve">structure </w:t>
      </w:r>
      <w:r w:rsidR="001649DE">
        <w:rPr>
          <w:rFonts w:cs="Times New Roman"/>
          <w:szCs w:val="24"/>
        </w:rPr>
        <w:t xml:space="preserve">plays a crucial role in helping the business establishments to realise their </w:t>
      </w:r>
      <w:r w:rsidR="00E45065">
        <w:rPr>
          <w:rFonts w:cs="Times New Roman"/>
          <w:szCs w:val="24"/>
        </w:rPr>
        <w:t>organisational</w:t>
      </w:r>
      <w:r w:rsidR="001649DE">
        <w:rPr>
          <w:rFonts w:cs="Times New Roman"/>
          <w:szCs w:val="24"/>
        </w:rPr>
        <w:t xml:space="preserve"> </w:t>
      </w:r>
      <w:r w:rsidR="00F77315">
        <w:rPr>
          <w:rFonts w:cs="Times New Roman"/>
          <w:szCs w:val="24"/>
        </w:rPr>
        <w:t>goals and objectives</w:t>
      </w:r>
      <w:r w:rsidR="001649DE">
        <w:rPr>
          <w:rFonts w:cs="Times New Roman"/>
          <w:szCs w:val="24"/>
        </w:rPr>
        <w:t xml:space="preserve"> </w:t>
      </w:r>
      <w:r w:rsidR="00856A5A">
        <w:rPr>
          <w:rFonts w:cs="Times New Roman"/>
          <w:szCs w:val="24"/>
        </w:rPr>
        <w:t>makes it all the more necessary for the business establishments to design their reward structure in such a manner so that it provides</w:t>
      </w:r>
      <w:r w:rsidR="00396B64">
        <w:rPr>
          <w:rFonts w:cs="Times New Roman"/>
          <w:szCs w:val="24"/>
        </w:rPr>
        <w:t xml:space="preserve"> a sense of recognition and </w:t>
      </w:r>
      <w:r w:rsidR="00376284">
        <w:rPr>
          <w:rFonts w:cs="Times New Roman"/>
          <w:szCs w:val="24"/>
        </w:rPr>
        <w:t xml:space="preserve">accomplishment among their staffs. </w:t>
      </w:r>
      <w:r w:rsidR="008E675F">
        <w:rPr>
          <w:rFonts w:cs="Times New Roman"/>
          <w:szCs w:val="24"/>
        </w:rPr>
        <w:t xml:space="preserve">This would make the employees feel valued within </w:t>
      </w:r>
      <w:r w:rsidR="00B5783F">
        <w:rPr>
          <w:rFonts w:cs="Times New Roman"/>
          <w:szCs w:val="24"/>
        </w:rPr>
        <w:t>their organistion and they would get the impression that their organisation really appreciates their efforts and commitment towards the organisation</w:t>
      </w:r>
      <w:r w:rsidR="00117FBD">
        <w:rPr>
          <w:rFonts w:cs="Times New Roman"/>
          <w:szCs w:val="24"/>
        </w:rPr>
        <w:t xml:space="preserve"> (</w:t>
      </w:r>
      <w:r w:rsidR="00117FBD" w:rsidRPr="00140A4F">
        <w:t>Storey, 2007)</w:t>
      </w:r>
      <w:r w:rsidR="00B5783F">
        <w:rPr>
          <w:rFonts w:cs="Times New Roman"/>
          <w:szCs w:val="24"/>
        </w:rPr>
        <w:t xml:space="preserve">. This would automatically make the employees more motivated </w:t>
      </w:r>
      <w:r w:rsidR="00413DEF">
        <w:rPr>
          <w:rFonts w:cs="Times New Roman"/>
          <w:szCs w:val="24"/>
        </w:rPr>
        <w:t>by providing them with a sense of job satisfaction and this would eventually help the business establishments to enhance the individual performance and productivity of their staffs.</w:t>
      </w:r>
      <w:r w:rsidR="00963B3C">
        <w:rPr>
          <w:rFonts w:cs="Times New Roman"/>
          <w:szCs w:val="24"/>
        </w:rPr>
        <w:t xml:space="preserve"> This would help the organisation to retain their employees for the long haul by make them more loyal and committed towards their organisation. </w:t>
      </w:r>
      <w:proofErr w:type="spellStart"/>
      <w:r w:rsidR="000B7B15" w:rsidRPr="00D85BD9">
        <w:rPr>
          <w:rFonts w:cs="Times New Roman"/>
          <w:szCs w:val="24"/>
        </w:rPr>
        <w:t>Govender</w:t>
      </w:r>
      <w:proofErr w:type="spellEnd"/>
      <w:r w:rsidR="000B7B15">
        <w:rPr>
          <w:rFonts w:cs="Times New Roman"/>
          <w:szCs w:val="24"/>
        </w:rPr>
        <w:t xml:space="preserve"> </w:t>
      </w:r>
      <w:r w:rsidR="000B7B15" w:rsidRPr="00D85BD9">
        <w:rPr>
          <w:rFonts w:cs="Times New Roman"/>
          <w:szCs w:val="24"/>
        </w:rPr>
        <w:t xml:space="preserve">&amp; </w:t>
      </w:r>
      <w:proofErr w:type="spellStart"/>
      <w:r w:rsidR="000B7B15" w:rsidRPr="00D85BD9">
        <w:rPr>
          <w:rFonts w:cs="Times New Roman"/>
          <w:szCs w:val="24"/>
        </w:rPr>
        <w:t>Parumasur</w:t>
      </w:r>
      <w:proofErr w:type="spellEnd"/>
      <w:r w:rsidR="000B7B15" w:rsidRPr="00D85BD9">
        <w:rPr>
          <w:rFonts w:cs="Times New Roman"/>
          <w:szCs w:val="24"/>
        </w:rPr>
        <w:t>, (2010)</w:t>
      </w:r>
      <w:r w:rsidR="000B7B15">
        <w:rPr>
          <w:rFonts w:cs="Times New Roman"/>
          <w:szCs w:val="24"/>
        </w:rPr>
        <w:t xml:space="preserve"> has stated that b</w:t>
      </w:r>
      <w:r w:rsidR="00295C29">
        <w:rPr>
          <w:rFonts w:cs="Times New Roman"/>
          <w:szCs w:val="24"/>
        </w:rPr>
        <w:t>y improving the commitment and dedication among their staffs,</w:t>
      </w:r>
      <w:r w:rsidR="00572578">
        <w:rPr>
          <w:rFonts w:cs="Times New Roman"/>
          <w:szCs w:val="24"/>
        </w:rPr>
        <w:t xml:space="preserve"> business establishments would be able to provide </w:t>
      </w:r>
      <w:r w:rsidR="00295C29">
        <w:rPr>
          <w:rFonts w:cs="Times New Roman"/>
          <w:szCs w:val="24"/>
        </w:rPr>
        <w:t>better quality of products and services to their staffs and this would automatically help them to foster customer satisfaction and brand loyalty among their clients.</w:t>
      </w:r>
      <w:r w:rsidR="00CD4BC7">
        <w:rPr>
          <w:rFonts w:cs="Times New Roman"/>
          <w:szCs w:val="24"/>
        </w:rPr>
        <w:t xml:space="preserve"> Thus, the rewards structure would play a vital role </w:t>
      </w:r>
      <w:r w:rsidR="00AE4C36">
        <w:rPr>
          <w:rFonts w:cs="Times New Roman"/>
          <w:szCs w:val="24"/>
        </w:rPr>
        <w:t>in optimising the performance and productivity of business establishments and this would help the business establishments to produce successful business outcomes from their market operations</w:t>
      </w:r>
      <w:r w:rsidR="00117FBD">
        <w:rPr>
          <w:rFonts w:cs="Times New Roman"/>
          <w:szCs w:val="24"/>
        </w:rPr>
        <w:t xml:space="preserve"> (</w:t>
      </w:r>
      <w:proofErr w:type="spellStart"/>
      <w:r w:rsidR="00117FBD" w:rsidRPr="00D85BD9">
        <w:rPr>
          <w:rFonts w:cs="Times New Roman"/>
          <w:szCs w:val="24"/>
        </w:rPr>
        <w:t>Mone</w:t>
      </w:r>
      <w:proofErr w:type="spellEnd"/>
      <w:r w:rsidR="00117FBD">
        <w:rPr>
          <w:rFonts w:cs="Times New Roman"/>
          <w:szCs w:val="24"/>
        </w:rPr>
        <w:t xml:space="preserve"> </w:t>
      </w:r>
      <w:r w:rsidR="00117FBD" w:rsidRPr="00117FBD">
        <w:rPr>
          <w:rFonts w:cs="Times New Roman"/>
          <w:i/>
          <w:szCs w:val="24"/>
        </w:rPr>
        <w:t>et al.</w:t>
      </w:r>
      <w:r w:rsidR="00117FBD">
        <w:rPr>
          <w:rFonts w:cs="Times New Roman"/>
          <w:szCs w:val="24"/>
        </w:rPr>
        <w:t xml:space="preserve">, </w:t>
      </w:r>
      <w:r w:rsidR="00117FBD" w:rsidRPr="00D85BD9">
        <w:rPr>
          <w:rFonts w:cs="Times New Roman"/>
          <w:szCs w:val="24"/>
        </w:rPr>
        <w:t>2011)</w:t>
      </w:r>
      <w:r w:rsidR="00AE4C36">
        <w:rPr>
          <w:rFonts w:cs="Times New Roman"/>
          <w:szCs w:val="24"/>
        </w:rPr>
        <w:t xml:space="preserve">. </w:t>
      </w:r>
    </w:p>
    <w:p w:rsidR="00C9132B" w:rsidRDefault="00655C09" w:rsidP="00AB40B3">
      <w:pPr>
        <w:rPr>
          <w:rFonts w:cs="Times New Roman"/>
          <w:szCs w:val="24"/>
        </w:rPr>
      </w:pPr>
      <w:r>
        <w:rPr>
          <w:rFonts w:cs="Times New Roman"/>
          <w:szCs w:val="24"/>
        </w:rPr>
        <w:t>Different organisations take different approaches to satisfying the needs and expectations of their employees and this is more so evident from the different reward structure</w:t>
      </w:r>
      <w:r w:rsidR="000B0E99">
        <w:rPr>
          <w:rFonts w:cs="Times New Roman"/>
          <w:szCs w:val="24"/>
        </w:rPr>
        <w:t>s</w:t>
      </w:r>
      <w:r>
        <w:rPr>
          <w:rFonts w:cs="Times New Roman"/>
          <w:szCs w:val="24"/>
        </w:rPr>
        <w:t xml:space="preserve"> that are </w:t>
      </w:r>
      <w:r w:rsidR="000B0E99">
        <w:rPr>
          <w:rFonts w:cs="Times New Roman"/>
          <w:szCs w:val="24"/>
        </w:rPr>
        <w:t>being followed</w:t>
      </w:r>
      <w:r>
        <w:rPr>
          <w:rFonts w:cs="Times New Roman"/>
          <w:szCs w:val="24"/>
        </w:rPr>
        <w:t xml:space="preserve"> within the different business establishments. </w:t>
      </w:r>
      <w:r w:rsidR="000B0E99">
        <w:rPr>
          <w:rFonts w:cs="Times New Roman"/>
          <w:szCs w:val="24"/>
        </w:rPr>
        <w:t xml:space="preserve">In this regard, a comparative analysis has been undertaken in order to </w:t>
      </w:r>
      <w:r w:rsidR="002D5E7D">
        <w:rPr>
          <w:rFonts w:cs="Times New Roman"/>
          <w:szCs w:val="24"/>
        </w:rPr>
        <w:t xml:space="preserve">understand how the reward structure at Sainsbury’s is different from that of Big Bazaar. </w:t>
      </w:r>
    </w:p>
    <w:p w:rsidR="003F7B57" w:rsidRDefault="00AE4C36" w:rsidP="00AB40B3">
      <w:pPr>
        <w:rPr>
          <w:rFonts w:cs="Times New Roman"/>
          <w:szCs w:val="24"/>
        </w:rPr>
      </w:pPr>
      <w:r>
        <w:rPr>
          <w:rFonts w:cs="Times New Roman"/>
          <w:szCs w:val="24"/>
        </w:rPr>
        <w:t>Sainsbury’s considers</w:t>
      </w:r>
      <w:r w:rsidR="00130D12">
        <w:rPr>
          <w:rFonts w:cs="Times New Roman"/>
          <w:szCs w:val="24"/>
        </w:rPr>
        <w:t xml:space="preserve"> their employees to be the</w:t>
      </w:r>
      <w:r w:rsidR="00130C67">
        <w:rPr>
          <w:rFonts w:cs="Times New Roman"/>
          <w:szCs w:val="24"/>
        </w:rPr>
        <w:t>ir</w:t>
      </w:r>
      <w:r w:rsidR="00130D12">
        <w:rPr>
          <w:rFonts w:cs="Times New Roman"/>
          <w:szCs w:val="24"/>
        </w:rPr>
        <w:t xml:space="preserve"> biggest</w:t>
      </w:r>
      <w:r w:rsidR="00130C67">
        <w:rPr>
          <w:rFonts w:cs="Times New Roman"/>
          <w:szCs w:val="24"/>
        </w:rPr>
        <w:t xml:space="preserve"> asset and </w:t>
      </w:r>
      <w:r w:rsidR="00714977">
        <w:rPr>
          <w:rFonts w:cs="Times New Roman"/>
          <w:szCs w:val="24"/>
        </w:rPr>
        <w:t xml:space="preserve">the organistion is continuously striving to look after the interest of their employees and satisfy their needs and expectations in an effective manner. </w:t>
      </w:r>
      <w:r w:rsidR="00A9101C">
        <w:rPr>
          <w:rFonts w:cs="Times New Roman"/>
          <w:szCs w:val="24"/>
        </w:rPr>
        <w:t xml:space="preserve">The organisation strongly believes that their employees are the main guiding force behind their present organisational growth and success and </w:t>
      </w:r>
      <w:r w:rsidR="00992B8B">
        <w:rPr>
          <w:rFonts w:cs="Times New Roman"/>
          <w:szCs w:val="24"/>
        </w:rPr>
        <w:t>this encourages the management at Sainsbury’s to deliver a comprehensive and competitive rewards package that effective takes care of the personal and professional aspirations of their staffs</w:t>
      </w:r>
      <w:r w:rsidR="00BB02A1">
        <w:rPr>
          <w:rFonts w:cs="Times New Roman"/>
          <w:szCs w:val="24"/>
        </w:rPr>
        <w:t xml:space="preserve"> (</w:t>
      </w:r>
      <w:r w:rsidR="00BB02A1" w:rsidRPr="00BB02A1">
        <w:rPr>
          <w:rFonts w:cs="Times New Roman"/>
          <w:szCs w:val="24"/>
        </w:rPr>
        <w:t>Karim</w:t>
      </w:r>
      <w:r w:rsidR="00BB02A1">
        <w:rPr>
          <w:rFonts w:cs="Times New Roman"/>
          <w:szCs w:val="24"/>
        </w:rPr>
        <w:t xml:space="preserve"> </w:t>
      </w:r>
      <w:r w:rsidR="00BB02A1" w:rsidRPr="00BB02A1">
        <w:rPr>
          <w:rFonts w:cs="Times New Roman"/>
          <w:i/>
          <w:szCs w:val="24"/>
        </w:rPr>
        <w:t>et al.</w:t>
      </w:r>
      <w:r w:rsidR="00BB02A1">
        <w:rPr>
          <w:rFonts w:cs="Times New Roman"/>
          <w:szCs w:val="24"/>
        </w:rPr>
        <w:t xml:space="preserve">, </w:t>
      </w:r>
      <w:r w:rsidR="00BB02A1" w:rsidRPr="00BB02A1">
        <w:rPr>
          <w:rFonts w:cs="Times New Roman"/>
          <w:szCs w:val="24"/>
        </w:rPr>
        <w:t>2012)</w:t>
      </w:r>
      <w:r w:rsidR="00992B8B">
        <w:rPr>
          <w:rFonts w:cs="Times New Roman"/>
          <w:szCs w:val="24"/>
        </w:rPr>
        <w:t xml:space="preserve">. This is one of the major factors which enables Sainsbury’s to attract and retain </w:t>
      </w:r>
      <w:r w:rsidR="00890C71">
        <w:rPr>
          <w:rFonts w:cs="Times New Roman"/>
          <w:szCs w:val="24"/>
        </w:rPr>
        <w:t xml:space="preserve">some of </w:t>
      </w:r>
      <w:r w:rsidR="00992B8B">
        <w:rPr>
          <w:rFonts w:cs="Times New Roman"/>
          <w:szCs w:val="24"/>
        </w:rPr>
        <w:t>the best talent</w:t>
      </w:r>
      <w:r w:rsidR="00F93A66">
        <w:rPr>
          <w:rFonts w:cs="Times New Roman"/>
          <w:szCs w:val="24"/>
        </w:rPr>
        <w:t xml:space="preserve">ed professionals </w:t>
      </w:r>
      <w:r w:rsidR="00992B8B">
        <w:rPr>
          <w:rFonts w:cs="Times New Roman"/>
          <w:szCs w:val="24"/>
        </w:rPr>
        <w:t xml:space="preserve">from the industry. </w:t>
      </w:r>
    </w:p>
    <w:p w:rsidR="008F150D" w:rsidRDefault="00A509A6" w:rsidP="00AB40B3">
      <w:pPr>
        <w:rPr>
          <w:rFonts w:cs="Times New Roman"/>
          <w:szCs w:val="24"/>
        </w:rPr>
      </w:pPr>
      <w:r>
        <w:rPr>
          <w:rFonts w:cs="Times New Roman"/>
          <w:szCs w:val="24"/>
        </w:rPr>
        <w:t xml:space="preserve">Over the years, Sainsbury’s have adopted a lot of welfare </w:t>
      </w:r>
      <w:r w:rsidR="002B72DB">
        <w:rPr>
          <w:rFonts w:cs="Times New Roman"/>
          <w:szCs w:val="24"/>
        </w:rPr>
        <w:t>measures</w:t>
      </w:r>
      <w:r>
        <w:rPr>
          <w:rFonts w:cs="Times New Roman"/>
          <w:szCs w:val="24"/>
        </w:rPr>
        <w:t xml:space="preserve"> for their employees</w:t>
      </w:r>
      <w:r w:rsidR="002B72DB">
        <w:rPr>
          <w:rFonts w:cs="Times New Roman"/>
          <w:szCs w:val="24"/>
        </w:rPr>
        <w:t xml:space="preserve"> which helped them to foster job satisfaction among their staffs</w:t>
      </w:r>
      <w:r>
        <w:rPr>
          <w:rFonts w:cs="Times New Roman"/>
          <w:szCs w:val="24"/>
        </w:rPr>
        <w:t>.</w:t>
      </w:r>
      <w:r w:rsidR="002B72DB">
        <w:rPr>
          <w:rFonts w:cs="Times New Roman"/>
          <w:szCs w:val="24"/>
        </w:rPr>
        <w:t xml:space="preserve"> The organisation provides one of the best </w:t>
      </w:r>
      <w:r w:rsidR="00EB396A">
        <w:rPr>
          <w:rFonts w:cs="Times New Roman"/>
          <w:szCs w:val="24"/>
        </w:rPr>
        <w:t xml:space="preserve">reward schemes in UK and this helps them to deliver happiness among all of their staffs. Sainsbury’s have introduced the </w:t>
      </w:r>
      <w:r w:rsidR="00295025">
        <w:rPr>
          <w:rFonts w:cs="Times New Roman"/>
          <w:szCs w:val="24"/>
        </w:rPr>
        <w:t>shining</w:t>
      </w:r>
      <w:r w:rsidR="00EB396A">
        <w:rPr>
          <w:rFonts w:cs="Times New Roman"/>
          <w:szCs w:val="24"/>
        </w:rPr>
        <w:t xml:space="preserve"> star</w:t>
      </w:r>
      <w:r w:rsidR="00295025">
        <w:rPr>
          <w:rFonts w:cs="Times New Roman"/>
          <w:szCs w:val="24"/>
        </w:rPr>
        <w:t>s</w:t>
      </w:r>
      <w:r w:rsidR="00EB396A">
        <w:rPr>
          <w:rFonts w:cs="Times New Roman"/>
          <w:szCs w:val="24"/>
        </w:rPr>
        <w:t xml:space="preserve"> campaign which </w:t>
      </w:r>
      <w:r w:rsidR="00295025">
        <w:rPr>
          <w:rFonts w:cs="Times New Roman"/>
          <w:szCs w:val="24"/>
        </w:rPr>
        <w:t>the organistion hopes would enable it to increase their sales by £</w:t>
      </w:r>
      <w:r w:rsidR="00295025" w:rsidRPr="00295025">
        <w:rPr>
          <w:rFonts w:cs="Times New Roman"/>
          <w:szCs w:val="24"/>
        </w:rPr>
        <w:t>2.5 billion</w:t>
      </w:r>
      <w:r w:rsidR="00295025">
        <w:rPr>
          <w:rFonts w:cs="Times New Roman"/>
          <w:szCs w:val="24"/>
        </w:rPr>
        <w:t xml:space="preserve"> over the next three years. Un</w:t>
      </w:r>
      <w:r w:rsidR="003E4367">
        <w:rPr>
          <w:rFonts w:cs="Times New Roman"/>
          <w:szCs w:val="24"/>
        </w:rPr>
        <w:t xml:space="preserve">der this reward campaign, the employees who </w:t>
      </w:r>
      <w:r w:rsidR="00735BD3">
        <w:rPr>
          <w:rFonts w:cs="Times New Roman"/>
          <w:szCs w:val="24"/>
        </w:rPr>
        <w:t>have delivered outstanding performance are awarded with stars which they can collect and redeem by buying a wide catalogue of items that are being provided by Sainsbury’s in the market</w:t>
      </w:r>
      <w:r w:rsidR="009E262C">
        <w:rPr>
          <w:rFonts w:cs="Times New Roman"/>
          <w:szCs w:val="24"/>
        </w:rPr>
        <w:t xml:space="preserve"> (</w:t>
      </w:r>
      <w:r w:rsidR="008B5480">
        <w:rPr>
          <w:rFonts w:cs="Times New Roman"/>
          <w:szCs w:val="24"/>
        </w:rPr>
        <w:t>Sainsbury’s</w:t>
      </w:r>
      <w:r w:rsidR="009E262C">
        <w:rPr>
          <w:rFonts w:cs="Times New Roman"/>
          <w:szCs w:val="24"/>
        </w:rPr>
        <w:t xml:space="preserve">, </w:t>
      </w:r>
      <w:r w:rsidR="009E262C" w:rsidRPr="007B603F">
        <w:rPr>
          <w:rFonts w:cs="Times New Roman"/>
          <w:szCs w:val="24"/>
        </w:rPr>
        <w:t>2018)</w:t>
      </w:r>
      <w:r w:rsidR="00735BD3">
        <w:rPr>
          <w:rFonts w:cs="Times New Roman"/>
          <w:szCs w:val="24"/>
        </w:rPr>
        <w:t>.</w:t>
      </w:r>
      <w:r w:rsidR="00BA6308">
        <w:rPr>
          <w:rFonts w:cs="Times New Roman"/>
          <w:szCs w:val="24"/>
        </w:rPr>
        <w:t xml:space="preserve"> The </w:t>
      </w:r>
      <w:r w:rsidR="008B5480">
        <w:rPr>
          <w:rFonts w:cs="Times New Roman"/>
          <w:szCs w:val="24"/>
        </w:rPr>
        <w:t>organisation</w:t>
      </w:r>
      <w:r w:rsidR="00BA6308">
        <w:rPr>
          <w:rFonts w:cs="Times New Roman"/>
          <w:szCs w:val="24"/>
        </w:rPr>
        <w:t xml:space="preserve"> has a colleague discount card which they provide to all their employees </w:t>
      </w:r>
      <w:r w:rsidR="0029147E">
        <w:rPr>
          <w:rFonts w:cs="Times New Roman"/>
          <w:szCs w:val="24"/>
        </w:rPr>
        <w:t xml:space="preserve">who have served </w:t>
      </w:r>
      <w:r w:rsidR="00A90867">
        <w:rPr>
          <w:rFonts w:cs="Times New Roman"/>
          <w:szCs w:val="24"/>
        </w:rPr>
        <w:t xml:space="preserve">a minimum </w:t>
      </w:r>
      <w:r w:rsidR="0029147E">
        <w:rPr>
          <w:rFonts w:cs="Times New Roman"/>
          <w:szCs w:val="24"/>
        </w:rPr>
        <w:t>duration of six months within the organisation</w:t>
      </w:r>
      <w:r w:rsidR="00A90867">
        <w:rPr>
          <w:rFonts w:cs="Times New Roman"/>
          <w:szCs w:val="24"/>
        </w:rPr>
        <w:t xml:space="preserve">. Under the colleague discount card, </w:t>
      </w:r>
      <w:r w:rsidR="0067539C">
        <w:rPr>
          <w:rFonts w:cs="Times New Roman"/>
          <w:szCs w:val="24"/>
        </w:rPr>
        <w:t xml:space="preserve">an employee and another member nominated by them are entitled to a discount of 10% </w:t>
      </w:r>
      <w:r w:rsidR="00E73553">
        <w:rPr>
          <w:rFonts w:cs="Times New Roman"/>
          <w:szCs w:val="24"/>
        </w:rPr>
        <w:t xml:space="preserve">on shopping at any of the stores of Sainsbury’s. There </w:t>
      </w:r>
      <w:r w:rsidR="00232CD4">
        <w:rPr>
          <w:rFonts w:cs="Times New Roman"/>
          <w:szCs w:val="24"/>
        </w:rPr>
        <w:t>organisation also provides a number of</w:t>
      </w:r>
      <w:r w:rsidR="00E73553">
        <w:rPr>
          <w:rFonts w:cs="Times New Roman"/>
          <w:szCs w:val="24"/>
        </w:rPr>
        <w:t xml:space="preserve"> annual </w:t>
      </w:r>
      <w:r w:rsidR="00232CD4" w:rsidRPr="00232CD4">
        <w:rPr>
          <w:rFonts w:cs="Times New Roman"/>
          <w:szCs w:val="24"/>
        </w:rPr>
        <w:t xml:space="preserve">discretionary </w:t>
      </w:r>
      <w:r w:rsidR="00E73553">
        <w:rPr>
          <w:rFonts w:cs="Times New Roman"/>
          <w:szCs w:val="24"/>
        </w:rPr>
        <w:t>bonus scheme</w:t>
      </w:r>
      <w:r w:rsidR="00232CD4">
        <w:rPr>
          <w:rFonts w:cs="Times New Roman"/>
          <w:szCs w:val="24"/>
        </w:rPr>
        <w:t>s</w:t>
      </w:r>
      <w:r w:rsidR="00E73553">
        <w:rPr>
          <w:rFonts w:cs="Times New Roman"/>
          <w:szCs w:val="24"/>
        </w:rPr>
        <w:t xml:space="preserve"> </w:t>
      </w:r>
      <w:r w:rsidR="00232CD4">
        <w:rPr>
          <w:rFonts w:cs="Times New Roman"/>
          <w:szCs w:val="24"/>
        </w:rPr>
        <w:t xml:space="preserve">which might vary department wise </w:t>
      </w:r>
      <w:r w:rsidR="00DE0B3B">
        <w:rPr>
          <w:rFonts w:cs="Times New Roman"/>
          <w:szCs w:val="24"/>
        </w:rPr>
        <w:t xml:space="preserve">and the eligibility criteria and rules are communicated to their staffs on a yearly basis. The more the employees </w:t>
      </w:r>
      <w:r w:rsidR="00A4323F">
        <w:rPr>
          <w:rFonts w:cs="Times New Roman"/>
          <w:szCs w:val="24"/>
        </w:rPr>
        <w:t xml:space="preserve">gain experience </w:t>
      </w:r>
      <w:r w:rsidR="00DE0B3B">
        <w:rPr>
          <w:rFonts w:cs="Times New Roman"/>
          <w:szCs w:val="24"/>
        </w:rPr>
        <w:t xml:space="preserve">and </w:t>
      </w:r>
      <w:r w:rsidR="00A4323F">
        <w:rPr>
          <w:rFonts w:cs="Times New Roman"/>
          <w:szCs w:val="24"/>
        </w:rPr>
        <w:t xml:space="preserve">progress their career </w:t>
      </w:r>
      <w:r w:rsidR="00DE0B3B">
        <w:rPr>
          <w:rFonts w:cs="Times New Roman"/>
          <w:szCs w:val="24"/>
        </w:rPr>
        <w:t xml:space="preserve">within </w:t>
      </w:r>
      <w:r w:rsidR="00A4323F">
        <w:rPr>
          <w:rFonts w:cs="Times New Roman"/>
          <w:szCs w:val="24"/>
        </w:rPr>
        <w:t xml:space="preserve">the </w:t>
      </w:r>
      <w:r w:rsidR="008B5480">
        <w:rPr>
          <w:rFonts w:cs="Times New Roman"/>
          <w:szCs w:val="24"/>
        </w:rPr>
        <w:t>organisation</w:t>
      </w:r>
      <w:r w:rsidR="00A4323F">
        <w:rPr>
          <w:rFonts w:cs="Times New Roman"/>
          <w:szCs w:val="24"/>
        </w:rPr>
        <w:t>, they would be provided with better reward opportunities</w:t>
      </w:r>
      <w:r w:rsidR="009E262C">
        <w:rPr>
          <w:rFonts w:cs="Times New Roman"/>
          <w:szCs w:val="24"/>
        </w:rPr>
        <w:t xml:space="preserve"> </w:t>
      </w:r>
      <w:r w:rsidR="00C43279">
        <w:rPr>
          <w:rFonts w:cs="Times New Roman"/>
          <w:szCs w:val="24"/>
        </w:rPr>
        <w:t>(</w:t>
      </w:r>
      <w:r w:rsidR="00C43279" w:rsidRPr="00BB02A1">
        <w:rPr>
          <w:rFonts w:cs="Times New Roman"/>
          <w:szCs w:val="24"/>
        </w:rPr>
        <w:t>Karim</w:t>
      </w:r>
      <w:r w:rsidR="00C43279">
        <w:rPr>
          <w:rFonts w:cs="Times New Roman"/>
          <w:szCs w:val="24"/>
        </w:rPr>
        <w:t xml:space="preserve"> </w:t>
      </w:r>
      <w:r w:rsidR="00C43279" w:rsidRPr="00BB02A1">
        <w:rPr>
          <w:rFonts w:cs="Times New Roman"/>
          <w:i/>
          <w:szCs w:val="24"/>
        </w:rPr>
        <w:t>et al.</w:t>
      </w:r>
      <w:r w:rsidR="00C43279">
        <w:rPr>
          <w:rFonts w:cs="Times New Roman"/>
          <w:szCs w:val="24"/>
        </w:rPr>
        <w:t xml:space="preserve">, </w:t>
      </w:r>
      <w:r w:rsidR="00C43279" w:rsidRPr="00BB02A1">
        <w:rPr>
          <w:rFonts w:cs="Times New Roman"/>
          <w:szCs w:val="24"/>
        </w:rPr>
        <w:t>2012)</w:t>
      </w:r>
      <w:r w:rsidR="00A4323F">
        <w:rPr>
          <w:rFonts w:cs="Times New Roman"/>
          <w:szCs w:val="24"/>
        </w:rPr>
        <w:t>.</w:t>
      </w:r>
      <w:r w:rsidR="00B4344A">
        <w:rPr>
          <w:rFonts w:cs="Times New Roman"/>
          <w:szCs w:val="24"/>
        </w:rPr>
        <w:t xml:space="preserve"> The </w:t>
      </w:r>
      <w:r w:rsidR="008B5480">
        <w:rPr>
          <w:rFonts w:cs="Times New Roman"/>
          <w:szCs w:val="24"/>
        </w:rPr>
        <w:t>organisation</w:t>
      </w:r>
      <w:r w:rsidR="00B4344A">
        <w:rPr>
          <w:rFonts w:cs="Times New Roman"/>
          <w:szCs w:val="24"/>
        </w:rPr>
        <w:t xml:space="preserve"> also has another reward structure known as </w:t>
      </w:r>
      <w:r w:rsidR="008B5480">
        <w:rPr>
          <w:rFonts w:cs="Times New Roman"/>
          <w:szCs w:val="24"/>
        </w:rPr>
        <w:t>Share save</w:t>
      </w:r>
      <w:r w:rsidR="00AA4306">
        <w:rPr>
          <w:rFonts w:cs="Times New Roman"/>
          <w:szCs w:val="24"/>
        </w:rPr>
        <w:t xml:space="preserve"> and in this reward structure the </w:t>
      </w:r>
      <w:r w:rsidR="008B5480">
        <w:rPr>
          <w:rFonts w:cs="Times New Roman"/>
          <w:szCs w:val="24"/>
        </w:rPr>
        <w:t>organisation</w:t>
      </w:r>
      <w:r w:rsidR="00AA4306">
        <w:rPr>
          <w:rFonts w:cs="Times New Roman"/>
          <w:szCs w:val="24"/>
        </w:rPr>
        <w:t xml:space="preserve"> makes an </w:t>
      </w:r>
      <w:r w:rsidR="004774D1" w:rsidRPr="004774D1">
        <w:rPr>
          <w:rFonts w:cs="Times New Roman"/>
          <w:szCs w:val="24"/>
        </w:rPr>
        <w:t>annual offer to</w:t>
      </w:r>
      <w:r w:rsidR="004774D1">
        <w:rPr>
          <w:rFonts w:cs="Times New Roman"/>
          <w:szCs w:val="24"/>
        </w:rPr>
        <w:t xml:space="preserve"> their staffs wherein they could save between </w:t>
      </w:r>
      <w:r w:rsidR="004774D1" w:rsidRPr="004774D1">
        <w:rPr>
          <w:rFonts w:cs="Times New Roman"/>
          <w:szCs w:val="24"/>
        </w:rPr>
        <w:t>£5 and £250</w:t>
      </w:r>
      <w:r w:rsidR="004774D1">
        <w:rPr>
          <w:rFonts w:cs="Times New Roman"/>
          <w:szCs w:val="24"/>
        </w:rPr>
        <w:t xml:space="preserve"> on a single day of shopping </w:t>
      </w:r>
      <w:r w:rsidR="00C057F2">
        <w:rPr>
          <w:rFonts w:cs="Times New Roman"/>
          <w:szCs w:val="24"/>
        </w:rPr>
        <w:t>and this is</w:t>
      </w:r>
      <w:r w:rsidR="004774D1">
        <w:rPr>
          <w:rFonts w:cs="Times New Roman"/>
          <w:szCs w:val="24"/>
        </w:rPr>
        <w:t xml:space="preserve"> fixed </w:t>
      </w:r>
      <w:r w:rsidR="00CC0B0D">
        <w:rPr>
          <w:rFonts w:cs="Times New Roman"/>
          <w:szCs w:val="24"/>
        </w:rPr>
        <w:t xml:space="preserve">for </w:t>
      </w:r>
      <w:r w:rsidR="00C057F2">
        <w:rPr>
          <w:rFonts w:cs="Times New Roman"/>
          <w:szCs w:val="24"/>
        </w:rPr>
        <w:t>duration of</w:t>
      </w:r>
      <w:r w:rsidR="004774D1">
        <w:rPr>
          <w:rFonts w:cs="Times New Roman"/>
          <w:szCs w:val="24"/>
        </w:rPr>
        <w:t xml:space="preserve"> either 3 or 5 </w:t>
      </w:r>
      <w:r w:rsidR="00C057F2">
        <w:rPr>
          <w:rFonts w:cs="Times New Roman"/>
          <w:szCs w:val="24"/>
        </w:rPr>
        <w:t>years</w:t>
      </w:r>
      <w:r w:rsidR="004774D1">
        <w:rPr>
          <w:rFonts w:cs="Times New Roman"/>
          <w:szCs w:val="24"/>
        </w:rPr>
        <w:t xml:space="preserve">. </w:t>
      </w:r>
      <w:r w:rsidR="00C057F2">
        <w:rPr>
          <w:rFonts w:cs="Times New Roman"/>
          <w:szCs w:val="24"/>
        </w:rPr>
        <w:t xml:space="preserve">The employees have the option of </w:t>
      </w:r>
      <w:r w:rsidR="00DF7450">
        <w:rPr>
          <w:rFonts w:cs="Times New Roman"/>
          <w:szCs w:val="24"/>
        </w:rPr>
        <w:t xml:space="preserve">either </w:t>
      </w:r>
      <w:r w:rsidR="00C057F2">
        <w:rPr>
          <w:rFonts w:cs="Times New Roman"/>
          <w:szCs w:val="24"/>
        </w:rPr>
        <w:t>taking the</w:t>
      </w:r>
      <w:r w:rsidR="00CC0B0D">
        <w:rPr>
          <w:rFonts w:cs="Times New Roman"/>
          <w:szCs w:val="24"/>
        </w:rPr>
        <w:t xml:space="preserve"> money home at the end of their duration or they could invest the money in buying shares of Sainsbury’s</w:t>
      </w:r>
      <w:r w:rsidR="00DF7450">
        <w:rPr>
          <w:rFonts w:cs="Times New Roman"/>
          <w:szCs w:val="24"/>
        </w:rPr>
        <w:t xml:space="preserve"> at a 20% discount on the market price at which their shares are selling.</w:t>
      </w:r>
      <w:r w:rsidR="00410754">
        <w:rPr>
          <w:rFonts w:cs="Times New Roman"/>
          <w:szCs w:val="24"/>
        </w:rPr>
        <w:t xml:space="preserve"> Pensions are another vital aspect of the overall reward package at Sainsbury’s </w:t>
      </w:r>
      <w:r w:rsidR="00702C01">
        <w:rPr>
          <w:rFonts w:cs="Times New Roman"/>
          <w:szCs w:val="24"/>
        </w:rPr>
        <w:t>and all the employees belonging to grade C5/5S</w:t>
      </w:r>
      <w:r w:rsidR="00DA2903">
        <w:rPr>
          <w:rFonts w:cs="Times New Roman"/>
          <w:szCs w:val="24"/>
        </w:rPr>
        <w:t xml:space="preserve"> </w:t>
      </w:r>
      <w:r w:rsidR="00702C01">
        <w:rPr>
          <w:rFonts w:cs="Times New Roman"/>
          <w:szCs w:val="24"/>
        </w:rPr>
        <w:t xml:space="preserve">are eligible to join the </w:t>
      </w:r>
      <w:r w:rsidR="00702C01" w:rsidRPr="00702C01">
        <w:rPr>
          <w:rFonts w:cs="Times New Roman"/>
          <w:szCs w:val="24"/>
        </w:rPr>
        <w:t>Sainsbury's Retirement Savings Plan</w:t>
      </w:r>
      <w:r w:rsidR="00DA2903">
        <w:rPr>
          <w:rFonts w:cs="Times New Roman"/>
          <w:szCs w:val="24"/>
        </w:rPr>
        <w:t xml:space="preserve"> and </w:t>
      </w:r>
      <w:r w:rsidR="00763AF8">
        <w:rPr>
          <w:rFonts w:cs="Times New Roman"/>
          <w:szCs w:val="24"/>
        </w:rPr>
        <w:t xml:space="preserve">employees belonging to grade </w:t>
      </w:r>
      <w:r w:rsidR="00763AF8" w:rsidRPr="00763AF8">
        <w:rPr>
          <w:rFonts w:cs="Times New Roman"/>
          <w:szCs w:val="24"/>
        </w:rPr>
        <w:t>C6/6S and above</w:t>
      </w:r>
      <w:r w:rsidR="00763AF8">
        <w:rPr>
          <w:rFonts w:cs="Times New Roman"/>
          <w:szCs w:val="24"/>
        </w:rPr>
        <w:t xml:space="preserve"> are eligible to join </w:t>
      </w:r>
      <w:r w:rsidR="00763AF8" w:rsidRPr="00763AF8">
        <w:rPr>
          <w:rFonts w:cs="Times New Roman"/>
          <w:szCs w:val="24"/>
        </w:rPr>
        <w:t>Sainsbury's SIPP</w:t>
      </w:r>
      <w:r w:rsidR="00763AF8">
        <w:rPr>
          <w:rFonts w:cs="Times New Roman"/>
          <w:szCs w:val="24"/>
        </w:rPr>
        <w:t xml:space="preserve">. There is also the </w:t>
      </w:r>
      <w:r w:rsidR="00763AF8" w:rsidRPr="00763AF8">
        <w:rPr>
          <w:rFonts w:cs="Times New Roman"/>
          <w:szCs w:val="24"/>
        </w:rPr>
        <w:t>Sainsbury's Social Association (SSA)</w:t>
      </w:r>
      <w:r w:rsidR="00BA43B1">
        <w:rPr>
          <w:rFonts w:cs="Times New Roman"/>
          <w:szCs w:val="24"/>
        </w:rPr>
        <w:t xml:space="preserve"> which is a social club </w:t>
      </w:r>
      <w:r w:rsidR="00C1272C">
        <w:rPr>
          <w:rFonts w:cs="Times New Roman"/>
          <w:szCs w:val="24"/>
        </w:rPr>
        <w:t xml:space="preserve">that is accessible for all the employees of the organisation and their families for a nominal fee. </w:t>
      </w:r>
      <w:r w:rsidR="008F150D">
        <w:rPr>
          <w:rFonts w:cs="Times New Roman"/>
          <w:szCs w:val="24"/>
        </w:rPr>
        <w:t xml:space="preserve">The SSA partakes in numerous outings and leisure activities </w:t>
      </w:r>
      <w:r w:rsidR="00EF76CB">
        <w:rPr>
          <w:rFonts w:cs="Times New Roman"/>
          <w:szCs w:val="24"/>
        </w:rPr>
        <w:t>which help</w:t>
      </w:r>
      <w:r w:rsidR="008F150D">
        <w:rPr>
          <w:rFonts w:cs="Times New Roman"/>
          <w:szCs w:val="24"/>
        </w:rPr>
        <w:t xml:space="preserve"> to foster a sense of togetherness and unity among their staffs</w:t>
      </w:r>
      <w:r w:rsidR="009E262C">
        <w:rPr>
          <w:rFonts w:cs="Times New Roman"/>
          <w:szCs w:val="24"/>
        </w:rPr>
        <w:t xml:space="preserve"> (</w:t>
      </w:r>
      <w:proofErr w:type="spellStart"/>
      <w:r w:rsidR="009E262C">
        <w:rPr>
          <w:rFonts w:cs="Times New Roman"/>
          <w:szCs w:val="24"/>
        </w:rPr>
        <w:t>Sainsburys</w:t>
      </w:r>
      <w:proofErr w:type="spellEnd"/>
      <w:r w:rsidR="009E262C">
        <w:rPr>
          <w:rFonts w:cs="Times New Roman"/>
          <w:szCs w:val="24"/>
        </w:rPr>
        <w:t xml:space="preserve">, </w:t>
      </w:r>
      <w:r w:rsidR="009E262C" w:rsidRPr="007B603F">
        <w:rPr>
          <w:rFonts w:cs="Times New Roman"/>
          <w:szCs w:val="24"/>
        </w:rPr>
        <w:t>2018)</w:t>
      </w:r>
      <w:r w:rsidR="008F150D">
        <w:rPr>
          <w:rFonts w:cs="Times New Roman"/>
          <w:szCs w:val="24"/>
        </w:rPr>
        <w:t>.</w:t>
      </w:r>
      <w:r w:rsidR="00EF76CB">
        <w:rPr>
          <w:rFonts w:cs="Times New Roman"/>
          <w:szCs w:val="24"/>
        </w:rPr>
        <w:t xml:space="preserve"> Sainsbury’s also </w:t>
      </w:r>
      <w:r w:rsidR="000E7A41">
        <w:rPr>
          <w:rFonts w:cs="Times New Roman"/>
          <w:szCs w:val="24"/>
        </w:rPr>
        <w:t xml:space="preserve">has a colleague recognition scheme, </w:t>
      </w:r>
      <w:r w:rsidR="00E8151B">
        <w:rPr>
          <w:rFonts w:cs="Times New Roman"/>
          <w:szCs w:val="24"/>
        </w:rPr>
        <w:t>through which the organis</w:t>
      </w:r>
      <w:r w:rsidR="00884191">
        <w:rPr>
          <w:rFonts w:cs="Times New Roman"/>
          <w:szCs w:val="24"/>
        </w:rPr>
        <w:t>a</w:t>
      </w:r>
      <w:r w:rsidR="00E8151B">
        <w:rPr>
          <w:rFonts w:cs="Times New Roman"/>
          <w:szCs w:val="24"/>
        </w:rPr>
        <w:t xml:space="preserve">tion recognises and appreciates those individuals who have made a great effort towards </w:t>
      </w:r>
      <w:r w:rsidR="00C124F4">
        <w:rPr>
          <w:rFonts w:cs="Times New Roman"/>
          <w:szCs w:val="24"/>
        </w:rPr>
        <w:t xml:space="preserve">the organisation or the wider community </w:t>
      </w:r>
      <w:r w:rsidR="00945BED">
        <w:rPr>
          <w:rFonts w:cs="Times New Roman"/>
          <w:szCs w:val="24"/>
        </w:rPr>
        <w:t>by providing them with a recognition card. The organis</w:t>
      </w:r>
      <w:r w:rsidR="00D7322C">
        <w:rPr>
          <w:rFonts w:cs="Times New Roman"/>
          <w:szCs w:val="24"/>
        </w:rPr>
        <w:t>a</w:t>
      </w:r>
      <w:r w:rsidR="00945BED">
        <w:rPr>
          <w:rFonts w:cs="Times New Roman"/>
          <w:szCs w:val="24"/>
        </w:rPr>
        <w:t xml:space="preserve">tion also maintains a </w:t>
      </w:r>
      <w:r w:rsidR="00D7322C">
        <w:rPr>
          <w:rFonts w:cs="Times New Roman"/>
          <w:szCs w:val="24"/>
        </w:rPr>
        <w:t xml:space="preserve">tradition for awarding </w:t>
      </w:r>
      <w:r w:rsidR="003C76C1">
        <w:rPr>
          <w:rFonts w:cs="Times New Roman"/>
          <w:szCs w:val="24"/>
        </w:rPr>
        <w:t xml:space="preserve">their long term employees who have </w:t>
      </w:r>
      <w:proofErr w:type="spellStart"/>
      <w:r w:rsidR="003C76C1">
        <w:rPr>
          <w:rFonts w:cs="Times New Roman"/>
          <w:szCs w:val="24"/>
        </w:rPr>
        <w:t>spend</w:t>
      </w:r>
      <w:proofErr w:type="spellEnd"/>
      <w:r w:rsidR="003C76C1">
        <w:rPr>
          <w:rFonts w:cs="Times New Roman"/>
          <w:szCs w:val="24"/>
        </w:rPr>
        <w:t xml:space="preserve"> a majority of their years with the organis</w:t>
      </w:r>
      <w:r w:rsidR="008D6FF1">
        <w:rPr>
          <w:rFonts w:cs="Times New Roman"/>
          <w:szCs w:val="24"/>
        </w:rPr>
        <w:t>a</w:t>
      </w:r>
      <w:r w:rsidR="003C76C1">
        <w:rPr>
          <w:rFonts w:cs="Times New Roman"/>
          <w:szCs w:val="24"/>
        </w:rPr>
        <w:t>tion and contributed towards their growth and success</w:t>
      </w:r>
      <w:r w:rsidR="00C43279">
        <w:rPr>
          <w:rFonts w:cs="Times New Roman"/>
          <w:szCs w:val="24"/>
        </w:rPr>
        <w:t xml:space="preserve"> (</w:t>
      </w:r>
      <w:r w:rsidR="00C43279" w:rsidRPr="00BB02A1">
        <w:rPr>
          <w:rFonts w:cs="Times New Roman"/>
          <w:szCs w:val="24"/>
        </w:rPr>
        <w:t>Karim</w:t>
      </w:r>
      <w:r w:rsidR="00C43279">
        <w:rPr>
          <w:rFonts w:cs="Times New Roman"/>
          <w:szCs w:val="24"/>
        </w:rPr>
        <w:t xml:space="preserve"> </w:t>
      </w:r>
      <w:r w:rsidR="00C43279" w:rsidRPr="00BB02A1">
        <w:rPr>
          <w:rFonts w:cs="Times New Roman"/>
          <w:i/>
          <w:szCs w:val="24"/>
        </w:rPr>
        <w:t>et al.</w:t>
      </w:r>
      <w:r w:rsidR="00C43279">
        <w:rPr>
          <w:rFonts w:cs="Times New Roman"/>
          <w:szCs w:val="24"/>
        </w:rPr>
        <w:t xml:space="preserve">, </w:t>
      </w:r>
      <w:r w:rsidR="00C43279" w:rsidRPr="00BB02A1">
        <w:rPr>
          <w:rFonts w:cs="Times New Roman"/>
          <w:szCs w:val="24"/>
        </w:rPr>
        <w:t>2012)</w:t>
      </w:r>
      <w:r w:rsidR="003C76C1">
        <w:rPr>
          <w:rFonts w:cs="Times New Roman"/>
          <w:szCs w:val="24"/>
        </w:rPr>
        <w:t>.</w:t>
      </w:r>
      <w:r w:rsidR="00252C2B">
        <w:rPr>
          <w:rFonts w:cs="Times New Roman"/>
          <w:szCs w:val="24"/>
        </w:rPr>
        <w:t xml:space="preserve"> All these factors have played a crucial role in helping Sainsbury’s to foster job satisfaction and job loyalty among their staffs and as a result the organistion has been able to </w:t>
      </w:r>
      <w:r w:rsidR="00014110">
        <w:rPr>
          <w:rFonts w:cs="Times New Roman"/>
          <w:szCs w:val="24"/>
        </w:rPr>
        <w:t>maintain a highly competent and proficient workforce within their ranks</w:t>
      </w:r>
      <w:r w:rsidR="00C43279">
        <w:rPr>
          <w:rFonts w:cs="Times New Roman"/>
          <w:szCs w:val="24"/>
        </w:rPr>
        <w:t xml:space="preserve"> (</w:t>
      </w:r>
      <w:proofErr w:type="spellStart"/>
      <w:r w:rsidR="00C43279">
        <w:rPr>
          <w:rFonts w:cs="Times New Roman"/>
          <w:szCs w:val="24"/>
        </w:rPr>
        <w:t>Sainsburys</w:t>
      </w:r>
      <w:proofErr w:type="spellEnd"/>
      <w:r w:rsidR="00C43279">
        <w:rPr>
          <w:rFonts w:cs="Times New Roman"/>
          <w:szCs w:val="24"/>
        </w:rPr>
        <w:t xml:space="preserve">, </w:t>
      </w:r>
      <w:r w:rsidR="00C43279" w:rsidRPr="007B603F">
        <w:rPr>
          <w:rFonts w:cs="Times New Roman"/>
          <w:szCs w:val="24"/>
        </w:rPr>
        <w:t>2018)</w:t>
      </w:r>
      <w:r w:rsidR="00014110">
        <w:rPr>
          <w:rFonts w:cs="Times New Roman"/>
          <w:szCs w:val="24"/>
        </w:rPr>
        <w:t xml:space="preserve">. </w:t>
      </w:r>
    </w:p>
    <w:p w:rsidR="00DF5BF5" w:rsidRDefault="00884191" w:rsidP="00AB40B3">
      <w:pPr>
        <w:rPr>
          <w:rFonts w:cs="Times New Roman"/>
          <w:szCs w:val="24"/>
        </w:rPr>
      </w:pPr>
      <w:r>
        <w:rPr>
          <w:rFonts w:cs="Times New Roman"/>
          <w:szCs w:val="24"/>
        </w:rPr>
        <w:t xml:space="preserve">Big Bazaar is an Indian retail organisation that </w:t>
      </w:r>
      <w:r w:rsidR="008D6FF1">
        <w:rPr>
          <w:rFonts w:cs="Times New Roman"/>
          <w:szCs w:val="24"/>
        </w:rPr>
        <w:t>provides a lot of emphasis on ensuring</w:t>
      </w:r>
      <w:r>
        <w:rPr>
          <w:rFonts w:cs="Times New Roman"/>
          <w:szCs w:val="24"/>
        </w:rPr>
        <w:t xml:space="preserve"> job satisfaction </w:t>
      </w:r>
      <w:r w:rsidR="008D6FF1">
        <w:rPr>
          <w:rFonts w:cs="Times New Roman"/>
          <w:szCs w:val="24"/>
        </w:rPr>
        <w:t>for</w:t>
      </w:r>
      <w:r>
        <w:rPr>
          <w:rFonts w:cs="Times New Roman"/>
          <w:szCs w:val="24"/>
        </w:rPr>
        <w:t xml:space="preserve"> their staffs. The organisation is </w:t>
      </w:r>
      <w:r w:rsidR="008D6FF1">
        <w:rPr>
          <w:rFonts w:cs="Times New Roman"/>
          <w:szCs w:val="24"/>
        </w:rPr>
        <w:t>sympathetic towards the need and expectations of their staffs and provides them with a host of rewards and benefits</w:t>
      </w:r>
      <w:r w:rsidR="00C04996">
        <w:rPr>
          <w:rFonts w:cs="Times New Roman"/>
          <w:szCs w:val="24"/>
        </w:rPr>
        <w:t xml:space="preserve"> in order to foster greater commitment and motivation among their staffs. </w:t>
      </w:r>
      <w:r w:rsidR="00F2720B">
        <w:rPr>
          <w:rFonts w:cs="Times New Roman"/>
          <w:szCs w:val="24"/>
        </w:rPr>
        <w:t>The organisation provides a healthy work environment to their staffs wherein there is greater trust and mutual respect among the employees at the workplace and this pla</w:t>
      </w:r>
      <w:r w:rsidR="001A47EA">
        <w:rPr>
          <w:rFonts w:cs="Times New Roman"/>
          <w:szCs w:val="24"/>
        </w:rPr>
        <w:t xml:space="preserve">ys </w:t>
      </w:r>
      <w:r w:rsidR="00F2720B">
        <w:rPr>
          <w:rFonts w:cs="Times New Roman"/>
          <w:szCs w:val="24"/>
        </w:rPr>
        <w:t xml:space="preserve">a crucial role in helping </w:t>
      </w:r>
      <w:r w:rsidR="001A47EA">
        <w:rPr>
          <w:rFonts w:cs="Times New Roman"/>
          <w:szCs w:val="24"/>
        </w:rPr>
        <w:br/>
        <w:t>Big Bazaar</w:t>
      </w:r>
      <w:r w:rsidR="00F2720B">
        <w:rPr>
          <w:rFonts w:cs="Times New Roman"/>
          <w:szCs w:val="24"/>
        </w:rPr>
        <w:t xml:space="preserve"> to promote greater unity and </w:t>
      </w:r>
      <w:r w:rsidR="001A47EA">
        <w:rPr>
          <w:rFonts w:cs="Times New Roman"/>
          <w:szCs w:val="24"/>
        </w:rPr>
        <w:t>understanding among their staffs. The organisation</w:t>
      </w:r>
      <w:r w:rsidR="00A43C67">
        <w:rPr>
          <w:rFonts w:cs="Times New Roman"/>
          <w:szCs w:val="24"/>
        </w:rPr>
        <w:t xml:space="preserve"> provides timely remuneration to their staffs which are </w:t>
      </w:r>
      <w:r w:rsidR="00B1302A">
        <w:rPr>
          <w:rFonts w:cs="Times New Roman"/>
          <w:szCs w:val="24"/>
        </w:rPr>
        <w:t>at par with the industry standards in the Indian market</w:t>
      </w:r>
      <w:r w:rsidR="00F552EF">
        <w:rPr>
          <w:rFonts w:cs="Times New Roman"/>
          <w:szCs w:val="24"/>
        </w:rPr>
        <w:t xml:space="preserve"> (</w:t>
      </w:r>
      <w:r w:rsidR="00F552EF" w:rsidRPr="007B603F">
        <w:rPr>
          <w:rFonts w:cs="Times New Roman"/>
          <w:szCs w:val="24"/>
        </w:rPr>
        <w:t>Kaur, 2013).</w:t>
      </w:r>
      <w:r w:rsidR="00B1302A">
        <w:rPr>
          <w:rFonts w:cs="Times New Roman"/>
          <w:szCs w:val="24"/>
        </w:rPr>
        <w:t xml:space="preserve"> Big Bazaar also provides </w:t>
      </w:r>
      <w:r w:rsidR="00952A9A">
        <w:rPr>
          <w:rFonts w:cs="Times New Roman"/>
          <w:szCs w:val="24"/>
        </w:rPr>
        <w:t xml:space="preserve">performance based incentives to their staffs </w:t>
      </w:r>
      <w:r w:rsidR="00014110">
        <w:rPr>
          <w:rFonts w:cs="Times New Roman"/>
          <w:szCs w:val="24"/>
        </w:rPr>
        <w:t xml:space="preserve">who have showcased an outstanding </w:t>
      </w:r>
      <w:r w:rsidR="007E1725">
        <w:rPr>
          <w:rFonts w:cs="Times New Roman"/>
          <w:szCs w:val="24"/>
        </w:rPr>
        <w:t>performance at their workplace and this</w:t>
      </w:r>
      <w:r w:rsidR="00952A9A">
        <w:rPr>
          <w:rFonts w:cs="Times New Roman"/>
          <w:szCs w:val="24"/>
        </w:rPr>
        <w:t xml:space="preserve"> allows them promote a health</w:t>
      </w:r>
      <w:r w:rsidR="007E1725">
        <w:rPr>
          <w:rFonts w:cs="Times New Roman"/>
          <w:szCs w:val="24"/>
        </w:rPr>
        <w:t>y</w:t>
      </w:r>
      <w:r w:rsidR="00952A9A">
        <w:rPr>
          <w:rFonts w:cs="Times New Roman"/>
          <w:szCs w:val="24"/>
        </w:rPr>
        <w:t xml:space="preserve"> competition </w:t>
      </w:r>
      <w:r w:rsidR="007E1725">
        <w:rPr>
          <w:rFonts w:cs="Times New Roman"/>
          <w:szCs w:val="24"/>
        </w:rPr>
        <w:t xml:space="preserve">among their staffs. </w:t>
      </w:r>
      <w:r w:rsidR="00952A9A">
        <w:rPr>
          <w:rFonts w:cs="Times New Roman"/>
          <w:szCs w:val="24"/>
        </w:rPr>
        <w:t xml:space="preserve">The organisation </w:t>
      </w:r>
      <w:r w:rsidR="007E1725">
        <w:rPr>
          <w:rFonts w:cs="Times New Roman"/>
          <w:szCs w:val="24"/>
        </w:rPr>
        <w:t xml:space="preserve">provides employee benefits such as Provident Fund, Gratuity and Medical Insurance to </w:t>
      </w:r>
      <w:r w:rsidR="00B74BE7">
        <w:rPr>
          <w:rFonts w:cs="Times New Roman"/>
          <w:szCs w:val="24"/>
        </w:rPr>
        <w:t xml:space="preserve">all their staffs and this helps them to satisfy the interest of their staffs. </w:t>
      </w:r>
      <w:r w:rsidR="006F0125">
        <w:rPr>
          <w:rFonts w:cs="Times New Roman"/>
          <w:szCs w:val="24"/>
        </w:rPr>
        <w:t xml:space="preserve">The organisation also provides yearly bonuses to their staffs for their performance and contribution </w:t>
      </w:r>
      <w:r w:rsidR="00F07457">
        <w:rPr>
          <w:rFonts w:cs="Times New Roman"/>
          <w:szCs w:val="24"/>
        </w:rPr>
        <w:t xml:space="preserve">towards the organisational growth and success. Additionally, the organistion ensures the safety of their female staffs by </w:t>
      </w:r>
      <w:r w:rsidR="009B6FA1">
        <w:rPr>
          <w:rFonts w:cs="Times New Roman"/>
          <w:szCs w:val="24"/>
        </w:rPr>
        <w:t>providing</w:t>
      </w:r>
      <w:r w:rsidR="00F07457">
        <w:rPr>
          <w:rFonts w:cs="Times New Roman"/>
          <w:szCs w:val="24"/>
        </w:rPr>
        <w:t xml:space="preserve"> </w:t>
      </w:r>
      <w:r w:rsidR="009B6FA1">
        <w:rPr>
          <w:rFonts w:cs="Times New Roman"/>
          <w:szCs w:val="24"/>
        </w:rPr>
        <w:t>them</w:t>
      </w:r>
      <w:r w:rsidR="00F07457">
        <w:rPr>
          <w:rFonts w:cs="Times New Roman"/>
          <w:szCs w:val="24"/>
        </w:rPr>
        <w:t xml:space="preserve"> with</w:t>
      </w:r>
      <w:r w:rsidR="009B6FA1">
        <w:rPr>
          <w:rFonts w:cs="Times New Roman"/>
          <w:szCs w:val="24"/>
        </w:rPr>
        <w:t xml:space="preserve"> the opportunity of coming in early </w:t>
      </w:r>
      <w:r w:rsidR="00184161">
        <w:rPr>
          <w:rFonts w:cs="Times New Roman"/>
          <w:szCs w:val="24"/>
        </w:rPr>
        <w:t xml:space="preserve">at work </w:t>
      </w:r>
      <w:r w:rsidR="009B6FA1">
        <w:rPr>
          <w:rFonts w:cs="Times New Roman"/>
          <w:szCs w:val="24"/>
        </w:rPr>
        <w:t xml:space="preserve">and </w:t>
      </w:r>
      <w:r w:rsidR="00184161">
        <w:rPr>
          <w:rFonts w:cs="Times New Roman"/>
          <w:szCs w:val="24"/>
        </w:rPr>
        <w:t xml:space="preserve">also </w:t>
      </w:r>
      <w:r w:rsidR="009B6FA1">
        <w:rPr>
          <w:rFonts w:cs="Times New Roman"/>
          <w:szCs w:val="24"/>
        </w:rPr>
        <w:t xml:space="preserve">leaving earlier than the scheduled </w:t>
      </w:r>
      <w:r w:rsidR="000341A1">
        <w:rPr>
          <w:rFonts w:cs="Times New Roman"/>
          <w:szCs w:val="24"/>
        </w:rPr>
        <w:t>closure of work</w:t>
      </w:r>
      <w:r w:rsidR="00F552EF">
        <w:rPr>
          <w:rFonts w:cs="Times New Roman"/>
          <w:szCs w:val="24"/>
        </w:rPr>
        <w:t xml:space="preserve"> (</w:t>
      </w:r>
      <w:r w:rsidR="00F552EF" w:rsidRPr="00F552EF">
        <w:t>Srivastava, 2008)</w:t>
      </w:r>
      <w:r w:rsidR="000341A1">
        <w:rPr>
          <w:rFonts w:cs="Times New Roman"/>
          <w:szCs w:val="24"/>
        </w:rPr>
        <w:t>.</w:t>
      </w:r>
      <w:r w:rsidR="000B752F">
        <w:rPr>
          <w:rFonts w:cs="Times New Roman"/>
          <w:szCs w:val="24"/>
        </w:rPr>
        <w:t xml:space="preserve"> Apart from this, Big Bazaar provides </w:t>
      </w:r>
      <w:r w:rsidR="00B944B5">
        <w:rPr>
          <w:rFonts w:cs="Times New Roman"/>
          <w:szCs w:val="24"/>
        </w:rPr>
        <w:t xml:space="preserve">huge career growth opportunities to their employees and </w:t>
      </w:r>
      <w:r w:rsidR="00653CFA">
        <w:rPr>
          <w:rFonts w:cs="Times New Roman"/>
          <w:szCs w:val="24"/>
        </w:rPr>
        <w:t xml:space="preserve">this helps them to attract and retain the best talented individuals from the industry. </w:t>
      </w:r>
      <w:r w:rsidR="005D097B">
        <w:rPr>
          <w:rFonts w:cs="Times New Roman"/>
          <w:szCs w:val="24"/>
        </w:rPr>
        <w:t xml:space="preserve">All the employees working at Big Bazaar are eligible for a discount card which allows them to buy </w:t>
      </w:r>
      <w:r w:rsidR="00DF6BFC">
        <w:rPr>
          <w:rFonts w:cs="Times New Roman"/>
          <w:szCs w:val="24"/>
        </w:rPr>
        <w:t xml:space="preserve">products at highly discounted prices. All these factors have played a crucial role in helping Biz bazaar to </w:t>
      </w:r>
      <w:r w:rsidR="002033AB">
        <w:rPr>
          <w:rFonts w:cs="Times New Roman"/>
          <w:szCs w:val="24"/>
        </w:rPr>
        <w:t xml:space="preserve">provide the necessary motivation and inspiration among their staffs and this has enabled the </w:t>
      </w:r>
      <w:r w:rsidR="008B5480">
        <w:rPr>
          <w:rFonts w:cs="Times New Roman"/>
          <w:szCs w:val="24"/>
        </w:rPr>
        <w:t>organisation</w:t>
      </w:r>
      <w:r w:rsidR="002033AB">
        <w:rPr>
          <w:rFonts w:cs="Times New Roman"/>
          <w:szCs w:val="24"/>
        </w:rPr>
        <w:t xml:space="preserve"> to enhance the commitment and dedication levels of their staffs</w:t>
      </w:r>
      <w:r w:rsidR="00F552EF">
        <w:rPr>
          <w:rFonts w:cs="Times New Roman"/>
          <w:szCs w:val="24"/>
        </w:rPr>
        <w:t xml:space="preserve"> (</w:t>
      </w:r>
      <w:r w:rsidR="00F552EF" w:rsidRPr="00F552EF">
        <w:rPr>
          <w:rFonts w:cs="Times New Roman"/>
          <w:szCs w:val="24"/>
        </w:rPr>
        <w:t>Chari</w:t>
      </w:r>
      <w:r w:rsidR="00F552EF">
        <w:rPr>
          <w:rFonts w:cs="Times New Roman"/>
          <w:szCs w:val="24"/>
        </w:rPr>
        <w:t xml:space="preserve"> </w:t>
      </w:r>
      <w:r w:rsidR="00F552EF" w:rsidRPr="00F552EF">
        <w:rPr>
          <w:rFonts w:cs="Times New Roman"/>
          <w:szCs w:val="24"/>
        </w:rPr>
        <w:t>&amp; Madhav Raghavan, 2012)</w:t>
      </w:r>
      <w:r w:rsidR="002033AB">
        <w:rPr>
          <w:rFonts w:cs="Times New Roman"/>
          <w:szCs w:val="24"/>
        </w:rPr>
        <w:t>.</w:t>
      </w:r>
      <w:r w:rsidR="006E1C79">
        <w:rPr>
          <w:rFonts w:cs="Times New Roman"/>
          <w:szCs w:val="24"/>
        </w:rPr>
        <w:t xml:space="preserve"> T</w:t>
      </w:r>
      <w:r w:rsidR="002033AB">
        <w:rPr>
          <w:rFonts w:cs="Times New Roman"/>
          <w:szCs w:val="24"/>
        </w:rPr>
        <w:t>hus, the organis</w:t>
      </w:r>
      <w:r w:rsidR="008B5480">
        <w:rPr>
          <w:rFonts w:cs="Times New Roman"/>
          <w:szCs w:val="24"/>
        </w:rPr>
        <w:t>a</w:t>
      </w:r>
      <w:r w:rsidR="002033AB">
        <w:rPr>
          <w:rFonts w:cs="Times New Roman"/>
          <w:szCs w:val="24"/>
        </w:rPr>
        <w:t xml:space="preserve">tion has been able to </w:t>
      </w:r>
      <w:r w:rsidR="006E1C79">
        <w:rPr>
          <w:rFonts w:cs="Times New Roman"/>
          <w:szCs w:val="24"/>
        </w:rPr>
        <w:t xml:space="preserve">deliver a competitive advantage over their business rivals in the Indian retail sector. </w:t>
      </w:r>
    </w:p>
    <w:p w:rsidR="003C76C1" w:rsidRPr="00D23DEF" w:rsidRDefault="00DF5BF5" w:rsidP="00D23DEF">
      <w:pPr>
        <w:rPr>
          <w:b/>
        </w:rPr>
      </w:pPr>
      <w:r w:rsidRPr="00D23DEF">
        <w:rPr>
          <w:b/>
        </w:rPr>
        <w:t>Conclusion</w:t>
      </w:r>
      <w:r w:rsidR="006E1C79" w:rsidRPr="00D23DEF">
        <w:rPr>
          <w:b/>
        </w:rPr>
        <w:t xml:space="preserve"> </w:t>
      </w:r>
    </w:p>
    <w:p w:rsidR="007E4B30" w:rsidRDefault="00F552EF" w:rsidP="00440140">
      <w:pPr>
        <w:rPr>
          <w:rFonts w:cs="Times New Roman"/>
          <w:szCs w:val="24"/>
        </w:rPr>
      </w:pPr>
      <w:r>
        <w:rPr>
          <w:rFonts w:cs="Times New Roman"/>
          <w:szCs w:val="24"/>
        </w:rPr>
        <w:t>From the above discussion,</w:t>
      </w:r>
      <w:r w:rsidR="000F7FA9">
        <w:rPr>
          <w:rFonts w:cs="Times New Roman"/>
          <w:szCs w:val="24"/>
        </w:rPr>
        <w:t xml:space="preserve"> it is extremely clear that HRM is assuming a greater significance </w:t>
      </w:r>
      <w:r w:rsidR="00440140">
        <w:rPr>
          <w:rFonts w:cs="Times New Roman"/>
          <w:szCs w:val="24"/>
        </w:rPr>
        <w:t xml:space="preserve">in the ever changing landscape of the global business environment. This is helping the modern day business to </w:t>
      </w:r>
      <w:r w:rsidR="0040723C">
        <w:rPr>
          <w:rFonts w:cs="Times New Roman"/>
          <w:szCs w:val="24"/>
        </w:rPr>
        <w:t xml:space="preserve">ensure the smooth continuity of their business operations by </w:t>
      </w:r>
      <w:r w:rsidR="00C507BF">
        <w:rPr>
          <w:rFonts w:cs="Times New Roman"/>
          <w:szCs w:val="24"/>
        </w:rPr>
        <w:t>enhancing the commitment and dedication levels of their staffs. Business establishments are able to address the diverse challenges that they are facing both their domestic and international markets and this is helping them to ensure their future growth and sustainability in the market.</w:t>
      </w:r>
      <w:r w:rsidR="007E4B30">
        <w:rPr>
          <w:rFonts w:cs="Times New Roman"/>
          <w:szCs w:val="24"/>
        </w:rPr>
        <w:br w:type="page"/>
      </w:r>
    </w:p>
    <w:p w:rsidR="007E4B30" w:rsidRDefault="007E4B30" w:rsidP="00791AC4">
      <w:pPr>
        <w:pStyle w:val="Heading1"/>
      </w:pPr>
      <w:r>
        <w:t>References</w:t>
      </w:r>
    </w:p>
    <w:p w:rsidR="00791AC4" w:rsidRDefault="00791AC4" w:rsidP="00791AC4">
      <w:pPr>
        <w:rPr>
          <w:rFonts w:cs="Times New Roman"/>
          <w:szCs w:val="24"/>
        </w:rPr>
      </w:pPr>
      <w:r w:rsidRPr="00D85BD9">
        <w:rPr>
          <w:rFonts w:cs="Times New Roman"/>
          <w:szCs w:val="24"/>
        </w:rPr>
        <w:t>Cerasoli, C. P., Nicklin, J. M., &amp; Ford, M. T. (2014). Intrinsic motivation and extrinsic incentives jointly predict performance: A 40-year meta-analysis. </w:t>
      </w:r>
      <w:r w:rsidRPr="00D85BD9">
        <w:rPr>
          <w:rFonts w:cs="Times New Roman"/>
          <w:i/>
          <w:iCs/>
          <w:szCs w:val="24"/>
        </w:rPr>
        <w:t>Psychological bulletin</w:t>
      </w:r>
      <w:r w:rsidRPr="00D85BD9">
        <w:rPr>
          <w:rFonts w:cs="Times New Roman"/>
          <w:szCs w:val="24"/>
        </w:rPr>
        <w:t>, </w:t>
      </w:r>
      <w:r w:rsidRPr="00D85BD9">
        <w:rPr>
          <w:rFonts w:cs="Times New Roman"/>
          <w:i/>
          <w:iCs/>
          <w:szCs w:val="24"/>
        </w:rPr>
        <w:t>140</w:t>
      </w:r>
      <w:r w:rsidRPr="00D85BD9">
        <w:rPr>
          <w:rFonts w:cs="Times New Roman"/>
          <w:szCs w:val="24"/>
        </w:rPr>
        <w:t>(4), 980.</w:t>
      </w:r>
    </w:p>
    <w:p w:rsidR="00791AC4" w:rsidRDefault="00791AC4" w:rsidP="00791AC4">
      <w:pPr>
        <w:rPr>
          <w:rFonts w:cs="Times New Roman"/>
          <w:szCs w:val="24"/>
        </w:rPr>
      </w:pPr>
      <w:r w:rsidRPr="00D85BD9">
        <w:rPr>
          <w:rFonts w:cs="Times New Roman"/>
          <w:szCs w:val="24"/>
        </w:rPr>
        <w:t>Armstrong, M., &amp; Taylor, S. (2014). </w:t>
      </w:r>
      <w:r w:rsidRPr="00D85BD9">
        <w:rPr>
          <w:rFonts w:cs="Times New Roman"/>
          <w:i/>
          <w:iCs/>
          <w:szCs w:val="24"/>
        </w:rPr>
        <w:t>Armstrong's handbook of human resource management practice</w:t>
      </w:r>
      <w:r w:rsidRPr="00D85BD9">
        <w:rPr>
          <w:rFonts w:cs="Times New Roman"/>
          <w:szCs w:val="24"/>
        </w:rPr>
        <w:t>. Kogan Page Publishers.</w:t>
      </w:r>
    </w:p>
    <w:p w:rsidR="00F552EF" w:rsidRDefault="00F552EF" w:rsidP="00791AC4">
      <w:pPr>
        <w:rPr>
          <w:rFonts w:cs="Times New Roman"/>
          <w:szCs w:val="24"/>
        </w:rPr>
      </w:pPr>
      <w:r w:rsidRPr="00F552EF">
        <w:rPr>
          <w:rFonts w:cs="Times New Roman"/>
          <w:szCs w:val="24"/>
        </w:rPr>
        <w:t>Chari, A., &amp; Madhav Raghavan, T. C. A. (2012). Foreign direct investment in India’s retail bazaar: opportunities and challenges. </w:t>
      </w:r>
      <w:r w:rsidRPr="00F552EF">
        <w:rPr>
          <w:rFonts w:cs="Times New Roman"/>
          <w:i/>
          <w:iCs/>
          <w:szCs w:val="24"/>
        </w:rPr>
        <w:t>The World Economy</w:t>
      </w:r>
      <w:r w:rsidRPr="00F552EF">
        <w:rPr>
          <w:rFonts w:cs="Times New Roman"/>
          <w:szCs w:val="24"/>
        </w:rPr>
        <w:t>, </w:t>
      </w:r>
      <w:r w:rsidRPr="00F552EF">
        <w:rPr>
          <w:rFonts w:cs="Times New Roman"/>
          <w:i/>
          <w:iCs/>
          <w:szCs w:val="24"/>
        </w:rPr>
        <w:t>35</w:t>
      </w:r>
      <w:r w:rsidRPr="00F552EF">
        <w:rPr>
          <w:rFonts w:cs="Times New Roman"/>
          <w:szCs w:val="24"/>
        </w:rPr>
        <w:t>(1), 79-90.</w:t>
      </w:r>
    </w:p>
    <w:p w:rsidR="00924600" w:rsidRDefault="00924600" w:rsidP="00791AC4">
      <w:pPr>
        <w:rPr>
          <w:rFonts w:cs="Times New Roman"/>
          <w:szCs w:val="24"/>
        </w:rPr>
      </w:pPr>
      <w:r w:rsidRPr="00D85BD9">
        <w:rPr>
          <w:rFonts w:cs="Times New Roman"/>
          <w:szCs w:val="24"/>
        </w:rPr>
        <w:t>Jiang, Z., Xiao, Q., Qi, H., &amp; Xiao, L. (2009). Total reward strategy: A human resources management strategy going with the trend of the times. </w:t>
      </w:r>
      <w:r w:rsidRPr="00D85BD9">
        <w:rPr>
          <w:rFonts w:cs="Times New Roman"/>
          <w:i/>
          <w:iCs/>
          <w:szCs w:val="24"/>
        </w:rPr>
        <w:t>International Journal of Business and management</w:t>
      </w:r>
      <w:r w:rsidRPr="00D85BD9">
        <w:rPr>
          <w:rFonts w:cs="Times New Roman"/>
          <w:szCs w:val="24"/>
        </w:rPr>
        <w:t>, </w:t>
      </w:r>
      <w:r w:rsidRPr="00D85BD9">
        <w:rPr>
          <w:rFonts w:cs="Times New Roman"/>
          <w:i/>
          <w:iCs/>
          <w:szCs w:val="24"/>
        </w:rPr>
        <w:t>4</w:t>
      </w:r>
      <w:r w:rsidRPr="00D85BD9">
        <w:rPr>
          <w:rFonts w:cs="Times New Roman"/>
          <w:szCs w:val="24"/>
        </w:rPr>
        <w:t>(11), 177.</w:t>
      </w:r>
    </w:p>
    <w:p w:rsidR="000063E7" w:rsidRDefault="000063E7" w:rsidP="00791AC4">
      <w:r w:rsidRPr="000063E7">
        <w:t>Guest, D. (2002). Human resource management, corporate performance and employee wellbeing: Building the worker into HRM. </w:t>
      </w:r>
      <w:r w:rsidRPr="000063E7">
        <w:rPr>
          <w:i/>
          <w:iCs/>
        </w:rPr>
        <w:t>The journal of industrial relations</w:t>
      </w:r>
      <w:r w:rsidRPr="000063E7">
        <w:t>, </w:t>
      </w:r>
      <w:r w:rsidRPr="000063E7">
        <w:rPr>
          <w:i/>
          <w:iCs/>
        </w:rPr>
        <w:t>44</w:t>
      </w:r>
      <w:r w:rsidRPr="000063E7">
        <w:t>(3), 335-358.</w:t>
      </w:r>
    </w:p>
    <w:p w:rsidR="00B1080F" w:rsidRDefault="00B1080F" w:rsidP="00791AC4">
      <w:proofErr w:type="spellStart"/>
      <w:r w:rsidRPr="00D85BD9">
        <w:rPr>
          <w:rFonts w:cs="Times New Roman"/>
          <w:szCs w:val="24"/>
        </w:rPr>
        <w:t>Harzing</w:t>
      </w:r>
      <w:proofErr w:type="spellEnd"/>
      <w:r w:rsidRPr="00D85BD9">
        <w:rPr>
          <w:rFonts w:cs="Times New Roman"/>
          <w:szCs w:val="24"/>
        </w:rPr>
        <w:t xml:space="preserve">, A. W., &amp; </w:t>
      </w:r>
      <w:proofErr w:type="spellStart"/>
      <w:r w:rsidRPr="00D85BD9">
        <w:rPr>
          <w:rFonts w:cs="Times New Roman"/>
          <w:szCs w:val="24"/>
        </w:rPr>
        <w:t>Pinnington</w:t>
      </w:r>
      <w:proofErr w:type="spellEnd"/>
      <w:r w:rsidRPr="00D85BD9">
        <w:rPr>
          <w:rFonts w:cs="Times New Roman"/>
          <w:szCs w:val="24"/>
        </w:rPr>
        <w:t>, A. (Eds.). (2010). </w:t>
      </w:r>
      <w:r w:rsidRPr="00D85BD9">
        <w:rPr>
          <w:rFonts w:cs="Times New Roman"/>
          <w:i/>
          <w:iCs/>
          <w:szCs w:val="24"/>
        </w:rPr>
        <w:t>International human resource management</w:t>
      </w:r>
      <w:r w:rsidRPr="00D85BD9">
        <w:rPr>
          <w:rFonts w:cs="Times New Roman"/>
          <w:szCs w:val="24"/>
        </w:rPr>
        <w:t>. Sage.</w:t>
      </w:r>
    </w:p>
    <w:p w:rsidR="00F552EF" w:rsidRDefault="00F552EF" w:rsidP="00791AC4">
      <w:r w:rsidRPr="00F552EF">
        <w:t>Srivastava, R. K. (2008). Changing retail scene in India. </w:t>
      </w:r>
      <w:r w:rsidRPr="00F552EF">
        <w:rPr>
          <w:i/>
          <w:iCs/>
        </w:rPr>
        <w:t>International Journal of Retail &amp; Distribution Management</w:t>
      </w:r>
      <w:r w:rsidRPr="00F552EF">
        <w:t>, </w:t>
      </w:r>
      <w:r w:rsidRPr="00F552EF">
        <w:rPr>
          <w:i/>
          <w:iCs/>
        </w:rPr>
        <w:t>36</w:t>
      </w:r>
      <w:r w:rsidRPr="00F552EF">
        <w:t>(9), 714-721.</w:t>
      </w:r>
    </w:p>
    <w:p w:rsidR="000063E7" w:rsidRDefault="000063E7" w:rsidP="00791AC4">
      <w:pPr>
        <w:rPr>
          <w:rFonts w:cs="Times New Roman"/>
          <w:szCs w:val="24"/>
        </w:rPr>
      </w:pPr>
      <w:r w:rsidRPr="00D85BD9">
        <w:rPr>
          <w:rFonts w:cs="Times New Roman"/>
          <w:szCs w:val="24"/>
        </w:rPr>
        <w:t>Armstrong, M. (2010). </w:t>
      </w:r>
      <w:r w:rsidRPr="00D85BD9">
        <w:rPr>
          <w:rFonts w:cs="Times New Roman"/>
          <w:i/>
          <w:iCs/>
          <w:szCs w:val="24"/>
        </w:rPr>
        <w:t>Armstrong's handbook of reward management practice: Improving performance through reward</w:t>
      </w:r>
      <w:r w:rsidRPr="00D85BD9">
        <w:rPr>
          <w:rFonts w:cs="Times New Roman"/>
          <w:szCs w:val="24"/>
        </w:rPr>
        <w:t>. Kogan Page Publishers.</w:t>
      </w:r>
    </w:p>
    <w:p w:rsidR="007B603F" w:rsidRDefault="007B603F" w:rsidP="00791AC4">
      <w:pPr>
        <w:rPr>
          <w:rFonts w:cs="Times New Roman"/>
          <w:szCs w:val="24"/>
        </w:rPr>
      </w:pPr>
      <w:r w:rsidRPr="007B603F">
        <w:rPr>
          <w:rFonts w:cs="Times New Roman"/>
          <w:szCs w:val="24"/>
        </w:rPr>
        <w:t xml:space="preserve">Kaur, R. (2013). Empirical study of talent management program and its impact on the employee’s </w:t>
      </w:r>
      <w:proofErr w:type="spellStart"/>
      <w:r w:rsidRPr="007B603F">
        <w:rPr>
          <w:rFonts w:cs="Times New Roman"/>
          <w:szCs w:val="24"/>
        </w:rPr>
        <w:t>retainment</w:t>
      </w:r>
      <w:proofErr w:type="spellEnd"/>
      <w:r w:rsidRPr="007B603F">
        <w:rPr>
          <w:rFonts w:cs="Times New Roman"/>
          <w:szCs w:val="24"/>
        </w:rPr>
        <w:t xml:space="preserve"> and performance in Indian supermarket Big Bazaar. </w:t>
      </w:r>
      <w:r w:rsidRPr="007B603F">
        <w:rPr>
          <w:rFonts w:cs="Times New Roman"/>
          <w:i/>
          <w:iCs/>
          <w:szCs w:val="24"/>
        </w:rPr>
        <w:t>Human Resource Management Research</w:t>
      </w:r>
      <w:r w:rsidRPr="007B603F">
        <w:rPr>
          <w:rFonts w:cs="Times New Roman"/>
          <w:szCs w:val="24"/>
        </w:rPr>
        <w:t>, </w:t>
      </w:r>
      <w:r w:rsidRPr="007B603F">
        <w:rPr>
          <w:rFonts w:cs="Times New Roman"/>
          <w:i/>
          <w:iCs/>
          <w:szCs w:val="24"/>
        </w:rPr>
        <w:t>3</w:t>
      </w:r>
      <w:r w:rsidRPr="007B603F">
        <w:rPr>
          <w:rFonts w:cs="Times New Roman"/>
          <w:szCs w:val="24"/>
        </w:rPr>
        <w:t>(3), 61-70.</w:t>
      </w:r>
    </w:p>
    <w:p w:rsidR="00140A4F" w:rsidRPr="00431B45" w:rsidRDefault="00140A4F" w:rsidP="00140A4F">
      <w:r w:rsidRPr="00140A4F">
        <w:t>Storey, J. (2007). </w:t>
      </w:r>
      <w:r w:rsidRPr="00140A4F">
        <w:rPr>
          <w:i/>
          <w:iCs/>
        </w:rPr>
        <w:t>Human resource management: A critical text</w:t>
      </w:r>
      <w:r w:rsidRPr="00140A4F">
        <w:t>. Cengage Learning EMEA.</w:t>
      </w:r>
    </w:p>
    <w:p w:rsidR="008765B8" w:rsidRPr="00D85BD9" w:rsidRDefault="008765B8" w:rsidP="00140A4F">
      <w:pPr>
        <w:rPr>
          <w:rFonts w:cs="Times New Roman"/>
          <w:szCs w:val="24"/>
        </w:rPr>
      </w:pPr>
      <w:r w:rsidRPr="00D85BD9">
        <w:rPr>
          <w:rFonts w:cs="Times New Roman"/>
          <w:szCs w:val="24"/>
        </w:rPr>
        <w:t>Paik, Y., Chow, I. H. S., &amp; Vance, C. M. (2011). Interaction effects of globalization and institutional forces on international HRM practice: Illuminating the convergence</w:t>
      </w:r>
      <w:r w:rsidRPr="00D85BD9">
        <w:rPr>
          <w:rFonts w:ascii="Cambria Math" w:hAnsi="Cambria Math" w:cs="Cambria Math"/>
          <w:szCs w:val="24"/>
        </w:rPr>
        <w:t>‐</w:t>
      </w:r>
      <w:r w:rsidRPr="00D85BD9">
        <w:rPr>
          <w:rFonts w:cs="Times New Roman"/>
          <w:szCs w:val="24"/>
        </w:rPr>
        <w:t>divergence debate. </w:t>
      </w:r>
      <w:r w:rsidRPr="00D85BD9">
        <w:rPr>
          <w:rFonts w:cs="Times New Roman"/>
          <w:i/>
          <w:iCs/>
          <w:szCs w:val="24"/>
        </w:rPr>
        <w:t>Thunderbird International Business Review</w:t>
      </w:r>
      <w:r w:rsidRPr="00D85BD9">
        <w:rPr>
          <w:rFonts w:cs="Times New Roman"/>
          <w:szCs w:val="24"/>
        </w:rPr>
        <w:t>, </w:t>
      </w:r>
      <w:r w:rsidRPr="00D85BD9">
        <w:rPr>
          <w:rFonts w:cs="Times New Roman"/>
          <w:i/>
          <w:iCs/>
          <w:szCs w:val="24"/>
        </w:rPr>
        <w:t>53</w:t>
      </w:r>
      <w:r w:rsidRPr="00D85BD9">
        <w:rPr>
          <w:rFonts w:cs="Times New Roman"/>
          <w:szCs w:val="24"/>
        </w:rPr>
        <w:t>(5), 647-659.</w:t>
      </w:r>
    </w:p>
    <w:p w:rsidR="00140A4F" w:rsidRDefault="00140A4F" w:rsidP="00791AC4">
      <w:pPr>
        <w:rPr>
          <w:rFonts w:cs="Times New Roman"/>
          <w:szCs w:val="24"/>
        </w:rPr>
      </w:pPr>
      <w:r w:rsidRPr="00D85BD9">
        <w:rPr>
          <w:rFonts w:cs="Times New Roman"/>
          <w:szCs w:val="24"/>
        </w:rPr>
        <w:t xml:space="preserve">Story, J. S., Barbuto, J. E., </w:t>
      </w:r>
      <w:r w:rsidR="008B5480" w:rsidRPr="00D85BD9">
        <w:rPr>
          <w:rFonts w:cs="Times New Roman"/>
          <w:szCs w:val="24"/>
        </w:rPr>
        <w:t>Lathan’s</w:t>
      </w:r>
      <w:r w:rsidRPr="00D85BD9">
        <w:rPr>
          <w:rFonts w:cs="Times New Roman"/>
          <w:szCs w:val="24"/>
        </w:rPr>
        <w:t xml:space="preserve">, F., &amp; Bovaird, J. A. (2014). Meeting the challenges of effective international HRM: Analysis of the antecedents of global </w:t>
      </w:r>
      <w:r w:rsidR="008B5480" w:rsidRPr="00D85BD9">
        <w:rPr>
          <w:rFonts w:cs="Times New Roman"/>
          <w:szCs w:val="24"/>
        </w:rPr>
        <w:t>mind-set</w:t>
      </w:r>
      <w:r w:rsidRPr="00D85BD9">
        <w:rPr>
          <w:rFonts w:cs="Times New Roman"/>
          <w:szCs w:val="24"/>
        </w:rPr>
        <w:t>. </w:t>
      </w:r>
      <w:r w:rsidRPr="00D85BD9">
        <w:rPr>
          <w:rFonts w:cs="Times New Roman"/>
          <w:i/>
          <w:iCs/>
          <w:szCs w:val="24"/>
        </w:rPr>
        <w:t>Human Resource Management</w:t>
      </w:r>
      <w:r w:rsidRPr="00D85BD9">
        <w:rPr>
          <w:rFonts w:cs="Times New Roman"/>
          <w:szCs w:val="24"/>
        </w:rPr>
        <w:t>, </w:t>
      </w:r>
      <w:r w:rsidRPr="00D85BD9">
        <w:rPr>
          <w:rFonts w:cs="Times New Roman"/>
          <w:i/>
          <w:iCs/>
          <w:szCs w:val="24"/>
        </w:rPr>
        <w:t>53</w:t>
      </w:r>
      <w:r w:rsidRPr="00D85BD9">
        <w:rPr>
          <w:rFonts w:cs="Times New Roman"/>
          <w:szCs w:val="24"/>
        </w:rPr>
        <w:t>(1), 131-155.</w:t>
      </w:r>
    </w:p>
    <w:p w:rsidR="002421D8" w:rsidRDefault="002421D8" w:rsidP="00791AC4">
      <w:pPr>
        <w:rPr>
          <w:rFonts w:cs="Times New Roman"/>
          <w:szCs w:val="24"/>
        </w:rPr>
      </w:pPr>
      <w:proofErr w:type="spellStart"/>
      <w:r w:rsidRPr="00D85BD9">
        <w:rPr>
          <w:rFonts w:cs="Times New Roman"/>
          <w:szCs w:val="24"/>
        </w:rPr>
        <w:t>Govender</w:t>
      </w:r>
      <w:proofErr w:type="spellEnd"/>
      <w:r w:rsidRPr="00D85BD9">
        <w:rPr>
          <w:rFonts w:cs="Times New Roman"/>
          <w:szCs w:val="24"/>
        </w:rPr>
        <w:t xml:space="preserve">, S., &amp; </w:t>
      </w:r>
      <w:proofErr w:type="spellStart"/>
      <w:r w:rsidRPr="00D85BD9">
        <w:rPr>
          <w:rFonts w:cs="Times New Roman"/>
          <w:szCs w:val="24"/>
        </w:rPr>
        <w:t>Parumasur</w:t>
      </w:r>
      <w:proofErr w:type="spellEnd"/>
      <w:r w:rsidRPr="00D85BD9">
        <w:rPr>
          <w:rFonts w:cs="Times New Roman"/>
          <w:szCs w:val="24"/>
        </w:rPr>
        <w:t>, S. B. (2010). The relationship between employee motivation and job involvement. </w:t>
      </w:r>
      <w:r w:rsidRPr="00D85BD9">
        <w:rPr>
          <w:rFonts w:cs="Times New Roman"/>
          <w:i/>
          <w:iCs/>
          <w:szCs w:val="24"/>
        </w:rPr>
        <w:t>South African Journal of Economic and Management Sciences</w:t>
      </w:r>
      <w:r w:rsidRPr="00D85BD9">
        <w:rPr>
          <w:rFonts w:cs="Times New Roman"/>
          <w:szCs w:val="24"/>
        </w:rPr>
        <w:t>, </w:t>
      </w:r>
      <w:r w:rsidRPr="00D85BD9">
        <w:rPr>
          <w:rFonts w:cs="Times New Roman"/>
          <w:i/>
          <w:iCs/>
          <w:szCs w:val="24"/>
        </w:rPr>
        <w:t>13</w:t>
      </w:r>
      <w:r w:rsidRPr="00D85BD9">
        <w:rPr>
          <w:rFonts w:cs="Times New Roman"/>
          <w:szCs w:val="24"/>
        </w:rPr>
        <w:t>(3), 237-253.</w:t>
      </w:r>
    </w:p>
    <w:p w:rsidR="008765B8" w:rsidRDefault="008765B8" w:rsidP="008765B8">
      <w:pPr>
        <w:rPr>
          <w:rFonts w:cs="Times New Roman"/>
          <w:szCs w:val="24"/>
        </w:rPr>
      </w:pPr>
      <w:proofErr w:type="spellStart"/>
      <w:r w:rsidRPr="00D85BD9">
        <w:rPr>
          <w:rFonts w:cs="Times New Roman"/>
          <w:szCs w:val="24"/>
        </w:rPr>
        <w:t>Marler</w:t>
      </w:r>
      <w:proofErr w:type="spellEnd"/>
      <w:r w:rsidRPr="00D85BD9">
        <w:rPr>
          <w:rFonts w:cs="Times New Roman"/>
          <w:szCs w:val="24"/>
        </w:rPr>
        <w:t>, J. H. (2012). Strategic human resource management in context: a historical and global perspective. </w:t>
      </w:r>
      <w:r w:rsidRPr="00D85BD9">
        <w:rPr>
          <w:rFonts w:cs="Times New Roman"/>
          <w:i/>
          <w:iCs/>
          <w:szCs w:val="24"/>
        </w:rPr>
        <w:t>The Academy of Management Perspectives</w:t>
      </w:r>
      <w:r w:rsidRPr="00D85BD9">
        <w:rPr>
          <w:rFonts w:cs="Times New Roman"/>
          <w:szCs w:val="24"/>
        </w:rPr>
        <w:t>, </w:t>
      </w:r>
      <w:r w:rsidRPr="00D85BD9">
        <w:rPr>
          <w:rFonts w:cs="Times New Roman"/>
          <w:i/>
          <w:iCs/>
          <w:szCs w:val="24"/>
        </w:rPr>
        <w:t>26</w:t>
      </w:r>
      <w:r w:rsidRPr="00D85BD9">
        <w:rPr>
          <w:rFonts w:cs="Times New Roman"/>
          <w:szCs w:val="24"/>
        </w:rPr>
        <w:t>(2), 6-11.</w:t>
      </w:r>
    </w:p>
    <w:p w:rsidR="008765B8" w:rsidRPr="008765B8" w:rsidRDefault="008765B8" w:rsidP="008765B8">
      <w:r w:rsidRPr="00D85BD9">
        <w:rPr>
          <w:rFonts w:cs="Times New Roman"/>
          <w:szCs w:val="24"/>
        </w:rPr>
        <w:t>Wright, P. M., &amp; McMahan, G. C. (2011). Exploring human capital: putting ‘</w:t>
      </w:r>
      <w:proofErr w:type="spellStart"/>
      <w:r w:rsidRPr="00D85BD9">
        <w:rPr>
          <w:rFonts w:cs="Times New Roman"/>
          <w:szCs w:val="24"/>
        </w:rPr>
        <w:t>human’back</w:t>
      </w:r>
      <w:proofErr w:type="spellEnd"/>
      <w:r w:rsidRPr="00D85BD9">
        <w:rPr>
          <w:rFonts w:cs="Times New Roman"/>
          <w:szCs w:val="24"/>
        </w:rPr>
        <w:t xml:space="preserve"> into strategic human resource management. </w:t>
      </w:r>
      <w:r w:rsidRPr="00D85BD9">
        <w:rPr>
          <w:rFonts w:cs="Times New Roman"/>
          <w:i/>
          <w:iCs/>
          <w:szCs w:val="24"/>
        </w:rPr>
        <w:t>Human Resource Management Journal</w:t>
      </w:r>
      <w:r w:rsidRPr="00D85BD9">
        <w:rPr>
          <w:rFonts w:cs="Times New Roman"/>
          <w:szCs w:val="24"/>
        </w:rPr>
        <w:t>, </w:t>
      </w:r>
      <w:r w:rsidRPr="00D85BD9">
        <w:rPr>
          <w:rFonts w:cs="Times New Roman"/>
          <w:i/>
          <w:iCs/>
          <w:szCs w:val="24"/>
        </w:rPr>
        <w:t>21</w:t>
      </w:r>
      <w:r w:rsidRPr="00D85BD9">
        <w:rPr>
          <w:rFonts w:cs="Times New Roman"/>
          <w:szCs w:val="24"/>
        </w:rPr>
        <w:t>(2), 93-104.</w:t>
      </w:r>
    </w:p>
    <w:p w:rsidR="008765B8" w:rsidRDefault="008765B8" w:rsidP="008765B8">
      <w:pPr>
        <w:rPr>
          <w:rFonts w:cs="Times New Roman"/>
          <w:szCs w:val="24"/>
        </w:rPr>
      </w:pPr>
      <w:proofErr w:type="spellStart"/>
      <w:r w:rsidRPr="00D85BD9">
        <w:rPr>
          <w:rFonts w:cs="Times New Roman"/>
          <w:szCs w:val="24"/>
        </w:rPr>
        <w:t>Mone</w:t>
      </w:r>
      <w:proofErr w:type="spellEnd"/>
      <w:r w:rsidRPr="00D85BD9">
        <w:rPr>
          <w:rFonts w:cs="Times New Roman"/>
          <w:szCs w:val="24"/>
        </w:rPr>
        <w:t xml:space="preserve">, E., </w:t>
      </w:r>
      <w:proofErr w:type="spellStart"/>
      <w:r w:rsidRPr="00D85BD9">
        <w:rPr>
          <w:rFonts w:cs="Times New Roman"/>
          <w:szCs w:val="24"/>
        </w:rPr>
        <w:t>Eisinger</w:t>
      </w:r>
      <w:proofErr w:type="spellEnd"/>
      <w:r w:rsidRPr="00D85BD9">
        <w:rPr>
          <w:rFonts w:cs="Times New Roman"/>
          <w:szCs w:val="24"/>
        </w:rPr>
        <w:t>, C., Guggenheim, K., Price, B., &amp; Stine, C. (2011). Performance management at the wheel: Driving employee engagement in organizations. </w:t>
      </w:r>
      <w:r w:rsidRPr="00D85BD9">
        <w:rPr>
          <w:rFonts w:cs="Times New Roman"/>
          <w:i/>
          <w:iCs/>
          <w:szCs w:val="24"/>
        </w:rPr>
        <w:t>Journal of Business and Psychology</w:t>
      </w:r>
      <w:r w:rsidRPr="00D85BD9">
        <w:rPr>
          <w:rFonts w:cs="Times New Roman"/>
          <w:szCs w:val="24"/>
        </w:rPr>
        <w:t>, </w:t>
      </w:r>
      <w:r w:rsidRPr="00D85BD9">
        <w:rPr>
          <w:rFonts w:cs="Times New Roman"/>
          <w:i/>
          <w:iCs/>
          <w:szCs w:val="24"/>
        </w:rPr>
        <w:t>26</w:t>
      </w:r>
      <w:r w:rsidRPr="00D85BD9">
        <w:rPr>
          <w:rFonts w:cs="Times New Roman"/>
          <w:szCs w:val="24"/>
        </w:rPr>
        <w:t>(2), 205-212.</w:t>
      </w:r>
    </w:p>
    <w:p w:rsidR="00431B45" w:rsidRDefault="00431B45" w:rsidP="008765B8">
      <w:pPr>
        <w:rPr>
          <w:rFonts w:cs="Times New Roman"/>
          <w:szCs w:val="24"/>
        </w:rPr>
      </w:pPr>
      <w:r w:rsidRPr="00D85BD9">
        <w:rPr>
          <w:rFonts w:cs="Times New Roman"/>
          <w:szCs w:val="24"/>
        </w:rPr>
        <w:t>Rees, G., &amp; Smith, P. (Eds.). (2017). </w:t>
      </w:r>
      <w:r w:rsidRPr="00D85BD9">
        <w:rPr>
          <w:rFonts w:cs="Times New Roman"/>
          <w:i/>
          <w:iCs/>
          <w:szCs w:val="24"/>
        </w:rPr>
        <w:t>Strategic human resource management: An international perspective</w:t>
      </w:r>
      <w:r w:rsidRPr="00D85BD9">
        <w:rPr>
          <w:rFonts w:cs="Times New Roman"/>
          <w:szCs w:val="24"/>
        </w:rPr>
        <w:t>. Sage.</w:t>
      </w:r>
    </w:p>
    <w:p w:rsidR="00431B45" w:rsidRDefault="00431B45" w:rsidP="008765B8">
      <w:pPr>
        <w:rPr>
          <w:rFonts w:cs="Times New Roman"/>
          <w:szCs w:val="24"/>
        </w:rPr>
      </w:pPr>
      <w:r w:rsidRPr="00D85BD9">
        <w:rPr>
          <w:rFonts w:cs="Times New Roman"/>
          <w:szCs w:val="24"/>
        </w:rPr>
        <w:t xml:space="preserve">Shields, J., Brown, M., </w:t>
      </w:r>
      <w:proofErr w:type="spellStart"/>
      <w:r w:rsidRPr="00D85BD9">
        <w:rPr>
          <w:rFonts w:cs="Times New Roman"/>
          <w:szCs w:val="24"/>
        </w:rPr>
        <w:t>Kaine</w:t>
      </w:r>
      <w:proofErr w:type="spellEnd"/>
      <w:r w:rsidRPr="00D85BD9">
        <w:rPr>
          <w:rFonts w:cs="Times New Roman"/>
          <w:szCs w:val="24"/>
        </w:rPr>
        <w:t xml:space="preserve">, S., </w:t>
      </w:r>
      <w:proofErr w:type="spellStart"/>
      <w:r w:rsidRPr="00D85BD9">
        <w:rPr>
          <w:rFonts w:cs="Times New Roman"/>
          <w:szCs w:val="24"/>
        </w:rPr>
        <w:t>Dolle</w:t>
      </w:r>
      <w:proofErr w:type="spellEnd"/>
      <w:r w:rsidRPr="00D85BD9">
        <w:rPr>
          <w:rFonts w:cs="Times New Roman"/>
          <w:szCs w:val="24"/>
        </w:rPr>
        <w:t>-Samuel, C., North-</w:t>
      </w:r>
      <w:proofErr w:type="spellStart"/>
      <w:r w:rsidRPr="00D85BD9">
        <w:rPr>
          <w:rFonts w:cs="Times New Roman"/>
          <w:szCs w:val="24"/>
        </w:rPr>
        <w:t>Samardzic</w:t>
      </w:r>
      <w:proofErr w:type="spellEnd"/>
      <w:r w:rsidRPr="00D85BD9">
        <w:rPr>
          <w:rFonts w:cs="Times New Roman"/>
          <w:szCs w:val="24"/>
        </w:rPr>
        <w:t>, A., McLean, P</w:t>
      </w:r>
      <w:proofErr w:type="gramStart"/>
      <w:r w:rsidRPr="00D85BD9">
        <w:rPr>
          <w:rFonts w:cs="Times New Roman"/>
          <w:szCs w:val="24"/>
        </w:rPr>
        <w:t>., ...</w:t>
      </w:r>
      <w:proofErr w:type="gramEnd"/>
      <w:r w:rsidRPr="00D85BD9">
        <w:rPr>
          <w:rFonts w:cs="Times New Roman"/>
          <w:szCs w:val="24"/>
        </w:rPr>
        <w:t xml:space="preserve"> &amp; </w:t>
      </w:r>
      <w:proofErr w:type="spellStart"/>
      <w:r w:rsidRPr="00D85BD9">
        <w:rPr>
          <w:rFonts w:cs="Times New Roman"/>
          <w:szCs w:val="24"/>
        </w:rPr>
        <w:t>Plimmer</w:t>
      </w:r>
      <w:proofErr w:type="spellEnd"/>
      <w:r w:rsidRPr="00D85BD9">
        <w:rPr>
          <w:rFonts w:cs="Times New Roman"/>
          <w:szCs w:val="24"/>
        </w:rPr>
        <w:t>, G. (2015). </w:t>
      </w:r>
      <w:r w:rsidRPr="00D85BD9">
        <w:rPr>
          <w:rFonts w:cs="Times New Roman"/>
          <w:i/>
          <w:iCs/>
          <w:szCs w:val="24"/>
        </w:rPr>
        <w:t xml:space="preserve">Managing Employee Performance &amp; Reward: Concepts, Practices, </w:t>
      </w:r>
      <w:proofErr w:type="gramStart"/>
      <w:r w:rsidRPr="00D85BD9">
        <w:rPr>
          <w:rFonts w:cs="Times New Roman"/>
          <w:i/>
          <w:iCs/>
          <w:szCs w:val="24"/>
        </w:rPr>
        <w:t>Strategies</w:t>
      </w:r>
      <w:proofErr w:type="gramEnd"/>
      <w:r w:rsidRPr="00D85BD9">
        <w:rPr>
          <w:rFonts w:cs="Times New Roman"/>
          <w:szCs w:val="24"/>
        </w:rPr>
        <w:t>. Cambridge University Press.</w:t>
      </w:r>
    </w:p>
    <w:p w:rsidR="008765B8" w:rsidRDefault="008765B8" w:rsidP="008765B8">
      <w:pPr>
        <w:rPr>
          <w:rFonts w:cs="Times New Roman"/>
          <w:szCs w:val="24"/>
        </w:rPr>
      </w:pPr>
      <w:r w:rsidRPr="00D85BD9">
        <w:rPr>
          <w:rFonts w:cs="Times New Roman"/>
          <w:szCs w:val="24"/>
        </w:rPr>
        <w:t xml:space="preserve">Wilkinson, A., Redman, T., &amp; </w:t>
      </w:r>
      <w:proofErr w:type="spellStart"/>
      <w:r w:rsidRPr="00D85BD9">
        <w:rPr>
          <w:rFonts w:cs="Times New Roman"/>
          <w:szCs w:val="24"/>
        </w:rPr>
        <w:t>Dundon</w:t>
      </w:r>
      <w:proofErr w:type="spellEnd"/>
      <w:r w:rsidRPr="00D85BD9">
        <w:rPr>
          <w:rFonts w:cs="Times New Roman"/>
          <w:szCs w:val="24"/>
        </w:rPr>
        <w:t>, T. (2016). </w:t>
      </w:r>
      <w:r w:rsidRPr="00D85BD9">
        <w:rPr>
          <w:rFonts w:cs="Times New Roman"/>
          <w:i/>
          <w:iCs/>
          <w:szCs w:val="24"/>
        </w:rPr>
        <w:t>Contemporary human resource management: text and cases</w:t>
      </w:r>
      <w:r w:rsidRPr="00D85BD9">
        <w:rPr>
          <w:rFonts w:cs="Times New Roman"/>
          <w:szCs w:val="24"/>
        </w:rPr>
        <w:t>. Pearson Higher Ed.</w:t>
      </w:r>
    </w:p>
    <w:p w:rsidR="007B603F" w:rsidRPr="00D85BD9" w:rsidRDefault="007B603F" w:rsidP="008765B8">
      <w:pPr>
        <w:rPr>
          <w:rFonts w:cs="Times New Roman"/>
          <w:szCs w:val="24"/>
        </w:rPr>
      </w:pPr>
      <w:proofErr w:type="spellStart"/>
      <w:r w:rsidRPr="007B603F">
        <w:rPr>
          <w:rFonts w:cs="Times New Roman"/>
          <w:szCs w:val="24"/>
        </w:rPr>
        <w:t>Sainsburys</w:t>
      </w:r>
      <w:proofErr w:type="spellEnd"/>
      <w:r w:rsidRPr="007B603F">
        <w:rPr>
          <w:rFonts w:cs="Times New Roman"/>
          <w:szCs w:val="24"/>
        </w:rPr>
        <w:t>. (2018). </w:t>
      </w:r>
      <w:r w:rsidRPr="007B603F">
        <w:rPr>
          <w:rFonts w:cs="Times New Roman"/>
          <w:i/>
          <w:iCs/>
          <w:szCs w:val="24"/>
        </w:rPr>
        <w:t>A great place to work - Sainsbury's Jobs</w:t>
      </w:r>
      <w:r w:rsidRPr="007B603F">
        <w:rPr>
          <w:rFonts w:cs="Times New Roman"/>
          <w:szCs w:val="24"/>
        </w:rPr>
        <w:t>. [</w:t>
      </w:r>
      <w:proofErr w:type="gramStart"/>
      <w:r w:rsidRPr="007B603F">
        <w:rPr>
          <w:rFonts w:cs="Times New Roman"/>
          <w:szCs w:val="24"/>
        </w:rPr>
        <w:t>online</w:t>
      </w:r>
      <w:proofErr w:type="gramEnd"/>
      <w:r w:rsidRPr="007B603F">
        <w:rPr>
          <w:rFonts w:cs="Times New Roman"/>
          <w:szCs w:val="24"/>
        </w:rPr>
        <w:t>] Available at: http://sainsburys.jobs/develop/what-you-get-out#rewards [Accessed 20 Apr. 2018].</w:t>
      </w:r>
    </w:p>
    <w:p w:rsidR="003C76C1" w:rsidRDefault="00BB02A1" w:rsidP="00AB40B3">
      <w:pPr>
        <w:rPr>
          <w:rFonts w:cs="Times New Roman"/>
          <w:szCs w:val="24"/>
        </w:rPr>
      </w:pPr>
      <w:r w:rsidRPr="00BB02A1">
        <w:rPr>
          <w:rFonts w:cs="Times New Roman"/>
          <w:szCs w:val="24"/>
        </w:rPr>
        <w:t>Karim, M. R., Huda, K. N., &amp; Khan, R. S. (2012). Significance of training and post training evaluation for employee effectiveness: An empirical study on Sainsbury’s Supermarket Ltd, UK. </w:t>
      </w:r>
      <w:r w:rsidRPr="00BB02A1">
        <w:rPr>
          <w:rFonts w:cs="Times New Roman"/>
          <w:i/>
          <w:iCs/>
          <w:szCs w:val="24"/>
        </w:rPr>
        <w:t>International Journal of Business and Management</w:t>
      </w:r>
      <w:r w:rsidRPr="00BB02A1">
        <w:rPr>
          <w:rFonts w:cs="Times New Roman"/>
          <w:szCs w:val="24"/>
        </w:rPr>
        <w:t>, </w:t>
      </w:r>
      <w:r w:rsidRPr="00BB02A1">
        <w:rPr>
          <w:rFonts w:cs="Times New Roman"/>
          <w:i/>
          <w:iCs/>
          <w:szCs w:val="24"/>
        </w:rPr>
        <w:t>7</w:t>
      </w:r>
      <w:r w:rsidRPr="00BB02A1">
        <w:rPr>
          <w:rFonts w:cs="Times New Roman"/>
          <w:szCs w:val="24"/>
        </w:rPr>
        <w:t>(18), 141.</w:t>
      </w:r>
    </w:p>
    <w:p w:rsidR="00DF7450" w:rsidRDefault="008F150D" w:rsidP="00AB40B3">
      <w:pPr>
        <w:rPr>
          <w:rFonts w:cs="Times New Roman"/>
          <w:szCs w:val="24"/>
        </w:rPr>
      </w:pPr>
      <w:r>
        <w:rPr>
          <w:rFonts w:cs="Times New Roman"/>
          <w:szCs w:val="24"/>
        </w:rPr>
        <w:t xml:space="preserve">  </w:t>
      </w:r>
      <w:r w:rsidR="00C1272C">
        <w:rPr>
          <w:rFonts w:cs="Times New Roman"/>
          <w:szCs w:val="24"/>
        </w:rPr>
        <w:t xml:space="preserve">  </w:t>
      </w:r>
      <w:r w:rsidR="00BA43B1">
        <w:rPr>
          <w:rFonts w:cs="Times New Roman"/>
          <w:szCs w:val="24"/>
        </w:rPr>
        <w:t xml:space="preserve"> </w:t>
      </w:r>
    </w:p>
    <w:p w:rsidR="00AE4C36" w:rsidRDefault="00C057F2" w:rsidP="00AB40B3">
      <w:pPr>
        <w:rPr>
          <w:rFonts w:cs="Times New Roman"/>
          <w:szCs w:val="24"/>
        </w:rPr>
      </w:pPr>
      <w:r>
        <w:rPr>
          <w:rFonts w:cs="Times New Roman"/>
          <w:szCs w:val="24"/>
        </w:rPr>
        <w:t xml:space="preserve"> </w:t>
      </w:r>
      <w:r w:rsidR="00B4344A">
        <w:rPr>
          <w:rFonts w:cs="Times New Roman"/>
          <w:szCs w:val="24"/>
        </w:rPr>
        <w:t xml:space="preserve"> </w:t>
      </w:r>
    </w:p>
    <w:p w:rsidR="00A4323F" w:rsidRDefault="00A4323F" w:rsidP="00AB40B3">
      <w:pPr>
        <w:rPr>
          <w:rFonts w:cs="Times New Roman"/>
          <w:szCs w:val="24"/>
        </w:rPr>
      </w:pPr>
    </w:p>
    <w:p w:rsidR="00216B18" w:rsidRDefault="00295C29" w:rsidP="00AB40B3">
      <w:pPr>
        <w:rPr>
          <w:rFonts w:cs="Times New Roman"/>
          <w:szCs w:val="24"/>
        </w:rPr>
      </w:pPr>
      <w:r>
        <w:rPr>
          <w:rFonts w:cs="Times New Roman"/>
          <w:szCs w:val="24"/>
        </w:rPr>
        <w:t xml:space="preserve"> </w:t>
      </w:r>
      <w:r w:rsidR="00963B3C">
        <w:rPr>
          <w:rFonts w:cs="Times New Roman"/>
          <w:szCs w:val="24"/>
        </w:rPr>
        <w:t xml:space="preserve"> </w:t>
      </w:r>
    </w:p>
    <w:p w:rsidR="00963B3C" w:rsidRPr="000C2A83" w:rsidRDefault="00963B3C" w:rsidP="00AB40B3"/>
    <w:sectPr w:rsidR="00963B3C" w:rsidRPr="000C2A83" w:rsidSect="003711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413F"/>
    <w:rsid w:val="000063E7"/>
    <w:rsid w:val="00014110"/>
    <w:rsid w:val="00026654"/>
    <w:rsid w:val="000317FA"/>
    <w:rsid w:val="000341A1"/>
    <w:rsid w:val="000B0E99"/>
    <w:rsid w:val="000B5E32"/>
    <w:rsid w:val="000B752F"/>
    <w:rsid w:val="000B7B15"/>
    <w:rsid w:val="000C2A83"/>
    <w:rsid w:val="000C353F"/>
    <w:rsid w:val="000C4AA0"/>
    <w:rsid w:val="000E7A41"/>
    <w:rsid w:val="000F7FA9"/>
    <w:rsid w:val="00103E13"/>
    <w:rsid w:val="00117FBD"/>
    <w:rsid w:val="001244F8"/>
    <w:rsid w:val="0012541A"/>
    <w:rsid w:val="00130C67"/>
    <w:rsid w:val="00130D12"/>
    <w:rsid w:val="00140A4F"/>
    <w:rsid w:val="001649DE"/>
    <w:rsid w:val="00184161"/>
    <w:rsid w:val="001A47EA"/>
    <w:rsid w:val="001A6D84"/>
    <w:rsid w:val="001B0638"/>
    <w:rsid w:val="001C5F29"/>
    <w:rsid w:val="001E39DF"/>
    <w:rsid w:val="002033AB"/>
    <w:rsid w:val="00215B2B"/>
    <w:rsid w:val="00216B18"/>
    <w:rsid w:val="00232CD4"/>
    <w:rsid w:val="002421D8"/>
    <w:rsid w:val="00251CF9"/>
    <w:rsid w:val="00252A39"/>
    <w:rsid w:val="00252C2B"/>
    <w:rsid w:val="00261681"/>
    <w:rsid w:val="00280044"/>
    <w:rsid w:val="00282843"/>
    <w:rsid w:val="002836CC"/>
    <w:rsid w:val="002879C9"/>
    <w:rsid w:val="0029147E"/>
    <w:rsid w:val="00295025"/>
    <w:rsid w:val="002951F0"/>
    <w:rsid w:val="00295C29"/>
    <w:rsid w:val="002A0404"/>
    <w:rsid w:val="002A7702"/>
    <w:rsid w:val="002B72DB"/>
    <w:rsid w:val="002C2045"/>
    <w:rsid w:val="002D349A"/>
    <w:rsid w:val="002D5E7D"/>
    <w:rsid w:val="002D6BC1"/>
    <w:rsid w:val="0031413F"/>
    <w:rsid w:val="0031596D"/>
    <w:rsid w:val="00320EC4"/>
    <w:rsid w:val="00371109"/>
    <w:rsid w:val="0037381F"/>
    <w:rsid w:val="00376284"/>
    <w:rsid w:val="00393AB4"/>
    <w:rsid w:val="00396B64"/>
    <w:rsid w:val="003B1ADB"/>
    <w:rsid w:val="003B40F4"/>
    <w:rsid w:val="003C0715"/>
    <w:rsid w:val="003C76C1"/>
    <w:rsid w:val="003E4367"/>
    <w:rsid w:val="003F24DF"/>
    <w:rsid w:val="003F37C5"/>
    <w:rsid w:val="003F7B57"/>
    <w:rsid w:val="00406F49"/>
    <w:rsid w:val="0040723C"/>
    <w:rsid w:val="00410754"/>
    <w:rsid w:val="00413DEF"/>
    <w:rsid w:val="004272FC"/>
    <w:rsid w:val="00431B45"/>
    <w:rsid w:val="004376E1"/>
    <w:rsid w:val="00440140"/>
    <w:rsid w:val="00447324"/>
    <w:rsid w:val="004774D1"/>
    <w:rsid w:val="00481585"/>
    <w:rsid w:val="00490F50"/>
    <w:rsid w:val="004A2C91"/>
    <w:rsid w:val="004B2D85"/>
    <w:rsid w:val="004D388C"/>
    <w:rsid w:val="004F10C3"/>
    <w:rsid w:val="00572578"/>
    <w:rsid w:val="005C020F"/>
    <w:rsid w:val="005D097B"/>
    <w:rsid w:val="005F7D4A"/>
    <w:rsid w:val="006018E8"/>
    <w:rsid w:val="0060523A"/>
    <w:rsid w:val="00612578"/>
    <w:rsid w:val="00653CFA"/>
    <w:rsid w:val="00655C09"/>
    <w:rsid w:val="0067539C"/>
    <w:rsid w:val="006D2BDF"/>
    <w:rsid w:val="006D6E32"/>
    <w:rsid w:val="006E1C79"/>
    <w:rsid w:val="006E398F"/>
    <w:rsid w:val="006F0125"/>
    <w:rsid w:val="006F2B2E"/>
    <w:rsid w:val="00701DAA"/>
    <w:rsid w:val="00702C01"/>
    <w:rsid w:val="00706B6F"/>
    <w:rsid w:val="0071491A"/>
    <w:rsid w:val="00714977"/>
    <w:rsid w:val="007174BA"/>
    <w:rsid w:val="00717E7F"/>
    <w:rsid w:val="00720E86"/>
    <w:rsid w:val="00735BD3"/>
    <w:rsid w:val="00763AF8"/>
    <w:rsid w:val="007745BF"/>
    <w:rsid w:val="00791AC4"/>
    <w:rsid w:val="007A44F7"/>
    <w:rsid w:val="007B603F"/>
    <w:rsid w:val="007D17A6"/>
    <w:rsid w:val="007D7AD8"/>
    <w:rsid w:val="007E1725"/>
    <w:rsid w:val="007E4B30"/>
    <w:rsid w:val="00814877"/>
    <w:rsid w:val="0083572B"/>
    <w:rsid w:val="00844739"/>
    <w:rsid w:val="00854F0E"/>
    <w:rsid w:val="00856A5A"/>
    <w:rsid w:val="008765B8"/>
    <w:rsid w:val="00880D4F"/>
    <w:rsid w:val="00884191"/>
    <w:rsid w:val="008865D5"/>
    <w:rsid w:val="008875F3"/>
    <w:rsid w:val="00890C71"/>
    <w:rsid w:val="00896143"/>
    <w:rsid w:val="008A432A"/>
    <w:rsid w:val="008B45BD"/>
    <w:rsid w:val="008B5480"/>
    <w:rsid w:val="008B7148"/>
    <w:rsid w:val="008C646A"/>
    <w:rsid w:val="008D179E"/>
    <w:rsid w:val="008D56E0"/>
    <w:rsid w:val="008D6FF1"/>
    <w:rsid w:val="008E675F"/>
    <w:rsid w:val="008F150D"/>
    <w:rsid w:val="0092225E"/>
    <w:rsid w:val="00924600"/>
    <w:rsid w:val="00945BED"/>
    <w:rsid w:val="00952A9A"/>
    <w:rsid w:val="00955A0D"/>
    <w:rsid w:val="00963B3C"/>
    <w:rsid w:val="00964500"/>
    <w:rsid w:val="0096460D"/>
    <w:rsid w:val="009766E1"/>
    <w:rsid w:val="00992B8B"/>
    <w:rsid w:val="009A0B24"/>
    <w:rsid w:val="009B6FA1"/>
    <w:rsid w:val="009E262C"/>
    <w:rsid w:val="00A03120"/>
    <w:rsid w:val="00A03166"/>
    <w:rsid w:val="00A07E53"/>
    <w:rsid w:val="00A4323F"/>
    <w:rsid w:val="00A43C67"/>
    <w:rsid w:val="00A4483F"/>
    <w:rsid w:val="00A509A6"/>
    <w:rsid w:val="00A543D5"/>
    <w:rsid w:val="00A55ABE"/>
    <w:rsid w:val="00A67D97"/>
    <w:rsid w:val="00A716BC"/>
    <w:rsid w:val="00A71A95"/>
    <w:rsid w:val="00A84EBB"/>
    <w:rsid w:val="00A90867"/>
    <w:rsid w:val="00A9101C"/>
    <w:rsid w:val="00A94FDB"/>
    <w:rsid w:val="00AA4306"/>
    <w:rsid w:val="00AA7581"/>
    <w:rsid w:val="00AB3634"/>
    <w:rsid w:val="00AB40B3"/>
    <w:rsid w:val="00AE4C36"/>
    <w:rsid w:val="00B07588"/>
    <w:rsid w:val="00B1080F"/>
    <w:rsid w:val="00B1302A"/>
    <w:rsid w:val="00B166BE"/>
    <w:rsid w:val="00B4344A"/>
    <w:rsid w:val="00B5783F"/>
    <w:rsid w:val="00B74BE7"/>
    <w:rsid w:val="00B944B5"/>
    <w:rsid w:val="00BA43B1"/>
    <w:rsid w:val="00BA6308"/>
    <w:rsid w:val="00BB02A1"/>
    <w:rsid w:val="00BE4FEB"/>
    <w:rsid w:val="00C0277C"/>
    <w:rsid w:val="00C04996"/>
    <w:rsid w:val="00C057F2"/>
    <w:rsid w:val="00C069AD"/>
    <w:rsid w:val="00C124F4"/>
    <w:rsid w:val="00C1272C"/>
    <w:rsid w:val="00C1670C"/>
    <w:rsid w:val="00C43279"/>
    <w:rsid w:val="00C507BF"/>
    <w:rsid w:val="00C5645A"/>
    <w:rsid w:val="00C6093A"/>
    <w:rsid w:val="00C64A61"/>
    <w:rsid w:val="00C713BA"/>
    <w:rsid w:val="00C9132B"/>
    <w:rsid w:val="00CC0B0D"/>
    <w:rsid w:val="00CC4CEA"/>
    <w:rsid w:val="00CD4BC7"/>
    <w:rsid w:val="00CD5AAF"/>
    <w:rsid w:val="00CE4A22"/>
    <w:rsid w:val="00D14BA3"/>
    <w:rsid w:val="00D23DEF"/>
    <w:rsid w:val="00D43C1B"/>
    <w:rsid w:val="00D46F6F"/>
    <w:rsid w:val="00D52AA4"/>
    <w:rsid w:val="00D7322C"/>
    <w:rsid w:val="00D73DB2"/>
    <w:rsid w:val="00DA2903"/>
    <w:rsid w:val="00DD24E9"/>
    <w:rsid w:val="00DD3ED0"/>
    <w:rsid w:val="00DE0B3B"/>
    <w:rsid w:val="00DF5BF5"/>
    <w:rsid w:val="00DF638F"/>
    <w:rsid w:val="00DF6BFC"/>
    <w:rsid w:val="00DF7450"/>
    <w:rsid w:val="00E37DC4"/>
    <w:rsid w:val="00E45065"/>
    <w:rsid w:val="00E5147E"/>
    <w:rsid w:val="00E5777C"/>
    <w:rsid w:val="00E65E1B"/>
    <w:rsid w:val="00E722E1"/>
    <w:rsid w:val="00E73553"/>
    <w:rsid w:val="00E75BB5"/>
    <w:rsid w:val="00E8151B"/>
    <w:rsid w:val="00EB396A"/>
    <w:rsid w:val="00EF2433"/>
    <w:rsid w:val="00EF76CB"/>
    <w:rsid w:val="00F07457"/>
    <w:rsid w:val="00F2720B"/>
    <w:rsid w:val="00F54127"/>
    <w:rsid w:val="00F552EF"/>
    <w:rsid w:val="00F74ACF"/>
    <w:rsid w:val="00F77315"/>
    <w:rsid w:val="00F825B4"/>
    <w:rsid w:val="00F926D1"/>
    <w:rsid w:val="00F93A66"/>
    <w:rsid w:val="00FB7689"/>
    <w:rsid w:val="00FD1D3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238A86-1EFE-8349-8EDC-4CAEFE513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40B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B40B3"/>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0B3"/>
    <w:rPr>
      <w:rFonts w:ascii="Times New Roman" w:eastAsiaTheme="majorEastAsia" w:hAnsi="Times New Roman" w:cstheme="majorBidi"/>
      <w:b/>
      <w:bCs/>
      <w:color w:val="365F91" w:themeColor="accent1" w:themeShade="BF"/>
      <w:sz w:val="28"/>
      <w:szCs w:val="28"/>
      <w:lang w:val="en-GB"/>
    </w:rPr>
  </w:style>
  <w:style w:type="paragraph" w:styleId="Title">
    <w:name w:val="Title"/>
    <w:basedOn w:val="Normal"/>
    <w:next w:val="Normal"/>
    <w:link w:val="TitleChar"/>
    <w:uiPriority w:val="10"/>
    <w:qFormat/>
    <w:rsid w:val="008A432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A432A"/>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3243</Words>
  <Characters>18491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Bart Plange</cp:lastModifiedBy>
  <cp:revision>2</cp:revision>
  <dcterms:created xsi:type="dcterms:W3CDTF">2019-01-15T14:06:00Z</dcterms:created>
  <dcterms:modified xsi:type="dcterms:W3CDTF">2019-01-15T14:06:00Z</dcterms:modified>
</cp:coreProperties>
</file>