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94886" w14:textId="7755C2C4" w:rsidR="006C01CA" w:rsidRPr="00556FEF" w:rsidRDefault="00000000">
      <w:pPr>
        <w:pStyle w:val="Heading1"/>
        <w:rPr>
          <w:rFonts w:cstheme="majorHAnsi"/>
          <w:color w:val="auto"/>
        </w:rPr>
      </w:pPr>
      <w:r w:rsidRPr="00556FEF">
        <w:rPr>
          <w:rFonts w:cstheme="majorHAnsi"/>
          <w:color w:val="auto"/>
        </w:rPr>
        <w:t>Healthcare Quality Improvement Tutorial (UK)</w:t>
      </w:r>
    </w:p>
    <w:p w14:paraId="382FEDD5" w14:textId="77777777" w:rsidR="006C01CA" w:rsidRPr="00556FEF" w:rsidRDefault="00000000">
      <w:pPr>
        <w:rPr>
          <w:rFonts w:asciiTheme="majorHAnsi" w:hAnsiTheme="majorHAnsi" w:cstheme="majorHAnsi"/>
        </w:rPr>
      </w:pPr>
      <w:r w:rsidRPr="00556FEF">
        <w:rPr>
          <w:rFonts w:asciiTheme="majorHAnsi" w:hAnsiTheme="majorHAnsi" w:cstheme="majorHAnsi"/>
        </w:rPr>
        <w:t>This tutorial is designed for postgraduate (MSc) learners to apply evidence-based quality improvement frameworks to NHS-based case studies. Each student group will analyse one case study using a structured sequence of recognised models to diagnose problems, propose solutions, and develop sustainable recommendations aligned with PDSA or PDCA cycles. The leading questions provided under each section may help you consider what details, data, or examples to include in your analysis.</w:t>
      </w:r>
    </w:p>
    <w:p w14:paraId="21C3E437" w14:textId="77777777" w:rsidR="006C01CA" w:rsidRPr="00556FEF" w:rsidRDefault="00000000">
      <w:pPr>
        <w:pStyle w:val="Heading2"/>
        <w:rPr>
          <w:rFonts w:cstheme="majorHAnsi"/>
          <w:color w:val="auto"/>
        </w:rPr>
      </w:pPr>
      <w:r w:rsidRPr="00556FEF">
        <w:rPr>
          <w:rFonts w:cstheme="majorHAnsi"/>
          <w:color w:val="auto"/>
        </w:rPr>
        <w:t>1. Case Study Evaluation</w:t>
      </w:r>
    </w:p>
    <w:p w14:paraId="7316D1AB" w14:textId="77777777" w:rsidR="006C01CA" w:rsidRPr="00556FEF" w:rsidRDefault="00000000">
      <w:pPr>
        <w:rPr>
          <w:rFonts w:asciiTheme="majorHAnsi" w:hAnsiTheme="majorHAnsi" w:cstheme="majorHAnsi"/>
        </w:rPr>
      </w:pPr>
      <w:r w:rsidRPr="00556FEF">
        <w:rPr>
          <w:rFonts w:asciiTheme="majorHAnsi" w:hAnsiTheme="majorHAnsi" w:cstheme="majorHAnsi"/>
        </w:rPr>
        <w:t>Each group will select one case study from the provided pack for detailed evaluation. The following leading questions may help you consider what details to include:</w:t>
      </w:r>
    </w:p>
    <w:p w14:paraId="4D767618" w14:textId="77777777" w:rsidR="006C01CA" w:rsidRPr="00556FEF" w:rsidRDefault="00000000">
      <w:pPr>
        <w:rPr>
          <w:rFonts w:asciiTheme="majorHAnsi" w:hAnsiTheme="majorHAnsi" w:cstheme="majorHAnsi"/>
        </w:rPr>
      </w:pPr>
      <w:r w:rsidRPr="00556FEF">
        <w:rPr>
          <w:rFonts w:asciiTheme="majorHAnsi" w:hAnsiTheme="majorHAnsi" w:cstheme="majorHAnsi"/>
        </w:rPr>
        <w:t>What is the main issue or challenge highlighted in the case study?</w:t>
      </w:r>
    </w:p>
    <w:p w14:paraId="549D62FD" w14:textId="77777777" w:rsidR="006C01CA" w:rsidRPr="00556FEF" w:rsidRDefault="00000000">
      <w:pPr>
        <w:rPr>
          <w:rFonts w:asciiTheme="majorHAnsi" w:hAnsiTheme="majorHAnsi" w:cstheme="majorHAnsi"/>
        </w:rPr>
      </w:pPr>
      <w:r w:rsidRPr="00556FEF">
        <w:rPr>
          <w:rFonts w:asciiTheme="majorHAnsi" w:hAnsiTheme="majorHAnsi" w:cstheme="majorHAnsi"/>
        </w:rPr>
        <w:t>Who are the key stakeholders affected (patients, staff, organisation)?</w:t>
      </w:r>
    </w:p>
    <w:p w14:paraId="34EB6FCF" w14:textId="77777777" w:rsidR="006C01CA" w:rsidRPr="00556FEF" w:rsidRDefault="00000000">
      <w:pPr>
        <w:rPr>
          <w:rFonts w:asciiTheme="majorHAnsi" w:hAnsiTheme="majorHAnsi" w:cstheme="majorHAnsi"/>
        </w:rPr>
      </w:pPr>
      <w:r w:rsidRPr="00556FEF">
        <w:rPr>
          <w:rFonts w:asciiTheme="majorHAnsi" w:hAnsiTheme="majorHAnsi" w:cstheme="majorHAnsi"/>
        </w:rPr>
        <w:t>What quantitative and qualitative data are available to describe the issue?</w:t>
      </w:r>
    </w:p>
    <w:p w14:paraId="472D2141" w14:textId="77777777" w:rsidR="006C01CA" w:rsidRPr="00556FEF" w:rsidRDefault="00000000">
      <w:pPr>
        <w:rPr>
          <w:rFonts w:asciiTheme="majorHAnsi" w:hAnsiTheme="majorHAnsi" w:cstheme="majorHAnsi"/>
        </w:rPr>
      </w:pPr>
      <w:r w:rsidRPr="00556FEF">
        <w:rPr>
          <w:rFonts w:asciiTheme="majorHAnsi" w:hAnsiTheme="majorHAnsi" w:cstheme="majorHAnsi"/>
        </w:rPr>
        <w:t>What are the potential risks or safety concerns associated with the current situation?</w:t>
      </w:r>
    </w:p>
    <w:p w14:paraId="29619846" w14:textId="77777777" w:rsidR="006C01CA" w:rsidRPr="00556FEF" w:rsidRDefault="00000000">
      <w:pPr>
        <w:rPr>
          <w:rFonts w:asciiTheme="majorHAnsi" w:hAnsiTheme="majorHAnsi" w:cstheme="majorHAnsi"/>
        </w:rPr>
      </w:pPr>
      <w:r w:rsidRPr="00556FEF">
        <w:rPr>
          <w:rFonts w:asciiTheme="majorHAnsi" w:hAnsiTheme="majorHAnsi" w:cstheme="majorHAnsi"/>
        </w:rPr>
        <w:t>How does the problem align with NHS strategic or national quality priorities?</w:t>
      </w:r>
    </w:p>
    <w:p w14:paraId="201B9138" w14:textId="77777777" w:rsidR="006C01CA" w:rsidRPr="00556FEF" w:rsidRDefault="00000000">
      <w:pPr>
        <w:pStyle w:val="Heading2"/>
        <w:rPr>
          <w:rFonts w:cstheme="majorHAnsi"/>
          <w:color w:val="auto"/>
        </w:rPr>
      </w:pPr>
      <w:r w:rsidRPr="00556FEF">
        <w:rPr>
          <w:rFonts w:cstheme="majorHAnsi"/>
          <w:color w:val="auto"/>
        </w:rPr>
        <w:t>2. Donabedian Model</w:t>
      </w:r>
    </w:p>
    <w:p w14:paraId="5C9ED860" w14:textId="77777777" w:rsidR="006C01CA" w:rsidRPr="00556FEF" w:rsidRDefault="00000000">
      <w:pPr>
        <w:rPr>
          <w:rFonts w:asciiTheme="majorHAnsi" w:hAnsiTheme="majorHAnsi" w:cstheme="majorHAnsi"/>
        </w:rPr>
      </w:pPr>
      <w:r w:rsidRPr="00556FEF">
        <w:rPr>
          <w:rFonts w:asciiTheme="majorHAnsi" w:hAnsiTheme="majorHAnsi" w:cstheme="majorHAnsi"/>
        </w:rPr>
        <w:t>The following leading questions may help you consider what details to include:</w:t>
      </w:r>
    </w:p>
    <w:p w14:paraId="54DFBC35" w14:textId="77777777" w:rsidR="006C01CA" w:rsidRPr="00556FEF" w:rsidRDefault="00000000">
      <w:pPr>
        <w:rPr>
          <w:rFonts w:asciiTheme="majorHAnsi" w:hAnsiTheme="majorHAnsi" w:cstheme="majorHAnsi"/>
        </w:rPr>
      </w:pPr>
      <w:r w:rsidRPr="00556FEF">
        <w:rPr>
          <w:rFonts w:asciiTheme="majorHAnsi" w:hAnsiTheme="majorHAnsi" w:cstheme="majorHAnsi"/>
        </w:rPr>
        <w:t>What are the key structures (resources, workforce, facilities, policies) influencing quality of care?</w:t>
      </w:r>
    </w:p>
    <w:p w14:paraId="26441539" w14:textId="77777777" w:rsidR="006C01CA" w:rsidRPr="00556FEF" w:rsidRDefault="00000000">
      <w:pPr>
        <w:rPr>
          <w:rFonts w:asciiTheme="majorHAnsi" w:hAnsiTheme="majorHAnsi" w:cstheme="majorHAnsi"/>
        </w:rPr>
      </w:pPr>
      <w:r w:rsidRPr="00556FEF">
        <w:rPr>
          <w:rFonts w:asciiTheme="majorHAnsi" w:hAnsiTheme="majorHAnsi" w:cstheme="majorHAnsi"/>
        </w:rPr>
        <w:t>Which processes most directly affect patient outcomes or experience?</w:t>
      </w:r>
    </w:p>
    <w:p w14:paraId="1CEEE8A0" w14:textId="77777777" w:rsidR="006C01CA" w:rsidRPr="00556FEF" w:rsidRDefault="00000000">
      <w:pPr>
        <w:rPr>
          <w:rFonts w:asciiTheme="majorHAnsi" w:hAnsiTheme="majorHAnsi" w:cstheme="majorHAnsi"/>
        </w:rPr>
      </w:pPr>
      <w:r w:rsidRPr="00556FEF">
        <w:rPr>
          <w:rFonts w:asciiTheme="majorHAnsi" w:hAnsiTheme="majorHAnsi" w:cstheme="majorHAnsi"/>
        </w:rPr>
        <w:t>What measurable outcomes (e.g., waiting times, safety incidents, satisfaction) are evident?</w:t>
      </w:r>
    </w:p>
    <w:p w14:paraId="145F0F74" w14:textId="77777777" w:rsidR="006C01CA" w:rsidRPr="00556FEF" w:rsidRDefault="00000000">
      <w:pPr>
        <w:rPr>
          <w:rFonts w:asciiTheme="majorHAnsi" w:hAnsiTheme="majorHAnsi" w:cstheme="majorHAnsi"/>
        </w:rPr>
      </w:pPr>
      <w:r w:rsidRPr="00556FEF">
        <w:rPr>
          <w:rFonts w:asciiTheme="majorHAnsi" w:hAnsiTheme="majorHAnsi" w:cstheme="majorHAnsi"/>
        </w:rPr>
        <w:t>Are there gaps between national or local standards and current performance?</w:t>
      </w:r>
    </w:p>
    <w:p w14:paraId="1DE09A01" w14:textId="77777777" w:rsidR="006C01CA" w:rsidRPr="00556FEF" w:rsidRDefault="00000000">
      <w:pPr>
        <w:rPr>
          <w:rFonts w:asciiTheme="majorHAnsi" w:hAnsiTheme="majorHAnsi" w:cstheme="majorHAnsi"/>
        </w:rPr>
      </w:pPr>
      <w:r w:rsidRPr="00556FEF">
        <w:rPr>
          <w:rFonts w:asciiTheme="majorHAnsi" w:hAnsiTheme="majorHAnsi" w:cstheme="majorHAnsi"/>
        </w:rPr>
        <w:t>How do structure and process factors interact to shape patient outcomes?</w:t>
      </w:r>
    </w:p>
    <w:p w14:paraId="4C80C911" w14:textId="77777777" w:rsidR="006C01CA" w:rsidRPr="00556FEF" w:rsidRDefault="00000000">
      <w:pPr>
        <w:rPr>
          <w:rFonts w:asciiTheme="majorHAnsi" w:hAnsiTheme="majorHAnsi" w:cstheme="majorHAnsi"/>
        </w:rPr>
      </w:pPr>
      <w:r w:rsidRPr="00556FEF">
        <w:rPr>
          <w:rFonts w:asciiTheme="majorHAnsi" w:hAnsiTheme="majorHAnsi" w:cstheme="majorHAnsi"/>
        </w:rPr>
        <w:t>What leadership or governance elements influence structure, process, or outcomes?</w:t>
      </w:r>
    </w:p>
    <w:p w14:paraId="03AE6D91" w14:textId="77777777" w:rsidR="006C01CA" w:rsidRPr="00556FEF" w:rsidRDefault="00000000">
      <w:pPr>
        <w:pStyle w:val="Heading2"/>
        <w:rPr>
          <w:rFonts w:cstheme="majorHAnsi"/>
          <w:color w:val="auto"/>
        </w:rPr>
      </w:pPr>
      <w:r w:rsidRPr="00556FEF">
        <w:rPr>
          <w:rFonts w:cstheme="majorHAnsi"/>
          <w:color w:val="auto"/>
        </w:rPr>
        <w:t>3. Fishbone Diagram or 5 Whys</w:t>
      </w:r>
    </w:p>
    <w:p w14:paraId="55AE05BA" w14:textId="77777777" w:rsidR="006C01CA" w:rsidRPr="00556FEF" w:rsidRDefault="00000000">
      <w:pPr>
        <w:rPr>
          <w:rFonts w:asciiTheme="majorHAnsi" w:hAnsiTheme="majorHAnsi" w:cstheme="majorHAnsi"/>
        </w:rPr>
      </w:pPr>
      <w:r w:rsidRPr="00556FEF">
        <w:rPr>
          <w:rFonts w:asciiTheme="majorHAnsi" w:hAnsiTheme="majorHAnsi" w:cstheme="majorHAnsi"/>
        </w:rPr>
        <w:t>The following leading questions may help you consider what details to include:</w:t>
      </w:r>
    </w:p>
    <w:p w14:paraId="101E974D" w14:textId="77777777" w:rsidR="006C01CA" w:rsidRPr="00556FEF" w:rsidRDefault="00000000">
      <w:pPr>
        <w:rPr>
          <w:rFonts w:asciiTheme="majorHAnsi" w:hAnsiTheme="majorHAnsi" w:cstheme="majorHAnsi"/>
        </w:rPr>
      </w:pPr>
      <w:r w:rsidRPr="00556FEF">
        <w:rPr>
          <w:rFonts w:asciiTheme="majorHAnsi" w:hAnsiTheme="majorHAnsi" w:cstheme="majorHAnsi"/>
        </w:rPr>
        <w:t>What are the possible root causes under headings such as people, process, policy, equipment, and environment?</w:t>
      </w:r>
    </w:p>
    <w:p w14:paraId="009F1994" w14:textId="77777777" w:rsidR="006C01CA" w:rsidRPr="00556FEF" w:rsidRDefault="00000000">
      <w:pPr>
        <w:rPr>
          <w:rFonts w:asciiTheme="majorHAnsi" w:hAnsiTheme="majorHAnsi" w:cstheme="majorHAnsi"/>
        </w:rPr>
      </w:pPr>
      <w:r w:rsidRPr="00556FEF">
        <w:rPr>
          <w:rFonts w:asciiTheme="majorHAnsi" w:hAnsiTheme="majorHAnsi" w:cstheme="majorHAnsi"/>
        </w:rPr>
        <w:t>Which causes appear most significant or recurrent?</w:t>
      </w:r>
    </w:p>
    <w:p w14:paraId="72A4E382" w14:textId="77777777" w:rsidR="006C01CA" w:rsidRPr="00556FEF" w:rsidRDefault="00000000">
      <w:pPr>
        <w:rPr>
          <w:rFonts w:asciiTheme="majorHAnsi" w:hAnsiTheme="majorHAnsi" w:cstheme="majorHAnsi"/>
        </w:rPr>
      </w:pPr>
      <w:r w:rsidRPr="00556FEF">
        <w:rPr>
          <w:rFonts w:asciiTheme="majorHAnsi" w:hAnsiTheme="majorHAnsi" w:cstheme="majorHAnsi"/>
        </w:rPr>
        <w:lastRenderedPageBreak/>
        <w:t>How could you verify each cause using available data or evidence?</w:t>
      </w:r>
    </w:p>
    <w:p w14:paraId="3AB8DA87" w14:textId="77777777" w:rsidR="006C01CA" w:rsidRPr="00556FEF" w:rsidRDefault="00000000">
      <w:pPr>
        <w:rPr>
          <w:rFonts w:asciiTheme="majorHAnsi" w:hAnsiTheme="majorHAnsi" w:cstheme="majorHAnsi"/>
        </w:rPr>
      </w:pPr>
      <w:r w:rsidRPr="00556FEF">
        <w:rPr>
          <w:rFonts w:asciiTheme="majorHAnsi" w:hAnsiTheme="majorHAnsi" w:cstheme="majorHAnsi"/>
        </w:rPr>
        <w:t>How far back can the problem be traced using the 5 Whys method?</w:t>
      </w:r>
    </w:p>
    <w:p w14:paraId="60A44C6D" w14:textId="77777777" w:rsidR="006C01CA" w:rsidRPr="00556FEF" w:rsidRDefault="00000000">
      <w:pPr>
        <w:rPr>
          <w:rFonts w:asciiTheme="majorHAnsi" w:hAnsiTheme="majorHAnsi" w:cstheme="majorHAnsi"/>
        </w:rPr>
      </w:pPr>
      <w:r w:rsidRPr="00556FEF">
        <w:rPr>
          <w:rFonts w:asciiTheme="majorHAnsi" w:hAnsiTheme="majorHAnsi" w:cstheme="majorHAnsi"/>
        </w:rPr>
        <w:t>What interdependencies exist between different categories of causes?</w:t>
      </w:r>
    </w:p>
    <w:p w14:paraId="1A14D435" w14:textId="77777777" w:rsidR="006C01CA" w:rsidRPr="00556FEF" w:rsidRDefault="00000000">
      <w:pPr>
        <w:rPr>
          <w:rFonts w:asciiTheme="majorHAnsi" w:hAnsiTheme="majorHAnsi" w:cstheme="majorHAnsi"/>
        </w:rPr>
      </w:pPr>
      <w:r w:rsidRPr="00556FEF">
        <w:rPr>
          <w:rFonts w:asciiTheme="majorHAnsi" w:hAnsiTheme="majorHAnsi" w:cstheme="majorHAnsi"/>
        </w:rPr>
        <w:t>What assumptions might be influencing the identification of root causes?</w:t>
      </w:r>
    </w:p>
    <w:p w14:paraId="2C1DAA3B" w14:textId="77777777" w:rsidR="006C01CA" w:rsidRPr="00556FEF" w:rsidRDefault="00000000">
      <w:pPr>
        <w:pStyle w:val="Heading2"/>
        <w:rPr>
          <w:rFonts w:cstheme="majorHAnsi"/>
          <w:color w:val="auto"/>
        </w:rPr>
      </w:pPr>
      <w:r w:rsidRPr="00556FEF">
        <w:rPr>
          <w:rFonts w:cstheme="majorHAnsi"/>
          <w:color w:val="auto"/>
        </w:rPr>
        <w:t>4. SWOT Analysis</w:t>
      </w:r>
    </w:p>
    <w:p w14:paraId="09185D06" w14:textId="77777777" w:rsidR="006C01CA" w:rsidRPr="00556FEF" w:rsidRDefault="00000000">
      <w:pPr>
        <w:rPr>
          <w:rFonts w:asciiTheme="majorHAnsi" w:hAnsiTheme="majorHAnsi" w:cstheme="majorHAnsi"/>
        </w:rPr>
      </w:pPr>
      <w:r w:rsidRPr="00556FEF">
        <w:rPr>
          <w:rFonts w:asciiTheme="majorHAnsi" w:hAnsiTheme="majorHAnsi" w:cstheme="majorHAnsi"/>
        </w:rPr>
        <w:t>The following leading questions may help you consider what details to include:</w:t>
      </w:r>
    </w:p>
    <w:p w14:paraId="06B55C84" w14:textId="77777777" w:rsidR="006C01CA" w:rsidRPr="00556FEF" w:rsidRDefault="00000000">
      <w:pPr>
        <w:rPr>
          <w:rFonts w:asciiTheme="majorHAnsi" w:hAnsiTheme="majorHAnsi" w:cstheme="majorHAnsi"/>
        </w:rPr>
      </w:pPr>
      <w:r w:rsidRPr="00556FEF">
        <w:rPr>
          <w:rFonts w:asciiTheme="majorHAnsi" w:hAnsiTheme="majorHAnsi" w:cstheme="majorHAnsi"/>
        </w:rPr>
        <w:t>What internal strengths can be leveraged to address the identified problem?</w:t>
      </w:r>
    </w:p>
    <w:p w14:paraId="76AAE34E" w14:textId="77777777" w:rsidR="006C01CA" w:rsidRPr="00556FEF" w:rsidRDefault="00000000">
      <w:pPr>
        <w:rPr>
          <w:rFonts w:asciiTheme="majorHAnsi" w:hAnsiTheme="majorHAnsi" w:cstheme="majorHAnsi"/>
        </w:rPr>
      </w:pPr>
      <w:r w:rsidRPr="00556FEF">
        <w:rPr>
          <w:rFonts w:asciiTheme="majorHAnsi" w:hAnsiTheme="majorHAnsi" w:cstheme="majorHAnsi"/>
        </w:rPr>
        <w:t>Which weaknesses may hinder successful change or improvement?</w:t>
      </w:r>
    </w:p>
    <w:p w14:paraId="14DF1FC0" w14:textId="77777777" w:rsidR="006C01CA" w:rsidRPr="00556FEF" w:rsidRDefault="00000000">
      <w:pPr>
        <w:rPr>
          <w:rFonts w:asciiTheme="majorHAnsi" w:hAnsiTheme="majorHAnsi" w:cstheme="majorHAnsi"/>
        </w:rPr>
      </w:pPr>
      <w:r w:rsidRPr="00556FEF">
        <w:rPr>
          <w:rFonts w:asciiTheme="majorHAnsi" w:hAnsiTheme="majorHAnsi" w:cstheme="majorHAnsi"/>
        </w:rPr>
        <w:t>What external opportunities (e.g., funding, national initiatives) can support improvement?</w:t>
      </w:r>
    </w:p>
    <w:p w14:paraId="4ED1B854" w14:textId="77777777" w:rsidR="006C01CA" w:rsidRPr="00556FEF" w:rsidRDefault="00000000">
      <w:pPr>
        <w:rPr>
          <w:rFonts w:asciiTheme="majorHAnsi" w:hAnsiTheme="majorHAnsi" w:cstheme="majorHAnsi"/>
        </w:rPr>
      </w:pPr>
      <w:r w:rsidRPr="00556FEF">
        <w:rPr>
          <w:rFonts w:asciiTheme="majorHAnsi" w:hAnsiTheme="majorHAnsi" w:cstheme="majorHAnsi"/>
        </w:rPr>
        <w:t>What external threats (e.g., resource shortages, policy changes) could limit success?</w:t>
      </w:r>
    </w:p>
    <w:p w14:paraId="5E995577" w14:textId="77777777" w:rsidR="006C01CA" w:rsidRPr="00556FEF" w:rsidRDefault="00000000">
      <w:pPr>
        <w:rPr>
          <w:rFonts w:asciiTheme="majorHAnsi" w:hAnsiTheme="majorHAnsi" w:cstheme="majorHAnsi"/>
        </w:rPr>
      </w:pPr>
      <w:r w:rsidRPr="00556FEF">
        <w:rPr>
          <w:rFonts w:asciiTheme="majorHAnsi" w:hAnsiTheme="majorHAnsi" w:cstheme="majorHAnsi"/>
        </w:rPr>
        <w:t>How can the SWOT insights guide prioritisation for action planning?</w:t>
      </w:r>
    </w:p>
    <w:p w14:paraId="3B70A619" w14:textId="77777777" w:rsidR="006C01CA" w:rsidRPr="00556FEF" w:rsidRDefault="00000000">
      <w:pPr>
        <w:rPr>
          <w:rFonts w:asciiTheme="majorHAnsi" w:hAnsiTheme="majorHAnsi" w:cstheme="majorHAnsi"/>
        </w:rPr>
      </w:pPr>
      <w:r w:rsidRPr="00556FEF">
        <w:rPr>
          <w:rFonts w:asciiTheme="majorHAnsi" w:hAnsiTheme="majorHAnsi" w:cstheme="majorHAnsi"/>
        </w:rPr>
        <w:t>Which factors are most influential or urgent to address based on your analysis?</w:t>
      </w:r>
    </w:p>
    <w:p w14:paraId="6BA0EE30" w14:textId="77777777" w:rsidR="006C01CA" w:rsidRPr="00556FEF" w:rsidRDefault="00000000">
      <w:pPr>
        <w:pStyle w:val="Heading2"/>
        <w:rPr>
          <w:rFonts w:cstheme="majorHAnsi"/>
          <w:color w:val="auto"/>
        </w:rPr>
      </w:pPr>
      <w:r w:rsidRPr="00556FEF">
        <w:rPr>
          <w:rFonts w:cstheme="majorHAnsi"/>
          <w:color w:val="auto"/>
        </w:rPr>
        <w:t>5. PDSA or PDCA Cycle</w:t>
      </w:r>
    </w:p>
    <w:p w14:paraId="17DE90DD" w14:textId="77777777" w:rsidR="006C01CA" w:rsidRPr="00556FEF" w:rsidRDefault="00000000">
      <w:pPr>
        <w:rPr>
          <w:rFonts w:asciiTheme="majorHAnsi" w:hAnsiTheme="majorHAnsi" w:cstheme="majorHAnsi"/>
        </w:rPr>
      </w:pPr>
      <w:r w:rsidRPr="00556FEF">
        <w:rPr>
          <w:rFonts w:asciiTheme="majorHAnsi" w:hAnsiTheme="majorHAnsi" w:cstheme="majorHAnsi"/>
        </w:rPr>
        <w:t>The following leading questions may help you consider what details to include:</w:t>
      </w:r>
    </w:p>
    <w:p w14:paraId="506837A4" w14:textId="77777777" w:rsidR="006C01CA" w:rsidRPr="00556FEF" w:rsidRDefault="00000000">
      <w:pPr>
        <w:rPr>
          <w:rFonts w:asciiTheme="majorHAnsi" w:hAnsiTheme="majorHAnsi" w:cstheme="majorHAnsi"/>
        </w:rPr>
      </w:pPr>
      <w:r w:rsidRPr="00556FEF">
        <w:rPr>
          <w:rFonts w:asciiTheme="majorHAnsi" w:hAnsiTheme="majorHAnsi" w:cstheme="majorHAnsi"/>
        </w:rPr>
        <w:t>What specific intervention or change idea will be tested in the Plan stage?</w:t>
      </w:r>
    </w:p>
    <w:p w14:paraId="492B61C0" w14:textId="77777777" w:rsidR="006C01CA" w:rsidRPr="00556FEF" w:rsidRDefault="00000000">
      <w:pPr>
        <w:rPr>
          <w:rFonts w:asciiTheme="majorHAnsi" w:hAnsiTheme="majorHAnsi" w:cstheme="majorHAnsi"/>
        </w:rPr>
      </w:pPr>
      <w:r w:rsidRPr="00556FEF">
        <w:rPr>
          <w:rFonts w:asciiTheme="majorHAnsi" w:hAnsiTheme="majorHAnsi" w:cstheme="majorHAnsi"/>
        </w:rPr>
        <w:t>What outcome or process indicators will be measured to assess improvement?</w:t>
      </w:r>
    </w:p>
    <w:p w14:paraId="2051CE0E" w14:textId="77777777" w:rsidR="006C01CA" w:rsidRPr="00556FEF" w:rsidRDefault="00000000">
      <w:pPr>
        <w:rPr>
          <w:rFonts w:asciiTheme="majorHAnsi" w:hAnsiTheme="majorHAnsi" w:cstheme="majorHAnsi"/>
        </w:rPr>
      </w:pPr>
      <w:r w:rsidRPr="00556FEF">
        <w:rPr>
          <w:rFonts w:asciiTheme="majorHAnsi" w:hAnsiTheme="majorHAnsi" w:cstheme="majorHAnsi"/>
        </w:rPr>
        <w:t>What data collection methods will be used during the Do and Study stages?</w:t>
      </w:r>
    </w:p>
    <w:p w14:paraId="7D5AB79D" w14:textId="77777777" w:rsidR="006C01CA" w:rsidRPr="00556FEF" w:rsidRDefault="00000000">
      <w:pPr>
        <w:rPr>
          <w:rFonts w:asciiTheme="majorHAnsi" w:hAnsiTheme="majorHAnsi" w:cstheme="majorHAnsi"/>
        </w:rPr>
      </w:pPr>
      <w:r w:rsidRPr="00556FEF">
        <w:rPr>
          <w:rFonts w:asciiTheme="majorHAnsi" w:hAnsiTheme="majorHAnsi" w:cstheme="majorHAnsi"/>
        </w:rPr>
        <w:t>How will feedback from staff or patients be incorporated into learning?</w:t>
      </w:r>
    </w:p>
    <w:p w14:paraId="1C42FBA5" w14:textId="77777777" w:rsidR="006C01CA" w:rsidRPr="00556FEF" w:rsidRDefault="00000000">
      <w:pPr>
        <w:rPr>
          <w:rFonts w:asciiTheme="majorHAnsi" w:hAnsiTheme="majorHAnsi" w:cstheme="majorHAnsi"/>
        </w:rPr>
      </w:pPr>
      <w:r w:rsidRPr="00556FEF">
        <w:rPr>
          <w:rFonts w:asciiTheme="majorHAnsi" w:hAnsiTheme="majorHAnsi" w:cstheme="majorHAnsi"/>
        </w:rPr>
        <w:t>What adaptations or refinements will be made during the Act phase?</w:t>
      </w:r>
    </w:p>
    <w:p w14:paraId="50BCBB49" w14:textId="77777777" w:rsidR="006C01CA" w:rsidRPr="00556FEF" w:rsidRDefault="00000000">
      <w:pPr>
        <w:rPr>
          <w:rFonts w:asciiTheme="majorHAnsi" w:hAnsiTheme="majorHAnsi" w:cstheme="majorHAnsi"/>
        </w:rPr>
      </w:pPr>
      <w:r w:rsidRPr="00556FEF">
        <w:rPr>
          <w:rFonts w:asciiTheme="majorHAnsi" w:hAnsiTheme="majorHAnsi" w:cstheme="majorHAnsi"/>
        </w:rPr>
        <w:t>How will learning from this cycle inform future improvement cycles or scaling?</w:t>
      </w:r>
    </w:p>
    <w:p w14:paraId="7369D142" w14:textId="77777777" w:rsidR="006C01CA" w:rsidRPr="00556FEF" w:rsidRDefault="00000000">
      <w:pPr>
        <w:pStyle w:val="Heading2"/>
        <w:rPr>
          <w:rFonts w:cstheme="majorHAnsi"/>
          <w:color w:val="auto"/>
        </w:rPr>
      </w:pPr>
      <w:r w:rsidRPr="00556FEF">
        <w:rPr>
          <w:rFonts w:cstheme="majorHAnsi"/>
          <w:color w:val="auto"/>
        </w:rPr>
        <w:t>6. Kotter’s 8-Step Change Model or Kurt Lewin’s 3-Stage Model</w:t>
      </w:r>
    </w:p>
    <w:p w14:paraId="3D8DC6D7" w14:textId="77777777" w:rsidR="006C01CA" w:rsidRPr="00556FEF" w:rsidRDefault="00000000">
      <w:pPr>
        <w:rPr>
          <w:rFonts w:asciiTheme="majorHAnsi" w:hAnsiTheme="majorHAnsi" w:cstheme="majorHAnsi"/>
        </w:rPr>
      </w:pPr>
      <w:r w:rsidRPr="00556FEF">
        <w:rPr>
          <w:rFonts w:asciiTheme="majorHAnsi" w:hAnsiTheme="majorHAnsi" w:cstheme="majorHAnsi"/>
        </w:rPr>
        <w:t>The following leading questions may help you consider what details to include:</w:t>
      </w:r>
    </w:p>
    <w:p w14:paraId="0311F54F" w14:textId="77777777" w:rsidR="006C01CA" w:rsidRPr="00556FEF" w:rsidRDefault="00000000">
      <w:pPr>
        <w:rPr>
          <w:rFonts w:asciiTheme="majorHAnsi" w:hAnsiTheme="majorHAnsi" w:cstheme="majorHAnsi"/>
        </w:rPr>
      </w:pPr>
      <w:r w:rsidRPr="00556FEF">
        <w:rPr>
          <w:rFonts w:asciiTheme="majorHAnsi" w:hAnsiTheme="majorHAnsi" w:cstheme="majorHAnsi"/>
        </w:rPr>
        <w:t>Which change model best suits the scale and complexity of the proposed improvement?</w:t>
      </w:r>
    </w:p>
    <w:p w14:paraId="62FC8AF3" w14:textId="77777777" w:rsidR="006C01CA" w:rsidRPr="00556FEF" w:rsidRDefault="00000000">
      <w:pPr>
        <w:rPr>
          <w:rFonts w:asciiTheme="majorHAnsi" w:hAnsiTheme="majorHAnsi" w:cstheme="majorHAnsi"/>
        </w:rPr>
      </w:pPr>
      <w:r w:rsidRPr="00556FEF">
        <w:rPr>
          <w:rFonts w:asciiTheme="majorHAnsi" w:hAnsiTheme="majorHAnsi" w:cstheme="majorHAnsi"/>
        </w:rPr>
        <w:t>How will you create a sense of urgency or readiness for change among stakeholders?</w:t>
      </w:r>
    </w:p>
    <w:p w14:paraId="0D6B6F6A" w14:textId="77777777" w:rsidR="006C01CA" w:rsidRPr="00556FEF" w:rsidRDefault="00000000">
      <w:pPr>
        <w:rPr>
          <w:rFonts w:asciiTheme="majorHAnsi" w:hAnsiTheme="majorHAnsi" w:cstheme="majorHAnsi"/>
        </w:rPr>
      </w:pPr>
      <w:r w:rsidRPr="00556FEF">
        <w:rPr>
          <w:rFonts w:asciiTheme="majorHAnsi" w:hAnsiTheme="majorHAnsi" w:cstheme="majorHAnsi"/>
        </w:rPr>
        <w:t>Who will form the leadership or guiding coalition for change?</w:t>
      </w:r>
    </w:p>
    <w:p w14:paraId="6D9DE589" w14:textId="77777777" w:rsidR="006C01CA" w:rsidRPr="00556FEF" w:rsidRDefault="00000000">
      <w:pPr>
        <w:rPr>
          <w:rFonts w:asciiTheme="majorHAnsi" w:hAnsiTheme="majorHAnsi" w:cstheme="majorHAnsi"/>
        </w:rPr>
      </w:pPr>
      <w:r w:rsidRPr="00556FEF">
        <w:rPr>
          <w:rFonts w:asciiTheme="majorHAnsi" w:hAnsiTheme="majorHAnsi" w:cstheme="majorHAnsi"/>
        </w:rPr>
        <w:t>How will the change be communicated and reinforced throughout the organisation?</w:t>
      </w:r>
    </w:p>
    <w:p w14:paraId="5D7BA32B" w14:textId="77777777" w:rsidR="006C01CA" w:rsidRPr="00556FEF" w:rsidRDefault="00000000">
      <w:pPr>
        <w:rPr>
          <w:rFonts w:asciiTheme="majorHAnsi" w:hAnsiTheme="majorHAnsi" w:cstheme="majorHAnsi"/>
        </w:rPr>
      </w:pPr>
      <w:r w:rsidRPr="00556FEF">
        <w:rPr>
          <w:rFonts w:asciiTheme="majorHAnsi" w:hAnsiTheme="majorHAnsi" w:cstheme="majorHAnsi"/>
        </w:rPr>
        <w:lastRenderedPageBreak/>
        <w:t>What strategies will sustain the change once initial implementation is complete?</w:t>
      </w:r>
    </w:p>
    <w:p w14:paraId="6B2F7FC3" w14:textId="77777777" w:rsidR="006C01CA" w:rsidRPr="00556FEF" w:rsidRDefault="00000000">
      <w:pPr>
        <w:rPr>
          <w:rFonts w:asciiTheme="majorHAnsi" w:hAnsiTheme="majorHAnsi" w:cstheme="majorHAnsi"/>
        </w:rPr>
      </w:pPr>
      <w:r w:rsidRPr="00556FEF">
        <w:rPr>
          <w:rFonts w:asciiTheme="majorHAnsi" w:hAnsiTheme="majorHAnsi" w:cstheme="majorHAnsi"/>
        </w:rPr>
        <w:t>What challenges or resistance may arise, and how will these be addressed?</w:t>
      </w:r>
    </w:p>
    <w:p w14:paraId="18453F33" w14:textId="77777777" w:rsidR="006C01CA" w:rsidRPr="00556FEF" w:rsidRDefault="00000000">
      <w:pPr>
        <w:pStyle w:val="Heading2"/>
        <w:rPr>
          <w:rFonts w:cstheme="majorHAnsi"/>
          <w:color w:val="auto"/>
        </w:rPr>
      </w:pPr>
      <w:r w:rsidRPr="00556FEF">
        <w:rPr>
          <w:rFonts w:cstheme="majorHAnsi"/>
          <w:color w:val="auto"/>
        </w:rPr>
        <w:t>7. Recommendations</w:t>
      </w:r>
    </w:p>
    <w:p w14:paraId="3396359C" w14:textId="77777777" w:rsidR="006C01CA" w:rsidRPr="00556FEF" w:rsidRDefault="00000000">
      <w:pPr>
        <w:rPr>
          <w:rFonts w:asciiTheme="majorHAnsi" w:hAnsiTheme="majorHAnsi" w:cstheme="majorHAnsi"/>
        </w:rPr>
      </w:pPr>
      <w:r w:rsidRPr="00556FEF">
        <w:rPr>
          <w:rFonts w:asciiTheme="majorHAnsi" w:hAnsiTheme="majorHAnsi" w:cstheme="majorHAnsi"/>
        </w:rPr>
        <w:t>The following leading questions may help you consider what details to include:</w:t>
      </w:r>
    </w:p>
    <w:p w14:paraId="24937059" w14:textId="77777777" w:rsidR="006C01CA" w:rsidRPr="00556FEF" w:rsidRDefault="00000000">
      <w:pPr>
        <w:rPr>
          <w:rFonts w:asciiTheme="majorHAnsi" w:hAnsiTheme="majorHAnsi" w:cstheme="majorHAnsi"/>
        </w:rPr>
      </w:pPr>
      <w:r w:rsidRPr="00556FEF">
        <w:rPr>
          <w:rFonts w:asciiTheme="majorHAnsi" w:hAnsiTheme="majorHAnsi" w:cstheme="majorHAnsi"/>
        </w:rPr>
        <w:t>What specific actions or strategies should be implemented to improve the identified issue?</w:t>
      </w:r>
    </w:p>
    <w:p w14:paraId="4749D588" w14:textId="77777777" w:rsidR="006C01CA" w:rsidRPr="00556FEF" w:rsidRDefault="00000000">
      <w:pPr>
        <w:rPr>
          <w:rFonts w:asciiTheme="majorHAnsi" w:hAnsiTheme="majorHAnsi" w:cstheme="majorHAnsi"/>
        </w:rPr>
      </w:pPr>
      <w:r w:rsidRPr="00556FEF">
        <w:rPr>
          <w:rFonts w:asciiTheme="majorHAnsi" w:hAnsiTheme="majorHAnsi" w:cstheme="majorHAnsi"/>
        </w:rPr>
        <w:t>How are these recommendations aligned with findings from your PDSA or PDCA cycle?</w:t>
      </w:r>
    </w:p>
    <w:p w14:paraId="76919C04" w14:textId="77777777" w:rsidR="006C01CA" w:rsidRPr="00556FEF" w:rsidRDefault="00000000">
      <w:pPr>
        <w:rPr>
          <w:rFonts w:asciiTheme="majorHAnsi" w:hAnsiTheme="majorHAnsi" w:cstheme="majorHAnsi"/>
        </w:rPr>
      </w:pPr>
      <w:r w:rsidRPr="00556FEF">
        <w:rPr>
          <w:rFonts w:asciiTheme="majorHAnsi" w:hAnsiTheme="majorHAnsi" w:cstheme="majorHAnsi"/>
        </w:rPr>
        <w:t>What resources (time, people, funding) are required for implementation?</w:t>
      </w:r>
    </w:p>
    <w:p w14:paraId="4B1B4EF2" w14:textId="77777777" w:rsidR="006C01CA" w:rsidRPr="00556FEF" w:rsidRDefault="00000000">
      <w:pPr>
        <w:rPr>
          <w:rFonts w:asciiTheme="majorHAnsi" w:hAnsiTheme="majorHAnsi" w:cstheme="majorHAnsi"/>
        </w:rPr>
      </w:pPr>
      <w:r w:rsidRPr="00556FEF">
        <w:rPr>
          <w:rFonts w:asciiTheme="majorHAnsi" w:hAnsiTheme="majorHAnsi" w:cstheme="majorHAnsi"/>
        </w:rPr>
        <w:t>What are the anticipated short-term and long-term impacts?</w:t>
      </w:r>
    </w:p>
    <w:p w14:paraId="71B07FBD" w14:textId="77777777" w:rsidR="006C01CA" w:rsidRPr="00556FEF" w:rsidRDefault="00000000">
      <w:pPr>
        <w:rPr>
          <w:rFonts w:asciiTheme="majorHAnsi" w:hAnsiTheme="majorHAnsi" w:cstheme="majorHAnsi"/>
        </w:rPr>
      </w:pPr>
      <w:r w:rsidRPr="00556FEF">
        <w:rPr>
          <w:rFonts w:asciiTheme="majorHAnsi" w:hAnsiTheme="majorHAnsi" w:cstheme="majorHAnsi"/>
        </w:rPr>
        <w:t>How can outcomes be measured and evaluated over time?</w:t>
      </w:r>
    </w:p>
    <w:p w14:paraId="1B217018" w14:textId="77777777" w:rsidR="006C01CA" w:rsidRPr="00556FEF" w:rsidRDefault="00000000">
      <w:pPr>
        <w:rPr>
          <w:rFonts w:asciiTheme="majorHAnsi" w:hAnsiTheme="majorHAnsi" w:cstheme="majorHAnsi"/>
        </w:rPr>
      </w:pPr>
      <w:r w:rsidRPr="00556FEF">
        <w:rPr>
          <w:rFonts w:asciiTheme="majorHAnsi" w:hAnsiTheme="majorHAnsi" w:cstheme="majorHAnsi"/>
        </w:rPr>
        <w:t>What leadership or policy changes might support successful implementation?</w:t>
      </w:r>
    </w:p>
    <w:p w14:paraId="6CD61B10" w14:textId="77777777" w:rsidR="006C01CA" w:rsidRPr="00556FEF" w:rsidRDefault="00000000">
      <w:pPr>
        <w:pStyle w:val="Heading2"/>
        <w:rPr>
          <w:rFonts w:cstheme="majorHAnsi"/>
          <w:color w:val="auto"/>
        </w:rPr>
      </w:pPr>
      <w:r w:rsidRPr="00556FEF">
        <w:rPr>
          <w:rFonts w:cstheme="majorHAnsi"/>
          <w:color w:val="auto"/>
        </w:rPr>
        <w:t>8. Benchmarking</w:t>
      </w:r>
    </w:p>
    <w:p w14:paraId="6CD9268D" w14:textId="6DCF9C85" w:rsidR="006C01CA" w:rsidRPr="00556FEF" w:rsidRDefault="00000000">
      <w:pPr>
        <w:rPr>
          <w:rFonts w:asciiTheme="majorHAnsi" w:hAnsiTheme="majorHAnsi" w:cstheme="majorHAnsi"/>
        </w:rPr>
      </w:pPr>
      <w:r w:rsidRPr="00556FEF">
        <w:rPr>
          <w:rFonts w:asciiTheme="majorHAnsi" w:hAnsiTheme="majorHAnsi" w:cstheme="majorHAnsi"/>
        </w:rPr>
        <w:t>The following leading questions may help you consider what details to include</w:t>
      </w:r>
      <w:r w:rsidR="00556FEF">
        <w:rPr>
          <w:rFonts w:asciiTheme="majorHAnsi" w:hAnsiTheme="majorHAnsi" w:cstheme="majorHAnsi"/>
        </w:rPr>
        <w:t>,</w:t>
      </w:r>
    </w:p>
    <w:p w14:paraId="61A8E53C" w14:textId="77777777" w:rsidR="006C01CA" w:rsidRPr="00556FEF" w:rsidRDefault="00000000">
      <w:pPr>
        <w:rPr>
          <w:rFonts w:asciiTheme="majorHAnsi" w:hAnsiTheme="majorHAnsi" w:cstheme="majorHAnsi"/>
        </w:rPr>
      </w:pPr>
      <w:r w:rsidRPr="00556FEF">
        <w:rPr>
          <w:rFonts w:asciiTheme="majorHAnsi" w:hAnsiTheme="majorHAnsi" w:cstheme="majorHAnsi"/>
        </w:rPr>
        <w:t>What national or NHS standards can be used to compare current performance?</w:t>
      </w:r>
    </w:p>
    <w:p w14:paraId="276F0BEF" w14:textId="77777777" w:rsidR="006C01CA" w:rsidRPr="00556FEF" w:rsidRDefault="00000000">
      <w:pPr>
        <w:rPr>
          <w:rFonts w:asciiTheme="majorHAnsi" w:hAnsiTheme="majorHAnsi" w:cstheme="majorHAnsi"/>
        </w:rPr>
      </w:pPr>
      <w:r w:rsidRPr="00556FEF">
        <w:rPr>
          <w:rFonts w:asciiTheme="majorHAnsi" w:hAnsiTheme="majorHAnsi" w:cstheme="majorHAnsi"/>
        </w:rPr>
        <w:t>Which organisations or trusts demonstrate best practice in this area?</w:t>
      </w:r>
    </w:p>
    <w:p w14:paraId="6A29A132" w14:textId="77777777" w:rsidR="006C01CA" w:rsidRPr="00556FEF" w:rsidRDefault="00000000">
      <w:pPr>
        <w:rPr>
          <w:rFonts w:asciiTheme="majorHAnsi" w:hAnsiTheme="majorHAnsi" w:cstheme="majorHAnsi"/>
        </w:rPr>
      </w:pPr>
      <w:r w:rsidRPr="00556FEF">
        <w:rPr>
          <w:rFonts w:asciiTheme="majorHAnsi" w:hAnsiTheme="majorHAnsi" w:cstheme="majorHAnsi"/>
        </w:rPr>
        <w:t>How does your proposed improvement align with external benchmarks or targets?</w:t>
      </w:r>
    </w:p>
    <w:p w14:paraId="5A19DF0B" w14:textId="77777777" w:rsidR="006C01CA" w:rsidRPr="00556FEF" w:rsidRDefault="00000000">
      <w:pPr>
        <w:rPr>
          <w:rFonts w:asciiTheme="majorHAnsi" w:hAnsiTheme="majorHAnsi" w:cstheme="majorHAnsi"/>
        </w:rPr>
      </w:pPr>
      <w:r w:rsidRPr="00556FEF">
        <w:rPr>
          <w:rFonts w:asciiTheme="majorHAnsi" w:hAnsiTheme="majorHAnsi" w:cstheme="majorHAnsi"/>
        </w:rPr>
        <w:t>What lessons can be learned from high-performing teams or trusts?</w:t>
      </w:r>
    </w:p>
    <w:p w14:paraId="2D8E87B5" w14:textId="77777777" w:rsidR="006C01CA" w:rsidRPr="00556FEF" w:rsidRDefault="00000000">
      <w:pPr>
        <w:rPr>
          <w:rFonts w:asciiTheme="majorHAnsi" w:hAnsiTheme="majorHAnsi" w:cstheme="majorHAnsi"/>
        </w:rPr>
      </w:pPr>
      <w:r w:rsidRPr="00556FEF">
        <w:rPr>
          <w:rFonts w:asciiTheme="majorHAnsi" w:hAnsiTheme="majorHAnsi" w:cstheme="majorHAnsi"/>
        </w:rPr>
        <w:t>How can benchmarking data be used to monitor ongoing improvement?</w:t>
      </w:r>
    </w:p>
    <w:p w14:paraId="4FF8F502" w14:textId="77777777" w:rsidR="006C01CA" w:rsidRPr="00556FEF" w:rsidRDefault="00000000">
      <w:pPr>
        <w:rPr>
          <w:rFonts w:asciiTheme="majorHAnsi" w:hAnsiTheme="majorHAnsi" w:cstheme="majorHAnsi"/>
        </w:rPr>
      </w:pPr>
      <w:r w:rsidRPr="00556FEF">
        <w:rPr>
          <w:rFonts w:asciiTheme="majorHAnsi" w:hAnsiTheme="majorHAnsi" w:cstheme="majorHAnsi"/>
        </w:rPr>
        <w:t>What limitations exist in comparing your case to other contexts?</w:t>
      </w:r>
    </w:p>
    <w:p w14:paraId="1CDC27CB" w14:textId="77777777" w:rsidR="006C01CA" w:rsidRPr="00556FEF" w:rsidRDefault="00000000">
      <w:pPr>
        <w:pStyle w:val="Heading2"/>
        <w:rPr>
          <w:rFonts w:cstheme="majorHAnsi"/>
          <w:color w:val="auto"/>
        </w:rPr>
      </w:pPr>
      <w:r w:rsidRPr="00556FEF">
        <w:rPr>
          <w:rFonts w:cstheme="majorHAnsi"/>
          <w:color w:val="auto"/>
        </w:rPr>
        <w:t>9. Conclusion</w:t>
      </w:r>
    </w:p>
    <w:p w14:paraId="44EF56F6" w14:textId="77777777" w:rsidR="006C01CA" w:rsidRPr="00556FEF" w:rsidRDefault="00000000">
      <w:pPr>
        <w:rPr>
          <w:rFonts w:asciiTheme="majorHAnsi" w:hAnsiTheme="majorHAnsi" w:cstheme="majorHAnsi"/>
        </w:rPr>
      </w:pPr>
      <w:r w:rsidRPr="00556FEF">
        <w:rPr>
          <w:rFonts w:asciiTheme="majorHAnsi" w:hAnsiTheme="majorHAnsi" w:cstheme="majorHAnsi"/>
        </w:rPr>
        <w:t>The following leading questions may help you consider what details to include:</w:t>
      </w:r>
    </w:p>
    <w:p w14:paraId="2CE7E865" w14:textId="77777777" w:rsidR="006C01CA" w:rsidRPr="00556FEF" w:rsidRDefault="00000000">
      <w:pPr>
        <w:rPr>
          <w:rFonts w:asciiTheme="majorHAnsi" w:hAnsiTheme="majorHAnsi" w:cstheme="majorHAnsi"/>
        </w:rPr>
      </w:pPr>
      <w:r w:rsidRPr="00556FEF">
        <w:rPr>
          <w:rFonts w:asciiTheme="majorHAnsi" w:hAnsiTheme="majorHAnsi" w:cstheme="majorHAnsi"/>
        </w:rPr>
        <w:t>What were the most important insights gained from your analysis?</w:t>
      </w:r>
    </w:p>
    <w:p w14:paraId="57CB3A0A" w14:textId="77777777" w:rsidR="006C01CA" w:rsidRPr="00556FEF" w:rsidRDefault="00000000">
      <w:pPr>
        <w:rPr>
          <w:rFonts w:asciiTheme="majorHAnsi" w:hAnsiTheme="majorHAnsi" w:cstheme="majorHAnsi"/>
        </w:rPr>
      </w:pPr>
      <w:r w:rsidRPr="00556FEF">
        <w:rPr>
          <w:rFonts w:asciiTheme="majorHAnsi" w:hAnsiTheme="majorHAnsi" w:cstheme="majorHAnsi"/>
        </w:rPr>
        <w:t>How do the findings demonstrate integration of theory and practical improvement?</w:t>
      </w:r>
    </w:p>
    <w:p w14:paraId="2A7E792F" w14:textId="77777777" w:rsidR="006C01CA" w:rsidRPr="00556FEF" w:rsidRDefault="00000000">
      <w:pPr>
        <w:rPr>
          <w:rFonts w:asciiTheme="majorHAnsi" w:hAnsiTheme="majorHAnsi" w:cstheme="majorHAnsi"/>
        </w:rPr>
      </w:pPr>
      <w:r w:rsidRPr="00556FEF">
        <w:rPr>
          <w:rFonts w:asciiTheme="majorHAnsi" w:hAnsiTheme="majorHAnsi" w:cstheme="majorHAnsi"/>
        </w:rPr>
        <w:t>What are the implications for patient outcomes, staff engagement, and system performance?</w:t>
      </w:r>
    </w:p>
    <w:p w14:paraId="50FBDAF6" w14:textId="77777777" w:rsidR="006C01CA" w:rsidRPr="00556FEF" w:rsidRDefault="00000000">
      <w:pPr>
        <w:rPr>
          <w:rFonts w:asciiTheme="majorHAnsi" w:hAnsiTheme="majorHAnsi" w:cstheme="majorHAnsi"/>
        </w:rPr>
      </w:pPr>
      <w:r w:rsidRPr="00556FEF">
        <w:rPr>
          <w:rFonts w:asciiTheme="majorHAnsi" w:hAnsiTheme="majorHAnsi" w:cstheme="majorHAnsi"/>
        </w:rPr>
        <w:t>How can the proposed improvement be sustained and scaled across settings?</w:t>
      </w:r>
    </w:p>
    <w:p w14:paraId="690BF5DE" w14:textId="77777777" w:rsidR="006C01CA" w:rsidRPr="00556FEF" w:rsidRDefault="00000000">
      <w:pPr>
        <w:rPr>
          <w:rFonts w:asciiTheme="majorHAnsi" w:hAnsiTheme="majorHAnsi" w:cstheme="majorHAnsi"/>
        </w:rPr>
      </w:pPr>
      <w:r w:rsidRPr="00556FEF">
        <w:rPr>
          <w:rFonts w:asciiTheme="majorHAnsi" w:hAnsiTheme="majorHAnsi" w:cstheme="majorHAnsi"/>
        </w:rPr>
        <w:t>What leadership lessons emerge from this case study?</w:t>
      </w:r>
    </w:p>
    <w:p w14:paraId="0AE43213" w14:textId="77777777" w:rsidR="006C01CA" w:rsidRPr="00556FEF" w:rsidRDefault="00000000">
      <w:pPr>
        <w:rPr>
          <w:rFonts w:asciiTheme="majorHAnsi" w:hAnsiTheme="majorHAnsi" w:cstheme="majorHAnsi"/>
        </w:rPr>
      </w:pPr>
      <w:r w:rsidRPr="00556FEF">
        <w:rPr>
          <w:rFonts w:asciiTheme="majorHAnsi" w:hAnsiTheme="majorHAnsi" w:cstheme="majorHAnsi"/>
        </w:rPr>
        <w:t>What further research or evaluation might strengthen future improvement work?</w:t>
      </w:r>
    </w:p>
    <w:sectPr w:rsidR="006C01CA" w:rsidRPr="00556FEF"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80648046">
    <w:abstractNumId w:val="8"/>
  </w:num>
  <w:num w:numId="2" w16cid:durableId="1237397864">
    <w:abstractNumId w:val="6"/>
  </w:num>
  <w:num w:numId="3" w16cid:durableId="222326852">
    <w:abstractNumId w:val="5"/>
  </w:num>
  <w:num w:numId="4" w16cid:durableId="1482582507">
    <w:abstractNumId w:val="4"/>
  </w:num>
  <w:num w:numId="5" w16cid:durableId="1208183057">
    <w:abstractNumId w:val="7"/>
  </w:num>
  <w:num w:numId="6" w16cid:durableId="736166587">
    <w:abstractNumId w:val="3"/>
  </w:num>
  <w:num w:numId="7" w16cid:durableId="740248180">
    <w:abstractNumId w:val="2"/>
  </w:num>
  <w:num w:numId="8" w16cid:durableId="916477669">
    <w:abstractNumId w:val="1"/>
  </w:num>
  <w:num w:numId="9" w16cid:durableId="184963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56FEF"/>
    <w:rsid w:val="006C01CA"/>
    <w:rsid w:val="007870C0"/>
    <w:rsid w:val="00874848"/>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303367"/>
  <w14:defaultImageDpi w14:val="300"/>
  <w15:docId w15:val="{4A38B0E3-7576-476E-817F-E62645068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824</Words>
  <Characters>4697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Fahad Khan</cp:lastModifiedBy>
  <cp:revision>2</cp:revision>
  <dcterms:created xsi:type="dcterms:W3CDTF">2025-10-29T00:44:00Z</dcterms:created>
  <dcterms:modified xsi:type="dcterms:W3CDTF">2025-10-29T00:44:00Z</dcterms:modified>
  <cp:category/>
</cp:coreProperties>
</file>