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F890CD" w14:textId="77777777" w:rsidR="002C7E70" w:rsidRPr="00967F64" w:rsidRDefault="002C7E70" w:rsidP="00967F64">
      <w:pPr>
        <w:jc w:val="center"/>
        <w:rPr>
          <w:color w:val="000000" w:themeColor="text1"/>
          <w:shd w:val="clear" w:color="auto" w:fill="FFFFFF"/>
        </w:rPr>
      </w:pPr>
    </w:p>
    <w:p w14:paraId="3865A2C6" w14:textId="77777777" w:rsidR="002C7E70" w:rsidRPr="00967F64" w:rsidRDefault="002C7E70" w:rsidP="00967F64">
      <w:pPr>
        <w:jc w:val="center"/>
        <w:rPr>
          <w:color w:val="000000" w:themeColor="text1"/>
          <w:shd w:val="clear" w:color="auto" w:fill="FFFFFF"/>
        </w:rPr>
      </w:pPr>
    </w:p>
    <w:p w14:paraId="2E22622B" w14:textId="77777777" w:rsidR="002C7E70" w:rsidRPr="00967F64" w:rsidRDefault="002C7E70" w:rsidP="00967F64">
      <w:pPr>
        <w:jc w:val="center"/>
        <w:rPr>
          <w:color w:val="000000" w:themeColor="text1"/>
          <w:shd w:val="clear" w:color="auto" w:fill="FFFFFF"/>
        </w:rPr>
      </w:pPr>
    </w:p>
    <w:p w14:paraId="781CD619" w14:textId="77777777" w:rsidR="002C7E70" w:rsidRPr="00967F64" w:rsidRDefault="002C7E70" w:rsidP="00967F64">
      <w:pPr>
        <w:jc w:val="center"/>
        <w:rPr>
          <w:color w:val="000000" w:themeColor="text1"/>
          <w:shd w:val="clear" w:color="auto" w:fill="FFFFFF"/>
        </w:rPr>
      </w:pPr>
    </w:p>
    <w:p w14:paraId="054E6C0E" w14:textId="77777777" w:rsidR="002C7E70" w:rsidRPr="00967F64" w:rsidRDefault="002C7E70" w:rsidP="00967F64">
      <w:pPr>
        <w:jc w:val="center"/>
        <w:rPr>
          <w:color w:val="000000" w:themeColor="text1"/>
          <w:shd w:val="clear" w:color="auto" w:fill="FFFFFF"/>
        </w:rPr>
      </w:pPr>
    </w:p>
    <w:p w14:paraId="63055506" w14:textId="77777777" w:rsidR="007A7107" w:rsidRPr="00967F64" w:rsidRDefault="00967F64" w:rsidP="00967F64">
      <w:pPr>
        <w:jc w:val="center"/>
        <w:rPr>
          <w:color w:val="000000" w:themeColor="text1"/>
          <w:shd w:val="clear" w:color="auto" w:fill="FFFFFF"/>
        </w:rPr>
      </w:pPr>
      <w:r w:rsidRPr="00967F64">
        <w:rPr>
          <w:color w:val="000000" w:themeColor="text1"/>
          <w:shd w:val="clear" w:color="auto" w:fill="FFFFFF"/>
        </w:rPr>
        <w:t>CRITICAL ANALYSIS OF THE IMPACT OF TOXIC LEADERSHIP ON EMPLOYEES IN NHS</w:t>
      </w:r>
    </w:p>
    <w:p w14:paraId="2C940903" w14:textId="7A313420" w:rsidR="002C7E70" w:rsidRPr="00967F64" w:rsidRDefault="00F2355A" w:rsidP="00967F64">
      <w:pPr>
        <w:jc w:val="center"/>
        <w:rPr>
          <w:color w:val="000000" w:themeColor="text1"/>
          <w:shd w:val="clear" w:color="auto" w:fill="FFFFFF"/>
        </w:rPr>
      </w:pPr>
      <w:r>
        <w:rPr>
          <w:color w:val="000000" w:themeColor="text1"/>
          <w:shd w:val="clear" w:color="auto" w:fill="FFFFFF"/>
        </w:rPr>
        <w:t>B</w:t>
      </w:r>
      <w:r w:rsidR="00967F64" w:rsidRPr="00967F64">
        <w:rPr>
          <w:color w:val="000000" w:themeColor="text1"/>
          <w:shd w:val="clear" w:color="auto" w:fill="FFFFFF"/>
        </w:rPr>
        <w:t>y</w:t>
      </w:r>
      <w:r>
        <w:rPr>
          <w:color w:val="000000" w:themeColor="text1"/>
          <w:shd w:val="clear" w:color="auto" w:fill="FFFFFF"/>
        </w:rPr>
        <w:t xml:space="preserve"> Catalin Daniel Dinuta</w:t>
      </w:r>
    </w:p>
    <w:p w14:paraId="462A8D35" w14:textId="77777777" w:rsidR="002C7E70" w:rsidRPr="00967F64" w:rsidRDefault="002C7E70" w:rsidP="00967F64">
      <w:pPr>
        <w:jc w:val="center"/>
        <w:rPr>
          <w:color w:val="000000" w:themeColor="text1"/>
          <w:shd w:val="clear" w:color="auto" w:fill="FFFFFF"/>
        </w:rPr>
      </w:pPr>
    </w:p>
    <w:p w14:paraId="3E3BC7A1" w14:textId="77777777" w:rsidR="002C7E70" w:rsidRPr="00967F64" w:rsidRDefault="002C7E70" w:rsidP="00967F64">
      <w:pPr>
        <w:jc w:val="center"/>
        <w:rPr>
          <w:color w:val="000000" w:themeColor="text1"/>
          <w:shd w:val="clear" w:color="auto" w:fill="FFFFFF"/>
        </w:rPr>
      </w:pPr>
    </w:p>
    <w:p w14:paraId="62895F3C" w14:textId="104BA98F" w:rsidR="002C7E70" w:rsidRPr="00967F64" w:rsidRDefault="00F2355A" w:rsidP="00967F64">
      <w:pPr>
        <w:jc w:val="center"/>
        <w:rPr>
          <w:color w:val="000000" w:themeColor="text1"/>
          <w:shd w:val="clear" w:color="auto" w:fill="FFFFFF"/>
        </w:rPr>
      </w:pPr>
      <w:r>
        <w:rPr>
          <w:color w:val="000000" w:themeColor="text1"/>
          <w:shd w:val="clear" w:color="auto" w:fill="FFFFFF"/>
        </w:rPr>
        <w:t>James Moore</w:t>
      </w:r>
    </w:p>
    <w:p w14:paraId="4B175ED5" w14:textId="46E043EA" w:rsidR="002C7E70" w:rsidRPr="00967F64" w:rsidRDefault="00F2355A" w:rsidP="00967F64">
      <w:pPr>
        <w:jc w:val="center"/>
        <w:rPr>
          <w:color w:val="000000" w:themeColor="text1"/>
          <w:shd w:val="clear" w:color="auto" w:fill="FFFFFF"/>
        </w:rPr>
      </w:pPr>
      <w:r>
        <w:rPr>
          <w:color w:val="000000" w:themeColor="text1"/>
          <w:shd w:val="clear" w:color="auto" w:fill="FFFFFF"/>
        </w:rPr>
        <w:t>MA Leadership</w:t>
      </w:r>
    </w:p>
    <w:p w14:paraId="771937BA" w14:textId="1D7D7A06" w:rsidR="002C7E70" w:rsidRPr="00967F64" w:rsidRDefault="00F2355A" w:rsidP="00967F64">
      <w:pPr>
        <w:jc w:val="center"/>
        <w:rPr>
          <w:color w:val="000000" w:themeColor="text1"/>
          <w:shd w:val="clear" w:color="auto" w:fill="FFFFFF"/>
        </w:rPr>
      </w:pPr>
      <w:r>
        <w:rPr>
          <w:color w:val="000000" w:themeColor="text1"/>
          <w:shd w:val="clear" w:color="auto" w:fill="FFFFFF"/>
        </w:rPr>
        <w:t>UWTSD</w:t>
      </w:r>
      <w:r w:rsidR="00967F64" w:rsidRPr="00967F64">
        <w:rPr>
          <w:color w:val="000000" w:themeColor="text1"/>
          <w:shd w:val="clear" w:color="auto" w:fill="FFFFFF"/>
        </w:rPr>
        <w:t xml:space="preserve"> </w:t>
      </w:r>
    </w:p>
    <w:p w14:paraId="61F85AD0" w14:textId="6835AE2C" w:rsidR="002C7E70" w:rsidRPr="00967F64" w:rsidRDefault="00F2355A" w:rsidP="00967F64">
      <w:pPr>
        <w:jc w:val="center"/>
        <w:rPr>
          <w:color w:val="000000" w:themeColor="text1"/>
          <w:shd w:val="clear" w:color="auto" w:fill="FFFFFF"/>
        </w:rPr>
      </w:pPr>
      <w:r>
        <w:rPr>
          <w:color w:val="000000" w:themeColor="text1"/>
          <w:shd w:val="clear" w:color="auto" w:fill="FFFFFF"/>
        </w:rPr>
        <w:t>Cardiff</w:t>
      </w:r>
    </w:p>
    <w:p w14:paraId="7031919D" w14:textId="400E054E" w:rsidR="00967F64" w:rsidRDefault="00967F64">
      <w:pPr>
        <w:spacing w:after="160" w:line="259" w:lineRule="auto"/>
        <w:rPr>
          <w:color w:val="000000" w:themeColor="text1"/>
          <w:shd w:val="clear" w:color="auto" w:fill="FFFFFF"/>
        </w:rPr>
      </w:pPr>
      <w:r>
        <w:rPr>
          <w:color w:val="000000" w:themeColor="text1"/>
          <w:shd w:val="clear" w:color="auto" w:fill="FFFFFF"/>
        </w:rPr>
        <w:br w:type="page"/>
      </w:r>
    </w:p>
    <w:p w14:paraId="3D81DCB0" w14:textId="4086B284" w:rsidR="006D66FF" w:rsidRPr="00967F64" w:rsidRDefault="00967F64" w:rsidP="00967F64">
      <w:pPr>
        <w:pStyle w:val="Heading1"/>
        <w:rPr>
          <w:color w:val="000000" w:themeColor="text1"/>
        </w:rPr>
      </w:pPr>
      <w:bookmarkStart w:id="0" w:name="_Toc159232974"/>
      <w:r w:rsidRPr="00967F64">
        <w:rPr>
          <w:color w:val="000000" w:themeColor="text1"/>
        </w:rPr>
        <w:lastRenderedPageBreak/>
        <w:t>Abstract</w:t>
      </w:r>
      <w:bookmarkEnd w:id="0"/>
      <w:r w:rsidRPr="00967F64">
        <w:rPr>
          <w:color w:val="000000" w:themeColor="text1"/>
        </w:rPr>
        <w:t xml:space="preserve"> </w:t>
      </w:r>
    </w:p>
    <w:p w14:paraId="1D542CA6" w14:textId="45EB0B6D" w:rsidR="006D66FF" w:rsidRPr="00967F64" w:rsidRDefault="00967F64" w:rsidP="00967F64">
      <w:pPr>
        <w:ind w:firstLine="720"/>
        <w:rPr>
          <w:color w:val="000000" w:themeColor="text1"/>
        </w:rPr>
      </w:pPr>
      <w:r w:rsidRPr="00967F64">
        <w:rPr>
          <w:i/>
          <w:color w:val="000000" w:themeColor="text1"/>
        </w:rPr>
        <w:t>Background</w:t>
      </w:r>
      <w:r w:rsidRPr="00967F64">
        <w:rPr>
          <w:color w:val="000000" w:themeColor="text1"/>
        </w:rPr>
        <w:t xml:space="preserve">: </w:t>
      </w:r>
      <w:r w:rsidR="008458BE" w:rsidRPr="00967F64">
        <w:rPr>
          <w:color w:val="000000" w:themeColor="text1"/>
        </w:rPr>
        <w:t xml:space="preserve">A healthy workplace requires collaboration between managers and employees to continually </w:t>
      </w:r>
      <w:r w:rsidR="006A0719" w:rsidRPr="00967F64">
        <w:rPr>
          <w:color w:val="000000" w:themeColor="text1"/>
        </w:rPr>
        <w:t xml:space="preserve">enhance </w:t>
      </w:r>
      <w:r w:rsidR="008458BE" w:rsidRPr="00967F64">
        <w:rPr>
          <w:color w:val="000000" w:themeColor="text1"/>
        </w:rPr>
        <w:t xml:space="preserve">the safety, health, and well-being of the staff. In healthcare settings, an effective leadership style </w:t>
      </w:r>
      <w:r w:rsidR="006A0719" w:rsidRPr="00967F64">
        <w:rPr>
          <w:color w:val="000000" w:themeColor="text1"/>
        </w:rPr>
        <w:t>fosters employee productivity and patient-centred care</w:t>
      </w:r>
      <w:r w:rsidR="008458BE" w:rsidRPr="00967F64">
        <w:rPr>
          <w:color w:val="000000" w:themeColor="text1"/>
        </w:rPr>
        <w:t xml:space="preserve">. The high workload among National Health Service (NHS) staff highlights the need to prioritise and fulfil the well-being of the employees. </w:t>
      </w:r>
      <w:r w:rsidR="008458BE" w:rsidRPr="00967F64">
        <w:rPr>
          <w:rStyle w:val="Emphasis"/>
          <w:color w:val="000000" w:themeColor="text1"/>
        </w:rPr>
        <w:t>Aim</w:t>
      </w:r>
      <w:r w:rsidR="008458BE" w:rsidRPr="00967F64">
        <w:rPr>
          <w:color w:val="000000" w:themeColor="text1"/>
        </w:rPr>
        <w:t>: This research explored ways toxic leadership impact the well-being and experiences of NHS employees. The main questions used to address this aim include: How does toxic leadership influence the experiences and decisions of NHS employees?</w:t>
      </w:r>
      <w:r>
        <w:rPr>
          <w:color w:val="000000" w:themeColor="text1"/>
        </w:rPr>
        <w:t xml:space="preserve"> </w:t>
      </w:r>
      <w:r w:rsidR="008458BE" w:rsidRPr="00967F64">
        <w:rPr>
          <w:rStyle w:val="Emphasis"/>
          <w:color w:val="000000" w:themeColor="text1"/>
        </w:rPr>
        <w:t>Methodology</w:t>
      </w:r>
      <w:r w:rsidR="008458BE" w:rsidRPr="00967F64">
        <w:rPr>
          <w:color w:val="000000" w:themeColor="text1"/>
        </w:rPr>
        <w:t xml:space="preserve">: A qualitative research method was </w:t>
      </w:r>
      <w:r w:rsidR="006A0719" w:rsidRPr="00967F64">
        <w:rPr>
          <w:color w:val="000000" w:themeColor="text1"/>
        </w:rPr>
        <w:t>used, and</w:t>
      </w:r>
      <w:r w:rsidR="008458BE" w:rsidRPr="00967F64">
        <w:rPr>
          <w:color w:val="000000" w:themeColor="text1"/>
        </w:rPr>
        <w:t xml:space="preserve"> the data </w:t>
      </w:r>
      <w:r w:rsidR="006A0719" w:rsidRPr="00967F64">
        <w:rPr>
          <w:color w:val="000000" w:themeColor="text1"/>
        </w:rPr>
        <w:t>was collect</w:t>
      </w:r>
      <w:r w:rsidR="008458BE" w:rsidRPr="00967F64">
        <w:rPr>
          <w:color w:val="000000" w:themeColor="text1"/>
        </w:rPr>
        <w:t xml:space="preserve">ed from 15 NHS professionals using interviews. The thematic method of analysis was applied, enabling the identification of repeated patterns and themes. </w:t>
      </w:r>
      <w:r w:rsidR="008458BE" w:rsidRPr="00967F64">
        <w:rPr>
          <w:rStyle w:val="Emphasis"/>
          <w:color w:val="000000" w:themeColor="text1"/>
        </w:rPr>
        <w:t>Findings</w:t>
      </w:r>
      <w:r w:rsidR="008458BE" w:rsidRPr="00967F64">
        <w:rPr>
          <w:color w:val="000000" w:themeColor="text1"/>
        </w:rPr>
        <w:t xml:space="preserve">: The results showed that toxic leadership or traits hurt the employees and healthcare institutions. The traits of toxic leaders, including manipulative, abusive, and destructive behaviour towards employees, </w:t>
      </w:r>
      <w:r w:rsidR="00D33FB3" w:rsidRPr="00967F64">
        <w:rPr>
          <w:color w:val="000000" w:themeColor="text1"/>
        </w:rPr>
        <w:t>have negative implications on the staff</w:t>
      </w:r>
      <w:r w:rsidR="008458BE" w:rsidRPr="00967F64">
        <w:rPr>
          <w:color w:val="000000" w:themeColor="text1"/>
        </w:rPr>
        <w:t xml:space="preserve">'s well-being and mental health. The effects, such as burnout and stress, increase disengagement among NHS staff, eventually compelling them to exit the organisation. A toxic climate, including harassment within organisations, affects performance and the level of relationships among colleagues. </w:t>
      </w:r>
      <w:r w:rsidR="008458BE" w:rsidRPr="00967F64">
        <w:rPr>
          <w:rStyle w:val="Emphasis"/>
          <w:color w:val="000000" w:themeColor="text1"/>
        </w:rPr>
        <w:t>Recommendations</w:t>
      </w:r>
      <w:r w:rsidR="008458BE" w:rsidRPr="00967F64">
        <w:rPr>
          <w:color w:val="000000" w:themeColor="text1"/>
        </w:rPr>
        <w:t xml:space="preserve">: NHS should encourage collective leadership and shift from excessive hierarchy. Toxic leadership behaviours at NHS could be reduced by implementing different evidence-based measures, policies, and guidelines. Interventions for developing </w:t>
      </w:r>
      <w:r w:rsidR="0017032F" w:rsidRPr="00967F64">
        <w:rPr>
          <w:color w:val="000000" w:themeColor="text1"/>
        </w:rPr>
        <w:t>effective leadership practices</w:t>
      </w:r>
      <w:r w:rsidR="008458BE" w:rsidRPr="00967F64">
        <w:rPr>
          <w:color w:val="000000" w:themeColor="text1"/>
        </w:rPr>
        <w:t xml:space="preserve"> among NHS</w:t>
      </w:r>
      <w:r w:rsidR="0017032F" w:rsidRPr="00967F64">
        <w:rPr>
          <w:color w:val="000000" w:themeColor="text1"/>
        </w:rPr>
        <w:t xml:space="preserve"> managers should be created to strengthen</w:t>
      </w:r>
      <w:r w:rsidR="008458BE" w:rsidRPr="00967F64">
        <w:rPr>
          <w:color w:val="000000" w:themeColor="text1"/>
        </w:rPr>
        <w:t xml:space="preserve"> the quality of care and reduce the occurrence of adverse events.</w:t>
      </w:r>
      <w:r>
        <w:rPr>
          <w:color w:val="000000" w:themeColor="text1"/>
        </w:rPr>
        <w:t xml:space="preserve"> </w:t>
      </w:r>
    </w:p>
    <w:p w14:paraId="7C5E376A" w14:textId="4580DBC4" w:rsidR="008458BE" w:rsidRDefault="00967F64" w:rsidP="00967F64">
      <w:pPr>
        <w:ind w:firstLine="720"/>
        <w:rPr>
          <w:color w:val="000000" w:themeColor="text1"/>
        </w:rPr>
      </w:pPr>
      <w:r w:rsidRPr="00967F64">
        <w:rPr>
          <w:i/>
          <w:color w:val="000000" w:themeColor="text1"/>
        </w:rPr>
        <w:t>Keywords</w:t>
      </w:r>
      <w:r w:rsidRPr="00967F64">
        <w:rPr>
          <w:color w:val="000000" w:themeColor="text1"/>
        </w:rPr>
        <w:t>: Toxic leadership, NHS staff, traits, behaviour, turnover intention</w:t>
      </w:r>
    </w:p>
    <w:p w14:paraId="0879D9CF" w14:textId="77777777" w:rsidR="00311123" w:rsidRDefault="00311123" w:rsidP="00311123">
      <w:pPr>
        <w:spacing w:line="240" w:lineRule="auto"/>
        <w:ind w:left="720" w:hanging="630"/>
        <w:jc w:val="both"/>
        <w:rPr>
          <w:rFonts w:ascii="Arial" w:hAnsi="Arial" w:cs="Arial"/>
          <w:spacing w:val="-2"/>
        </w:rPr>
      </w:pPr>
    </w:p>
    <w:p w14:paraId="45A59A90" w14:textId="77777777" w:rsidR="00311123" w:rsidRDefault="00311123" w:rsidP="00311123">
      <w:pPr>
        <w:spacing w:line="240" w:lineRule="auto"/>
        <w:ind w:left="720"/>
        <w:jc w:val="both"/>
        <w:rPr>
          <w:rFonts w:ascii="Arial" w:hAnsi="Arial" w:cs="Arial"/>
          <w:spacing w:val="-2"/>
        </w:rPr>
      </w:pPr>
    </w:p>
    <w:p w14:paraId="7D276146" w14:textId="77777777" w:rsidR="00311123" w:rsidRPr="00311123" w:rsidRDefault="00311123" w:rsidP="00311123">
      <w:pPr>
        <w:spacing w:line="240" w:lineRule="auto"/>
        <w:ind w:left="720"/>
        <w:jc w:val="both"/>
        <w:rPr>
          <w:spacing w:val="-2"/>
        </w:rPr>
      </w:pPr>
      <w:r w:rsidRPr="00311123">
        <w:rPr>
          <w:spacing w:val="-2"/>
        </w:rPr>
        <w:lastRenderedPageBreak/>
        <w:t>DECLARATION</w:t>
      </w:r>
    </w:p>
    <w:p w14:paraId="6ACBA7E6" w14:textId="77777777" w:rsidR="00311123" w:rsidRPr="00311123" w:rsidRDefault="00311123" w:rsidP="00311123">
      <w:pPr>
        <w:spacing w:line="240" w:lineRule="auto"/>
        <w:ind w:left="720" w:hanging="630"/>
        <w:jc w:val="both"/>
        <w:rPr>
          <w:spacing w:val="-2"/>
        </w:rPr>
      </w:pPr>
      <w:r w:rsidRPr="00311123">
        <w:rPr>
          <w:spacing w:val="-2"/>
        </w:rPr>
        <w:tab/>
      </w:r>
    </w:p>
    <w:p w14:paraId="21F50AEF" w14:textId="77777777" w:rsidR="00311123" w:rsidRPr="00311123" w:rsidRDefault="00311123" w:rsidP="00311123">
      <w:pPr>
        <w:spacing w:line="240" w:lineRule="auto"/>
        <w:ind w:left="720"/>
        <w:jc w:val="both"/>
        <w:rPr>
          <w:spacing w:val="-2"/>
        </w:rPr>
      </w:pPr>
      <w:r w:rsidRPr="00311123">
        <w:rPr>
          <w:spacing w:val="-2"/>
        </w:rPr>
        <w:t>This work has not previously been accepted in substance for any degree and is not being concurrently submitted in candidature for any degree.</w:t>
      </w:r>
      <w:r w:rsidRPr="00311123">
        <w:rPr>
          <w:spacing w:val="-2"/>
        </w:rPr>
        <w:tab/>
      </w:r>
    </w:p>
    <w:p w14:paraId="50B12759" w14:textId="77777777" w:rsidR="00311123" w:rsidRPr="00311123" w:rsidRDefault="00311123" w:rsidP="00311123">
      <w:pPr>
        <w:spacing w:line="240" w:lineRule="auto"/>
        <w:ind w:left="720"/>
        <w:jc w:val="both"/>
        <w:rPr>
          <w:spacing w:val="-2"/>
        </w:rPr>
      </w:pPr>
    </w:p>
    <w:p w14:paraId="373F67D6" w14:textId="77777777" w:rsidR="00311123" w:rsidRPr="00311123" w:rsidRDefault="00311123" w:rsidP="00311123">
      <w:pPr>
        <w:spacing w:line="240" w:lineRule="auto"/>
        <w:ind w:left="720"/>
        <w:jc w:val="both"/>
        <w:rPr>
          <w:spacing w:val="-2"/>
        </w:rPr>
      </w:pPr>
    </w:p>
    <w:p w14:paraId="167F42CE" w14:textId="77777777" w:rsidR="00311123" w:rsidRPr="00311123" w:rsidRDefault="00311123" w:rsidP="00311123">
      <w:pPr>
        <w:spacing w:line="240" w:lineRule="auto"/>
        <w:ind w:left="720"/>
        <w:jc w:val="both"/>
        <w:rPr>
          <w:spacing w:val="-2"/>
        </w:rPr>
      </w:pPr>
      <w:r w:rsidRPr="00311123">
        <w:rPr>
          <w:spacing w:val="-2"/>
        </w:rPr>
        <w:t>Signed: Catalin Daniel Dinuta</w:t>
      </w:r>
    </w:p>
    <w:p w14:paraId="2B3285F2" w14:textId="77777777" w:rsidR="00311123" w:rsidRPr="00311123" w:rsidRDefault="00311123" w:rsidP="00311123">
      <w:pPr>
        <w:spacing w:line="240" w:lineRule="auto"/>
        <w:jc w:val="both"/>
        <w:rPr>
          <w:spacing w:val="-2"/>
        </w:rPr>
      </w:pPr>
    </w:p>
    <w:p w14:paraId="4C4955BA" w14:textId="77777777" w:rsidR="00311123" w:rsidRPr="00311123" w:rsidRDefault="00311123" w:rsidP="00311123">
      <w:pPr>
        <w:spacing w:line="240" w:lineRule="auto"/>
        <w:jc w:val="both"/>
        <w:rPr>
          <w:spacing w:val="-2"/>
        </w:rPr>
      </w:pPr>
      <w:r w:rsidRPr="00311123">
        <w:rPr>
          <w:spacing w:val="-2"/>
        </w:rPr>
        <w:t xml:space="preserve">            Date: 02-04-2024</w:t>
      </w:r>
    </w:p>
    <w:p w14:paraId="346A9EFB" w14:textId="77777777" w:rsidR="00311123" w:rsidRPr="00311123" w:rsidRDefault="00311123" w:rsidP="00311123">
      <w:pPr>
        <w:spacing w:line="240" w:lineRule="auto"/>
        <w:ind w:left="720"/>
        <w:jc w:val="both"/>
        <w:rPr>
          <w:spacing w:val="-2"/>
        </w:rPr>
      </w:pPr>
    </w:p>
    <w:p w14:paraId="7961D7ED" w14:textId="77777777" w:rsidR="00311123" w:rsidRPr="00311123" w:rsidRDefault="00311123" w:rsidP="00311123">
      <w:pPr>
        <w:spacing w:line="240" w:lineRule="auto"/>
        <w:ind w:left="720"/>
        <w:jc w:val="both"/>
        <w:rPr>
          <w:spacing w:val="-2"/>
        </w:rPr>
      </w:pPr>
    </w:p>
    <w:p w14:paraId="39A589A5" w14:textId="77777777" w:rsidR="00311123" w:rsidRPr="00311123" w:rsidRDefault="00311123" w:rsidP="00311123">
      <w:pPr>
        <w:spacing w:line="240" w:lineRule="auto"/>
        <w:ind w:left="720"/>
        <w:jc w:val="both"/>
        <w:rPr>
          <w:spacing w:val="-2"/>
        </w:rPr>
      </w:pPr>
      <w:r w:rsidRPr="00311123">
        <w:rPr>
          <w:spacing w:val="-2"/>
        </w:rPr>
        <w:t>STATEMENT 1</w:t>
      </w:r>
      <w:r w:rsidRPr="00311123">
        <w:rPr>
          <w:spacing w:val="-2"/>
        </w:rPr>
        <w:tab/>
      </w:r>
    </w:p>
    <w:p w14:paraId="1E9E642C" w14:textId="77777777" w:rsidR="00311123" w:rsidRPr="00311123" w:rsidRDefault="00311123" w:rsidP="00311123">
      <w:pPr>
        <w:spacing w:line="240" w:lineRule="auto"/>
        <w:ind w:left="720"/>
        <w:jc w:val="both"/>
        <w:rPr>
          <w:spacing w:val="-2"/>
        </w:rPr>
      </w:pPr>
    </w:p>
    <w:p w14:paraId="3D75AEAC" w14:textId="77777777" w:rsidR="00311123" w:rsidRPr="00311123" w:rsidRDefault="00311123" w:rsidP="00311123">
      <w:pPr>
        <w:spacing w:line="240" w:lineRule="auto"/>
        <w:ind w:left="720"/>
        <w:jc w:val="both"/>
        <w:rPr>
          <w:spacing w:val="-2"/>
        </w:rPr>
      </w:pPr>
      <w:r w:rsidRPr="00311123">
        <w:rPr>
          <w:spacing w:val="-2"/>
        </w:rPr>
        <w:t xml:space="preserve">This work is the result of my own investigations, except where otherwise stated. </w:t>
      </w:r>
    </w:p>
    <w:p w14:paraId="66BAC949" w14:textId="77777777" w:rsidR="00311123" w:rsidRPr="00311123" w:rsidRDefault="00311123" w:rsidP="00311123">
      <w:pPr>
        <w:spacing w:line="240" w:lineRule="auto"/>
        <w:ind w:left="720"/>
        <w:jc w:val="both"/>
        <w:rPr>
          <w:spacing w:val="-2"/>
        </w:rPr>
      </w:pPr>
    </w:p>
    <w:p w14:paraId="26C8D654" w14:textId="77777777" w:rsidR="00311123" w:rsidRPr="00311123" w:rsidRDefault="00311123" w:rsidP="00311123">
      <w:pPr>
        <w:spacing w:line="240" w:lineRule="auto"/>
        <w:ind w:left="720"/>
        <w:jc w:val="both"/>
        <w:rPr>
          <w:spacing w:val="-2"/>
        </w:rPr>
      </w:pPr>
      <w:r w:rsidRPr="00311123">
        <w:rPr>
          <w:spacing w:val="-2"/>
        </w:rPr>
        <w:t>Other sources are acknowledged by footnotes giving explicit references.  A bibliography is appended.</w:t>
      </w:r>
    </w:p>
    <w:p w14:paraId="01D32212" w14:textId="77777777" w:rsidR="00311123" w:rsidRPr="00311123" w:rsidRDefault="00311123" w:rsidP="00311123">
      <w:pPr>
        <w:spacing w:line="240" w:lineRule="auto"/>
        <w:ind w:left="720"/>
        <w:jc w:val="both"/>
        <w:rPr>
          <w:spacing w:val="-2"/>
        </w:rPr>
      </w:pPr>
    </w:p>
    <w:p w14:paraId="1BCEBFF1" w14:textId="77777777" w:rsidR="00311123" w:rsidRPr="00311123" w:rsidRDefault="00311123" w:rsidP="00311123">
      <w:pPr>
        <w:spacing w:line="240" w:lineRule="auto"/>
        <w:ind w:left="720"/>
        <w:jc w:val="both"/>
        <w:rPr>
          <w:spacing w:val="-2"/>
        </w:rPr>
      </w:pPr>
    </w:p>
    <w:p w14:paraId="65A64B41" w14:textId="77777777" w:rsidR="00311123" w:rsidRPr="00311123" w:rsidRDefault="00311123" w:rsidP="00311123">
      <w:pPr>
        <w:spacing w:line="240" w:lineRule="auto"/>
        <w:ind w:left="720"/>
        <w:jc w:val="both"/>
        <w:rPr>
          <w:spacing w:val="-2"/>
        </w:rPr>
      </w:pPr>
    </w:p>
    <w:p w14:paraId="37A1F121" w14:textId="77777777" w:rsidR="00311123" w:rsidRPr="00311123" w:rsidRDefault="00311123" w:rsidP="00311123">
      <w:pPr>
        <w:spacing w:line="240" w:lineRule="auto"/>
        <w:ind w:left="720"/>
        <w:jc w:val="both"/>
        <w:rPr>
          <w:spacing w:val="-2"/>
        </w:rPr>
      </w:pPr>
      <w:r w:rsidRPr="00311123">
        <w:rPr>
          <w:spacing w:val="-2"/>
        </w:rPr>
        <w:t>Signed: Catalin Daniel Dinuta</w:t>
      </w:r>
    </w:p>
    <w:p w14:paraId="5AAC43C5" w14:textId="77777777" w:rsidR="00311123" w:rsidRPr="00311123" w:rsidRDefault="00311123" w:rsidP="00311123">
      <w:pPr>
        <w:spacing w:line="240" w:lineRule="auto"/>
        <w:jc w:val="both"/>
        <w:rPr>
          <w:spacing w:val="-2"/>
        </w:rPr>
      </w:pPr>
    </w:p>
    <w:p w14:paraId="1DB0D308" w14:textId="77777777" w:rsidR="00311123" w:rsidRPr="00311123" w:rsidRDefault="00311123" w:rsidP="00311123">
      <w:pPr>
        <w:spacing w:line="240" w:lineRule="auto"/>
        <w:ind w:left="720"/>
        <w:jc w:val="both"/>
        <w:rPr>
          <w:spacing w:val="-2"/>
        </w:rPr>
      </w:pPr>
      <w:r w:rsidRPr="00311123">
        <w:rPr>
          <w:spacing w:val="-2"/>
        </w:rPr>
        <w:t>Date: 02-04-2024</w:t>
      </w:r>
    </w:p>
    <w:p w14:paraId="239C940D" w14:textId="77777777" w:rsidR="00311123" w:rsidRPr="00311123" w:rsidRDefault="00311123" w:rsidP="00311123">
      <w:pPr>
        <w:spacing w:line="240" w:lineRule="auto"/>
        <w:ind w:left="720"/>
        <w:jc w:val="both"/>
        <w:rPr>
          <w:spacing w:val="-2"/>
        </w:rPr>
      </w:pPr>
    </w:p>
    <w:p w14:paraId="48E88EC3" w14:textId="77777777" w:rsidR="00311123" w:rsidRPr="00311123" w:rsidRDefault="00311123" w:rsidP="00311123">
      <w:pPr>
        <w:spacing w:line="240" w:lineRule="auto"/>
        <w:ind w:left="720"/>
        <w:jc w:val="both"/>
        <w:rPr>
          <w:spacing w:val="-2"/>
        </w:rPr>
      </w:pPr>
    </w:p>
    <w:p w14:paraId="1CB9B917" w14:textId="77777777" w:rsidR="00311123" w:rsidRPr="00311123" w:rsidRDefault="00311123" w:rsidP="00311123">
      <w:pPr>
        <w:spacing w:line="240" w:lineRule="auto"/>
        <w:ind w:left="720"/>
        <w:jc w:val="both"/>
        <w:rPr>
          <w:spacing w:val="-2"/>
        </w:rPr>
      </w:pPr>
      <w:r w:rsidRPr="00311123">
        <w:rPr>
          <w:spacing w:val="-2"/>
        </w:rPr>
        <w:t>STATEMENT 2</w:t>
      </w:r>
      <w:r w:rsidRPr="00311123">
        <w:rPr>
          <w:spacing w:val="-2"/>
        </w:rPr>
        <w:tab/>
      </w:r>
    </w:p>
    <w:p w14:paraId="1BFE7090" w14:textId="77777777" w:rsidR="00311123" w:rsidRPr="00311123" w:rsidRDefault="00311123" w:rsidP="00311123">
      <w:pPr>
        <w:spacing w:line="240" w:lineRule="auto"/>
        <w:ind w:left="720"/>
        <w:jc w:val="both"/>
        <w:rPr>
          <w:spacing w:val="-2"/>
        </w:rPr>
      </w:pPr>
    </w:p>
    <w:p w14:paraId="0B31098D" w14:textId="77777777" w:rsidR="00311123" w:rsidRPr="00311123" w:rsidRDefault="00311123" w:rsidP="00311123">
      <w:pPr>
        <w:spacing w:line="240" w:lineRule="auto"/>
        <w:ind w:left="720"/>
        <w:jc w:val="both"/>
        <w:rPr>
          <w:spacing w:val="-2"/>
        </w:rPr>
      </w:pPr>
      <w:r w:rsidRPr="00311123">
        <w:rPr>
          <w:spacing w:val="-2"/>
        </w:rPr>
        <w:t>I hereby give consent for my work, if accepted, to be available for photocopying and for inter-library loan, and for the title and summary to be made available to outside organisations.</w:t>
      </w:r>
    </w:p>
    <w:p w14:paraId="73481367" w14:textId="77777777" w:rsidR="00311123" w:rsidRPr="00311123" w:rsidRDefault="00311123" w:rsidP="00311123">
      <w:pPr>
        <w:spacing w:line="240" w:lineRule="auto"/>
        <w:ind w:left="720"/>
        <w:jc w:val="both"/>
        <w:rPr>
          <w:spacing w:val="-2"/>
        </w:rPr>
      </w:pPr>
    </w:p>
    <w:p w14:paraId="2F1D4490" w14:textId="77777777" w:rsidR="00311123" w:rsidRPr="00311123" w:rsidRDefault="00311123" w:rsidP="00311123">
      <w:pPr>
        <w:spacing w:line="240" w:lineRule="auto"/>
        <w:ind w:left="720"/>
        <w:jc w:val="both"/>
        <w:rPr>
          <w:spacing w:val="-2"/>
        </w:rPr>
      </w:pPr>
      <w:r w:rsidRPr="00311123">
        <w:rPr>
          <w:spacing w:val="-2"/>
        </w:rPr>
        <w:t>Signed: Catalin Daniel Dinuta</w:t>
      </w:r>
    </w:p>
    <w:p w14:paraId="10DC22C1" w14:textId="77777777" w:rsidR="00311123" w:rsidRPr="00311123" w:rsidRDefault="00311123" w:rsidP="00311123">
      <w:pPr>
        <w:spacing w:line="240" w:lineRule="auto"/>
        <w:jc w:val="both"/>
        <w:rPr>
          <w:spacing w:val="-2"/>
        </w:rPr>
      </w:pPr>
    </w:p>
    <w:p w14:paraId="682E02CE" w14:textId="77777777" w:rsidR="00311123" w:rsidRPr="00311123" w:rsidRDefault="00311123" w:rsidP="00311123">
      <w:pPr>
        <w:spacing w:line="240" w:lineRule="auto"/>
        <w:jc w:val="both"/>
        <w:rPr>
          <w:spacing w:val="-2"/>
        </w:rPr>
      </w:pPr>
      <w:r w:rsidRPr="00311123">
        <w:rPr>
          <w:spacing w:val="-2"/>
        </w:rPr>
        <w:t xml:space="preserve">            Date: 02-04-2024</w:t>
      </w:r>
      <w:r w:rsidRPr="00311123">
        <w:rPr>
          <w:i/>
          <w:spacing w:val="-2"/>
        </w:rPr>
        <w:t>:</w:t>
      </w:r>
      <w:r w:rsidRPr="00311123">
        <w:rPr>
          <w:spacing w:val="-2"/>
        </w:rPr>
        <w:tab/>
      </w:r>
    </w:p>
    <w:p w14:paraId="482E779F" w14:textId="77777777" w:rsidR="00311123" w:rsidRPr="00311123" w:rsidRDefault="00311123" w:rsidP="00311123">
      <w:pPr>
        <w:spacing w:line="240" w:lineRule="auto"/>
        <w:ind w:left="720"/>
        <w:jc w:val="both"/>
        <w:rPr>
          <w:spacing w:val="-2"/>
        </w:rPr>
      </w:pPr>
    </w:p>
    <w:p w14:paraId="39AFDFFC" w14:textId="77777777" w:rsidR="00311123" w:rsidRPr="00311123" w:rsidRDefault="00311123" w:rsidP="00311123">
      <w:pPr>
        <w:spacing w:line="240" w:lineRule="auto"/>
        <w:ind w:left="720"/>
        <w:jc w:val="both"/>
        <w:rPr>
          <w:b/>
          <w:spacing w:val="-2"/>
        </w:rPr>
      </w:pPr>
      <w:r w:rsidRPr="00311123">
        <w:rPr>
          <w:spacing w:val="-2"/>
        </w:rPr>
        <w:t xml:space="preserve">I hereby give consent for my work, if accepted, to be available for photocopying and for inter-library loans </w:t>
      </w:r>
      <w:r w:rsidRPr="00311123">
        <w:rPr>
          <w:bCs/>
          <w:spacing w:val="-2"/>
        </w:rPr>
        <w:t>after expiry of a bar on access approved by the University</w:t>
      </w:r>
      <w:r w:rsidRPr="00311123">
        <w:rPr>
          <w:b/>
          <w:spacing w:val="-2"/>
        </w:rPr>
        <w:t>.</w:t>
      </w:r>
    </w:p>
    <w:p w14:paraId="2B309C7E" w14:textId="77777777" w:rsidR="00311123" w:rsidRPr="00311123" w:rsidRDefault="00311123" w:rsidP="00311123">
      <w:pPr>
        <w:spacing w:line="240" w:lineRule="auto"/>
        <w:ind w:left="1440"/>
        <w:jc w:val="both"/>
        <w:rPr>
          <w:b/>
          <w:spacing w:val="-2"/>
        </w:rPr>
      </w:pPr>
    </w:p>
    <w:p w14:paraId="02F04E5E" w14:textId="77777777" w:rsidR="00311123" w:rsidRPr="00311123" w:rsidRDefault="00311123" w:rsidP="00311123">
      <w:pPr>
        <w:spacing w:line="240" w:lineRule="auto"/>
        <w:ind w:left="1440"/>
        <w:jc w:val="both"/>
        <w:rPr>
          <w:b/>
          <w:spacing w:val="-2"/>
        </w:rPr>
      </w:pPr>
    </w:p>
    <w:p w14:paraId="57FB0F4A" w14:textId="77777777" w:rsidR="00311123" w:rsidRPr="00311123" w:rsidRDefault="00311123" w:rsidP="00311123">
      <w:pPr>
        <w:spacing w:line="240" w:lineRule="auto"/>
        <w:ind w:left="720"/>
        <w:jc w:val="both"/>
        <w:rPr>
          <w:spacing w:val="-2"/>
        </w:rPr>
      </w:pPr>
      <w:r w:rsidRPr="00311123">
        <w:rPr>
          <w:spacing w:val="-2"/>
        </w:rPr>
        <w:t>Signed: Catalin Daniel Dinuta</w:t>
      </w:r>
    </w:p>
    <w:p w14:paraId="55866AFE" w14:textId="77777777" w:rsidR="00311123" w:rsidRPr="00311123" w:rsidRDefault="00311123" w:rsidP="00311123">
      <w:pPr>
        <w:spacing w:line="240" w:lineRule="auto"/>
        <w:ind w:left="720"/>
        <w:jc w:val="both"/>
        <w:rPr>
          <w:spacing w:val="-2"/>
        </w:rPr>
      </w:pPr>
    </w:p>
    <w:p w14:paraId="20C36C57" w14:textId="77777777" w:rsidR="00311123" w:rsidRPr="00311123" w:rsidRDefault="00311123" w:rsidP="00311123">
      <w:pPr>
        <w:spacing w:line="240" w:lineRule="auto"/>
        <w:ind w:left="720"/>
        <w:jc w:val="both"/>
        <w:rPr>
          <w:spacing w:val="-2"/>
        </w:rPr>
      </w:pPr>
      <w:r w:rsidRPr="00311123">
        <w:rPr>
          <w:spacing w:val="-2"/>
        </w:rPr>
        <w:t>Date: 02-04-2024</w:t>
      </w:r>
    </w:p>
    <w:p w14:paraId="042005D3" w14:textId="77777777" w:rsidR="00311123" w:rsidRPr="00311123" w:rsidRDefault="00311123" w:rsidP="00311123">
      <w:pPr>
        <w:tabs>
          <w:tab w:val="left" w:pos="-720"/>
        </w:tabs>
        <w:suppressAutoHyphens/>
        <w:spacing w:line="240" w:lineRule="auto"/>
        <w:jc w:val="both"/>
        <w:rPr>
          <w:spacing w:val="-2"/>
        </w:rPr>
      </w:pPr>
    </w:p>
    <w:p w14:paraId="5B8C1650" w14:textId="77777777" w:rsidR="00311123" w:rsidRPr="00F70A6A" w:rsidRDefault="00311123" w:rsidP="00311123">
      <w:pPr>
        <w:rPr>
          <w:i/>
          <w:color w:val="000000" w:themeColor="text1"/>
        </w:rPr>
      </w:pPr>
    </w:p>
    <w:p w14:paraId="7869A8B3" w14:textId="77777777" w:rsidR="00311123" w:rsidRPr="00967F64" w:rsidRDefault="00311123" w:rsidP="00967F64">
      <w:pPr>
        <w:ind w:firstLine="720"/>
        <w:rPr>
          <w:rFonts w:eastAsia="Calibri"/>
          <w:bCs/>
          <w:color w:val="000000" w:themeColor="text1"/>
        </w:rPr>
      </w:pPr>
    </w:p>
    <w:sdt>
      <w:sdtPr>
        <w:rPr>
          <w:rFonts w:ascii="Times New Roman" w:eastAsiaTheme="minorHAnsi" w:hAnsi="Times New Roman" w:cs="Times New Roman"/>
          <w:color w:val="000000" w:themeColor="text1"/>
          <w:sz w:val="24"/>
          <w:szCs w:val="24"/>
          <w:lang w:val="en-GB"/>
        </w:rPr>
        <w:id w:val="-451781076"/>
        <w:docPartObj>
          <w:docPartGallery w:val="Table of Contents"/>
          <w:docPartUnique/>
        </w:docPartObj>
      </w:sdtPr>
      <w:sdtEndPr>
        <w:rPr>
          <w:b/>
          <w:bCs/>
          <w:noProof/>
        </w:rPr>
      </w:sdtEndPr>
      <w:sdtContent>
        <w:p w14:paraId="06D1E3B6" w14:textId="79C6BD11" w:rsidR="008458BE" w:rsidRPr="0055620A" w:rsidRDefault="00967F64" w:rsidP="0055620A">
          <w:pPr>
            <w:pStyle w:val="TOCHeading"/>
            <w:spacing w:before="0" w:line="480" w:lineRule="auto"/>
            <w:jc w:val="center"/>
            <w:rPr>
              <w:rFonts w:ascii="Times New Roman" w:hAnsi="Times New Roman" w:cs="Times New Roman"/>
              <w:color w:val="000000" w:themeColor="text1"/>
              <w:sz w:val="24"/>
              <w:szCs w:val="24"/>
            </w:rPr>
          </w:pPr>
          <w:r w:rsidRPr="0055620A">
            <w:rPr>
              <w:rFonts w:ascii="Times New Roman" w:hAnsi="Times New Roman" w:cs="Times New Roman"/>
              <w:color w:val="000000" w:themeColor="text1"/>
              <w:sz w:val="24"/>
              <w:szCs w:val="24"/>
            </w:rPr>
            <w:t>Table of Contents</w:t>
          </w:r>
        </w:p>
        <w:p w14:paraId="653ABF44" w14:textId="4217A796" w:rsidR="0055620A" w:rsidRPr="0055620A" w:rsidRDefault="00967F64" w:rsidP="0055620A">
          <w:pPr>
            <w:pStyle w:val="TOC1"/>
            <w:tabs>
              <w:tab w:val="right" w:leader="dot" w:pos="9350"/>
            </w:tabs>
            <w:spacing w:after="0"/>
            <w:rPr>
              <w:rFonts w:eastAsiaTheme="minorEastAsia"/>
              <w:noProof/>
              <w:lang w:val="uk-UA" w:eastAsia="uk-UA"/>
            </w:rPr>
          </w:pPr>
          <w:r w:rsidRPr="0055620A">
            <w:rPr>
              <w:color w:val="000000" w:themeColor="text1"/>
            </w:rPr>
            <w:fldChar w:fldCharType="begin"/>
          </w:r>
          <w:r w:rsidRPr="0055620A">
            <w:rPr>
              <w:color w:val="000000" w:themeColor="text1"/>
            </w:rPr>
            <w:instrText xml:space="preserve"> TOC \o "1-3" \h \z \u </w:instrText>
          </w:r>
          <w:r w:rsidRPr="0055620A">
            <w:rPr>
              <w:color w:val="000000" w:themeColor="text1"/>
            </w:rPr>
            <w:fldChar w:fldCharType="separate"/>
          </w:r>
          <w:hyperlink w:anchor="_Toc159232975" w:history="1">
            <w:r w:rsidR="0055620A" w:rsidRPr="0055620A">
              <w:rPr>
                <w:rStyle w:val="Hyperlink"/>
                <w:noProof/>
              </w:rPr>
              <w:t>Chapter 1: Introduction</w:t>
            </w:r>
            <w:r w:rsidR="0055620A" w:rsidRPr="0055620A">
              <w:rPr>
                <w:noProof/>
                <w:webHidden/>
              </w:rPr>
              <w:tab/>
            </w:r>
            <w:r w:rsidR="0055620A" w:rsidRPr="0055620A">
              <w:rPr>
                <w:noProof/>
                <w:webHidden/>
              </w:rPr>
              <w:fldChar w:fldCharType="begin"/>
            </w:r>
            <w:r w:rsidR="0055620A" w:rsidRPr="0055620A">
              <w:rPr>
                <w:noProof/>
                <w:webHidden/>
              </w:rPr>
              <w:instrText xml:space="preserve"> PAGEREF _Toc159232975 \h </w:instrText>
            </w:r>
            <w:r w:rsidR="0055620A" w:rsidRPr="0055620A">
              <w:rPr>
                <w:noProof/>
                <w:webHidden/>
              </w:rPr>
            </w:r>
            <w:r w:rsidR="0055620A" w:rsidRPr="0055620A">
              <w:rPr>
                <w:noProof/>
                <w:webHidden/>
              </w:rPr>
              <w:fldChar w:fldCharType="separate"/>
            </w:r>
            <w:r w:rsidR="0055620A" w:rsidRPr="0055620A">
              <w:rPr>
                <w:noProof/>
                <w:webHidden/>
              </w:rPr>
              <w:t>7</w:t>
            </w:r>
            <w:r w:rsidR="0055620A" w:rsidRPr="0055620A">
              <w:rPr>
                <w:noProof/>
                <w:webHidden/>
              </w:rPr>
              <w:fldChar w:fldCharType="end"/>
            </w:r>
          </w:hyperlink>
        </w:p>
        <w:p w14:paraId="19C8921C" w14:textId="14C73F68" w:rsidR="0055620A" w:rsidRPr="0055620A" w:rsidRDefault="0055620A" w:rsidP="0055620A">
          <w:pPr>
            <w:pStyle w:val="TOC2"/>
            <w:tabs>
              <w:tab w:val="left" w:pos="880"/>
              <w:tab w:val="right" w:leader="dot" w:pos="9350"/>
            </w:tabs>
            <w:spacing w:after="0"/>
            <w:rPr>
              <w:rFonts w:eastAsiaTheme="minorEastAsia"/>
              <w:noProof/>
              <w:lang w:val="uk-UA" w:eastAsia="uk-UA"/>
            </w:rPr>
          </w:pPr>
          <w:hyperlink w:anchor="_Toc159232976" w:history="1">
            <w:r w:rsidRPr="0055620A">
              <w:rPr>
                <w:rStyle w:val="Hyperlink"/>
                <w:noProof/>
              </w:rPr>
              <w:t>1.1</w:t>
            </w:r>
            <w:r w:rsidRPr="0055620A">
              <w:rPr>
                <w:rFonts w:eastAsiaTheme="minorEastAsia"/>
                <w:noProof/>
                <w:lang w:val="uk-UA" w:eastAsia="uk-UA"/>
              </w:rPr>
              <w:tab/>
            </w:r>
            <w:r w:rsidRPr="0055620A">
              <w:rPr>
                <w:rStyle w:val="Hyperlink"/>
                <w:noProof/>
              </w:rPr>
              <w:t>Background Information</w:t>
            </w:r>
            <w:r w:rsidRPr="0055620A">
              <w:rPr>
                <w:noProof/>
                <w:webHidden/>
              </w:rPr>
              <w:tab/>
            </w:r>
            <w:r w:rsidRPr="0055620A">
              <w:rPr>
                <w:noProof/>
                <w:webHidden/>
              </w:rPr>
              <w:fldChar w:fldCharType="begin"/>
            </w:r>
            <w:r w:rsidRPr="0055620A">
              <w:rPr>
                <w:noProof/>
                <w:webHidden/>
              </w:rPr>
              <w:instrText xml:space="preserve"> PAGEREF _Toc159232976 \h </w:instrText>
            </w:r>
            <w:r w:rsidRPr="0055620A">
              <w:rPr>
                <w:noProof/>
                <w:webHidden/>
              </w:rPr>
            </w:r>
            <w:r w:rsidRPr="0055620A">
              <w:rPr>
                <w:noProof/>
                <w:webHidden/>
              </w:rPr>
              <w:fldChar w:fldCharType="separate"/>
            </w:r>
            <w:r w:rsidRPr="0055620A">
              <w:rPr>
                <w:noProof/>
                <w:webHidden/>
              </w:rPr>
              <w:t>7</w:t>
            </w:r>
            <w:r w:rsidRPr="0055620A">
              <w:rPr>
                <w:noProof/>
                <w:webHidden/>
              </w:rPr>
              <w:fldChar w:fldCharType="end"/>
            </w:r>
          </w:hyperlink>
        </w:p>
        <w:p w14:paraId="3E9A000F" w14:textId="77D2E7A1" w:rsidR="0055620A" w:rsidRPr="0055620A" w:rsidRDefault="0055620A" w:rsidP="0055620A">
          <w:pPr>
            <w:pStyle w:val="TOC2"/>
            <w:tabs>
              <w:tab w:val="right" w:leader="dot" w:pos="9350"/>
            </w:tabs>
            <w:spacing w:after="0"/>
            <w:rPr>
              <w:rFonts w:eastAsiaTheme="minorEastAsia"/>
              <w:noProof/>
              <w:lang w:val="uk-UA" w:eastAsia="uk-UA"/>
            </w:rPr>
          </w:pPr>
          <w:hyperlink w:anchor="_Toc159232977" w:history="1">
            <w:r w:rsidRPr="0055620A">
              <w:rPr>
                <w:rStyle w:val="Hyperlink"/>
                <w:noProof/>
              </w:rPr>
              <w:t>1.2 Statement of the Problem</w:t>
            </w:r>
            <w:r w:rsidRPr="0055620A">
              <w:rPr>
                <w:noProof/>
                <w:webHidden/>
              </w:rPr>
              <w:tab/>
            </w:r>
            <w:r w:rsidRPr="0055620A">
              <w:rPr>
                <w:noProof/>
                <w:webHidden/>
              </w:rPr>
              <w:fldChar w:fldCharType="begin"/>
            </w:r>
            <w:r w:rsidRPr="0055620A">
              <w:rPr>
                <w:noProof/>
                <w:webHidden/>
              </w:rPr>
              <w:instrText xml:space="preserve"> PAGEREF _Toc159232977 \h </w:instrText>
            </w:r>
            <w:r w:rsidRPr="0055620A">
              <w:rPr>
                <w:noProof/>
                <w:webHidden/>
              </w:rPr>
            </w:r>
            <w:r w:rsidRPr="0055620A">
              <w:rPr>
                <w:noProof/>
                <w:webHidden/>
              </w:rPr>
              <w:fldChar w:fldCharType="separate"/>
            </w:r>
            <w:r w:rsidRPr="0055620A">
              <w:rPr>
                <w:noProof/>
                <w:webHidden/>
              </w:rPr>
              <w:t>9</w:t>
            </w:r>
            <w:r w:rsidRPr="0055620A">
              <w:rPr>
                <w:noProof/>
                <w:webHidden/>
              </w:rPr>
              <w:fldChar w:fldCharType="end"/>
            </w:r>
          </w:hyperlink>
        </w:p>
        <w:p w14:paraId="350108A8" w14:textId="40CDE0CB" w:rsidR="0055620A" w:rsidRPr="0055620A" w:rsidRDefault="0055620A" w:rsidP="0055620A">
          <w:pPr>
            <w:pStyle w:val="TOC2"/>
            <w:tabs>
              <w:tab w:val="left" w:pos="880"/>
              <w:tab w:val="right" w:leader="dot" w:pos="9350"/>
            </w:tabs>
            <w:spacing w:after="0"/>
            <w:rPr>
              <w:rFonts w:eastAsiaTheme="minorEastAsia"/>
              <w:noProof/>
              <w:lang w:val="uk-UA" w:eastAsia="uk-UA"/>
            </w:rPr>
          </w:pPr>
          <w:hyperlink w:anchor="_Toc159232978" w:history="1">
            <w:r w:rsidRPr="0055620A">
              <w:rPr>
                <w:rStyle w:val="Hyperlink"/>
                <w:noProof/>
              </w:rPr>
              <w:t>1.2</w:t>
            </w:r>
            <w:r w:rsidRPr="0055620A">
              <w:rPr>
                <w:rFonts w:eastAsiaTheme="minorEastAsia"/>
                <w:noProof/>
                <w:lang w:val="uk-UA" w:eastAsia="uk-UA"/>
              </w:rPr>
              <w:tab/>
            </w:r>
            <w:r w:rsidRPr="0055620A">
              <w:rPr>
                <w:rStyle w:val="Hyperlink"/>
                <w:noProof/>
              </w:rPr>
              <w:t>Aim of the Project</w:t>
            </w:r>
            <w:r w:rsidRPr="0055620A">
              <w:rPr>
                <w:noProof/>
                <w:webHidden/>
              </w:rPr>
              <w:tab/>
            </w:r>
            <w:r w:rsidRPr="0055620A">
              <w:rPr>
                <w:noProof/>
                <w:webHidden/>
              </w:rPr>
              <w:fldChar w:fldCharType="begin"/>
            </w:r>
            <w:r w:rsidRPr="0055620A">
              <w:rPr>
                <w:noProof/>
                <w:webHidden/>
              </w:rPr>
              <w:instrText xml:space="preserve"> PAGEREF _Toc159232978 \h </w:instrText>
            </w:r>
            <w:r w:rsidRPr="0055620A">
              <w:rPr>
                <w:noProof/>
                <w:webHidden/>
              </w:rPr>
            </w:r>
            <w:r w:rsidRPr="0055620A">
              <w:rPr>
                <w:noProof/>
                <w:webHidden/>
              </w:rPr>
              <w:fldChar w:fldCharType="separate"/>
            </w:r>
            <w:r w:rsidRPr="0055620A">
              <w:rPr>
                <w:noProof/>
                <w:webHidden/>
              </w:rPr>
              <w:t>10</w:t>
            </w:r>
            <w:r w:rsidRPr="0055620A">
              <w:rPr>
                <w:noProof/>
                <w:webHidden/>
              </w:rPr>
              <w:fldChar w:fldCharType="end"/>
            </w:r>
          </w:hyperlink>
        </w:p>
        <w:p w14:paraId="03B5DA45" w14:textId="29BEF8D0" w:rsidR="0055620A" w:rsidRPr="0055620A" w:rsidRDefault="0055620A" w:rsidP="0055620A">
          <w:pPr>
            <w:pStyle w:val="TOC2"/>
            <w:tabs>
              <w:tab w:val="left" w:pos="880"/>
              <w:tab w:val="right" w:leader="dot" w:pos="9350"/>
            </w:tabs>
            <w:spacing w:after="0"/>
            <w:rPr>
              <w:rFonts w:eastAsiaTheme="minorEastAsia"/>
              <w:noProof/>
              <w:lang w:val="uk-UA" w:eastAsia="uk-UA"/>
            </w:rPr>
          </w:pPr>
          <w:hyperlink w:anchor="_Toc159232979" w:history="1">
            <w:r w:rsidRPr="0055620A">
              <w:rPr>
                <w:rStyle w:val="Hyperlink"/>
                <w:noProof/>
              </w:rPr>
              <w:t>1.3</w:t>
            </w:r>
            <w:r w:rsidRPr="0055620A">
              <w:rPr>
                <w:rFonts w:eastAsiaTheme="minorEastAsia"/>
                <w:noProof/>
                <w:lang w:val="uk-UA" w:eastAsia="uk-UA"/>
              </w:rPr>
              <w:tab/>
            </w:r>
            <w:r w:rsidRPr="0055620A">
              <w:rPr>
                <w:rStyle w:val="Hyperlink"/>
                <w:noProof/>
              </w:rPr>
              <w:t>Research Question</w:t>
            </w:r>
            <w:r w:rsidRPr="0055620A">
              <w:rPr>
                <w:noProof/>
                <w:webHidden/>
              </w:rPr>
              <w:tab/>
            </w:r>
            <w:r w:rsidRPr="0055620A">
              <w:rPr>
                <w:noProof/>
                <w:webHidden/>
              </w:rPr>
              <w:fldChar w:fldCharType="begin"/>
            </w:r>
            <w:r w:rsidRPr="0055620A">
              <w:rPr>
                <w:noProof/>
                <w:webHidden/>
              </w:rPr>
              <w:instrText xml:space="preserve"> PAGEREF _Toc159232979 \h </w:instrText>
            </w:r>
            <w:r w:rsidRPr="0055620A">
              <w:rPr>
                <w:noProof/>
                <w:webHidden/>
              </w:rPr>
            </w:r>
            <w:r w:rsidRPr="0055620A">
              <w:rPr>
                <w:noProof/>
                <w:webHidden/>
              </w:rPr>
              <w:fldChar w:fldCharType="separate"/>
            </w:r>
            <w:r w:rsidRPr="0055620A">
              <w:rPr>
                <w:noProof/>
                <w:webHidden/>
              </w:rPr>
              <w:t>10</w:t>
            </w:r>
            <w:r w:rsidRPr="0055620A">
              <w:rPr>
                <w:noProof/>
                <w:webHidden/>
              </w:rPr>
              <w:fldChar w:fldCharType="end"/>
            </w:r>
          </w:hyperlink>
        </w:p>
        <w:p w14:paraId="7283363F" w14:textId="6657CC82" w:rsidR="0055620A" w:rsidRPr="0055620A" w:rsidRDefault="0055620A" w:rsidP="0055620A">
          <w:pPr>
            <w:pStyle w:val="TOC2"/>
            <w:tabs>
              <w:tab w:val="left" w:pos="880"/>
              <w:tab w:val="right" w:leader="dot" w:pos="9350"/>
            </w:tabs>
            <w:spacing w:after="0"/>
            <w:rPr>
              <w:rFonts w:eastAsiaTheme="minorEastAsia"/>
              <w:noProof/>
              <w:lang w:val="uk-UA" w:eastAsia="uk-UA"/>
            </w:rPr>
          </w:pPr>
          <w:hyperlink w:anchor="_Toc159232980" w:history="1">
            <w:r w:rsidRPr="0055620A">
              <w:rPr>
                <w:rStyle w:val="Hyperlink"/>
                <w:noProof/>
              </w:rPr>
              <w:t>1.4</w:t>
            </w:r>
            <w:r w:rsidRPr="0055620A">
              <w:rPr>
                <w:rFonts w:eastAsiaTheme="minorEastAsia"/>
                <w:noProof/>
                <w:lang w:val="uk-UA" w:eastAsia="uk-UA"/>
              </w:rPr>
              <w:tab/>
            </w:r>
            <w:r w:rsidRPr="0055620A">
              <w:rPr>
                <w:rStyle w:val="Hyperlink"/>
                <w:noProof/>
              </w:rPr>
              <w:t>Objectives</w:t>
            </w:r>
            <w:r w:rsidRPr="0055620A">
              <w:rPr>
                <w:noProof/>
                <w:webHidden/>
              </w:rPr>
              <w:tab/>
            </w:r>
            <w:r w:rsidRPr="0055620A">
              <w:rPr>
                <w:noProof/>
                <w:webHidden/>
              </w:rPr>
              <w:fldChar w:fldCharType="begin"/>
            </w:r>
            <w:r w:rsidRPr="0055620A">
              <w:rPr>
                <w:noProof/>
                <w:webHidden/>
              </w:rPr>
              <w:instrText xml:space="preserve"> PAGEREF _Toc159232980 \h </w:instrText>
            </w:r>
            <w:r w:rsidRPr="0055620A">
              <w:rPr>
                <w:noProof/>
                <w:webHidden/>
              </w:rPr>
            </w:r>
            <w:r w:rsidRPr="0055620A">
              <w:rPr>
                <w:noProof/>
                <w:webHidden/>
              </w:rPr>
              <w:fldChar w:fldCharType="separate"/>
            </w:r>
            <w:r w:rsidRPr="0055620A">
              <w:rPr>
                <w:noProof/>
                <w:webHidden/>
              </w:rPr>
              <w:t>10</w:t>
            </w:r>
            <w:r w:rsidRPr="0055620A">
              <w:rPr>
                <w:noProof/>
                <w:webHidden/>
              </w:rPr>
              <w:fldChar w:fldCharType="end"/>
            </w:r>
          </w:hyperlink>
        </w:p>
        <w:p w14:paraId="2EC4FD08" w14:textId="2332FEEC" w:rsidR="0055620A" w:rsidRPr="0055620A" w:rsidRDefault="0055620A" w:rsidP="0055620A">
          <w:pPr>
            <w:pStyle w:val="TOC2"/>
            <w:tabs>
              <w:tab w:val="left" w:pos="880"/>
              <w:tab w:val="right" w:leader="dot" w:pos="9350"/>
            </w:tabs>
            <w:spacing w:after="0"/>
            <w:rPr>
              <w:rFonts w:eastAsiaTheme="minorEastAsia"/>
              <w:noProof/>
              <w:lang w:val="uk-UA" w:eastAsia="uk-UA"/>
            </w:rPr>
          </w:pPr>
          <w:hyperlink w:anchor="_Toc159232981" w:history="1">
            <w:r w:rsidRPr="0055620A">
              <w:rPr>
                <w:rStyle w:val="Hyperlink"/>
                <w:noProof/>
              </w:rPr>
              <w:t>1.5</w:t>
            </w:r>
            <w:r w:rsidRPr="0055620A">
              <w:rPr>
                <w:rFonts w:eastAsiaTheme="minorEastAsia"/>
                <w:noProof/>
                <w:lang w:val="uk-UA" w:eastAsia="uk-UA"/>
              </w:rPr>
              <w:tab/>
            </w:r>
            <w:r w:rsidRPr="0055620A">
              <w:rPr>
                <w:rStyle w:val="Hyperlink"/>
                <w:noProof/>
              </w:rPr>
              <w:t>Significance of the Study</w:t>
            </w:r>
            <w:r w:rsidRPr="0055620A">
              <w:rPr>
                <w:noProof/>
                <w:webHidden/>
              </w:rPr>
              <w:tab/>
            </w:r>
            <w:r w:rsidRPr="0055620A">
              <w:rPr>
                <w:noProof/>
                <w:webHidden/>
              </w:rPr>
              <w:fldChar w:fldCharType="begin"/>
            </w:r>
            <w:r w:rsidRPr="0055620A">
              <w:rPr>
                <w:noProof/>
                <w:webHidden/>
              </w:rPr>
              <w:instrText xml:space="preserve"> PAGEREF _Toc159232981 \h </w:instrText>
            </w:r>
            <w:r w:rsidRPr="0055620A">
              <w:rPr>
                <w:noProof/>
                <w:webHidden/>
              </w:rPr>
            </w:r>
            <w:r w:rsidRPr="0055620A">
              <w:rPr>
                <w:noProof/>
                <w:webHidden/>
              </w:rPr>
              <w:fldChar w:fldCharType="separate"/>
            </w:r>
            <w:r w:rsidRPr="0055620A">
              <w:rPr>
                <w:noProof/>
                <w:webHidden/>
              </w:rPr>
              <w:t>10</w:t>
            </w:r>
            <w:r w:rsidRPr="0055620A">
              <w:rPr>
                <w:noProof/>
                <w:webHidden/>
              </w:rPr>
              <w:fldChar w:fldCharType="end"/>
            </w:r>
          </w:hyperlink>
        </w:p>
        <w:p w14:paraId="562BF658" w14:textId="62E90C44" w:rsidR="0055620A" w:rsidRPr="0055620A" w:rsidRDefault="0055620A" w:rsidP="0055620A">
          <w:pPr>
            <w:pStyle w:val="TOC2"/>
            <w:tabs>
              <w:tab w:val="left" w:pos="880"/>
              <w:tab w:val="right" w:leader="dot" w:pos="9350"/>
            </w:tabs>
            <w:spacing w:after="0"/>
            <w:rPr>
              <w:rFonts w:eastAsiaTheme="minorEastAsia"/>
              <w:noProof/>
              <w:lang w:val="uk-UA" w:eastAsia="uk-UA"/>
            </w:rPr>
          </w:pPr>
          <w:hyperlink w:anchor="_Toc159232982" w:history="1">
            <w:r w:rsidRPr="0055620A">
              <w:rPr>
                <w:rStyle w:val="Hyperlink"/>
                <w:noProof/>
              </w:rPr>
              <w:t>1.6</w:t>
            </w:r>
            <w:r w:rsidRPr="0055620A">
              <w:rPr>
                <w:rFonts w:eastAsiaTheme="minorEastAsia"/>
                <w:noProof/>
                <w:lang w:val="uk-UA" w:eastAsia="uk-UA"/>
              </w:rPr>
              <w:tab/>
            </w:r>
            <w:r w:rsidRPr="0055620A">
              <w:rPr>
                <w:rStyle w:val="Hyperlink"/>
                <w:noProof/>
              </w:rPr>
              <w:t>Structure of the Research Paper</w:t>
            </w:r>
            <w:r w:rsidRPr="0055620A">
              <w:rPr>
                <w:noProof/>
                <w:webHidden/>
              </w:rPr>
              <w:tab/>
            </w:r>
            <w:r w:rsidRPr="0055620A">
              <w:rPr>
                <w:noProof/>
                <w:webHidden/>
              </w:rPr>
              <w:fldChar w:fldCharType="begin"/>
            </w:r>
            <w:r w:rsidRPr="0055620A">
              <w:rPr>
                <w:noProof/>
                <w:webHidden/>
              </w:rPr>
              <w:instrText xml:space="preserve"> PAGEREF _Toc159232982 \h </w:instrText>
            </w:r>
            <w:r w:rsidRPr="0055620A">
              <w:rPr>
                <w:noProof/>
                <w:webHidden/>
              </w:rPr>
            </w:r>
            <w:r w:rsidRPr="0055620A">
              <w:rPr>
                <w:noProof/>
                <w:webHidden/>
              </w:rPr>
              <w:fldChar w:fldCharType="separate"/>
            </w:r>
            <w:r w:rsidRPr="0055620A">
              <w:rPr>
                <w:noProof/>
                <w:webHidden/>
              </w:rPr>
              <w:t>11</w:t>
            </w:r>
            <w:r w:rsidRPr="0055620A">
              <w:rPr>
                <w:noProof/>
                <w:webHidden/>
              </w:rPr>
              <w:fldChar w:fldCharType="end"/>
            </w:r>
          </w:hyperlink>
        </w:p>
        <w:p w14:paraId="6F967105" w14:textId="608F5523" w:rsidR="0055620A" w:rsidRPr="0055620A" w:rsidRDefault="0055620A" w:rsidP="0055620A">
          <w:pPr>
            <w:pStyle w:val="TOC1"/>
            <w:tabs>
              <w:tab w:val="right" w:leader="dot" w:pos="9350"/>
            </w:tabs>
            <w:spacing w:after="0"/>
            <w:rPr>
              <w:rFonts w:eastAsiaTheme="minorEastAsia"/>
              <w:noProof/>
              <w:lang w:val="uk-UA" w:eastAsia="uk-UA"/>
            </w:rPr>
          </w:pPr>
          <w:hyperlink w:anchor="_Toc159232983" w:history="1">
            <w:r w:rsidRPr="0055620A">
              <w:rPr>
                <w:rStyle w:val="Hyperlink"/>
                <w:noProof/>
              </w:rPr>
              <w:t>Chapter 2: Literature Review</w:t>
            </w:r>
            <w:r w:rsidRPr="0055620A">
              <w:rPr>
                <w:noProof/>
                <w:webHidden/>
              </w:rPr>
              <w:tab/>
            </w:r>
            <w:r w:rsidRPr="0055620A">
              <w:rPr>
                <w:noProof/>
                <w:webHidden/>
              </w:rPr>
              <w:fldChar w:fldCharType="begin"/>
            </w:r>
            <w:r w:rsidRPr="0055620A">
              <w:rPr>
                <w:noProof/>
                <w:webHidden/>
              </w:rPr>
              <w:instrText xml:space="preserve"> PAGEREF _Toc159232983 \h </w:instrText>
            </w:r>
            <w:r w:rsidRPr="0055620A">
              <w:rPr>
                <w:noProof/>
                <w:webHidden/>
              </w:rPr>
            </w:r>
            <w:r w:rsidRPr="0055620A">
              <w:rPr>
                <w:noProof/>
                <w:webHidden/>
              </w:rPr>
              <w:fldChar w:fldCharType="separate"/>
            </w:r>
            <w:r w:rsidRPr="0055620A">
              <w:rPr>
                <w:noProof/>
                <w:webHidden/>
              </w:rPr>
              <w:t>12</w:t>
            </w:r>
            <w:r w:rsidRPr="0055620A">
              <w:rPr>
                <w:noProof/>
                <w:webHidden/>
              </w:rPr>
              <w:fldChar w:fldCharType="end"/>
            </w:r>
          </w:hyperlink>
        </w:p>
        <w:p w14:paraId="797AD1F6" w14:textId="5A219751" w:rsidR="0055620A" w:rsidRPr="0055620A" w:rsidRDefault="0055620A" w:rsidP="0055620A">
          <w:pPr>
            <w:pStyle w:val="TOC2"/>
            <w:tabs>
              <w:tab w:val="right" w:leader="dot" w:pos="9350"/>
            </w:tabs>
            <w:spacing w:after="0"/>
            <w:rPr>
              <w:rFonts w:eastAsiaTheme="minorEastAsia"/>
              <w:noProof/>
              <w:lang w:val="uk-UA" w:eastAsia="uk-UA"/>
            </w:rPr>
          </w:pPr>
          <w:hyperlink w:anchor="_Toc159232984" w:history="1">
            <w:r w:rsidRPr="0055620A">
              <w:rPr>
                <w:rStyle w:val="Hyperlink"/>
                <w:noProof/>
              </w:rPr>
              <w:t>2.1 Introduction</w:t>
            </w:r>
            <w:r w:rsidRPr="0055620A">
              <w:rPr>
                <w:noProof/>
                <w:webHidden/>
              </w:rPr>
              <w:tab/>
            </w:r>
            <w:r w:rsidRPr="0055620A">
              <w:rPr>
                <w:noProof/>
                <w:webHidden/>
              </w:rPr>
              <w:fldChar w:fldCharType="begin"/>
            </w:r>
            <w:r w:rsidRPr="0055620A">
              <w:rPr>
                <w:noProof/>
                <w:webHidden/>
              </w:rPr>
              <w:instrText xml:space="preserve"> PAGEREF _Toc159232984 \h </w:instrText>
            </w:r>
            <w:r w:rsidRPr="0055620A">
              <w:rPr>
                <w:noProof/>
                <w:webHidden/>
              </w:rPr>
            </w:r>
            <w:r w:rsidRPr="0055620A">
              <w:rPr>
                <w:noProof/>
                <w:webHidden/>
              </w:rPr>
              <w:fldChar w:fldCharType="separate"/>
            </w:r>
            <w:r w:rsidRPr="0055620A">
              <w:rPr>
                <w:noProof/>
                <w:webHidden/>
              </w:rPr>
              <w:t>12</w:t>
            </w:r>
            <w:r w:rsidRPr="0055620A">
              <w:rPr>
                <w:noProof/>
                <w:webHidden/>
              </w:rPr>
              <w:fldChar w:fldCharType="end"/>
            </w:r>
          </w:hyperlink>
        </w:p>
        <w:p w14:paraId="77D5C206" w14:textId="42317BC4" w:rsidR="0055620A" w:rsidRPr="0055620A" w:rsidRDefault="0055620A" w:rsidP="0055620A">
          <w:pPr>
            <w:pStyle w:val="TOC2"/>
            <w:tabs>
              <w:tab w:val="right" w:leader="dot" w:pos="9350"/>
            </w:tabs>
            <w:spacing w:after="0"/>
            <w:rPr>
              <w:rFonts w:eastAsiaTheme="minorEastAsia"/>
              <w:noProof/>
              <w:lang w:val="uk-UA" w:eastAsia="uk-UA"/>
            </w:rPr>
          </w:pPr>
          <w:hyperlink w:anchor="_Toc159232985" w:history="1">
            <w:r w:rsidRPr="0055620A">
              <w:rPr>
                <w:rStyle w:val="Hyperlink"/>
                <w:noProof/>
              </w:rPr>
              <w:t>2.2 Toxic Leadership in the Healthcare System</w:t>
            </w:r>
            <w:r w:rsidRPr="0055620A">
              <w:rPr>
                <w:noProof/>
                <w:webHidden/>
              </w:rPr>
              <w:tab/>
            </w:r>
            <w:r w:rsidRPr="0055620A">
              <w:rPr>
                <w:noProof/>
                <w:webHidden/>
              </w:rPr>
              <w:fldChar w:fldCharType="begin"/>
            </w:r>
            <w:r w:rsidRPr="0055620A">
              <w:rPr>
                <w:noProof/>
                <w:webHidden/>
              </w:rPr>
              <w:instrText xml:space="preserve"> PAGEREF _Toc159232985 \h </w:instrText>
            </w:r>
            <w:r w:rsidRPr="0055620A">
              <w:rPr>
                <w:noProof/>
                <w:webHidden/>
              </w:rPr>
            </w:r>
            <w:r w:rsidRPr="0055620A">
              <w:rPr>
                <w:noProof/>
                <w:webHidden/>
              </w:rPr>
              <w:fldChar w:fldCharType="separate"/>
            </w:r>
            <w:r w:rsidRPr="0055620A">
              <w:rPr>
                <w:noProof/>
                <w:webHidden/>
              </w:rPr>
              <w:t>12</w:t>
            </w:r>
            <w:r w:rsidRPr="0055620A">
              <w:rPr>
                <w:noProof/>
                <w:webHidden/>
              </w:rPr>
              <w:fldChar w:fldCharType="end"/>
            </w:r>
          </w:hyperlink>
        </w:p>
        <w:p w14:paraId="5E816387" w14:textId="47E78ECB" w:rsidR="0055620A" w:rsidRPr="0055620A" w:rsidRDefault="0055620A" w:rsidP="0055620A">
          <w:pPr>
            <w:pStyle w:val="TOC2"/>
            <w:tabs>
              <w:tab w:val="right" w:leader="dot" w:pos="9350"/>
            </w:tabs>
            <w:spacing w:after="0"/>
            <w:rPr>
              <w:rFonts w:eastAsiaTheme="minorEastAsia"/>
              <w:noProof/>
              <w:lang w:val="uk-UA" w:eastAsia="uk-UA"/>
            </w:rPr>
          </w:pPr>
          <w:hyperlink w:anchor="_Toc159232986" w:history="1">
            <w:r w:rsidRPr="0055620A">
              <w:rPr>
                <w:rStyle w:val="Hyperlink"/>
                <w:noProof/>
              </w:rPr>
              <w:t>2.3 Effects of Toxic Leadership on Healthcare Providers</w:t>
            </w:r>
            <w:r w:rsidRPr="0055620A">
              <w:rPr>
                <w:noProof/>
                <w:webHidden/>
              </w:rPr>
              <w:tab/>
            </w:r>
            <w:r w:rsidRPr="0055620A">
              <w:rPr>
                <w:noProof/>
                <w:webHidden/>
              </w:rPr>
              <w:fldChar w:fldCharType="begin"/>
            </w:r>
            <w:r w:rsidRPr="0055620A">
              <w:rPr>
                <w:noProof/>
                <w:webHidden/>
              </w:rPr>
              <w:instrText xml:space="preserve"> PAGEREF _Toc159232986 \h </w:instrText>
            </w:r>
            <w:r w:rsidRPr="0055620A">
              <w:rPr>
                <w:noProof/>
                <w:webHidden/>
              </w:rPr>
            </w:r>
            <w:r w:rsidRPr="0055620A">
              <w:rPr>
                <w:noProof/>
                <w:webHidden/>
              </w:rPr>
              <w:fldChar w:fldCharType="separate"/>
            </w:r>
            <w:r w:rsidRPr="0055620A">
              <w:rPr>
                <w:noProof/>
                <w:webHidden/>
              </w:rPr>
              <w:t>16</w:t>
            </w:r>
            <w:r w:rsidRPr="0055620A">
              <w:rPr>
                <w:noProof/>
                <w:webHidden/>
              </w:rPr>
              <w:fldChar w:fldCharType="end"/>
            </w:r>
          </w:hyperlink>
        </w:p>
        <w:p w14:paraId="24D41BEB" w14:textId="31B82028" w:rsidR="0055620A" w:rsidRPr="0055620A" w:rsidRDefault="0055620A" w:rsidP="0055620A">
          <w:pPr>
            <w:pStyle w:val="TOC2"/>
            <w:tabs>
              <w:tab w:val="right" w:leader="dot" w:pos="9350"/>
            </w:tabs>
            <w:spacing w:after="0"/>
            <w:rPr>
              <w:rFonts w:eastAsiaTheme="minorEastAsia"/>
              <w:noProof/>
              <w:lang w:val="uk-UA" w:eastAsia="uk-UA"/>
            </w:rPr>
          </w:pPr>
          <w:hyperlink w:anchor="_Toc159232987" w:history="1">
            <w:r w:rsidRPr="0055620A">
              <w:rPr>
                <w:rStyle w:val="Hyperlink"/>
                <w:noProof/>
              </w:rPr>
              <w:t>2.4 Effects of Toxic Leadership on Healthcare Practice</w:t>
            </w:r>
            <w:r w:rsidRPr="0055620A">
              <w:rPr>
                <w:noProof/>
                <w:webHidden/>
              </w:rPr>
              <w:tab/>
            </w:r>
            <w:r w:rsidRPr="0055620A">
              <w:rPr>
                <w:noProof/>
                <w:webHidden/>
              </w:rPr>
              <w:fldChar w:fldCharType="begin"/>
            </w:r>
            <w:r w:rsidRPr="0055620A">
              <w:rPr>
                <w:noProof/>
                <w:webHidden/>
              </w:rPr>
              <w:instrText xml:space="preserve"> PAGEREF _Toc159232987 \h </w:instrText>
            </w:r>
            <w:r w:rsidRPr="0055620A">
              <w:rPr>
                <w:noProof/>
                <w:webHidden/>
              </w:rPr>
            </w:r>
            <w:r w:rsidRPr="0055620A">
              <w:rPr>
                <w:noProof/>
                <w:webHidden/>
              </w:rPr>
              <w:fldChar w:fldCharType="separate"/>
            </w:r>
            <w:r w:rsidRPr="0055620A">
              <w:rPr>
                <w:noProof/>
                <w:webHidden/>
              </w:rPr>
              <w:t>18</w:t>
            </w:r>
            <w:r w:rsidRPr="0055620A">
              <w:rPr>
                <w:noProof/>
                <w:webHidden/>
              </w:rPr>
              <w:fldChar w:fldCharType="end"/>
            </w:r>
          </w:hyperlink>
        </w:p>
        <w:p w14:paraId="783FD318" w14:textId="10425E4D" w:rsidR="0055620A" w:rsidRPr="0055620A" w:rsidRDefault="0055620A" w:rsidP="0055620A">
          <w:pPr>
            <w:pStyle w:val="TOC2"/>
            <w:tabs>
              <w:tab w:val="right" w:leader="dot" w:pos="9350"/>
            </w:tabs>
            <w:spacing w:after="0"/>
            <w:rPr>
              <w:rFonts w:eastAsiaTheme="minorEastAsia"/>
              <w:noProof/>
              <w:lang w:val="uk-UA" w:eastAsia="uk-UA"/>
            </w:rPr>
          </w:pPr>
          <w:hyperlink w:anchor="_Toc159232988" w:history="1">
            <w:r w:rsidRPr="0055620A">
              <w:rPr>
                <w:rStyle w:val="Hyperlink"/>
                <w:noProof/>
              </w:rPr>
              <w:t>2.5 Effects of Toxic Leadership on the Work Environment</w:t>
            </w:r>
            <w:r w:rsidRPr="0055620A">
              <w:rPr>
                <w:noProof/>
                <w:webHidden/>
              </w:rPr>
              <w:tab/>
            </w:r>
            <w:r w:rsidRPr="0055620A">
              <w:rPr>
                <w:noProof/>
                <w:webHidden/>
              </w:rPr>
              <w:fldChar w:fldCharType="begin"/>
            </w:r>
            <w:r w:rsidRPr="0055620A">
              <w:rPr>
                <w:noProof/>
                <w:webHidden/>
              </w:rPr>
              <w:instrText xml:space="preserve"> PAGEREF _Toc159232988 \h </w:instrText>
            </w:r>
            <w:r w:rsidRPr="0055620A">
              <w:rPr>
                <w:noProof/>
                <w:webHidden/>
              </w:rPr>
            </w:r>
            <w:r w:rsidRPr="0055620A">
              <w:rPr>
                <w:noProof/>
                <w:webHidden/>
              </w:rPr>
              <w:fldChar w:fldCharType="separate"/>
            </w:r>
            <w:r w:rsidRPr="0055620A">
              <w:rPr>
                <w:noProof/>
                <w:webHidden/>
              </w:rPr>
              <w:t>21</w:t>
            </w:r>
            <w:r w:rsidRPr="0055620A">
              <w:rPr>
                <w:noProof/>
                <w:webHidden/>
              </w:rPr>
              <w:fldChar w:fldCharType="end"/>
            </w:r>
          </w:hyperlink>
        </w:p>
        <w:p w14:paraId="43923FEC" w14:textId="30B2378C" w:rsidR="0055620A" w:rsidRPr="0055620A" w:rsidRDefault="0055620A" w:rsidP="0055620A">
          <w:pPr>
            <w:pStyle w:val="TOC2"/>
            <w:tabs>
              <w:tab w:val="right" w:leader="dot" w:pos="9350"/>
            </w:tabs>
            <w:spacing w:after="0"/>
            <w:rPr>
              <w:rFonts w:eastAsiaTheme="minorEastAsia"/>
              <w:noProof/>
              <w:lang w:val="uk-UA" w:eastAsia="uk-UA"/>
            </w:rPr>
          </w:pPr>
          <w:hyperlink w:anchor="_Toc159232989" w:history="1">
            <w:r w:rsidRPr="0055620A">
              <w:rPr>
                <w:rStyle w:val="Hyperlink"/>
                <w:noProof/>
              </w:rPr>
              <w:t>2.6 Toxic Leadership and Employee Turnover in Healthcare</w:t>
            </w:r>
            <w:r w:rsidRPr="0055620A">
              <w:rPr>
                <w:noProof/>
                <w:webHidden/>
              </w:rPr>
              <w:tab/>
            </w:r>
            <w:r w:rsidRPr="0055620A">
              <w:rPr>
                <w:noProof/>
                <w:webHidden/>
              </w:rPr>
              <w:fldChar w:fldCharType="begin"/>
            </w:r>
            <w:r w:rsidRPr="0055620A">
              <w:rPr>
                <w:noProof/>
                <w:webHidden/>
              </w:rPr>
              <w:instrText xml:space="preserve"> PAGEREF _Toc159232989 \h </w:instrText>
            </w:r>
            <w:r w:rsidRPr="0055620A">
              <w:rPr>
                <w:noProof/>
                <w:webHidden/>
              </w:rPr>
            </w:r>
            <w:r w:rsidRPr="0055620A">
              <w:rPr>
                <w:noProof/>
                <w:webHidden/>
              </w:rPr>
              <w:fldChar w:fldCharType="separate"/>
            </w:r>
            <w:r w:rsidRPr="0055620A">
              <w:rPr>
                <w:noProof/>
                <w:webHidden/>
              </w:rPr>
              <w:t>22</w:t>
            </w:r>
            <w:r w:rsidRPr="0055620A">
              <w:rPr>
                <w:noProof/>
                <w:webHidden/>
              </w:rPr>
              <w:fldChar w:fldCharType="end"/>
            </w:r>
          </w:hyperlink>
        </w:p>
        <w:p w14:paraId="5CAB127B" w14:textId="65156AB1" w:rsidR="0055620A" w:rsidRPr="0055620A" w:rsidRDefault="0055620A" w:rsidP="0055620A">
          <w:pPr>
            <w:pStyle w:val="TOC2"/>
            <w:tabs>
              <w:tab w:val="right" w:leader="dot" w:pos="9350"/>
            </w:tabs>
            <w:spacing w:after="0"/>
            <w:rPr>
              <w:rFonts w:eastAsiaTheme="minorEastAsia"/>
              <w:noProof/>
              <w:lang w:val="uk-UA" w:eastAsia="uk-UA"/>
            </w:rPr>
          </w:pPr>
          <w:hyperlink w:anchor="_Toc159232990" w:history="1">
            <w:r w:rsidRPr="0055620A">
              <w:rPr>
                <w:rStyle w:val="Hyperlink"/>
                <w:noProof/>
              </w:rPr>
              <w:t>2.7 Economic Effects of Toxic Leadership</w:t>
            </w:r>
            <w:r w:rsidRPr="0055620A">
              <w:rPr>
                <w:noProof/>
                <w:webHidden/>
              </w:rPr>
              <w:tab/>
            </w:r>
            <w:r w:rsidRPr="0055620A">
              <w:rPr>
                <w:noProof/>
                <w:webHidden/>
              </w:rPr>
              <w:fldChar w:fldCharType="begin"/>
            </w:r>
            <w:r w:rsidRPr="0055620A">
              <w:rPr>
                <w:noProof/>
                <w:webHidden/>
              </w:rPr>
              <w:instrText xml:space="preserve"> PAGEREF _Toc159232990 \h </w:instrText>
            </w:r>
            <w:r w:rsidRPr="0055620A">
              <w:rPr>
                <w:noProof/>
                <w:webHidden/>
              </w:rPr>
            </w:r>
            <w:r w:rsidRPr="0055620A">
              <w:rPr>
                <w:noProof/>
                <w:webHidden/>
              </w:rPr>
              <w:fldChar w:fldCharType="separate"/>
            </w:r>
            <w:r w:rsidRPr="0055620A">
              <w:rPr>
                <w:noProof/>
                <w:webHidden/>
              </w:rPr>
              <w:t>24</w:t>
            </w:r>
            <w:r w:rsidRPr="0055620A">
              <w:rPr>
                <w:noProof/>
                <w:webHidden/>
              </w:rPr>
              <w:fldChar w:fldCharType="end"/>
            </w:r>
          </w:hyperlink>
        </w:p>
        <w:p w14:paraId="29F0D90B" w14:textId="701A92D9" w:rsidR="0055620A" w:rsidRPr="0055620A" w:rsidRDefault="0055620A" w:rsidP="0055620A">
          <w:pPr>
            <w:pStyle w:val="TOC2"/>
            <w:tabs>
              <w:tab w:val="right" w:leader="dot" w:pos="9350"/>
            </w:tabs>
            <w:spacing w:after="0"/>
            <w:rPr>
              <w:rFonts w:eastAsiaTheme="minorEastAsia"/>
              <w:noProof/>
              <w:lang w:val="uk-UA" w:eastAsia="uk-UA"/>
            </w:rPr>
          </w:pPr>
          <w:hyperlink w:anchor="_Toc159232991" w:history="1">
            <w:r w:rsidRPr="0055620A">
              <w:rPr>
                <w:rStyle w:val="Hyperlink"/>
                <w:noProof/>
              </w:rPr>
              <w:t>2.8 Factors Contributing to Toxic Leadership in the Healthcare System</w:t>
            </w:r>
            <w:r w:rsidRPr="0055620A">
              <w:rPr>
                <w:noProof/>
                <w:webHidden/>
              </w:rPr>
              <w:tab/>
            </w:r>
            <w:r w:rsidRPr="0055620A">
              <w:rPr>
                <w:noProof/>
                <w:webHidden/>
              </w:rPr>
              <w:fldChar w:fldCharType="begin"/>
            </w:r>
            <w:r w:rsidRPr="0055620A">
              <w:rPr>
                <w:noProof/>
                <w:webHidden/>
              </w:rPr>
              <w:instrText xml:space="preserve"> PAGEREF _Toc159232991 \h </w:instrText>
            </w:r>
            <w:r w:rsidRPr="0055620A">
              <w:rPr>
                <w:noProof/>
                <w:webHidden/>
              </w:rPr>
            </w:r>
            <w:r w:rsidRPr="0055620A">
              <w:rPr>
                <w:noProof/>
                <w:webHidden/>
              </w:rPr>
              <w:fldChar w:fldCharType="separate"/>
            </w:r>
            <w:r w:rsidRPr="0055620A">
              <w:rPr>
                <w:noProof/>
                <w:webHidden/>
              </w:rPr>
              <w:t>25</w:t>
            </w:r>
            <w:r w:rsidRPr="0055620A">
              <w:rPr>
                <w:noProof/>
                <w:webHidden/>
              </w:rPr>
              <w:fldChar w:fldCharType="end"/>
            </w:r>
          </w:hyperlink>
        </w:p>
        <w:p w14:paraId="17C3451A" w14:textId="729D6647" w:rsidR="0055620A" w:rsidRPr="0055620A" w:rsidRDefault="0055620A" w:rsidP="0055620A">
          <w:pPr>
            <w:pStyle w:val="TOC2"/>
            <w:tabs>
              <w:tab w:val="right" w:leader="dot" w:pos="9350"/>
            </w:tabs>
            <w:spacing w:after="0"/>
            <w:rPr>
              <w:rFonts w:eastAsiaTheme="minorEastAsia"/>
              <w:noProof/>
              <w:lang w:val="uk-UA" w:eastAsia="uk-UA"/>
            </w:rPr>
          </w:pPr>
          <w:hyperlink w:anchor="_Toc159232992" w:history="1">
            <w:r w:rsidRPr="0055620A">
              <w:rPr>
                <w:rStyle w:val="Hyperlink"/>
                <w:noProof/>
              </w:rPr>
              <w:t>2.9 Solutions for Toxic Leadership in NHS</w:t>
            </w:r>
            <w:r w:rsidRPr="0055620A">
              <w:rPr>
                <w:noProof/>
                <w:webHidden/>
              </w:rPr>
              <w:tab/>
            </w:r>
            <w:r w:rsidRPr="0055620A">
              <w:rPr>
                <w:noProof/>
                <w:webHidden/>
              </w:rPr>
              <w:fldChar w:fldCharType="begin"/>
            </w:r>
            <w:r w:rsidRPr="0055620A">
              <w:rPr>
                <w:noProof/>
                <w:webHidden/>
              </w:rPr>
              <w:instrText xml:space="preserve"> PAGEREF _Toc159232992 \h </w:instrText>
            </w:r>
            <w:r w:rsidRPr="0055620A">
              <w:rPr>
                <w:noProof/>
                <w:webHidden/>
              </w:rPr>
            </w:r>
            <w:r w:rsidRPr="0055620A">
              <w:rPr>
                <w:noProof/>
                <w:webHidden/>
              </w:rPr>
              <w:fldChar w:fldCharType="separate"/>
            </w:r>
            <w:r w:rsidRPr="0055620A">
              <w:rPr>
                <w:noProof/>
                <w:webHidden/>
              </w:rPr>
              <w:t>27</w:t>
            </w:r>
            <w:r w:rsidRPr="0055620A">
              <w:rPr>
                <w:noProof/>
                <w:webHidden/>
              </w:rPr>
              <w:fldChar w:fldCharType="end"/>
            </w:r>
          </w:hyperlink>
        </w:p>
        <w:p w14:paraId="393EC293" w14:textId="58799C4A" w:rsidR="0055620A" w:rsidRPr="0055620A" w:rsidRDefault="0055620A" w:rsidP="0055620A">
          <w:pPr>
            <w:pStyle w:val="TOC2"/>
            <w:tabs>
              <w:tab w:val="right" w:leader="dot" w:pos="9350"/>
            </w:tabs>
            <w:spacing w:after="0"/>
            <w:rPr>
              <w:rFonts w:eastAsiaTheme="minorEastAsia"/>
              <w:noProof/>
              <w:lang w:val="uk-UA" w:eastAsia="uk-UA"/>
            </w:rPr>
          </w:pPr>
          <w:hyperlink w:anchor="_Toc159232993" w:history="1">
            <w:r w:rsidRPr="0055620A">
              <w:rPr>
                <w:rStyle w:val="Hyperlink"/>
                <w:noProof/>
              </w:rPr>
              <w:t>2.10 Gap in Review of Literature</w:t>
            </w:r>
            <w:r w:rsidRPr="0055620A">
              <w:rPr>
                <w:noProof/>
                <w:webHidden/>
              </w:rPr>
              <w:tab/>
            </w:r>
            <w:r w:rsidRPr="0055620A">
              <w:rPr>
                <w:noProof/>
                <w:webHidden/>
              </w:rPr>
              <w:fldChar w:fldCharType="begin"/>
            </w:r>
            <w:r w:rsidRPr="0055620A">
              <w:rPr>
                <w:noProof/>
                <w:webHidden/>
              </w:rPr>
              <w:instrText xml:space="preserve"> PAGEREF _Toc159232993 \h </w:instrText>
            </w:r>
            <w:r w:rsidRPr="0055620A">
              <w:rPr>
                <w:noProof/>
                <w:webHidden/>
              </w:rPr>
            </w:r>
            <w:r w:rsidRPr="0055620A">
              <w:rPr>
                <w:noProof/>
                <w:webHidden/>
              </w:rPr>
              <w:fldChar w:fldCharType="separate"/>
            </w:r>
            <w:r w:rsidRPr="0055620A">
              <w:rPr>
                <w:noProof/>
                <w:webHidden/>
              </w:rPr>
              <w:t>28</w:t>
            </w:r>
            <w:r w:rsidRPr="0055620A">
              <w:rPr>
                <w:noProof/>
                <w:webHidden/>
              </w:rPr>
              <w:fldChar w:fldCharType="end"/>
            </w:r>
          </w:hyperlink>
        </w:p>
        <w:p w14:paraId="37BB49DC" w14:textId="0F24B4F9" w:rsidR="0055620A" w:rsidRPr="0055620A" w:rsidRDefault="0055620A" w:rsidP="0055620A">
          <w:pPr>
            <w:pStyle w:val="TOC1"/>
            <w:tabs>
              <w:tab w:val="right" w:leader="dot" w:pos="9350"/>
            </w:tabs>
            <w:spacing w:after="0"/>
            <w:rPr>
              <w:rFonts w:eastAsiaTheme="minorEastAsia"/>
              <w:noProof/>
              <w:lang w:val="uk-UA" w:eastAsia="uk-UA"/>
            </w:rPr>
          </w:pPr>
          <w:hyperlink w:anchor="_Toc159232994" w:history="1">
            <w:r w:rsidRPr="0055620A">
              <w:rPr>
                <w:rStyle w:val="Hyperlink"/>
                <w:noProof/>
              </w:rPr>
              <w:t>Chapter 3: Methodology</w:t>
            </w:r>
            <w:r w:rsidRPr="0055620A">
              <w:rPr>
                <w:noProof/>
                <w:webHidden/>
              </w:rPr>
              <w:tab/>
            </w:r>
            <w:r w:rsidRPr="0055620A">
              <w:rPr>
                <w:noProof/>
                <w:webHidden/>
              </w:rPr>
              <w:fldChar w:fldCharType="begin"/>
            </w:r>
            <w:r w:rsidRPr="0055620A">
              <w:rPr>
                <w:noProof/>
                <w:webHidden/>
              </w:rPr>
              <w:instrText xml:space="preserve"> PAGEREF _Toc159232994 \h </w:instrText>
            </w:r>
            <w:r w:rsidRPr="0055620A">
              <w:rPr>
                <w:noProof/>
                <w:webHidden/>
              </w:rPr>
            </w:r>
            <w:r w:rsidRPr="0055620A">
              <w:rPr>
                <w:noProof/>
                <w:webHidden/>
              </w:rPr>
              <w:fldChar w:fldCharType="separate"/>
            </w:r>
            <w:r w:rsidRPr="0055620A">
              <w:rPr>
                <w:noProof/>
                <w:webHidden/>
              </w:rPr>
              <w:t>29</w:t>
            </w:r>
            <w:r w:rsidRPr="0055620A">
              <w:rPr>
                <w:noProof/>
                <w:webHidden/>
              </w:rPr>
              <w:fldChar w:fldCharType="end"/>
            </w:r>
          </w:hyperlink>
        </w:p>
        <w:p w14:paraId="270D4933" w14:textId="362BD7ED" w:rsidR="0055620A" w:rsidRPr="0055620A" w:rsidRDefault="0055620A" w:rsidP="0055620A">
          <w:pPr>
            <w:pStyle w:val="TOC2"/>
            <w:tabs>
              <w:tab w:val="right" w:leader="dot" w:pos="9350"/>
            </w:tabs>
            <w:spacing w:after="0"/>
            <w:rPr>
              <w:rFonts w:eastAsiaTheme="minorEastAsia"/>
              <w:noProof/>
              <w:lang w:val="uk-UA" w:eastAsia="uk-UA"/>
            </w:rPr>
          </w:pPr>
          <w:hyperlink w:anchor="_Toc159232995" w:history="1">
            <w:r w:rsidRPr="0055620A">
              <w:rPr>
                <w:rStyle w:val="Hyperlink"/>
                <w:noProof/>
              </w:rPr>
              <w:t>3.1 Introduction</w:t>
            </w:r>
            <w:r w:rsidRPr="0055620A">
              <w:rPr>
                <w:noProof/>
                <w:webHidden/>
              </w:rPr>
              <w:tab/>
            </w:r>
            <w:r w:rsidRPr="0055620A">
              <w:rPr>
                <w:noProof/>
                <w:webHidden/>
              </w:rPr>
              <w:fldChar w:fldCharType="begin"/>
            </w:r>
            <w:r w:rsidRPr="0055620A">
              <w:rPr>
                <w:noProof/>
                <w:webHidden/>
              </w:rPr>
              <w:instrText xml:space="preserve"> PAGEREF _Toc159232995 \h </w:instrText>
            </w:r>
            <w:r w:rsidRPr="0055620A">
              <w:rPr>
                <w:noProof/>
                <w:webHidden/>
              </w:rPr>
            </w:r>
            <w:r w:rsidRPr="0055620A">
              <w:rPr>
                <w:noProof/>
                <w:webHidden/>
              </w:rPr>
              <w:fldChar w:fldCharType="separate"/>
            </w:r>
            <w:r w:rsidRPr="0055620A">
              <w:rPr>
                <w:noProof/>
                <w:webHidden/>
              </w:rPr>
              <w:t>29</w:t>
            </w:r>
            <w:r w:rsidRPr="0055620A">
              <w:rPr>
                <w:noProof/>
                <w:webHidden/>
              </w:rPr>
              <w:fldChar w:fldCharType="end"/>
            </w:r>
          </w:hyperlink>
        </w:p>
        <w:p w14:paraId="43BDFFEB" w14:textId="55E541AC" w:rsidR="0055620A" w:rsidRPr="0055620A" w:rsidRDefault="0055620A" w:rsidP="0055620A">
          <w:pPr>
            <w:pStyle w:val="TOC2"/>
            <w:tabs>
              <w:tab w:val="right" w:leader="dot" w:pos="9350"/>
            </w:tabs>
            <w:spacing w:after="0"/>
            <w:rPr>
              <w:rFonts w:eastAsiaTheme="minorEastAsia"/>
              <w:noProof/>
              <w:lang w:val="uk-UA" w:eastAsia="uk-UA"/>
            </w:rPr>
          </w:pPr>
          <w:hyperlink w:anchor="_Toc159232996" w:history="1">
            <w:r w:rsidRPr="0055620A">
              <w:rPr>
                <w:rStyle w:val="Hyperlink"/>
                <w:noProof/>
              </w:rPr>
              <w:t>3.2 Research Philosophy</w:t>
            </w:r>
            <w:r w:rsidRPr="0055620A">
              <w:rPr>
                <w:noProof/>
                <w:webHidden/>
              </w:rPr>
              <w:tab/>
            </w:r>
            <w:r w:rsidRPr="0055620A">
              <w:rPr>
                <w:noProof/>
                <w:webHidden/>
              </w:rPr>
              <w:fldChar w:fldCharType="begin"/>
            </w:r>
            <w:r w:rsidRPr="0055620A">
              <w:rPr>
                <w:noProof/>
                <w:webHidden/>
              </w:rPr>
              <w:instrText xml:space="preserve"> PAGEREF _Toc159232996 \h </w:instrText>
            </w:r>
            <w:r w:rsidRPr="0055620A">
              <w:rPr>
                <w:noProof/>
                <w:webHidden/>
              </w:rPr>
            </w:r>
            <w:r w:rsidRPr="0055620A">
              <w:rPr>
                <w:noProof/>
                <w:webHidden/>
              </w:rPr>
              <w:fldChar w:fldCharType="separate"/>
            </w:r>
            <w:r w:rsidRPr="0055620A">
              <w:rPr>
                <w:noProof/>
                <w:webHidden/>
              </w:rPr>
              <w:t>29</w:t>
            </w:r>
            <w:r w:rsidRPr="0055620A">
              <w:rPr>
                <w:noProof/>
                <w:webHidden/>
              </w:rPr>
              <w:fldChar w:fldCharType="end"/>
            </w:r>
          </w:hyperlink>
        </w:p>
        <w:p w14:paraId="6B0FC4C4" w14:textId="07FCD0AD" w:rsidR="0055620A" w:rsidRPr="0055620A" w:rsidRDefault="0055620A" w:rsidP="0055620A">
          <w:pPr>
            <w:pStyle w:val="TOC2"/>
            <w:tabs>
              <w:tab w:val="right" w:leader="dot" w:pos="9350"/>
            </w:tabs>
            <w:spacing w:after="0"/>
            <w:rPr>
              <w:rFonts w:eastAsiaTheme="minorEastAsia"/>
              <w:noProof/>
              <w:lang w:val="uk-UA" w:eastAsia="uk-UA"/>
            </w:rPr>
          </w:pPr>
          <w:hyperlink w:anchor="_Toc159232997" w:history="1">
            <w:r w:rsidRPr="0055620A">
              <w:rPr>
                <w:rStyle w:val="Hyperlink"/>
                <w:noProof/>
              </w:rPr>
              <w:t>3.3 Research Approach</w:t>
            </w:r>
            <w:r w:rsidRPr="0055620A">
              <w:rPr>
                <w:noProof/>
                <w:webHidden/>
              </w:rPr>
              <w:tab/>
            </w:r>
            <w:r w:rsidRPr="0055620A">
              <w:rPr>
                <w:noProof/>
                <w:webHidden/>
              </w:rPr>
              <w:fldChar w:fldCharType="begin"/>
            </w:r>
            <w:r w:rsidRPr="0055620A">
              <w:rPr>
                <w:noProof/>
                <w:webHidden/>
              </w:rPr>
              <w:instrText xml:space="preserve"> PAGEREF _Toc159232997 \h </w:instrText>
            </w:r>
            <w:r w:rsidRPr="0055620A">
              <w:rPr>
                <w:noProof/>
                <w:webHidden/>
              </w:rPr>
            </w:r>
            <w:r w:rsidRPr="0055620A">
              <w:rPr>
                <w:noProof/>
                <w:webHidden/>
              </w:rPr>
              <w:fldChar w:fldCharType="separate"/>
            </w:r>
            <w:r w:rsidRPr="0055620A">
              <w:rPr>
                <w:noProof/>
                <w:webHidden/>
              </w:rPr>
              <w:t>30</w:t>
            </w:r>
            <w:r w:rsidRPr="0055620A">
              <w:rPr>
                <w:noProof/>
                <w:webHidden/>
              </w:rPr>
              <w:fldChar w:fldCharType="end"/>
            </w:r>
          </w:hyperlink>
        </w:p>
        <w:p w14:paraId="56FC90B5" w14:textId="42DE590E" w:rsidR="0055620A" w:rsidRPr="0055620A" w:rsidRDefault="0055620A" w:rsidP="0055620A">
          <w:pPr>
            <w:pStyle w:val="TOC2"/>
            <w:tabs>
              <w:tab w:val="right" w:leader="dot" w:pos="9350"/>
            </w:tabs>
            <w:spacing w:after="0"/>
            <w:rPr>
              <w:rFonts w:eastAsiaTheme="minorEastAsia"/>
              <w:noProof/>
              <w:lang w:val="uk-UA" w:eastAsia="uk-UA"/>
            </w:rPr>
          </w:pPr>
          <w:hyperlink w:anchor="_Toc159232998" w:history="1">
            <w:r w:rsidRPr="0055620A">
              <w:rPr>
                <w:rStyle w:val="Hyperlink"/>
                <w:noProof/>
              </w:rPr>
              <w:t>3.4 Research Design</w:t>
            </w:r>
            <w:r w:rsidRPr="0055620A">
              <w:rPr>
                <w:noProof/>
                <w:webHidden/>
              </w:rPr>
              <w:tab/>
            </w:r>
            <w:r w:rsidRPr="0055620A">
              <w:rPr>
                <w:noProof/>
                <w:webHidden/>
              </w:rPr>
              <w:fldChar w:fldCharType="begin"/>
            </w:r>
            <w:r w:rsidRPr="0055620A">
              <w:rPr>
                <w:noProof/>
                <w:webHidden/>
              </w:rPr>
              <w:instrText xml:space="preserve"> PAGEREF _Toc159232998 \h </w:instrText>
            </w:r>
            <w:r w:rsidRPr="0055620A">
              <w:rPr>
                <w:noProof/>
                <w:webHidden/>
              </w:rPr>
            </w:r>
            <w:r w:rsidRPr="0055620A">
              <w:rPr>
                <w:noProof/>
                <w:webHidden/>
              </w:rPr>
              <w:fldChar w:fldCharType="separate"/>
            </w:r>
            <w:r w:rsidRPr="0055620A">
              <w:rPr>
                <w:noProof/>
                <w:webHidden/>
              </w:rPr>
              <w:t>32</w:t>
            </w:r>
            <w:r w:rsidRPr="0055620A">
              <w:rPr>
                <w:noProof/>
                <w:webHidden/>
              </w:rPr>
              <w:fldChar w:fldCharType="end"/>
            </w:r>
          </w:hyperlink>
        </w:p>
        <w:p w14:paraId="3248532F" w14:textId="11FF5678" w:rsidR="0055620A" w:rsidRPr="0055620A" w:rsidRDefault="0055620A" w:rsidP="0055620A">
          <w:pPr>
            <w:pStyle w:val="TOC2"/>
            <w:tabs>
              <w:tab w:val="right" w:leader="dot" w:pos="9350"/>
            </w:tabs>
            <w:spacing w:after="0"/>
            <w:rPr>
              <w:rFonts w:eastAsiaTheme="minorEastAsia"/>
              <w:noProof/>
              <w:lang w:val="uk-UA" w:eastAsia="uk-UA"/>
            </w:rPr>
          </w:pPr>
          <w:hyperlink w:anchor="_Toc159232999" w:history="1">
            <w:r w:rsidRPr="0055620A">
              <w:rPr>
                <w:rStyle w:val="Hyperlink"/>
                <w:noProof/>
              </w:rPr>
              <w:t>3.5 Sampling Strategy and Sample Size</w:t>
            </w:r>
            <w:r w:rsidRPr="0055620A">
              <w:rPr>
                <w:noProof/>
                <w:webHidden/>
              </w:rPr>
              <w:tab/>
            </w:r>
            <w:r w:rsidRPr="0055620A">
              <w:rPr>
                <w:noProof/>
                <w:webHidden/>
              </w:rPr>
              <w:fldChar w:fldCharType="begin"/>
            </w:r>
            <w:r w:rsidRPr="0055620A">
              <w:rPr>
                <w:noProof/>
                <w:webHidden/>
              </w:rPr>
              <w:instrText xml:space="preserve"> PAGEREF _Toc159232999 \h </w:instrText>
            </w:r>
            <w:r w:rsidRPr="0055620A">
              <w:rPr>
                <w:noProof/>
                <w:webHidden/>
              </w:rPr>
            </w:r>
            <w:r w:rsidRPr="0055620A">
              <w:rPr>
                <w:noProof/>
                <w:webHidden/>
              </w:rPr>
              <w:fldChar w:fldCharType="separate"/>
            </w:r>
            <w:r w:rsidRPr="0055620A">
              <w:rPr>
                <w:noProof/>
                <w:webHidden/>
              </w:rPr>
              <w:t>32</w:t>
            </w:r>
            <w:r w:rsidRPr="0055620A">
              <w:rPr>
                <w:noProof/>
                <w:webHidden/>
              </w:rPr>
              <w:fldChar w:fldCharType="end"/>
            </w:r>
          </w:hyperlink>
        </w:p>
        <w:p w14:paraId="1BAC0D57" w14:textId="4E4C0472" w:rsidR="0055620A" w:rsidRPr="0055620A" w:rsidRDefault="0055620A" w:rsidP="0055620A">
          <w:pPr>
            <w:pStyle w:val="TOC2"/>
            <w:tabs>
              <w:tab w:val="right" w:leader="dot" w:pos="9350"/>
            </w:tabs>
            <w:spacing w:after="0"/>
            <w:rPr>
              <w:rFonts w:eastAsiaTheme="minorEastAsia"/>
              <w:noProof/>
              <w:lang w:val="uk-UA" w:eastAsia="uk-UA"/>
            </w:rPr>
          </w:pPr>
          <w:hyperlink w:anchor="_Toc159233000" w:history="1">
            <w:r w:rsidRPr="0055620A">
              <w:rPr>
                <w:rStyle w:val="Hyperlink"/>
                <w:noProof/>
              </w:rPr>
              <w:t>3.6 Participants</w:t>
            </w:r>
            <w:r w:rsidRPr="0055620A">
              <w:rPr>
                <w:noProof/>
                <w:webHidden/>
              </w:rPr>
              <w:tab/>
            </w:r>
            <w:r w:rsidRPr="0055620A">
              <w:rPr>
                <w:noProof/>
                <w:webHidden/>
              </w:rPr>
              <w:fldChar w:fldCharType="begin"/>
            </w:r>
            <w:r w:rsidRPr="0055620A">
              <w:rPr>
                <w:noProof/>
                <w:webHidden/>
              </w:rPr>
              <w:instrText xml:space="preserve"> PAGEREF _Toc159233000 \h </w:instrText>
            </w:r>
            <w:r w:rsidRPr="0055620A">
              <w:rPr>
                <w:noProof/>
                <w:webHidden/>
              </w:rPr>
            </w:r>
            <w:r w:rsidRPr="0055620A">
              <w:rPr>
                <w:noProof/>
                <w:webHidden/>
              </w:rPr>
              <w:fldChar w:fldCharType="separate"/>
            </w:r>
            <w:r w:rsidRPr="0055620A">
              <w:rPr>
                <w:noProof/>
                <w:webHidden/>
              </w:rPr>
              <w:t>33</w:t>
            </w:r>
            <w:r w:rsidRPr="0055620A">
              <w:rPr>
                <w:noProof/>
                <w:webHidden/>
              </w:rPr>
              <w:fldChar w:fldCharType="end"/>
            </w:r>
          </w:hyperlink>
        </w:p>
        <w:p w14:paraId="32887F39" w14:textId="18428794" w:rsidR="0055620A" w:rsidRPr="0055620A" w:rsidRDefault="0055620A" w:rsidP="0055620A">
          <w:pPr>
            <w:pStyle w:val="TOC2"/>
            <w:tabs>
              <w:tab w:val="right" w:leader="dot" w:pos="9350"/>
            </w:tabs>
            <w:spacing w:after="0"/>
            <w:rPr>
              <w:rFonts w:eastAsiaTheme="minorEastAsia"/>
              <w:noProof/>
              <w:lang w:val="uk-UA" w:eastAsia="uk-UA"/>
            </w:rPr>
          </w:pPr>
          <w:hyperlink w:anchor="_Toc159233001" w:history="1">
            <w:r w:rsidRPr="0055620A">
              <w:rPr>
                <w:rStyle w:val="Hyperlink"/>
                <w:noProof/>
              </w:rPr>
              <w:t>3.7 Data Collection</w:t>
            </w:r>
            <w:r w:rsidRPr="0055620A">
              <w:rPr>
                <w:noProof/>
                <w:webHidden/>
              </w:rPr>
              <w:tab/>
            </w:r>
            <w:r w:rsidRPr="0055620A">
              <w:rPr>
                <w:noProof/>
                <w:webHidden/>
              </w:rPr>
              <w:fldChar w:fldCharType="begin"/>
            </w:r>
            <w:r w:rsidRPr="0055620A">
              <w:rPr>
                <w:noProof/>
                <w:webHidden/>
              </w:rPr>
              <w:instrText xml:space="preserve"> PAGEREF _Toc159233001 \h </w:instrText>
            </w:r>
            <w:r w:rsidRPr="0055620A">
              <w:rPr>
                <w:noProof/>
                <w:webHidden/>
              </w:rPr>
            </w:r>
            <w:r w:rsidRPr="0055620A">
              <w:rPr>
                <w:noProof/>
                <w:webHidden/>
              </w:rPr>
              <w:fldChar w:fldCharType="separate"/>
            </w:r>
            <w:r w:rsidRPr="0055620A">
              <w:rPr>
                <w:noProof/>
                <w:webHidden/>
              </w:rPr>
              <w:t>34</w:t>
            </w:r>
            <w:r w:rsidRPr="0055620A">
              <w:rPr>
                <w:noProof/>
                <w:webHidden/>
              </w:rPr>
              <w:fldChar w:fldCharType="end"/>
            </w:r>
          </w:hyperlink>
        </w:p>
        <w:p w14:paraId="39858586" w14:textId="476333C1" w:rsidR="0055620A" w:rsidRPr="0055620A" w:rsidRDefault="0055620A" w:rsidP="0055620A">
          <w:pPr>
            <w:pStyle w:val="TOC2"/>
            <w:tabs>
              <w:tab w:val="right" w:leader="dot" w:pos="9350"/>
            </w:tabs>
            <w:spacing w:after="0"/>
            <w:rPr>
              <w:rFonts w:eastAsiaTheme="minorEastAsia"/>
              <w:noProof/>
              <w:lang w:val="uk-UA" w:eastAsia="uk-UA"/>
            </w:rPr>
          </w:pPr>
          <w:hyperlink w:anchor="_Toc159233002" w:history="1">
            <w:r w:rsidRPr="0055620A">
              <w:rPr>
                <w:rStyle w:val="Hyperlink"/>
                <w:noProof/>
              </w:rPr>
              <w:t>3.8 Data Analysis</w:t>
            </w:r>
            <w:r w:rsidRPr="0055620A">
              <w:rPr>
                <w:noProof/>
                <w:webHidden/>
              </w:rPr>
              <w:tab/>
            </w:r>
            <w:r w:rsidRPr="0055620A">
              <w:rPr>
                <w:noProof/>
                <w:webHidden/>
              </w:rPr>
              <w:fldChar w:fldCharType="begin"/>
            </w:r>
            <w:r w:rsidRPr="0055620A">
              <w:rPr>
                <w:noProof/>
                <w:webHidden/>
              </w:rPr>
              <w:instrText xml:space="preserve"> PAGEREF _Toc159233002 \h </w:instrText>
            </w:r>
            <w:r w:rsidRPr="0055620A">
              <w:rPr>
                <w:noProof/>
                <w:webHidden/>
              </w:rPr>
            </w:r>
            <w:r w:rsidRPr="0055620A">
              <w:rPr>
                <w:noProof/>
                <w:webHidden/>
              </w:rPr>
              <w:fldChar w:fldCharType="separate"/>
            </w:r>
            <w:r w:rsidRPr="0055620A">
              <w:rPr>
                <w:noProof/>
                <w:webHidden/>
              </w:rPr>
              <w:t>35</w:t>
            </w:r>
            <w:r w:rsidRPr="0055620A">
              <w:rPr>
                <w:noProof/>
                <w:webHidden/>
              </w:rPr>
              <w:fldChar w:fldCharType="end"/>
            </w:r>
          </w:hyperlink>
        </w:p>
        <w:p w14:paraId="52603B06" w14:textId="271958B1" w:rsidR="0055620A" w:rsidRPr="0055620A" w:rsidRDefault="0055620A" w:rsidP="0055620A">
          <w:pPr>
            <w:pStyle w:val="TOC2"/>
            <w:tabs>
              <w:tab w:val="right" w:leader="dot" w:pos="9350"/>
            </w:tabs>
            <w:spacing w:after="0"/>
            <w:rPr>
              <w:rFonts w:eastAsiaTheme="minorEastAsia"/>
              <w:noProof/>
              <w:lang w:val="uk-UA" w:eastAsia="uk-UA"/>
            </w:rPr>
          </w:pPr>
          <w:hyperlink w:anchor="_Toc159233003" w:history="1">
            <w:r w:rsidRPr="0055620A">
              <w:rPr>
                <w:rStyle w:val="Hyperlink"/>
                <w:noProof/>
              </w:rPr>
              <w:t>3.9 Ethical Considerations</w:t>
            </w:r>
            <w:r w:rsidRPr="0055620A">
              <w:rPr>
                <w:noProof/>
                <w:webHidden/>
              </w:rPr>
              <w:tab/>
            </w:r>
            <w:r w:rsidRPr="0055620A">
              <w:rPr>
                <w:noProof/>
                <w:webHidden/>
              </w:rPr>
              <w:fldChar w:fldCharType="begin"/>
            </w:r>
            <w:r w:rsidRPr="0055620A">
              <w:rPr>
                <w:noProof/>
                <w:webHidden/>
              </w:rPr>
              <w:instrText xml:space="preserve"> PAGEREF _Toc159233003 \h </w:instrText>
            </w:r>
            <w:r w:rsidRPr="0055620A">
              <w:rPr>
                <w:noProof/>
                <w:webHidden/>
              </w:rPr>
            </w:r>
            <w:r w:rsidRPr="0055620A">
              <w:rPr>
                <w:noProof/>
                <w:webHidden/>
              </w:rPr>
              <w:fldChar w:fldCharType="separate"/>
            </w:r>
            <w:r w:rsidRPr="0055620A">
              <w:rPr>
                <w:noProof/>
                <w:webHidden/>
              </w:rPr>
              <w:t>36</w:t>
            </w:r>
            <w:r w:rsidRPr="0055620A">
              <w:rPr>
                <w:noProof/>
                <w:webHidden/>
              </w:rPr>
              <w:fldChar w:fldCharType="end"/>
            </w:r>
          </w:hyperlink>
        </w:p>
        <w:p w14:paraId="50C52ABF" w14:textId="401D393E" w:rsidR="0055620A" w:rsidRPr="0055620A" w:rsidRDefault="0055620A" w:rsidP="0055620A">
          <w:pPr>
            <w:pStyle w:val="TOC2"/>
            <w:tabs>
              <w:tab w:val="right" w:leader="dot" w:pos="9350"/>
            </w:tabs>
            <w:spacing w:after="0"/>
            <w:rPr>
              <w:rFonts w:eastAsiaTheme="minorEastAsia"/>
              <w:noProof/>
              <w:lang w:val="uk-UA" w:eastAsia="uk-UA"/>
            </w:rPr>
          </w:pPr>
          <w:hyperlink w:anchor="_Toc159233004" w:history="1">
            <w:r w:rsidRPr="0055620A">
              <w:rPr>
                <w:rStyle w:val="Hyperlink"/>
                <w:noProof/>
              </w:rPr>
              <w:t>3.10 Methodological Limitations</w:t>
            </w:r>
            <w:r w:rsidRPr="0055620A">
              <w:rPr>
                <w:noProof/>
                <w:webHidden/>
              </w:rPr>
              <w:tab/>
            </w:r>
            <w:r w:rsidRPr="0055620A">
              <w:rPr>
                <w:noProof/>
                <w:webHidden/>
              </w:rPr>
              <w:fldChar w:fldCharType="begin"/>
            </w:r>
            <w:r w:rsidRPr="0055620A">
              <w:rPr>
                <w:noProof/>
                <w:webHidden/>
              </w:rPr>
              <w:instrText xml:space="preserve"> PAGEREF _Toc159233004 \h </w:instrText>
            </w:r>
            <w:r w:rsidRPr="0055620A">
              <w:rPr>
                <w:noProof/>
                <w:webHidden/>
              </w:rPr>
            </w:r>
            <w:r w:rsidRPr="0055620A">
              <w:rPr>
                <w:noProof/>
                <w:webHidden/>
              </w:rPr>
              <w:fldChar w:fldCharType="separate"/>
            </w:r>
            <w:r w:rsidRPr="0055620A">
              <w:rPr>
                <w:noProof/>
                <w:webHidden/>
              </w:rPr>
              <w:t>36</w:t>
            </w:r>
            <w:r w:rsidRPr="0055620A">
              <w:rPr>
                <w:noProof/>
                <w:webHidden/>
              </w:rPr>
              <w:fldChar w:fldCharType="end"/>
            </w:r>
          </w:hyperlink>
        </w:p>
        <w:p w14:paraId="3705CBDC" w14:textId="050D62FB" w:rsidR="0055620A" w:rsidRPr="0055620A" w:rsidRDefault="0055620A" w:rsidP="0055620A">
          <w:pPr>
            <w:pStyle w:val="TOC1"/>
            <w:tabs>
              <w:tab w:val="right" w:leader="dot" w:pos="9350"/>
            </w:tabs>
            <w:spacing w:after="0"/>
            <w:rPr>
              <w:rFonts w:eastAsiaTheme="minorEastAsia"/>
              <w:noProof/>
              <w:lang w:val="uk-UA" w:eastAsia="uk-UA"/>
            </w:rPr>
          </w:pPr>
          <w:hyperlink w:anchor="_Toc159233005" w:history="1">
            <w:r w:rsidRPr="0055620A">
              <w:rPr>
                <w:rStyle w:val="Hyperlink"/>
                <w:noProof/>
              </w:rPr>
              <w:t>Chapter 4: Findings</w:t>
            </w:r>
            <w:r w:rsidRPr="0055620A">
              <w:rPr>
                <w:noProof/>
                <w:webHidden/>
              </w:rPr>
              <w:tab/>
            </w:r>
            <w:r w:rsidRPr="0055620A">
              <w:rPr>
                <w:noProof/>
                <w:webHidden/>
              </w:rPr>
              <w:fldChar w:fldCharType="begin"/>
            </w:r>
            <w:r w:rsidRPr="0055620A">
              <w:rPr>
                <w:noProof/>
                <w:webHidden/>
              </w:rPr>
              <w:instrText xml:space="preserve"> PAGEREF _Toc159233005 \h </w:instrText>
            </w:r>
            <w:r w:rsidRPr="0055620A">
              <w:rPr>
                <w:noProof/>
                <w:webHidden/>
              </w:rPr>
            </w:r>
            <w:r w:rsidRPr="0055620A">
              <w:rPr>
                <w:noProof/>
                <w:webHidden/>
              </w:rPr>
              <w:fldChar w:fldCharType="separate"/>
            </w:r>
            <w:r w:rsidRPr="0055620A">
              <w:rPr>
                <w:noProof/>
                <w:webHidden/>
              </w:rPr>
              <w:t>38</w:t>
            </w:r>
            <w:r w:rsidRPr="0055620A">
              <w:rPr>
                <w:noProof/>
                <w:webHidden/>
              </w:rPr>
              <w:fldChar w:fldCharType="end"/>
            </w:r>
          </w:hyperlink>
        </w:p>
        <w:p w14:paraId="746A9507" w14:textId="06780991" w:rsidR="0055620A" w:rsidRPr="0055620A" w:rsidRDefault="0055620A" w:rsidP="0055620A">
          <w:pPr>
            <w:pStyle w:val="TOC2"/>
            <w:tabs>
              <w:tab w:val="right" w:leader="dot" w:pos="9350"/>
            </w:tabs>
            <w:spacing w:after="0"/>
            <w:rPr>
              <w:rFonts w:eastAsiaTheme="minorEastAsia"/>
              <w:noProof/>
              <w:lang w:val="uk-UA" w:eastAsia="uk-UA"/>
            </w:rPr>
          </w:pPr>
          <w:hyperlink w:anchor="_Toc159233006" w:history="1">
            <w:r w:rsidRPr="0055620A">
              <w:rPr>
                <w:rStyle w:val="Hyperlink"/>
                <w:rFonts w:eastAsia="Calibri"/>
                <w:noProof/>
              </w:rPr>
              <w:t>4.1 Introduction</w:t>
            </w:r>
            <w:r w:rsidRPr="0055620A">
              <w:rPr>
                <w:noProof/>
                <w:webHidden/>
              </w:rPr>
              <w:tab/>
            </w:r>
            <w:r w:rsidRPr="0055620A">
              <w:rPr>
                <w:noProof/>
                <w:webHidden/>
              </w:rPr>
              <w:fldChar w:fldCharType="begin"/>
            </w:r>
            <w:r w:rsidRPr="0055620A">
              <w:rPr>
                <w:noProof/>
                <w:webHidden/>
              </w:rPr>
              <w:instrText xml:space="preserve"> PAGEREF _Toc159233006 \h </w:instrText>
            </w:r>
            <w:r w:rsidRPr="0055620A">
              <w:rPr>
                <w:noProof/>
                <w:webHidden/>
              </w:rPr>
            </w:r>
            <w:r w:rsidRPr="0055620A">
              <w:rPr>
                <w:noProof/>
                <w:webHidden/>
              </w:rPr>
              <w:fldChar w:fldCharType="separate"/>
            </w:r>
            <w:r w:rsidRPr="0055620A">
              <w:rPr>
                <w:noProof/>
                <w:webHidden/>
              </w:rPr>
              <w:t>38</w:t>
            </w:r>
            <w:r w:rsidRPr="0055620A">
              <w:rPr>
                <w:noProof/>
                <w:webHidden/>
              </w:rPr>
              <w:fldChar w:fldCharType="end"/>
            </w:r>
          </w:hyperlink>
        </w:p>
        <w:p w14:paraId="37E43324" w14:textId="45FE3E9C" w:rsidR="0055620A" w:rsidRPr="0055620A" w:rsidRDefault="0055620A" w:rsidP="0055620A">
          <w:pPr>
            <w:pStyle w:val="TOC2"/>
            <w:tabs>
              <w:tab w:val="right" w:leader="dot" w:pos="9350"/>
            </w:tabs>
            <w:spacing w:after="0"/>
            <w:rPr>
              <w:rFonts w:eastAsiaTheme="minorEastAsia"/>
              <w:noProof/>
              <w:lang w:val="uk-UA" w:eastAsia="uk-UA"/>
            </w:rPr>
          </w:pPr>
          <w:hyperlink w:anchor="_Toc159233007" w:history="1">
            <w:r w:rsidRPr="0055620A">
              <w:rPr>
                <w:rStyle w:val="Hyperlink"/>
                <w:rFonts w:eastAsia="Calibri"/>
                <w:noProof/>
              </w:rPr>
              <w:t>4.2 Toxic Leadership Behaviours</w:t>
            </w:r>
            <w:r w:rsidRPr="0055620A">
              <w:rPr>
                <w:noProof/>
                <w:webHidden/>
              </w:rPr>
              <w:tab/>
            </w:r>
            <w:r w:rsidRPr="0055620A">
              <w:rPr>
                <w:noProof/>
                <w:webHidden/>
              </w:rPr>
              <w:fldChar w:fldCharType="begin"/>
            </w:r>
            <w:r w:rsidRPr="0055620A">
              <w:rPr>
                <w:noProof/>
                <w:webHidden/>
              </w:rPr>
              <w:instrText xml:space="preserve"> PAGEREF _Toc159233007 \h </w:instrText>
            </w:r>
            <w:r w:rsidRPr="0055620A">
              <w:rPr>
                <w:noProof/>
                <w:webHidden/>
              </w:rPr>
            </w:r>
            <w:r w:rsidRPr="0055620A">
              <w:rPr>
                <w:noProof/>
                <w:webHidden/>
              </w:rPr>
              <w:fldChar w:fldCharType="separate"/>
            </w:r>
            <w:r w:rsidRPr="0055620A">
              <w:rPr>
                <w:noProof/>
                <w:webHidden/>
              </w:rPr>
              <w:t>38</w:t>
            </w:r>
            <w:r w:rsidRPr="0055620A">
              <w:rPr>
                <w:noProof/>
                <w:webHidden/>
              </w:rPr>
              <w:fldChar w:fldCharType="end"/>
            </w:r>
          </w:hyperlink>
        </w:p>
        <w:p w14:paraId="488AC0D2" w14:textId="07AE7797" w:rsidR="0055620A" w:rsidRPr="0055620A" w:rsidRDefault="0055620A" w:rsidP="0055620A">
          <w:pPr>
            <w:pStyle w:val="TOC2"/>
            <w:tabs>
              <w:tab w:val="right" w:leader="dot" w:pos="9350"/>
            </w:tabs>
            <w:spacing w:after="0"/>
            <w:rPr>
              <w:rFonts w:eastAsiaTheme="minorEastAsia"/>
              <w:noProof/>
              <w:lang w:val="uk-UA" w:eastAsia="uk-UA"/>
            </w:rPr>
          </w:pPr>
          <w:hyperlink w:anchor="_Toc159233008" w:history="1">
            <w:r w:rsidRPr="0055620A">
              <w:rPr>
                <w:rStyle w:val="Hyperlink"/>
                <w:rFonts w:eastAsia="Calibri"/>
                <w:noProof/>
              </w:rPr>
              <w:t>4.3 Employee Turnover and Job Satisfaction</w:t>
            </w:r>
            <w:r w:rsidRPr="0055620A">
              <w:rPr>
                <w:noProof/>
                <w:webHidden/>
              </w:rPr>
              <w:tab/>
            </w:r>
            <w:r w:rsidRPr="0055620A">
              <w:rPr>
                <w:noProof/>
                <w:webHidden/>
              </w:rPr>
              <w:fldChar w:fldCharType="begin"/>
            </w:r>
            <w:r w:rsidRPr="0055620A">
              <w:rPr>
                <w:noProof/>
                <w:webHidden/>
              </w:rPr>
              <w:instrText xml:space="preserve"> PAGEREF _Toc159233008 \h </w:instrText>
            </w:r>
            <w:r w:rsidRPr="0055620A">
              <w:rPr>
                <w:noProof/>
                <w:webHidden/>
              </w:rPr>
            </w:r>
            <w:r w:rsidRPr="0055620A">
              <w:rPr>
                <w:noProof/>
                <w:webHidden/>
              </w:rPr>
              <w:fldChar w:fldCharType="separate"/>
            </w:r>
            <w:r w:rsidRPr="0055620A">
              <w:rPr>
                <w:noProof/>
                <w:webHidden/>
              </w:rPr>
              <w:t>40</w:t>
            </w:r>
            <w:r w:rsidRPr="0055620A">
              <w:rPr>
                <w:noProof/>
                <w:webHidden/>
              </w:rPr>
              <w:fldChar w:fldCharType="end"/>
            </w:r>
          </w:hyperlink>
        </w:p>
        <w:p w14:paraId="0E1422D7" w14:textId="5215BFAA" w:rsidR="0055620A" w:rsidRPr="0055620A" w:rsidRDefault="0055620A" w:rsidP="0055620A">
          <w:pPr>
            <w:pStyle w:val="TOC2"/>
            <w:tabs>
              <w:tab w:val="right" w:leader="dot" w:pos="9350"/>
            </w:tabs>
            <w:spacing w:after="0"/>
            <w:rPr>
              <w:rFonts w:eastAsiaTheme="minorEastAsia"/>
              <w:noProof/>
              <w:lang w:val="uk-UA" w:eastAsia="uk-UA"/>
            </w:rPr>
          </w:pPr>
          <w:hyperlink w:anchor="_Toc159233009" w:history="1">
            <w:r w:rsidRPr="0055620A">
              <w:rPr>
                <w:rStyle w:val="Hyperlink"/>
                <w:rFonts w:eastAsia="Calibri"/>
                <w:noProof/>
              </w:rPr>
              <w:t>4.4 Work Dedication</w:t>
            </w:r>
            <w:r w:rsidRPr="0055620A">
              <w:rPr>
                <w:noProof/>
                <w:webHidden/>
              </w:rPr>
              <w:tab/>
            </w:r>
            <w:r w:rsidRPr="0055620A">
              <w:rPr>
                <w:noProof/>
                <w:webHidden/>
              </w:rPr>
              <w:fldChar w:fldCharType="begin"/>
            </w:r>
            <w:r w:rsidRPr="0055620A">
              <w:rPr>
                <w:noProof/>
                <w:webHidden/>
              </w:rPr>
              <w:instrText xml:space="preserve"> PAGEREF _Toc159233009 \h </w:instrText>
            </w:r>
            <w:r w:rsidRPr="0055620A">
              <w:rPr>
                <w:noProof/>
                <w:webHidden/>
              </w:rPr>
            </w:r>
            <w:r w:rsidRPr="0055620A">
              <w:rPr>
                <w:noProof/>
                <w:webHidden/>
              </w:rPr>
              <w:fldChar w:fldCharType="separate"/>
            </w:r>
            <w:r w:rsidRPr="0055620A">
              <w:rPr>
                <w:noProof/>
                <w:webHidden/>
              </w:rPr>
              <w:t>42</w:t>
            </w:r>
            <w:r w:rsidRPr="0055620A">
              <w:rPr>
                <w:noProof/>
                <w:webHidden/>
              </w:rPr>
              <w:fldChar w:fldCharType="end"/>
            </w:r>
          </w:hyperlink>
        </w:p>
        <w:p w14:paraId="358950D2" w14:textId="219C9087" w:rsidR="0055620A" w:rsidRPr="0055620A" w:rsidRDefault="0055620A" w:rsidP="0055620A">
          <w:pPr>
            <w:pStyle w:val="TOC2"/>
            <w:tabs>
              <w:tab w:val="right" w:leader="dot" w:pos="9350"/>
            </w:tabs>
            <w:spacing w:after="0"/>
            <w:rPr>
              <w:rFonts w:eastAsiaTheme="minorEastAsia"/>
              <w:noProof/>
              <w:lang w:val="uk-UA" w:eastAsia="uk-UA"/>
            </w:rPr>
          </w:pPr>
          <w:hyperlink w:anchor="_Toc159233010" w:history="1">
            <w:r w:rsidRPr="0055620A">
              <w:rPr>
                <w:rStyle w:val="Hyperlink"/>
                <w:rFonts w:eastAsia="Calibri"/>
                <w:noProof/>
              </w:rPr>
              <w:t>4.5 Employee Harassment and Workplace Climate</w:t>
            </w:r>
            <w:r w:rsidRPr="0055620A">
              <w:rPr>
                <w:noProof/>
                <w:webHidden/>
              </w:rPr>
              <w:tab/>
            </w:r>
            <w:r w:rsidRPr="0055620A">
              <w:rPr>
                <w:noProof/>
                <w:webHidden/>
              </w:rPr>
              <w:fldChar w:fldCharType="begin"/>
            </w:r>
            <w:r w:rsidRPr="0055620A">
              <w:rPr>
                <w:noProof/>
                <w:webHidden/>
              </w:rPr>
              <w:instrText xml:space="preserve"> PAGEREF _Toc159233010 \h </w:instrText>
            </w:r>
            <w:r w:rsidRPr="0055620A">
              <w:rPr>
                <w:noProof/>
                <w:webHidden/>
              </w:rPr>
            </w:r>
            <w:r w:rsidRPr="0055620A">
              <w:rPr>
                <w:noProof/>
                <w:webHidden/>
              </w:rPr>
              <w:fldChar w:fldCharType="separate"/>
            </w:r>
            <w:r w:rsidRPr="0055620A">
              <w:rPr>
                <w:noProof/>
                <w:webHidden/>
              </w:rPr>
              <w:t>45</w:t>
            </w:r>
            <w:r w:rsidRPr="0055620A">
              <w:rPr>
                <w:noProof/>
                <w:webHidden/>
              </w:rPr>
              <w:fldChar w:fldCharType="end"/>
            </w:r>
          </w:hyperlink>
        </w:p>
        <w:p w14:paraId="6FEE6366" w14:textId="0E257016" w:rsidR="0055620A" w:rsidRPr="0055620A" w:rsidRDefault="0055620A" w:rsidP="0055620A">
          <w:pPr>
            <w:pStyle w:val="TOC1"/>
            <w:tabs>
              <w:tab w:val="right" w:leader="dot" w:pos="9350"/>
            </w:tabs>
            <w:spacing w:after="0"/>
            <w:rPr>
              <w:rFonts w:eastAsiaTheme="minorEastAsia"/>
              <w:noProof/>
              <w:lang w:val="uk-UA" w:eastAsia="uk-UA"/>
            </w:rPr>
          </w:pPr>
          <w:hyperlink w:anchor="_Toc159233011" w:history="1">
            <w:r w:rsidRPr="0055620A">
              <w:rPr>
                <w:rStyle w:val="Hyperlink"/>
                <w:rFonts w:eastAsia="Calibri"/>
                <w:noProof/>
                <w:shd w:val="clear" w:color="auto" w:fill="FFFFFF"/>
              </w:rPr>
              <w:t>Chapter 5: Discussion</w:t>
            </w:r>
            <w:r w:rsidRPr="0055620A">
              <w:rPr>
                <w:noProof/>
                <w:webHidden/>
              </w:rPr>
              <w:tab/>
            </w:r>
            <w:r w:rsidRPr="0055620A">
              <w:rPr>
                <w:noProof/>
                <w:webHidden/>
              </w:rPr>
              <w:fldChar w:fldCharType="begin"/>
            </w:r>
            <w:r w:rsidRPr="0055620A">
              <w:rPr>
                <w:noProof/>
                <w:webHidden/>
              </w:rPr>
              <w:instrText xml:space="preserve"> PAGEREF _Toc159233011 \h </w:instrText>
            </w:r>
            <w:r w:rsidRPr="0055620A">
              <w:rPr>
                <w:noProof/>
                <w:webHidden/>
              </w:rPr>
            </w:r>
            <w:r w:rsidRPr="0055620A">
              <w:rPr>
                <w:noProof/>
                <w:webHidden/>
              </w:rPr>
              <w:fldChar w:fldCharType="separate"/>
            </w:r>
            <w:r w:rsidRPr="0055620A">
              <w:rPr>
                <w:noProof/>
                <w:webHidden/>
              </w:rPr>
              <w:t>47</w:t>
            </w:r>
            <w:r w:rsidRPr="0055620A">
              <w:rPr>
                <w:noProof/>
                <w:webHidden/>
              </w:rPr>
              <w:fldChar w:fldCharType="end"/>
            </w:r>
          </w:hyperlink>
        </w:p>
        <w:p w14:paraId="27683B77" w14:textId="5675EF9A" w:rsidR="0055620A" w:rsidRPr="0055620A" w:rsidRDefault="0055620A" w:rsidP="0055620A">
          <w:pPr>
            <w:pStyle w:val="TOC2"/>
            <w:tabs>
              <w:tab w:val="right" w:leader="dot" w:pos="9350"/>
            </w:tabs>
            <w:spacing w:after="0"/>
            <w:rPr>
              <w:rFonts w:eastAsiaTheme="minorEastAsia"/>
              <w:noProof/>
              <w:lang w:val="uk-UA" w:eastAsia="uk-UA"/>
            </w:rPr>
          </w:pPr>
          <w:hyperlink w:anchor="_Toc159233012" w:history="1">
            <w:r w:rsidRPr="0055620A">
              <w:rPr>
                <w:rStyle w:val="Hyperlink"/>
                <w:noProof/>
              </w:rPr>
              <w:t>5.1 Introduction</w:t>
            </w:r>
            <w:r w:rsidRPr="0055620A">
              <w:rPr>
                <w:noProof/>
                <w:webHidden/>
              </w:rPr>
              <w:tab/>
            </w:r>
            <w:r w:rsidRPr="0055620A">
              <w:rPr>
                <w:noProof/>
                <w:webHidden/>
              </w:rPr>
              <w:fldChar w:fldCharType="begin"/>
            </w:r>
            <w:r w:rsidRPr="0055620A">
              <w:rPr>
                <w:noProof/>
                <w:webHidden/>
              </w:rPr>
              <w:instrText xml:space="preserve"> PAGEREF _Toc159233012 \h </w:instrText>
            </w:r>
            <w:r w:rsidRPr="0055620A">
              <w:rPr>
                <w:noProof/>
                <w:webHidden/>
              </w:rPr>
            </w:r>
            <w:r w:rsidRPr="0055620A">
              <w:rPr>
                <w:noProof/>
                <w:webHidden/>
              </w:rPr>
              <w:fldChar w:fldCharType="separate"/>
            </w:r>
            <w:r w:rsidRPr="0055620A">
              <w:rPr>
                <w:noProof/>
                <w:webHidden/>
              </w:rPr>
              <w:t>47</w:t>
            </w:r>
            <w:r w:rsidRPr="0055620A">
              <w:rPr>
                <w:noProof/>
                <w:webHidden/>
              </w:rPr>
              <w:fldChar w:fldCharType="end"/>
            </w:r>
          </w:hyperlink>
        </w:p>
        <w:p w14:paraId="64BDFE00" w14:textId="0F8F3427" w:rsidR="0055620A" w:rsidRPr="0055620A" w:rsidRDefault="0055620A" w:rsidP="0055620A">
          <w:pPr>
            <w:pStyle w:val="TOC2"/>
            <w:tabs>
              <w:tab w:val="right" w:leader="dot" w:pos="9350"/>
            </w:tabs>
            <w:spacing w:after="0"/>
            <w:rPr>
              <w:rFonts w:eastAsiaTheme="minorEastAsia"/>
              <w:noProof/>
              <w:lang w:val="uk-UA" w:eastAsia="uk-UA"/>
            </w:rPr>
          </w:pPr>
          <w:hyperlink w:anchor="_Toc159233013" w:history="1">
            <w:r w:rsidRPr="0055620A">
              <w:rPr>
                <w:rStyle w:val="Hyperlink"/>
                <w:rFonts w:eastAsia="Calibri"/>
                <w:noProof/>
              </w:rPr>
              <w:t xml:space="preserve">5.2 </w:t>
            </w:r>
            <w:r w:rsidRPr="0055620A">
              <w:rPr>
                <w:rStyle w:val="Hyperlink"/>
                <w:noProof/>
              </w:rPr>
              <w:t>The Impact of Toxic Leadership and Its Contributory Factors in Workplace Environment</w:t>
            </w:r>
            <w:r w:rsidRPr="0055620A">
              <w:rPr>
                <w:noProof/>
                <w:webHidden/>
              </w:rPr>
              <w:tab/>
            </w:r>
            <w:r w:rsidRPr="0055620A">
              <w:rPr>
                <w:noProof/>
                <w:webHidden/>
              </w:rPr>
              <w:fldChar w:fldCharType="begin"/>
            </w:r>
            <w:r w:rsidRPr="0055620A">
              <w:rPr>
                <w:noProof/>
                <w:webHidden/>
              </w:rPr>
              <w:instrText xml:space="preserve"> PAGEREF _Toc159233013 \h </w:instrText>
            </w:r>
            <w:r w:rsidRPr="0055620A">
              <w:rPr>
                <w:noProof/>
                <w:webHidden/>
              </w:rPr>
            </w:r>
            <w:r w:rsidRPr="0055620A">
              <w:rPr>
                <w:noProof/>
                <w:webHidden/>
              </w:rPr>
              <w:fldChar w:fldCharType="separate"/>
            </w:r>
            <w:r w:rsidRPr="0055620A">
              <w:rPr>
                <w:noProof/>
                <w:webHidden/>
              </w:rPr>
              <w:t>47</w:t>
            </w:r>
            <w:r w:rsidRPr="0055620A">
              <w:rPr>
                <w:noProof/>
                <w:webHidden/>
              </w:rPr>
              <w:fldChar w:fldCharType="end"/>
            </w:r>
          </w:hyperlink>
        </w:p>
        <w:p w14:paraId="67C6218F" w14:textId="495D4D9E" w:rsidR="0055620A" w:rsidRPr="0055620A" w:rsidRDefault="0055620A" w:rsidP="0055620A">
          <w:pPr>
            <w:pStyle w:val="TOC2"/>
            <w:tabs>
              <w:tab w:val="right" w:leader="dot" w:pos="9350"/>
            </w:tabs>
            <w:spacing w:after="0"/>
            <w:rPr>
              <w:rFonts w:eastAsiaTheme="minorEastAsia"/>
              <w:noProof/>
              <w:lang w:val="uk-UA" w:eastAsia="uk-UA"/>
            </w:rPr>
          </w:pPr>
          <w:hyperlink w:anchor="_Toc159233014" w:history="1">
            <w:r w:rsidRPr="0055620A">
              <w:rPr>
                <w:rStyle w:val="Hyperlink"/>
                <w:noProof/>
              </w:rPr>
              <w:t>5.3 Ways Traits of Toxic Leaders Contribute to Creation of Harassment within Organisations</w:t>
            </w:r>
            <w:r w:rsidRPr="0055620A">
              <w:rPr>
                <w:noProof/>
                <w:webHidden/>
              </w:rPr>
              <w:tab/>
            </w:r>
            <w:r w:rsidRPr="0055620A">
              <w:rPr>
                <w:noProof/>
                <w:webHidden/>
              </w:rPr>
              <w:fldChar w:fldCharType="begin"/>
            </w:r>
            <w:r w:rsidRPr="0055620A">
              <w:rPr>
                <w:noProof/>
                <w:webHidden/>
              </w:rPr>
              <w:instrText xml:space="preserve"> PAGEREF _Toc159233014 \h </w:instrText>
            </w:r>
            <w:r w:rsidRPr="0055620A">
              <w:rPr>
                <w:noProof/>
                <w:webHidden/>
              </w:rPr>
            </w:r>
            <w:r w:rsidRPr="0055620A">
              <w:rPr>
                <w:noProof/>
                <w:webHidden/>
              </w:rPr>
              <w:fldChar w:fldCharType="separate"/>
            </w:r>
            <w:r w:rsidRPr="0055620A">
              <w:rPr>
                <w:noProof/>
                <w:webHidden/>
              </w:rPr>
              <w:t>50</w:t>
            </w:r>
            <w:r w:rsidRPr="0055620A">
              <w:rPr>
                <w:noProof/>
                <w:webHidden/>
              </w:rPr>
              <w:fldChar w:fldCharType="end"/>
            </w:r>
          </w:hyperlink>
        </w:p>
        <w:p w14:paraId="370269CE" w14:textId="2A2F3D7D" w:rsidR="0055620A" w:rsidRPr="0055620A" w:rsidRDefault="0055620A" w:rsidP="0055620A">
          <w:pPr>
            <w:pStyle w:val="TOC2"/>
            <w:tabs>
              <w:tab w:val="right" w:leader="dot" w:pos="9350"/>
            </w:tabs>
            <w:spacing w:after="0"/>
            <w:rPr>
              <w:rFonts w:eastAsiaTheme="minorEastAsia"/>
              <w:noProof/>
              <w:lang w:val="uk-UA" w:eastAsia="uk-UA"/>
            </w:rPr>
          </w:pPr>
          <w:hyperlink w:anchor="_Toc159233015" w:history="1">
            <w:r w:rsidRPr="0055620A">
              <w:rPr>
                <w:rStyle w:val="Hyperlink"/>
                <w:noProof/>
              </w:rPr>
              <w:t>5.4 Impact of Toxic Leader Behaviours on Employee Turnover Intentions and Work Dedication</w:t>
            </w:r>
            <w:r w:rsidRPr="0055620A">
              <w:rPr>
                <w:noProof/>
                <w:webHidden/>
              </w:rPr>
              <w:tab/>
            </w:r>
            <w:r w:rsidRPr="0055620A">
              <w:rPr>
                <w:noProof/>
                <w:webHidden/>
              </w:rPr>
              <w:fldChar w:fldCharType="begin"/>
            </w:r>
            <w:r w:rsidRPr="0055620A">
              <w:rPr>
                <w:noProof/>
                <w:webHidden/>
              </w:rPr>
              <w:instrText xml:space="preserve"> PAGEREF _Toc159233015 \h </w:instrText>
            </w:r>
            <w:r w:rsidRPr="0055620A">
              <w:rPr>
                <w:noProof/>
                <w:webHidden/>
              </w:rPr>
            </w:r>
            <w:r w:rsidRPr="0055620A">
              <w:rPr>
                <w:noProof/>
                <w:webHidden/>
              </w:rPr>
              <w:fldChar w:fldCharType="separate"/>
            </w:r>
            <w:r w:rsidRPr="0055620A">
              <w:rPr>
                <w:noProof/>
                <w:webHidden/>
              </w:rPr>
              <w:t>53</w:t>
            </w:r>
            <w:r w:rsidRPr="0055620A">
              <w:rPr>
                <w:noProof/>
                <w:webHidden/>
              </w:rPr>
              <w:fldChar w:fldCharType="end"/>
            </w:r>
          </w:hyperlink>
        </w:p>
        <w:p w14:paraId="72A1CB2A" w14:textId="64630A91" w:rsidR="0055620A" w:rsidRPr="0055620A" w:rsidRDefault="0055620A" w:rsidP="0055620A">
          <w:pPr>
            <w:pStyle w:val="TOC1"/>
            <w:tabs>
              <w:tab w:val="right" w:leader="dot" w:pos="9350"/>
            </w:tabs>
            <w:spacing w:after="0"/>
            <w:rPr>
              <w:rFonts w:eastAsiaTheme="minorEastAsia"/>
              <w:noProof/>
              <w:lang w:val="uk-UA" w:eastAsia="uk-UA"/>
            </w:rPr>
          </w:pPr>
          <w:hyperlink w:anchor="_Toc159233016" w:history="1">
            <w:r w:rsidRPr="0055620A">
              <w:rPr>
                <w:rStyle w:val="Hyperlink"/>
                <w:noProof/>
              </w:rPr>
              <w:t>Chapter 6: Conclusion</w:t>
            </w:r>
            <w:r w:rsidRPr="0055620A">
              <w:rPr>
                <w:noProof/>
                <w:webHidden/>
              </w:rPr>
              <w:tab/>
            </w:r>
            <w:r w:rsidRPr="0055620A">
              <w:rPr>
                <w:noProof/>
                <w:webHidden/>
              </w:rPr>
              <w:fldChar w:fldCharType="begin"/>
            </w:r>
            <w:r w:rsidRPr="0055620A">
              <w:rPr>
                <w:noProof/>
                <w:webHidden/>
              </w:rPr>
              <w:instrText xml:space="preserve"> PAGEREF _Toc159233016 \h </w:instrText>
            </w:r>
            <w:r w:rsidRPr="0055620A">
              <w:rPr>
                <w:noProof/>
                <w:webHidden/>
              </w:rPr>
            </w:r>
            <w:r w:rsidRPr="0055620A">
              <w:rPr>
                <w:noProof/>
                <w:webHidden/>
              </w:rPr>
              <w:fldChar w:fldCharType="separate"/>
            </w:r>
            <w:r w:rsidRPr="0055620A">
              <w:rPr>
                <w:noProof/>
                <w:webHidden/>
              </w:rPr>
              <w:t>56</w:t>
            </w:r>
            <w:r w:rsidRPr="0055620A">
              <w:rPr>
                <w:noProof/>
                <w:webHidden/>
              </w:rPr>
              <w:fldChar w:fldCharType="end"/>
            </w:r>
          </w:hyperlink>
        </w:p>
        <w:p w14:paraId="43FC0777" w14:textId="16F14A44" w:rsidR="0055620A" w:rsidRPr="0055620A" w:rsidRDefault="0055620A" w:rsidP="0055620A">
          <w:pPr>
            <w:pStyle w:val="TOC2"/>
            <w:tabs>
              <w:tab w:val="right" w:leader="dot" w:pos="9350"/>
            </w:tabs>
            <w:spacing w:after="0"/>
            <w:rPr>
              <w:rFonts w:eastAsiaTheme="minorEastAsia"/>
              <w:noProof/>
              <w:lang w:val="uk-UA" w:eastAsia="uk-UA"/>
            </w:rPr>
          </w:pPr>
          <w:hyperlink w:anchor="_Toc159233017" w:history="1">
            <w:r w:rsidRPr="0055620A">
              <w:rPr>
                <w:rStyle w:val="Hyperlink"/>
                <w:rFonts w:eastAsia="Calibri"/>
                <w:noProof/>
              </w:rPr>
              <w:t>6.1 Summary</w:t>
            </w:r>
            <w:r w:rsidRPr="0055620A">
              <w:rPr>
                <w:noProof/>
                <w:webHidden/>
              </w:rPr>
              <w:tab/>
            </w:r>
            <w:r w:rsidRPr="0055620A">
              <w:rPr>
                <w:noProof/>
                <w:webHidden/>
              </w:rPr>
              <w:fldChar w:fldCharType="begin"/>
            </w:r>
            <w:r w:rsidRPr="0055620A">
              <w:rPr>
                <w:noProof/>
                <w:webHidden/>
              </w:rPr>
              <w:instrText xml:space="preserve"> PAGEREF _Toc159233017 \h </w:instrText>
            </w:r>
            <w:r w:rsidRPr="0055620A">
              <w:rPr>
                <w:noProof/>
                <w:webHidden/>
              </w:rPr>
            </w:r>
            <w:r w:rsidRPr="0055620A">
              <w:rPr>
                <w:noProof/>
                <w:webHidden/>
              </w:rPr>
              <w:fldChar w:fldCharType="separate"/>
            </w:r>
            <w:r w:rsidRPr="0055620A">
              <w:rPr>
                <w:noProof/>
                <w:webHidden/>
              </w:rPr>
              <w:t>56</w:t>
            </w:r>
            <w:r w:rsidRPr="0055620A">
              <w:rPr>
                <w:noProof/>
                <w:webHidden/>
              </w:rPr>
              <w:fldChar w:fldCharType="end"/>
            </w:r>
          </w:hyperlink>
        </w:p>
        <w:p w14:paraId="36B727CA" w14:textId="68E519F6" w:rsidR="0055620A" w:rsidRPr="0055620A" w:rsidRDefault="0055620A" w:rsidP="0055620A">
          <w:pPr>
            <w:pStyle w:val="TOC2"/>
            <w:tabs>
              <w:tab w:val="right" w:leader="dot" w:pos="9350"/>
            </w:tabs>
            <w:spacing w:after="0"/>
            <w:rPr>
              <w:rFonts w:eastAsiaTheme="minorEastAsia"/>
              <w:noProof/>
              <w:lang w:val="uk-UA" w:eastAsia="uk-UA"/>
            </w:rPr>
          </w:pPr>
          <w:hyperlink w:anchor="_Toc159233018" w:history="1">
            <w:r w:rsidRPr="0055620A">
              <w:rPr>
                <w:rStyle w:val="Hyperlink"/>
                <w:rFonts w:eastAsia="Calibri"/>
                <w:noProof/>
              </w:rPr>
              <w:t>6.2 Limitations of the Study</w:t>
            </w:r>
            <w:r w:rsidRPr="0055620A">
              <w:rPr>
                <w:noProof/>
                <w:webHidden/>
              </w:rPr>
              <w:tab/>
            </w:r>
            <w:r w:rsidRPr="0055620A">
              <w:rPr>
                <w:noProof/>
                <w:webHidden/>
              </w:rPr>
              <w:fldChar w:fldCharType="begin"/>
            </w:r>
            <w:r w:rsidRPr="0055620A">
              <w:rPr>
                <w:noProof/>
                <w:webHidden/>
              </w:rPr>
              <w:instrText xml:space="preserve"> PAGEREF _Toc159233018 \h </w:instrText>
            </w:r>
            <w:r w:rsidRPr="0055620A">
              <w:rPr>
                <w:noProof/>
                <w:webHidden/>
              </w:rPr>
            </w:r>
            <w:r w:rsidRPr="0055620A">
              <w:rPr>
                <w:noProof/>
                <w:webHidden/>
              </w:rPr>
              <w:fldChar w:fldCharType="separate"/>
            </w:r>
            <w:r w:rsidRPr="0055620A">
              <w:rPr>
                <w:noProof/>
                <w:webHidden/>
              </w:rPr>
              <w:t>59</w:t>
            </w:r>
            <w:r w:rsidRPr="0055620A">
              <w:rPr>
                <w:noProof/>
                <w:webHidden/>
              </w:rPr>
              <w:fldChar w:fldCharType="end"/>
            </w:r>
          </w:hyperlink>
        </w:p>
        <w:p w14:paraId="2B7E35C5" w14:textId="77829F00" w:rsidR="0055620A" w:rsidRPr="0055620A" w:rsidRDefault="0055620A" w:rsidP="0055620A">
          <w:pPr>
            <w:pStyle w:val="TOC2"/>
            <w:tabs>
              <w:tab w:val="right" w:leader="dot" w:pos="9350"/>
            </w:tabs>
            <w:spacing w:after="0"/>
            <w:rPr>
              <w:rFonts w:eastAsiaTheme="minorEastAsia"/>
              <w:noProof/>
              <w:lang w:val="uk-UA" w:eastAsia="uk-UA"/>
            </w:rPr>
          </w:pPr>
          <w:hyperlink w:anchor="_Toc159233019" w:history="1">
            <w:r w:rsidRPr="0055620A">
              <w:rPr>
                <w:rStyle w:val="Hyperlink"/>
                <w:rFonts w:eastAsia="Calibri"/>
                <w:noProof/>
              </w:rPr>
              <w:t>6.3 Implications for Practice</w:t>
            </w:r>
            <w:r w:rsidRPr="0055620A">
              <w:rPr>
                <w:noProof/>
                <w:webHidden/>
              </w:rPr>
              <w:tab/>
            </w:r>
            <w:r w:rsidRPr="0055620A">
              <w:rPr>
                <w:noProof/>
                <w:webHidden/>
              </w:rPr>
              <w:fldChar w:fldCharType="begin"/>
            </w:r>
            <w:r w:rsidRPr="0055620A">
              <w:rPr>
                <w:noProof/>
                <w:webHidden/>
              </w:rPr>
              <w:instrText xml:space="preserve"> PAGEREF _Toc159233019 \h </w:instrText>
            </w:r>
            <w:r w:rsidRPr="0055620A">
              <w:rPr>
                <w:noProof/>
                <w:webHidden/>
              </w:rPr>
            </w:r>
            <w:r w:rsidRPr="0055620A">
              <w:rPr>
                <w:noProof/>
                <w:webHidden/>
              </w:rPr>
              <w:fldChar w:fldCharType="separate"/>
            </w:r>
            <w:r w:rsidRPr="0055620A">
              <w:rPr>
                <w:noProof/>
                <w:webHidden/>
              </w:rPr>
              <w:t>60</w:t>
            </w:r>
            <w:r w:rsidRPr="0055620A">
              <w:rPr>
                <w:noProof/>
                <w:webHidden/>
              </w:rPr>
              <w:fldChar w:fldCharType="end"/>
            </w:r>
          </w:hyperlink>
        </w:p>
        <w:p w14:paraId="23E181B0" w14:textId="16FD06F7" w:rsidR="0055620A" w:rsidRPr="0055620A" w:rsidRDefault="0055620A" w:rsidP="0055620A">
          <w:pPr>
            <w:pStyle w:val="TOC2"/>
            <w:tabs>
              <w:tab w:val="right" w:leader="dot" w:pos="9350"/>
            </w:tabs>
            <w:spacing w:after="0"/>
            <w:rPr>
              <w:rFonts w:eastAsiaTheme="minorEastAsia"/>
              <w:noProof/>
              <w:lang w:val="uk-UA" w:eastAsia="uk-UA"/>
            </w:rPr>
          </w:pPr>
          <w:hyperlink w:anchor="_Toc159233020" w:history="1">
            <w:r w:rsidRPr="0055620A">
              <w:rPr>
                <w:rStyle w:val="Hyperlink"/>
                <w:rFonts w:eastAsia="Calibri"/>
                <w:noProof/>
              </w:rPr>
              <w:t>6.4 Recommendations for Future Research</w:t>
            </w:r>
            <w:r w:rsidRPr="0055620A">
              <w:rPr>
                <w:noProof/>
                <w:webHidden/>
              </w:rPr>
              <w:tab/>
            </w:r>
            <w:r w:rsidRPr="0055620A">
              <w:rPr>
                <w:noProof/>
                <w:webHidden/>
              </w:rPr>
              <w:fldChar w:fldCharType="begin"/>
            </w:r>
            <w:r w:rsidRPr="0055620A">
              <w:rPr>
                <w:noProof/>
                <w:webHidden/>
              </w:rPr>
              <w:instrText xml:space="preserve"> PAGEREF _Toc159233020 \h </w:instrText>
            </w:r>
            <w:r w:rsidRPr="0055620A">
              <w:rPr>
                <w:noProof/>
                <w:webHidden/>
              </w:rPr>
            </w:r>
            <w:r w:rsidRPr="0055620A">
              <w:rPr>
                <w:noProof/>
                <w:webHidden/>
              </w:rPr>
              <w:fldChar w:fldCharType="separate"/>
            </w:r>
            <w:r w:rsidRPr="0055620A">
              <w:rPr>
                <w:noProof/>
                <w:webHidden/>
              </w:rPr>
              <w:t>61</w:t>
            </w:r>
            <w:r w:rsidRPr="0055620A">
              <w:rPr>
                <w:noProof/>
                <w:webHidden/>
              </w:rPr>
              <w:fldChar w:fldCharType="end"/>
            </w:r>
          </w:hyperlink>
        </w:p>
        <w:p w14:paraId="1D38FC7B" w14:textId="1D2B2F67" w:rsidR="0055620A" w:rsidRPr="0055620A" w:rsidRDefault="0055620A" w:rsidP="0055620A">
          <w:pPr>
            <w:pStyle w:val="TOC1"/>
            <w:tabs>
              <w:tab w:val="right" w:leader="dot" w:pos="9350"/>
            </w:tabs>
            <w:spacing w:after="0"/>
            <w:rPr>
              <w:rFonts w:eastAsiaTheme="minorEastAsia"/>
              <w:noProof/>
              <w:lang w:val="uk-UA" w:eastAsia="uk-UA"/>
            </w:rPr>
          </w:pPr>
          <w:hyperlink w:anchor="_Toc159233021" w:history="1">
            <w:r w:rsidRPr="0055620A">
              <w:rPr>
                <w:rStyle w:val="Hyperlink"/>
                <w:noProof/>
              </w:rPr>
              <w:t>References</w:t>
            </w:r>
            <w:r w:rsidRPr="0055620A">
              <w:rPr>
                <w:noProof/>
                <w:webHidden/>
              </w:rPr>
              <w:tab/>
            </w:r>
            <w:r w:rsidRPr="0055620A">
              <w:rPr>
                <w:noProof/>
                <w:webHidden/>
              </w:rPr>
              <w:fldChar w:fldCharType="begin"/>
            </w:r>
            <w:r w:rsidRPr="0055620A">
              <w:rPr>
                <w:noProof/>
                <w:webHidden/>
              </w:rPr>
              <w:instrText xml:space="preserve"> PAGEREF _Toc159233021 \h </w:instrText>
            </w:r>
            <w:r w:rsidRPr="0055620A">
              <w:rPr>
                <w:noProof/>
                <w:webHidden/>
              </w:rPr>
            </w:r>
            <w:r w:rsidRPr="0055620A">
              <w:rPr>
                <w:noProof/>
                <w:webHidden/>
              </w:rPr>
              <w:fldChar w:fldCharType="separate"/>
            </w:r>
            <w:r w:rsidRPr="0055620A">
              <w:rPr>
                <w:noProof/>
                <w:webHidden/>
              </w:rPr>
              <w:t>63</w:t>
            </w:r>
            <w:r w:rsidRPr="0055620A">
              <w:rPr>
                <w:noProof/>
                <w:webHidden/>
              </w:rPr>
              <w:fldChar w:fldCharType="end"/>
            </w:r>
          </w:hyperlink>
        </w:p>
        <w:p w14:paraId="2E3AAF5C" w14:textId="22DB3567" w:rsidR="0055620A" w:rsidRPr="0055620A" w:rsidRDefault="0055620A" w:rsidP="0055620A">
          <w:pPr>
            <w:pStyle w:val="TOC1"/>
            <w:tabs>
              <w:tab w:val="right" w:leader="dot" w:pos="9350"/>
            </w:tabs>
            <w:spacing w:after="0"/>
            <w:rPr>
              <w:rFonts w:eastAsiaTheme="minorEastAsia"/>
              <w:noProof/>
              <w:lang w:val="uk-UA" w:eastAsia="uk-UA"/>
            </w:rPr>
          </w:pPr>
          <w:hyperlink w:anchor="_Toc159233022" w:history="1">
            <w:r w:rsidRPr="0055620A">
              <w:rPr>
                <w:rStyle w:val="Hyperlink"/>
                <w:noProof/>
              </w:rPr>
              <w:t>Appendices</w:t>
            </w:r>
            <w:r w:rsidRPr="0055620A">
              <w:rPr>
                <w:noProof/>
                <w:webHidden/>
              </w:rPr>
              <w:tab/>
            </w:r>
            <w:r w:rsidRPr="0055620A">
              <w:rPr>
                <w:noProof/>
                <w:webHidden/>
              </w:rPr>
              <w:fldChar w:fldCharType="begin"/>
            </w:r>
            <w:r w:rsidRPr="0055620A">
              <w:rPr>
                <w:noProof/>
                <w:webHidden/>
              </w:rPr>
              <w:instrText xml:space="preserve"> PAGEREF _Toc159233022 \h </w:instrText>
            </w:r>
            <w:r w:rsidRPr="0055620A">
              <w:rPr>
                <w:noProof/>
                <w:webHidden/>
              </w:rPr>
            </w:r>
            <w:r w:rsidRPr="0055620A">
              <w:rPr>
                <w:noProof/>
                <w:webHidden/>
              </w:rPr>
              <w:fldChar w:fldCharType="separate"/>
            </w:r>
            <w:r w:rsidRPr="0055620A">
              <w:rPr>
                <w:noProof/>
                <w:webHidden/>
              </w:rPr>
              <w:t>81</w:t>
            </w:r>
            <w:r w:rsidRPr="0055620A">
              <w:rPr>
                <w:noProof/>
                <w:webHidden/>
              </w:rPr>
              <w:fldChar w:fldCharType="end"/>
            </w:r>
          </w:hyperlink>
        </w:p>
        <w:p w14:paraId="1C662A80" w14:textId="3908B75C" w:rsidR="0055620A" w:rsidRPr="0055620A" w:rsidRDefault="0055620A" w:rsidP="0055620A">
          <w:pPr>
            <w:pStyle w:val="TOC2"/>
            <w:tabs>
              <w:tab w:val="right" w:leader="dot" w:pos="9350"/>
            </w:tabs>
            <w:spacing w:after="0"/>
            <w:rPr>
              <w:rFonts w:eastAsiaTheme="minorEastAsia"/>
              <w:noProof/>
              <w:lang w:val="uk-UA" w:eastAsia="uk-UA"/>
            </w:rPr>
          </w:pPr>
          <w:hyperlink w:anchor="_Toc159233023" w:history="1">
            <w:r w:rsidRPr="0055620A">
              <w:rPr>
                <w:rStyle w:val="Hyperlink"/>
                <w:noProof/>
              </w:rPr>
              <w:t>Appendix A: Interview Questions</w:t>
            </w:r>
            <w:r w:rsidRPr="0055620A">
              <w:rPr>
                <w:noProof/>
                <w:webHidden/>
              </w:rPr>
              <w:tab/>
            </w:r>
            <w:r w:rsidRPr="0055620A">
              <w:rPr>
                <w:noProof/>
                <w:webHidden/>
              </w:rPr>
              <w:fldChar w:fldCharType="begin"/>
            </w:r>
            <w:r w:rsidRPr="0055620A">
              <w:rPr>
                <w:noProof/>
                <w:webHidden/>
              </w:rPr>
              <w:instrText xml:space="preserve"> PAGEREF _Toc159233023 \h </w:instrText>
            </w:r>
            <w:r w:rsidRPr="0055620A">
              <w:rPr>
                <w:noProof/>
                <w:webHidden/>
              </w:rPr>
            </w:r>
            <w:r w:rsidRPr="0055620A">
              <w:rPr>
                <w:noProof/>
                <w:webHidden/>
              </w:rPr>
              <w:fldChar w:fldCharType="separate"/>
            </w:r>
            <w:r w:rsidRPr="0055620A">
              <w:rPr>
                <w:noProof/>
                <w:webHidden/>
              </w:rPr>
              <w:t>81</w:t>
            </w:r>
            <w:r w:rsidRPr="0055620A">
              <w:rPr>
                <w:noProof/>
                <w:webHidden/>
              </w:rPr>
              <w:fldChar w:fldCharType="end"/>
            </w:r>
          </w:hyperlink>
        </w:p>
        <w:p w14:paraId="16792E52" w14:textId="60D69A2E" w:rsidR="0055620A" w:rsidRPr="0055620A" w:rsidRDefault="0055620A" w:rsidP="0055620A">
          <w:pPr>
            <w:pStyle w:val="TOC2"/>
            <w:tabs>
              <w:tab w:val="right" w:leader="dot" w:pos="9350"/>
            </w:tabs>
            <w:spacing w:after="0"/>
            <w:rPr>
              <w:rFonts w:eastAsiaTheme="minorEastAsia"/>
              <w:noProof/>
              <w:lang w:val="uk-UA" w:eastAsia="uk-UA"/>
            </w:rPr>
          </w:pPr>
          <w:hyperlink w:anchor="_Toc159233024" w:history="1">
            <w:r w:rsidRPr="0055620A">
              <w:rPr>
                <w:rStyle w:val="Hyperlink"/>
                <w:noProof/>
              </w:rPr>
              <w:t>Appendix B: Interview Transcripts</w:t>
            </w:r>
            <w:r w:rsidRPr="0055620A">
              <w:rPr>
                <w:noProof/>
                <w:webHidden/>
              </w:rPr>
              <w:tab/>
            </w:r>
            <w:r w:rsidRPr="0055620A">
              <w:rPr>
                <w:noProof/>
                <w:webHidden/>
              </w:rPr>
              <w:fldChar w:fldCharType="begin"/>
            </w:r>
            <w:r w:rsidRPr="0055620A">
              <w:rPr>
                <w:noProof/>
                <w:webHidden/>
              </w:rPr>
              <w:instrText xml:space="preserve"> PAGEREF _Toc159233024 \h </w:instrText>
            </w:r>
            <w:r w:rsidRPr="0055620A">
              <w:rPr>
                <w:noProof/>
                <w:webHidden/>
              </w:rPr>
            </w:r>
            <w:r w:rsidRPr="0055620A">
              <w:rPr>
                <w:noProof/>
                <w:webHidden/>
              </w:rPr>
              <w:fldChar w:fldCharType="separate"/>
            </w:r>
            <w:r w:rsidRPr="0055620A">
              <w:rPr>
                <w:noProof/>
                <w:webHidden/>
              </w:rPr>
              <w:t>81</w:t>
            </w:r>
            <w:r w:rsidRPr="0055620A">
              <w:rPr>
                <w:noProof/>
                <w:webHidden/>
              </w:rPr>
              <w:fldChar w:fldCharType="end"/>
            </w:r>
          </w:hyperlink>
        </w:p>
        <w:p w14:paraId="41F2ADA5" w14:textId="65C3BBA2" w:rsidR="0055620A" w:rsidRPr="0055620A" w:rsidRDefault="0055620A" w:rsidP="0055620A">
          <w:pPr>
            <w:pStyle w:val="TOC2"/>
            <w:tabs>
              <w:tab w:val="right" w:leader="dot" w:pos="9350"/>
            </w:tabs>
            <w:spacing w:after="0"/>
            <w:rPr>
              <w:rFonts w:eastAsiaTheme="minorEastAsia"/>
              <w:noProof/>
              <w:lang w:val="uk-UA" w:eastAsia="uk-UA"/>
            </w:rPr>
          </w:pPr>
          <w:hyperlink w:anchor="_Toc159233025" w:history="1">
            <w:r w:rsidRPr="0055620A">
              <w:rPr>
                <w:rStyle w:val="Hyperlink"/>
                <w:noProof/>
              </w:rPr>
              <w:t>Participant 1</w:t>
            </w:r>
            <w:r w:rsidRPr="0055620A">
              <w:rPr>
                <w:noProof/>
                <w:webHidden/>
              </w:rPr>
              <w:tab/>
            </w:r>
            <w:r w:rsidRPr="0055620A">
              <w:rPr>
                <w:noProof/>
                <w:webHidden/>
              </w:rPr>
              <w:fldChar w:fldCharType="begin"/>
            </w:r>
            <w:r w:rsidRPr="0055620A">
              <w:rPr>
                <w:noProof/>
                <w:webHidden/>
              </w:rPr>
              <w:instrText xml:space="preserve"> PAGEREF _Toc159233025 \h </w:instrText>
            </w:r>
            <w:r w:rsidRPr="0055620A">
              <w:rPr>
                <w:noProof/>
                <w:webHidden/>
              </w:rPr>
            </w:r>
            <w:r w:rsidRPr="0055620A">
              <w:rPr>
                <w:noProof/>
                <w:webHidden/>
              </w:rPr>
              <w:fldChar w:fldCharType="separate"/>
            </w:r>
            <w:r w:rsidRPr="0055620A">
              <w:rPr>
                <w:noProof/>
                <w:webHidden/>
              </w:rPr>
              <w:t>81</w:t>
            </w:r>
            <w:r w:rsidRPr="0055620A">
              <w:rPr>
                <w:noProof/>
                <w:webHidden/>
              </w:rPr>
              <w:fldChar w:fldCharType="end"/>
            </w:r>
          </w:hyperlink>
        </w:p>
        <w:p w14:paraId="15FC7314" w14:textId="0D27027B" w:rsidR="0055620A" w:rsidRPr="0055620A" w:rsidRDefault="0055620A" w:rsidP="0055620A">
          <w:pPr>
            <w:pStyle w:val="TOC2"/>
            <w:tabs>
              <w:tab w:val="right" w:leader="dot" w:pos="9350"/>
            </w:tabs>
            <w:spacing w:after="0"/>
            <w:rPr>
              <w:rFonts w:eastAsiaTheme="minorEastAsia"/>
              <w:noProof/>
              <w:lang w:val="uk-UA" w:eastAsia="uk-UA"/>
            </w:rPr>
          </w:pPr>
          <w:hyperlink w:anchor="_Toc159233026" w:history="1">
            <w:r w:rsidRPr="0055620A">
              <w:rPr>
                <w:rStyle w:val="Hyperlink"/>
                <w:noProof/>
              </w:rPr>
              <w:t>Participant 2</w:t>
            </w:r>
            <w:r w:rsidRPr="0055620A">
              <w:rPr>
                <w:noProof/>
                <w:webHidden/>
              </w:rPr>
              <w:tab/>
            </w:r>
            <w:r w:rsidRPr="0055620A">
              <w:rPr>
                <w:noProof/>
                <w:webHidden/>
              </w:rPr>
              <w:fldChar w:fldCharType="begin"/>
            </w:r>
            <w:r w:rsidRPr="0055620A">
              <w:rPr>
                <w:noProof/>
                <w:webHidden/>
              </w:rPr>
              <w:instrText xml:space="preserve"> PAGEREF _Toc159233026 \h </w:instrText>
            </w:r>
            <w:r w:rsidRPr="0055620A">
              <w:rPr>
                <w:noProof/>
                <w:webHidden/>
              </w:rPr>
            </w:r>
            <w:r w:rsidRPr="0055620A">
              <w:rPr>
                <w:noProof/>
                <w:webHidden/>
              </w:rPr>
              <w:fldChar w:fldCharType="separate"/>
            </w:r>
            <w:r w:rsidRPr="0055620A">
              <w:rPr>
                <w:noProof/>
                <w:webHidden/>
              </w:rPr>
              <w:t>83</w:t>
            </w:r>
            <w:r w:rsidRPr="0055620A">
              <w:rPr>
                <w:noProof/>
                <w:webHidden/>
              </w:rPr>
              <w:fldChar w:fldCharType="end"/>
            </w:r>
          </w:hyperlink>
        </w:p>
        <w:p w14:paraId="10D77B78" w14:textId="17126348" w:rsidR="0055620A" w:rsidRPr="0055620A" w:rsidRDefault="0055620A" w:rsidP="0055620A">
          <w:pPr>
            <w:pStyle w:val="TOC2"/>
            <w:tabs>
              <w:tab w:val="right" w:leader="dot" w:pos="9350"/>
            </w:tabs>
            <w:spacing w:after="0"/>
            <w:rPr>
              <w:rFonts w:eastAsiaTheme="minorEastAsia"/>
              <w:noProof/>
              <w:lang w:val="uk-UA" w:eastAsia="uk-UA"/>
            </w:rPr>
          </w:pPr>
          <w:hyperlink w:anchor="_Toc159233027" w:history="1">
            <w:r w:rsidRPr="0055620A">
              <w:rPr>
                <w:rStyle w:val="Hyperlink"/>
                <w:noProof/>
              </w:rPr>
              <w:t>Participant 3</w:t>
            </w:r>
            <w:r w:rsidRPr="0055620A">
              <w:rPr>
                <w:noProof/>
                <w:webHidden/>
              </w:rPr>
              <w:tab/>
            </w:r>
            <w:r w:rsidRPr="0055620A">
              <w:rPr>
                <w:noProof/>
                <w:webHidden/>
              </w:rPr>
              <w:fldChar w:fldCharType="begin"/>
            </w:r>
            <w:r w:rsidRPr="0055620A">
              <w:rPr>
                <w:noProof/>
                <w:webHidden/>
              </w:rPr>
              <w:instrText xml:space="preserve"> PAGEREF _Toc159233027 \h </w:instrText>
            </w:r>
            <w:r w:rsidRPr="0055620A">
              <w:rPr>
                <w:noProof/>
                <w:webHidden/>
              </w:rPr>
            </w:r>
            <w:r w:rsidRPr="0055620A">
              <w:rPr>
                <w:noProof/>
                <w:webHidden/>
              </w:rPr>
              <w:fldChar w:fldCharType="separate"/>
            </w:r>
            <w:r w:rsidRPr="0055620A">
              <w:rPr>
                <w:noProof/>
                <w:webHidden/>
              </w:rPr>
              <w:t>85</w:t>
            </w:r>
            <w:r w:rsidRPr="0055620A">
              <w:rPr>
                <w:noProof/>
                <w:webHidden/>
              </w:rPr>
              <w:fldChar w:fldCharType="end"/>
            </w:r>
          </w:hyperlink>
        </w:p>
        <w:p w14:paraId="35A85CB9" w14:textId="5924FD7C" w:rsidR="0055620A" w:rsidRPr="0055620A" w:rsidRDefault="0055620A" w:rsidP="0055620A">
          <w:pPr>
            <w:pStyle w:val="TOC2"/>
            <w:tabs>
              <w:tab w:val="right" w:leader="dot" w:pos="9350"/>
            </w:tabs>
            <w:spacing w:after="0"/>
            <w:rPr>
              <w:rFonts w:eastAsiaTheme="minorEastAsia"/>
              <w:noProof/>
              <w:lang w:val="uk-UA" w:eastAsia="uk-UA"/>
            </w:rPr>
          </w:pPr>
          <w:hyperlink w:anchor="_Toc159233028" w:history="1">
            <w:r w:rsidRPr="0055620A">
              <w:rPr>
                <w:rStyle w:val="Hyperlink"/>
                <w:noProof/>
              </w:rPr>
              <w:t>Participant 4</w:t>
            </w:r>
            <w:r w:rsidRPr="0055620A">
              <w:rPr>
                <w:noProof/>
                <w:webHidden/>
              </w:rPr>
              <w:tab/>
            </w:r>
            <w:r w:rsidRPr="0055620A">
              <w:rPr>
                <w:noProof/>
                <w:webHidden/>
              </w:rPr>
              <w:fldChar w:fldCharType="begin"/>
            </w:r>
            <w:r w:rsidRPr="0055620A">
              <w:rPr>
                <w:noProof/>
                <w:webHidden/>
              </w:rPr>
              <w:instrText xml:space="preserve"> PAGEREF _Toc159233028 \h </w:instrText>
            </w:r>
            <w:r w:rsidRPr="0055620A">
              <w:rPr>
                <w:noProof/>
                <w:webHidden/>
              </w:rPr>
            </w:r>
            <w:r w:rsidRPr="0055620A">
              <w:rPr>
                <w:noProof/>
                <w:webHidden/>
              </w:rPr>
              <w:fldChar w:fldCharType="separate"/>
            </w:r>
            <w:r w:rsidRPr="0055620A">
              <w:rPr>
                <w:noProof/>
                <w:webHidden/>
              </w:rPr>
              <w:t>87</w:t>
            </w:r>
            <w:r w:rsidRPr="0055620A">
              <w:rPr>
                <w:noProof/>
                <w:webHidden/>
              </w:rPr>
              <w:fldChar w:fldCharType="end"/>
            </w:r>
          </w:hyperlink>
        </w:p>
        <w:p w14:paraId="16F9EC8B" w14:textId="6BF6BDB5" w:rsidR="0055620A" w:rsidRPr="0055620A" w:rsidRDefault="0055620A" w:rsidP="0055620A">
          <w:pPr>
            <w:pStyle w:val="TOC2"/>
            <w:tabs>
              <w:tab w:val="right" w:leader="dot" w:pos="9350"/>
            </w:tabs>
            <w:spacing w:after="0"/>
            <w:rPr>
              <w:rFonts w:eastAsiaTheme="minorEastAsia"/>
              <w:noProof/>
              <w:lang w:val="uk-UA" w:eastAsia="uk-UA"/>
            </w:rPr>
          </w:pPr>
          <w:hyperlink w:anchor="_Toc159233029" w:history="1">
            <w:r w:rsidRPr="0055620A">
              <w:rPr>
                <w:rStyle w:val="Hyperlink"/>
                <w:noProof/>
              </w:rPr>
              <w:t>Participant 5</w:t>
            </w:r>
            <w:r w:rsidRPr="0055620A">
              <w:rPr>
                <w:noProof/>
                <w:webHidden/>
              </w:rPr>
              <w:tab/>
            </w:r>
            <w:r w:rsidRPr="0055620A">
              <w:rPr>
                <w:noProof/>
                <w:webHidden/>
              </w:rPr>
              <w:fldChar w:fldCharType="begin"/>
            </w:r>
            <w:r w:rsidRPr="0055620A">
              <w:rPr>
                <w:noProof/>
                <w:webHidden/>
              </w:rPr>
              <w:instrText xml:space="preserve"> PAGEREF _Toc159233029 \h </w:instrText>
            </w:r>
            <w:r w:rsidRPr="0055620A">
              <w:rPr>
                <w:noProof/>
                <w:webHidden/>
              </w:rPr>
            </w:r>
            <w:r w:rsidRPr="0055620A">
              <w:rPr>
                <w:noProof/>
                <w:webHidden/>
              </w:rPr>
              <w:fldChar w:fldCharType="separate"/>
            </w:r>
            <w:r w:rsidRPr="0055620A">
              <w:rPr>
                <w:noProof/>
                <w:webHidden/>
              </w:rPr>
              <w:t>89</w:t>
            </w:r>
            <w:r w:rsidRPr="0055620A">
              <w:rPr>
                <w:noProof/>
                <w:webHidden/>
              </w:rPr>
              <w:fldChar w:fldCharType="end"/>
            </w:r>
          </w:hyperlink>
        </w:p>
        <w:p w14:paraId="0CF440FA" w14:textId="7F217F82" w:rsidR="0055620A" w:rsidRPr="0055620A" w:rsidRDefault="0055620A" w:rsidP="0055620A">
          <w:pPr>
            <w:pStyle w:val="TOC2"/>
            <w:tabs>
              <w:tab w:val="right" w:leader="dot" w:pos="9350"/>
            </w:tabs>
            <w:spacing w:after="0"/>
            <w:rPr>
              <w:rFonts w:eastAsiaTheme="minorEastAsia"/>
              <w:noProof/>
              <w:lang w:val="uk-UA" w:eastAsia="uk-UA"/>
            </w:rPr>
          </w:pPr>
          <w:hyperlink w:anchor="_Toc159233030" w:history="1">
            <w:r w:rsidRPr="0055620A">
              <w:rPr>
                <w:rStyle w:val="Hyperlink"/>
                <w:noProof/>
              </w:rPr>
              <w:t>Participant 6</w:t>
            </w:r>
            <w:r w:rsidRPr="0055620A">
              <w:rPr>
                <w:noProof/>
                <w:webHidden/>
              </w:rPr>
              <w:tab/>
            </w:r>
            <w:r w:rsidRPr="0055620A">
              <w:rPr>
                <w:noProof/>
                <w:webHidden/>
              </w:rPr>
              <w:fldChar w:fldCharType="begin"/>
            </w:r>
            <w:r w:rsidRPr="0055620A">
              <w:rPr>
                <w:noProof/>
                <w:webHidden/>
              </w:rPr>
              <w:instrText xml:space="preserve"> PAGEREF _Toc159233030 \h </w:instrText>
            </w:r>
            <w:r w:rsidRPr="0055620A">
              <w:rPr>
                <w:noProof/>
                <w:webHidden/>
              </w:rPr>
            </w:r>
            <w:r w:rsidRPr="0055620A">
              <w:rPr>
                <w:noProof/>
                <w:webHidden/>
              </w:rPr>
              <w:fldChar w:fldCharType="separate"/>
            </w:r>
            <w:r w:rsidRPr="0055620A">
              <w:rPr>
                <w:noProof/>
                <w:webHidden/>
              </w:rPr>
              <w:t>91</w:t>
            </w:r>
            <w:r w:rsidRPr="0055620A">
              <w:rPr>
                <w:noProof/>
                <w:webHidden/>
              </w:rPr>
              <w:fldChar w:fldCharType="end"/>
            </w:r>
          </w:hyperlink>
        </w:p>
        <w:p w14:paraId="116D7E4E" w14:textId="34CF03EF" w:rsidR="0055620A" w:rsidRPr="0055620A" w:rsidRDefault="0055620A" w:rsidP="0055620A">
          <w:pPr>
            <w:pStyle w:val="TOC2"/>
            <w:tabs>
              <w:tab w:val="right" w:leader="dot" w:pos="9350"/>
            </w:tabs>
            <w:spacing w:after="0"/>
            <w:rPr>
              <w:rFonts w:eastAsiaTheme="minorEastAsia"/>
              <w:noProof/>
              <w:lang w:val="uk-UA" w:eastAsia="uk-UA"/>
            </w:rPr>
          </w:pPr>
          <w:hyperlink w:anchor="_Toc159233031" w:history="1">
            <w:r w:rsidRPr="0055620A">
              <w:rPr>
                <w:rStyle w:val="Hyperlink"/>
                <w:noProof/>
              </w:rPr>
              <w:t>Participant 7</w:t>
            </w:r>
            <w:r w:rsidRPr="0055620A">
              <w:rPr>
                <w:noProof/>
                <w:webHidden/>
              </w:rPr>
              <w:tab/>
            </w:r>
            <w:r w:rsidRPr="0055620A">
              <w:rPr>
                <w:noProof/>
                <w:webHidden/>
              </w:rPr>
              <w:fldChar w:fldCharType="begin"/>
            </w:r>
            <w:r w:rsidRPr="0055620A">
              <w:rPr>
                <w:noProof/>
                <w:webHidden/>
              </w:rPr>
              <w:instrText xml:space="preserve"> PAGEREF _Toc159233031 \h </w:instrText>
            </w:r>
            <w:r w:rsidRPr="0055620A">
              <w:rPr>
                <w:noProof/>
                <w:webHidden/>
              </w:rPr>
            </w:r>
            <w:r w:rsidRPr="0055620A">
              <w:rPr>
                <w:noProof/>
                <w:webHidden/>
              </w:rPr>
              <w:fldChar w:fldCharType="separate"/>
            </w:r>
            <w:r w:rsidRPr="0055620A">
              <w:rPr>
                <w:noProof/>
                <w:webHidden/>
              </w:rPr>
              <w:t>93</w:t>
            </w:r>
            <w:r w:rsidRPr="0055620A">
              <w:rPr>
                <w:noProof/>
                <w:webHidden/>
              </w:rPr>
              <w:fldChar w:fldCharType="end"/>
            </w:r>
          </w:hyperlink>
        </w:p>
        <w:p w14:paraId="309334C1" w14:textId="25682142" w:rsidR="0055620A" w:rsidRPr="0055620A" w:rsidRDefault="0055620A" w:rsidP="0055620A">
          <w:pPr>
            <w:pStyle w:val="TOC2"/>
            <w:tabs>
              <w:tab w:val="right" w:leader="dot" w:pos="9350"/>
            </w:tabs>
            <w:spacing w:after="0"/>
            <w:rPr>
              <w:rFonts w:eastAsiaTheme="minorEastAsia"/>
              <w:noProof/>
              <w:lang w:val="uk-UA" w:eastAsia="uk-UA"/>
            </w:rPr>
          </w:pPr>
          <w:hyperlink w:anchor="_Toc159233032" w:history="1">
            <w:r w:rsidRPr="0055620A">
              <w:rPr>
                <w:rStyle w:val="Hyperlink"/>
                <w:noProof/>
              </w:rPr>
              <w:t>Participant 8</w:t>
            </w:r>
            <w:r w:rsidRPr="0055620A">
              <w:rPr>
                <w:noProof/>
                <w:webHidden/>
              </w:rPr>
              <w:tab/>
            </w:r>
            <w:r w:rsidRPr="0055620A">
              <w:rPr>
                <w:noProof/>
                <w:webHidden/>
              </w:rPr>
              <w:fldChar w:fldCharType="begin"/>
            </w:r>
            <w:r w:rsidRPr="0055620A">
              <w:rPr>
                <w:noProof/>
                <w:webHidden/>
              </w:rPr>
              <w:instrText xml:space="preserve"> PAGEREF _Toc159233032 \h </w:instrText>
            </w:r>
            <w:r w:rsidRPr="0055620A">
              <w:rPr>
                <w:noProof/>
                <w:webHidden/>
              </w:rPr>
            </w:r>
            <w:r w:rsidRPr="0055620A">
              <w:rPr>
                <w:noProof/>
                <w:webHidden/>
              </w:rPr>
              <w:fldChar w:fldCharType="separate"/>
            </w:r>
            <w:r w:rsidRPr="0055620A">
              <w:rPr>
                <w:noProof/>
                <w:webHidden/>
              </w:rPr>
              <w:t>95</w:t>
            </w:r>
            <w:r w:rsidRPr="0055620A">
              <w:rPr>
                <w:noProof/>
                <w:webHidden/>
              </w:rPr>
              <w:fldChar w:fldCharType="end"/>
            </w:r>
          </w:hyperlink>
        </w:p>
        <w:p w14:paraId="1A5B8F5B" w14:textId="0BDF97D6" w:rsidR="0055620A" w:rsidRPr="0055620A" w:rsidRDefault="0055620A" w:rsidP="0055620A">
          <w:pPr>
            <w:pStyle w:val="TOC2"/>
            <w:tabs>
              <w:tab w:val="right" w:leader="dot" w:pos="9350"/>
            </w:tabs>
            <w:spacing w:after="0"/>
            <w:rPr>
              <w:rFonts w:eastAsiaTheme="minorEastAsia"/>
              <w:noProof/>
              <w:lang w:val="uk-UA" w:eastAsia="uk-UA"/>
            </w:rPr>
          </w:pPr>
          <w:hyperlink w:anchor="_Toc159233033" w:history="1">
            <w:r w:rsidRPr="0055620A">
              <w:rPr>
                <w:rStyle w:val="Hyperlink"/>
                <w:noProof/>
              </w:rPr>
              <w:t>Participant 9</w:t>
            </w:r>
            <w:r w:rsidRPr="0055620A">
              <w:rPr>
                <w:noProof/>
                <w:webHidden/>
              </w:rPr>
              <w:tab/>
            </w:r>
            <w:r w:rsidRPr="0055620A">
              <w:rPr>
                <w:noProof/>
                <w:webHidden/>
              </w:rPr>
              <w:fldChar w:fldCharType="begin"/>
            </w:r>
            <w:r w:rsidRPr="0055620A">
              <w:rPr>
                <w:noProof/>
                <w:webHidden/>
              </w:rPr>
              <w:instrText xml:space="preserve"> PAGEREF _Toc159233033 \h </w:instrText>
            </w:r>
            <w:r w:rsidRPr="0055620A">
              <w:rPr>
                <w:noProof/>
                <w:webHidden/>
              </w:rPr>
            </w:r>
            <w:r w:rsidRPr="0055620A">
              <w:rPr>
                <w:noProof/>
                <w:webHidden/>
              </w:rPr>
              <w:fldChar w:fldCharType="separate"/>
            </w:r>
            <w:r w:rsidRPr="0055620A">
              <w:rPr>
                <w:noProof/>
                <w:webHidden/>
              </w:rPr>
              <w:t>96</w:t>
            </w:r>
            <w:r w:rsidRPr="0055620A">
              <w:rPr>
                <w:noProof/>
                <w:webHidden/>
              </w:rPr>
              <w:fldChar w:fldCharType="end"/>
            </w:r>
          </w:hyperlink>
        </w:p>
        <w:p w14:paraId="45975539" w14:textId="65F3A3EC" w:rsidR="0055620A" w:rsidRPr="0055620A" w:rsidRDefault="0055620A" w:rsidP="0055620A">
          <w:pPr>
            <w:pStyle w:val="TOC2"/>
            <w:tabs>
              <w:tab w:val="right" w:leader="dot" w:pos="9350"/>
            </w:tabs>
            <w:spacing w:after="0"/>
            <w:rPr>
              <w:rFonts w:eastAsiaTheme="minorEastAsia"/>
              <w:noProof/>
              <w:lang w:val="uk-UA" w:eastAsia="uk-UA"/>
            </w:rPr>
          </w:pPr>
          <w:hyperlink w:anchor="_Toc159233034" w:history="1">
            <w:r w:rsidRPr="0055620A">
              <w:rPr>
                <w:rStyle w:val="Hyperlink"/>
                <w:noProof/>
              </w:rPr>
              <w:t>Participant 10</w:t>
            </w:r>
            <w:r w:rsidRPr="0055620A">
              <w:rPr>
                <w:noProof/>
                <w:webHidden/>
              </w:rPr>
              <w:tab/>
            </w:r>
            <w:r w:rsidRPr="0055620A">
              <w:rPr>
                <w:noProof/>
                <w:webHidden/>
              </w:rPr>
              <w:fldChar w:fldCharType="begin"/>
            </w:r>
            <w:r w:rsidRPr="0055620A">
              <w:rPr>
                <w:noProof/>
                <w:webHidden/>
              </w:rPr>
              <w:instrText xml:space="preserve"> PAGEREF _Toc159233034 \h </w:instrText>
            </w:r>
            <w:r w:rsidRPr="0055620A">
              <w:rPr>
                <w:noProof/>
                <w:webHidden/>
              </w:rPr>
            </w:r>
            <w:r w:rsidRPr="0055620A">
              <w:rPr>
                <w:noProof/>
                <w:webHidden/>
              </w:rPr>
              <w:fldChar w:fldCharType="separate"/>
            </w:r>
            <w:r w:rsidRPr="0055620A">
              <w:rPr>
                <w:noProof/>
                <w:webHidden/>
              </w:rPr>
              <w:t>98</w:t>
            </w:r>
            <w:r w:rsidRPr="0055620A">
              <w:rPr>
                <w:noProof/>
                <w:webHidden/>
              </w:rPr>
              <w:fldChar w:fldCharType="end"/>
            </w:r>
          </w:hyperlink>
        </w:p>
        <w:p w14:paraId="59AD4A44" w14:textId="06F8037E" w:rsidR="0055620A" w:rsidRPr="0055620A" w:rsidRDefault="0055620A" w:rsidP="0055620A">
          <w:pPr>
            <w:pStyle w:val="TOC2"/>
            <w:tabs>
              <w:tab w:val="right" w:leader="dot" w:pos="9350"/>
            </w:tabs>
            <w:spacing w:after="0"/>
            <w:rPr>
              <w:rFonts w:eastAsiaTheme="minorEastAsia"/>
              <w:noProof/>
              <w:lang w:val="uk-UA" w:eastAsia="uk-UA"/>
            </w:rPr>
          </w:pPr>
          <w:hyperlink w:anchor="_Toc159233035" w:history="1">
            <w:r w:rsidRPr="0055620A">
              <w:rPr>
                <w:rStyle w:val="Hyperlink"/>
                <w:noProof/>
              </w:rPr>
              <w:t>Participant 11</w:t>
            </w:r>
            <w:r w:rsidRPr="0055620A">
              <w:rPr>
                <w:noProof/>
                <w:webHidden/>
              </w:rPr>
              <w:tab/>
            </w:r>
            <w:r w:rsidRPr="0055620A">
              <w:rPr>
                <w:noProof/>
                <w:webHidden/>
              </w:rPr>
              <w:fldChar w:fldCharType="begin"/>
            </w:r>
            <w:r w:rsidRPr="0055620A">
              <w:rPr>
                <w:noProof/>
                <w:webHidden/>
              </w:rPr>
              <w:instrText xml:space="preserve"> PAGEREF _Toc159233035 \h </w:instrText>
            </w:r>
            <w:r w:rsidRPr="0055620A">
              <w:rPr>
                <w:noProof/>
                <w:webHidden/>
              </w:rPr>
            </w:r>
            <w:r w:rsidRPr="0055620A">
              <w:rPr>
                <w:noProof/>
                <w:webHidden/>
              </w:rPr>
              <w:fldChar w:fldCharType="separate"/>
            </w:r>
            <w:r w:rsidRPr="0055620A">
              <w:rPr>
                <w:noProof/>
                <w:webHidden/>
              </w:rPr>
              <w:t>100</w:t>
            </w:r>
            <w:r w:rsidRPr="0055620A">
              <w:rPr>
                <w:noProof/>
                <w:webHidden/>
              </w:rPr>
              <w:fldChar w:fldCharType="end"/>
            </w:r>
          </w:hyperlink>
        </w:p>
        <w:p w14:paraId="6806F562" w14:textId="769BB6B5" w:rsidR="0055620A" w:rsidRPr="0055620A" w:rsidRDefault="0055620A" w:rsidP="0055620A">
          <w:pPr>
            <w:pStyle w:val="TOC2"/>
            <w:tabs>
              <w:tab w:val="right" w:leader="dot" w:pos="9350"/>
            </w:tabs>
            <w:spacing w:after="0"/>
            <w:rPr>
              <w:rFonts w:eastAsiaTheme="minorEastAsia"/>
              <w:noProof/>
              <w:lang w:val="uk-UA" w:eastAsia="uk-UA"/>
            </w:rPr>
          </w:pPr>
          <w:hyperlink w:anchor="_Toc159233036" w:history="1">
            <w:r w:rsidRPr="0055620A">
              <w:rPr>
                <w:rStyle w:val="Hyperlink"/>
                <w:noProof/>
              </w:rPr>
              <w:t>Participant 12</w:t>
            </w:r>
            <w:r w:rsidRPr="0055620A">
              <w:rPr>
                <w:noProof/>
                <w:webHidden/>
              </w:rPr>
              <w:tab/>
            </w:r>
            <w:r w:rsidRPr="0055620A">
              <w:rPr>
                <w:noProof/>
                <w:webHidden/>
              </w:rPr>
              <w:fldChar w:fldCharType="begin"/>
            </w:r>
            <w:r w:rsidRPr="0055620A">
              <w:rPr>
                <w:noProof/>
                <w:webHidden/>
              </w:rPr>
              <w:instrText xml:space="preserve"> PAGEREF _Toc159233036 \h </w:instrText>
            </w:r>
            <w:r w:rsidRPr="0055620A">
              <w:rPr>
                <w:noProof/>
                <w:webHidden/>
              </w:rPr>
            </w:r>
            <w:r w:rsidRPr="0055620A">
              <w:rPr>
                <w:noProof/>
                <w:webHidden/>
              </w:rPr>
              <w:fldChar w:fldCharType="separate"/>
            </w:r>
            <w:r w:rsidRPr="0055620A">
              <w:rPr>
                <w:noProof/>
                <w:webHidden/>
              </w:rPr>
              <w:t>102</w:t>
            </w:r>
            <w:r w:rsidRPr="0055620A">
              <w:rPr>
                <w:noProof/>
                <w:webHidden/>
              </w:rPr>
              <w:fldChar w:fldCharType="end"/>
            </w:r>
          </w:hyperlink>
        </w:p>
        <w:p w14:paraId="6E0092E8" w14:textId="43FB6CB1" w:rsidR="0055620A" w:rsidRPr="0055620A" w:rsidRDefault="0055620A" w:rsidP="0055620A">
          <w:pPr>
            <w:pStyle w:val="TOC2"/>
            <w:tabs>
              <w:tab w:val="right" w:leader="dot" w:pos="9350"/>
            </w:tabs>
            <w:spacing w:after="0"/>
            <w:rPr>
              <w:rFonts w:eastAsiaTheme="minorEastAsia"/>
              <w:noProof/>
              <w:lang w:val="uk-UA" w:eastAsia="uk-UA"/>
            </w:rPr>
          </w:pPr>
          <w:hyperlink w:anchor="_Toc159233037" w:history="1">
            <w:r w:rsidRPr="0055620A">
              <w:rPr>
                <w:rStyle w:val="Hyperlink"/>
                <w:noProof/>
              </w:rPr>
              <w:t>Participant 13</w:t>
            </w:r>
            <w:r w:rsidRPr="0055620A">
              <w:rPr>
                <w:noProof/>
                <w:webHidden/>
              </w:rPr>
              <w:tab/>
            </w:r>
            <w:r w:rsidRPr="0055620A">
              <w:rPr>
                <w:noProof/>
                <w:webHidden/>
              </w:rPr>
              <w:fldChar w:fldCharType="begin"/>
            </w:r>
            <w:r w:rsidRPr="0055620A">
              <w:rPr>
                <w:noProof/>
                <w:webHidden/>
              </w:rPr>
              <w:instrText xml:space="preserve"> PAGEREF _Toc159233037 \h </w:instrText>
            </w:r>
            <w:r w:rsidRPr="0055620A">
              <w:rPr>
                <w:noProof/>
                <w:webHidden/>
              </w:rPr>
            </w:r>
            <w:r w:rsidRPr="0055620A">
              <w:rPr>
                <w:noProof/>
                <w:webHidden/>
              </w:rPr>
              <w:fldChar w:fldCharType="separate"/>
            </w:r>
            <w:r w:rsidRPr="0055620A">
              <w:rPr>
                <w:noProof/>
                <w:webHidden/>
              </w:rPr>
              <w:t>104</w:t>
            </w:r>
            <w:r w:rsidRPr="0055620A">
              <w:rPr>
                <w:noProof/>
                <w:webHidden/>
              </w:rPr>
              <w:fldChar w:fldCharType="end"/>
            </w:r>
          </w:hyperlink>
        </w:p>
        <w:p w14:paraId="2710B41C" w14:textId="11ED9E52" w:rsidR="0055620A" w:rsidRPr="0055620A" w:rsidRDefault="0055620A" w:rsidP="0055620A">
          <w:pPr>
            <w:pStyle w:val="TOC2"/>
            <w:tabs>
              <w:tab w:val="right" w:leader="dot" w:pos="9350"/>
            </w:tabs>
            <w:spacing w:after="0"/>
            <w:rPr>
              <w:rFonts w:eastAsiaTheme="minorEastAsia"/>
              <w:noProof/>
              <w:lang w:val="uk-UA" w:eastAsia="uk-UA"/>
            </w:rPr>
          </w:pPr>
          <w:hyperlink w:anchor="_Toc159233038" w:history="1">
            <w:r w:rsidRPr="0055620A">
              <w:rPr>
                <w:rStyle w:val="Hyperlink"/>
                <w:noProof/>
              </w:rPr>
              <w:t>Participant 14</w:t>
            </w:r>
            <w:r w:rsidRPr="0055620A">
              <w:rPr>
                <w:noProof/>
                <w:webHidden/>
              </w:rPr>
              <w:tab/>
            </w:r>
            <w:r w:rsidRPr="0055620A">
              <w:rPr>
                <w:noProof/>
                <w:webHidden/>
              </w:rPr>
              <w:fldChar w:fldCharType="begin"/>
            </w:r>
            <w:r w:rsidRPr="0055620A">
              <w:rPr>
                <w:noProof/>
                <w:webHidden/>
              </w:rPr>
              <w:instrText xml:space="preserve"> PAGEREF _Toc159233038 \h </w:instrText>
            </w:r>
            <w:r w:rsidRPr="0055620A">
              <w:rPr>
                <w:noProof/>
                <w:webHidden/>
              </w:rPr>
            </w:r>
            <w:r w:rsidRPr="0055620A">
              <w:rPr>
                <w:noProof/>
                <w:webHidden/>
              </w:rPr>
              <w:fldChar w:fldCharType="separate"/>
            </w:r>
            <w:r w:rsidRPr="0055620A">
              <w:rPr>
                <w:noProof/>
                <w:webHidden/>
              </w:rPr>
              <w:t>106</w:t>
            </w:r>
            <w:r w:rsidRPr="0055620A">
              <w:rPr>
                <w:noProof/>
                <w:webHidden/>
              </w:rPr>
              <w:fldChar w:fldCharType="end"/>
            </w:r>
          </w:hyperlink>
        </w:p>
        <w:p w14:paraId="46DA6A51" w14:textId="74431E68" w:rsidR="0055620A" w:rsidRPr="0055620A" w:rsidRDefault="0055620A" w:rsidP="0055620A">
          <w:pPr>
            <w:pStyle w:val="TOC2"/>
            <w:tabs>
              <w:tab w:val="right" w:leader="dot" w:pos="9350"/>
            </w:tabs>
            <w:spacing w:after="0"/>
            <w:rPr>
              <w:rFonts w:eastAsiaTheme="minorEastAsia"/>
              <w:noProof/>
              <w:lang w:val="uk-UA" w:eastAsia="uk-UA"/>
            </w:rPr>
          </w:pPr>
          <w:hyperlink w:anchor="_Toc159233039" w:history="1">
            <w:r w:rsidRPr="0055620A">
              <w:rPr>
                <w:rStyle w:val="Hyperlink"/>
                <w:noProof/>
              </w:rPr>
              <w:t>Participant 15</w:t>
            </w:r>
            <w:r w:rsidRPr="0055620A">
              <w:rPr>
                <w:noProof/>
                <w:webHidden/>
              </w:rPr>
              <w:tab/>
            </w:r>
            <w:r w:rsidRPr="0055620A">
              <w:rPr>
                <w:noProof/>
                <w:webHidden/>
              </w:rPr>
              <w:fldChar w:fldCharType="begin"/>
            </w:r>
            <w:r w:rsidRPr="0055620A">
              <w:rPr>
                <w:noProof/>
                <w:webHidden/>
              </w:rPr>
              <w:instrText xml:space="preserve"> PAGEREF _Toc159233039 \h </w:instrText>
            </w:r>
            <w:r w:rsidRPr="0055620A">
              <w:rPr>
                <w:noProof/>
                <w:webHidden/>
              </w:rPr>
            </w:r>
            <w:r w:rsidRPr="0055620A">
              <w:rPr>
                <w:noProof/>
                <w:webHidden/>
              </w:rPr>
              <w:fldChar w:fldCharType="separate"/>
            </w:r>
            <w:r w:rsidRPr="0055620A">
              <w:rPr>
                <w:noProof/>
                <w:webHidden/>
              </w:rPr>
              <w:t>107</w:t>
            </w:r>
            <w:r w:rsidRPr="0055620A">
              <w:rPr>
                <w:noProof/>
                <w:webHidden/>
              </w:rPr>
              <w:fldChar w:fldCharType="end"/>
            </w:r>
          </w:hyperlink>
        </w:p>
        <w:p w14:paraId="3D196C79" w14:textId="442D7E97" w:rsidR="008458BE" w:rsidRPr="00967F64" w:rsidRDefault="00967F64" w:rsidP="0055620A">
          <w:pPr>
            <w:rPr>
              <w:color w:val="000000" w:themeColor="text1"/>
            </w:rPr>
          </w:pPr>
          <w:r w:rsidRPr="0055620A">
            <w:rPr>
              <w:b/>
              <w:bCs/>
              <w:noProof/>
              <w:color w:val="000000" w:themeColor="text1"/>
            </w:rPr>
            <w:lastRenderedPageBreak/>
            <w:fldChar w:fldCharType="end"/>
          </w:r>
        </w:p>
      </w:sdtContent>
    </w:sdt>
    <w:p w14:paraId="160ED9D3" w14:textId="77777777" w:rsidR="006D66FF" w:rsidRPr="00967F64" w:rsidRDefault="006D66FF" w:rsidP="00967F64">
      <w:pPr>
        <w:rPr>
          <w:color w:val="000000" w:themeColor="text1"/>
          <w:shd w:val="clear" w:color="auto" w:fill="FFFFFF"/>
        </w:rPr>
      </w:pPr>
    </w:p>
    <w:p w14:paraId="01ABF6E1" w14:textId="41C269E5" w:rsidR="00967F64" w:rsidRDefault="00967F64">
      <w:pPr>
        <w:spacing w:after="160" w:line="259" w:lineRule="auto"/>
        <w:rPr>
          <w:color w:val="000000" w:themeColor="text1"/>
          <w:shd w:val="clear" w:color="auto" w:fill="FFFFFF"/>
        </w:rPr>
      </w:pPr>
      <w:r>
        <w:rPr>
          <w:color w:val="000000" w:themeColor="text1"/>
          <w:shd w:val="clear" w:color="auto" w:fill="FFFFFF"/>
        </w:rPr>
        <w:br w:type="page"/>
      </w:r>
    </w:p>
    <w:p w14:paraId="5E9BA98F" w14:textId="77777777" w:rsidR="00707006" w:rsidRPr="00967F64" w:rsidRDefault="00967F64" w:rsidP="00967F64">
      <w:pPr>
        <w:pStyle w:val="Heading1"/>
        <w:rPr>
          <w:color w:val="000000" w:themeColor="text1"/>
        </w:rPr>
      </w:pPr>
      <w:bookmarkStart w:id="1" w:name="_Toc159232975"/>
      <w:r w:rsidRPr="00967F64">
        <w:rPr>
          <w:color w:val="000000" w:themeColor="text1"/>
        </w:rPr>
        <w:lastRenderedPageBreak/>
        <w:t>Chapter 1: Introduction</w:t>
      </w:r>
      <w:bookmarkEnd w:id="1"/>
      <w:r w:rsidRPr="00967F64">
        <w:rPr>
          <w:color w:val="000000" w:themeColor="text1"/>
        </w:rPr>
        <w:t xml:space="preserve"> </w:t>
      </w:r>
    </w:p>
    <w:p w14:paraId="14C4BFC0" w14:textId="550B0674" w:rsidR="00707006" w:rsidRPr="00967F64" w:rsidRDefault="00967F64" w:rsidP="00967F64">
      <w:pPr>
        <w:pStyle w:val="Heading2"/>
        <w:numPr>
          <w:ilvl w:val="1"/>
          <w:numId w:val="1"/>
        </w:numPr>
        <w:rPr>
          <w:color w:val="000000" w:themeColor="text1"/>
        </w:rPr>
      </w:pPr>
      <w:bookmarkStart w:id="2" w:name="_Toc159232976"/>
      <w:r w:rsidRPr="00967F64">
        <w:rPr>
          <w:color w:val="000000" w:themeColor="text1"/>
        </w:rPr>
        <w:t>Background I</w:t>
      </w:r>
      <w:r w:rsidR="00193FDF" w:rsidRPr="00967F64">
        <w:rPr>
          <w:color w:val="000000" w:themeColor="text1"/>
        </w:rPr>
        <w:t>nformation</w:t>
      </w:r>
      <w:bookmarkEnd w:id="2"/>
      <w:r w:rsidR="00193FDF" w:rsidRPr="00967F64">
        <w:rPr>
          <w:color w:val="000000" w:themeColor="text1"/>
        </w:rPr>
        <w:t xml:space="preserve"> </w:t>
      </w:r>
    </w:p>
    <w:p w14:paraId="26D119F5" w14:textId="3342F0E5" w:rsidR="002C7E70" w:rsidRPr="00967F64" w:rsidRDefault="00967F64" w:rsidP="00967F64">
      <w:pPr>
        <w:ind w:firstLine="720"/>
        <w:rPr>
          <w:color w:val="000000" w:themeColor="text1"/>
        </w:rPr>
      </w:pPr>
      <w:r w:rsidRPr="00967F64">
        <w:rPr>
          <w:color w:val="000000" w:themeColor="text1"/>
        </w:rPr>
        <w:t xml:space="preserve">Leaders in the nursing profession experience various issues linked to today's complex healthcare system. The increasing cost of health care, financial constraints along with budget cuts, rise in patient acuity, and persistent shortage of workforce </w:t>
      </w:r>
      <w:r w:rsidR="006310F8" w:rsidRPr="00967F64">
        <w:rPr>
          <w:color w:val="000000" w:themeColor="text1"/>
        </w:rPr>
        <w:t xml:space="preserve">necessitates </w:t>
      </w:r>
      <w:r w:rsidR="001A03A9" w:rsidRPr="00967F64">
        <w:rPr>
          <w:color w:val="000000" w:themeColor="text1"/>
        </w:rPr>
        <w:t xml:space="preserve">an effective </w:t>
      </w:r>
      <w:r w:rsidR="006310F8" w:rsidRPr="00967F64">
        <w:rPr>
          <w:color w:val="000000" w:themeColor="text1"/>
        </w:rPr>
        <w:t>leadership</w:t>
      </w:r>
      <w:r w:rsidR="00D004CF" w:rsidRPr="00967F64">
        <w:rPr>
          <w:color w:val="000000" w:themeColor="text1"/>
        </w:rPr>
        <w:t xml:space="preserve"> </w:t>
      </w:r>
      <w:r w:rsidR="001A03A9" w:rsidRPr="00967F64">
        <w:rPr>
          <w:color w:val="000000" w:themeColor="text1"/>
        </w:rPr>
        <w:t xml:space="preserve">approach to guide and direct </w:t>
      </w:r>
      <w:r w:rsidR="00CF1E47" w:rsidRPr="00967F64">
        <w:rPr>
          <w:color w:val="000000" w:themeColor="text1"/>
        </w:rPr>
        <w:t>health care organisations (HCOs)</w:t>
      </w:r>
      <w:r w:rsidR="001A03A9" w:rsidRPr="00967F64">
        <w:rPr>
          <w:color w:val="000000" w:themeColor="text1"/>
        </w:rPr>
        <w:t xml:space="preserve"> to foster</w:t>
      </w:r>
      <w:r w:rsidRPr="00967F64">
        <w:rPr>
          <w:color w:val="000000" w:themeColor="text1"/>
        </w:rPr>
        <w:t xml:space="preserve"> continuity of provision </w:t>
      </w:r>
      <w:r w:rsidR="00B65BA7" w:rsidRPr="00967F64">
        <w:rPr>
          <w:color w:val="000000" w:themeColor="text1"/>
        </w:rPr>
        <w:t>and</w:t>
      </w:r>
      <w:r w:rsidRPr="00967F64">
        <w:rPr>
          <w:color w:val="000000" w:themeColor="text1"/>
        </w:rPr>
        <w:t xml:space="preserve"> </w:t>
      </w:r>
      <w:r w:rsidR="00CF1E47" w:rsidRPr="00967F64">
        <w:rPr>
          <w:color w:val="000000" w:themeColor="text1"/>
        </w:rPr>
        <w:t>realis</w:t>
      </w:r>
      <w:r w:rsidRPr="00967F64">
        <w:rPr>
          <w:color w:val="000000" w:themeColor="text1"/>
        </w:rPr>
        <w:t xml:space="preserve">ation of organisational goals (Bass, 2019; </w:t>
      </w:r>
      <w:r w:rsidR="00CF1E47" w:rsidRPr="00967F64">
        <w:rPr>
          <w:color w:val="000000" w:themeColor="text1"/>
        </w:rPr>
        <w:t xml:space="preserve">Hughes, 2019). </w:t>
      </w:r>
      <w:r w:rsidR="00FB5C35" w:rsidRPr="00967F64">
        <w:rPr>
          <w:color w:val="000000" w:themeColor="text1"/>
        </w:rPr>
        <w:t xml:space="preserve">Leadership refers to a lasting process of prompting healthcare providers such as nurses towards accomplishing the targeted </w:t>
      </w:r>
      <w:r w:rsidR="001A03A9" w:rsidRPr="00967F64">
        <w:rPr>
          <w:color w:val="000000" w:themeColor="text1"/>
        </w:rPr>
        <w:t>goals and objectives of healthcare institutions</w:t>
      </w:r>
      <w:r w:rsidR="00FB5C35" w:rsidRPr="00967F64">
        <w:rPr>
          <w:color w:val="000000" w:themeColor="text1"/>
        </w:rPr>
        <w:t xml:space="preserve"> (</w:t>
      </w:r>
      <w:proofErr w:type="spellStart"/>
      <w:r w:rsidR="00FB5C35" w:rsidRPr="00967F64">
        <w:rPr>
          <w:color w:val="000000" w:themeColor="text1"/>
        </w:rPr>
        <w:t>Tingvoll</w:t>
      </w:r>
      <w:proofErr w:type="spellEnd"/>
      <w:r w:rsidR="00FB5C35" w:rsidRPr="00967F64">
        <w:rPr>
          <w:color w:val="000000" w:themeColor="text1"/>
        </w:rPr>
        <w:t xml:space="preserve">, </w:t>
      </w:r>
      <w:proofErr w:type="spellStart"/>
      <w:r w:rsidR="00E54109" w:rsidRPr="00967F64">
        <w:rPr>
          <w:color w:val="000000" w:themeColor="text1"/>
          <w:shd w:val="clear" w:color="auto" w:fill="FFFFFF"/>
        </w:rPr>
        <w:t>Sæterstrand</w:t>
      </w:r>
      <w:proofErr w:type="spellEnd"/>
      <w:r w:rsidR="00FB5C35" w:rsidRPr="00967F64">
        <w:rPr>
          <w:color w:val="000000" w:themeColor="text1"/>
        </w:rPr>
        <w:t xml:space="preserve"> and McClusky, 2016). </w:t>
      </w:r>
      <w:proofErr w:type="spellStart"/>
      <w:r w:rsidRPr="00967F64">
        <w:rPr>
          <w:color w:val="000000" w:themeColor="text1"/>
        </w:rPr>
        <w:t>Tingvoll</w:t>
      </w:r>
      <w:proofErr w:type="spellEnd"/>
      <w:r w:rsidRPr="00967F64">
        <w:rPr>
          <w:color w:val="000000" w:themeColor="text1"/>
        </w:rPr>
        <w:t xml:space="preserve"> et al.</w:t>
      </w:r>
      <w:r w:rsidR="006310F8" w:rsidRPr="00967F64">
        <w:rPr>
          <w:color w:val="000000" w:themeColor="text1"/>
        </w:rPr>
        <w:t xml:space="preserve">'s (2016) definition of leadership is consistent </w:t>
      </w:r>
      <w:r w:rsidR="00787A30" w:rsidRPr="00967F64">
        <w:rPr>
          <w:color w:val="000000" w:themeColor="text1"/>
        </w:rPr>
        <w:t>with</w:t>
      </w:r>
      <w:r w:rsidRPr="00967F64">
        <w:rPr>
          <w:color w:val="000000" w:themeColor="text1"/>
        </w:rPr>
        <w:t xml:space="preserve"> </w:t>
      </w:r>
      <w:proofErr w:type="spellStart"/>
      <w:r w:rsidRPr="00967F64">
        <w:rPr>
          <w:color w:val="000000" w:themeColor="text1"/>
        </w:rPr>
        <w:t>Orukwowu's</w:t>
      </w:r>
      <w:proofErr w:type="spellEnd"/>
      <w:r w:rsidRPr="00967F64">
        <w:rPr>
          <w:color w:val="000000" w:themeColor="text1"/>
        </w:rPr>
        <w:t xml:space="preserve"> (2022)</w:t>
      </w:r>
      <w:r w:rsidR="006310F8" w:rsidRPr="00967F64">
        <w:rPr>
          <w:color w:val="000000" w:themeColor="text1"/>
        </w:rPr>
        <w:t xml:space="preserve"> as they understand it as individual influences on other people. Thus, leadership involves "influencing followers" and </w:t>
      </w:r>
      <w:r w:rsidR="005035AA" w:rsidRPr="00967F64">
        <w:rPr>
          <w:color w:val="000000" w:themeColor="text1"/>
        </w:rPr>
        <w:t xml:space="preserve">depends on an individual's potential </w:t>
      </w:r>
      <w:r w:rsidR="001A03A9" w:rsidRPr="00967F64">
        <w:rPr>
          <w:color w:val="000000" w:themeColor="text1"/>
        </w:rPr>
        <w:t>to guide subordinates in the workplace.</w:t>
      </w:r>
      <w:r w:rsidR="006310F8" w:rsidRPr="00967F64">
        <w:rPr>
          <w:color w:val="000000" w:themeColor="text1"/>
        </w:rPr>
        <w:t xml:space="preserve"> </w:t>
      </w:r>
      <w:r w:rsidR="00F41ECA" w:rsidRPr="00967F64">
        <w:rPr>
          <w:color w:val="000000" w:themeColor="text1"/>
        </w:rPr>
        <w:t xml:space="preserve">Leadership also </w:t>
      </w:r>
      <w:r w:rsidR="00FB5C35" w:rsidRPr="00967F64">
        <w:rPr>
          <w:color w:val="000000" w:themeColor="text1"/>
        </w:rPr>
        <w:t xml:space="preserve">entails setting goals and strategies </w:t>
      </w:r>
      <w:r w:rsidR="00B65BA7" w:rsidRPr="00967F64">
        <w:rPr>
          <w:color w:val="000000" w:themeColor="text1"/>
        </w:rPr>
        <w:t>and</w:t>
      </w:r>
      <w:r w:rsidR="00FB5C35" w:rsidRPr="00967F64">
        <w:rPr>
          <w:color w:val="000000" w:themeColor="text1"/>
        </w:rPr>
        <w:t xml:space="preserve"> enhancing commitment together wit</w:t>
      </w:r>
      <w:r w:rsidRPr="00967F64">
        <w:rPr>
          <w:color w:val="000000" w:themeColor="text1"/>
        </w:rPr>
        <w:t>h compliance to an organisation</w:t>
      </w:r>
      <w:r w:rsidR="00FB5C35" w:rsidRPr="00967F64">
        <w:rPr>
          <w:color w:val="000000" w:themeColor="text1"/>
        </w:rPr>
        <w:t>'s objectives and productivity (</w:t>
      </w:r>
      <w:proofErr w:type="spellStart"/>
      <w:r w:rsidR="00787A30" w:rsidRPr="00967F64">
        <w:rPr>
          <w:color w:val="000000" w:themeColor="text1"/>
        </w:rPr>
        <w:t>Abdelaliem</w:t>
      </w:r>
      <w:proofErr w:type="spellEnd"/>
      <w:r w:rsidR="00787A30" w:rsidRPr="00967F64">
        <w:rPr>
          <w:color w:val="000000" w:themeColor="text1"/>
        </w:rPr>
        <w:t xml:space="preserve"> and Zeid, 2023</w:t>
      </w:r>
      <w:r w:rsidR="00E6400E" w:rsidRPr="00967F64">
        <w:rPr>
          <w:color w:val="000000" w:themeColor="text1"/>
        </w:rPr>
        <w:t>). Howe</w:t>
      </w:r>
      <w:r w:rsidR="005035AA" w:rsidRPr="00967F64">
        <w:rPr>
          <w:color w:val="000000" w:themeColor="text1"/>
        </w:rPr>
        <w:t>ver, toxic leadership could lead to</w:t>
      </w:r>
      <w:r w:rsidR="00E6400E" w:rsidRPr="00967F64">
        <w:rPr>
          <w:color w:val="000000" w:themeColor="text1"/>
        </w:rPr>
        <w:t xml:space="preserve"> negative effects </w:t>
      </w:r>
      <w:r w:rsidR="00663523" w:rsidRPr="00967F64">
        <w:rPr>
          <w:color w:val="000000" w:themeColor="text1"/>
        </w:rPr>
        <w:t xml:space="preserve">on job satisfaction, productivity and </w:t>
      </w:r>
      <w:r w:rsidR="005035AA" w:rsidRPr="00967F64">
        <w:rPr>
          <w:color w:val="000000" w:themeColor="text1"/>
        </w:rPr>
        <w:t>work dedication</w:t>
      </w:r>
      <w:r w:rsidR="00663523" w:rsidRPr="00967F64">
        <w:rPr>
          <w:color w:val="000000" w:themeColor="text1"/>
        </w:rPr>
        <w:t xml:space="preserve">, especially in the healthcare environment (Omar et al., 2017; Williams, 2018). </w:t>
      </w:r>
      <w:r w:rsidRPr="00967F64">
        <w:rPr>
          <w:color w:val="000000" w:themeColor="text1"/>
        </w:rPr>
        <w:t xml:space="preserve">Ineffective leadership contributes to various problems experienced in the healthcare system. </w:t>
      </w:r>
    </w:p>
    <w:p w14:paraId="301DFFD1" w14:textId="2FC0F19B" w:rsidR="00FB5C35" w:rsidRPr="00967F64" w:rsidRDefault="00967F64" w:rsidP="00967F64">
      <w:pPr>
        <w:ind w:firstLine="720"/>
        <w:rPr>
          <w:color w:val="000000" w:themeColor="text1"/>
        </w:rPr>
      </w:pPr>
      <w:r w:rsidRPr="00967F64">
        <w:rPr>
          <w:color w:val="000000" w:themeColor="text1"/>
        </w:rPr>
        <w:t xml:space="preserve">The performance of HCOs </w:t>
      </w:r>
      <w:r w:rsidR="005035AA" w:rsidRPr="00967F64">
        <w:rPr>
          <w:color w:val="000000" w:themeColor="text1"/>
        </w:rPr>
        <w:t>relies on the expertise,</w:t>
      </w:r>
      <w:r w:rsidR="002C7E70" w:rsidRPr="00967F64">
        <w:rPr>
          <w:color w:val="000000" w:themeColor="text1"/>
        </w:rPr>
        <w:t xml:space="preserve"> skills and</w:t>
      </w:r>
      <w:r w:rsidRPr="00967F64">
        <w:rPr>
          <w:color w:val="000000" w:themeColor="text1"/>
        </w:rPr>
        <w:t xml:space="preserve"> human resources incentives (</w:t>
      </w:r>
      <w:proofErr w:type="spellStart"/>
      <w:r w:rsidRPr="00967F64">
        <w:rPr>
          <w:color w:val="000000" w:themeColor="text1"/>
        </w:rPr>
        <w:t>Ghiasipour</w:t>
      </w:r>
      <w:proofErr w:type="spellEnd"/>
      <w:r w:rsidRPr="00967F64">
        <w:rPr>
          <w:color w:val="000000" w:themeColor="text1"/>
        </w:rPr>
        <w:t xml:space="preserve"> et al., 2017). </w:t>
      </w:r>
      <w:r w:rsidR="00D004CF" w:rsidRPr="00967F64">
        <w:rPr>
          <w:color w:val="000000" w:themeColor="text1"/>
        </w:rPr>
        <w:t>Considering</w:t>
      </w:r>
      <w:r w:rsidRPr="00967F64">
        <w:rPr>
          <w:color w:val="000000" w:themeColor="text1"/>
        </w:rPr>
        <w:t xml:space="preserve"> the usefulness of </w:t>
      </w:r>
      <w:r w:rsidR="002C7E70" w:rsidRPr="00967F64">
        <w:rPr>
          <w:color w:val="000000" w:themeColor="text1"/>
        </w:rPr>
        <w:t>human</w:t>
      </w:r>
      <w:r w:rsidR="00D004CF" w:rsidRPr="00967F64">
        <w:rPr>
          <w:color w:val="000000" w:themeColor="text1"/>
        </w:rPr>
        <w:t xml:space="preserve"> resources, effective and </w:t>
      </w:r>
      <w:r w:rsidR="001A03A9" w:rsidRPr="00967F64">
        <w:rPr>
          <w:color w:val="000000" w:themeColor="text1"/>
        </w:rPr>
        <w:t>appropriate</w:t>
      </w:r>
      <w:r w:rsidR="00D004CF" w:rsidRPr="00967F64">
        <w:rPr>
          <w:color w:val="000000" w:themeColor="text1"/>
        </w:rPr>
        <w:t xml:space="preserve"> leadership </w:t>
      </w:r>
      <w:r w:rsidR="005035AA" w:rsidRPr="00967F64">
        <w:rPr>
          <w:color w:val="000000" w:themeColor="text1"/>
        </w:rPr>
        <w:t>could</w:t>
      </w:r>
      <w:r w:rsidR="00D004CF" w:rsidRPr="00967F64">
        <w:rPr>
          <w:color w:val="000000" w:themeColor="text1"/>
        </w:rPr>
        <w:t xml:space="preserve"> </w:t>
      </w:r>
      <w:r w:rsidR="001A03A9" w:rsidRPr="00967F64">
        <w:rPr>
          <w:color w:val="000000" w:themeColor="text1"/>
        </w:rPr>
        <w:t>maximise</w:t>
      </w:r>
      <w:r w:rsidR="005035AA" w:rsidRPr="00967F64">
        <w:rPr>
          <w:color w:val="000000" w:themeColor="text1"/>
        </w:rPr>
        <w:t xml:space="preserve"> beneficial </w:t>
      </w:r>
      <w:r w:rsidR="00D004CF" w:rsidRPr="00967F64">
        <w:rPr>
          <w:color w:val="000000" w:themeColor="text1"/>
        </w:rPr>
        <w:t>outcomes and boost employees' potential to adv</w:t>
      </w:r>
      <w:r w:rsidR="002C7E70" w:rsidRPr="00967F64">
        <w:rPr>
          <w:color w:val="000000" w:themeColor="text1"/>
        </w:rPr>
        <w:t>ance the quality of</w:t>
      </w:r>
      <w:r w:rsidR="001A03A9" w:rsidRPr="00967F64">
        <w:rPr>
          <w:color w:val="000000" w:themeColor="text1"/>
        </w:rPr>
        <w:t xml:space="preserve"> services delivered in healthcare </w:t>
      </w:r>
      <w:r w:rsidR="00D004CF" w:rsidRPr="00967F64">
        <w:rPr>
          <w:color w:val="000000" w:themeColor="text1"/>
        </w:rPr>
        <w:t>(</w:t>
      </w:r>
      <w:proofErr w:type="spellStart"/>
      <w:r w:rsidR="00D004CF" w:rsidRPr="00967F64">
        <w:rPr>
          <w:color w:val="000000" w:themeColor="text1"/>
        </w:rPr>
        <w:t>Ghiasipour</w:t>
      </w:r>
      <w:proofErr w:type="spellEnd"/>
      <w:r w:rsidR="00D004CF" w:rsidRPr="00967F64">
        <w:rPr>
          <w:color w:val="000000" w:themeColor="text1"/>
        </w:rPr>
        <w:t xml:space="preserve"> et al., 2017). </w:t>
      </w:r>
      <w:r w:rsidR="00D958DA" w:rsidRPr="00967F64">
        <w:rPr>
          <w:color w:val="000000" w:themeColor="text1"/>
        </w:rPr>
        <w:t>Apart from providing an optimist</w:t>
      </w:r>
      <w:r w:rsidR="002C7E70" w:rsidRPr="00967F64">
        <w:rPr>
          <w:color w:val="000000" w:themeColor="text1"/>
        </w:rPr>
        <w:t>ic work environment, leaders</w:t>
      </w:r>
      <w:r w:rsidR="00D958DA" w:rsidRPr="00967F64">
        <w:rPr>
          <w:color w:val="000000" w:themeColor="text1"/>
        </w:rPr>
        <w:t xml:space="preserve"> influence improvement in employees’ </w:t>
      </w:r>
      <w:r w:rsidR="00D958DA" w:rsidRPr="00967F64">
        <w:rPr>
          <w:color w:val="000000" w:themeColor="text1"/>
        </w:rPr>
        <w:lastRenderedPageBreak/>
        <w:t>performance by promoting a positive organisational climate (</w:t>
      </w:r>
      <w:proofErr w:type="spellStart"/>
      <w:r w:rsidR="00D958DA" w:rsidRPr="00967F64">
        <w:rPr>
          <w:color w:val="000000" w:themeColor="text1"/>
        </w:rPr>
        <w:t>Abdelaliem</w:t>
      </w:r>
      <w:proofErr w:type="spellEnd"/>
      <w:r w:rsidR="00D958DA" w:rsidRPr="00967F64">
        <w:rPr>
          <w:color w:val="000000" w:themeColor="text1"/>
        </w:rPr>
        <w:t xml:space="preserve"> and Zeid, 2023</w:t>
      </w:r>
      <w:r w:rsidR="006310F8" w:rsidRPr="00967F64">
        <w:rPr>
          <w:color w:val="000000" w:themeColor="text1"/>
        </w:rPr>
        <w:t xml:space="preserve">; </w:t>
      </w:r>
      <w:r w:rsidR="002C7E70" w:rsidRPr="00967F64">
        <w:rPr>
          <w:color w:val="000000" w:themeColor="text1"/>
        </w:rPr>
        <w:t xml:space="preserve">Kurniawan, </w:t>
      </w:r>
      <w:proofErr w:type="spellStart"/>
      <w:r w:rsidR="002C7E70" w:rsidRPr="00967F64">
        <w:rPr>
          <w:color w:val="000000" w:themeColor="text1"/>
        </w:rPr>
        <w:t>Hariyati</w:t>
      </w:r>
      <w:proofErr w:type="spellEnd"/>
      <w:r w:rsidR="008B752A" w:rsidRPr="00967F64">
        <w:rPr>
          <w:color w:val="000000" w:themeColor="text1"/>
        </w:rPr>
        <w:t xml:space="preserve"> and Afifah, 2019</w:t>
      </w:r>
      <w:r w:rsidR="00D958DA" w:rsidRPr="00967F64">
        <w:rPr>
          <w:color w:val="000000" w:themeColor="text1"/>
        </w:rPr>
        <w:t xml:space="preserve">). </w:t>
      </w:r>
      <w:r w:rsidR="00D004CF" w:rsidRPr="00967F64">
        <w:rPr>
          <w:color w:val="000000" w:themeColor="text1"/>
        </w:rPr>
        <w:t xml:space="preserve">Effective leadership </w:t>
      </w:r>
      <w:r w:rsidR="00065A43" w:rsidRPr="00967F64">
        <w:rPr>
          <w:color w:val="000000" w:themeColor="text1"/>
        </w:rPr>
        <w:t>harbour</w:t>
      </w:r>
      <w:r w:rsidR="00D004CF" w:rsidRPr="00967F64">
        <w:rPr>
          <w:color w:val="000000" w:themeColor="text1"/>
        </w:rPr>
        <w:t>s values of trust, openness in communication, and respect</w:t>
      </w:r>
      <w:r w:rsidR="001261B0" w:rsidRPr="00967F64">
        <w:rPr>
          <w:color w:val="000000" w:themeColor="text1"/>
        </w:rPr>
        <w:t>, which are crucial</w:t>
      </w:r>
      <w:r w:rsidR="00D004CF" w:rsidRPr="00967F64">
        <w:rPr>
          <w:color w:val="000000" w:themeColor="text1"/>
        </w:rPr>
        <w:t xml:space="preserve"> </w:t>
      </w:r>
      <w:r w:rsidR="001A03A9" w:rsidRPr="00967F64">
        <w:rPr>
          <w:color w:val="000000" w:themeColor="text1"/>
        </w:rPr>
        <w:t xml:space="preserve">in </w:t>
      </w:r>
      <w:r w:rsidR="005035AA" w:rsidRPr="00967F64">
        <w:rPr>
          <w:color w:val="000000" w:themeColor="text1"/>
        </w:rPr>
        <w:t>delivering</w:t>
      </w:r>
      <w:r w:rsidR="00D004CF" w:rsidRPr="00967F64">
        <w:rPr>
          <w:color w:val="000000" w:themeColor="text1"/>
        </w:rPr>
        <w:t xml:space="preserve"> safe and quality care and the creation of a conducive working environment (Brown</w:t>
      </w:r>
      <w:r w:rsidR="00DA7DE0" w:rsidRPr="00967F64">
        <w:rPr>
          <w:color w:val="000000" w:themeColor="text1"/>
        </w:rPr>
        <w:t xml:space="preserve"> and Field</w:t>
      </w:r>
      <w:r w:rsidR="00D004CF" w:rsidRPr="00967F64">
        <w:rPr>
          <w:color w:val="000000" w:themeColor="text1"/>
        </w:rPr>
        <w:t xml:space="preserve">, 2019). Nurses in a conducive working environment feel respected and valued, </w:t>
      </w:r>
      <w:r w:rsidR="00FF5A05" w:rsidRPr="00967F64">
        <w:rPr>
          <w:color w:val="000000" w:themeColor="text1"/>
        </w:rPr>
        <w:t>sustaining their motivation to work, increasing their satisfaction, and upholding their commitment to the organisation (</w:t>
      </w:r>
      <w:proofErr w:type="spellStart"/>
      <w:r w:rsidR="00D958DA" w:rsidRPr="00967F64">
        <w:rPr>
          <w:color w:val="000000" w:themeColor="text1"/>
        </w:rPr>
        <w:t>Abdelaliem</w:t>
      </w:r>
      <w:proofErr w:type="spellEnd"/>
      <w:r w:rsidR="00D958DA" w:rsidRPr="00967F64">
        <w:rPr>
          <w:color w:val="000000" w:themeColor="text1"/>
        </w:rPr>
        <w:t xml:space="preserve"> and Zeid, 2023</w:t>
      </w:r>
      <w:r w:rsidR="006310F8" w:rsidRPr="00967F64">
        <w:rPr>
          <w:color w:val="000000" w:themeColor="text1"/>
        </w:rPr>
        <w:t xml:space="preserve">; </w:t>
      </w:r>
      <w:r w:rsidR="00637F26" w:rsidRPr="00967F64">
        <w:rPr>
          <w:color w:val="000000" w:themeColor="text1"/>
        </w:rPr>
        <w:t>Brown</w:t>
      </w:r>
      <w:r w:rsidR="00DA7DE0" w:rsidRPr="00967F64">
        <w:rPr>
          <w:color w:val="000000" w:themeColor="text1"/>
        </w:rPr>
        <w:t xml:space="preserve"> and Field</w:t>
      </w:r>
      <w:r w:rsidR="008B752A" w:rsidRPr="00967F64">
        <w:rPr>
          <w:color w:val="000000" w:themeColor="text1"/>
        </w:rPr>
        <w:t>, 2019</w:t>
      </w:r>
      <w:r w:rsidR="00FF5A05" w:rsidRPr="00967F64">
        <w:rPr>
          <w:color w:val="000000" w:themeColor="text1"/>
        </w:rPr>
        <w:t xml:space="preserve">). </w:t>
      </w:r>
    </w:p>
    <w:p w14:paraId="09EBAED9" w14:textId="6856AA7D" w:rsidR="00D1347E" w:rsidRPr="00967F64" w:rsidRDefault="00967F64" w:rsidP="00967F64">
      <w:pPr>
        <w:ind w:firstLine="720"/>
        <w:rPr>
          <w:color w:val="000000" w:themeColor="text1"/>
        </w:rPr>
      </w:pPr>
      <w:r w:rsidRPr="00967F64">
        <w:rPr>
          <w:color w:val="000000" w:themeColor="text1"/>
        </w:rPr>
        <w:t xml:space="preserve">Toxic leadership behaviour is </w:t>
      </w:r>
      <w:r w:rsidR="00193FDF" w:rsidRPr="00967F64">
        <w:rPr>
          <w:color w:val="000000" w:themeColor="text1"/>
        </w:rPr>
        <w:t xml:space="preserve">acknowledged as </w:t>
      </w:r>
      <w:r w:rsidR="00D958DA" w:rsidRPr="00967F64">
        <w:rPr>
          <w:color w:val="000000" w:themeColor="text1"/>
        </w:rPr>
        <w:t>a growing concern</w:t>
      </w:r>
      <w:r w:rsidR="00193FDF" w:rsidRPr="00967F64">
        <w:rPr>
          <w:color w:val="000000" w:themeColor="text1"/>
        </w:rPr>
        <w:t xml:space="preserve"> in </w:t>
      </w:r>
      <w:r w:rsidRPr="00967F64">
        <w:rPr>
          <w:color w:val="000000" w:themeColor="text1"/>
        </w:rPr>
        <w:t>healthcare settings, especially in the UK</w:t>
      </w:r>
      <w:r w:rsidR="00193FDF" w:rsidRPr="00967F64">
        <w:rPr>
          <w:color w:val="000000" w:themeColor="text1"/>
        </w:rPr>
        <w:t xml:space="preserve"> (</w:t>
      </w:r>
      <w:proofErr w:type="spellStart"/>
      <w:r w:rsidR="002C7E70" w:rsidRPr="00967F64">
        <w:rPr>
          <w:color w:val="000000" w:themeColor="text1"/>
        </w:rPr>
        <w:t>Labrague</w:t>
      </w:r>
      <w:proofErr w:type="spellEnd"/>
      <w:r w:rsidR="003C24EB" w:rsidRPr="00967F64">
        <w:rPr>
          <w:color w:val="000000" w:themeColor="text1"/>
        </w:rPr>
        <w:t xml:space="preserve"> et al.</w:t>
      </w:r>
      <w:r w:rsidR="00193FDF" w:rsidRPr="00967F64">
        <w:rPr>
          <w:color w:val="000000" w:themeColor="text1"/>
        </w:rPr>
        <w:t>, 2020).</w:t>
      </w:r>
      <w:r w:rsidR="0078466D" w:rsidRPr="00967F64">
        <w:rPr>
          <w:color w:val="000000" w:themeColor="text1"/>
        </w:rPr>
        <w:t xml:space="preserve"> </w:t>
      </w:r>
      <w:r w:rsidR="00663523" w:rsidRPr="00967F64">
        <w:rPr>
          <w:color w:val="000000" w:themeColor="text1"/>
        </w:rPr>
        <w:t>Ineffective leadership is associated with toxic behaviours, such as narcissism and authoritarianism, that reduce operational efficiency</w:t>
      </w:r>
      <w:r w:rsidRPr="00967F64">
        <w:rPr>
          <w:color w:val="000000" w:themeColor="text1"/>
        </w:rPr>
        <w:t xml:space="preserve"> in the workplace, trigger</w:t>
      </w:r>
      <w:r w:rsidR="00663523" w:rsidRPr="00967F64">
        <w:rPr>
          <w:color w:val="000000" w:themeColor="text1"/>
        </w:rPr>
        <w:t xml:space="preserve"> dissatisfaction among NHS staff</w:t>
      </w:r>
      <w:r w:rsidRPr="00967F64">
        <w:rPr>
          <w:color w:val="000000" w:themeColor="text1"/>
        </w:rPr>
        <w:t>, decrease morale, and increase turnover intentions</w:t>
      </w:r>
      <w:r w:rsidR="00663523" w:rsidRPr="00967F64">
        <w:rPr>
          <w:color w:val="000000" w:themeColor="text1"/>
        </w:rPr>
        <w:t xml:space="preserve"> (Fontes et al., 2019; Han et al., 2017). </w:t>
      </w:r>
      <w:r w:rsidR="00F41ECA" w:rsidRPr="00967F64">
        <w:rPr>
          <w:color w:val="000000" w:themeColor="text1"/>
        </w:rPr>
        <w:t xml:space="preserve">There are varied types of ineffective leadership, including toxic leadership, that </w:t>
      </w:r>
      <w:r w:rsidR="000F7AD2" w:rsidRPr="00967F64">
        <w:rPr>
          <w:color w:val="000000" w:themeColor="text1"/>
        </w:rPr>
        <w:t xml:space="preserve">have </w:t>
      </w:r>
      <w:r w:rsidR="00F41ECA" w:rsidRPr="00967F64">
        <w:rPr>
          <w:color w:val="000000" w:themeColor="text1"/>
        </w:rPr>
        <w:t>attracted the attention of many researchers recently (</w:t>
      </w:r>
      <w:r w:rsidR="00625812" w:rsidRPr="00967F64">
        <w:rPr>
          <w:color w:val="000000" w:themeColor="text1"/>
        </w:rPr>
        <w:t>H</w:t>
      </w:r>
      <w:r w:rsidR="008B752A" w:rsidRPr="00967F64">
        <w:rPr>
          <w:color w:val="000000" w:themeColor="text1"/>
        </w:rPr>
        <w:t>yson, 2016; Morris, 2019</w:t>
      </w:r>
      <w:r w:rsidR="00F41ECA" w:rsidRPr="00967F64">
        <w:rPr>
          <w:color w:val="000000" w:themeColor="text1"/>
        </w:rPr>
        <w:t>). Toxic leadership refers to leaders' destructive behaviours that cause direct or indirect harm to people and organisations (</w:t>
      </w:r>
      <w:r w:rsidR="008B752A" w:rsidRPr="00967F64">
        <w:rPr>
          <w:color w:val="000000" w:themeColor="text1"/>
        </w:rPr>
        <w:t>Webster</w:t>
      </w:r>
      <w:r w:rsidR="006A56C7" w:rsidRPr="00967F64">
        <w:rPr>
          <w:color w:val="000000" w:themeColor="text1"/>
        </w:rPr>
        <w:t xml:space="preserve"> et al.,</w:t>
      </w:r>
      <w:r w:rsidR="009E2C1D" w:rsidRPr="00967F64">
        <w:rPr>
          <w:color w:val="000000" w:themeColor="text1"/>
        </w:rPr>
        <w:t xml:space="preserve"> 2014</w:t>
      </w:r>
      <w:r w:rsidR="00F41ECA" w:rsidRPr="00967F64">
        <w:rPr>
          <w:color w:val="000000" w:themeColor="text1"/>
        </w:rPr>
        <w:t>). Hoffman and Sergio (2020) associated toxic leadership with dis</w:t>
      </w:r>
      <w:r w:rsidR="001A03A9" w:rsidRPr="00967F64">
        <w:rPr>
          <w:color w:val="000000" w:themeColor="text1"/>
        </w:rPr>
        <w:t>regard for employee happiness, experience, satisfaction,</w:t>
      </w:r>
      <w:r w:rsidR="00E32FBC" w:rsidRPr="00967F64">
        <w:rPr>
          <w:color w:val="000000" w:themeColor="text1"/>
        </w:rPr>
        <w:t xml:space="preserve"> and</w:t>
      </w:r>
      <w:r w:rsidR="000F7AD2" w:rsidRPr="00967F64">
        <w:rPr>
          <w:color w:val="000000" w:themeColor="text1"/>
        </w:rPr>
        <w:t xml:space="preserve"> eng</w:t>
      </w:r>
      <w:r w:rsidR="00F94DBD" w:rsidRPr="00967F64">
        <w:rPr>
          <w:color w:val="000000" w:themeColor="text1"/>
        </w:rPr>
        <w:t>agement in activities or behaviours</w:t>
      </w:r>
      <w:r w:rsidR="000F7AD2" w:rsidRPr="00967F64">
        <w:rPr>
          <w:color w:val="000000" w:themeColor="text1"/>
        </w:rPr>
        <w:t xml:space="preserve"> that degrade, demean, and depress employees.</w:t>
      </w:r>
      <w:r w:rsidR="00663523" w:rsidRPr="00967F64">
        <w:rPr>
          <w:color w:val="000000" w:themeColor="text1"/>
        </w:rPr>
        <w:t xml:space="preserve"> Toxic leadership is associated with abusive supervision, rudeness, threatening employees and being rude (Mills et al., 2019). These destructive behaviours lead to the demoralisation of employees and </w:t>
      </w:r>
      <w:r w:rsidRPr="00967F64">
        <w:rPr>
          <w:color w:val="000000" w:themeColor="text1"/>
        </w:rPr>
        <w:t>job diss</w:t>
      </w:r>
      <w:r w:rsidR="00663523" w:rsidRPr="00967F64">
        <w:rPr>
          <w:color w:val="000000" w:themeColor="text1"/>
        </w:rPr>
        <w:t>atisfaction.</w:t>
      </w:r>
    </w:p>
    <w:p w14:paraId="319F7DF8" w14:textId="4A560E9E" w:rsidR="00787A30" w:rsidRPr="00967F64" w:rsidRDefault="00967F64" w:rsidP="00967F64">
      <w:pPr>
        <w:ind w:firstLine="720"/>
        <w:rPr>
          <w:color w:val="000000" w:themeColor="text1"/>
        </w:rPr>
      </w:pPr>
      <w:r w:rsidRPr="00967F64">
        <w:rPr>
          <w:color w:val="000000" w:themeColor="text1"/>
        </w:rPr>
        <w:t>Some of the factors</w:t>
      </w:r>
      <w:r w:rsidR="00193FDF" w:rsidRPr="00967F64">
        <w:rPr>
          <w:color w:val="000000" w:themeColor="text1"/>
        </w:rPr>
        <w:t xml:space="preserve"> that influence leaders to become toxic include corporate culture, perceived threats, successful organisations, and instability (</w:t>
      </w:r>
      <w:proofErr w:type="spellStart"/>
      <w:r w:rsidR="00193FDF" w:rsidRPr="00967F64">
        <w:rPr>
          <w:color w:val="000000" w:themeColor="text1"/>
        </w:rPr>
        <w:t>Abdelaliem</w:t>
      </w:r>
      <w:proofErr w:type="spellEnd"/>
      <w:r w:rsidR="00193FDF" w:rsidRPr="00967F64">
        <w:rPr>
          <w:color w:val="000000" w:themeColor="text1"/>
        </w:rPr>
        <w:t xml:space="preserve"> and Zeid, 2023). </w:t>
      </w:r>
      <w:r w:rsidR="00E32FBC" w:rsidRPr="00967F64">
        <w:rPr>
          <w:color w:val="000000" w:themeColor="text1"/>
        </w:rPr>
        <w:t>T</w:t>
      </w:r>
      <w:r w:rsidR="00193FDF" w:rsidRPr="00967F64">
        <w:rPr>
          <w:color w:val="000000" w:themeColor="text1"/>
        </w:rPr>
        <w:t xml:space="preserve">oxic leaders flourish in institutions that emphasise high performance despite lacking mechanisms for </w:t>
      </w:r>
      <w:r w:rsidR="00193FDF" w:rsidRPr="00967F64">
        <w:rPr>
          <w:color w:val="000000" w:themeColor="text1"/>
        </w:rPr>
        <w:lastRenderedPageBreak/>
        <w:t>evaluating how the set goals and objectives are realised (</w:t>
      </w:r>
      <w:r w:rsidR="009C242C" w:rsidRPr="00967F64">
        <w:rPr>
          <w:color w:val="000000" w:themeColor="text1"/>
        </w:rPr>
        <w:t xml:space="preserve">Powers et al., </w:t>
      </w:r>
      <w:r w:rsidR="008B752A" w:rsidRPr="00967F64">
        <w:rPr>
          <w:color w:val="000000" w:themeColor="text1"/>
        </w:rPr>
        <w:t>2016</w:t>
      </w:r>
      <w:r w:rsidR="00193FDF" w:rsidRPr="00967F64">
        <w:rPr>
          <w:color w:val="000000" w:themeColor="text1"/>
        </w:rPr>
        <w:t>).</w:t>
      </w:r>
      <w:r w:rsidR="009C242C" w:rsidRPr="00967F64">
        <w:rPr>
          <w:color w:val="000000" w:themeColor="text1"/>
        </w:rPr>
        <w:t xml:space="preserve"> The different behaviours that characterise toxic leaders include narcissism, authoritarianism, self-promotion demeaning an employee’s successes, harassment, insulting, and criticising staff for flaws </w:t>
      </w:r>
      <w:r w:rsidR="008B76A9" w:rsidRPr="00967F64">
        <w:rPr>
          <w:color w:val="000000" w:themeColor="text1"/>
        </w:rPr>
        <w:t>(</w:t>
      </w:r>
      <w:r w:rsidR="009C242C" w:rsidRPr="00967F64">
        <w:rPr>
          <w:color w:val="000000" w:themeColor="text1"/>
        </w:rPr>
        <w:t>Fedorova, 2019</w:t>
      </w:r>
      <w:r w:rsidR="008B76A9" w:rsidRPr="00967F64">
        <w:rPr>
          <w:color w:val="000000" w:themeColor="text1"/>
        </w:rPr>
        <w:t>; Wang et al., 2020).</w:t>
      </w:r>
      <w:r w:rsidR="00D431C2" w:rsidRPr="00967F64">
        <w:rPr>
          <w:color w:val="000000" w:themeColor="text1"/>
        </w:rPr>
        <w:t xml:space="preserve"> </w:t>
      </w:r>
      <w:r w:rsidR="00E32FBC" w:rsidRPr="00967F64">
        <w:rPr>
          <w:color w:val="000000" w:themeColor="text1"/>
        </w:rPr>
        <w:t>T</w:t>
      </w:r>
      <w:r w:rsidR="00193FDF" w:rsidRPr="00967F64">
        <w:rPr>
          <w:color w:val="000000" w:themeColor="text1"/>
        </w:rPr>
        <w:t xml:space="preserve">oxic leaders are harmful </w:t>
      </w:r>
      <w:r w:rsidR="00E32FBC" w:rsidRPr="00967F64">
        <w:rPr>
          <w:color w:val="000000" w:themeColor="text1"/>
        </w:rPr>
        <w:t>to employees’ performance and</w:t>
      </w:r>
      <w:r w:rsidR="008B752A" w:rsidRPr="00967F64">
        <w:rPr>
          <w:color w:val="000000" w:themeColor="text1"/>
        </w:rPr>
        <w:t xml:space="preserve"> organisation</w:t>
      </w:r>
      <w:r w:rsidR="00193FDF" w:rsidRPr="00967F64">
        <w:rPr>
          <w:color w:val="000000" w:themeColor="text1"/>
        </w:rPr>
        <w:t xml:space="preserve"> due to their reproac</w:t>
      </w:r>
      <w:r w:rsidR="00F94DBD" w:rsidRPr="00967F64">
        <w:rPr>
          <w:color w:val="000000" w:themeColor="text1"/>
        </w:rPr>
        <w:t>hful and self-centred actions</w:t>
      </w:r>
      <w:r w:rsidR="00193FDF" w:rsidRPr="00967F64">
        <w:rPr>
          <w:color w:val="000000" w:themeColor="text1"/>
        </w:rPr>
        <w:t xml:space="preserve"> </w:t>
      </w:r>
      <w:r w:rsidR="00F94DBD" w:rsidRPr="00967F64">
        <w:rPr>
          <w:color w:val="000000" w:themeColor="text1"/>
        </w:rPr>
        <w:t>that create a humiliating and hostile work environment</w:t>
      </w:r>
      <w:r w:rsidR="008B752A" w:rsidRPr="00967F64">
        <w:rPr>
          <w:color w:val="000000" w:themeColor="text1"/>
        </w:rPr>
        <w:t xml:space="preserve"> (</w:t>
      </w:r>
      <w:proofErr w:type="spellStart"/>
      <w:r w:rsidR="008B752A" w:rsidRPr="00967F64">
        <w:rPr>
          <w:color w:val="000000" w:themeColor="text1"/>
        </w:rPr>
        <w:t>Zwikael</w:t>
      </w:r>
      <w:proofErr w:type="spellEnd"/>
      <w:r w:rsidR="008B752A" w:rsidRPr="00967F64">
        <w:rPr>
          <w:color w:val="000000" w:themeColor="text1"/>
        </w:rPr>
        <w:t xml:space="preserve"> and Meredith, 2019). </w:t>
      </w:r>
      <w:r w:rsidR="00193FDF" w:rsidRPr="00967F64">
        <w:rPr>
          <w:color w:val="000000" w:themeColor="text1"/>
        </w:rPr>
        <w:t xml:space="preserve">  </w:t>
      </w:r>
    </w:p>
    <w:p w14:paraId="4EB06357" w14:textId="7B041CDA" w:rsidR="0078466D" w:rsidRPr="00967F64" w:rsidRDefault="00967F64" w:rsidP="00967F64">
      <w:pPr>
        <w:pStyle w:val="Heading2"/>
        <w:rPr>
          <w:color w:val="000000" w:themeColor="text1"/>
        </w:rPr>
      </w:pPr>
      <w:bookmarkStart w:id="3" w:name="_Toc159232977"/>
      <w:r w:rsidRPr="00967F64">
        <w:rPr>
          <w:color w:val="000000" w:themeColor="text1"/>
        </w:rPr>
        <w:t xml:space="preserve">1.2 </w:t>
      </w:r>
      <w:r w:rsidR="00E32FBC" w:rsidRPr="00967F64">
        <w:rPr>
          <w:color w:val="000000" w:themeColor="text1"/>
        </w:rPr>
        <w:t>Statement of the P</w:t>
      </w:r>
      <w:r w:rsidR="00CA0D31" w:rsidRPr="00967F64">
        <w:rPr>
          <w:color w:val="000000" w:themeColor="text1"/>
        </w:rPr>
        <w:t>roblem</w:t>
      </w:r>
      <w:bookmarkEnd w:id="3"/>
      <w:r w:rsidRPr="00967F64">
        <w:rPr>
          <w:color w:val="000000" w:themeColor="text1"/>
        </w:rPr>
        <w:t xml:space="preserve"> </w:t>
      </w:r>
    </w:p>
    <w:p w14:paraId="5FDFEF0C" w14:textId="23B0A370" w:rsidR="00CD121A" w:rsidRPr="00967F64" w:rsidRDefault="00967F64" w:rsidP="00967F64">
      <w:pPr>
        <w:ind w:firstLine="720"/>
        <w:rPr>
          <w:color w:val="000000" w:themeColor="text1"/>
        </w:rPr>
      </w:pPr>
      <w:r w:rsidRPr="00967F64">
        <w:rPr>
          <w:color w:val="000000" w:themeColor="text1"/>
        </w:rPr>
        <w:t>I</w:t>
      </w:r>
      <w:r w:rsidR="00CA0D31" w:rsidRPr="00967F64">
        <w:rPr>
          <w:color w:val="000000" w:themeColor="text1"/>
        </w:rPr>
        <w:t xml:space="preserve">neffective leadership </w:t>
      </w:r>
      <w:r w:rsidRPr="00967F64">
        <w:rPr>
          <w:color w:val="000000" w:themeColor="text1"/>
        </w:rPr>
        <w:t xml:space="preserve">is linked </w:t>
      </w:r>
      <w:r w:rsidR="00CA0D31" w:rsidRPr="00967F64">
        <w:rPr>
          <w:color w:val="000000" w:themeColor="text1"/>
        </w:rPr>
        <w:t>with the challenges experienced in the healthcare system. For instance, the behaviours of h</w:t>
      </w:r>
      <w:r w:rsidR="00B957FE" w:rsidRPr="00967F64">
        <w:rPr>
          <w:color w:val="000000" w:themeColor="text1"/>
        </w:rPr>
        <w:t xml:space="preserve">ealth ministers </w:t>
      </w:r>
      <w:r w:rsidR="00B65BA7" w:rsidRPr="00967F64">
        <w:rPr>
          <w:color w:val="000000" w:themeColor="text1"/>
        </w:rPr>
        <w:t>and</w:t>
      </w:r>
      <w:r w:rsidR="00B957FE" w:rsidRPr="00967F64">
        <w:rPr>
          <w:color w:val="000000" w:themeColor="text1"/>
        </w:rPr>
        <w:t xml:space="preserve"> national NHS leaders </w:t>
      </w:r>
      <w:r w:rsidR="00CA0D31" w:rsidRPr="00967F64">
        <w:rPr>
          <w:color w:val="000000" w:themeColor="text1"/>
        </w:rPr>
        <w:t xml:space="preserve">contribute to the uncompassionate treatment </w:t>
      </w:r>
      <w:r w:rsidR="008969EB" w:rsidRPr="00967F64">
        <w:rPr>
          <w:color w:val="000000" w:themeColor="text1"/>
        </w:rPr>
        <w:t>of NHS</w:t>
      </w:r>
      <w:r w:rsidR="00CA0D31" w:rsidRPr="00967F64">
        <w:rPr>
          <w:color w:val="000000" w:themeColor="text1"/>
        </w:rPr>
        <w:t xml:space="preserve"> employees </w:t>
      </w:r>
      <w:r w:rsidR="00B957FE" w:rsidRPr="00967F64">
        <w:rPr>
          <w:color w:val="000000" w:themeColor="text1"/>
        </w:rPr>
        <w:t xml:space="preserve">in the </w:t>
      </w:r>
      <w:r w:rsidR="008969EB" w:rsidRPr="00967F64">
        <w:rPr>
          <w:color w:val="000000" w:themeColor="text1"/>
        </w:rPr>
        <w:t>UK</w:t>
      </w:r>
      <w:r w:rsidR="00B957FE" w:rsidRPr="00967F64">
        <w:rPr>
          <w:color w:val="000000" w:themeColor="text1"/>
        </w:rPr>
        <w:t xml:space="preserve"> (Limb, 2021). </w:t>
      </w:r>
      <w:r w:rsidR="00CA0D31" w:rsidRPr="00967F64">
        <w:rPr>
          <w:color w:val="000000" w:themeColor="text1"/>
        </w:rPr>
        <w:t>H</w:t>
      </w:r>
      <w:r w:rsidR="00B957FE" w:rsidRPr="00967F64">
        <w:rPr>
          <w:color w:val="000000" w:themeColor="text1"/>
        </w:rPr>
        <w:t>ealth ministers</w:t>
      </w:r>
      <w:r w:rsidR="00CA0D31" w:rsidRPr="00967F64">
        <w:rPr>
          <w:color w:val="000000" w:themeColor="text1"/>
        </w:rPr>
        <w:t>’ intentions</w:t>
      </w:r>
      <w:r w:rsidR="00B957FE" w:rsidRPr="00967F64">
        <w:rPr>
          <w:color w:val="000000" w:themeColor="text1"/>
        </w:rPr>
        <w:t xml:space="preserve"> to have general practitioners deliver appointments face-to-face </w:t>
      </w:r>
      <w:r w:rsidR="00CA0D31" w:rsidRPr="00967F64">
        <w:rPr>
          <w:color w:val="000000" w:themeColor="text1"/>
        </w:rPr>
        <w:t xml:space="preserve">in the UK </w:t>
      </w:r>
      <w:r w:rsidR="00B957FE" w:rsidRPr="00967F64">
        <w:rPr>
          <w:color w:val="000000" w:themeColor="text1"/>
        </w:rPr>
        <w:t xml:space="preserve">demonstrate the aggressiveness of </w:t>
      </w:r>
      <w:r w:rsidR="00CA0D31" w:rsidRPr="00967F64">
        <w:rPr>
          <w:color w:val="000000" w:themeColor="text1"/>
        </w:rPr>
        <w:t xml:space="preserve">healthcare </w:t>
      </w:r>
      <w:r w:rsidR="00B957FE" w:rsidRPr="00967F64">
        <w:rPr>
          <w:color w:val="000000" w:themeColor="text1"/>
        </w:rPr>
        <w:t>leadership (</w:t>
      </w:r>
      <w:r w:rsidR="007A7107" w:rsidRPr="00967F64">
        <w:rPr>
          <w:color w:val="000000" w:themeColor="text1"/>
        </w:rPr>
        <w:t>Limb, 2021</w:t>
      </w:r>
      <w:r w:rsidR="00B957FE" w:rsidRPr="00967F64">
        <w:rPr>
          <w:color w:val="000000" w:themeColor="text1"/>
        </w:rPr>
        <w:t xml:space="preserve">). </w:t>
      </w:r>
      <w:r w:rsidR="007A7107" w:rsidRPr="00967F64">
        <w:rPr>
          <w:color w:val="000000" w:themeColor="text1"/>
        </w:rPr>
        <w:t xml:space="preserve">The implication of such decisions influenced by toxic leadership is a shortage of healthcare workforce </w:t>
      </w:r>
      <w:r w:rsidR="00CA0D31" w:rsidRPr="00967F64">
        <w:rPr>
          <w:color w:val="000000" w:themeColor="text1"/>
        </w:rPr>
        <w:t xml:space="preserve">that is prevalent </w:t>
      </w:r>
      <w:r w:rsidR="007A7107" w:rsidRPr="00967F64">
        <w:rPr>
          <w:color w:val="000000" w:themeColor="text1"/>
        </w:rPr>
        <w:t>in</w:t>
      </w:r>
      <w:r w:rsidRPr="00967F64">
        <w:rPr>
          <w:color w:val="000000" w:themeColor="text1"/>
        </w:rPr>
        <w:t xml:space="preserve"> </w:t>
      </w:r>
      <w:r w:rsidR="007A7107" w:rsidRPr="00967F64">
        <w:rPr>
          <w:color w:val="000000" w:themeColor="text1"/>
        </w:rPr>
        <w:t>European countries</w:t>
      </w:r>
      <w:r w:rsidR="00CA0D31" w:rsidRPr="00967F64">
        <w:rPr>
          <w:color w:val="000000" w:themeColor="text1"/>
        </w:rPr>
        <w:t>, including the UK</w:t>
      </w:r>
      <w:r w:rsidR="007A7107" w:rsidRPr="00967F64">
        <w:rPr>
          <w:color w:val="000000" w:themeColor="text1"/>
        </w:rPr>
        <w:t xml:space="preserve">. According to Looi (2024), countries in Europe </w:t>
      </w:r>
      <w:r w:rsidR="00CA0D31" w:rsidRPr="00967F64">
        <w:rPr>
          <w:color w:val="000000" w:themeColor="text1"/>
        </w:rPr>
        <w:t>sustain</w:t>
      </w:r>
      <w:r w:rsidR="007A7107" w:rsidRPr="00967F64">
        <w:rPr>
          <w:color w:val="000000" w:themeColor="text1"/>
        </w:rPr>
        <w:t xml:space="preserve"> a crippling shortage of about 1.8 million healthcare workers. In some states, about 2.4 doctors are attending 1000 people (Looi, 2024). The shortage of the nursing workforce affects 15 countries, emphasising the severity of t</w:t>
      </w:r>
      <w:r w:rsidRPr="00967F64">
        <w:rPr>
          <w:color w:val="000000" w:themeColor="text1"/>
        </w:rPr>
        <w:t xml:space="preserve">he problem (Looi, 2024). Limb </w:t>
      </w:r>
      <w:r w:rsidR="007A7107" w:rsidRPr="00967F64">
        <w:rPr>
          <w:color w:val="000000" w:themeColor="text1"/>
        </w:rPr>
        <w:t xml:space="preserve">(2021) claims that toxic leadership has influenced healthcare leaders not to model the compassionate treatment of employees in the NHS, as stressed by Looi (2024), who insinuates long-term problems such as lack of motivation influence the experienced turnover of healthcare providers. </w:t>
      </w:r>
      <w:r w:rsidR="008969EB" w:rsidRPr="00967F64">
        <w:rPr>
          <w:color w:val="000000" w:themeColor="text1"/>
        </w:rPr>
        <w:t xml:space="preserve">Dyer (2023) showed that the largest hospital trusts in the UK have a "bullying and toxic" environment. A quick review of University Hospitals Birmingham NHS Foundation Trust affirms this claim, as it was established a junior doctor committed suicide because of working in a toxic environment (Dyer, 2023). </w:t>
      </w:r>
      <w:r w:rsidR="00FC4D5D" w:rsidRPr="00967F64">
        <w:rPr>
          <w:color w:val="000000" w:themeColor="text1"/>
        </w:rPr>
        <w:t xml:space="preserve">Nevertheless, </w:t>
      </w:r>
      <w:r w:rsidR="00FC4D5D" w:rsidRPr="00967F64">
        <w:rPr>
          <w:color w:val="000000" w:themeColor="text1"/>
        </w:rPr>
        <w:lastRenderedPageBreak/>
        <w:t>m</w:t>
      </w:r>
      <w:r w:rsidR="00B957FE" w:rsidRPr="00967F64">
        <w:rPr>
          <w:color w:val="000000" w:themeColor="text1"/>
        </w:rPr>
        <w:t xml:space="preserve">ost recent </w:t>
      </w:r>
      <w:r w:rsidR="00FC4D5D" w:rsidRPr="00967F64">
        <w:rPr>
          <w:color w:val="000000" w:themeColor="text1"/>
        </w:rPr>
        <w:t>studies</w:t>
      </w:r>
      <w:r w:rsidR="00DE12D6" w:rsidRPr="00967F64">
        <w:rPr>
          <w:color w:val="000000" w:themeColor="text1"/>
        </w:rPr>
        <w:t xml:space="preserve"> </w:t>
      </w:r>
      <w:r w:rsidR="000C3096" w:rsidRPr="00967F64">
        <w:rPr>
          <w:color w:val="000000" w:themeColor="text1"/>
        </w:rPr>
        <w:t>present</w:t>
      </w:r>
      <w:r w:rsidR="00DE12D6" w:rsidRPr="00967F64">
        <w:rPr>
          <w:color w:val="000000" w:themeColor="text1"/>
        </w:rPr>
        <w:t xml:space="preserve"> patients and their families </w:t>
      </w:r>
      <w:r w:rsidR="00D84535" w:rsidRPr="00967F64">
        <w:rPr>
          <w:color w:val="000000" w:themeColor="text1"/>
        </w:rPr>
        <w:t xml:space="preserve">as </w:t>
      </w:r>
      <w:r w:rsidR="000C3096" w:rsidRPr="00967F64">
        <w:rPr>
          <w:color w:val="000000" w:themeColor="text1"/>
        </w:rPr>
        <w:t>key</w:t>
      </w:r>
      <w:r w:rsidR="00DE12D6" w:rsidRPr="00967F64">
        <w:rPr>
          <w:color w:val="000000" w:themeColor="text1"/>
        </w:rPr>
        <w:t xml:space="preserve"> perpetrators of harassment and abuse </w:t>
      </w:r>
      <w:r w:rsidR="000C3096" w:rsidRPr="00967F64">
        <w:rPr>
          <w:color w:val="000000" w:themeColor="text1"/>
        </w:rPr>
        <w:t>against</w:t>
      </w:r>
      <w:r w:rsidR="00DE12D6" w:rsidRPr="00967F64">
        <w:rPr>
          <w:color w:val="000000" w:themeColor="text1"/>
        </w:rPr>
        <w:t xml:space="preserve"> healthcare providers (</w:t>
      </w:r>
      <w:r w:rsidR="000C3096" w:rsidRPr="00967F64">
        <w:rPr>
          <w:color w:val="000000" w:themeColor="text1"/>
        </w:rPr>
        <w:t>Donald and</w:t>
      </w:r>
      <w:r w:rsidRPr="00967F64">
        <w:rPr>
          <w:color w:val="000000" w:themeColor="text1"/>
        </w:rPr>
        <w:t xml:space="preserve"> Lindsay, 2023; Tuominen, Tolli</w:t>
      </w:r>
      <w:r w:rsidR="000C3096" w:rsidRPr="00967F64">
        <w:rPr>
          <w:color w:val="000000" w:themeColor="text1"/>
        </w:rPr>
        <w:t xml:space="preserve"> and </w:t>
      </w:r>
      <w:proofErr w:type="spellStart"/>
      <w:r w:rsidR="000C3096" w:rsidRPr="00967F64">
        <w:rPr>
          <w:color w:val="000000" w:themeColor="text1"/>
        </w:rPr>
        <w:t>Haggman</w:t>
      </w:r>
      <w:proofErr w:type="spellEnd"/>
      <w:r w:rsidR="000C3096" w:rsidRPr="00967F64">
        <w:rPr>
          <w:color w:val="000000" w:themeColor="text1"/>
        </w:rPr>
        <w:t>-Laitila, 2022</w:t>
      </w:r>
      <w:r w:rsidR="00DE12D6" w:rsidRPr="00967F64">
        <w:rPr>
          <w:color w:val="000000" w:themeColor="text1"/>
        </w:rPr>
        <w:t>).</w:t>
      </w:r>
      <w:r w:rsidR="00F5635F" w:rsidRPr="00967F64">
        <w:rPr>
          <w:color w:val="000000" w:themeColor="text1"/>
        </w:rPr>
        <w:t xml:space="preserve"> </w:t>
      </w:r>
      <w:r w:rsidR="00FC4D5D" w:rsidRPr="00967F64">
        <w:rPr>
          <w:color w:val="000000" w:themeColor="text1"/>
        </w:rPr>
        <w:t>T</w:t>
      </w:r>
      <w:r w:rsidR="004348E9" w:rsidRPr="00967F64">
        <w:rPr>
          <w:color w:val="000000" w:themeColor="text1"/>
        </w:rPr>
        <w:t xml:space="preserve">here is insignificant information on the </w:t>
      </w:r>
      <w:r w:rsidR="00B15599" w:rsidRPr="00967F64">
        <w:rPr>
          <w:color w:val="000000" w:themeColor="text1"/>
        </w:rPr>
        <w:t>consequential impact of</w:t>
      </w:r>
      <w:r w:rsidR="004348E9" w:rsidRPr="00967F64">
        <w:rPr>
          <w:color w:val="000000" w:themeColor="text1"/>
        </w:rPr>
        <w:t xml:space="preserve"> toxic leadership on em</w:t>
      </w:r>
      <w:r w:rsidRPr="00967F64">
        <w:rPr>
          <w:color w:val="000000" w:themeColor="text1"/>
        </w:rPr>
        <w:t xml:space="preserve">ployees in healthcare settings. Considering </w:t>
      </w:r>
      <w:r w:rsidR="00FC4D5D" w:rsidRPr="00967F64">
        <w:rPr>
          <w:color w:val="000000" w:themeColor="text1"/>
        </w:rPr>
        <w:t xml:space="preserve">that the treatment of </w:t>
      </w:r>
      <w:r w:rsidR="00BE1EF1" w:rsidRPr="00967F64">
        <w:rPr>
          <w:color w:val="000000" w:themeColor="text1"/>
        </w:rPr>
        <w:t xml:space="preserve">healthcare providers </w:t>
      </w:r>
      <w:r w:rsidR="00E92560" w:rsidRPr="00967F64">
        <w:rPr>
          <w:color w:val="000000" w:themeColor="text1"/>
        </w:rPr>
        <w:t xml:space="preserve">by their leaders </w:t>
      </w:r>
      <w:r w:rsidR="00BE1EF1" w:rsidRPr="00967F64">
        <w:rPr>
          <w:color w:val="000000" w:themeColor="text1"/>
        </w:rPr>
        <w:t xml:space="preserve">has significant implications on their provision of care </w:t>
      </w:r>
      <w:r w:rsidR="00B65BA7" w:rsidRPr="00967F64">
        <w:rPr>
          <w:color w:val="000000" w:themeColor="text1"/>
        </w:rPr>
        <w:t>and</w:t>
      </w:r>
      <w:r w:rsidR="00BE1EF1" w:rsidRPr="00967F64">
        <w:rPr>
          <w:color w:val="000000" w:themeColor="text1"/>
        </w:rPr>
        <w:t xml:space="preserve"> organisational performance, comprehension of </w:t>
      </w:r>
      <w:r w:rsidR="00F94DBD" w:rsidRPr="00967F64">
        <w:rPr>
          <w:color w:val="000000" w:themeColor="text1"/>
        </w:rPr>
        <w:t>toxic leadership and negative implications</w:t>
      </w:r>
      <w:r w:rsidR="00BE1EF1" w:rsidRPr="00967F64">
        <w:rPr>
          <w:color w:val="000000" w:themeColor="text1"/>
        </w:rPr>
        <w:t xml:space="preserve"> on </w:t>
      </w:r>
      <w:r w:rsidRPr="00967F64">
        <w:rPr>
          <w:color w:val="000000" w:themeColor="text1"/>
        </w:rPr>
        <w:t>healthcare employees</w:t>
      </w:r>
      <w:r w:rsidR="00BE1EF1" w:rsidRPr="00967F64">
        <w:rPr>
          <w:color w:val="000000" w:themeColor="text1"/>
        </w:rPr>
        <w:t xml:space="preserve"> </w:t>
      </w:r>
      <w:r w:rsidRPr="00967F64">
        <w:rPr>
          <w:color w:val="000000" w:themeColor="text1"/>
        </w:rPr>
        <w:t xml:space="preserve">is </w:t>
      </w:r>
      <w:r w:rsidR="00BE1EF1" w:rsidRPr="00967F64">
        <w:rPr>
          <w:color w:val="000000" w:themeColor="text1"/>
        </w:rPr>
        <w:t xml:space="preserve">critical. </w:t>
      </w:r>
    </w:p>
    <w:p w14:paraId="2CE29586" w14:textId="67D3D227" w:rsidR="00AC3318" w:rsidRPr="00967F64" w:rsidRDefault="00967F64" w:rsidP="00967F64">
      <w:pPr>
        <w:pStyle w:val="Heading2"/>
        <w:numPr>
          <w:ilvl w:val="1"/>
          <w:numId w:val="1"/>
        </w:numPr>
        <w:rPr>
          <w:color w:val="000000" w:themeColor="text1"/>
        </w:rPr>
      </w:pPr>
      <w:bookmarkStart w:id="4" w:name="_Toc159232978"/>
      <w:r w:rsidRPr="00967F64">
        <w:rPr>
          <w:color w:val="000000" w:themeColor="text1"/>
        </w:rPr>
        <w:t>Aim of the P</w:t>
      </w:r>
      <w:r w:rsidR="00193FDF" w:rsidRPr="00967F64">
        <w:rPr>
          <w:color w:val="000000" w:themeColor="text1"/>
        </w:rPr>
        <w:t>roject</w:t>
      </w:r>
      <w:bookmarkEnd w:id="4"/>
      <w:r w:rsidR="00787A30" w:rsidRPr="00967F64">
        <w:rPr>
          <w:color w:val="000000" w:themeColor="text1"/>
        </w:rPr>
        <w:t xml:space="preserve"> </w:t>
      </w:r>
    </w:p>
    <w:p w14:paraId="0B8EFA51" w14:textId="5421BF60" w:rsidR="00AC3318" w:rsidRPr="00967F64" w:rsidRDefault="00967F64" w:rsidP="00967F64">
      <w:pPr>
        <w:ind w:firstLine="720"/>
        <w:rPr>
          <w:color w:val="000000" w:themeColor="text1"/>
        </w:rPr>
      </w:pPr>
      <w:r w:rsidRPr="00967F64">
        <w:rPr>
          <w:color w:val="000000" w:themeColor="text1"/>
        </w:rPr>
        <w:t xml:space="preserve">This study </w:t>
      </w:r>
      <w:r w:rsidR="00F94DBD" w:rsidRPr="00967F64">
        <w:rPr>
          <w:color w:val="000000" w:themeColor="text1"/>
        </w:rPr>
        <w:t>assessed</w:t>
      </w:r>
      <w:r w:rsidR="00DE761A" w:rsidRPr="00967F64">
        <w:rPr>
          <w:color w:val="000000" w:themeColor="text1"/>
        </w:rPr>
        <w:t xml:space="preserve"> the impact of toxic leadership behaviours at NHS on employees. </w:t>
      </w:r>
      <w:r w:rsidRPr="00967F64">
        <w:rPr>
          <w:color w:val="000000" w:themeColor="text1"/>
        </w:rPr>
        <w:t xml:space="preserve"> </w:t>
      </w:r>
    </w:p>
    <w:p w14:paraId="0725B797" w14:textId="6DA617B6" w:rsidR="00AC3318" w:rsidRPr="00967F64" w:rsidRDefault="00967F64" w:rsidP="00967F64">
      <w:pPr>
        <w:pStyle w:val="Heading2"/>
        <w:numPr>
          <w:ilvl w:val="1"/>
          <w:numId w:val="1"/>
        </w:numPr>
        <w:rPr>
          <w:color w:val="000000" w:themeColor="text1"/>
        </w:rPr>
      </w:pPr>
      <w:bookmarkStart w:id="5" w:name="_Toc159232979"/>
      <w:r w:rsidRPr="00967F64">
        <w:rPr>
          <w:color w:val="000000" w:themeColor="text1"/>
        </w:rPr>
        <w:t>Research Q</w:t>
      </w:r>
      <w:r w:rsidR="00193FDF" w:rsidRPr="00967F64">
        <w:rPr>
          <w:color w:val="000000" w:themeColor="text1"/>
        </w:rPr>
        <w:t>uestion</w:t>
      </w:r>
      <w:bookmarkEnd w:id="5"/>
    </w:p>
    <w:p w14:paraId="4D00DE3E" w14:textId="421FD1B9" w:rsidR="00AC3318" w:rsidRPr="00967F64" w:rsidRDefault="00967F64" w:rsidP="00967F64">
      <w:pPr>
        <w:ind w:firstLine="720"/>
        <w:rPr>
          <w:color w:val="000000" w:themeColor="text1"/>
        </w:rPr>
      </w:pPr>
      <w:r w:rsidRPr="00967F64">
        <w:rPr>
          <w:color w:val="000000" w:themeColor="text1"/>
        </w:rPr>
        <w:t>How does toxic leadership influence the experiences an</w:t>
      </w:r>
      <w:r w:rsidR="00DE761A" w:rsidRPr="00967F64">
        <w:rPr>
          <w:color w:val="000000" w:themeColor="text1"/>
        </w:rPr>
        <w:t>d well-being</w:t>
      </w:r>
      <w:r w:rsidR="00F94DBD" w:rsidRPr="00967F64">
        <w:rPr>
          <w:color w:val="000000" w:themeColor="text1"/>
        </w:rPr>
        <w:t xml:space="preserve"> of NHS employees?</w:t>
      </w:r>
    </w:p>
    <w:p w14:paraId="355AC7D1" w14:textId="77777777" w:rsidR="00AC3318" w:rsidRPr="00967F64" w:rsidRDefault="00967F64" w:rsidP="00967F64">
      <w:pPr>
        <w:pStyle w:val="Heading2"/>
        <w:numPr>
          <w:ilvl w:val="1"/>
          <w:numId w:val="1"/>
        </w:numPr>
        <w:rPr>
          <w:color w:val="000000" w:themeColor="text1"/>
        </w:rPr>
      </w:pPr>
      <w:bookmarkStart w:id="6" w:name="_Toc159232980"/>
      <w:r w:rsidRPr="00967F64">
        <w:rPr>
          <w:color w:val="000000" w:themeColor="text1"/>
        </w:rPr>
        <w:t>Objectives</w:t>
      </w:r>
      <w:bookmarkEnd w:id="6"/>
      <w:r w:rsidRPr="00967F64">
        <w:rPr>
          <w:color w:val="000000" w:themeColor="text1"/>
        </w:rPr>
        <w:t xml:space="preserve"> </w:t>
      </w:r>
    </w:p>
    <w:p w14:paraId="688D089C" w14:textId="2BAF4907" w:rsidR="00DB25EF" w:rsidRPr="00967F64" w:rsidRDefault="00967F64" w:rsidP="00967F64">
      <w:pPr>
        <w:pStyle w:val="ListParagraph"/>
        <w:numPr>
          <w:ilvl w:val="0"/>
          <w:numId w:val="2"/>
        </w:numPr>
        <w:rPr>
          <w:color w:val="000000" w:themeColor="text1"/>
        </w:rPr>
      </w:pPr>
      <w:r w:rsidRPr="00967F64">
        <w:rPr>
          <w:color w:val="000000" w:themeColor="text1"/>
        </w:rPr>
        <w:t>To</w:t>
      </w:r>
      <w:r w:rsidR="00F94DBD" w:rsidRPr="00967F64">
        <w:rPr>
          <w:color w:val="000000" w:themeColor="text1"/>
        </w:rPr>
        <w:t xml:space="preserve"> examine</w:t>
      </w:r>
      <w:r w:rsidRPr="00967F64">
        <w:rPr>
          <w:color w:val="000000" w:themeColor="text1"/>
        </w:rPr>
        <w:t xml:space="preserve"> toxic leadership</w:t>
      </w:r>
      <w:r w:rsidR="00B15599" w:rsidRPr="00967F64">
        <w:rPr>
          <w:color w:val="000000" w:themeColor="text1"/>
        </w:rPr>
        <w:t xml:space="preserve"> impact</w:t>
      </w:r>
      <w:r w:rsidRPr="00967F64">
        <w:rPr>
          <w:color w:val="000000" w:themeColor="text1"/>
        </w:rPr>
        <w:t xml:space="preserve"> and </w:t>
      </w:r>
      <w:r w:rsidR="00B15599" w:rsidRPr="00967F64">
        <w:rPr>
          <w:color w:val="000000" w:themeColor="text1"/>
        </w:rPr>
        <w:t>the contributing factors</w:t>
      </w:r>
      <w:r w:rsidR="00F94DBD" w:rsidRPr="00967F64">
        <w:rPr>
          <w:color w:val="000000" w:themeColor="text1"/>
        </w:rPr>
        <w:t xml:space="preserve"> </w:t>
      </w:r>
      <w:r w:rsidR="008B1E0B" w:rsidRPr="00967F64">
        <w:rPr>
          <w:color w:val="000000" w:themeColor="text1"/>
        </w:rPr>
        <w:t>in workplace</w:t>
      </w:r>
      <w:r w:rsidR="00F94DBD" w:rsidRPr="00967F64">
        <w:rPr>
          <w:color w:val="000000" w:themeColor="text1"/>
        </w:rPr>
        <w:t xml:space="preserve"> climate</w:t>
      </w:r>
      <w:r w:rsidRPr="00967F64">
        <w:rPr>
          <w:color w:val="000000" w:themeColor="text1"/>
        </w:rPr>
        <w:t xml:space="preserve"> </w:t>
      </w:r>
    </w:p>
    <w:p w14:paraId="0590309A" w14:textId="46115DAB" w:rsidR="00DB25EF" w:rsidRPr="00967F64" w:rsidRDefault="00967F64" w:rsidP="00967F64">
      <w:pPr>
        <w:pStyle w:val="ListParagraph"/>
        <w:numPr>
          <w:ilvl w:val="0"/>
          <w:numId w:val="2"/>
        </w:numPr>
        <w:rPr>
          <w:color w:val="000000" w:themeColor="text1"/>
        </w:rPr>
      </w:pPr>
      <w:r w:rsidRPr="00967F64">
        <w:rPr>
          <w:color w:val="000000" w:themeColor="text1"/>
        </w:rPr>
        <w:t>To evaluate whether the traits or behaviour</w:t>
      </w:r>
      <w:r w:rsidR="00B15599" w:rsidRPr="00967F64">
        <w:rPr>
          <w:color w:val="000000" w:themeColor="text1"/>
        </w:rPr>
        <w:t>s</w:t>
      </w:r>
      <w:r w:rsidRPr="00967F64">
        <w:rPr>
          <w:color w:val="000000" w:themeColor="text1"/>
        </w:rPr>
        <w:t xml:space="preserve"> of </w:t>
      </w:r>
      <w:r w:rsidR="00B15599" w:rsidRPr="00967F64">
        <w:rPr>
          <w:color w:val="000000" w:themeColor="text1"/>
        </w:rPr>
        <w:t>toxic</w:t>
      </w:r>
      <w:r w:rsidRPr="00967F64">
        <w:rPr>
          <w:color w:val="000000" w:themeColor="text1"/>
        </w:rPr>
        <w:t xml:space="preserve"> leader</w:t>
      </w:r>
      <w:r w:rsidR="00B15599" w:rsidRPr="00967F64">
        <w:rPr>
          <w:color w:val="000000" w:themeColor="text1"/>
        </w:rPr>
        <w:t>s contribute</w:t>
      </w:r>
      <w:r w:rsidRPr="00967F64">
        <w:rPr>
          <w:color w:val="000000" w:themeColor="text1"/>
        </w:rPr>
        <w:t xml:space="preserve"> to the creat</w:t>
      </w:r>
      <w:r w:rsidR="00E32FBC" w:rsidRPr="00967F64">
        <w:rPr>
          <w:color w:val="000000" w:themeColor="text1"/>
        </w:rPr>
        <w:t>ion of harassment within organis</w:t>
      </w:r>
      <w:r w:rsidR="00F94DBD" w:rsidRPr="00967F64">
        <w:rPr>
          <w:color w:val="000000" w:themeColor="text1"/>
        </w:rPr>
        <w:t>ations</w:t>
      </w:r>
    </w:p>
    <w:p w14:paraId="21F01796" w14:textId="42A05F57" w:rsidR="00B15599" w:rsidRPr="00967F64" w:rsidRDefault="00967F64" w:rsidP="00967F64">
      <w:pPr>
        <w:pStyle w:val="ListParagraph"/>
        <w:numPr>
          <w:ilvl w:val="0"/>
          <w:numId w:val="2"/>
        </w:numPr>
        <w:rPr>
          <w:color w:val="000000" w:themeColor="text1"/>
        </w:rPr>
      </w:pPr>
      <w:r w:rsidRPr="00967F64">
        <w:rPr>
          <w:color w:val="000000" w:themeColor="text1"/>
        </w:rPr>
        <w:t xml:space="preserve">To </w:t>
      </w:r>
      <w:r w:rsidR="00F94DBD" w:rsidRPr="00967F64">
        <w:rPr>
          <w:color w:val="000000" w:themeColor="text1"/>
        </w:rPr>
        <w:t xml:space="preserve">investigate </w:t>
      </w:r>
      <w:r w:rsidRPr="00967F64">
        <w:rPr>
          <w:color w:val="000000" w:themeColor="text1"/>
        </w:rPr>
        <w:t>the consequences of toxic leadership behaviour</w:t>
      </w:r>
      <w:r w:rsidR="00F94DBD" w:rsidRPr="00967F64">
        <w:rPr>
          <w:color w:val="000000" w:themeColor="text1"/>
        </w:rPr>
        <w:t>s</w:t>
      </w:r>
      <w:r w:rsidRPr="00967F64">
        <w:rPr>
          <w:color w:val="000000" w:themeColor="text1"/>
        </w:rPr>
        <w:t xml:space="preserve"> on work dedication and turnover intentions among NHS employees </w:t>
      </w:r>
    </w:p>
    <w:p w14:paraId="67ED202C" w14:textId="0894DD94" w:rsidR="00AB1FA3" w:rsidRPr="00967F64" w:rsidRDefault="00967F64" w:rsidP="00967F64">
      <w:pPr>
        <w:pStyle w:val="Heading2"/>
        <w:numPr>
          <w:ilvl w:val="1"/>
          <w:numId w:val="1"/>
        </w:numPr>
        <w:rPr>
          <w:color w:val="000000" w:themeColor="text1"/>
        </w:rPr>
      </w:pPr>
      <w:bookmarkStart w:id="7" w:name="_Toc159232981"/>
      <w:r w:rsidRPr="00967F64">
        <w:rPr>
          <w:color w:val="000000" w:themeColor="text1"/>
        </w:rPr>
        <w:t>Significance of the Study</w:t>
      </w:r>
      <w:bookmarkEnd w:id="7"/>
    </w:p>
    <w:p w14:paraId="0EF82648" w14:textId="00BCC0D6" w:rsidR="00AB1FA3" w:rsidRPr="00967F64" w:rsidRDefault="00967F64" w:rsidP="00967F64">
      <w:pPr>
        <w:ind w:firstLine="720"/>
        <w:rPr>
          <w:color w:val="000000" w:themeColor="text1"/>
        </w:rPr>
      </w:pPr>
      <w:r w:rsidRPr="00967F64">
        <w:rPr>
          <w:color w:val="000000" w:themeColor="text1"/>
        </w:rPr>
        <w:t xml:space="preserve">This </w:t>
      </w:r>
      <w:r w:rsidR="00B15599" w:rsidRPr="00967F64">
        <w:rPr>
          <w:color w:val="000000" w:themeColor="text1"/>
        </w:rPr>
        <w:t>research has</w:t>
      </w:r>
      <w:r w:rsidR="00F94DBD" w:rsidRPr="00967F64">
        <w:rPr>
          <w:color w:val="000000" w:themeColor="text1"/>
        </w:rPr>
        <w:t xml:space="preserve"> positive contributions</w:t>
      </w:r>
      <w:r w:rsidRPr="00967F64">
        <w:rPr>
          <w:color w:val="000000" w:themeColor="text1"/>
        </w:rPr>
        <w:t xml:space="preserve"> to the N</w:t>
      </w:r>
      <w:r w:rsidR="00B15599" w:rsidRPr="00967F64">
        <w:rPr>
          <w:color w:val="000000" w:themeColor="text1"/>
        </w:rPr>
        <w:t xml:space="preserve">HS. For instance, the findings could </w:t>
      </w:r>
      <w:r w:rsidRPr="00967F64">
        <w:rPr>
          <w:color w:val="000000" w:themeColor="text1"/>
        </w:rPr>
        <w:t xml:space="preserve">create or increase awareness among leaders and other employees in the healthcare </w:t>
      </w:r>
      <w:r w:rsidR="00F94DBD" w:rsidRPr="00967F64">
        <w:rPr>
          <w:color w:val="000000" w:themeColor="text1"/>
        </w:rPr>
        <w:t>system about the adverse impact</w:t>
      </w:r>
      <w:r w:rsidRPr="00967F64">
        <w:rPr>
          <w:color w:val="000000" w:themeColor="text1"/>
        </w:rPr>
        <w:t xml:space="preserve"> of toxic leadership on </w:t>
      </w:r>
      <w:r w:rsidR="00F94DBD" w:rsidRPr="00967F64">
        <w:rPr>
          <w:color w:val="000000" w:themeColor="text1"/>
        </w:rPr>
        <w:t>employee performance, satisfa</w:t>
      </w:r>
      <w:r w:rsidR="00B15599" w:rsidRPr="00967F64">
        <w:rPr>
          <w:color w:val="000000" w:themeColor="text1"/>
        </w:rPr>
        <w:t>ction, and experience. The findings</w:t>
      </w:r>
      <w:r w:rsidR="00F94DBD" w:rsidRPr="00967F64">
        <w:rPr>
          <w:color w:val="000000" w:themeColor="text1"/>
        </w:rPr>
        <w:t xml:space="preserve"> </w:t>
      </w:r>
      <w:r w:rsidR="00B15599" w:rsidRPr="00967F64">
        <w:rPr>
          <w:color w:val="000000" w:themeColor="text1"/>
        </w:rPr>
        <w:t>provide</w:t>
      </w:r>
      <w:r w:rsidR="00F94DBD" w:rsidRPr="00967F64">
        <w:rPr>
          <w:color w:val="000000" w:themeColor="text1"/>
        </w:rPr>
        <w:t xml:space="preserve"> insights into </w:t>
      </w:r>
      <w:r w:rsidRPr="00967F64">
        <w:rPr>
          <w:color w:val="000000" w:themeColor="text1"/>
        </w:rPr>
        <w:t xml:space="preserve">the association of ineffective leadership with </w:t>
      </w:r>
      <w:r w:rsidR="00F94DBD" w:rsidRPr="00967F64">
        <w:rPr>
          <w:color w:val="000000" w:themeColor="text1"/>
        </w:rPr>
        <w:t xml:space="preserve">staff </w:t>
      </w:r>
      <w:r w:rsidRPr="00967F64">
        <w:rPr>
          <w:color w:val="000000" w:themeColor="text1"/>
        </w:rPr>
        <w:t>turnover or loss of dedication to their work. Similarly, the outcome</w:t>
      </w:r>
      <w:r w:rsidR="00B15599" w:rsidRPr="00967F64">
        <w:rPr>
          <w:color w:val="000000" w:themeColor="text1"/>
        </w:rPr>
        <w:t>s</w:t>
      </w:r>
      <w:r w:rsidRPr="00967F64">
        <w:rPr>
          <w:color w:val="000000" w:themeColor="text1"/>
        </w:rPr>
        <w:t xml:space="preserve"> of </w:t>
      </w:r>
      <w:r w:rsidR="00B15599" w:rsidRPr="00967F64">
        <w:rPr>
          <w:color w:val="000000" w:themeColor="text1"/>
        </w:rPr>
        <w:t>this research paper</w:t>
      </w:r>
      <w:r w:rsidRPr="00967F64">
        <w:rPr>
          <w:color w:val="000000" w:themeColor="text1"/>
        </w:rPr>
        <w:t xml:space="preserve"> inform </w:t>
      </w:r>
      <w:r w:rsidRPr="00967F64">
        <w:rPr>
          <w:color w:val="000000" w:themeColor="text1"/>
        </w:rPr>
        <w:lastRenderedPageBreak/>
        <w:t xml:space="preserve">stakeholders in the healthcare system, including leaders, about the influence of harassment experienced by employees in healthcare organisations. The outcome of </w:t>
      </w:r>
      <w:r w:rsidR="00B15599" w:rsidRPr="00967F64">
        <w:rPr>
          <w:color w:val="000000" w:themeColor="text1"/>
        </w:rPr>
        <w:t>the research</w:t>
      </w:r>
      <w:r w:rsidRPr="00967F64">
        <w:rPr>
          <w:color w:val="000000" w:themeColor="text1"/>
        </w:rPr>
        <w:t xml:space="preserve"> inform</w:t>
      </w:r>
      <w:r w:rsidR="00B15599" w:rsidRPr="00967F64">
        <w:rPr>
          <w:color w:val="000000" w:themeColor="text1"/>
        </w:rPr>
        <w:t>s</w:t>
      </w:r>
      <w:r w:rsidRPr="00967F64">
        <w:rPr>
          <w:color w:val="000000" w:themeColor="text1"/>
        </w:rPr>
        <w:t xml:space="preserve"> the NHS about the importance of discouraging toxic leadership to improve the quality of </w:t>
      </w:r>
      <w:r w:rsidR="00F94DBD" w:rsidRPr="00967F64">
        <w:rPr>
          <w:color w:val="000000" w:themeColor="text1"/>
        </w:rPr>
        <w:t xml:space="preserve">services </w:t>
      </w:r>
      <w:r w:rsidRPr="00967F64">
        <w:rPr>
          <w:color w:val="000000" w:themeColor="text1"/>
        </w:rPr>
        <w:t xml:space="preserve">provided to patients and the morale and performance of employees in their healthcare work. </w:t>
      </w:r>
    </w:p>
    <w:p w14:paraId="60E15A04" w14:textId="31366D0A" w:rsidR="00AB1FA3" w:rsidRPr="00967F64" w:rsidRDefault="00967F64" w:rsidP="00967F64">
      <w:pPr>
        <w:pStyle w:val="Heading2"/>
        <w:numPr>
          <w:ilvl w:val="1"/>
          <w:numId w:val="1"/>
        </w:numPr>
        <w:rPr>
          <w:color w:val="000000" w:themeColor="text1"/>
        </w:rPr>
      </w:pPr>
      <w:bookmarkStart w:id="8" w:name="_Toc159232982"/>
      <w:r w:rsidRPr="00967F64">
        <w:rPr>
          <w:color w:val="000000" w:themeColor="text1"/>
        </w:rPr>
        <w:t xml:space="preserve">Structure of the </w:t>
      </w:r>
      <w:r w:rsidR="00DE761A" w:rsidRPr="00967F64">
        <w:rPr>
          <w:color w:val="000000" w:themeColor="text1"/>
        </w:rPr>
        <w:t>Research Paper</w:t>
      </w:r>
      <w:bookmarkEnd w:id="8"/>
      <w:r w:rsidR="00DE761A" w:rsidRPr="00967F64">
        <w:rPr>
          <w:color w:val="000000" w:themeColor="text1"/>
        </w:rPr>
        <w:t xml:space="preserve"> </w:t>
      </w:r>
      <w:r w:rsidRPr="00967F64">
        <w:rPr>
          <w:color w:val="000000" w:themeColor="text1"/>
        </w:rPr>
        <w:t xml:space="preserve">   </w:t>
      </w:r>
    </w:p>
    <w:p w14:paraId="40473EB1" w14:textId="0474B30E" w:rsidR="00AB1FA3" w:rsidRPr="00967F64" w:rsidRDefault="00967F64" w:rsidP="00967F64">
      <w:pPr>
        <w:ind w:firstLine="720"/>
        <w:rPr>
          <w:color w:val="000000" w:themeColor="text1"/>
        </w:rPr>
      </w:pPr>
      <w:r w:rsidRPr="00967F64">
        <w:rPr>
          <w:color w:val="000000" w:themeColor="text1"/>
        </w:rPr>
        <w:t xml:space="preserve">Current research is divided into </w:t>
      </w:r>
      <w:r w:rsidR="003C0DE9" w:rsidRPr="00967F64">
        <w:rPr>
          <w:color w:val="000000" w:themeColor="text1"/>
        </w:rPr>
        <w:t>six</w:t>
      </w:r>
      <w:r w:rsidRPr="00967F64">
        <w:rPr>
          <w:color w:val="000000" w:themeColor="text1"/>
        </w:rPr>
        <w:t xml:space="preserve"> sections, including the introduction chapter that covers the background of the issue under research. The aim</w:t>
      </w:r>
      <w:r w:rsidR="003C0DE9" w:rsidRPr="00967F64">
        <w:rPr>
          <w:color w:val="000000" w:themeColor="text1"/>
        </w:rPr>
        <w:t xml:space="preserve">, research question </w:t>
      </w:r>
      <w:r w:rsidR="00B65BA7" w:rsidRPr="00967F64">
        <w:rPr>
          <w:color w:val="000000" w:themeColor="text1"/>
        </w:rPr>
        <w:t>and</w:t>
      </w:r>
      <w:r w:rsidR="00592899" w:rsidRPr="00967F64">
        <w:rPr>
          <w:color w:val="000000" w:themeColor="text1"/>
        </w:rPr>
        <w:t xml:space="preserve"> objectives </w:t>
      </w:r>
      <w:r w:rsidR="003C0DE9" w:rsidRPr="00967F64">
        <w:rPr>
          <w:color w:val="000000" w:themeColor="text1"/>
        </w:rPr>
        <w:t xml:space="preserve">are provided in this section. Similarly, the rationale and significance of the completed research are </w:t>
      </w:r>
      <w:r w:rsidR="00F94DBD" w:rsidRPr="00967F64">
        <w:rPr>
          <w:color w:val="000000" w:themeColor="text1"/>
        </w:rPr>
        <w:t>detailed</w:t>
      </w:r>
      <w:r w:rsidR="003C0DE9" w:rsidRPr="00967F64">
        <w:rPr>
          <w:color w:val="000000" w:themeColor="text1"/>
        </w:rPr>
        <w:t xml:space="preserve"> in the first chapter. A detailed review of existing studies is provided in Chapter 2. This chapter illustrates what is known or has been established from previous research, which is critical in identifying gaps that necessitate conduction of further research. The approaches that were followed in gathering first-hand evidence in current research are provided in Chapter 3, methodology. Ethical standards that were observed and research strengths and limitations are also provided in this chapter. A</w:t>
      </w:r>
      <w:r w:rsidR="00592899" w:rsidRPr="00967F64">
        <w:rPr>
          <w:color w:val="000000" w:themeColor="text1"/>
        </w:rPr>
        <w:t>n in-depth evaluation</w:t>
      </w:r>
      <w:r w:rsidR="003C0DE9" w:rsidRPr="00967F64">
        <w:rPr>
          <w:color w:val="000000" w:themeColor="text1"/>
        </w:rPr>
        <w:t xml:space="preserve"> of evidence that was collected f</w:t>
      </w:r>
      <w:r w:rsidR="00F94DBD" w:rsidRPr="00967F64">
        <w:rPr>
          <w:color w:val="000000" w:themeColor="text1"/>
        </w:rPr>
        <w:t>rom the participants is explained</w:t>
      </w:r>
      <w:r w:rsidR="003C0DE9" w:rsidRPr="00967F64">
        <w:rPr>
          <w:color w:val="000000" w:themeColor="text1"/>
        </w:rPr>
        <w:t xml:space="preserve"> in Chapter 4, findings. Chapter 5 provides a detailed discussion of the findings provided in Chapter 4 using evidence that was published by previous studies. The </w:t>
      </w:r>
      <w:r w:rsidR="00592899" w:rsidRPr="00967F64">
        <w:rPr>
          <w:color w:val="000000" w:themeColor="text1"/>
        </w:rPr>
        <w:t xml:space="preserve">sixth </w:t>
      </w:r>
      <w:r w:rsidR="003C0DE9" w:rsidRPr="00967F64">
        <w:rPr>
          <w:color w:val="000000" w:themeColor="text1"/>
        </w:rPr>
        <w:t>chapter, conclusion and recommendations, provides an elaborate summary of the entire project along with the recommendations for</w:t>
      </w:r>
      <w:r w:rsidR="00E32FBC" w:rsidRPr="00967F64">
        <w:rPr>
          <w:color w:val="000000" w:themeColor="text1"/>
        </w:rPr>
        <w:t xml:space="preserve"> forthcoming research and</w:t>
      </w:r>
      <w:r w:rsidR="003C0DE9" w:rsidRPr="00967F64">
        <w:rPr>
          <w:color w:val="000000" w:themeColor="text1"/>
        </w:rPr>
        <w:t xml:space="preserve"> practice.    </w:t>
      </w:r>
      <w:r w:rsidRPr="00967F64">
        <w:rPr>
          <w:color w:val="000000" w:themeColor="text1"/>
        </w:rPr>
        <w:t xml:space="preserve">  </w:t>
      </w:r>
    </w:p>
    <w:p w14:paraId="3E978029" w14:textId="4431FEDB" w:rsidR="00967F64" w:rsidRDefault="00967F64">
      <w:pPr>
        <w:spacing w:after="160" w:line="259" w:lineRule="auto"/>
        <w:rPr>
          <w:color w:val="000000" w:themeColor="text1"/>
        </w:rPr>
      </w:pPr>
      <w:r>
        <w:rPr>
          <w:color w:val="000000" w:themeColor="text1"/>
        </w:rPr>
        <w:br w:type="page"/>
      </w:r>
    </w:p>
    <w:p w14:paraId="083CF415" w14:textId="77777777" w:rsidR="003C0DE9" w:rsidRPr="00967F64" w:rsidRDefault="00967F64" w:rsidP="00967F64">
      <w:pPr>
        <w:pStyle w:val="Heading1"/>
        <w:rPr>
          <w:color w:val="000000" w:themeColor="text1"/>
        </w:rPr>
      </w:pPr>
      <w:bookmarkStart w:id="9" w:name="_Toc159232983"/>
      <w:r w:rsidRPr="00967F64">
        <w:rPr>
          <w:color w:val="000000" w:themeColor="text1"/>
        </w:rPr>
        <w:lastRenderedPageBreak/>
        <w:t>Chapter 2: Literature Review</w:t>
      </w:r>
      <w:bookmarkEnd w:id="9"/>
    </w:p>
    <w:p w14:paraId="256C6CB3" w14:textId="77777777" w:rsidR="003C0DE9" w:rsidRPr="00967F64" w:rsidRDefault="00967F64" w:rsidP="00967F64">
      <w:pPr>
        <w:pStyle w:val="Heading2"/>
        <w:rPr>
          <w:color w:val="000000" w:themeColor="text1"/>
        </w:rPr>
      </w:pPr>
      <w:bookmarkStart w:id="10" w:name="_Toc159232984"/>
      <w:r w:rsidRPr="00967F64">
        <w:rPr>
          <w:color w:val="000000" w:themeColor="text1"/>
        </w:rPr>
        <w:t>2.1 Introduction</w:t>
      </w:r>
      <w:bookmarkEnd w:id="10"/>
      <w:r w:rsidRPr="00967F64">
        <w:rPr>
          <w:color w:val="000000" w:themeColor="text1"/>
        </w:rPr>
        <w:t xml:space="preserve"> </w:t>
      </w:r>
    </w:p>
    <w:p w14:paraId="4B92C2CD" w14:textId="0E949F9E" w:rsidR="005E68DC" w:rsidRPr="00967F64" w:rsidRDefault="003D1FB8" w:rsidP="00967F64">
      <w:pPr>
        <w:ind w:firstLine="720"/>
        <w:rPr>
          <w:color w:val="000000" w:themeColor="text1"/>
        </w:rPr>
      </w:pPr>
      <w:r>
        <w:rPr>
          <w:color w:val="000000" w:themeColor="text1"/>
        </w:rPr>
        <w:t>This</w:t>
      </w:r>
      <w:r w:rsidR="00F94DBD" w:rsidRPr="00967F64">
        <w:rPr>
          <w:color w:val="000000" w:themeColor="text1"/>
        </w:rPr>
        <w:t xml:space="preserve"> chapter</w:t>
      </w:r>
      <w:r>
        <w:rPr>
          <w:color w:val="000000" w:themeColor="text1"/>
        </w:rPr>
        <w:t xml:space="preserve"> provides</w:t>
      </w:r>
      <w:r w:rsidR="00F94DBD" w:rsidRPr="00967F64">
        <w:rPr>
          <w:color w:val="000000" w:themeColor="text1"/>
        </w:rPr>
        <w:t xml:space="preserve"> </w:t>
      </w:r>
      <w:r w:rsidR="00967F64" w:rsidRPr="00967F64">
        <w:rPr>
          <w:color w:val="000000" w:themeColor="text1"/>
        </w:rPr>
        <w:t>a detailed analysis of findings published by recent studies on the researched subject.</w:t>
      </w:r>
      <w:r w:rsidR="00DD6872" w:rsidRPr="00967F64">
        <w:rPr>
          <w:color w:val="000000" w:themeColor="text1"/>
        </w:rPr>
        <w:t xml:space="preserve"> </w:t>
      </w:r>
      <w:r w:rsidR="00F94DBD" w:rsidRPr="00967F64">
        <w:rPr>
          <w:color w:val="000000" w:themeColor="text1"/>
        </w:rPr>
        <w:t>Analysis of</w:t>
      </w:r>
      <w:r w:rsidR="00DD6872" w:rsidRPr="00967F64">
        <w:rPr>
          <w:color w:val="000000" w:themeColor="text1"/>
        </w:rPr>
        <w:t xml:space="preserve"> recent knowledge helped identify relevant </w:t>
      </w:r>
      <w:r w:rsidR="0082124F" w:rsidRPr="00967F64">
        <w:rPr>
          <w:color w:val="000000" w:themeColor="text1"/>
        </w:rPr>
        <w:t>theories, methods,</w:t>
      </w:r>
      <w:r w:rsidR="00DD6872" w:rsidRPr="00967F64">
        <w:rPr>
          <w:color w:val="000000" w:themeColor="text1"/>
        </w:rPr>
        <w:t xml:space="preserve"> </w:t>
      </w:r>
      <w:r w:rsidR="00B65BA7" w:rsidRPr="00967F64">
        <w:rPr>
          <w:color w:val="000000" w:themeColor="text1"/>
        </w:rPr>
        <w:t>and gaps in the literature. The reviewed materials are</w:t>
      </w:r>
      <w:r w:rsidR="00DD6872" w:rsidRPr="00967F64">
        <w:rPr>
          <w:color w:val="000000" w:themeColor="text1"/>
        </w:rPr>
        <w:t xml:space="preserve"> limited to peer-reviewed sources with content relating </w:t>
      </w:r>
      <w:r w:rsidR="00B65BA7" w:rsidRPr="00967F64">
        <w:rPr>
          <w:color w:val="000000" w:themeColor="text1"/>
        </w:rPr>
        <w:t>to the researched issue and</w:t>
      </w:r>
      <w:r w:rsidR="00DD6872" w:rsidRPr="00967F64">
        <w:rPr>
          <w:color w:val="000000" w:themeColor="text1"/>
        </w:rPr>
        <w:t xml:space="preserve"> </w:t>
      </w:r>
      <w:r w:rsidR="00B65BA7" w:rsidRPr="00967F64">
        <w:rPr>
          <w:color w:val="000000" w:themeColor="text1"/>
        </w:rPr>
        <w:t>were published less than 10 years</w:t>
      </w:r>
      <w:r w:rsidR="00DD6872" w:rsidRPr="00967F64">
        <w:rPr>
          <w:color w:val="000000" w:themeColor="text1"/>
        </w:rPr>
        <w:t xml:space="preserve"> ago. </w:t>
      </w:r>
      <w:r w:rsidR="00B65BA7" w:rsidRPr="00967F64">
        <w:rPr>
          <w:color w:val="000000" w:themeColor="text1"/>
        </w:rPr>
        <w:t>The subtopics</w:t>
      </w:r>
      <w:r w:rsidR="00143E85" w:rsidRPr="00967F64">
        <w:rPr>
          <w:color w:val="000000" w:themeColor="text1"/>
        </w:rPr>
        <w:t xml:space="preserve"> covered in this chapter include the effect of toxic leadership on the healthcare</w:t>
      </w:r>
      <w:r w:rsidR="0082124F" w:rsidRPr="00967F64">
        <w:rPr>
          <w:color w:val="000000" w:themeColor="text1"/>
        </w:rPr>
        <w:t xml:space="preserve"> sector</w:t>
      </w:r>
      <w:r w:rsidR="00143E85" w:rsidRPr="00967F64">
        <w:rPr>
          <w:color w:val="000000" w:themeColor="text1"/>
        </w:rPr>
        <w:t>, an association of toxic leadership with harassment in healthcare settings, and toxic leadership and employee turnover in healthcare. A subsection title</w:t>
      </w:r>
      <w:r w:rsidR="00B65BA7" w:rsidRPr="00967F64">
        <w:rPr>
          <w:color w:val="000000" w:themeColor="text1"/>
        </w:rPr>
        <w:t>d ‘gap in literature review’ is</w:t>
      </w:r>
      <w:r w:rsidR="00143E85" w:rsidRPr="00967F64">
        <w:rPr>
          <w:color w:val="000000" w:themeColor="text1"/>
        </w:rPr>
        <w:t xml:space="preserve"> also provided in this chapter.   </w:t>
      </w:r>
    </w:p>
    <w:p w14:paraId="58482004" w14:textId="3AFDA347" w:rsidR="00143E85" w:rsidRPr="00967F64" w:rsidRDefault="00967F64" w:rsidP="00967F64">
      <w:pPr>
        <w:pStyle w:val="Heading2"/>
        <w:rPr>
          <w:color w:val="000000" w:themeColor="text1"/>
        </w:rPr>
      </w:pPr>
      <w:bookmarkStart w:id="11" w:name="_Toc159232985"/>
      <w:r w:rsidRPr="00967F64">
        <w:rPr>
          <w:color w:val="000000" w:themeColor="text1"/>
        </w:rPr>
        <w:t xml:space="preserve">2.2 </w:t>
      </w:r>
      <w:r w:rsidR="007E4F5A" w:rsidRPr="00967F64">
        <w:rPr>
          <w:color w:val="000000" w:themeColor="text1"/>
        </w:rPr>
        <w:t>Toxic Leadership in the Healthcare S</w:t>
      </w:r>
      <w:r w:rsidR="00482508" w:rsidRPr="00967F64">
        <w:rPr>
          <w:color w:val="000000" w:themeColor="text1"/>
        </w:rPr>
        <w:t>ystem</w:t>
      </w:r>
      <w:bookmarkEnd w:id="11"/>
    </w:p>
    <w:p w14:paraId="638A4254" w14:textId="100A9E08" w:rsidR="007C4EE1" w:rsidRPr="00967F64" w:rsidRDefault="00967F64" w:rsidP="00967F64">
      <w:pPr>
        <w:ind w:firstLine="720"/>
        <w:rPr>
          <w:color w:val="000000" w:themeColor="text1"/>
        </w:rPr>
      </w:pPr>
      <w:r w:rsidRPr="00967F64">
        <w:rPr>
          <w:color w:val="000000" w:themeColor="text1"/>
        </w:rPr>
        <w:t>Toxic leadership is destructive to the overall work</w:t>
      </w:r>
      <w:r w:rsidR="0082124F" w:rsidRPr="00967F64">
        <w:rPr>
          <w:color w:val="000000" w:themeColor="text1"/>
        </w:rPr>
        <w:t xml:space="preserve"> environment</w:t>
      </w:r>
      <w:r w:rsidRPr="00967F64">
        <w:rPr>
          <w:color w:val="000000" w:themeColor="text1"/>
        </w:rPr>
        <w:t xml:space="preserve"> and members of a team. </w:t>
      </w:r>
    </w:p>
    <w:p w14:paraId="4A1F8434" w14:textId="0B9C689C" w:rsidR="007C4EE1" w:rsidRPr="00967F64" w:rsidRDefault="00967F64" w:rsidP="00967F64">
      <w:pPr>
        <w:rPr>
          <w:color w:val="000000" w:themeColor="text1"/>
        </w:rPr>
      </w:pPr>
      <w:proofErr w:type="spellStart"/>
      <w:r w:rsidRPr="00967F64">
        <w:rPr>
          <w:color w:val="000000" w:themeColor="text1"/>
        </w:rPr>
        <w:t>Oztokatli</w:t>
      </w:r>
      <w:proofErr w:type="spellEnd"/>
      <w:r w:rsidRPr="00967F64">
        <w:rPr>
          <w:color w:val="000000" w:themeColor="text1"/>
        </w:rPr>
        <w:t xml:space="preserve"> (2020) argued that in the healthcare system, toxic leadership could affect job satisfaction, productivity, and </w:t>
      </w:r>
      <w:r w:rsidR="00592899" w:rsidRPr="00967F64">
        <w:rPr>
          <w:color w:val="000000" w:themeColor="text1"/>
        </w:rPr>
        <w:t>commitment to work</w:t>
      </w:r>
      <w:r w:rsidRPr="00967F64">
        <w:rPr>
          <w:color w:val="000000" w:themeColor="text1"/>
        </w:rPr>
        <w:t xml:space="preserve"> because of the use of push and force or manipulation for the achieve</w:t>
      </w:r>
      <w:r w:rsidR="004C34F2" w:rsidRPr="00967F64">
        <w:rPr>
          <w:color w:val="000000" w:themeColor="text1"/>
        </w:rPr>
        <w:t>ment of personal targets. While</w:t>
      </w:r>
      <w:r w:rsidRPr="00967F64">
        <w:rPr>
          <w:color w:val="000000" w:themeColor="text1"/>
        </w:rPr>
        <w:t xml:space="preserve"> </w:t>
      </w:r>
      <w:proofErr w:type="spellStart"/>
      <w:r w:rsidRPr="00967F64">
        <w:rPr>
          <w:color w:val="000000" w:themeColor="text1"/>
        </w:rPr>
        <w:t>Oztokatli</w:t>
      </w:r>
      <w:proofErr w:type="spellEnd"/>
      <w:r w:rsidRPr="00967F64">
        <w:rPr>
          <w:color w:val="000000" w:themeColor="text1"/>
        </w:rPr>
        <w:t xml:space="preserve"> (2020) noted that toxic leadership is ineffective behaviour whereby the well-being of the employees is disregarded, Kline (2019) stated that toxic leaders portray harmful supervision components, including unpredictability, self-promotion, authoritarianism, narcissism, and abusive supervision. Lenz (2017) and Sinclair et al. (2018) agreed that healthcare professionals should be managed with respect and compassion because these two elements have a direct correlation with an improvement in patient satisfaction and care quality commission ratings. However, </w:t>
      </w:r>
      <w:proofErr w:type="spellStart"/>
      <w:r w:rsidRPr="00967F64">
        <w:rPr>
          <w:color w:val="000000" w:themeColor="text1"/>
        </w:rPr>
        <w:t>Oztokatli</w:t>
      </w:r>
      <w:proofErr w:type="spellEnd"/>
      <w:r w:rsidRPr="00967F64">
        <w:rPr>
          <w:color w:val="000000" w:themeColor="text1"/>
        </w:rPr>
        <w:t xml:space="preserve"> (2020) and Sinclair et al. (2018) emphasised that toxic leadership behaviours should be eliminated from </w:t>
      </w:r>
      <w:r w:rsidR="0082124F" w:rsidRPr="00967F64">
        <w:rPr>
          <w:color w:val="000000" w:themeColor="text1"/>
        </w:rPr>
        <w:t>NHS</w:t>
      </w:r>
      <w:r w:rsidRPr="00967F64">
        <w:rPr>
          <w:color w:val="000000" w:themeColor="text1"/>
        </w:rPr>
        <w:t xml:space="preserve"> culture a</w:t>
      </w:r>
      <w:r w:rsidR="0082124F" w:rsidRPr="00967F64">
        <w:rPr>
          <w:color w:val="000000" w:themeColor="text1"/>
        </w:rPr>
        <w:t xml:space="preserve">nd focus on </w:t>
      </w:r>
      <w:r w:rsidR="00592899" w:rsidRPr="00967F64">
        <w:rPr>
          <w:color w:val="000000" w:themeColor="text1"/>
        </w:rPr>
        <w:t xml:space="preserve">establishing a </w:t>
      </w:r>
      <w:r w:rsidR="004B18A8" w:rsidRPr="00967F64">
        <w:rPr>
          <w:color w:val="000000" w:themeColor="text1"/>
        </w:rPr>
        <w:t>positive work climate</w:t>
      </w:r>
      <w:r w:rsidRPr="00967F64">
        <w:rPr>
          <w:color w:val="000000" w:themeColor="text1"/>
        </w:rPr>
        <w:t xml:space="preserve"> that promotes </w:t>
      </w:r>
      <w:r w:rsidRPr="00967F64">
        <w:rPr>
          <w:color w:val="000000" w:themeColor="text1"/>
        </w:rPr>
        <w:lastRenderedPageBreak/>
        <w:t xml:space="preserve">and encourages open communication. Despite these studies detailing toxic leadership in the healthcare setting, an information gap exists about how leaders could overcome challenges in the complex healthcare environment to ensure they do not display toxic behaviours to the staff. </w:t>
      </w:r>
    </w:p>
    <w:p w14:paraId="361FAA1D" w14:textId="03029F59" w:rsidR="007C4EE1" w:rsidRPr="00967F64" w:rsidRDefault="00967F64" w:rsidP="00967F64">
      <w:pPr>
        <w:ind w:firstLine="720"/>
        <w:rPr>
          <w:color w:val="000000" w:themeColor="text1"/>
        </w:rPr>
      </w:pPr>
      <w:r w:rsidRPr="00967F64">
        <w:rPr>
          <w:color w:val="000000" w:themeColor="text1"/>
        </w:rPr>
        <w:t xml:space="preserve">Organisations in the healthcare sector are expected to implement mechanisms to identify, monitor, counsel, coach, and remove toxic leaders. According to Van Wart et al. (2021), toxic leadership is characterised by callous, deceitful, controlling, manipulative, and autocratic characteristics. Similarly, </w:t>
      </w:r>
      <w:proofErr w:type="spellStart"/>
      <w:r w:rsidRPr="00967F64">
        <w:rPr>
          <w:color w:val="000000" w:themeColor="text1"/>
        </w:rPr>
        <w:t>Zagross</w:t>
      </w:r>
      <w:proofErr w:type="spellEnd"/>
      <w:r w:rsidRPr="00967F64">
        <w:rPr>
          <w:color w:val="000000" w:themeColor="text1"/>
        </w:rPr>
        <w:t xml:space="preserve"> and Jamileh (2016) stated that due to toxic leadership, NHS experiences low morale, loss of productivity, dysfunctional teams and a lack of development of good leaders. The findings from Omar and Ahmad (2020) reveal that 20% to 30% of leaders worldwide are toxic, while Van Wart et al. (2021) reported that over 39% of leaders working in healthcare settings display toxic leadership styles. </w:t>
      </w:r>
      <w:proofErr w:type="spellStart"/>
      <w:r w:rsidRPr="00967F64">
        <w:rPr>
          <w:color w:val="000000" w:themeColor="text1"/>
        </w:rPr>
        <w:t>Zagross</w:t>
      </w:r>
      <w:proofErr w:type="spellEnd"/>
      <w:r w:rsidRPr="00967F64">
        <w:rPr>
          <w:color w:val="000000" w:themeColor="text1"/>
        </w:rPr>
        <w:t xml:space="preserve"> and Jamileh (2016) and Schilling et al. (2022) identified </w:t>
      </w:r>
      <w:r w:rsidR="0082124F" w:rsidRPr="00967F64">
        <w:rPr>
          <w:color w:val="000000" w:themeColor="text1"/>
        </w:rPr>
        <w:t>increasingly contributing</w:t>
      </w:r>
      <w:r w:rsidRPr="00967F64">
        <w:rPr>
          <w:color w:val="000000" w:themeColor="text1"/>
        </w:rPr>
        <w:t xml:space="preserve"> to toxic leadership behaviou</w:t>
      </w:r>
      <w:r w:rsidR="0082124F" w:rsidRPr="00967F64">
        <w:rPr>
          <w:color w:val="000000" w:themeColor="text1"/>
        </w:rPr>
        <w:t>rs in nurse managers, including reduced levels of quality of care, errors in the administration of</w:t>
      </w:r>
      <w:r w:rsidRPr="00967F64">
        <w:rPr>
          <w:color w:val="000000" w:themeColor="text1"/>
        </w:rPr>
        <w:t xml:space="preserve"> medication, verbal mistreatment from patients and their families, and reports of complaints. Toxic leaders employ persistent, </w:t>
      </w:r>
      <w:r w:rsidR="0082124F" w:rsidRPr="00967F64">
        <w:rPr>
          <w:color w:val="000000" w:themeColor="text1"/>
        </w:rPr>
        <w:t>systematic,</w:t>
      </w:r>
      <w:r w:rsidRPr="00967F64">
        <w:rPr>
          <w:color w:val="000000" w:themeColor="text1"/>
        </w:rPr>
        <w:t xml:space="preserve"> and organised destructive behaviours despite being </w:t>
      </w:r>
    </w:p>
    <w:p w14:paraId="77CDF199" w14:textId="50357FA4" w:rsidR="007C4EE1" w:rsidRPr="00967F64" w:rsidRDefault="00967F64" w:rsidP="00967F64">
      <w:pPr>
        <w:ind w:firstLine="720"/>
        <w:rPr>
          <w:color w:val="000000" w:themeColor="text1"/>
        </w:rPr>
      </w:pPr>
      <w:r w:rsidRPr="00967F64">
        <w:rPr>
          <w:color w:val="000000" w:themeColor="text1"/>
        </w:rPr>
        <w:t>Toxic leadership behaviours are harmful to healthcare settings because they hurt the feelings of the professionals, such as nurses, in a situation that leads to emotive fatigue. Ab</w:t>
      </w:r>
      <w:r w:rsidR="00A41738" w:rsidRPr="00967F64">
        <w:rPr>
          <w:color w:val="000000" w:themeColor="text1"/>
        </w:rPr>
        <w:t>d</w:t>
      </w:r>
      <w:r w:rsidRPr="00967F64">
        <w:rPr>
          <w:color w:val="000000" w:themeColor="text1"/>
        </w:rPr>
        <w:t xml:space="preserve">eel-Alim and El-Sayed (2017) acknowledged that approximately 24% of employed NHS staff in each of the last 3 years were subjected to abuse, harassment, and bullying from the managers. This finding indicates the need for building a modern working culture that ensures the </w:t>
      </w:r>
      <w:r w:rsidR="003F010A" w:rsidRPr="00967F64">
        <w:rPr>
          <w:color w:val="000000" w:themeColor="text1"/>
        </w:rPr>
        <w:t>staff feels</w:t>
      </w:r>
      <w:r w:rsidRPr="00967F64">
        <w:rPr>
          <w:color w:val="000000" w:themeColor="text1"/>
        </w:rPr>
        <w:t xml:space="preserve"> respected, valued, and supported for what they do. The argument by Ab</w:t>
      </w:r>
      <w:r w:rsidR="00A41738" w:rsidRPr="00967F64">
        <w:rPr>
          <w:color w:val="000000" w:themeColor="text1"/>
        </w:rPr>
        <w:t>d</w:t>
      </w:r>
      <w:r w:rsidRPr="00967F64">
        <w:rPr>
          <w:color w:val="000000" w:themeColor="text1"/>
        </w:rPr>
        <w:t xml:space="preserve">eel-Alim and El-Sayed (2017) is consistent with that of Naeem </w:t>
      </w:r>
      <w:r w:rsidR="009E2C1D" w:rsidRPr="00967F64">
        <w:rPr>
          <w:color w:val="000000" w:themeColor="text1"/>
        </w:rPr>
        <w:t xml:space="preserve">and Khurram </w:t>
      </w:r>
      <w:r w:rsidRPr="00967F64">
        <w:rPr>
          <w:color w:val="000000" w:themeColor="text1"/>
        </w:rPr>
        <w:t xml:space="preserve">(2020), as they all affirm that the majority of nurses are managed by toxic managers at work. Similarly, Vickers (2014), who conducted a </w:t>
      </w:r>
      <w:r w:rsidRPr="00967F64">
        <w:rPr>
          <w:color w:val="000000" w:themeColor="text1"/>
        </w:rPr>
        <w:lastRenderedPageBreak/>
        <w:t>survey a decade ago, established that toxic leaders negatively affect 20% of close subordinates and over 50% of healthcare providers have interacted with these leaders in their careers. Ozer et al. (2017) expound on Vickers' (2014) findings by indicating that 94.7% of 400 participants acknowledged experiencing toxic traits of leaders at work. Statistics by the NHS England Staff Survey show that 22% of NHS</w:t>
      </w:r>
      <w:r w:rsidR="0082124F" w:rsidRPr="00967F64">
        <w:rPr>
          <w:color w:val="000000" w:themeColor="text1"/>
        </w:rPr>
        <w:t xml:space="preserve"> employees were bullied, harassed, mistreated, or abused by colleagues and leaders </w:t>
      </w:r>
      <w:r w:rsidRPr="00967F64">
        <w:rPr>
          <w:color w:val="000000" w:themeColor="text1"/>
        </w:rPr>
        <w:t xml:space="preserve">in 2015 compared to 24% of the entire NHS staff (British Medical Association, 2017). Similar statistics were observed in Northern Ireland, suggesting a </w:t>
      </w:r>
      <w:r w:rsidR="0082124F" w:rsidRPr="00967F64">
        <w:rPr>
          <w:color w:val="000000" w:themeColor="text1"/>
        </w:rPr>
        <w:t xml:space="preserve">high </w:t>
      </w:r>
      <w:r w:rsidRPr="00967F64">
        <w:rPr>
          <w:color w:val="000000" w:themeColor="text1"/>
        </w:rPr>
        <w:t xml:space="preserve">prevalence of bullying and harassment of NHS employees (British Medical Association, 2017). Conclusively, </w:t>
      </w:r>
      <w:r w:rsidR="0082124F" w:rsidRPr="00967F64">
        <w:rPr>
          <w:color w:val="000000" w:themeColor="text1"/>
        </w:rPr>
        <w:t>the reviewed studies reveal</w:t>
      </w:r>
      <w:r w:rsidRPr="00967F64">
        <w:rPr>
          <w:color w:val="000000" w:themeColor="text1"/>
        </w:rPr>
        <w:t xml:space="preserve"> that toxic leadership is prevalent in the healthcare system. Even though </w:t>
      </w:r>
      <w:r w:rsidR="0082124F" w:rsidRPr="00967F64">
        <w:rPr>
          <w:color w:val="000000" w:themeColor="text1"/>
        </w:rPr>
        <w:t xml:space="preserve">the </w:t>
      </w:r>
      <w:r w:rsidR="004B18A8" w:rsidRPr="00967F64">
        <w:rPr>
          <w:color w:val="000000" w:themeColor="text1"/>
        </w:rPr>
        <w:t>problem</w:t>
      </w:r>
      <w:r w:rsidR="0082124F" w:rsidRPr="00967F64">
        <w:rPr>
          <w:color w:val="000000" w:themeColor="text1"/>
        </w:rPr>
        <w:t xml:space="preserve"> of toxic leadership is affecting employees</w:t>
      </w:r>
      <w:r w:rsidRPr="00967F64">
        <w:rPr>
          <w:color w:val="000000" w:themeColor="text1"/>
        </w:rPr>
        <w:t xml:space="preserve"> in the healthcare sector, national NHS leaders and health ministers have </w:t>
      </w:r>
      <w:r w:rsidR="004B18A8" w:rsidRPr="00967F64">
        <w:rPr>
          <w:color w:val="000000" w:themeColor="text1"/>
        </w:rPr>
        <w:t>not modelled</w:t>
      </w:r>
      <w:r w:rsidRPr="00967F64">
        <w:rPr>
          <w:color w:val="000000" w:themeColor="text1"/>
        </w:rPr>
        <w:t xml:space="preserve"> compassionate treatment of the staff.  </w:t>
      </w:r>
    </w:p>
    <w:p w14:paraId="32BA7D55" w14:textId="296B1EBE" w:rsidR="007C4EE1" w:rsidRPr="00967F64" w:rsidRDefault="00967F64" w:rsidP="00967F64">
      <w:pPr>
        <w:ind w:firstLine="720"/>
        <w:rPr>
          <w:color w:val="000000" w:themeColor="text1"/>
        </w:rPr>
      </w:pPr>
      <w:r w:rsidRPr="00967F64">
        <w:rPr>
          <w:color w:val="000000" w:themeColor="text1"/>
        </w:rPr>
        <w:t xml:space="preserve">Individuals with toxic leadership traits show ineffective and unproductive behaviours in an organisation setting. Matos et al. (2018) revealed that a toxic </w:t>
      </w:r>
      <w:r w:rsidR="004B18A8" w:rsidRPr="00967F64">
        <w:rPr>
          <w:color w:val="000000" w:themeColor="text1"/>
        </w:rPr>
        <w:t>leader</w:t>
      </w:r>
      <w:r w:rsidR="0082124F" w:rsidRPr="00967F64">
        <w:rPr>
          <w:color w:val="000000" w:themeColor="text1"/>
        </w:rPr>
        <w:t xml:space="preserve"> use</w:t>
      </w:r>
      <w:r w:rsidR="004B18A8" w:rsidRPr="00967F64">
        <w:rPr>
          <w:color w:val="000000" w:themeColor="text1"/>
        </w:rPr>
        <w:t>s</w:t>
      </w:r>
      <w:r w:rsidR="0082124F" w:rsidRPr="00967F64">
        <w:rPr>
          <w:color w:val="000000" w:themeColor="text1"/>
        </w:rPr>
        <w:t xml:space="preserve"> manipulative managerial techniques </w:t>
      </w:r>
      <w:r w:rsidR="004B18A8" w:rsidRPr="00967F64">
        <w:rPr>
          <w:color w:val="000000" w:themeColor="text1"/>
        </w:rPr>
        <w:t xml:space="preserve">that </w:t>
      </w:r>
      <w:r w:rsidR="0082124F" w:rsidRPr="00967F64">
        <w:rPr>
          <w:color w:val="000000" w:themeColor="text1"/>
        </w:rPr>
        <w:t>are</w:t>
      </w:r>
      <w:r w:rsidR="004B18A8" w:rsidRPr="00967F64">
        <w:rPr>
          <w:color w:val="000000" w:themeColor="text1"/>
        </w:rPr>
        <w:t xml:space="preserve"> mainly</w:t>
      </w:r>
      <w:r w:rsidRPr="00967F64">
        <w:rPr>
          <w:color w:val="000000" w:themeColor="text1"/>
        </w:rPr>
        <w:t xml:space="preserve"> m</w:t>
      </w:r>
      <w:r w:rsidR="004B18A8" w:rsidRPr="00967F64">
        <w:rPr>
          <w:color w:val="000000" w:themeColor="text1"/>
        </w:rPr>
        <w:t>otivated by self-interest. The</w:t>
      </w:r>
      <w:r w:rsidRPr="00967F64">
        <w:rPr>
          <w:color w:val="000000" w:themeColor="text1"/>
        </w:rPr>
        <w:t xml:space="preserve"> findings </w:t>
      </w:r>
      <w:r w:rsidR="004B18A8" w:rsidRPr="00967F64">
        <w:rPr>
          <w:color w:val="000000" w:themeColor="text1"/>
        </w:rPr>
        <w:t xml:space="preserve">are consistent </w:t>
      </w:r>
      <w:r w:rsidRPr="00967F64">
        <w:rPr>
          <w:color w:val="000000" w:themeColor="text1"/>
        </w:rPr>
        <w:t xml:space="preserve">with Ozer et al. (2017) and Schilling et al. (2022), who indicated that toxic leadership is associated with interpersonally and culturally insensitive traits, lack of emotional intelligence, and display of a broad range of extreme emotions in unpredictable patterns. Toxic leadership is described by Zaki and </w:t>
      </w:r>
      <w:proofErr w:type="spellStart"/>
      <w:r w:rsidRPr="00967F64">
        <w:rPr>
          <w:color w:val="000000" w:themeColor="text1"/>
        </w:rPr>
        <w:t>Elsaiad</w:t>
      </w:r>
      <w:proofErr w:type="spellEnd"/>
      <w:r w:rsidRPr="00967F64">
        <w:rPr>
          <w:color w:val="000000" w:themeColor="text1"/>
        </w:rPr>
        <w:t xml:space="preserve"> (2021) and </w:t>
      </w:r>
      <w:proofErr w:type="spellStart"/>
      <w:r w:rsidRPr="00967F64">
        <w:rPr>
          <w:color w:val="000000" w:themeColor="text1"/>
        </w:rPr>
        <w:t>Labrague</w:t>
      </w:r>
      <w:proofErr w:type="spellEnd"/>
      <w:r w:rsidRPr="00967F64">
        <w:rPr>
          <w:color w:val="000000" w:themeColor="text1"/>
        </w:rPr>
        <w:t xml:space="preserve"> et al. (2020) as a blatant disregard for employees' well-being and can have adverse ef</w:t>
      </w:r>
      <w:r w:rsidR="00DC69E7" w:rsidRPr="00967F64">
        <w:rPr>
          <w:color w:val="000000" w:themeColor="text1"/>
        </w:rPr>
        <w:t>fects. On the other hand, Kilic</w:t>
      </w:r>
      <w:r w:rsidRPr="00967F64">
        <w:rPr>
          <w:color w:val="000000" w:themeColor="text1"/>
        </w:rPr>
        <w:t xml:space="preserve"> and </w:t>
      </w:r>
      <w:proofErr w:type="spellStart"/>
      <w:r w:rsidRPr="00967F64">
        <w:rPr>
          <w:color w:val="000000" w:themeColor="text1"/>
        </w:rPr>
        <w:t>Günsel</w:t>
      </w:r>
      <w:proofErr w:type="spellEnd"/>
      <w:r w:rsidRPr="00967F64">
        <w:rPr>
          <w:color w:val="000000" w:themeColor="text1"/>
        </w:rPr>
        <w:t xml:space="preserve"> (2019) and Milosevic et al. (2020) reported that organisational success will be affected negatively when leaders portray abusive, devious, and destructive behaviours towards their followers or subordinates. </w:t>
      </w:r>
      <w:r w:rsidR="003C24EB" w:rsidRPr="00967F64">
        <w:rPr>
          <w:color w:val="000000" w:themeColor="text1"/>
        </w:rPr>
        <w:t>A variety of factors contribute</w:t>
      </w:r>
      <w:r w:rsidRPr="00967F64">
        <w:rPr>
          <w:color w:val="000000" w:themeColor="text1"/>
        </w:rPr>
        <w:t xml:space="preserve"> to failed leadership in healthcare. For instance, Son </w:t>
      </w:r>
      <w:r w:rsidRPr="00967F64">
        <w:rPr>
          <w:color w:val="000000" w:themeColor="text1"/>
        </w:rPr>
        <w:lastRenderedPageBreak/>
        <w:t>and Pak (2023) and Spagnoli et al. (2021) stated that inadequate leadership training, unrealistic expectations and pressures, lack of respect and empathy, ineffective communication, and inadequate emotional intelligence are the key issues that contribute to toxic leadership at NHS. In their studies, Ozer et al. (2017), Pelletier et al. (2019), and Schilling et al. (2022) argue</w:t>
      </w:r>
      <w:r w:rsidR="001C241F" w:rsidRPr="00967F64">
        <w:rPr>
          <w:color w:val="000000" w:themeColor="text1"/>
        </w:rPr>
        <w:t>d</w:t>
      </w:r>
      <w:r w:rsidRPr="00967F64">
        <w:rPr>
          <w:color w:val="000000" w:themeColor="text1"/>
        </w:rPr>
        <w:t xml:space="preserve"> that leaders in healthcare institutions can be toxic because they pay no attention to others, focus on their interests, force nurses to submit with authority and threats, criticise the nurses, and neglect the welfare of nurses. Consequently, toxic leaders violate ethical standards and values in healthcare, an issue that could have negative implications for healthcare organisations. </w:t>
      </w:r>
    </w:p>
    <w:p w14:paraId="3766FE5F" w14:textId="1B973AFF" w:rsidR="007C4EE1" w:rsidRPr="00967F64" w:rsidRDefault="00967F64" w:rsidP="00967F64">
      <w:pPr>
        <w:ind w:firstLine="720"/>
        <w:rPr>
          <w:color w:val="000000" w:themeColor="text1"/>
        </w:rPr>
      </w:pPr>
      <w:r w:rsidRPr="00967F64">
        <w:rPr>
          <w:color w:val="000000" w:themeColor="text1"/>
        </w:rPr>
        <w:t>T</w:t>
      </w:r>
      <w:r w:rsidR="00193FDF" w:rsidRPr="00967F64">
        <w:rPr>
          <w:color w:val="000000" w:themeColor="text1"/>
        </w:rPr>
        <w:t>oxic leadership behaviours could harm the employees and overall organisational performance</w:t>
      </w:r>
      <w:r w:rsidRPr="00967F64">
        <w:rPr>
          <w:color w:val="000000" w:themeColor="text1"/>
        </w:rPr>
        <w:t xml:space="preserve"> if they are not addressed effectively</w:t>
      </w:r>
      <w:r w:rsidR="00193FDF" w:rsidRPr="00967F64">
        <w:rPr>
          <w:color w:val="000000" w:themeColor="text1"/>
        </w:rPr>
        <w:t xml:space="preserve">. </w:t>
      </w:r>
      <w:r w:rsidR="004749CE" w:rsidRPr="00967F64">
        <w:rPr>
          <w:color w:val="000000" w:themeColor="text1"/>
        </w:rPr>
        <w:t>A</w:t>
      </w:r>
      <w:r w:rsidR="00193FDF" w:rsidRPr="00967F64">
        <w:rPr>
          <w:color w:val="000000" w:themeColor="text1"/>
        </w:rPr>
        <w:t xml:space="preserve"> toxic leader demeans an individual's triumph, insults, demands job expectations, and criticises subordinates. </w:t>
      </w:r>
      <w:r w:rsidR="001C241F" w:rsidRPr="00967F64">
        <w:rPr>
          <w:color w:val="000000" w:themeColor="text1"/>
        </w:rPr>
        <w:t>Okray and</w:t>
      </w:r>
      <w:r w:rsidR="009E2C1D" w:rsidRPr="00967F64">
        <w:rPr>
          <w:color w:val="000000" w:themeColor="text1"/>
        </w:rPr>
        <w:t xml:space="preserve"> Şimşek</w:t>
      </w:r>
      <w:r w:rsidR="001C241F" w:rsidRPr="00967F64">
        <w:rPr>
          <w:color w:val="000000" w:themeColor="text1"/>
        </w:rPr>
        <w:t xml:space="preserve"> (2020)</w:t>
      </w:r>
      <w:r w:rsidR="009E2C1D" w:rsidRPr="00967F64">
        <w:rPr>
          <w:color w:val="000000" w:themeColor="text1"/>
        </w:rPr>
        <w:t xml:space="preserve"> noted</w:t>
      </w:r>
      <w:r w:rsidR="00193FDF" w:rsidRPr="00967F64">
        <w:rPr>
          <w:color w:val="000000" w:themeColor="text1"/>
        </w:rPr>
        <w:t xml:space="preserve"> that toxic leadership is an extremely infective style that exploits and compromises the desires and needs of subordinates, </w:t>
      </w:r>
      <w:r w:rsidR="009E2C1D" w:rsidRPr="00967F64">
        <w:rPr>
          <w:color w:val="000000" w:themeColor="text1"/>
        </w:rPr>
        <w:t xml:space="preserve">while </w:t>
      </w:r>
      <w:proofErr w:type="spellStart"/>
      <w:r w:rsidR="00193FDF" w:rsidRPr="00967F64">
        <w:rPr>
          <w:color w:val="000000" w:themeColor="text1"/>
        </w:rPr>
        <w:t>Labrague</w:t>
      </w:r>
      <w:proofErr w:type="spellEnd"/>
      <w:r w:rsidR="00193FDF" w:rsidRPr="00967F64">
        <w:rPr>
          <w:color w:val="000000" w:themeColor="text1"/>
        </w:rPr>
        <w:t xml:space="preserve"> et al. (2020) </w:t>
      </w:r>
      <w:r w:rsidR="0082124F" w:rsidRPr="00967F64">
        <w:rPr>
          <w:color w:val="000000" w:themeColor="text1"/>
        </w:rPr>
        <w:t>revealed tha</w:t>
      </w:r>
      <w:r w:rsidR="00193FDF" w:rsidRPr="00967F64">
        <w:rPr>
          <w:color w:val="000000" w:themeColor="text1"/>
        </w:rPr>
        <w:t xml:space="preserve">t the levels of this negative style of leadership have been increasing over the years. An exploratory and cross-sectional study conducted by </w:t>
      </w:r>
      <w:r w:rsidR="000C676E" w:rsidRPr="00967F64">
        <w:rPr>
          <w:color w:val="000000" w:themeColor="text1"/>
        </w:rPr>
        <w:t>Koç</w:t>
      </w:r>
      <w:r w:rsidR="00193FDF" w:rsidRPr="00967F64">
        <w:rPr>
          <w:color w:val="000000" w:themeColor="text1"/>
        </w:rPr>
        <w:t xml:space="preserve"> et al. (2022) </w:t>
      </w:r>
      <w:r w:rsidR="0082124F" w:rsidRPr="00967F64">
        <w:rPr>
          <w:color w:val="000000" w:themeColor="text1"/>
        </w:rPr>
        <w:t xml:space="preserve">indicated </w:t>
      </w:r>
      <w:r w:rsidR="00193FDF" w:rsidRPr="00967F64">
        <w:rPr>
          <w:color w:val="000000" w:themeColor="text1"/>
        </w:rPr>
        <w:t>that toxic leadership accounted for 87% of the variance of organisational performance a</w:t>
      </w:r>
      <w:r w:rsidR="00456E23" w:rsidRPr="00967F64">
        <w:rPr>
          <w:color w:val="000000" w:themeColor="text1"/>
        </w:rPr>
        <w:t>nd 65% of the variance of</w:t>
      </w:r>
      <w:r w:rsidR="00193FDF" w:rsidRPr="00967F64">
        <w:rPr>
          <w:color w:val="000000" w:themeColor="text1"/>
        </w:rPr>
        <w:t xml:space="preserve"> silence</w:t>
      </w:r>
      <w:r w:rsidR="00456E23" w:rsidRPr="00967F64">
        <w:rPr>
          <w:color w:val="000000" w:themeColor="text1"/>
        </w:rPr>
        <w:t xml:space="preserve"> in nurses</w:t>
      </w:r>
      <w:r w:rsidR="00193FDF" w:rsidRPr="00967F64">
        <w:rPr>
          <w:color w:val="000000" w:themeColor="text1"/>
        </w:rPr>
        <w:t xml:space="preserve">. According to Gabriel (2016), the ills of toxic leaders are influenced by their characteristics, which include a display of varied extreme emotions unpredictably, a lack of emotional intelligence, and being interpersonally insensitive and motivated by self-interest. </w:t>
      </w:r>
    </w:p>
    <w:p w14:paraId="053949D9" w14:textId="63F6BAB3" w:rsidR="007C4EE1" w:rsidRPr="00967F64" w:rsidRDefault="00967F64" w:rsidP="00967F64">
      <w:pPr>
        <w:ind w:firstLine="720"/>
        <w:rPr>
          <w:color w:val="000000" w:themeColor="text1"/>
        </w:rPr>
      </w:pPr>
      <w:r w:rsidRPr="00967F64">
        <w:rPr>
          <w:color w:val="000000" w:themeColor="text1"/>
        </w:rPr>
        <w:t xml:space="preserve">A toxic leader perceives to be </w:t>
      </w:r>
      <w:r w:rsidR="00193FDF" w:rsidRPr="00967F64">
        <w:rPr>
          <w:color w:val="000000" w:themeColor="text1"/>
        </w:rPr>
        <w:t xml:space="preserve">superior to others and </w:t>
      </w:r>
      <w:r w:rsidRPr="00967F64">
        <w:rPr>
          <w:color w:val="000000" w:themeColor="text1"/>
        </w:rPr>
        <w:t>tends to be</w:t>
      </w:r>
      <w:r w:rsidR="00193FDF" w:rsidRPr="00967F64">
        <w:rPr>
          <w:color w:val="000000" w:themeColor="text1"/>
        </w:rPr>
        <w:t xml:space="preserve"> excessively self-centred because they display narcissistic tendencies.  Thompson (2021) presents toxic leadership as a multi</w:t>
      </w:r>
      <w:r w:rsidR="004B18A8" w:rsidRPr="00967F64">
        <w:rPr>
          <w:color w:val="000000" w:themeColor="text1"/>
        </w:rPr>
        <w:t>faceted</w:t>
      </w:r>
      <w:r w:rsidR="00193FDF" w:rsidRPr="00967F64">
        <w:rPr>
          <w:color w:val="000000" w:themeColor="text1"/>
        </w:rPr>
        <w:t xml:space="preserve"> </w:t>
      </w:r>
      <w:r w:rsidR="004B18A8" w:rsidRPr="00967F64">
        <w:rPr>
          <w:color w:val="000000" w:themeColor="text1"/>
        </w:rPr>
        <w:t>issue</w:t>
      </w:r>
      <w:r w:rsidRPr="00967F64">
        <w:rPr>
          <w:color w:val="000000" w:themeColor="text1"/>
        </w:rPr>
        <w:t xml:space="preserve"> that comprises </w:t>
      </w:r>
      <w:r w:rsidR="00193FDF" w:rsidRPr="00967F64">
        <w:rPr>
          <w:color w:val="000000" w:themeColor="text1"/>
        </w:rPr>
        <w:t xml:space="preserve">abusive supervision and authoritarianism as well as unpredictability, self-promotion, and narcissism. According to Dobbs (2014), abusive </w:t>
      </w:r>
      <w:r w:rsidR="00193FDF" w:rsidRPr="00967F64">
        <w:rPr>
          <w:color w:val="000000" w:themeColor="text1"/>
        </w:rPr>
        <w:lastRenderedPageBreak/>
        <w:t>supervision entails leaders' intentional non-physical behaviours towards employees that cause negative relationships between supervisors and subordinates. Dobbs</w:t>
      </w:r>
      <w:r w:rsidR="001C241F" w:rsidRPr="00967F64">
        <w:rPr>
          <w:color w:val="000000" w:themeColor="text1"/>
        </w:rPr>
        <w:t xml:space="preserve"> (2014) and Thompson (2021) showed</w:t>
      </w:r>
      <w:r w:rsidR="00193FDF" w:rsidRPr="00967F64">
        <w:rPr>
          <w:color w:val="000000" w:themeColor="text1"/>
        </w:rPr>
        <w:t xml:space="preserve"> that toxic leaders dismiss feedback or criticism from team members and might be insensitive to the concerns and feelings of h</w:t>
      </w:r>
      <w:r w:rsidR="00B02F41" w:rsidRPr="00967F64">
        <w:rPr>
          <w:color w:val="000000" w:themeColor="text1"/>
        </w:rPr>
        <w:t>ealthcare professionals, including</w:t>
      </w:r>
      <w:r w:rsidR="00193FDF" w:rsidRPr="00967F64">
        <w:rPr>
          <w:color w:val="000000" w:themeColor="text1"/>
        </w:rPr>
        <w:t xml:space="preserve"> nurses. </w:t>
      </w:r>
      <w:r w:rsidR="001C241F" w:rsidRPr="00967F64">
        <w:rPr>
          <w:color w:val="000000" w:themeColor="text1"/>
        </w:rPr>
        <w:t>While</w:t>
      </w:r>
      <w:r w:rsidR="00193FDF" w:rsidRPr="00967F64">
        <w:rPr>
          <w:color w:val="000000" w:themeColor="text1"/>
        </w:rPr>
        <w:t xml:space="preserve"> Tharwani et al. (2020) noted that narcissistic leaders ignore organisational policies, the findings obtained from Zaki and </w:t>
      </w:r>
      <w:proofErr w:type="spellStart"/>
      <w:r w:rsidR="00193FDF" w:rsidRPr="00967F64">
        <w:rPr>
          <w:color w:val="000000" w:themeColor="text1"/>
        </w:rPr>
        <w:t>Elsaiad</w:t>
      </w:r>
      <w:proofErr w:type="spellEnd"/>
      <w:r w:rsidR="00193FDF" w:rsidRPr="00967F64">
        <w:rPr>
          <w:color w:val="000000" w:themeColor="text1"/>
        </w:rPr>
        <w:t xml:space="preserve"> (2021) indicated that toxic leaders are authoritative because they exert excessive authority and control in the workplace. However, </w:t>
      </w:r>
      <w:proofErr w:type="spellStart"/>
      <w:r w:rsidR="00193FDF" w:rsidRPr="00967F64">
        <w:rPr>
          <w:color w:val="000000" w:themeColor="text1"/>
        </w:rPr>
        <w:t>Orunbon</w:t>
      </w:r>
      <w:proofErr w:type="spellEnd"/>
      <w:r w:rsidR="00193FDF" w:rsidRPr="00967F64">
        <w:rPr>
          <w:color w:val="000000" w:themeColor="text1"/>
        </w:rPr>
        <w:t xml:space="preserve"> (2020) and Schmidt (2014) suggested the need to </w:t>
      </w:r>
      <w:r w:rsidR="00B02F41" w:rsidRPr="00967F64">
        <w:rPr>
          <w:color w:val="000000" w:themeColor="text1"/>
        </w:rPr>
        <w:t>assess</w:t>
      </w:r>
      <w:r w:rsidR="00193FDF" w:rsidRPr="00967F64">
        <w:rPr>
          <w:color w:val="000000" w:themeColor="text1"/>
        </w:rPr>
        <w:t xml:space="preserve"> the unpredictability of toxic leaders</w:t>
      </w:r>
      <w:r w:rsidRPr="00967F64">
        <w:rPr>
          <w:color w:val="000000" w:themeColor="text1"/>
        </w:rPr>
        <w:t>hip</w:t>
      </w:r>
      <w:r w:rsidR="00193FDF" w:rsidRPr="00967F64">
        <w:rPr>
          <w:color w:val="000000" w:themeColor="text1"/>
        </w:rPr>
        <w:t xml:space="preserve"> and the impact on how nurses </w:t>
      </w:r>
      <w:r w:rsidRPr="00967F64">
        <w:rPr>
          <w:color w:val="000000" w:themeColor="text1"/>
        </w:rPr>
        <w:t>conduct</w:t>
      </w:r>
      <w:r w:rsidR="00193FDF" w:rsidRPr="00967F64">
        <w:rPr>
          <w:color w:val="000000" w:themeColor="text1"/>
        </w:rPr>
        <w:t xml:space="preserve"> their duties and roles in </w:t>
      </w:r>
      <w:r w:rsidRPr="00967F64">
        <w:rPr>
          <w:color w:val="000000" w:themeColor="text1"/>
        </w:rPr>
        <w:t>the NHS</w:t>
      </w:r>
      <w:r w:rsidR="00193FDF" w:rsidRPr="00967F64">
        <w:rPr>
          <w:color w:val="000000" w:themeColor="text1"/>
        </w:rPr>
        <w:t>. Conclusively, the reviewed materials present varied traits of toxic leadership that impair the relationship</w:t>
      </w:r>
      <w:r w:rsidRPr="00967F64">
        <w:rPr>
          <w:color w:val="000000" w:themeColor="text1"/>
        </w:rPr>
        <w:t>s</w:t>
      </w:r>
      <w:r w:rsidR="00193FDF" w:rsidRPr="00967F64">
        <w:rPr>
          <w:color w:val="000000" w:themeColor="text1"/>
        </w:rPr>
        <w:t xml:space="preserve"> between </w:t>
      </w:r>
      <w:r w:rsidRPr="00967F64">
        <w:rPr>
          <w:color w:val="000000" w:themeColor="text1"/>
        </w:rPr>
        <w:t>managers</w:t>
      </w:r>
      <w:r w:rsidR="00193FDF" w:rsidRPr="00967F64">
        <w:rPr>
          <w:color w:val="000000" w:themeColor="text1"/>
        </w:rPr>
        <w:t xml:space="preserve"> and their </w:t>
      </w:r>
      <w:r w:rsidRPr="00967F64">
        <w:rPr>
          <w:color w:val="000000" w:themeColor="text1"/>
        </w:rPr>
        <w:t>employees</w:t>
      </w:r>
      <w:r w:rsidR="00193FDF" w:rsidRPr="00967F64">
        <w:rPr>
          <w:color w:val="000000" w:themeColor="text1"/>
        </w:rPr>
        <w:t xml:space="preserve"> in healthcare. The gathered evidence also shows </w:t>
      </w:r>
      <w:r w:rsidR="00970701" w:rsidRPr="00967F64">
        <w:rPr>
          <w:color w:val="000000" w:themeColor="text1"/>
        </w:rPr>
        <w:t>that toxic leaders have various</w:t>
      </w:r>
      <w:r w:rsidR="00193FDF" w:rsidRPr="00967F64">
        <w:rPr>
          <w:color w:val="000000" w:themeColor="text1"/>
        </w:rPr>
        <w:t xml:space="preserve"> harmful supervision personalities. </w:t>
      </w:r>
    </w:p>
    <w:p w14:paraId="01D2BA51" w14:textId="08F9CED1" w:rsidR="007C4EE1" w:rsidRPr="00967F64" w:rsidRDefault="00967F64" w:rsidP="00967F64">
      <w:pPr>
        <w:pStyle w:val="Heading2"/>
        <w:rPr>
          <w:color w:val="000000" w:themeColor="text1"/>
        </w:rPr>
      </w:pPr>
      <w:bookmarkStart w:id="12" w:name="_Toc159232986"/>
      <w:r w:rsidRPr="00967F64">
        <w:rPr>
          <w:color w:val="000000" w:themeColor="text1"/>
        </w:rPr>
        <w:t>2.3 Effects of Toxic Leadership on Healthcare P</w:t>
      </w:r>
      <w:r w:rsidR="00193FDF" w:rsidRPr="00967F64">
        <w:rPr>
          <w:color w:val="000000" w:themeColor="text1"/>
        </w:rPr>
        <w:t>roviders</w:t>
      </w:r>
      <w:bookmarkEnd w:id="12"/>
      <w:r w:rsidR="00193FDF" w:rsidRPr="00967F64">
        <w:rPr>
          <w:color w:val="000000" w:themeColor="text1"/>
        </w:rPr>
        <w:t xml:space="preserve"> </w:t>
      </w:r>
    </w:p>
    <w:p w14:paraId="746B9154" w14:textId="291BEB4D" w:rsidR="00DD2DC1" w:rsidRPr="00967F64" w:rsidRDefault="00967F64" w:rsidP="00967F64">
      <w:pPr>
        <w:ind w:firstLine="720"/>
        <w:rPr>
          <w:color w:val="000000" w:themeColor="text1"/>
        </w:rPr>
      </w:pPr>
      <w:r w:rsidRPr="00967F64">
        <w:rPr>
          <w:color w:val="000000" w:themeColor="text1"/>
        </w:rPr>
        <w:t>T</w:t>
      </w:r>
      <w:r w:rsidR="00193FDF" w:rsidRPr="00967F64">
        <w:rPr>
          <w:color w:val="000000" w:themeColor="text1"/>
        </w:rPr>
        <w:t xml:space="preserve">oxic leadership could be damaging to professionals in a healthcare setting because </w:t>
      </w:r>
      <w:r w:rsidR="00456E23" w:rsidRPr="00967F64">
        <w:rPr>
          <w:color w:val="000000" w:themeColor="text1"/>
        </w:rPr>
        <w:t>the destructive behaviours of these leaders create</w:t>
      </w:r>
      <w:r w:rsidR="00193FDF" w:rsidRPr="00967F64">
        <w:rPr>
          <w:color w:val="000000" w:themeColor="text1"/>
        </w:rPr>
        <w:t xml:space="preserve"> a negat</w:t>
      </w:r>
      <w:r w:rsidR="00456E23" w:rsidRPr="00967F64">
        <w:rPr>
          <w:color w:val="000000" w:themeColor="text1"/>
        </w:rPr>
        <w:t>ive work environment that could cause</w:t>
      </w:r>
      <w:r w:rsidR="00193FDF" w:rsidRPr="00967F64">
        <w:rPr>
          <w:color w:val="000000" w:themeColor="text1"/>
        </w:rPr>
        <w:t xml:space="preserve"> nurses, physicians, and doctors to experience mental health issues, burnout, and stress</w:t>
      </w:r>
      <w:r w:rsidR="00D31F32">
        <w:rPr>
          <w:color w:val="000000" w:themeColor="text1"/>
        </w:rPr>
        <w:t xml:space="preserve"> according to The Kings Fund Organisational </w:t>
      </w:r>
      <w:proofErr w:type="gramStart"/>
      <w:r w:rsidR="00D31F32">
        <w:rPr>
          <w:color w:val="000000" w:themeColor="text1"/>
        </w:rPr>
        <w:t>Development( Sally</w:t>
      </w:r>
      <w:proofErr w:type="gramEnd"/>
      <w:r w:rsidR="00D31F32">
        <w:rPr>
          <w:color w:val="000000" w:themeColor="text1"/>
        </w:rPr>
        <w:t xml:space="preserve"> Hulks, 2017)</w:t>
      </w:r>
      <w:r w:rsidR="00193FDF" w:rsidRPr="00967F64">
        <w:rPr>
          <w:color w:val="000000" w:themeColor="text1"/>
        </w:rPr>
        <w:t xml:space="preserve">. Toxic leadership has multiple costs, which, according to Dobbs and Do (2019) and Zaki and </w:t>
      </w:r>
      <w:proofErr w:type="spellStart"/>
      <w:r w:rsidR="00193FDF" w:rsidRPr="00967F64">
        <w:rPr>
          <w:color w:val="000000" w:themeColor="text1"/>
        </w:rPr>
        <w:t>Elsaiad</w:t>
      </w:r>
      <w:proofErr w:type="spellEnd"/>
      <w:r w:rsidR="00193FDF" w:rsidRPr="00967F64">
        <w:rPr>
          <w:color w:val="000000" w:themeColor="text1"/>
        </w:rPr>
        <w:t xml:space="preserve"> (2021), can be described effectively using an iceberg model. Despite Dobbs and Do (2019) revealing that toxic leadership behaviour occupies the narrow region of the iceberg, </w:t>
      </w:r>
      <w:r w:rsidR="004A64AB" w:rsidRPr="00967F64">
        <w:rPr>
          <w:color w:val="000000" w:themeColor="text1"/>
        </w:rPr>
        <w:t xml:space="preserve">Zaki and </w:t>
      </w:r>
      <w:proofErr w:type="spellStart"/>
      <w:r w:rsidR="004A64AB" w:rsidRPr="00967F64">
        <w:rPr>
          <w:color w:val="000000" w:themeColor="text1"/>
        </w:rPr>
        <w:t>Elsaiad</w:t>
      </w:r>
      <w:proofErr w:type="spellEnd"/>
      <w:r w:rsidR="004A64AB" w:rsidRPr="00967F64">
        <w:rPr>
          <w:color w:val="000000" w:themeColor="text1"/>
        </w:rPr>
        <w:t xml:space="preserve"> (2021) stated</w:t>
      </w:r>
      <w:r w:rsidR="00193FDF" w:rsidRPr="00967F64">
        <w:rPr>
          <w:color w:val="000000" w:themeColor="text1"/>
        </w:rPr>
        <w:t xml:space="preserve"> that the human and financial consequences take a larger part of the iceberg at the bottom. An assumption that can be drawn from the two studies is that toxic leadership traits cause </w:t>
      </w:r>
      <w:r w:rsidRPr="00967F64">
        <w:rPr>
          <w:color w:val="000000" w:themeColor="text1"/>
        </w:rPr>
        <w:t>severe</w:t>
      </w:r>
      <w:r w:rsidR="00193FDF" w:rsidRPr="00967F64">
        <w:rPr>
          <w:color w:val="000000" w:themeColor="text1"/>
        </w:rPr>
        <w:t xml:space="preserve"> consequences on human resources. </w:t>
      </w:r>
      <w:r w:rsidR="00CF4CFE" w:rsidRPr="00967F64">
        <w:rPr>
          <w:color w:val="000000" w:themeColor="text1"/>
        </w:rPr>
        <w:t xml:space="preserve">Yavaş </w:t>
      </w:r>
      <w:r w:rsidR="004A64AB" w:rsidRPr="00967F64">
        <w:rPr>
          <w:color w:val="000000" w:themeColor="text1"/>
        </w:rPr>
        <w:t>(2016) affirmed</w:t>
      </w:r>
      <w:r w:rsidR="00193FDF" w:rsidRPr="00967F64">
        <w:rPr>
          <w:color w:val="000000" w:themeColor="text1"/>
        </w:rPr>
        <w:t xml:space="preserve"> this assumption by </w:t>
      </w:r>
      <w:r w:rsidRPr="00967F64">
        <w:rPr>
          <w:color w:val="000000" w:themeColor="text1"/>
        </w:rPr>
        <w:t>arguing</w:t>
      </w:r>
      <w:r w:rsidR="00193FDF" w:rsidRPr="00967F64">
        <w:rPr>
          <w:color w:val="000000" w:themeColor="text1"/>
        </w:rPr>
        <w:t xml:space="preserve"> that toxic </w:t>
      </w:r>
      <w:r w:rsidR="00193FDF" w:rsidRPr="00967F64">
        <w:rPr>
          <w:color w:val="000000" w:themeColor="text1"/>
        </w:rPr>
        <w:lastRenderedPageBreak/>
        <w:t>leadership is detrimental to healthcare providers as well as the entire healthcare organisation. Webster</w:t>
      </w:r>
      <w:r w:rsidR="00CF4CFE" w:rsidRPr="00967F64">
        <w:rPr>
          <w:color w:val="000000" w:themeColor="text1"/>
        </w:rPr>
        <w:t xml:space="preserve"> et al.</w:t>
      </w:r>
      <w:r w:rsidR="00193FDF" w:rsidRPr="00967F64">
        <w:rPr>
          <w:color w:val="000000" w:themeColor="text1"/>
        </w:rPr>
        <w:t xml:space="preserve"> (2014) previously obtained similar patterns of results by </w:t>
      </w:r>
      <w:r w:rsidRPr="00967F64">
        <w:rPr>
          <w:color w:val="000000" w:themeColor="text1"/>
        </w:rPr>
        <w:t>revealing</w:t>
      </w:r>
      <w:r w:rsidR="00193FDF" w:rsidRPr="00967F64">
        <w:rPr>
          <w:color w:val="000000" w:themeColor="text1"/>
        </w:rPr>
        <w:t xml:space="preserve"> that toxic leadership is associated with adverse effects on human beings, including decreased well-being and mental and physical health. Ozer et al. (2017), Naeem and Khurram (2020), and Tharwani et al. (2020) identified decreased motivation, </w:t>
      </w:r>
      <w:r w:rsidR="009E2C1D" w:rsidRPr="00967F64">
        <w:rPr>
          <w:color w:val="000000" w:themeColor="text1"/>
        </w:rPr>
        <w:t>while Tiwari and Jha (2022</w:t>
      </w:r>
      <w:r w:rsidR="00193FDF" w:rsidRPr="00967F64">
        <w:rPr>
          <w:color w:val="000000" w:themeColor="text1"/>
        </w:rPr>
        <w:t xml:space="preserve">) and </w:t>
      </w:r>
      <w:proofErr w:type="spellStart"/>
      <w:r w:rsidR="00193FDF" w:rsidRPr="00967F64">
        <w:rPr>
          <w:color w:val="000000" w:themeColor="text1"/>
        </w:rPr>
        <w:t>Ofei</w:t>
      </w:r>
      <w:proofErr w:type="spellEnd"/>
      <w:r w:rsidR="00193FDF" w:rsidRPr="00967F64">
        <w:rPr>
          <w:color w:val="000000" w:themeColor="text1"/>
        </w:rPr>
        <w:t xml:space="preserve"> et al. (2023) stated </w:t>
      </w:r>
      <w:r w:rsidR="001C241F" w:rsidRPr="00967F64">
        <w:rPr>
          <w:color w:val="000000" w:themeColor="text1"/>
        </w:rPr>
        <w:t xml:space="preserve">that </w:t>
      </w:r>
      <w:r w:rsidR="00193FDF" w:rsidRPr="00967F64">
        <w:rPr>
          <w:color w:val="000000" w:themeColor="text1"/>
        </w:rPr>
        <w:t xml:space="preserve">negativity among employees and decreased morale, especially when ineffective leaders mistreat the subordinates. The literature has shown that toxic leadership styles in healthcare are associated with decreased morale, lower productivity, and higher turnover rates, along with reduced quality and standard of patient care. However, detailed </w:t>
      </w:r>
      <w:r w:rsidR="00456E23" w:rsidRPr="00967F64">
        <w:rPr>
          <w:color w:val="000000" w:themeColor="text1"/>
        </w:rPr>
        <w:t>evidence has not been documented about the specific impact</w:t>
      </w:r>
      <w:r w:rsidR="00193FDF" w:rsidRPr="00967F64">
        <w:rPr>
          <w:color w:val="000000" w:themeColor="text1"/>
        </w:rPr>
        <w:t xml:space="preserve"> on NHS, especially about the contribution of a toxic environment to the expression of a greater desire to quit the job and engagement in unproductive work habits among the nurses.</w:t>
      </w:r>
    </w:p>
    <w:p w14:paraId="0F1A680A" w14:textId="1675A4CC" w:rsidR="00E0224E" w:rsidRPr="00967F64" w:rsidRDefault="00967F64" w:rsidP="00967F64">
      <w:pPr>
        <w:ind w:firstLine="720"/>
        <w:rPr>
          <w:color w:val="000000" w:themeColor="text1"/>
        </w:rPr>
      </w:pPr>
      <w:r w:rsidRPr="00967F64">
        <w:rPr>
          <w:color w:val="000000" w:themeColor="text1"/>
        </w:rPr>
        <w:t xml:space="preserve">The harmful supervision components of toxic leadership, including unpredictability, self-promotion, authoritarianism, narcissism, and abusive supervision, have detrimental effects on healthcare providers. </w:t>
      </w:r>
      <w:r w:rsidR="001E4D92" w:rsidRPr="00967F64">
        <w:rPr>
          <w:color w:val="000000" w:themeColor="text1"/>
        </w:rPr>
        <w:t xml:space="preserve">The findings from </w:t>
      </w:r>
      <w:proofErr w:type="spellStart"/>
      <w:r w:rsidR="001E4D92" w:rsidRPr="00967F64">
        <w:rPr>
          <w:color w:val="000000" w:themeColor="text1"/>
        </w:rPr>
        <w:t>Ofei</w:t>
      </w:r>
      <w:proofErr w:type="spellEnd"/>
      <w:r w:rsidR="001E4D92" w:rsidRPr="00967F64">
        <w:rPr>
          <w:color w:val="000000" w:themeColor="text1"/>
        </w:rPr>
        <w:t xml:space="preserve"> et al. (2023) indicated that toxic leadership behaviours </w:t>
      </w:r>
      <w:r w:rsidR="00456E23" w:rsidRPr="00967F64">
        <w:rPr>
          <w:color w:val="000000" w:themeColor="text1"/>
        </w:rPr>
        <w:t>indirectly or directly influence</w:t>
      </w:r>
      <w:r w:rsidR="001E4D92" w:rsidRPr="00967F64">
        <w:rPr>
          <w:color w:val="000000" w:themeColor="text1"/>
        </w:rPr>
        <w:t xml:space="preserve"> turnover rates in hea</w:t>
      </w:r>
      <w:r w:rsidR="00456E23" w:rsidRPr="00967F64">
        <w:rPr>
          <w:color w:val="000000" w:themeColor="text1"/>
        </w:rPr>
        <w:t>lthcare. The indirect effects were</w:t>
      </w:r>
      <w:r w:rsidR="001E4D92" w:rsidRPr="00967F64">
        <w:rPr>
          <w:color w:val="000000" w:themeColor="text1"/>
        </w:rPr>
        <w:t xml:space="preserve"> (β = -0.020, SE = 0.</w:t>
      </w:r>
      <w:r w:rsidR="00456E23" w:rsidRPr="00967F64">
        <w:rPr>
          <w:color w:val="000000" w:themeColor="text1"/>
        </w:rPr>
        <w:t>017) while the direct effects were</w:t>
      </w:r>
      <w:r w:rsidR="00F71A76" w:rsidRPr="00967F64">
        <w:rPr>
          <w:color w:val="000000" w:themeColor="text1"/>
        </w:rPr>
        <w:t xml:space="preserve"> (β = 0.238, SE = 0.017, 95% CI [0.205, 0.271]) </w:t>
      </w:r>
      <w:r w:rsidR="001E4D92" w:rsidRPr="00967F64">
        <w:rPr>
          <w:color w:val="000000" w:themeColor="text1"/>
        </w:rPr>
        <w:t>(</w:t>
      </w:r>
      <w:proofErr w:type="spellStart"/>
      <w:r w:rsidR="001E4D92" w:rsidRPr="00967F64">
        <w:rPr>
          <w:color w:val="000000" w:themeColor="text1"/>
        </w:rPr>
        <w:t>Ofei</w:t>
      </w:r>
      <w:proofErr w:type="spellEnd"/>
      <w:r w:rsidR="001E4D92" w:rsidRPr="00967F64">
        <w:rPr>
          <w:color w:val="000000" w:themeColor="text1"/>
        </w:rPr>
        <w:t xml:space="preserve"> et al., 2023). To minimise this impact, </w:t>
      </w:r>
      <w:r w:rsidR="00CE527A" w:rsidRPr="00967F64">
        <w:rPr>
          <w:color w:val="000000" w:themeColor="text1"/>
        </w:rPr>
        <w:t xml:space="preserve">Zaki and </w:t>
      </w:r>
      <w:proofErr w:type="spellStart"/>
      <w:r w:rsidR="00CE527A" w:rsidRPr="00967F64">
        <w:rPr>
          <w:color w:val="000000" w:themeColor="text1"/>
        </w:rPr>
        <w:t>Elsaiad</w:t>
      </w:r>
      <w:proofErr w:type="spellEnd"/>
      <w:r w:rsidR="00CE527A" w:rsidRPr="00967F64">
        <w:rPr>
          <w:color w:val="000000" w:themeColor="text1"/>
        </w:rPr>
        <w:t xml:space="preserve"> (2021)</w:t>
      </w:r>
      <w:r w:rsidR="001E4D92" w:rsidRPr="00967F64">
        <w:rPr>
          <w:color w:val="000000" w:themeColor="text1"/>
        </w:rPr>
        <w:t xml:space="preserve"> further suggested the need for nurse administrators to develop structured training programs and recognise the value of excellent leadership in healthcare institutions.</w:t>
      </w:r>
      <w:r w:rsidRPr="00967F64">
        <w:rPr>
          <w:color w:val="000000" w:themeColor="text1"/>
        </w:rPr>
        <w:t xml:space="preserve"> Contrary to </w:t>
      </w:r>
      <w:r w:rsidR="004C34F2" w:rsidRPr="00967F64">
        <w:rPr>
          <w:color w:val="000000" w:themeColor="text1"/>
        </w:rPr>
        <w:t xml:space="preserve">Zaki and </w:t>
      </w:r>
      <w:proofErr w:type="spellStart"/>
      <w:r w:rsidR="004C34F2" w:rsidRPr="00967F64">
        <w:rPr>
          <w:color w:val="000000" w:themeColor="text1"/>
        </w:rPr>
        <w:t>Elsaiad</w:t>
      </w:r>
      <w:proofErr w:type="spellEnd"/>
      <w:r w:rsidR="004C34F2" w:rsidRPr="00967F64">
        <w:rPr>
          <w:color w:val="000000" w:themeColor="text1"/>
        </w:rPr>
        <w:t xml:space="preserve"> (2021) and</w:t>
      </w:r>
      <w:r w:rsidRPr="00967F64">
        <w:rPr>
          <w:color w:val="000000" w:themeColor="text1"/>
        </w:rPr>
        <w:t xml:space="preserve"> </w:t>
      </w:r>
      <w:proofErr w:type="spellStart"/>
      <w:r w:rsidRPr="00967F64">
        <w:rPr>
          <w:color w:val="000000" w:themeColor="text1"/>
        </w:rPr>
        <w:t>Ofei</w:t>
      </w:r>
      <w:proofErr w:type="spellEnd"/>
      <w:r w:rsidRPr="00967F64">
        <w:rPr>
          <w:color w:val="000000" w:themeColor="text1"/>
        </w:rPr>
        <w:t xml:space="preserve"> et al. (202</w:t>
      </w:r>
      <w:r w:rsidR="004A64AB" w:rsidRPr="00967F64">
        <w:rPr>
          <w:color w:val="000000" w:themeColor="text1"/>
        </w:rPr>
        <w:t>3), Thompson (2021) focused on t</w:t>
      </w:r>
      <w:r w:rsidRPr="00967F64">
        <w:rPr>
          <w:color w:val="000000" w:themeColor="text1"/>
        </w:rPr>
        <w:t xml:space="preserve">oxic NHS and identified a lack of empathy and competing clinicians as the two main factors that put patients at risk. Toxic leaders are not interested in improving the workplace, and therefore, NHS staff could find their work </w:t>
      </w:r>
      <w:r w:rsidRPr="00967F64">
        <w:rPr>
          <w:color w:val="000000" w:themeColor="text1"/>
        </w:rPr>
        <w:lastRenderedPageBreak/>
        <w:t>emotionally exhausting and frustrati</w:t>
      </w:r>
      <w:r w:rsidR="004C34F2" w:rsidRPr="00967F64">
        <w:rPr>
          <w:color w:val="000000" w:themeColor="text1"/>
        </w:rPr>
        <w:t>ng. Son and Pak (2023) established</w:t>
      </w:r>
      <w:r w:rsidRPr="00967F64">
        <w:rPr>
          <w:color w:val="000000" w:themeColor="text1"/>
        </w:rPr>
        <w:t xml:space="preserve"> that approximately 40% of healthcare providers </w:t>
      </w:r>
      <w:r w:rsidR="00456E23" w:rsidRPr="00967F64">
        <w:rPr>
          <w:color w:val="000000" w:themeColor="text1"/>
        </w:rPr>
        <w:t>become</w:t>
      </w:r>
      <w:r w:rsidRPr="00967F64">
        <w:rPr>
          <w:color w:val="000000" w:themeColor="text1"/>
        </w:rPr>
        <w:t xml:space="preserve"> </w:t>
      </w:r>
      <w:r w:rsidR="00456E23" w:rsidRPr="00967F64">
        <w:rPr>
          <w:color w:val="000000" w:themeColor="text1"/>
        </w:rPr>
        <w:t>aware of</w:t>
      </w:r>
      <w:r w:rsidRPr="00967F64">
        <w:rPr>
          <w:color w:val="000000" w:themeColor="text1"/>
        </w:rPr>
        <w:t xml:space="preserve"> work-related stress resulting from toxic leadership behaviours. The literature has detailed the negative effects of toxic leadership on healthcare providers, but an information gap exists about evidence-based strategies and interventions to prevent or minimise the impact and foster a collaborative approach in healthcare service delivery. </w:t>
      </w:r>
    </w:p>
    <w:p w14:paraId="3CFE17A4" w14:textId="7C744DC6" w:rsidR="007D093D" w:rsidRPr="00967F64" w:rsidRDefault="00967F64" w:rsidP="00967F64">
      <w:pPr>
        <w:pStyle w:val="Heading2"/>
        <w:rPr>
          <w:color w:val="000000" w:themeColor="text1"/>
        </w:rPr>
      </w:pPr>
      <w:bookmarkStart w:id="13" w:name="_Toc159232987"/>
      <w:r w:rsidRPr="00967F64">
        <w:rPr>
          <w:color w:val="000000" w:themeColor="text1"/>
        </w:rPr>
        <w:t xml:space="preserve">2.4 Effects of Toxic Leadership on Healthcare </w:t>
      </w:r>
      <w:bookmarkEnd w:id="13"/>
      <w:r w:rsidR="003D1FB8" w:rsidRPr="00967F64">
        <w:rPr>
          <w:color w:val="000000" w:themeColor="text1"/>
        </w:rPr>
        <w:t>Practit</w:t>
      </w:r>
      <w:r w:rsidR="003D1FB8">
        <w:rPr>
          <w:color w:val="000000" w:themeColor="text1"/>
        </w:rPr>
        <w:t>ioners</w:t>
      </w:r>
    </w:p>
    <w:p w14:paraId="27BA8617" w14:textId="3FA6574A" w:rsidR="00972F91" w:rsidRPr="00967F64" w:rsidRDefault="00967F64" w:rsidP="00967F64">
      <w:pPr>
        <w:ind w:firstLine="720"/>
        <w:rPr>
          <w:color w:val="000000" w:themeColor="text1"/>
        </w:rPr>
      </w:pPr>
      <w:r w:rsidRPr="00967F64">
        <w:rPr>
          <w:color w:val="000000" w:themeColor="text1"/>
        </w:rPr>
        <w:t xml:space="preserve">When toxic leaders mistreat NHS workers, their </w:t>
      </w:r>
      <w:r w:rsidR="00456E23" w:rsidRPr="00967F64">
        <w:rPr>
          <w:color w:val="000000" w:themeColor="text1"/>
        </w:rPr>
        <w:t>well-being</w:t>
      </w:r>
      <w:r w:rsidRPr="00967F64">
        <w:rPr>
          <w:color w:val="000000" w:themeColor="text1"/>
        </w:rPr>
        <w:t xml:space="preserve"> and health are affected, </w:t>
      </w:r>
      <w:r w:rsidR="00456E23" w:rsidRPr="00967F64">
        <w:rPr>
          <w:color w:val="000000" w:themeColor="text1"/>
        </w:rPr>
        <w:t>together with</w:t>
      </w:r>
      <w:r w:rsidRPr="00967F64">
        <w:rPr>
          <w:color w:val="000000" w:themeColor="text1"/>
        </w:rPr>
        <w:t xml:space="preserve"> the quality and safety of patient care and organisational effectiveness. </w:t>
      </w:r>
      <w:proofErr w:type="spellStart"/>
      <w:r w:rsidRPr="00967F64">
        <w:rPr>
          <w:color w:val="000000" w:themeColor="text1"/>
        </w:rPr>
        <w:t>Behery</w:t>
      </w:r>
      <w:proofErr w:type="spellEnd"/>
      <w:r w:rsidRPr="00967F64">
        <w:rPr>
          <w:color w:val="000000" w:themeColor="text1"/>
        </w:rPr>
        <w:t xml:space="preserve"> et al. (2018) acknowledged that nurses, doctors, and physicians should feel free to raise their concerns and ensure relevant NHS stakeholders act on them. However, according to </w:t>
      </w:r>
      <w:proofErr w:type="spellStart"/>
      <w:r w:rsidR="00637F26" w:rsidRPr="00967F64">
        <w:rPr>
          <w:color w:val="000000" w:themeColor="text1"/>
        </w:rPr>
        <w:t>Labrague</w:t>
      </w:r>
      <w:proofErr w:type="spellEnd"/>
      <w:r w:rsidRPr="00967F64">
        <w:rPr>
          <w:color w:val="000000" w:themeColor="text1"/>
        </w:rPr>
        <w:t xml:space="preserve"> et al. (2020), t</w:t>
      </w:r>
      <w:r w:rsidR="004308F0" w:rsidRPr="00967F64">
        <w:rPr>
          <w:color w:val="000000" w:themeColor="text1"/>
        </w:rPr>
        <w:t xml:space="preserve">oxic </w:t>
      </w:r>
      <w:r w:rsidRPr="00967F64">
        <w:rPr>
          <w:color w:val="000000" w:themeColor="text1"/>
        </w:rPr>
        <w:t xml:space="preserve">leadership could hinder the provision of quality care because of deviant workplace behaviours. </w:t>
      </w:r>
      <w:proofErr w:type="spellStart"/>
      <w:r w:rsidR="004A64AB" w:rsidRPr="00967F64">
        <w:rPr>
          <w:color w:val="000000" w:themeColor="text1"/>
        </w:rPr>
        <w:t>Labrague</w:t>
      </w:r>
      <w:proofErr w:type="spellEnd"/>
      <w:r w:rsidR="004A64AB" w:rsidRPr="00967F64">
        <w:rPr>
          <w:color w:val="000000" w:themeColor="text1"/>
        </w:rPr>
        <w:t xml:space="preserve"> et al. (2020) noted</w:t>
      </w:r>
      <w:r w:rsidR="00B92841" w:rsidRPr="00967F64">
        <w:rPr>
          <w:color w:val="000000" w:themeColor="text1"/>
        </w:rPr>
        <w:t xml:space="preserve"> that 52% of healthcare employees experience problematic behaviour from the leaders and 49% would prefer to leave the NHS because it is understaffed</w:t>
      </w:r>
      <w:r w:rsidR="003D1FB8">
        <w:rPr>
          <w:color w:val="000000" w:themeColor="text1"/>
        </w:rPr>
        <w:t xml:space="preserve"> and to demanding</w:t>
      </w:r>
      <w:r w:rsidR="00B92841" w:rsidRPr="00967F64">
        <w:rPr>
          <w:color w:val="000000" w:themeColor="text1"/>
        </w:rPr>
        <w:t xml:space="preserve">. </w:t>
      </w:r>
      <w:r w:rsidRPr="00967F64">
        <w:rPr>
          <w:color w:val="000000" w:themeColor="text1"/>
        </w:rPr>
        <w:t>Bullying f</w:t>
      </w:r>
      <w:r w:rsidR="00B92841" w:rsidRPr="00967F64">
        <w:rPr>
          <w:color w:val="000000" w:themeColor="text1"/>
        </w:rPr>
        <w:t xml:space="preserve">rom toxic leaders could affect </w:t>
      </w:r>
      <w:r w:rsidRPr="00967F64">
        <w:rPr>
          <w:color w:val="000000" w:themeColor="text1"/>
        </w:rPr>
        <w:t>different aspects, such as productivity and effectiveness of teams, absenteeism, job satisfaction</w:t>
      </w:r>
      <w:r w:rsidR="00B92841" w:rsidRPr="00967F64">
        <w:rPr>
          <w:color w:val="000000" w:themeColor="text1"/>
        </w:rPr>
        <w:t>,</w:t>
      </w:r>
      <w:r w:rsidRPr="00967F64">
        <w:rPr>
          <w:color w:val="000000" w:themeColor="text1"/>
        </w:rPr>
        <w:t xml:space="preserve"> organisational commitment and increased intentions to leave. </w:t>
      </w:r>
      <w:r w:rsidR="006B472B" w:rsidRPr="00967F64">
        <w:rPr>
          <w:color w:val="000000" w:themeColor="text1"/>
        </w:rPr>
        <w:t xml:space="preserve">Yasir and Khan (2020) </w:t>
      </w:r>
      <w:r w:rsidRPr="00967F64">
        <w:rPr>
          <w:color w:val="000000" w:themeColor="text1"/>
        </w:rPr>
        <w:t xml:space="preserve">stated that NHS incurs an estimated annual cost of bullying of £2.28, while </w:t>
      </w:r>
      <w:r w:rsidR="006B472B" w:rsidRPr="00967F64">
        <w:rPr>
          <w:color w:val="000000" w:themeColor="text1"/>
        </w:rPr>
        <w:t xml:space="preserve">Pelletier et al. (2019) </w:t>
      </w:r>
      <w:r w:rsidRPr="00967F64">
        <w:rPr>
          <w:color w:val="000000" w:themeColor="text1"/>
        </w:rPr>
        <w:t xml:space="preserve">revealed that 80% of affected healthcare providers lose work time worrying about an incident of incivility. The findings of </w:t>
      </w:r>
      <w:r w:rsidR="006B472B" w:rsidRPr="00967F64">
        <w:rPr>
          <w:color w:val="000000" w:themeColor="text1"/>
        </w:rPr>
        <w:t>Robinson and Bennett (2020)</w:t>
      </w:r>
      <w:r w:rsidRPr="00967F64">
        <w:rPr>
          <w:color w:val="000000" w:themeColor="text1"/>
        </w:rPr>
        <w:t xml:space="preserve"> are in line with </w:t>
      </w:r>
      <w:r w:rsidR="00EF7220" w:rsidRPr="00967F64">
        <w:rPr>
          <w:color w:val="000000" w:themeColor="text1"/>
        </w:rPr>
        <w:t>those of Pelletier et al. (2019)</w:t>
      </w:r>
      <w:r w:rsidRPr="00967F64">
        <w:rPr>
          <w:color w:val="000000" w:themeColor="text1"/>
        </w:rPr>
        <w:t xml:space="preserve">, who noted that incivility in the NHS work environment is associated with decreased quality of work, the time spent at work, and work effort. Consequently, disrespect in healthcare practice is a significant threat to patient safety. It </w:t>
      </w:r>
      <w:r w:rsidR="00456E23" w:rsidRPr="00967F64">
        <w:rPr>
          <w:color w:val="000000" w:themeColor="text1"/>
        </w:rPr>
        <w:t xml:space="preserve">could inhibit how leaders and employees at NHS comply </w:t>
      </w:r>
      <w:r w:rsidR="00456E23" w:rsidRPr="00967F64">
        <w:rPr>
          <w:color w:val="000000" w:themeColor="text1"/>
        </w:rPr>
        <w:lastRenderedPageBreak/>
        <w:t xml:space="preserve">with and implement new practices, decrease staff morale, and negatively affect communication and </w:t>
      </w:r>
      <w:r w:rsidRPr="00967F64">
        <w:rPr>
          <w:color w:val="000000" w:themeColor="text1"/>
        </w:rPr>
        <w:t>cooperation</w:t>
      </w:r>
      <w:r w:rsidR="00456E23" w:rsidRPr="00967F64">
        <w:rPr>
          <w:color w:val="000000" w:themeColor="text1"/>
        </w:rPr>
        <w:t>, collaboration,</w:t>
      </w:r>
      <w:r w:rsidRPr="00967F64">
        <w:rPr>
          <w:color w:val="000000" w:themeColor="text1"/>
        </w:rPr>
        <w:t xml:space="preserve"> and teamwork. </w:t>
      </w:r>
    </w:p>
    <w:p w14:paraId="55651DEF" w14:textId="349E96C0" w:rsidR="00CD39AE" w:rsidRPr="00967F64" w:rsidRDefault="00D31F32" w:rsidP="00967F64">
      <w:pPr>
        <w:ind w:firstLine="720"/>
        <w:rPr>
          <w:color w:val="000000" w:themeColor="text1"/>
        </w:rPr>
      </w:pPr>
      <w:r w:rsidRPr="00D31F32">
        <w:rPr>
          <w:color w:val="000000" w:themeColor="text1"/>
        </w:rPr>
        <w:t xml:space="preserve">The latest staff surveys actually point to the highest elements of bullying, harassment and abuse come from patients, then colleagues/peers, with managers actually relatively low </w:t>
      </w:r>
      <w:proofErr w:type="gramStart"/>
      <w:r w:rsidRPr="00D31F32">
        <w:rPr>
          <w:color w:val="000000" w:themeColor="text1"/>
        </w:rPr>
        <w:t>down</w:t>
      </w:r>
      <w:r>
        <w:rPr>
          <w:color w:val="000000" w:themeColor="text1"/>
        </w:rPr>
        <w:t>.</w:t>
      </w:r>
      <w:r w:rsidR="00967F64" w:rsidRPr="00967F64">
        <w:rPr>
          <w:color w:val="000000" w:themeColor="text1"/>
        </w:rPr>
        <w:t>.</w:t>
      </w:r>
      <w:proofErr w:type="gramEnd"/>
      <w:r w:rsidR="00967F64" w:rsidRPr="00967F64">
        <w:rPr>
          <w:color w:val="000000" w:themeColor="text1"/>
        </w:rPr>
        <w:t xml:space="preserve"> </w:t>
      </w:r>
      <w:r w:rsidR="00584060" w:rsidRPr="00967F64">
        <w:rPr>
          <w:color w:val="000000" w:themeColor="text1"/>
        </w:rPr>
        <w:t xml:space="preserve">Pelletier, Kottke, and </w:t>
      </w:r>
      <w:proofErr w:type="spellStart"/>
      <w:r w:rsidR="00584060" w:rsidRPr="00967F64">
        <w:rPr>
          <w:color w:val="000000" w:themeColor="text1"/>
        </w:rPr>
        <w:t>Sirotnik</w:t>
      </w:r>
      <w:proofErr w:type="spellEnd"/>
      <w:r w:rsidR="00584060" w:rsidRPr="00967F64">
        <w:rPr>
          <w:color w:val="000000" w:themeColor="text1"/>
        </w:rPr>
        <w:t xml:space="preserve"> (2019) emphasise</w:t>
      </w:r>
      <w:r w:rsidR="004A64AB" w:rsidRPr="00967F64">
        <w:rPr>
          <w:color w:val="000000" w:themeColor="text1"/>
        </w:rPr>
        <w:t>d</w:t>
      </w:r>
      <w:r w:rsidR="00584060" w:rsidRPr="00967F64">
        <w:rPr>
          <w:color w:val="000000" w:themeColor="text1"/>
        </w:rPr>
        <w:t xml:space="preserve"> the association of unethical leadership with the change in employees' behaviour by indicating that frustrated employees have a high likelihood of developing counterproductive work behaviour (CWB). </w:t>
      </w:r>
      <w:r w:rsidR="007D093D" w:rsidRPr="00967F64">
        <w:rPr>
          <w:color w:val="000000" w:themeColor="text1"/>
        </w:rPr>
        <w:t>Yasi</w:t>
      </w:r>
      <w:r w:rsidR="005B59F4" w:rsidRPr="00967F64">
        <w:rPr>
          <w:color w:val="000000" w:themeColor="text1"/>
        </w:rPr>
        <w:t xml:space="preserve">r and Khan (2020) describe DWB as voluntary behaviours that are contrary to organisational norms. </w:t>
      </w:r>
      <w:r w:rsidR="00584060" w:rsidRPr="00967F64">
        <w:rPr>
          <w:color w:val="000000" w:themeColor="text1"/>
        </w:rPr>
        <w:t>Compared to Yasir and Khan (20</w:t>
      </w:r>
      <w:r w:rsidR="004A64AB" w:rsidRPr="00967F64">
        <w:rPr>
          <w:color w:val="000000" w:themeColor="text1"/>
        </w:rPr>
        <w:t>20), Helle et al. (2019) defined</w:t>
      </w:r>
      <w:r w:rsidR="00584060" w:rsidRPr="00967F64">
        <w:rPr>
          <w:color w:val="000000" w:themeColor="text1"/>
        </w:rPr>
        <w:t xml:space="preserve"> CWB as healthcare providers’ behaviour that promotes an outcome that is contrary to an organisation’s interests. </w:t>
      </w:r>
      <w:r w:rsidR="00967F64" w:rsidRPr="00967F64">
        <w:rPr>
          <w:color w:val="000000" w:themeColor="text1"/>
        </w:rPr>
        <w:t>Common reasons for C</w:t>
      </w:r>
      <w:r w:rsidR="00DA70B2" w:rsidRPr="00967F64">
        <w:rPr>
          <w:color w:val="000000" w:themeColor="text1"/>
        </w:rPr>
        <w:t>WB, su</w:t>
      </w:r>
      <w:r w:rsidR="00967F64" w:rsidRPr="00967F64">
        <w:rPr>
          <w:color w:val="000000" w:themeColor="text1"/>
        </w:rPr>
        <w:t>ch as negative emotional stimuli</w:t>
      </w:r>
      <w:r w:rsidR="00DA70B2" w:rsidRPr="00967F64">
        <w:rPr>
          <w:color w:val="000000" w:themeColor="text1"/>
        </w:rPr>
        <w:t>, hostility, dissatisfaction, and low job satisfaction, affirm toxic leadership as a risk factor for poor healthcare practices (</w:t>
      </w:r>
      <w:proofErr w:type="spellStart"/>
      <w:r w:rsidR="00DA70B2" w:rsidRPr="00967F64">
        <w:rPr>
          <w:color w:val="000000" w:themeColor="text1"/>
        </w:rPr>
        <w:t>Uii</w:t>
      </w:r>
      <w:proofErr w:type="spellEnd"/>
      <w:r w:rsidR="00DA70B2" w:rsidRPr="00967F64">
        <w:rPr>
          <w:color w:val="000000" w:themeColor="text1"/>
        </w:rPr>
        <w:t xml:space="preserve">, 2019). </w:t>
      </w:r>
      <w:r w:rsidR="003E14F6" w:rsidRPr="00967F64">
        <w:rPr>
          <w:color w:val="000000" w:themeColor="text1"/>
        </w:rPr>
        <w:t>Bolin and Heatherly (2020</w:t>
      </w:r>
      <w:r w:rsidR="006B472B" w:rsidRPr="00967F64">
        <w:rPr>
          <w:color w:val="000000" w:themeColor="text1"/>
        </w:rPr>
        <w:t>), on the other hand, stated</w:t>
      </w:r>
      <w:r w:rsidR="003E14F6" w:rsidRPr="00967F64">
        <w:rPr>
          <w:color w:val="000000" w:themeColor="text1"/>
        </w:rPr>
        <w:t xml:space="preserve"> that toxic supervision is a critical precursor of CWB, suggesting that mistreated employees have a high likelihood of retaliating against their managers by presenting CWB. </w:t>
      </w:r>
      <w:r w:rsidR="005B59F4" w:rsidRPr="00967F64">
        <w:rPr>
          <w:color w:val="000000" w:themeColor="text1"/>
        </w:rPr>
        <w:t>Apart from harming the organisation's well-being, DWB</w:t>
      </w:r>
      <w:r w:rsidR="00584060" w:rsidRPr="00967F64">
        <w:rPr>
          <w:color w:val="000000" w:themeColor="text1"/>
        </w:rPr>
        <w:t xml:space="preserve"> and CWB</w:t>
      </w:r>
      <w:r w:rsidR="005B59F4" w:rsidRPr="00967F64">
        <w:rPr>
          <w:color w:val="000000" w:themeColor="text1"/>
        </w:rPr>
        <w:t xml:space="preserve"> can affect other members in a healthcare setting (Yasir and Khan</w:t>
      </w:r>
      <w:r w:rsidR="00584060" w:rsidRPr="00967F64">
        <w:rPr>
          <w:color w:val="000000" w:themeColor="text1"/>
        </w:rPr>
        <w:t>, 2020</w:t>
      </w:r>
      <w:r w:rsidR="005B59F4" w:rsidRPr="00967F64">
        <w:rPr>
          <w:color w:val="000000" w:themeColor="text1"/>
        </w:rPr>
        <w:t xml:space="preserve">; </w:t>
      </w:r>
      <w:r w:rsidR="002A7519" w:rsidRPr="00967F64">
        <w:rPr>
          <w:color w:val="000000" w:themeColor="text1"/>
        </w:rPr>
        <w:t>Saad</w:t>
      </w:r>
      <w:r w:rsidR="000A330D" w:rsidRPr="00967F64">
        <w:rPr>
          <w:color w:val="000000" w:themeColor="text1"/>
        </w:rPr>
        <w:t xml:space="preserve"> et al., </w:t>
      </w:r>
      <w:r w:rsidR="005B59F4" w:rsidRPr="00967F64">
        <w:rPr>
          <w:color w:val="000000" w:themeColor="text1"/>
        </w:rPr>
        <w:t>2016</w:t>
      </w:r>
      <w:r w:rsidR="00584060" w:rsidRPr="00967F64">
        <w:rPr>
          <w:color w:val="000000" w:themeColor="text1"/>
        </w:rPr>
        <w:t>; Helle et al.</w:t>
      </w:r>
      <w:r w:rsidR="00BA7798" w:rsidRPr="00967F64">
        <w:rPr>
          <w:color w:val="000000" w:themeColor="text1"/>
        </w:rPr>
        <w:t>,</w:t>
      </w:r>
      <w:r w:rsidR="00584060" w:rsidRPr="00967F64">
        <w:rPr>
          <w:color w:val="000000" w:themeColor="text1"/>
        </w:rPr>
        <w:t xml:space="preserve"> 2019</w:t>
      </w:r>
      <w:r w:rsidR="005B59F4" w:rsidRPr="00967F64">
        <w:rPr>
          <w:color w:val="000000" w:themeColor="text1"/>
        </w:rPr>
        <w:t xml:space="preserve">). </w:t>
      </w:r>
      <w:r w:rsidR="00584060" w:rsidRPr="00967F64">
        <w:rPr>
          <w:color w:val="000000" w:themeColor="text1"/>
        </w:rPr>
        <w:t>Contrary to Yasir and Khan (2020) and Saad</w:t>
      </w:r>
      <w:r w:rsidR="000A330D" w:rsidRPr="00967F64">
        <w:rPr>
          <w:color w:val="000000" w:themeColor="text1"/>
        </w:rPr>
        <w:t xml:space="preserve"> et al.</w:t>
      </w:r>
      <w:r w:rsidR="00584060" w:rsidRPr="00967F64">
        <w:rPr>
          <w:color w:val="000000" w:themeColor="text1"/>
        </w:rPr>
        <w:t xml:space="preserve"> (2016), Helle et al. (2019) provide the specific CWB, which includes breaking from work for too long, using fabricated reasons to miss work, and signing on behalf of others the presence at work. </w:t>
      </w:r>
      <w:r w:rsidR="00DA70B2" w:rsidRPr="00967F64">
        <w:rPr>
          <w:color w:val="000000" w:themeColor="text1"/>
        </w:rPr>
        <w:t xml:space="preserve">Besides, DWB causes other adverse effects like abuse of materials and stealing (Abdullah et al., 2021). </w:t>
      </w:r>
      <w:r w:rsidR="005B59F4" w:rsidRPr="00967F64">
        <w:rPr>
          <w:color w:val="000000" w:themeColor="text1"/>
        </w:rPr>
        <w:t xml:space="preserve">An assumption that can be drawn from </w:t>
      </w:r>
      <w:r w:rsidR="00584060" w:rsidRPr="00967F64">
        <w:rPr>
          <w:color w:val="000000" w:themeColor="text1"/>
        </w:rPr>
        <w:t>Helle et al</w:t>
      </w:r>
      <w:r w:rsidR="006B472B" w:rsidRPr="00967F64">
        <w:rPr>
          <w:color w:val="000000" w:themeColor="text1"/>
        </w:rPr>
        <w:t xml:space="preserve">. </w:t>
      </w:r>
      <w:r w:rsidR="00584060" w:rsidRPr="00967F64">
        <w:rPr>
          <w:color w:val="000000" w:themeColor="text1"/>
        </w:rPr>
        <w:t xml:space="preserve"> (2019), </w:t>
      </w:r>
      <w:r w:rsidR="002A7519" w:rsidRPr="00967F64">
        <w:rPr>
          <w:color w:val="000000" w:themeColor="text1"/>
        </w:rPr>
        <w:t>Saad</w:t>
      </w:r>
      <w:r w:rsidR="006B472B" w:rsidRPr="00967F64">
        <w:rPr>
          <w:color w:val="000000" w:themeColor="text1"/>
        </w:rPr>
        <w:t xml:space="preserve"> et al.</w:t>
      </w:r>
      <w:r w:rsidR="005B59F4" w:rsidRPr="00967F64">
        <w:rPr>
          <w:color w:val="000000" w:themeColor="text1"/>
        </w:rPr>
        <w:t xml:space="preserve"> (2016), </w:t>
      </w:r>
      <w:r w:rsidR="00584060" w:rsidRPr="00967F64">
        <w:rPr>
          <w:color w:val="000000" w:themeColor="text1"/>
        </w:rPr>
        <w:t xml:space="preserve">and </w:t>
      </w:r>
      <w:r w:rsidR="006B472B" w:rsidRPr="00967F64">
        <w:rPr>
          <w:color w:val="000000" w:themeColor="text1"/>
        </w:rPr>
        <w:t>Yasir and Khan</w:t>
      </w:r>
      <w:r w:rsidR="005B59F4" w:rsidRPr="00967F64">
        <w:rPr>
          <w:color w:val="000000" w:themeColor="text1"/>
        </w:rPr>
        <w:t xml:space="preserve">'s (2020) findings </w:t>
      </w:r>
      <w:proofErr w:type="gramStart"/>
      <w:r w:rsidR="005B59F4" w:rsidRPr="00967F64">
        <w:rPr>
          <w:color w:val="000000" w:themeColor="text1"/>
        </w:rPr>
        <w:t>is</w:t>
      </w:r>
      <w:proofErr w:type="gramEnd"/>
      <w:r w:rsidR="005B59F4" w:rsidRPr="00967F64">
        <w:rPr>
          <w:color w:val="000000" w:themeColor="text1"/>
        </w:rPr>
        <w:t xml:space="preserve"> that exposure to toxic leadership influences subordinates like nurses to develop counterproductive </w:t>
      </w:r>
      <w:r w:rsidR="005B59F4" w:rsidRPr="00967F64">
        <w:rPr>
          <w:color w:val="000000" w:themeColor="text1"/>
        </w:rPr>
        <w:lastRenderedPageBreak/>
        <w:t>workplace behaviours and dysfunctional behaviours.</w:t>
      </w:r>
      <w:r w:rsidR="00967F64" w:rsidRPr="00967F64">
        <w:rPr>
          <w:color w:val="000000" w:themeColor="text1"/>
        </w:rPr>
        <w:t xml:space="preserve"> Therefore, leadership is decisive in determining performance and quality of care in healthcare institutions in the UK.</w:t>
      </w:r>
    </w:p>
    <w:p w14:paraId="29672228" w14:textId="2A6C8CE6" w:rsidR="007D093D" w:rsidRPr="00967F64" w:rsidRDefault="00967F64" w:rsidP="00967F64">
      <w:pPr>
        <w:ind w:firstLine="720"/>
        <w:rPr>
          <w:color w:val="000000" w:themeColor="text1"/>
        </w:rPr>
      </w:pPr>
      <w:r w:rsidRPr="00967F64">
        <w:rPr>
          <w:color w:val="000000" w:themeColor="text1"/>
        </w:rPr>
        <w:t xml:space="preserve">Organisational performance and care provision significantly depend on how leaders treat and address employees. </w:t>
      </w:r>
      <w:r w:rsidR="00193FDF" w:rsidRPr="00967F64">
        <w:rPr>
          <w:color w:val="000000" w:themeColor="text1"/>
        </w:rPr>
        <w:t>Griffin and Lopez (2019) stated that the mistreatment of employees by leaders contributes to the development of noncompliant behaviours and antisocial. Lack of socialisation is a key impediment to teamwork that is central to promoting the well-being of patients.</w:t>
      </w:r>
      <w:r w:rsidR="005B59F4" w:rsidRPr="00967F64">
        <w:rPr>
          <w:color w:val="000000" w:themeColor="text1"/>
        </w:rPr>
        <w:t xml:space="preserve"> </w:t>
      </w:r>
      <w:r w:rsidR="00193FDF" w:rsidRPr="00967F64">
        <w:rPr>
          <w:color w:val="000000" w:themeColor="text1"/>
        </w:rPr>
        <w:t xml:space="preserve">Abdullah et al. (2021) and Saad et al. </w:t>
      </w:r>
      <w:r w:rsidRPr="00967F64">
        <w:rPr>
          <w:color w:val="000000" w:themeColor="text1"/>
        </w:rPr>
        <w:t>(2016)</w:t>
      </w:r>
      <w:r w:rsidR="00193FDF" w:rsidRPr="00967F64">
        <w:rPr>
          <w:color w:val="000000" w:themeColor="text1"/>
        </w:rPr>
        <w:t xml:space="preserve"> agree with the findings from Griffin and Lopez (2019) by indicating that healthcare employees in a toxic work environment put little effort into the assigned tasks</w:t>
      </w:r>
      <w:r w:rsidR="005B59F4" w:rsidRPr="00967F64">
        <w:rPr>
          <w:color w:val="000000" w:themeColor="text1"/>
        </w:rPr>
        <w:t xml:space="preserve">. Conclusively, toxic leadership impedes healthcare providers’ commitment to the assigned tasks. </w:t>
      </w:r>
      <w:r w:rsidR="00802F06" w:rsidRPr="00967F64">
        <w:rPr>
          <w:color w:val="000000" w:themeColor="text1"/>
        </w:rPr>
        <w:t xml:space="preserve">Compared to </w:t>
      </w:r>
      <w:proofErr w:type="spellStart"/>
      <w:r w:rsidR="00802F06" w:rsidRPr="00967F64">
        <w:rPr>
          <w:color w:val="000000" w:themeColor="text1"/>
        </w:rPr>
        <w:t>Uii</w:t>
      </w:r>
      <w:proofErr w:type="spellEnd"/>
      <w:r w:rsidR="00802F06" w:rsidRPr="00967F64">
        <w:rPr>
          <w:color w:val="000000" w:themeColor="text1"/>
        </w:rPr>
        <w:t xml:space="preserve"> (2019), </w:t>
      </w:r>
      <w:proofErr w:type="spellStart"/>
      <w:r w:rsidR="00802F06" w:rsidRPr="00967F64">
        <w:rPr>
          <w:color w:val="000000" w:themeColor="text1"/>
        </w:rPr>
        <w:t>Yilditz</w:t>
      </w:r>
      <w:proofErr w:type="spellEnd"/>
      <w:r w:rsidR="00802F06" w:rsidRPr="00967F64">
        <w:rPr>
          <w:color w:val="000000" w:themeColor="text1"/>
        </w:rPr>
        <w:t xml:space="preserve"> and </w:t>
      </w:r>
      <w:proofErr w:type="spellStart"/>
      <w:r w:rsidR="00802F06" w:rsidRPr="00967F64">
        <w:rPr>
          <w:color w:val="000000" w:themeColor="text1"/>
        </w:rPr>
        <w:t>Alpkan</w:t>
      </w:r>
      <w:proofErr w:type="spellEnd"/>
      <w:r w:rsidR="00802F06" w:rsidRPr="00967F64">
        <w:rPr>
          <w:color w:val="000000" w:themeColor="text1"/>
        </w:rPr>
        <w:t xml:space="preserve"> (2018) argue</w:t>
      </w:r>
      <w:r w:rsidR="001C241F" w:rsidRPr="00967F64">
        <w:rPr>
          <w:color w:val="000000" w:themeColor="text1"/>
        </w:rPr>
        <w:t>d</w:t>
      </w:r>
      <w:r w:rsidR="00802F06" w:rsidRPr="00967F64">
        <w:rPr>
          <w:color w:val="000000" w:themeColor="text1"/>
        </w:rPr>
        <w:t xml:space="preserve"> that organisational issues and operational environments that are shaped by toxic leaders' desires affect healthcare providers, hospitals, and patients negatively. </w:t>
      </w:r>
      <w:r w:rsidR="00193FDF" w:rsidRPr="00967F64">
        <w:rPr>
          <w:color w:val="000000" w:themeColor="text1"/>
        </w:rPr>
        <w:t xml:space="preserve">In the context of healthcare providers, </w:t>
      </w:r>
      <w:proofErr w:type="spellStart"/>
      <w:r w:rsidR="00193FDF" w:rsidRPr="00967F64">
        <w:rPr>
          <w:color w:val="000000" w:themeColor="text1"/>
        </w:rPr>
        <w:t>Oztokatli</w:t>
      </w:r>
      <w:proofErr w:type="spellEnd"/>
      <w:r w:rsidR="00193FDF" w:rsidRPr="00967F64">
        <w:rPr>
          <w:color w:val="000000" w:themeColor="text1"/>
        </w:rPr>
        <w:t xml:space="preserve"> (2020) concurred with </w:t>
      </w:r>
      <w:r w:rsidR="00EA1B85" w:rsidRPr="00967F64">
        <w:rPr>
          <w:color w:val="000000" w:themeColor="text1"/>
        </w:rPr>
        <w:t xml:space="preserve">Chegini, </w:t>
      </w:r>
      <w:r w:rsidR="00EA1B85" w:rsidRPr="00967F64">
        <w:rPr>
          <w:bCs/>
          <w:color w:val="000000" w:themeColor="text1"/>
        </w:rPr>
        <w:t>Asghari</w:t>
      </w:r>
      <w:r w:rsidR="00193FDF" w:rsidRPr="00967F64">
        <w:rPr>
          <w:color w:val="000000" w:themeColor="text1"/>
        </w:rPr>
        <w:t xml:space="preserve"> and </w:t>
      </w:r>
      <w:proofErr w:type="spellStart"/>
      <w:r w:rsidR="00193FDF" w:rsidRPr="00967F64">
        <w:rPr>
          <w:color w:val="000000" w:themeColor="text1"/>
        </w:rPr>
        <w:t>Kakemam</w:t>
      </w:r>
      <w:proofErr w:type="spellEnd"/>
      <w:r w:rsidR="00193FDF" w:rsidRPr="00967F64">
        <w:rPr>
          <w:color w:val="000000" w:themeColor="text1"/>
        </w:rPr>
        <w:t xml:space="preserve"> (2019) regarding the association of toxic leadership with the inefficiency and ineffectiveness of healthcare providers in hospitals. </w:t>
      </w:r>
      <w:r w:rsidR="00802F06" w:rsidRPr="00967F64">
        <w:rPr>
          <w:color w:val="000000" w:themeColor="text1"/>
        </w:rPr>
        <w:t xml:space="preserve">According to Marasi et al. (2018), the decreased productivity of nurses caused by their subjection to abusive treatment is often detrimental to patients and nurses as claimed by </w:t>
      </w:r>
      <w:proofErr w:type="spellStart"/>
      <w:r w:rsidR="00802F06" w:rsidRPr="00967F64">
        <w:rPr>
          <w:color w:val="000000" w:themeColor="text1"/>
        </w:rPr>
        <w:t>Yilditz</w:t>
      </w:r>
      <w:proofErr w:type="spellEnd"/>
      <w:r w:rsidR="00802F06" w:rsidRPr="00967F64">
        <w:rPr>
          <w:color w:val="000000" w:themeColor="text1"/>
        </w:rPr>
        <w:t xml:space="preserve"> and </w:t>
      </w:r>
      <w:proofErr w:type="spellStart"/>
      <w:r w:rsidR="00802F06" w:rsidRPr="00967F64">
        <w:rPr>
          <w:color w:val="000000" w:themeColor="text1"/>
        </w:rPr>
        <w:t>Alpkan</w:t>
      </w:r>
      <w:proofErr w:type="spellEnd"/>
      <w:r w:rsidR="00802F06" w:rsidRPr="00967F64">
        <w:rPr>
          <w:color w:val="000000" w:themeColor="text1"/>
        </w:rPr>
        <w:t xml:space="preserve"> (2018). </w:t>
      </w:r>
      <w:r w:rsidR="00193FDF" w:rsidRPr="00967F64">
        <w:rPr>
          <w:color w:val="000000" w:themeColor="text1"/>
        </w:rPr>
        <w:t>Staff at NHS experience systematic discrimination in different elements of working lives, such as disciplinary action, development</w:t>
      </w:r>
      <w:r w:rsidR="000C676E" w:rsidRPr="00967F64">
        <w:rPr>
          <w:color w:val="000000" w:themeColor="text1"/>
        </w:rPr>
        <w:t>,</w:t>
      </w:r>
      <w:r w:rsidR="00193FDF" w:rsidRPr="00967F64">
        <w:rPr>
          <w:color w:val="000000" w:themeColor="text1"/>
        </w:rPr>
        <w:t xml:space="preserve"> and recruitment, but these issues have not been adequately addressed especially from the leadership perspective. Further research should be conducted to establish how managing staff with compassion and respect could correlate with lower turnover and absenteeism and improved care quality commission ratings together with patient satisfaction.</w:t>
      </w:r>
    </w:p>
    <w:p w14:paraId="36E219F8" w14:textId="77777777" w:rsidR="00967F64" w:rsidRDefault="00967F64">
      <w:pPr>
        <w:spacing w:after="160" w:line="259" w:lineRule="auto"/>
        <w:rPr>
          <w:i/>
          <w:color w:val="000000" w:themeColor="text1"/>
        </w:rPr>
      </w:pPr>
      <w:r>
        <w:rPr>
          <w:color w:val="000000" w:themeColor="text1"/>
        </w:rPr>
        <w:br w:type="page"/>
      </w:r>
    </w:p>
    <w:p w14:paraId="749625A1" w14:textId="35090A6F" w:rsidR="007D093D" w:rsidRPr="00967F64" w:rsidRDefault="00967F64" w:rsidP="00967F64">
      <w:pPr>
        <w:pStyle w:val="Heading2"/>
        <w:rPr>
          <w:color w:val="000000" w:themeColor="text1"/>
        </w:rPr>
      </w:pPr>
      <w:bookmarkStart w:id="14" w:name="_Toc159232988"/>
      <w:r w:rsidRPr="00967F64">
        <w:rPr>
          <w:color w:val="000000" w:themeColor="text1"/>
        </w:rPr>
        <w:lastRenderedPageBreak/>
        <w:t>2.5 Effects of Toxic Leadership on the Work E</w:t>
      </w:r>
      <w:r w:rsidR="00193FDF" w:rsidRPr="00967F64">
        <w:rPr>
          <w:color w:val="000000" w:themeColor="text1"/>
        </w:rPr>
        <w:t>nvironment</w:t>
      </w:r>
      <w:bookmarkEnd w:id="14"/>
      <w:r w:rsidR="00193FDF" w:rsidRPr="00967F64">
        <w:rPr>
          <w:color w:val="000000" w:themeColor="text1"/>
        </w:rPr>
        <w:t xml:space="preserve"> </w:t>
      </w:r>
    </w:p>
    <w:p w14:paraId="0104E281" w14:textId="4E792950" w:rsidR="00B92841" w:rsidRPr="00967F64" w:rsidRDefault="00967F64" w:rsidP="00967F64">
      <w:pPr>
        <w:ind w:firstLine="720"/>
        <w:rPr>
          <w:color w:val="000000" w:themeColor="text1"/>
        </w:rPr>
      </w:pPr>
      <w:r w:rsidRPr="00967F64">
        <w:rPr>
          <w:color w:val="000000" w:themeColor="text1"/>
        </w:rPr>
        <w:t>Toxic leadership does not value open communication, trust, and respec</w:t>
      </w:r>
      <w:r w:rsidR="00CD39AE" w:rsidRPr="00967F64">
        <w:rPr>
          <w:color w:val="000000" w:themeColor="text1"/>
        </w:rPr>
        <w:t>t in the workplace</w:t>
      </w:r>
      <w:r w:rsidRPr="00967F64">
        <w:rPr>
          <w:color w:val="000000" w:themeColor="text1"/>
        </w:rPr>
        <w:t xml:space="preserve">. Koç et al. (2022) and </w:t>
      </w:r>
      <w:proofErr w:type="spellStart"/>
      <w:r w:rsidRPr="00967F64">
        <w:rPr>
          <w:color w:val="000000" w:themeColor="text1"/>
        </w:rPr>
        <w:t>Of</w:t>
      </w:r>
      <w:r w:rsidR="00B02F41" w:rsidRPr="00967F64">
        <w:rPr>
          <w:color w:val="000000" w:themeColor="text1"/>
        </w:rPr>
        <w:t>ei</w:t>
      </w:r>
      <w:proofErr w:type="spellEnd"/>
      <w:r w:rsidR="00B02F41" w:rsidRPr="00967F64">
        <w:rPr>
          <w:color w:val="000000" w:themeColor="text1"/>
        </w:rPr>
        <w:t xml:space="preserve"> et al. (2023) reported that</w:t>
      </w:r>
      <w:r w:rsidRPr="00967F64">
        <w:rPr>
          <w:color w:val="000000" w:themeColor="text1"/>
        </w:rPr>
        <w:t xml:space="preserve"> a lack of values could affect the </w:t>
      </w:r>
      <w:r w:rsidR="00B02F41" w:rsidRPr="00967F64">
        <w:rPr>
          <w:color w:val="000000" w:themeColor="text1"/>
        </w:rPr>
        <w:t>workplace climate</w:t>
      </w:r>
      <w:r w:rsidRPr="00967F64">
        <w:rPr>
          <w:color w:val="000000" w:themeColor="text1"/>
        </w:rPr>
        <w:t xml:space="preserve"> because nurses feel they are not valued and respected</w:t>
      </w:r>
      <w:r w:rsidR="00CD39AE" w:rsidRPr="00967F64">
        <w:rPr>
          <w:color w:val="000000" w:themeColor="text1"/>
        </w:rPr>
        <w:t>, an issue that contributes to</w:t>
      </w:r>
      <w:r w:rsidRPr="00967F64">
        <w:rPr>
          <w:color w:val="000000" w:themeColor="text1"/>
        </w:rPr>
        <w:t xml:space="preserve"> a lack of commitment, dissatisfaction, and demotivation. </w:t>
      </w:r>
      <w:r w:rsidR="000C676E" w:rsidRPr="00967F64">
        <w:rPr>
          <w:color w:val="000000" w:themeColor="text1"/>
        </w:rPr>
        <w:t>According to Koç</w:t>
      </w:r>
      <w:r w:rsidR="00CA221B" w:rsidRPr="00967F64">
        <w:rPr>
          <w:color w:val="000000" w:themeColor="text1"/>
        </w:rPr>
        <w:t xml:space="preserve"> et al. (2022), the exploitation of authority contributes significantly to the creation of an abusive work environment. </w:t>
      </w:r>
      <w:r w:rsidR="00B66667" w:rsidRPr="00967F64">
        <w:rPr>
          <w:color w:val="000000" w:themeColor="text1"/>
        </w:rPr>
        <w:t xml:space="preserve">Tiwari and Jha </w:t>
      </w:r>
      <w:r w:rsidR="00722F77" w:rsidRPr="00967F64">
        <w:rPr>
          <w:color w:val="000000" w:themeColor="text1"/>
        </w:rPr>
        <w:t>(</w:t>
      </w:r>
      <w:r w:rsidR="009E2C1D" w:rsidRPr="00967F64">
        <w:rPr>
          <w:color w:val="000000" w:themeColor="text1"/>
        </w:rPr>
        <w:t>2022</w:t>
      </w:r>
      <w:r w:rsidR="004A64AB" w:rsidRPr="00967F64">
        <w:rPr>
          <w:color w:val="000000" w:themeColor="text1"/>
        </w:rPr>
        <w:t>) held</w:t>
      </w:r>
      <w:r w:rsidR="00722F77" w:rsidRPr="00967F64">
        <w:rPr>
          <w:color w:val="000000" w:themeColor="text1"/>
        </w:rPr>
        <w:t xml:space="preserve"> a similar </w:t>
      </w:r>
      <w:r w:rsidRPr="00967F64">
        <w:rPr>
          <w:color w:val="000000" w:themeColor="text1"/>
        </w:rPr>
        <w:t xml:space="preserve">view by revealing </w:t>
      </w:r>
      <w:r w:rsidR="00722F77" w:rsidRPr="00967F64">
        <w:rPr>
          <w:color w:val="000000" w:themeColor="text1"/>
        </w:rPr>
        <w:t>that toxic leaders generate an organisational environment that is defined by abuse of authority to control subordinates.</w:t>
      </w:r>
      <w:r w:rsidRPr="00967F64">
        <w:rPr>
          <w:color w:val="000000" w:themeColor="text1"/>
        </w:rPr>
        <w:t xml:space="preserve"> </w:t>
      </w:r>
      <w:proofErr w:type="spellStart"/>
      <w:r w:rsidRPr="00967F64">
        <w:rPr>
          <w:color w:val="000000" w:themeColor="text1"/>
        </w:rPr>
        <w:t>Abalkhail</w:t>
      </w:r>
      <w:proofErr w:type="spellEnd"/>
      <w:r w:rsidRPr="00967F64">
        <w:rPr>
          <w:color w:val="000000" w:themeColor="text1"/>
        </w:rPr>
        <w:t xml:space="preserve"> (2022) and </w:t>
      </w:r>
      <w:r w:rsidR="00EA1B85" w:rsidRPr="00967F64">
        <w:rPr>
          <w:color w:val="000000" w:themeColor="text1"/>
        </w:rPr>
        <w:t>Karthikeyan (2017</w:t>
      </w:r>
      <w:r w:rsidR="00F92C6C" w:rsidRPr="00967F64">
        <w:rPr>
          <w:color w:val="000000" w:themeColor="text1"/>
        </w:rPr>
        <w:t xml:space="preserve">) </w:t>
      </w:r>
      <w:r w:rsidRPr="00967F64">
        <w:rPr>
          <w:color w:val="000000" w:themeColor="text1"/>
        </w:rPr>
        <w:t xml:space="preserve">noted that </w:t>
      </w:r>
      <w:r w:rsidR="00264353" w:rsidRPr="00967F64">
        <w:rPr>
          <w:color w:val="000000" w:themeColor="text1"/>
        </w:rPr>
        <w:t xml:space="preserve">ineffective leadership practices are associated with adverse effects on nurse job performance and outcomes. </w:t>
      </w:r>
      <w:r w:rsidR="004A64AB" w:rsidRPr="00967F64">
        <w:rPr>
          <w:color w:val="000000" w:themeColor="text1"/>
        </w:rPr>
        <w:t>While</w:t>
      </w:r>
      <w:r w:rsidR="000C676E" w:rsidRPr="00967F64">
        <w:rPr>
          <w:color w:val="000000" w:themeColor="text1"/>
        </w:rPr>
        <w:t xml:space="preserve"> Koç</w:t>
      </w:r>
      <w:r w:rsidRPr="00967F64">
        <w:rPr>
          <w:color w:val="000000" w:themeColor="text1"/>
        </w:rPr>
        <w:t xml:space="preserve"> et al.</w:t>
      </w:r>
      <w:r w:rsidR="00722F77" w:rsidRPr="00967F64">
        <w:rPr>
          <w:color w:val="000000" w:themeColor="text1"/>
        </w:rPr>
        <w:t xml:space="preserve"> (2022) </w:t>
      </w:r>
      <w:r w:rsidRPr="00967F64">
        <w:rPr>
          <w:color w:val="000000" w:themeColor="text1"/>
        </w:rPr>
        <w:t>contended that</w:t>
      </w:r>
      <w:r w:rsidR="00722F77" w:rsidRPr="00967F64">
        <w:rPr>
          <w:color w:val="000000" w:themeColor="text1"/>
        </w:rPr>
        <w:t xml:space="preserve"> </w:t>
      </w:r>
      <w:r w:rsidR="00264353" w:rsidRPr="00967F64">
        <w:rPr>
          <w:color w:val="000000" w:themeColor="text1"/>
        </w:rPr>
        <w:t xml:space="preserve">working in a toxic environment is strongly linked with low morale, decreased organisational commitment, job burnout, reduced job satisfaction, disengagement, discontentment, and poor work performance, </w:t>
      </w:r>
      <w:r w:rsidRPr="00967F64">
        <w:rPr>
          <w:color w:val="000000" w:themeColor="text1"/>
        </w:rPr>
        <w:t>Chaudhary and Islam</w:t>
      </w:r>
      <w:r w:rsidR="00A56FF6" w:rsidRPr="00967F64">
        <w:rPr>
          <w:color w:val="000000" w:themeColor="text1"/>
        </w:rPr>
        <w:t xml:space="preserve"> </w:t>
      </w:r>
      <w:r w:rsidRPr="00967F64">
        <w:rPr>
          <w:color w:val="000000" w:themeColor="text1"/>
        </w:rPr>
        <w:t>(</w:t>
      </w:r>
      <w:r w:rsidR="00A56FF6" w:rsidRPr="00967F64">
        <w:rPr>
          <w:color w:val="000000" w:themeColor="text1"/>
        </w:rPr>
        <w:t>2022</w:t>
      </w:r>
      <w:r w:rsidR="00722F77" w:rsidRPr="00967F64">
        <w:rPr>
          <w:color w:val="000000" w:themeColor="text1"/>
        </w:rPr>
        <w:t>)</w:t>
      </w:r>
      <w:r w:rsidRPr="00967F64">
        <w:rPr>
          <w:color w:val="000000" w:themeColor="text1"/>
        </w:rPr>
        <w:t xml:space="preserve"> </w:t>
      </w:r>
      <w:r w:rsidR="001C241F" w:rsidRPr="00967F64">
        <w:rPr>
          <w:color w:val="000000" w:themeColor="text1"/>
        </w:rPr>
        <w:t>argued</w:t>
      </w:r>
      <w:r w:rsidRPr="00967F64">
        <w:rPr>
          <w:color w:val="000000" w:themeColor="text1"/>
        </w:rPr>
        <w:t xml:space="preserve"> that </w:t>
      </w:r>
      <w:r w:rsidR="00264353" w:rsidRPr="00967F64">
        <w:rPr>
          <w:color w:val="000000" w:themeColor="text1"/>
        </w:rPr>
        <w:t>it leads to employee absenteeism, work deviant be</w:t>
      </w:r>
      <w:r w:rsidR="00821838" w:rsidRPr="00967F64">
        <w:rPr>
          <w:color w:val="000000" w:themeColor="text1"/>
        </w:rPr>
        <w:t>haviour, and low attrition rates</w:t>
      </w:r>
      <w:r w:rsidR="00264353" w:rsidRPr="00967F64">
        <w:rPr>
          <w:color w:val="000000" w:themeColor="text1"/>
        </w:rPr>
        <w:t xml:space="preserve">. </w:t>
      </w:r>
      <w:r w:rsidR="00821838" w:rsidRPr="00967F64">
        <w:rPr>
          <w:color w:val="000000" w:themeColor="text1"/>
        </w:rPr>
        <w:t xml:space="preserve">The reviewed </w:t>
      </w:r>
      <w:r w:rsidR="00B66667" w:rsidRPr="00967F64">
        <w:rPr>
          <w:color w:val="000000" w:themeColor="text1"/>
        </w:rPr>
        <w:t xml:space="preserve">literature illustrates that toxic leadership contributes significantly to </w:t>
      </w:r>
      <w:r w:rsidR="00821838" w:rsidRPr="00967F64">
        <w:rPr>
          <w:color w:val="000000" w:themeColor="text1"/>
        </w:rPr>
        <w:t xml:space="preserve">the development of </w:t>
      </w:r>
      <w:r w:rsidR="00B66667" w:rsidRPr="00967F64">
        <w:rPr>
          <w:color w:val="000000" w:themeColor="text1"/>
        </w:rPr>
        <w:t xml:space="preserve">an abusive </w:t>
      </w:r>
      <w:r w:rsidR="00821838" w:rsidRPr="00967F64">
        <w:rPr>
          <w:color w:val="000000" w:themeColor="text1"/>
        </w:rPr>
        <w:t>workplace</w:t>
      </w:r>
      <w:r w:rsidR="00B66667" w:rsidRPr="00967F64">
        <w:rPr>
          <w:color w:val="000000" w:themeColor="text1"/>
        </w:rPr>
        <w:t xml:space="preserve"> in healthcare facilities.</w:t>
      </w:r>
      <w:r w:rsidRPr="00967F64">
        <w:rPr>
          <w:color w:val="000000" w:themeColor="text1"/>
        </w:rPr>
        <w:t xml:space="preserve"> </w:t>
      </w:r>
    </w:p>
    <w:p w14:paraId="7C2A70E4" w14:textId="427E2367" w:rsidR="00264353" w:rsidRPr="00967F64" w:rsidRDefault="00967F64" w:rsidP="00967F64">
      <w:pPr>
        <w:ind w:firstLine="720"/>
        <w:rPr>
          <w:color w:val="000000" w:themeColor="text1"/>
        </w:rPr>
      </w:pPr>
      <w:r w:rsidRPr="00967F64">
        <w:rPr>
          <w:color w:val="000000" w:themeColor="text1"/>
        </w:rPr>
        <w:t xml:space="preserve">Toxic leadership </w:t>
      </w:r>
      <w:r w:rsidR="00CD39AE" w:rsidRPr="00967F64">
        <w:rPr>
          <w:color w:val="000000" w:themeColor="text1"/>
        </w:rPr>
        <w:t>might lead to a</w:t>
      </w:r>
      <w:r w:rsidRPr="00967F64">
        <w:rPr>
          <w:color w:val="000000" w:themeColor="text1"/>
        </w:rPr>
        <w:t xml:space="preserve"> vengeful environment in healthcare</w:t>
      </w:r>
      <w:r w:rsidR="00CD39AE" w:rsidRPr="00967F64">
        <w:rPr>
          <w:color w:val="000000" w:themeColor="text1"/>
        </w:rPr>
        <w:t xml:space="preserve">, especially if the employees feel bullied, </w:t>
      </w:r>
      <w:r w:rsidR="00821838" w:rsidRPr="00967F64">
        <w:rPr>
          <w:color w:val="000000" w:themeColor="text1"/>
        </w:rPr>
        <w:t>harassed,</w:t>
      </w:r>
      <w:r w:rsidR="00CD39AE" w:rsidRPr="00967F64">
        <w:rPr>
          <w:color w:val="000000" w:themeColor="text1"/>
        </w:rPr>
        <w:t xml:space="preserve"> and abused</w:t>
      </w:r>
      <w:r w:rsidRPr="00967F64">
        <w:rPr>
          <w:color w:val="000000" w:themeColor="text1"/>
        </w:rPr>
        <w:t xml:space="preserve">. Research shows that </w:t>
      </w:r>
      <w:r w:rsidR="00821838" w:rsidRPr="00967F64">
        <w:rPr>
          <w:color w:val="000000" w:themeColor="text1"/>
        </w:rPr>
        <w:t xml:space="preserve">subordinates </w:t>
      </w:r>
      <w:r w:rsidRPr="00967F64">
        <w:rPr>
          <w:color w:val="000000" w:themeColor="text1"/>
        </w:rPr>
        <w:t xml:space="preserve">who are exposed to toxic leaders </w:t>
      </w:r>
      <w:r w:rsidR="00821838" w:rsidRPr="00967F64">
        <w:rPr>
          <w:color w:val="000000" w:themeColor="text1"/>
        </w:rPr>
        <w:t>could</w:t>
      </w:r>
      <w:r w:rsidRPr="00967F64">
        <w:rPr>
          <w:color w:val="000000" w:themeColor="text1"/>
        </w:rPr>
        <w:t xml:space="preserve"> develop vengeful behaviours (</w:t>
      </w:r>
      <w:r w:rsidR="001B5F24" w:rsidRPr="00967F64">
        <w:rPr>
          <w:color w:val="000000" w:themeColor="text1"/>
        </w:rPr>
        <w:t xml:space="preserve">Schilling and </w:t>
      </w:r>
      <w:proofErr w:type="spellStart"/>
      <w:r w:rsidR="001B5F24" w:rsidRPr="00967F64">
        <w:rPr>
          <w:color w:val="000000" w:themeColor="text1"/>
        </w:rPr>
        <w:t>Schyns</w:t>
      </w:r>
      <w:proofErr w:type="spellEnd"/>
      <w:r w:rsidR="001B5F24" w:rsidRPr="00967F64">
        <w:rPr>
          <w:color w:val="000000" w:themeColor="text1"/>
        </w:rPr>
        <w:t>, 2021; Pichler et al., 2016</w:t>
      </w:r>
      <w:r w:rsidRPr="00967F64">
        <w:rPr>
          <w:color w:val="000000" w:themeColor="text1"/>
        </w:rPr>
        <w:t xml:space="preserve">). Their punitive evaluation of their leaders influences their desire to avenge, affecting their relations with other people </w:t>
      </w:r>
      <w:r w:rsidR="00B65BA7" w:rsidRPr="00967F64">
        <w:rPr>
          <w:color w:val="000000" w:themeColor="text1"/>
        </w:rPr>
        <w:t>and</w:t>
      </w:r>
      <w:r w:rsidRPr="00967F64">
        <w:rPr>
          <w:color w:val="000000" w:themeColor="text1"/>
        </w:rPr>
        <w:t xml:space="preserve"> their handling of assigned tasks. </w:t>
      </w:r>
      <w:r w:rsidR="005A3C62" w:rsidRPr="00967F64">
        <w:rPr>
          <w:color w:val="000000" w:themeColor="text1"/>
        </w:rPr>
        <w:t xml:space="preserve">Khattak et al. </w:t>
      </w:r>
      <w:r w:rsidRPr="00967F64">
        <w:rPr>
          <w:color w:val="000000" w:themeColor="text1"/>
        </w:rPr>
        <w:t>(</w:t>
      </w:r>
      <w:r w:rsidR="005A3C62" w:rsidRPr="00967F64">
        <w:rPr>
          <w:color w:val="000000" w:themeColor="text1"/>
        </w:rPr>
        <w:t>2019</w:t>
      </w:r>
      <w:r w:rsidRPr="00967F64">
        <w:rPr>
          <w:color w:val="000000" w:themeColor="text1"/>
        </w:rPr>
        <w:t>)</w:t>
      </w:r>
      <w:r w:rsidR="005A3C62" w:rsidRPr="00967F64">
        <w:rPr>
          <w:color w:val="000000" w:themeColor="text1"/>
        </w:rPr>
        <w:t xml:space="preserve"> and </w:t>
      </w:r>
      <w:r w:rsidR="001B5F24" w:rsidRPr="00967F64">
        <w:rPr>
          <w:color w:val="000000" w:themeColor="text1"/>
        </w:rPr>
        <w:t>Eissa</w:t>
      </w:r>
      <w:r w:rsidRPr="00967F64">
        <w:rPr>
          <w:color w:val="000000" w:themeColor="text1"/>
        </w:rPr>
        <w:t xml:space="preserve"> et al.</w:t>
      </w:r>
      <w:r w:rsidR="001B5F24" w:rsidRPr="00967F64">
        <w:rPr>
          <w:color w:val="000000" w:themeColor="text1"/>
        </w:rPr>
        <w:t xml:space="preserve"> (2020)</w:t>
      </w:r>
      <w:r w:rsidRPr="00967F64">
        <w:rPr>
          <w:color w:val="000000" w:themeColor="text1"/>
        </w:rPr>
        <w:t xml:space="preserve"> stress</w:t>
      </w:r>
      <w:r w:rsidR="001C241F" w:rsidRPr="00967F64">
        <w:rPr>
          <w:color w:val="000000" w:themeColor="text1"/>
        </w:rPr>
        <w:t>ed</w:t>
      </w:r>
      <w:r w:rsidRPr="00967F64">
        <w:rPr>
          <w:color w:val="000000" w:themeColor="text1"/>
        </w:rPr>
        <w:t xml:space="preserve"> the argument (</w:t>
      </w:r>
      <w:r w:rsidR="005A3C62" w:rsidRPr="00967F64">
        <w:rPr>
          <w:color w:val="000000" w:themeColor="text1"/>
        </w:rPr>
        <w:t xml:space="preserve">Schilling and </w:t>
      </w:r>
      <w:proofErr w:type="spellStart"/>
      <w:r w:rsidR="005A3C62" w:rsidRPr="00967F64">
        <w:rPr>
          <w:color w:val="000000" w:themeColor="text1"/>
        </w:rPr>
        <w:t>Schyns</w:t>
      </w:r>
      <w:proofErr w:type="spellEnd"/>
      <w:r w:rsidR="005A3C62" w:rsidRPr="00967F64">
        <w:rPr>
          <w:color w:val="000000" w:themeColor="text1"/>
        </w:rPr>
        <w:t xml:space="preserve">, 2021; </w:t>
      </w:r>
      <w:proofErr w:type="spellStart"/>
      <w:r w:rsidR="005A3C62" w:rsidRPr="00967F64">
        <w:rPr>
          <w:color w:val="000000" w:themeColor="text1"/>
        </w:rPr>
        <w:t>Ashkanasy</w:t>
      </w:r>
      <w:proofErr w:type="spellEnd"/>
      <w:r w:rsidRPr="00967F64">
        <w:rPr>
          <w:color w:val="000000" w:themeColor="text1"/>
        </w:rPr>
        <w:t xml:space="preserve"> et al., </w:t>
      </w:r>
      <w:r w:rsidR="005A3C62" w:rsidRPr="00967F64">
        <w:rPr>
          <w:color w:val="000000" w:themeColor="text1"/>
        </w:rPr>
        <w:t>2016; Pichler et al., 2016</w:t>
      </w:r>
      <w:r w:rsidRPr="00967F64">
        <w:rPr>
          <w:color w:val="000000" w:themeColor="text1"/>
        </w:rPr>
        <w:t xml:space="preserve">) by linking vengeful behaviours with counterproductive behaviours, which are </w:t>
      </w:r>
      <w:r w:rsidRPr="00967F64">
        <w:rPr>
          <w:color w:val="000000" w:themeColor="text1"/>
        </w:rPr>
        <w:lastRenderedPageBreak/>
        <w:t xml:space="preserve">retributive and damaging. Similarly, </w:t>
      </w:r>
      <w:r w:rsidR="004173E1" w:rsidRPr="00967F64">
        <w:rPr>
          <w:color w:val="000000" w:themeColor="text1"/>
        </w:rPr>
        <w:t xml:space="preserve">Koç et al. </w:t>
      </w:r>
      <w:r w:rsidRPr="00967F64">
        <w:rPr>
          <w:color w:val="000000" w:themeColor="text1"/>
        </w:rPr>
        <w:t>(</w:t>
      </w:r>
      <w:r w:rsidR="004173E1" w:rsidRPr="00967F64">
        <w:rPr>
          <w:color w:val="000000" w:themeColor="text1"/>
        </w:rPr>
        <w:t>2022</w:t>
      </w:r>
      <w:r w:rsidRPr="00967F64">
        <w:rPr>
          <w:color w:val="000000" w:themeColor="text1"/>
        </w:rPr>
        <w:t>) argue</w:t>
      </w:r>
      <w:r w:rsidR="001C241F" w:rsidRPr="00967F64">
        <w:rPr>
          <w:color w:val="000000" w:themeColor="text1"/>
        </w:rPr>
        <w:t>d</w:t>
      </w:r>
      <w:r w:rsidRPr="00967F64">
        <w:rPr>
          <w:color w:val="000000" w:themeColor="text1"/>
        </w:rPr>
        <w:t xml:space="preserve"> that the desire for revenge often triggers counter-revenge and lasting disputes in an organisation. Toxic leaders might benefit and succeed in the organisation in the short term but are not capable of sustainable teams due to high turnover, hastened burnout, and decreased resilience.  </w:t>
      </w:r>
    </w:p>
    <w:p w14:paraId="3C162CFC" w14:textId="77777777" w:rsidR="00143E85" w:rsidRPr="00967F64" w:rsidRDefault="00967F64" w:rsidP="00967F64">
      <w:pPr>
        <w:pStyle w:val="Heading2"/>
        <w:rPr>
          <w:color w:val="000000" w:themeColor="text1"/>
        </w:rPr>
      </w:pPr>
      <w:bookmarkStart w:id="15" w:name="_Toc159232989"/>
      <w:r w:rsidRPr="00967F64">
        <w:rPr>
          <w:color w:val="000000" w:themeColor="text1"/>
        </w:rPr>
        <w:t>2.6 Toxic Leadership and Employee Turnover in Healthcare</w:t>
      </w:r>
      <w:bookmarkEnd w:id="15"/>
    </w:p>
    <w:p w14:paraId="2C79F53A" w14:textId="6140939B" w:rsidR="00DA308F" w:rsidRPr="00967F64" w:rsidRDefault="00967F64" w:rsidP="00967F64">
      <w:pPr>
        <w:ind w:firstLine="720"/>
        <w:rPr>
          <w:color w:val="000000" w:themeColor="text1"/>
        </w:rPr>
      </w:pPr>
      <w:r w:rsidRPr="00967F64">
        <w:rPr>
          <w:color w:val="000000" w:themeColor="text1"/>
        </w:rPr>
        <w:t xml:space="preserve">Intention to quit or leave </w:t>
      </w:r>
      <w:r w:rsidR="00B65BA7" w:rsidRPr="00967F64">
        <w:rPr>
          <w:color w:val="000000" w:themeColor="text1"/>
        </w:rPr>
        <w:t>and</w:t>
      </w:r>
      <w:r w:rsidRPr="00967F64">
        <w:rPr>
          <w:color w:val="000000" w:themeColor="text1"/>
        </w:rPr>
        <w:t xml:space="preserve"> turnover intentions, which Takase et al. (2018) describe as a cognitive process that occurs when an employee intends to detach oneself from employment or profession occurs when employees are led by abu</w:t>
      </w:r>
      <w:r w:rsidR="00A83407" w:rsidRPr="00967F64">
        <w:rPr>
          <w:color w:val="000000" w:themeColor="text1"/>
        </w:rPr>
        <w:t>sive and aggressive leaders (</w:t>
      </w:r>
      <w:proofErr w:type="spellStart"/>
      <w:r w:rsidR="00A83407" w:rsidRPr="00967F64">
        <w:rPr>
          <w:color w:val="000000" w:themeColor="text1"/>
        </w:rPr>
        <w:t>Mekawy</w:t>
      </w:r>
      <w:proofErr w:type="spellEnd"/>
      <w:r w:rsidR="00A83407" w:rsidRPr="00967F64">
        <w:rPr>
          <w:color w:val="000000" w:themeColor="text1"/>
        </w:rPr>
        <w:t xml:space="preserve"> and Ismail, 2022</w:t>
      </w:r>
      <w:r w:rsidRPr="00967F64">
        <w:rPr>
          <w:color w:val="000000" w:themeColor="text1"/>
        </w:rPr>
        <w:t xml:space="preserve">). </w:t>
      </w:r>
      <w:r w:rsidR="007E7813" w:rsidRPr="00967F64">
        <w:rPr>
          <w:color w:val="000000" w:themeColor="text1"/>
        </w:rPr>
        <w:t>Takase et al. (2018)</w:t>
      </w:r>
      <w:r w:rsidR="00DA70B2" w:rsidRPr="00967F64">
        <w:rPr>
          <w:color w:val="000000" w:themeColor="text1"/>
        </w:rPr>
        <w:t xml:space="preserve"> description of turnover intention is consistent with </w:t>
      </w:r>
      <w:r w:rsidR="00223B6A" w:rsidRPr="00967F64">
        <w:rPr>
          <w:color w:val="000000" w:themeColor="text1"/>
        </w:rPr>
        <w:t>Duffield</w:t>
      </w:r>
      <w:r w:rsidR="007E7813" w:rsidRPr="00967F64">
        <w:rPr>
          <w:color w:val="000000" w:themeColor="text1"/>
        </w:rPr>
        <w:t xml:space="preserve"> et al. (2015)</w:t>
      </w:r>
      <w:r w:rsidR="00DA70B2" w:rsidRPr="00967F64">
        <w:rPr>
          <w:color w:val="000000" w:themeColor="text1"/>
        </w:rPr>
        <w:t xml:space="preserve">, who </w:t>
      </w:r>
      <w:r w:rsidR="007E7813" w:rsidRPr="00967F64">
        <w:rPr>
          <w:color w:val="000000" w:themeColor="text1"/>
        </w:rPr>
        <w:t xml:space="preserve">describe </w:t>
      </w:r>
      <w:r w:rsidR="00DA70B2" w:rsidRPr="00967F64">
        <w:rPr>
          <w:color w:val="000000" w:themeColor="text1"/>
        </w:rPr>
        <w:t xml:space="preserve">it as an </w:t>
      </w:r>
      <w:r w:rsidR="007E7813" w:rsidRPr="00967F64">
        <w:rPr>
          <w:color w:val="000000" w:themeColor="text1"/>
        </w:rPr>
        <w:t>intention to quit as a</w:t>
      </w:r>
      <w:r w:rsidR="00DA70B2" w:rsidRPr="00967F64">
        <w:rPr>
          <w:color w:val="000000" w:themeColor="text1"/>
        </w:rPr>
        <w:t>n internal</w:t>
      </w:r>
      <w:r w:rsidR="007E7813" w:rsidRPr="00967F64">
        <w:rPr>
          <w:color w:val="000000" w:themeColor="text1"/>
        </w:rPr>
        <w:t xml:space="preserve"> career transfer that occurs when nurses shift from one nursing unit to another within the same organisation</w:t>
      </w:r>
      <w:r w:rsidR="00DA70B2" w:rsidRPr="00967F64">
        <w:rPr>
          <w:color w:val="000000" w:themeColor="text1"/>
        </w:rPr>
        <w:t xml:space="preserve"> or external transfer in which quits a profession entirely.</w:t>
      </w:r>
      <w:r w:rsidR="005966F9" w:rsidRPr="00967F64">
        <w:rPr>
          <w:color w:val="000000" w:themeColor="text1"/>
        </w:rPr>
        <w:t xml:space="preserve"> </w:t>
      </w:r>
      <w:proofErr w:type="spellStart"/>
      <w:r w:rsidR="005966F9" w:rsidRPr="00967F64">
        <w:rPr>
          <w:color w:val="000000" w:themeColor="text1"/>
        </w:rPr>
        <w:t>Ofei</w:t>
      </w:r>
      <w:proofErr w:type="spellEnd"/>
      <w:r w:rsidR="005966F9" w:rsidRPr="00967F64">
        <w:rPr>
          <w:color w:val="000000" w:themeColor="text1"/>
        </w:rPr>
        <w:t xml:space="preserve"> et al. (2023) reported that nurses </w:t>
      </w:r>
      <w:r w:rsidRPr="00967F64">
        <w:rPr>
          <w:color w:val="000000" w:themeColor="text1"/>
        </w:rPr>
        <w:t xml:space="preserve">supervised by </w:t>
      </w:r>
      <w:r w:rsidR="005966F9" w:rsidRPr="00967F64">
        <w:rPr>
          <w:color w:val="000000" w:themeColor="text1"/>
        </w:rPr>
        <w:t>toxic managers had a higher propensity to leave their jobs because the mean scores for toxic leade</w:t>
      </w:r>
      <w:r w:rsidR="00821838" w:rsidRPr="00967F64">
        <w:rPr>
          <w:color w:val="000000" w:themeColor="text1"/>
        </w:rPr>
        <w:t>rship and turnover intentions</w:t>
      </w:r>
      <w:r w:rsidR="005966F9" w:rsidRPr="00967F64">
        <w:rPr>
          <w:color w:val="000000" w:themeColor="text1"/>
        </w:rPr>
        <w:t xml:space="preserve"> were 2.42 and 3.71, respectively. </w:t>
      </w:r>
      <w:r w:rsidR="006D0E2E" w:rsidRPr="00967F64">
        <w:rPr>
          <w:color w:val="000000" w:themeColor="text1"/>
        </w:rPr>
        <w:t xml:space="preserve">Similarly, </w:t>
      </w:r>
      <w:proofErr w:type="spellStart"/>
      <w:r w:rsidR="006D0E2E" w:rsidRPr="00967F64">
        <w:rPr>
          <w:color w:val="000000" w:themeColor="text1"/>
        </w:rPr>
        <w:t>Yurumezoglu</w:t>
      </w:r>
      <w:proofErr w:type="spellEnd"/>
      <w:r w:rsidR="000A330D" w:rsidRPr="00967F64">
        <w:rPr>
          <w:color w:val="000000" w:themeColor="text1"/>
        </w:rPr>
        <w:t xml:space="preserve"> </w:t>
      </w:r>
      <w:r w:rsidR="00622C59" w:rsidRPr="00967F64">
        <w:rPr>
          <w:color w:val="000000" w:themeColor="text1"/>
        </w:rPr>
        <w:t xml:space="preserve">and Kocaman (2016) </w:t>
      </w:r>
      <w:r w:rsidR="007E7813" w:rsidRPr="00967F64">
        <w:rPr>
          <w:color w:val="000000" w:themeColor="text1"/>
        </w:rPr>
        <w:t>affirm</w:t>
      </w:r>
      <w:r w:rsidR="004F6AC7" w:rsidRPr="00967F64">
        <w:rPr>
          <w:color w:val="000000" w:themeColor="text1"/>
        </w:rPr>
        <w:t>ed</w:t>
      </w:r>
      <w:r w:rsidR="007E7813" w:rsidRPr="00967F64">
        <w:rPr>
          <w:color w:val="000000" w:themeColor="text1"/>
        </w:rPr>
        <w:t xml:space="preserve"> </w:t>
      </w:r>
      <w:r w:rsidR="00821838" w:rsidRPr="00967F64">
        <w:rPr>
          <w:color w:val="000000" w:themeColor="text1"/>
        </w:rPr>
        <w:t>the impact of destructive behaviours from leaders</w:t>
      </w:r>
      <w:r w:rsidR="007E7813" w:rsidRPr="00967F64">
        <w:rPr>
          <w:color w:val="000000" w:themeColor="text1"/>
        </w:rPr>
        <w:t xml:space="preserve"> on employees' turnover intention by indicating that nurses' desire to leave or stay at their workplace was determined by their nurse managers. In support of </w:t>
      </w:r>
      <w:proofErr w:type="spellStart"/>
      <w:r w:rsidR="007E7813" w:rsidRPr="00967F64">
        <w:rPr>
          <w:color w:val="000000" w:themeColor="text1"/>
        </w:rPr>
        <w:t>Yurumezoglu</w:t>
      </w:r>
      <w:proofErr w:type="spellEnd"/>
      <w:r w:rsidR="000A330D" w:rsidRPr="00967F64">
        <w:rPr>
          <w:color w:val="000000" w:themeColor="text1"/>
        </w:rPr>
        <w:t xml:space="preserve"> </w:t>
      </w:r>
      <w:r w:rsidR="007858B4" w:rsidRPr="00967F64">
        <w:rPr>
          <w:color w:val="000000" w:themeColor="text1"/>
        </w:rPr>
        <w:t>and Kocaman (2016)</w:t>
      </w:r>
      <w:r w:rsidR="007E7813" w:rsidRPr="00967F64">
        <w:rPr>
          <w:color w:val="000000" w:themeColor="text1"/>
        </w:rPr>
        <w:t>, Chegini</w:t>
      </w:r>
      <w:r w:rsidR="000A330D" w:rsidRPr="00967F64">
        <w:rPr>
          <w:color w:val="000000" w:themeColor="text1"/>
        </w:rPr>
        <w:t xml:space="preserve"> et al.</w:t>
      </w:r>
      <w:r w:rsidR="007E7813" w:rsidRPr="00967F64">
        <w:rPr>
          <w:color w:val="000000" w:themeColor="text1"/>
        </w:rPr>
        <w:t xml:space="preserve"> (2019) </w:t>
      </w:r>
      <w:r w:rsidR="00821838" w:rsidRPr="00967F64">
        <w:rPr>
          <w:color w:val="000000" w:themeColor="text1"/>
        </w:rPr>
        <w:t>explained</w:t>
      </w:r>
      <w:r w:rsidR="007E7813" w:rsidRPr="00967F64">
        <w:rPr>
          <w:color w:val="000000" w:themeColor="text1"/>
        </w:rPr>
        <w:t xml:space="preserve"> that the intention to leave is a typical incident in the majority of toxic organisations. </w:t>
      </w:r>
      <w:r w:rsidRPr="00967F64">
        <w:rPr>
          <w:color w:val="000000" w:themeColor="text1"/>
        </w:rPr>
        <w:t xml:space="preserve">According to Marcus and Schuler (2019), the decision to quit or turnover intention is guided by an employee's view and interpretation of the work setting. Thus, the reviewed literature indicates that </w:t>
      </w:r>
      <w:r w:rsidR="006D0E2E" w:rsidRPr="00967F64">
        <w:rPr>
          <w:color w:val="000000" w:themeColor="text1"/>
        </w:rPr>
        <w:t xml:space="preserve">toxic leadership influences the negative perceptions that healthcare employees develop about their work environment. </w:t>
      </w:r>
    </w:p>
    <w:p w14:paraId="6115AC99" w14:textId="20839037" w:rsidR="0007687C" w:rsidRPr="00967F64" w:rsidRDefault="00967F64" w:rsidP="00967F64">
      <w:pPr>
        <w:ind w:firstLine="720"/>
        <w:rPr>
          <w:color w:val="000000" w:themeColor="text1"/>
        </w:rPr>
      </w:pPr>
      <w:r w:rsidRPr="00967F64">
        <w:rPr>
          <w:color w:val="000000" w:themeColor="text1"/>
        </w:rPr>
        <w:lastRenderedPageBreak/>
        <w:t xml:space="preserve">Absenteeism of healthcare providers like nurses is a prevalent problem globally, which impedes the delivery of efficient and timely care to patients linked to a shortage of staff (Alharbi et al., 2018). </w:t>
      </w:r>
      <w:r w:rsidR="001C241F" w:rsidRPr="00967F64">
        <w:rPr>
          <w:color w:val="000000" w:themeColor="text1"/>
        </w:rPr>
        <w:t>Thus, it</w:t>
      </w:r>
      <w:r w:rsidR="00A31C54" w:rsidRPr="00967F64">
        <w:rPr>
          <w:color w:val="000000" w:themeColor="text1"/>
        </w:rPr>
        <w:t xml:space="preserve"> exerts pressure on the already shortage of nursing staff in healthcare facilities, disrupting their functioning (</w:t>
      </w:r>
      <w:proofErr w:type="spellStart"/>
      <w:r w:rsidR="00A31C54" w:rsidRPr="00967F64">
        <w:rPr>
          <w:color w:val="000000" w:themeColor="text1"/>
        </w:rPr>
        <w:t>Vadgaonkar</w:t>
      </w:r>
      <w:proofErr w:type="spellEnd"/>
      <w:r w:rsidR="00A31C54" w:rsidRPr="00967F64">
        <w:rPr>
          <w:color w:val="000000" w:themeColor="text1"/>
        </w:rPr>
        <w:t xml:space="preserve"> and </w:t>
      </w:r>
      <w:proofErr w:type="spellStart"/>
      <w:r w:rsidR="00A31C54" w:rsidRPr="00967F64">
        <w:rPr>
          <w:color w:val="000000" w:themeColor="text1"/>
        </w:rPr>
        <w:t>Velhal</w:t>
      </w:r>
      <w:proofErr w:type="spellEnd"/>
      <w:r w:rsidR="00A31C54" w:rsidRPr="00967F64">
        <w:rPr>
          <w:color w:val="000000" w:themeColor="text1"/>
        </w:rPr>
        <w:t xml:space="preserve">, 2018).  </w:t>
      </w:r>
      <w:r w:rsidR="002A1E9C" w:rsidRPr="00967F64">
        <w:rPr>
          <w:color w:val="000000" w:themeColor="text1"/>
        </w:rPr>
        <w:t xml:space="preserve">Research shows that toxic leadership contributes significantly to experienced employees' </w:t>
      </w:r>
      <w:r w:rsidR="00A31C54" w:rsidRPr="00967F64">
        <w:rPr>
          <w:color w:val="000000" w:themeColor="text1"/>
        </w:rPr>
        <w:t>absenteeism</w:t>
      </w:r>
      <w:r w:rsidR="002A1E9C" w:rsidRPr="00967F64">
        <w:rPr>
          <w:color w:val="000000" w:themeColor="text1"/>
        </w:rPr>
        <w:t xml:space="preserve"> and reduced productivity in healthcare settings (</w:t>
      </w:r>
      <w:r w:rsidR="005A3C62" w:rsidRPr="00967F64">
        <w:rPr>
          <w:color w:val="000000" w:themeColor="text1"/>
        </w:rPr>
        <w:t xml:space="preserve">Fredrickson and Joiner, 2018; </w:t>
      </w:r>
      <w:proofErr w:type="spellStart"/>
      <w:r w:rsidR="00E9521D" w:rsidRPr="00967F64">
        <w:rPr>
          <w:color w:val="000000" w:themeColor="text1"/>
        </w:rPr>
        <w:t>Dimitrijevi´c</w:t>
      </w:r>
      <w:proofErr w:type="spellEnd"/>
      <w:r w:rsidR="000A330D" w:rsidRPr="00967F64">
        <w:rPr>
          <w:color w:val="000000" w:themeColor="text1"/>
        </w:rPr>
        <w:t xml:space="preserve"> et al.</w:t>
      </w:r>
      <w:r w:rsidR="005A3C62" w:rsidRPr="00967F64">
        <w:rPr>
          <w:color w:val="000000" w:themeColor="text1"/>
        </w:rPr>
        <w:t>, 2018</w:t>
      </w:r>
      <w:r w:rsidR="002A1E9C" w:rsidRPr="00967F64">
        <w:rPr>
          <w:color w:val="000000" w:themeColor="text1"/>
        </w:rPr>
        <w:t xml:space="preserve">). According to </w:t>
      </w:r>
      <w:r w:rsidR="005A3C62" w:rsidRPr="00967F64">
        <w:rPr>
          <w:color w:val="000000" w:themeColor="text1"/>
        </w:rPr>
        <w:t xml:space="preserve">Fredrickson and Joiner </w:t>
      </w:r>
      <w:r w:rsidR="002A1E9C" w:rsidRPr="00967F64">
        <w:rPr>
          <w:color w:val="000000" w:themeColor="text1"/>
        </w:rPr>
        <w:t>(</w:t>
      </w:r>
      <w:r w:rsidR="005A3C62" w:rsidRPr="00967F64">
        <w:rPr>
          <w:color w:val="000000" w:themeColor="text1"/>
        </w:rPr>
        <w:t>2018</w:t>
      </w:r>
      <w:r w:rsidR="002A1E9C" w:rsidRPr="00967F64">
        <w:rPr>
          <w:color w:val="000000" w:themeColor="text1"/>
        </w:rPr>
        <w:t>)</w:t>
      </w:r>
      <w:r w:rsidR="00A31C54" w:rsidRPr="00967F64">
        <w:rPr>
          <w:color w:val="000000" w:themeColor="text1"/>
        </w:rPr>
        <w:t xml:space="preserve"> and Kanwal et al. (2017)</w:t>
      </w:r>
      <w:r w:rsidR="002A1E9C" w:rsidRPr="00967F64">
        <w:rPr>
          <w:color w:val="000000" w:themeColor="text1"/>
        </w:rPr>
        <w:t xml:space="preserve">, toxic leadership </w:t>
      </w:r>
      <w:r w:rsidR="00A31C54" w:rsidRPr="00967F64">
        <w:rPr>
          <w:color w:val="000000" w:themeColor="text1"/>
        </w:rPr>
        <w:t>is a risk factor for j</w:t>
      </w:r>
      <w:r w:rsidR="002A1E9C" w:rsidRPr="00967F64">
        <w:rPr>
          <w:color w:val="000000" w:themeColor="text1"/>
        </w:rPr>
        <w:t xml:space="preserve">ob </w:t>
      </w:r>
      <w:r w:rsidR="00A31C54" w:rsidRPr="00967F64">
        <w:rPr>
          <w:color w:val="000000" w:themeColor="text1"/>
        </w:rPr>
        <w:t>dis</w:t>
      </w:r>
      <w:r w:rsidR="002A1E9C" w:rsidRPr="00967F64">
        <w:rPr>
          <w:color w:val="000000" w:themeColor="text1"/>
        </w:rPr>
        <w:t>satisfaction</w:t>
      </w:r>
      <w:r w:rsidR="00A31C54" w:rsidRPr="00967F64">
        <w:rPr>
          <w:color w:val="000000" w:themeColor="text1"/>
        </w:rPr>
        <w:t xml:space="preserve"> stress that influences nurses to miss days of work</w:t>
      </w:r>
      <w:r w:rsidR="002A1E9C" w:rsidRPr="00967F64">
        <w:rPr>
          <w:color w:val="000000" w:themeColor="text1"/>
        </w:rPr>
        <w:t>.</w:t>
      </w:r>
      <w:r w:rsidR="00193FDF" w:rsidRPr="00967F64">
        <w:rPr>
          <w:color w:val="000000" w:themeColor="text1"/>
        </w:rPr>
        <w:t xml:space="preserve"> Kanwal et al.’s (2017) association of absenteeism of nurses with job dissatisfaction is stressed by </w:t>
      </w:r>
      <w:r w:rsidR="00B21A90" w:rsidRPr="00967F64">
        <w:rPr>
          <w:color w:val="000000" w:themeColor="text1"/>
        </w:rPr>
        <w:t xml:space="preserve">Zaki and </w:t>
      </w:r>
      <w:proofErr w:type="spellStart"/>
      <w:r w:rsidR="00B21A90" w:rsidRPr="00967F64">
        <w:rPr>
          <w:color w:val="000000" w:themeColor="text1"/>
        </w:rPr>
        <w:t>Elsaiad</w:t>
      </w:r>
      <w:proofErr w:type="spellEnd"/>
      <w:r w:rsidR="00B21A90" w:rsidRPr="00967F64">
        <w:rPr>
          <w:color w:val="000000" w:themeColor="text1"/>
        </w:rPr>
        <w:t xml:space="preserve"> </w:t>
      </w:r>
      <w:r w:rsidR="00193FDF" w:rsidRPr="00967F64">
        <w:rPr>
          <w:color w:val="000000" w:themeColor="text1"/>
        </w:rPr>
        <w:t>(</w:t>
      </w:r>
      <w:r w:rsidR="00B21A90" w:rsidRPr="00967F64">
        <w:rPr>
          <w:color w:val="000000" w:themeColor="text1"/>
        </w:rPr>
        <w:t>2021</w:t>
      </w:r>
      <w:r w:rsidR="00193FDF" w:rsidRPr="00967F64">
        <w:rPr>
          <w:color w:val="000000" w:themeColor="text1"/>
        </w:rPr>
        <w:t xml:space="preserve">), who insinuate nursing absenteeism </w:t>
      </w:r>
      <w:r w:rsidR="00DA308F" w:rsidRPr="00967F64">
        <w:rPr>
          <w:color w:val="000000" w:themeColor="text1"/>
        </w:rPr>
        <w:t xml:space="preserve">might indicate managerial problems, including </w:t>
      </w:r>
      <w:r w:rsidR="00193FDF" w:rsidRPr="00967F64">
        <w:rPr>
          <w:color w:val="000000" w:themeColor="text1"/>
        </w:rPr>
        <w:t>a toxic work environment and poor employee morale. T</w:t>
      </w:r>
      <w:r w:rsidR="00DA308F" w:rsidRPr="00967F64">
        <w:rPr>
          <w:color w:val="000000" w:themeColor="text1"/>
        </w:rPr>
        <w:t>he destructive and systematic behaviours of t</w:t>
      </w:r>
      <w:r w:rsidR="00193FDF" w:rsidRPr="00967F64">
        <w:rPr>
          <w:color w:val="000000" w:themeColor="text1"/>
        </w:rPr>
        <w:t xml:space="preserve">oxic leadership </w:t>
      </w:r>
      <w:r w:rsidR="00DA308F" w:rsidRPr="00967F64">
        <w:rPr>
          <w:color w:val="000000" w:themeColor="text1"/>
        </w:rPr>
        <w:t>could result in adverse events in the work environment that are associated with</w:t>
      </w:r>
      <w:r w:rsidR="00244DA1" w:rsidRPr="00967F64">
        <w:rPr>
          <w:color w:val="000000" w:themeColor="text1"/>
        </w:rPr>
        <w:t xml:space="preserve"> low morale, burnout, and str</w:t>
      </w:r>
      <w:r w:rsidR="00821838" w:rsidRPr="00967F64">
        <w:rPr>
          <w:color w:val="000000" w:themeColor="text1"/>
        </w:rPr>
        <w:t>ess among healthcare employees. Subsequently, these issues</w:t>
      </w:r>
      <w:r w:rsidR="00244DA1" w:rsidRPr="00967F64">
        <w:rPr>
          <w:color w:val="000000" w:themeColor="text1"/>
        </w:rPr>
        <w:t xml:space="preserve"> result in increased turnover intentions and </w:t>
      </w:r>
      <w:r w:rsidR="00821838" w:rsidRPr="00967F64">
        <w:rPr>
          <w:color w:val="000000" w:themeColor="text1"/>
        </w:rPr>
        <w:t>work dis</w:t>
      </w:r>
      <w:r w:rsidR="00244DA1" w:rsidRPr="00967F64">
        <w:rPr>
          <w:color w:val="000000" w:themeColor="text1"/>
        </w:rPr>
        <w:t xml:space="preserve">satisfaction. </w:t>
      </w:r>
      <w:r w:rsidR="004173E1" w:rsidRPr="00967F64">
        <w:rPr>
          <w:color w:val="000000" w:themeColor="text1"/>
        </w:rPr>
        <w:t>Koç et al. (2022)</w:t>
      </w:r>
      <w:r w:rsidR="002A1E9C" w:rsidRPr="00967F64">
        <w:rPr>
          <w:color w:val="000000" w:themeColor="text1"/>
        </w:rPr>
        <w:t xml:space="preserve"> </w:t>
      </w:r>
      <w:proofErr w:type="gramStart"/>
      <w:r w:rsidR="002A1E9C" w:rsidRPr="00967F64">
        <w:rPr>
          <w:color w:val="000000" w:themeColor="text1"/>
        </w:rPr>
        <w:t>concur</w:t>
      </w:r>
      <w:proofErr w:type="gramEnd"/>
      <w:r w:rsidR="002A1E9C" w:rsidRPr="00967F64">
        <w:rPr>
          <w:color w:val="000000" w:themeColor="text1"/>
        </w:rPr>
        <w:t xml:space="preserve"> with </w:t>
      </w:r>
      <w:r w:rsidR="00A31C54" w:rsidRPr="00967F64">
        <w:rPr>
          <w:color w:val="000000" w:themeColor="text1"/>
        </w:rPr>
        <w:t>Fredrickson and Joiner (2018)</w:t>
      </w:r>
      <w:r w:rsidR="002A1E9C" w:rsidRPr="00967F64">
        <w:rPr>
          <w:color w:val="000000" w:themeColor="text1"/>
        </w:rPr>
        <w:t xml:space="preserve"> by indicating that exposure to a leader's harassment impairs an employee's psychological well-being, which is central to determining their job satisfaction. Similarly, </w:t>
      </w:r>
      <w:r w:rsidR="004173E1" w:rsidRPr="00967F64">
        <w:rPr>
          <w:color w:val="000000" w:themeColor="text1"/>
        </w:rPr>
        <w:t>Koç et al. (2022)</w:t>
      </w:r>
      <w:r w:rsidR="002A1E9C" w:rsidRPr="00967F64">
        <w:rPr>
          <w:color w:val="000000" w:themeColor="text1"/>
        </w:rPr>
        <w:t xml:space="preserve"> </w:t>
      </w:r>
      <w:r w:rsidR="00594A3F" w:rsidRPr="00967F64">
        <w:rPr>
          <w:color w:val="000000" w:themeColor="text1"/>
        </w:rPr>
        <w:t xml:space="preserve">noted </w:t>
      </w:r>
      <w:r w:rsidR="001C241F" w:rsidRPr="00967F64">
        <w:rPr>
          <w:color w:val="000000" w:themeColor="text1"/>
        </w:rPr>
        <w:t>that</w:t>
      </w:r>
      <w:r w:rsidR="00594A3F" w:rsidRPr="00967F64">
        <w:rPr>
          <w:color w:val="000000" w:themeColor="text1"/>
        </w:rPr>
        <w:t xml:space="preserve"> </w:t>
      </w:r>
      <w:r w:rsidR="002A1E9C" w:rsidRPr="00967F64">
        <w:rPr>
          <w:color w:val="000000" w:themeColor="text1"/>
        </w:rPr>
        <w:t>positive psychological well-being minimises the like</w:t>
      </w:r>
      <w:r w:rsidR="00017B41" w:rsidRPr="00967F64">
        <w:rPr>
          <w:color w:val="000000" w:themeColor="text1"/>
        </w:rPr>
        <w:t>lihood of an employee developing negative feelings, perceptions, or behaviours even when exposed to an unhealthy environment. The arguments by the reviewed studies (</w:t>
      </w:r>
      <w:r w:rsidR="00193FDF" w:rsidRPr="00967F64">
        <w:rPr>
          <w:color w:val="000000" w:themeColor="text1"/>
        </w:rPr>
        <w:t>Fredrickson and Joiner, 2018</w:t>
      </w:r>
      <w:r w:rsidR="00017B41" w:rsidRPr="00967F64">
        <w:rPr>
          <w:color w:val="000000" w:themeColor="text1"/>
        </w:rPr>
        <w:t>;</w:t>
      </w:r>
      <w:r w:rsidR="000A330D" w:rsidRPr="00967F64">
        <w:rPr>
          <w:color w:val="000000" w:themeColor="text1"/>
        </w:rPr>
        <w:t xml:space="preserve"> </w:t>
      </w:r>
      <w:proofErr w:type="spellStart"/>
      <w:r w:rsidR="00E9521D" w:rsidRPr="00967F64">
        <w:rPr>
          <w:color w:val="000000" w:themeColor="text1"/>
        </w:rPr>
        <w:t>Dimitrijevi´c</w:t>
      </w:r>
      <w:proofErr w:type="spellEnd"/>
      <w:r w:rsidR="000A330D" w:rsidRPr="00967F64">
        <w:rPr>
          <w:color w:val="000000" w:themeColor="text1"/>
        </w:rPr>
        <w:t xml:space="preserve"> et al., </w:t>
      </w:r>
      <w:r w:rsidR="00193FDF" w:rsidRPr="00967F64">
        <w:rPr>
          <w:color w:val="000000" w:themeColor="text1"/>
        </w:rPr>
        <w:t>2018</w:t>
      </w:r>
      <w:r w:rsidR="00017B41" w:rsidRPr="00967F64">
        <w:rPr>
          <w:color w:val="000000" w:themeColor="text1"/>
        </w:rPr>
        <w:t xml:space="preserve">) suggest that employees exposed to toxic leadership often view their workplace as unsuitable for their well-being. Previous research covering toxic leadership in healthcare institutions </w:t>
      </w:r>
      <w:r w:rsidR="004308F0" w:rsidRPr="00967F64">
        <w:rPr>
          <w:color w:val="000000" w:themeColor="text1"/>
        </w:rPr>
        <w:t xml:space="preserve">also </w:t>
      </w:r>
      <w:r w:rsidR="00017B41" w:rsidRPr="00967F64">
        <w:rPr>
          <w:color w:val="000000" w:themeColor="text1"/>
        </w:rPr>
        <w:t xml:space="preserve">indicates that </w:t>
      </w:r>
      <w:r w:rsidR="003306A9" w:rsidRPr="00967F64">
        <w:rPr>
          <w:color w:val="000000" w:themeColor="text1"/>
        </w:rPr>
        <w:t xml:space="preserve">employees who experience deterioration of physical and </w:t>
      </w:r>
      <w:r w:rsidR="00193FDF" w:rsidRPr="00967F64">
        <w:rPr>
          <w:color w:val="000000" w:themeColor="text1"/>
        </w:rPr>
        <w:t>emotional</w:t>
      </w:r>
      <w:r w:rsidR="003306A9" w:rsidRPr="00967F64">
        <w:rPr>
          <w:color w:val="000000" w:themeColor="text1"/>
        </w:rPr>
        <w:t xml:space="preserve"> health in addition to impairment of</w:t>
      </w:r>
      <w:r w:rsidR="00193FDF" w:rsidRPr="00967F64">
        <w:rPr>
          <w:color w:val="000000" w:themeColor="text1"/>
        </w:rPr>
        <w:t xml:space="preserve"> psychological well-being </w:t>
      </w:r>
      <w:r w:rsidR="003306A9" w:rsidRPr="00967F64">
        <w:rPr>
          <w:color w:val="000000" w:themeColor="text1"/>
        </w:rPr>
        <w:t xml:space="preserve">have a </w:t>
      </w:r>
      <w:r w:rsidR="003306A9" w:rsidRPr="00967F64">
        <w:rPr>
          <w:color w:val="000000" w:themeColor="text1"/>
        </w:rPr>
        <w:lastRenderedPageBreak/>
        <w:t>high likelihood of losing interest in their jobs</w:t>
      </w:r>
      <w:r w:rsidR="00193FDF" w:rsidRPr="00967F64">
        <w:rPr>
          <w:color w:val="000000" w:themeColor="text1"/>
        </w:rPr>
        <w:t xml:space="preserve"> (Webster</w:t>
      </w:r>
      <w:r w:rsidR="000C676E" w:rsidRPr="00967F64">
        <w:rPr>
          <w:color w:val="000000" w:themeColor="text1"/>
        </w:rPr>
        <w:t xml:space="preserve"> et al.,</w:t>
      </w:r>
      <w:r w:rsidR="00193FDF" w:rsidRPr="00967F64">
        <w:rPr>
          <w:color w:val="000000" w:themeColor="text1"/>
        </w:rPr>
        <w:t xml:space="preserve"> 2014</w:t>
      </w:r>
      <w:r w:rsidR="003306A9" w:rsidRPr="00967F64">
        <w:rPr>
          <w:color w:val="000000" w:themeColor="text1"/>
        </w:rPr>
        <w:t xml:space="preserve">; </w:t>
      </w:r>
      <w:r w:rsidR="00CF4CFE" w:rsidRPr="00967F64">
        <w:rPr>
          <w:color w:val="000000" w:themeColor="text1"/>
        </w:rPr>
        <w:t>Yavaş</w:t>
      </w:r>
      <w:r w:rsidR="003306A9" w:rsidRPr="00967F64">
        <w:rPr>
          <w:color w:val="000000" w:themeColor="text1"/>
        </w:rPr>
        <w:t>, 2016</w:t>
      </w:r>
      <w:r w:rsidR="00193FDF" w:rsidRPr="00967F64">
        <w:rPr>
          <w:color w:val="000000" w:themeColor="text1"/>
        </w:rPr>
        <w:t>).</w:t>
      </w:r>
      <w:r w:rsidR="004308F0" w:rsidRPr="00967F64">
        <w:rPr>
          <w:color w:val="000000" w:themeColor="text1"/>
        </w:rPr>
        <w:t xml:space="preserve"> The reviewed materials also link toxic leadership with healthcare providers' intention to leave work, turnover, and absenteeism (Ozer et al., 2017; Nae</w:t>
      </w:r>
      <w:r w:rsidR="00637F26" w:rsidRPr="00967F64">
        <w:rPr>
          <w:color w:val="000000" w:themeColor="text1"/>
        </w:rPr>
        <w:t>e</w:t>
      </w:r>
      <w:r w:rsidR="004308F0" w:rsidRPr="00967F64">
        <w:rPr>
          <w:color w:val="000000" w:themeColor="text1"/>
        </w:rPr>
        <w:t xml:space="preserve">m and Khurram, 2020). Conclusively, toxic leadership is a catalyst for job dissatisfaction experienced by nurses and other healthcare providers. </w:t>
      </w:r>
    </w:p>
    <w:p w14:paraId="178B5D0D" w14:textId="69012158" w:rsidR="007D093D" w:rsidRPr="00967F64" w:rsidRDefault="00967F64" w:rsidP="00967F64">
      <w:pPr>
        <w:pStyle w:val="Heading2"/>
        <w:rPr>
          <w:color w:val="000000" w:themeColor="text1"/>
        </w:rPr>
      </w:pPr>
      <w:bookmarkStart w:id="16" w:name="_Toc159232990"/>
      <w:r w:rsidRPr="00967F64">
        <w:rPr>
          <w:color w:val="000000" w:themeColor="text1"/>
        </w:rPr>
        <w:t>2.7 Economic Effects of Toxic L</w:t>
      </w:r>
      <w:r w:rsidR="00193FDF" w:rsidRPr="00967F64">
        <w:rPr>
          <w:color w:val="000000" w:themeColor="text1"/>
        </w:rPr>
        <w:t>eadership</w:t>
      </w:r>
      <w:bookmarkEnd w:id="16"/>
      <w:r w:rsidR="003D1FB8">
        <w:rPr>
          <w:color w:val="000000" w:themeColor="text1"/>
        </w:rPr>
        <w:t xml:space="preserve"> in NHS</w:t>
      </w:r>
    </w:p>
    <w:p w14:paraId="587D6BAD" w14:textId="092ED7D2" w:rsidR="007D093D" w:rsidRPr="00967F64" w:rsidRDefault="00967F64" w:rsidP="00967F64">
      <w:pPr>
        <w:ind w:firstLine="720"/>
        <w:rPr>
          <w:color w:val="000000" w:themeColor="text1"/>
        </w:rPr>
      </w:pPr>
      <w:r w:rsidRPr="00967F64">
        <w:rPr>
          <w:color w:val="000000" w:themeColor="text1"/>
        </w:rPr>
        <w:t>Healthcare organisations incur avoidable financial losses due to toxic leadership (Ozer et al., 2017).</w:t>
      </w:r>
      <w:r w:rsidR="002362A8" w:rsidRPr="00967F64">
        <w:rPr>
          <w:color w:val="000000" w:themeColor="text1"/>
        </w:rPr>
        <w:t xml:space="preserve"> </w:t>
      </w:r>
      <w:proofErr w:type="spellStart"/>
      <w:r w:rsidR="009D5DAC" w:rsidRPr="00967F64">
        <w:rPr>
          <w:color w:val="000000" w:themeColor="text1"/>
        </w:rPr>
        <w:t>Laguda</w:t>
      </w:r>
      <w:proofErr w:type="spellEnd"/>
      <w:r w:rsidR="009D5DAC" w:rsidRPr="00967F64">
        <w:rPr>
          <w:color w:val="000000" w:themeColor="text1"/>
        </w:rPr>
        <w:t xml:space="preserve"> </w:t>
      </w:r>
      <w:r w:rsidR="002362A8" w:rsidRPr="00967F64">
        <w:rPr>
          <w:color w:val="000000" w:themeColor="text1"/>
        </w:rPr>
        <w:t>(</w:t>
      </w:r>
      <w:r w:rsidR="009D5DAC" w:rsidRPr="00967F64">
        <w:rPr>
          <w:color w:val="000000" w:themeColor="text1"/>
        </w:rPr>
        <w:t>2020</w:t>
      </w:r>
      <w:r w:rsidR="002362A8" w:rsidRPr="00967F64">
        <w:rPr>
          <w:color w:val="000000" w:themeColor="text1"/>
        </w:rPr>
        <w:t>) stress</w:t>
      </w:r>
      <w:r w:rsidR="00B047EA" w:rsidRPr="00967F64">
        <w:rPr>
          <w:color w:val="000000" w:themeColor="text1"/>
        </w:rPr>
        <w:t>ed</w:t>
      </w:r>
      <w:r w:rsidR="002362A8" w:rsidRPr="00967F64">
        <w:rPr>
          <w:color w:val="000000" w:themeColor="text1"/>
        </w:rPr>
        <w:t xml:space="preserve"> </w:t>
      </w:r>
      <w:r w:rsidR="004403E9" w:rsidRPr="00967F64">
        <w:rPr>
          <w:color w:val="000000" w:themeColor="text1"/>
        </w:rPr>
        <w:t xml:space="preserve">Ozer et al.’s (2017) claim concerning the </w:t>
      </w:r>
      <w:r w:rsidR="002362A8" w:rsidRPr="00967F64">
        <w:rPr>
          <w:color w:val="000000" w:themeColor="text1"/>
        </w:rPr>
        <w:t xml:space="preserve">economic implications of toxic leadership by indicating that many healthcare organisations have staff with diminished morale and self-esteem. </w:t>
      </w:r>
      <w:r w:rsidR="006D0E2E" w:rsidRPr="00967F64">
        <w:rPr>
          <w:color w:val="000000" w:themeColor="text1"/>
        </w:rPr>
        <w:t>A considerable number of</w:t>
      </w:r>
      <w:r w:rsidR="002362A8" w:rsidRPr="00967F64">
        <w:rPr>
          <w:color w:val="000000" w:themeColor="text1"/>
        </w:rPr>
        <w:t xml:space="preserve"> staff </w:t>
      </w:r>
      <w:r w:rsidR="004403E9" w:rsidRPr="00967F64">
        <w:rPr>
          <w:color w:val="000000" w:themeColor="text1"/>
        </w:rPr>
        <w:t xml:space="preserve">in NHS </w:t>
      </w:r>
      <w:r w:rsidR="002362A8" w:rsidRPr="00967F64">
        <w:rPr>
          <w:color w:val="000000" w:themeColor="text1"/>
        </w:rPr>
        <w:t xml:space="preserve">also </w:t>
      </w:r>
      <w:r w:rsidR="004403E9" w:rsidRPr="00967F64">
        <w:rPr>
          <w:color w:val="000000" w:themeColor="text1"/>
        </w:rPr>
        <w:t xml:space="preserve">lose motivation </w:t>
      </w:r>
      <w:r w:rsidR="002362A8" w:rsidRPr="00967F64">
        <w:rPr>
          <w:color w:val="000000" w:themeColor="text1"/>
        </w:rPr>
        <w:t>due to their subjection to a toxic environment (</w:t>
      </w:r>
      <w:proofErr w:type="spellStart"/>
      <w:r w:rsidR="009D5DAC" w:rsidRPr="00967F64">
        <w:rPr>
          <w:color w:val="000000" w:themeColor="text1"/>
        </w:rPr>
        <w:t>Laguda</w:t>
      </w:r>
      <w:proofErr w:type="spellEnd"/>
      <w:r w:rsidR="009D5DAC" w:rsidRPr="00967F64">
        <w:rPr>
          <w:color w:val="000000" w:themeColor="text1"/>
        </w:rPr>
        <w:t>, 2020</w:t>
      </w:r>
      <w:r w:rsidR="002362A8" w:rsidRPr="00967F64">
        <w:rPr>
          <w:color w:val="000000" w:themeColor="text1"/>
        </w:rPr>
        <w:t xml:space="preserve">). </w:t>
      </w:r>
      <w:r w:rsidR="006D0E2E" w:rsidRPr="00967F64">
        <w:rPr>
          <w:color w:val="000000" w:themeColor="text1"/>
        </w:rPr>
        <w:t>The implication of loss of motivation and morale is the insensitivity of healthcare providers</w:t>
      </w:r>
      <w:r w:rsidR="002362A8" w:rsidRPr="00967F64">
        <w:rPr>
          <w:color w:val="000000" w:themeColor="text1"/>
        </w:rPr>
        <w:t xml:space="preserve"> in their work, which is a risk factor for a drop in productivity (</w:t>
      </w:r>
      <w:r w:rsidR="009D5DAC" w:rsidRPr="00967F64">
        <w:rPr>
          <w:color w:val="000000" w:themeColor="text1"/>
        </w:rPr>
        <w:t>Rasool et al., 2021</w:t>
      </w:r>
      <w:r w:rsidR="002362A8" w:rsidRPr="00967F64">
        <w:rPr>
          <w:color w:val="000000" w:themeColor="text1"/>
        </w:rPr>
        <w:t xml:space="preserve">). </w:t>
      </w:r>
      <w:r w:rsidR="004403E9" w:rsidRPr="00967F64">
        <w:rPr>
          <w:color w:val="000000" w:themeColor="text1"/>
        </w:rPr>
        <w:t>Robinson and Bennett (2020) opine</w:t>
      </w:r>
      <w:r w:rsidR="001C241F" w:rsidRPr="00967F64">
        <w:rPr>
          <w:color w:val="000000" w:themeColor="text1"/>
        </w:rPr>
        <w:t>d</w:t>
      </w:r>
      <w:r w:rsidR="004403E9" w:rsidRPr="00967F64">
        <w:rPr>
          <w:color w:val="000000" w:themeColor="text1"/>
        </w:rPr>
        <w:t xml:space="preserve"> that many nurses under toxic leadership intentionally waste time and resources </w:t>
      </w:r>
      <w:r w:rsidR="000C676E" w:rsidRPr="00967F64">
        <w:rPr>
          <w:color w:val="000000" w:themeColor="text1"/>
        </w:rPr>
        <w:t>and</w:t>
      </w:r>
      <w:r w:rsidR="004403E9" w:rsidRPr="00967F64">
        <w:rPr>
          <w:color w:val="000000" w:themeColor="text1"/>
        </w:rPr>
        <w:t xml:space="preserve"> stress workers' insensitivity caused by abusive leadership. </w:t>
      </w:r>
      <w:r w:rsidR="002362A8" w:rsidRPr="00967F64">
        <w:rPr>
          <w:color w:val="000000" w:themeColor="text1"/>
        </w:rPr>
        <w:t>Similarly, a toxic environment is strongly associated with turnover intentions, which is also detrimental to the productivity of health organisations (</w:t>
      </w:r>
      <w:r w:rsidR="000A330D" w:rsidRPr="00967F64">
        <w:rPr>
          <w:color w:val="000000" w:themeColor="text1"/>
        </w:rPr>
        <w:t xml:space="preserve">Bakkal et al., </w:t>
      </w:r>
      <w:r w:rsidR="009D5DAC" w:rsidRPr="00967F64">
        <w:rPr>
          <w:color w:val="000000" w:themeColor="text1"/>
        </w:rPr>
        <w:t>2019</w:t>
      </w:r>
      <w:r w:rsidR="002362A8" w:rsidRPr="00967F64">
        <w:rPr>
          <w:color w:val="000000" w:themeColor="text1"/>
        </w:rPr>
        <w:t xml:space="preserve">). </w:t>
      </w:r>
      <w:r w:rsidR="006D0E2E" w:rsidRPr="00967F64">
        <w:rPr>
          <w:color w:val="000000" w:themeColor="text1"/>
        </w:rPr>
        <w:t xml:space="preserve">Sasso et al. (2019) and </w:t>
      </w:r>
      <w:proofErr w:type="spellStart"/>
      <w:r w:rsidR="006D0E2E" w:rsidRPr="00967F64">
        <w:rPr>
          <w:color w:val="000000" w:themeColor="text1"/>
        </w:rPr>
        <w:t>Alzam</w:t>
      </w:r>
      <w:r w:rsidR="000A330D" w:rsidRPr="00967F64">
        <w:rPr>
          <w:color w:val="000000" w:themeColor="text1"/>
        </w:rPr>
        <w:t>el</w:t>
      </w:r>
      <w:proofErr w:type="spellEnd"/>
      <w:r w:rsidR="000A330D" w:rsidRPr="00967F64">
        <w:rPr>
          <w:color w:val="000000" w:themeColor="text1"/>
        </w:rPr>
        <w:t xml:space="preserve"> et al. (2020) further Bakkal et al.</w:t>
      </w:r>
      <w:r w:rsidR="006D0E2E" w:rsidRPr="00967F64">
        <w:rPr>
          <w:color w:val="000000" w:themeColor="text1"/>
        </w:rPr>
        <w:t xml:space="preserve"> (2019) claim by indicating that the quitting of employees from an organisation is associated with the loss of a knowledgeable and talented workforce. To fill the gap, organisations are compelled to hire and train </w:t>
      </w:r>
      <w:r w:rsidR="00FD2EF4" w:rsidRPr="00967F64">
        <w:rPr>
          <w:color w:val="000000" w:themeColor="text1"/>
        </w:rPr>
        <w:t>new employees, which entail</w:t>
      </w:r>
      <w:r w:rsidR="006D0E2E" w:rsidRPr="00967F64">
        <w:rPr>
          <w:color w:val="000000" w:themeColor="text1"/>
        </w:rPr>
        <w:t xml:space="preserve">s the use of a substantial amount of money (Sasso et al., 2019; </w:t>
      </w:r>
      <w:proofErr w:type="spellStart"/>
      <w:r w:rsidR="006D0E2E" w:rsidRPr="00967F64">
        <w:rPr>
          <w:color w:val="000000" w:themeColor="text1"/>
        </w:rPr>
        <w:t>Alzamel</w:t>
      </w:r>
      <w:proofErr w:type="spellEnd"/>
      <w:r w:rsidR="006D0E2E" w:rsidRPr="00967F64">
        <w:rPr>
          <w:color w:val="000000" w:themeColor="text1"/>
        </w:rPr>
        <w:t xml:space="preserve"> et al., 2020). </w:t>
      </w:r>
      <w:r w:rsidR="009D5DAC" w:rsidRPr="00967F64">
        <w:rPr>
          <w:color w:val="000000" w:themeColor="text1"/>
        </w:rPr>
        <w:t xml:space="preserve">Existing evidence also shows that job </w:t>
      </w:r>
      <w:r w:rsidR="000C676E" w:rsidRPr="00967F64">
        <w:rPr>
          <w:color w:val="000000" w:themeColor="text1"/>
        </w:rPr>
        <w:t>satisfaction, which is critical in ensuring healthcare providers have positive relationships with teammates and addresses patients' requirements effectively,</w:t>
      </w:r>
      <w:r w:rsidR="009D5DAC" w:rsidRPr="00967F64">
        <w:rPr>
          <w:color w:val="000000" w:themeColor="text1"/>
        </w:rPr>
        <w:t xml:space="preserve"> is eroded by the experience of toxic leadership </w:t>
      </w:r>
      <w:r w:rsidR="009D5DAC" w:rsidRPr="00967F64">
        <w:rPr>
          <w:color w:val="000000" w:themeColor="text1"/>
        </w:rPr>
        <w:lastRenderedPageBreak/>
        <w:t xml:space="preserve">(Boamah et al., 2018). Consequently, poor treatment of patients is a risk factor for loss of funds and monetary gains associated with treating and admitting patients. </w:t>
      </w:r>
    </w:p>
    <w:p w14:paraId="5E98AF47" w14:textId="3E89F87D" w:rsidR="008969EB" w:rsidRPr="00967F64" w:rsidRDefault="00967F64" w:rsidP="00967F64">
      <w:pPr>
        <w:pStyle w:val="Heading2"/>
        <w:rPr>
          <w:color w:val="000000" w:themeColor="text1"/>
        </w:rPr>
      </w:pPr>
      <w:bookmarkStart w:id="17" w:name="_Toc159232991"/>
      <w:r w:rsidRPr="00967F64">
        <w:rPr>
          <w:color w:val="000000" w:themeColor="text1"/>
        </w:rPr>
        <w:t xml:space="preserve">2.8 </w:t>
      </w:r>
      <w:proofErr w:type="gramStart"/>
      <w:r w:rsidR="0014480B">
        <w:rPr>
          <w:color w:val="000000" w:themeColor="text1"/>
        </w:rPr>
        <w:t xml:space="preserve">Why </w:t>
      </w:r>
      <w:r w:rsidR="007E4F5A" w:rsidRPr="00967F64">
        <w:rPr>
          <w:color w:val="000000" w:themeColor="text1"/>
        </w:rPr>
        <w:t xml:space="preserve"> Toxic</w:t>
      </w:r>
      <w:proofErr w:type="gramEnd"/>
      <w:r w:rsidR="007E4F5A" w:rsidRPr="00967F64">
        <w:rPr>
          <w:color w:val="000000" w:themeColor="text1"/>
        </w:rPr>
        <w:t xml:space="preserve"> Leadership</w:t>
      </w:r>
      <w:r w:rsidR="0014480B">
        <w:rPr>
          <w:color w:val="000000" w:themeColor="text1"/>
        </w:rPr>
        <w:t xml:space="preserve"> exist </w:t>
      </w:r>
      <w:r w:rsidR="007E4F5A" w:rsidRPr="00967F64">
        <w:rPr>
          <w:color w:val="000000" w:themeColor="text1"/>
        </w:rPr>
        <w:t xml:space="preserve"> in the Healthcare S</w:t>
      </w:r>
      <w:r w:rsidR="00193FDF" w:rsidRPr="00967F64">
        <w:rPr>
          <w:color w:val="000000" w:themeColor="text1"/>
        </w:rPr>
        <w:t>ystem</w:t>
      </w:r>
      <w:bookmarkEnd w:id="17"/>
    </w:p>
    <w:p w14:paraId="793792FD" w14:textId="1239C8E0" w:rsidR="00EF6526" w:rsidRPr="00967F64" w:rsidRDefault="00967F64" w:rsidP="00967F64">
      <w:pPr>
        <w:ind w:firstLine="720"/>
        <w:rPr>
          <w:color w:val="000000" w:themeColor="text1"/>
        </w:rPr>
      </w:pPr>
      <w:r w:rsidRPr="00967F64">
        <w:rPr>
          <w:color w:val="000000" w:themeColor="text1"/>
        </w:rPr>
        <w:t xml:space="preserve">Harassment within organisations due to toxic behaviours </w:t>
      </w:r>
      <w:r w:rsidR="00266B99" w:rsidRPr="00967F64">
        <w:rPr>
          <w:color w:val="000000" w:themeColor="text1"/>
        </w:rPr>
        <w:t>creates</w:t>
      </w:r>
      <w:r w:rsidR="002410AA" w:rsidRPr="00967F64">
        <w:rPr>
          <w:color w:val="000000" w:themeColor="text1"/>
        </w:rPr>
        <w:t xml:space="preserve"> an environment </w:t>
      </w:r>
      <w:r w:rsidR="00266B99" w:rsidRPr="00967F64">
        <w:rPr>
          <w:color w:val="000000" w:themeColor="text1"/>
        </w:rPr>
        <w:t>where</w:t>
      </w:r>
      <w:r w:rsidR="002410AA" w:rsidRPr="00967F64">
        <w:rPr>
          <w:color w:val="000000" w:themeColor="text1"/>
        </w:rPr>
        <w:t xml:space="preserve"> </w:t>
      </w:r>
      <w:r w:rsidR="00594A3F" w:rsidRPr="00967F64">
        <w:rPr>
          <w:color w:val="000000" w:themeColor="text1"/>
        </w:rPr>
        <w:t>a leader</w:t>
      </w:r>
      <w:r w:rsidR="002410AA" w:rsidRPr="00967F64">
        <w:rPr>
          <w:color w:val="000000" w:themeColor="text1"/>
        </w:rPr>
        <w:t xml:space="preserve"> believe</w:t>
      </w:r>
      <w:r w:rsidR="00594A3F" w:rsidRPr="00967F64">
        <w:rPr>
          <w:color w:val="000000" w:themeColor="text1"/>
        </w:rPr>
        <w:t>s</w:t>
      </w:r>
      <w:r w:rsidR="002410AA" w:rsidRPr="00967F64">
        <w:rPr>
          <w:color w:val="000000" w:themeColor="text1"/>
        </w:rPr>
        <w:t xml:space="preserve"> they are superior to others and are excessively self-centred. T</w:t>
      </w:r>
      <w:r w:rsidR="00DC69E7" w:rsidRPr="00967F64">
        <w:rPr>
          <w:color w:val="000000" w:themeColor="text1"/>
        </w:rPr>
        <w:t>he findings from Farghaly and Abou</w:t>
      </w:r>
      <w:r w:rsidR="002410AA" w:rsidRPr="00967F64">
        <w:rPr>
          <w:color w:val="000000" w:themeColor="text1"/>
        </w:rPr>
        <w:t xml:space="preserve"> (2023) indicate</w:t>
      </w:r>
      <w:r w:rsidR="001C241F" w:rsidRPr="00967F64">
        <w:rPr>
          <w:color w:val="000000" w:themeColor="text1"/>
        </w:rPr>
        <w:t>d</w:t>
      </w:r>
      <w:r w:rsidR="002410AA" w:rsidRPr="00967F64">
        <w:rPr>
          <w:color w:val="000000" w:themeColor="text1"/>
        </w:rPr>
        <w:t xml:space="preserve"> that toxic </w:t>
      </w:r>
      <w:r w:rsidRPr="00967F64">
        <w:rPr>
          <w:color w:val="000000" w:themeColor="text1"/>
        </w:rPr>
        <w:t>behaviours from leaders, such as self-promotion, narcissistic, humiliating, and intemperate behaviours, result in increased turnover intentions, frequent absenteeism, reduced productivity levels, lack of motivation in the workplace, and job dissatisfaction.</w:t>
      </w:r>
      <w:r w:rsidR="002410AA" w:rsidRPr="00967F64">
        <w:rPr>
          <w:color w:val="000000" w:themeColor="text1"/>
        </w:rPr>
        <w:t xml:space="preserve"> Saleem et al. (2021) ha</w:t>
      </w:r>
      <w:r w:rsidR="00B047EA" w:rsidRPr="00967F64">
        <w:rPr>
          <w:color w:val="000000" w:themeColor="text1"/>
        </w:rPr>
        <w:t xml:space="preserve">d similar patterns of findings </w:t>
      </w:r>
      <w:r w:rsidR="002410AA" w:rsidRPr="00967F64">
        <w:rPr>
          <w:color w:val="000000" w:themeColor="text1"/>
        </w:rPr>
        <w:t xml:space="preserve">and revealed that factors such as personal interests in advancing growth in the organisation contribute to toxic leadership, especially when a leader takes all credit for the success of a time. On the other hand, Durrah et al. (2023) emphasised characteristics, including disregarding the feelings of others and lacking self-control and confidence, as issues that contribute to toxic leadership. </w:t>
      </w:r>
      <w:r w:rsidR="001C241F" w:rsidRPr="00967F64">
        <w:rPr>
          <w:color w:val="000000" w:themeColor="text1"/>
        </w:rPr>
        <w:t>While</w:t>
      </w:r>
      <w:r w:rsidR="00DC69E7" w:rsidRPr="00967F64">
        <w:rPr>
          <w:color w:val="000000" w:themeColor="text1"/>
        </w:rPr>
        <w:t xml:space="preserve"> Farghaly and Abou</w:t>
      </w:r>
      <w:r w:rsidR="002410AA" w:rsidRPr="00967F64">
        <w:rPr>
          <w:color w:val="000000" w:themeColor="text1"/>
        </w:rPr>
        <w:t xml:space="preserve"> (2023) and Saleem et al.</w:t>
      </w:r>
      <w:r w:rsidR="001C241F" w:rsidRPr="00967F64">
        <w:rPr>
          <w:color w:val="000000" w:themeColor="text1"/>
        </w:rPr>
        <w:t xml:space="preserve"> (2021)</w:t>
      </w:r>
      <w:r w:rsidR="002410AA" w:rsidRPr="00967F64">
        <w:rPr>
          <w:color w:val="000000" w:themeColor="text1"/>
        </w:rPr>
        <w:t xml:space="preserve"> revealed toxic leaders are not interested in organisational operations and lead to deviant work behaviours, Durrah et al. (2023) show</w:t>
      </w:r>
      <w:r w:rsidR="001C241F" w:rsidRPr="00967F64">
        <w:rPr>
          <w:color w:val="000000" w:themeColor="text1"/>
        </w:rPr>
        <w:t>ed</w:t>
      </w:r>
      <w:r w:rsidR="002410AA" w:rsidRPr="00967F64">
        <w:rPr>
          <w:color w:val="000000" w:themeColor="text1"/>
        </w:rPr>
        <w:t xml:space="preserve"> that undesirable supervisory practices </w:t>
      </w:r>
      <w:r w:rsidR="00BF7A27" w:rsidRPr="00967F64">
        <w:rPr>
          <w:color w:val="000000" w:themeColor="text1"/>
        </w:rPr>
        <w:t>could threaten</w:t>
      </w:r>
      <w:r w:rsidR="002410AA" w:rsidRPr="00967F64">
        <w:rPr>
          <w:color w:val="000000" w:themeColor="text1"/>
        </w:rPr>
        <w:t xml:space="preserve"> self-efficacy, </w:t>
      </w:r>
      <w:r w:rsidR="00176D09" w:rsidRPr="00967F64">
        <w:rPr>
          <w:color w:val="000000" w:themeColor="text1"/>
        </w:rPr>
        <w:t>dignity,</w:t>
      </w:r>
      <w:r w:rsidR="002410AA" w:rsidRPr="00967F64">
        <w:rPr>
          <w:color w:val="000000" w:themeColor="text1"/>
        </w:rPr>
        <w:t xml:space="preserve"> and morale of the staff. Den Hartog et al. (2020) suggested that hostile displays of verbal and non-verbal behaviours could undermine work dedication and contribute to high levels of turnover among employees. </w:t>
      </w:r>
      <w:r w:rsidR="00176D09" w:rsidRPr="00967F64">
        <w:rPr>
          <w:color w:val="000000" w:themeColor="text1"/>
        </w:rPr>
        <w:t xml:space="preserve">An information gap exists about how these contributory factors affect the organisational climate and employee wellbeing, especially from the context of the healthcare sector. </w:t>
      </w:r>
      <w:r w:rsidR="002410AA" w:rsidRPr="00967F64">
        <w:rPr>
          <w:color w:val="000000" w:themeColor="text1"/>
        </w:rPr>
        <w:t xml:space="preserve"> </w:t>
      </w:r>
    </w:p>
    <w:p w14:paraId="0B09FECD" w14:textId="014BD771" w:rsidR="00266B99" w:rsidRPr="00967F64" w:rsidRDefault="00967F64" w:rsidP="00967F64">
      <w:pPr>
        <w:ind w:firstLine="720"/>
        <w:rPr>
          <w:color w:val="000000" w:themeColor="text1"/>
        </w:rPr>
      </w:pPr>
      <w:r w:rsidRPr="00967F64">
        <w:rPr>
          <w:color w:val="000000" w:themeColor="text1"/>
        </w:rPr>
        <w:t xml:space="preserve">A toxic system of leadership has detrimental effects, particularly creating a hostile and exploitative organisational environment.  </w:t>
      </w:r>
      <w:r w:rsidR="00594C99" w:rsidRPr="00967F64">
        <w:rPr>
          <w:color w:val="000000" w:themeColor="text1"/>
        </w:rPr>
        <w:t xml:space="preserve">Abbas and Saad (2020) </w:t>
      </w:r>
      <w:r w:rsidR="001C241F" w:rsidRPr="00967F64">
        <w:rPr>
          <w:color w:val="000000" w:themeColor="text1"/>
        </w:rPr>
        <w:t>noted</w:t>
      </w:r>
      <w:r w:rsidRPr="00967F64">
        <w:rPr>
          <w:color w:val="000000" w:themeColor="text1"/>
        </w:rPr>
        <w:t xml:space="preserve"> that high levels of toxicity could be identified in five dimensions, including</w:t>
      </w:r>
      <w:r w:rsidR="00BF7A27" w:rsidRPr="00967F64">
        <w:rPr>
          <w:color w:val="000000" w:themeColor="text1"/>
        </w:rPr>
        <w:t xml:space="preserve"> being unpredictable, self-promoting, </w:t>
      </w:r>
      <w:r w:rsidR="00BF7A27" w:rsidRPr="00967F64">
        <w:rPr>
          <w:color w:val="000000" w:themeColor="text1"/>
        </w:rPr>
        <w:lastRenderedPageBreak/>
        <w:t xml:space="preserve">narcissistic, authoritarian, and abusive while supervising. </w:t>
      </w:r>
      <w:proofErr w:type="spellStart"/>
      <w:r w:rsidR="00012122" w:rsidRPr="00967F64">
        <w:rPr>
          <w:color w:val="000000" w:themeColor="text1"/>
        </w:rPr>
        <w:t>Bhandarker</w:t>
      </w:r>
      <w:proofErr w:type="spellEnd"/>
      <w:r w:rsidR="00012122" w:rsidRPr="00967F64">
        <w:rPr>
          <w:color w:val="000000" w:themeColor="text1"/>
        </w:rPr>
        <w:t xml:space="preserve"> and Rai (2019) </w:t>
      </w:r>
      <w:r w:rsidRPr="00967F64">
        <w:rPr>
          <w:color w:val="000000" w:themeColor="text1"/>
        </w:rPr>
        <w:t xml:space="preserve">further explained that the factors identified by </w:t>
      </w:r>
      <w:r w:rsidR="00012122" w:rsidRPr="00967F64">
        <w:rPr>
          <w:color w:val="000000" w:themeColor="text1"/>
        </w:rPr>
        <w:t>Abbas and Saad (2020</w:t>
      </w:r>
      <w:r w:rsidR="007929ED" w:rsidRPr="00967F64">
        <w:rPr>
          <w:color w:val="000000" w:themeColor="text1"/>
        </w:rPr>
        <w:t>)</w:t>
      </w:r>
      <w:r w:rsidRPr="00967F64">
        <w:rPr>
          <w:color w:val="000000" w:themeColor="text1"/>
        </w:rPr>
        <w:t xml:space="preserve"> contribute to downward hostility and interpersonal influences, which have negative effects on subordinates and undermine the best interests of the organisation. </w:t>
      </w:r>
      <w:r w:rsidR="007929ED" w:rsidRPr="00967F64">
        <w:rPr>
          <w:color w:val="000000" w:themeColor="text1"/>
        </w:rPr>
        <w:t>Despite</w:t>
      </w:r>
      <w:r w:rsidRPr="00967F64">
        <w:rPr>
          <w:color w:val="000000" w:themeColor="text1"/>
        </w:rPr>
        <w:t xml:space="preserve"> </w:t>
      </w:r>
      <w:proofErr w:type="spellStart"/>
      <w:r w:rsidR="00DC69E7" w:rsidRPr="00967F64">
        <w:rPr>
          <w:color w:val="000000" w:themeColor="text1"/>
        </w:rPr>
        <w:t>Kılıc</w:t>
      </w:r>
      <w:proofErr w:type="spellEnd"/>
      <w:r w:rsidR="00012122" w:rsidRPr="00967F64">
        <w:rPr>
          <w:color w:val="000000" w:themeColor="text1"/>
        </w:rPr>
        <w:t xml:space="preserve"> and </w:t>
      </w:r>
      <w:proofErr w:type="spellStart"/>
      <w:r w:rsidR="00012122" w:rsidRPr="00967F64">
        <w:rPr>
          <w:color w:val="000000" w:themeColor="text1"/>
        </w:rPr>
        <w:t>Günsel</w:t>
      </w:r>
      <w:proofErr w:type="spellEnd"/>
      <w:r w:rsidR="00012122" w:rsidRPr="00967F64">
        <w:rPr>
          <w:color w:val="000000" w:themeColor="text1"/>
        </w:rPr>
        <w:t xml:space="preserve"> (2019) </w:t>
      </w:r>
      <w:r w:rsidRPr="00967F64">
        <w:rPr>
          <w:color w:val="000000" w:themeColor="text1"/>
        </w:rPr>
        <w:t xml:space="preserve">insisting that toxic leaders exhibit dysfunctional personal characteristics, </w:t>
      </w:r>
      <w:r w:rsidR="00DA14E2" w:rsidRPr="00967F64">
        <w:rPr>
          <w:color w:val="000000" w:themeColor="text1"/>
        </w:rPr>
        <w:t xml:space="preserve">Semedo et al. (2022) </w:t>
      </w:r>
      <w:r w:rsidRPr="00967F64">
        <w:rPr>
          <w:color w:val="000000" w:themeColor="text1"/>
        </w:rPr>
        <w:t>suggested the need for further research to establish the impact of destructive behaviours in the workplace. The goal is to investigate how these factors contribute to harassment of employees.</w:t>
      </w:r>
      <w:r w:rsidR="006C2AC9" w:rsidRPr="00967F64">
        <w:rPr>
          <w:color w:val="000000" w:themeColor="text1"/>
        </w:rPr>
        <w:t xml:space="preserve"> An important question that </w:t>
      </w:r>
      <w:r w:rsidR="00BF7A27" w:rsidRPr="00967F64">
        <w:rPr>
          <w:color w:val="000000" w:themeColor="text1"/>
        </w:rPr>
        <w:t xml:space="preserve">needs to be addressed further </w:t>
      </w:r>
      <w:r w:rsidR="006C2AC9" w:rsidRPr="00967F64">
        <w:rPr>
          <w:color w:val="000000" w:themeColor="text1"/>
        </w:rPr>
        <w:t xml:space="preserve">in the literature is about how the deflection of responsibility for errors and blaming employees for mistakes could have adverse implications on work dedication and attrition rates in an organisation. </w:t>
      </w:r>
    </w:p>
    <w:p w14:paraId="6A62E6C8" w14:textId="216AED31" w:rsidR="00AB4CC3" w:rsidRPr="00967F64" w:rsidRDefault="00967F64" w:rsidP="00967F64">
      <w:pPr>
        <w:ind w:firstLine="720"/>
        <w:rPr>
          <w:color w:val="000000" w:themeColor="text1"/>
        </w:rPr>
      </w:pPr>
      <w:r w:rsidRPr="00967F64">
        <w:rPr>
          <w:color w:val="000000" w:themeColor="text1"/>
        </w:rPr>
        <w:t>Unpredictability in the organisation is another contributory factor that could lead to toxic leadership.</w:t>
      </w:r>
      <w:r w:rsidR="003C24EB" w:rsidRPr="00967F64">
        <w:rPr>
          <w:color w:val="000000" w:themeColor="text1"/>
        </w:rPr>
        <w:t xml:space="preserve"> </w:t>
      </w:r>
      <w:r w:rsidR="00DA14E2" w:rsidRPr="00967F64">
        <w:rPr>
          <w:color w:val="000000" w:themeColor="text1"/>
        </w:rPr>
        <w:t>Çoban (2021)</w:t>
      </w:r>
      <w:r w:rsidR="00EF2AB1" w:rsidRPr="00967F64">
        <w:rPr>
          <w:color w:val="000000" w:themeColor="text1"/>
        </w:rPr>
        <w:t xml:space="preserve"> </w:t>
      </w:r>
      <w:r w:rsidR="00C87213" w:rsidRPr="00967F64">
        <w:rPr>
          <w:color w:val="000000" w:themeColor="text1"/>
        </w:rPr>
        <w:t xml:space="preserve">and </w:t>
      </w:r>
      <w:r w:rsidR="00EF2AB1" w:rsidRPr="00967F64">
        <w:rPr>
          <w:color w:val="000000" w:themeColor="text1"/>
        </w:rPr>
        <w:t>Malik et al. (2019)</w:t>
      </w:r>
      <w:r w:rsidR="00DA14E2" w:rsidRPr="00967F64">
        <w:rPr>
          <w:color w:val="000000" w:themeColor="text1"/>
        </w:rPr>
        <w:t xml:space="preserve"> </w:t>
      </w:r>
      <w:r w:rsidRPr="00967F64">
        <w:rPr>
          <w:color w:val="000000" w:themeColor="text1"/>
        </w:rPr>
        <w:t xml:space="preserve">revealed that emotional volatility, particularly overreactions to minor issues and unpredictable mood swings, could create an environment of anxiety among employees and uncertainty. Employees are left in a constant state of uncertainty when leaders display extreme emotions in unpredictable patterns. </w:t>
      </w:r>
      <w:r w:rsidR="002634CC" w:rsidRPr="00967F64">
        <w:rPr>
          <w:color w:val="000000" w:themeColor="text1"/>
        </w:rPr>
        <w:t xml:space="preserve">Diab and Hassan (2023), </w:t>
      </w:r>
      <w:r w:rsidRPr="00967F64">
        <w:rPr>
          <w:color w:val="000000" w:themeColor="text1"/>
        </w:rPr>
        <w:t xml:space="preserve">on the contrary, focused on explaining the impact of abusive supervision whereby leaders publicly remind employees of past failures, emotionally </w:t>
      </w:r>
      <w:r w:rsidR="002C005E" w:rsidRPr="00967F64">
        <w:rPr>
          <w:color w:val="000000" w:themeColor="text1"/>
        </w:rPr>
        <w:t>abuse,</w:t>
      </w:r>
      <w:r w:rsidRPr="00967F64">
        <w:rPr>
          <w:color w:val="000000" w:themeColor="text1"/>
        </w:rPr>
        <w:t xml:space="preserve"> and humiliate them. These findings are consistent with</w:t>
      </w:r>
      <w:r w:rsidR="002C005E" w:rsidRPr="00967F64">
        <w:rPr>
          <w:color w:val="000000" w:themeColor="text1"/>
        </w:rPr>
        <w:t xml:space="preserve"> </w:t>
      </w:r>
      <w:r w:rsidR="00C87213" w:rsidRPr="00967F64">
        <w:rPr>
          <w:color w:val="000000" w:themeColor="text1"/>
        </w:rPr>
        <w:t>Octavian (2023</w:t>
      </w:r>
      <w:r w:rsidR="002C005E" w:rsidRPr="00967F64">
        <w:rPr>
          <w:color w:val="000000" w:themeColor="text1"/>
        </w:rPr>
        <w:t>) and</w:t>
      </w:r>
      <w:r w:rsidRPr="00967F64">
        <w:rPr>
          <w:color w:val="000000" w:themeColor="text1"/>
        </w:rPr>
        <w:t xml:space="preserve"> </w:t>
      </w:r>
      <w:r w:rsidR="00EA52E1" w:rsidRPr="00967F64">
        <w:rPr>
          <w:color w:val="000000" w:themeColor="text1"/>
        </w:rPr>
        <w:t xml:space="preserve">Wolor et al. (2022), </w:t>
      </w:r>
      <w:r w:rsidRPr="00967F64">
        <w:rPr>
          <w:color w:val="000000" w:themeColor="text1"/>
        </w:rPr>
        <w:t>who noted that team members with abusive supervisors are deviant, less committed, and dissatisfied.</w:t>
      </w:r>
      <w:r w:rsidR="002C005E" w:rsidRPr="00967F64">
        <w:rPr>
          <w:color w:val="000000" w:themeColor="text1"/>
        </w:rPr>
        <w:t xml:space="preserve"> Therefore, the employee suggestions are ignored and minimised because the toxic leaders have narcissistic behaviours where they expect the staff to follow standardised procedures and rules. These issues would have significant effects </w:t>
      </w:r>
      <w:r w:rsidR="008B1E0B" w:rsidRPr="00967F64">
        <w:rPr>
          <w:color w:val="000000" w:themeColor="text1"/>
        </w:rPr>
        <w:t>on workplace</w:t>
      </w:r>
      <w:r w:rsidR="002C005E" w:rsidRPr="00967F64">
        <w:rPr>
          <w:color w:val="000000" w:themeColor="text1"/>
        </w:rPr>
        <w:t xml:space="preserve"> climate, indicating the need for further research to establish </w:t>
      </w:r>
      <w:r w:rsidR="002C005E" w:rsidRPr="00967F64">
        <w:rPr>
          <w:color w:val="000000" w:themeColor="text1"/>
        </w:rPr>
        <w:lastRenderedPageBreak/>
        <w:t>ways toxic traits could be reduced in healthcare to minimise harassment of employees and deviant behaviour.</w:t>
      </w:r>
    </w:p>
    <w:p w14:paraId="64F2CF88" w14:textId="70AD185D" w:rsidR="00134F0E" w:rsidRPr="00967F64" w:rsidRDefault="00967F64" w:rsidP="00967F64">
      <w:pPr>
        <w:ind w:firstLine="720"/>
        <w:rPr>
          <w:color w:val="000000" w:themeColor="text1"/>
        </w:rPr>
      </w:pPr>
      <w:r w:rsidRPr="00967F64">
        <w:rPr>
          <w:color w:val="000000" w:themeColor="text1"/>
        </w:rPr>
        <w:t>A toxic leader micromanages the staff</w:t>
      </w:r>
      <w:r w:rsidR="002C005E" w:rsidRPr="00967F64">
        <w:rPr>
          <w:color w:val="000000" w:themeColor="text1"/>
        </w:rPr>
        <w:t xml:space="preserve">, </w:t>
      </w:r>
      <w:r w:rsidRPr="00967F64">
        <w:rPr>
          <w:color w:val="000000" w:themeColor="text1"/>
        </w:rPr>
        <w:t xml:space="preserve">and </w:t>
      </w:r>
      <w:r w:rsidR="002C005E" w:rsidRPr="00967F64">
        <w:rPr>
          <w:color w:val="000000" w:themeColor="text1"/>
        </w:rPr>
        <w:t>they</w:t>
      </w:r>
      <w:r w:rsidRPr="00967F64">
        <w:rPr>
          <w:color w:val="000000" w:themeColor="text1"/>
        </w:rPr>
        <w:t xml:space="preserve"> tend to</w:t>
      </w:r>
      <w:r w:rsidR="002C005E" w:rsidRPr="00967F64">
        <w:rPr>
          <w:color w:val="000000" w:themeColor="text1"/>
        </w:rPr>
        <w:t xml:space="preserve"> display </w:t>
      </w:r>
      <w:r w:rsidRPr="00967F64">
        <w:rPr>
          <w:color w:val="000000" w:themeColor="text1"/>
        </w:rPr>
        <w:t>authoritarianism</w:t>
      </w:r>
      <w:r w:rsidR="002C005E" w:rsidRPr="00967F64">
        <w:rPr>
          <w:color w:val="000000" w:themeColor="text1"/>
        </w:rPr>
        <w:t xml:space="preserve"> in the </w:t>
      </w:r>
      <w:r w:rsidR="00BF7A27" w:rsidRPr="00967F64">
        <w:rPr>
          <w:color w:val="000000" w:themeColor="text1"/>
        </w:rPr>
        <w:t>workplace</w:t>
      </w:r>
      <w:r w:rsidR="002C005E" w:rsidRPr="00967F64">
        <w:rPr>
          <w:color w:val="000000" w:themeColor="text1"/>
        </w:rPr>
        <w:t xml:space="preserve">. </w:t>
      </w:r>
      <w:proofErr w:type="spellStart"/>
      <w:r w:rsidR="00E33DC2" w:rsidRPr="00967F64">
        <w:rPr>
          <w:color w:val="000000" w:themeColor="text1"/>
        </w:rPr>
        <w:t>Rizani</w:t>
      </w:r>
      <w:proofErr w:type="spellEnd"/>
      <w:r w:rsidR="00E33DC2" w:rsidRPr="00967F64">
        <w:rPr>
          <w:color w:val="000000" w:themeColor="text1"/>
        </w:rPr>
        <w:t xml:space="preserve"> et al. (2022) </w:t>
      </w:r>
      <w:r w:rsidR="002C005E" w:rsidRPr="00967F64">
        <w:rPr>
          <w:color w:val="000000" w:themeColor="text1"/>
        </w:rPr>
        <w:t xml:space="preserve">stated that toxic leadership is </w:t>
      </w:r>
      <w:r w:rsidR="0006589A" w:rsidRPr="00967F64">
        <w:rPr>
          <w:color w:val="000000" w:themeColor="text1"/>
        </w:rPr>
        <w:t>associated</w:t>
      </w:r>
      <w:r w:rsidR="002C005E" w:rsidRPr="00967F64">
        <w:rPr>
          <w:color w:val="000000" w:themeColor="text1"/>
        </w:rPr>
        <w:t xml:space="preserve"> with authoritarian characteristics because leaders are </w:t>
      </w:r>
      <w:r w:rsidR="00BF7A27" w:rsidRPr="00967F64">
        <w:rPr>
          <w:color w:val="000000" w:themeColor="text1"/>
        </w:rPr>
        <w:t>not ready to entrust duties to employees</w:t>
      </w:r>
      <w:r w:rsidR="002C005E" w:rsidRPr="00967F64">
        <w:rPr>
          <w:color w:val="000000" w:themeColor="text1"/>
        </w:rPr>
        <w:t xml:space="preserve"> except routine and basic work. </w:t>
      </w:r>
      <w:r w:rsidR="001C241F" w:rsidRPr="00967F64">
        <w:rPr>
          <w:color w:val="000000" w:themeColor="text1"/>
        </w:rPr>
        <w:t>While</w:t>
      </w:r>
      <w:r w:rsidR="002C005E" w:rsidRPr="00967F64">
        <w:rPr>
          <w:color w:val="000000" w:themeColor="text1"/>
        </w:rPr>
        <w:t xml:space="preserve"> </w:t>
      </w:r>
      <w:proofErr w:type="spellStart"/>
      <w:r w:rsidR="00A679DE" w:rsidRPr="00967F64">
        <w:rPr>
          <w:color w:val="000000" w:themeColor="text1"/>
        </w:rPr>
        <w:t>Kurtulmuş</w:t>
      </w:r>
      <w:proofErr w:type="spellEnd"/>
      <w:r w:rsidR="00A679DE" w:rsidRPr="00967F64">
        <w:rPr>
          <w:color w:val="000000" w:themeColor="text1"/>
        </w:rPr>
        <w:t xml:space="preserve"> (2020) </w:t>
      </w:r>
      <w:r w:rsidR="0006589A" w:rsidRPr="00967F64">
        <w:rPr>
          <w:color w:val="000000" w:themeColor="text1"/>
        </w:rPr>
        <w:t>argued</w:t>
      </w:r>
      <w:r w:rsidR="002C005E" w:rsidRPr="00967F64">
        <w:rPr>
          <w:color w:val="000000" w:themeColor="text1"/>
        </w:rPr>
        <w:t xml:space="preserve"> that authoritarian leaders do not empower </w:t>
      </w:r>
      <w:r w:rsidRPr="00967F64">
        <w:rPr>
          <w:color w:val="000000" w:themeColor="text1"/>
        </w:rPr>
        <w:t>followers</w:t>
      </w:r>
      <w:r w:rsidR="002C005E" w:rsidRPr="00967F64">
        <w:rPr>
          <w:color w:val="000000" w:themeColor="text1"/>
        </w:rPr>
        <w:t xml:space="preserve">, </w:t>
      </w:r>
      <w:r w:rsidR="000F52FC" w:rsidRPr="00967F64">
        <w:rPr>
          <w:color w:val="000000" w:themeColor="text1"/>
        </w:rPr>
        <w:t xml:space="preserve">Manaa (2022) </w:t>
      </w:r>
      <w:r w:rsidR="002C005E" w:rsidRPr="00967F64">
        <w:rPr>
          <w:color w:val="000000" w:themeColor="text1"/>
        </w:rPr>
        <w:t xml:space="preserve">stated that toxic leaders with authoritarian traits take full control of the work, and the communication pattern is inconsistent. </w:t>
      </w:r>
      <w:r w:rsidR="0006589A" w:rsidRPr="00967F64">
        <w:rPr>
          <w:color w:val="000000" w:themeColor="text1"/>
        </w:rPr>
        <w:t xml:space="preserve">Work dedication will be affected when toxic leaders withhold important information, change expectations without notice and provide unclear instructions. </w:t>
      </w:r>
      <w:r w:rsidR="000F52FC" w:rsidRPr="00967F64">
        <w:rPr>
          <w:color w:val="000000" w:themeColor="text1"/>
        </w:rPr>
        <w:t xml:space="preserve">Manaa (2022) and </w:t>
      </w:r>
      <w:proofErr w:type="spellStart"/>
      <w:r w:rsidR="000F52FC" w:rsidRPr="00967F64">
        <w:rPr>
          <w:color w:val="000000" w:themeColor="text1"/>
        </w:rPr>
        <w:t>Rizani</w:t>
      </w:r>
      <w:proofErr w:type="spellEnd"/>
      <w:r w:rsidR="000F52FC" w:rsidRPr="00967F64">
        <w:rPr>
          <w:color w:val="000000" w:themeColor="text1"/>
        </w:rPr>
        <w:t xml:space="preserve"> et al. (2022) </w:t>
      </w:r>
      <w:r w:rsidRPr="00967F64">
        <w:rPr>
          <w:color w:val="000000" w:themeColor="text1"/>
        </w:rPr>
        <w:t>indicate</w:t>
      </w:r>
      <w:r w:rsidR="001C241F" w:rsidRPr="00967F64">
        <w:rPr>
          <w:color w:val="000000" w:themeColor="text1"/>
        </w:rPr>
        <w:t>d</w:t>
      </w:r>
      <w:r w:rsidR="0006589A" w:rsidRPr="00967F64">
        <w:rPr>
          <w:color w:val="000000" w:themeColor="text1"/>
        </w:rPr>
        <w:t xml:space="preserve"> that ineffective communication negatively affects overall team performance due to a lack of direction, inefficiencies, and confusion. Consequently, the employees might fear being blamed for potential failures because of a culture of defensiveness and fear among employees. </w:t>
      </w:r>
      <w:r w:rsidRPr="00967F64">
        <w:rPr>
          <w:color w:val="000000" w:themeColor="text1"/>
        </w:rPr>
        <w:t xml:space="preserve">Research could be further carried out to fill the gap about how the intimidation tactics that toxic leaders use, such as verbal abuse, aggressive behaviour, and threats, could </w:t>
      </w:r>
      <w:r w:rsidR="00BF7A27" w:rsidRPr="00967F64">
        <w:rPr>
          <w:color w:val="000000" w:themeColor="text1"/>
        </w:rPr>
        <w:t>result in</w:t>
      </w:r>
      <w:r w:rsidRPr="00967F64">
        <w:rPr>
          <w:color w:val="000000" w:themeColor="text1"/>
        </w:rPr>
        <w:t xml:space="preserve"> decreased productivity and morale when employees feel stressed and unsafe. </w:t>
      </w:r>
    </w:p>
    <w:p w14:paraId="7F868610" w14:textId="77777777" w:rsidR="008969EB" w:rsidRPr="00967F64" w:rsidRDefault="00967F64" w:rsidP="00967F64">
      <w:pPr>
        <w:pStyle w:val="Heading2"/>
        <w:rPr>
          <w:color w:val="000000" w:themeColor="text1"/>
        </w:rPr>
      </w:pPr>
      <w:bookmarkStart w:id="18" w:name="_Toc159232992"/>
      <w:r w:rsidRPr="00967F64">
        <w:rPr>
          <w:color w:val="000000" w:themeColor="text1"/>
        </w:rPr>
        <w:t>2.9 Solutions for Toxic Leadership in NHS</w:t>
      </w:r>
      <w:bookmarkEnd w:id="18"/>
      <w:r w:rsidRPr="00967F64">
        <w:rPr>
          <w:color w:val="000000" w:themeColor="text1"/>
        </w:rPr>
        <w:t xml:space="preserve"> </w:t>
      </w:r>
      <w:r w:rsidR="00121C0F" w:rsidRPr="00967F64">
        <w:rPr>
          <w:color w:val="000000" w:themeColor="text1"/>
        </w:rPr>
        <w:t xml:space="preserve"> </w:t>
      </w:r>
      <w:r w:rsidRPr="00967F64">
        <w:rPr>
          <w:color w:val="000000" w:themeColor="text1"/>
        </w:rPr>
        <w:t xml:space="preserve"> </w:t>
      </w:r>
    </w:p>
    <w:p w14:paraId="4DDF636E" w14:textId="7DDC4305" w:rsidR="00B22568" w:rsidRPr="00967F64" w:rsidRDefault="00967F64" w:rsidP="00967F64">
      <w:pPr>
        <w:ind w:firstLine="720"/>
        <w:rPr>
          <w:color w:val="000000" w:themeColor="text1"/>
        </w:rPr>
      </w:pPr>
      <w:r w:rsidRPr="00967F64">
        <w:rPr>
          <w:color w:val="000000" w:themeColor="text1"/>
        </w:rPr>
        <w:t xml:space="preserve">Toxic leaders erode the psychological well-being, dignity, and self-worth of healthcare employees instead of fostering active staff engagement to enhance productivity and efficiency in healthcare institutions. </w:t>
      </w:r>
      <w:r w:rsidR="001C241F" w:rsidRPr="00967F64">
        <w:rPr>
          <w:color w:val="000000" w:themeColor="text1"/>
        </w:rPr>
        <w:t>While</w:t>
      </w:r>
      <w:r w:rsidRPr="00967F64">
        <w:rPr>
          <w:color w:val="000000" w:themeColor="text1"/>
        </w:rPr>
        <w:t xml:space="preserve"> </w:t>
      </w:r>
      <w:proofErr w:type="spellStart"/>
      <w:r w:rsidR="00855854" w:rsidRPr="00967F64">
        <w:rPr>
          <w:color w:val="000000" w:themeColor="text1"/>
        </w:rPr>
        <w:t>Shokoh</w:t>
      </w:r>
      <w:proofErr w:type="spellEnd"/>
      <w:r w:rsidR="00855854" w:rsidRPr="00967F64">
        <w:rPr>
          <w:color w:val="000000" w:themeColor="text1"/>
        </w:rPr>
        <w:t xml:space="preserve"> and Nikpour (2019)</w:t>
      </w:r>
      <w:r w:rsidRPr="00967F64">
        <w:rPr>
          <w:color w:val="000000" w:themeColor="text1"/>
        </w:rPr>
        <w:t xml:space="preserve"> suggested ensuring leaders engage all stakeholders in the organisation, </w:t>
      </w:r>
      <w:proofErr w:type="spellStart"/>
      <w:r w:rsidR="00855854" w:rsidRPr="00967F64">
        <w:rPr>
          <w:color w:val="000000" w:themeColor="text1"/>
        </w:rPr>
        <w:t>Akca</w:t>
      </w:r>
      <w:proofErr w:type="spellEnd"/>
      <w:r w:rsidR="00855854" w:rsidRPr="00967F64">
        <w:rPr>
          <w:color w:val="000000" w:themeColor="text1"/>
        </w:rPr>
        <w:t xml:space="preserve"> (2017) </w:t>
      </w:r>
      <w:r w:rsidRPr="00967F64">
        <w:rPr>
          <w:color w:val="000000" w:themeColor="text1"/>
        </w:rPr>
        <w:t xml:space="preserve">emphasised the need to hold leaders accountable for the organisational climate they create. </w:t>
      </w:r>
      <w:r w:rsidR="00AB07F9" w:rsidRPr="00967F64">
        <w:rPr>
          <w:color w:val="000000" w:themeColor="text1"/>
        </w:rPr>
        <w:t>Subsequently, h</w:t>
      </w:r>
      <w:r w:rsidRPr="00967F64">
        <w:rPr>
          <w:color w:val="000000" w:themeColor="text1"/>
        </w:rPr>
        <w:t xml:space="preserve">igh-level leaders should leverage their </w:t>
      </w:r>
      <w:r w:rsidRPr="00967F64">
        <w:rPr>
          <w:color w:val="000000" w:themeColor="text1"/>
        </w:rPr>
        <w:lastRenderedPageBreak/>
        <w:t>authority while considering ongoing leadership training to enhance skills associated with participatory and collaborative management of the staff.</w:t>
      </w:r>
    </w:p>
    <w:p w14:paraId="2409129E" w14:textId="2DC44164" w:rsidR="00143E85" w:rsidRPr="00967F64" w:rsidRDefault="00967F64" w:rsidP="00967F64">
      <w:pPr>
        <w:pStyle w:val="Heading2"/>
        <w:rPr>
          <w:color w:val="000000" w:themeColor="text1"/>
        </w:rPr>
      </w:pPr>
      <w:bookmarkStart w:id="19" w:name="_Toc159232993"/>
      <w:r w:rsidRPr="00967F64">
        <w:rPr>
          <w:color w:val="000000" w:themeColor="text1"/>
        </w:rPr>
        <w:t xml:space="preserve">2.10 </w:t>
      </w:r>
      <w:r w:rsidR="007E4F5A" w:rsidRPr="00967F64">
        <w:rPr>
          <w:color w:val="000000" w:themeColor="text1"/>
        </w:rPr>
        <w:t>Gap in Review of L</w:t>
      </w:r>
      <w:r w:rsidRPr="00967F64">
        <w:rPr>
          <w:color w:val="000000" w:themeColor="text1"/>
        </w:rPr>
        <w:t>iterature</w:t>
      </w:r>
      <w:bookmarkEnd w:id="19"/>
    </w:p>
    <w:p w14:paraId="0B1C0CF8" w14:textId="587A1017" w:rsidR="00840FB5" w:rsidRPr="00967F64" w:rsidRDefault="00967F64" w:rsidP="00967F64">
      <w:pPr>
        <w:ind w:firstLine="720"/>
        <w:rPr>
          <w:color w:val="000000" w:themeColor="text1"/>
        </w:rPr>
      </w:pPr>
      <w:r w:rsidRPr="00967F64">
        <w:rPr>
          <w:color w:val="000000" w:themeColor="text1"/>
        </w:rPr>
        <w:t xml:space="preserve">Although </w:t>
      </w:r>
      <w:r w:rsidR="00BF7A27" w:rsidRPr="00967F64">
        <w:rPr>
          <w:color w:val="000000" w:themeColor="text1"/>
        </w:rPr>
        <w:t>the reviewed literature gives</w:t>
      </w:r>
      <w:r w:rsidRPr="00967F64">
        <w:rPr>
          <w:color w:val="000000" w:themeColor="text1"/>
        </w:rPr>
        <w:t xml:space="preserve"> detailed information about the effects of toxic leadership on healthcare providers, little has been discussed about its contributory factors. Comprehension of these factors is critical in </w:t>
      </w:r>
      <w:r w:rsidR="00BF7A27" w:rsidRPr="00967F64">
        <w:rPr>
          <w:color w:val="000000" w:themeColor="text1"/>
        </w:rPr>
        <w:t xml:space="preserve">examining </w:t>
      </w:r>
      <w:r w:rsidRPr="00967F64">
        <w:rPr>
          <w:color w:val="000000" w:themeColor="text1"/>
        </w:rPr>
        <w:t xml:space="preserve">the most appropriate interventions </w:t>
      </w:r>
      <w:r w:rsidR="00BF7A27" w:rsidRPr="00967F64">
        <w:rPr>
          <w:color w:val="000000" w:themeColor="text1"/>
        </w:rPr>
        <w:t>to mitigate</w:t>
      </w:r>
      <w:r w:rsidRPr="00967F64">
        <w:rPr>
          <w:color w:val="000000" w:themeColor="text1"/>
        </w:rPr>
        <w:t xml:space="preserve"> toxic leadership that has become common in the healthcare system. Similarly, the information that was conveyed by the reviewed studies about the role of toxic leadership in creating harassment within organisations was inadequate to conclude the relationship of toxic leadership with the development of a harassment environment. Although much was discussed about the association of toxic leadership with NHS employees' turnover intention and loss of work dedication, </w:t>
      </w:r>
      <w:r w:rsidR="00BF7A27" w:rsidRPr="00967F64">
        <w:rPr>
          <w:color w:val="000000" w:themeColor="text1"/>
        </w:rPr>
        <w:t>further research should be conducted</w:t>
      </w:r>
      <w:r w:rsidRPr="00967F64">
        <w:rPr>
          <w:color w:val="000000" w:themeColor="text1"/>
        </w:rPr>
        <w:t xml:space="preserve"> </w:t>
      </w:r>
      <w:r w:rsidR="006F6E56" w:rsidRPr="00967F64">
        <w:rPr>
          <w:color w:val="000000" w:themeColor="text1"/>
        </w:rPr>
        <w:t>to emphasise the adverse effects of this form of leadership</w:t>
      </w:r>
      <w:r w:rsidRPr="00967F64">
        <w:rPr>
          <w:color w:val="000000" w:themeColor="text1"/>
        </w:rPr>
        <w:t xml:space="preserve"> </w:t>
      </w:r>
      <w:r w:rsidR="006F6E56" w:rsidRPr="00967F64">
        <w:rPr>
          <w:color w:val="000000" w:themeColor="text1"/>
        </w:rPr>
        <w:t xml:space="preserve">on the experienced shortage of healthcare providers in the UK. </w:t>
      </w:r>
      <w:r w:rsidRPr="00967F64">
        <w:rPr>
          <w:color w:val="000000" w:themeColor="text1"/>
        </w:rPr>
        <w:t xml:space="preserve"> </w:t>
      </w:r>
    </w:p>
    <w:p w14:paraId="00DFC597" w14:textId="1B0B0A2D" w:rsidR="00967F64" w:rsidRDefault="00967F64">
      <w:pPr>
        <w:spacing w:after="160" w:line="259" w:lineRule="auto"/>
        <w:rPr>
          <w:color w:val="000000" w:themeColor="text1"/>
        </w:rPr>
      </w:pPr>
      <w:r>
        <w:rPr>
          <w:color w:val="000000" w:themeColor="text1"/>
        </w:rPr>
        <w:br w:type="page"/>
      </w:r>
    </w:p>
    <w:p w14:paraId="4E2A4A34" w14:textId="77777777" w:rsidR="00854A60" w:rsidRPr="00967F64" w:rsidRDefault="00967F64" w:rsidP="00967F64">
      <w:pPr>
        <w:pStyle w:val="Heading1"/>
        <w:rPr>
          <w:color w:val="000000" w:themeColor="text1"/>
        </w:rPr>
      </w:pPr>
      <w:bookmarkStart w:id="20" w:name="_Toc159232994"/>
      <w:r w:rsidRPr="00967F64">
        <w:rPr>
          <w:color w:val="000000" w:themeColor="text1"/>
        </w:rPr>
        <w:lastRenderedPageBreak/>
        <w:t>Chapter 3: Methodology</w:t>
      </w:r>
      <w:bookmarkEnd w:id="20"/>
      <w:r w:rsidRPr="00967F64">
        <w:rPr>
          <w:color w:val="000000" w:themeColor="text1"/>
        </w:rPr>
        <w:t xml:space="preserve"> </w:t>
      </w:r>
    </w:p>
    <w:p w14:paraId="476D8B00" w14:textId="77777777" w:rsidR="008C592D" w:rsidRPr="00967F64" w:rsidRDefault="00967F64" w:rsidP="00967F64">
      <w:pPr>
        <w:pStyle w:val="Heading2"/>
        <w:rPr>
          <w:color w:val="000000" w:themeColor="text1"/>
        </w:rPr>
      </w:pPr>
      <w:bookmarkStart w:id="21" w:name="_Toc159232995"/>
      <w:r w:rsidRPr="00967F64">
        <w:rPr>
          <w:color w:val="000000" w:themeColor="text1"/>
        </w:rPr>
        <w:t>3.1 Introduction</w:t>
      </w:r>
      <w:bookmarkEnd w:id="21"/>
      <w:r w:rsidRPr="00967F64">
        <w:rPr>
          <w:color w:val="000000" w:themeColor="text1"/>
        </w:rPr>
        <w:t xml:space="preserve"> </w:t>
      </w:r>
    </w:p>
    <w:p w14:paraId="44FF2B5F" w14:textId="297D3040" w:rsidR="00543208" w:rsidRPr="00967F64" w:rsidRDefault="00BF7A27" w:rsidP="00967F64">
      <w:pPr>
        <w:ind w:firstLine="720"/>
        <w:rPr>
          <w:color w:val="000000" w:themeColor="text1"/>
        </w:rPr>
      </w:pPr>
      <w:r w:rsidRPr="00967F64">
        <w:rPr>
          <w:color w:val="000000" w:themeColor="text1"/>
        </w:rPr>
        <w:t xml:space="preserve">The research aimed </w:t>
      </w:r>
      <w:r w:rsidR="00967F64" w:rsidRPr="00967F64">
        <w:rPr>
          <w:color w:val="000000" w:themeColor="text1"/>
        </w:rPr>
        <w:t>to understand the implications of toxic leadership on NHS employees and determine the best intervention for this problem. A primary research method was most a</w:t>
      </w:r>
      <w:r w:rsidR="00DE761A" w:rsidRPr="00967F64">
        <w:rPr>
          <w:color w:val="000000" w:themeColor="text1"/>
        </w:rPr>
        <w:t>ppropriate for this research paper</w:t>
      </w:r>
      <w:r w:rsidR="00967F64" w:rsidRPr="00967F64">
        <w:rPr>
          <w:color w:val="000000" w:themeColor="text1"/>
        </w:rPr>
        <w:t xml:space="preserve">. One of the key reasons that influenced the use of primary research over secondary research methods is the collection of data directly from individuals who have experienced or observed the researched issue. According to </w:t>
      </w:r>
      <w:proofErr w:type="spellStart"/>
      <w:r w:rsidR="00967F64" w:rsidRPr="00967F64">
        <w:rPr>
          <w:color w:val="000000" w:themeColor="text1"/>
        </w:rPr>
        <w:t>De</w:t>
      </w:r>
      <w:r w:rsidR="00E9521D">
        <w:rPr>
          <w:color w:val="000000" w:themeColor="text1"/>
        </w:rPr>
        <w:t>J</w:t>
      </w:r>
      <w:r w:rsidR="00967F64" w:rsidRPr="00967F64">
        <w:rPr>
          <w:color w:val="000000" w:themeColor="text1"/>
        </w:rPr>
        <w:t>onckheere</w:t>
      </w:r>
      <w:proofErr w:type="spellEnd"/>
      <w:r w:rsidR="00967F64" w:rsidRPr="00967F64">
        <w:rPr>
          <w:color w:val="000000" w:themeColor="text1"/>
        </w:rPr>
        <w:t xml:space="preserve"> and Vaughn (2019), primary research entails the collection of data from people who are adequately informed about a specific subject or issue. This section covers the research philosophy, which is useful in evaluating the collected evidence, research design, and sampling method. Similarly, methods of recruitment and factors considered in selecting this project's sample size, and data collection and analysis methods used are also provided in this chapter. Equally, ethical considerations that were made are also elaborated in the last section of this chapter.   </w:t>
      </w:r>
    </w:p>
    <w:p w14:paraId="017DF878" w14:textId="07B0FA23" w:rsidR="00C962A0" w:rsidRPr="00967F64" w:rsidRDefault="00967F64" w:rsidP="00967F64">
      <w:pPr>
        <w:pStyle w:val="Heading2"/>
        <w:rPr>
          <w:color w:val="000000" w:themeColor="text1"/>
        </w:rPr>
      </w:pPr>
      <w:bookmarkStart w:id="22" w:name="_Toc159232996"/>
      <w:r w:rsidRPr="00967F64">
        <w:rPr>
          <w:color w:val="000000" w:themeColor="text1"/>
        </w:rPr>
        <w:t>3.2 Research P</w:t>
      </w:r>
      <w:r w:rsidR="00193FDF" w:rsidRPr="00967F64">
        <w:rPr>
          <w:color w:val="000000" w:themeColor="text1"/>
        </w:rPr>
        <w:t>hilosophy</w:t>
      </w:r>
      <w:bookmarkEnd w:id="22"/>
    </w:p>
    <w:p w14:paraId="1E3077E2" w14:textId="79FAE828" w:rsidR="005C50FB" w:rsidRPr="00967F64" w:rsidRDefault="00967F64" w:rsidP="00967F64">
      <w:pPr>
        <w:ind w:firstLine="720"/>
        <w:rPr>
          <w:color w:val="000000" w:themeColor="text1"/>
        </w:rPr>
      </w:pPr>
      <w:r w:rsidRPr="00967F64">
        <w:rPr>
          <w:color w:val="000000" w:themeColor="text1"/>
        </w:rPr>
        <w:t xml:space="preserve">An interpretive philosophy was appropriate because the focus of this </w:t>
      </w:r>
      <w:r w:rsidR="00DE761A" w:rsidRPr="00967F64">
        <w:rPr>
          <w:color w:val="000000" w:themeColor="text1"/>
        </w:rPr>
        <w:t>research paper</w:t>
      </w:r>
      <w:r w:rsidRPr="00967F64">
        <w:rPr>
          <w:color w:val="000000" w:themeColor="text1"/>
        </w:rPr>
        <w:t xml:space="preserve"> is on extracting meaning from NHS employee experiences. According to Chowdhury (2014), interpretivists extract meaning from people’s observations and experiences. Thus, the interpretation of personal experiences and observations of employees in NHS about toxic leadership was central in informing the aim and</w:t>
      </w:r>
      <w:r w:rsidR="00DE761A" w:rsidRPr="00967F64">
        <w:rPr>
          <w:color w:val="000000" w:themeColor="text1"/>
        </w:rPr>
        <w:t xml:space="preserve"> objectives of this research paper</w:t>
      </w:r>
      <w:r w:rsidRPr="00967F64">
        <w:rPr>
          <w:color w:val="000000" w:themeColor="text1"/>
        </w:rPr>
        <w:t>. Denzin and Lincoln (2005) lauded the use of interpretivism philosophy in evaluating qualitative evidence based on the claim that social interaction experiences are useful sources of knowledge. Accordingly, this philosophy was considered because it allows an individual to conduct a detailed assessment of</w:t>
      </w:r>
      <w:r w:rsidR="00FE163E" w:rsidRPr="00967F64">
        <w:rPr>
          <w:color w:val="000000" w:themeColor="text1"/>
        </w:rPr>
        <w:t xml:space="preserve"> the effects of toxic leaders</w:t>
      </w:r>
      <w:r w:rsidRPr="00967F64">
        <w:rPr>
          <w:color w:val="000000" w:themeColor="text1"/>
        </w:rPr>
        <w:t xml:space="preserve"> on the well-being of NHS employees </w:t>
      </w:r>
      <w:r w:rsidRPr="00967F64">
        <w:rPr>
          <w:color w:val="000000" w:themeColor="text1"/>
        </w:rPr>
        <w:lastRenderedPageBreak/>
        <w:t>(</w:t>
      </w:r>
      <w:proofErr w:type="spellStart"/>
      <w:r w:rsidRPr="00967F64">
        <w:rPr>
          <w:color w:val="000000" w:themeColor="text1"/>
        </w:rPr>
        <w:t>Alharahsheh</w:t>
      </w:r>
      <w:proofErr w:type="spellEnd"/>
      <w:r w:rsidRPr="00967F64">
        <w:rPr>
          <w:color w:val="000000" w:themeColor="text1"/>
        </w:rPr>
        <w:t xml:space="preserve"> and Pius, 2020). Moreover, the interpretive paradigm allows a researcher to evaluate multiple factors, which in the context of this project include causes of abusive leadership and economic and practice implications (Uduma and Sylva, 2015). Ryan (2018) emphasises the findings of Uduma and Sylva (2015) by indicating that interpretivism philosophy treats truth and knowledge as outcomes of interpretation of personal experiences. This philosophy is also associated with the exploration of individual cases, and it enhances comprehension of colleague's voices and meanings (Rahman, 2016). The descriptions of this philosophy demonstrate its relev</w:t>
      </w:r>
      <w:r w:rsidR="00DE761A" w:rsidRPr="00967F64">
        <w:rPr>
          <w:color w:val="000000" w:themeColor="text1"/>
        </w:rPr>
        <w:t>ance to the current research paper</w:t>
      </w:r>
      <w:r w:rsidRPr="00967F64">
        <w:rPr>
          <w:color w:val="000000" w:themeColor="text1"/>
        </w:rPr>
        <w:t xml:space="preserve">, as the experiences and views of NHS employees, including nurses were explored.     </w:t>
      </w:r>
    </w:p>
    <w:p w14:paraId="38A47E67" w14:textId="00503803" w:rsidR="00B814A1" w:rsidRPr="00967F64" w:rsidRDefault="00967F64" w:rsidP="00967F64">
      <w:pPr>
        <w:pStyle w:val="Heading2"/>
        <w:rPr>
          <w:color w:val="000000" w:themeColor="text1"/>
        </w:rPr>
      </w:pPr>
      <w:bookmarkStart w:id="23" w:name="_Toc159232997"/>
      <w:r w:rsidRPr="00967F64">
        <w:rPr>
          <w:color w:val="000000" w:themeColor="text1"/>
        </w:rPr>
        <w:t>3</w:t>
      </w:r>
      <w:r w:rsidR="0011448F" w:rsidRPr="00967F64">
        <w:rPr>
          <w:color w:val="000000" w:themeColor="text1"/>
        </w:rPr>
        <w:t>.3 Research Approach</w:t>
      </w:r>
      <w:bookmarkEnd w:id="23"/>
      <w:r w:rsidR="0011448F" w:rsidRPr="00967F64">
        <w:rPr>
          <w:color w:val="000000" w:themeColor="text1"/>
        </w:rPr>
        <w:t xml:space="preserve"> </w:t>
      </w:r>
      <w:r w:rsidRPr="00967F64">
        <w:rPr>
          <w:color w:val="000000" w:themeColor="text1"/>
        </w:rPr>
        <w:t xml:space="preserve"> </w:t>
      </w:r>
    </w:p>
    <w:p w14:paraId="7954CA5E" w14:textId="1E941A14" w:rsidR="006D4370" w:rsidRPr="00967F64" w:rsidRDefault="00967F64" w:rsidP="00967F64">
      <w:pPr>
        <w:ind w:firstLine="720"/>
        <w:rPr>
          <w:color w:val="000000" w:themeColor="text1"/>
        </w:rPr>
      </w:pPr>
      <w:r w:rsidRPr="00967F64">
        <w:rPr>
          <w:color w:val="000000" w:themeColor="text1"/>
        </w:rPr>
        <w:t xml:space="preserve">The research approach </w:t>
      </w:r>
      <w:r w:rsidR="00437D9B" w:rsidRPr="00967F64">
        <w:rPr>
          <w:color w:val="000000" w:themeColor="text1"/>
        </w:rPr>
        <w:t xml:space="preserve">includes </w:t>
      </w:r>
      <w:r w:rsidRPr="00967F64">
        <w:rPr>
          <w:color w:val="000000" w:themeColor="text1"/>
        </w:rPr>
        <w:t>the procedures and plans that detail</w:t>
      </w:r>
      <w:r w:rsidR="00437D9B" w:rsidRPr="00967F64">
        <w:rPr>
          <w:color w:val="000000" w:themeColor="text1"/>
        </w:rPr>
        <w:t xml:space="preserve"> </w:t>
      </w:r>
      <w:r w:rsidR="00FE163E" w:rsidRPr="00967F64">
        <w:rPr>
          <w:color w:val="000000" w:themeColor="text1"/>
        </w:rPr>
        <w:t>data collection, interpretation, and analysis</w:t>
      </w:r>
      <w:r w:rsidR="00437D9B" w:rsidRPr="00967F64">
        <w:rPr>
          <w:color w:val="000000" w:themeColor="text1"/>
        </w:rPr>
        <w:t xml:space="preserve"> </w:t>
      </w:r>
      <w:r w:rsidR="009E13DB" w:rsidRPr="00967F64">
        <w:rPr>
          <w:color w:val="000000" w:themeColor="text1"/>
        </w:rPr>
        <w:t>(</w:t>
      </w:r>
      <w:proofErr w:type="spellStart"/>
      <w:r w:rsidR="009E13DB" w:rsidRPr="00967F64">
        <w:rPr>
          <w:color w:val="000000" w:themeColor="text1"/>
          <w:shd w:val="clear" w:color="auto" w:fill="FFFFFF"/>
        </w:rPr>
        <w:t>Hennink</w:t>
      </w:r>
      <w:proofErr w:type="spellEnd"/>
      <w:r w:rsidR="009E13DB" w:rsidRPr="00967F64">
        <w:rPr>
          <w:color w:val="000000" w:themeColor="text1"/>
          <w:shd w:val="clear" w:color="auto" w:fill="FFFFFF"/>
        </w:rPr>
        <w:t>, Hutter and Bailey, 2020</w:t>
      </w:r>
      <w:r w:rsidR="009E13DB" w:rsidRPr="00967F64">
        <w:rPr>
          <w:color w:val="000000" w:themeColor="text1"/>
        </w:rPr>
        <w:t xml:space="preserve">). According to </w:t>
      </w:r>
      <w:r w:rsidR="009E13DB" w:rsidRPr="00967F64">
        <w:rPr>
          <w:color w:val="000000" w:themeColor="text1"/>
          <w:shd w:val="clear" w:color="auto" w:fill="FFFFFF"/>
        </w:rPr>
        <w:t xml:space="preserve">Ugwu, </w:t>
      </w:r>
      <w:proofErr w:type="spellStart"/>
      <w:r w:rsidR="009E13DB" w:rsidRPr="00967F64">
        <w:rPr>
          <w:color w:val="000000" w:themeColor="text1"/>
          <w:shd w:val="clear" w:color="auto" w:fill="FFFFFF"/>
        </w:rPr>
        <w:t>Ekere</w:t>
      </w:r>
      <w:proofErr w:type="spellEnd"/>
      <w:r w:rsidR="009E13DB" w:rsidRPr="00967F64">
        <w:rPr>
          <w:color w:val="000000" w:themeColor="text1"/>
          <w:shd w:val="clear" w:color="auto" w:fill="FFFFFF"/>
        </w:rPr>
        <w:t xml:space="preserve">, and </w:t>
      </w:r>
      <w:proofErr w:type="spellStart"/>
      <w:r w:rsidR="009E13DB" w:rsidRPr="00967F64">
        <w:rPr>
          <w:color w:val="000000" w:themeColor="text1"/>
          <w:shd w:val="clear" w:color="auto" w:fill="FFFFFF"/>
        </w:rPr>
        <w:t>Onoh</w:t>
      </w:r>
      <w:proofErr w:type="spellEnd"/>
      <w:r w:rsidR="009E13DB" w:rsidRPr="00967F64">
        <w:rPr>
          <w:color w:val="000000" w:themeColor="text1"/>
          <w:shd w:val="clear" w:color="auto" w:fill="FFFFFF"/>
        </w:rPr>
        <w:t xml:space="preserve"> (2021)</w:t>
      </w:r>
      <w:r w:rsidRPr="00967F64">
        <w:rPr>
          <w:color w:val="000000" w:themeColor="text1"/>
        </w:rPr>
        <w:t>, the decision to select a research design depends on the philosophical assumptions and procedures of enquiry adopted by the r</w:t>
      </w:r>
      <w:r w:rsidR="009E13DB" w:rsidRPr="00967F64">
        <w:rPr>
          <w:color w:val="000000" w:themeColor="text1"/>
        </w:rPr>
        <w:t xml:space="preserve">esearcher. In agreement with </w:t>
      </w:r>
      <w:proofErr w:type="spellStart"/>
      <w:r w:rsidR="009E13DB" w:rsidRPr="00967F64">
        <w:rPr>
          <w:color w:val="000000" w:themeColor="text1"/>
          <w:shd w:val="clear" w:color="auto" w:fill="FFFFFF"/>
        </w:rPr>
        <w:t>Hennink</w:t>
      </w:r>
      <w:proofErr w:type="spellEnd"/>
      <w:r w:rsidR="009E13DB" w:rsidRPr="00967F64">
        <w:rPr>
          <w:color w:val="000000" w:themeColor="text1"/>
          <w:shd w:val="clear" w:color="auto" w:fill="FFFFFF"/>
        </w:rPr>
        <w:t xml:space="preserve"> et al. (2020)</w:t>
      </w:r>
      <w:r w:rsidR="009E13DB" w:rsidRPr="00967F64">
        <w:rPr>
          <w:color w:val="000000" w:themeColor="text1"/>
        </w:rPr>
        <w:t xml:space="preserve">, </w:t>
      </w:r>
      <w:r w:rsidR="009E13DB" w:rsidRPr="00967F64">
        <w:rPr>
          <w:color w:val="000000" w:themeColor="text1"/>
          <w:shd w:val="clear" w:color="auto" w:fill="FFFFFF"/>
        </w:rPr>
        <w:t>Ugwu et al. (2021)</w:t>
      </w:r>
      <w:r w:rsidRPr="00967F64">
        <w:rPr>
          <w:color w:val="000000" w:themeColor="text1"/>
        </w:rPr>
        <w:t xml:space="preserve"> </w:t>
      </w:r>
      <w:r w:rsidR="00437D9B" w:rsidRPr="00967F64">
        <w:rPr>
          <w:color w:val="000000" w:themeColor="text1"/>
        </w:rPr>
        <w:t>revealed that</w:t>
      </w:r>
      <w:r w:rsidRPr="00967F64">
        <w:rPr>
          <w:color w:val="000000" w:themeColor="text1"/>
        </w:rPr>
        <w:t xml:space="preserve"> specific research methods of data analysis and collection also influence the research </w:t>
      </w:r>
      <w:r w:rsidR="00437D9B" w:rsidRPr="00967F64">
        <w:rPr>
          <w:color w:val="000000" w:themeColor="text1"/>
        </w:rPr>
        <w:t>paradigm chose</w:t>
      </w:r>
      <w:r w:rsidRPr="00967F64">
        <w:rPr>
          <w:color w:val="000000" w:themeColor="text1"/>
        </w:rPr>
        <w:t xml:space="preserve">n. However, in this context, </w:t>
      </w:r>
      <w:r w:rsidR="00437D9B" w:rsidRPr="00967F64">
        <w:rPr>
          <w:color w:val="000000" w:themeColor="text1"/>
        </w:rPr>
        <w:t>the approach chosen</w:t>
      </w:r>
      <w:r w:rsidRPr="00967F64">
        <w:rPr>
          <w:color w:val="000000" w:themeColor="text1"/>
        </w:rPr>
        <w:t xml:space="preserve"> was based on </w:t>
      </w:r>
      <w:r w:rsidR="00FE163E" w:rsidRPr="00967F64">
        <w:rPr>
          <w:color w:val="000000" w:themeColor="text1"/>
        </w:rPr>
        <w:t>the identified research</w:t>
      </w:r>
      <w:r w:rsidRPr="00967F64">
        <w:rPr>
          <w:color w:val="000000" w:themeColor="text1"/>
        </w:rPr>
        <w:t xml:space="preserve"> problem, which required a comprehensive evaluation of NHS employee's experiences regarding toxic leadership. Notably, </w:t>
      </w:r>
      <w:r w:rsidR="00437D9B" w:rsidRPr="00967F64">
        <w:rPr>
          <w:color w:val="000000" w:themeColor="text1"/>
        </w:rPr>
        <w:t>a comprehensive evaluation</w:t>
      </w:r>
      <w:r w:rsidRPr="00967F64">
        <w:rPr>
          <w:color w:val="000000" w:themeColor="text1"/>
        </w:rPr>
        <w:t xml:space="preserve"> of how toxic leadership influences the experience and decisions of NHS employees was based on an inductive res</w:t>
      </w:r>
      <w:r w:rsidR="009E13DB" w:rsidRPr="00967F64">
        <w:rPr>
          <w:color w:val="000000" w:themeColor="text1"/>
        </w:rPr>
        <w:t xml:space="preserve">earch approach. Essentially, </w:t>
      </w:r>
      <w:proofErr w:type="spellStart"/>
      <w:r w:rsidR="009E13DB" w:rsidRPr="00967F64">
        <w:rPr>
          <w:color w:val="000000" w:themeColor="text1"/>
          <w:shd w:val="clear" w:color="auto" w:fill="FFFFFF"/>
        </w:rPr>
        <w:t>Kyngäs</w:t>
      </w:r>
      <w:proofErr w:type="spellEnd"/>
      <w:r w:rsidR="009E13DB" w:rsidRPr="00967F64">
        <w:rPr>
          <w:color w:val="000000" w:themeColor="text1"/>
          <w:shd w:val="clear" w:color="auto" w:fill="FFFFFF"/>
        </w:rPr>
        <w:t xml:space="preserve"> (2020)</w:t>
      </w:r>
      <w:r w:rsidR="009E13DB" w:rsidRPr="00967F64">
        <w:rPr>
          <w:color w:val="000000" w:themeColor="text1"/>
        </w:rPr>
        <w:t xml:space="preserve"> and </w:t>
      </w:r>
      <w:r w:rsidR="009E13DB" w:rsidRPr="00967F64">
        <w:rPr>
          <w:color w:val="000000" w:themeColor="text1"/>
          <w:shd w:val="clear" w:color="auto" w:fill="FFFFFF"/>
        </w:rPr>
        <w:t>Vears and Gillam (2022)</w:t>
      </w:r>
      <w:r w:rsidRPr="00967F64">
        <w:rPr>
          <w:color w:val="000000" w:themeColor="text1"/>
        </w:rPr>
        <w:t xml:space="preserve"> concurred that the inductive research approach allows the collection and analysis of data and the development of concepts, theories, and patterns. These arguments imply that the inductive research approach is </w:t>
      </w:r>
      <w:r w:rsidR="00FE163E" w:rsidRPr="00967F64">
        <w:rPr>
          <w:color w:val="000000" w:themeColor="text1"/>
        </w:rPr>
        <w:t>the most effective</w:t>
      </w:r>
      <w:r w:rsidRPr="00967F64">
        <w:rPr>
          <w:color w:val="000000" w:themeColor="text1"/>
        </w:rPr>
        <w:t xml:space="preserve"> when conducting qualitat</w:t>
      </w:r>
      <w:r w:rsidR="00FE163E" w:rsidRPr="00967F64">
        <w:rPr>
          <w:color w:val="000000" w:themeColor="text1"/>
        </w:rPr>
        <w:t>ive studies</w:t>
      </w:r>
      <w:r w:rsidRPr="00967F64">
        <w:rPr>
          <w:color w:val="000000" w:themeColor="text1"/>
        </w:rPr>
        <w:t xml:space="preserve">. When using the </w:t>
      </w:r>
      <w:r w:rsidRPr="00967F64">
        <w:rPr>
          <w:color w:val="000000" w:themeColor="text1"/>
        </w:rPr>
        <w:lastRenderedPageBreak/>
        <w:t>inductive approach, the key processes involve observation, pattern recognition,</w:t>
      </w:r>
      <w:r w:rsidR="009E13DB" w:rsidRPr="00967F64">
        <w:rPr>
          <w:color w:val="000000" w:themeColor="text1"/>
        </w:rPr>
        <w:t xml:space="preserve"> and theory development (</w:t>
      </w:r>
      <w:r w:rsidR="009E13DB" w:rsidRPr="00967F64">
        <w:rPr>
          <w:color w:val="000000" w:themeColor="text1"/>
          <w:shd w:val="clear" w:color="auto" w:fill="FFFFFF"/>
        </w:rPr>
        <w:t>Vears and Gillam, 2022</w:t>
      </w:r>
      <w:r w:rsidRPr="00967F64">
        <w:rPr>
          <w:color w:val="000000" w:themeColor="text1"/>
        </w:rPr>
        <w:t xml:space="preserve">). Additionally, the inductive research approach aims to </w:t>
      </w:r>
      <w:r w:rsidR="00FE163E" w:rsidRPr="00967F64">
        <w:rPr>
          <w:color w:val="000000" w:themeColor="text1"/>
        </w:rPr>
        <w:t xml:space="preserve">generate </w:t>
      </w:r>
      <w:r w:rsidRPr="00967F64">
        <w:rPr>
          <w:color w:val="000000" w:themeColor="text1"/>
        </w:rPr>
        <w:t xml:space="preserve">new ideas and theories based on the collected data </w:t>
      </w:r>
      <w:r w:rsidR="00437D9B" w:rsidRPr="00967F64">
        <w:rPr>
          <w:color w:val="000000" w:themeColor="text1"/>
        </w:rPr>
        <w:t>to enable an in-depth assessment of toxic lead</w:t>
      </w:r>
      <w:r w:rsidRPr="00967F64">
        <w:rPr>
          <w:color w:val="000000" w:themeColor="text1"/>
        </w:rPr>
        <w:t>ership and contributory factors in the workplace and pot</w:t>
      </w:r>
      <w:r w:rsidR="009E13DB" w:rsidRPr="00967F64">
        <w:rPr>
          <w:color w:val="000000" w:themeColor="text1"/>
        </w:rPr>
        <w:t>ential interventions (</w:t>
      </w:r>
      <w:r w:rsidR="009E13DB" w:rsidRPr="00967F64">
        <w:rPr>
          <w:color w:val="000000" w:themeColor="text1"/>
          <w:shd w:val="clear" w:color="auto" w:fill="FFFFFF"/>
        </w:rPr>
        <w:t>Kyngäs, 2020</w:t>
      </w:r>
      <w:r w:rsidRPr="00967F64">
        <w:rPr>
          <w:color w:val="000000" w:themeColor="text1"/>
        </w:rPr>
        <w:t>). Although the inductive research approach cannot be validated, the adaptability aspect allowed a contextual understanding of toxic leadership in the hospital setting and its impact on nurses' experiences and decision-making.</w:t>
      </w:r>
    </w:p>
    <w:p w14:paraId="0F7AB587" w14:textId="5F722688" w:rsidR="00B814A1" w:rsidRPr="00967F64" w:rsidRDefault="00967F64" w:rsidP="00967F64">
      <w:pPr>
        <w:ind w:firstLine="720"/>
        <w:rPr>
          <w:color w:val="000000" w:themeColor="text1"/>
        </w:rPr>
      </w:pPr>
      <w:r w:rsidRPr="00967F64">
        <w:rPr>
          <w:color w:val="000000" w:themeColor="text1"/>
        </w:rPr>
        <w:t>Considering qualitative research entails the exploration of non-numeric data, the respondents exercise their liberty in providing detailed information based on their experiences (</w:t>
      </w:r>
      <w:proofErr w:type="spellStart"/>
      <w:r w:rsidRPr="00967F64">
        <w:rPr>
          <w:color w:val="000000" w:themeColor="text1"/>
        </w:rPr>
        <w:t>Eyisi</w:t>
      </w:r>
      <w:proofErr w:type="spellEnd"/>
      <w:r w:rsidRPr="00967F64">
        <w:rPr>
          <w:color w:val="000000" w:themeColor="text1"/>
        </w:rPr>
        <w:t>, 2016). Another key strength of the qualitative method over quantitative research is an exploration of personal experiences and observations, which cannot be documented numerically (</w:t>
      </w:r>
      <w:proofErr w:type="spellStart"/>
      <w:r w:rsidRPr="00967F64">
        <w:rPr>
          <w:color w:val="000000" w:themeColor="text1"/>
        </w:rPr>
        <w:t>Eyisi</w:t>
      </w:r>
      <w:proofErr w:type="spellEnd"/>
      <w:r w:rsidRPr="00967F64">
        <w:rPr>
          <w:color w:val="000000" w:themeColor="text1"/>
        </w:rPr>
        <w:t>, 2016). Cleland (2017) emphasises the usefulness of gathering non-numeric data by indicating that qualitative research allows a researcher to ask unquantifiable questions to comprehend human experiences. Similarly, Cleland (2017) argued that the flexibility associated with qualitative research often enhances comprehension of specific realities concerning some social phenomenon besides the exploration of other critical questions. Qualitative research allows detailed descriptions of the respondents’ experiences and feelings and interprets the meanings of specific actions (Rah</w:t>
      </w:r>
      <w:r w:rsidR="00DE761A" w:rsidRPr="00967F64">
        <w:rPr>
          <w:color w:val="000000" w:themeColor="text1"/>
        </w:rPr>
        <w:t>man, 2016). In this research paper</w:t>
      </w:r>
      <w:r w:rsidRPr="00967F64">
        <w:rPr>
          <w:color w:val="000000" w:themeColor="text1"/>
        </w:rPr>
        <w:t xml:space="preserve">, qualitative research findings contributed significantly towards the comprehension of the impact of toxic leadership on the behaviours of NHS employees. Thus, qualitative research design was thought useful in understanding the causing agents, implications, and mitigation or management measures or methods for experienced toxic leadership in NHS. </w:t>
      </w:r>
    </w:p>
    <w:p w14:paraId="5DB80FDE" w14:textId="77777777" w:rsidR="00967F64" w:rsidRDefault="00967F64">
      <w:pPr>
        <w:spacing w:after="160" w:line="259" w:lineRule="auto"/>
        <w:rPr>
          <w:i/>
          <w:color w:val="000000" w:themeColor="text1"/>
        </w:rPr>
      </w:pPr>
      <w:r>
        <w:rPr>
          <w:color w:val="000000" w:themeColor="text1"/>
        </w:rPr>
        <w:br w:type="page"/>
      </w:r>
    </w:p>
    <w:p w14:paraId="3C89524A" w14:textId="29A94490" w:rsidR="00543208" w:rsidRPr="00967F64" w:rsidRDefault="00967F64" w:rsidP="00967F64">
      <w:pPr>
        <w:pStyle w:val="Heading2"/>
        <w:rPr>
          <w:color w:val="000000" w:themeColor="text1"/>
        </w:rPr>
      </w:pPr>
      <w:bookmarkStart w:id="24" w:name="_Toc159232998"/>
      <w:r w:rsidRPr="00967F64">
        <w:rPr>
          <w:color w:val="000000" w:themeColor="text1"/>
        </w:rPr>
        <w:lastRenderedPageBreak/>
        <w:t>3.4</w:t>
      </w:r>
      <w:r w:rsidR="00193FDF" w:rsidRPr="00967F64">
        <w:rPr>
          <w:color w:val="000000" w:themeColor="text1"/>
        </w:rPr>
        <w:t xml:space="preserve"> Research Design</w:t>
      </w:r>
      <w:bookmarkEnd w:id="24"/>
      <w:r w:rsidR="00193FDF" w:rsidRPr="00967F64">
        <w:rPr>
          <w:color w:val="000000" w:themeColor="text1"/>
        </w:rPr>
        <w:t xml:space="preserve"> </w:t>
      </w:r>
    </w:p>
    <w:p w14:paraId="0C97F471" w14:textId="5ADCECF6" w:rsidR="00543208" w:rsidRPr="00967F64" w:rsidRDefault="00FE163E" w:rsidP="00967F64">
      <w:pPr>
        <w:ind w:firstLine="720"/>
        <w:rPr>
          <w:color w:val="000000" w:themeColor="text1"/>
        </w:rPr>
      </w:pPr>
      <w:r w:rsidRPr="00967F64">
        <w:rPr>
          <w:color w:val="000000" w:themeColor="text1"/>
        </w:rPr>
        <w:t xml:space="preserve">A research design is the technique and analytic approach used to logically and coherently integrate the different study elements for a thorough investigation of the study problem. </w:t>
      </w:r>
      <w:r w:rsidR="00406643" w:rsidRPr="00967F64">
        <w:rPr>
          <w:color w:val="000000" w:themeColor="text1"/>
        </w:rPr>
        <w:t xml:space="preserve">According to </w:t>
      </w:r>
      <w:r w:rsidR="00406643" w:rsidRPr="00967F64">
        <w:rPr>
          <w:color w:val="000000" w:themeColor="text1"/>
          <w:shd w:val="clear" w:color="auto" w:fill="FFFFFF"/>
        </w:rPr>
        <w:t>Swedberg (2020)</w:t>
      </w:r>
      <w:r w:rsidR="00502695" w:rsidRPr="00967F64">
        <w:rPr>
          <w:color w:val="000000" w:themeColor="text1"/>
        </w:rPr>
        <w:t xml:space="preserve">, well-planned research helps to ensure the adopted method matches the research objectives. Remarkably, this study adopted an </w:t>
      </w:r>
      <w:r w:rsidR="00406643" w:rsidRPr="00967F64">
        <w:rPr>
          <w:color w:val="000000" w:themeColor="text1"/>
        </w:rPr>
        <w:t>exploratory research design.</w:t>
      </w:r>
      <w:r w:rsidR="00406643" w:rsidRPr="00967F64">
        <w:rPr>
          <w:color w:val="000000" w:themeColor="text1"/>
          <w:shd w:val="clear" w:color="auto" w:fill="FFFFFF"/>
        </w:rPr>
        <w:t xml:space="preserve"> Haile (2023)</w:t>
      </w:r>
      <w:r w:rsidR="00406643" w:rsidRPr="00967F64">
        <w:rPr>
          <w:color w:val="000000" w:themeColor="text1"/>
        </w:rPr>
        <w:t xml:space="preserve"> </w:t>
      </w:r>
      <w:r w:rsidR="00502695" w:rsidRPr="00967F64">
        <w:rPr>
          <w:color w:val="000000" w:themeColor="text1"/>
        </w:rPr>
        <w:t xml:space="preserve">noted that </w:t>
      </w:r>
      <w:r w:rsidRPr="00967F64">
        <w:rPr>
          <w:color w:val="000000" w:themeColor="text1"/>
        </w:rPr>
        <w:t>this design determines the methods to use in collecting and analysing data</w:t>
      </w:r>
      <w:r w:rsidR="00502695" w:rsidRPr="00967F64">
        <w:rPr>
          <w:color w:val="000000" w:themeColor="text1"/>
        </w:rPr>
        <w:t>. The open-ended nature and flexibility associated with exploratory research design justify</w:t>
      </w:r>
      <w:r w:rsidRPr="00967F64">
        <w:rPr>
          <w:color w:val="000000" w:themeColor="text1"/>
        </w:rPr>
        <w:t xml:space="preserve"> its suitability as it allows an exhaustive </w:t>
      </w:r>
      <w:r w:rsidR="00502695" w:rsidRPr="00967F64">
        <w:rPr>
          <w:color w:val="000000" w:themeColor="text1"/>
        </w:rPr>
        <w:t>examination of toxic leadership and its influence on decision-making among NHS employees. Exploratory studies usually adopt the interpretive research method, which justifies its suitability for current research that ado</w:t>
      </w:r>
      <w:r w:rsidR="00406643" w:rsidRPr="00967F64">
        <w:rPr>
          <w:color w:val="000000" w:themeColor="text1"/>
        </w:rPr>
        <w:t>pts the qualitative method (</w:t>
      </w:r>
      <w:r w:rsidR="00406643" w:rsidRPr="00967F64">
        <w:rPr>
          <w:color w:val="000000" w:themeColor="text1"/>
          <w:shd w:val="clear" w:color="auto" w:fill="FFFFFF"/>
        </w:rPr>
        <w:t>Swedberg, 2020</w:t>
      </w:r>
      <w:r w:rsidR="00502695" w:rsidRPr="00967F64">
        <w:rPr>
          <w:color w:val="000000" w:themeColor="text1"/>
        </w:rPr>
        <w:t xml:space="preserve">). </w:t>
      </w:r>
      <w:r w:rsidR="00437D9B" w:rsidRPr="00967F64">
        <w:rPr>
          <w:color w:val="000000" w:themeColor="text1"/>
        </w:rPr>
        <w:t>Exploratory research design</w:t>
      </w:r>
      <w:r w:rsidR="00502695" w:rsidRPr="00967F64">
        <w:rPr>
          <w:color w:val="000000" w:themeColor="text1"/>
        </w:rPr>
        <w:t xml:space="preserve"> was most feasible because of its adaptability</w:t>
      </w:r>
      <w:r w:rsidR="00437D9B" w:rsidRPr="00967F64">
        <w:rPr>
          <w:color w:val="000000" w:themeColor="text1"/>
        </w:rPr>
        <w:t xml:space="preserve"> and flexibility to focus</w:t>
      </w:r>
      <w:r w:rsidR="00502695" w:rsidRPr="00967F64">
        <w:rPr>
          <w:color w:val="000000" w:themeColor="text1"/>
        </w:rPr>
        <w:t xml:space="preserve"> on the data that specifically addressed ways toxic leadership </w:t>
      </w:r>
      <w:r w:rsidRPr="00967F64">
        <w:rPr>
          <w:color w:val="000000" w:themeColor="text1"/>
        </w:rPr>
        <w:t xml:space="preserve">could affect </w:t>
      </w:r>
      <w:r w:rsidR="00502695" w:rsidRPr="00967F64">
        <w:rPr>
          <w:color w:val="000000" w:themeColor="text1"/>
        </w:rPr>
        <w:t>the well-being and experiences of NHS employees.</w:t>
      </w:r>
    </w:p>
    <w:p w14:paraId="7192B9A2" w14:textId="3A7E79A9" w:rsidR="0048723F" w:rsidRPr="00967F64" w:rsidRDefault="00967F64" w:rsidP="00967F64">
      <w:pPr>
        <w:pStyle w:val="Heading2"/>
        <w:rPr>
          <w:color w:val="000000" w:themeColor="text1"/>
        </w:rPr>
      </w:pPr>
      <w:bookmarkStart w:id="25" w:name="_Toc159232999"/>
      <w:r w:rsidRPr="00967F64">
        <w:rPr>
          <w:color w:val="000000" w:themeColor="text1"/>
        </w:rPr>
        <w:t>3.5</w:t>
      </w:r>
      <w:r w:rsidR="007E4F5A" w:rsidRPr="00967F64">
        <w:rPr>
          <w:color w:val="000000" w:themeColor="text1"/>
        </w:rPr>
        <w:t xml:space="preserve"> Sampling S</w:t>
      </w:r>
      <w:r w:rsidR="00193FDF" w:rsidRPr="00967F64">
        <w:rPr>
          <w:color w:val="000000" w:themeColor="text1"/>
        </w:rPr>
        <w:t>trategy</w:t>
      </w:r>
      <w:r w:rsidR="007E4F5A" w:rsidRPr="00967F64">
        <w:rPr>
          <w:color w:val="000000" w:themeColor="text1"/>
        </w:rPr>
        <w:t xml:space="preserve"> and Sample S</w:t>
      </w:r>
      <w:r w:rsidR="00841466" w:rsidRPr="00967F64">
        <w:rPr>
          <w:color w:val="000000" w:themeColor="text1"/>
        </w:rPr>
        <w:t>ize</w:t>
      </w:r>
      <w:bookmarkEnd w:id="25"/>
      <w:r w:rsidR="00193FDF" w:rsidRPr="00967F64">
        <w:rPr>
          <w:color w:val="000000" w:themeColor="text1"/>
        </w:rPr>
        <w:t xml:space="preserve"> </w:t>
      </w:r>
    </w:p>
    <w:p w14:paraId="6DDD897E" w14:textId="6A8EDEDE" w:rsidR="0024568E" w:rsidRPr="00967F64" w:rsidRDefault="00967F64" w:rsidP="00967F64">
      <w:pPr>
        <w:ind w:firstLine="720"/>
        <w:rPr>
          <w:color w:val="000000" w:themeColor="text1"/>
        </w:rPr>
      </w:pPr>
      <w:r w:rsidRPr="00967F64">
        <w:rPr>
          <w:color w:val="000000" w:themeColor="text1"/>
        </w:rPr>
        <w:t>Different sampling methods, including purposive, convenient, and snowballing technique</w:t>
      </w:r>
      <w:r w:rsidR="004730DA" w:rsidRPr="00967F64">
        <w:rPr>
          <w:color w:val="000000" w:themeColor="text1"/>
        </w:rPr>
        <w:t>s</w:t>
      </w:r>
      <w:r w:rsidRPr="00967F64">
        <w:rPr>
          <w:color w:val="000000" w:themeColor="text1"/>
        </w:rPr>
        <w:t xml:space="preserve">, are used in qualitative research (Suter, 2011). These sampling techniques are non-random, which implies predetermined people are selected as respondents. The implication of non-random sampling in research, according to Rahman (2016), is loss of generalisability of the gathered evidence. Despite this limitation, the purposive sampling technique was used because it enhanced the </w:t>
      </w:r>
      <w:r w:rsidR="004730DA" w:rsidRPr="00967F64">
        <w:rPr>
          <w:color w:val="000000" w:themeColor="text1"/>
        </w:rPr>
        <w:t>identification</w:t>
      </w:r>
      <w:r w:rsidRPr="00967F64">
        <w:rPr>
          <w:color w:val="000000" w:themeColor="text1"/>
        </w:rPr>
        <w:t xml:space="preserve"> of information-rich cases. According to Ranjbar et al. (2012), snowballing is mostly adopted when a small number of researched populations meet the criteria of inclusion or can be reached. The population of NHS employees is considerably high, making the snowballing technique unsuitable for this project. Convenient sampling entails the </w:t>
      </w:r>
      <w:r w:rsidRPr="00967F64">
        <w:rPr>
          <w:color w:val="000000" w:themeColor="text1"/>
        </w:rPr>
        <w:lastRenderedPageBreak/>
        <w:t xml:space="preserve">recruitment of </w:t>
      </w:r>
      <w:r w:rsidR="004730DA" w:rsidRPr="00967F64">
        <w:rPr>
          <w:color w:val="000000" w:themeColor="text1"/>
        </w:rPr>
        <w:t>respondents who are easily and readily accessed</w:t>
      </w:r>
      <w:r w:rsidRPr="00967F64">
        <w:rPr>
          <w:color w:val="000000" w:themeColor="text1"/>
        </w:rPr>
        <w:t xml:space="preserve">, </w:t>
      </w:r>
      <w:r w:rsidR="004730DA" w:rsidRPr="00967F64">
        <w:rPr>
          <w:color w:val="000000" w:themeColor="text1"/>
        </w:rPr>
        <w:t xml:space="preserve">especially when conducting </w:t>
      </w:r>
      <w:r w:rsidRPr="00967F64">
        <w:rPr>
          <w:color w:val="000000" w:themeColor="text1"/>
        </w:rPr>
        <w:t xml:space="preserve">online surveys (Andrade, 2020). Purposive sampling involves the recruitment of respondents with characteristics that address the research study’s purpose (Andrade, 2020). Stratton (2021) recommended the use of the purposive sampling technique based on the claim that it leads to the inclusion of individuals with rich information about a specific issue. </w:t>
      </w:r>
      <w:r w:rsidR="004730DA" w:rsidRPr="00967F64">
        <w:rPr>
          <w:color w:val="000000" w:themeColor="text1"/>
        </w:rPr>
        <w:t>A purposive sample</w:t>
      </w:r>
      <w:r w:rsidRPr="00967F64">
        <w:rPr>
          <w:color w:val="000000" w:themeColor="text1"/>
        </w:rPr>
        <w:t xml:space="preserve"> results in the selection of </w:t>
      </w:r>
      <w:r w:rsidR="004730DA" w:rsidRPr="00967F64">
        <w:rPr>
          <w:color w:val="000000" w:themeColor="text1"/>
        </w:rPr>
        <w:t>knowledge</w:t>
      </w:r>
      <w:r w:rsidRPr="00967F64">
        <w:rPr>
          <w:color w:val="000000" w:themeColor="text1"/>
        </w:rPr>
        <w:t xml:space="preserve"> respondents</w:t>
      </w:r>
      <w:r w:rsidR="004730DA" w:rsidRPr="00967F64">
        <w:rPr>
          <w:color w:val="000000" w:themeColor="text1"/>
        </w:rPr>
        <w:t xml:space="preserve"> who meet the characteristics needed in a study</w:t>
      </w:r>
      <w:r w:rsidRPr="00967F64">
        <w:rPr>
          <w:color w:val="000000" w:themeColor="text1"/>
        </w:rPr>
        <w:t xml:space="preserve"> (</w:t>
      </w:r>
      <w:proofErr w:type="spellStart"/>
      <w:r w:rsidRPr="00967F64">
        <w:rPr>
          <w:color w:val="000000" w:themeColor="text1"/>
        </w:rPr>
        <w:t>Etikan</w:t>
      </w:r>
      <w:proofErr w:type="spellEnd"/>
      <w:r w:rsidR="000C3B4D" w:rsidRPr="00967F64">
        <w:rPr>
          <w:color w:val="000000" w:themeColor="text1"/>
        </w:rPr>
        <w:t xml:space="preserve"> et al.,</w:t>
      </w:r>
      <w:r w:rsidRPr="00967F64">
        <w:rPr>
          <w:color w:val="000000" w:themeColor="text1"/>
        </w:rPr>
        <w:t xml:space="preserve"> 2016). Thus, the use of a purposive sampling technique facilitated the location and recruitment of relevant respondents.         </w:t>
      </w:r>
    </w:p>
    <w:p w14:paraId="200EE389" w14:textId="1621F847" w:rsidR="002E1566" w:rsidRPr="00967F64" w:rsidRDefault="00967F64" w:rsidP="00967F64">
      <w:pPr>
        <w:ind w:firstLine="720"/>
        <w:rPr>
          <w:color w:val="000000" w:themeColor="text1"/>
        </w:rPr>
      </w:pPr>
      <w:r w:rsidRPr="00967F64">
        <w:rPr>
          <w:color w:val="000000" w:themeColor="text1"/>
        </w:rPr>
        <w:t xml:space="preserve">Contrary to quantitative research, qualitative research uses a small sample size due to specific confinements (Vasileiou et al., 2018). The depth of analysis is higher in qualitative research compared to quantitative research. Thus, a small size </w:t>
      </w:r>
      <w:r w:rsidR="004730DA" w:rsidRPr="00967F64">
        <w:rPr>
          <w:color w:val="000000" w:themeColor="text1"/>
        </w:rPr>
        <w:t>could allow researchers</w:t>
      </w:r>
      <w:r w:rsidRPr="00967F64">
        <w:rPr>
          <w:color w:val="000000" w:themeColor="text1"/>
        </w:rPr>
        <w:t xml:space="preserve"> to conduct a detailed analysis of information shared or collected through qualitative. Qualitative samples are purposive </w:t>
      </w:r>
      <w:r w:rsidR="004730DA" w:rsidRPr="00967F64">
        <w:rPr>
          <w:color w:val="000000" w:themeColor="text1"/>
        </w:rPr>
        <w:t>due to selection</w:t>
      </w:r>
      <w:r w:rsidRPr="00967F64">
        <w:rPr>
          <w:color w:val="000000" w:themeColor="text1"/>
        </w:rPr>
        <w:t xml:space="preserve"> based on the assumption or belief that</w:t>
      </w:r>
      <w:r w:rsidR="004730DA" w:rsidRPr="00967F64">
        <w:rPr>
          <w:color w:val="000000" w:themeColor="text1"/>
        </w:rPr>
        <w:t xml:space="preserve"> researchers will obtain richly textured information</w:t>
      </w:r>
      <w:r w:rsidRPr="00967F64">
        <w:rPr>
          <w:color w:val="000000" w:themeColor="text1"/>
        </w:rPr>
        <w:t xml:space="preserve"> (Vasileiou et al., 2018). In this context, 15 NHS employees were selected. </w:t>
      </w:r>
      <w:r w:rsidR="006B5F09" w:rsidRPr="00967F64">
        <w:rPr>
          <w:color w:val="000000" w:themeColor="text1"/>
        </w:rPr>
        <w:t>The key aspects that were considered for selection include willingness to take part in t</w:t>
      </w:r>
      <w:r w:rsidR="004730DA" w:rsidRPr="00967F64">
        <w:rPr>
          <w:color w:val="000000" w:themeColor="text1"/>
        </w:rPr>
        <w:t>he research, at least 5 years</w:t>
      </w:r>
      <w:r w:rsidR="006B5F09" w:rsidRPr="00967F64">
        <w:rPr>
          <w:color w:val="000000" w:themeColor="text1"/>
        </w:rPr>
        <w:t xml:space="preserve"> of working experience in </w:t>
      </w:r>
      <w:r w:rsidR="004730DA" w:rsidRPr="00967F64">
        <w:rPr>
          <w:color w:val="000000" w:themeColor="text1"/>
        </w:rPr>
        <w:t>NHS</w:t>
      </w:r>
      <w:r w:rsidR="006B5F09" w:rsidRPr="00967F64">
        <w:rPr>
          <w:color w:val="000000" w:themeColor="text1"/>
        </w:rPr>
        <w:t xml:space="preserve">, and the ability to effectively articulate ideas in the English language. </w:t>
      </w:r>
      <w:r w:rsidRPr="00967F64">
        <w:rPr>
          <w:color w:val="000000" w:themeColor="text1"/>
        </w:rPr>
        <w:t>After selection, individuals were requested to share email addresses or contacts, which were used to communicate for the planning and scheduling of the interview.</w:t>
      </w:r>
    </w:p>
    <w:p w14:paraId="38651AC2" w14:textId="01377A66" w:rsidR="00D36FCE" w:rsidRPr="00967F64" w:rsidRDefault="00967F64" w:rsidP="00967F64">
      <w:pPr>
        <w:pStyle w:val="Heading2"/>
        <w:rPr>
          <w:color w:val="000000" w:themeColor="text1"/>
        </w:rPr>
      </w:pPr>
      <w:bookmarkStart w:id="26" w:name="_Toc159233000"/>
      <w:r w:rsidRPr="00967F64">
        <w:rPr>
          <w:color w:val="000000" w:themeColor="text1"/>
        </w:rPr>
        <w:t>3.6 Participants</w:t>
      </w:r>
      <w:bookmarkEnd w:id="26"/>
      <w:r w:rsidRPr="00967F64">
        <w:rPr>
          <w:color w:val="000000" w:themeColor="text1"/>
        </w:rPr>
        <w:t xml:space="preserve"> </w:t>
      </w:r>
    </w:p>
    <w:p w14:paraId="36D14ED9" w14:textId="11603165" w:rsidR="00D36FCE" w:rsidRPr="00967F64" w:rsidRDefault="00967F64" w:rsidP="00967F64">
      <w:pPr>
        <w:ind w:firstLine="720"/>
        <w:rPr>
          <w:color w:val="000000" w:themeColor="text1"/>
        </w:rPr>
      </w:pPr>
      <w:r w:rsidRPr="00967F64">
        <w:rPr>
          <w:color w:val="000000" w:themeColor="text1"/>
        </w:rPr>
        <w:t>The 15 selected NHS employees took part in the research</w:t>
      </w:r>
      <w:r w:rsidR="0014480B">
        <w:rPr>
          <w:color w:val="000000" w:themeColor="text1"/>
        </w:rPr>
        <w:t xml:space="preserve"> conducted in the hospitals, dental clinics and management</w:t>
      </w:r>
      <w:r w:rsidRPr="00967F64">
        <w:rPr>
          <w:color w:val="000000" w:themeColor="text1"/>
        </w:rPr>
        <w:t xml:space="preserve">. From the selected individuals, 8 were female, whereas 7 were male. </w:t>
      </w:r>
      <w:r w:rsidR="00E82DF6" w:rsidRPr="00967F64">
        <w:rPr>
          <w:color w:val="000000" w:themeColor="text1"/>
        </w:rPr>
        <w:t xml:space="preserve">Further, 5 individuals had 5 years of working experience, 7 had 7 years of working </w:t>
      </w:r>
      <w:r w:rsidR="00E82DF6" w:rsidRPr="00967F64">
        <w:rPr>
          <w:color w:val="000000" w:themeColor="text1"/>
        </w:rPr>
        <w:lastRenderedPageBreak/>
        <w:t xml:space="preserve">experience, and 3 had 8 years and above working experience. Additionally, 10 of the </w:t>
      </w:r>
      <w:r w:rsidR="004730DA" w:rsidRPr="00967F64">
        <w:rPr>
          <w:color w:val="000000" w:themeColor="text1"/>
        </w:rPr>
        <w:t>respondents work</w:t>
      </w:r>
      <w:r w:rsidR="00E82DF6" w:rsidRPr="00967F64">
        <w:rPr>
          <w:color w:val="000000" w:themeColor="text1"/>
        </w:rPr>
        <w:t xml:space="preserve"> in primary care, whereas 5 worked in secondary care units in the UK.</w:t>
      </w:r>
    </w:p>
    <w:p w14:paraId="4B0ABC71" w14:textId="20F11273" w:rsidR="004D0C67" w:rsidRPr="00967F64" w:rsidRDefault="00967F64" w:rsidP="00967F64">
      <w:pPr>
        <w:pStyle w:val="Heading2"/>
        <w:rPr>
          <w:color w:val="000000" w:themeColor="text1"/>
        </w:rPr>
      </w:pPr>
      <w:bookmarkStart w:id="27" w:name="_Toc159233001"/>
      <w:r w:rsidRPr="00967F64">
        <w:rPr>
          <w:color w:val="000000" w:themeColor="text1"/>
        </w:rPr>
        <w:t>3.7 Data Collection</w:t>
      </w:r>
      <w:bookmarkEnd w:id="27"/>
      <w:r w:rsidRPr="00967F64">
        <w:rPr>
          <w:color w:val="000000" w:themeColor="text1"/>
        </w:rPr>
        <w:t xml:space="preserve"> </w:t>
      </w:r>
    </w:p>
    <w:p w14:paraId="1D26AC5D" w14:textId="7F0D8C9C" w:rsidR="0086476D" w:rsidRPr="00967F64" w:rsidRDefault="00967F64" w:rsidP="00967F64">
      <w:pPr>
        <w:ind w:firstLine="720"/>
        <w:rPr>
          <w:color w:val="000000" w:themeColor="text1"/>
        </w:rPr>
      </w:pPr>
      <w:r w:rsidRPr="00967F64">
        <w:rPr>
          <w:color w:val="000000" w:themeColor="text1"/>
        </w:rPr>
        <w:t>There are varied methods for collecting qualitative data, including interviews, focus groups, observations, and surveys (</w:t>
      </w:r>
      <w:proofErr w:type="spellStart"/>
      <w:r w:rsidRPr="00967F64">
        <w:rPr>
          <w:color w:val="000000" w:themeColor="text1"/>
        </w:rPr>
        <w:t>Busetto</w:t>
      </w:r>
      <w:proofErr w:type="spellEnd"/>
      <w:r w:rsidR="001102B0" w:rsidRPr="00967F64">
        <w:rPr>
          <w:color w:val="000000" w:themeColor="text1"/>
        </w:rPr>
        <w:t xml:space="preserve"> et al.,</w:t>
      </w:r>
      <w:r w:rsidRPr="00967F64">
        <w:rPr>
          <w:color w:val="000000" w:themeColor="text1"/>
        </w:rPr>
        <w:t xml:space="preserve"> 2020). In the context of current research, semi-structured interviews were used to gather </w:t>
      </w:r>
      <w:r w:rsidR="004730DA" w:rsidRPr="00967F64">
        <w:rPr>
          <w:color w:val="000000" w:themeColor="text1"/>
        </w:rPr>
        <w:t>qualitative data</w:t>
      </w:r>
      <w:r w:rsidR="008028E9" w:rsidRPr="00967F64">
        <w:rPr>
          <w:color w:val="000000" w:themeColor="text1"/>
        </w:rPr>
        <w:t xml:space="preserve">. </w:t>
      </w:r>
      <w:proofErr w:type="spellStart"/>
      <w:r w:rsidR="008028E9" w:rsidRPr="00967F64">
        <w:rPr>
          <w:color w:val="000000" w:themeColor="text1"/>
          <w:shd w:val="clear" w:color="auto" w:fill="FFFFFF"/>
        </w:rPr>
        <w:t>Karatsareas</w:t>
      </w:r>
      <w:proofErr w:type="spellEnd"/>
      <w:r w:rsidR="008028E9" w:rsidRPr="00967F64">
        <w:rPr>
          <w:color w:val="000000" w:themeColor="text1"/>
          <w:shd w:val="clear" w:color="auto" w:fill="FFFFFF"/>
        </w:rPr>
        <w:t xml:space="preserve"> (2022)</w:t>
      </w:r>
      <w:r w:rsidR="00437D9B" w:rsidRPr="00967F64">
        <w:rPr>
          <w:color w:val="000000" w:themeColor="text1"/>
        </w:rPr>
        <w:t xml:space="preserve"> noted that</w:t>
      </w:r>
      <w:r w:rsidR="004730DA" w:rsidRPr="00967F64">
        <w:rPr>
          <w:color w:val="000000" w:themeColor="text1"/>
        </w:rPr>
        <w:t xml:space="preserve"> in semi-structured interviews, open-ended questions are used, and the method is flexible to a researcher. </w:t>
      </w:r>
      <w:r w:rsidRPr="00967F64">
        <w:rPr>
          <w:color w:val="000000" w:themeColor="text1"/>
        </w:rPr>
        <w:t xml:space="preserve">From this perspective, the semi-structured aspect </w:t>
      </w:r>
      <w:r w:rsidR="00437D9B" w:rsidRPr="00967F64">
        <w:rPr>
          <w:color w:val="000000" w:themeColor="text1"/>
        </w:rPr>
        <w:t xml:space="preserve">ensured the interview proceeded </w:t>
      </w:r>
      <w:r w:rsidRPr="00967F64">
        <w:rPr>
          <w:color w:val="000000" w:themeColor="text1"/>
        </w:rPr>
        <w:t>spontaneously depending on the previous responses of the participan</w:t>
      </w:r>
      <w:r w:rsidR="008028E9" w:rsidRPr="00967F64">
        <w:rPr>
          <w:color w:val="000000" w:themeColor="text1"/>
        </w:rPr>
        <w:t xml:space="preserve">t. Despite the adaptability, </w:t>
      </w:r>
      <w:proofErr w:type="spellStart"/>
      <w:r w:rsidR="008028E9" w:rsidRPr="00967F64">
        <w:rPr>
          <w:color w:val="000000" w:themeColor="text1"/>
          <w:shd w:val="clear" w:color="auto" w:fill="FFFFFF"/>
        </w:rPr>
        <w:t>Ruslin</w:t>
      </w:r>
      <w:proofErr w:type="spellEnd"/>
      <w:r w:rsidR="008028E9" w:rsidRPr="00967F64">
        <w:rPr>
          <w:color w:val="000000" w:themeColor="text1"/>
          <w:shd w:val="clear" w:color="auto" w:fill="FFFFFF"/>
        </w:rPr>
        <w:t xml:space="preserve"> et al. (2022)</w:t>
      </w:r>
      <w:r w:rsidRPr="00967F64">
        <w:rPr>
          <w:color w:val="000000" w:themeColor="text1"/>
        </w:rPr>
        <w:t xml:space="preserve"> argued that semi-structured interviews follow a predetermined thematic framework, giving a sense of order. Additionally, the flexibility aspect helped to colle</w:t>
      </w:r>
      <w:r w:rsidR="00437D9B" w:rsidRPr="00967F64">
        <w:rPr>
          <w:color w:val="000000" w:themeColor="text1"/>
        </w:rPr>
        <w:t>ct detailed information about</w:t>
      </w:r>
      <w:r w:rsidRPr="00967F64">
        <w:rPr>
          <w:color w:val="000000" w:themeColor="text1"/>
        </w:rPr>
        <w:t xml:space="preserve"> toxic leadership and its impact on NHS employees. Similarly, </w:t>
      </w:r>
      <w:r w:rsidR="008028E9" w:rsidRPr="00967F64">
        <w:rPr>
          <w:color w:val="000000" w:themeColor="text1"/>
          <w:shd w:val="clear" w:color="auto" w:fill="FFFFFF"/>
        </w:rPr>
        <w:t>Scanlan (2020)</w:t>
      </w:r>
      <w:r w:rsidRPr="00967F64">
        <w:rPr>
          <w:color w:val="000000" w:themeColor="text1"/>
        </w:rPr>
        <w:t xml:space="preserve"> highlighted that the flexibility associated with semi-structured interviews allows </w:t>
      </w:r>
      <w:r w:rsidR="00107084" w:rsidRPr="00967F64">
        <w:rPr>
          <w:color w:val="000000" w:themeColor="text1"/>
        </w:rPr>
        <w:t xml:space="preserve">researchers to </w:t>
      </w:r>
      <w:r w:rsidRPr="00967F64">
        <w:rPr>
          <w:color w:val="000000" w:themeColor="text1"/>
        </w:rPr>
        <w:t>observe patterns between participants. Semi-structured interviews also offer the opportunity to seek clarif</w:t>
      </w:r>
      <w:r w:rsidR="00437D9B" w:rsidRPr="00967F64">
        <w:rPr>
          <w:color w:val="000000" w:themeColor="text1"/>
        </w:rPr>
        <w:t xml:space="preserve">ication on unclear information to collect the </w:t>
      </w:r>
      <w:r w:rsidR="008028E9" w:rsidRPr="00967F64">
        <w:rPr>
          <w:color w:val="000000" w:themeColor="text1"/>
        </w:rPr>
        <w:t>most credible information (</w:t>
      </w:r>
      <w:proofErr w:type="spellStart"/>
      <w:r w:rsidR="008028E9" w:rsidRPr="00967F64">
        <w:rPr>
          <w:color w:val="000000" w:themeColor="text1"/>
          <w:shd w:val="clear" w:color="auto" w:fill="FFFFFF"/>
        </w:rPr>
        <w:t>Karatsareas</w:t>
      </w:r>
      <w:proofErr w:type="spellEnd"/>
      <w:r w:rsidR="008028E9" w:rsidRPr="00967F64">
        <w:rPr>
          <w:color w:val="000000" w:themeColor="text1"/>
          <w:shd w:val="clear" w:color="auto" w:fill="FFFFFF"/>
        </w:rPr>
        <w:t>, 2022</w:t>
      </w:r>
      <w:r w:rsidRPr="00967F64">
        <w:rPr>
          <w:color w:val="000000" w:themeColor="text1"/>
        </w:rPr>
        <w:t xml:space="preserve">). </w:t>
      </w:r>
      <w:r w:rsidR="00107084" w:rsidRPr="00967F64">
        <w:rPr>
          <w:color w:val="000000" w:themeColor="text1"/>
        </w:rPr>
        <w:t>The participants were contacted</w:t>
      </w:r>
      <w:r w:rsidR="0014480B">
        <w:rPr>
          <w:color w:val="000000" w:themeColor="text1"/>
        </w:rPr>
        <w:t xml:space="preserve"> after the first contact in their line of work</w:t>
      </w:r>
      <w:r w:rsidR="00107084" w:rsidRPr="00967F64">
        <w:rPr>
          <w:color w:val="000000" w:themeColor="text1"/>
        </w:rPr>
        <w:t xml:space="preserve"> through emails and telephone calls. Those accessed through emails were reminded using telephone calls. </w:t>
      </w:r>
      <w:r w:rsidRPr="00967F64">
        <w:rPr>
          <w:color w:val="000000" w:themeColor="text1"/>
        </w:rPr>
        <w:t xml:space="preserve">In this context, one-on-one interviews were conducted, whereby every session took 45-55 minutes. </w:t>
      </w:r>
      <w:r w:rsidR="004730DA" w:rsidRPr="00967F64">
        <w:rPr>
          <w:color w:val="000000" w:themeColor="text1"/>
        </w:rPr>
        <w:t>Each interview</w:t>
      </w:r>
      <w:r w:rsidRPr="00967F64">
        <w:rPr>
          <w:color w:val="000000" w:themeColor="text1"/>
        </w:rPr>
        <w:t xml:space="preserve"> consisted of 10 open-ended questions</w:t>
      </w:r>
      <w:r w:rsidR="004730DA" w:rsidRPr="00967F64">
        <w:rPr>
          <w:color w:val="000000" w:themeColor="text1"/>
        </w:rPr>
        <w:t xml:space="preserve"> (See Appendix </w:t>
      </w:r>
      <w:r w:rsidR="00B77AE5" w:rsidRPr="00967F64">
        <w:rPr>
          <w:color w:val="000000" w:themeColor="text1"/>
        </w:rPr>
        <w:t>A)</w:t>
      </w:r>
      <w:r w:rsidRPr="00967F64">
        <w:rPr>
          <w:color w:val="000000" w:themeColor="text1"/>
        </w:rPr>
        <w:t xml:space="preserve">, which </w:t>
      </w:r>
      <w:r w:rsidR="00437D9B" w:rsidRPr="00967F64">
        <w:rPr>
          <w:color w:val="000000" w:themeColor="text1"/>
        </w:rPr>
        <w:t xml:space="preserve">enabled </w:t>
      </w:r>
      <w:r w:rsidR="004730DA" w:rsidRPr="00967F64">
        <w:rPr>
          <w:color w:val="000000" w:themeColor="text1"/>
        </w:rPr>
        <w:t>respondents</w:t>
      </w:r>
      <w:r w:rsidRPr="00967F64">
        <w:rPr>
          <w:color w:val="000000" w:themeColor="text1"/>
        </w:rPr>
        <w:t xml:space="preserve"> to share extensive information based on their experiences and understanding of toxic leadership. Consequently, the data was transcribed and analysed, as explained in </w:t>
      </w:r>
      <w:r w:rsidR="00B77AE5" w:rsidRPr="00967F64">
        <w:rPr>
          <w:color w:val="000000" w:themeColor="text1"/>
        </w:rPr>
        <w:t>the discussion chapter</w:t>
      </w:r>
      <w:r w:rsidRPr="00967F64">
        <w:rPr>
          <w:color w:val="000000" w:themeColor="text1"/>
        </w:rPr>
        <w:t>.</w:t>
      </w:r>
    </w:p>
    <w:p w14:paraId="6AB43A8E" w14:textId="77777777" w:rsidR="00967F64" w:rsidRDefault="00967F64">
      <w:pPr>
        <w:spacing w:after="160" w:line="259" w:lineRule="auto"/>
        <w:rPr>
          <w:i/>
          <w:color w:val="000000" w:themeColor="text1"/>
        </w:rPr>
      </w:pPr>
      <w:r>
        <w:rPr>
          <w:color w:val="000000" w:themeColor="text1"/>
        </w:rPr>
        <w:br w:type="page"/>
      </w:r>
    </w:p>
    <w:p w14:paraId="5ECB36A3" w14:textId="2E1159F1" w:rsidR="005B676D" w:rsidRPr="00967F64" w:rsidRDefault="00967F64" w:rsidP="00967F64">
      <w:pPr>
        <w:pStyle w:val="Heading2"/>
        <w:rPr>
          <w:color w:val="000000" w:themeColor="text1"/>
        </w:rPr>
      </w:pPr>
      <w:bookmarkStart w:id="28" w:name="_Toc159233002"/>
      <w:r w:rsidRPr="00967F64">
        <w:rPr>
          <w:color w:val="000000" w:themeColor="text1"/>
        </w:rPr>
        <w:lastRenderedPageBreak/>
        <w:t>3.8 Data Analysis</w:t>
      </w:r>
      <w:bookmarkEnd w:id="28"/>
      <w:r w:rsidRPr="00967F64">
        <w:rPr>
          <w:color w:val="000000" w:themeColor="text1"/>
        </w:rPr>
        <w:t xml:space="preserve"> </w:t>
      </w:r>
    </w:p>
    <w:p w14:paraId="220CCFFF" w14:textId="74802D71" w:rsidR="0039468C" w:rsidRPr="00967F64" w:rsidRDefault="00967F64" w:rsidP="00967F64">
      <w:pPr>
        <w:ind w:firstLine="720"/>
        <w:rPr>
          <w:color w:val="000000" w:themeColor="text1"/>
        </w:rPr>
      </w:pPr>
      <w:r w:rsidRPr="00967F64">
        <w:rPr>
          <w:color w:val="000000" w:themeColor="text1"/>
        </w:rPr>
        <w:t xml:space="preserve">The qualitative data is rich and subjective and consists </w:t>
      </w:r>
      <w:r w:rsidR="00B77AE5" w:rsidRPr="00967F64">
        <w:rPr>
          <w:color w:val="000000" w:themeColor="text1"/>
        </w:rPr>
        <w:t>of non-numerical</w:t>
      </w:r>
      <w:r w:rsidRPr="00967F64">
        <w:rPr>
          <w:color w:val="000000" w:themeColor="text1"/>
        </w:rPr>
        <w:t xml:space="preserve"> information presented in the form of words. From this perspective, analysis of the data entailed reading the interview transcripts, identifying the differences and similarities and developing</w:t>
      </w:r>
      <w:r w:rsidR="00DD68B9" w:rsidRPr="00967F64">
        <w:rPr>
          <w:color w:val="000000" w:themeColor="text1"/>
        </w:rPr>
        <w:t xml:space="preserve"> themes and common patterns (Labra et al., 2020). Labra et al. (2020) and </w:t>
      </w:r>
      <w:r w:rsidR="00DD68B9" w:rsidRPr="00967F64">
        <w:rPr>
          <w:color w:val="000000" w:themeColor="text1"/>
          <w:shd w:val="clear" w:color="auto" w:fill="FFFFFF"/>
        </w:rPr>
        <w:t xml:space="preserve">Kiger and </w:t>
      </w:r>
      <w:proofErr w:type="spellStart"/>
      <w:r w:rsidR="00DD68B9" w:rsidRPr="00967F64">
        <w:rPr>
          <w:color w:val="000000" w:themeColor="text1"/>
          <w:shd w:val="clear" w:color="auto" w:fill="FFFFFF"/>
        </w:rPr>
        <w:t>Varpio</w:t>
      </w:r>
      <w:proofErr w:type="spellEnd"/>
      <w:r w:rsidR="00DD68B9" w:rsidRPr="00967F64">
        <w:rPr>
          <w:color w:val="000000" w:themeColor="text1"/>
          <w:shd w:val="clear" w:color="auto" w:fill="FFFFFF"/>
        </w:rPr>
        <w:t xml:space="preserve"> (2020)</w:t>
      </w:r>
      <w:r w:rsidRPr="00967F64">
        <w:rPr>
          <w:color w:val="000000" w:themeColor="text1"/>
        </w:rPr>
        <w:t xml:space="preserve"> noted that </w:t>
      </w:r>
      <w:r w:rsidR="00B77AE5" w:rsidRPr="00967F64">
        <w:rPr>
          <w:color w:val="000000" w:themeColor="text1"/>
        </w:rPr>
        <w:t>qualitative data analysis</w:t>
      </w:r>
      <w:r w:rsidRPr="00967F64">
        <w:rPr>
          <w:color w:val="000000" w:themeColor="text1"/>
        </w:rPr>
        <w:t xml:space="preserve"> </w:t>
      </w:r>
      <w:r w:rsidR="00B77AE5" w:rsidRPr="00967F64">
        <w:rPr>
          <w:color w:val="000000" w:themeColor="text1"/>
        </w:rPr>
        <w:t>requires</w:t>
      </w:r>
      <w:r w:rsidRPr="00967F64">
        <w:rPr>
          <w:color w:val="000000" w:themeColor="text1"/>
        </w:rPr>
        <w:t xml:space="preserve"> systematic searching and arranging the interview transcripts. The systematic searching of the common concepts from the dataset enhanced </w:t>
      </w:r>
      <w:r w:rsidR="00351519" w:rsidRPr="00967F64">
        <w:rPr>
          <w:color w:val="000000" w:themeColor="text1"/>
        </w:rPr>
        <w:t>comprehension</w:t>
      </w:r>
      <w:r w:rsidRPr="00967F64">
        <w:rPr>
          <w:color w:val="000000" w:themeColor="text1"/>
        </w:rPr>
        <w:t xml:space="preserve"> of the impact of toxic leadership and contributory factors and the behaviour among toxic leaders that fosters harassment within organisations. Notably, the thematic method was </w:t>
      </w:r>
      <w:r w:rsidR="00B77AE5" w:rsidRPr="00967F64">
        <w:rPr>
          <w:color w:val="000000" w:themeColor="text1"/>
        </w:rPr>
        <w:t>helpful</w:t>
      </w:r>
      <w:r w:rsidRPr="00967F64">
        <w:rPr>
          <w:color w:val="000000" w:themeColor="text1"/>
        </w:rPr>
        <w:t xml:space="preserve"> </w:t>
      </w:r>
      <w:r w:rsidR="00B77AE5" w:rsidRPr="00967F64">
        <w:rPr>
          <w:color w:val="000000" w:themeColor="text1"/>
        </w:rPr>
        <w:t xml:space="preserve">in analysing </w:t>
      </w:r>
      <w:r w:rsidRPr="00967F64">
        <w:rPr>
          <w:color w:val="000000" w:themeColor="text1"/>
        </w:rPr>
        <w:t>the intervi</w:t>
      </w:r>
      <w:r w:rsidR="00DD68B9" w:rsidRPr="00967F64">
        <w:rPr>
          <w:color w:val="000000" w:themeColor="text1"/>
        </w:rPr>
        <w:t xml:space="preserve">ew transcripts. According to </w:t>
      </w:r>
      <w:r w:rsidR="00DD68B9" w:rsidRPr="00967F64">
        <w:rPr>
          <w:color w:val="000000" w:themeColor="text1"/>
          <w:shd w:val="clear" w:color="auto" w:fill="FFFFFF"/>
        </w:rPr>
        <w:t xml:space="preserve">Kiger and </w:t>
      </w:r>
      <w:proofErr w:type="spellStart"/>
      <w:r w:rsidR="00DD68B9" w:rsidRPr="00967F64">
        <w:rPr>
          <w:color w:val="000000" w:themeColor="text1"/>
          <w:shd w:val="clear" w:color="auto" w:fill="FFFFFF"/>
        </w:rPr>
        <w:t>Varpio</w:t>
      </w:r>
      <w:proofErr w:type="spellEnd"/>
      <w:r w:rsidR="00DD68B9" w:rsidRPr="00967F64">
        <w:rPr>
          <w:color w:val="000000" w:themeColor="text1"/>
          <w:shd w:val="clear" w:color="auto" w:fill="FFFFFF"/>
        </w:rPr>
        <w:t xml:space="preserve"> (2020)</w:t>
      </w:r>
      <w:r w:rsidRPr="00967F64">
        <w:rPr>
          <w:color w:val="000000" w:themeColor="text1"/>
        </w:rPr>
        <w:t xml:space="preserve">, the thematic </w:t>
      </w:r>
      <w:r w:rsidR="00351519" w:rsidRPr="00967F64">
        <w:rPr>
          <w:color w:val="000000" w:themeColor="text1"/>
        </w:rPr>
        <w:t>approach</w:t>
      </w:r>
      <w:r w:rsidRPr="00967F64">
        <w:rPr>
          <w:color w:val="000000" w:themeColor="text1"/>
        </w:rPr>
        <w:t xml:space="preserve"> involves a closer examination of the dataset to identify common ideas, topics, and patterns relevant to </w:t>
      </w:r>
      <w:r w:rsidR="00351519" w:rsidRPr="00967F64">
        <w:rPr>
          <w:color w:val="000000" w:themeColor="text1"/>
        </w:rPr>
        <w:t>the study problem</w:t>
      </w:r>
      <w:r w:rsidRPr="00967F64">
        <w:rPr>
          <w:color w:val="000000" w:themeColor="text1"/>
        </w:rPr>
        <w:t xml:space="preserve">. The subjective </w:t>
      </w:r>
      <w:r w:rsidR="00B77AE5" w:rsidRPr="00967F64">
        <w:rPr>
          <w:color w:val="000000" w:themeColor="text1"/>
        </w:rPr>
        <w:t>experiences of the researcher are essential</w:t>
      </w:r>
      <w:r w:rsidRPr="00967F64">
        <w:rPr>
          <w:color w:val="000000" w:themeColor="text1"/>
        </w:rPr>
        <w:t xml:space="preserve"> in maki</w:t>
      </w:r>
      <w:r w:rsidR="00DD68B9" w:rsidRPr="00967F64">
        <w:rPr>
          <w:color w:val="000000" w:themeColor="text1"/>
        </w:rPr>
        <w:t>ng meaning from the dataset (</w:t>
      </w:r>
      <w:r w:rsidR="00DD68B9" w:rsidRPr="00967F64">
        <w:rPr>
          <w:color w:val="000000" w:themeColor="text1"/>
          <w:shd w:val="clear" w:color="auto" w:fill="FFFFFF"/>
        </w:rPr>
        <w:t>Braun and Clarke, 2022</w:t>
      </w:r>
      <w:r w:rsidR="00DD68B9" w:rsidRPr="00967F64">
        <w:rPr>
          <w:color w:val="000000" w:themeColor="text1"/>
        </w:rPr>
        <w:t xml:space="preserve">). </w:t>
      </w:r>
      <w:r w:rsidR="00DD68B9" w:rsidRPr="00967F64">
        <w:rPr>
          <w:color w:val="000000" w:themeColor="text1"/>
          <w:shd w:val="clear" w:color="auto" w:fill="FFFFFF"/>
        </w:rPr>
        <w:t>Braun and Clarke (2022)</w:t>
      </w:r>
      <w:r w:rsidRPr="00967F64">
        <w:rPr>
          <w:color w:val="000000" w:themeColor="text1"/>
        </w:rPr>
        <w:t xml:space="preserve"> noted that the thematic analysis method is adaptable, allowing the generation of new concepts and insights from the data. This aspect justifies the suitability of the thematic method for the analysis of the collected data. </w:t>
      </w:r>
    </w:p>
    <w:p w14:paraId="1DEF49F4" w14:textId="1F3748C8" w:rsidR="00EB0536" w:rsidRPr="00967F64" w:rsidRDefault="00967F64" w:rsidP="00967F64">
      <w:pPr>
        <w:ind w:firstLine="720"/>
        <w:rPr>
          <w:color w:val="000000" w:themeColor="text1"/>
        </w:rPr>
      </w:pPr>
      <w:r w:rsidRPr="00967F64">
        <w:rPr>
          <w:color w:val="000000" w:themeColor="text1"/>
        </w:rPr>
        <w:t xml:space="preserve">The processes </w:t>
      </w:r>
      <w:r w:rsidR="00B77AE5" w:rsidRPr="00967F64">
        <w:rPr>
          <w:color w:val="000000" w:themeColor="text1"/>
        </w:rPr>
        <w:t>include</w:t>
      </w:r>
      <w:r w:rsidRPr="00967F64">
        <w:rPr>
          <w:color w:val="000000" w:themeColor="text1"/>
        </w:rPr>
        <w:t xml:space="preserve"> reading the interview transcripts, identifying initial codes, </w:t>
      </w:r>
      <w:r w:rsidR="00B77AE5" w:rsidRPr="00967F64">
        <w:rPr>
          <w:color w:val="000000" w:themeColor="text1"/>
        </w:rPr>
        <w:t>noting down</w:t>
      </w:r>
      <w:r w:rsidRPr="00967F64">
        <w:rPr>
          <w:color w:val="000000" w:themeColor="text1"/>
        </w:rPr>
        <w:t xml:space="preserve"> repeated patterns and concepts, reviewing and defining the them</w:t>
      </w:r>
      <w:r w:rsidR="00DD68B9" w:rsidRPr="00967F64">
        <w:rPr>
          <w:color w:val="000000" w:themeColor="text1"/>
        </w:rPr>
        <w:t>es, and writing the results (</w:t>
      </w:r>
      <w:r w:rsidR="00DD68B9" w:rsidRPr="00967F64">
        <w:rPr>
          <w:color w:val="000000" w:themeColor="text1"/>
          <w:shd w:val="clear" w:color="auto" w:fill="FFFFFF"/>
        </w:rPr>
        <w:t>Campbell et al., 2021</w:t>
      </w:r>
      <w:r w:rsidRPr="00967F64">
        <w:rPr>
          <w:color w:val="000000" w:themeColor="text1"/>
        </w:rPr>
        <w:t>). Regarding familiarisation, patterns, concepts, and ideas were observed from interview transcripts. The familiarisation step provided ideas about the potential codes</w:t>
      </w:r>
      <w:r w:rsidR="00DD68B9" w:rsidRPr="00967F64">
        <w:rPr>
          <w:color w:val="000000" w:themeColor="text1"/>
        </w:rPr>
        <w:t xml:space="preserve"> to create from the dataset</w:t>
      </w:r>
      <w:r w:rsidRPr="00967F64">
        <w:rPr>
          <w:color w:val="000000" w:themeColor="text1"/>
        </w:rPr>
        <w:t>. After familiarising with the data, a set of initial codes representing the patterns and meanings was created. For instance, excerpts that presented the same meaning applied the same code. Ultimately, all codes associated with particular codes were co</w:t>
      </w:r>
      <w:r w:rsidR="00DD68B9" w:rsidRPr="00967F64">
        <w:rPr>
          <w:color w:val="000000" w:themeColor="text1"/>
        </w:rPr>
        <w:t xml:space="preserve">llated with </w:t>
      </w:r>
      <w:r w:rsidR="00DD68B9" w:rsidRPr="00967F64">
        <w:rPr>
          <w:color w:val="000000" w:themeColor="text1"/>
        </w:rPr>
        <w:lastRenderedPageBreak/>
        <w:t>supporting data (</w:t>
      </w:r>
      <w:r w:rsidR="00DD68B9" w:rsidRPr="00967F64">
        <w:rPr>
          <w:color w:val="000000" w:themeColor="text1"/>
          <w:shd w:val="clear" w:color="auto" w:fill="FFFFFF"/>
        </w:rPr>
        <w:t>Braun and Clarke, 2022</w:t>
      </w:r>
      <w:r w:rsidRPr="00967F64">
        <w:rPr>
          <w:color w:val="000000" w:themeColor="text1"/>
        </w:rPr>
        <w:t>). Moreover, the codes were grouped into potential themes</w:t>
      </w:r>
      <w:r w:rsidR="00B77AE5" w:rsidRPr="00967F64">
        <w:rPr>
          <w:color w:val="000000" w:themeColor="text1"/>
        </w:rPr>
        <w:t>, considering the</w:t>
      </w:r>
      <w:r w:rsidRPr="00967F64">
        <w:rPr>
          <w:color w:val="000000" w:themeColor="text1"/>
        </w:rPr>
        <w:t xml:space="preserve"> patterns and trends identified from the dataset. The initial set of themes was revised and redefined to ensure they accurately addressed the</w:t>
      </w:r>
      <w:r w:rsidR="00B77AE5" w:rsidRPr="00967F64">
        <w:rPr>
          <w:color w:val="000000" w:themeColor="text1"/>
        </w:rPr>
        <w:t xml:space="preserve"> research aim. </w:t>
      </w:r>
      <w:r w:rsidRPr="00967F64">
        <w:rPr>
          <w:color w:val="000000" w:themeColor="text1"/>
        </w:rPr>
        <w:t xml:space="preserve">Finally, the main themes were presented in narrative form and explained as presented in chapter 4. </w:t>
      </w:r>
      <w:r w:rsidR="003344AE" w:rsidRPr="00967F64">
        <w:rPr>
          <w:color w:val="000000" w:themeColor="text1"/>
        </w:rPr>
        <w:t xml:space="preserve"> </w:t>
      </w:r>
    </w:p>
    <w:p w14:paraId="1013E4E6" w14:textId="5B02F357" w:rsidR="003344AE" w:rsidRPr="00967F64" w:rsidRDefault="00967F64" w:rsidP="00967F64">
      <w:pPr>
        <w:pStyle w:val="Heading2"/>
        <w:rPr>
          <w:color w:val="000000" w:themeColor="text1"/>
        </w:rPr>
      </w:pPr>
      <w:bookmarkStart w:id="29" w:name="_Toc159233003"/>
      <w:r w:rsidRPr="00967F64">
        <w:rPr>
          <w:color w:val="000000" w:themeColor="text1"/>
        </w:rPr>
        <w:t>3.9 Ethical Considerations</w:t>
      </w:r>
      <w:bookmarkEnd w:id="29"/>
      <w:r w:rsidRPr="00967F64">
        <w:rPr>
          <w:color w:val="000000" w:themeColor="text1"/>
        </w:rPr>
        <w:t xml:space="preserve"> </w:t>
      </w:r>
    </w:p>
    <w:p w14:paraId="15E3E1D8" w14:textId="08291941" w:rsidR="00117C3F" w:rsidRPr="00967F64" w:rsidRDefault="00967F64" w:rsidP="00967F64">
      <w:pPr>
        <w:ind w:firstLine="720"/>
        <w:rPr>
          <w:color w:val="000000" w:themeColor="text1"/>
        </w:rPr>
      </w:pPr>
      <w:r w:rsidRPr="00967F64">
        <w:rPr>
          <w:color w:val="000000" w:themeColor="text1"/>
        </w:rPr>
        <w:t xml:space="preserve">The main ethical standards </w:t>
      </w:r>
      <w:r w:rsidR="00B77AE5" w:rsidRPr="00967F64">
        <w:rPr>
          <w:color w:val="000000" w:themeColor="text1"/>
        </w:rPr>
        <w:t xml:space="preserve">taken into consideration </w:t>
      </w:r>
      <w:r w:rsidRPr="00967F64">
        <w:rPr>
          <w:color w:val="000000" w:themeColor="text1"/>
        </w:rPr>
        <w:t xml:space="preserve">while conducting primary research include informed consent, </w:t>
      </w:r>
      <w:r w:rsidR="001877B6" w:rsidRPr="00967F64">
        <w:rPr>
          <w:color w:val="000000" w:themeColor="text1"/>
        </w:rPr>
        <w:t>confidentiality, and privacy (</w:t>
      </w:r>
      <w:r w:rsidR="001877B6" w:rsidRPr="00967F64">
        <w:rPr>
          <w:color w:val="000000" w:themeColor="text1"/>
          <w:shd w:val="clear" w:color="auto" w:fill="FFFFFF"/>
        </w:rPr>
        <w:t>Goodwin, Mays and Pope, 2020</w:t>
      </w:r>
      <w:r w:rsidRPr="00967F64">
        <w:rPr>
          <w:color w:val="000000" w:themeColor="text1"/>
        </w:rPr>
        <w:t xml:space="preserve">). According to </w:t>
      </w:r>
      <w:r w:rsidR="001877B6" w:rsidRPr="00967F64">
        <w:rPr>
          <w:color w:val="000000" w:themeColor="text1"/>
        </w:rPr>
        <w:t>Head (2020)</w:t>
      </w:r>
      <w:r w:rsidRPr="00967F64">
        <w:rPr>
          <w:color w:val="000000" w:themeColor="text1"/>
        </w:rPr>
        <w:t xml:space="preserve">, informed consent entails ensuring participants </w:t>
      </w:r>
      <w:r w:rsidR="00B77AE5" w:rsidRPr="00967F64">
        <w:rPr>
          <w:color w:val="000000" w:themeColor="text1"/>
        </w:rPr>
        <w:t>understand the purpose of the study</w:t>
      </w:r>
      <w:r w:rsidR="00207A23" w:rsidRPr="00967F64">
        <w:rPr>
          <w:color w:val="000000" w:themeColor="text1"/>
        </w:rPr>
        <w:t xml:space="preserve"> or what it aims to achieve</w:t>
      </w:r>
      <w:r w:rsidRPr="00967F64">
        <w:rPr>
          <w:color w:val="000000" w:themeColor="text1"/>
        </w:rPr>
        <w:t xml:space="preserve">. In this case, individuals were adequately informed about various aspects of the research, including the procedures involved, ways the data could be used, and potential benefits and risks. Participants were also informed about the right to withdraw from the study at any time or refuse to participate. Consequently, written consent was obtained from participants to ensure that they understood that </w:t>
      </w:r>
      <w:r w:rsidR="00207A23" w:rsidRPr="00967F64">
        <w:rPr>
          <w:color w:val="000000" w:themeColor="text1"/>
        </w:rPr>
        <w:t>engaging in the research was voluntary</w:t>
      </w:r>
      <w:r w:rsidRPr="00967F64">
        <w:rPr>
          <w:color w:val="000000" w:themeColor="text1"/>
        </w:rPr>
        <w:t xml:space="preserve">. Additionally, responses and personal information of participants were kept private and confidential by using pseudonyms and storing the data securely. Similarly, the rights and privacy of the participants were ensured by respecting the decisions of those who refused to have certain information shared. Soft data was kept in a password-protected laptop and encrypted to prevent potential loss. </w:t>
      </w:r>
    </w:p>
    <w:p w14:paraId="15F5DF25" w14:textId="77777777" w:rsidR="00C545D4" w:rsidRPr="00967F64" w:rsidRDefault="00967F64" w:rsidP="00967F64">
      <w:pPr>
        <w:pStyle w:val="Heading2"/>
        <w:rPr>
          <w:color w:val="000000" w:themeColor="text1"/>
        </w:rPr>
      </w:pPr>
      <w:bookmarkStart w:id="30" w:name="_Toc159233004"/>
      <w:r w:rsidRPr="00967F64">
        <w:rPr>
          <w:color w:val="000000" w:themeColor="text1"/>
        </w:rPr>
        <w:t>3.10 Methodological Limitations</w:t>
      </w:r>
      <w:bookmarkEnd w:id="30"/>
      <w:r w:rsidRPr="00967F64">
        <w:rPr>
          <w:color w:val="000000" w:themeColor="text1"/>
        </w:rPr>
        <w:t xml:space="preserve"> </w:t>
      </w:r>
    </w:p>
    <w:p w14:paraId="4B579B21" w14:textId="2E498B6F" w:rsidR="00B1579A" w:rsidRPr="00967F64" w:rsidRDefault="00967F64" w:rsidP="00967F64">
      <w:pPr>
        <w:ind w:firstLine="720"/>
        <w:rPr>
          <w:color w:val="000000" w:themeColor="text1"/>
        </w:rPr>
      </w:pPr>
      <w:r w:rsidRPr="00967F64">
        <w:rPr>
          <w:color w:val="000000" w:themeColor="text1"/>
        </w:rPr>
        <w:t xml:space="preserve">Qualitative studies have many strengths, such as detailed examination of the research problem (Peters et al., 2020). Nevertheless, the use of a small </w:t>
      </w:r>
      <w:r w:rsidR="00207A23" w:rsidRPr="00967F64">
        <w:rPr>
          <w:color w:val="000000" w:themeColor="text1"/>
        </w:rPr>
        <w:t>sample size</w:t>
      </w:r>
      <w:r w:rsidRPr="00967F64">
        <w:rPr>
          <w:color w:val="000000" w:themeColor="text1"/>
        </w:rPr>
        <w:t xml:space="preserve"> limited the generalisation of the results among all NHS employees. The responses of the participants could not be verified as the responses were based on their experiences and understanding of toxic </w:t>
      </w:r>
      <w:r w:rsidRPr="00967F64">
        <w:rPr>
          <w:color w:val="000000" w:themeColor="text1"/>
        </w:rPr>
        <w:lastRenderedPageBreak/>
        <w:t xml:space="preserve">leadership. Notably, the credibility and accuracy of the interpretations were ensured by requesting the participants to confirm the relevance of the results to their experiences. Additionally, the use of a purposeful sampling method to select the participants ensured individuals with diverse perspectives and experiences relevant to the research problem took part in the interviews.  </w:t>
      </w:r>
    </w:p>
    <w:p w14:paraId="38DE02EE" w14:textId="77777777" w:rsidR="00C50926" w:rsidRPr="00967F64" w:rsidRDefault="00C50926" w:rsidP="00967F64">
      <w:pPr>
        <w:rPr>
          <w:color w:val="000000" w:themeColor="text1"/>
        </w:rPr>
      </w:pPr>
    </w:p>
    <w:p w14:paraId="3A845087" w14:textId="77777777" w:rsidR="00967F64" w:rsidRDefault="00967F64">
      <w:pPr>
        <w:spacing w:after="160" w:line="259" w:lineRule="auto"/>
        <w:rPr>
          <w:color w:val="000000" w:themeColor="text1"/>
          <w:shd w:val="clear" w:color="auto" w:fill="FFFFFF"/>
        </w:rPr>
      </w:pPr>
      <w:r>
        <w:rPr>
          <w:color w:val="000000" w:themeColor="text1"/>
        </w:rPr>
        <w:br w:type="page"/>
      </w:r>
    </w:p>
    <w:p w14:paraId="38233E9A" w14:textId="3466DA79" w:rsidR="00C50926" w:rsidRPr="00967F64" w:rsidRDefault="00C50926" w:rsidP="00967F64">
      <w:pPr>
        <w:pStyle w:val="Heading1"/>
        <w:rPr>
          <w:color w:val="000000" w:themeColor="text1"/>
        </w:rPr>
      </w:pPr>
      <w:bookmarkStart w:id="31" w:name="_Toc159233005"/>
      <w:r w:rsidRPr="00967F64">
        <w:rPr>
          <w:color w:val="000000" w:themeColor="text1"/>
        </w:rPr>
        <w:lastRenderedPageBreak/>
        <w:t>Chapter</w:t>
      </w:r>
      <w:r w:rsidR="0038210A">
        <w:rPr>
          <w:color w:val="000000" w:themeColor="text1"/>
        </w:rPr>
        <w:t xml:space="preserve"> 4</w:t>
      </w:r>
      <w:r w:rsidRPr="00967F64">
        <w:rPr>
          <w:color w:val="000000" w:themeColor="text1"/>
        </w:rPr>
        <w:t>: Findings</w:t>
      </w:r>
      <w:bookmarkEnd w:id="31"/>
      <w:r w:rsidRPr="00967F64">
        <w:rPr>
          <w:color w:val="000000" w:themeColor="text1"/>
        </w:rPr>
        <w:t xml:space="preserve"> </w:t>
      </w:r>
    </w:p>
    <w:p w14:paraId="3B256121" w14:textId="77777777" w:rsidR="00C50926" w:rsidRPr="00967F64" w:rsidRDefault="00C50926" w:rsidP="00967F64">
      <w:pPr>
        <w:outlineLvl w:val="1"/>
        <w:rPr>
          <w:rFonts w:eastAsia="Calibri"/>
          <w:i/>
          <w:color w:val="000000" w:themeColor="text1"/>
        </w:rPr>
      </w:pPr>
      <w:bookmarkStart w:id="32" w:name="_Toc159233006"/>
      <w:r w:rsidRPr="00967F64">
        <w:rPr>
          <w:rFonts w:eastAsia="Calibri"/>
          <w:i/>
          <w:color w:val="000000" w:themeColor="text1"/>
        </w:rPr>
        <w:t>4.1 Introduction</w:t>
      </w:r>
      <w:bookmarkEnd w:id="32"/>
    </w:p>
    <w:p w14:paraId="240BF7E5" w14:textId="10FD4895" w:rsidR="00C50926" w:rsidRPr="00967F64" w:rsidRDefault="00C50926" w:rsidP="00967F64">
      <w:pPr>
        <w:ind w:firstLine="720"/>
        <w:rPr>
          <w:rFonts w:eastAsia="Calibri"/>
          <w:color w:val="000000" w:themeColor="text1"/>
        </w:rPr>
      </w:pPr>
      <w:r w:rsidRPr="00967F64">
        <w:rPr>
          <w:rFonts w:eastAsia="Calibri"/>
          <w:color w:val="000000" w:themeColor="text1"/>
        </w:rPr>
        <w:t xml:space="preserve">The study examined ways toxic leadership affects the well-being and experiences of NHS employees. This chapter explains the themes identified from the interview transcripts and their contribution to answering the research </w:t>
      </w:r>
      <w:r w:rsidRPr="00967F64">
        <w:rPr>
          <w:color w:val="000000" w:themeColor="text1"/>
        </w:rPr>
        <w:t>questions</w:t>
      </w:r>
      <w:r w:rsidRPr="00967F64">
        <w:rPr>
          <w:rFonts w:eastAsia="Calibri"/>
          <w:color w:val="000000" w:themeColor="text1"/>
        </w:rPr>
        <w:t>. While presenting the findings, participants' identities have been anonymised as P1, P2, P3</w:t>
      </w:r>
      <w:proofErr w:type="gramStart"/>
      <w:r w:rsidRPr="00967F64">
        <w:rPr>
          <w:rFonts w:eastAsia="Calibri"/>
          <w:color w:val="000000" w:themeColor="text1"/>
        </w:rPr>
        <w:t>,</w:t>
      </w:r>
      <w:r w:rsidR="00967F64">
        <w:rPr>
          <w:rFonts w:eastAsia="Calibri"/>
          <w:color w:val="000000" w:themeColor="text1"/>
        </w:rPr>
        <w:t xml:space="preserve"> </w:t>
      </w:r>
      <w:r w:rsidRPr="00967F64">
        <w:rPr>
          <w:rFonts w:eastAsia="Calibri"/>
          <w:color w:val="000000" w:themeColor="text1"/>
        </w:rPr>
        <w:t>.</w:t>
      </w:r>
      <w:proofErr w:type="gramEnd"/>
      <w:r w:rsidRPr="00967F64">
        <w:rPr>
          <w:rFonts w:eastAsia="Calibri"/>
          <w:color w:val="000000" w:themeColor="text1"/>
        </w:rPr>
        <w:t xml:space="preserve">….. to P15 to conceal their identity. Therefore, the main themes that were identified from the interview transcripts include toxic leadership behaviours, employee experiences and well-being, employee turnover and work dedication, and decision-making. </w:t>
      </w:r>
    </w:p>
    <w:p w14:paraId="7A31DBE9" w14:textId="77777777" w:rsidR="00C50926" w:rsidRPr="00967F64" w:rsidRDefault="00C50926" w:rsidP="00967F64">
      <w:pPr>
        <w:outlineLvl w:val="1"/>
        <w:rPr>
          <w:rFonts w:eastAsia="Calibri"/>
          <w:i/>
          <w:color w:val="000000" w:themeColor="text1"/>
        </w:rPr>
      </w:pPr>
      <w:bookmarkStart w:id="33" w:name="_Toc159233007"/>
      <w:r w:rsidRPr="00967F64">
        <w:rPr>
          <w:rFonts w:eastAsia="Calibri"/>
          <w:i/>
          <w:color w:val="000000" w:themeColor="text1"/>
        </w:rPr>
        <w:t>4.2 Toxic Leadership Behaviours</w:t>
      </w:r>
      <w:bookmarkEnd w:id="33"/>
      <w:r w:rsidRPr="00967F64">
        <w:rPr>
          <w:rFonts w:eastAsia="Calibri"/>
          <w:i/>
          <w:color w:val="000000" w:themeColor="text1"/>
        </w:rPr>
        <w:t xml:space="preserve"> </w:t>
      </w:r>
    </w:p>
    <w:p w14:paraId="65CE8409" w14:textId="77E311FB" w:rsidR="00C50926" w:rsidRPr="00967F64" w:rsidRDefault="00C50926" w:rsidP="00967F64">
      <w:pPr>
        <w:ind w:firstLine="720"/>
        <w:rPr>
          <w:rFonts w:eastAsia="Calibri"/>
          <w:color w:val="000000" w:themeColor="text1"/>
        </w:rPr>
      </w:pPr>
      <w:r w:rsidRPr="00967F64">
        <w:rPr>
          <w:rFonts w:eastAsia="Calibri"/>
          <w:color w:val="000000" w:themeColor="text1"/>
        </w:rPr>
        <w:t xml:space="preserve">The leadership behaviours adversely impact employees' feelings, which leads to emotive fatigue among nurses. According to Participant 2, toxic leadership behaviours are descriptive of staff and organisation. Participant 2 stated: </w:t>
      </w:r>
    </w:p>
    <w:p w14:paraId="3EAC39FE" w14:textId="77777777" w:rsidR="00C50926" w:rsidRPr="00967F64" w:rsidRDefault="00C50926" w:rsidP="00967F64">
      <w:pPr>
        <w:ind w:left="720"/>
        <w:rPr>
          <w:rFonts w:eastAsia="Calibri"/>
          <w:color w:val="000000" w:themeColor="text1"/>
        </w:rPr>
      </w:pPr>
      <w:r w:rsidRPr="00967F64">
        <w:rPr>
          <w:rFonts w:eastAsia="Calibri"/>
          <w:color w:val="000000" w:themeColor="text1"/>
        </w:rPr>
        <w:t>“</w:t>
      </w:r>
      <w:r w:rsidRPr="00967F64">
        <w:rPr>
          <w:rFonts w:eastAsia="Calibri"/>
          <w:i/>
          <w:color w:val="000000" w:themeColor="text1"/>
        </w:rPr>
        <w:t>My experience with toxic leaders was worse. I remember being sick and I wanted to leave the workplace early to seek medication. The manager did not listen to my request. The manager only advised me to use pain and attend to my issue while off duty</w:t>
      </w:r>
      <w:r w:rsidRPr="00967F64">
        <w:rPr>
          <w:rFonts w:eastAsia="Calibri"/>
          <w:color w:val="000000" w:themeColor="text1"/>
        </w:rPr>
        <w:t>”.</w:t>
      </w:r>
    </w:p>
    <w:p w14:paraId="7284D168" w14:textId="77777777" w:rsidR="00967F64" w:rsidRDefault="00C50926" w:rsidP="00967F64">
      <w:pPr>
        <w:ind w:firstLine="720"/>
        <w:rPr>
          <w:rFonts w:eastAsia="Calibri"/>
          <w:color w:val="000000" w:themeColor="text1"/>
        </w:rPr>
      </w:pPr>
      <w:r w:rsidRPr="00967F64">
        <w:rPr>
          <w:rFonts w:eastAsia="Calibri"/>
          <w:color w:val="000000" w:themeColor="text1"/>
        </w:rPr>
        <w:t>This response highlights two traits in toxic leadership, including ignorance of employee feelings and well-being. Collectively, these results show that toxic leadership gives priority to job performance at the expense of employees' health and well-being. Toxic leaders expose NHS staff to psychological problems, which eventually leads to poor mental health. From this perspective, toxic leadership emerges because of hostile or systematic behaviours that directly or indirectly influence the well-being of the staff. In this context, the demotivating environment created by toxic leadership results in perceptions of unfairness and decreased responsibility.</w:t>
      </w:r>
    </w:p>
    <w:p w14:paraId="70398E40" w14:textId="3C430788" w:rsidR="00C50926" w:rsidRPr="00967F64" w:rsidRDefault="00C50926" w:rsidP="00967F64">
      <w:pPr>
        <w:ind w:firstLine="720"/>
        <w:rPr>
          <w:rFonts w:eastAsia="Calibri"/>
          <w:color w:val="000000" w:themeColor="text1"/>
        </w:rPr>
      </w:pPr>
      <w:r w:rsidRPr="00967F64">
        <w:rPr>
          <w:rFonts w:eastAsia="Calibri"/>
          <w:color w:val="000000" w:themeColor="text1"/>
        </w:rPr>
        <w:lastRenderedPageBreak/>
        <w:t xml:space="preserve">This argument was supported by the responses of participant 15. </w:t>
      </w:r>
    </w:p>
    <w:p w14:paraId="6B132A4E" w14:textId="77777777" w:rsidR="00C50926" w:rsidRPr="00967F64" w:rsidRDefault="00C50926" w:rsidP="00967F64">
      <w:pPr>
        <w:ind w:left="720"/>
        <w:rPr>
          <w:rFonts w:eastAsia="Calibri"/>
          <w:color w:val="000000" w:themeColor="text1"/>
        </w:rPr>
      </w:pPr>
      <w:r w:rsidRPr="00967F64">
        <w:rPr>
          <w:rFonts w:eastAsia="Calibri"/>
          <w:color w:val="000000" w:themeColor="text1"/>
        </w:rPr>
        <w:t>Participant 15: “</w:t>
      </w:r>
      <w:r w:rsidRPr="00967F64">
        <w:rPr>
          <w:rFonts w:eastAsia="Calibri"/>
          <w:i/>
          <w:color w:val="000000" w:themeColor="text1"/>
        </w:rPr>
        <w:t>Although I have not worked under a toxic supervisor, I can remember some characteristics such as their ability to create a demotivating environment and fear… These characters lead to vengeful behaviour, and I may not encourage this type of leadership in the NHS</w:t>
      </w:r>
      <w:r w:rsidRPr="00967F64">
        <w:rPr>
          <w:rFonts w:eastAsia="Calibri"/>
          <w:color w:val="000000" w:themeColor="text1"/>
        </w:rPr>
        <w:t>”.</w:t>
      </w:r>
    </w:p>
    <w:p w14:paraId="594AD251" w14:textId="6C627D49" w:rsidR="00C50926" w:rsidRPr="00967F64" w:rsidRDefault="00C50926" w:rsidP="00967F64">
      <w:pPr>
        <w:ind w:firstLine="720"/>
        <w:rPr>
          <w:rFonts w:eastAsia="Calibri"/>
          <w:color w:val="000000" w:themeColor="text1"/>
        </w:rPr>
      </w:pPr>
      <w:r w:rsidRPr="00967F64">
        <w:rPr>
          <w:rFonts w:eastAsia="Calibri"/>
          <w:color w:val="000000" w:themeColor="text1"/>
        </w:rPr>
        <w:t>The response above demonstrates that toxic leadership is detrimental to employees and the organisation. Toxic leadership trigger prolonged disputes and counter-revenge. In this context, the desire for revenge created by a toxic working environment leads to a variety of negative psychological outcomes, as highlighted by respondents 1 and 15. Issues such as vengeance are dysfunctional and unethical, impacting various dimensions among NHS employees. To foster commitment and better service delivery among NHS employees, this study shows the importance of applying the best leadership styles that foster effective communication and support the employees towards accomplishing both organisational and professional goals. NHS employees work under dysfunctional and toxic management and under pressure, which need to be addressed to foster the delivery of the best care and mitigate the issue of high turnover.</w:t>
      </w:r>
    </w:p>
    <w:p w14:paraId="2673617E" w14:textId="23C424E0" w:rsidR="00C50926" w:rsidRPr="00967F64" w:rsidRDefault="00C50926" w:rsidP="00967F64">
      <w:pPr>
        <w:ind w:firstLine="720"/>
        <w:rPr>
          <w:rFonts w:eastAsia="Calibri"/>
          <w:color w:val="000000" w:themeColor="text1"/>
        </w:rPr>
      </w:pPr>
      <w:r w:rsidRPr="00967F64">
        <w:rPr>
          <w:rFonts w:eastAsia="Calibri"/>
          <w:color w:val="000000" w:themeColor="text1"/>
        </w:rPr>
        <w:t xml:space="preserve">The responses of Participant 5 showed that toxic leaders are characterised by abusive supervision, narcissism, and authoritarian leadership. These attributes contribute to poor relationships with the employees, which limit their contribution to decision-making. </w:t>
      </w:r>
    </w:p>
    <w:p w14:paraId="336FE01D" w14:textId="77777777" w:rsidR="00C50926" w:rsidRPr="00967F64" w:rsidRDefault="00C50926" w:rsidP="00967F64">
      <w:pPr>
        <w:ind w:left="720"/>
        <w:rPr>
          <w:rFonts w:eastAsia="Calibri"/>
          <w:color w:val="000000" w:themeColor="text1"/>
        </w:rPr>
      </w:pPr>
      <w:r w:rsidRPr="00967F64">
        <w:rPr>
          <w:rFonts w:eastAsia="Calibri"/>
          <w:color w:val="000000" w:themeColor="text1"/>
        </w:rPr>
        <w:t>For Participant 5: "</w:t>
      </w:r>
      <w:r w:rsidRPr="00967F64">
        <w:rPr>
          <w:rFonts w:eastAsia="Calibri"/>
          <w:i/>
          <w:color w:val="000000" w:themeColor="text1"/>
        </w:rPr>
        <w:t>Toxic leaders are abusive and display narcissistic characteristics such as superiority. I mean, toxic leaders consider themselves superior and have behaviour problems and aggressiveness which aim to validate their self-worth</w:t>
      </w:r>
      <w:proofErr w:type="gramStart"/>
      <w:r w:rsidRPr="00967F64">
        <w:rPr>
          <w:rFonts w:eastAsia="Calibri"/>
          <w:i/>
          <w:color w:val="000000" w:themeColor="text1"/>
        </w:rPr>
        <w:t>….they</w:t>
      </w:r>
      <w:proofErr w:type="gramEnd"/>
      <w:r w:rsidRPr="00967F64">
        <w:rPr>
          <w:rFonts w:eastAsia="Calibri"/>
          <w:i/>
          <w:color w:val="000000" w:themeColor="text1"/>
        </w:rPr>
        <w:t xml:space="preserve"> lean heavily on the author as a way to achieve their aims</w:t>
      </w:r>
      <w:r w:rsidRPr="00967F64">
        <w:rPr>
          <w:rFonts w:eastAsia="Calibri"/>
          <w:color w:val="000000" w:themeColor="text1"/>
        </w:rPr>
        <w:t>”.</w:t>
      </w:r>
    </w:p>
    <w:p w14:paraId="65F57AFF" w14:textId="77777777" w:rsidR="00C50926" w:rsidRPr="00967F64" w:rsidRDefault="00C50926" w:rsidP="00967F64">
      <w:pPr>
        <w:ind w:firstLine="720"/>
        <w:rPr>
          <w:rFonts w:eastAsia="Calibri"/>
          <w:color w:val="000000" w:themeColor="text1"/>
        </w:rPr>
      </w:pPr>
      <w:r w:rsidRPr="00967F64">
        <w:rPr>
          <w:rFonts w:eastAsia="Calibri"/>
          <w:color w:val="000000" w:themeColor="text1"/>
        </w:rPr>
        <w:lastRenderedPageBreak/>
        <w:t xml:space="preserve">The results show that narcissism, abusive supervision, and aggressiveness among toxic leaders undermine employees and organisational functioning. From a humanitarian perspective, abusive leadership is rare in organisations; thus, the character is evidenced in actions such as poor communication, which leads to psychological aggression among NHS employees. Additionally, the results highlight narcissism, portrayed in aspects such as aggressiveness, which creates a hostile environment which eventually affects employee performance. In this context, the stressful nature of the environment adversely affects the motivation and well-being of the employees. Similar to the arguments of Participant 5, participant 3 noted that characteristics of toxic leaders, such as narcissism and aggressiveness, create insecurity, depression, and anxiety among employees. The responses of participants 5 and 3 provide composite evidence of toxic leadership on NHS employees, especially well-being and workplace environment. </w:t>
      </w:r>
    </w:p>
    <w:p w14:paraId="157C66E6" w14:textId="77777777" w:rsidR="00C50926" w:rsidRPr="00967F64" w:rsidRDefault="00C50926" w:rsidP="00967F64">
      <w:pPr>
        <w:outlineLvl w:val="1"/>
        <w:rPr>
          <w:rFonts w:eastAsia="Calibri"/>
          <w:i/>
          <w:color w:val="000000" w:themeColor="text1"/>
        </w:rPr>
      </w:pPr>
      <w:bookmarkStart w:id="34" w:name="_Toc159233008"/>
      <w:r w:rsidRPr="00967F64">
        <w:rPr>
          <w:rFonts w:eastAsia="Calibri"/>
          <w:i/>
          <w:color w:val="000000" w:themeColor="text1"/>
        </w:rPr>
        <w:t>4.3 Employee Turnover and Job Satisfaction</w:t>
      </w:r>
      <w:bookmarkEnd w:id="34"/>
    </w:p>
    <w:p w14:paraId="60844C5C" w14:textId="4EAFF980" w:rsidR="00C50926" w:rsidRPr="00967F64" w:rsidRDefault="00C50926" w:rsidP="00967F64">
      <w:pPr>
        <w:ind w:firstLine="720"/>
        <w:rPr>
          <w:rFonts w:eastAsia="Calibri"/>
          <w:color w:val="000000" w:themeColor="text1"/>
        </w:rPr>
      </w:pPr>
      <w:r w:rsidRPr="00967F64">
        <w:rPr>
          <w:rFonts w:eastAsia="Calibri"/>
          <w:color w:val="000000" w:themeColor="text1"/>
        </w:rPr>
        <w:t xml:space="preserve">The findings indicate that abusive supervision could lead to increased intention of the employees to leave their jobs. A toxic leader could create a negative work environment characterised by harassment that contributes to low morale among the nurses, burnout, and stress. Participant 6 stated that: </w:t>
      </w:r>
      <w:r w:rsidRPr="00967F64">
        <w:rPr>
          <w:rFonts w:eastAsia="Calibri"/>
          <w:i/>
          <w:color w:val="000000" w:themeColor="text1"/>
        </w:rPr>
        <w:t>"I have not currently experienced destructive behaviours from our nurse leaders, but if I ever work in a toxic environment, I will leave immediately because I will feel dissatisfied with my job. Our profession is highly demanding and stressful, having a toxic leader could deteriorate your morale and affect your productivity</w:t>
      </w:r>
      <w:r w:rsidRPr="00967F64">
        <w:rPr>
          <w:rFonts w:eastAsia="Calibri"/>
          <w:color w:val="000000" w:themeColor="text1"/>
        </w:rPr>
        <w:t>". This finding shows that when toxic leaders use self-promotion, narcissistic, humiliating and intemperate behaviours, they might lead to increased turnover intentions, frequent absenteeism, lack of motivation among healthcare employees, reduced levels of productivity and job dissatisfaction. Similarly, participant 11 responded that: "</w:t>
      </w:r>
      <w:r w:rsidRPr="00967F64">
        <w:rPr>
          <w:rFonts w:eastAsia="Calibri"/>
          <w:i/>
          <w:color w:val="000000" w:themeColor="text1"/>
        </w:rPr>
        <w:t xml:space="preserve">I think a toxic leader in the healthcare sector could have </w:t>
      </w:r>
      <w:r w:rsidRPr="00967F64">
        <w:rPr>
          <w:rFonts w:eastAsia="Calibri"/>
          <w:i/>
          <w:color w:val="000000" w:themeColor="text1"/>
        </w:rPr>
        <w:lastRenderedPageBreak/>
        <w:t>detrimental effects because the staff would prefer to leave due to issues that might arise due to harassment, rudeness, hostility, violence, and bullying</w:t>
      </w:r>
      <w:r w:rsidRPr="00967F64">
        <w:rPr>
          <w:rFonts w:eastAsia="Calibri"/>
          <w:color w:val="000000" w:themeColor="text1"/>
        </w:rPr>
        <w:t xml:space="preserve">". These toxic behaviours could lead to a negative psychological impact, and the employees will consider leaving the organisation with a toxic leader because they feel dissatisfied. Consequently, participants 6 and 11 show that turnover intentions are high when an organisation has a toxic leader because employees express a greater desire to quit their jobs and engage in unproductive work habits. Addressing these toxic leadership behaviours could help nurture a work environment that motivates healthcare professionals to increase job satisfaction and reduce turnover levels. </w:t>
      </w:r>
    </w:p>
    <w:p w14:paraId="4E725836" w14:textId="50038821" w:rsidR="00C50926" w:rsidRPr="00967F64" w:rsidRDefault="00C50926" w:rsidP="00967F64">
      <w:pPr>
        <w:ind w:firstLine="720"/>
        <w:rPr>
          <w:rFonts w:eastAsia="Calibri"/>
          <w:color w:val="000000" w:themeColor="text1"/>
        </w:rPr>
      </w:pPr>
      <w:r w:rsidRPr="00967F64">
        <w:rPr>
          <w:rFonts w:eastAsia="Calibri"/>
          <w:color w:val="000000" w:themeColor="text1"/>
        </w:rPr>
        <w:t>Toxic leadership in NHS could decrease employee motivation, self-esteem and morale, leading to a situation whereby they prefer to quit than working in an environment where they are not respected and valued. For instance, participant 4 revealed that "</w:t>
      </w:r>
      <w:r w:rsidRPr="00967F64">
        <w:rPr>
          <w:rFonts w:eastAsia="Calibri"/>
          <w:i/>
          <w:color w:val="000000" w:themeColor="text1"/>
        </w:rPr>
        <w:t>a toxic leader could diminish NHS legitimate interests and the ideals of healthcare organisations. As an employee, I would not be committed to delivering quality patient outcomes when the leaders abuse or harass us in the workplace</w:t>
      </w:r>
      <w:r w:rsidRPr="00967F64">
        <w:rPr>
          <w:rFonts w:eastAsia="Calibri"/>
          <w:color w:val="000000" w:themeColor="text1"/>
        </w:rPr>
        <w:t>". This finding indicates that a work environment characterised by self-promotion, authoritarianism and narcissistic behaviours would make employees decrease their engagement in organisational activities and become less sensitive to other NHS staff. On the other hand, participant 9 provided suggestions on how to decrease these toxic leadership behaviours by stating, "</w:t>
      </w:r>
      <w:r w:rsidRPr="00967F64">
        <w:rPr>
          <w:rFonts w:eastAsia="Calibri"/>
          <w:i/>
          <w:color w:val="000000" w:themeColor="text1"/>
        </w:rPr>
        <w:t>NHS should ensure adequate training and support for the leaders and managers while ensuring they are held accountable for their behaviours</w:t>
      </w:r>
      <w:r w:rsidRPr="00967F64">
        <w:rPr>
          <w:rFonts w:eastAsia="Calibri"/>
          <w:color w:val="000000" w:themeColor="text1"/>
        </w:rPr>
        <w:t xml:space="preserve">". While Participant 4 has shown that turnover intention is the primary impact of toxic leadership in NHS, participant 9 has insisted on strategies to prevent toxic behaviours as a way of increasing job satisfaction and reducing absenteeism. The employees shift their attitudes to their well-being and jobs, and this issue could affect productivity and commitment to deliver quality services. The findings from participants 4 </w:t>
      </w:r>
      <w:r w:rsidRPr="00967F64">
        <w:rPr>
          <w:rFonts w:eastAsia="Calibri"/>
          <w:color w:val="000000" w:themeColor="text1"/>
        </w:rPr>
        <w:lastRenderedPageBreak/>
        <w:t xml:space="preserve">and 9 are in line with those 6 and 11 because they both indicate how toxic leaders lead to job dissatisfaction and high turnover rates at NHS. Consequently, NHS has to ensure the leaders are not toxic to minimise the financial impact resulting from turnover. The goal should be establishing workplace climates that boost morale, satisfaction, motivation, trust, and respect, whereby the leaders inspire subordinates rather than being authoritarian. A culture of collaboration and respect will motivate employees, and the intention to leave is minimised. </w:t>
      </w:r>
    </w:p>
    <w:p w14:paraId="13AEF3F3" w14:textId="77777777" w:rsidR="00C50926" w:rsidRPr="00967F64" w:rsidRDefault="00C50926" w:rsidP="00967F64">
      <w:pPr>
        <w:outlineLvl w:val="1"/>
        <w:rPr>
          <w:rFonts w:eastAsia="Calibri"/>
          <w:i/>
          <w:color w:val="000000" w:themeColor="text1"/>
        </w:rPr>
      </w:pPr>
      <w:bookmarkStart w:id="35" w:name="_Toc159233009"/>
      <w:r w:rsidRPr="00967F64">
        <w:rPr>
          <w:rFonts w:eastAsia="Calibri"/>
          <w:i/>
          <w:color w:val="000000" w:themeColor="text1"/>
        </w:rPr>
        <w:t>4.4 Work Dedication</w:t>
      </w:r>
      <w:bookmarkEnd w:id="35"/>
      <w:r w:rsidRPr="00967F64">
        <w:rPr>
          <w:rFonts w:eastAsia="Calibri"/>
          <w:i/>
          <w:color w:val="000000" w:themeColor="text1"/>
        </w:rPr>
        <w:t xml:space="preserve"> </w:t>
      </w:r>
    </w:p>
    <w:p w14:paraId="39D16D12" w14:textId="5DCCC37F" w:rsidR="00C50926" w:rsidRPr="00967F64" w:rsidRDefault="00C50926" w:rsidP="00967F64">
      <w:pPr>
        <w:ind w:firstLine="720"/>
        <w:rPr>
          <w:rFonts w:eastAsia="Calibri"/>
          <w:color w:val="000000" w:themeColor="text1"/>
        </w:rPr>
      </w:pPr>
      <w:r w:rsidRPr="00967F64">
        <w:rPr>
          <w:rFonts w:eastAsia="Calibri"/>
          <w:color w:val="000000" w:themeColor="text1"/>
        </w:rPr>
        <w:t>Toxic leadership behaviour creates difficult working conditions at NHS because the employees feel insecure due to the lack of social support that contributes to employee work engagement. Participant 1 stated, "</w:t>
      </w:r>
      <w:r w:rsidRPr="00967F64">
        <w:rPr>
          <w:rFonts w:eastAsia="Calibri"/>
          <w:i/>
          <w:color w:val="000000" w:themeColor="text1"/>
        </w:rPr>
        <w:t>Toxic leaders seek to control the employees and might create threatening situations where employees become confused about what is expected from them. A toxic leader should not be tolerated at NHS because they demotivate healthcare professionals</w:t>
      </w:r>
      <w:r w:rsidRPr="00967F64">
        <w:rPr>
          <w:rFonts w:eastAsia="Calibri"/>
          <w:color w:val="000000" w:themeColor="text1"/>
        </w:rPr>
        <w:t>". The behaviours of toxic leaders could create a confusing work environment, and the employees at NHS might engage in unproductive work habits. A toxic manager is not interested in the growth of the organisation but has self-interests that have negative effects on employee performance. Similar to Participant 1, participant 13 also emphasised: "</w:t>
      </w:r>
      <w:r w:rsidRPr="00967F64">
        <w:rPr>
          <w:rFonts w:eastAsia="Calibri"/>
          <w:i/>
          <w:color w:val="000000" w:themeColor="text1"/>
        </w:rPr>
        <w:t>Toxic NHS leaders contribute to reduced levels of the overall standard of care and safety or well-being of the staff</w:t>
      </w:r>
      <w:r w:rsidRPr="00967F64">
        <w:rPr>
          <w:rFonts w:eastAsia="Calibri"/>
          <w:color w:val="000000" w:themeColor="text1"/>
        </w:rPr>
        <w:t xml:space="preserve">". When a leader compromises the legitimate interests and ideals of the organisation, motivation to work diminishes. Employee engagement decreases in a toxic work environment because destructive behaviours, such as authoritarianism and narcissism, decrease the levels of commitment. These toxic behaviours at NHS should be eliminated from the organisational culture while fostering a work environment that promotes and encourages open communication. </w:t>
      </w:r>
    </w:p>
    <w:p w14:paraId="3252236E" w14:textId="7FE00BFB" w:rsidR="00C50926" w:rsidRPr="00967F64" w:rsidRDefault="00C50926" w:rsidP="00967F64">
      <w:pPr>
        <w:ind w:firstLine="720"/>
        <w:rPr>
          <w:rFonts w:eastAsia="Calibri"/>
          <w:color w:val="000000" w:themeColor="text1"/>
        </w:rPr>
      </w:pPr>
      <w:r w:rsidRPr="00967F64">
        <w:rPr>
          <w:rFonts w:eastAsia="Calibri"/>
          <w:color w:val="000000" w:themeColor="text1"/>
        </w:rPr>
        <w:lastRenderedPageBreak/>
        <w:t>Communication on work-related matters becomes difficult when a toxic leader has control over the employees and takes a dominant position in making decisions about work without engaging relevant NHS staff. Participant 3 responded that, “</w:t>
      </w:r>
      <w:r w:rsidRPr="00967F64">
        <w:rPr>
          <w:rFonts w:eastAsia="Calibri"/>
          <w:i/>
          <w:color w:val="000000" w:themeColor="text1"/>
        </w:rPr>
        <w:t>in a toxic environment, achieving work goals is difficult and employee growth and development decreases especially if the leader intimidates employees.</w:t>
      </w:r>
      <w:r w:rsidRPr="00967F64">
        <w:rPr>
          <w:rFonts w:eastAsia="Calibri"/>
          <w:color w:val="000000" w:themeColor="text1"/>
        </w:rPr>
        <w:t>" Abusive supervision at NHS, along with authoritarianism, could lead to ambiguity and job insecurity for employees because they feel intimidated and do not have control over the tasks assigned to them. These issues diminish work engagement among employees due to the depletion of their feelings, resilience, and energy. Participant 8 further revealed, "</w:t>
      </w:r>
      <w:r w:rsidRPr="00967F64">
        <w:rPr>
          <w:rFonts w:eastAsia="Calibri"/>
          <w:i/>
          <w:color w:val="000000" w:themeColor="text1"/>
        </w:rPr>
        <w:t>Increasing work dedication in NHS will require our leaders to foster team social support that increases motivation and alleviates stress</w:t>
      </w:r>
      <w:r w:rsidRPr="00967F64">
        <w:rPr>
          <w:rFonts w:eastAsia="Calibri"/>
          <w:color w:val="000000" w:themeColor="text1"/>
        </w:rPr>
        <w:t xml:space="preserve">". The findings from Participant 8 and Participant 3 show that NHS requires leaders who are not toxic to foster work dedication because of the social support needed to cope with demands in healthcare professions. While Participant 8 has emphasised leadership support, Participants 1 and 3 suggested increasing employee engagement by building confidence, trust, and respect. Inadequate communication between staff and leaders at NHS creates misunderstandings, confusion, and feelings of being unheard or undervalued, leading to a discouraging workplace climate. Subsequently, employees' dedication to work will decrease if their feelings are not considered, and this issue leads to decreased individual performance. </w:t>
      </w:r>
    </w:p>
    <w:p w14:paraId="14260F47" w14:textId="1F644912" w:rsidR="00C50926" w:rsidRPr="00967F64" w:rsidRDefault="00C50926" w:rsidP="00967F64">
      <w:pPr>
        <w:ind w:firstLine="720"/>
        <w:rPr>
          <w:rFonts w:eastAsia="Calibri"/>
          <w:color w:val="000000" w:themeColor="text1"/>
        </w:rPr>
      </w:pPr>
      <w:r w:rsidRPr="00967F64">
        <w:rPr>
          <w:rFonts w:eastAsia="Calibri"/>
          <w:color w:val="000000" w:themeColor="text1"/>
        </w:rPr>
        <w:t>Employees working under toxic leaders feel demotivated and disheartened because the destructive behaviours affect work relationships and lead to decreased productivity. According to Participant 14, "</w:t>
      </w:r>
      <w:r w:rsidRPr="00967F64">
        <w:rPr>
          <w:rFonts w:eastAsia="Calibri"/>
          <w:i/>
          <w:color w:val="000000" w:themeColor="text1"/>
        </w:rPr>
        <w:t>a toxic nurse manager fails to give credit for excellent work performance, deliberately withholds important information and resources, and extremely monitors employees</w:t>
      </w:r>
      <w:r w:rsidRPr="00967F64">
        <w:rPr>
          <w:rFonts w:eastAsia="Calibri"/>
          <w:color w:val="000000" w:themeColor="text1"/>
        </w:rPr>
        <w:t xml:space="preserve">". This finding shows that the employees will feel overpowered, and the toxic leaders are not </w:t>
      </w:r>
      <w:r w:rsidRPr="00967F64">
        <w:rPr>
          <w:rFonts w:eastAsia="Calibri"/>
          <w:color w:val="000000" w:themeColor="text1"/>
        </w:rPr>
        <w:lastRenderedPageBreak/>
        <w:t>concerned about employee welfare. Failing to acknowledge or recognise excellent performance at the workplace could demotivate the employees. Self-interest and self-fish motives of leaders in NHS could have negative effects on organisational culture. For instance, participant 7 stated, "</w:t>
      </w:r>
      <w:r w:rsidRPr="00967F64">
        <w:rPr>
          <w:rFonts w:eastAsia="Calibri"/>
          <w:i/>
          <w:color w:val="000000" w:themeColor="text1"/>
        </w:rPr>
        <w:t>A toxic leader limits employee autonomy and interacts. They tend to maintain control by engaging in top-down influence that leads to workplace-bullying behaviours</w:t>
      </w:r>
      <w:r w:rsidRPr="00967F64">
        <w:rPr>
          <w:rFonts w:eastAsia="Calibri"/>
          <w:color w:val="000000" w:themeColor="text1"/>
        </w:rPr>
        <w:t xml:space="preserve">". Work performance will deteriorate when an employee feels that the leaders are bullying and abusive. These issues contribute to a reduced sense of self-efficacy and low self-confidence when carrying out their duties and responsibilities. Participants 7 and 14 have shown that toxic leaders at NHS contribute to decreased employee performance and reduced productivity. Toxic behaviours, such as self-promotion, abusive supervision, and authoritarianism, lead to a dissatisfied workforce that is not committed to delivering expected outcomes. </w:t>
      </w:r>
    </w:p>
    <w:p w14:paraId="1324C1E1" w14:textId="2D898A80" w:rsidR="00C50926" w:rsidRPr="00967F64" w:rsidRDefault="00C50926" w:rsidP="00967F64">
      <w:pPr>
        <w:ind w:firstLine="720"/>
        <w:rPr>
          <w:rFonts w:eastAsia="Calibri"/>
          <w:color w:val="000000" w:themeColor="text1"/>
        </w:rPr>
      </w:pPr>
      <w:r w:rsidRPr="00967F64">
        <w:rPr>
          <w:rFonts w:eastAsia="Calibri"/>
          <w:color w:val="000000" w:themeColor="text1"/>
        </w:rPr>
        <w:t>The findings also indicate that toxic leadership factors elicit feelings of reduced emotional stability, uncertainty, and violation among employees at NHS. Uncomfortable and stressful work environments cause job insecurity and dissatisfaction. According to Participant 12, "</w:t>
      </w:r>
      <w:r w:rsidRPr="00967F64">
        <w:rPr>
          <w:rFonts w:eastAsia="Calibri"/>
          <w:i/>
          <w:color w:val="000000" w:themeColor="text1"/>
        </w:rPr>
        <w:t>lower levels of work engagement would be reported when a leader harasses and approaches employees with toxic behaviours</w:t>
      </w:r>
      <w:r w:rsidRPr="00967F64">
        <w:rPr>
          <w:rFonts w:eastAsia="Calibri"/>
          <w:color w:val="000000" w:themeColor="text1"/>
        </w:rPr>
        <w:t xml:space="preserve">". The workplace climate becomes intolerable and unsupportive, whereby employees feel emotionally exhausted and might consider leaving the job. The leaders cannot be criticised or evaluated for their toxic behaviours, an issue that negatively affects work dedication because employees cannot freely share their opinions, ideas, or concerns. The employees work in fear, indicating that innovation and creativity are hampered because toxic leaders are not willing to listen to their subordinates. The findings from Participant 12 are consistent with Participants 7 and 15, who revealed that employees working under a toxic leader might not comprehend what is expected from them and have doubts about their work </w:t>
      </w:r>
      <w:r w:rsidRPr="00967F64">
        <w:rPr>
          <w:rFonts w:eastAsia="Calibri"/>
          <w:color w:val="000000" w:themeColor="text1"/>
        </w:rPr>
        <w:lastRenderedPageBreak/>
        <w:t>achievement, especially if they are not recognised or rewarded. Consequently, less empowered and valued employees at NHS due to toxic leadership could lead to reduced levels of work dedication and engagement. NHS requires employees and leaders who are committed and dedicated to delivering quality services and patient-centred care.</w:t>
      </w:r>
    </w:p>
    <w:p w14:paraId="042E993A" w14:textId="77777777" w:rsidR="00C50926" w:rsidRPr="00967F64" w:rsidRDefault="00C50926" w:rsidP="00967F64">
      <w:pPr>
        <w:outlineLvl w:val="1"/>
        <w:rPr>
          <w:rFonts w:eastAsia="Calibri"/>
          <w:i/>
          <w:color w:val="000000" w:themeColor="text1"/>
        </w:rPr>
      </w:pPr>
      <w:bookmarkStart w:id="36" w:name="_Toc159233010"/>
      <w:r w:rsidRPr="00967F64">
        <w:rPr>
          <w:rFonts w:eastAsia="Calibri"/>
          <w:i/>
          <w:color w:val="000000" w:themeColor="text1"/>
        </w:rPr>
        <w:t>4.5 Employee Harassment and Workplace Climate</w:t>
      </w:r>
      <w:bookmarkEnd w:id="36"/>
      <w:r w:rsidRPr="00967F64">
        <w:rPr>
          <w:rFonts w:eastAsia="Calibri"/>
          <w:i/>
          <w:color w:val="000000" w:themeColor="text1"/>
        </w:rPr>
        <w:t xml:space="preserve">  </w:t>
      </w:r>
    </w:p>
    <w:p w14:paraId="0AB8FA4D" w14:textId="10932758" w:rsidR="00C50926" w:rsidRPr="00967F64" w:rsidRDefault="00C50926" w:rsidP="00967F64">
      <w:pPr>
        <w:ind w:firstLine="720"/>
        <w:rPr>
          <w:rFonts w:eastAsia="Calibri"/>
          <w:color w:val="000000" w:themeColor="text1"/>
        </w:rPr>
      </w:pPr>
      <w:r w:rsidRPr="00967F64">
        <w:rPr>
          <w:rFonts w:eastAsia="Calibri"/>
          <w:color w:val="000000" w:themeColor="text1"/>
        </w:rPr>
        <w:t>Toxic leaders who harass employees at NHS create unpredictable authoritarian and abusive supervision patterns. These narcissistic behaviours could affect the emotional well-being of NHS staff. Participant 10 stated, "</w:t>
      </w:r>
      <w:r w:rsidRPr="00967F64">
        <w:rPr>
          <w:rFonts w:eastAsia="Calibri"/>
          <w:i/>
          <w:color w:val="000000" w:themeColor="text1"/>
        </w:rPr>
        <w:t>Leaders who harass employees are toxic because they tend to discriminate and bully staff, including doctors and nurses, which leads to experiences of a sense of alienation, dissatisfaction, and heightened stress</w:t>
      </w:r>
      <w:r w:rsidRPr="00967F64">
        <w:rPr>
          <w:rFonts w:eastAsia="Calibri"/>
          <w:color w:val="000000" w:themeColor="text1"/>
        </w:rPr>
        <w:t xml:space="preserve">". This finding shows that a culture of employee harassment and discrimination at NHS has contributed to toxic leadership that sabotages or discredits employee abilities and success. A workplace climate that is characterised by bullying could discourage employees from being committed to their work, especially due to demeaning impersonations, jokes or comments that create a humiliating and hostile work environment. NHS leaders who harass employees create a workplace climate where the staff mistrust, fear, and have low morale. Harassment could be accompanied by a lack of empathy, narcissism, aggression, and manipulation that perpetuates exclusion and discrimination, along with emotional damage to employees. The findings from participants 5 and 9 also indicate that toxic leadership is associated with employee harassment and a discouraging workplace climate that impedes effective communication and teamwork. NHS relies on teamwork and efficient communication among different healthcare professionals to achieve positive outcomes and deliver quality services, especially to patients. Harassment behaviour at NHS contributes to a toxic workplace, along with unprofessional and inappropriate behaviour from NHS leaders. </w:t>
      </w:r>
      <w:r w:rsidRPr="00967F64">
        <w:rPr>
          <w:rFonts w:eastAsia="Calibri"/>
          <w:color w:val="000000" w:themeColor="text1"/>
        </w:rPr>
        <w:lastRenderedPageBreak/>
        <w:t xml:space="preserve">Therefore, the findings show that toxic leaders harass and bully their employees, negatively affecting the well-being of employees and affect teamwork. </w:t>
      </w:r>
    </w:p>
    <w:p w14:paraId="7567003C" w14:textId="4520012E" w:rsidR="00C50926" w:rsidRPr="00967F64" w:rsidRDefault="00C50926" w:rsidP="00967F64">
      <w:pPr>
        <w:ind w:firstLine="720"/>
        <w:rPr>
          <w:rFonts w:eastAsia="Calibri"/>
          <w:color w:val="000000" w:themeColor="text1"/>
        </w:rPr>
      </w:pPr>
      <w:r w:rsidRPr="00967F64">
        <w:rPr>
          <w:rFonts w:eastAsia="Calibri"/>
          <w:color w:val="000000" w:themeColor="text1"/>
        </w:rPr>
        <w:t>Employee harassment and inadequate psychological safety damage morale and erode trust at NHS. Toxic leaders do not adhere to ethical standards of leadership and NHS guidelines. Participant 2 revealed that "</w:t>
      </w:r>
      <w:r w:rsidRPr="00967F64">
        <w:rPr>
          <w:rFonts w:eastAsia="Calibri"/>
          <w:i/>
          <w:color w:val="000000" w:themeColor="text1"/>
        </w:rPr>
        <w:t>if toxic behaviours are not addressed, the cases of harassment and bullying at the workplace will increase in the future</w:t>
      </w:r>
      <w:r w:rsidRPr="00967F64">
        <w:rPr>
          <w:rFonts w:eastAsia="Calibri"/>
          <w:color w:val="000000" w:themeColor="text1"/>
        </w:rPr>
        <w:t xml:space="preserve">". Employees being harassed at NHS might lead to unplanned and high staff turnover due to controlled workplace relationships. Leaders should consider the impact of their toxic behaviours on the workplace climate to ensure ways of working are improved along with the provision of support networks. Participants 10 and 14 noted that employee harassment from toxic leaders leads to people working without enthusiasm, poor staff morale and frequent absenteeism. On the other hand, participant 2 insisted employees who are harassed might not voice out their concerns or seek help because of the toxic work environment. The physical, psychological, and mental well-being of the employees is affected because of the insufficient support systems for conflict resolution and well-being. The organisational culture at NHS should ensure employees get an opportunity to share their concerns about the toxic environment. Strategies for reducing workplace harassment are needed to foster an encouraging climate where employees feel valued and respected. </w:t>
      </w:r>
    </w:p>
    <w:p w14:paraId="06C431DD" w14:textId="77777777" w:rsidR="00967F64" w:rsidRDefault="00967F64">
      <w:pPr>
        <w:spacing w:after="160" w:line="259" w:lineRule="auto"/>
        <w:rPr>
          <w:rFonts w:eastAsia="Calibri"/>
          <w:color w:val="000000" w:themeColor="text1"/>
        </w:rPr>
      </w:pPr>
      <w:r>
        <w:rPr>
          <w:rFonts w:eastAsia="Calibri"/>
          <w:color w:val="000000" w:themeColor="text1"/>
        </w:rPr>
        <w:br w:type="page"/>
      </w:r>
    </w:p>
    <w:p w14:paraId="0A82B869" w14:textId="16D495E3" w:rsidR="00C50926" w:rsidRPr="00967F64" w:rsidRDefault="00C50926" w:rsidP="00967F64">
      <w:pPr>
        <w:jc w:val="center"/>
        <w:outlineLvl w:val="0"/>
        <w:rPr>
          <w:rFonts w:eastAsia="Calibri"/>
          <w:color w:val="000000" w:themeColor="text1"/>
          <w:shd w:val="clear" w:color="auto" w:fill="FFFFFF"/>
        </w:rPr>
      </w:pPr>
      <w:bookmarkStart w:id="37" w:name="_Toc159233011"/>
      <w:r w:rsidRPr="00967F64">
        <w:rPr>
          <w:rFonts w:eastAsia="Calibri"/>
          <w:color w:val="000000" w:themeColor="text1"/>
          <w:shd w:val="clear" w:color="auto" w:fill="FFFFFF"/>
        </w:rPr>
        <w:lastRenderedPageBreak/>
        <w:t xml:space="preserve">Chapter </w:t>
      </w:r>
      <w:r w:rsidR="0038210A">
        <w:rPr>
          <w:rFonts w:eastAsia="Calibri"/>
          <w:color w:val="000000" w:themeColor="text1"/>
          <w:shd w:val="clear" w:color="auto" w:fill="FFFFFF"/>
        </w:rPr>
        <w:t>5</w:t>
      </w:r>
      <w:r w:rsidRPr="00967F64">
        <w:rPr>
          <w:rFonts w:eastAsia="Calibri"/>
          <w:color w:val="000000" w:themeColor="text1"/>
          <w:shd w:val="clear" w:color="auto" w:fill="FFFFFF"/>
        </w:rPr>
        <w:t>: Discussion</w:t>
      </w:r>
      <w:bookmarkEnd w:id="37"/>
      <w:r w:rsidRPr="00967F64">
        <w:rPr>
          <w:rFonts w:eastAsia="Calibri"/>
          <w:color w:val="000000" w:themeColor="text1"/>
          <w:shd w:val="clear" w:color="auto" w:fill="FFFFFF"/>
        </w:rPr>
        <w:t xml:space="preserve"> </w:t>
      </w:r>
    </w:p>
    <w:p w14:paraId="53E94645" w14:textId="77777777" w:rsidR="00C50926" w:rsidRPr="00967F64" w:rsidRDefault="00C50926" w:rsidP="00967F64">
      <w:pPr>
        <w:pStyle w:val="Heading2"/>
        <w:rPr>
          <w:color w:val="000000" w:themeColor="text1"/>
        </w:rPr>
      </w:pPr>
      <w:bookmarkStart w:id="38" w:name="_Toc159233012"/>
      <w:r w:rsidRPr="00967F64">
        <w:rPr>
          <w:color w:val="000000" w:themeColor="text1"/>
        </w:rPr>
        <w:t>5.1 Introduction</w:t>
      </w:r>
      <w:bookmarkEnd w:id="38"/>
    </w:p>
    <w:p w14:paraId="3739B2C3" w14:textId="3D0FAD59" w:rsidR="00C50926" w:rsidRPr="00967F64" w:rsidRDefault="00C50926" w:rsidP="00967F64">
      <w:pPr>
        <w:ind w:firstLine="720"/>
        <w:rPr>
          <w:rFonts w:eastAsia="Calibri"/>
          <w:color w:val="000000" w:themeColor="text1"/>
        </w:rPr>
      </w:pPr>
      <w:r w:rsidRPr="00967F64">
        <w:rPr>
          <w:rFonts w:eastAsia="Calibri"/>
          <w:color w:val="000000" w:themeColor="text1"/>
        </w:rPr>
        <w:t xml:space="preserve">This study examined ways toxic leadership influence the well-being and experiences of NHS employees. This chapter analyses the findings from the thematic analysis and compares them with the results made by previous scholars on toxic leadership. Therefore, the areas examined in this chapter include the impact of toxic leadership and its contributory factors in the workplace, the traits and behaviours of toxic leaders, and the impact of toxic leaders on employee turnover intentions and work dedication.  </w:t>
      </w:r>
    </w:p>
    <w:p w14:paraId="3B8BB9AF" w14:textId="6D029C8F" w:rsidR="00C50926" w:rsidRPr="00967F64" w:rsidRDefault="00C50926" w:rsidP="00967F64">
      <w:pPr>
        <w:pStyle w:val="Heading2"/>
        <w:rPr>
          <w:color w:val="000000" w:themeColor="text1"/>
        </w:rPr>
      </w:pPr>
      <w:bookmarkStart w:id="39" w:name="_Toc159233013"/>
      <w:r w:rsidRPr="00967F64">
        <w:rPr>
          <w:rFonts w:eastAsia="Calibri"/>
          <w:color w:val="000000" w:themeColor="text1"/>
        </w:rPr>
        <w:t xml:space="preserve">5.2 </w:t>
      </w:r>
      <w:r w:rsidRPr="00967F64">
        <w:rPr>
          <w:color w:val="000000" w:themeColor="text1"/>
        </w:rPr>
        <w:t xml:space="preserve">The Impact of Toxic Leadership and </w:t>
      </w:r>
      <w:r w:rsidR="00967F64" w:rsidRPr="00967F64">
        <w:rPr>
          <w:color w:val="000000" w:themeColor="text1"/>
        </w:rPr>
        <w:t xml:space="preserve">Its </w:t>
      </w:r>
      <w:r w:rsidRPr="00967F64">
        <w:rPr>
          <w:color w:val="000000" w:themeColor="text1"/>
        </w:rPr>
        <w:t>Contributory Factors in Workplace Environment</w:t>
      </w:r>
      <w:bookmarkEnd w:id="39"/>
      <w:r w:rsidRPr="00967F64">
        <w:rPr>
          <w:color w:val="000000" w:themeColor="text1"/>
        </w:rPr>
        <w:t xml:space="preserve">  </w:t>
      </w:r>
    </w:p>
    <w:p w14:paraId="7A5F360D" w14:textId="337FA524" w:rsidR="00C50926" w:rsidRPr="00967F64" w:rsidRDefault="00C50926" w:rsidP="00967F64">
      <w:pPr>
        <w:ind w:firstLine="720"/>
        <w:rPr>
          <w:color w:val="000000" w:themeColor="text1"/>
        </w:rPr>
      </w:pPr>
      <w:r w:rsidRPr="00967F64">
        <w:rPr>
          <w:color w:val="000000" w:themeColor="text1"/>
        </w:rPr>
        <w:t xml:space="preserve">The results of this research emphasised the signs associated with toxic behaviours and the overall impact on the workplace environment. Remarkably, the findings revealed that toxic leadership harms the </w:t>
      </w:r>
      <w:r w:rsidRPr="00967F64">
        <w:rPr>
          <w:rFonts w:eastAsia="Calibri"/>
          <w:color w:val="000000" w:themeColor="text1"/>
        </w:rPr>
        <w:t>staff</w:t>
      </w:r>
      <w:r w:rsidRPr="00967F64">
        <w:rPr>
          <w:color w:val="000000" w:themeColor="text1"/>
        </w:rPr>
        <w:t xml:space="preserve"> and the overall work environment. Toxic leaders engage in self-destructive behaviours, which eventually compromise organisational culture. These findings collaborate with Dobbs and Do (2019), Zaki and </w:t>
      </w:r>
      <w:proofErr w:type="spellStart"/>
      <w:r w:rsidRPr="00967F64">
        <w:rPr>
          <w:color w:val="000000" w:themeColor="text1"/>
        </w:rPr>
        <w:t>Elsaiad</w:t>
      </w:r>
      <w:proofErr w:type="spellEnd"/>
      <w:r w:rsidRPr="00967F64">
        <w:rPr>
          <w:color w:val="000000" w:themeColor="text1"/>
        </w:rPr>
        <w:t xml:space="preserve"> (2021), and Yavaş (2016), who highlighted that toxic leaders negatively affect the organisational culture and the overall workplace environment. Despite Lenz (2017) disagreeing with the current findings by noting that control through culture enhances the internalisation of values, the control of values adversely impacts NHS employees and the organisational environment. From this perspective, the current findings indicate that toxic leaders control norms, values, and behaviours, eventually damaging the working environment in the organisation. In organisational settings, values play a crucial role in normalising employee behaviours. In this regard, the findings of the current study imply that toxic leaders leverage values to inflict organisational damage. The healthcare sector is value-based; thus, redefining the organisational goals and assigning importance to them can </w:t>
      </w:r>
      <w:r w:rsidRPr="00967F64">
        <w:rPr>
          <w:color w:val="000000" w:themeColor="text1"/>
        </w:rPr>
        <w:lastRenderedPageBreak/>
        <w:t xml:space="preserve">significantly help to address the adverse impacts associated with toxic leadership. These findings also align with </w:t>
      </w:r>
      <w:proofErr w:type="spellStart"/>
      <w:r w:rsidRPr="00967F64">
        <w:rPr>
          <w:color w:val="000000" w:themeColor="text1"/>
        </w:rPr>
        <w:t>Oztokatli</w:t>
      </w:r>
      <w:proofErr w:type="spellEnd"/>
      <w:r w:rsidRPr="00967F64">
        <w:rPr>
          <w:color w:val="000000" w:themeColor="text1"/>
        </w:rPr>
        <w:t xml:space="preserve"> (2020) and Sinclair et al. (2018), who noted that toxic leaders create a negative working environment for the employees. Through culture and values, leaders define variables the employees and management believe in and behaviours among the workers, which eventually impact the outcomes. Although these findings relate toxic leaders with negative organisational culture, further investigation should be conducted to establish important determinants of organisational culture and the overall impact on the workplace environment.</w:t>
      </w:r>
    </w:p>
    <w:p w14:paraId="31A99BDE" w14:textId="183D03D3" w:rsidR="00C50926" w:rsidRPr="00967F64" w:rsidRDefault="00C50926" w:rsidP="00967F64">
      <w:pPr>
        <w:ind w:firstLine="720"/>
        <w:rPr>
          <w:color w:val="000000" w:themeColor="text1"/>
        </w:rPr>
      </w:pPr>
      <w:r w:rsidRPr="00967F64">
        <w:rPr>
          <w:color w:val="000000" w:themeColor="text1"/>
        </w:rPr>
        <w:t xml:space="preserve">Organisational success and workplace environment significantly depend on the personality of the leaders. In this context, effective leaders create ethical guidelines and core values that serve as the foundation for organisational success. Nevertheless, the current findings demonstrated that toxic leaders incentivise individuals willing to adopt their values rather than employee performance. This attribute creates a negative environment, especially for hard-working NHS employees. These findings concur with Koç et al. (2022) and </w:t>
      </w:r>
      <w:proofErr w:type="spellStart"/>
      <w:r w:rsidRPr="00967F64">
        <w:rPr>
          <w:color w:val="000000" w:themeColor="text1"/>
        </w:rPr>
        <w:t>Ofei</w:t>
      </w:r>
      <w:proofErr w:type="spellEnd"/>
      <w:r w:rsidRPr="00967F64">
        <w:rPr>
          <w:color w:val="000000" w:themeColor="text1"/>
        </w:rPr>
        <w:t xml:space="preserve"> et al. (2023), who argued that the accomplishment of result-oriented employees is susceptible to the effects of toxic leaders. In this sense, the negative implications of the destructive traits on the workplace environment are associated with the acts committed by toxic leaders, including abuse and unethical behaviour. This study implies that failure to correct toxic behaviours can adversely impact the workplace environment. Although achieving a positive working environment for NHS employees is challenging, the current findings imply that toxic leadership traits adversely impact various dimensions of employee well-being. Since a positive working environment is fundamental for NHS employees, efforts should be enhanced to assess the workplace environment and offer adequate support to enhance the delivery of quality care services to patients. However, these findings contrast Matos et al. (2018) and Webster et al. (2014), who </w:t>
      </w:r>
      <w:r w:rsidRPr="00967F64">
        <w:rPr>
          <w:color w:val="000000" w:themeColor="text1"/>
        </w:rPr>
        <w:lastRenderedPageBreak/>
        <w:t xml:space="preserve">recommended that toxic leaders make employees realise the need to adapt to the changing environment and seek better opportunities. From an employee perspective, toxic leadership may compel them to seek better employment opportunities and align their skills with the contemporary environment (Son and Pak, 2023; Tharwani et al., 2020). Although this aspect seems of benefit to the employees, the findings showed that toxic leaders expose NHS employees to burnout, which consequently affects their mental and physical health. In this context, the negative interactions created by the toxic </w:t>
      </w:r>
      <w:proofErr w:type="gramStart"/>
      <w:r w:rsidRPr="00967F64">
        <w:rPr>
          <w:color w:val="000000" w:themeColor="text1"/>
        </w:rPr>
        <w:t>leaders</w:t>
      </w:r>
      <w:proofErr w:type="gramEnd"/>
      <w:r w:rsidRPr="00967F64">
        <w:rPr>
          <w:color w:val="000000" w:themeColor="text1"/>
        </w:rPr>
        <w:t xml:space="preserve"> impact NHS employees. NHS employees are highly susceptible to work-related stress because of issues such as heavy workloads. Work-related issues, including stress, need to be addressed by leaders who nurture a culture that ensures a focus on compassionate care and providing high-quality care. These cultures can be nurtured through effective leaders with the capability to create a positive working environment.  </w:t>
      </w:r>
    </w:p>
    <w:p w14:paraId="52CD52F6" w14:textId="1A3AC45D" w:rsidR="00C50926" w:rsidRPr="00967F64" w:rsidRDefault="00C50926" w:rsidP="00967F64">
      <w:pPr>
        <w:ind w:firstLine="720"/>
        <w:rPr>
          <w:color w:val="000000" w:themeColor="text1"/>
        </w:rPr>
      </w:pPr>
      <w:r w:rsidRPr="00967F64">
        <w:rPr>
          <w:color w:val="000000" w:themeColor="text1"/>
        </w:rPr>
        <w:t xml:space="preserve">Toxicity in the workplace can begin with disengaged employees and bad leaders. In the current study, the findings revealed that contributory factors for a toxic working environment include a lack of core values, failure to pay attention to needs that drive workers, and leaders who resist changes in the organisation. In agreement with these findings, </w:t>
      </w:r>
      <w:proofErr w:type="spellStart"/>
      <w:r w:rsidRPr="00967F64">
        <w:rPr>
          <w:color w:val="000000" w:themeColor="text1"/>
        </w:rPr>
        <w:t>Vadgaonkar</w:t>
      </w:r>
      <w:proofErr w:type="spellEnd"/>
      <w:r w:rsidRPr="00967F64">
        <w:rPr>
          <w:color w:val="000000" w:themeColor="text1"/>
        </w:rPr>
        <w:t xml:space="preserve"> and </w:t>
      </w:r>
      <w:proofErr w:type="spellStart"/>
      <w:r w:rsidRPr="00967F64">
        <w:rPr>
          <w:color w:val="000000" w:themeColor="text1"/>
        </w:rPr>
        <w:t>Velhal</w:t>
      </w:r>
      <w:proofErr w:type="spellEnd"/>
      <w:r w:rsidRPr="00967F64">
        <w:rPr>
          <w:color w:val="000000" w:themeColor="text1"/>
        </w:rPr>
        <w:t xml:space="preserve"> (2018) and Farghaly and Abou (2023) noted that a lack of organisational support contributes to a toxic workplace. Toxic workplaces negatively impact the engagement of the employees and the overall organisation outcome. Consequently, NHS employees working in a toxic environment likely spread negative feelings, eventually impacting their commitment and outcomes. Notably, toxic leadership among NHS employees due to harassment leads to unhappiness and frustration. Such attributes are detrimental to employees, leading to mental health issues, including depression, burnout, stress, and anxiety. Similar to the current results, Chegini et al. (2019) noted </w:t>
      </w:r>
      <w:r w:rsidRPr="00967F64">
        <w:rPr>
          <w:color w:val="000000" w:themeColor="text1"/>
        </w:rPr>
        <w:lastRenderedPageBreak/>
        <w:t xml:space="preserve">that a lack of support reduces employee engagement and autonomy in healthcare settings. The toxic work environment is usually cruel, which jeopardises the health and safety of the workers. The results showed that a toxic workplace is characterised by aggressive leadership, offensive leadership, and narcissistic behaviour. Employees are also threatened by managers and co-workers. In the current research, the findings imply that a toxic work environment is caused by factors such as unrealistic expectations, micromanagement, harassment, and lack of communication. Contrary to these findings, Chaudhary and Islam (2022) and Semedo et al. (2022) noted that discrimination is the primary contributory factor to a toxic environment. However, among NHS employees, unrealistic expectations from managers, ineffective communication channels, and harassment. Remarkably, the feelings among NHS employees associated with toxic workplace environments affect their behaviours. In the healthcare sector, leaders can contribute to toxic leadership by exposing employees to heavy workloads without considering their well-being and lack of recognition of the employee's contribution to the organisation. Toxic workplaces should be fixed by constructing solid policies that promote a positive culture. Since convincing employees to change their attitudes and contribute to a positive environment can be challenging, a strict policy framework can foster the creation of a positive culture. </w:t>
      </w:r>
    </w:p>
    <w:p w14:paraId="29F493DD" w14:textId="37C43A8E" w:rsidR="00C50926" w:rsidRPr="00967F64" w:rsidRDefault="00C50926" w:rsidP="00967F64">
      <w:pPr>
        <w:pStyle w:val="Heading2"/>
        <w:rPr>
          <w:color w:val="000000" w:themeColor="text1"/>
        </w:rPr>
      </w:pPr>
      <w:bookmarkStart w:id="40" w:name="_Toc159233014"/>
      <w:r w:rsidRPr="00967F64">
        <w:rPr>
          <w:color w:val="000000" w:themeColor="text1"/>
        </w:rPr>
        <w:t xml:space="preserve">5.3 Ways Traits of Toxic Leaders Contribute to Creation of Harassment </w:t>
      </w:r>
      <w:r w:rsidR="00967F64">
        <w:rPr>
          <w:color w:val="000000" w:themeColor="text1"/>
        </w:rPr>
        <w:t>w</w:t>
      </w:r>
      <w:r w:rsidRPr="00967F64">
        <w:rPr>
          <w:color w:val="000000" w:themeColor="text1"/>
        </w:rPr>
        <w:t>ithin Organisations</w:t>
      </w:r>
      <w:bookmarkEnd w:id="40"/>
      <w:r w:rsidRPr="00967F64">
        <w:rPr>
          <w:color w:val="000000" w:themeColor="text1"/>
        </w:rPr>
        <w:t xml:space="preserve"> </w:t>
      </w:r>
    </w:p>
    <w:p w14:paraId="26D95FBA" w14:textId="7A044C1E" w:rsidR="00C50926" w:rsidRPr="00967F64" w:rsidRDefault="00C50926" w:rsidP="00967F64">
      <w:pPr>
        <w:ind w:firstLine="720"/>
        <w:rPr>
          <w:color w:val="000000" w:themeColor="text1"/>
        </w:rPr>
      </w:pPr>
      <w:r w:rsidRPr="00967F64">
        <w:rPr>
          <w:color w:val="000000" w:themeColor="text1"/>
        </w:rPr>
        <w:t xml:space="preserve">Toxic traits include manipulative, abusive, and destructive behaviour towards employees, which eventually harm organisational well-being and workers' well-being. The findings of this research revealed that toxic leaders prioritise their goals and interests over employee and organisational goals. Consistent with these findings, Sasso et al. (2019), </w:t>
      </w:r>
      <w:proofErr w:type="spellStart"/>
      <w:r w:rsidRPr="00967F64">
        <w:rPr>
          <w:color w:val="000000" w:themeColor="text1"/>
        </w:rPr>
        <w:t>Alzamel</w:t>
      </w:r>
      <w:proofErr w:type="spellEnd"/>
      <w:r w:rsidRPr="00967F64">
        <w:rPr>
          <w:color w:val="000000" w:themeColor="text1"/>
        </w:rPr>
        <w:t xml:space="preserve"> et al. (2020), and Bakkal et al. (2019) established that toxic leaders exhibit destructive behaviours, including </w:t>
      </w:r>
      <w:r w:rsidRPr="00967F64">
        <w:rPr>
          <w:color w:val="000000" w:themeColor="text1"/>
        </w:rPr>
        <w:lastRenderedPageBreak/>
        <w:t xml:space="preserve">intimidation and coercion to achieve their objectives. Toxic leaders display narcissistic tendencies, highlighting the self-centred trait. Toxic leaders are insensitive to the concerns of NHS employees and further dismiss criticism and feedback from the workers. The current results also collaborate with Schilling and </w:t>
      </w:r>
      <w:proofErr w:type="spellStart"/>
      <w:r w:rsidRPr="00967F64">
        <w:rPr>
          <w:color w:val="000000" w:themeColor="text1"/>
        </w:rPr>
        <w:t>Schyns</w:t>
      </w:r>
      <w:proofErr w:type="spellEnd"/>
      <w:r w:rsidRPr="00967F64">
        <w:rPr>
          <w:color w:val="000000" w:themeColor="text1"/>
        </w:rPr>
        <w:t xml:space="preserve"> (2021) and Pichler et al. (2016), who noted that toxic leaders create a culture of fear, which limits employees from sharing opinions for fear of retribution. From this perspective, this study implies that the effects of toxic leadership are damaging to individuals and the organisation. Additionally, the extreme intoxication of leaders creates negativity among NHS employees. Most of the previous scholars, including Abbas and Saad (2020), </w:t>
      </w:r>
      <w:proofErr w:type="spellStart"/>
      <w:r w:rsidRPr="00967F64">
        <w:rPr>
          <w:color w:val="000000" w:themeColor="text1"/>
        </w:rPr>
        <w:t>Shokoh</w:t>
      </w:r>
      <w:proofErr w:type="spellEnd"/>
      <w:r w:rsidRPr="00967F64">
        <w:rPr>
          <w:color w:val="000000" w:themeColor="text1"/>
        </w:rPr>
        <w:t xml:space="preserve"> and Nikpour (2019), and Marcus and Schuler (2019), concurred that toxic leadership adversely impact employees. Consequently, toxic traits such as coercion and intimidation create harassment among workers. Today, NHS employees, particularly nurses, are becoming increasingly concerned about toxic work culture. Employee harassment by leaders in healthcare organisations has a deleterious impact on patient care standards. In this regard, working in a toxic environment contributes to NHS employees engaging in unproductive work habits. Harassment creates a greater desire among NHS employees to quit their jobs. Essentially, effective leaders consider the organisational vision, mission, and employees' needs equally. However, these attributes are lacking among toxic leaders, who create a negative working environment and harassment among result-oriented employees. Similar to the current results, Thompson (2021) and Den Hartog et al. (2020) noted that fear tactic used by toxic leaders never produces effective outcomes in the workplace. The extreme emotional, mental, and physical pressure placed by NHS employees by toxic leaders creates a negative work environment. Consequently, individuals bring personal experiences to work, which translates to trauma and </w:t>
      </w:r>
      <w:r w:rsidRPr="00967F64">
        <w:rPr>
          <w:color w:val="000000" w:themeColor="text1"/>
        </w:rPr>
        <w:lastRenderedPageBreak/>
        <w:t xml:space="preserve">heartbreak. These emotions are used by toxic leaders to manipulate the employees to achieve personal interests. </w:t>
      </w:r>
    </w:p>
    <w:p w14:paraId="7C3A1F42" w14:textId="478205FB" w:rsidR="00C50926" w:rsidRPr="00967F64" w:rsidRDefault="00C50926" w:rsidP="00967F64">
      <w:pPr>
        <w:ind w:firstLine="720"/>
        <w:rPr>
          <w:color w:val="000000" w:themeColor="text1"/>
        </w:rPr>
      </w:pPr>
      <w:r w:rsidRPr="00967F64">
        <w:rPr>
          <w:color w:val="000000" w:themeColor="text1"/>
        </w:rPr>
        <w:t xml:space="preserve">The results showed that the challenging aspect for NHS employees is that toxic leaders sometimes come off as talented and pleasant with the propensity to degrade others. Remarkably, toxic leaders degrade NHS employees in aggressive or passive ways to achieve self-gain. These findings collaborate with Fredrickson and Joiner (2018) and Kanwal et al. (2017), who noted that harassment in a toxic work environment compels the employees to develop coping mechanisms to deal with the toxicity. From this perspective, coping mechanisms developed by employees to mitigate the consequences of toxicity fall to environmental adaptation. In this context, coping mechanisms developed by NHS employees have long-term consequences, which eventually lead to serious physical and mental health manifestations of toxic leadership. Similar to this study, Abou-Ramadan and Eid (2020) highlighted that harassment from toxic leaders elicits avoidance and assertion among employees. Avoidance translates to disengagement with the job, whereas assertion leads to severed relationships. In comparison with other leadership styles, the characteristics discussed in the research imply that toxic leaders relate to autocratic leaders. In healthcare settings, toxic leadership instantly reduces effectiveness, which adversely impacts employee growth and development. In terms of service delivery and care provision, harassment of NHS employees demotivates them, eventually leading to poor outcomes. Therefore, this research implies that the characteristics and behaviours of a toxic workplace environment that both the employees and leaders achieve their goals. This research also highlights the need to create a favourable work environment that promotes and encourages open communication. Such a work environment can help to eliminate toxic leadership behaviours from the organisational culture among NHS employees. </w:t>
      </w:r>
    </w:p>
    <w:p w14:paraId="5CCE2C1F" w14:textId="77777777" w:rsidR="00C50926" w:rsidRPr="00967F64" w:rsidRDefault="00C50926" w:rsidP="00967F64">
      <w:pPr>
        <w:pStyle w:val="Heading2"/>
        <w:rPr>
          <w:color w:val="000000" w:themeColor="text1"/>
        </w:rPr>
      </w:pPr>
      <w:bookmarkStart w:id="41" w:name="_Toc159233015"/>
      <w:r w:rsidRPr="00967F64">
        <w:rPr>
          <w:color w:val="000000" w:themeColor="text1"/>
        </w:rPr>
        <w:lastRenderedPageBreak/>
        <w:t>5.4 Impact of Toxic Leader Behaviours on Employee Turnover Intentions and Work Dedication</w:t>
      </w:r>
      <w:bookmarkEnd w:id="41"/>
    </w:p>
    <w:p w14:paraId="6C7F98EB" w14:textId="7C326DFD" w:rsidR="00C50926" w:rsidRPr="00967F64" w:rsidRDefault="00C50926" w:rsidP="00967F64">
      <w:pPr>
        <w:ind w:firstLine="720"/>
        <w:rPr>
          <w:color w:val="000000" w:themeColor="text1"/>
        </w:rPr>
      </w:pPr>
      <w:r w:rsidRPr="00967F64">
        <w:rPr>
          <w:color w:val="000000" w:themeColor="text1"/>
        </w:rPr>
        <w:t xml:space="preserve">The results showed that toxic leadership behaviours hurt the feelings of NHS employees, which culminates in emotive fatigue. Health institutions require employees with exceptional performance to prosper, survive, and adapt to changing external conditions. From this perspective, job performance among NHS employees can be improved by the creation of a positive work environment and an optimistic organisational climate. Similar to this argument, Van Wart et al. (2021) recommended that effective leadership practices are based on trust, respect, and open communication. These values collectively contribute to the provision of high-quality care and the creation of a work environment where all employees are valued and respected. A positive work environment helps to keep the employees motivated, committed, and satisfied, which is not created by toxic leaders. Nevertheless, the current findings established that toxic leaders negatively impact employees' work dedication, eventually increasing turnover intentions. These findings corroborate with </w:t>
      </w:r>
      <w:proofErr w:type="spellStart"/>
      <w:r w:rsidRPr="00967F64">
        <w:rPr>
          <w:color w:val="000000" w:themeColor="text1"/>
        </w:rPr>
        <w:t>Behery</w:t>
      </w:r>
      <w:proofErr w:type="spellEnd"/>
      <w:r w:rsidRPr="00967F64">
        <w:rPr>
          <w:color w:val="000000" w:themeColor="text1"/>
        </w:rPr>
        <w:t xml:space="preserve"> et al. (2018), </w:t>
      </w:r>
      <w:proofErr w:type="spellStart"/>
      <w:r w:rsidRPr="00967F64">
        <w:rPr>
          <w:color w:val="000000" w:themeColor="text1"/>
        </w:rPr>
        <w:t>Labrague</w:t>
      </w:r>
      <w:proofErr w:type="spellEnd"/>
      <w:r w:rsidRPr="00967F64">
        <w:rPr>
          <w:color w:val="000000" w:themeColor="text1"/>
        </w:rPr>
        <w:t xml:space="preserve"> et al. (2020), and Yasir and Khan (2020), who noted that toxic leaders create a disengaged workforce, leading to poor outcomes. Toxic leaders disregard the well-being of their employees. Additionally, toxic leaders engage in activities and actions that discourage and demean employees, which adversely impacts workers' determination to achieve organisational goals. Instead, the toxic work environment that is created compels NHS workers to exit their employment. These findings collaborate with Naeem and Khurram (2020) and Tharwani et al. (2020), who noted that toxic leaders micromanage employees. This research implies that abuse of power by toxic leaders lowers employee job satisfaction and morale. Contrary to these findings, Robinson and Bennett (2020) noted that toxic leaders thrive in companies that promote high performance, implying that toxic leaders can thrive in organisational success. Since toxic leaders lack the mechanisms to </w:t>
      </w:r>
      <w:r w:rsidRPr="00967F64">
        <w:rPr>
          <w:color w:val="000000" w:themeColor="text1"/>
        </w:rPr>
        <w:lastRenderedPageBreak/>
        <w:t xml:space="preserve">assess ways organisational goals and objectives are met, their traits negatively impact performance and determination among NHS employees, increasing turnover intentions. </w:t>
      </w:r>
    </w:p>
    <w:p w14:paraId="761A72A4" w14:textId="068F0A5D" w:rsidR="00C50926" w:rsidRPr="00967F64" w:rsidRDefault="00C50926" w:rsidP="00967F64">
      <w:pPr>
        <w:ind w:firstLine="720"/>
        <w:rPr>
          <w:color w:val="000000" w:themeColor="text1"/>
        </w:rPr>
      </w:pPr>
      <w:r w:rsidRPr="00967F64">
        <w:rPr>
          <w:color w:val="000000" w:themeColor="text1"/>
        </w:rPr>
        <w:t xml:space="preserve">The findings revealed that toxic leadership behaviours increase turnover intention among NHS workers and overall performance. Essentially, key toxic workplace leadership behaviours are demanding job expectations, demeaning an individual’s success, and criticising subordinates for flaws. These findings </w:t>
      </w:r>
      <w:proofErr w:type="gramStart"/>
      <w:r w:rsidRPr="00967F64">
        <w:rPr>
          <w:color w:val="000000" w:themeColor="text1"/>
        </w:rPr>
        <w:t>are in agreement</w:t>
      </w:r>
      <w:proofErr w:type="gramEnd"/>
      <w:r w:rsidRPr="00967F64">
        <w:rPr>
          <w:color w:val="000000" w:themeColor="text1"/>
        </w:rPr>
        <w:t xml:space="preserve"> with Marcus and Schuler (2019) and </w:t>
      </w:r>
      <w:proofErr w:type="spellStart"/>
      <w:r w:rsidRPr="00967F64">
        <w:rPr>
          <w:color w:val="000000" w:themeColor="text1"/>
        </w:rPr>
        <w:t>Bhandarker</w:t>
      </w:r>
      <w:proofErr w:type="spellEnd"/>
      <w:r w:rsidRPr="00967F64">
        <w:rPr>
          <w:color w:val="000000" w:themeColor="text1"/>
        </w:rPr>
        <w:t xml:space="preserve"> and Rai (2019), who stated that toxic behaviours harm employee and organisational performance due to self-serving behaviours. Alongside high levels of stress and burnout experienced among healthcare workers, disparaging behaviours among toxic leaders aim at exploiting and compromising the desires of the teams, eventually impacting their commitments. While Durrah et al. (2023), Çoban (2021), and Malik et al. (2019) defined leadership positively, the current findings underline the negative consequences associated with toxic behaviours. In healthcare settings, good leadership entails the ability of the leaders to empower nurses and offer the support needed for them to overcome work-related stress. This study implies that toxic leaders among NHS staff undermine nurses’ development and personal expression. From an employee perspective, toxic behaviours adversely impact team cohesion. Both the adverse effects caused to employees by colleagues as a result of toxic traits and leaders increase the intention to exit among NHS staff. In contrast, Bakkal et al. (2019) recommended the role of combining toxic leadership dimensions and empowering subordinates to positively influence the commitment and performance of the employees. This study criticises toxic traits in the healthcare setting because of the negative consequences on staff and patients' well-being. Nevertheless, these findings concur with Rasool et al. (2021) and Robinson and Bennett (2020), who stated that a toxic environment makes staff engage in unproductive work habits. In this context, the current </w:t>
      </w:r>
      <w:r w:rsidRPr="00967F64">
        <w:rPr>
          <w:color w:val="000000" w:themeColor="text1"/>
        </w:rPr>
        <w:lastRenderedPageBreak/>
        <w:t xml:space="preserve">findings emphasise the negative effects of toxic traits on the well-being and safety of NHS staff and the overall standard of care. From an organisational perspective, toxic traits or leadership compromises the ideals of healthcare institutions by diminishing employee morale, motivation, and self-esteem. The toxic environment is hurt, decreasing employee engagement and making the workers less sensitive to others. Therefore, the overall consequences of toxic traits and toxic leadership among NHS staff include job dissatisfaction, lack of commitment, and turnover intention.  </w:t>
      </w:r>
    </w:p>
    <w:p w14:paraId="1E0BB3FF" w14:textId="77777777" w:rsidR="00967F64" w:rsidRDefault="00967F64">
      <w:pPr>
        <w:spacing w:after="160" w:line="259" w:lineRule="auto"/>
        <w:rPr>
          <w:color w:val="000000" w:themeColor="text1"/>
          <w:shd w:val="clear" w:color="auto" w:fill="FFFFFF"/>
        </w:rPr>
      </w:pPr>
      <w:r>
        <w:rPr>
          <w:color w:val="000000" w:themeColor="text1"/>
        </w:rPr>
        <w:br w:type="page"/>
      </w:r>
    </w:p>
    <w:p w14:paraId="6FAD06C5" w14:textId="1996210C" w:rsidR="00C50926" w:rsidRPr="00967F64" w:rsidRDefault="00C50926" w:rsidP="00967F64">
      <w:pPr>
        <w:pStyle w:val="Heading1"/>
        <w:rPr>
          <w:color w:val="000000" w:themeColor="text1"/>
        </w:rPr>
      </w:pPr>
      <w:bookmarkStart w:id="42" w:name="_Toc159233016"/>
      <w:r w:rsidRPr="00967F64">
        <w:rPr>
          <w:color w:val="000000" w:themeColor="text1"/>
        </w:rPr>
        <w:lastRenderedPageBreak/>
        <w:t xml:space="preserve">Chapter </w:t>
      </w:r>
      <w:r w:rsidR="0038210A">
        <w:rPr>
          <w:color w:val="000000" w:themeColor="text1"/>
        </w:rPr>
        <w:t>6</w:t>
      </w:r>
      <w:r w:rsidRPr="00967F64">
        <w:rPr>
          <w:color w:val="000000" w:themeColor="text1"/>
        </w:rPr>
        <w:t>: Conclusion</w:t>
      </w:r>
      <w:bookmarkEnd w:id="42"/>
      <w:r w:rsidRPr="00967F64">
        <w:rPr>
          <w:color w:val="000000" w:themeColor="text1"/>
        </w:rPr>
        <w:t xml:space="preserve"> </w:t>
      </w:r>
    </w:p>
    <w:p w14:paraId="5BE9A3E2" w14:textId="77777777" w:rsidR="00C50926" w:rsidRPr="00967F64" w:rsidRDefault="00C50926" w:rsidP="00967F64">
      <w:pPr>
        <w:outlineLvl w:val="1"/>
        <w:rPr>
          <w:rFonts w:eastAsia="Calibri"/>
          <w:i/>
          <w:color w:val="000000" w:themeColor="text1"/>
        </w:rPr>
      </w:pPr>
      <w:bookmarkStart w:id="43" w:name="_Toc159233017"/>
      <w:r w:rsidRPr="00967F64">
        <w:rPr>
          <w:rFonts w:eastAsia="Calibri"/>
          <w:i/>
          <w:color w:val="000000" w:themeColor="text1"/>
        </w:rPr>
        <w:t>6.1 Summary</w:t>
      </w:r>
      <w:bookmarkEnd w:id="43"/>
      <w:r w:rsidRPr="00967F64">
        <w:rPr>
          <w:rFonts w:eastAsia="Calibri"/>
          <w:i/>
          <w:color w:val="000000" w:themeColor="text1"/>
        </w:rPr>
        <w:t xml:space="preserve"> </w:t>
      </w:r>
    </w:p>
    <w:p w14:paraId="2D40F9BB" w14:textId="77777777" w:rsidR="00C50926" w:rsidRPr="00967F64" w:rsidRDefault="00C50926" w:rsidP="00967F64">
      <w:pPr>
        <w:ind w:firstLine="720"/>
        <w:rPr>
          <w:rFonts w:eastAsia="Calibri"/>
          <w:color w:val="000000" w:themeColor="text1"/>
        </w:rPr>
      </w:pPr>
      <w:r w:rsidRPr="00967F64">
        <w:rPr>
          <w:rFonts w:eastAsia="Calibri"/>
          <w:color w:val="000000" w:themeColor="text1"/>
        </w:rPr>
        <w:t xml:space="preserve">This research assessed how toxic leadership influences the well-being and experiences of NHS employees. The findings reveal that toxic leadership has adverse effects on the performance and job outcomes of NHS employees. The destructive and systematic behaviours hurt the feelings of NHS staff, a situation that contributes to burnout, emotive fatigue, and silence. A toxic leader hurts the feelings of subordinates due to unpredictable behaviours and a moderate or high degree of narcissism. These issues cause emotional exhaustion and stress among the staff, creating a situation where individuals conserve their physical and knowledge as a strategy for coping with the adverse workplace climate. The employees working under the supervision of abusive leaders are not committed to achieving organisational goals and performance. Consequently, toxic leadership has negative implications for the experiences and well-being of employees, leading to decreased output, productivity, or workplace performance. Leadership is decisive in NHS because it influences the performance of UK hospitals and the quality of care delivered in healthcare settings. Leaders who treat NHS employees inappropriately significantly influence organisational performance and care provision. An effective leader should respect, support, value and care for the staff to achieve positive outcomes in NHS. Managing NHS employees with compassion and respect is associated with lower turnover and absenteeism and improved financial performance, infection and mortality rates, and patient satisfaction. Toxic leaders threaten patients by inhibiting cooperation and collegiality required for teamwork, delaying compliance and implementation of new practices, undermining morale and cutting off communication. </w:t>
      </w:r>
    </w:p>
    <w:p w14:paraId="30B9529A" w14:textId="77777777" w:rsidR="00C50926" w:rsidRPr="00967F64" w:rsidRDefault="00C50926" w:rsidP="00967F64">
      <w:pPr>
        <w:ind w:firstLine="720"/>
        <w:rPr>
          <w:rFonts w:eastAsia="Calibri"/>
          <w:color w:val="000000" w:themeColor="text1"/>
        </w:rPr>
      </w:pPr>
      <w:r w:rsidRPr="00967F64">
        <w:rPr>
          <w:rFonts w:eastAsia="Calibri"/>
          <w:color w:val="000000" w:themeColor="text1"/>
        </w:rPr>
        <w:lastRenderedPageBreak/>
        <w:t xml:space="preserve">The three objectives of the study were achieved as follows. The first objective was to examine the impact of toxic leadership and its contributory factors on workplace climate. The findings indicate that the contributory factors to toxic leadership in NHS include authoritarianism in the workplace climate, narcissism, abusive supervision, unpredictability, and self-promotion. The misuse of power by leaders, lack of support and abusive behaviours characterise toxic leadership at NHS. These destructive behaviours are commonly experienced in high-acuity settings with stressful and demanding atmospheres. Workforce constraints, including limited resources, increased workloads, and staffing shortages, along with the challenging nature of healthcare professions, contribute to heightened levels of stress among NHS staff and managers. Leaders feel overwhelmed and exert authority and control in an unhealthy manner, creating an environment for toxic leadership behaviours. An unstable organisation, a destructive leader, and situations where subordinates are vulnerable lead to ineffective leadership styles. Therefore, the behaviours that characterise a toxic leader include humiliation, self-promotion, narcissism, and impulsiveness. These toxic leadership behaviours in the NHS work environment </w:t>
      </w:r>
      <w:proofErr w:type="gramStart"/>
      <w:r w:rsidRPr="00967F64">
        <w:rPr>
          <w:rFonts w:eastAsia="Calibri"/>
          <w:color w:val="000000" w:themeColor="text1"/>
        </w:rPr>
        <w:t>lead</w:t>
      </w:r>
      <w:proofErr w:type="gramEnd"/>
      <w:r w:rsidRPr="00967F64">
        <w:rPr>
          <w:rFonts w:eastAsia="Calibri"/>
          <w:color w:val="000000" w:themeColor="text1"/>
        </w:rPr>
        <w:t xml:space="preserve"> to increased intention to quit the organisation, increased absenteeism, decreased job productivity, reduced work engagement, and poor work performance. Toxic leaders in the workplace are self-centred, exploit others by taking credit for successful initiatives, display controlling behaviour, disrespect employees, have inadequate emotional intelligence, and suppress the innovation and capabilities of employees. NHS has created a culture of compliance and fear that limits enthusiastic participation in improvement, innovation, and learning. Government policies and top-down management have contributed to staff mistreatment and harassment. Honest conversations about feedback, appraisals, racism or bullying are ignored, a situation that creates an organisation where employees are unable to share their concerns.</w:t>
      </w:r>
    </w:p>
    <w:p w14:paraId="50A2A55A" w14:textId="77777777" w:rsidR="00C50926" w:rsidRPr="00967F64" w:rsidRDefault="00C50926" w:rsidP="00967F64">
      <w:pPr>
        <w:ind w:firstLine="720"/>
        <w:rPr>
          <w:rFonts w:eastAsia="Calibri"/>
          <w:color w:val="000000" w:themeColor="text1"/>
        </w:rPr>
      </w:pPr>
      <w:r w:rsidRPr="00967F64">
        <w:rPr>
          <w:rFonts w:eastAsia="Calibri"/>
          <w:color w:val="000000" w:themeColor="text1"/>
        </w:rPr>
        <w:lastRenderedPageBreak/>
        <w:t xml:space="preserve">The second objective was to evaluate whether the traits or behaviour of a toxic leader contributes to the creation of harassment within organisations. The findings show that toxic leadership behaviours contribute to workplace harassment. When leaders harass NHS employees, detrimental effects are experienced from the context of organisational outcomes and employee well-being. Toxicity leads to the creation of a situation where employees feel abused, harassed, and bullied. NHS employees interviewed indicated that a toxic leader creates a workplace atmosphere where their ideas, complaints, and concerns are suppressed. These issues of harassment have negative implications on the overall well-being and psychological and physical health of NHS employees. Experiences of harassment in the healthcare work environment adversely affect job satisfaction and quality of care. Knowledge of different factors contributing to toxic leadership behaviours among managers could help design appropriate interventions to foster effective leadership and develop relevant policies for reducing destructive behaviours at NHS. Harassment behaviour causes distress, humiliation, and embarrassment to employees. These behaviours, especially in an authoritarian workplace climate, could have detrimental effects on patient safety, employee performance and staff well-being. However, the workload, understaffing issues and under-resourcing associated with extremely challenging health service should be addressed because they also contribute to destructive behaviours at NHS. </w:t>
      </w:r>
    </w:p>
    <w:p w14:paraId="0AAE4B82" w14:textId="77777777" w:rsidR="00C50926" w:rsidRPr="00967F64" w:rsidRDefault="00C50926" w:rsidP="00967F64">
      <w:pPr>
        <w:ind w:firstLine="720"/>
        <w:rPr>
          <w:rFonts w:eastAsia="Calibri"/>
          <w:bCs/>
          <w:color w:val="000000" w:themeColor="text1"/>
        </w:rPr>
      </w:pPr>
      <w:r w:rsidRPr="00967F64">
        <w:rPr>
          <w:rFonts w:eastAsia="Calibri"/>
          <w:color w:val="000000" w:themeColor="text1"/>
        </w:rPr>
        <w:t xml:space="preserve">The third objective was to investigate the impact of toxic leader behaviours on employee turnover intentions and work dedication. The findings suggest that a toxic leader is positively associated with increased turnover intention, higher stress levels, and job dissatisfaction. NHS staff, such as nurses supervised by toxic managers, could experience reduced quality of care and increased frequency of nurse-reported adverse events. </w:t>
      </w:r>
      <w:r w:rsidRPr="00967F64">
        <w:rPr>
          <w:rFonts w:eastAsia="Calibri"/>
          <w:bCs/>
          <w:color w:val="000000" w:themeColor="text1"/>
        </w:rPr>
        <w:t xml:space="preserve">Toxic leadership behaviours lead to chronically high levels of sickness absence that threaten the capability of an organisation to </w:t>
      </w:r>
      <w:r w:rsidRPr="00967F64">
        <w:rPr>
          <w:rFonts w:eastAsia="Calibri"/>
          <w:bCs/>
          <w:color w:val="000000" w:themeColor="text1"/>
        </w:rPr>
        <w:lastRenderedPageBreak/>
        <w:t xml:space="preserve">deliver high-quality and safe care. Difficulties in recruitment, absenteeism, and increasing staff turnover indicate a high level of toxicity in organisational cultures. Employee turnover due to toxic leaders imposes a financial burden on NHS in hiring, recruiting and training new staff. Subsequently, the findings indicate that toxic leadership is a potential antecedent of reduced levels of work dedication and increased turnover intentions. Authoritarianism, narcissism, and self-promotion lead to experiences of emotional exhaustion, low self-esteem, depression, burnout, and anxiety. These stressors due to toxic leadership lead to a lack of commitment in the workplace and employee dissatisfaction. Dissatisfaction in work and lack of commitment contribute to decreased employee performance, while increased absenteeism results in reduced productivity at NHS. </w:t>
      </w:r>
    </w:p>
    <w:p w14:paraId="5B937D96" w14:textId="77777777" w:rsidR="00C50926" w:rsidRPr="00967F64" w:rsidRDefault="00C50926" w:rsidP="00967F64">
      <w:pPr>
        <w:outlineLvl w:val="1"/>
        <w:rPr>
          <w:rFonts w:eastAsia="Calibri"/>
          <w:i/>
          <w:color w:val="000000" w:themeColor="text1"/>
        </w:rPr>
      </w:pPr>
      <w:bookmarkStart w:id="44" w:name="_Toc159233018"/>
      <w:r w:rsidRPr="00967F64">
        <w:rPr>
          <w:rFonts w:eastAsia="Calibri"/>
          <w:i/>
          <w:color w:val="000000" w:themeColor="text1"/>
        </w:rPr>
        <w:t>6.2 Limitations of the Study</w:t>
      </w:r>
      <w:bookmarkEnd w:id="44"/>
      <w:r w:rsidRPr="00967F64">
        <w:rPr>
          <w:rFonts w:eastAsia="Calibri"/>
          <w:i/>
          <w:color w:val="000000" w:themeColor="text1"/>
        </w:rPr>
        <w:t xml:space="preserve"> </w:t>
      </w:r>
    </w:p>
    <w:p w14:paraId="4445C8A5" w14:textId="4E7A6179" w:rsidR="00C50926" w:rsidRPr="00967F64" w:rsidRDefault="00C50926" w:rsidP="00967F64">
      <w:pPr>
        <w:ind w:firstLine="720"/>
        <w:rPr>
          <w:rFonts w:eastAsia="Calibri"/>
          <w:color w:val="000000" w:themeColor="text1"/>
        </w:rPr>
      </w:pPr>
      <w:r w:rsidRPr="00967F64">
        <w:rPr>
          <w:rFonts w:eastAsia="Calibri"/>
          <w:color w:val="000000" w:themeColor="text1"/>
        </w:rPr>
        <w:t xml:space="preserve">The first limitation is limited generalisability because the interviews comprised only 15 respondents. The findings might not be generalisable to different settings or broader populations within the NHS. To address this limitation, the participants included in the study were chosen from different professions and healthcare settings within the NHS. Furthermore, common trends and themes that might apply to other settings or populations were identified and included in the findings presented. The second limitation </w:t>
      </w:r>
      <w:r w:rsidRPr="00967F64">
        <w:rPr>
          <w:rFonts w:eastAsia="Calibri"/>
          <w:bCs/>
          <w:color w:val="000000" w:themeColor="text1"/>
        </w:rPr>
        <w:t>is</w:t>
      </w:r>
      <w:r w:rsidRPr="00967F64">
        <w:rPr>
          <w:rFonts w:eastAsia="Calibri"/>
          <w:color w:val="000000" w:themeColor="text1"/>
        </w:rPr>
        <w:t xml:space="preserve"> subjectivity and bias because the interviewees could exaggerate their experiences based on personal agendas or feelings. Subjectivity bias was avoided by verifying the findings with the sources from existing literature and checking for alternative explanations when interpreting the interview data. The third limitation is the difficulty in establishing causality among the variables, including toxic leadership and experiences or well-being of NHS employees. The participants would provide responses that they consider socially acceptable rather than providing their true behaviours or opinions. This issue is associated with a </w:t>
      </w:r>
      <w:r w:rsidRPr="00967F64">
        <w:rPr>
          <w:rFonts w:eastAsia="Calibri"/>
          <w:color w:val="000000" w:themeColor="text1"/>
        </w:rPr>
        <w:lastRenderedPageBreak/>
        <w:t>systematic research error that could distort conclusions about the studied topic. Social desirability bias was avoided and limited by using different techniques during the interviews. The strategies used include indirect questioning, probing for more information, detailing the purpose of the study to assure the participants that the findings will be used only for academic purposes, and assuring them of the confidentiality measures considered in the study. Open-ended questions during data collection helped participant bias.</w:t>
      </w:r>
    </w:p>
    <w:p w14:paraId="442F4406" w14:textId="77777777" w:rsidR="00C50926" w:rsidRPr="00967F64" w:rsidRDefault="00C50926" w:rsidP="00967F64">
      <w:pPr>
        <w:outlineLvl w:val="1"/>
        <w:rPr>
          <w:rFonts w:eastAsia="Calibri"/>
          <w:i/>
          <w:color w:val="000000" w:themeColor="text1"/>
        </w:rPr>
      </w:pPr>
      <w:bookmarkStart w:id="45" w:name="_Toc159233019"/>
      <w:r w:rsidRPr="00967F64">
        <w:rPr>
          <w:rFonts w:eastAsia="Calibri"/>
          <w:i/>
          <w:color w:val="000000" w:themeColor="text1"/>
        </w:rPr>
        <w:t>6.3 Implications for Practice</w:t>
      </w:r>
      <w:bookmarkEnd w:id="45"/>
      <w:r w:rsidRPr="00967F64">
        <w:rPr>
          <w:rFonts w:eastAsia="Calibri"/>
          <w:i/>
          <w:color w:val="000000" w:themeColor="text1"/>
        </w:rPr>
        <w:t xml:space="preserve"> </w:t>
      </w:r>
    </w:p>
    <w:p w14:paraId="64516B1A" w14:textId="77777777" w:rsidR="00C50926" w:rsidRPr="00967F64" w:rsidRDefault="00C50926" w:rsidP="00967F64">
      <w:pPr>
        <w:ind w:firstLine="720"/>
        <w:rPr>
          <w:rFonts w:eastAsia="Calibri"/>
          <w:bCs/>
          <w:color w:val="000000" w:themeColor="text1"/>
        </w:rPr>
      </w:pPr>
      <w:r w:rsidRPr="00967F64">
        <w:rPr>
          <w:rFonts w:eastAsia="Calibri"/>
          <w:bCs/>
          <w:color w:val="000000" w:themeColor="text1"/>
        </w:rPr>
        <w:t xml:space="preserve">Toxic leadership behaviours at NHS could be reduced by implementing different evidence-based measures, policies, and guidelines. Interventions for developing positive leadership practices among NHS managers should be created to enhance the quality of care and reduce the occurrence of adverse events. NHS could encourage collective leadership and shift from excessive hierarchy. NHS employees should feel that the work environment is fair and just through fair and transparent procedures associated with challenging assignments, rewards, and promotions. Leaders with less experience might benefit from feedback, coaching and structure from experienced managers, especially during the transition period. Effective leadership skills would mitigate the psychological distress of NHS staff, improve work satisfaction, reduce turnover intentions, and enhance work dedication. </w:t>
      </w:r>
    </w:p>
    <w:p w14:paraId="2286A4E1" w14:textId="77777777" w:rsidR="00C50926" w:rsidRPr="00967F64" w:rsidRDefault="00C50926" w:rsidP="00967F64">
      <w:pPr>
        <w:ind w:firstLine="720"/>
        <w:rPr>
          <w:rFonts w:eastAsia="Calibri"/>
          <w:bCs/>
          <w:color w:val="000000" w:themeColor="text1"/>
        </w:rPr>
      </w:pPr>
      <w:r w:rsidRPr="00967F64">
        <w:rPr>
          <w:rFonts w:eastAsia="Calibri"/>
          <w:bCs/>
          <w:color w:val="000000" w:themeColor="text1"/>
        </w:rPr>
        <w:t xml:space="preserve">NHS should implement policies that create a work environment that promotes open communication and an optimistic organisational climate. Effective leadership practices will ensure NHS employees remain committed to organisational performance and feel satisfied or motivated in their workplace. When leaders are recruited, NHS should take into consideration leadership assessment scales used in the evaluation of leadership qualities and emotional intelligence. Programs for leadership training and development should create a supportive work </w:t>
      </w:r>
      <w:r w:rsidRPr="00967F64">
        <w:rPr>
          <w:rFonts w:eastAsia="Calibri"/>
          <w:bCs/>
          <w:color w:val="000000" w:themeColor="text1"/>
        </w:rPr>
        <w:lastRenderedPageBreak/>
        <w:t xml:space="preserve">environment, foster effective communication and promote positive leadership behaviours. Furthermore, frequent evaluation of the leaders is necessary through techniques such as the 360-degree feedback method or bottom-up performance assessments. NHS should strive to achieve reduced levels of harmful workplace behaviours and cases of harassment through a zero-tolerance policy for toxic and destructive practices from leaders. The work environment should ensure NHS employees are stress-free and safe to share ideas and opinions without criticism from superiors or colleagues. However, proper mechanisms for constructive criticism should be encouraged. </w:t>
      </w:r>
    </w:p>
    <w:p w14:paraId="22701CD0" w14:textId="77777777" w:rsidR="00C50926" w:rsidRPr="00967F64" w:rsidRDefault="00C50926" w:rsidP="00967F64">
      <w:pPr>
        <w:outlineLvl w:val="1"/>
        <w:rPr>
          <w:rFonts w:eastAsia="Calibri"/>
          <w:i/>
          <w:color w:val="000000" w:themeColor="text1"/>
        </w:rPr>
      </w:pPr>
      <w:bookmarkStart w:id="46" w:name="_Toc159233020"/>
      <w:r w:rsidRPr="00967F64">
        <w:rPr>
          <w:rFonts w:eastAsia="Calibri"/>
          <w:i/>
          <w:color w:val="000000" w:themeColor="text1"/>
        </w:rPr>
        <w:t>6.4 Recommendations for Future Research</w:t>
      </w:r>
      <w:bookmarkEnd w:id="46"/>
      <w:r w:rsidRPr="00967F64">
        <w:rPr>
          <w:rFonts w:eastAsia="Calibri"/>
          <w:i/>
          <w:color w:val="000000" w:themeColor="text1"/>
        </w:rPr>
        <w:t xml:space="preserve"> </w:t>
      </w:r>
    </w:p>
    <w:p w14:paraId="420E1F92" w14:textId="50B3FE08" w:rsidR="00C50926" w:rsidRPr="00967F64" w:rsidRDefault="00C50926" w:rsidP="00967F64">
      <w:pPr>
        <w:ind w:firstLine="720"/>
        <w:rPr>
          <w:rFonts w:eastAsia="Calibri"/>
          <w:color w:val="000000" w:themeColor="text1"/>
        </w:rPr>
      </w:pPr>
      <w:r w:rsidRPr="00967F64">
        <w:rPr>
          <w:rFonts w:eastAsia="Calibri"/>
          <w:color w:val="000000" w:themeColor="text1"/>
        </w:rPr>
        <w:t xml:space="preserve">Future studies should examine how toxic leadership leads to psychological distress and affects the work satisfaction of nurses. Nursing is a demanding profession in the NHS that requires effective leadership practices. Further research is required to obtain evidence from the nurses about their levels of satisfaction and toxic leaders' impact on the quality of the workplace environment. Future researchers could consider behaviours such as micromanagement, </w:t>
      </w:r>
      <w:r w:rsidR="0007357F" w:rsidRPr="00967F64">
        <w:rPr>
          <w:rFonts w:eastAsia="Calibri"/>
          <w:color w:val="000000" w:themeColor="text1"/>
        </w:rPr>
        <w:t>intimidation,</w:t>
      </w:r>
      <w:r w:rsidRPr="00967F64">
        <w:rPr>
          <w:rFonts w:eastAsia="Calibri"/>
          <w:color w:val="000000" w:themeColor="text1"/>
        </w:rPr>
        <w:t xml:space="preserve"> and verbal abuse from nurse managers, especially in high-acuity settings in NHS. Furthermore, research should be conducted to identify strategies that could be used in effectively managing stress and emotional exhaustion associated with a toxic work environment to overcome the negative impact of quality of care, productivity, and organisational performance. Another important future research prospect includes using quantitative research methods to objectively establish the correlation between toxic leadership and the well-being of NHS employees. The statistics obtained from the quantitative study could contribute to valuable and generalisable results to further enhance the current qualitative findings about the topic. A larger sample will be explored while considering other mediating and moderating variables to enhance </w:t>
      </w:r>
      <w:r w:rsidRPr="00967F64">
        <w:rPr>
          <w:rFonts w:eastAsia="Calibri"/>
          <w:color w:val="000000" w:themeColor="text1"/>
        </w:rPr>
        <w:lastRenderedPageBreak/>
        <w:t xml:space="preserve">knowledge about leadership and the well-being of NHS employees. Rigorous research methodologies and cross-sectional studies could help establish the causality of the study variables, especially the consideration of intention to leave due to toxic organisational culture.  </w:t>
      </w:r>
    </w:p>
    <w:p w14:paraId="264B196C" w14:textId="77777777" w:rsidR="00C50926" w:rsidRPr="00967F64" w:rsidRDefault="00C50926" w:rsidP="00967F64">
      <w:pPr>
        <w:rPr>
          <w:color w:val="000000" w:themeColor="text1"/>
        </w:rPr>
      </w:pPr>
    </w:p>
    <w:p w14:paraId="72FCCCB7" w14:textId="77777777" w:rsidR="00967F64" w:rsidRDefault="00967F64">
      <w:pPr>
        <w:spacing w:after="160" w:line="259" w:lineRule="auto"/>
        <w:rPr>
          <w:color w:val="000000" w:themeColor="text1"/>
          <w:shd w:val="clear" w:color="auto" w:fill="FFFFFF"/>
        </w:rPr>
      </w:pPr>
      <w:r>
        <w:rPr>
          <w:color w:val="000000" w:themeColor="text1"/>
        </w:rPr>
        <w:br w:type="page"/>
      </w:r>
    </w:p>
    <w:p w14:paraId="2A1AFDDB" w14:textId="3F06627B" w:rsidR="00C50926" w:rsidRPr="00967F64" w:rsidRDefault="00C50926" w:rsidP="00967F64">
      <w:pPr>
        <w:pStyle w:val="Heading1"/>
        <w:rPr>
          <w:color w:val="000000" w:themeColor="text1"/>
        </w:rPr>
      </w:pPr>
      <w:bookmarkStart w:id="47" w:name="_Toc159233021"/>
      <w:r w:rsidRPr="00967F64">
        <w:rPr>
          <w:color w:val="000000" w:themeColor="text1"/>
        </w:rPr>
        <w:lastRenderedPageBreak/>
        <w:t>References</w:t>
      </w:r>
      <w:bookmarkEnd w:id="47"/>
      <w:r w:rsidRPr="00967F64">
        <w:rPr>
          <w:color w:val="000000" w:themeColor="text1"/>
        </w:rPr>
        <w:t xml:space="preserve"> </w:t>
      </w:r>
    </w:p>
    <w:p w14:paraId="4135D152" w14:textId="28F9755D" w:rsidR="00967F64" w:rsidRPr="00967F64" w:rsidRDefault="00967F64" w:rsidP="00967F64">
      <w:pPr>
        <w:ind w:left="720" w:hanging="720"/>
        <w:rPr>
          <w:color w:val="000000" w:themeColor="text1"/>
        </w:rPr>
      </w:pPr>
      <w:proofErr w:type="spellStart"/>
      <w:r w:rsidRPr="00967F64">
        <w:rPr>
          <w:color w:val="000000" w:themeColor="text1"/>
        </w:rPr>
        <w:t>Abalkhail</w:t>
      </w:r>
      <w:proofErr w:type="spellEnd"/>
      <w:r w:rsidRPr="00967F64">
        <w:rPr>
          <w:color w:val="000000" w:themeColor="text1"/>
        </w:rPr>
        <w:t>, J. M., 2022. Dysfunctional leadership: investigating employee experiences with dysfunctional leaders.</w:t>
      </w:r>
      <w:r>
        <w:rPr>
          <w:color w:val="000000" w:themeColor="text1"/>
        </w:rPr>
        <w:t xml:space="preserve"> </w:t>
      </w:r>
      <w:r w:rsidRPr="00967F64">
        <w:rPr>
          <w:i/>
          <w:iCs/>
          <w:color w:val="000000" w:themeColor="text1"/>
        </w:rPr>
        <w:t xml:space="preserve">Career </w:t>
      </w:r>
      <w:r w:rsidR="00E9521D" w:rsidRPr="00967F64">
        <w:rPr>
          <w:i/>
          <w:iCs/>
          <w:color w:val="000000" w:themeColor="text1"/>
        </w:rPr>
        <w:t>Development International</w:t>
      </w:r>
      <w:r w:rsidRPr="00967F64">
        <w:rPr>
          <w:color w:val="000000" w:themeColor="text1"/>
        </w:rPr>
        <w:t>,</w:t>
      </w:r>
      <w:r>
        <w:rPr>
          <w:color w:val="000000" w:themeColor="text1"/>
        </w:rPr>
        <w:t xml:space="preserve"> </w:t>
      </w:r>
      <w:r w:rsidRPr="00967F64">
        <w:rPr>
          <w:b/>
          <w:iCs/>
          <w:color w:val="000000" w:themeColor="text1"/>
        </w:rPr>
        <w:t>27</w:t>
      </w:r>
      <w:r w:rsidRPr="00967F64">
        <w:rPr>
          <w:color w:val="000000" w:themeColor="text1"/>
        </w:rPr>
        <w:t>(3), pp.301-324.</w:t>
      </w:r>
    </w:p>
    <w:p w14:paraId="48AC0743" w14:textId="77777777" w:rsidR="00967F64" w:rsidRPr="00967F64" w:rsidRDefault="00967F64" w:rsidP="00967F64">
      <w:pPr>
        <w:ind w:left="720" w:hanging="720"/>
        <w:rPr>
          <w:color w:val="000000" w:themeColor="text1"/>
        </w:rPr>
      </w:pPr>
      <w:r w:rsidRPr="00967F64">
        <w:rPr>
          <w:color w:val="000000" w:themeColor="text1"/>
        </w:rPr>
        <w:t>Abbas, M. and Saad, G.B., 2020. An empirical investigation of toxic leadership traits impacts in workplace climate and harassment.</w:t>
      </w:r>
      <w:r>
        <w:rPr>
          <w:color w:val="000000" w:themeColor="text1"/>
        </w:rPr>
        <w:t xml:space="preserve"> </w:t>
      </w:r>
      <w:r w:rsidRPr="00967F64">
        <w:rPr>
          <w:i/>
          <w:iCs/>
          <w:color w:val="000000" w:themeColor="text1"/>
        </w:rPr>
        <w:t>Talent Development &amp; Excellence</w:t>
      </w:r>
      <w:r w:rsidRPr="00967F64">
        <w:rPr>
          <w:color w:val="000000" w:themeColor="text1"/>
        </w:rPr>
        <w:t>,</w:t>
      </w:r>
      <w:r>
        <w:rPr>
          <w:color w:val="000000" w:themeColor="text1"/>
        </w:rPr>
        <w:t xml:space="preserve"> </w:t>
      </w:r>
      <w:r w:rsidRPr="00967F64">
        <w:rPr>
          <w:b/>
          <w:iCs/>
          <w:color w:val="000000" w:themeColor="text1"/>
        </w:rPr>
        <w:t>12</w:t>
      </w:r>
      <w:r w:rsidRPr="00967F64">
        <w:rPr>
          <w:color w:val="000000" w:themeColor="text1"/>
        </w:rPr>
        <w:t>(3), pp.2317-2333.</w:t>
      </w:r>
    </w:p>
    <w:p w14:paraId="0A9F7254" w14:textId="77777777" w:rsidR="00967F64" w:rsidRPr="00967F64" w:rsidRDefault="00967F64" w:rsidP="00967F64">
      <w:pPr>
        <w:ind w:left="720" w:hanging="720"/>
        <w:rPr>
          <w:bCs/>
          <w:color w:val="000000" w:themeColor="text1"/>
        </w:rPr>
      </w:pPr>
      <w:r w:rsidRPr="00967F64">
        <w:rPr>
          <w:bCs/>
          <w:color w:val="000000" w:themeColor="text1"/>
        </w:rPr>
        <w:t xml:space="preserve">Abdeel-Alim, M. and El-Sayed, R., 2017. Organizational attributes and its relation to organizational citizenship </w:t>
      </w:r>
      <w:proofErr w:type="spellStart"/>
      <w:r w:rsidRPr="00967F64">
        <w:rPr>
          <w:bCs/>
          <w:color w:val="000000" w:themeColor="text1"/>
        </w:rPr>
        <w:t>behavior</w:t>
      </w:r>
      <w:proofErr w:type="spellEnd"/>
      <w:r w:rsidRPr="00967F64">
        <w:rPr>
          <w:bCs/>
          <w:color w:val="000000" w:themeColor="text1"/>
        </w:rPr>
        <w:t xml:space="preserve"> among academic nursing staff. </w:t>
      </w:r>
      <w:r w:rsidRPr="00967F64">
        <w:rPr>
          <w:bCs/>
          <w:i/>
          <w:color w:val="000000" w:themeColor="text1"/>
        </w:rPr>
        <w:t xml:space="preserve">Egyptian Nursing Journal. </w:t>
      </w:r>
      <w:r w:rsidRPr="00967F64">
        <w:rPr>
          <w:b/>
          <w:bCs/>
          <w:color w:val="000000" w:themeColor="text1"/>
        </w:rPr>
        <w:t>14</w:t>
      </w:r>
      <w:r w:rsidRPr="00967F64">
        <w:rPr>
          <w:bCs/>
          <w:color w:val="000000" w:themeColor="text1"/>
        </w:rPr>
        <w:t>(1), pp. 25-30</w:t>
      </w:r>
    </w:p>
    <w:p w14:paraId="21F1C3F4" w14:textId="77777777" w:rsidR="00967F64" w:rsidRPr="00967F64" w:rsidRDefault="00967F64" w:rsidP="00967F64">
      <w:pPr>
        <w:ind w:left="720" w:hanging="720"/>
        <w:rPr>
          <w:color w:val="000000" w:themeColor="text1"/>
        </w:rPr>
      </w:pPr>
      <w:proofErr w:type="spellStart"/>
      <w:r w:rsidRPr="00967F64">
        <w:rPr>
          <w:color w:val="000000" w:themeColor="text1"/>
        </w:rPr>
        <w:t>Abdelaliem</w:t>
      </w:r>
      <w:proofErr w:type="spellEnd"/>
      <w:r w:rsidRPr="00967F64">
        <w:rPr>
          <w:color w:val="000000" w:themeColor="text1"/>
        </w:rPr>
        <w:t xml:space="preserve">, F.M.S. and Zeid, A.A.M., 2023. The relationship between toxic leadership and organisational performance: the mediating effect of nurses’ silence. </w:t>
      </w:r>
      <w:r w:rsidRPr="00967F64">
        <w:rPr>
          <w:i/>
          <w:color w:val="000000" w:themeColor="text1"/>
        </w:rPr>
        <w:t>BMC Nursing</w:t>
      </w:r>
      <w:r w:rsidRPr="00967F64">
        <w:rPr>
          <w:color w:val="000000" w:themeColor="text1"/>
        </w:rPr>
        <w:t xml:space="preserve">, </w:t>
      </w:r>
      <w:r w:rsidRPr="00967F64">
        <w:rPr>
          <w:b/>
          <w:color w:val="000000" w:themeColor="text1"/>
        </w:rPr>
        <w:t>22</w:t>
      </w:r>
      <w:r w:rsidRPr="00967F64">
        <w:rPr>
          <w:color w:val="000000" w:themeColor="text1"/>
        </w:rPr>
        <w:t>(4), pp. 65-87.</w:t>
      </w:r>
    </w:p>
    <w:p w14:paraId="52F72D66" w14:textId="77777777" w:rsidR="00967F64" w:rsidRPr="00967F64" w:rsidRDefault="00967F64" w:rsidP="00967F64">
      <w:pPr>
        <w:ind w:left="720" w:hanging="720"/>
        <w:rPr>
          <w:color w:val="000000" w:themeColor="text1"/>
        </w:rPr>
      </w:pPr>
      <w:r w:rsidRPr="00967F64">
        <w:rPr>
          <w:color w:val="000000" w:themeColor="text1"/>
        </w:rPr>
        <w:t xml:space="preserve">Abdullah, N., Nasruddin, A. and Mokhtar, D., 2021. The Relationship between personality traits, deviant behaviour, and workplace incivility. </w:t>
      </w:r>
      <w:r w:rsidRPr="00967F64">
        <w:rPr>
          <w:i/>
          <w:color w:val="000000" w:themeColor="text1"/>
        </w:rPr>
        <w:t>International Journal of Academic Research in Business and Social Sciences</w:t>
      </w:r>
      <w:r w:rsidRPr="00967F64">
        <w:rPr>
          <w:color w:val="000000" w:themeColor="text1"/>
        </w:rPr>
        <w:t xml:space="preserve">, </w:t>
      </w:r>
      <w:r w:rsidRPr="00967F64">
        <w:rPr>
          <w:b/>
          <w:color w:val="000000" w:themeColor="text1"/>
        </w:rPr>
        <w:t>11</w:t>
      </w:r>
      <w:r w:rsidRPr="00967F64">
        <w:rPr>
          <w:color w:val="000000" w:themeColor="text1"/>
        </w:rPr>
        <w:t>(3), pp.169-184.</w:t>
      </w:r>
    </w:p>
    <w:p w14:paraId="6F958003" w14:textId="77777777" w:rsidR="00967F64" w:rsidRPr="00967F64" w:rsidRDefault="00967F64" w:rsidP="00967F64">
      <w:pPr>
        <w:ind w:left="720" w:hanging="720"/>
        <w:rPr>
          <w:bCs/>
          <w:color w:val="000000" w:themeColor="text1"/>
        </w:rPr>
      </w:pPr>
      <w:r w:rsidRPr="00967F64">
        <w:rPr>
          <w:bCs/>
          <w:color w:val="000000" w:themeColor="text1"/>
        </w:rPr>
        <w:t>Abou-Ramadan, A. and Eid, W., 2020. Toxic leadership: conflict management style and organizational commitment among intensive care nursing staff.</w:t>
      </w:r>
      <w:r>
        <w:rPr>
          <w:bCs/>
          <w:color w:val="000000" w:themeColor="text1"/>
        </w:rPr>
        <w:t xml:space="preserve"> </w:t>
      </w:r>
      <w:r w:rsidRPr="00967F64">
        <w:rPr>
          <w:bCs/>
          <w:i/>
          <w:iCs/>
          <w:color w:val="000000" w:themeColor="text1"/>
        </w:rPr>
        <w:t>Evidence-Based Nursing Research</w:t>
      </w:r>
      <w:r w:rsidRPr="00967F64">
        <w:rPr>
          <w:bCs/>
          <w:color w:val="000000" w:themeColor="text1"/>
        </w:rPr>
        <w:t>,</w:t>
      </w:r>
      <w:r>
        <w:rPr>
          <w:bCs/>
          <w:color w:val="000000" w:themeColor="text1"/>
        </w:rPr>
        <w:t xml:space="preserve"> </w:t>
      </w:r>
      <w:r w:rsidRPr="00967F64">
        <w:rPr>
          <w:b/>
          <w:bCs/>
          <w:iCs/>
          <w:color w:val="000000" w:themeColor="text1"/>
        </w:rPr>
        <w:t>2</w:t>
      </w:r>
      <w:r w:rsidRPr="00967F64">
        <w:rPr>
          <w:bCs/>
          <w:color w:val="000000" w:themeColor="text1"/>
        </w:rPr>
        <w:t>(4), pp.46-59.</w:t>
      </w:r>
    </w:p>
    <w:p w14:paraId="555CEAC0" w14:textId="77777777" w:rsidR="00967F64" w:rsidRPr="00967F64" w:rsidRDefault="00967F64" w:rsidP="00967F64">
      <w:pPr>
        <w:ind w:left="720" w:hanging="720"/>
        <w:rPr>
          <w:bCs/>
          <w:color w:val="000000" w:themeColor="text1"/>
        </w:rPr>
      </w:pPr>
      <w:proofErr w:type="spellStart"/>
      <w:r w:rsidRPr="00967F64">
        <w:rPr>
          <w:bCs/>
          <w:color w:val="000000" w:themeColor="text1"/>
        </w:rPr>
        <w:t>Akca</w:t>
      </w:r>
      <w:proofErr w:type="spellEnd"/>
      <w:r w:rsidRPr="00967F64">
        <w:rPr>
          <w:bCs/>
          <w:color w:val="000000" w:themeColor="text1"/>
        </w:rPr>
        <w:t>, M., 2017. The impact of toxic leadership on intention to leave of employees.</w:t>
      </w:r>
      <w:r>
        <w:rPr>
          <w:bCs/>
          <w:color w:val="000000" w:themeColor="text1"/>
        </w:rPr>
        <w:t xml:space="preserve"> </w:t>
      </w:r>
      <w:r w:rsidRPr="00967F64">
        <w:rPr>
          <w:bCs/>
          <w:i/>
          <w:iCs/>
          <w:color w:val="000000" w:themeColor="text1"/>
        </w:rPr>
        <w:t>International Journal of Economics, Business and Management Research</w:t>
      </w:r>
      <w:r w:rsidRPr="00967F64">
        <w:rPr>
          <w:bCs/>
          <w:color w:val="000000" w:themeColor="text1"/>
        </w:rPr>
        <w:t>,</w:t>
      </w:r>
      <w:r>
        <w:rPr>
          <w:bCs/>
          <w:color w:val="000000" w:themeColor="text1"/>
        </w:rPr>
        <w:t xml:space="preserve"> </w:t>
      </w:r>
      <w:r w:rsidRPr="00967F64">
        <w:rPr>
          <w:b/>
          <w:bCs/>
          <w:iCs/>
          <w:color w:val="000000" w:themeColor="text1"/>
        </w:rPr>
        <w:t>1</w:t>
      </w:r>
      <w:r w:rsidRPr="00967F64">
        <w:rPr>
          <w:bCs/>
          <w:color w:val="000000" w:themeColor="text1"/>
        </w:rPr>
        <w:t>(4), pp.285-298.</w:t>
      </w:r>
    </w:p>
    <w:p w14:paraId="68A6A4BC" w14:textId="0EBD3BC4" w:rsidR="00967F64" w:rsidRPr="00967F64" w:rsidRDefault="00967F64" w:rsidP="00967F64">
      <w:pPr>
        <w:ind w:left="720" w:hanging="720"/>
        <w:rPr>
          <w:color w:val="000000" w:themeColor="text1"/>
        </w:rPr>
      </w:pPr>
      <w:proofErr w:type="spellStart"/>
      <w:r w:rsidRPr="00967F64">
        <w:rPr>
          <w:color w:val="000000" w:themeColor="text1"/>
        </w:rPr>
        <w:t>Alharahsheh</w:t>
      </w:r>
      <w:proofErr w:type="spellEnd"/>
      <w:r w:rsidRPr="00967F64">
        <w:rPr>
          <w:color w:val="000000" w:themeColor="text1"/>
        </w:rPr>
        <w:t xml:space="preserve">, H.H. and Pius, A., 2020. A review of key paradigms: </w:t>
      </w:r>
      <w:r w:rsidR="00E9521D" w:rsidRPr="00967F64">
        <w:rPr>
          <w:color w:val="000000" w:themeColor="text1"/>
        </w:rPr>
        <w:t xml:space="preserve">positivism </w:t>
      </w:r>
      <w:r w:rsidRPr="00967F64">
        <w:rPr>
          <w:color w:val="000000" w:themeColor="text1"/>
        </w:rPr>
        <w:t>VS interpretivism.</w:t>
      </w:r>
      <w:r>
        <w:rPr>
          <w:color w:val="000000" w:themeColor="text1"/>
        </w:rPr>
        <w:t xml:space="preserve"> </w:t>
      </w:r>
      <w:r w:rsidRPr="00967F64">
        <w:rPr>
          <w:i/>
          <w:iCs/>
          <w:color w:val="000000" w:themeColor="text1"/>
        </w:rPr>
        <w:t>Global Academic Journal of Humanities and Social Sciences</w:t>
      </w:r>
      <w:r w:rsidRPr="00967F64">
        <w:rPr>
          <w:color w:val="000000" w:themeColor="text1"/>
        </w:rPr>
        <w:t>,</w:t>
      </w:r>
      <w:r>
        <w:rPr>
          <w:color w:val="000000" w:themeColor="text1"/>
        </w:rPr>
        <w:t xml:space="preserve"> </w:t>
      </w:r>
      <w:r w:rsidRPr="00967F64">
        <w:rPr>
          <w:b/>
          <w:iCs/>
          <w:color w:val="000000" w:themeColor="text1"/>
        </w:rPr>
        <w:t>2</w:t>
      </w:r>
      <w:r w:rsidRPr="00967F64">
        <w:rPr>
          <w:color w:val="000000" w:themeColor="text1"/>
        </w:rPr>
        <w:t>(3), pp.39-43.</w:t>
      </w:r>
    </w:p>
    <w:p w14:paraId="5C0AAA18" w14:textId="77777777" w:rsidR="00967F64" w:rsidRPr="00967F64" w:rsidRDefault="00967F64" w:rsidP="00967F64">
      <w:pPr>
        <w:ind w:left="720" w:hanging="720"/>
        <w:rPr>
          <w:color w:val="000000" w:themeColor="text1"/>
        </w:rPr>
      </w:pPr>
      <w:r w:rsidRPr="00967F64">
        <w:rPr>
          <w:color w:val="000000" w:themeColor="text1"/>
        </w:rPr>
        <w:lastRenderedPageBreak/>
        <w:t xml:space="preserve">Alharbi, F., </w:t>
      </w:r>
      <w:proofErr w:type="spellStart"/>
      <w:r w:rsidRPr="00967F64">
        <w:rPr>
          <w:color w:val="000000" w:themeColor="text1"/>
        </w:rPr>
        <w:t>Almuzini</w:t>
      </w:r>
      <w:proofErr w:type="spellEnd"/>
      <w:r w:rsidRPr="00967F64">
        <w:rPr>
          <w:color w:val="000000" w:themeColor="text1"/>
        </w:rPr>
        <w:t xml:space="preserve">, T., </w:t>
      </w:r>
      <w:proofErr w:type="spellStart"/>
      <w:r w:rsidRPr="00967F64">
        <w:rPr>
          <w:color w:val="000000" w:themeColor="text1"/>
        </w:rPr>
        <w:t>Aljohani</w:t>
      </w:r>
      <w:proofErr w:type="spellEnd"/>
      <w:r w:rsidRPr="00967F64">
        <w:rPr>
          <w:color w:val="000000" w:themeColor="text1"/>
        </w:rPr>
        <w:t xml:space="preserve">, A., </w:t>
      </w:r>
      <w:proofErr w:type="spellStart"/>
      <w:r w:rsidRPr="00967F64">
        <w:rPr>
          <w:color w:val="000000" w:themeColor="text1"/>
        </w:rPr>
        <w:t>Aljohani</w:t>
      </w:r>
      <w:proofErr w:type="spellEnd"/>
      <w:r w:rsidRPr="00967F64">
        <w:rPr>
          <w:color w:val="000000" w:themeColor="text1"/>
        </w:rPr>
        <w:t xml:space="preserve">, K., </w:t>
      </w:r>
      <w:proofErr w:type="spellStart"/>
      <w:r w:rsidRPr="00967F64">
        <w:rPr>
          <w:color w:val="000000" w:themeColor="text1"/>
        </w:rPr>
        <w:t>Albowini</w:t>
      </w:r>
      <w:proofErr w:type="spellEnd"/>
      <w:r w:rsidRPr="00967F64">
        <w:rPr>
          <w:color w:val="000000" w:themeColor="text1"/>
        </w:rPr>
        <w:t xml:space="preserve">, A., </w:t>
      </w:r>
      <w:proofErr w:type="spellStart"/>
      <w:r w:rsidRPr="00967F64">
        <w:rPr>
          <w:color w:val="000000" w:themeColor="text1"/>
        </w:rPr>
        <w:t>Aljohani</w:t>
      </w:r>
      <w:proofErr w:type="spellEnd"/>
      <w:r w:rsidRPr="00967F64">
        <w:rPr>
          <w:color w:val="000000" w:themeColor="text1"/>
        </w:rPr>
        <w:t xml:space="preserve">, M. and </w:t>
      </w:r>
      <w:proofErr w:type="spellStart"/>
      <w:r w:rsidRPr="00967F64">
        <w:rPr>
          <w:color w:val="000000" w:themeColor="text1"/>
        </w:rPr>
        <w:t>Althubyni</w:t>
      </w:r>
      <w:proofErr w:type="spellEnd"/>
      <w:r w:rsidRPr="00967F64">
        <w:rPr>
          <w:color w:val="000000" w:themeColor="text1"/>
        </w:rPr>
        <w:t xml:space="preserve">, M., 2018. Causes of absenteeism rate among staff nurses at Medina Maternity and Child Hospital. </w:t>
      </w:r>
      <w:r w:rsidRPr="00967F64">
        <w:rPr>
          <w:i/>
          <w:color w:val="000000" w:themeColor="text1"/>
        </w:rPr>
        <w:t>The Egyptian Journal of Hospital Medicine</w:t>
      </w:r>
      <w:r w:rsidRPr="00967F64">
        <w:rPr>
          <w:color w:val="000000" w:themeColor="text1"/>
        </w:rPr>
        <w:t xml:space="preserve">, </w:t>
      </w:r>
      <w:r w:rsidRPr="00967F64">
        <w:rPr>
          <w:b/>
          <w:color w:val="000000" w:themeColor="text1"/>
        </w:rPr>
        <w:t>70</w:t>
      </w:r>
      <w:r w:rsidRPr="00967F64">
        <w:rPr>
          <w:color w:val="000000" w:themeColor="text1"/>
        </w:rPr>
        <w:t>(10), pp.1784-1788.</w:t>
      </w:r>
    </w:p>
    <w:p w14:paraId="202C46D8" w14:textId="77777777" w:rsidR="00967F64" w:rsidRPr="00967F64" w:rsidRDefault="00967F64" w:rsidP="00967F64">
      <w:pPr>
        <w:ind w:left="720" w:hanging="720"/>
        <w:rPr>
          <w:bCs/>
          <w:color w:val="000000" w:themeColor="text1"/>
        </w:rPr>
      </w:pPr>
      <w:proofErr w:type="spellStart"/>
      <w:r w:rsidRPr="00967F64">
        <w:rPr>
          <w:bCs/>
          <w:color w:val="000000" w:themeColor="text1"/>
        </w:rPr>
        <w:t>Alzamel</w:t>
      </w:r>
      <w:proofErr w:type="spellEnd"/>
      <w:r w:rsidRPr="00967F64">
        <w:rPr>
          <w:bCs/>
          <w:color w:val="000000" w:themeColor="text1"/>
        </w:rPr>
        <w:t>, L.I.G., Abdullah, K.L., Chong, M.C. and Chua, Y.P., 2020. The quality of work life and turnover intentions among Malaysian nurses: the mediating role of organizational commitment.</w:t>
      </w:r>
      <w:r>
        <w:rPr>
          <w:bCs/>
          <w:color w:val="000000" w:themeColor="text1"/>
        </w:rPr>
        <w:t xml:space="preserve"> </w:t>
      </w:r>
      <w:r w:rsidRPr="00967F64">
        <w:rPr>
          <w:bCs/>
          <w:i/>
          <w:iCs/>
          <w:color w:val="000000" w:themeColor="text1"/>
        </w:rPr>
        <w:t>Journal of the Public Health Association</w:t>
      </w:r>
      <w:r w:rsidRPr="00967F64">
        <w:rPr>
          <w:bCs/>
          <w:color w:val="000000" w:themeColor="text1"/>
        </w:rPr>
        <w:t>,</w:t>
      </w:r>
      <w:r>
        <w:rPr>
          <w:bCs/>
          <w:color w:val="000000" w:themeColor="text1"/>
        </w:rPr>
        <w:t xml:space="preserve"> </w:t>
      </w:r>
      <w:r w:rsidRPr="00967F64">
        <w:rPr>
          <w:b/>
          <w:bCs/>
          <w:iCs/>
          <w:color w:val="000000" w:themeColor="text1"/>
        </w:rPr>
        <w:t>95</w:t>
      </w:r>
      <w:r w:rsidRPr="00967F64">
        <w:rPr>
          <w:bCs/>
          <w:color w:val="000000" w:themeColor="text1"/>
        </w:rPr>
        <w:t>, pp.1-8.</w:t>
      </w:r>
    </w:p>
    <w:p w14:paraId="5DA68410" w14:textId="7AA42E35" w:rsidR="00967F64" w:rsidRPr="00967F64" w:rsidRDefault="00967F64" w:rsidP="00967F64">
      <w:pPr>
        <w:ind w:left="720" w:hanging="720"/>
        <w:rPr>
          <w:color w:val="000000" w:themeColor="text1"/>
        </w:rPr>
      </w:pPr>
      <w:r w:rsidRPr="00967F64">
        <w:rPr>
          <w:color w:val="000000" w:themeColor="text1"/>
        </w:rPr>
        <w:t>Andrade, C., 2020. Sample size and its importance in research.</w:t>
      </w:r>
      <w:r>
        <w:rPr>
          <w:color w:val="000000" w:themeColor="text1"/>
        </w:rPr>
        <w:t xml:space="preserve"> </w:t>
      </w:r>
      <w:r w:rsidRPr="00967F64">
        <w:rPr>
          <w:i/>
          <w:iCs/>
          <w:color w:val="000000" w:themeColor="text1"/>
        </w:rPr>
        <w:t xml:space="preserve">Indian </w:t>
      </w:r>
      <w:r w:rsidR="00E9521D" w:rsidRPr="00967F64">
        <w:rPr>
          <w:i/>
          <w:iCs/>
          <w:color w:val="000000" w:themeColor="text1"/>
        </w:rPr>
        <w:t xml:space="preserve">Journal </w:t>
      </w:r>
      <w:r w:rsidRPr="00967F64">
        <w:rPr>
          <w:i/>
          <w:iCs/>
          <w:color w:val="000000" w:themeColor="text1"/>
        </w:rPr>
        <w:t xml:space="preserve">of </w:t>
      </w:r>
      <w:r w:rsidR="00E9521D" w:rsidRPr="00967F64">
        <w:rPr>
          <w:i/>
          <w:iCs/>
          <w:color w:val="000000" w:themeColor="text1"/>
        </w:rPr>
        <w:t>Psychological Medicine</w:t>
      </w:r>
      <w:r w:rsidR="00E9521D" w:rsidRPr="00967F64">
        <w:rPr>
          <w:color w:val="000000" w:themeColor="text1"/>
        </w:rPr>
        <w:t>,</w:t>
      </w:r>
      <w:r w:rsidR="00E9521D">
        <w:rPr>
          <w:color w:val="000000" w:themeColor="text1"/>
        </w:rPr>
        <w:t xml:space="preserve"> </w:t>
      </w:r>
      <w:r w:rsidRPr="00967F64">
        <w:rPr>
          <w:b/>
          <w:iCs/>
          <w:color w:val="000000" w:themeColor="text1"/>
        </w:rPr>
        <w:t>42</w:t>
      </w:r>
      <w:r w:rsidRPr="00967F64">
        <w:rPr>
          <w:color w:val="000000" w:themeColor="text1"/>
        </w:rPr>
        <w:t>(1), pp.102-103.</w:t>
      </w:r>
    </w:p>
    <w:p w14:paraId="58255179" w14:textId="00E08265" w:rsidR="00967F64" w:rsidRPr="00967F64" w:rsidRDefault="00967F64" w:rsidP="00967F64">
      <w:pPr>
        <w:ind w:left="720" w:hanging="720"/>
        <w:rPr>
          <w:color w:val="000000" w:themeColor="text1"/>
        </w:rPr>
      </w:pPr>
      <w:proofErr w:type="spellStart"/>
      <w:r w:rsidRPr="00967F64">
        <w:rPr>
          <w:color w:val="000000" w:themeColor="text1"/>
        </w:rPr>
        <w:t>Ashkanasy</w:t>
      </w:r>
      <w:proofErr w:type="spellEnd"/>
      <w:r w:rsidRPr="00967F64">
        <w:rPr>
          <w:color w:val="000000" w:themeColor="text1"/>
        </w:rPr>
        <w:t xml:space="preserve">, N.M., Bennett, R.J. and Martinko, M.J., 2016. </w:t>
      </w:r>
      <w:r w:rsidRPr="00E9521D">
        <w:rPr>
          <w:iCs/>
          <w:color w:val="000000" w:themeColor="text1"/>
        </w:rPr>
        <w:t>Understanding the high-performance workplace: Introduction. In</w:t>
      </w:r>
      <w:r w:rsidR="00E9521D" w:rsidRPr="00E9521D">
        <w:rPr>
          <w:iCs/>
          <w:color w:val="000000" w:themeColor="text1"/>
        </w:rPr>
        <w:t>:</w:t>
      </w:r>
      <w:r w:rsidRPr="00967F64">
        <w:rPr>
          <w:i/>
          <w:color w:val="000000" w:themeColor="text1"/>
        </w:rPr>
        <w:t xml:space="preserve"> </w:t>
      </w:r>
      <w:r w:rsidR="00E9521D" w:rsidRPr="00967F64">
        <w:rPr>
          <w:i/>
          <w:color w:val="000000" w:themeColor="text1"/>
        </w:rPr>
        <w:t>Understanding the High-Performance Workplace</w:t>
      </w:r>
      <w:r w:rsidRPr="00967F64">
        <w:rPr>
          <w:i/>
          <w:color w:val="000000" w:themeColor="text1"/>
        </w:rPr>
        <w:t>: The Line Between Motivation and Abuse</w:t>
      </w:r>
      <w:r w:rsidRPr="00967F64">
        <w:rPr>
          <w:color w:val="000000" w:themeColor="text1"/>
        </w:rPr>
        <w:t xml:space="preserve">. </w:t>
      </w:r>
      <w:r w:rsidR="00E9521D" w:rsidRPr="00967F64">
        <w:rPr>
          <w:color w:val="000000" w:themeColor="text1"/>
        </w:rPr>
        <w:t>New York</w:t>
      </w:r>
      <w:r w:rsidR="00E9521D">
        <w:rPr>
          <w:color w:val="000000" w:themeColor="text1"/>
        </w:rPr>
        <w:t xml:space="preserve">: </w:t>
      </w:r>
      <w:r w:rsidRPr="00967F64">
        <w:rPr>
          <w:color w:val="000000" w:themeColor="text1"/>
        </w:rPr>
        <w:t>R</w:t>
      </w:r>
      <w:r w:rsidR="00E9521D">
        <w:rPr>
          <w:color w:val="000000" w:themeColor="text1"/>
        </w:rPr>
        <w:t>o</w:t>
      </w:r>
      <w:r w:rsidRPr="00967F64">
        <w:rPr>
          <w:color w:val="000000" w:themeColor="text1"/>
        </w:rPr>
        <w:t>utledge, pp. 1–13.</w:t>
      </w:r>
    </w:p>
    <w:p w14:paraId="2AB36BDF" w14:textId="77777777" w:rsidR="00967F64" w:rsidRPr="00967F64" w:rsidRDefault="00967F64" w:rsidP="00967F64">
      <w:pPr>
        <w:ind w:left="720" w:hanging="720"/>
        <w:rPr>
          <w:color w:val="000000" w:themeColor="text1"/>
        </w:rPr>
      </w:pPr>
      <w:r w:rsidRPr="00967F64">
        <w:rPr>
          <w:color w:val="000000" w:themeColor="text1"/>
        </w:rPr>
        <w:t xml:space="preserve">Bakkal, E., Serener, B. and Myrvang, N.A., 2019. Toxic leadership and turnover intention: the mediating role of job satisfaction. </w:t>
      </w:r>
      <w:r w:rsidRPr="00967F64">
        <w:rPr>
          <w:i/>
          <w:color w:val="000000" w:themeColor="text1"/>
        </w:rPr>
        <w:t xml:space="preserve">Rev </w:t>
      </w:r>
      <w:proofErr w:type="spellStart"/>
      <w:r w:rsidRPr="00967F64">
        <w:rPr>
          <w:i/>
          <w:color w:val="000000" w:themeColor="text1"/>
        </w:rPr>
        <w:t>Cercet</w:t>
      </w:r>
      <w:proofErr w:type="spellEnd"/>
      <w:r w:rsidRPr="00967F64">
        <w:rPr>
          <w:i/>
          <w:color w:val="000000" w:themeColor="text1"/>
        </w:rPr>
        <w:t xml:space="preserve"> Si </w:t>
      </w:r>
      <w:proofErr w:type="spellStart"/>
      <w:r w:rsidRPr="00967F64">
        <w:rPr>
          <w:i/>
          <w:color w:val="000000" w:themeColor="text1"/>
        </w:rPr>
        <w:t>Interv</w:t>
      </w:r>
      <w:proofErr w:type="spellEnd"/>
      <w:r w:rsidRPr="00967F64">
        <w:rPr>
          <w:i/>
          <w:color w:val="000000" w:themeColor="text1"/>
        </w:rPr>
        <w:t xml:space="preserve"> </w:t>
      </w:r>
      <w:proofErr w:type="spellStart"/>
      <w:r w:rsidRPr="00967F64">
        <w:rPr>
          <w:i/>
          <w:color w:val="000000" w:themeColor="text1"/>
        </w:rPr>
        <w:t>Sociala</w:t>
      </w:r>
      <w:proofErr w:type="spellEnd"/>
      <w:r w:rsidRPr="00967F64">
        <w:rPr>
          <w:color w:val="000000" w:themeColor="text1"/>
        </w:rPr>
        <w:t xml:space="preserve">, </w:t>
      </w:r>
      <w:r w:rsidRPr="00967F64">
        <w:rPr>
          <w:b/>
          <w:color w:val="000000" w:themeColor="text1"/>
        </w:rPr>
        <w:t>66</w:t>
      </w:r>
      <w:r w:rsidRPr="00967F64">
        <w:rPr>
          <w:color w:val="000000" w:themeColor="text1"/>
        </w:rPr>
        <w:t>(88), pp. 77-83.</w:t>
      </w:r>
    </w:p>
    <w:p w14:paraId="403E067B" w14:textId="783EF8B4" w:rsidR="00967F64" w:rsidRPr="00967F64" w:rsidRDefault="00967F64" w:rsidP="00967F64">
      <w:pPr>
        <w:ind w:left="720" w:hanging="720"/>
        <w:rPr>
          <w:bCs/>
          <w:color w:val="000000" w:themeColor="text1"/>
        </w:rPr>
      </w:pPr>
      <w:r w:rsidRPr="00967F64">
        <w:rPr>
          <w:bCs/>
          <w:color w:val="000000" w:themeColor="text1"/>
        </w:rPr>
        <w:t xml:space="preserve">Bass, B. L., 2019. </w:t>
      </w:r>
      <w:r w:rsidRPr="00E9521D">
        <w:rPr>
          <w:bCs/>
          <w:iCs/>
          <w:color w:val="000000" w:themeColor="text1"/>
        </w:rPr>
        <w:t>What is leadership. In</w:t>
      </w:r>
      <w:r w:rsidR="00E9521D" w:rsidRPr="00E9521D">
        <w:rPr>
          <w:bCs/>
          <w:iCs/>
          <w:color w:val="000000" w:themeColor="text1"/>
        </w:rPr>
        <w:t>:</w:t>
      </w:r>
      <w:r w:rsidRPr="00E9521D">
        <w:rPr>
          <w:bCs/>
          <w:iCs/>
          <w:color w:val="000000" w:themeColor="text1"/>
        </w:rPr>
        <w:t xml:space="preserve"> M. R. Kibbe &amp; H. Chen (Eds.). </w:t>
      </w:r>
      <w:r w:rsidRPr="00967F64">
        <w:rPr>
          <w:bCs/>
          <w:i/>
          <w:color w:val="000000" w:themeColor="text1"/>
        </w:rPr>
        <w:t>Leadership in Surgery</w:t>
      </w:r>
      <w:r w:rsidRPr="00967F64">
        <w:rPr>
          <w:bCs/>
          <w:color w:val="000000" w:themeColor="text1"/>
        </w:rPr>
        <w:t>. Switzerland: Springer.</w:t>
      </w:r>
      <w:r w:rsidR="00E9521D">
        <w:rPr>
          <w:bCs/>
          <w:color w:val="000000" w:themeColor="text1"/>
        </w:rPr>
        <w:t>, p</w:t>
      </w:r>
      <w:r w:rsidRPr="00967F64">
        <w:rPr>
          <w:bCs/>
          <w:color w:val="000000" w:themeColor="text1"/>
        </w:rPr>
        <w:t>p. 1-10.</w:t>
      </w:r>
    </w:p>
    <w:p w14:paraId="268B6691" w14:textId="53DA808D" w:rsidR="00967F64" w:rsidRPr="00967F64" w:rsidRDefault="00967F64" w:rsidP="00967F64">
      <w:pPr>
        <w:ind w:left="720" w:hanging="720"/>
        <w:rPr>
          <w:color w:val="000000" w:themeColor="text1"/>
        </w:rPr>
      </w:pPr>
      <w:proofErr w:type="spellStart"/>
      <w:r w:rsidRPr="00967F64">
        <w:rPr>
          <w:color w:val="000000" w:themeColor="text1"/>
        </w:rPr>
        <w:t>Behery</w:t>
      </w:r>
      <w:proofErr w:type="spellEnd"/>
      <w:r w:rsidRPr="00967F64">
        <w:rPr>
          <w:color w:val="000000" w:themeColor="text1"/>
        </w:rPr>
        <w:t xml:space="preserve">, M., Al-Nasser, A., Jabeen, F. and El </w:t>
      </w:r>
      <w:proofErr w:type="spellStart"/>
      <w:r w:rsidRPr="00967F64">
        <w:rPr>
          <w:color w:val="000000" w:themeColor="text1"/>
        </w:rPr>
        <w:t>Rawas</w:t>
      </w:r>
      <w:proofErr w:type="spellEnd"/>
      <w:r w:rsidRPr="00967F64">
        <w:rPr>
          <w:color w:val="000000" w:themeColor="text1"/>
        </w:rPr>
        <w:t xml:space="preserve">, A., 2018. Toxic leadership and organisational citizenship behaviour: </w:t>
      </w:r>
      <w:r w:rsidR="00E9521D" w:rsidRPr="00967F64">
        <w:rPr>
          <w:color w:val="000000" w:themeColor="text1"/>
        </w:rPr>
        <w:t xml:space="preserve">a </w:t>
      </w:r>
      <w:r w:rsidRPr="00967F64">
        <w:rPr>
          <w:color w:val="000000" w:themeColor="text1"/>
        </w:rPr>
        <w:t xml:space="preserve">mediation effect of followers' trust and commitment in the Middle East. </w:t>
      </w:r>
      <w:r w:rsidRPr="00967F64">
        <w:rPr>
          <w:i/>
          <w:color w:val="000000" w:themeColor="text1"/>
        </w:rPr>
        <w:t>International Journal of Business and Society</w:t>
      </w:r>
      <w:r w:rsidRPr="00967F64">
        <w:rPr>
          <w:color w:val="000000" w:themeColor="text1"/>
        </w:rPr>
        <w:t xml:space="preserve">, </w:t>
      </w:r>
      <w:r w:rsidRPr="00967F64">
        <w:rPr>
          <w:b/>
          <w:color w:val="000000" w:themeColor="text1"/>
        </w:rPr>
        <w:t>19</w:t>
      </w:r>
      <w:r w:rsidRPr="00967F64">
        <w:rPr>
          <w:color w:val="000000" w:themeColor="text1"/>
        </w:rPr>
        <w:t>(3), pp.793-815.</w:t>
      </w:r>
    </w:p>
    <w:p w14:paraId="4CEA7FE6" w14:textId="77777777" w:rsidR="00967F64" w:rsidRPr="00967F64" w:rsidRDefault="00967F64" w:rsidP="00967F64">
      <w:pPr>
        <w:ind w:left="720" w:hanging="720"/>
        <w:rPr>
          <w:color w:val="000000" w:themeColor="text1"/>
        </w:rPr>
      </w:pPr>
      <w:proofErr w:type="spellStart"/>
      <w:r w:rsidRPr="00967F64">
        <w:rPr>
          <w:color w:val="000000" w:themeColor="text1"/>
        </w:rPr>
        <w:t>Bhandarker</w:t>
      </w:r>
      <w:proofErr w:type="spellEnd"/>
      <w:r w:rsidRPr="00967F64">
        <w:rPr>
          <w:color w:val="000000" w:themeColor="text1"/>
        </w:rPr>
        <w:t>, A. and Rai, S., 2019. Toxic leadership: emotional distress and coping strategy.</w:t>
      </w:r>
      <w:r>
        <w:rPr>
          <w:color w:val="000000" w:themeColor="text1"/>
        </w:rPr>
        <w:t xml:space="preserve"> </w:t>
      </w:r>
      <w:r w:rsidRPr="00967F64">
        <w:rPr>
          <w:i/>
          <w:iCs/>
          <w:color w:val="000000" w:themeColor="text1"/>
        </w:rPr>
        <w:t xml:space="preserve">International Journal of Organization Theory &amp; </w:t>
      </w:r>
      <w:proofErr w:type="spellStart"/>
      <w:r w:rsidRPr="00967F64">
        <w:rPr>
          <w:i/>
          <w:iCs/>
          <w:color w:val="000000" w:themeColor="text1"/>
        </w:rPr>
        <w:t>Behavior</w:t>
      </w:r>
      <w:proofErr w:type="spellEnd"/>
      <w:r w:rsidRPr="00967F64">
        <w:rPr>
          <w:color w:val="000000" w:themeColor="text1"/>
        </w:rPr>
        <w:t>,</w:t>
      </w:r>
      <w:r>
        <w:rPr>
          <w:color w:val="000000" w:themeColor="text1"/>
        </w:rPr>
        <w:t xml:space="preserve"> </w:t>
      </w:r>
      <w:r w:rsidRPr="00967F64">
        <w:rPr>
          <w:b/>
          <w:iCs/>
          <w:color w:val="000000" w:themeColor="text1"/>
        </w:rPr>
        <w:t>22</w:t>
      </w:r>
      <w:r w:rsidRPr="00967F64">
        <w:rPr>
          <w:color w:val="000000" w:themeColor="text1"/>
        </w:rPr>
        <w:t>(1), pp.65-78.</w:t>
      </w:r>
    </w:p>
    <w:p w14:paraId="5B396F5F" w14:textId="77777777" w:rsidR="00967F64" w:rsidRPr="00967F64" w:rsidRDefault="00967F64" w:rsidP="00967F64">
      <w:pPr>
        <w:ind w:left="720" w:hanging="720"/>
        <w:rPr>
          <w:color w:val="000000" w:themeColor="text1"/>
        </w:rPr>
      </w:pPr>
      <w:r w:rsidRPr="00967F64">
        <w:rPr>
          <w:color w:val="000000" w:themeColor="text1"/>
        </w:rPr>
        <w:lastRenderedPageBreak/>
        <w:t xml:space="preserve">Boamah, S.A., Laschinger, H.K.S., Wong, C. and Clarke, S., 2018. Effect of transformational leadership on job satisfaction and patient safety outcomes. </w:t>
      </w:r>
      <w:proofErr w:type="spellStart"/>
      <w:r w:rsidRPr="00967F64">
        <w:rPr>
          <w:i/>
          <w:color w:val="000000" w:themeColor="text1"/>
        </w:rPr>
        <w:t>Nurs</w:t>
      </w:r>
      <w:proofErr w:type="spellEnd"/>
      <w:r w:rsidRPr="00967F64">
        <w:rPr>
          <w:i/>
          <w:color w:val="000000" w:themeColor="text1"/>
        </w:rPr>
        <w:t xml:space="preserve"> Outlook</w:t>
      </w:r>
      <w:r w:rsidRPr="00967F64">
        <w:rPr>
          <w:color w:val="000000" w:themeColor="text1"/>
        </w:rPr>
        <w:t xml:space="preserve">, </w:t>
      </w:r>
      <w:r w:rsidRPr="00967F64">
        <w:rPr>
          <w:b/>
          <w:color w:val="000000" w:themeColor="text1"/>
        </w:rPr>
        <w:t>66</w:t>
      </w:r>
      <w:r w:rsidRPr="00967F64">
        <w:rPr>
          <w:color w:val="000000" w:themeColor="text1"/>
        </w:rPr>
        <w:t>(2), pp.180–189.</w:t>
      </w:r>
    </w:p>
    <w:p w14:paraId="45728107" w14:textId="77777777" w:rsidR="00967F64" w:rsidRPr="00967F64" w:rsidRDefault="00967F64" w:rsidP="00967F64">
      <w:pPr>
        <w:ind w:left="720" w:hanging="720"/>
        <w:rPr>
          <w:bCs/>
          <w:color w:val="000000" w:themeColor="text1"/>
        </w:rPr>
      </w:pPr>
      <w:r w:rsidRPr="00967F64">
        <w:rPr>
          <w:bCs/>
          <w:color w:val="000000" w:themeColor="text1"/>
        </w:rPr>
        <w:t xml:space="preserve">Bolin, A. and Heatherly, M., 2020. Predictors of employee deviance: the relationship between bad attitudes and bad </w:t>
      </w:r>
      <w:proofErr w:type="spellStart"/>
      <w:r w:rsidRPr="00967F64">
        <w:rPr>
          <w:bCs/>
          <w:color w:val="000000" w:themeColor="text1"/>
        </w:rPr>
        <w:t>behavior</w:t>
      </w:r>
      <w:proofErr w:type="spellEnd"/>
      <w:r w:rsidRPr="00967F64">
        <w:rPr>
          <w:bCs/>
          <w:color w:val="000000" w:themeColor="text1"/>
        </w:rPr>
        <w:t xml:space="preserve">. </w:t>
      </w:r>
      <w:r w:rsidRPr="00967F64">
        <w:rPr>
          <w:bCs/>
          <w:i/>
          <w:color w:val="000000" w:themeColor="text1"/>
        </w:rPr>
        <w:t>Journal of Business and Psychology,</w:t>
      </w:r>
      <w:r w:rsidRPr="00967F64">
        <w:rPr>
          <w:bCs/>
          <w:color w:val="000000" w:themeColor="text1"/>
        </w:rPr>
        <w:t xml:space="preserve"> </w:t>
      </w:r>
      <w:r w:rsidRPr="00967F64">
        <w:rPr>
          <w:b/>
          <w:bCs/>
          <w:color w:val="000000" w:themeColor="text1"/>
        </w:rPr>
        <w:t>15</w:t>
      </w:r>
      <w:r w:rsidRPr="00967F64">
        <w:rPr>
          <w:bCs/>
          <w:color w:val="000000" w:themeColor="text1"/>
        </w:rPr>
        <w:t>(3), pp. 405–418.</w:t>
      </w:r>
    </w:p>
    <w:p w14:paraId="54CCCA80" w14:textId="77777777" w:rsidR="00967F64" w:rsidRPr="00967F64" w:rsidRDefault="00967F64" w:rsidP="00967F64">
      <w:pPr>
        <w:ind w:left="720" w:hanging="720"/>
        <w:rPr>
          <w:color w:val="000000" w:themeColor="text1"/>
          <w:shd w:val="clear" w:color="auto" w:fill="FFFFFF"/>
        </w:rPr>
      </w:pPr>
      <w:r w:rsidRPr="00967F64">
        <w:rPr>
          <w:color w:val="000000" w:themeColor="text1"/>
          <w:shd w:val="clear" w:color="auto" w:fill="FFFFFF"/>
        </w:rPr>
        <w:t>Braun, V. and Clarke, V., 2022. Conceptual and design thinking for thematic analysis.</w:t>
      </w:r>
      <w:r>
        <w:rPr>
          <w:color w:val="000000" w:themeColor="text1"/>
          <w:shd w:val="clear" w:color="auto" w:fill="FFFFFF"/>
        </w:rPr>
        <w:t xml:space="preserve"> </w:t>
      </w:r>
      <w:r w:rsidRPr="00967F64">
        <w:rPr>
          <w:i/>
          <w:iCs/>
          <w:color w:val="000000" w:themeColor="text1"/>
          <w:shd w:val="clear" w:color="auto" w:fill="FFFFFF"/>
        </w:rPr>
        <w:t>Qualitative Psychology</w:t>
      </w:r>
      <w:r w:rsidRPr="00967F64">
        <w:rPr>
          <w:color w:val="000000" w:themeColor="text1"/>
          <w:shd w:val="clear" w:color="auto" w:fill="FFFFFF"/>
        </w:rPr>
        <w:t>,</w:t>
      </w:r>
      <w:r>
        <w:rPr>
          <w:color w:val="000000" w:themeColor="text1"/>
          <w:shd w:val="clear" w:color="auto" w:fill="FFFFFF"/>
        </w:rPr>
        <w:t xml:space="preserve"> </w:t>
      </w:r>
      <w:r w:rsidRPr="00967F64">
        <w:rPr>
          <w:b/>
          <w:iCs/>
          <w:color w:val="000000" w:themeColor="text1"/>
          <w:shd w:val="clear" w:color="auto" w:fill="FFFFFF"/>
        </w:rPr>
        <w:t>9</w:t>
      </w:r>
      <w:r w:rsidRPr="00967F64">
        <w:rPr>
          <w:color w:val="000000" w:themeColor="text1"/>
          <w:shd w:val="clear" w:color="auto" w:fill="FFFFFF"/>
        </w:rPr>
        <w:t>(1), p.3.</w:t>
      </w:r>
    </w:p>
    <w:p w14:paraId="4F816BFD" w14:textId="7F9727F1" w:rsidR="00967F64" w:rsidRPr="00967F64" w:rsidRDefault="00967F64" w:rsidP="00967F64">
      <w:pPr>
        <w:ind w:left="720" w:hanging="720"/>
        <w:rPr>
          <w:color w:val="000000" w:themeColor="text1"/>
        </w:rPr>
      </w:pPr>
      <w:r w:rsidRPr="00967F64">
        <w:rPr>
          <w:color w:val="000000" w:themeColor="text1"/>
        </w:rPr>
        <w:t xml:space="preserve">British Medical Association, 2017. </w:t>
      </w:r>
      <w:r w:rsidRPr="00967F64">
        <w:rPr>
          <w:i/>
          <w:color w:val="000000" w:themeColor="text1"/>
        </w:rPr>
        <w:t xml:space="preserve">Workplace bullying and harassment of doctors: </w:t>
      </w:r>
      <w:r w:rsidR="00E9521D" w:rsidRPr="00967F64">
        <w:rPr>
          <w:i/>
          <w:color w:val="000000" w:themeColor="text1"/>
        </w:rPr>
        <w:t xml:space="preserve">a </w:t>
      </w:r>
      <w:r w:rsidRPr="00967F64">
        <w:rPr>
          <w:i/>
          <w:color w:val="000000" w:themeColor="text1"/>
        </w:rPr>
        <w:t>review of recent research</w:t>
      </w:r>
      <w:r w:rsidRPr="00967F64">
        <w:rPr>
          <w:color w:val="000000" w:themeColor="text1"/>
        </w:rPr>
        <w:t xml:space="preserve">. </w:t>
      </w:r>
      <w:r w:rsidR="00E9521D">
        <w:rPr>
          <w:color w:val="000000" w:themeColor="text1"/>
        </w:rPr>
        <w:t xml:space="preserve">[Online] </w:t>
      </w:r>
      <w:r w:rsidRPr="00967F64">
        <w:rPr>
          <w:color w:val="000000" w:themeColor="text1"/>
        </w:rPr>
        <w:t xml:space="preserve">Available at: </w:t>
      </w:r>
      <w:hyperlink r:id="rId8" w:history="1">
        <w:r w:rsidRPr="00967F64">
          <w:rPr>
            <w:rStyle w:val="Hyperlink"/>
            <w:color w:val="000000" w:themeColor="text1"/>
          </w:rPr>
          <w:t>https://www.yorksandhumberdeanery.nhs.uk/sites/default/files/bullying_and_harassment_research_review_v7_web.pdf</w:t>
        </w:r>
      </w:hyperlink>
      <w:r w:rsidRPr="00967F64">
        <w:rPr>
          <w:color w:val="000000" w:themeColor="text1"/>
        </w:rPr>
        <w:t xml:space="preserve"> [Accessed 17th Jan. 2024]. </w:t>
      </w:r>
    </w:p>
    <w:p w14:paraId="33189A6F" w14:textId="2B2B4D14" w:rsidR="00967F64" w:rsidRPr="00967F64" w:rsidRDefault="00967F64" w:rsidP="00967F64">
      <w:pPr>
        <w:ind w:left="720" w:hanging="720"/>
        <w:rPr>
          <w:color w:val="000000" w:themeColor="text1"/>
        </w:rPr>
      </w:pPr>
      <w:r w:rsidRPr="00967F64">
        <w:rPr>
          <w:color w:val="000000" w:themeColor="text1"/>
        </w:rPr>
        <w:t xml:space="preserve">Brown, K. and Field, R., 2019. </w:t>
      </w:r>
      <w:r w:rsidRPr="00E9521D">
        <w:rPr>
          <w:i/>
          <w:iCs/>
          <w:color w:val="000000" w:themeColor="text1"/>
        </w:rPr>
        <w:t xml:space="preserve">Effective leadership, management and supervision in health and social care. </w:t>
      </w:r>
      <w:r w:rsidR="00E9521D">
        <w:rPr>
          <w:color w:val="000000" w:themeColor="text1"/>
        </w:rPr>
        <w:t xml:space="preserve">UK: </w:t>
      </w:r>
      <w:r w:rsidR="00E9521D" w:rsidRPr="00E9521D">
        <w:rPr>
          <w:color w:val="000000" w:themeColor="text1"/>
        </w:rPr>
        <w:t>SAGE</w:t>
      </w:r>
      <w:r w:rsidR="00E9521D">
        <w:rPr>
          <w:color w:val="000000" w:themeColor="text1"/>
        </w:rPr>
        <w:t>.</w:t>
      </w:r>
    </w:p>
    <w:p w14:paraId="51E95FC7" w14:textId="51D9176F" w:rsidR="00967F64" w:rsidRPr="00967F64" w:rsidRDefault="00967F64" w:rsidP="00967F64">
      <w:pPr>
        <w:ind w:left="720" w:hanging="720"/>
        <w:rPr>
          <w:color w:val="000000" w:themeColor="text1"/>
        </w:rPr>
      </w:pPr>
      <w:proofErr w:type="spellStart"/>
      <w:r w:rsidRPr="00967F64">
        <w:rPr>
          <w:color w:val="000000" w:themeColor="text1"/>
        </w:rPr>
        <w:t>Busetto</w:t>
      </w:r>
      <w:proofErr w:type="spellEnd"/>
      <w:r w:rsidRPr="00967F64">
        <w:rPr>
          <w:color w:val="000000" w:themeColor="text1"/>
        </w:rPr>
        <w:t>, L., Wick, W. and Gumbinger, C., 2020. How to use and assess qualitative research methods.</w:t>
      </w:r>
      <w:r>
        <w:rPr>
          <w:color w:val="000000" w:themeColor="text1"/>
        </w:rPr>
        <w:t xml:space="preserve"> </w:t>
      </w:r>
      <w:r w:rsidRPr="00967F64">
        <w:rPr>
          <w:i/>
          <w:iCs/>
          <w:color w:val="000000" w:themeColor="text1"/>
        </w:rPr>
        <w:t xml:space="preserve">Neurological </w:t>
      </w:r>
      <w:r w:rsidR="00E9521D" w:rsidRPr="00967F64">
        <w:rPr>
          <w:i/>
          <w:iCs/>
          <w:color w:val="000000" w:themeColor="text1"/>
        </w:rPr>
        <w:t xml:space="preserve">Research </w:t>
      </w:r>
      <w:r w:rsidRPr="00967F64">
        <w:rPr>
          <w:i/>
          <w:iCs/>
          <w:color w:val="000000" w:themeColor="text1"/>
        </w:rPr>
        <w:t xml:space="preserve">and </w:t>
      </w:r>
      <w:r w:rsidR="00E9521D" w:rsidRPr="00967F64">
        <w:rPr>
          <w:i/>
          <w:iCs/>
          <w:color w:val="000000" w:themeColor="text1"/>
        </w:rPr>
        <w:t>Practice</w:t>
      </w:r>
      <w:r w:rsidRPr="00967F64">
        <w:rPr>
          <w:color w:val="000000" w:themeColor="text1"/>
        </w:rPr>
        <w:t>,</w:t>
      </w:r>
      <w:r>
        <w:rPr>
          <w:color w:val="000000" w:themeColor="text1"/>
        </w:rPr>
        <w:t xml:space="preserve"> </w:t>
      </w:r>
      <w:r w:rsidRPr="00967F64">
        <w:rPr>
          <w:b/>
          <w:iCs/>
          <w:color w:val="000000" w:themeColor="text1"/>
        </w:rPr>
        <w:t>2</w:t>
      </w:r>
      <w:r w:rsidRPr="00967F64">
        <w:rPr>
          <w:color w:val="000000" w:themeColor="text1"/>
        </w:rPr>
        <w:t>, pp.1-10.</w:t>
      </w:r>
    </w:p>
    <w:p w14:paraId="010C2BC4" w14:textId="77777777" w:rsidR="00967F64" w:rsidRPr="00967F64" w:rsidRDefault="00967F64" w:rsidP="00967F64">
      <w:pPr>
        <w:ind w:left="720" w:hanging="720"/>
        <w:rPr>
          <w:color w:val="000000" w:themeColor="text1"/>
        </w:rPr>
      </w:pPr>
      <w:r w:rsidRPr="00967F64">
        <w:rPr>
          <w:color w:val="000000" w:themeColor="text1"/>
          <w:shd w:val="clear" w:color="auto" w:fill="FFFFFF"/>
        </w:rPr>
        <w:t>Campbell, K.A., Orr, E., Durepos, P., Nguyen, L., Li, L., Whitmore, C., Gehrke, P., Graham, L. and Jack, S.M., 2021. Reflexive thematic analysis for applied qualitative health research.</w:t>
      </w:r>
      <w:r>
        <w:rPr>
          <w:color w:val="000000" w:themeColor="text1"/>
          <w:shd w:val="clear" w:color="auto" w:fill="FFFFFF"/>
        </w:rPr>
        <w:t xml:space="preserve"> </w:t>
      </w:r>
      <w:r w:rsidRPr="00967F64">
        <w:rPr>
          <w:i/>
          <w:iCs/>
          <w:color w:val="000000" w:themeColor="text1"/>
          <w:shd w:val="clear" w:color="auto" w:fill="FFFFFF"/>
        </w:rPr>
        <w:t>The Qualitative Report</w:t>
      </w:r>
      <w:r w:rsidRPr="00967F64">
        <w:rPr>
          <w:color w:val="000000" w:themeColor="text1"/>
          <w:shd w:val="clear" w:color="auto" w:fill="FFFFFF"/>
        </w:rPr>
        <w:t>,</w:t>
      </w:r>
      <w:r>
        <w:rPr>
          <w:color w:val="000000" w:themeColor="text1"/>
          <w:shd w:val="clear" w:color="auto" w:fill="FFFFFF"/>
        </w:rPr>
        <w:t xml:space="preserve"> </w:t>
      </w:r>
      <w:r w:rsidRPr="00967F64">
        <w:rPr>
          <w:b/>
          <w:iCs/>
          <w:color w:val="000000" w:themeColor="text1"/>
          <w:shd w:val="clear" w:color="auto" w:fill="FFFFFF"/>
        </w:rPr>
        <w:t>26</w:t>
      </w:r>
      <w:r w:rsidRPr="00967F64">
        <w:rPr>
          <w:color w:val="000000" w:themeColor="text1"/>
          <w:shd w:val="clear" w:color="auto" w:fill="FFFFFF"/>
        </w:rPr>
        <w:t>(6), pp.2011-2028.</w:t>
      </w:r>
    </w:p>
    <w:p w14:paraId="4AF7A2D8" w14:textId="77777777" w:rsidR="00967F64" w:rsidRPr="00967F64" w:rsidRDefault="00967F64" w:rsidP="00967F64">
      <w:pPr>
        <w:ind w:left="720" w:hanging="720"/>
        <w:rPr>
          <w:color w:val="000000" w:themeColor="text1"/>
        </w:rPr>
      </w:pPr>
      <w:proofErr w:type="spellStart"/>
      <w:r w:rsidRPr="00967F64">
        <w:rPr>
          <w:color w:val="000000" w:themeColor="text1"/>
        </w:rPr>
        <w:t>Çelmeçe</w:t>
      </w:r>
      <w:proofErr w:type="spellEnd"/>
      <w:r w:rsidRPr="00967F64">
        <w:rPr>
          <w:color w:val="000000" w:themeColor="text1"/>
        </w:rPr>
        <w:t xml:space="preserve">, N. and </w:t>
      </w:r>
      <w:proofErr w:type="spellStart"/>
      <w:r w:rsidRPr="00967F64">
        <w:rPr>
          <w:color w:val="000000" w:themeColor="text1"/>
        </w:rPr>
        <w:t>Işiklar</w:t>
      </w:r>
      <w:proofErr w:type="spellEnd"/>
      <w:r w:rsidRPr="00967F64">
        <w:rPr>
          <w:color w:val="000000" w:themeColor="text1"/>
        </w:rPr>
        <w:t xml:space="preserve">, A., 2019. Impact of the perception of toxic leadership of healthcare professionals on organizational commitment and quality of work-life. </w:t>
      </w:r>
      <w:r w:rsidRPr="00967F64">
        <w:rPr>
          <w:i/>
          <w:color w:val="000000" w:themeColor="text1"/>
        </w:rPr>
        <w:t xml:space="preserve">International Journal of Humanities and Social Development Research, </w:t>
      </w:r>
      <w:r w:rsidRPr="00967F64">
        <w:rPr>
          <w:b/>
          <w:color w:val="000000" w:themeColor="text1"/>
        </w:rPr>
        <w:t>3</w:t>
      </w:r>
      <w:r w:rsidRPr="00967F64">
        <w:rPr>
          <w:color w:val="000000" w:themeColor="text1"/>
        </w:rPr>
        <w:t>(2), pp. 7-20.</w:t>
      </w:r>
    </w:p>
    <w:p w14:paraId="192F0B7E" w14:textId="77777777" w:rsidR="00967F64" w:rsidRPr="00967F64" w:rsidRDefault="00967F64" w:rsidP="00967F64">
      <w:pPr>
        <w:ind w:left="720" w:hanging="720"/>
        <w:rPr>
          <w:color w:val="000000" w:themeColor="text1"/>
        </w:rPr>
      </w:pPr>
      <w:r w:rsidRPr="00967F64">
        <w:rPr>
          <w:color w:val="000000" w:themeColor="text1"/>
        </w:rPr>
        <w:lastRenderedPageBreak/>
        <w:t xml:space="preserve">Chaudhary, A. and Islam, T., 2022. Unravelling the mechanism between despotic leadership and psychological distress: </w:t>
      </w:r>
      <w:r w:rsidRPr="0038210A">
        <w:rPr>
          <w:iCs/>
          <w:color w:val="000000" w:themeColor="text1"/>
        </w:rPr>
        <w:t>the roles of bullying behaviour and hostile attribution bias.</w:t>
      </w:r>
      <w:r w:rsidRPr="00967F64">
        <w:rPr>
          <w:color w:val="000000" w:themeColor="text1"/>
        </w:rPr>
        <w:t xml:space="preserve"> </w:t>
      </w:r>
      <w:proofErr w:type="spellStart"/>
      <w:r w:rsidRPr="00967F64">
        <w:rPr>
          <w:i/>
          <w:color w:val="000000" w:themeColor="text1"/>
        </w:rPr>
        <w:t>Kybernetes</w:t>
      </w:r>
      <w:proofErr w:type="spellEnd"/>
      <w:r w:rsidRPr="00967F64">
        <w:rPr>
          <w:color w:val="000000" w:themeColor="text1"/>
        </w:rPr>
        <w:t xml:space="preserve">, </w:t>
      </w:r>
      <w:r w:rsidRPr="00967F64">
        <w:rPr>
          <w:b/>
          <w:color w:val="000000" w:themeColor="text1"/>
        </w:rPr>
        <w:t>18</w:t>
      </w:r>
      <w:r w:rsidRPr="00967F64">
        <w:rPr>
          <w:color w:val="000000" w:themeColor="text1"/>
        </w:rPr>
        <w:t>, pp. 108-193.</w:t>
      </w:r>
    </w:p>
    <w:p w14:paraId="3CD8A99B" w14:textId="01F26066" w:rsidR="00967F64" w:rsidRPr="00967F64" w:rsidRDefault="00967F64" w:rsidP="00967F64">
      <w:pPr>
        <w:ind w:left="720" w:hanging="720"/>
        <w:rPr>
          <w:bCs/>
          <w:color w:val="000000" w:themeColor="text1"/>
        </w:rPr>
      </w:pPr>
      <w:r w:rsidRPr="00967F64">
        <w:rPr>
          <w:bCs/>
          <w:color w:val="000000" w:themeColor="text1"/>
        </w:rPr>
        <w:t xml:space="preserve">Chegini, Z., Asghari, J. M. and </w:t>
      </w:r>
      <w:proofErr w:type="spellStart"/>
      <w:r w:rsidRPr="00967F64">
        <w:rPr>
          <w:bCs/>
          <w:color w:val="000000" w:themeColor="text1"/>
        </w:rPr>
        <w:t>Kakemam</w:t>
      </w:r>
      <w:proofErr w:type="spellEnd"/>
      <w:r w:rsidRPr="00967F64">
        <w:rPr>
          <w:bCs/>
          <w:color w:val="000000" w:themeColor="text1"/>
        </w:rPr>
        <w:t>, E., 2019. Occupational stress, quality of working life and turnover intention amongst nurses.</w:t>
      </w:r>
      <w:r>
        <w:rPr>
          <w:bCs/>
          <w:color w:val="000000" w:themeColor="text1"/>
        </w:rPr>
        <w:t xml:space="preserve"> </w:t>
      </w:r>
      <w:r w:rsidRPr="00967F64">
        <w:rPr>
          <w:bCs/>
          <w:i/>
          <w:iCs/>
          <w:color w:val="000000" w:themeColor="text1"/>
        </w:rPr>
        <w:t xml:space="preserve">Nursing in </w:t>
      </w:r>
      <w:r w:rsidR="0038210A" w:rsidRPr="00967F64">
        <w:rPr>
          <w:bCs/>
          <w:i/>
          <w:iCs/>
          <w:color w:val="000000" w:themeColor="text1"/>
        </w:rPr>
        <w:t>Critical Care</w:t>
      </w:r>
      <w:r w:rsidRPr="00967F64">
        <w:rPr>
          <w:bCs/>
          <w:color w:val="000000" w:themeColor="text1"/>
        </w:rPr>
        <w:t>,</w:t>
      </w:r>
      <w:r>
        <w:rPr>
          <w:bCs/>
          <w:color w:val="000000" w:themeColor="text1"/>
        </w:rPr>
        <w:t xml:space="preserve"> </w:t>
      </w:r>
      <w:r w:rsidRPr="00967F64">
        <w:rPr>
          <w:b/>
          <w:bCs/>
          <w:iCs/>
          <w:color w:val="000000" w:themeColor="text1"/>
        </w:rPr>
        <w:t>24</w:t>
      </w:r>
      <w:r w:rsidRPr="00967F64">
        <w:rPr>
          <w:bCs/>
          <w:color w:val="000000" w:themeColor="text1"/>
        </w:rPr>
        <w:t>(5), pp.283-289.</w:t>
      </w:r>
    </w:p>
    <w:p w14:paraId="5EEF6810" w14:textId="77777777" w:rsidR="00967F64" w:rsidRPr="00967F64" w:rsidRDefault="00967F64" w:rsidP="00967F64">
      <w:pPr>
        <w:ind w:left="720" w:hanging="720"/>
        <w:rPr>
          <w:color w:val="000000" w:themeColor="text1"/>
        </w:rPr>
      </w:pPr>
      <w:r w:rsidRPr="00967F64">
        <w:rPr>
          <w:color w:val="000000" w:themeColor="text1"/>
        </w:rPr>
        <w:t>Chowdhury, M.F., 2014. Interpretivism in aiding our understanding of the contemporary social world.</w:t>
      </w:r>
      <w:r>
        <w:rPr>
          <w:color w:val="000000" w:themeColor="text1"/>
        </w:rPr>
        <w:t xml:space="preserve"> </w:t>
      </w:r>
      <w:r w:rsidRPr="00967F64">
        <w:rPr>
          <w:i/>
          <w:iCs/>
          <w:color w:val="000000" w:themeColor="text1"/>
        </w:rPr>
        <w:t>Open Journal of Philosophy</w:t>
      </w:r>
      <w:r w:rsidRPr="00967F64">
        <w:rPr>
          <w:color w:val="000000" w:themeColor="text1"/>
        </w:rPr>
        <w:t>,</w:t>
      </w:r>
      <w:r>
        <w:rPr>
          <w:color w:val="000000" w:themeColor="text1"/>
        </w:rPr>
        <w:t xml:space="preserve"> </w:t>
      </w:r>
      <w:r w:rsidRPr="00967F64">
        <w:rPr>
          <w:b/>
          <w:iCs/>
          <w:color w:val="000000" w:themeColor="text1"/>
        </w:rPr>
        <w:t>4</w:t>
      </w:r>
      <w:r w:rsidRPr="00967F64">
        <w:rPr>
          <w:color w:val="000000" w:themeColor="text1"/>
        </w:rPr>
        <w:t>(03), pp.432-438.</w:t>
      </w:r>
    </w:p>
    <w:p w14:paraId="217815F7" w14:textId="5569C1C3" w:rsidR="00967F64" w:rsidRPr="00967F64" w:rsidRDefault="00967F64" w:rsidP="00967F64">
      <w:pPr>
        <w:ind w:left="720" w:hanging="720"/>
        <w:rPr>
          <w:color w:val="000000" w:themeColor="text1"/>
        </w:rPr>
      </w:pPr>
      <w:r w:rsidRPr="00967F64">
        <w:rPr>
          <w:color w:val="000000" w:themeColor="text1"/>
        </w:rPr>
        <w:t>Cleland, J.A., 2017. The qualitative orientation in medical education research.</w:t>
      </w:r>
      <w:r>
        <w:rPr>
          <w:color w:val="000000" w:themeColor="text1"/>
        </w:rPr>
        <w:t xml:space="preserve"> </w:t>
      </w:r>
      <w:r w:rsidRPr="00967F64">
        <w:rPr>
          <w:i/>
          <w:iCs/>
          <w:color w:val="000000" w:themeColor="text1"/>
        </w:rPr>
        <w:t xml:space="preserve">Korean </w:t>
      </w:r>
      <w:r w:rsidR="0038210A" w:rsidRPr="00967F64">
        <w:rPr>
          <w:i/>
          <w:iCs/>
          <w:color w:val="000000" w:themeColor="text1"/>
        </w:rPr>
        <w:t xml:space="preserve">Journal </w:t>
      </w:r>
      <w:r w:rsidRPr="00967F64">
        <w:rPr>
          <w:i/>
          <w:iCs/>
          <w:color w:val="000000" w:themeColor="text1"/>
        </w:rPr>
        <w:t xml:space="preserve">of </w:t>
      </w:r>
      <w:r w:rsidR="0038210A" w:rsidRPr="00967F64">
        <w:rPr>
          <w:i/>
          <w:iCs/>
          <w:color w:val="000000" w:themeColor="text1"/>
        </w:rPr>
        <w:t>Medical Education</w:t>
      </w:r>
      <w:r w:rsidRPr="00967F64">
        <w:rPr>
          <w:color w:val="000000" w:themeColor="text1"/>
        </w:rPr>
        <w:t>,</w:t>
      </w:r>
      <w:r>
        <w:rPr>
          <w:color w:val="000000" w:themeColor="text1"/>
        </w:rPr>
        <w:t xml:space="preserve"> </w:t>
      </w:r>
      <w:r w:rsidRPr="00967F64">
        <w:rPr>
          <w:b/>
          <w:iCs/>
          <w:color w:val="000000" w:themeColor="text1"/>
        </w:rPr>
        <w:t>29</w:t>
      </w:r>
      <w:r w:rsidRPr="00967F64">
        <w:rPr>
          <w:color w:val="000000" w:themeColor="text1"/>
        </w:rPr>
        <w:t>(2), p.61.</w:t>
      </w:r>
    </w:p>
    <w:p w14:paraId="16EF6AA4" w14:textId="594DC724" w:rsidR="00967F64" w:rsidRPr="00967F64" w:rsidRDefault="00967F64" w:rsidP="00967F64">
      <w:pPr>
        <w:ind w:left="720" w:hanging="720"/>
        <w:rPr>
          <w:color w:val="000000" w:themeColor="text1"/>
        </w:rPr>
      </w:pPr>
      <w:r w:rsidRPr="00967F64">
        <w:rPr>
          <w:color w:val="000000" w:themeColor="text1"/>
        </w:rPr>
        <w:t xml:space="preserve">Çoban, C., 2021. The dark side of leadership: </w:t>
      </w:r>
      <w:r w:rsidR="0038210A" w:rsidRPr="00967F64">
        <w:rPr>
          <w:color w:val="000000" w:themeColor="text1"/>
        </w:rPr>
        <w:t xml:space="preserve">a </w:t>
      </w:r>
      <w:r w:rsidRPr="00967F64">
        <w:rPr>
          <w:color w:val="000000" w:themeColor="text1"/>
        </w:rPr>
        <w:t>conceptual assessment of toxic leadership.</w:t>
      </w:r>
      <w:r>
        <w:rPr>
          <w:color w:val="000000" w:themeColor="text1"/>
        </w:rPr>
        <w:t xml:space="preserve"> </w:t>
      </w:r>
      <w:r w:rsidRPr="00967F64">
        <w:rPr>
          <w:i/>
          <w:iCs/>
          <w:color w:val="000000" w:themeColor="text1"/>
        </w:rPr>
        <w:t>Business Economics and Management Research Journal</w:t>
      </w:r>
      <w:r w:rsidRPr="00967F64">
        <w:rPr>
          <w:color w:val="000000" w:themeColor="text1"/>
        </w:rPr>
        <w:t>,</w:t>
      </w:r>
      <w:r>
        <w:rPr>
          <w:color w:val="000000" w:themeColor="text1"/>
        </w:rPr>
        <w:t xml:space="preserve"> </w:t>
      </w:r>
      <w:r w:rsidRPr="00967F64">
        <w:rPr>
          <w:b/>
          <w:iCs/>
          <w:color w:val="000000" w:themeColor="text1"/>
        </w:rPr>
        <w:t>5</w:t>
      </w:r>
      <w:r w:rsidRPr="00967F64">
        <w:rPr>
          <w:color w:val="000000" w:themeColor="text1"/>
        </w:rPr>
        <w:t>(1), pp.50-61.</w:t>
      </w:r>
    </w:p>
    <w:p w14:paraId="79DADB1C" w14:textId="77777777" w:rsidR="00967F64" w:rsidRPr="00967F64" w:rsidRDefault="00967F64" w:rsidP="00967F64">
      <w:pPr>
        <w:ind w:left="720" w:hanging="720"/>
        <w:rPr>
          <w:color w:val="000000" w:themeColor="text1"/>
        </w:rPr>
      </w:pPr>
      <w:proofErr w:type="spellStart"/>
      <w:r w:rsidRPr="00967F64">
        <w:rPr>
          <w:color w:val="000000" w:themeColor="text1"/>
        </w:rPr>
        <w:t>DeJonckheere</w:t>
      </w:r>
      <w:proofErr w:type="spellEnd"/>
      <w:r w:rsidRPr="00967F64">
        <w:rPr>
          <w:color w:val="000000" w:themeColor="text1"/>
        </w:rPr>
        <w:t xml:space="preserve">, M. and Vaughn, L., 2019. Semi-structured interviewing in primary care research: a balance of relationship and rigour. </w:t>
      </w:r>
      <w:r w:rsidRPr="00967F64">
        <w:rPr>
          <w:i/>
          <w:color w:val="000000" w:themeColor="text1"/>
        </w:rPr>
        <w:t>Fam Med Com Health</w:t>
      </w:r>
      <w:r w:rsidRPr="00967F64">
        <w:rPr>
          <w:color w:val="000000" w:themeColor="text1"/>
        </w:rPr>
        <w:t xml:space="preserve">, </w:t>
      </w:r>
      <w:r w:rsidRPr="00967F64">
        <w:rPr>
          <w:b/>
          <w:color w:val="000000" w:themeColor="text1"/>
        </w:rPr>
        <w:t>7</w:t>
      </w:r>
      <w:r w:rsidRPr="00967F64">
        <w:rPr>
          <w:color w:val="000000" w:themeColor="text1"/>
        </w:rPr>
        <w:t>, p. e000057.</w:t>
      </w:r>
    </w:p>
    <w:p w14:paraId="5C14B097" w14:textId="77777777" w:rsidR="00967F64" w:rsidRPr="00967F64" w:rsidRDefault="00967F64" w:rsidP="00967F64">
      <w:pPr>
        <w:ind w:left="720" w:hanging="720"/>
        <w:rPr>
          <w:color w:val="000000" w:themeColor="text1"/>
        </w:rPr>
      </w:pPr>
      <w:r w:rsidRPr="00967F64">
        <w:rPr>
          <w:color w:val="000000" w:themeColor="text1"/>
        </w:rPr>
        <w:t xml:space="preserve">Den Hartog, D.N., De </w:t>
      </w:r>
      <w:proofErr w:type="spellStart"/>
      <w:r w:rsidRPr="00967F64">
        <w:rPr>
          <w:color w:val="000000" w:themeColor="text1"/>
        </w:rPr>
        <w:t>Hoogh</w:t>
      </w:r>
      <w:proofErr w:type="spellEnd"/>
      <w:r w:rsidRPr="00967F64">
        <w:rPr>
          <w:color w:val="000000" w:themeColor="text1"/>
        </w:rPr>
        <w:t xml:space="preserve">, A.H. and </w:t>
      </w:r>
      <w:proofErr w:type="spellStart"/>
      <w:r w:rsidRPr="00967F64">
        <w:rPr>
          <w:color w:val="000000" w:themeColor="text1"/>
        </w:rPr>
        <w:t>Belschak</w:t>
      </w:r>
      <w:proofErr w:type="spellEnd"/>
      <w:r w:rsidRPr="00967F64">
        <w:rPr>
          <w:color w:val="000000" w:themeColor="text1"/>
        </w:rPr>
        <w:t>, F.D., 2020. Toot your own horn? Leader narcissism and the effectiveness of employee self-promotion.</w:t>
      </w:r>
      <w:r>
        <w:rPr>
          <w:color w:val="000000" w:themeColor="text1"/>
        </w:rPr>
        <w:t xml:space="preserve"> </w:t>
      </w:r>
      <w:r w:rsidRPr="00967F64">
        <w:rPr>
          <w:i/>
          <w:iCs/>
          <w:color w:val="000000" w:themeColor="text1"/>
        </w:rPr>
        <w:t>Journal of Management</w:t>
      </w:r>
      <w:r w:rsidRPr="00967F64">
        <w:rPr>
          <w:color w:val="000000" w:themeColor="text1"/>
        </w:rPr>
        <w:t>,</w:t>
      </w:r>
      <w:r>
        <w:rPr>
          <w:color w:val="000000" w:themeColor="text1"/>
        </w:rPr>
        <w:t xml:space="preserve"> </w:t>
      </w:r>
      <w:r w:rsidRPr="00967F64">
        <w:rPr>
          <w:b/>
          <w:iCs/>
          <w:color w:val="000000" w:themeColor="text1"/>
        </w:rPr>
        <w:t>46</w:t>
      </w:r>
      <w:r w:rsidRPr="00967F64">
        <w:rPr>
          <w:color w:val="000000" w:themeColor="text1"/>
        </w:rPr>
        <w:t>(2), pp.261-286.</w:t>
      </w:r>
    </w:p>
    <w:p w14:paraId="20C76E98" w14:textId="6AE867B4" w:rsidR="00967F64" w:rsidRPr="00967F64" w:rsidRDefault="00967F64" w:rsidP="00967F64">
      <w:pPr>
        <w:ind w:left="720" w:hanging="720"/>
        <w:rPr>
          <w:color w:val="000000" w:themeColor="text1"/>
        </w:rPr>
      </w:pPr>
      <w:r w:rsidRPr="00967F64">
        <w:rPr>
          <w:color w:val="000000" w:themeColor="text1"/>
        </w:rPr>
        <w:t xml:space="preserve">Denzin, N.K. and Lincoln, Y.S., 2005. </w:t>
      </w:r>
      <w:r w:rsidRPr="0038210A">
        <w:rPr>
          <w:iCs/>
          <w:color w:val="000000" w:themeColor="text1"/>
        </w:rPr>
        <w:t xml:space="preserve">Introduction: </w:t>
      </w:r>
      <w:r w:rsidR="0038210A" w:rsidRPr="0038210A">
        <w:rPr>
          <w:iCs/>
          <w:color w:val="000000" w:themeColor="text1"/>
        </w:rPr>
        <w:t>the discipline and practice of qualitative research</w:t>
      </w:r>
      <w:r w:rsidRPr="0038210A">
        <w:rPr>
          <w:iCs/>
          <w:color w:val="000000" w:themeColor="text1"/>
        </w:rPr>
        <w:t>. In</w:t>
      </w:r>
      <w:r w:rsidR="0038210A">
        <w:rPr>
          <w:iCs/>
          <w:color w:val="000000" w:themeColor="text1"/>
        </w:rPr>
        <w:t>:</w:t>
      </w:r>
      <w:r w:rsidRPr="0038210A">
        <w:rPr>
          <w:iCs/>
          <w:color w:val="000000" w:themeColor="text1"/>
        </w:rPr>
        <w:t xml:space="preserve"> N. K. Denzin &amp; Y. S. Lincoln (Eds.)</w:t>
      </w:r>
      <w:r w:rsidR="0038210A">
        <w:rPr>
          <w:iCs/>
          <w:color w:val="000000" w:themeColor="text1"/>
        </w:rPr>
        <w:t xml:space="preserve">, </w:t>
      </w:r>
      <w:r w:rsidRPr="00967F64">
        <w:rPr>
          <w:i/>
          <w:iCs/>
          <w:color w:val="000000" w:themeColor="text1"/>
        </w:rPr>
        <w:t xml:space="preserve">The Sage </w:t>
      </w:r>
      <w:r w:rsidR="0038210A" w:rsidRPr="00967F64">
        <w:rPr>
          <w:i/>
          <w:iCs/>
          <w:color w:val="000000" w:themeColor="text1"/>
        </w:rPr>
        <w:t xml:space="preserve">Handbook </w:t>
      </w:r>
      <w:r w:rsidRPr="00967F64">
        <w:rPr>
          <w:i/>
          <w:iCs/>
          <w:color w:val="000000" w:themeColor="text1"/>
        </w:rPr>
        <w:t xml:space="preserve">of </w:t>
      </w:r>
      <w:r w:rsidR="0038210A" w:rsidRPr="00967F64">
        <w:rPr>
          <w:i/>
          <w:iCs/>
          <w:color w:val="000000" w:themeColor="text1"/>
        </w:rPr>
        <w:t>Qualitative Research</w:t>
      </w:r>
      <w:r w:rsidR="0038210A" w:rsidRPr="00967F64">
        <w:rPr>
          <w:color w:val="000000" w:themeColor="text1"/>
        </w:rPr>
        <w:t xml:space="preserve">. </w:t>
      </w:r>
      <w:r w:rsidR="0038210A">
        <w:rPr>
          <w:color w:val="000000" w:themeColor="text1"/>
        </w:rPr>
        <w:t xml:space="preserve">UK: </w:t>
      </w:r>
      <w:r w:rsidRPr="00967F64">
        <w:rPr>
          <w:color w:val="000000" w:themeColor="text1"/>
        </w:rPr>
        <w:t>Sage Publications Ltd</w:t>
      </w:r>
      <w:r w:rsidR="0038210A">
        <w:rPr>
          <w:color w:val="000000" w:themeColor="text1"/>
        </w:rPr>
        <w:t xml:space="preserve">, </w:t>
      </w:r>
      <w:r w:rsidRPr="00967F64">
        <w:rPr>
          <w:color w:val="000000" w:themeColor="text1"/>
        </w:rPr>
        <w:t>pp. 1–32.</w:t>
      </w:r>
    </w:p>
    <w:p w14:paraId="1DEA799D" w14:textId="6428CC34" w:rsidR="00967F64" w:rsidRPr="00967F64" w:rsidRDefault="00967F64" w:rsidP="00967F64">
      <w:pPr>
        <w:ind w:left="720" w:hanging="720"/>
        <w:rPr>
          <w:color w:val="000000" w:themeColor="text1"/>
        </w:rPr>
      </w:pPr>
      <w:r w:rsidRPr="00967F64">
        <w:rPr>
          <w:color w:val="000000" w:themeColor="text1"/>
        </w:rPr>
        <w:t xml:space="preserve">Diab, G.A.A. and Hassan, M.W., 2023. Relationship between </w:t>
      </w:r>
      <w:r w:rsidR="0038210A" w:rsidRPr="00967F64">
        <w:rPr>
          <w:color w:val="000000" w:themeColor="text1"/>
        </w:rPr>
        <w:t>toxic leadership and work outcomes: a cross-sectional study.</w:t>
      </w:r>
      <w:r w:rsidR="0038210A">
        <w:rPr>
          <w:color w:val="000000" w:themeColor="text1"/>
        </w:rPr>
        <w:t xml:space="preserve"> </w:t>
      </w:r>
      <w:r w:rsidRPr="00967F64">
        <w:rPr>
          <w:i/>
          <w:iCs/>
          <w:color w:val="000000" w:themeColor="text1"/>
        </w:rPr>
        <w:t>Egyptian Journal of Health Care</w:t>
      </w:r>
      <w:r w:rsidRPr="00967F64">
        <w:rPr>
          <w:color w:val="000000" w:themeColor="text1"/>
        </w:rPr>
        <w:t>,</w:t>
      </w:r>
      <w:r>
        <w:rPr>
          <w:color w:val="000000" w:themeColor="text1"/>
        </w:rPr>
        <w:t xml:space="preserve"> </w:t>
      </w:r>
      <w:r w:rsidRPr="00967F64">
        <w:rPr>
          <w:b/>
          <w:iCs/>
          <w:color w:val="000000" w:themeColor="text1"/>
        </w:rPr>
        <w:t>14</w:t>
      </w:r>
      <w:r w:rsidRPr="00967F64">
        <w:rPr>
          <w:color w:val="000000" w:themeColor="text1"/>
        </w:rPr>
        <w:t>(1), pp.199-211.</w:t>
      </w:r>
    </w:p>
    <w:p w14:paraId="47483EF2" w14:textId="7D56218B" w:rsidR="00967F64" w:rsidRPr="00967F64" w:rsidRDefault="00967F64" w:rsidP="00967F64">
      <w:pPr>
        <w:ind w:left="720" w:hanging="720"/>
        <w:rPr>
          <w:color w:val="000000" w:themeColor="text1"/>
        </w:rPr>
      </w:pPr>
      <w:proofErr w:type="spellStart"/>
      <w:r w:rsidRPr="00967F64">
        <w:rPr>
          <w:color w:val="000000" w:themeColor="text1"/>
        </w:rPr>
        <w:lastRenderedPageBreak/>
        <w:t>Dimitrijevi´c</w:t>
      </w:r>
      <w:proofErr w:type="spellEnd"/>
      <w:r w:rsidRPr="00967F64">
        <w:rPr>
          <w:color w:val="000000" w:themeColor="text1"/>
        </w:rPr>
        <w:t xml:space="preserve">, A.A., </w:t>
      </w:r>
      <w:proofErr w:type="spellStart"/>
      <w:r w:rsidRPr="00967F64">
        <w:rPr>
          <w:color w:val="000000" w:themeColor="text1"/>
        </w:rPr>
        <w:t>Marjanovi´c</w:t>
      </w:r>
      <w:proofErr w:type="spellEnd"/>
      <w:r w:rsidRPr="00967F64">
        <w:rPr>
          <w:color w:val="000000" w:themeColor="text1"/>
        </w:rPr>
        <w:t xml:space="preserve">, Z.J. and </w:t>
      </w:r>
      <w:proofErr w:type="spellStart"/>
      <w:r w:rsidRPr="00967F64">
        <w:rPr>
          <w:color w:val="000000" w:themeColor="text1"/>
        </w:rPr>
        <w:t>Dimitrijevi´c</w:t>
      </w:r>
      <w:proofErr w:type="spellEnd"/>
      <w:r w:rsidRPr="00967F64">
        <w:rPr>
          <w:color w:val="000000" w:themeColor="text1"/>
        </w:rPr>
        <w:t xml:space="preserve">, A., 2018. Whichever intelligence makes you happy: </w:t>
      </w:r>
      <w:r w:rsidR="0038210A" w:rsidRPr="00967F64">
        <w:rPr>
          <w:color w:val="000000" w:themeColor="text1"/>
        </w:rPr>
        <w:t xml:space="preserve">the </w:t>
      </w:r>
      <w:r w:rsidRPr="00967F64">
        <w:rPr>
          <w:color w:val="000000" w:themeColor="text1"/>
        </w:rPr>
        <w:t xml:space="preserve">role of academic, emotional, and practical abilities in predicting psychological well-being. </w:t>
      </w:r>
      <w:r w:rsidRPr="00967F64">
        <w:rPr>
          <w:i/>
          <w:color w:val="000000" w:themeColor="text1"/>
        </w:rPr>
        <w:t xml:space="preserve">Personal. </w:t>
      </w:r>
      <w:proofErr w:type="spellStart"/>
      <w:r w:rsidRPr="00967F64">
        <w:rPr>
          <w:i/>
          <w:color w:val="000000" w:themeColor="text1"/>
        </w:rPr>
        <w:t>Individ</w:t>
      </w:r>
      <w:proofErr w:type="spellEnd"/>
      <w:r w:rsidRPr="00967F64">
        <w:rPr>
          <w:i/>
          <w:color w:val="000000" w:themeColor="text1"/>
        </w:rPr>
        <w:t>. Differ</w:t>
      </w:r>
      <w:r w:rsidRPr="00967F64">
        <w:rPr>
          <w:color w:val="000000" w:themeColor="text1"/>
        </w:rPr>
        <w:t xml:space="preserve">, </w:t>
      </w:r>
      <w:r w:rsidRPr="00967F64">
        <w:rPr>
          <w:b/>
          <w:color w:val="000000" w:themeColor="text1"/>
        </w:rPr>
        <w:t>132</w:t>
      </w:r>
      <w:r w:rsidRPr="00967F64">
        <w:rPr>
          <w:color w:val="000000" w:themeColor="text1"/>
        </w:rPr>
        <w:t>, pp.6–13.</w:t>
      </w:r>
    </w:p>
    <w:p w14:paraId="39A3AB9F" w14:textId="1A650C16" w:rsidR="00967F64" w:rsidRPr="00967F64" w:rsidRDefault="00967F64" w:rsidP="00967F64">
      <w:pPr>
        <w:ind w:left="720" w:hanging="720"/>
        <w:rPr>
          <w:color w:val="000000" w:themeColor="text1"/>
        </w:rPr>
      </w:pPr>
      <w:r w:rsidRPr="00967F64">
        <w:rPr>
          <w:color w:val="000000" w:themeColor="text1"/>
        </w:rPr>
        <w:t xml:space="preserve">Dobbs, J. and Do, J., 2019. The impact of perceived toxic </w:t>
      </w:r>
      <w:r w:rsidR="0038210A" w:rsidRPr="00967F64">
        <w:rPr>
          <w:color w:val="000000" w:themeColor="text1"/>
        </w:rPr>
        <w:t xml:space="preserve">leadership </w:t>
      </w:r>
      <w:r w:rsidRPr="00967F64">
        <w:rPr>
          <w:color w:val="000000" w:themeColor="text1"/>
        </w:rPr>
        <w:t xml:space="preserve">on cynicism in officer candidates. </w:t>
      </w:r>
      <w:r w:rsidRPr="00967F64">
        <w:rPr>
          <w:i/>
          <w:color w:val="000000" w:themeColor="text1"/>
        </w:rPr>
        <w:t>Armed Forces and Society</w:t>
      </w:r>
      <w:r w:rsidRPr="00967F64">
        <w:rPr>
          <w:color w:val="000000" w:themeColor="text1"/>
        </w:rPr>
        <w:t xml:space="preserve">, </w:t>
      </w:r>
      <w:r w:rsidRPr="00967F64">
        <w:rPr>
          <w:b/>
          <w:color w:val="000000" w:themeColor="text1"/>
        </w:rPr>
        <w:t>45</w:t>
      </w:r>
      <w:r w:rsidRPr="00967F64">
        <w:rPr>
          <w:color w:val="000000" w:themeColor="text1"/>
        </w:rPr>
        <w:t>(1), pp.3–26.</w:t>
      </w:r>
    </w:p>
    <w:p w14:paraId="56FBC734" w14:textId="77777777" w:rsidR="00967F64" w:rsidRPr="00967F64" w:rsidRDefault="00967F64" w:rsidP="00967F64">
      <w:pPr>
        <w:ind w:left="720" w:hanging="720"/>
        <w:rPr>
          <w:color w:val="000000" w:themeColor="text1"/>
        </w:rPr>
      </w:pPr>
      <w:r w:rsidRPr="00967F64">
        <w:rPr>
          <w:color w:val="000000" w:themeColor="text1"/>
        </w:rPr>
        <w:t xml:space="preserve">Dobbs, J., 2014. </w:t>
      </w:r>
      <w:r w:rsidRPr="00967F64">
        <w:rPr>
          <w:i/>
          <w:color w:val="000000" w:themeColor="text1"/>
        </w:rPr>
        <w:t>The relationship between perceived toxic leadership styles, leader effectiveness, and organisational cynicism</w:t>
      </w:r>
      <w:r w:rsidRPr="00967F64">
        <w:rPr>
          <w:color w:val="000000" w:themeColor="text1"/>
        </w:rPr>
        <w:t>. Unpublished doctoral thesis. University of San Diego: San Diego, CA.</w:t>
      </w:r>
    </w:p>
    <w:p w14:paraId="14160AEE" w14:textId="77777777" w:rsidR="00967F64" w:rsidRPr="00967F64" w:rsidRDefault="00967F64" w:rsidP="00967F64">
      <w:pPr>
        <w:ind w:left="720" w:hanging="720"/>
        <w:rPr>
          <w:color w:val="000000" w:themeColor="text1"/>
        </w:rPr>
      </w:pPr>
      <w:r w:rsidRPr="00967F64">
        <w:rPr>
          <w:color w:val="000000" w:themeColor="text1"/>
        </w:rPr>
        <w:t xml:space="preserve">Donald, N. and Lindsay, T., 2023. Incidence and trends in workplace violence within emergency departments in the United Kingdom 2017–2022: </w:t>
      </w:r>
      <w:r w:rsidRPr="0038210A">
        <w:rPr>
          <w:iCs/>
          <w:color w:val="000000" w:themeColor="text1"/>
        </w:rPr>
        <w:t>an observational time series analysis.</w:t>
      </w:r>
      <w:r w:rsidRPr="00967F64">
        <w:rPr>
          <w:i/>
          <w:color w:val="000000" w:themeColor="text1"/>
        </w:rPr>
        <w:t xml:space="preserve"> Front Public Health</w:t>
      </w:r>
      <w:r w:rsidRPr="00967F64">
        <w:rPr>
          <w:color w:val="000000" w:themeColor="text1"/>
        </w:rPr>
        <w:t xml:space="preserve">, </w:t>
      </w:r>
      <w:r w:rsidRPr="00967F64">
        <w:rPr>
          <w:b/>
          <w:color w:val="000000" w:themeColor="text1"/>
        </w:rPr>
        <w:t>11</w:t>
      </w:r>
      <w:r w:rsidRPr="00967F64">
        <w:rPr>
          <w:color w:val="000000" w:themeColor="text1"/>
        </w:rPr>
        <w:t>, pp.1211471.</w:t>
      </w:r>
    </w:p>
    <w:p w14:paraId="2CAE1BA9" w14:textId="77777777" w:rsidR="00967F64" w:rsidRPr="00967F64" w:rsidRDefault="00967F64" w:rsidP="00967F64">
      <w:pPr>
        <w:ind w:left="720" w:hanging="720"/>
        <w:rPr>
          <w:bCs/>
          <w:color w:val="000000" w:themeColor="text1"/>
        </w:rPr>
      </w:pPr>
      <w:r w:rsidRPr="00967F64">
        <w:rPr>
          <w:bCs/>
          <w:color w:val="000000" w:themeColor="text1"/>
        </w:rPr>
        <w:t xml:space="preserve">Duffield, C.M., Roche, M.A., </w:t>
      </w:r>
      <w:proofErr w:type="spellStart"/>
      <w:r w:rsidRPr="00967F64">
        <w:rPr>
          <w:bCs/>
          <w:color w:val="000000" w:themeColor="text1"/>
        </w:rPr>
        <w:t>Dimitrelis</w:t>
      </w:r>
      <w:proofErr w:type="spellEnd"/>
      <w:r w:rsidRPr="00967F64">
        <w:rPr>
          <w:bCs/>
          <w:color w:val="000000" w:themeColor="text1"/>
        </w:rPr>
        <w:t>, S., Homer, C. and Buchan, J., 2015.</w:t>
      </w:r>
      <w:r>
        <w:rPr>
          <w:bCs/>
          <w:color w:val="000000" w:themeColor="text1"/>
        </w:rPr>
        <w:t xml:space="preserve"> </w:t>
      </w:r>
      <w:r w:rsidRPr="00967F64">
        <w:rPr>
          <w:bCs/>
          <w:color w:val="000000" w:themeColor="text1"/>
        </w:rPr>
        <w:t>Instability in-patient and nurse characteristics, unit complexity and patient and system outcomes.</w:t>
      </w:r>
      <w:r>
        <w:rPr>
          <w:bCs/>
          <w:color w:val="000000" w:themeColor="text1"/>
        </w:rPr>
        <w:t xml:space="preserve"> </w:t>
      </w:r>
      <w:r w:rsidRPr="00967F64">
        <w:rPr>
          <w:bCs/>
          <w:i/>
          <w:iCs/>
          <w:color w:val="000000" w:themeColor="text1"/>
        </w:rPr>
        <w:t>Journal of Advanced Nursing</w:t>
      </w:r>
      <w:r w:rsidRPr="00967F64">
        <w:rPr>
          <w:bCs/>
          <w:color w:val="000000" w:themeColor="text1"/>
        </w:rPr>
        <w:t>,</w:t>
      </w:r>
      <w:r>
        <w:rPr>
          <w:bCs/>
          <w:color w:val="000000" w:themeColor="text1"/>
        </w:rPr>
        <w:t xml:space="preserve"> </w:t>
      </w:r>
      <w:r w:rsidRPr="00967F64">
        <w:rPr>
          <w:b/>
          <w:bCs/>
          <w:color w:val="000000" w:themeColor="text1"/>
        </w:rPr>
        <w:t>71</w:t>
      </w:r>
      <w:r w:rsidRPr="00967F64">
        <w:rPr>
          <w:bCs/>
          <w:color w:val="000000" w:themeColor="text1"/>
        </w:rPr>
        <w:t>(6), 1288–1298.</w:t>
      </w:r>
    </w:p>
    <w:p w14:paraId="2E67FC03" w14:textId="3145332D" w:rsidR="00967F64" w:rsidRPr="00967F64" w:rsidRDefault="00967F64" w:rsidP="00967F64">
      <w:pPr>
        <w:ind w:left="720" w:hanging="720"/>
        <w:rPr>
          <w:color w:val="000000" w:themeColor="text1"/>
        </w:rPr>
      </w:pPr>
      <w:r w:rsidRPr="00967F64">
        <w:rPr>
          <w:color w:val="000000" w:themeColor="text1"/>
        </w:rPr>
        <w:t xml:space="preserve">Durrah, O., Alkhalaf, T. and </w:t>
      </w:r>
      <w:proofErr w:type="spellStart"/>
      <w:r w:rsidRPr="00967F64">
        <w:rPr>
          <w:color w:val="000000" w:themeColor="text1"/>
        </w:rPr>
        <w:t>Sharbatji</w:t>
      </w:r>
      <w:proofErr w:type="spellEnd"/>
      <w:r w:rsidRPr="00967F64">
        <w:rPr>
          <w:color w:val="000000" w:themeColor="text1"/>
        </w:rPr>
        <w:t>, O., 2023. Toxic leadership as a predictor of physical and psychological withdrawal behaviours in the healthcare sector.</w:t>
      </w:r>
      <w:r>
        <w:rPr>
          <w:color w:val="000000" w:themeColor="text1"/>
        </w:rPr>
        <w:t xml:space="preserve"> </w:t>
      </w:r>
      <w:r w:rsidRPr="00967F64">
        <w:rPr>
          <w:i/>
          <w:iCs/>
          <w:color w:val="000000" w:themeColor="text1"/>
        </w:rPr>
        <w:t xml:space="preserve">The Journal of </w:t>
      </w:r>
      <w:r w:rsidR="0038210A" w:rsidRPr="00967F64">
        <w:rPr>
          <w:i/>
          <w:iCs/>
          <w:color w:val="000000" w:themeColor="text1"/>
        </w:rPr>
        <w:t>Social Psychology</w:t>
      </w:r>
      <w:r w:rsidR="0038210A" w:rsidRPr="00967F64">
        <w:rPr>
          <w:color w:val="000000" w:themeColor="text1"/>
        </w:rPr>
        <w:t xml:space="preserve">, </w:t>
      </w:r>
      <w:r w:rsidRPr="00967F64">
        <w:rPr>
          <w:color w:val="000000" w:themeColor="text1"/>
        </w:rPr>
        <w:t xml:space="preserve">pp.1–19. </w:t>
      </w:r>
    </w:p>
    <w:p w14:paraId="663BBBDB" w14:textId="77777777" w:rsidR="00967F64" w:rsidRPr="00967F64" w:rsidRDefault="00967F64" w:rsidP="00967F64">
      <w:pPr>
        <w:ind w:left="720" w:hanging="720"/>
        <w:rPr>
          <w:bCs/>
          <w:color w:val="000000" w:themeColor="text1"/>
        </w:rPr>
      </w:pPr>
      <w:r w:rsidRPr="00967F64">
        <w:rPr>
          <w:bCs/>
          <w:color w:val="000000" w:themeColor="text1"/>
        </w:rPr>
        <w:t>Dyer, D., 2023.</w:t>
      </w:r>
      <w:r w:rsidRPr="00967F64">
        <w:rPr>
          <w:bCs/>
          <w:i/>
          <w:color w:val="000000" w:themeColor="text1"/>
        </w:rPr>
        <w:t>How to identify &amp; protect your workforce from the Dark Triad</w:t>
      </w:r>
      <w:r w:rsidRPr="00967F64">
        <w:rPr>
          <w:bCs/>
          <w:color w:val="000000" w:themeColor="text1"/>
        </w:rPr>
        <w:t xml:space="preserve">. [Online] Available at: &lt; </w:t>
      </w:r>
      <w:hyperlink r:id="rId9" w:history="1">
        <w:r w:rsidRPr="00967F64">
          <w:rPr>
            <w:rStyle w:val="Hyperlink"/>
            <w:bCs/>
            <w:color w:val="000000" w:themeColor="text1"/>
          </w:rPr>
          <w:t>https://timewellscheduled.com/blog/how-to-identify-protect-your-workforce-from-the- dark-triad/</w:t>
        </w:r>
      </w:hyperlink>
      <w:r w:rsidRPr="00967F64">
        <w:rPr>
          <w:bCs/>
          <w:color w:val="000000" w:themeColor="text1"/>
        </w:rPr>
        <w:t xml:space="preserve"> &gt; [Accessed on 11</w:t>
      </w:r>
      <w:r w:rsidRPr="00967F64">
        <w:rPr>
          <w:bCs/>
          <w:color w:val="000000" w:themeColor="text1"/>
          <w:vertAlign w:val="superscript"/>
        </w:rPr>
        <w:t>th</w:t>
      </w:r>
      <w:r w:rsidRPr="00967F64">
        <w:rPr>
          <w:bCs/>
          <w:color w:val="000000" w:themeColor="text1"/>
        </w:rPr>
        <w:t xml:space="preserve"> Feb, 2024]. </w:t>
      </w:r>
    </w:p>
    <w:p w14:paraId="1CA2A650" w14:textId="2B0959C5" w:rsidR="00967F64" w:rsidRPr="00967F64" w:rsidRDefault="00967F64" w:rsidP="00967F64">
      <w:pPr>
        <w:ind w:left="720" w:hanging="720"/>
        <w:rPr>
          <w:color w:val="000000" w:themeColor="text1"/>
        </w:rPr>
      </w:pPr>
      <w:r w:rsidRPr="00967F64">
        <w:rPr>
          <w:color w:val="000000" w:themeColor="text1"/>
        </w:rPr>
        <w:t xml:space="preserve">Eissa, G., Lester, S.W. and Gupta, R., 2020. Interpersonal deviance and abusive supervision: </w:t>
      </w:r>
      <w:r w:rsidR="0038210A" w:rsidRPr="00967F64">
        <w:rPr>
          <w:color w:val="000000" w:themeColor="text1"/>
        </w:rPr>
        <w:t xml:space="preserve">the </w:t>
      </w:r>
      <w:r w:rsidRPr="00967F64">
        <w:rPr>
          <w:color w:val="000000" w:themeColor="text1"/>
        </w:rPr>
        <w:t xml:space="preserve">mediating role of supervisor negative emotions and the moderating role of subordinate organisational citizenship behaviour. </w:t>
      </w:r>
      <w:r w:rsidRPr="00967F64">
        <w:rPr>
          <w:i/>
          <w:color w:val="000000" w:themeColor="text1"/>
        </w:rPr>
        <w:t>J. Bus. Ethics</w:t>
      </w:r>
      <w:r w:rsidRPr="00967F64">
        <w:rPr>
          <w:color w:val="000000" w:themeColor="text1"/>
        </w:rPr>
        <w:t xml:space="preserve">, </w:t>
      </w:r>
      <w:r w:rsidRPr="00967F64">
        <w:rPr>
          <w:b/>
          <w:color w:val="000000" w:themeColor="text1"/>
        </w:rPr>
        <w:t>166</w:t>
      </w:r>
      <w:r w:rsidRPr="00967F64">
        <w:rPr>
          <w:color w:val="000000" w:themeColor="text1"/>
        </w:rPr>
        <w:t>, pp.577–594.</w:t>
      </w:r>
    </w:p>
    <w:p w14:paraId="26D3182A" w14:textId="6FC0E01B" w:rsidR="00967F64" w:rsidRPr="00967F64" w:rsidRDefault="00967F64" w:rsidP="00967F64">
      <w:pPr>
        <w:ind w:left="720" w:hanging="720"/>
        <w:rPr>
          <w:color w:val="000000" w:themeColor="text1"/>
        </w:rPr>
      </w:pPr>
      <w:proofErr w:type="spellStart"/>
      <w:r w:rsidRPr="00967F64">
        <w:rPr>
          <w:color w:val="000000" w:themeColor="text1"/>
        </w:rPr>
        <w:lastRenderedPageBreak/>
        <w:t>Etikan</w:t>
      </w:r>
      <w:proofErr w:type="spellEnd"/>
      <w:r w:rsidRPr="00967F64">
        <w:rPr>
          <w:color w:val="000000" w:themeColor="text1"/>
        </w:rPr>
        <w:t>, I., Musa, S.A. and Alkassim, R.S., 2016. Comparison of convenience sampling and purposive sampling.</w:t>
      </w:r>
      <w:r>
        <w:rPr>
          <w:color w:val="000000" w:themeColor="text1"/>
        </w:rPr>
        <w:t xml:space="preserve"> </w:t>
      </w:r>
      <w:r w:rsidRPr="00967F64">
        <w:rPr>
          <w:i/>
          <w:iCs/>
          <w:color w:val="000000" w:themeColor="text1"/>
        </w:rPr>
        <w:t xml:space="preserve">American </w:t>
      </w:r>
      <w:r w:rsidR="0038210A" w:rsidRPr="00967F64">
        <w:rPr>
          <w:i/>
          <w:iCs/>
          <w:color w:val="000000" w:themeColor="text1"/>
        </w:rPr>
        <w:t xml:space="preserve">Journal </w:t>
      </w:r>
      <w:r w:rsidRPr="00967F64">
        <w:rPr>
          <w:i/>
          <w:iCs/>
          <w:color w:val="000000" w:themeColor="text1"/>
        </w:rPr>
        <w:t xml:space="preserve">of </w:t>
      </w:r>
      <w:r w:rsidR="0038210A" w:rsidRPr="00967F64">
        <w:rPr>
          <w:i/>
          <w:iCs/>
          <w:color w:val="000000" w:themeColor="text1"/>
        </w:rPr>
        <w:t xml:space="preserve">Theoretical </w:t>
      </w:r>
      <w:r w:rsidRPr="00967F64">
        <w:rPr>
          <w:i/>
          <w:iCs/>
          <w:color w:val="000000" w:themeColor="text1"/>
        </w:rPr>
        <w:t xml:space="preserve">and </w:t>
      </w:r>
      <w:r w:rsidR="0038210A" w:rsidRPr="00967F64">
        <w:rPr>
          <w:i/>
          <w:iCs/>
          <w:color w:val="000000" w:themeColor="text1"/>
        </w:rPr>
        <w:t>Applied Statistics</w:t>
      </w:r>
      <w:r w:rsidRPr="00967F64">
        <w:rPr>
          <w:color w:val="000000" w:themeColor="text1"/>
        </w:rPr>
        <w:t>,</w:t>
      </w:r>
      <w:r>
        <w:rPr>
          <w:color w:val="000000" w:themeColor="text1"/>
        </w:rPr>
        <w:t xml:space="preserve"> </w:t>
      </w:r>
      <w:r w:rsidRPr="00967F64">
        <w:rPr>
          <w:b/>
          <w:iCs/>
          <w:color w:val="000000" w:themeColor="text1"/>
        </w:rPr>
        <w:t>5</w:t>
      </w:r>
      <w:r w:rsidRPr="00967F64">
        <w:rPr>
          <w:color w:val="000000" w:themeColor="text1"/>
        </w:rPr>
        <w:t>(1), pp.1-4.</w:t>
      </w:r>
    </w:p>
    <w:p w14:paraId="0B52D994" w14:textId="485C746F" w:rsidR="00967F64" w:rsidRPr="00967F64" w:rsidRDefault="00967F64" w:rsidP="00967F64">
      <w:pPr>
        <w:ind w:left="720" w:hanging="720"/>
        <w:rPr>
          <w:color w:val="000000" w:themeColor="text1"/>
        </w:rPr>
      </w:pPr>
      <w:proofErr w:type="spellStart"/>
      <w:r w:rsidRPr="00967F64">
        <w:rPr>
          <w:color w:val="000000" w:themeColor="text1"/>
        </w:rPr>
        <w:t>Eyisi</w:t>
      </w:r>
      <w:proofErr w:type="spellEnd"/>
      <w:r w:rsidRPr="00967F64">
        <w:rPr>
          <w:color w:val="000000" w:themeColor="text1"/>
        </w:rPr>
        <w:t>, D., 2016. The usefulness of qualitative and quantitative approaches and methods in researching problem-solving ability in science education curriculum.</w:t>
      </w:r>
      <w:r>
        <w:rPr>
          <w:color w:val="000000" w:themeColor="text1"/>
        </w:rPr>
        <w:t xml:space="preserve"> </w:t>
      </w:r>
      <w:r w:rsidRPr="00967F64">
        <w:rPr>
          <w:i/>
          <w:iCs/>
          <w:color w:val="000000" w:themeColor="text1"/>
        </w:rPr>
        <w:t xml:space="preserve">Journal of </w:t>
      </w:r>
      <w:r w:rsidR="0038210A" w:rsidRPr="00967F64">
        <w:rPr>
          <w:i/>
          <w:iCs/>
          <w:color w:val="000000" w:themeColor="text1"/>
        </w:rPr>
        <w:t xml:space="preserve">Education </w:t>
      </w:r>
      <w:r w:rsidRPr="00967F64">
        <w:rPr>
          <w:i/>
          <w:iCs/>
          <w:color w:val="000000" w:themeColor="text1"/>
        </w:rPr>
        <w:t xml:space="preserve">and </w:t>
      </w:r>
      <w:r w:rsidR="0038210A" w:rsidRPr="00967F64">
        <w:rPr>
          <w:i/>
          <w:iCs/>
          <w:color w:val="000000" w:themeColor="text1"/>
        </w:rPr>
        <w:t>Practice</w:t>
      </w:r>
      <w:r w:rsidRPr="00967F64">
        <w:rPr>
          <w:color w:val="000000" w:themeColor="text1"/>
        </w:rPr>
        <w:t>,</w:t>
      </w:r>
      <w:r>
        <w:rPr>
          <w:color w:val="000000" w:themeColor="text1"/>
        </w:rPr>
        <w:t xml:space="preserve"> </w:t>
      </w:r>
      <w:r w:rsidRPr="00967F64">
        <w:rPr>
          <w:b/>
          <w:iCs/>
          <w:color w:val="000000" w:themeColor="text1"/>
        </w:rPr>
        <w:t>7</w:t>
      </w:r>
      <w:r w:rsidRPr="00967F64">
        <w:rPr>
          <w:color w:val="000000" w:themeColor="text1"/>
        </w:rPr>
        <w:t>(15), pp.91-100.</w:t>
      </w:r>
    </w:p>
    <w:p w14:paraId="0471BFD6" w14:textId="77777777" w:rsidR="00967F64" w:rsidRPr="00967F64" w:rsidRDefault="00967F64" w:rsidP="00967F64">
      <w:pPr>
        <w:ind w:left="720" w:hanging="720"/>
        <w:rPr>
          <w:color w:val="000000" w:themeColor="text1"/>
        </w:rPr>
      </w:pPr>
      <w:r w:rsidRPr="00967F64">
        <w:rPr>
          <w:color w:val="000000" w:themeColor="text1"/>
        </w:rPr>
        <w:t>Farghaly, A.S.M. and Abou, Z.M.A.G., 2023. The relationship between toxic leadership and organizational performance: the mediating effect of nurses’ silence.</w:t>
      </w:r>
      <w:r>
        <w:rPr>
          <w:color w:val="000000" w:themeColor="text1"/>
        </w:rPr>
        <w:t xml:space="preserve"> </w:t>
      </w:r>
      <w:r w:rsidRPr="00967F64">
        <w:rPr>
          <w:i/>
          <w:iCs/>
          <w:color w:val="000000" w:themeColor="text1"/>
        </w:rPr>
        <w:t xml:space="preserve">BMC </w:t>
      </w:r>
      <w:proofErr w:type="spellStart"/>
      <w:r w:rsidRPr="00967F64">
        <w:rPr>
          <w:i/>
          <w:iCs/>
          <w:color w:val="000000" w:themeColor="text1"/>
        </w:rPr>
        <w:t>Nurs</w:t>
      </w:r>
      <w:proofErr w:type="spellEnd"/>
      <w:r>
        <w:rPr>
          <w:color w:val="000000" w:themeColor="text1"/>
        </w:rPr>
        <w:t xml:space="preserve"> </w:t>
      </w:r>
      <w:r w:rsidRPr="00967F64">
        <w:rPr>
          <w:b/>
          <w:bCs/>
          <w:color w:val="000000" w:themeColor="text1"/>
        </w:rPr>
        <w:t>22</w:t>
      </w:r>
      <w:r w:rsidRPr="00967F64">
        <w:rPr>
          <w:color w:val="000000" w:themeColor="text1"/>
        </w:rPr>
        <w:t>(4), pp. 1-12.</w:t>
      </w:r>
    </w:p>
    <w:p w14:paraId="1AD929A5" w14:textId="4782F30F" w:rsidR="00967F64" w:rsidRPr="00967F64" w:rsidRDefault="00967F64" w:rsidP="00967F64">
      <w:pPr>
        <w:ind w:left="720" w:hanging="720"/>
        <w:rPr>
          <w:color w:val="000000" w:themeColor="text1"/>
        </w:rPr>
      </w:pPr>
      <w:r w:rsidRPr="00967F64">
        <w:rPr>
          <w:color w:val="000000" w:themeColor="text1"/>
        </w:rPr>
        <w:t xml:space="preserve">Fedorova, A., 2019. Dealing with toxic leadership: </w:t>
      </w:r>
      <w:r w:rsidR="0038210A" w:rsidRPr="00967F64">
        <w:rPr>
          <w:color w:val="000000" w:themeColor="text1"/>
        </w:rPr>
        <w:t xml:space="preserve">empirically </w:t>
      </w:r>
      <w:r w:rsidRPr="00967F64">
        <w:rPr>
          <w:color w:val="000000" w:themeColor="text1"/>
        </w:rPr>
        <w:t>defining and evaluating destructive labour relations. In</w:t>
      </w:r>
      <w:r w:rsidR="0038210A">
        <w:rPr>
          <w:color w:val="000000" w:themeColor="text1"/>
        </w:rPr>
        <w:t xml:space="preserve">: </w:t>
      </w:r>
      <w:r w:rsidRPr="00967F64">
        <w:rPr>
          <w:i/>
          <w:iCs/>
          <w:color w:val="000000" w:themeColor="text1"/>
        </w:rPr>
        <w:t>Proceedings of the 15th European Conference on Management, Leadership and Governance, ECMLG</w:t>
      </w:r>
      <w:r w:rsidRPr="00967F64">
        <w:rPr>
          <w:color w:val="000000" w:themeColor="text1"/>
        </w:rPr>
        <w:t xml:space="preserve">, </w:t>
      </w:r>
      <w:r w:rsidRPr="00967F64">
        <w:rPr>
          <w:b/>
          <w:color w:val="000000" w:themeColor="text1"/>
        </w:rPr>
        <w:t>15</w:t>
      </w:r>
      <w:r w:rsidRPr="00967F64">
        <w:rPr>
          <w:color w:val="000000" w:themeColor="text1"/>
        </w:rPr>
        <w:t>, pp. 133-140.</w:t>
      </w:r>
    </w:p>
    <w:p w14:paraId="181F5B90" w14:textId="77777777" w:rsidR="00967F64" w:rsidRPr="00967F64" w:rsidRDefault="00967F64" w:rsidP="00967F64">
      <w:pPr>
        <w:ind w:left="720" w:hanging="720"/>
        <w:rPr>
          <w:color w:val="000000" w:themeColor="text1"/>
        </w:rPr>
      </w:pPr>
      <w:r w:rsidRPr="00967F64">
        <w:rPr>
          <w:color w:val="000000" w:themeColor="text1"/>
        </w:rPr>
        <w:t xml:space="preserve">Fontes, K.B., </w:t>
      </w:r>
      <w:proofErr w:type="spellStart"/>
      <w:r w:rsidRPr="00967F64">
        <w:rPr>
          <w:color w:val="000000" w:themeColor="text1"/>
        </w:rPr>
        <w:t>Alarcão</w:t>
      </w:r>
      <w:proofErr w:type="spellEnd"/>
      <w:r w:rsidRPr="00967F64">
        <w:rPr>
          <w:color w:val="000000" w:themeColor="text1"/>
        </w:rPr>
        <w:t xml:space="preserve">, A.C.J., Santana, R.G., </w:t>
      </w:r>
      <w:proofErr w:type="spellStart"/>
      <w:r w:rsidRPr="00967F64">
        <w:rPr>
          <w:color w:val="000000" w:themeColor="text1"/>
        </w:rPr>
        <w:t>Pelloso</w:t>
      </w:r>
      <w:proofErr w:type="spellEnd"/>
      <w:r w:rsidRPr="00967F64">
        <w:rPr>
          <w:color w:val="000000" w:themeColor="text1"/>
        </w:rPr>
        <w:t xml:space="preserve">, S.M. and de Barros Carvalho, M.D., 2019. Relationship between leadership, bullying in the workplace and turnover intention among nurses. </w:t>
      </w:r>
      <w:r w:rsidRPr="00967F64">
        <w:rPr>
          <w:i/>
          <w:color w:val="000000" w:themeColor="text1"/>
        </w:rPr>
        <w:t>Journal of Nursing Management</w:t>
      </w:r>
      <w:r w:rsidRPr="00967F64">
        <w:rPr>
          <w:color w:val="000000" w:themeColor="text1"/>
        </w:rPr>
        <w:t xml:space="preserve">, </w:t>
      </w:r>
      <w:r w:rsidRPr="00967F64">
        <w:rPr>
          <w:b/>
          <w:color w:val="000000" w:themeColor="text1"/>
        </w:rPr>
        <w:t>27</w:t>
      </w:r>
      <w:r w:rsidRPr="00967F64">
        <w:rPr>
          <w:color w:val="000000" w:themeColor="text1"/>
        </w:rPr>
        <w:t>(3), pp. 535-542.</w:t>
      </w:r>
    </w:p>
    <w:p w14:paraId="060854C5" w14:textId="77777777" w:rsidR="00967F64" w:rsidRPr="00967F64" w:rsidRDefault="00967F64" w:rsidP="00967F64">
      <w:pPr>
        <w:ind w:left="720" w:hanging="720"/>
        <w:rPr>
          <w:color w:val="000000" w:themeColor="text1"/>
        </w:rPr>
      </w:pPr>
      <w:r w:rsidRPr="00967F64">
        <w:rPr>
          <w:color w:val="000000" w:themeColor="text1"/>
        </w:rPr>
        <w:t xml:space="preserve">Fredrickson, B.L. and Joiner, T., 2018. Reflections on positive emotions and upward spirals. </w:t>
      </w:r>
      <w:proofErr w:type="spellStart"/>
      <w:r w:rsidRPr="00967F64">
        <w:rPr>
          <w:color w:val="000000" w:themeColor="text1"/>
        </w:rPr>
        <w:t>Perspect</w:t>
      </w:r>
      <w:proofErr w:type="spellEnd"/>
      <w:r w:rsidRPr="00967F64">
        <w:rPr>
          <w:color w:val="000000" w:themeColor="text1"/>
        </w:rPr>
        <w:t xml:space="preserve">. </w:t>
      </w:r>
      <w:r w:rsidRPr="00967F64">
        <w:rPr>
          <w:i/>
          <w:color w:val="000000" w:themeColor="text1"/>
        </w:rPr>
        <w:t>Psychol. Sci.,</w:t>
      </w:r>
      <w:r w:rsidRPr="00967F64">
        <w:rPr>
          <w:color w:val="000000" w:themeColor="text1"/>
        </w:rPr>
        <w:t xml:space="preserve"> </w:t>
      </w:r>
      <w:r w:rsidRPr="00967F64">
        <w:rPr>
          <w:b/>
          <w:color w:val="000000" w:themeColor="text1"/>
        </w:rPr>
        <w:t>13</w:t>
      </w:r>
      <w:r w:rsidRPr="00967F64">
        <w:rPr>
          <w:color w:val="000000" w:themeColor="text1"/>
        </w:rPr>
        <w:t>, pp.194–199.</w:t>
      </w:r>
    </w:p>
    <w:p w14:paraId="08A8B88D" w14:textId="77777777" w:rsidR="00967F64" w:rsidRPr="00967F64" w:rsidRDefault="00967F64" w:rsidP="00967F64">
      <w:pPr>
        <w:ind w:left="720" w:hanging="720"/>
        <w:rPr>
          <w:color w:val="000000" w:themeColor="text1"/>
        </w:rPr>
      </w:pPr>
      <w:r w:rsidRPr="00967F64">
        <w:rPr>
          <w:color w:val="000000" w:themeColor="text1"/>
        </w:rPr>
        <w:t xml:space="preserve">Gabriel, J., 2016. Supervisors' toxicity as a predictor of subordinates' counterproductive work behaviour in Nigerian Public Hospitals. </w:t>
      </w:r>
      <w:r w:rsidRPr="00967F64">
        <w:rPr>
          <w:i/>
          <w:color w:val="000000" w:themeColor="text1"/>
        </w:rPr>
        <w:t>The Journal of Applied Business Research</w:t>
      </w:r>
      <w:r w:rsidRPr="00967F64">
        <w:rPr>
          <w:color w:val="000000" w:themeColor="text1"/>
        </w:rPr>
        <w:t xml:space="preserve">, </w:t>
      </w:r>
      <w:r w:rsidRPr="00967F64">
        <w:rPr>
          <w:b/>
          <w:color w:val="000000" w:themeColor="text1"/>
        </w:rPr>
        <w:t>32</w:t>
      </w:r>
      <w:r w:rsidRPr="00967F64">
        <w:rPr>
          <w:color w:val="000000" w:themeColor="text1"/>
        </w:rPr>
        <w:t>(5), pp.1363-1374.</w:t>
      </w:r>
    </w:p>
    <w:p w14:paraId="4BBCA86D" w14:textId="4C84D3EF" w:rsidR="00967F64" w:rsidRPr="00967F64" w:rsidRDefault="00967F64" w:rsidP="00967F64">
      <w:pPr>
        <w:ind w:left="720" w:hanging="720"/>
        <w:rPr>
          <w:color w:val="000000" w:themeColor="text1"/>
          <w:shd w:val="clear" w:color="auto" w:fill="FFFFFF"/>
        </w:rPr>
      </w:pPr>
      <w:proofErr w:type="spellStart"/>
      <w:r w:rsidRPr="00967F64">
        <w:rPr>
          <w:color w:val="000000" w:themeColor="text1"/>
          <w:shd w:val="clear" w:color="auto" w:fill="FFFFFF"/>
        </w:rPr>
        <w:t>Ghiasipour</w:t>
      </w:r>
      <w:proofErr w:type="spellEnd"/>
      <w:r w:rsidRPr="00967F64">
        <w:rPr>
          <w:color w:val="000000" w:themeColor="text1"/>
          <w:shd w:val="clear" w:color="auto" w:fill="FFFFFF"/>
        </w:rPr>
        <w:t xml:space="preserve">, M., </w:t>
      </w:r>
      <w:proofErr w:type="spellStart"/>
      <w:r w:rsidRPr="00967F64">
        <w:rPr>
          <w:color w:val="000000" w:themeColor="text1"/>
          <w:shd w:val="clear" w:color="auto" w:fill="FFFFFF"/>
        </w:rPr>
        <w:t>Mosadeghrad</w:t>
      </w:r>
      <w:proofErr w:type="spellEnd"/>
      <w:r w:rsidRPr="00967F64">
        <w:rPr>
          <w:color w:val="000000" w:themeColor="text1"/>
          <w:shd w:val="clear" w:color="auto" w:fill="FFFFFF"/>
        </w:rPr>
        <w:t xml:space="preserve">, A., Arab, M. and </w:t>
      </w:r>
      <w:proofErr w:type="spellStart"/>
      <w:r w:rsidRPr="00967F64">
        <w:rPr>
          <w:color w:val="000000" w:themeColor="text1"/>
          <w:shd w:val="clear" w:color="auto" w:fill="FFFFFF"/>
        </w:rPr>
        <w:t>Jaafaripooyan</w:t>
      </w:r>
      <w:proofErr w:type="spellEnd"/>
      <w:r w:rsidRPr="00967F64">
        <w:rPr>
          <w:color w:val="000000" w:themeColor="text1"/>
          <w:shd w:val="clear" w:color="auto" w:fill="FFFFFF"/>
        </w:rPr>
        <w:t xml:space="preserve">, E., 2017. Leadership challenges in health care organisations: </w:t>
      </w:r>
      <w:r w:rsidR="0038210A" w:rsidRPr="00967F64">
        <w:rPr>
          <w:color w:val="000000" w:themeColor="text1"/>
          <w:shd w:val="clear" w:color="auto" w:fill="FFFFFF"/>
        </w:rPr>
        <w:t xml:space="preserve">the </w:t>
      </w:r>
      <w:r w:rsidRPr="00967F64">
        <w:rPr>
          <w:color w:val="000000" w:themeColor="text1"/>
          <w:shd w:val="clear" w:color="auto" w:fill="FFFFFF"/>
        </w:rPr>
        <w:t xml:space="preserve">case of Iranian hospitals. </w:t>
      </w:r>
      <w:r w:rsidRPr="00967F64">
        <w:rPr>
          <w:i/>
          <w:color w:val="000000" w:themeColor="text1"/>
          <w:shd w:val="clear" w:color="auto" w:fill="FFFFFF"/>
        </w:rPr>
        <w:t xml:space="preserve">Med J Islam </w:t>
      </w:r>
      <w:proofErr w:type="spellStart"/>
      <w:r w:rsidRPr="00967F64">
        <w:rPr>
          <w:i/>
          <w:color w:val="000000" w:themeColor="text1"/>
          <w:shd w:val="clear" w:color="auto" w:fill="FFFFFF"/>
        </w:rPr>
        <w:t>Repub</w:t>
      </w:r>
      <w:proofErr w:type="spellEnd"/>
      <w:r w:rsidRPr="00967F64">
        <w:rPr>
          <w:i/>
          <w:color w:val="000000" w:themeColor="text1"/>
          <w:shd w:val="clear" w:color="auto" w:fill="FFFFFF"/>
        </w:rPr>
        <w:t xml:space="preserve"> Iran</w:t>
      </w:r>
      <w:r w:rsidRPr="00967F64">
        <w:rPr>
          <w:color w:val="000000" w:themeColor="text1"/>
          <w:shd w:val="clear" w:color="auto" w:fill="FFFFFF"/>
        </w:rPr>
        <w:t xml:space="preserve">, </w:t>
      </w:r>
      <w:r w:rsidRPr="00967F64">
        <w:rPr>
          <w:b/>
          <w:color w:val="000000" w:themeColor="text1"/>
          <w:shd w:val="clear" w:color="auto" w:fill="FFFFFF"/>
        </w:rPr>
        <w:t>31</w:t>
      </w:r>
      <w:r w:rsidRPr="00967F64">
        <w:rPr>
          <w:color w:val="000000" w:themeColor="text1"/>
          <w:shd w:val="clear" w:color="auto" w:fill="FFFFFF"/>
        </w:rPr>
        <w:t>, pp. 96.</w:t>
      </w:r>
    </w:p>
    <w:p w14:paraId="1F964813" w14:textId="5DFA783E" w:rsidR="00967F64" w:rsidRPr="00967F64" w:rsidRDefault="00967F64" w:rsidP="00967F64">
      <w:pPr>
        <w:ind w:left="720" w:hanging="720"/>
        <w:rPr>
          <w:color w:val="000000" w:themeColor="text1"/>
          <w:shd w:val="clear" w:color="auto" w:fill="FFFFFF"/>
        </w:rPr>
      </w:pPr>
      <w:r w:rsidRPr="00967F64">
        <w:rPr>
          <w:color w:val="000000" w:themeColor="text1"/>
          <w:shd w:val="clear" w:color="auto" w:fill="FFFFFF"/>
        </w:rPr>
        <w:lastRenderedPageBreak/>
        <w:t>Goodwin, D., Mays, N. and Pope, C., 2020. Ethical issues in qualitative research.</w:t>
      </w:r>
      <w:r>
        <w:rPr>
          <w:color w:val="000000" w:themeColor="text1"/>
          <w:shd w:val="clear" w:color="auto" w:fill="FFFFFF"/>
        </w:rPr>
        <w:t xml:space="preserve"> </w:t>
      </w:r>
      <w:r w:rsidRPr="00967F64">
        <w:rPr>
          <w:i/>
          <w:iCs/>
          <w:color w:val="000000" w:themeColor="text1"/>
          <w:shd w:val="clear" w:color="auto" w:fill="FFFFFF"/>
        </w:rPr>
        <w:t xml:space="preserve">Qualitative </w:t>
      </w:r>
      <w:r w:rsidR="0038210A" w:rsidRPr="00967F64">
        <w:rPr>
          <w:i/>
          <w:iCs/>
          <w:color w:val="000000" w:themeColor="text1"/>
          <w:shd w:val="clear" w:color="auto" w:fill="FFFFFF"/>
        </w:rPr>
        <w:t xml:space="preserve">Research </w:t>
      </w:r>
      <w:r w:rsidRPr="00967F64">
        <w:rPr>
          <w:i/>
          <w:iCs/>
          <w:color w:val="000000" w:themeColor="text1"/>
          <w:shd w:val="clear" w:color="auto" w:fill="FFFFFF"/>
        </w:rPr>
        <w:t xml:space="preserve">in </w:t>
      </w:r>
      <w:r w:rsidR="0038210A" w:rsidRPr="00967F64">
        <w:rPr>
          <w:i/>
          <w:iCs/>
          <w:color w:val="000000" w:themeColor="text1"/>
          <w:shd w:val="clear" w:color="auto" w:fill="FFFFFF"/>
        </w:rPr>
        <w:t>Health Care</w:t>
      </w:r>
      <w:r w:rsidR="0038210A" w:rsidRPr="00967F64">
        <w:rPr>
          <w:color w:val="000000" w:themeColor="text1"/>
          <w:shd w:val="clear" w:color="auto" w:fill="FFFFFF"/>
        </w:rPr>
        <w:t xml:space="preserve">, </w:t>
      </w:r>
      <w:r w:rsidRPr="00967F64">
        <w:rPr>
          <w:color w:val="000000" w:themeColor="text1"/>
          <w:shd w:val="clear" w:color="auto" w:fill="FFFFFF"/>
        </w:rPr>
        <w:t>pp.27-41.</w:t>
      </w:r>
    </w:p>
    <w:p w14:paraId="6357B8A6" w14:textId="78FFFEF8" w:rsidR="00967F64" w:rsidRPr="00967F64" w:rsidRDefault="00967F64" w:rsidP="00967F64">
      <w:pPr>
        <w:ind w:left="720" w:hanging="720"/>
        <w:rPr>
          <w:color w:val="000000" w:themeColor="text1"/>
        </w:rPr>
      </w:pPr>
      <w:r w:rsidRPr="00967F64">
        <w:rPr>
          <w:color w:val="000000" w:themeColor="text1"/>
        </w:rPr>
        <w:t xml:space="preserve">Griffin, R. and Lopez, Y., 2019. Bad behaviour in organisations: </w:t>
      </w:r>
      <w:r w:rsidR="0038210A" w:rsidRPr="00967F64">
        <w:rPr>
          <w:color w:val="000000" w:themeColor="text1"/>
        </w:rPr>
        <w:t xml:space="preserve">a </w:t>
      </w:r>
      <w:r w:rsidRPr="00967F64">
        <w:rPr>
          <w:color w:val="000000" w:themeColor="text1"/>
        </w:rPr>
        <w:t xml:space="preserve">review and typology for future research. </w:t>
      </w:r>
      <w:r w:rsidRPr="00967F64">
        <w:rPr>
          <w:i/>
          <w:color w:val="000000" w:themeColor="text1"/>
        </w:rPr>
        <w:t>Journal of Management</w:t>
      </w:r>
      <w:r w:rsidRPr="00967F64">
        <w:rPr>
          <w:color w:val="000000" w:themeColor="text1"/>
        </w:rPr>
        <w:t xml:space="preserve">, </w:t>
      </w:r>
      <w:r w:rsidRPr="00967F64">
        <w:rPr>
          <w:b/>
          <w:color w:val="000000" w:themeColor="text1"/>
        </w:rPr>
        <w:t>31</w:t>
      </w:r>
      <w:r w:rsidRPr="00967F64">
        <w:rPr>
          <w:color w:val="000000" w:themeColor="text1"/>
        </w:rPr>
        <w:t>(6), pp.988- 1005.</w:t>
      </w:r>
    </w:p>
    <w:p w14:paraId="3753978A" w14:textId="77777777" w:rsidR="00967F64" w:rsidRPr="00967F64" w:rsidRDefault="00967F64" w:rsidP="00967F64">
      <w:pPr>
        <w:ind w:left="720" w:hanging="720"/>
        <w:rPr>
          <w:color w:val="000000" w:themeColor="text1"/>
        </w:rPr>
      </w:pPr>
      <w:r w:rsidRPr="00967F64">
        <w:rPr>
          <w:color w:val="000000" w:themeColor="text1"/>
          <w:shd w:val="clear" w:color="auto" w:fill="FFFFFF"/>
        </w:rPr>
        <w:t>Haile, Z.T., 2023. Power analysis and exploratory research.</w:t>
      </w:r>
      <w:r>
        <w:rPr>
          <w:color w:val="000000" w:themeColor="text1"/>
          <w:shd w:val="clear" w:color="auto" w:fill="FFFFFF"/>
        </w:rPr>
        <w:t xml:space="preserve"> </w:t>
      </w:r>
      <w:r w:rsidRPr="00967F64">
        <w:rPr>
          <w:i/>
          <w:iCs/>
          <w:color w:val="000000" w:themeColor="text1"/>
          <w:shd w:val="clear" w:color="auto" w:fill="FFFFFF"/>
        </w:rPr>
        <w:t>Journal of Human Lactation</w:t>
      </w:r>
      <w:r w:rsidRPr="00967F64">
        <w:rPr>
          <w:color w:val="000000" w:themeColor="text1"/>
          <w:shd w:val="clear" w:color="auto" w:fill="FFFFFF"/>
        </w:rPr>
        <w:t>,</w:t>
      </w:r>
      <w:r>
        <w:rPr>
          <w:color w:val="000000" w:themeColor="text1"/>
          <w:shd w:val="clear" w:color="auto" w:fill="FFFFFF"/>
        </w:rPr>
        <w:t xml:space="preserve"> </w:t>
      </w:r>
      <w:r w:rsidRPr="00967F64">
        <w:rPr>
          <w:b/>
          <w:iCs/>
          <w:color w:val="000000" w:themeColor="text1"/>
          <w:shd w:val="clear" w:color="auto" w:fill="FFFFFF"/>
        </w:rPr>
        <w:t>39</w:t>
      </w:r>
      <w:r w:rsidRPr="00967F64">
        <w:rPr>
          <w:color w:val="000000" w:themeColor="text1"/>
          <w:shd w:val="clear" w:color="auto" w:fill="FFFFFF"/>
        </w:rPr>
        <w:t>(4), pp.579-583.</w:t>
      </w:r>
    </w:p>
    <w:p w14:paraId="1CE95DCE" w14:textId="6FD867F1" w:rsidR="00967F64" w:rsidRPr="00967F64" w:rsidRDefault="00967F64" w:rsidP="00967F64">
      <w:pPr>
        <w:ind w:left="720" w:hanging="720"/>
        <w:rPr>
          <w:color w:val="000000" w:themeColor="text1"/>
        </w:rPr>
      </w:pPr>
      <w:r w:rsidRPr="00967F64">
        <w:rPr>
          <w:color w:val="000000" w:themeColor="text1"/>
        </w:rPr>
        <w:t xml:space="preserve">Han, G.H., Harms, P.D. and Bai, Y., 2017. Nightmare </w:t>
      </w:r>
      <w:r w:rsidR="0038210A" w:rsidRPr="00967F64">
        <w:rPr>
          <w:color w:val="000000" w:themeColor="text1"/>
        </w:rPr>
        <w:t xml:space="preserve">bosses: the impact </w:t>
      </w:r>
      <w:r w:rsidRPr="00967F64">
        <w:rPr>
          <w:color w:val="000000" w:themeColor="text1"/>
        </w:rPr>
        <w:t xml:space="preserve">of abusive supervision on employees’ sleep, emotions, and creativity. </w:t>
      </w:r>
      <w:r w:rsidRPr="00967F64">
        <w:rPr>
          <w:i/>
          <w:color w:val="000000" w:themeColor="text1"/>
        </w:rPr>
        <w:t>Journal of Business Ethics</w:t>
      </w:r>
      <w:r w:rsidRPr="00967F64">
        <w:rPr>
          <w:color w:val="000000" w:themeColor="text1"/>
        </w:rPr>
        <w:t xml:space="preserve">, </w:t>
      </w:r>
      <w:r w:rsidRPr="00967F64">
        <w:rPr>
          <w:b/>
          <w:color w:val="000000" w:themeColor="text1"/>
        </w:rPr>
        <w:t>145</w:t>
      </w:r>
      <w:r w:rsidRPr="00967F64">
        <w:rPr>
          <w:color w:val="000000" w:themeColor="text1"/>
        </w:rPr>
        <w:t>(1), pp. 21- 31.</w:t>
      </w:r>
    </w:p>
    <w:p w14:paraId="3FC0650D" w14:textId="3057F312" w:rsidR="00967F64" w:rsidRPr="00967F64" w:rsidRDefault="00967F64" w:rsidP="00967F64">
      <w:pPr>
        <w:ind w:left="720" w:hanging="720"/>
        <w:rPr>
          <w:color w:val="000000" w:themeColor="text1"/>
        </w:rPr>
      </w:pPr>
      <w:r w:rsidRPr="00967F64">
        <w:rPr>
          <w:color w:val="000000" w:themeColor="text1"/>
          <w:shd w:val="clear" w:color="auto" w:fill="FFFFFF"/>
        </w:rPr>
        <w:t xml:space="preserve">Head, G., 2020. Ethics in educational research: </w:t>
      </w:r>
      <w:r w:rsidR="0038210A" w:rsidRPr="00967F64">
        <w:rPr>
          <w:color w:val="000000" w:themeColor="text1"/>
          <w:shd w:val="clear" w:color="auto" w:fill="FFFFFF"/>
        </w:rPr>
        <w:t xml:space="preserve">review </w:t>
      </w:r>
      <w:r w:rsidRPr="00967F64">
        <w:rPr>
          <w:color w:val="000000" w:themeColor="text1"/>
          <w:shd w:val="clear" w:color="auto" w:fill="FFFFFF"/>
        </w:rPr>
        <w:t>boards, ethical issues and researcher development.</w:t>
      </w:r>
      <w:r>
        <w:rPr>
          <w:color w:val="000000" w:themeColor="text1"/>
          <w:shd w:val="clear" w:color="auto" w:fill="FFFFFF"/>
        </w:rPr>
        <w:t xml:space="preserve"> </w:t>
      </w:r>
      <w:r w:rsidRPr="00967F64">
        <w:rPr>
          <w:i/>
          <w:iCs/>
          <w:color w:val="000000" w:themeColor="text1"/>
          <w:shd w:val="clear" w:color="auto" w:fill="FFFFFF"/>
        </w:rPr>
        <w:t>European Educational Research Journal</w:t>
      </w:r>
      <w:r w:rsidRPr="00967F64">
        <w:rPr>
          <w:color w:val="000000" w:themeColor="text1"/>
          <w:shd w:val="clear" w:color="auto" w:fill="FFFFFF"/>
        </w:rPr>
        <w:t>,</w:t>
      </w:r>
      <w:r>
        <w:rPr>
          <w:color w:val="000000" w:themeColor="text1"/>
          <w:shd w:val="clear" w:color="auto" w:fill="FFFFFF"/>
        </w:rPr>
        <w:t xml:space="preserve"> </w:t>
      </w:r>
      <w:r w:rsidRPr="00967F64">
        <w:rPr>
          <w:b/>
          <w:iCs/>
          <w:color w:val="000000" w:themeColor="text1"/>
          <w:shd w:val="clear" w:color="auto" w:fill="FFFFFF"/>
        </w:rPr>
        <w:t>19</w:t>
      </w:r>
      <w:r w:rsidRPr="00967F64">
        <w:rPr>
          <w:color w:val="000000" w:themeColor="text1"/>
          <w:shd w:val="clear" w:color="auto" w:fill="FFFFFF"/>
        </w:rPr>
        <w:t>(1), pp.72-83.</w:t>
      </w:r>
    </w:p>
    <w:p w14:paraId="52F18CEC" w14:textId="77777777" w:rsidR="00967F64" w:rsidRPr="00967F64" w:rsidRDefault="00967F64" w:rsidP="00967F64">
      <w:pPr>
        <w:ind w:left="720" w:hanging="720"/>
        <w:rPr>
          <w:bCs/>
          <w:color w:val="000000" w:themeColor="text1"/>
        </w:rPr>
      </w:pPr>
      <w:r w:rsidRPr="00967F64">
        <w:rPr>
          <w:bCs/>
          <w:color w:val="000000" w:themeColor="text1"/>
        </w:rPr>
        <w:t xml:space="preserve">Helle, A.C., DeShong, H.L., Lengel, G.J., Meyer, N.A., Butler, J. and Mullins-Sweatt, S.N., 2019. Utilizing five factor model facets to conceptualize counterproductive, unethical, and organizational citizenship workplace </w:t>
      </w:r>
      <w:proofErr w:type="spellStart"/>
      <w:r w:rsidRPr="00967F64">
        <w:rPr>
          <w:bCs/>
          <w:color w:val="000000" w:themeColor="text1"/>
        </w:rPr>
        <w:t>behaviors</w:t>
      </w:r>
      <w:proofErr w:type="spellEnd"/>
      <w:r w:rsidRPr="00967F64">
        <w:rPr>
          <w:bCs/>
          <w:color w:val="000000" w:themeColor="text1"/>
        </w:rPr>
        <w:t>.</w:t>
      </w:r>
      <w:r>
        <w:rPr>
          <w:bCs/>
          <w:color w:val="000000" w:themeColor="text1"/>
        </w:rPr>
        <w:t xml:space="preserve"> </w:t>
      </w:r>
      <w:r w:rsidRPr="00967F64">
        <w:rPr>
          <w:bCs/>
          <w:i/>
          <w:iCs/>
          <w:color w:val="000000" w:themeColor="text1"/>
        </w:rPr>
        <w:t>Personality and Individual Differences</w:t>
      </w:r>
      <w:r w:rsidRPr="00967F64">
        <w:rPr>
          <w:bCs/>
          <w:color w:val="000000" w:themeColor="text1"/>
        </w:rPr>
        <w:t>,</w:t>
      </w:r>
      <w:r>
        <w:rPr>
          <w:bCs/>
          <w:color w:val="000000" w:themeColor="text1"/>
        </w:rPr>
        <w:t xml:space="preserve"> </w:t>
      </w:r>
      <w:r w:rsidRPr="00967F64">
        <w:rPr>
          <w:b/>
          <w:bCs/>
          <w:iCs/>
          <w:color w:val="000000" w:themeColor="text1"/>
        </w:rPr>
        <w:t>135</w:t>
      </w:r>
      <w:r w:rsidRPr="00967F64">
        <w:rPr>
          <w:bCs/>
          <w:color w:val="000000" w:themeColor="text1"/>
        </w:rPr>
        <w:t>, pp.113-120.</w:t>
      </w:r>
    </w:p>
    <w:p w14:paraId="17B8147A" w14:textId="7286C411" w:rsidR="00967F64" w:rsidRPr="00967F64" w:rsidRDefault="00967F64" w:rsidP="00967F64">
      <w:pPr>
        <w:ind w:left="720" w:hanging="720"/>
        <w:rPr>
          <w:color w:val="000000" w:themeColor="text1"/>
          <w:shd w:val="clear" w:color="auto" w:fill="FFFFFF"/>
        </w:rPr>
      </w:pPr>
      <w:proofErr w:type="spellStart"/>
      <w:r w:rsidRPr="00967F64">
        <w:rPr>
          <w:color w:val="000000" w:themeColor="text1"/>
          <w:shd w:val="clear" w:color="auto" w:fill="FFFFFF"/>
        </w:rPr>
        <w:t>Hennink</w:t>
      </w:r>
      <w:proofErr w:type="spellEnd"/>
      <w:r w:rsidRPr="00967F64">
        <w:rPr>
          <w:color w:val="000000" w:themeColor="text1"/>
          <w:shd w:val="clear" w:color="auto" w:fill="FFFFFF"/>
        </w:rPr>
        <w:t>, M., Hutter, I. and Bailey, A., 2020.</w:t>
      </w:r>
      <w:r>
        <w:rPr>
          <w:color w:val="000000" w:themeColor="text1"/>
          <w:shd w:val="clear" w:color="auto" w:fill="FFFFFF"/>
        </w:rPr>
        <w:t xml:space="preserve"> </w:t>
      </w:r>
      <w:r w:rsidRPr="00967F64">
        <w:rPr>
          <w:i/>
          <w:iCs/>
          <w:color w:val="000000" w:themeColor="text1"/>
          <w:shd w:val="clear" w:color="auto" w:fill="FFFFFF"/>
        </w:rPr>
        <w:t>Qualitative research methods</w:t>
      </w:r>
      <w:r w:rsidRPr="00967F64">
        <w:rPr>
          <w:color w:val="000000" w:themeColor="text1"/>
          <w:shd w:val="clear" w:color="auto" w:fill="FFFFFF"/>
        </w:rPr>
        <w:t xml:space="preserve">. </w:t>
      </w:r>
      <w:r w:rsidR="0038210A">
        <w:rPr>
          <w:color w:val="000000" w:themeColor="text1"/>
          <w:shd w:val="clear" w:color="auto" w:fill="FFFFFF"/>
        </w:rPr>
        <w:t xml:space="preserve">UK: </w:t>
      </w:r>
      <w:r w:rsidRPr="00967F64">
        <w:rPr>
          <w:color w:val="000000" w:themeColor="text1"/>
          <w:shd w:val="clear" w:color="auto" w:fill="FFFFFF"/>
        </w:rPr>
        <w:t>Sage.</w:t>
      </w:r>
    </w:p>
    <w:p w14:paraId="0BF63E87" w14:textId="77777777" w:rsidR="00967F64" w:rsidRPr="00967F64" w:rsidRDefault="00967F64" w:rsidP="00967F64">
      <w:pPr>
        <w:ind w:left="720" w:hanging="720"/>
        <w:rPr>
          <w:bCs/>
          <w:color w:val="000000" w:themeColor="text1"/>
        </w:rPr>
      </w:pPr>
      <w:r w:rsidRPr="00967F64">
        <w:rPr>
          <w:bCs/>
          <w:color w:val="000000" w:themeColor="text1"/>
        </w:rPr>
        <w:t>Hoffman, E.P. and Sergio, R.P., 2020. Understanding the effects of toxic leadership on expatriates' readiness for innovation: an Uzbekistan case.</w:t>
      </w:r>
      <w:r>
        <w:rPr>
          <w:bCs/>
          <w:color w:val="000000" w:themeColor="text1"/>
        </w:rPr>
        <w:t xml:space="preserve"> </w:t>
      </w:r>
      <w:r w:rsidRPr="00967F64">
        <w:rPr>
          <w:bCs/>
          <w:i/>
          <w:iCs/>
          <w:color w:val="000000" w:themeColor="text1"/>
        </w:rPr>
        <w:t>Journal of Eastern European and Central Asian Research (JEECAR)</w:t>
      </w:r>
      <w:r w:rsidRPr="00967F64">
        <w:rPr>
          <w:bCs/>
          <w:color w:val="000000" w:themeColor="text1"/>
        </w:rPr>
        <w:t>,</w:t>
      </w:r>
      <w:r>
        <w:rPr>
          <w:bCs/>
          <w:color w:val="000000" w:themeColor="text1"/>
        </w:rPr>
        <w:t xml:space="preserve"> </w:t>
      </w:r>
      <w:r w:rsidRPr="00967F64">
        <w:rPr>
          <w:b/>
          <w:bCs/>
          <w:iCs/>
          <w:color w:val="000000" w:themeColor="text1"/>
        </w:rPr>
        <w:t>7</w:t>
      </w:r>
      <w:r w:rsidRPr="00967F64">
        <w:rPr>
          <w:bCs/>
          <w:color w:val="000000" w:themeColor="text1"/>
        </w:rPr>
        <w:t>(1), pp.26-38.</w:t>
      </w:r>
    </w:p>
    <w:p w14:paraId="00C968FC" w14:textId="77777777" w:rsidR="00967F64" w:rsidRPr="00967F64" w:rsidRDefault="00967F64" w:rsidP="00967F64">
      <w:pPr>
        <w:ind w:left="720" w:hanging="720"/>
        <w:rPr>
          <w:bCs/>
          <w:color w:val="000000" w:themeColor="text1"/>
        </w:rPr>
      </w:pPr>
      <w:r w:rsidRPr="00967F64">
        <w:rPr>
          <w:bCs/>
          <w:color w:val="000000" w:themeColor="text1"/>
        </w:rPr>
        <w:t>Hughes, V., 2019.</w:t>
      </w:r>
      <w:r>
        <w:rPr>
          <w:bCs/>
          <w:color w:val="000000" w:themeColor="text1"/>
        </w:rPr>
        <w:t xml:space="preserve"> </w:t>
      </w:r>
      <w:r w:rsidRPr="00967F64">
        <w:rPr>
          <w:bCs/>
          <w:color w:val="000000" w:themeColor="text1"/>
        </w:rPr>
        <w:t>Nurse leader impact: A review.</w:t>
      </w:r>
      <w:r>
        <w:rPr>
          <w:bCs/>
          <w:color w:val="000000" w:themeColor="text1"/>
        </w:rPr>
        <w:t xml:space="preserve"> </w:t>
      </w:r>
      <w:r w:rsidRPr="00967F64">
        <w:rPr>
          <w:bCs/>
          <w:i/>
          <w:iCs/>
          <w:color w:val="000000" w:themeColor="text1"/>
        </w:rPr>
        <w:t>Nursing Management</w:t>
      </w:r>
      <w:r w:rsidRPr="00967F64">
        <w:rPr>
          <w:bCs/>
          <w:color w:val="000000" w:themeColor="text1"/>
        </w:rPr>
        <w:t>,</w:t>
      </w:r>
      <w:r>
        <w:rPr>
          <w:bCs/>
          <w:color w:val="000000" w:themeColor="text1"/>
        </w:rPr>
        <w:t xml:space="preserve"> </w:t>
      </w:r>
      <w:r w:rsidRPr="00967F64">
        <w:rPr>
          <w:b/>
          <w:bCs/>
          <w:color w:val="000000" w:themeColor="text1"/>
        </w:rPr>
        <w:t>50</w:t>
      </w:r>
      <w:r w:rsidRPr="00967F64">
        <w:rPr>
          <w:bCs/>
          <w:color w:val="000000" w:themeColor="text1"/>
        </w:rPr>
        <w:t>(4),</w:t>
      </w:r>
      <w:r>
        <w:rPr>
          <w:bCs/>
          <w:color w:val="000000" w:themeColor="text1"/>
        </w:rPr>
        <w:t xml:space="preserve"> </w:t>
      </w:r>
      <w:r w:rsidRPr="00967F64">
        <w:rPr>
          <w:bCs/>
          <w:color w:val="000000" w:themeColor="text1"/>
        </w:rPr>
        <w:t>pp. 42–49.</w:t>
      </w:r>
    </w:p>
    <w:p w14:paraId="49CD37E7" w14:textId="6571B688" w:rsidR="00967F64" w:rsidRPr="00967F64" w:rsidRDefault="00967F64" w:rsidP="00967F64">
      <w:pPr>
        <w:ind w:left="720" w:hanging="720"/>
        <w:rPr>
          <w:color w:val="000000" w:themeColor="text1"/>
        </w:rPr>
      </w:pPr>
      <w:r w:rsidRPr="00967F64">
        <w:rPr>
          <w:color w:val="000000" w:themeColor="text1"/>
        </w:rPr>
        <w:t xml:space="preserve">Hyson, C.M., 2016. </w:t>
      </w:r>
      <w:r w:rsidRPr="00967F64">
        <w:rPr>
          <w:i/>
          <w:color w:val="000000" w:themeColor="text1"/>
        </w:rPr>
        <w:t>Relationship between destructive leadership behaviours and employee turnover</w:t>
      </w:r>
      <w:r w:rsidRPr="00967F64">
        <w:rPr>
          <w:color w:val="000000" w:themeColor="text1"/>
        </w:rPr>
        <w:t xml:space="preserve">. Doctoral dissertation, Walden University. [Online] Available at: </w:t>
      </w:r>
      <w:hyperlink r:id="rId10" w:anchor=":~:text=(2007)%20demonstrated%20that%20intentional%20destructive,satisfaction%20and%20subvert%20organisational%20interests.[Accessed" w:history="1">
        <w:r w:rsidRPr="00967F64">
          <w:rPr>
            <w:rStyle w:val="Hyperlink"/>
            <w:color w:val="000000" w:themeColor="text1"/>
          </w:rPr>
          <w:t>https://scholarworks.waldenu.edu/cgi/viewcontent.cgi?referer=&amp;httpsredir=1&amp;article=39</w:t>
        </w:r>
        <w:r w:rsidRPr="00967F64">
          <w:rPr>
            <w:rStyle w:val="Hyperlink"/>
            <w:color w:val="000000" w:themeColor="text1"/>
          </w:rPr>
          <w:lastRenderedPageBreak/>
          <w:t>33&amp;context=dissertations#:~:text=(2007)%20demonstrated%20that%20intentional%20destructive,satisfaction%20and%20subvert%20organisational%20interests.[Accessed</w:t>
        </w:r>
      </w:hyperlink>
      <w:r w:rsidRPr="00967F64">
        <w:rPr>
          <w:color w:val="000000" w:themeColor="text1"/>
        </w:rPr>
        <w:t xml:space="preserve"> 11</w:t>
      </w:r>
      <w:r w:rsidRPr="00967F64">
        <w:rPr>
          <w:color w:val="000000" w:themeColor="text1"/>
          <w:vertAlign w:val="superscript"/>
        </w:rPr>
        <w:t>th</w:t>
      </w:r>
      <w:r w:rsidRPr="00967F64">
        <w:rPr>
          <w:color w:val="000000" w:themeColor="text1"/>
        </w:rPr>
        <w:t xml:space="preserve"> Feb 2024].</w:t>
      </w:r>
    </w:p>
    <w:p w14:paraId="60E68723" w14:textId="77777777" w:rsidR="00967F64" w:rsidRPr="00967F64" w:rsidRDefault="00967F64" w:rsidP="00967F64">
      <w:pPr>
        <w:ind w:left="720" w:hanging="720"/>
        <w:rPr>
          <w:color w:val="000000" w:themeColor="text1"/>
        </w:rPr>
      </w:pPr>
      <w:r w:rsidRPr="00967F64">
        <w:rPr>
          <w:color w:val="000000" w:themeColor="text1"/>
        </w:rPr>
        <w:t xml:space="preserve">Kanwal, N., Riaz, G., Riaz, M. and Safdar, S., 2017. Identify the causes of absenteeism in nurses Mayo Hospital Lahore Pakistan. </w:t>
      </w:r>
      <w:r w:rsidRPr="00967F64">
        <w:rPr>
          <w:i/>
          <w:color w:val="000000" w:themeColor="text1"/>
        </w:rPr>
        <w:t>International Journal of Social Science Management</w:t>
      </w:r>
      <w:r w:rsidRPr="00967F64">
        <w:rPr>
          <w:color w:val="000000" w:themeColor="text1"/>
        </w:rPr>
        <w:t xml:space="preserve">, </w:t>
      </w:r>
      <w:r w:rsidRPr="00967F64">
        <w:rPr>
          <w:b/>
          <w:color w:val="000000" w:themeColor="text1"/>
        </w:rPr>
        <w:t>4</w:t>
      </w:r>
      <w:r w:rsidRPr="00967F64">
        <w:rPr>
          <w:color w:val="000000" w:themeColor="text1"/>
        </w:rPr>
        <w:t>(2), pp.110-114.</w:t>
      </w:r>
    </w:p>
    <w:p w14:paraId="06DB3671" w14:textId="77777777" w:rsidR="00967F64" w:rsidRPr="00967F64" w:rsidRDefault="00967F64" w:rsidP="00967F64">
      <w:pPr>
        <w:ind w:left="720" w:hanging="720"/>
        <w:rPr>
          <w:color w:val="000000" w:themeColor="text1"/>
          <w:shd w:val="clear" w:color="auto" w:fill="FFFFFF"/>
        </w:rPr>
      </w:pPr>
      <w:proofErr w:type="spellStart"/>
      <w:r w:rsidRPr="00967F64">
        <w:rPr>
          <w:color w:val="000000" w:themeColor="text1"/>
          <w:shd w:val="clear" w:color="auto" w:fill="FFFFFF"/>
        </w:rPr>
        <w:t>Karatsareas</w:t>
      </w:r>
      <w:proofErr w:type="spellEnd"/>
      <w:r w:rsidRPr="00967F64">
        <w:rPr>
          <w:color w:val="000000" w:themeColor="text1"/>
          <w:shd w:val="clear" w:color="auto" w:fill="FFFFFF"/>
        </w:rPr>
        <w:t>, P., 2022. Semi-structured interviews.</w:t>
      </w:r>
      <w:r>
        <w:rPr>
          <w:color w:val="000000" w:themeColor="text1"/>
          <w:shd w:val="clear" w:color="auto" w:fill="FFFFFF"/>
        </w:rPr>
        <w:t xml:space="preserve"> </w:t>
      </w:r>
      <w:r w:rsidRPr="00967F64">
        <w:rPr>
          <w:i/>
          <w:iCs/>
          <w:color w:val="000000" w:themeColor="text1"/>
          <w:shd w:val="clear" w:color="auto" w:fill="FFFFFF"/>
        </w:rPr>
        <w:t>Research Methods in Language Attitudes</w:t>
      </w:r>
      <w:r w:rsidRPr="00967F64">
        <w:rPr>
          <w:color w:val="000000" w:themeColor="text1"/>
          <w:shd w:val="clear" w:color="auto" w:fill="FFFFFF"/>
        </w:rPr>
        <w:t>, pp.99-113.</w:t>
      </w:r>
    </w:p>
    <w:p w14:paraId="22C42FAB" w14:textId="77777777" w:rsidR="00967F64" w:rsidRPr="00967F64" w:rsidRDefault="00967F64" w:rsidP="00967F64">
      <w:pPr>
        <w:ind w:left="720" w:hanging="720"/>
        <w:rPr>
          <w:bCs/>
          <w:color w:val="000000" w:themeColor="text1"/>
        </w:rPr>
      </w:pPr>
      <w:r w:rsidRPr="00967F64">
        <w:rPr>
          <w:bCs/>
          <w:color w:val="000000" w:themeColor="text1"/>
        </w:rPr>
        <w:t>Karthikeyan, C., 2017. An exploratory study on toxic leadership and its impact on organisation; a leadership perspective.</w:t>
      </w:r>
      <w:r>
        <w:rPr>
          <w:bCs/>
          <w:color w:val="000000" w:themeColor="text1"/>
        </w:rPr>
        <w:t xml:space="preserve"> </w:t>
      </w:r>
      <w:r w:rsidRPr="00967F64">
        <w:rPr>
          <w:bCs/>
          <w:i/>
          <w:iCs/>
          <w:color w:val="000000" w:themeColor="text1"/>
        </w:rPr>
        <w:t>International Journal of Research in Social Sciences</w:t>
      </w:r>
      <w:r w:rsidRPr="00967F64">
        <w:rPr>
          <w:bCs/>
          <w:color w:val="000000" w:themeColor="text1"/>
        </w:rPr>
        <w:t>,</w:t>
      </w:r>
      <w:r>
        <w:rPr>
          <w:bCs/>
          <w:color w:val="000000" w:themeColor="text1"/>
        </w:rPr>
        <w:t xml:space="preserve"> </w:t>
      </w:r>
      <w:r w:rsidRPr="00967F64">
        <w:rPr>
          <w:b/>
          <w:bCs/>
          <w:iCs/>
          <w:color w:val="000000" w:themeColor="text1"/>
        </w:rPr>
        <w:t>7</w:t>
      </w:r>
      <w:r w:rsidRPr="00967F64">
        <w:rPr>
          <w:bCs/>
          <w:color w:val="000000" w:themeColor="text1"/>
        </w:rPr>
        <w:t>(3), pp.336-362.</w:t>
      </w:r>
    </w:p>
    <w:p w14:paraId="5B6589D0" w14:textId="4BF7905F" w:rsidR="00967F64" w:rsidRPr="00967F64" w:rsidRDefault="00967F64" w:rsidP="00967F64">
      <w:pPr>
        <w:ind w:left="720" w:hanging="720"/>
        <w:rPr>
          <w:color w:val="000000" w:themeColor="text1"/>
        </w:rPr>
      </w:pPr>
      <w:r w:rsidRPr="00967F64">
        <w:rPr>
          <w:color w:val="000000" w:themeColor="text1"/>
        </w:rPr>
        <w:t xml:space="preserve">Khattak, M.N., Khan, M.B., Fatima, T. and Shah, Z.A.S., 2019. The underlying mechanism between perceived organisational injustice and deviant workplace behaviours: </w:t>
      </w:r>
      <w:r w:rsidR="0038210A" w:rsidRPr="00967F64">
        <w:rPr>
          <w:color w:val="000000" w:themeColor="text1"/>
        </w:rPr>
        <w:t xml:space="preserve">moderating </w:t>
      </w:r>
      <w:r w:rsidRPr="00967F64">
        <w:rPr>
          <w:color w:val="000000" w:themeColor="text1"/>
        </w:rPr>
        <w:t xml:space="preserve">role of personality traits. </w:t>
      </w:r>
      <w:r w:rsidRPr="00967F64">
        <w:rPr>
          <w:i/>
          <w:color w:val="000000" w:themeColor="text1"/>
        </w:rPr>
        <w:t>Asia Pac. Manag. Rev.,</w:t>
      </w:r>
      <w:r w:rsidRPr="00967F64">
        <w:rPr>
          <w:color w:val="000000" w:themeColor="text1"/>
        </w:rPr>
        <w:t xml:space="preserve"> </w:t>
      </w:r>
      <w:r w:rsidRPr="00967F64">
        <w:rPr>
          <w:b/>
          <w:color w:val="000000" w:themeColor="text1"/>
        </w:rPr>
        <w:t>24</w:t>
      </w:r>
      <w:r w:rsidRPr="00967F64">
        <w:rPr>
          <w:color w:val="000000" w:themeColor="text1"/>
        </w:rPr>
        <w:t>, pp.201–211.</w:t>
      </w:r>
    </w:p>
    <w:p w14:paraId="6164D078" w14:textId="566C1F45" w:rsidR="00967F64" w:rsidRPr="00967F64" w:rsidRDefault="00967F64" w:rsidP="00967F64">
      <w:pPr>
        <w:ind w:left="720" w:hanging="720"/>
        <w:rPr>
          <w:color w:val="000000" w:themeColor="text1"/>
          <w:shd w:val="clear" w:color="auto" w:fill="FFFFFF"/>
        </w:rPr>
      </w:pPr>
      <w:r w:rsidRPr="00967F64">
        <w:rPr>
          <w:color w:val="000000" w:themeColor="text1"/>
          <w:shd w:val="clear" w:color="auto" w:fill="FFFFFF"/>
        </w:rPr>
        <w:t xml:space="preserve">Kiger, M.E. and </w:t>
      </w:r>
      <w:proofErr w:type="spellStart"/>
      <w:r w:rsidRPr="00967F64">
        <w:rPr>
          <w:color w:val="000000" w:themeColor="text1"/>
          <w:shd w:val="clear" w:color="auto" w:fill="FFFFFF"/>
        </w:rPr>
        <w:t>Varpio</w:t>
      </w:r>
      <w:proofErr w:type="spellEnd"/>
      <w:r w:rsidRPr="00967F64">
        <w:rPr>
          <w:color w:val="000000" w:themeColor="text1"/>
          <w:shd w:val="clear" w:color="auto" w:fill="FFFFFF"/>
        </w:rPr>
        <w:t>, L., 2020. Thematic analysis of qualitative data: AMEE Guide No. 131.</w:t>
      </w:r>
      <w:r>
        <w:rPr>
          <w:color w:val="000000" w:themeColor="text1"/>
          <w:shd w:val="clear" w:color="auto" w:fill="FFFFFF"/>
        </w:rPr>
        <w:t xml:space="preserve"> </w:t>
      </w:r>
      <w:r w:rsidRPr="00967F64">
        <w:rPr>
          <w:i/>
          <w:iCs/>
          <w:color w:val="000000" w:themeColor="text1"/>
          <w:shd w:val="clear" w:color="auto" w:fill="FFFFFF"/>
        </w:rPr>
        <w:t xml:space="preserve">Medical </w:t>
      </w:r>
      <w:r w:rsidR="0038210A" w:rsidRPr="00967F64">
        <w:rPr>
          <w:i/>
          <w:iCs/>
          <w:color w:val="000000" w:themeColor="text1"/>
          <w:shd w:val="clear" w:color="auto" w:fill="FFFFFF"/>
        </w:rPr>
        <w:t>Teacher</w:t>
      </w:r>
      <w:r w:rsidRPr="00967F64">
        <w:rPr>
          <w:color w:val="000000" w:themeColor="text1"/>
          <w:shd w:val="clear" w:color="auto" w:fill="FFFFFF"/>
        </w:rPr>
        <w:t>,</w:t>
      </w:r>
      <w:r>
        <w:rPr>
          <w:color w:val="000000" w:themeColor="text1"/>
          <w:shd w:val="clear" w:color="auto" w:fill="FFFFFF"/>
        </w:rPr>
        <w:t xml:space="preserve"> </w:t>
      </w:r>
      <w:r w:rsidRPr="00967F64">
        <w:rPr>
          <w:b/>
          <w:iCs/>
          <w:color w:val="000000" w:themeColor="text1"/>
          <w:shd w:val="clear" w:color="auto" w:fill="FFFFFF"/>
        </w:rPr>
        <w:t>42</w:t>
      </w:r>
      <w:r w:rsidRPr="00967F64">
        <w:rPr>
          <w:b/>
          <w:color w:val="000000" w:themeColor="text1"/>
          <w:shd w:val="clear" w:color="auto" w:fill="FFFFFF"/>
        </w:rPr>
        <w:t>(</w:t>
      </w:r>
      <w:r w:rsidRPr="00967F64">
        <w:rPr>
          <w:color w:val="000000" w:themeColor="text1"/>
          <w:shd w:val="clear" w:color="auto" w:fill="FFFFFF"/>
        </w:rPr>
        <w:t>8), pp.846-854.</w:t>
      </w:r>
    </w:p>
    <w:p w14:paraId="739E789D" w14:textId="77777777" w:rsidR="00967F64" w:rsidRPr="00967F64" w:rsidRDefault="00967F64" w:rsidP="00967F64">
      <w:pPr>
        <w:ind w:left="720" w:hanging="720"/>
        <w:rPr>
          <w:color w:val="000000" w:themeColor="text1"/>
        </w:rPr>
      </w:pPr>
      <w:r w:rsidRPr="00967F64">
        <w:rPr>
          <w:color w:val="000000" w:themeColor="text1"/>
        </w:rPr>
        <w:t xml:space="preserve">Kilic, M. and </w:t>
      </w:r>
      <w:proofErr w:type="spellStart"/>
      <w:r w:rsidRPr="00967F64">
        <w:rPr>
          <w:color w:val="000000" w:themeColor="text1"/>
        </w:rPr>
        <w:t>Günsel</w:t>
      </w:r>
      <w:proofErr w:type="spellEnd"/>
      <w:r w:rsidRPr="00967F64">
        <w:rPr>
          <w:color w:val="000000" w:themeColor="text1"/>
        </w:rPr>
        <w:t xml:space="preserve">, A., 2019. The dark side of the leadership: the effects of toxic leaders on employees. </w:t>
      </w:r>
      <w:proofErr w:type="spellStart"/>
      <w:r w:rsidRPr="00967F64">
        <w:rPr>
          <w:i/>
          <w:color w:val="000000" w:themeColor="text1"/>
        </w:rPr>
        <w:t>Eur</w:t>
      </w:r>
      <w:proofErr w:type="spellEnd"/>
      <w:r w:rsidRPr="00967F64">
        <w:rPr>
          <w:i/>
          <w:color w:val="000000" w:themeColor="text1"/>
        </w:rPr>
        <w:t xml:space="preserve"> J Soc Sci</w:t>
      </w:r>
      <w:r w:rsidRPr="00967F64">
        <w:rPr>
          <w:color w:val="000000" w:themeColor="text1"/>
        </w:rPr>
        <w:t xml:space="preserve">, </w:t>
      </w:r>
      <w:r w:rsidRPr="00967F64">
        <w:rPr>
          <w:b/>
          <w:color w:val="000000" w:themeColor="text1"/>
        </w:rPr>
        <w:t>2</w:t>
      </w:r>
      <w:r w:rsidRPr="00967F64">
        <w:rPr>
          <w:color w:val="000000" w:themeColor="text1"/>
        </w:rPr>
        <w:t>(2), pp.51–56.</w:t>
      </w:r>
    </w:p>
    <w:p w14:paraId="218603E4" w14:textId="77777777" w:rsidR="00967F64" w:rsidRPr="00967F64" w:rsidRDefault="00967F64" w:rsidP="00967F64">
      <w:pPr>
        <w:ind w:left="720" w:hanging="720"/>
        <w:rPr>
          <w:color w:val="000000" w:themeColor="text1"/>
        </w:rPr>
      </w:pPr>
      <w:r w:rsidRPr="00967F64">
        <w:rPr>
          <w:color w:val="000000" w:themeColor="text1"/>
        </w:rPr>
        <w:t xml:space="preserve">Kline, R., 2019. Leadership in the NHS. </w:t>
      </w:r>
      <w:r w:rsidRPr="00967F64">
        <w:rPr>
          <w:i/>
          <w:color w:val="000000" w:themeColor="text1"/>
        </w:rPr>
        <w:t>BMJ Leader</w:t>
      </w:r>
      <w:r w:rsidRPr="00967F64">
        <w:rPr>
          <w:color w:val="000000" w:themeColor="text1"/>
        </w:rPr>
        <w:t>, pp.1–4.</w:t>
      </w:r>
    </w:p>
    <w:p w14:paraId="2D500830" w14:textId="317AE8DA" w:rsidR="00967F64" w:rsidRPr="00967F64" w:rsidRDefault="00967F64" w:rsidP="00967F64">
      <w:pPr>
        <w:ind w:left="720" w:hanging="720"/>
        <w:rPr>
          <w:color w:val="000000" w:themeColor="text1"/>
        </w:rPr>
      </w:pPr>
      <w:r w:rsidRPr="00967F64">
        <w:rPr>
          <w:color w:val="000000" w:themeColor="text1"/>
        </w:rPr>
        <w:t xml:space="preserve">Koç, O., Sahin, H., </w:t>
      </w:r>
      <w:proofErr w:type="spellStart"/>
      <w:r w:rsidRPr="00967F64">
        <w:rPr>
          <w:color w:val="000000" w:themeColor="text1"/>
        </w:rPr>
        <w:t>Öngel</w:t>
      </w:r>
      <w:proofErr w:type="spellEnd"/>
      <w:r w:rsidRPr="00967F64">
        <w:rPr>
          <w:color w:val="000000" w:themeColor="text1"/>
        </w:rPr>
        <w:t xml:space="preserve">, G., </w:t>
      </w:r>
      <w:proofErr w:type="spellStart"/>
      <w:r w:rsidRPr="00967F64">
        <w:rPr>
          <w:color w:val="000000" w:themeColor="text1"/>
        </w:rPr>
        <w:t>Günsel</w:t>
      </w:r>
      <w:proofErr w:type="spellEnd"/>
      <w:r w:rsidRPr="00967F64">
        <w:rPr>
          <w:color w:val="000000" w:themeColor="text1"/>
        </w:rPr>
        <w:t xml:space="preserve">, A. and Schermer, J.A., 2022. Examining nurses’ vengeful </w:t>
      </w:r>
      <w:proofErr w:type="spellStart"/>
      <w:r w:rsidRPr="00967F64">
        <w:rPr>
          <w:color w:val="000000" w:themeColor="text1"/>
        </w:rPr>
        <w:t>behaviors</w:t>
      </w:r>
      <w:proofErr w:type="spellEnd"/>
      <w:r w:rsidRPr="00967F64">
        <w:rPr>
          <w:color w:val="000000" w:themeColor="text1"/>
        </w:rPr>
        <w:t xml:space="preserve">: </w:t>
      </w:r>
      <w:r w:rsidR="0038210A" w:rsidRPr="00967F64">
        <w:rPr>
          <w:color w:val="000000" w:themeColor="text1"/>
        </w:rPr>
        <w:t xml:space="preserve">the </w:t>
      </w:r>
      <w:r w:rsidRPr="00967F64">
        <w:rPr>
          <w:color w:val="000000" w:themeColor="text1"/>
        </w:rPr>
        <w:t xml:space="preserve">effects of toxic leadership and psychological well-being. </w:t>
      </w:r>
      <w:proofErr w:type="spellStart"/>
      <w:r w:rsidRPr="00967F64">
        <w:rPr>
          <w:i/>
          <w:color w:val="000000" w:themeColor="text1"/>
        </w:rPr>
        <w:t>Behav</w:t>
      </w:r>
      <w:proofErr w:type="spellEnd"/>
      <w:r w:rsidRPr="00967F64">
        <w:rPr>
          <w:i/>
          <w:color w:val="000000" w:themeColor="text1"/>
        </w:rPr>
        <w:t>. Sci.</w:t>
      </w:r>
      <w:r w:rsidRPr="00967F64">
        <w:rPr>
          <w:color w:val="000000" w:themeColor="text1"/>
        </w:rPr>
        <w:t xml:space="preserve">, </w:t>
      </w:r>
      <w:r w:rsidRPr="00967F64">
        <w:rPr>
          <w:b/>
          <w:color w:val="000000" w:themeColor="text1"/>
        </w:rPr>
        <w:t>12</w:t>
      </w:r>
      <w:r w:rsidRPr="00967F64">
        <w:rPr>
          <w:color w:val="000000" w:themeColor="text1"/>
        </w:rPr>
        <w:t>, pp.452.</w:t>
      </w:r>
    </w:p>
    <w:p w14:paraId="7256E26A" w14:textId="77777777" w:rsidR="00967F64" w:rsidRPr="00967F64" w:rsidRDefault="00967F64" w:rsidP="00967F64">
      <w:pPr>
        <w:ind w:left="720" w:hanging="720"/>
        <w:rPr>
          <w:color w:val="000000" w:themeColor="text1"/>
        </w:rPr>
      </w:pPr>
      <w:r w:rsidRPr="00967F64">
        <w:rPr>
          <w:color w:val="000000" w:themeColor="text1"/>
        </w:rPr>
        <w:lastRenderedPageBreak/>
        <w:t xml:space="preserve">Kurniawan, M.H., </w:t>
      </w:r>
      <w:proofErr w:type="spellStart"/>
      <w:r w:rsidRPr="00967F64">
        <w:rPr>
          <w:color w:val="000000" w:themeColor="text1"/>
        </w:rPr>
        <w:t>Hariyati</w:t>
      </w:r>
      <w:proofErr w:type="spellEnd"/>
      <w:r w:rsidRPr="00967F64">
        <w:rPr>
          <w:color w:val="000000" w:themeColor="text1"/>
        </w:rPr>
        <w:t xml:space="preserve">, R.T. and Afifah, E., 2019. The relationship between caring preceptor, self-efficacy, job satisfaction, and new nurse performance. </w:t>
      </w:r>
      <w:proofErr w:type="spellStart"/>
      <w:r w:rsidRPr="00967F64">
        <w:rPr>
          <w:i/>
          <w:color w:val="000000" w:themeColor="text1"/>
        </w:rPr>
        <w:t>Enferm</w:t>
      </w:r>
      <w:proofErr w:type="spellEnd"/>
      <w:r w:rsidRPr="00967F64">
        <w:rPr>
          <w:i/>
          <w:color w:val="000000" w:themeColor="text1"/>
        </w:rPr>
        <w:t xml:space="preserve"> Clin</w:t>
      </w:r>
      <w:r w:rsidRPr="00967F64">
        <w:rPr>
          <w:color w:val="000000" w:themeColor="text1"/>
        </w:rPr>
        <w:t xml:space="preserve">, </w:t>
      </w:r>
      <w:r w:rsidRPr="00967F64">
        <w:rPr>
          <w:b/>
          <w:color w:val="000000" w:themeColor="text1"/>
        </w:rPr>
        <w:t>1</w:t>
      </w:r>
      <w:r w:rsidRPr="00967F64">
        <w:rPr>
          <w:color w:val="000000" w:themeColor="text1"/>
        </w:rPr>
        <w:t>(29), pp.464–70.</w:t>
      </w:r>
    </w:p>
    <w:p w14:paraId="0A38F991" w14:textId="6A5FEC7A" w:rsidR="00967F64" w:rsidRPr="00967F64" w:rsidRDefault="00967F64" w:rsidP="00967F64">
      <w:pPr>
        <w:ind w:left="720" w:hanging="720"/>
        <w:rPr>
          <w:color w:val="000000" w:themeColor="text1"/>
        </w:rPr>
      </w:pPr>
      <w:proofErr w:type="spellStart"/>
      <w:r w:rsidRPr="00967F64">
        <w:rPr>
          <w:color w:val="000000" w:themeColor="text1"/>
        </w:rPr>
        <w:t>Kurtulmuş</w:t>
      </w:r>
      <w:proofErr w:type="spellEnd"/>
      <w:r w:rsidRPr="00967F64">
        <w:rPr>
          <w:color w:val="000000" w:themeColor="text1"/>
        </w:rPr>
        <w:t xml:space="preserve">, B.E., 2020. Toxic leadership and workplace bullying: </w:t>
      </w:r>
      <w:r w:rsidR="0038210A" w:rsidRPr="00967F64">
        <w:rPr>
          <w:color w:val="000000" w:themeColor="text1"/>
        </w:rPr>
        <w:t xml:space="preserve">the </w:t>
      </w:r>
      <w:r w:rsidRPr="00967F64">
        <w:rPr>
          <w:color w:val="000000" w:themeColor="text1"/>
        </w:rPr>
        <w:t>role of followers and possible coping strategies.</w:t>
      </w:r>
      <w:r>
        <w:rPr>
          <w:color w:val="000000" w:themeColor="text1"/>
        </w:rPr>
        <w:t xml:space="preserve"> </w:t>
      </w:r>
      <w:r w:rsidRPr="00967F64">
        <w:rPr>
          <w:i/>
          <w:iCs/>
          <w:color w:val="000000" w:themeColor="text1"/>
        </w:rPr>
        <w:t>The Palgrave Handbook of Workplace Well-Being</w:t>
      </w:r>
      <w:r w:rsidRPr="00967F64">
        <w:rPr>
          <w:color w:val="000000" w:themeColor="text1"/>
        </w:rPr>
        <w:t>, pp.1-20.</w:t>
      </w:r>
    </w:p>
    <w:p w14:paraId="46CAE94C" w14:textId="2B1A3B84" w:rsidR="00967F64" w:rsidRPr="00967F64" w:rsidRDefault="00967F64" w:rsidP="00967F64">
      <w:pPr>
        <w:ind w:left="720" w:hanging="720"/>
        <w:rPr>
          <w:color w:val="000000" w:themeColor="text1"/>
          <w:shd w:val="clear" w:color="auto" w:fill="FFFFFF"/>
        </w:rPr>
      </w:pPr>
      <w:r w:rsidRPr="00967F64">
        <w:rPr>
          <w:color w:val="000000" w:themeColor="text1"/>
          <w:shd w:val="clear" w:color="auto" w:fill="FFFFFF"/>
        </w:rPr>
        <w:t>Kyngäs, H., 2020. Inductive content analysis.</w:t>
      </w:r>
      <w:r>
        <w:rPr>
          <w:color w:val="000000" w:themeColor="text1"/>
          <w:shd w:val="clear" w:color="auto" w:fill="FFFFFF"/>
        </w:rPr>
        <w:t xml:space="preserve"> </w:t>
      </w:r>
      <w:r w:rsidRPr="00967F64">
        <w:rPr>
          <w:i/>
          <w:iCs/>
          <w:color w:val="000000" w:themeColor="text1"/>
          <w:shd w:val="clear" w:color="auto" w:fill="FFFFFF"/>
        </w:rPr>
        <w:t xml:space="preserve">The </w:t>
      </w:r>
      <w:r w:rsidR="0038210A" w:rsidRPr="00967F64">
        <w:rPr>
          <w:i/>
          <w:iCs/>
          <w:color w:val="000000" w:themeColor="text1"/>
          <w:shd w:val="clear" w:color="auto" w:fill="FFFFFF"/>
        </w:rPr>
        <w:t xml:space="preserve">Application </w:t>
      </w:r>
      <w:r w:rsidRPr="00967F64">
        <w:rPr>
          <w:i/>
          <w:iCs/>
          <w:color w:val="000000" w:themeColor="text1"/>
          <w:shd w:val="clear" w:color="auto" w:fill="FFFFFF"/>
        </w:rPr>
        <w:t xml:space="preserve">of </w:t>
      </w:r>
      <w:r w:rsidR="0038210A" w:rsidRPr="00967F64">
        <w:rPr>
          <w:i/>
          <w:iCs/>
          <w:color w:val="000000" w:themeColor="text1"/>
          <w:shd w:val="clear" w:color="auto" w:fill="FFFFFF"/>
        </w:rPr>
        <w:t>Content Analysi</w:t>
      </w:r>
      <w:r w:rsidRPr="00967F64">
        <w:rPr>
          <w:i/>
          <w:iCs/>
          <w:color w:val="000000" w:themeColor="text1"/>
          <w:shd w:val="clear" w:color="auto" w:fill="FFFFFF"/>
        </w:rPr>
        <w:t xml:space="preserve">s in </w:t>
      </w:r>
      <w:r w:rsidR="0038210A" w:rsidRPr="00967F64">
        <w:rPr>
          <w:i/>
          <w:iCs/>
          <w:color w:val="000000" w:themeColor="text1"/>
          <w:shd w:val="clear" w:color="auto" w:fill="FFFFFF"/>
        </w:rPr>
        <w:t>Nursing Science Research</w:t>
      </w:r>
      <w:r w:rsidRPr="00967F64">
        <w:rPr>
          <w:color w:val="000000" w:themeColor="text1"/>
          <w:shd w:val="clear" w:color="auto" w:fill="FFFFFF"/>
        </w:rPr>
        <w:t>, pp.13-21.</w:t>
      </w:r>
    </w:p>
    <w:p w14:paraId="7164D63B" w14:textId="41459DB7" w:rsidR="00967F64" w:rsidRPr="00967F64" w:rsidRDefault="00967F64" w:rsidP="00967F64">
      <w:pPr>
        <w:ind w:left="720" w:hanging="720"/>
        <w:rPr>
          <w:color w:val="000000" w:themeColor="text1"/>
          <w:shd w:val="clear" w:color="auto" w:fill="FFFFFF"/>
        </w:rPr>
      </w:pPr>
      <w:r w:rsidRPr="00967F64">
        <w:rPr>
          <w:color w:val="000000" w:themeColor="text1"/>
          <w:shd w:val="clear" w:color="auto" w:fill="FFFFFF"/>
        </w:rPr>
        <w:t xml:space="preserve">Labra, O., Castro, C., Wright, R. and </w:t>
      </w:r>
      <w:proofErr w:type="spellStart"/>
      <w:r w:rsidRPr="00967F64">
        <w:rPr>
          <w:color w:val="000000" w:themeColor="text1"/>
          <w:shd w:val="clear" w:color="auto" w:fill="FFFFFF"/>
        </w:rPr>
        <w:t>Chamblas</w:t>
      </w:r>
      <w:proofErr w:type="spellEnd"/>
      <w:r w:rsidRPr="00967F64">
        <w:rPr>
          <w:color w:val="000000" w:themeColor="text1"/>
          <w:shd w:val="clear" w:color="auto" w:fill="FFFFFF"/>
        </w:rPr>
        <w:t xml:space="preserve">, I., 2020. Thematic analysis in social work: </w:t>
      </w:r>
      <w:r w:rsidR="0038210A" w:rsidRPr="00967F64">
        <w:rPr>
          <w:color w:val="000000" w:themeColor="text1"/>
          <w:shd w:val="clear" w:color="auto" w:fill="FFFFFF"/>
        </w:rPr>
        <w:t xml:space="preserve">a </w:t>
      </w:r>
      <w:r w:rsidRPr="00967F64">
        <w:rPr>
          <w:color w:val="000000" w:themeColor="text1"/>
          <w:shd w:val="clear" w:color="auto" w:fill="FFFFFF"/>
        </w:rPr>
        <w:t>case study.</w:t>
      </w:r>
      <w:r>
        <w:rPr>
          <w:color w:val="000000" w:themeColor="text1"/>
          <w:shd w:val="clear" w:color="auto" w:fill="FFFFFF"/>
        </w:rPr>
        <w:t xml:space="preserve"> </w:t>
      </w:r>
      <w:r w:rsidRPr="00967F64">
        <w:rPr>
          <w:i/>
          <w:iCs/>
          <w:color w:val="000000" w:themeColor="text1"/>
          <w:shd w:val="clear" w:color="auto" w:fill="FFFFFF"/>
        </w:rPr>
        <w:t xml:space="preserve">Global </w:t>
      </w:r>
      <w:r w:rsidR="0038210A" w:rsidRPr="00967F64">
        <w:rPr>
          <w:i/>
          <w:iCs/>
          <w:color w:val="000000" w:themeColor="text1"/>
          <w:shd w:val="clear" w:color="auto" w:fill="FFFFFF"/>
        </w:rPr>
        <w:t xml:space="preserve">Social Work-Cutting Edge Issues </w:t>
      </w:r>
      <w:r w:rsidRPr="00967F64">
        <w:rPr>
          <w:i/>
          <w:iCs/>
          <w:color w:val="000000" w:themeColor="text1"/>
          <w:shd w:val="clear" w:color="auto" w:fill="FFFFFF"/>
        </w:rPr>
        <w:t xml:space="preserve">and </w:t>
      </w:r>
      <w:r w:rsidR="0038210A" w:rsidRPr="00967F64">
        <w:rPr>
          <w:i/>
          <w:iCs/>
          <w:color w:val="000000" w:themeColor="text1"/>
          <w:shd w:val="clear" w:color="auto" w:fill="FFFFFF"/>
        </w:rPr>
        <w:t>Critical Reflections</w:t>
      </w:r>
      <w:r w:rsidRPr="00967F64">
        <w:rPr>
          <w:color w:val="000000" w:themeColor="text1"/>
          <w:shd w:val="clear" w:color="auto" w:fill="FFFFFF"/>
        </w:rPr>
        <w:t>,</w:t>
      </w:r>
      <w:r>
        <w:rPr>
          <w:color w:val="000000" w:themeColor="text1"/>
          <w:shd w:val="clear" w:color="auto" w:fill="FFFFFF"/>
        </w:rPr>
        <w:t xml:space="preserve"> </w:t>
      </w:r>
      <w:r w:rsidRPr="00967F64">
        <w:rPr>
          <w:b/>
          <w:iCs/>
          <w:color w:val="000000" w:themeColor="text1"/>
          <w:shd w:val="clear" w:color="auto" w:fill="FFFFFF"/>
        </w:rPr>
        <w:t>10</w:t>
      </w:r>
      <w:r w:rsidRPr="00967F64">
        <w:rPr>
          <w:color w:val="000000" w:themeColor="text1"/>
          <w:shd w:val="clear" w:color="auto" w:fill="FFFFFF"/>
        </w:rPr>
        <w:t>(6), pp.1-20.</w:t>
      </w:r>
    </w:p>
    <w:p w14:paraId="447B9C88" w14:textId="3C285D85" w:rsidR="00967F64" w:rsidRPr="00967F64" w:rsidRDefault="00967F64" w:rsidP="00967F64">
      <w:pPr>
        <w:ind w:left="720" w:hanging="720"/>
        <w:rPr>
          <w:color w:val="000000" w:themeColor="text1"/>
        </w:rPr>
      </w:pPr>
      <w:proofErr w:type="spellStart"/>
      <w:r w:rsidRPr="00967F64">
        <w:rPr>
          <w:color w:val="000000" w:themeColor="text1"/>
        </w:rPr>
        <w:t>Labrague</w:t>
      </w:r>
      <w:proofErr w:type="spellEnd"/>
      <w:r w:rsidRPr="00967F64">
        <w:rPr>
          <w:color w:val="000000" w:themeColor="text1"/>
        </w:rPr>
        <w:t xml:space="preserve">, L., Nwafor, C. and </w:t>
      </w:r>
      <w:proofErr w:type="spellStart"/>
      <w:r w:rsidRPr="00967F64">
        <w:rPr>
          <w:color w:val="000000" w:themeColor="text1"/>
        </w:rPr>
        <w:t>Tsaras</w:t>
      </w:r>
      <w:proofErr w:type="spellEnd"/>
      <w:r w:rsidRPr="00967F64">
        <w:rPr>
          <w:color w:val="000000" w:themeColor="text1"/>
        </w:rPr>
        <w:t xml:space="preserve">, K., 2020. Influence of toxic and transformational leadership practices on nurses' job satisfaction, job stress, absenteeism, and turnover intention: </w:t>
      </w:r>
      <w:r w:rsidR="0038210A" w:rsidRPr="00967F64">
        <w:rPr>
          <w:color w:val="000000" w:themeColor="text1"/>
        </w:rPr>
        <w:t xml:space="preserve">a </w:t>
      </w:r>
      <w:r w:rsidRPr="00967F64">
        <w:rPr>
          <w:color w:val="000000" w:themeColor="text1"/>
        </w:rPr>
        <w:t xml:space="preserve">cross-sectional study. </w:t>
      </w:r>
      <w:r w:rsidRPr="00967F64">
        <w:rPr>
          <w:i/>
          <w:color w:val="000000" w:themeColor="text1"/>
        </w:rPr>
        <w:t>Journal of Nursing Management</w:t>
      </w:r>
      <w:r w:rsidRPr="00967F64">
        <w:rPr>
          <w:color w:val="000000" w:themeColor="text1"/>
        </w:rPr>
        <w:t xml:space="preserve">, </w:t>
      </w:r>
      <w:r w:rsidRPr="00967F64">
        <w:rPr>
          <w:b/>
          <w:color w:val="000000" w:themeColor="text1"/>
        </w:rPr>
        <w:t>28</w:t>
      </w:r>
      <w:r w:rsidRPr="00967F64">
        <w:rPr>
          <w:color w:val="000000" w:themeColor="text1"/>
        </w:rPr>
        <w:t xml:space="preserve"> (5), pp.1104–1113.</w:t>
      </w:r>
    </w:p>
    <w:p w14:paraId="5530D410" w14:textId="77777777" w:rsidR="00967F64" w:rsidRPr="00967F64" w:rsidRDefault="00967F64" w:rsidP="00967F64">
      <w:pPr>
        <w:ind w:left="720" w:hanging="720"/>
        <w:rPr>
          <w:color w:val="000000" w:themeColor="text1"/>
        </w:rPr>
      </w:pPr>
      <w:proofErr w:type="spellStart"/>
      <w:r w:rsidRPr="00967F64">
        <w:rPr>
          <w:color w:val="000000" w:themeColor="text1"/>
        </w:rPr>
        <w:t>Laguda</w:t>
      </w:r>
      <w:proofErr w:type="spellEnd"/>
      <w:r w:rsidRPr="00967F64">
        <w:rPr>
          <w:color w:val="000000" w:themeColor="text1"/>
        </w:rPr>
        <w:t xml:space="preserve">, E., 2020. Toxic leadership: managing its poisonous effects on employees and organisational outcomes. </w:t>
      </w:r>
      <w:r w:rsidRPr="00967F64">
        <w:rPr>
          <w:i/>
          <w:color w:val="000000" w:themeColor="text1"/>
        </w:rPr>
        <w:t>Palgrave and Workplace Well-Being</w:t>
      </w:r>
      <w:r w:rsidRPr="00967F64">
        <w:rPr>
          <w:color w:val="000000" w:themeColor="text1"/>
        </w:rPr>
        <w:t>, pp.1–31.</w:t>
      </w:r>
    </w:p>
    <w:p w14:paraId="4D444EAA" w14:textId="77777777" w:rsidR="00967F64" w:rsidRPr="00967F64" w:rsidRDefault="00967F64" w:rsidP="00967F64">
      <w:pPr>
        <w:ind w:left="720" w:hanging="720"/>
        <w:rPr>
          <w:color w:val="000000" w:themeColor="text1"/>
        </w:rPr>
      </w:pPr>
      <w:r w:rsidRPr="00967F64">
        <w:rPr>
          <w:color w:val="000000" w:themeColor="text1"/>
        </w:rPr>
        <w:t xml:space="preserve">Lenz, D.S., 2017. Understanding the relationship between compassion and employee engagement. </w:t>
      </w:r>
      <w:r w:rsidRPr="00967F64">
        <w:rPr>
          <w:i/>
          <w:color w:val="000000" w:themeColor="text1"/>
        </w:rPr>
        <w:t>Theses and Dissertations</w:t>
      </w:r>
      <w:r w:rsidRPr="00967F64">
        <w:rPr>
          <w:color w:val="000000" w:themeColor="text1"/>
        </w:rPr>
        <w:t>, p.785.</w:t>
      </w:r>
    </w:p>
    <w:p w14:paraId="508ABC54" w14:textId="77777777" w:rsidR="00967F64" w:rsidRPr="00967F64" w:rsidRDefault="00967F64" w:rsidP="00967F64">
      <w:pPr>
        <w:ind w:left="720" w:hanging="720"/>
        <w:rPr>
          <w:color w:val="000000" w:themeColor="text1"/>
        </w:rPr>
      </w:pPr>
      <w:r w:rsidRPr="00967F64">
        <w:rPr>
          <w:color w:val="000000" w:themeColor="text1"/>
        </w:rPr>
        <w:t xml:space="preserve">Limb, M., 2021. Ministers and national leaders are failing to model compassionate treatment of staff, say experts. </w:t>
      </w:r>
      <w:r w:rsidRPr="00967F64">
        <w:rPr>
          <w:i/>
          <w:color w:val="000000" w:themeColor="text1"/>
        </w:rPr>
        <w:t>BMJ</w:t>
      </w:r>
      <w:r w:rsidRPr="00967F64">
        <w:rPr>
          <w:color w:val="000000" w:themeColor="text1"/>
        </w:rPr>
        <w:t xml:space="preserve">, </w:t>
      </w:r>
      <w:r w:rsidRPr="00967F64">
        <w:rPr>
          <w:b/>
          <w:color w:val="000000" w:themeColor="text1"/>
        </w:rPr>
        <w:t>375</w:t>
      </w:r>
      <w:r w:rsidRPr="00967F64">
        <w:rPr>
          <w:color w:val="000000" w:themeColor="text1"/>
        </w:rPr>
        <w:t>, pp. 2930.</w:t>
      </w:r>
    </w:p>
    <w:p w14:paraId="7567C3EB" w14:textId="77777777" w:rsidR="00967F64" w:rsidRPr="00967F64" w:rsidRDefault="00967F64" w:rsidP="00967F64">
      <w:pPr>
        <w:ind w:left="720" w:hanging="720"/>
        <w:rPr>
          <w:color w:val="000000" w:themeColor="text1"/>
        </w:rPr>
      </w:pPr>
      <w:r w:rsidRPr="00967F64">
        <w:rPr>
          <w:color w:val="000000" w:themeColor="text1"/>
        </w:rPr>
        <w:t xml:space="preserve">Looi, M., 2024. The European healthcare workforce crisis: how bad is it? </w:t>
      </w:r>
      <w:r w:rsidRPr="00967F64">
        <w:rPr>
          <w:i/>
          <w:color w:val="000000" w:themeColor="text1"/>
        </w:rPr>
        <w:t>BMJ</w:t>
      </w:r>
      <w:r w:rsidRPr="00967F64">
        <w:rPr>
          <w:color w:val="000000" w:themeColor="text1"/>
        </w:rPr>
        <w:t xml:space="preserve">, </w:t>
      </w:r>
      <w:r w:rsidRPr="00967F64">
        <w:rPr>
          <w:b/>
          <w:color w:val="000000" w:themeColor="text1"/>
        </w:rPr>
        <w:t>384,</w:t>
      </w:r>
      <w:r w:rsidRPr="00967F64">
        <w:rPr>
          <w:color w:val="000000" w:themeColor="text1"/>
        </w:rPr>
        <w:t xml:space="preserve"> pp.8.</w:t>
      </w:r>
    </w:p>
    <w:p w14:paraId="28D413AC" w14:textId="77777777" w:rsidR="00967F64" w:rsidRPr="00967F64" w:rsidRDefault="00967F64" w:rsidP="00967F64">
      <w:pPr>
        <w:ind w:left="720" w:hanging="720"/>
        <w:rPr>
          <w:color w:val="000000" w:themeColor="text1"/>
        </w:rPr>
      </w:pPr>
      <w:r w:rsidRPr="00967F64">
        <w:rPr>
          <w:color w:val="000000" w:themeColor="text1"/>
        </w:rPr>
        <w:t xml:space="preserve">Malik, M.S., Sattar, S., Younas, S. and Nawaz, M.K., 2019. The workplace deviance perspective of employee responses to workplace bullying: the moderating effect of toxic leadership </w:t>
      </w:r>
      <w:r w:rsidRPr="00967F64">
        <w:rPr>
          <w:color w:val="000000" w:themeColor="text1"/>
        </w:rPr>
        <w:lastRenderedPageBreak/>
        <w:t>and mediating effect of emotional exhaustion.</w:t>
      </w:r>
      <w:r>
        <w:rPr>
          <w:color w:val="000000" w:themeColor="text1"/>
        </w:rPr>
        <w:t xml:space="preserve"> </w:t>
      </w:r>
      <w:r w:rsidRPr="00967F64">
        <w:rPr>
          <w:i/>
          <w:iCs/>
          <w:color w:val="000000" w:themeColor="text1"/>
        </w:rPr>
        <w:t>Review of Integrative Business and Economics Research</w:t>
      </w:r>
      <w:r w:rsidRPr="00967F64">
        <w:rPr>
          <w:color w:val="000000" w:themeColor="text1"/>
        </w:rPr>
        <w:t>,</w:t>
      </w:r>
      <w:r>
        <w:rPr>
          <w:color w:val="000000" w:themeColor="text1"/>
        </w:rPr>
        <w:t xml:space="preserve"> </w:t>
      </w:r>
      <w:r w:rsidRPr="00967F64">
        <w:rPr>
          <w:b/>
          <w:iCs/>
          <w:color w:val="000000" w:themeColor="text1"/>
        </w:rPr>
        <w:t>8</w:t>
      </w:r>
      <w:r w:rsidRPr="00967F64">
        <w:rPr>
          <w:color w:val="000000" w:themeColor="text1"/>
        </w:rPr>
        <w:t>(1), pp.33-50.</w:t>
      </w:r>
    </w:p>
    <w:p w14:paraId="6B03665A" w14:textId="3E89E2C4" w:rsidR="00967F64" w:rsidRPr="00967F64" w:rsidRDefault="00967F64" w:rsidP="00967F64">
      <w:pPr>
        <w:ind w:left="720" w:hanging="720"/>
        <w:rPr>
          <w:color w:val="000000" w:themeColor="text1"/>
        </w:rPr>
      </w:pPr>
      <w:r w:rsidRPr="00967F64">
        <w:rPr>
          <w:color w:val="000000" w:themeColor="text1"/>
        </w:rPr>
        <w:t xml:space="preserve">Manaa, Y.H., 2022. The effect of toxic leadership on counter-productive work </w:t>
      </w:r>
      <w:proofErr w:type="spellStart"/>
      <w:r w:rsidRPr="00967F64">
        <w:rPr>
          <w:color w:val="000000" w:themeColor="text1"/>
        </w:rPr>
        <w:t>behaviors</w:t>
      </w:r>
      <w:proofErr w:type="spellEnd"/>
      <w:r w:rsidRPr="00967F64">
        <w:rPr>
          <w:color w:val="000000" w:themeColor="text1"/>
        </w:rPr>
        <w:t xml:space="preserve"> and intention to leave: </w:t>
      </w:r>
      <w:r w:rsidR="0038210A" w:rsidRPr="00967F64">
        <w:rPr>
          <w:color w:val="000000" w:themeColor="text1"/>
        </w:rPr>
        <w:t xml:space="preserve">an </w:t>
      </w:r>
      <w:r w:rsidRPr="00967F64">
        <w:rPr>
          <w:color w:val="000000" w:themeColor="text1"/>
        </w:rPr>
        <w:t>empirical study.</w:t>
      </w:r>
      <w:r>
        <w:rPr>
          <w:color w:val="000000" w:themeColor="text1"/>
        </w:rPr>
        <w:t xml:space="preserve"> </w:t>
      </w:r>
      <w:r w:rsidRPr="00967F64">
        <w:rPr>
          <w:i/>
          <w:iCs/>
          <w:color w:val="000000" w:themeColor="text1"/>
        </w:rPr>
        <w:t>International Business Research</w:t>
      </w:r>
      <w:r w:rsidRPr="00967F64">
        <w:rPr>
          <w:color w:val="000000" w:themeColor="text1"/>
        </w:rPr>
        <w:t>,</w:t>
      </w:r>
      <w:r>
        <w:rPr>
          <w:color w:val="000000" w:themeColor="text1"/>
        </w:rPr>
        <w:t xml:space="preserve"> </w:t>
      </w:r>
      <w:r w:rsidRPr="00967F64">
        <w:rPr>
          <w:b/>
          <w:iCs/>
          <w:color w:val="000000" w:themeColor="text1"/>
        </w:rPr>
        <w:t>15</w:t>
      </w:r>
      <w:r w:rsidRPr="00967F64">
        <w:rPr>
          <w:color w:val="000000" w:themeColor="text1"/>
        </w:rPr>
        <w:t>(11), pp.1-1.</w:t>
      </w:r>
    </w:p>
    <w:p w14:paraId="7C7A85B9" w14:textId="3FB8B889" w:rsidR="00967F64" w:rsidRPr="00967F64" w:rsidRDefault="00967F64" w:rsidP="00967F64">
      <w:pPr>
        <w:ind w:left="720" w:hanging="720"/>
        <w:rPr>
          <w:color w:val="000000" w:themeColor="text1"/>
        </w:rPr>
      </w:pPr>
      <w:r w:rsidRPr="00967F64">
        <w:rPr>
          <w:color w:val="000000" w:themeColor="text1"/>
        </w:rPr>
        <w:t xml:space="preserve">Marasi, W., Shelly, R., Rebecca, J. and Heather, B., 2018. The structure of an organisation: </w:t>
      </w:r>
      <w:r w:rsidR="0038210A" w:rsidRPr="00967F64">
        <w:rPr>
          <w:color w:val="000000" w:themeColor="text1"/>
        </w:rPr>
        <w:t xml:space="preserve">does </w:t>
      </w:r>
      <w:r w:rsidRPr="00967F64">
        <w:rPr>
          <w:color w:val="000000" w:themeColor="text1"/>
        </w:rPr>
        <w:t xml:space="preserve">it influence workplace deviance and its dimensions? And to what extent? </w:t>
      </w:r>
      <w:r w:rsidRPr="00967F64">
        <w:rPr>
          <w:i/>
          <w:color w:val="000000" w:themeColor="text1"/>
        </w:rPr>
        <w:t>Journal of Managerial Issues</w:t>
      </w:r>
      <w:r w:rsidRPr="00967F64">
        <w:rPr>
          <w:color w:val="000000" w:themeColor="text1"/>
        </w:rPr>
        <w:t xml:space="preserve">, </w:t>
      </w:r>
      <w:r w:rsidRPr="00967F64">
        <w:rPr>
          <w:b/>
          <w:color w:val="000000" w:themeColor="text1"/>
        </w:rPr>
        <w:t>30</w:t>
      </w:r>
      <w:r w:rsidRPr="00967F64">
        <w:rPr>
          <w:color w:val="000000" w:themeColor="text1"/>
        </w:rPr>
        <w:t>(1), pp.8- 27.</w:t>
      </w:r>
    </w:p>
    <w:p w14:paraId="0369144E" w14:textId="77777777" w:rsidR="00967F64" w:rsidRPr="00967F64" w:rsidRDefault="00967F64" w:rsidP="00967F64">
      <w:pPr>
        <w:ind w:left="720" w:hanging="720"/>
        <w:rPr>
          <w:color w:val="000000" w:themeColor="text1"/>
        </w:rPr>
      </w:pPr>
      <w:r w:rsidRPr="00967F64">
        <w:rPr>
          <w:color w:val="000000" w:themeColor="text1"/>
          <w:lang w:val="en-US"/>
        </w:rPr>
        <w:t xml:space="preserve">Marcus, B. and Schuler, H., 2019. Antecedents of counterproductive behavior at work: a general perspective. </w:t>
      </w:r>
      <w:r w:rsidRPr="00967F64">
        <w:rPr>
          <w:i/>
          <w:color w:val="000000" w:themeColor="text1"/>
          <w:lang w:val="en-US"/>
        </w:rPr>
        <w:t>Journal of Applied Psychology</w:t>
      </w:r>
      <w:r w:rsidRPr="00967F64">
        <w:rPr>
          <w:color w:val="000000" w:themeColor="text1"/>
          <w:lang w:val="en-US"/>
        </w:rPr>
        <w:t xml:space="preserve">, </w:t>
      </w:r>
      <w:r w:rsidRPr="00967F64">
        <w:rPr>
          <w:b/>
          <w:color w:val="000000" w:themeColor="text1"/>
          <w:lang w:val="en-US"/>
        </w:rPr>
        <w:t>89</w:t>
      </w:r>
      <w:r w:rsidRPr="00967F64">
        <w:rPr>
          <w:color w:val="000000" w:themeColor="text1"/>
          <w:lang w:val="en-US"/>
        </w:rPr>
        <w:t>(4), Pp.6447-6660</w:t>
      </w:r>
      <w:r w:rsidRPr="00967F64">
        <w:rPr>
          <w:rFonts w:eastAsia="Times New Roman"/>
          <w:color w:val="000000" w:themeColor="text1"/>
          <w:lang w:val="en-US"/>
        </w:rPr>
        <w:t>.</w:t>
      </w:r>
    </w:p>
    <w:p w14:paraId="713C9ED1" w14:textId="77777777" w:rsidR="00967F64" w:rsidRPr="00967F64" w:rsidRDefault="00967F64" w:rsidP="00967F64">
      <w:pPr>
        <w:ind w:left="720" w:hanging="720"/>
        <w:rPr>
          <w:color w:val="000000" w:themeColor="text1"/>
        </w:rPr>
      </w:pPr>
      <w:r w:rsidRPr="00967F64">
        <w:rPr>
          <w:color w:val="000000" w:themeColor="text1"/>
        </w:rPr>
        <w:t xml:space="preserve">Matos, K., O'Neill, O. and Lei, X., 2018. Toxic leadership and the masculinity contest culture: how to win or die cultures breed abusive leadership. </w:t>
      </w:r>
      <w:r w:rsidRPr="00967F64">
        <w:rPr>
          <w:i/>
          <w:color w:val="000000" w:themeColor="text1"/>
        </w:rPr>
        <w:t>J Soc Issues</w:t>
      </w:r>
      <w:r w:rsidRPr="00967F64">
        <w:rPr>
          <w:color w:val="000000" w:themeColor="text1"/>
        </w:rPr>
        <w:t xml:space="preserve">, </w:t>
      </w:r>
      <w:r w:rsidRPr="00967F64">
        <w:rPr>
          <w:b/>
          <w:color w:val="000000" w:themeColor="text1"/>
        </w:rPr>
        <w:t>74</w:t>
      </w:r>
      <w:r w:rsidRPr="00967F64">
        <w:rPr>
          <w:color w:val="000000" w:themeColor="text1"/>
        </w:rPr>
        <w:t>(3), pp.500–528.</w:t>
      </w:r>
    </w:p>
    <w:p w14:paraId="3DA5B7C1" w14:textId="1782CA44" w:rsidR="00967F64" w:rsidRPr="00967F64" w:rsidRDefault="00967F64" w:rsidP="00967F64">
      <w:pPr>
        <w:ind w:left="720" w:hanging="720"/>
        <w:rPr>
          <w:bCs/>
          <w:color w:val="000000" w:themeColor="text1"/>
        </w:rPr>
      </w:pPr>
      <w:proofErr w:type="spellStart"/>
      <w:r w:rsidRPr="00967F64">
        <w:rPr>
          <w:bCs/>
          <w:color w:val="000000" w:themeColor="text1"/>
        </w:rPr>
        <w:t>Mekawy</w:t>
      </w:r>
      <w:proofErr w:type="spellEnd"/>
      <w:r w:rsidRPr="00967F64">
        <w:rPr>
          <w:bCs/>
          <w:color w:val="000000" w:themeColor="text1"/>
        </w:rPr>
        <w:t xml:space="preserve">, S.H. and Ismail, S.A.M, 2022. Effects of toxic leadership style of nurse mangers on counterproductive work </w:t>
      </w:r>
      <w:proofErr w:type="spellStart"/>
      <w:r w:rsidRPr="00967F64">
        <w:rPr>
          <w:bCs/>
          <w:color w:val="000000" w:themeColor="text1"/>
        </w:rPr>
        <w:t>behaviors</w:t>
      </w:r>
      <w:proofErr w:type="spellEnd"/>
      <w:r w:rsidRPr="00967F64">
        <w:rPr>
          <w:bCs/>
          <w:color w:val="000000" w:themeColor="text1"/>
        </w:rPr>
        <w:t xml:space="preserve"> and intention to quit among staff nurses: </w:t>
      </w:r>
      <w:r w:rsidR="0038210A" w:rsidRPr="00967F64">
        <w:rPr>
          <w:bCs/>
          <w:color w:val="000000" w:themeColor="text1"/>
        </w:rPr>
        <w:t xml:space="preserve">a </w:t>
      </w:r>
      <w:r w:rsidRPr="00967F64">
        <w:rPr>
          <w:bCs/>
          <w:color w:val="000000" w:themeColor="text1"/>
        </w:rPr>
        <w:t xml:space="preserve">comparative study. </w:t>
      </w:r>
      <w:r w:rsidRPr="00967F64">
        <w:rPr>
          <w:bCs/>
          <w:i/>
          <w:color w:val="000000" w:themeColor="text1"/>
        </w:rPr>
        <w:t>Journal of Health Care,</w:t>
      </w:r>
      <w:r w:rsidRPr="00967F64">
        <w:rPr>
          <w:bCs/>
          <w:color w:val="000000" w:themeColor="text1"/>
        </w:rPr>
        <w:t xml:space="preserve"> </w:t>
      </w:r>
      <w:r w:rsidRPr="00967F64">
        <w:rPr>
          <w:b/>
          <w:bCs/>
          <w:color w:val="000000" w:themeColor="text1"/>
        </w:rPr>
        <w:t>13</w:t>
      </w:r>
      <w:r w:rsidRPr="00967F64">
        <w:rPr>
          <w:bCs/>
          <w:color w:val="000000" w:themeColor="text1"/>
        </w:rPr>
        <w:t>(3), 14-1481.</w:t>
      </w:r>
    </w:p>
    <w:p w14:paraId="19873C76" w14:textId="1303A4E7" w:rsidR="00967F64" w:rsidRPr="00967F64" w:rsidRDefault="00967F64" w:rsidP="00967F64">
      <w:pPr>
        <w:ind w:left="720" w:hanging="720"/>
        <w:rPr>
          <w:color w:val="000000" w:themeColor="text1"/>
        </w:rPr>
      </w:pPr>
      <w:r w:rsidRPr="00967F64">
        <w:rPr>
          <w:color w:val="000000" w:themeColor="text1"/>
        </w:rPr>
        <w:t xml:space="preserve">Mills, C.B., Keller, M., Chilcutt, A. and Nelson, M.D., 2019. No laughing matter: </w:t>
      </w:r>
      <w:r w:rsidR="0038210A" w:rsidRPr="00967F64">
        <w:rPr>
          <w:color w:val="000000" w:themeColor="text1"/>
        </w:rPr>
        <w:t xml:space="preserve">workplace </w:t>
      </w:r>
      <w:r w:rsidRPr="00967F64">
        <w:rPr>
          <w:color w:val="000000" w:themeColor="text1"/>
        </w:rPr>
        <w:t xml:space="preserve">bullying, </w:t>
      </w:r>
      <w:proofErr w:type="spellStart"/>
      <w:r w:rsidRPr="00967F64">
        <w:rPr>
          <w:color w:val="000000" w:themeColor="text1"/>
        </w:rPr>
        <w:t>humor</w:t>
      </w:r>
      <w:proofErr w:type="spellEnd"/>
      <w:r w:rsidRPr="00967F64">
        <w:rPr>
          <w:color w:val="000000" w:themeColor="text1"/>
        </w:rPr>
        <w:t xml:space="preserve"> orientation, and leadership styles. </w:t>
      </w:r>
      <w:r w:rsidRPr="00967F64">
        <w:rPr>
          <w:i/>
          <w:color w:val="000000" w:themeColor="text1"/>
        </w:rPr>
        <w:t xml:space="preserve">Workplace Health &amp; Safety, </w:t>
      </w:r>
      <w:r w:rsidRPr="00967F64">
        <w:rPr>
          <w:b/>
          <w:color w:val="000000" w:themeColor="text1"/>
        </w:rPr>
        <w:t>67</w:t>
      </w:r>
      <w:r w:rsidRPr="00967F64">
        <w:rPr>
          <w:color w:val="000000" w:themeColor="text1"/>
        </w:rPr>
        <w:t>(4), pp. 159-167.</w:t>
      </w:r>
    </w:p>
    <w:p w14:paraId="74272A12" w14:textId="77777777" w:rsidR="00967F64" w:rsidRPr="00967F64" w:rsidRDefault="00967F64" w:rsidP="00967F64">
      <w:pPr>
        <w:ind w:left="720" w:hanging="720"/>
        <w:rPr>
          <w:color w:val="000000" w:themeColor="text1"/>
        </w:rPr>
      </w:pPr>
      <w:r w:rsidRPr="00967F64">
        <w:rPr>
          <w:color w:val="000000" w:themeColor="text1"/>
        </w:rPr>
        <w:t xml:space="preserve">Milosevic, I., Maric, S. and Lončar, D., 2020. Defeating the toxic boss: the nature of toxic leadership and the role of followers. </w:t>
      </w:r>
      <w:r w:rsidRPr="00967F64">
        <w:rPr>
          <w:i/>
          <w:color w:val="000000" w:themeColor="text1"/>
        </w:rPr>
        <w:t xml:space="preserve">J </w:t>
      </w:r>
      <w:proofErr w:type="spellStart"/>
      <w:r w:rsidRPr="00967F64">
        <w:rPr>
          <w:i/>
          <w:color w:val="000000" w:themeColor="text1"/>
        </w:rPr>
        <w:t>Leadersh</w:t>
      </w:r>
      <w:proofErr w:type="spellEnd"/>
      <w:r w:rsidRPr="00967F64">
        <w:rPr>
          <w:i/>
          <w:color w:val="000000" w:themeColor="text1"/>
        </w:rPr>
        <w:t xml:space="preserve"> Organ Stud</w:t>
      </w:r>
      <w:r w:rsidRPr="00967F64">
        <w:rPr>
          <w:color w:val="000000" w:themeColor="text1"/>
        </w:rPr>
        <w:t xml:space="preserve">, </w:t>
      </w:r>
      <w:r w:rsidRPr="00967F64">
        <w:rPr>
          <w:b/>
          <w:color w:val="000000" w:themeColor="text1"/>
        </w:rPr>
        <w:t>27</w:t>
      </w:r>
      <w:r w:rsidRPr="00967F64">
        <w:rPr>
          <w:color w:val="000000" w:themeColor="text1"/>
        </w:rPr>
        <w:t>(2), pp.117–137.</w:t>
      </w:r>
    </w:p>
    <w:p w14:paraId="1D85DF04" w14:textId="77777777" w:rsidR="00967F64" w:rsidRPr="00967F64" w:rsidRDefault="00967F64" w:rsidP="00967F64">
      <w:pPr>
        <w:ind w:left="720" w:hanging="720"/>
        <w:rPr>
          <w:color w:val="000000" w:themeColor="text1"/>
        </w:rPr>
      </w:pPr>
      <w:r w:rsidRPr="00967F64">
        <w:rPr>
          <w:color w:val="000000" w:themeColor="text1"/>
        </w:rPr>
        <w:t xml:space="preserve">Morris, J.A., 2019. Understanding coping strategies and behaviours of employees affected by toxic leadership. </w:t>
      </w:r>
      <w:r w:rsidRPr="00967F64">
        <w:rPr>
          <w:i/>
          <w:color w:val="000000" w:themeColor="text1"/>
        </w:rPr>
        <w:t>Walden Dissertations and Doctoral Studies</w:t>
      </w:r>
      <w:r w:rsidRPr="00967F64">
        <w:rPr>
          <w:color w:val="000000" w:themeColor="text1"/>
        </w:rPr>
        <w:t>, p. 6359.</w:t>
      </w:r>
    </w:p>
    <w:p w14:paraId="33C95447" w14:textId="7DA949AF" w:rsidR="00967F64" w:rsidRPr="00967F64" w:rsidRDefault="00967F64" w:rsidP="00967F64">
      <w:pPr>
        <w:ind w:left="720" w:hanging="720"/>
        <w:rPr>
          <w:color w:val="000000" w:themeColor="text1"/>
        </w:rPr>
      </w:pPr>
      <w:r w:rsidRPr="00967F64">
        <w:rPr>
          <w:color w:val="000000" w:themeColor="text1"/>
        </w:rPr>
        <w:lastRenderedPageBreak/>
        <w:t xml:space="preserve">Naeem, F. and Khurram, S., 2020. Influence of toxic leadership on turnover intention: </w:t>
      </w:r>
      <w:r w:rsidR="0038210A" w:rsidRPr="00967F64">
        <w:rPr>
          <w:color w:val="000000" w:themeColor="text1"/>
        </w:rPr>
        <w:t xml:space="preserve">the </w:t>
      </w:r>
      <w:r w:rsidRPr="00967F64">
        <w:rPr>
          <w:color w:val="000000" w:themeColor="text1"/>
        </w:rPr>
        <w:t xml:space="preserve">mediating role of psychological well-being and employee engagement. </w:t>
      </w:r>
      <w:r w:rsidRPr="00967F64">
        <w:rPr>
          <w:i/>
          <w:color w:val="000000" w:themeColor="text1"/>
        </w:rPr>
        <w:t xml:space="preserve">Pakistan Journal of Commerce and Social Sciences, </w:t>
      </w:r>
      <w:r w:rsidRPr="00967F64">
        <w:rPr>
          <w:b/>
          <w:color w:val="000000" w:themeColor="text1"/>
        </w:rPr>
        <w:t>14</w:t>
      </w:r>
      <w:r w:rsidRPr="00967F64">
        <w:rPr>
          <w:color w:val="000000" w:themeColor="text1"/>
        </w:rPr>
        <w:t>(3), pp.682-713.</w:t>
      </w:r>
    </w:p>
    <w:p w14:paraId="4DB2E7A2" w14:textId="66AFAA0A" w:rsidR="00967F64" w:rsidRPr="00967F64" w:rsidRDefault="00967F64" w:rsidP="00967F64">
      <w:pPr>
        <w:ind w:left="720" w:hanging="720"/>
        <w:rPr>
          <w:color w:val="000000" w:themeColor="text1"/>
        </w:rPr>
      </w:pPr>
      <w:r w:rsidRPr="00967F64">
        <w:rPr>
          <w:color w:val="000000" w:themeColor="text1"/>
        </w:rPr>
        <w:t>Octavian, S.M., 2023. About the impact and effects of toxic leadership on employees and organizations.</w:t>
      </w:r>
      <w:r>
        <w:rPr>
          <w:color w:val="000000" w:themeColor="text1"/>
        </w:rPr>
        <w:t xml:space="preserve"> </w:t>
      </w:r>
      <w:r w:rsidRPr="00967F64">
        <w:rPr>
          <w:i/>
          <w:iCs/>
          <w:color w:val="000000" w:themeColor="text1"/>
        </w:rPr>
        <w:t xml:space="preserve">European Review </w:t>
      </w:r>
      <w:r w:rsidR="0038210A" w:rsidRPr="00967F64">
        <w:rPr>
          <w:i/>
          <w:iCs/>
          <w:color w:val="000000" w:themeColor="text1"/>
        </w:rPr>
        <w:t xml:space="preserve">of </w:t>
      </w:r>
      <w:r w:rsidRPr="00967F64">
        <w:rPr>
          <w:i/>
          <w:iCs/>
          <w:color w:val="000000" w:themeColor="text1"/>
        </w:rPr>
        <w:t>Applied Sociology</w:t>
      </w:r>
      <w:r w:rsidRPr="00967F64">
        <w:rPr>
          <w:color w:val="000000" w:themeColor="text1"/>
        </w:rPr>
        <w:t>,</w:t>
      </w:r>
      <w:r>
        <w:rPr>
          <w:color w:val="000000" w:themeColor="text1"/>
        </w:rPr>
        <w:t xml:space="preserve"> </w:t>
      </w:r>
      <w:r w:rsidRPr="00967F64">
        <w:rPr>
          <w:b/>
          <w:iCs/>
          <w:color w:val="000000" w:themeColor="text1"/>
        </w:rPr>
        <w:t>16</w:t>
      </w:r>
      <w:r w:rsidRPr="00967F64">
        <w:rPr>
          <w:color w:val="000000" w:themeColor="text1"/>
        </w:rPr>
        <w:t>(27), pp.87-93.</w:t>
      </w:r>
    </w:p>
    <w:p w14:paraId="636D0266" w14:textId="77777777" w:rsidR="00967F64" w:rsidRPr="00967F64" w:rsidRDefault="00967F64" w:rsidP="00967F64">
      <w:pPr>
        <w:ind w:left="720" w:hanging="720"/>
        <w:rPr>
          <w:color w:val="000000" w:themeColor="text1"/>
        </w:rPr>
      </w:pPr>
      <w:proofErr w:type="spellStart"/>
      <w:r w:rsidRPr="00967F64">
        <w:rPr>
          <w:color w:val="000000" w:themeColor="text1"/>
        </w:rPr>
        <w:t>Ofei</w:t>
      </w:r>
      <w:proofErr w:type="spellEnd"/>
      <w:r w:rsidRPr="00967F64">
        <w:rPr>
          <w:color w:val="000000" w:themeColor="text1"/>
        </w:rPr>
        <w:t xml:space="preserve">, A., Poku, C., </w:t>
      </w:r>
      <w:proofErr w:type="spellStart"/>
      <w:r w:rsidRPr="00967F64">
        <w:rPr>
          <w:color w:val="000000" w:themeColor="text1"/>
        </w:rPr>
        <w:t>Paarima</w:t>
      </w:r>
      <w:proofErr w:type="spellEnd"/>
      <w:r w:rsidRPr="00967F64">
        <w:rPr>
          <w:color w:val="000000" w:themeColor="text1"/>
        </w:rPr>
        <w:t xml:space="preserve">, Y., Barnes, T. and </w:t>
      </w:r>
      <w:proofErr w:type="spellStart"/>
      <w:r w:rsidRPr="00967F64">
        <w:rPr>
          <w:color w:val="000000" w:themeColor="text1"/>
        </w:rPr>
        <w:t>Kwashie</w:t>
      </w:r>
      <w:proofErr w:type="spellEnd"/>
      <w:r w:rsidRPr="00967F64">
        <w:rPr>
          <w:color w:val="000000" w:themeColor="text1"/>
        </w:rPr>
        <w:t xml:space="preserve">, A., 2023. Toxic leadership behaviour of nurse managers and turnover intentions: the mediating role of job satisfaction. </w:t>
      </w:r>
      <w:r w:rsidRPr="00967F64">
        <w:rPr>
          <w:i/>
          <w:color w:val="000000" w:themeColor="text1"/>
        </w:rPr>
        <w:t>BMC Nursing</w:t>
      </w:r>
      <w:r w:rsidRPr="00967F64">
        <w:rPr>
          <w:color w:val="000000" w:themeColor="text1"/>
        </w:rPr>
        <w:t xml:space="preserve">, </w:t>
      </w:r>
      <w:r w:rsidRPr="00967F64">
        <w:rPr>
          <w:b/>
          <w:color w:val="000000" w:themeColor="text1"/>
        </w:rPr>
        <w:t>22</w:t>
      </w:r>
      <w:r w:rsidRPr="00967F64">
        <w:rPr>
          <w:color w:val="000000" w:themeColor="text1"/>
        </w:rPr>
        <w:t>(374), pp.1-10.</w:t>
      </w:r>
    </w:p>
    <w:p w14:paraId="6801E702" w14:textId="37F3D761" w:rsidR="00967F64" w:rsidRPr="00967F64" w:rsidRDefault="00967F64" w:rsidP="00967F64">
      <w:pPr>
        <w:ind w:left="720" w:hanging="720"/>
        <w:rPr>
          <w:color w:val="000000" w:themeColor="text1"/>
        </w:rPr>
      </w:pPr>
      <w:r w:rsidRPr="00967F64">
        <w:rPr>
          <w:color w:val="000000" w:themeColor="text1"/>
        </w:rPr>
        <w:t xml:space="preserve">Okray, Z. and Şimşek, A., 2020. Toxic leadership: </w:t>
      </w:r>
      <w:r w:rsidR="0038210A" w:rsidRPr="00967F64">
        <w:rPr>
          <w:color w:val="000000" w:themeColor="text1"/>
        </w:rPr>
        <w:t xml:space="preserve">systematic </w:t>
      </w:r>
      <w:r w:rsidRPr="00967F64">
        <w:rPr>
          <w:color w:val="000000" w:themeColor="text1"/>
        </w:rPr>
        <w:t xml:space="preserve">review based on studies made in Turkey. </w:t>
      </w:r>
      <w:r w:rsidRPr="00967F64">
        <w:rPr>
          <w:i/>
          <w:color w:val="000000" w:themeColor="text1"/>
        </w:rPr>
        <w:t>Istanbul Management Journal</w:t>
      </w:r>
      <w:r w:rsidRPr="00967F64">
        <w:rPr>
          <w:color w:val="000000" w:themeColor="text1"/>
        </w:rPr>
        <w:t xml:space="preserve">, </w:t>
      </w:r>
      <w:r w:rsidRPr="00967F64">
        <w:rPr>
          <w:b/>
          <w:color w:val="000000" w:themeColor="text1"/>
        </w:rPr>
        <w:t>89</w:t>
      </w:r>
      <w:r w:rsidRPr="00967F64">
        <w:rPr>
          <w:color w:val="000000" w:themeColor="text1"/>
        </w:rPr>
        <w:t>, pp.73-96.</w:t>
      </w:r>
    </w:p>
    <w:p w14:paraId="2C081D68" w14:textId="77777777" w:rsidR="00967F64" w:rsidRPr="00967F64" w:rsidRDefault="00967F64" w:rsidP="00967F64">
      <w:pPr>
        <w:ind w:left="720" w:hanging="720"/>
        <w:rPr>
          <w:color w:val="000000" w:themeColor="text1"/>
        </w:rPr>
      </w:pPr>
      <w:r w:rsidRPr="00967F64">
        <w:rPr>
          <w:color w:val="000000" w:themeColor="text1"/>
        </w:rPr>
        <w:t xml:space="preserve">Omar, A. and Ahmad, U., 2020. The role of toxic leadership and perceived organisational support on academic staff's psychological distress. </w:t>
      </w:r>
      <w:r w:rsidRPr="00967F64">
        <w:rPr>
          <w:i/>
          <w:color w:val="000000" w:themeColor="text1"/>
        </w:rPr>
        <w:t>International Journal of Academic Research in Business and Social Sciences</w:t>
      </w:r>
      <w:r w:rsidRPr="00967F64">
        <w:rPr>
          <w:color w:val="000000" w:themeColor="text1"/>
        </w:rPr>
        <w:t xml:space="preserve">, </w:t>
      </w:r>
      <w:r w:rsidRPr="00967F64">
        <w:rPr>
          <w:b/>
          <w:color w:val="000000" w:themeColor="text1"/>
        </w:rPr>
        <w:t>10</w:t>
      </w:r>
      <w:r w:rsidRPr="00967F64">
        <w:rPr>
          <w:color w:val="000000" w:themeColor="text1"/>
        </w:rPr>
        <w:t>(12), pp.958 – 980.</w:t>
      </w:r>
    </w:p>
    <w:p w14:paraId="4E5CE4EA" w14:textId="77777777" w:rsidR="00967F64" w:rsidRPr="00967F64" w:rsidRDefault="00967F64" w:rsidP="00967F64">
      <w:pPr>
        <w:ind w:left="720" w:hanging="720"/>
        <w:rPr>
          <w:color w:val="000000" w:themeColor="text1"/>
        </w:rPr>
      </w:pPr>
      <w:r w:rsidRPr="00967F64">
        <w:rPr>
          <w:color w:val="000000" w:themeColor="text1"/>
        </w:rPr>
        <w:t xml:space="preserve">Omar, A.T., Robinson, S. and </w:t>
      </w:r>
      <w:proofErr w:type="spellStart"/>
      <w:r w:rsidRPr="00967F64">
        <w:rPr>
          <w:color w:val="000000" w:themeColor="text1"/>
        </w:rPr>
        <w:t>Dudau</w:t>
      </w:r>
      <w:proofErr w:type="spellEnd"/>
      <w:r w:rsidRPr="00967F64">
        <w:rPr>
          <w:color w:val="000000" w:themeColor="text1"/>
        </w:rPr>
        <w:t xml:space="preserve"> A., 2017.</w:t>
      </w:r>
      <w:r>
        <w:rPr>
          <w:color w:val="000000" w:themeColor="text1"/>
        </w:rPr>
        <w:t xml:space="preserve"> </w:t>
      </w:r>
      <w:r w:rsidRPr="00967F64">
        <w:rPr>
          <w:color w:val="000000" w:themeColor="text1"/>
        </w:rPr>
        <w:t>Leaders behaving badly: constructing a toxic leadership for public university leaders.</w:t>
      </w:r>
      <w:r>
        <w:rPr>
          <w:color w:val="000000" w:themeColor="text1"/>
        </w:rPr>
        <w:t xml:space="preserve"> </w:t>
      </w:r>
      <w:r w:rsidRPr="00967F64">
        <w:rPr>
          <w:i/>
          <w:iCs/>
          <w:color w:val="000000" w:themeColor="text1"/>
        </w:rPr>
        <w:t>International Journal of Management and Applied Sci</w:t>
      </w:r>
      <w:r w:rsidRPr="00967F64">
        <w:rPr>
          <w:i/>
          <w:color w:val="000000" w:themeColor="text1"/>
        </w:rPr>
        <w:t>ence,</w:t>
      </w:r>
      <w:r w:rsidRPr="00967F64">
        <w:rPr>
          <w:color w:val="000000" w:themeColor="text1"/>
        </w:rPr>
        <w:t xml:space="preserve"> </w:t>
      </w:r>
      <w:r w:rsidRPr="00967F64">
        <w:rPr>
          <w:b/>
          <w:bCs/>
          <w:color w:val="000000" w:themeColor="text1"/>
        </w:rPr>
        <w:t>3</w:t>
      </w:r>
      <w:r w:rsidRPr="00967F64">
        <w:rPr>
          <w:color w:val="000000" w:themeColor="text1"/>
        </w:rPr>
        <w:t>(6), pp. 75–80.</w:t>
      </w:r>
    </w:p>
    <w:p w14:paraId="5CC6BF72" w14:textId="77777777" w:rsidR="00967F64" w:rsidRPr="00967F64" w:rsidRDefault="00967F64" w:rsidP="00967F64">
      <w:pPr>
        <w:ind w:left="720" w:hanging="720"/>
        <w:rPr>
          <w:bCs/>
          <w:color w:val="000000" w:themeColor="text1"/>
        </w:rPr>
      </w:pPr>
      <w:proofErr w:type="spellStart"/>
      <w:r w:rsidRPr="00967F64">
        <w:rPr>
          <w:bCs/>
          <w:color w:val="000000" w:themeColor="text1"/>
        </w:rPr>
        <w:t>Orukwowu</w:t>
      </w:r>
      <w:proofErr w:type="spellEnd"/>
      <w:r w:rsidRPr="00967F64">
        <w:rPr>
          <w:bCs/>
          <w:color w:val="000000" w:themeColor="text1"/>
        </w:rPr>
        <w:t>, U., 2022. Nursing leadership in healthcare: the impact of effective nurse leadership on quality healthcare outcomes.</w:t>
      </w:r>
      <w:r>
        <w:rPr>
          <w:bCs/>
          <w:color w:val="000000" w:themeColor="text1"/>
        </w:rPr>
        <w:t xml:space="preserve"> </w:t>
      </w:r>
      <w:r w:rsidRPr="00967F64">
        <w:rPr>
          <w:bCs/>
          <w:i/>
          <w:iCs/>
          <w:color w:val="000000" w:themeColor="text1"/>
        </w:rPr>
        <w:t>IPS Interdisciplinary Journal of Social Sciences</w:t>
      </w:r>
      <w:r w:rsidRPr="00967F64">
        <w:rPr>
          <w:bCs/>
          <w:color w:val="000000" w:themeColor="text1"/>
        </w:rPr>
        <w:t>,</w:t>
      </w:r>
      <w:r>
        <w:rPr>
          <w:bCs/>
          <w:color w:val="000000" w:themeColor="text1"/>
        </w:rPr>
        <w:t xml:space="preserve"> </w:t>
      </w:r>
      <w:r w:rsidRPr="00967F64">
        <w:rPr>
          <w:b/>
          <w:bCs/>
          <w:iCs/>
          <w:color w:val="000000" w:themeColor="text1"/>
        </w:rPr>
        <w:t>1</w:t>
      </w:r>
      <w:r w:rsidRPr="00967F64">
        <w:rPr>
          <w:bCs/>
          <w:color w:val="000000" w:themeColor="text1"/>
        </w:rPr>
        <w:t>(1), pp.1-6.</w:t>
      </w:r>
    </w:p>
    <w:p w14:paraId="4FAB5B78" w14:textId="77777777" w:rsidR="00967F64" w:rsidRPr="00967F64" w:rsidRDefault="00967F64" w:rsidP="00967F64">
      <w:pPr>
        <w:ind w:left="720" w:hanging="720"/>
        <w:rPr>
          <w:color w:val="000000" w:themeColor="text1"/>
        </w:rPr>
      </w:pPr>
      <w:proofErr w:type="spellStart"/>
      <w:r w:rsidRPr="00967F64">
        <w:rPr>
          <w:color w:val="000000" w:themeColor="text1"/>
        </w:rPr>
        <w:t>Orunbon</w:t>
      </w:r>
      <w:proofErr w:type="spellEnd"/>
      <w:r w:rsidRPr="00967F64">
        <w:rPr>
          <w:color w:val="000000" w:themeColor="text1"/>
        </w:rPr>
        <w:t xml:space="preserve">, N., 2020. The Menace of toxic leadership in school organisations. </w:t>
      </w:r>
      <w:r w:rsidRPr="00967F64">
        <w:rPr>
          <w:i/>
          <w:color w:val="000000" w:themeColor="text1"/>
        </w:rPr>
        <w:t>Euro Afro Studies International Journal</w:t>
      </w:r>
      <w:r w:rsidRPr="00967F64">
        <w:rPr>
          <w:color w:val="000000" w:themeColor="text1"/>
        </w:rPr>
        <w:t xml:space="preserve">, </w:t>
      </w:r>
      <w:r w:rsidRPr="00967F64">
        <w:rPr>
          <w:b/>
          <w:color w:val="000000" w:themeColor="text1"/>
        </w:rPr>
        <w:t>1</w:t>
      </w:r>
      <w:r w:rsidRPr="00967F64">
        <w:rPr>
          <w:color w:val="000000" w:themeColor="text1"/>
        </w:rPr>
        <w:t>(4), pp.1-14.</w:t>
      </w:r>
    </w:p>
    <w:p w14:paraId="7BE0E960" w14:textId="77777777" w:rsidR="00967F64" w:rsidRPr="00967F64" w:rsidRDefault="00967F64" w:rsidP="00967F64">
      <w:pPr>
        <w:ind w:left="720" w:hanging="720"/>
        <w:rPr>
          <w:color w:val="000000" w:themeColor="text1"/>
        </w:rPr>
      </w:pPr>
      <w:r w:rsidRPr="00967F64">
        <w:rPr>
          <w:color w:val="000000" w:themeColor="text1"/>
        </w:rPr>
        <w:lastRenderedPageBreak/>
        <w:t xml:space="preserve">Ozer, O., </w:t>
      </w:r>
      <w:proofErr w:type="spellStart"/>
      <w:r w:rsidRPr="00967F64">
        <w:rPr>
          <w:color w:val="000000" w:themeColor="text1"/>
        </w:rPr>
        <w:t>Uğurluoğlu</w:t>
      </w:r>
      <w:proofErr w:type="spellEnd"/>
      <w:r w:rsidRPr="00967F64">
        <w:rPr>
          <w:color w:val="000000" w:themeColor="text1"/>
        </w:rPr>
        <w:t xml:space="preserve">, Ö., Kahraman, G. and Avci, K., 2017. A Study on toxic leadership perceptions of healthcare workers. </w:t>
      </w:r>
      <w:r w:rsidRPr="00967F64">
        <w:rPr>
          <w:i/>
          <w:color w:val="000000" w:themeColor="text1"/>
        </w:rPr>
        <w:t>Global business and management research: An International Journal</w:t>
      </w:r>
      <w:r w:rsidRPr="00967F64">
        <w:rPr>
          <w:color w:val="000000" w:themeColor="text1"/>
        </w:rPr>
        <w:t xml:space="preserve">, </w:t>
      </w:r>
      <w:r w:rsidRPr="00967F64">
        <w:rPr>
          <w:b/>
          <w:color w:val="000000" w:themeColor="text1"/>
        </w:rPr>
        <w:t>9</w:t>
      </w:r>
      <w:r w:rsidRPr="00967F64">
        <w:rPr>
          <w:color w:val="000000" w:themeColor="text1"/>
        </w:rPr>
        <w:t>(1), pp.12-23.</w:t>
      </w:r>
    </w:p>
    <w:p w14:paraId="7E65FF75" w14:textId="4DDDCC8C" w:rsidR="00967F64" w:rsidRPr="00967F64" w:rsidRDefault="00967F64" w:rsidP="00967F64">
      <w:pPr>
        <w:ind w:left="720" w:hanging="720"/>
        <w:rPr>
          <w:color w:val="000000" w:themeColor="text1"/>
        </w:rPr>
      </w:pPr>
      <w:proofErr w:type="spellStart"/>
      <w:r w:rsidRPr="00967F64">
        <w:rPr>
          <w:color w:val="000000" w:themeColor="text1"/>
        </w:rPr>
        <w:t>Oztokatli</w:t>
      </w:r>
      <w:proofErr w:type="spellEnd"/>
      <w:r w:rsidRPr="00967F64">
        <w:rPr>
          <w:color w:val="000000" w:themeColor="text1"/>
        </w:rPr>
        <w:t xml:space="preserve">, E., 2020. </w:t>
      </w:r>
      <w:r w:rsidRPr="00967F64">
        <w:rPr>
          <w:i/>
          <w:color w:val="000000" w:themeColor="text1"/>
        </w:rPr>
        <w:t>The effect of toxic leadership perceptions on hospital employees</w:t>
      </w:r>
      <w:r w:rsidR="0038210A">
        <w:rPr>
          <w:i/>
          <w:color w:val="000000" w:themeColor="text1"/>
        </w:rPr>
        <w:t>.</w:t>
      </w:r>
      <w:r w:rsidRPr="00967F64">
        <w:rPr>
          <w:i/>
          <w:color w:val="000000" w:themeColor="text1"/>
        </w:rPr>
        <w:t xml:space="preserve"> </w:t>
      </w:r>
      <w:r w:rsidRPr="0038210A">
        <w:rPr>
          <w:iCs/>
          <w:color w:val="000000" w:themeColor="text1"/>
        </w:rPr>
        <w:t>Ph.D. thesis</w:t>
      </w:r>
      <w:r w:rsidR="0038210A">
        <w:rPr>
          <w:iCs/>
          <w:color w:val="000000" w:themeColor="text1"/>
        </w:rPr>
        <w:t>,</w:t>
      </w:r>
      <w:r w:rsidRPr="0038210A">
        <w:rPr>
          <w:iCs/>
          <w:color w:val="000000" w:themeColor="text1"/>
        </w:rPr>
        <w:t xml:space="preserve"> Near East University, Graduate School </w:t>
      </w:r>
      <w:r w:rsidR="0038210A" w:rsidRPr="0038210A">
        <w:rPr>
          <w:iCs/>
          <w:color w:val="000000" w:themeColor="text1"/>
        </w:rPr>
        <w:t xml:space="preserve">of </w:t>
      </w:r>
      <w:r w:rsidRPr="0038210A">
        <w:rPr>
          <w:iCs/>
          <w:color w:val="000000" w:themeColor="text1"/>
        </w:rPr>
        <w:t>Social Sciences, Business</w:t>
      </w:r>
      <w:r w:rsidRPr="00967F64">
        <w:rPr>
          <w:color w:val="000000" w:themeColor="text1"/>
        </w:rPr>
        <w:t xml:space="preserve"> Administration Program. pp. 20-22.</w:t>
      </w:r>
    </w:p>
    <w:p w14:paraId="2A0627D0" w14:textId="145FC10B" w:rsidR="00967F64" w:rsidRPr="00967F64" w:rsidRDefault="00967F64" w:rsidP="00967F64">
      <w:pPr>
        <w:ind w:left="720" w:hanging="720"/>
        <w:rPr>
          <w:color w:val="000000" w:themeColor="text1"/>
        </w:rPr>
      </w:pPr>
      <w:r w:rsidRPr="00967F64">
        <w:rPr>
          <w:color w:val="000000" w:themeColor="text1"/>
        </w:rPr>
        <w:t xml:space="preserve">Pelletier, K.L., Kottke, J.L. and </w:t>
      </w:r>
      <w:proofErr w:type="spellStart"/>
      <w:r w:rsidRPr="00967F64">
        <w:rPr>
          <w:color w:val="000000" w:themeColor="text1"/>
        </w:rPr>
        <w:t>Sirotnik</w:t>
      </w:r>
      <w:proofErr w:type="spellEnd"/>
      <w:r w:rsidRPr="00967F64">
        <w:rPr>
          <w:color w:val="000000" w:themeColor="text1"/>
        </w:rPr>
        <w:t xml:space="preserve">, B.W., 2019. The toxic triangle in academia: </w:t>
      </w:r>
      <w:r w:rsidR="0038210A" w:rsidRPr="00967F64">
        <w:rPr>
          <w:color w:val="000000" w:themeColor="text1"/>
        </w:rPr>
        <w:t xml:space="preserve">a </w:t>
      </w:r>
      <w:r w:rsidRPr="00967F64">
        <w:rPr>
          <w:color w:val="000000" w:themeColor="text1"/>
        </w:rPr>
        <w:t xml:space="preserve">case analysis of the emergence and manifestation of toxicity in a public university. </w:t>
      </w:r>
      <w:r w:rsidRPr="00967F64">
        <w:rPr>
          <w:i/>
          <w:color w:val="000000" w:themeColor="text1"/>
        </w:rPr>
        <w:t>Leadership</w:t>
      </w:r>
      <w:r w:rsidRPr="00967F64">
        <w:rPr>
          <w:color w:val="000000" w:themeColor="text1"/>
        </w:rPr>
        <w:t xml:space="preserve">, </w:t>
      </w:r>
      <w:r w:rsidRPr="00967F64">
        <w:rPr>
          <w:b/>
          <w:color w:val="000000" w:themeColor="text1"/>
        </w:rPr>
        <w:t>15</w:t>
      </w:r>
      <w:r w:rsidRPr="00967F64">
        <w:rPr>
          <w:color w:val="000000" w:themeColor="text1"/>
        </w:rPr>
        <w:t>, pp.405–432.</w:t>
      </w:r>
    </w:p>
    <w:p w14:paraId="4932173A" w14:textId="440265EB" w:rsidR="00967F64" w:rsidRPr="00967F64" w:rsidRDefault="00967F64" w:rsidP="00967F64">
      <w:pPr>
        <w:ind w:left="720" w:hanging="720"/>
        <w:rPr>
          <w:color w:val="000000" w:themeColor="text1"/>
        </w:rPr>
      </w:pPr>
      <w:r w:rsidRPr="00967F64">
        <w:rPr>
          <w:color w:val="000000" w:themeColor="text1"/>
          <w:shd w:val="clear" w:color="auto" w:fill="FFFFFF"/>
        </w:rPr>
        <w:t xml:space="preserve">Peters, M.D., Marnie, C., </w:t>
      </w:r>
      <w:proofErr w:type="spellStart"/>
      <w:r w:rsidRPr="00967F64">
        <w:rPr>
          <w:color w:val="000000" w:themeColor="text1"/>
          <w:shd w:val="clear" w:color="auto" w:fill="FFFFFF"/>
        </w:rPr>
        <w:t>Tricco</w:t>
      </w:r>
      <w:proofErr w:type="spellEnd"/>
      <w:r w:rsidRPr="00967F64">
        <w:rPr>
          <w:color w:val="000000" w:themeColor="text1"/>
          <w:shd w:val="clear" w:color="auto" w:fill="FFFFFF"/>
        </w:rPr>
        <w:t>, A.C., Pollock, D., Munn, Z., Alexander, L., McInerney, P., Godfrey, C.M. and Khalil, H., 2020. Updated methodological guidance for the conduct of scoping reviews.</w:t>
      </w:r>
      <w:r>
        <w:rPr>
          <w:color w:val="000000" w:themeColor="text1"/>
          <w:shd w:val="clear" w:color="auto" w:fill="FFFFFF"/>
        </w:rPr>
        <w:t xml:space="preserve"> </w:t>
      </w:r>
      <w:r w:rsidRPr="00967F64">
        <w:rPr>
          <w:i/>
          <w:iCs/>
          <w:color w:val="000000" w:themeColor="text1"/>
          <w:shd w:val="clear" w:color="auto" w:fill="FFFFFF"/>
        </w:rPr>
        <w:t xml:space="preserve">JBI </w:t>
      </w:r>
      <w:r w:rsidR="0038210A" w:rsidRPr="00967F64">
        <w:rPr>
          <w:i/>
          <w:iCs/>
          <w:color w:val="000000" w:themeColor="text1"/>
          <w:shd w:val="clear" w:color="auto" w:fill="FFFFFF"/>
        </w:rPr>
        <w:t>Evidence Synthesis</w:t>
      </w:r>
      <w:r w:rsidRPr="00967F64">
        <w:rPr>
          <w:color w:val="000000" w:themeColor="text1"/>
          <w:shd w:val="clear" w:color="auto" w:fill="FFFFFF"/>
        </w:rPr>
        <w:t>,</w:t>
      </w:r>
      <w:r>
        <w:rPr>
          <w:color w:val="000000" w:themeColor="text1"/>
          <w:shd w:val="clear" w:color="auto" w:fill="FFFFFF"/>
        </w:rPr>
        <w:t xml:space="preserve"> </w:t>
      </w:r>
      <w:r w:rsidRPr="00967F64">
        <w:rPr>
          <w:b/>
          <w:iCs/>
          <w:color w:val="000000" w:themeColor="text1"/>
          <w:shd w:val="clear" w:color="auto" w:fill="FFFFFF"/>
        </w:rPr>
        <w:t>18</w:t>
      </w:r>
      <w:r w:rsidRPr="00967F64">
        <w:rPr>
          <w:color w:val="000000" w:themeColor="text1"/>
          <w:shd w:val="clear" w:color="auto" w:fill="FFFFFF"/>
        </w:rPr>
        <w:t>(10), pp.2119-2126.</w:t>
      </w:r>
    </w:p>
    <w:p w14:paraId="21B1DC8C" w14:textId="34FE2B43" w:rsidR="00967F64" w:rsidRPr="00967F64" w:rsidRDefault="00967F64" w:rsidP="00967F64">
      <w:pPr>
        <w:ind w:left="720" w:hanging="720"/>
        <w:rPr>
          <w:color w:val="000000" w:themeColor="text1"/>
        </w:rPr>
      </w:pPr>
      <w:r w:rsidRPr="00967F64">
        <w:rPr>
          <w:color w:val="000000" w:themeColor="text1"/>
        </w:rPr>
        <w:t xml:space="preserve">Pichler, S., Livingston, B.A., Ruggs, E.N. and Varma, A., 2016. </w:t>
      </w:r>
      <w:r w:rsidRPr="0038210A">
        <w:rPr>
          <w:iCs/>
          <w:color w:val="000000" w:themeColor="text1"/>
        </w:rPr>
        <w:t xml:space="preserve">The dark side of high-performance work systems: </w:t>
      </w:r>
      <w:r w:rsidR="0038210A" w:rsidRPr="0038210A">
        <w:rPr>
          <w:iCs/>
          <w:color w:val="000000" w:themeColor="text1"/>
        </w:rPr>
        <w:t xml:space="preserve">implications </w:t>
      </w:r>
      <w:r w:rsidRPr="0038210A">
        <w:rPr>
          <w:iCs/>
          <w:color w:val="000000" w:themeColor="text1"/>
        </w:rPr>
        <w:t>for workplace incivility, work-family conflict, and abusive supervision. In</w:t>
      </w:r>
      <w:r w:rsidR="0038210A" w:rsidRPr="0038210A">
        <w:rPr>
          <w:iCs/>
          <w:color w:val="000000" w:themeColor="text1"/>
        </w:rPr>
        <w:t>:</w:t>
      </w:r>
      <w:r w:rsidRPr="0038210A">
        <w:rPr>
          <w:iCs/>
          <w:color w:val="000000" w:themeColor="text1"/>
        </w:rPr>
        <w:t xml:space="preserve"> </w:t>
      </w:r>
      <w:r w:rsidRPr="00967F64">
        <w:rPr>
          <w:i/>
          <w:color w:val="000000" w:themeColor="text1"/>
        </w:rPr>
        <w:t>Understanding the High-Performance Workplace: The Line Between Motivation and Abuse</w:t>
      </w:r>
      <w:r w:rsidRPr="00967F64">
        <w:rPr>
          <w:color w:val="000000" w:themeColor="text1"/>
        </w:rPr>
        <w:t xml:space="preserve">. </w:t>
      </w:r>
      <w:r w:rsidR="0038210A">
        <w:rPr>
          <w:color w:val="000000" w:themeColor="text1"/>
        </w:rPr>
        <w:t xml:space="preserve">London: </w:t>
      </w:r>
      <w:r w:rsidRPr="00967F64">
        <w:rPr>
          <w:color w:val="000000" w:themeColor="text1"/>
        </w:rPr>
        <w:t>Routledge, pp. 231–251.</w:t>
      </w:r>
    </w:p>
    <w:p w14:paraId="3F669D7C" w14:textId="77777777" w:rsidR="00967F64" w:rsidRPr="00967F64" w:rsidRDefault="00967F64" w:rsidP="00967F64">
      <w:pPr>
        <w:ind w:left="720" w:hanging="720"/>
        <w:rPr>
          <w:color w:val="000000" w:themeColor="text1"/>
        </w:rPr>
      </w:pPr>
      <w:r w:rsidRPr="00967F64">
        <w:rPr>
          <w:color w:val="000000" w:themeColor="text1"/>
        </w:rPr>
        <w:t xml:space="preserve">Powers, S., Judge, L.W. and Makela, C., 2016. An investigation of destructive leadership in Division I intercollegiate athletic department: follower perceptions and reactions. </w:t>
      </w:r>
      <w:r w:rsidRPr="00967F64">
        <w:rPr>
          <w:i/>
          <w:color w:val="000000" w:themeColor="text1"/>
        </w:rPr>
        <w:t>Int J Sports Sci Coach</w:t>
      </w:r>
      <w:r w:rsidRPr="00967F64">
        <w:rPr>
          <w:color w:val="000000" w:themeColor="text1"/>
        </w:rPr>
        <w:t xml:space="preserve">, </w:t>
      </w:r>
      <w:r w:rsidRPr="00967F64">
        <w:rPr>
          <w:b/>
          <w:color w:val="000000" w:themeColor="text1"/>
        </w:rPr>
        <w:t>11</w:t>
      </w:r>
      <w:r w:rsidRPr="00967F64">
        <w:rPr>
          <w:color w:val="000000" w:themeColor="text1"/>
        </w:rPr>
        <w:t>(3), pp.297–311.</w:t>
      </w:r>
    </w:p>
    <w:p w14:paraId="5EB4617B" w14:textId="71346EF4" w:rsidR="00967F64" w:rsidRPr="00967F64" w:rsidRDefault="00967F64" w:rsidP="00967F64">
      <w:pPr>
        <w:ind w:left="720" w:hanging="720"/>
        <w:rPr>
          <w:color w:val="000000" w:themeColor="text1"/>
        </w:rPr>
      </w:pPr>
      <w:r w:rsidRPr="00967F64">
        <w:rPr>
          <w:color w:val="000000" w:themeColor="text1"/>
          <w:shd w:val="clear" w:color="auto" w:fill="FFFFFF"/>
        </w:rPr>
        <w:t xml:space="preserve">Rahman, M. S., 2016. The advantages and disadvantages of using qualitative and quantitative approaches and methods in language “testing and assessment” research: </w:t>
      </w:r>
      <w:r w:rsidR="0038210A" w:rsidRPr="00967F64">
        <w:rPr>
          <w:color w:val="000000" w:themeColor="text1"/>
          <w:shd w:val="clear" w:color="auto" w:fill="FFFFFF"/>
        </w:rPr>
        <w:t xml:space="preserve">a </w:t>
      </w:r>
      <w:r w:rsidRPr="00967F64">
        <w:rPr>
          <w:color w:val="000000" w:themeColor="text1"/>
          <w:shd w:val="clear" w:color="auto" w:fill="FFFFFF"/>
        </w:rPr>
        <w:t xml:space="preserve">literature review. </w:t>
      </w:r>
      <w:r w:rsidRPr="00967F64">
        <w:rPr>
          <w:i/>
          <w:color w:val="000000" w:themeColor="text1"/>
          <w:shd w:val="clear" w:color="auto" w:fill="FFFFFF"/>
        </w:rPr>
        <w:t xml:space="preserve">Journal of </w:t>
      </w:r>
      <w:r w:rsidR="0038210A" w:rsidRPr="00967F64">
        <w:rPr>
          <w:i/>
          <w:color w:val="000000" w:themeColor="text1"/>
          <w:shd w:val="clear" w:color="auto" w:fill="FFFFFF"/>
        </w:rPr>
        <w:t xml:space="preserve">Education </w:t>
      </w:r>
      <w:r w:rsidRPr="00967F64">
        <w:rPr>
          <w:i/>
          <w:color w:val="000000" w:themeColor="text1"/>
          <w:shd w:val="clear" w:color="auto" w:fill="FFFFFF"/>
        </w:rPr>
        <w:t xml:space="preserve">and </w:t>
      </w:r>
      <w:r w:rsidR="0038210A" w:rsidRPr="00967F64">
        <w:rPr>
          <w:i/>
          <w:color w:val="000000" w:themeColor="text1"/>
          <w:shd w:val="clear" w:color="auto" w:fill="FFFFFF"/>
        </w:rPr>
        <w:t>Learning</w:t>
      </w:r>
      <w:r w:rsidRPr="00967F64">
        <w:rPr>
          <w:color w:val="000000" w:themeColor="text1"/>
          <w:shd w:val="clear" w:color="auto" w:fill="FFFFFF"/>
        </w:rPr>
        <w:t xml:space="preserve">, </w:t>
      </w:r>
      <w:r w:rsidRPr="00967F64">
        <w:rPr>
          <w:b/>
          <w:color w:val="000000" w:themeColor="text1"/>
          <w:shd w:val="clear" w:color="auto" w:fill="FFFFFF"/>
        </w:rPr>
        <w:t>6</w:t>
      </w:r>
      <w:r w:rsidRPr="00967F64">
        <w:rPr>
          <w:color w:val="000000" w:themeColor="text1"/>
          <w:shd w:val="clear" w:color="auto" w:fill="FFFFFF"/>
        </w:rPr>
        <w:t>, pp.102-112.</w:t>
      </w:r>
    </w:p>
    <w:p w14:paraId="490C97CE" w14:textId="77777777" w:rsidR="00967F64" w:rsidRPr="00967F64" w:rsidRDefault="00967F64" w:rsidP="00967F64">
      <w:pPr>
        <w:ind w:left="720" w:hanging="720"/>
        <w:rPr>
          <w:color w:val="000000" w:themeColor="text1"/>
        </w:rPr>
      </w:pPr>
      <w:r w:rsidRPr="00967F64">
        <w:rPr>
          <w:color w:val="000000" w:themeColor="text1"/>
        </w:rPr>
        <w:lastRenderedPageBreak/>
        <w:t xml:space="preserve">Ranjbar, H., </w:t>
      </w:r>
      <w:proofErr w:type="spellStart"/>
      <w:r w:rsidRPr="00967F64">
        <w:rPr>
          <w:color w:val="000000" w:themeColor="text1"/>
        </w:rPr>
        <w:t>Haghdoost</w:t>
      </w:r>
      <w:proofErr w:type="spellEnd"/>
      <w:r w:rsidRPr="00967F64">
        <w:rPr>
          <w:color w:val="000000" w:themeColor="text1"/>
        </w:rPr>
        <w:t xml:space="preserve">, A. A., </w:t>
      </w:r>
      <w:proofErr w:type="spellStart"/>
      <w:r w:rsidRPr="00967F64">
        <w:rPr>
          <w:color w:val="000000" w:themeColor="text1"/>
        </w:rPr>
        <w:t>Salsali</w:t>
      </w:r>
      <w:proofErr w:type="spellEnd"/>
      <w:r w:rsidRPr="00967F64">
        <w:rPr>
          <w:color w:val="000000" w:themeColor="text1"/>
        </w:rPr>
        <w:t xml:space="preserve">, M., Alireza, K., Mohammadali, S. and Nasim, B., 2012. Sampling in qualitative research: a guide for beginning. </w:t>
      </w:r>
      <w:r w:rsidRPr="00967F64">
        <w:rPr>
          <w:i/>
          <w:color w:val="000000" w:themeColor="text1"/>
        </w:rPr>
        <w:t xml:space="preserve">Journal of Army University of Medical Sciences, </w:t>
      </w:r>
      <w:r w:rsidRPr="00967F64">
        <w:rPr>
          <w:b/>
          <w:color w:val="000000" w:themeColor="text1"/>
        </w:rPr>
        <w:t>10</w:t>
      </w:r>
      <w:r w:rsidRPr="00967F64">
        <w:rPr>
          <w:color w:val="000000" w:themeColor="text1"/>
        </w:rPr>
        <w:t xml:space="preserve">(3), pp. 238-250. </w:t>
      </w:r>
    </w:p>
    <w:p w14:paraId="032897CD" w14:textId="77777777" w:rsidR="00967F64" w:rsidRPr="00967F64" w:rsidRDefault="00967F64" w:rsidP="00967F64">
      <w:pPr>
        <w:ind w:left="720" w:hanging="720"/>
        <w:rPr>
          <w:color w:val="000000" w:themeColor="text1"/>
        </w:rPr>
      </w:pPr>
      <w:r w:rsidRPr="00967F64">
        <w:rPr>
          <w:color w:val="000000" w:themeColor="text1"/>
        </w:rPr>
        <w:t xml:space="preserve">Rasool, S.F., Wang, M., Tang, M., Saeed, A. and Iqbal, J., 2021. How toxic workplace environment affects the employee engagement: the mediating role of organisational support and employee wellbeing. </w:t>
      </w:r>
      <w:r w:rsidRPr="00967F64">
        <w:rPr>
          <w:i/>
          <w:color w:val="000000" w:themeColor="text1"/>
        </w:rPr>
        <w:t>Int J Environ Res Public Health</w:t>
      </w:r>
      <w:r w:rsidRPr="00967F64">
        <w:rPr>
          <w:color w:val="000000" w:themeColor="text1"/>
        </w:rPr>
        <w:t xml:space="preserve">, </w:t>
      </w:r>
      <w:r w:rsidRPr="00967F64">
        <w:rPr>
          <w:b/>
          <w:color w:val="000000" w:themeColor="text1"/>
        </w:rPr>
        <w:t>18</w:t>
      </w:r>
      <w:r w:rsidRPr="00967F64">
        <w:rPr>
          <w:color w:val="000000" w:themeColor="text1"/>
        </w:rPr>
        <w:t>(5), pp.2294.</w:t>
      </w:r>
    </w:p>
    <w:p w14:paraId="47543E68" w14:textId="77777777" w:rsidR="00967F64" w:rsidRPr="00967F64" w:rsidRDefault="00967F64" w:rsidP="00967F64">
      <w:pPr>
        <w:ind w:left="720" w:hanging="720"/>
        <w:rPr>
          <w:color w:val="000000" w:themeColor="text1"/>
        </w:rPr>
      </w:pPr>
      <w:proofErr w:type="spellStart"/>
      <w:r w:rsidRPr="00967F64">
        <w:rPr>
          <w:color w:val="000000" w:themeColor="text1"/>
        </w:rPr>
        <w:t>Rizani</w:t>
      </w:r>
      <w:proofErr w:type="spellEnd"/>
      <w:r w:rsidRPr="00967F64">
        <w:rPr>
          <w:color w:val="000000" w:themeColor="text1"/>
        </w:rPr>
        <w:t xml:space="preserve">, M., </w:t>
      </w:r>
      <w:proofErr w:type="spellStart"/>
      <w:r w:rsidRPr="00967F64">
        <w:rPr>
          <w:color w:val="000000" w:themeColor="text1"/>
        </w:rPr>
        <w:t>Widyanti</w:t>
      </w:r>
      <w:proofErr w:type="spellEnd"/>
      <w:r w:rsidRPr="00967F64">
        <w:rPr>
          <w:color w:val="000000" w:themeColor="text1"/>
        </w:rPr>
        <w:t xml:space="preserve">, R., </w:t>
      </w:r>
      <w:proofErr w:type="spellStart"/>
      <w:r w:rsidRPr="00967F64">
        <w:rPr>
          <w:color w:val="000000" w:themeColor="text1"/>
        </w:rPr>
        <w:t>Kurniaty</w:t>
      </w:r>
      <w:proofErr w:type="spellEnd"/>
      <w:r w:rsidRPr="00967F64">
        <w:rPr>
          <w:color w:val="000000" w:themeColor="text1"/>
        </w:rPr>
        <w:t xml:space="preserve">, K., </w:t>
      </w:r>
      <w:proofErr w:type="spellStart"/>
      <w:r w:rsidRPr="00967F64">
        <w:rPr>
          <w:color w:val="000000" w:themeColor="text1"/>
        </w:rPr>
        <w:t>Shaddiq</w:t>
      </w:r>
      <w:proofErr w:type="spellEnd"/>
      <w:r w:rsidRPr="00967F64">
        <w:rPr>
          <w:color w:val="000000" w:themeColor="text1"/>
        </w:rPr>
        <w:t xml:space="preserve">, S. and Yahya, M.Y.D., 2022. Effect of the toxic leadership on organizational performance with workplace deviant </w:t>
      </w:r>
      <w:proofErr w:type="spellStart"/>
      <w:r w:rsidRPr="00967F64">
        <w:rPr>
          <w:color w:val="000000" w:themeColor="text1"/>
        </w:rPr>
        <w:t>behavior</w:t>
      </w:r>
      <w:proofErr w:type="spellEnd"/>
      <w:r w:rsidRPr="00967F64">
        <w:rPr>
          <w:color w:val="000000" w:themeColor="text1"/>
        </w:rPr>
        <w:t xml:space="preserve"> of employees as mediation.</w:t>
      </w:r>
      <w:r>
        <w:rPr>
          <w:color w:val="000000" w:themeColor="text1"/>
        </w:rPr>
        <w:t xml:space="preserve"> </w:t>
      </w:r>
      <w:r w:rsidRPr="00967F64">
        <w:rPr>
          <w:i/>
          <w:iCs/>
          <w:color w:val="000000" w:themeColor="text1"/>
        </w:rPr>
        <w:t>Strategic Management Business Journal</w:t>
      </w:r>
      <w:r w:rsidRPr="00967F64">
        <w:rPr>
          <w:color w:val="000000" w:themeColor="text1"/>
        </w:rPr>
        <w:t>,</w:t>
      </w:r>
      <w:r>
        <w:rPr>
          <w:color w:val="000000" w:themeColor="text1"/>
        </w:rPr>
        <w:t xml:space="preserve"> </w:t>
      </w:r>
      <w:r w:rsidRPr="00967F64">
        <w:rPr>
          <w:b/>
          <w:iCs/>
          <w:color w:val="000000" w:themeColor="text1"/>
        </w:rPr>
        <w:t>2</w:t>
      </w:r>
      <w:r w:rsidRPr="00967F64">
        <w:rPr>
          <w:color w:val="000000" w:themeColor="text1"/>
        </w:rPr>
        <w:t>(01), pp.26-38.</w:t>
      </w:r>
    </w:p>
    <w:p w14:paraId="05EAF8B3" w14:textId="00E91E7A" w:rsidR="00967F64" w:rsidRPr="00967F64" w:rsidRDefault="00967F64" w:rsidP="00967F64">
      <w:pPr>
        <w:ind w:left="720" w:hanging="720"/>
        <w:rPr>
          <w:bCs/>
          <w:color w:val="000000" w:themeColor="text1"/>
        </w:rPr>
      </w:pPr>
      <w:r w:rsidRPr="00967F64">
        <w:rPr>
          <w:bCs/>
          <w:color w:val="000000" w:themeColor="text1"/>
        </w:rPr>
        <w:t xml:space="preserve">Robinson, S. and Bennett, R., 2020. A typology of deviant workplace behaviours: </w:t>
      </w:r>
      <w:r w:rsidR="0038210A" w:rsidRPr="00967F64">
        <w:rPr>
          <w:bCs/>
          <w:color w:val="000000" w:themeColor="text1"/>
        </w:rPr>
        <w:t xml:space="preserve">a </w:t>
      </w:r>
      <w:r w:rsidRPr="00967F64">
        <w:rPr>
          <w:bCs/>
          <w:color w:val="000000" w:themeColor="text1"/>
        </w:rPr>
        <w:t xml:space="preserve">multidimensional scaling study. </w:t>
      </w:r>
      <w:r w:rsidRPr="00967F64">
        <w:rPr>
          <w:bCs/>
          <w:i/>
          <w:color w:val="000000" w:themeColor="text1"/>
        </w:rPr>
        <w:t xml:space="preserve">Academy Manage Journal, </w:t>
      </w:r>
      <w:r w:rsidRPr="00967F64">
        <w:rPr>
          <w:b/>
          <w:bCs/>
          <w:color w:val="000000" w:themeColor="text1"/>
        </w:rPr>
        <w:t>38</w:t>
      </w:r>
      <w:r w:rsidRPr="00967F64">
        <w:rPr>
          <w:bCs/>
          <w:color w:val="000000" w:themeColor="text1"/>
        </w:rPr>
        <w:t>(8), pp. 555-572.</w:t>
      </w:r>
    </w:p>
    <w:p w14:paraId="22539823" w14:textId="4513674E" w:rsidR="00967F64" w:rsidRPr="00967F64" w:rsidRDefault="00967F64" w:rsidP="00967F64">
      <w:pPr>
        <w:ind w:left="720" w:hanging="720"/>
        <w:rPr>
          <w:color w:val="000000" w:themeColor="text1"/>
          <w:shd w:val="clear" w:color="auto" w:fill="FFFFFF"/>
        </w:rPr>
      </w:pPr>
      <w:proofErr w:type="spellStart"/>
      <w:r w:rsidRPr="00967F64">
        <w:rPr>
          <w:color w:val="000000" w:themeColor="text1"/>
          <w:shd w:val="clear" w:color="auto" w:fill="FFFFFF"/>
        </w:rPr>
        <w:t>Ruslin</w:t>
      </w:r>
      <w:proofErr w:type="spellEnd"/>
      <w:r w:rsidRPr="00967F64">
        <w:rPr>
          <w:color w:val="000000" w:themeColor="text1"/>
          <w:shd w:val="clear" w:color="auto" w:fill="FFFFFF"/>
        </w:rPr>
        <w:t xml:space="preserve">, R., </w:t>
      </w:r>
      <w:proofErr w:type="spellStart"/>
      <w:r w:rsidRPr="00967F64">
        <w:rPr>
          <w:color w:val="000000" w:themeColor="text1"/>
          <w:shd w:val="clear" w:color="auto" w:fill="FFFFFF"/>
        </w:rPr>
        <w:t>Mashuri</w:t>
      </w:r>
      <w:proofErr w:type="spellEnd"/>
      <w:r w:rsidRPr="00967F64">
        <w:rPr>
          <w:color w:val="000000" w:themeColor="text1"/>
          <w:shd w:val="clear" w:color="auto" w:fill="FFFFFF"/>
        </w:rPr>
        <w:t xml:space="preserve">, S., Rasak, M.S.A., </w:t>
      </w:r>
      <w:proofErr w:type="spellStart"/>
      <w:r w:rsidRPr="00967F64">
        <w:rPr>
          <w:color w:val="000000" w:themeColor="text1"/>
          <w:shd w:val="clear" w:color="auto" w:fill="FFFFFF"/>
        </w:rPr>
        <w:t>Alhabsyi</w:t>
      </w:r>
      <w:proofErr w:type="spellEnd"/>
      <w:r w:rsidRPr="00967F64">
        <w:rPr>
          <w:color w:val="000000" w:themeColor="text1"/>
          <w:shd w:val="clear" w:color="auto" w:fill="FFFFFF"/>
        </w:rPr>
        <w:t xml:space="preserve">, F. and Syam, H., 2022. Semi-structured Interview: </w:t>
      </w:r>
      <w:r w:rsidR="0038210A" w:rsidRPr="00967F64">
        <w:rPr>
          <w:color w:val="000000" w:themeColor="text1"/>
          <w:shd w:val="clear" w:color="auto" w:fill="FFFFFF"/>
        </w:rPr>
        <w:t xml:space="preserve">a </w:t>
      </w:r>
      <w:r w:rsidRPr="00967F64">
        <w:rPr>
          <w:color w:val="000000" w:themeColor="text1"/>
          <w:shd w:val="clear" w:color="auto" w:fill="FFFFFF"/>
        </w:rPr>
        <w:t>methodological reflection on the development of a qualitative research instrument in educational studies.</w:t>
      </w:r>
      <w:r>
        <w:rPr>
          <w:color w:val="000000" w:themeColor="text1"/>
          <w:shd w:val="clear" w:color="auto" w:fill="FFFFFF"/>
        </w:rPr>
        <w:t xml:space="preserve"> </w:t>
      </w:r>
      <w:r w:rsidRPr="00967F64">
        <w:rPr>
          <w:i/>
          <w:iCs/>
          <w:color w:val="000000" w:themeColor="text1"/>
          <w:shd w:val="clear" w:color="auto" w:fill="FFFFFF"/>
        </w:rPr>
        <w:t>IOSR Journal of Research &amp; Method in Education (IOSR-JRME)</w:t>
      </w:r>
      <w:r w:rsidRPr="00967F64">
        <w:rPr>
          <w:color w:val="000000" w:themeColor="text1"/>
          <w:shd w:val="clear" w:color="auto" w:fill="FFFFFF"/>
        </w:rPr>
        <w:t>,</w:t>
      </w:r>
      <w:r>
        <w:rPr>
          <w:color w:val="000000" w:themeColor="text1"/>
          <w:shd w:val="clear" w:color="auto" w:fill="FFFFFF"/>
        </w:rPr>
        <w:t xml:space="preserve"> </w:t>
      </w:r>
      <w:r w:rsidRPr="00967F64">
        <w:rPr>
          <w:b/>
          <w:iCs/>
          <w:color w:val="000000" w:themeColor="text1"/>
          <w:shd w:val="clear" w:color="auto" w:fill="FFFFFF"/>
        </w:rPr>
        <w:t>12</w:t>
      </w:r>
      <w:r w:rsidRPr="00967F64">
        <w:rPr>
          <w:color w:val="000000" w:themeColor="text1"/>
          <w:shd w:val="clear" w:color="auto" w:fill="FFFFFF"/>
        </w:rPr>
        <w:t>(1), pp.22-29.</w:t>
      </w:r>
    </w:p>
    <w:p w14:paraId="7C003786" w14:textId="0079F8A5" w:rsidR="00967F64" w:rsidRPr="00967F64" w:rsidRDefault="00967F64" w:rsidP="00967F64">
      <w:pPr>
        <w:ind w:left="720" w:hanging="720"/>
        <w:rPr>
          <w:color w:val="000000" w:themeColor="text1"/>
        </w:rPr>
      </w:pPr>
      <w:r w:rsidRPr="00967F64">
        <w:rPr>
          <w:color w:val="000000" w:themeColor="text1"/>
        </w:rPr>
        <w:t>Ryan, G., 2018. Introduction to positivism, interpretivism and critical theory.</w:t>
      </w:r>
      <w:r>
        <w:rPr>
          <w:color w:val="000000" w:themeColor="text1"/>
        </w:rPr>
        <w:t xml:space="preserve"> </w:t>
      </w:r>
      <w:r w:rsidRPr="00967F64">
        <w:rPr>
          <w:i/>
          <w:iCs/>
          <w:color w:val="000000" w:themeColor="text1"/>
        </w:rPr>
        <w:t xml:space="preserve">Nurse </w:t>
      </w:r>
      <w:r w:rsidR="0038210A" w:rsidRPr="00967F64">
        <w:rPr>
          <w:i/>
          <w:iCs/>
          <w:color w:val="000000" w:themeColor="text1"/>
        </w:rPr>
        <w:t>Researcher</w:t>
      </w:r>
      <w:r w:rsidRPr="00967F64">
        <w:rPr>
          <w:color w:val="000000" w:themeColor="text1"/>
        </w:rPr>
        <w:t>,</w:t>
      </w:r>
      <w:r>
        <w:rPr>
          <w:color w:val="000000" w:themeColor="text1"/>
        </w:rPr>
        <w:t xml:space="preserve"> </w:t>
      </w:r>
      <w:r w:rsidRPr="00967F64">
        <w:rPr>
          <w:b/>
          <w:iCs/>
          <w:color w:val="000000" w:themeColor="text1"/>
        </w:rPr>
        <w:t>25</w:t>
      </w:r>
      <w:r w:rsidRPr="00967F64">
        <w:rPr>
          <w:color w:val="000000" w:themeColor="text1"/>
        </w:rPr>
        <w:t>(4), pp.41-49.</w:t>
      </w:r>
    </w:p>
    <w:p w14:paraId="2F5F1474" w14:textId="77777777" w:rsidR="00967F64" w:rsidRPr="00967F64" w:rsidRDefault="00967F64" w:rsidP="00967F64">
      <w:pPr>
        <w:ind w:left="720" w:hanging="720"/>
        <w:rPr>
          <w:color w:val="000000" w:themeColor="text1"/>
        </w:rPr>
      </w:pPr>
      <w:r w:rsidRPr="00967F64">
        <w:rPr>
          <w:color w:val="000000" w:themeColor="text1"/>
        </w:rPr>
        <w:t xml:space="preserve">Saad, N., Yahya, K., and Yean, T., 2016. Does workplace deviance </w:t>
      </w:r>
      <w:proofErr w:type="spellStart"/>
      <w:r w:rsidRPr="00967F64">
        <w:rPr>
          <w:color w:val="000000" w:themeColor="text1"/>
        </w:rPr>
        <w:t>behavior</w:t>
      </w:r>
      <w:proofErr w:type="spellEnd"/>
      <w:r w:rsidRPr="00967F64">
        <w:rPr>
          <w:color w:val="000000" w:themeColor="text1"/>
        </w:rPr>
        <w:t xml:space="preserve"> influence generation perception? </w:t>
      </w:r>
      <w:r w:rsidRPr="00967F64">
        <w:rPr>
          <w:i/>
          <w:color w:val="000000" w:themeColor="text1"/>
        </w:rPr>
        <w:t>International Journal of Humanities and Social Science</w:t>
      </w:r>
      <w:r w:rsidRPr="00967F64">
        <w:rPr>
          <w:color w:val="000000" w:themeColor="text1"/>
        </w:rPr>
        <w:t xml:space="preserve">, </w:t>
      </w:r>
      <w:r w:rsidRPr="00967F64">
        <w:rPr>
          <w:b/>
          <w:color w:val="000000" w:themeColor="text1"/>
        </w:rPr>
        <w:t>6</w:t>
      </w:r>
      <w:r w:rsidRPr="00967F64">
        <w:rPr>
          <w:color w:val="000000" w:themeColor="text1"/>
        </w:rPr>
        <w:t>(3), pp.104-111.</w:t>
      </w:r>
    </w:p>
    <w:p w14:paraId="6DA07AE2" w14:textId="79912D9C" w:rsidR="00967F64" w:rsidRDefault="00967F64" w:rsidP="00967F64">
      <w:pPr>
        <w:ind w:left="720" w:hanging="720"/>
        <w:rPr>
          <w:color w:val="000000" w:themeColor="text1"/>
        </w:rPr>
      </w:pPr>
      <w:r w:rsidRPr="00967F64">
        <w:rPr>
          <w:color w:val="000000" w:themeColor="text1"/>
        </w:rPr>
        <w:t xml:space="preserve">Saleem, F., Malik, M.I. and Malik, M.K., 2021. Toxic leadership and safety performance: </w:t>
      </w:r>
      <w:r w:rsidR="0038210A" w:rsidRPr="00967F64">
        <w:rPr>
          <w:color w:val="000000" w:themeColor="text1"/>
        </w:rPr>
        <w:t xml:space="preserve">Does </w:t>
      </w:r>
      <w:r w:rsidRPr="00967F64">
        <w:rPr>
          <w:color w:val="000000" w:themeColor="text1"/>
        </w:rPr>
        <w:t>organizational commitment act as stress moderator?</w:t>
      </w:r>
      <w:r>
        <w:rPr>
          <w:color w:val="000000" w:themeColor="text1"/>
        </w:rPr>
        <w:t xml:space="preserve"> </w:t>
      </w:r>
      <w:r w:rsidRPr="00967F64">
        <w:rPr>
          <w:i/>
          <w:iCs/>
          <w:color w:val="000000" w:themeColor="text1"/>
        </w:rPr>
        <w:t>Cogent Business &amp; Management</w:t>
      </w:r>
      <w:r w:rsidRPr="00967F64">
        <w:rPr>
          <w:color w:val="000000" w:themeColor="text1"/>
        </w:rPr>
        <w:t>,</w:t>
      </w:r>
      <w:r>
        <w:rPr>
          <w:color w:val="000000" w:themeColor="text1"/>
        </w:rPr>
        <w:t xml:space="preserve"> </w:t>
      </w:r>
      <w:r w:rsidRPr="00967F64">
        <w:rPr>
          <w:b/>
          <w:iCs/>
          <w:color w:val="000000" w:themeColor="text1"/>
        </w:rPr>
        <w:t>8</w:t>
      </w:r>
      <w:r w:rsidRPr="00967F64">
        <w:rPr>
          <w:color w:val="000000" w:themeColor="text1"/>
        </w:rPr>
        <w:t>(1), p.1960246.</w:t>
      </w:r>
    </w:p>
    <w:p w14:paraId="5CFAD154" w14:textId="427779C2" w:rsidR="0073602F" w:rsidRPr="00967F64" w:rsidRDefault="0073602F" w:rsidP="00967F64">
      <w:pPr>
        <w:ind w:left="720" w:hanging="720"/>
        <w:rPr>
          <w:color w:val="000000" w:themeColor="text1"/>
        </w:rPr>
      </w:pPr>
      <w:r w:rsidRPr="0073602F">
        <w:rPr>
          <w:color w:val="000000" w:themeColor="text1"/>
        </w:rPr>
        <w:lastRenderedPageBreak/>
        <w:t>Sally Hulks. (2017). </w:t>
      </w:r>
      <w:r w:rsidRPr="0073602F">
        <w:rPr>
          <w:i/>
          <w:iCs/>
          <w:color w:val="000000" w:themeColor="text1"/>
        </w:rPr>
        <w:t>Talking leadership: Sally Hulks on organisational development in the NHS</w:t>
      </w:r>
      <w:r w:rsidRPr="0073602F">
        <w:rPr>
          <w:color w:val="000000" w:themeColor="text1"/>
        </w:rPr>
        <w:t>. [Online]. The King's Fund. Last Updated: 22 February. Available at: https://www.kingsfund.org.uk/insight-and-analysis/articles/sally-hulks-organisational-development-nh [Accessed 2 December 2024].</w:t>
      </w:r>
    </w:p>
    <w:p w14:paraId="40971AA6" w14:textId="7D4CF565" w:rsidR="00967F64" w:rsidRPr="00967F64" w:rsidRDefault="00967F64" w:rsidP="00967F64">
      <w:pPr>
        <w:ind w:left="720" w:hanging="720"/>
        <w:rPr>
          <w:bCs/>
          <w:color w:val="000000" w:themeColor="text1"/>
        </w:rPr>
      </w:pPr>
      <w:r w:rsidRPr="00967F64">
        <w:rPr>
          <w:bCs/>
          <w:color w:val="000000" w:themeColor="text1"/>
        </w:rPr>
        <w:t>Sasso, L., Bagnasco, A., Catania, G., Zanini, M., Aleo, G. and Watson, R., 2019. Push and pull factors of nurses' intention to leave.</w:t>
      </w:r>
      <w:r>
        <w:rPr>
          <w:bCs/>
          <w:color w:val="000000" w:themeColor="text1"/>
        </w:rPr>
        <w:t xml:space="preserve"> </w:t>
      </w:r>
      <w:r w:rsidRPr="00967F64">
        <w:rPr>
          <w:bCs/>
          <w:i/>
          <w:iCs/>
          <w:color w:val="000000" w:themeColor="text1"/>
        </w:rPr>
        <w:t xml:space="preserve">Journal of </w:t>
      </w:r>
      <w:r w:rsidR="0038210A" w:rsidRPr="00967F64">
        <w:rPr>
          <w:bCs/>
          <w:i/>
          <w:iCs/>
          <w:color w:val="000000" w:themeColor="text1"/>
        </w:rPr>
        <w:t>Nursing Management</w:t>
      </w:r>
      <w:r w:rsidRPr="00967F64">
        <w:rPr>
          <w:bCs/>
          <w:color w:val="000000" w:themeColor="text1"/>
        </w:rPr>
        <w:t>,</w:t>
      </w:r>
      <w:r>
        <w:rPr>
          <w:bCs/>
          <w:color w:val="000000" w:themeColor="text1"/>
        </w:rPr>
        <w:t xml:space="preserve"> </w:t>
      </w:r>
      <w:r w:rsidRPr="00967F64">
        <w:rPr>
          <w:b/>
          <w:bCs/>
          <w:iCs/>
          <w:color w:val="000000" w:themeColor="text1"/>
        </w:rPr>
        <w:t>27</w:t>
      </w:r>
      <w:r w:rsidRPr="00967F64">
        <w:rPr>
          <w:bCs/>
          <w:color w:val="000000" w:themeColor="text1"/>
        </w:rPr>
        <w:t>(5), pp.946-954.</w:t>
      </w:r>
    </w:p>
    <w:p w14:paraId="7FE63787" w14:textId="0A674567" w:rsidR="00967F64" w:rsidRPr="00967F64" w:rsidRDefault="00967F64" w:rsidP="00967F64">
      <w:pPr>
        <w:ind w:left="720" w:hanging="720"/>
        <w:rPr>
          <w:color w:val="000000" w:themeColor="text1"/>
        </w:rPr>
      </w:pPr>
      <w:r w:rsidRPr="00967F64">
        <w:rPr>
          <w:color w:val="000000" w:themeColor="text1"/>
          <w:shd w:val="clear" w:color="auto" w:fill="FFFFFF"/>
        </w:rPr>
        <w:t>Scanlan, C.L., 2020.</w:t>
      </w:r>
      <w:r>
        <w:rPr>
          <w:color w:val="000000" w:themeColor="text1"/>
          <w:shd w:val="clear" w:color="auto" w:fill="FFFFFF"/>
        </w:rPr>
        <w:t xml:space="preserve"> </w:t>
      </w:r>
      <w:r w:rsidRPr="00967F64">
        <w:rPr>
          <w:i/>
          <w:iCs/>
          <w:color w:val="000000" w:themeColor="text1"/>
          <w:shd w:val="clear" w:color="auto" w:fill="FFFFFF"/>
        </w:rPr>
        <w:t xml:space="preserve">Preparing for the unanticipated: </w:t>
      </w:r>
      <w:r w:rsidR="0038210A" w:rsidRPr="00967F64">
        <w:rPr>
          <w:i/>
          <w:iCs/>
          <w:color w:val="000000" w:themeColor="text1"/>
          <w:shd w:val="clear" w:color="auto" w:fill="FFFFFF"/>
        </w:rPr>
        <w:t xml:space="preserve">challenges </w:t>
      </w:r>
      <w:r w:rsidRPr="00967F64">
        <w:rPr>
          <w:i/>
          <w:iCs/>
          <w:color w:val="000000" w:themeColor="text1"/>
          <w:shd w:val="clear" w:color="auto" w:fill="FFFFFF"/>
        </w:rPr>
        <w:t>in conducting semi-structured, in-depth interviews</w:t>
      </w:r>
      <w:r w:rsidRPr="00967F64">
        <w:rPr>
          <w:color w:val="000000" w:themeColor="text1"/>
          <w:shd w:val="clear" w:color="auto" w:fill="FFFFFF"/>
        </w:rPr>
        <w:t xml:space="preserve">. </w:t>
      </w:r>
      <w:r w:rsidR="0038210A">
        <w:rPr>
          <w:color w:val="000000" w:themeColor="text1"/>
          <w:shd w:val="clear" w:color="auto" w:fill="FFFFFF"/>
        </w:rPr>
        <w:t xml:space="preserve">UK: </w:t>
      </w:r>
      <w:r w:rsidRPr="00967F64">
        <w:rPr>
          <w:color w:val="000000" w:themeColor="text1"/>
          <w:shd w:val="clear" w:color="auto" w:fill="FFFFFF"/>
        </w:rPr>
        <w:t>SAGE Publications Limited.</w:t>
      </w:r>
    </w:p>
    <w:p w14:paraId="3DED4575" w14:textId="7ED8577D" w:rsidR="00967F64" w:rsidRPr="00967F64" w:rsidRDefault="00967F64" w:rsidP="00967F64">
      <w:pPr>
        <w:ind w:left="720" w:hanging="720"/>
        <w:rPr>
          <w:color w:val="000000" w:themeColor="text1"/>
        </w:rPr>
      </w:pPr>
      <w:r w:rsidRPr="00967F64">
        <w:rPr>
          <w:color w:val="000000" w:themeColor="text1"/>
        </w:rPr>
        <w:t xml:space="preserve">Schilling, J. and </w:t>
      </w:r>
      <w:proofErr w:type="spellStart"/>
      <w:r w:rsidRPr="00967F64">
        <w:rPr>
          <w:color w:val="000000" w:themeColor="text1"/>
        </w:rPr>
        <w:t>Schyns</w:t>
      </w:r>
      <w:proofErr w:type="spellEnd"/>
      <w:r w:rsidRPr="00967F64">
        <w:rPr>
          <w:color w:val="000000" w:themeColor="text1"/>
        </w:rPr>
        <w:t>, B., 2021. How can anyone be like that? Destructive and ineffective leadership. In</w:t>
      </w:r>
      <w:r w:rsidR="0038210A">
        <w:rPr>
          <w:color w:val="000000" w:themeColor="text1"/>
        </w:rPr>
        <w:t>:</w:t>
      </w:r>
      <w:r w:rsidRPr="00967F64">
        <w:rPr>
          <w:color w:val="000000" w:themeColor="text1"/>
        </w:rPr>
        <w:t xml:space="preserve"> </w:t>
      </w:r>
      <w:r w:rsidR="0038210A" w:rsidRPr="00967F64">
        <w:rPr>
          <w:color w:val="000000" w:themeColor="text1"/>
        </w:rPr>
        <w:t xml:space="preserve">Camgöz, S.M., </w:t>
      </w:r>
      <w:proofErr w:type="spellStart"/>
      <w:r w:rsidR="0038210A" w:rsidRPr="00967F64">
        <w:rPr>
          <w:color w:val="000000" w:themeColor="text1"/>
        </w:rPr>
        <w:t>Ekmekci</w:t>
      </w:r>
      <w:proofErr w:type="spellEnd"/>
      <w:r w:rsidR="0038210A" w:rsidRPr="00967F64">
        <w:rPr>
          <w:color w:val="000000" w:themeColor="text1"/>
        </w:rPr>
        <w:t>, Ö.T., Eds.</w:t>
      </w:r>
      <w:r w:rsidR="0038210A">
        <w:rPr>
          <w:color w:val="000000" w:themeColor="text1"/>
        </w:rPr>
        <w:t xml:space="preserve">, </w:t>
      </w:r>
      <w:r w:rsidRPr="00967F64">
        <w:rPr>
          <w:i/>
          <w:color w:val="000000" w:themeColor="text1"/>
        </w:rPr>
        <w:t>Destructive Leadership and Management Hypocrisy</w:t>
      </w:r>
      <w:r w:rsidR="0038210A">
        <w:rPr>
          <w:color w:val="000000" w:themeColor="text1"/>
        </w:rPr>
        <w:t xml:space="preserve">. </w:t>
      </w:r>
      <w:r w:rsidRPr="00967F64">
        <w:rPr>
          <w:color w:val="000000" w:themeColor="text1"/>
        </w:rPr>
        <w:t>Bradford: UK, pp. 1–320.</w:t>
      </w:r>
    </w:p>
    <w:p w14:paraId="528E6674" w14:textId="64E37270" w:rsidR="00967F64" w:rsidRPr="00967F64" w:rsidRDefault="00967F64" w:rsidP="00967F64">
      <w:pPr>
        <w:ind w:left="720" w:hanging="720"/>
        <w:rPr>
          <w:color w:val="000000" w:themeColor="text1"/>
        </w:rPr>
      </w:pPr>
      <w:r w:rsidRPr="00967F64">
        <w:rPr>
          <w:color w:val="000000" w:themeColor="text1"/>
        </w:rPr>
        <w:t xml:space="preserve">Schilling, J., </w:t>
      </w:r>
      <w:proofErr w:type="spellStart"/>
      <w:r w:rsidRPr="00967F64">
        <w:rPr>
          <w:color w:val="000000" w:themeColor="text1"/>
        </w:rPr>
        <w:t>Schyns</w:t>
      </w:r>
      <w:proofErr w:type="spellEnd"/>
      <w:r w:rsidRPr="00967F64">
        <w:rPr>
          <w:color w:val="000000" w:themeColor="text1"/>
        </w:rPr>
        <w:t xml:space="preserve">, B. and May, D., 2022. When your leader just does not make any sense: </w:t>
      </w:r>
      <w:r w:rsidR="0038210A" w:rsidRPr="00967F64">
        <w:rPr>
          <w:color w:val="000000" w:themeColor="text1"/>
        </w:rPr>
        <w:t xml:space="preserve">conceptualizing </w:t>
      </w:r>
      <w:r w:rsidRPr="00967F64">
        <w:rPr>
          <w:color w:val="000000" w:themeColor="text1"/>
        </w:rPr>
        <w:t xml:space="preserve">inconsistent leadership. </w:t>
      </w:r>
      <w:r w:rsidRPr="00967F64">
        <w:rPr>
          <w:i/>
          <w:color w:val="000000" w:themeColor="text1"/>
        </w:rPr>
        <w:t>J. Bus. Ethics</w:t>
      </w:r>
      <w:r w:rsidRPr="00967F64">
        <w:rPr>
          <w:color w:val="000000" w:themeColor="text1"/>
        </w:rPr>
        <w:t>, pp.1–13.</w:t>
      </w:r>
    </w:p>
    <w:p w14:paraId="3BFD5EE3" w14:textId="77777777" w:rsidR="00967F64" w:rsidRPr="00967F64" w:rsidRDefault="00967F64" w:rsidP="00967F64">
      <w:pPr>
        <w:ind w:left="720" w:hanging="720"/>
        <w:rPr>
          <w:color w:val="000000" w:themeColor="text1"/>
        </w:rPr>
      </w:pPr>
      <w:r w:rsidRPr="00967F64">
        <w:rPr>
          <w:color w:val="000000" w:themeColor="text1"/>
        </w:rPr>
        <w:t xml:space="preserve">Schmidt, A., 2014. </w:t>
      </w:r>
      <w:r w:rsidRPr="00967F64">
        <w:rPr>
          <w:i/>
          <w:color w:val="000000" w:themeColor="text1"/>
        </w:rPr>
        <w:t>An examination of toxic leadership, job outcomes, and the impact of military deployment</w:t>
      </w:r>
      <w:r w:rsidRPr="00967F64">
        <w:rPr>
          <w:color w:val="000000" w:themeColor="text1"/>
        </w:rPr>
        <w:t xml:space="preserve">. Published doctorate thesis, Faculty of the Graduate School of the University of Maryland, College Park, p. 100. </w:t>
      </w:r>
    </w:p>
    <w:p w14:paraId="022DEFC7" w14:textId="0D3BEB5C" w:rsidR="00967F64" w:rsidRPr="00967F64" w:rsidRDefault="00967F64" w:rsidP="00967F64">
      <w:pPr>
        <w:ind w:left="720" w:hanging="720"/>
        <w:rPr>
          <w:color w:val="000000" w:themeColor="text1"/>
        </w:rPr>
      </w:pPr>
      <w:r w:rsidRPr="00967F64">
        <w:rPr>
          <w:color w:val="000000" w:themeColor="text1"/>
        </w:rPr>
        <w:t xml:space="preserve">Semedo, C.S., Salvador, A., Dos Santos, N.R., Pais, L. and </w:t>
      </w:r>
      <w:proofErr w:type="spellStart"/>
      <w:r w:rsidRPr="00967F64">
        <w:rPr>
          <w:color w:val="000000" w:themeColor="text1"/>
        </w:rPr>
        <w:t>Mónico</w:t>
      </w:r>
      <w:proofErr w:type="spellEnd"/>
      <w:r w:rsidRPr="00967F64">
        <w:rPr>
          <w:color w:val="000000" w:themeColor="text1"/>
        </w:rPr>
        <w:t xml:space="preserve">, L., 2022. Toxic leadership and empowering leadership: </w:t>
      </w:r>
      <w:r w:rsidR="0038210A" w:rsidRPr="00967F64">
        <w:rPr>
          <w:color w:val="000000" w:themeColor="text1"/>
        </w:rPr>
        <w:t xml:space="preserve">relations </w:t>
      </w:r>
      <w:r w:rsidRPr="00967F64">
        <w:rPr>
          <w:color w:val="000000" w:themeColor="text1"/>
        </w:rPr>
        <w:t>with work motivation.</w:t>
      </w:r>
      <w:r>
        <w:rPr>
          <w:color w:val="000000" w:themeColor="text1"/>
        </w:rPr>
        <w:t xml:space="preserve"> </w:t>
      </w:r>
      <w:r w:rsidRPr="00967F64">
        <w:rPr>
          <w:i/>
          <w:iCs/>
          <w:color w:val="000000" w:themeColor="text1"/>
        </w:rPr>
        <w:t xml:space="preserve">Psychology Research and </w:t>
      </w:r>
      <w:proofErr w:type="spellStart"/>
      <w:r w:rsidRPr="00967F64">
        <w:rPr>
          <w:i/>
          <w:iCs/>
          <w:color w:val="000000" w:themeColor="text1"/>
        </w:rPr>
        <w:t>Behavior</w:t>
      </w:r>
      <w:proofErr w:type="spellEnd"/>
      <w:r w:rsidRPr="00967F64">
        <w:rPr>
          <w:i/>
          <w:iCs/>
          <w:color w:val="000000" w:themeColor="text1"/>
        </w:rPr>
        <w:t xml:space="preserve"> Management</w:t>
      </w:r>
      <w:r w:rsidRPr="00967F64">
        <w:rPr>
          <w:color w:val="000000" w:themeColor="text1"/>
        </w:rPr>
        <w:t>, pp.1885-1900.</w:t>
      </w:r>
    </w:p>
    <w:p w14:paraId="37545972" w14:textId="77777777" w:rsidR="00967F64" w:rsidRPr="00967F64" w:rsidRDefault="00967F64" w:rsidP="00967F64">
      <w:pPr>
        <w:ind w:left="720" w:hanging="720"/>
        <w:rPr>
          <w:bCs/>
          <w:color w:val="000000" w:themeColor="text1"/>
        </w:rPr>
      </w:pPr>
      <w:proofErr w:type="spellStart"/>
      <w:r w:rsidRPr="00967F64">
        <w:rPr>
          <w:bCs/>
          <w:color w:val="000000" w:themeColor="text1"/>
        </w:rPr>
        <w:t>Shokoh</w:t>
      </w:r>
      <w:proofErr w:type="spellEnd"/>
      <w:r w:rsidRPr="00967F64">
        <w:rPr>
          <w:bCs/>
          <w:color w:val="000000" w:themeColor="text1"/>
        </w:rPr>
        <w:t>, Z. and Nikpour, A., 2019. Investigating the impact of toxic leadership on work engagement in governmental organizations.</w:t>
      </w:r>
      <w:r>
        <w:rPr>
          <w:bCs/>
          <w:color w:val="000000" w:themeColor="text1"/>
        </w:rPr>
        <w:t xml:space="preserve"> </w:t>
      </w:r>
      <w:r w:rsidRPr="00967F64">
        <w:rPr>
          <w:bCs/>
          <w:i/>
          <w:iCs/>
          <w:color w:val="000000" w:themeColor="text1"/>
        </w:rPr>
        <w:t xml:space="preserve">Public Management </w:t>
      </w:r>
      <w:proofErr w:type="gramStart"/>
      <w:r w:rsidRPr="00967F64">
        <w:rPr>
          <w:bCs/>
          <w:i/>
          <w:iCs/>
          <w:color w:val="000000" w:themeColor="text1"/>
        </w:rPr>
        <w:t>Researches</w:t>
      </w:r>
      <w:proofErr w:type="gramEnd"/>
      <w:r w:rsidRPr="00967F64">
        <w:rPr>
          <w:bCs/>
          <w:color w:val="000000" w:themeColor="text1"/>
        </w:rPr>
        <w:t>,</w:t>
      </w:r>
      <w:r>
        <w:rPr>
          <w:bCs/>
          <w:color w:val="000000" w:themeColor="text1"/>
        </w:rPr>
        <w:t xml:space="preserve"> </w:t>
      </w:r>
      <w:r w:rsidRPr="00967F64">
        <w:rPr>
          <w:b/>
          <w:bCs/>
          <w:iCs/>
          <w:color w:val="000000" w:themeColor="text1"/>
        </w:rPr>
        <w:t>12</w:t>
      </w:r>
      <w:r w:rsidRPr="00967F64">
        <w:rPr>
          <w:bCs/>
          <w:color w:val="000000" w:themeColor="text1"/>
        </w:rPr>
        <w:t>(44), pp.133-154.</w:t>
      </w:r>
    </w:p>
    <w:p w14:paraId="39F82E14" w14:textId="77777777" w:rsidR="00967F64" w:rsidRPr="00967F64" w:rsidRDefault="00967F64" w:rsidP="00967F64">
      <w:pPr>
        <w:ind w:left="720" w:hanging="720"/>
        <w:rPr>
          <w:color w:val="000000" w:themeColor="text1"/>
        </w:rPr>
      </w:pPr>
      <w:r w:rsidRPr="00967F64">
        <w:rPr>
          <w:color w:val="000000" w:themeColor="text1"/>
        </w:rPr>
        <w:lastRenderedPageBreak/>
        <w:t>Sinclair, S., Hack, T.F., Raffin-</w:t>
      </w:r>
      <w:proofErr w:type="spellStart"/>
      <w:r w:rsidRPr="00967F64">
        <w:rPr>
          <w:color w:val="000000" w:themeColor="text1"/>
        </w:rPr>
        <w:t>Bouchal</w:t>
      </w:r>
      <w:proofErr w:type="spellEnd"/>
      <w:r w:rsidRPr="00967F64">
        <w:rPr>
          <w:color w:val="000000" w:themeColor="text1"/>
        </w:rPr>
        <w:t xml:space="preserve">, S., McClement, S., Stajduhar, K., Singh, P. and </w:t>
      </w:r>
      <w:proofErr w:type="spellStart"/>
      <w:r w:rsidRPr="00967F64">
        <w:rPr>
          <w:color w:val="000000" w:themeColor="text1"/>
        </w:rPr>
        <w:t>Chochinov</w:t>
      </w:r>
      <w:proofErr w:type="spellEnd"/>
      <w:r w:rsidRPr="00967F64">
        <w:rPr>
          <w:color w:val="000000" w:themeColor="text1"/>
        </w:rPr>
        <w:t xml:space="preserve">, H.M., 2018. What are healthcare providers’ understandings and experiences of compassion? The healthcare compassion model: a grounded theory study of healthcare providers in Canada. </w:t>
      </w:r>
      <w:r w:rsidRPr="00967F64">
        <w:rPr>
          <w:i/>
          <w:color w:val="000000" w:themeColor="text1"/>
        </w:rPr>
        <w:t>BMJ Open</w:t>
      </w:r>
      <w:r w:rsidRPr="00967F64">
        <w:rPr>
          <w:color w:val="000000" w:themeColor="text1"/>
        </w:rPr>
        <w:t xml:space="preserve">, </w:t>
      </w:r>
      <w:r w:rsidRPr="00967F64">
        <w:rPr>
          <w:b/>
          <w:color w:val="000000" w:themeColor="text1"/>
        </w:rPr>
        <w:t>8</w:t>
      </w:r>
      <w:r w:rsidRPr="00967F64">
        <w:rPr>
          <w:color w:val="000000" w:themeColor="text1"/>
        </w:rPr>
        <w:t xml:space="preserve">(3), </w:t>
      </w:r>
      <w:proofErr w:type="gramStart"/>
      <w:r w:rsidRPr="00967F64">
        <w:rPr>
          <w:color w:val="000000" w:themeColor="text1"/>
        </w:rPr>
        <w:t>pp.e</w:t>
      </w:r>
      <w:proofErr w:type="gramEnd"/>
      <w:r w:rsidRPr="00967F64">
        <w:rPr>
          <w:color w:val="000000" w:themeColor="text1"/>
        </w:rPr>
        <w:t>019701.</w:t>
      </w:r>
    </w:p>
    <w:p w14:paraId="010C8093" w14:textId="77777777" w:rsidR="00967F64" w:rsidRPr="00967F64" w:rsidRDefault="00967F64" w:rsidP="00967F64">
      <w:pPr>
        <w:ind w:left="720" w:hanging="720"/>
        <w:rPr>
          <w:color w:val="000000" w:themeColor="text1"/>
        </w:rPr>
      </w:pPr>
      <w:r w:rsidRPr="00967F64">
        <w:rPr>
          <w:color w:val="000000" w:themeColor="text1"/>
        </w:rPr>
        <w:t xml:space="preserve">Son, S.Y. and Pak, J., 2023. Enough is enough! The impact of core self-evaluation on the relationship between despotic leadership and individual outcomes. </w:t>
      </w:r>
      <w:r w:rsidRPr="00967F64">
        <w:rPr>
          <w:i/>
          <w:color w:val="000000" w:themeColor="text1"/>
        </w:rPr>
        <w:t>Rev Manag Sci</w:t>
      </w:r>
      <w:r w:rsidRPr="00967F64">
        <w:rPr>
          <w:color w:val="000000" w:themeColor="text1"/>
        </w:rPr>
        <w:t>, pp.1–22.</w:t>
      </w:r>
    </w:p>
    <w:p w14:paraId="57AD2992" w14:textId="77777777" w:rsidR="00967F64" w:rsidRPr="00967F64" w:rsidRDefault="00967F64" w:rsidP="00967F64">
      <w:pPr>
        <w:ind w:left="720" w:hanging="720"/>
        <w:rPr>
          <w:color w:val="000000" w:themeColor="text1"/>
        </w:rPr>
      </w:pPr>
      <w:r w:rsidRPr="00967F64">
        <w:rPr>
          <w:color w:val="000000" w:themeColor="text1"/>
        </w:rPr>
        <w:t xml:space="preserve">Spagnoli, P., </w:t>
      </w:r>
      <w:proofErr w:type="spellStart"/>
      <w:r w:rsidRPr="00967F64">
        <w:rPr>
          <w:color w:val="000000" w:themeColor="text1"/>
        </w:rPr>
        <w:t>Manuti</w:t>
      </w:r>
      <w:proofErr w:type="spellEnd"/>
      <w:r w:rsidRPr="00967F64">
        <w:rPr>
          <w:color w:val="000000" w:themeColor="text1"/>
        </w:rPr>
        <w:t xml:space="preserve">, A., Buono, C. and </w:t>
      </w:r>
      <w:proofErr w:type="spellStart"/>
      <w:r w:rsidRPr="00967F64">
        <w:rPr>
          <w:color w:val="000000" w:themeColor="text1"/>
        </w:rPr>
        <w:t>Ghislieri</w:t>
      </w:r>
      <w:proofErr w:type="spellEnd"/>
      <w:r w:rsidRPr="00967F64">
        <w:rPr>
          <w:color w:val="000000" w:themeColor="text1"/>
        </w:rPr>
        <w:t xml:space="preserve">, C., 2021. The good, the bad and the blend: the strategic role of the middle leadership in work-family/life dynamics during remote working. </w:t>
      </w:r>
      <w:proofErr w:type="spellStart"/>
      <w:r w:rsidRPr="00967F64">
        <w:rPr>
          <w:i/>
          <w:color w:val="000000" w:themeColor="text1"/>
        </w:rPr>
        <w:t>Behav</w:t>
      </w:r>
      <w:proofErr w:type="spellEnd"/>
      <w:r w:rsidRPr="00967F64">
        <w:rPr>
          <w:i/>
          <w:color w:val="000000" w:themeColor="text1"/>
        </w:rPr>
        <w:t xml:space="preserve"> Sci</w:t>
      </w:r>
      <w:r w:rsidRPr="00967F64">
        <w:rPr>
          <w:color w:val="000000" w:themeColor="text1"/>
        </w:rPr>
        <w:t xml:space="preserve">, </w:t>
      </w:r>
      <w:r w:rsidRPr="00967F64">
        <w:rPr>
          <w:b/>
          <w:color w:val="000000" w:themeColor="text1"/>
        </w:rPr>
        <w:t>11</w:t>
      </w:r>
      <w:r w:rsidRPr="00967F64">
        <w:rPr>
          <w:color w:val="000000" w:themeColor="text1"/>
        </w:rPr>
        <w:t>(8), pp.112.</w:t>
      </w:r>
    </w:p>
    <w:p w14:paraId="2920994A" w14:textId="0D6C05C0" w:rsidR="00967F64" w:rsidRPr="00967F64" w:rsidRDefault="00967F64" w:rsidP="00967F64">
      <w:pPr>
        <w:ind w:left="720" w:hanging="720"/>
        <w:rPr>
          <w:color w:val="000000" w:themeColor="text1"/>
        </w:rPr>
      </w:pPr>
      <w:r w:rsidRPr="00967F64">
        <w:rPr>
          <w:color w:val="000000" w:themeColor="text1"/>
        </w:rPr>
        <w:t>Stratton, S.J., 2021. Population research: convenience sampling strategies.</w:t>
      </w:r>
      <w:r>
        <w:rPr>
          <w:color w:val="000000" w:themeColor="text1"/>
        </w:rPr>
        <w:t xml:space="preserve"> </w:t>
      </w:r>
      <w:r w:rsidRPr="00967F64">
        <w:rPr>
          <w:i/>
          <w:iCs/>
          <w:color w:val="000000" w:themeColor="text1"/>
        </w:rPr>
        <w:t xml:space="preserve">Pre-hospital and </w:t>
      </w:r>
      <w:r w:rsidR="0038210A" w:rsidRPr="00967F64">
        <w:rPr>
          <w:i/>
          <w:iCs/>
          <w:color w:val="000000" w:themeColor="text1"/>
        </w:rPr>
        <w:t xml:space="preserve">Disaster </w:t>
      </w:r>
      <w:r w:rsidRPr="00967F64">
        <w:rPr>
          <w:i/>
          <w:iCs/>
          <w:color w:val="000000" w:themeColor="text1"/>
        </w:rPr>
        <w:t>Medicine</w:t>
      </w:r>
      <w:r w:rsidRPr="00967F64">
        <w:rPr>
          <w:color w:val="000000" w:themeColor="text1"/>
        </w:rPr>
        <w:t>,</w:t>
      </w:r>
      <w:r>
        <w:rPr>
          <w:color w:val="000000" w:themeColor="text1"/>
        </w:rPr>
        <w:t xml:space="preserve"> </w:t>
      </w:r>
      <w:r w:rsidRPr="00967F64">
        <w:rPr>
          <w:b/>
          <w:iCs/>
          <w:color w:val="000000" w:themeColor="text1"/>
        </w:rPr>
        <w:t>36</w:t>
      </w:r>
      <w:r w:rsidRPr="00967F64">
        <w:rPr>
          <w:color w:val="000000" w:themeColor="text1"/>
        </w:rPr>
        <w:t>(4), pp.373-374.</w:t>
      </w:r>
    </w:p>
    <w:p w14:paraId="62A56341" w14:textId="028A12E3" w:rsidR="00967F64" w:rsidRPr="00967F64" w:rsidRDefault="00967F64" w:rsidP="00967F64">
      <w:pPr>
        <w:ind w:left="720" w:hanging="720"/>
        <w:rPr>
          <w:color w:val="000000" w:themeColor="text1"/>
        </w:rPr>
      </w:pPr>
      <w:r w:rsidRPr="00967F64">
        <w:rPr>
          <w:color w:val="000000" w:themeColor="text1"/>
        </w:rPr>
        <w:t xml:space="preserve">Suter, W. N., 2011. </w:t>
      </w:r>
      <w:r w:rsidRPr="00967F64">
        <w:rPr>
          <w:i/>
          <w:color w:val="000000" w:themeColor="text1"/>
        </w:rPr>
        <w:t>Introduction to educational research</w:t>
      </w:r>
      <w:r w:rsidRPr="00967F64">
        <w:rPr>
          <w:color w:val="000000" w:themeColor="text1"/>
        </w:rPr>
        <w:t xml:space="preserve">: </w:t>
      </w:r>
      <w:r w:rsidR="0038210A" w:rsidRPr="0038210A">
        <w:rPr>
          <w:i/>
          <w:iCs/>
          <w:color w:val="000000" w:themeColor="text1"/>
        </w:rPr>
        <w:t>a critical thinking approach</w:t>
      </w:r>
      <w:r w:rsidRPr="00967F64">
        <w:rPr>
          <w:color w:val="000000" w:themeColor="text1"/>
        </w:rPr>
        <w:t xml:space="preserve">. </w:t>
      </w:r>
      <w:r w:rsidR="0038210A">
        <w:rPr>
          <w:color w:val="000000" w:themeColor="text1"/>
        </w:rPr>
        <w:t xml:space="preserve">UK: </w:t>
      </w:r>
      <w:r w:rsidRPr="00967F64">
        <w:rPr>
          <w:color w:val="000000" w:themeColor="text1"/>
        </w:rPr>
        <w:t>Sage.</w:t>
      </w:r>
    </w:p>
    <w:p w14:paraId="7DDD975E" w14:textId="454AB4A2" w:rsidR="00967F64" w:rsidRPr="00967F64" w:rsidRDefault="00967F64" w:rsidP="00967F64">
      <w:pPr>
        <w:ind w:left="720" w:hanging="720"/>
        <w:rPr>
          <w:color w:val="000000" w:themeColor="text1"/>
          <w:shd w:val="clear" w:color="auto" w:fill="FFFFFF"/>
        </w:rPr>
      </w:pPr>
      <w:r w:rsidRPr="00967F64">
        <w:rPr>
          <w:color w:val="000000" w:themeColor="text1"/>
          <w:shd w:val="clear" w:color="auto" w:fill="FFFFFF"/>
        </w:rPr>
        <w:t>Swedberg, R., 2020. Exploratory research.</w:t>
      </w:r>
      <w:r>
        <w:rPr>
          <w:color w:val="000000" w:themeColor="text1"/>
          <w:shd w:val="clear" w:color="auto" w:fill="FFFFFF"/>
        </w:rPr>
        <w:t xml:space="preserve"> </w:t>
      </w:r>
      <w:r w:rsidRPr="00967F64">
        <w:rPr>
          <w:i/>
          <w:iCs/>
          <w:color w:val="000000" w:themeColor="text1"/>
          <w:shd w:val="clear" w:color="auto" w:fill="FFFFFF"/>
        </w:rPr>
        <w:t xml:space="preserve">The production of knowledge: </w:t>
      </w:r>
      <w:r w:rsidR="0038210A" w:rsidRPr="00967F64">
        <w:rPr>
          <w:i/>
          <w:iCs/>
          <w:color w:val="000000" w:themeColor="text1"/>
          <w:shd w:val="clear" w:color="auto" w:fill="FFFFFF"/>
        </w:rPr>
        <w:t xml:space="preserve">enhancing </w:t>
      </w:r>
      <w:r w:rsidRPr="00967F64">
        <w:rPr>
          <w:i/>
          <w:iCs/>
          <w:color w:val="000000" w:themeColor="text1"/>
          <w:shd w:val="clear" w:color="auto" w:fill="FFFFFF"/>
        </w:rPr>
        <w:t>progress in social science</w:t>
      </w:r>
      <w:r w:rsidRPr="00967F64">
        <w:rPr>
          <w:color w:val="000000" w:themeColor="text1"/>
          <w:shd w:val="clear" w:color="auto" w:fill="FFFFFF"/>
        </w:rPr>
        <w:t>, pp.17-41.</w:t>
      </w:r>
    </w:p>
    <w:p w14:paraId="3904DA6C" w14:textId="52768C69" w:rsidR="00967F64" w:rsidRPr="00967F64" w:rsidRDefault="00967F64" w:rsidP="00967F64">
      <w:pPr>
        <w:ind w:left="720" w:hanging="720"/>
        <w:rPr>
          <w:bCs/>
          <w:color w:val="000000" w:themeColor="text1"/>
        </w:rPr>
      </w:pPr>
      <w:r w:rsidRPr="00967F64">
        <w:rPr>
          <w:bCs/>
          <w:color w:val="000000" w:themeColor="text1"/>
        </w:rPr>
        <w:t xml:space="preserve">Takase, K., Miyuki, L., Yamashita, O., Noriko, S. and Keiko, G., 2018. Nurses' leaving intentions: </w:t>
      </w:r>
      <w:r w:rsidR="0038210A" w:rsidRPr="00967F64">
        <w:rPr>
          <w:bCs/>
          <w:color w:val="000000" w:themeColor="text1"/>
        </w:rPr>
        <w:t xml:space="preserve">antecedents </w:t>
      </w:r>
      <w:r w:rsidRPr="00967F64">
        <w:rPr>
          <w:bCs/>
          <w:color w:val="000000" w:themeColor="text1"/>
        </w:rPr>
        <w:t xml:space="preserve">and mediating factors. </w:t>
      </w:r>
      <w:r w:rsidRPr="00967F64">
        <w:rPr>
          <w:bCs/>
          <w:i/>
          <w:color w:val="000000" w:themeColor="text1"/>
        </w:rPr>
        <w:t>Journal of Advanced Nursing</w:t>
      </w:r>
      <w:r w:rsidRPr="00967F64">
        <w:rPr>
          <w:bCs/>
          <w:color w:val="000000" w:themeColor="text1"/>
        </w:rPr>
        <w:t xml:space="preserve">, </w:t>
      </w:r>
      <w:r w:rsidRPr="00967F64">
        <w:rPr>
          <w:b/>
          <w:bCs/>
          <w:color w:val="000000" w:themeColor="text1"/>
        </w:rPr>
        <w:t>62</w:t>
      </w:r>
      <w:r w:rsidRPr="00967F64">
        <w:rPr>
          <w:bCs/>
          <w:color w:val="000000" w:themeColor="text1"/>
        </w:rPr>
        <w:t>(9), pp 295.</w:t>
      </w:r>
    </w:p>
    <w:p w14:paraId="0A3C4305" w14:textId="77777777" w:rsidR="00967F64" w:rsidRPr="00967F64" w:rsidRDefault="00967F64" w:rsidP="00967F64">
      <w:pPr>
        <w:ind w:left="720" w:hanging="720"/>
        <w:rPr>
          <w:color w:val="000000" w:themeColor="text1"/>
        </w:rPr>
      </w:pPr>
      <w:r w:rsidRPr="00967F64">
        <w:rPr>
          <w:color w:val="000000" w:themeColor="text1"/>
        </w:rPr>
        <w:t xml:space="preserve">Tharwani, M., Saleem, M., Ali, Y., Saher, S. and Zafar. B., 2020. Effects of destructive leadership on employee's performance. </w:t>
      </w:r>
      <w:r w:rsidRPr="00967F64">
        <w:rPr>
          <w:i/>
          <w:color w:val="000000" w:themeColor="text1"/>
        </w:rPr>
        <w:t>International Journal of Research and Analytical Reviews (IJRAR)</w:t>
      </w:r>
      <w:r w:rsidRPr="00967F64">
        <w:rPr>
          <w:color w:val="000000" w:themeColor="text1"/>
        </w:rPr>
        <w:t xml:space="preserve">, </w:t>
      </w:r>
      <w:r w:rsidRPr="00967F64">
        <w:rPr>
          <w:b/>
          <w:color w:val="000000" w:themeColor="text1"/>
        </w:rPr>
        <w:t>7</w:t>
      </w:r>
      <w:r w:rsidRPr="00967F64">
        <w:rPr>
          <w:color w:val="000000" w:themeColor="text1"/>
        </w:rPr>
        <w:t>(1), pp.698-700.</w:t>
      </w:r>
    </w:p>
    <w:p w14:paraId="44E3CBDE" w14:textId="28F587B7" w:rsidR="00967F64" w:rsidRPr="00967F64" w:rsidRDefault="00967F64" w:rsidP="00967F64">
      <w:pPr>
        <w:ind w:left="720" w:hanging="720"/>
        <w:rPr>
          <w:color w:val="000000" w:themeColor="text1"/>
        </w:rPr>
      </w:pPr>
      <w:r w:rsidRPr="00967F64">
        <w:rPr>
          <w:color w:val="000000" w:themeColor="text1"/>
        </w:rPr>
        <w:lastRenderedPageBreak/>
        <w:t xml:space="preserve">Thompson, M., 2021. </w:t>
      </w:r>
      <w:r w:rsidRPr="00967F64">
        <w:rPr>
          <w:i/>
          <w:color w:val="000000" w:themeColor="text1"/>
        </w:rPr>
        <w:t>Toxic leadership understanding and mitigating the threat</w:t>
      </w:r>
      <w:r w:rsidRPr="00967F64">
        <w:rPr>
          <w:color w:val="000000" w:themeColor="text1"/>
        </w:rPr>
        <w:t>. [Online] Available at https://www.cfc.forces.gc.ca/259/290/ 23/305/Thompson.pdf [Accessed 16</w:t>
      </w:r>
      <w:r w:rsidRPr="00967F64">
        <w:rPr>
          <w:color w:val="000000" w:themeColor="text1"/>
          <w:vertAlign w:val="superscript"/>
        </w:rPr>
        <w:t>th</w:t>
      </w:r>
      <w:r w:rsidRPr="00967F64">
        <w:rPr>
          <w:color w:val="000000" w:themeColor="text1"/>
        </w:rPr>
        <w:t xml:space="preserve"> Jan. 2024]. </w:t>
      </w:r>
    </w:p>
    <w:p w14:paraId="7210CE33" w14:textId="77777777" w:rsidR="00967F64" w:rsidRPr="00967F64" w:rsidRDefault="00967F64" w:rsidP="00967F64">
      <w:pPr>
        <w:ind w:left="720" w:hanging="720"/>
        <w:rPr>
          <w:color w:val="000000" w:themeColor="text1"/>
          <w:shd w:val="clear" w:color="auto" w:fill="FFFFFF"/>
        </w:rPr>
      </w:pPr>
      <w:proofErr w:type="spellStart"/>
      <w:r w:rsidRPr="00967F64">
        <w:rPr>
          <w:color w:val="000000" w:themeColor="text1"/>
          <w:shd w:val="clear" w:color="auto" w:fill="FFFFFF"/>
        </w:rPr>
        <w:t>Tingvoll</w:t>
      </w:r>
      <w:proofErr w:type="spellEnd"/>
      <w:r w:rsidRPr="00967F64">
        <w:rPr>
          <w:color w:val="000000" w:themeColor="text1"/>
          <w:shd w:val="clear" w:color="auto" w:fill="FFFFFF"/>
        </w:rPr>
        <w:t xml:space="preserve">, W.A, </w:t>
      </w:r>
      <w:proofErr w:type="spellStart"/>
      <w:r w:rsidRPr="00967F64">
        <w:rPr>
          <w:color w:val="000000" w:themeColor="text1"/>
          <w:shd w:val="clear" w:color="auto" w:fill="FFFFFF"/>
        </w:rPr>
        <w:t>Sæterstrand</w:t>
      </w:r>
      <w:proofErr w:type="spellEnd"/>
      <w:r w:rsidRPr="00967F64">
        <w:rPr>
          <w:color w:val="000000" w:themeColor="text1"/>
          <w:shd w:val="clear" w:color="auto" w:fill="FFFFFF"/>
        </w:rPr>
        <w:t>, T. and McClusky, L. M., 2016. The challenges of primary health care nurse leaders in the wake of New Health Care Reform in Norway.</w:t>
      </w:r>
      <w:r>
        <w:rPr>
          <w:color w:val="000000" w:themeColor="text1"/>
          <w:shd w:val="clear" w:color="auto" w:fill="FFFFFF"/>
        </w:rPr>
        <w:t xml:space="preserve"> </w:t>
      </w:r>
      <w:r w:rsidRPr="00967F64">
        <w:rPr>
          <w:rStyle w:val="ref-journal"/>
          <w:i/>
          <w:iCs/>
          <w:color w:val="000000" w:themeColor="text1"/>
          <w:shd w:val="clear" w:color="auto" w:fill="FFFFFF"/>
        </w:rPr>
        <w:t>BMC Nursing,</w:t>
      </w:r>
      <w:r w:rsidRPr="00967F64">
        <w:rPr>
          <w:rStyle w:val="ref-vol"/>
          <w:color w:val="000000" w:themeColor="text1"/>
          <w:shd w:val="clear" w:color="auto" w:fill="FFFFFF"/>
        </w:rPr>
        <w:t xml:space="preserve"> </w:t>
      </w:r>
      <w:r w:rsidRPr="00967F64">
        <w:rPr>
          <w:rStyle w:val="ref-vol"/>
          <w:b/>
          <w:color w:val="000000" w:themeColor="text1"/>
          <w:shd w:val="clear" w:color="auto" w:fill="FFFFFF"/>
        </w:rPr>
        <w:t>15</w:t>
      </w:r>
      <w:r w:rsidRPr="00967F64">
        <w:rPr>
          <w:color w:val="000000" w:themeColor="text1"/>
          <w:shd w:val="clear" w:color="auto" w:fill="FFFFFF"/>
        </w:rPr>
        <w:t>(1), pp.66.</w:t>
      </w:r>
    </w:p>
    <w:p w14:paraId="09C37078" w14:textId="77777777" w:rsidR="00967F64" w:rsidRPr="00967F64" w:rsidRDefault="00967F64" w:rsidP="00967F64">
      <w:pPr>
        <w:ind w:left="720" w:hanging="720"/>
        <w:rPr>
          <w:color w:val="000000" w:themeColor="text1"/>
        </w:rPr>
      </w:pPr>
      <w:r w:rsidRPr="00967F64">
        <w:rPr>
          <w:color w:val="000000" w:themeColor="text1"/>
        </w:rPr>
        <w:t>Tiwari, M. and Jha, R., 2022. Narcissism, toxic work culture and abusive supervision: a double-edged sword escalating organizational deviance.</w:t>
      </w:r>
      <w:r>
        <w:rPr>
          <w:color w:val="000000" w:themeColor="text1"/>
        </w:rPr>
        <w:t xml:space="preserve"> </w:t>
      </w:r>
      <w:r w:rsidRPr="00967F64">
        <w:rPr>
          <w:i/>
          <w:iCs/>
          <w:color w:val="000000" w:themeColor="text1"/>
        </w:rPr>
        <w:t>International Journal of Organizational Analysis</w:t>
      </w:r>
      <w:r w:rsidRPr="00967F64">
        <w:rPr>
          <w:color w:val="000000" w:themeColor="text1"/>
        </w:rPr>
        <w:t>,</w:t>
      </w:r>
      <w:r>
        <w:rPr>
          <w:color w:val="000000" w:themeColor="text1"/>
        </w:rPr>
        <w:t xml:space="preserve"> </w:t>
      </w:r>
      <w:r w:rsidRPr="00967F64">
        <w:rPr>
          <w:b/>
          <w:iCs/>
          <w:color w:val="000000" w:themeColor="text1"/>
        </w:rPr>
        <w:t>30</w:t>
      </w:r>
      <w:r w:rsidRPr="00967F64">
        <w:rPr>
          <w:color w:val="000000" w:themeColor="text1"/>
        </w:rPr>
        <w:t>(1), pp.99-114.</w:t>
      </w:r>
    </w:p>
    <w:p w14:paraId="29BE5B7A" w14:textId="167A0C07" w:rsidR="00967F64" w:rsidRPr="00967F64" w:rsidRDefault="00967F64" w:rsidP="00967F64">
      <w:pPr>
        <w:ind w:left="720" w:hanging="720"/>
        <w:rPr>
          <w:color w:val="000000" w:themeColor="text1"/>
        </w:rPr>
      </w:pPr>
      <w:r w:rsidRPr="00967F64">
        <w:rPr>
          <w:color w:val="000000" w:themeColor="text1"/>
        </w:rPr>
        <w:t xml:space="preserve">Tuominen, J., Tolli, S. and </w:t>
      </w:r>
      <w:proofErr w:type="spellStart"/>
      <w:r w:rsidRPr="00967F64">
        <w:rPr>
          <w:color w:val="000000" w:themeColor="text1"/>
        </w:rPr>
        <w:t>Haggman</w:t>
      </w:r>
      <w:proofErr w:type="spellEnd"/>
      <w:r w:rsidRPr="00967F64">
        <w:rPr>
          <w:color w:val="000000" w:themeColor="text1"/>
        </w:rPr>
        <w:t xml:space="preserve">-Laitila, A., 2022. Violence by clients and patients against social and healthcare staff – </w:t>
      </w:r>
      <w:r w:rsidR="0038210A" w:rsidRPr="00967F64">
        <w:rPr>
          <w:color w:val="000000" w:themeColor="text1"/>
        </w:rPr>
        <w:t xml:space="preserve">an </w:t>
      </w:r>
      <w:r w:rsidRPr="00967F64">
        <w:rPr>
          <w:color w:val="000000" w:themeColor="text1"/>
        </w:rPr>
        <w:t xml:space="preserve">integrative review of staff's well-being at work, implementation of work and leaders' activities. </w:t>
      </w:r>
      <w:r w:rsidRPr="00967F64">
        <w:rPr>
          <w:i/>
          <w:color w:val="000000" w:themeColor="text1"/>
        </w:rPr>
        <w:t xml:space="preserve">J Clin </w:t>
      </w:r>
      <w:proofErr w:type="spellStart"/>
      <w:r w:rsidRPr="00967F64">
        <w:rPr>
          <w:i/>
          <w:color w:val="000000" w:themeColor="text1"/>
        </w:rPr>
        <w:t>Nurs</w:t>
      </w:r>
      <w:proofErr w:type="spellEnd"/>
      <w:r w:rsidRPr="00967F64">
        <w:rPr>
          <w:color w:val="000000" w:themeColor="text1"/>
        </w:rPr>
        <w:t xml:space="preserve">, </w:t>
      </w:r>
      <w:r w:rsidRPr="00967F64">
        <w:rPr>
          <w:b/>
          <w:color w:val="000000" w:themeColor="text1"/>
        </w:rPr>
        <w:t>32</w:t>
      </w:r>
      <w:r w:rsidRPr="00967F64">
        <w:rPr>
          <w:color w:val="000000" w:themeColor="text1"/>
        </w:rPr>
        <w:t>, pp.3173–3184.</w:t>
      </w:r>
    </w:p>
    <w:p w14:paraId="06C80D6C" w14:textId="77777777" w:rsidR="00967F64" w:rsidRPr="00967F64" w:rsidRDefault="00967F64" w:rsidP="00967F64">
      <w:pPr>
        <w:ind w:left="720" w:hanging="720"/>
        <w:rPr>
          <w:color w:val="000000" w:themeColor="text1"/>
        </w:rPr>
      </w:pPr>
      <w:r w:rsidRPr="00967F64">
        <w:rPr>
          <w:color w:val="000000" w:themeColor="text1"/>
        </w:rPr>
        <w:t>Uduma, I. A. and Sylva, W., 2015. A critique of the adequacy of positivist and interpretivist views of organisational studies for understanding the 21st century organisation (s).</w:t>
      </w:r>
      <w:r>
        <w:rPr>
          <w:color w:val="000000" w:themeColor="text1"/>
        </w:rPr>
        <w:t xml:space="preserve"> </w:t>
      </w:r>
      <w:r w:rsidRPr="00967F64">
        <w:rPr>
          <w:i/>
          <w:iCs/>
          <w:color w:val="000000" w:themeColor="text1"/>
        </w:rPr>
        <w:t>International Journal of Business and Management Review</w:t>
      </w:r>
      <w:r w:rsidRPr="00967F64">
        <w:rPr>
          <w:color w:val="000000" w:themeColor="text1"/>
        </w:rPr>
        <w:t>,</w:t>
      </w:r>
      <w:r>
        <w:rPr>
          <w:color w:val="000000" w:themeColor="text1"/>
        </w:rPr>
        <w:t xml:space="preserve"> </w:t>
      </w:r>
      <w:r w:rsidRPr="00967F64">
        <w:rPr>
          <w:b/>
          <w:iCs/>
          <w:color w:val="000000" w:themeColor="text1"/>
        </w:rPr>
        <w:t>3</w:t>
      </w:r>
      <w:r w:rsidRPr="00967F64">
        <w:rPr>
          <w:color w:val="000000" w:themeColor="text1"/>
        </w:rPr>
        <w:t>(8), pp.44-52.</w:t>
      </w:r>
    </w:p>
    <w:p w14:paraId="43B7A141" w14:textId="77777777" w:rsidR="00967F64" w:rsidRPr="00967F64" w:rsidRDefault="00967F64" w:rsidP="00967F64">
      <w:pPr>
        <w:ind w:left="720" w:hanging="720"/>
        <w:rPr>
          <w:color w:val="000000" w:themeColor="text1"/>
          <w:shd w:val="clear" w:color="auto" w:fill="FFFFFF"/>
        </w:rPr>
      </w:pPr>
      <w:r w:rsidRPr="00967F64">
        <w:rPr>
          <w:color w:val="000000" w:themeColor="text1"/>
          <w:shd w:val="clear" w:color="auto" w:fill="FFFFFF"/>
        </w:rPr>
        <w:t xml:space="preserve">Ugwu, C.I., Ekere, J.N. and </w:t>
      </w:r>
      <w:proofErr w:type="spellStart"/>
      <w:r w:rsidRPr="00967F64">
        <w:rPr>
          <w:color w:val="000000" w:themeColor="text1"/>
          <w:shd w:val="clear" w:color="auto" w:fill="FFFFFF"/>
        </w:rPr>
        <w:t>Onoh</w:t>
      </w:r>
      <w:proofErr w:type="spellEnd"/>
      <w:r w:rsidRPr="00967F64">
        <w:rPr>
          <w:color w:val="000000" w:themeColor="text1"/>
          <w:shd w:val="clear" w:color="auto" w:fill="FFFFFF"/>
        </w:rPr>
        <w:t>, C., 2021. Research paradigms and methodological choices in the research process.</w:t>
      </w:r>
      <w:r>
        <w:rPr>
          <w:color w:val="000000" w:themeColor="text1"/>
          <w:shd w:val="clear" w:color="auto" w:fill="FFFFFF"/>
        </w:rPr>
        <w:t xml:space="preserve"> </w:t>
      </w:r>
      <w:r w:rsidRPr="00967F64">
        <w:rPr>
          <w:i/>
          <w:iCs/>
          <w:color w:val="000000" w:themeColor="text1"/>
          <w:shd w:val="clear" w:color="auto" w:fill="FFFFFF"/>
        </w:rPr>
        <w:t>Journal of Applied Information Science and Technology</w:t>
      </w:r>
      <w:r w:rsidRPr="00967F64">
        <w:rPr>
          <w:color w:val="000000" w:themeColor="text1"/>
          <w:shd w:val="clear" w:color="auto" w:fill="FFFFFF"/>
        </w:rPr>
        <w:t>,</w:t>
      </w:r>
      <w:r>
        <w:rPr>
          <w:color w:val="000000" w:themeColor="text1"/>
          <w:shd w:val="clear" w:color="auto" w:fill="FFFFFF"/>
        </w:rPr>
        <w:t xml:space="preserve"> </w:t>
      </w:r>
      <w:r w:rsidRPr="00967F64">
        <w:rPr>
          <w:b/>
          <w:iCs/>
          <w:color w:val="000000" w:themeColor="text1"/>
          <w:shd w:val="clear" w:color="auto" w:fill="FFFFFF"/>
        </w:rPr>
        <w:t>14</w:t>
      </w:r>
      <w:r w:rsidRPr="00967F64">
        <w:rPr>
          <w:color w:val="000000" w:themeColor="text1"/>
          <w:shd w:val="clear" w:color="auto" w:fill="FFFFFF"/>
        </w:rPr>
        <w:t>(2), pp.116-124.</w:t>
      </w:r>
    </w:p>
    <w:p w14:paraId="76B21D37" w14:textId="77777777" w:rsidR="00967F64" w:rsidRPr="00967F64" w:rsidRDefault="00967F64" w:rsidP="00967F64">
      <w:pPr>
        <w:ind w:left="720" w:hanging="720"/>
        <w:rPr>
          <w:color w:val="000000" w:themeColor="text1"/>
        </w:rPr>
      </w:pPr>
      <w:proofErr w:type="spellStart"/>
      <w:r w:rsidRPr="00967F64">
        <w:rPr>
          <w:color w:val="000000" w:themeColor="text1"/>
        </w:rPr>
        <w:t>Uii</w:t>
      </w:r>
      <w:proofErr w:type="spellEnd"/>
      <w:r w:rsidRPr="00967F64">
        <w:rPr>
          <w:color w:val="000000" w:themeColor="text1"/>
        </w:rPr>
        <w:t xml:space="preserve">, M., 2019. Causes and consequences of deviant workplace behaviour. </w:t>
      </w:r>
      <w:r w:rsidRPr="00967F64">
        <w:rPr>
          <w:i/>
          <w:color w:val="000000" w:themeColor="text1"/>
        </w:rPr>
        <w:t>International Journal of Innovation, Management and Technology</w:t>
      </w:r>
      <w:r w:rsidRPr="00967F64">
        <w:rPr>
          <w:color w:val="000000" w:themeColor="text1"/>
        </w:rPr>
        <w:t xml:space="preserve">, </w:t>
      </w:r>
      <w:r w:rsidRPr="00967F64">
        <w:rPr>
          <w:b/>
          <w:color w:val="000000" w:themeColor="text1"/>
        </w:rPr>
        <w:t>2</w:t>
      </w:r>
      <w:r w:rsidRPr="00967F64">
        <w:rPr>
          <w:color w:val="000000" w:themeColor="text1"/>
        </w:rPr>
        <w:t>(2), pp.1- 5.</w:t>
      </w:r>
    </w:p>
    <w:p w14:paraId="2A17C8AF" w14:textId="77777777" w:rsidR="00967F64" w:rsidRPr="00967F64" w:rsidRDefault="00967F64" w:rsidP="00967F64">
      <w:pPr>
        <w:ind w:left="720" w:hanging="720"/>
        <w:rPr>
          <w:color w:val="000000" w:themeColor="text1"/>
        </w:rPr>
      </w:pPr>
      <w:proofErr w:type="spellStart"/>
      <w:r w:rsidRPr="00967F64">
        <w:rPr>
          <w:color w:val="000000" w:themeColor="text1"/>
        </w:rPr>
        <w:t>Vadgaonkar</w:t>
      </w:r>
      <w:proofErr w:type="spellEnd"/>
      <w:r w:rsidRPr="00967F64">
        <w:rPr>
          <w:color w:val="000000" w:themeColor="text1"/>
        </w:rPr>
        <w:t xml:space="preserve">, M. and </w:t>
      </w:r>
      <w:proofErr w:type="spellStart"/>
      <w:r w:rsidRPr="00967F64">
        <w:rPr>
          <w:color w:val="000000" w:themeColor="text1"/>
        </w:rPr>
        <w:t>Velhal</w:t>
      </w:r>
      <w:proofErr w:type="spellEnd"/>
      <w:r w:rsidRPr="00967F64">
        <w:rPr>
          <w:color w:val="000000" w:themeColor="text1"/>
        </w:rPr>
        <w:t xml:space="preserve">, G., 2018. A study of absenteeism of nurses in public hospitals. </w:t>
      </w:r>
      <w:r w:rsidRPr="00967F64">
        <w:rPr>
          <w:i/>
          <w:color w:val="000000" w:themeColor="text1"/>
        </w:rPr>
        <w:t>International Journal of Recent Scientific Research</w:t>
      </w:r>
      <w:r w:rsidRPr="00967F64">
        <w:rPr>
          <w:color w:val="000000" w:themeColor="text1"/>
        </w:rPr>
        <w:t xml:space="preserve">, </w:t>
      </w:r>
      <w:r w:rsidRPr="00967F64">
        <w:rPr>
          <w:b/>
          <w:color w:val="000000" w:themeColor="text1"/>
        </w:rPr>
        <w:t>9</w:t>
      </w:r>
      <w:r w:rsidRPr="00967F64">
        <w:rPr>
          <w:color w:val="000000" w:themeColor="text1"/>
        </w:rPr>
        <w:t>(10), pp.29405-29413.</w:t>
      </w:r>
    </w:p>
    <w:p w14:paraId="6D7AA53B" w14:textId="31499A50" w:rsidR="00967F64" w:rsidRPr="00967F64" w:rsidRDefault="00967F64" w:rsidP="00967F64">
      <w:pPr>
        <w:ind w:left="720" w:hanging="720"/>
        <w:rPr>
          <w:color w:val="000000" w:themeColor="text1"/>
        </w:rPr>
      </w:pPr>
      <w:r w:rsidRPr="00967F64">
        <w:rPr>
          <w:color w:val="000000" w:themeColor="text1"/>
        </w:rPr>
        <w:lastRenderedPageBreak/>
        <w:t xml:space="preserve">Van Wart, M., Rahman, S. and Mazumdar, T., 2021. The dark side of resilient leaders: </w:t>
      </w:r>
      <w:r w:rsidR="0038210A" w:rsidRPr="00967F64">
        <w:rPr>
          <w:color w:val="000000" w:themeColor="text1"/>
        </w:rPr>
        <w:t xml:space="preserve">vampire </w:t>
      </w:r>
      <w:r w:rsidRPr="00967F64">
        <w:rPr>
          <w:color w:val="000000" w:themeColor="text1"/>
        </w:rPr>
        <w:t xml:space="preserve">leadership. </w:t>
      </w:r>
      <w:r w:rsidRPr="00967F64">
        <w:rPr>
          <w:i/>
          <w:color w:val="000000" w:themeColor="text1"/>
        </w:rPr>
        <w:t>Transylvanian Review of Administrative Sciences,</w:t>
      </w:r>
      <w:r w:rsidRPr="00967F64">
        <w:rPr>
          <w:color w:val="000000" w:themeColor="text1"/>
        </w:rPr>
        <w:t xml:space="preserve"> </w:t>
      </w:r>
      <w:r w:rsidRPr="00967F64">
        <w:rPr>
          <w:b/>
          <w:color w:val="000000" w:themeColor="text1"/>
        </w:rPr>
        <w:t>17</w:t>
      </w:r>
      <w:r w:rsidRPr="00967F64">
        <w:rPr>
          <w:color w:val="000000" w:themeColor="text1"/>
        </w:rPr>
        <w:t>(SI), pp.144-165.</w:t>
      </w:r>
    </w:p>
    <w:p w14:paraId="1521C977" w14:textId="77777777" w:rsidR="00967F64" w:rsidRPr="00967F64" w:rsidRDefault="00967F64" w:rsidP="00967F64">
      <w:pPr>
        <w:ind w:left="720" w:hanging="720"/>
        <w:rPr>
          <w:color w:val="000000" w:themeColor="text1"/>
        </w:rPr>
      </w:pPr>
      <w:r w:rsidRPr="00967F64">
        <w:rPr>
          <w:color w:val="000000" w:themeColor="text1"/>
        </w:rPr>
        <w:t>Vasileiou, K., Barnett, J., Thorpe, S. and Young, T., 2018. Characterising and justifying sample size sufficiency in interview-based studies: systematic analysis of qualitative health research over a 15-year period.</w:t>
      </w:r>
      <w:r>
        <w:rPr>
          <w:color w:val="000000" w:themeColor="text1"/>
        </w:rPr>
        <w:t xml:space="preserve"> </w:t>
      </w:r>
      <w:r w:rsidRPr="00967F64">
        <w:rPr>
          <w:i/>
          <w:iCs/>
          <w:color w:val="000000" w:themeColor="text1"/>
        </w:rPr>
        <w:t>BMC medical research methodology</w:t>
      </w:r>
      <w:r w:rsidRPr="00967F64">
        <w:rPr>
          <w:color w:val="000000" w:themeColor="text1"/>
        </w:rPr>
        <w:t>,</w:t>
      </w:r>
      <w:r>
        <w:rPr>
          <w:color w:val="000000" w:themeColor="text1"/>
        </w:rPr>
        <w:t xml:space="preserve"> </w:t>
      </w:r>
      <w:r w:rsidRPr="00967F64">
        <w:rPr>
          <w:b/>
          <w:iCs/>
          <w:color w:val="000000" w:themeColor="text1"/>
        </w:rPr>
        <w:t>18</w:t>
      </w:r>
      <w:r w:rsidRPr="00967F64">
        <w:rPr>
          <w:color w:val="000000" w:themeColor="text1"/>
        </w:rPr>
        <w:t>, pp.1-18.</w:t>
      </w:r>
    </w:p>
    <w:p w14:paraId="4C3A859D" w14:textId="60AFBE91" w:rsidR="00967F64" w:rsidRPr="00967F64" w:rsidRDefault="00967F64" w:rsidP="00967F64">
      <w:pPr>
        <w:ind w:left="720" w:hanging="720"/>
        <w:rPr>
          <w:color w:val="000000" w:themeColor="text1"/>
          <w:shd w:val="clear" w:color="auto" w:fill="FFFFFF"/>
        </w:rPr>
      </w:pPr>
      <w:r w:rsidRPr="00967F64">
        <w:rPr>
          <w:color w:val="000000" w:themeColor="text1"/>
          <w:shd w:val="clear" w:color="auto" w:fill="FFFFFF"/>
        </w:rPr>
        <w:t xml:space="preserve">Vears, D.F. and Gillam, L., 2022. Inductive content analysis: </w:t>
      </w:r>
      <w:r w:rsidR="0038210A" w:rsidRPr="00967F64">
        <w:rPr>
          <w:color w:val="000000" w:themeColor="text1"/>
          <w:shd w:val="clear" w:color="auto" w:fill="FFFFFF"/>
        </w:rPr>
        <w:t xml:space="preserve">a </w:t>
      </w:r>
      <w:r w:rsidRPr="00967F64">
        <w:rPr>
          <w:color w:val="000000" w:themeColor="text1"/>
          <w:shd w:val="clear" w:color="auto" w:fill="FFFFFF"/>
        </w:rPr>
        <w:t>guide for beginning qualitative researchers.</w:t>
      </w:r>
      <w:r>
        <w:rPr>
          <w:color w:val="000000" w:themeColor="text1"/>
          <w:shd w:val="clear" w:color="auto" w:fill="FFFFFF"/>
        </w:rPr>
        <w:t xml:space="preserve"> </w:t>
      </w:r>
      <w:r w:rsidRPr="00967F64">
        <w:rPr>
          <w:i/>
          <w:iCs/>
          <w:color w:val="000000" w:themeColor="text1"/>
          <w:shd w:val="clear" w:color="auto" w:fill="FFFFFF"/>
        </w:rPr>
        <w:t xml:space="preserve">Focus on </w:t>
      </w:r>
      <w:r w:rsidR="0038210A" w:rsidRPr="00967F64">
        <w:rPr>
          <w:i/>
          <w:iCs/>
          <w:color w:val="000000" w:themeColor="text1"/>
          <w:shd w:val="clear" w:color="auto" w:fill="FFFFFF"/>
        </w:rPr>
        <w:t xml:space="preserve">Health Professional Education: </w:t>
      </w:r>
      <w:r w:rsidRPr="00967F64">
        <w:rPr>
          <w:i/>
          <w:iCs/>
          <w:color w:val="000000" w:themeColor="text1"/>
          <w:shd w:val="clear" w:color="auto" w:fill="FFFFFF"/>
        </w:rPr>
        <w:t>A Multi</w:t>
      </w:r>
      <w:r w:rsidR="0038210A" w:rsidRPr="00967F64">
        <w:rPr>
          <w:i/>
          <w:iCs/>
          <w:color w:val="000000" w:themeColor="text1"/>
          <w:shd w:val="clear" w:color="auto" w:fill="FFFFFF"/>
        </w:rPr>
        <w:t xml:space="preserve">-Disciplinary </w:t>
      </w:r>
      <w:r w:rsidRPr="00967F64">
        <w:rPr>
          <w:i/>
          <w:iCs/>
          <w:color w:val="000000" w:themeColor="text1"/>
          <w:shd w:val="clear" w:color="auto" w:fill="FFFFFF"/>
        </w:rPr>
        <w:t>Journal</w:t>
      </w:r>
      <w:r w:rsidRPr="00967F64">
        <w:rPr>
          <w:color w:val="000000" w:themeColor="text1"/>
          <w:shd w:val="clear" w:color="auto" w:fill="FFFFFF"/>
        </w:rPr>
        <w:t>,</w:t>
      </w:r>
      <w:r>
        <w:rPr>
          <w:color w:val="000000" w:themeColor="text1"/>
          <w:shd w:val="clear" w:color="auto" w:fill="FFFFFF"/>
        </w:rPr>
        <w:t xml:space="preserve"> </w:t>
      </w:r>
      <w:r w:rsidRPr="00967F64">
        <w:rPr>
          <w:b/>
          <w:iCs/>
          <w:color w:val="000000" w:themeColor="text1"/>
          <w:shd w:val="clear" w:color="auto" w:fill="FFFFFF"/>
        </w:rPr>
        <w:t>23</w:t>
      </w:r>
      <w:r w:rsidRPr="00967F64">
        <w:rPr>
          <w:color w:val="000000" w:themeColor="text1"/>
          <w:shd w:val="clear" w:color="auto" w:fill="FFFFFF"/>
        </w:rPr>
        <w:t>(1), pp.111-127.</w:t>
      </w:r>
    </w:p>
    <w:p w14:paraId="7C24B864" w14:textId="07968157" w:rsidR="00967F64" w:rsidRPr="00967F64" w:rsidRDefault="00967F64" w:rsidP="00967F64">
      <w:pPr>
        <w:ind w:left="720" w:hanging="720"/>
        <w:rPr>
          <w:bCs/>
          <w:color w:val="000000" w:themeColor="text1"/>
        </w:rPr>
      </w:pPr>
      <w:r w:rsidRPr="00967F64">
        <w:rPr>
          <w:bCs/>
          <w:color w:val="000000" w:themeColor="text1"/>
        </w:rPr>
        <w:t xml:space="preserve">Vickers, M.H., 2014. Towards reducing the harm: </w:t>
      </w:r>
      <w:r w:rsidR="0038210A" w:rsidRPr="00967F64">
        <w:rPr>
          <w:bCs/>
          <w:color w:val="000000" w:themeColor="text1"/>
        </w:rPr>
        <w:t>workplace bullying as workplace corruption—a critical review</w:t>
      </w:r>
      <w:r w:rsidRPr="00967F64">
        <w:rPr>
          <w:bCs/>
          <w:color w:val="000000" w:themeColor="text1"/>
        </w:rPr>
        <w:t xml:space="preserve">. </w:t>
      </w:r>
      <w:r w:rsidRPr="00967F64">
        <w:rPr>
          <w:bCs/>
          <w:i/>
          <w:color w:val="000000" w:themeColor="text1"/>
        </w:rPr>
        <w:t xml:space="preserve">Employee Responsibilities and Rights Journal, </w:t>
      </w:r>
      <w:r w:rsidRPr="00967F64">
        <w:rPr>
          <w:b/>
          <w:bCs/>
          <w:color w:val="000000" w:themeColor="text1"/>
        </w:rPr>
        <w:t>26</w:t>
      </w:r>
      <w:r w:rsidRPr="00967F64">
        <w:rPr>
          <w:bCs/>
          <w:color w:val="000000" w:themeColor="text1"/>
        </w:rPr>
        <w:t>(2), pp. 95- 113.</w:t>
      </w:r>
    </w:p>
    <w:p w14:paraId="27C2C4CC" w14:textId="1613D27C" w:rsidR="00967F64" w:rsidRPr="00967F64" w:rsidRDefault="00967F64" w:rsidP="00967F64">
      <w:pPr>
        <w:ind w:left="720" w:hanging="720"/>
        <w:rPr>
          <w:color w:val="000000" w:themeColor="text1"/>
        </w:rPr>
      </w:pPr>
      <w:r w:rsidRPr="00967F64">
        <w:rPr>
          <w:color w:val="000000" w:themeColor="text1"/>
        </w:rPr>
        <w:t xml:space="preserve">Wang, Z., Zaman, S., Rasool, S.F., Zaman, Q.U. and Amin, A., 2020. Exploring the relationships between a toxic workplace environment, workplace stress, and project success with the moderating effect of organizational support: </w:t>
      </w:r>
      <w:r w:rsidR="0038210A" w:rsidRPr="00967F64">
        <w:rPr>
          <w:color w:val="000000" w:themeColor="text1"/>
        </w:rPr>
        <w:t xml:space="preserve">empirical </w:t>
      </w:r>
      <w:r w:rsidRPr="00967F64">
        <w:rPr>
          <w:color w:val="000000" w:themeColor="text1"/>
        </w:rPr>
        <w:t>evidence from Pakistan.</w:t>
      </w:r>
      <w:r>
        <w:rPr>
          <w:color w:val="000000" w:themeColor="text1"/>
        </w:rPr>
        <w:t xml:space="preserve"> </w:t>
      </w:r>
      <w:r w:rsidRPr="00967F64">
        <w:rPr>
          <w:i/>
          <w:iCs/>
          <w:color w:val="000000" w:themeColor="text1"/>
        </w:rPr>
        <w:t>Risk management and healthcare policy</w:t>
      </w:r>
      <w:r w:rsidRPr="00967F64">
        <w:rPr>
          <w:color w:val="000000" w:themeColor="text1"/>
        </w:rPr>
        <w:t>, pp.1055-1067.</w:t>
      </w:r>
    </w:p>
    <w:p w14:paraId="7604924F" w14:textId="4351679D" w:rsidR="00967F64" w:rsidRPr="00967F64" w:rsidRDefault="00967F64" w:rsidP="00967F64">
      <w:pPr>
        <w:ind w:left="720" w:hanging="720"/>
        <w:rPr>
          <w:color w:val="000000" w:themeColor="text1"/>
        </w:rPr>
      </w:pPr>
      <w:r w:rsidRPr="00967F64">
        <w:rPr>
          <w:color w:val="000000" w:themeColor="text1"/>
        </w:rPr>
        <w:t xml:space="preserve">Webster, V., Brough, P. and Daly, K., 2014. Fight, flight or freeze: </w:t>
      </w:r>
      <w:r w:rsidR="0038210A" w:rsidRPr="00967F64">
        <w:rPr>
          <w:color w:val="000000" w:themeColor="text1"/>
        </w:rPr>
        <w:t xml:space="preserve">common </w:t>
      </w:r>
      <w:r w:rsidRPr="00967F64">
        <w:rPr>
          <w:color w:val="000000" w:themeColor="text1"/>
        </w:rPr>
        <w:t xml:space="preserve">responses for follower coping with toxic leadership. </w:t>
      </w:r>
      <w:r w:rsidRPr="00967F64">
        <w:rPr>
          <w:i/>
          <w:color w:val="000000" w:themeColor="text1"/>
        </w:rPr>
        <w:t>Stress Health</w:t>
      </w:r>
      <w:r w:rsidRPr="00967F64">
        <w:rPr>
          <w:color w:val="000000" w:themeColor="text1"/>
        </w:rPr>
        <w:t xml:space="preserve">, </w:t>
      </w:r>
      <w:r w:rsidRPr="00967F64">
        <w:rPr>
          <w:b/>
          <w:color w:val="000000" w:themeColor="text1"/>
        </w:rPr>
        <w:t>32</w:t>
      </w:r>
      <w:r w:rsidRPr="00967F64">
        <w:rPr>
          <w:color w:val="000000" w:themeColor="text1"/>
        </w:rPr>
        <w:t>, pp.346–354.</w:t>
      </w:r>
    </w:p>
    <w:p w14:paraId="286DD67D" w14:textId="77777777" w:rsidR="00967F64" w:rsidRPr="00967F64" w:rsidRDefault="00967F64" w:rsidP="00967F64">
      <w:pPr>
        <w:ind w:left="720" w:hanging="720"/>
        <w:rPr>
          <w:color w:val="000000" w:themeColor="text1"/>
        </w:rPr>
      </w:pPr>
      <w:r>
        <w:rPr>
          <w:color w:val="000000" w:themeColor="text1"/>
        </w:rPr>
        <w:t xml:space="preserve"> </w:t>
      </w:r>
      <w:r w:rsidRPr="00967F64">
        <w:rPr>
          <w:color w:val="000000" w:themeColor="text1"/>
        </w:rPr>
        <w:t>Williams, K.R., 2018. Toxic leadership in defence and federal workplaces: sabotaging the mission and innovation.</w:t>
      </w:r>
      <w:r>
        <w:rPr>
          <w:color w:val="000000" w:themeColor="text1"/>
        </w:rPr>
        <w:t xml:space="preserve"> </w:t>
      </w:r>
      <w:r w:rsidRPr="00967F64">
        <w:rPr>
          <w:i/>
          <w:iCs/>
          <w:color w:val="000000" w:themeColor="text1"/>
        </w:rPr>
        <w:t>International Journal of Public Leadersh</w:t>
      </w:r>
      <w:r w:rsidRPr="00967F64">
        <w:rPr>
          <w:i/>
          <w:color w:val="000000" w:themeColor="text1"/>
        </w:rPr>
        <w:t>ip,</w:t>
      </w:r>
      <w:r w:rsidRPr="00967F64">
        <w:rPr>
          <w:color w:val="000000" w:themeColor="text1"/>
        </w:rPr>
        <w:t xml:space="preserve"> </w:t>
      </w:r>
      <w:r w:rsidRPr="00967F64">
        <w:rPr>
          <w:b/>
          <w:bCs/>
          <w:color w:val="000000" w:themeColor="text1"/>
        </w:rPr>
        <w:t>14</w:t>
      </w:r>
      <w:r w:rsidRPr="00967F64">
        <w:rPr>
          <w:color w:val="000000" w:themeColor="text1"/>
        </w:rPr>
        <w:t>(3), pp.179–198.</w:t>
      </w:r>
    </w:p>
    <w:p w14:paraId="18CA4192" w14:textId="2B777817" w:rsidR="00967F64" w:rsidRPr="00967F64" w:rsidRDefault="00967F64" w:rsidP="00967F64">
      <w:pPr>
        <w:ind w:left="720" w:hanging="720"/>
        <w:rPr>
          <w:color w:val="000000" w:themeColor="text1"/>
        </w:rPr>
      </w:pPr>
      <w:r w:rsidRPr="00967F64">
        <w:rPr>
          <w:color w:val="000000" w:themeColor="text1"/>
        </w:rPr>
        <w:t xml:space="preserve">Wolor, C.W., </w:t>
      </w:r>
      <w:proofErr w:type="spellStart"/>
      <w:r w:rsidRPr="00967F64">
        <w:rPr>
          <w:color w:val="000000" w:themeColor="text1"/>
        </w:rPr>
        <w:t>Ardiansyah</w:t>
      </w:r>
      <w:proofErr w:type="spellEnd"/>
      <w:r w:rsidRPr="00967F64">
        <w:rPr>
          <w:color w:val="000000" w:themeColor="text1"/>
        </w:rPr>
        <w:t xml:space="preserve">, A., Rofaida, R., </w:t>
      </w:r>
      <w:proofErr w:type="spellStart"/>
      <w:r w:rsidRPr="00967F64">
        <w:rPr>
          <w:color w:val="000000" w:themeColor="text1"/>
        </w:rPr>
        <w:t>Nurkhin</w:t>
      </w:r>
      <w:proofErr w:type="spellEnd"/>
      <w:r w:rsidRPr="00967F64">
        <w:rPr>
          <w:color w:val="000000" w:themeColor="text1"/>
        </w:rPr>
        <w:t xml:space="preserve">, A. and </w:t>
      </w:r>
      <w:proofErr w:type="spellStart"/>
      <w:r w:rsidRPr="00967F64">
        <w:rPr>
          <w:color w:val="000000" w:themeColor="text1"/>
        </w:rPr>
        <w:t>Rababah</w:t>
      </w:r>
      <w:proofErr w:type="spellEnd"/>
      <w:r w:rsidRPr="00967F64">
        <w:rPr>
          <w:color w:val="000000" w:themeColor="text1"/>
        </w:rPr>
        <w:t>, M.A., 2022. Impact of toxic leadership on employee performance.</w:t>
      </w:r>
      <w:r>
        <w:rPr>
          <w:color w:val="000000" w:themeColor="text1"/>
        </w:rPr>
        <w:t xml:space="preserve"> </w:t>
      </w:r>
      <w:r w:rsidRPr="00967F64">
        <w:rPr>
          <w:i/>
          <w:iCs/>
          <w:color w:val="000000" w:themeColor="text1"/>
        </w:rPr>
        <w:t xml:space="preserve">Health </w:t>
      </w:r>
      <w:r w:rsidR="0038210A" w:rsidRPr="00967F64">
        <w:rPr>
          <w:i/>
          <w:iCs/>
          <w:color w:val="000000" w:themeColor="text1"/>
        </w:rPr>
        <w:t>Psychology Research</w:t>
      </w:r>
      <w:r w:rsidRPr="00967F64">
        <w:rPr>
          <w:color w:val="000000" w:themeColor="text1"/>
        </w:rPr>
        <w:t>,</w:t>
      </w:r>
      <w:r>
        <w:rPr>
          <w:color w:val="000000" w:themeColor="text1"/>
        </w:rPr>
        <w:t xml:space="preserve"> </w:t>
      </w:r>
      <w:r w:rsidRPr="00967F64">
        <w:rPr>
          <w:b/>
          <w:iCs/>
          <w:color w:val="000000" w:themeColor="text1"/>
        </w:rPr>
        <w:t>10</w:t>
      </w:r>
      <w:r w:rsidRPr="00967F64">
        <w:rPr>
          <w:color w:val="000000" w:themeColor="text1"/>
        </w:rPr>
        <w:t>(4), pp. 34-65.</w:t>
      </w:r>
    </w:p>
    <w:p w14:paraId="22422E72" w14:textId="77777777" w:rsidR="00967F64" w:rsidRPr="00967F64" w:rsidRDefault="00967F64" w:rsidP="00967F64">
      <w:pPr>
        <w:ind w:left="720" w:hanging="720"/>
        <w:rPr>
          <w:color w:val="000000" w:themeColor="text1"/>
        </w:rPr>
      </w:pPr>
      <w:r w:rsidRPr="00967F64">
        <w:rPr>
          <w:color w:val="000000" w:themeColor="text1"/>
        </w:rPr>
        <w:t xml:space="preserve">Yasir, M. and Khan, N., 2020. The mediating role of employees' trust in the relationship between ethical Leadership and workplace deviance in the public sector hospitals of Khyber </w:t>
      </w:r>
      <w:r w:rsidRPr="00967F64">
        <w:rPr>
          <w:color w:val="000000" w:themeColor="text1"/>
        </w:rPr>
        <w:lastRenderedPageBreak/>
        <w:t xml:space="preserve">Pakhtunkhwa. </w:t>
      </w:r>
      <w:r w:rsidRPr="00967F64">
        <w:rPr>
          <w:i/>
          <w:color w:val="000000" w:themeColor="text1"/>
        </w:rPr>
        <w:t>Leadership, Education, Personality: An Interdisciplinary Journal</w:t>
      </w:r>
      <w:r w:rsidRPr="00967F64">
        <w:rPr>
          <w:color w:val="000000" w:themeColor="text1"/>
        </w:rPr>
        <w:t xml:space="preserve">, </w:t>
      </w:r>
      <w:r w:rsidRPr="00967F64">
        <w:rPr>
          <w:b/>
          <w:color w:val="000000" w:themeColor="text1"/>
        </w:rPr>
        <w:t>2</w:t>
      </w:r>
      <w:r w:rsidRPr="00967F64">
        <w:rPr>
          <w:color w:val="000000" w:themeColor="text1"/>
        </w:rPr>
        <w:t>, pp.113–123.</w:t>
      </w:r>
    </w:p>
    <w:p w14:paraId="5FFC8BED" w14:textId="77777777" w:rsidR="00967F64" w:rsidRPr="00967F64" w:rsidRDefault="00967F64" w:rsidP="00967F64">
      <w:pPr>
        <w:ind w:left="720" w:hanging="720"/>
        <w:rPr>
          <w:color w:val="000000" w:themeColor="text1"/>
        </w:rPr>
      </w:pPr>
      <w:r w:rsidRPr="00967F64">
        <w:rPr>
          <w:color w:val="000000" w:themeColor="text1"/>
        </w:rPr>
        <w:t xml:space="preserve">Yavaş, A., 2016. Sectoral differences in the perception of toxic leadership, 5th International conference on leadership, technology, innovation, and business management. </w:t>
      </w:r>
      <w:r w:rsidRPr="00967F64">
        <w:rPr>
          <w:i/>
          <w:color w:val="000000" w:themeColor="text1"/>
        </w:rPr>
        <w:t xml:space="preserve">Procedia- Social and </w:t>
      </w:r>
      <w:proofErr w:type="spellStart"/>
      <w:r w:rsidRPr="00967F64">
        <w:rPr>
          <w:i/>
          <w:color w:val="000000" w:themeColor="text1"/>
        </w:rPr>
        <w:t>Behavioral</w:t>
      </w:r>
      <w:proofErr w:type="spellEnd"/>
      <w:r w:rsidRPr="00967F64">
        <w:rPr>
          <w:i/>
          <w:color w:val="000000" w:themeColor="text1"/>
        </w:rPr>
        <w:t xml:space="preserve"> Sciences</w:t>
      </w:r>
      <w:r w:rsidRPr="00967F64">
        <w:rPr>
          <w:color w:val="000000" w:themeColor="text1"/>
        </w:rPr>
        <w:t xml:space="preserve">, </w:t>
      </w:r>
      <w:r w:rsidRPr="00967F64">
        <w:rPr>
          <w:b/>
          <w:color w:val="000000" w:themeColor="text1"/>
        </w:rPr>
        <w:t>229</w:t>
      </w:r>
      <w:r w:rsidRPr="00967F64">
        <w:rPr>
          <w:color w:val="000000" w:themeColor="text1"/>
        </w:rPr>
        <w:t>(20), pp.267 -276.</w:t>
      </w:r>
    </w:p>
    <w:p w14:paraId="7690EBFF" w14:textId="77777777" w:rsidR="00967F64" w:rsidRPr="00967F64" w:rsidRDefault="00967F64" w:rsidP="00967F64">
      <w:pPr>
        <w:ind w:left="720" w:hanging="720"/>
        <w:rPr>
          <w:color w:val="000000" w:themeColor="text1"/>
        </w:rPr>
      </w:pPr>
      <w:proofErr w:type="spellStart"/>
      <w:r w:rsidRPr="00967F64">
        <w:rPr>
          <w:color w:val="000000" w:themeColor="text1"/>
        </w:rPr>
        <w:t>Yilditz</w:t>
      </w:r>
      <w:proofErr w:type="spellEnd"/>
      <w:r w:rsidRPr="00967F64">
        <w:rPr>
          <w:color w:val="000000" w:themeColor="text1"/>
        </w:rPr>
        <w:t xml:space="preserve">, B. and </w:t>
      </w:r>
      <w:proofErr w:type="spellStart"/>
      <w:r w:rsidRPr="00967F64">
        <w:rPr>
          <w:color w:val="000000" w:themeColor="text1"/>
        </w:rPr>
        <w:t>Alpkan</w:t>
      </w:r>
      <w:proofErr w:type="spellEnd"/>
      <w:r w:rsidRPr="00967F64">
        <w:rPr>
          <w:color w:val="000000" w:themeColor="text1"/>
        </w:rPr>
        <w:t xml:space="preserve">, L., 2018. A theoretical model on proposed predictors of destructive deviant workplace behaviours and the mediator role of alienation. </w:t>
      </w:r>
      <w:r w:rsidRPr="00967F64">
        <w:rPr>
          <w:i/>
          <w:color w:val="000000" w:themeColor="text1"/>
        </w:rPr>
        <w:t>Procedia-Social, and Behavioural Sciences</w:t>
      </w:r>
      <w:r w:rsidRPr="00967F64">
        <w:rPr>
          <w:color w:val="000000" w:themeColor="text1"/>
        </w:rPr>
        <w:t xml:space="preserve">, </w:t>
      </w:r>
      <w:r w:rsidRPr="00967F64">
        <w:rPr>
          <w:b/>
          <w:color w:val="000000" w:themeColor="text1"/>
        </w:rPr>
        <w:t>2</w:t>
      </w:r>
      <w:r w:rsidRPr="00967F64">
        <w:rPr>
          <w:color w:val="000000" w:themeColor="text1"/>
        </w:rPr>
        <w:t>(10), pp.330- 338.</w:t>
      </w:r>
    </w:p>
    <w:p w14:paraId="30BA7ADE" w14:textId="77777777" w:rsidR="00967F64" w:rsidRPr="00967F64" w:rsidRDefault="00967F64" w:rsidP="00967F64">
      <w:pPr>
        <w:ind w:left="720" w:hanging="720"/>
        <w:rPr>
          <w:bCs/>
          <w:color w:val="000000" w:themeColor="text1"/>
        </w:rPr>
      </w:pPr>
      <w:proofErr w:type="spellStart"/>
      <w:r w:rsidRPr="00967F64">
        <w:rPr>
          <w:bCs/>
          <w:color w:val="000000" w:themeColor="text1"/>
        </w:rPr>
        <w:t>Yurumezoglu</w:t>
      </w:r>
      <w:proofErr w:type="spellEnd"/>
      <w:r w:rsidRPr="00967F64">
        <w:rPr>
          <w:bCs/>
          <w:color w:val="000000" w:themeColor="text1"/>
        </w:rPr>
        <w:t>, A.H. and Kocaman, G., 2016. Predictors of nurses’ intentions to leave the organisation and the profession in Turkey.</w:t>
      </w:r>
      <w:r>
        <w:rPr>
          <w:bCs/>
          <w:color w:val="000000" w:themeColor="text1"/>
        </w:rPr>
        <w:t xml:space="preserve"> </w:t>
      </w:r>
      <w:r w:rsidRPr="00967F64">
        <w:rPr>
          <w:bCs/>
          <w:i/>
          <w:iCs/>
          <w:color w:val="000000" w:themeColor="text1"/>
        </w:rPr>
        <w:t>Journal of Nursing Management</w:t>
      </w:r>
      <w:r w:rsidRPr="00967F64">
        <w:rPr>
          <w:bCs/>
          <w:color w:val="000000" w:themeColor="text1"/>
        </w:rPr>
        <w:t>,</w:t>
      </w:r>
      <w:r>
        <w:rPr>
          <w:bCs/>
          <w:color w:val="000000" w:themeColor="text1"/>
        </w:rPr>
        <w:t xml:space="preserve"> </w:t>
      </w:r>
      <w:r w:rsidRPr="00967F64">
        <w:rPr>
          <w:b/>
          <w:bCs/>
          <w:iCs/>
          <w:color w:val="000000" w:themeColor="text1"/>
        </w:rPr>
        <w:t>24</w:t>
      </w:r>
      <w:r w:rsidRPr="00967F64">
        <w:rPr>
          <w:bCs/>
          <w:color w:val="000000" w:themeColor="text1"/>
        </w:rPr>
        <w:t>(2), pp.235-243.</w:t>
      </w:r>
    </w:p>
    <w:p w14:paraId="7D085968" w14:textId="77777777" w:rsidR="00967F64" w:rsidRPr="00967F64" w:rsidRDefault="00967F64" w:rsidP="00967F64">
      <w:pPr>
        <w:ind w:left="720" w:hanging="720"/>
        <w:rPr>
          <w:color w:val="000000" w:themeColor="text1"/>
        </w:rPr>
      </w:pPr>
      <w:proofErr w:type="spellStart"/>
      <w:r w:rsidRPr="00967F64">
        <w:rPr>
          <w:color w:val="000000" w:themeColor="text1"/>
        </w:rPr>
        <w:t>Zagross</w:t>
      </w:r>
      <w:proofErr w:type="spellEnd"/>
      <w:r w:rsidRPr="00967F64">
        <w:rPr>
          <w:color w:val="000000" w:themeColor="text1"/>
        </w:rPr>
        <w:t xml:space="preserve">, H. and Jamileh, Z., 2016. Relationship between toxic leadership and job stress of knowledge workers. </w:t>
      </w:r>
      <w:r w:rsidRPr="00967F64">
        <w:rPr>
          <w:i/>
          <w:color w:val="000000" w:themeColor="text1"/>
        </w:rPr>
        <w:t>Studies in Business and Economics</w:t>
      </w:r>
      <w:r w:rsidRPr="00967F64">
        <w:rPr>
          <w:color w:val="000000" w:themeColor="text1"/>
        </w:rPr>
        <w:t xml:space="preserve">, </w:t>
      </w:r>
      <w:r w:rsidRPr="00967F64">
        <w:rPr>
          <w:b/>
          <w:color w:val="000000" w:themeColor="text1"/>
        </w:rPr>
        <w:t>11</w:t>
      </w:r>
      <w:r w:rsidRPr="00967F64">
        <w:rPr>
          <w:color w:val="000000" w:themeColor="text1"/>
        </w:rPr>
        <w:t>(3), pp.84-89.</w:t>
      </w:r>
    </w:p>
    <w:p w14:paraId="445AE4EA" w14:textId="77777777" w:rsidR="00967F64" w:rsidRPr="00967F64" w:rsidRDefault="00967F64" w:rsidP="00967F64">
      <w:pPr>
        <w:ind w:left="720" w:hanging="720"/>
        <w:rPr>
          <w:color w:val="000000" w:themeColor="text1"/>
        </w:rPr>
      </w:pPr>
      <w:r w:rsidRPr="00967F64">
        <w:rPr>
          <w:color w:val="000000" w:themeColor="text1"/>
        </w:rPr>
        <w:t xml:space="preserve">Zaki, A. and </w:t>
      </w:r>
      <w:proofErr w:type="spellStart"/>
      <w:r w:rsidRPr="00967F64">
        <w:rPr>
          <w:color w:val="000000" w:themeColor="text1"/>
        </w:rPr>
        <w:t>Elsaiad</w:t>
      </w:r>
      <w:proofErr w:type="spellEnd"/>
      <w:r w:rsidRPr="00967F64">
        <w:rPr>
          <w:color w:val="000000" w:themeColor="text1"/>
        </w:rPr>
        <w:t xml:space="preserve">, H., 2021. Toxic leadership and its relation to nurses' absenteeism and their deviant </w:t>
      </w:r>
      <w:proofErr w:type="spellStart"/>
      <w:r w:rsidRPr="00967F64">
        <w:rPr>
          <w:color w:val="000000" w:themeColor="text1"/>
        </w:rPr>
        <w:t>behaviors</w:t>
      </w:r>
      <w:proofErr w:type="spellEnd"/>
      <w:r w:rsidRPr="00967F64">
        <w:rPr>
          <w:color w:val="000000" w:themeColor="text1"/>
        </w:rPr>
        <w:t xml:space="preserve">. </w:t>
      </w:r>
      <w:r w:rsidRPr="00967F64">
        <w:rPr>
          <w:i/>
          <w:color w:val="000000" w:themeColor="text1"/>
        </w:rPr>
        <w:t>Egyptian Journal of Health Care</w:t>
      </w:r>
      <w:r w:rsidRPr="00967F64">
        <w:rPr>
          <w:color w:val="000000" w:themeColor="text1"/>
        </w:rPr>
        <w:t xml:space="preserve">, </w:t>
      </w:r>
      <w:r w:rsidRPr="00967F64">
        <w:rPr>
          <w:b/>
          <w:color w:val="000000" w:themeColor="text1"/>
        </w:rPr>
        <w:t>12</w:t>
      </w:r>
      <w:r w:rsidRPr="00967F64">
        <w:rPr>
          <w:color w:val="000000" w:themeColor="text1"/>
        </w:rPr>
        <w:t>(4), pp.1304-1322.</w:t>
      </w:r>
    </w:p>
    <w:p w14:paraId="6E0CC1D7" w14:textId="77777777" w:rsidR="00967F64" w:rsidRPr="00967F64" w:rsidRDefault="00967F64" w:rsidP="00967F64">
      <w:pPr>
        <w:ind w:left="720" w:hanging="720"/>
        <w:rPr>
          <w:color w:val="000000" w:themeColor="text1"/>
        </w:rPr>
      </w:pPr>
      <w:proofErr w:type="spellStart"/>
      <w:r w:rsidRPr="00967F64">
        <w:rPr>
          <w:color w:val="000000" w:themeColor="text1"/>
        </w:rPr>
        <w:t>Zwikael</w:t>
      </w:r>
      <w:proofErr w:type="spellEnd"/>
      <w:r w:rsidRPr="00967F64">
        <w:rPr>
          <w:color w:val="000000" w:themeColor="text1"/>
        </w:rPr>
        <w:t xml:space="preserve">, O. and Meredith, J., 2019. Evaluating the success of a project and the performance of its leaders. </w:t>
      </w:r>
      <w:r w:rsidRPr="00967F64">
        <w:rPr>
          <w:i/>
          <w:color w:val="000000" w:themeColor="text1"/>
        </w:rPr>
        <w:t>IEEE Trans Eng Manage</w:t>
      </w:r>
      <w:r w:rsidRPr="00967F64">
        <w:rPr>
          <w:color w:val="000000" w:themeColor="text1"/>
        </w:rPr>
        <w:t xml:space="preserve">, </w:t>
      </w:r>
      <w:r w:rsidRPr="00967F64">
        <w:rPr>
          <w:b/>
          <w:color w:val="000000" w:themeColor="text1"/>
        </w:rPr>
        <w:t>68</w:t>
      </w:r>
      <w:r w:rsidRPr="00967F64">
        <w:rPr>
          <w:color w:val="000000" w:themeColor="text1"/>
        </w:rPr>
        <w:t>(6), pp.1745–57.</w:t>
      </w:r>
    </w:p>
    <w:p w14:paraId="1E58FDF2" w14:textId="7A755754" w:rsidR="00967F64" w:rsidRDefault="00967F64">
      <w:pPr>
        <w:spacing w:after="160" w:line="259" w:lineRule="auto"/>
        <w:rPr>
          <w:color w:val="000000" w:themeColor="text1"/>
        </w:rPr>
      </w:pPr>
      <w:r>
        <w:rPr>
          <w:color w:val="000000" w:themeColor="text1"/>
        </w:rPr>
        <w:br w:type="page"/>
      </w:r>
    </w:p>
    <w:p w14:paraId="5443B99D" w14:textId="77777777" w:rsidR="00C50926" w:rsidRPr="00967F64" w:rsidRDefault="00C50926" w:rsidP="00967F64">
      <w:pPr>
        <w:pStyle w:val="Heading1"/>
        <w:rPr>
          <w:color w:val="000000" w:themeColor="text1"/>
        </w:rPr>
      </w:pPr>
      <w:bookmarkStart w:id="48" w:name="_Toc159233022"/>
      <w:r w:rsidRPr="00967F64">
        <w:rPr>
          <w:color w:val="000000" w:themeColor="text1"/>
        </w:rPr>
        <w:lastRenderedPageBreak/>
        <w:t>Appendices</w:t>
      </w:r>
      <w:bookmarkEnd w:id="48"/>
      <w:r w:rsidRPr="00967F64">
        <w:rPr>
          <w:color w:val="000000" w:themeColor="text1"/>
        </w:rPr>
        <w:t xml:space="preserve"> </w:t>
      </w:r>
    </w:p>
    <w:p w14:paraId="4534A4A3" w14:textId="7424CA2F" w:rsidR="00C50926" w:rsidRPr="00967F64" w:rsidRDefault="00F70A6A" w:rsidP="00F70A6A">
      <w:pPr>
        <w:pStyle w:val="Heading2"/>
        <w:rPr>
          <w:color w:val="000000" w:themeColor="text1"/>
        </w:rPr>
      </w:pPr>
      <w:bookmarkStart w:id="49" w:name="_Toc159233023"/>
      <w:r>
        <w:rPr>
          <w:color w:val="000000" w:themeColor="text1"/>
        </w:rPr>
        <w:t xml:space="preserve">Appendix A: </w:t>
      </w:r>
      <w:r w:rsidR="00C50926" w:rsidRPr="00967F64">
        <w:rPr>
          <w:color w:val="000000" w:themeColor="text1"/>
        </w:rPr>
        <w:t>Interview Questions</w:t>
      </w:r>
      <w:bookmarkEnd w:id="49"/>
    </w:p>
    <w:p w14:paraId="0F9CCA93" w14:textId="426D694E" w:rsidR="00C50926" w:rsidRPr="00967F64" w:rsidRDefault="00C50926" w:rsidP="00967F64">
      <w:pPr>
        <w:pStyle w:val="ListParagraph"/>
        <w:numPr>
          <w:ilvl w:val="0"/>
          <w:numId w:val="14"/>
        </w:numPr>
        <w:rPr>
          <w:color w:val="000000" w:themeColor="text1"/>
        </w:rPr>
      </w:pPr>
      <w:r w:rsidRPr="00967F64">
        <w:rPr>
          <w:color w:val="000000" w:themeColor="text1"/>
        </w:rPr>
        <w:t>Could you please define toxic leadership from the context NHS</w:t>
      </w:r>
      <w:r w:rsidR="00F70A6A">
        <w:rPr>
          <w:color w:val="000000" w:themeColor="text1"/>
        </w:rPr>
        <w:t>?</w:t>
      </w:r>
    </w:p>
    <w:p w14:paraId="0D141637" w14:textId="77777777" w:rsidR="00C50926" w:rsidRPr="00967F64" w:rsidRDefault="00C50926" w:rsidP="00967F64">
      <w:pPr>
        <w:pStyle w:val="ListParagraph"/>
        <w:numPr>
          <w:ilvl w:val="0"/>
          <w:numId w:val="14"/>
        </w:numPr>
        <w:rPr>
          <w:color w:val="000000" w:themeColor="text1"/>
        </w:rPr>
      </w:pPr>
      <w:r w:rsidRPr="00967F64">
        <w:rPr>
          <w:color w:val="000000" w:themeColor="text1"/>
        </w:rPr>
        <w:t>Have you experienced or worked with a toxic leader? If yes, what was the experience?</w:t>
      </w:r>
    </w:p>
    <w:p w14:paraId="56A4E0EB" w14:textId="77777777" w:rsidR="00C50926" w:rsidRPr="00967F64" w:rsidRDefault="00C50926" w:rsidP="00967F64">
      <w:pPr>
        <w:pStyle w:val="ListParagraph"/>
        <w:numPr>
          <w:ilvl w:val="0"/>
          <w:numId w:val="14"/>
        </w:numPr>
        <w:rPr>
          <w:color w:val="000000" w:themeColor="text1"/>
        </w:rPr>
      </w:pPr>
      <w:r w:rsidRPr="00967F64">
        <w:rPr>
          <w:color w:val="000000" w:themeColor="text1"/>
        </w:rPr>
        <w:t>What are the different toxic leadership behaviours most common in NHS?</w:t>
      </w:r>
    </w:p>
    <w:p w14:paraId="0E558645" w14:textId="77777777" w:rsidR="00C50926" w:rsidRPr="00967F64" w:rsidRDefault="00C50926" w:rsidP="00967F64">
      <w:pPr>
        <w:pStyle w:val="ListParagraph"/>
        <w:numPr>
          <w:ilvl w:val="0"/>
          <w:numId w:val="14"/>
        </w:numPr>
        <w:rPr>
          <w:color w:val="000000" w:themeColor="text1"/>
        </w:rPr>
      </w:pPr>
      <w:r w:rsidRPr="00967F64">
        <w:rPr>
          <w:color w:val="000000" w:themeColor="text1"/>
        </w:rPr>
        <w:t>What are some of the factors contributing to toxic leadership in a work environment?</w:t>
      </w:r>
    </w:p>
    <w:p w14:paraId="020CB1F4" w14:textId="77777777" w:rsidR="00C50926" w:rsidRPr="00967F64" w:rsidRDefault="00C50926" w:rsidP="00967F64">
      <w:pPr>
        <w:pStyle w:val="ListParagraph"/>
        <w:numPr>
          <w:ilvl w:val="0"/>
          <w:numId w:val="14"/>
        </w:numPr>
        <w:rPr>
          <w:color w:val="000000" w:themeColor="text1"/>
        </w:rPr>
      </w:pPr>
      <w:r w:rsidRPr="00967F64">
        <w:rPr>
          <w:color w:val="000000" w:themeColor="text1"/>
        </w:rPr>
        <w:t>How does toxic leadership affect employee wellbeing, experience, and satisfaction?</w:t>
      </w:r>
    </w:p>
    <w:p w14:paraId="3C13898D" w14:textId="77777777" w:rsidR="00C50926" w:rsidRPr="00967F64" w:rsidRDefault="00C50926" w:rsidP="00967F64">
      <w:pPr>
        <w:pStyle w:val="ListParagraph"/>
        <w:numPr>
          <w:ilvl w:val="0"/>
          <w:numId w:val="14"/>
        </w:numPr>
        <w:rPr>
          <w:color w:val="000000" w:themeColor="text1"/>
        </w:rPr>
      </w:pPr>
      <w:r w:rsidRPr="00967F64">
        <w:rPr>
          <w:color w:val="000000" w:themeColor="text1"/>
        </w:rPr>
        <w:t>In what ways does harassment from toxic leaders influence the workplace climate at NHS?</w:t>
      </w:r>
    </w:p>
    <w:p w14:paraId="5490AAA2" w14:textId="77777777" w:rsidR="00C50926" w:rsidRPr="00967F64" w:rsidRDefault="00C50926" w:rsidP="00967F64">
      <w:pPr>
        <w:pStyle w:val="ListParagraph"/>
        <w:numPr>
          <w:ilvl w:val="0"/>
          <w:numId w:val="14"/>
        </w:numPr>
        <w:rPr>
          <w:color w:val="000000" w:themeColor="text1"/>
        </w:rPr>
      </w:pPr>
      <w:r w:rsidRPr="00967F64">
        <w:rPr>
          <w:color w:val="000000" w:themeColor="text1"/>
        </w:rPr>
        <w:t>How do you think toxic leadership contribute to employee turnover intentions?</w:t>
      </w:r>
    </w:p>
    <w:p w14:paraId="4CEEF379" w14:textId="77777777" w:rsidR="00C50926" w:rsidRPr="00967F64" w:rsidRDefault="00C50926" w:rsidP="00967F64">
      <w:pPr>
        <w:pStyle w:val="ListParagraph"/>
        <w:numPr>
          <w:ilvl w:val="0"/>
          <w:numId w:val="14"/>
        </w:numPr>
        <w:rPr>
          <w:color w:val="000000" w:themeColor="text1"/>
        </w:rPr>
      </w:pPr>
      <w:r w:rsidRPr="00967F64">
        <w:rPr>
          <w:color w:val="000000" w:themeColor="text1"/>
        </w:rPr>
        <w:t>What toxic behaviours contribute to reduced levels of work dedication at NHS?</w:t>
      </w:r>
    </w:p>
    <w:p w14:paraId="05FF5502" w14:textId="77777777" w:rsidR="00C50926" w:rsidRPr="00967F64" w:rsidRDefault="00C50926" w:rsidP="00967F64">
      <w:pPr>
        <w:pStyle w:val="ListParagraph"/>
        <w:numPr>
          <w:ilvl w:val="0"/>
          <w:numId w:val="14"/>
        </w:numPr>
        <w:rPr>
          <w:color w:val="000000" w:themeColor="text1"/>
        </w:rPr>
      </w:pPr>
      <w:r w:rsidRPr="00967F64">
        <w:rPr>
          <w:color w:val="000000" w:themeColor="text1"/>
        </w:rPr>
        <w:t>How has NHS dealt with the issue of toxic leadership to promote the wellbeing of employees?</w:t>
      </w:r>
    </w:p>
    <w:p w14:paraId="2F6CDE5B" w14:textId="77777777" w:rsidR="00C50926" w:rsidRPr="00967F64" w:rsidRDefault="00C50926" w:rsidP="00967F64">
      <w:pPr>
        <w:pStyle w:val="ListParagraph"/>
        <w:numPr>
          <w:ilvl w:val="0"/>
          <w:numId w:val="14"/>
        </w:numPr>
        <w:rPr>
          <w:color w:val="000000" w:themeColor="text1"/>
        </w:rPr>
      </w:pPr>
      <w:r w:rsidRPr="00967F64">
        <w:rPr>
          <w:color w:val="000000" w:themeColor="text1"/>
        </w:rPr>
        <w:t>What strategies could you recommend that might result in reduced levels of toxic leadership traits at NHS?</w:t>
      </w:r>
    </w:p>
    <w:p w14:paraId="1FED0ADC" w14:textId="5CEF543C" w:rsidR="00C50926" w:rsidRPr="00967F64" w:rsidRDefault="00F70A6A" w:rsidP="00F70A6A">
      <w:pPr>
        <w:pStyle w:val="Heading2"/>
        <w:rPr>
          <w:color w:val="000000" w:themeColor="text1"/>
        </w:rPr>
      </w:pPr>
      <w:bookmarkStart w:id="50" w:name="_Toc159233024"/>
      <w:r>
        <w:rPr>
          <w:color w:val="000000" w:themeColor="text1"/>
        </w:rPr>
        <w:t xml:space="preserve">Appendix B: </w:t>
      </w:r>
      <w:r w:rsidR="00C50926" w:rsidRPr="00967F64">
        <w:rPr>
          <w:color w:val="000000" w:themeColor="text1"/>
        </w:rPr>
        <w:t>Interview Transcripts</w:t>
      </w:r>
      <w:bookmarkEnd w:id="50"/>
      <w:r w:rsidR="00C50926" w:rsidRPr="00967F64">
        <w:rPr>
          <w:color w:val="000000" w:themeColor="text1"/>
        </w:rPr>
        <w:t xml:space="preserve"> </w:t>
      </w:r>
    </w:p>
    <w:p w14:paraId="63C659FC" w14:textId="77777777" w:rsidR="00C50926" w:rsidRPr="00967F64" w:rsidRDefault="00C50926" w:rsidP="00967F64">
      <w:pPr>
        <w:outlineLvl w:val="1"/>
        <w:rPr>
          <w:i/>
          <w:color w:val="000000" w:themeColor="text1"/>
        </w:rPr>
      </w:pPr>
      <w:bookmarkStart w:id="51" w:name="_Toc159233025"/>
      <w:r w:rsidRPr="00967F64">
        <w:rPr>
          <w:i/>
          <w:color w:val="000000" w:themeColor="text1"/>
        </w:rPr>
        <w:t>Participant 1</w:t>
      </w:r>
      <w:bookmarkEnd w:id="51"/>
    </w:p>
    <w:p w14:paraId="4B76FE00" w14:textId="647F752F" w:rsidR="00C50926" w:rsidRPr="00967F64" w:rsidRDefault="00C50926" w:rsidP="00967F64">
      <w:pPr>
        <w:numPr>
          <w:ilvl w:val="0"/>
          <w:numId w:val="19"/>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2EFB1D98" w14:textId="58BB8EC9" w:rsidR="00C50926" w:rsidRPr="00967F64" w:rsidRDefault="00C50926" w:rsidP="00967F64">
      <w:pPr>
        <w:rPr>
          <w:i/>
          <w:color w:val="000000" w:themeColor="text1"/>
        </w:rPr>
      </w:pPr>
      <w:r w:rsidRPr="00967F64">
        <w:rPr>
          <w:i/>
          <w:color w:val="000000" w:themeColor="text1"/>
        </w:rPr>
        <w:t xml:space="preserve">Toxic leadership- manager makes decisions without consideration of the input from others and uses excessive </w:t>
      </w:r>
      <w:r w:rsidR="00B17EF6" w:rsidRPr="00967F64">
        <w:rPr>
          <w:i/>
          <w:color w:val="000000" w:themeColor="text1"/>
        </w:rPr>
        <w:t>control.</w:t>
      </w:r>
      <w:r w:rsidRPr="00967F64">
        <w:rPr>
          <w:i/>
          <w:color w:val="000000" w:themeColor="text1"/>
        </w:rPr>
        <w:t xml:space="preserve"> </w:t>
      </w:r>
    </w:p>
    <w:p w14:paraId="72AB10A8" w14:textId="77777777" w:rsidR="00C50926" w:rsidRPr="00967F64" w:rsidRDefault="00C50926" w:rsidP="00967F64">
      <w:pPr>
        <w:numPr>
          <w:ilvl w:val="0"/>
          <w:numId w:val="19"/>
        </w:numPr>
        <w:contextualSpacing/>
        <w:rPr>
          <w:color w:val="000000" w:themeColor="text1"/>
        </w:rPr>
      </w:pPr>
      <w:r w:rsidRPr="00967F64">
        <w:rPr>
          <w:color w:val="000000" w:themeColor="text1"/>
        </w:rPr>
        <w:t>Have you experienced or worked with a toxic leader? If yes, what was the experience?</w:t>
      </w:r>
    </w:p>
    <w:p w14:paraId="27AADEF7" w14:textId="6D38990B" w:rsidR="00C50926" w:rsidRPr="00967F64" w:rsidRDefault="00C50926" w:rsidP="00967F64">
      <w:pPr>
        <w:rPr>
          <w:i/>
          <w:color w:val="000000" w:themeColor="text1"/>
        </w:rPr>
      </w:pPr>
      <w:r w:rsidRPr="00967F64">
        <w:rPr>
          <w:i/>
          <w:color w:val="000000" w:themeColor="text1"/>
        </w:rPr>
        <w:lastRenderedPageBreak/>
        <w:t xml:space="preserve">No, but I have my friend who is a nurse who worked under a toxic nurse manager. The toxic manager created a negative work environment that decreased their morale and cause burnout and </w:t>
      </w:r>
      <w:r w:rsidR="00B17EF6" w:rsidRPr="00967F64">
        <w:rPr>
          <w:i/>
          <w:color w:val="000000" w:themeColor="text1"/>
        </w:rPr>
        <w:t>stress.</w:t>
      </w:r>
      <w:r w:rsidRPr="00967F64">
        <w:rPr>
          <w:i/>
          <w:color w:val="000000" w:themeColor="text1"/>
        </w:rPr>
        <w:t xml:space="preserve"> </w:t>
      </w:r>
    </w:p>
    <w:p w14:paraId="61386CCA" w14:textId="77777777" w:rsidR="00C50926" w:rsidRPr="00967F64" w:rsidRDefault="00C50926" w:rsidP="00967F64">
      <w:pPr>
        <w:numPr>
          <w:ilvl w:val="0"/>
          <w:numId w:val="19"/>
        </w:numPr>
        <w:contextualSpacing/>
        <w:rPr>
          <w:color w:val="000000" w:themeColor="text1"/>
        </w:rPr>
      </w:pPr>
      <w:r w:rsidRPr="00967F64">
        <w:rPr>
          <w:color w:val="000000" w:themeColor="text1"/>
        </w:rPr>
        <w:t>What are the different toxic leadership behaviours most common in NHS?</w:t>
      </w:r>
    </w:p>
    <w:p w14:paraId="4CB27107" w14:textId="77777777" w:rsidR="00C50926" w:rsidRPr="00967F64" w:rsidRDefault="00C50926" w:rsidP="00967F64">
      <w:pPr>
        <w:rPr>
          <w:i/>
          <w:color w:val="000000" w:themeColor="text1"/>
        </w:rPr>
      </w:pPr>
      <w:r w:rsidRPr="00967F64">
        <w:rPr>
          <w:i/>
          <w:color w:val="000000" w:themeColor="text1"/>
        </w:rPr>
        <w:t>Controlling behaviour, such as giving very little to the staff, being secretive, and withholding information from the staff</w:t>
      </w:r>
    </w:p>
    <w:p w14:paraId="74A6E5BE" w14:textId="77777777" w:rsidR="00C50926" w:rsidRPr="00967F64" w:rsidRDefault="00C50926" w:rsidP="00967F64">
      <w:pPr>
        <w:numPr>
          <w:ilvl w:val="0"/>
          <w:numId w:val="19"/>
        </w:numPr>
        <w:contextualSpacing/>
        <w:rPr>
          <w:color w:val="000000" w:themeColor="text1"/>
        </w:rPr>
      </w:pPr>
      <w:r w:rsidRPr="00967F64">
        <w:rPr>
          <w:color w:val="000000" w:themeColor="text1"/>
        </w:rPr>
        <w:t>What are some of the factors contributing to toxic leadership in a work environment?</w:t>
      </w:r>
    </w:p>
    <w:p w14:paraId="41C89FD0" w14:textId="7C69CBA5" w:rsidR="00C50926" w:rsidRPr="00967F64" w:rsidRDefault="00C50926" w:rsidP="00967F64">
      <w:pPr>
        <w:rPr>
          <w:i/>
          <w:color w:val="000000" w:themeColor="text1"/>
        </w:rPr>
      </w:pPr>
      <w:r w:rsidRPr="00967F64">
        <w:rPr>
          <w:i/>
          <w:color w:val="000000" w:themeColor="text1"/>
        </w:rPr>
        <w:t xml:space="preserve">From my experience while working at NHS, I think there are a variety of factors depending on the specific profession and department. Examples could be disregarding the potential of others, giving certain employees preferential treatment, lack of transparency and clear communication, exercising excessive </w:t>
      </w:r>
      <w:r w:rsidR="00F2355A" w:rsidRPr="00967F64">
        <w:rPr>
          <w:i/>
          <w:color w:val="000000" w:themeColor="text1"/>
        </w:rPr>
        <w:t>control.</w:t>
      </w:r>
      <w:r w:rsidRPr="00967F64">
        <w:rPr>
          <w:i/>
          <w:color w:val="000000" w:themeColor="text1"/>
        </w:rPr>
        <w:t xml:space="preserve">  </w:t>
      </w:r>
    </w:p>
    <w:p w14:paraId="48A7B6B8" w14:textId="77777777" w:rsidR="00C50926" w:rsidRPr="00967F64" w:rsidRDefault="00C50926" w:rsidP="00967F64">
      <w:pPr>
        <w:numPr>
          <w:ilvl w:val="0"/>
          <w:numId w:val="19"/>
        </w:numPr>
        <w:contextualSpacing/>
        <w:rPr>
          <w:color w:val="000000" w:themeColor="text1"/>
        </w:rPr>
      </w:pPr>
      <w:r w:rsidRPr="00967F64">
        <w:rPr>
          <w:color w:val="000000" w:themeColor="text1"/>
        </w:rPr>
        <w:t>How does toxic leadership affect employee wellbeing, experience, and satisfaction?</w:t>
      </w:r>
    </w:p>
    <w:p w14:paraId="6519879C" w14:textId="1C66C619" w:rsidR="00C50926" w:rsidRPr="00967F64" w:rsidRDefault="00C50926" w:rsidP="00967F64">
      <w:pPr>
        <w:rPr>
          <w:i/>
          <w:color w:val="000000" w:themeColor="text1"/>
        </w:rPr>
      </w:pPr>
      <w:r w:rsidRPr="00967F64">
        <w:rPr>
          <w:i/>
          <w:color w:val="000000" w:themeColor="text1"/>
        </w:rPr>
        <w:t xml:space="preserve">When your supervisor is toxic, your mental and emotional well-being will not be okay because of the unhealthy work environment. A bully or a manager that harasses you each time you interact increases stress levels, burnout, and </w:t>
      </w:r>
      <w:r w:rsidR="00F2355A" w:rsidRPr="00967F64">
        <w:rPr>
          <w:i/>
          <w:color w:val="000000" w:themeColor="text1"/>
        </w:rPr>
        <w:t>dissatisfaction.</w:t>
      </w:r>
      <w:r w:rsidRPr="00967F64">
        <w:rPr>
          <w:i/>
          <w:color w:val="000000" w:themeColor="text1"/>
        </w:rPr>
        <w:t xml:space="preserve"> </w:t>
      </w:r>
    </w:p>
    <w:p w14:paraId="1F74528D" w14:textId="77777777" w:rsidR="00C50926" w:rsidRPr="00967F64" w:rsidRDefault="00C50926" w:rsidP="00967F64">
      <w:pPr>
        <w:numPr>
          <w:ilvl w:val="0"/>
          <w:numId w:val="19"/>
        </w:numPr>
        <w:contextualSpacing/>
        <w:rPr>
          <w:color w:val="000000" w:themeColor="text1"/>
        </w:rPr>
      </w:pPr>
      <w:r w:rsidRPr="00967F64">
        <w:rPr>
          <w:color w:val="000000" w:themeColor="text1"/>
        </w:rPr>
        <w:t>In what ways does harassment from toxic leaders influence the workplace climate at NHS?</w:t>
      </w:r>
    </w:p>
    <w:p w14:paraId="4C8FADC2" w14:textId="568921AA" w:rsidR="00C50926" w:rsidRPr="00967F64" w:rsidRDefault="00C50926" w:rsidP="00967F64">
      <w:pPr>
        <w:rPr>
          <w:i/>
          <w:color w:val="000000" w:themeColor="text1"/>
        </w:rPr>
      </w:pPr>
      <w:r w:rsidRPr="00967F64">
        <w:rPr>
          <w:i/>
          <w:color w:val="000000" w:themeColor="text1"/>
        </w:rPr>
        <w:t xml:space="preserve">If a leader harasses the staff, there will be cases of quiet employees whereby I cannot be willing to share my ideas and opinions. I would prefer to leave the job and seek another one where I feel valued and </w:t>
      </w:r>
      <w:r w:rsidR="00B17EF6" w:rsidRPr="00967F64">
        <w:rPr>
          <w:i/>
          <w:color w:val="000000" w:themeColor="text1"/>
        </w:rPr>
        <w:t>appreciated.</w:t>
      </w:r>
      <w:r w:rsidRPr="00967F64">
        <w:rPr>
          <w:i/>
          <w:color w:val="000000" w:themeColor="text1"/>
        </w:rPr>
        <w:t xml:space="preserve"> </w:t>
      </w:r>
    </w:p>
    <w:p w14:paraId="3F09D0B4" w14:textId="77777777" w:rsidR="00C50926" w:rsidRPr="00967F64" w:rsidRDefault="00C50926" w:rsidP="00967F64">
      <w:pPr>
        <w:numPr>
          <w:ilvl w:val="0"/>
          <w:numId w:val="19"/>
        </w:numPr>
        <w:contextualSpacing/>
        <w:rPr>
          <w:color w:val="000000" w:themeColor="text1"/>
        </w:rPr>
      </w:pPr>
      <w:r w:rsidRPr="00967F64">
        <w:rPr>
          <w:color w:val="000000" w:themeColor="text1"/>
        </w:rPr>
        <w:t>How do you think toxic leadership contribute to employee turnover intentions?</w:t>
      </w:r>
    </w:p>
    <w:p w14:paraId="76987270" w14:textId="40E0F15F" w:rsidR="00C50926" w:rsidRPr="00967F64" w:rsidRDefault="00C50926" w:rsidP="00967F64">
      <w:pPr>
        <w:rPr>
          <w:color w:val="000000" w:themeColor="text1"/>
        </w:rPr>
      </w:pPr>
      <w:r w:rsidRPr="00967F64">
        <w:rPr>
          <w:rFonts w:eastAsia="Calibri"/>
          <w:i/>
          <w:color w:val="000000" w:themeColor="text1"/>
        </w:rPr>
        <w:lastRenderedPageBreak/>
        <w:t xml:space="preserve">I think a toxic leader in the healthcare sector could have detrimental effects because the staff would prefer to leave due to issues that might arise due to harassment, rudeness, hostility, violence, and </w:t>
      </w:r>
      <w:r w:rsidR="00F2355A" w:rsidRPr="00967F64">
        <w:rPr>
          <w:rFonts w:eastAsia="Calibri"/>
          <w:i/>
          <w:color w:val="000000" w:themeColor="text1"/>
        </w:rPr>
        <w:t>bullying.</w:t>
      </w:r>
    </w:p>
    <w:p w14:paraId="516B25DA" w14:textId="77777777" w:rsidR="00C50926" w:rsidRPr="00967F64" w:rsidRDefault="00C50926" w:rsidP="00967F64">
      <w:pPr>
        <w:numPr>
          <w:ilvl w:val="0"/>
          <w:numId w:val="19"/>
        </w:numPr>
        <w:contextualSpacing/>
        <w:rPr>
          <w:color w:val="000000" w:themeColor="text1"/>
        </w:rPr>
      </w:pPr>
      <w:r w:rsidRPr="00967F64">
        <w:rPr>
          <w:color w:val="000000" w:themeColor="text1"/>
        </w:rPr>
        <w:t>What toxic behaviours contribute to reduced levels of work dedication at NHS?</w:t>
      </w:r>
    </w:p>
    <w:p w14:paraId="1697FD15" w14:textId="50BABD6E" w:rsidR="00C50926" w:rsidRPr="00967F64" w:rsidRDefault="00C50926" w:rsidP="00967F64">
      <w:pPr>
        <w:rPr>
          <w:color w:val="000000" w:themeColor="text1"/>
        </w:rPr>
      </w:pPr>
      <w:r w:rsidRPr="00967F64">
        <w:rPr>
          <w:i/>
          <w:color w:val="000000" w:themeColor="text1"/>
        </w:rPr>
        <w:t xml:space="preserve">Toxic leaders seek to control the employees and might create threatening situations where employees become confused about what is expected from them. A toxic leader should not be tolerated at NHS because they demotivate healthcare </w:t>
      </w:r>
      <w:r w:rsidR="00F2355A" w:rsidRPr="00967F64">
        <w:rPr>
          <w:i/>
          <w:color w:val="000000" w:themeColor="text1"/>
        </w:rPr>
        <w:t>professionals.</w:t>
      </w:r>
    </w:p>
    <w:p w14:paraId="5FD4BCC8" w14:textId="77777777" w:rsidR="00C50926" w:rsidRPr="00967F64" w:rsidRDefault="00C50926" w:rsidP="00967F64">
      <w:pPr>
        <w:numPr>
          <w:ilvl w:val="0"/>
          <w:numId w:val="19"/>
        </w:numPr>
        <w:contextualSpacing/>
        <w:rPr>
          <w:color w:val="000000" w:themeColor="text1"/>
        </w:rPr>
      </w:pPr>
      <w:r w:rsidRPr="00967F64">
        <w:rPr>
          <w:color w:val="000000" w:themeColor="text1"/>
        </w:rPr>
        <w:t>How has NHS dealt with the issue of toxic leadership to promote the wellbeing of employees?</w:t>
      </w:r>
    </w:p>
    <w:p w14:paraId="7F5B40A9" w14:textId="0F130BFF" w:rsidR="00C50926" w:rsidRPr="00967F64" w:rsidRDefault="00C50926" w:rsidP="00967F64">
      <w:pPr>
        <w:rPr>
          <w:i/>
          <w:color w:val="000000" w:themeColor="text1"/>
        </w:rPr>
      </w:pPr>
      <w:r w:rsidRPr="00967F64">
        <w:rPr>
          <w:i/>
          <w:color w:val="000000" w:themeColor="text1"/>
        </w:rPr>
        <w:t xml:space="preserve">NHS keeps implementing policies that do not even work, but I know the culture in the organisation has created an environment of toxicity because issues of harassment and bullying are not addressed </w:t>
      </w:r>
      <w:r w:rsidR="00B17EF6" w:rsidRPr="00967F64">
        <w:rPr>
          <w:i/>
          <w:color w:val="000000" w:themeColor="text1"/>
        </w:rPr>
        <w:t>effectively.</w:t>
      </w:r>
      <w:r w:rsidRPr="00967F64">
        <w:rPr>
          <w:i/>
          <w:color w:val="000000" w:themeColor="text1"/>
        </w:rPr>
        <w:t xml:space="preserve"> </w:t>
      </w:r>
    </w:p>
    <w:p w14:paraId="6ACC84D5" w14:textId="77777777" w:rsidR="00C50926" w:rsidRPr="00967F64" w:rsidRDefault="00C50926" w:rsidP="00967F64">
      <w:pPr>
        <w:numPr>
          <w:ilvl w:val="0"/>
          <w:numId w:val="19"/>
        </w:numPr>
        <w:contextualSpacing/>
        <w:rPr>
          <w:color w:val="000000" w:themeColor="text1"/>
        </w:rPr>
      </w:pPr>
      <w:r w:rsidRPr="00967F64">
        <w:rPr>
          <w:color w:val="000000" w:themeColor="text1"/>
        </w:rPr>
        <w:t>What strategies could you recommend that might result in reduced levels of toxic leadership traits at NHS?</w:t>
      </w:r>
    </w:p>
    <w:p w14:paraId="7969A85B" w14:textId="029770A2" w:rsidR="00C50926" w:rsidRPr="00F70A6A" w:rsidRDefault="00C50926" w:rsidP="00F70A6A">
      <w:pPr>
        <w:rPr>
          <w:i/>
          <w:color w:val="000000" w:themeColor="text1"/>
        </w:rPr>
      </w:pPr>
      <w:r w:rsidRPr="00967F64">
        <w:rPr>
          <w:i/>
          <w:color w:val="000000" w:themeColor="text1"/>
        </w:rPr>
        <w:t xml:space="preserve">Adequate training of the leaders and managers, anonymous feedback channels to help employees raise their concerns about destructive leadership behaviours, encouraging zero tolerance of bullying and </w:t>
      </w:r>
      <w:r w:rsidR="00F2355A" w:rsidRPr="00967F64">
        <w:rPr>
          <w:i/>
          <w:color w:val="000000" w:themeColor="text1"/>
        </w:rPr>
        <w:t>harassment.</w:t>
      </w:r>
    </w:p>
    <w:p w14:paraId="1374AC5D" w14:textId="77777777" w:rsidR="00C50926" w:rsidRPr="00967F64" w:rsidRDefault="00C50926" w:rsidP="00967F64">
      <w:pPr>
        <w:outlineLvl w:val="1"/>
        <w:rPr>
          <w:i/>
          <w:color w:val="000000" w:themeColor="text1"/>
        </w:rPr>
      </w:pPr>
      <w:bookmarkStart w:id="52" w:name="_Toc159233026"/>
      <w:r w:rsidRPr="00967F64">
        <w:rPr>
          <w:i/>
          <w:color w:val="000000" w:themeColor="text1"/>
        </w:rPr>
        <w:t>Participant 2</w:t>
      </w:r>
      <w:bookmarkEnd w:id="52"/>
    </w:p>
    <w:p w14:paraId="7E0537C2" w14:textId="08BF81CA" w:rsidR="00C50926" w:rsidRPr="00967F64" w:rsidRDefault="00C50926" w:rsidP="00967F64">
      <w:pPr>
        <w:numPr>
          <w:ilvl w:val="0"/>
          <w:numId w:val="20"/>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293914B9" w14:textId="1B9ABBB0" w:rsidR="00C50926" w:rsidRPr="00967F64" w:rsidRDefault="00C50926" w:rsidP="00967F64">
      <w:pPr>
        <w:rPr>
          <w:i/>
          <w:color w:val="000000" w:themeColor="text1"/>
        </w:rPr>
      </w:pPr>
      <w:r w:rsidRPr="00967F64">
        <w:rPr>
          <w:i/>
          <w:color w:val="000000" w:themeColor="text1"/>
        </w:rPr>
        <w:t xml:space="preserve">In my view, toxic leaders combine self-centred behaviours, motivations, and attitudes that affect nurses, doctors, and physicians at </w:t>
      </w:r>
      <w:r w:rsidR="00F2355A" w:rsidRPr="00967F64">
        <w:rPr>
          <w:i/>
          <w:color w:val="000000" w:themeColor="text1"/>
        </w:rPr>
        <w:t>NHS.</w:t>
      </w:r>
    </w:p>
    <w:p w14:paraId="0DDCD1CE" w14:textId="77777777" w:rsidR="00C50926" w:rsidRPr="00967F64" w:rsidRDefault="00C50926" w:rsidP="00967F64">
      <w:pPr>
        <w:numPr>
          <w:ilvl w:val="0"/>
          <w:numId w:val="20"/>
        </w:numPr>
        <w:contextualSpacing/>
        <w:rPr>
          <w:color w:val="000000" w:themeColor="text1"/>
        </w:rPr>
      </w:pPr>
      <w:r w:rsidRPr="00967F64">
        <w:rPr>
          <w:color w:val="000000" w:themeColor="text1"/>
        </w:rPr>
        <w:t>Have you experienced or worked with a toxic leader? If yes, what was the experience?</w:t>
      </w:r>
    </w:p>
    <w:p w14:paraId="6B698215" w14:textId="1088A23D" w:rsidR="00C50926" w:rsidRPr="00967F64" w:rsidRDefault="00C50926" w:rsidP="00967F64">
      <w:pPr>
        <w:rPr>
          <w:i/>
          <w:color w:val="000000" w:themeColor="text1"/>
        </w:rPr>
      </w:pPr>
      <w:r w:rsidRPr="00967F64">
        <w:rPr>
          <w:i/>
          <w:color w:val="000000" w:themeColor="text1"/>
        </w:rPr>
        <w:lastRenderedPageBreak/>
        <w:t xml:space="preserve">Yes, the workplace was </w:t>
      </w:r>
      <w:r w:rsidR="00F2355A" w:rsidRPr="00967F64">
        <w:rPr>
          <w:i/>
          <w:color w:val="000000" w:themeColor="text1"/>
        </w:rPr>
        <w:t>hostile,</w:t>
      </w:r>
      <w:r w:rsidRPr="00967F64">
        <w:rPr>
          <w:i/>
          <w:color w:val="000000" w:themeColor="text1"/>
        </w:rPr>
        <w:t xml:space="preserve"> and I could not withstand it anymore. I resigned and decided to venture into personal business. Those people are extremely toxic. They do not listen to us.</w:t>
      </w:r>
    </w:p>
    <w:p w14:paraId="49B04CF3" w14:textId="77777777" w:rsidR="00C50926" w:rsidRPr="00967F64" w:rsidRDefault="00C50926" w:rsidP="00967F64">
      <w:pPr>
        <w:numPr>
          <w:ilvl w:val="0"/>
          <w:numId w:val="20"/>
        </w:numPr>
        <w:contextualSpacing/>
        <w:rPr>
          <w:color w:val="000000" w:themeColor="text1"/>
        </w:rPr>
      </w:pPr>
      <w:r w:rsidRPr="00967F64">
        <w:rPr>
          <w:color w:val="000000" w:themeColor="text1"/>
        </w:rPr>
        <w:t>What are the different toxic leadership behaviours most common in NHS?</w:t>
      </w:r>
    </w:p>
    <w:p w14:paraId="0B84E0B8" w14:textId="654A983D" w:rsidR="00C50926" w:rsidRPr="00967F64" w:rsidRDefault="00C50926" w:rsidP="00967F64">
      <w:pPr>
        <w:rPr>
          <w:color w:val="000000" w:themeColor="text1"/>
        </w:rPr>
      </w:pPr>
      <w:r w:rsidRPr="00967F64">
        <w:rPr>
          <w:rFonts w:eastAsia="Calibri"/>
          <w:i/>
          <w:color w:val="000000" w:themeColor="text1"/>
        </w:rPr>
        <w:t xml:space="preserve">My experience with toxic leaders was worse. I remember being sick and I wanted to leave the workplace early to seek medication. The manager did not listen to my request. The manager only advised me to use pain and attend to my issue while off </w:t>
      </w:r>
      <w:r w:rsidR="00F2355A" w:rsidRPr="00967F64">
        <w:rPr>
          <w:rFonts w:eastAsia="Calibri"/>
          <w:i/>
          <w:color w:val="000000" w:themeColor="text1"/>
        </w:rPr>
        <w:t>duty.</w:t>
      </w:r>
    </w:p>
    <w:p w14:paraId="03ADAF8A" w14:textId="77777777" w:rsidR="00C50926" w:rsidRPr="00967F64" w:rsidRDefault="00C50926" w:rsidP="00967F64">
      <w:pPr>
        <w:numPr>
          <w:ilvl w:val="0"/>
          <w:numId w:val="20"/>
        </w:numPr>
        <w:contextualSpacing/>
        <w:rPr>
          <w:color w:val="000000" w:themeColor="text1"/>
        </w:rPr>
      </w:pPr>
      <w:r w:rsidRPr="00967F64">
        <w:rPr>
          <w:color w:val="000000" w:themeColor="text1"/>
        </w:rPr>
        <w:t>What are some of the factors contributing to toxic leadership in a work environment?</w:t>
      </w:r>
    </w:p>
    <w:p w14:paraId="3933F98E" w14:textId="422E8EC8" w:rsidR="00C50926" w:rsidRPr="00967F64" w:rsidRDefault="00C50926" w:rsidP="00967F64">
      <w:pPr>
        <w:rPr>
          <w:i/>
          <w:color w:val="000000" w:themeColor="text1"/>
        </w:rPr>
      </w:pPr>
      <w:r w:rsidRPr="00967F64">
        <w:rPr>
          <w:i/>
          <w:color w:val="000000" w:themeColor="text1"/>
        </w:rPr>
        <w:t xml:space="preserve">Self-interests, such as promotion would make a leader to become toxic. They misuse their power to put their interests ahead of the wellbeing of employees by using threats, intimidation, and fear as strategies to achieve their </w:t>
      </w:r>
      <w:r w:rsidR="00F2355A" w:rsidRPr="00967F64">
        <w:rPr>
          <w:i/>
          <w:color w:val="000000" w:themeColor="text1"/>
        </w:rPr>
        <w:t>goals.</w:t>
      </w:r>
      <w:r w:rsidRPr="00967F64">
        <w:rPr>
          <w:i/>
          <w:color w:val="000000" w:themeColor="text1"/>
        </w:rPr>
        <w:t xml:space="preserve">  </w:t>
      </w:r>
    </w:p>
    <w:p w14:paraId="19F98DD0" w14:textId="77777777" w:rsidR="00C50926" w:rsidRPr="00967F64" w:rsidRDefault="00C50926" w:rsidP="00967F64">
      <w:pPr>
        <w:numPr>
          <w:ilvl w:val="0"/>
          <w:numId w:val="20"/>
        </w:numPr>
        <w:contextualSpacing/>
        <w:rPr>
          <w:color w:val="000000" w:themeColor="text1"/>
        </w:rPr>
      </w:pPr>
      <w:r w:rsidRPr="00967F64">
        <w:rPr>
          <w:color w:val="000000" w:themeColor="text1"/>
        </w:rPr>
        <w:t>How does toxic leadership affect employee wellbeing, experience, and satisfaction?</w:t>
      </w:r>
    </w:p>
    <w:p w14:paraId="15C21425" w14:textId="5C4132ED" w:rsidR="00C50926" w:rsidRPr="00967F64" w:rsidRDefault="00C50926" w:rsidP="00967F64">
      <w:pPr>
        <w:rPr>
          <w:i/>
          <w:color w:val="000000" w:themeColor="text1"/>
        </w:rPr>
      </w:pPr>
      <w:r w:rsidRPr="00967F64">
        <w:rPr>
          <w:i/>
          <w:color w:val="000000" w:themeColor="text1"/>
        </w:rPr>
        <w:t xml:space="preserve">Instances of favouritism really discourage a person and you feel demotivated and discouraged to continue working in these toxic work environments. NHS really needs to address this issue. Otherwise, it will continue </w:t>
      </w:r>
      <w:r w:rsidR="00F70A6A" w:rsidRPr="00967F64">
        <w:rPr>
          <w:i/>
          <w:color w:val="000000" w:themeColor="text1"/>
        </w:rPr>
        <w:t>losing</w:t>
      </w:r>
      <w:r w:rsidRPr="00967F64">
        <w:rPr>
          <w:i/>
          <w:color w:val="000000" w:themeColor="text1"/>
        </w:rPr>
        <w:t xml:space="preserve"> talented and experienced healthcare staff </w:t>
      </w:r>
    </w:p>
    <w:p w14:paraId="518B9007" w14:textId="77777777" w:rsidR="00C50926" w:rsidRPr="00967F64" w:rsidRDefault="00C50926" w:rsidP="00967F64">
      <w:pPr>
        <w:numPr>
          <w:ilvl w:val="0"/>
          <w:numId w:val="20"/>
        </w:numPr>
        <w:contextualSpacing/>
        <w:rPr>
          <w:color w:val="000000" w:themeColor="text1"/>
        </w:rPr>
      </w:pPr>
      <w:r w:rsidRPr="00967F64">
        <w:rPr>
          <w:color w:val="000000" w:themeColor="text1"/>
        </w:rPr>
        <w:t>In what ways does harassment from toxic leaders influence the workplace climate at NHS?</w:t>
      </w:r>
    </w:p>
    <w:p w14:paraId="72214C68" w14:textId="20984A15" w:rsidR="00C50926" w:rsidRPr="00967F64" w:rsidRDefault="00C50926" w:rsidP="00967F64">
      <w:pPr>
        <w:rPr>
          <w:color w:val="000000" w:themeColor="text1"/>
        </w:rPr>
      </w:pPr>
      <w:r w:rsidRPr="00967F64">
        <w:rPr>
          <w:rFonts w:eastAsia="Calibri"/>
          <w:i/>
          <w:color w:val="000000" w:themeColor="text1"/>
        </w:rPr>
        <w:t xml:space="preserve">If toxic behaviours are not addressed, the cases of harassment and bullying at the workplace will increase in the future. NHS needs to look at the issues of bullying and harassment. It is really affecting majority of our </w:t>
      </w:r>
      <w:r w:rsidR="00F2355A" w:rsidRPr="00967F64">
        <w:rPr>
          <w:rFonts w:eastAsia="Calibri"/>
          <w:i/>
          <w:color w:val="000000" w:themeColor="text1"/>
        </w:rPr>
        <w:t>colleagues.</w:t>
      </w:r>
      <w:r w:rsidRPr="00967F64">
        <w:rPr>
          <w:rFonts w:eastAsia="Calibri"/>
          <w:i/>
          <w:color w:val="000000" w:themeColor="text1"/>
        </w:rPr>
        <w:t xml:space="preserve"> </w:t>
      </w:r>
    </w:p>
    <w:p w14:paraId="027D3941" w14:textId="77777777" w:rsidR="00C50926" w:rsidRPr="00967F64" w:rsidRDefault="00C50926" w:rsidP="00967F64">
      <w:pPr>
        <w:numPr>
          <w:ilvl w:val="0"/>
          <w:numId w:val="20"/>
        </w:numPr>
        <w:contextualSpacing/>
        <w:rPr>
          <w:color w:val="000000" w:themeColor="text1"/>
        </w:rPr>
      </w:pPr>
      <w:r w:rsidRPr="00967F64">
        <w:rPr>
          <w:color w:val="000000" w:themeColor="text1"/>
        </w:rPr>
        <w:t>How do you think toxic leadership contribute to employee turnover intentions?</w:t>
      </w:r>
    </w:p>
    <w:p w14:paraId="190A35AD" w14:textId="25B62777" w:rsidR="00C50926" w:rsidRPr="00967F64" w:rsidRDefault="00C50926" w:rsidP="00967F64">
      <w:pPr>
        <w:rPr>
          <w:i/>
          <w:color w:val="000000" w:themeColor="text1"/>
        </w:rPr>
      </w:pPr>
      <w:r w:rsidRPr="00967F64">
        <w:rPr>
          <w:i/>
          <w:color w:val="000000" w:themeColor="text1"/>
        </w:rPr>
        <w:t xml:space="preserve">I preferred to quit because authoritarianism and abusive supervision from NHS leaders contributed to unhappiness, frustration, and dissatisfaction in the </w:t>
      </w:r>
      <w:r w:rsidR="00F2355A" w:rsidRPr="00967F64">
        <w:rPr>
          <w:i/>
          <w:color w:val="000000" w:themeColor="text1"/>
        </w:rPr>
        <w:t>workplace.</w:t>
      </w:r>
      <w:r w:rsidRPr="00967F64">
        <w:rPr>
          <w:i/>
          <w:color w:val="000000" w:themeColor="text1"/>
        </w:rPr>
        <w:t xml:space="preserve"> </w:t>
      </w:r>
    </w:p>
    <w:p w14:paraId="37B9F721" w14:textId="77777777" w:rsidR="00C50926" w:rsidRPr="00967F64" w:rsidRDefault="00C50926" w:rsidP="00967F64">
      <w:pPr>
        <w:numPr>
          <w:ilvl w:val="0"/>
          <w:numId w:val="20"/>
        </w:numPr>
        <w:contextualSpacing/>
        <w:rPr>
          <w:color w:val="000000" w:themeColor="text1"/>
        </w:rPr>
      </w:pPr>
      <w:r w:rsidRPr="00967F64">
        <w:rPr>
          <w:color w:val="000000" w:themeColor="text1"/>
        </w:rPr>
        <w:t>What toxic behaviours contribute to reduced levels of work dedication at NHS?</w:t>
      </w:r>
    </w:p>
    <w:p w14:paraId="744A9031" w14:textId="77777777" w:rsidR="00C50926" w:rsidRPr="00967F64" w:rsidRDefault="00C50926" w:rsidP="00967F64">
      <w:pPr>
        <w:rPr>
          <w:i/>
          <w:color w:val="000000" w:themeColor="text1"/>
        </w:rPr>
      </w:pPr>
      <w:r w:rsidRPr="00967F64">
        <w:rPr>
          <w:i/>
          <w:color w:val="000000" w:themeColor="text1"/>
        </w:rPr>
        <w:lastRenderedPageBreak/>
        <w:t>Being authoritative, prioritising self-interests, being a narcissist, harassing and bullying your employees, lack of respect, withholding important information, making decisions without involving relevant staff in different departments</w:t>
      </w:r>
    </w:p>
    <w:p w14:paraId="6B8A9485" w14:textId="77777777" w:rsidR="00C50926" w:rsidRPr="00967F64" w:rsidRDefault="00C50926" w:rsidP="00967F64">
      <w:pPr>
        <w:numPr>
          <w:ilvl w:val="0"/>
          <w:numId w:val="20"/>
        </w:numPr>
        <w:contextualSpacing/>
        <w:rPr>
          <w:color w:val="000000" w:themeColor="text1"/>
        </w:rPr>
      </w:pPr>
      <w:r w:rsidRPr="00967F64">
        <w:rPr>
          <w:color w:val="000000" w:themeColor="text1"/>
        </w:rPr>
        <w:t>How has NHS dealt with the issue of toxic leadership to promote the wellbeing of employees?</w:t>
      </w:r>
    </w:p>
    <w:p w14:paraId="3E70A1BC" w14:textId="65771AED" w:rsidR="00C50926" w:rsidRPr="00967F64" w:rsidRDefault="00C50926" w:rsidP="00967F64">
      <w:pPr>
        <w:rPr>
          <w:i/>
          <w:color w:val="000000" w:themeColor="text1"/>
        </w:rPr>
      </w:pPr>
      <w:r w:rsidRPr="00967F64">
        <w:rPr>
          <w:i/>
          <w:color w:val="000000" w:themeColor="text1"/>
        </w:rPr>
        <w:t xml:space="preserve">No, NHS has put little efforts to address toxic traits from senior leaders. They should consider turning the culture around to ensure the wellbeing of employees is </w:t>
      </w:r>
      <w:r w:rsidR="00B17EF6" w:rsidRPr="00967F64">
        <w:rPr>
          <w:i/>
          <w:color w:val="000000" w:themeColor="text1"/>
        </w:rPr>
        <w:t>prioritised.</w:t>
      </w:r>
    </w:p>
    <w:p w14:paraId="01F98709" w14:textId="77777777" w:rsidR="00C50926" w:rsidRPr="00967F64" w:rsidRDefault="00C50926" w:rsidP="00967F64">
      <w:pPr>
        <w:numPr>
          <w:ilvl w:val="0"/>
          <w:numId w:val="20"/>
        </w:numPr>
        <w:contextualSpacing/>
        <w:rPr>
          <w:color w:val="000000" w:themeColor="text1"/>
        </w:rPr>
      </w:pPr>
      <w:r w:rsidRPr="00967F64">
        <w:rPr>
          <w:color w:val="000000" w:themeColor="text1"/>
        </w:rPr>
        <w:t>What strategies could you recommend that might result in reduced levels of toxic leadership traits at NHS?</w:t>
      </w:r>
    </w:p>
    <w:p w14:paraId="5CBE20A9" w14:textId="39CBA2D4" w:rsidR="00C50926" w:rsidRPr="00967F64" w:rsidRDefault="00C50926" w:rsidP="00967F64">
      <w:pPr>
        <w:rPr>
          <w:i/>
          <w:color w:val="000000" w:themeColor="text1"/>
        </w:rPr>
      </w:pPr>
      <w:r w:rsidRPr="00967F64">
        <w:rPr>
          <w:i/>
          <w:color w:val="000000" w:themeColor="text1"/>
        </w:rPr>
        <w:t xml:space="preserve">First, the issue of understaffing should be addressed, especially in nursing field to minimise a negative working culture. Second, emotional intelligence should be tested when hiring managers. New standards to address bullying, harassment, and harassment should be </w:t>
      </w:r>
      <w:r w:rsidR="00F2355A" w:rsidRPr="00967F64">
        <w:rPr>
          <w:i/>
          <w:color w:val="000000" w:themeColor="text1"/>
        </w:rPr>
        <w:t>implemented.</w:t>
      </w:r>
      <w:r w:rsidRPr="00967F64">
        <w:rPr>
          <w:i/>
          <w:color w:val="000000" w:themeColor="text1"/>
        </w:rPr>
        <w:t xml:space="preserve"> </w:t>
      </w:r>
    </w:p>
    <w:p w14:paraId="04F7DCAD" w14:textId="77777777" w:rsidR="00C50926" w:rsidRPr="00967F64" w:rsidRDefault="00C50926" w:rsidP="00967F64">
      <w:pPr>
        <w:outlineLvl w:val="1"/>
        <w:rPr>
          <w:i/>
          <w:color w:val="000000" w:themeColor="text1"/>
        </w:rPr>
      </w:pPr>
      <w:bookmarkStart w:id="53" w:name="_Toc159233027"/>
      <w:r w:rsidRPr="00967F64">
        <w:rPr>
          <w:i/>
          <w:color w:val="000000" w:themeColor="text1"/>
        </w:rPr>
        <w:t>Participant 3</w:t>
      </w:r>
      <w:bookmarkEnd w:id="53"/>
    </w:p>
    <w:p w14:paraId="33D984D5" w14:textId="4C4B9499" w:rsidR="00C50926" w:rsidRPr="00967F64" w:rsidRDefault="00C50926" w:rsidP="00967F64">
      <w:pPr>
        <w:numPr>
          <w:ilvl w:val="0"/>
          <w:numId w:val="21"/>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3AC9AAC2" w14:textId="69EE75EB" w:rsidR="00C50926" w:rsidRPr="00967F64" w:rsidRDefault="00C50926" w:rsidP="00967F64">
      <w:pPr>
        <w:rPr>
          <w:i/>
          <w:color w:val="000000" w:themeColor="text1"/>
        </w:rPr>
      </w:pPr>
      <w:r w:rsidRPr="00967F64">
        <w:rPr>
          <w:i/>
          <w:color w:val="000000" w:themeColor="text1"/>
        </w:rPr>
        <w:t xml:space="preserve">I do not know how to explain it, but literally, toxic leadership is associated with dysfunctional personal characteristics and destructive behaviours. Toxic nurse managers inflict enduring and serious harm to the </w:t>
      </w:r>
      <w:r w:rsidR="00F2355A" w:rsidRPr="00967F64">
        <w:rPr>
          <w:i/>
          <w:color w:val="000000" w:themeColor="text1"/>
        </w:rPr>
        <w:t>nurses.</w:t>
      </w:r>
    </w:p>
    <w:p w14:paraId="65A8A3F9" w14:textId="77777777" w:rsidR="00C50926" w:rsidRPr="00967F64" w:rsidRDefault="00C50926" w:rsidP="00967F64">
      <w:pPr>
        <w:numPr>
          <w:ilvl w:val="0"/>
          <w:numId w:val="21"/>
        </w:numPr>
        <w:contextualSpacing/>
        <w:rPr>
          <w:color w:val="000000" w:themeColor="text1"/>
        </w:rPr>
      </w:pPr>
      <w:r w:rsidRPr="00967F64">
        <w:rPr>
          <w:color w:val="000000" w:themeColor="text1"/>
        </w:rPr>
        <w:t>Have you experienced or worked with a toxic leader? If yes, what was the experience?</w:t>
      </w:r>
    </w:p>
    <w:p w14:paraId="11A77CF3" w14:textId="6642C8C5" w:rsidR="00C50926" w:rsidRPr="00967F64" w:rsidRDefault="00C50926" w:rsidP="00967F64">
      <w:pPr>
        <w:rPr>
          <w:i/>
          <w:color w:val="000000" w:themeColor="text1"/>
        </w:rPr>
      </w:pPr>
      <w:r w:rsidRPr="00967F64">
        <w:rPr>
          <w:i/>
          <w:color w:val="000000" w:themeColor="text1"/>
        </w:rPr>
        <w:t xml:space="preserve">Yes, NHS is a great place of toxic culture. When you speak up, you are victimised or threatened with disciplinaries. I worked in a toxic culture of fear and a climate of </w:t>
      </w:r>
      <w:r w:rsidR="00F2355A" w:rsidRPr="00967F64">
        <w:rPr>
          <w:i/>
          <w:color w:val="000000" w:themeColor="text1"/>
        </w:rPr>
        <w:t>bullying.</w:t>
      </w:r>
      <w:r w:rsidRPr="00967F64">
        <w:rPr>
          <w:i/>
          <w:color w:val="000000" w:themeColor="text1"/>
        </w:rPr>
        <w:t xml:space="preserve"> </w:t>
      </w:r>
    </w:p>
    <w:p w14:paraId="6171228F" w14:textId="77777777" w:rsidR="00C50926" w:rsidRPr="00967F64" w:rsidRDefault="00C50926" w:rsidP="00967F64">
      <w:pPr>
        <w:numPr>
          <w:ilvl w:val="0"/>
          <w:numId w:val="21"/>
        </w:numPr>
        <w:contextualSpacing/>
        <w:rPr>
          <w:color w:val="000000" w:themeColor="text1"/>
        </w:rPr>
      </w:pPr>
      <w:r w:rsidRPr="00967F64">
        <w:rPr>
          <w:color w:val="000000" w:themeColor="text1"/>
        </w:rPr>
        <w:t>What are the different toxic leadership behaviours most common in NHS?</w:t>
      </w:r>
    </w:p>
    <w:p w14:paraId="4C47AF33" w14:textId="37D0681A" w:rsidR="00C50926" w:rsidRPr="00967F64" w:rsidRDefault="00C50926" w:rsidP="00967F64">
      <w:pPr>
        <w:rPr>
          <w:i/>
          <w:color w:val="000000" w:themeColor="text1"/>
        </w:rPr>
      </w:pPr>
      <w:r w:rsidRPr="00967F64">
        <w:rPr>
          <w:i/>
          <w:color w:val="000000" w:themeColor="text1"/>
        </w:rPr>
        <w:lastRenderedPageBreak/>
        <w:t xml:space="preserve">The common traits that I have seen from toxic leaders include abuse, harassment, and bullying. The leaders also tend to show favouritism and take credit for successful initiatives their employees have </w:t>
      </w:r>
      <w:r w:rsidR="00B17EF6" w:rsidRPr="00967F64">
        <w:rPr>
          <w:i/>
          <w:color w:val="000000" w:themeColor="text1"/>
        </w:rPr>
        <w:t>completed.</w:t>
      </w:r>
    </w:p>
    <w:p w14:paraId="75191CE7" w14:textId="77777777" w:rsidR="00C50926" w:rsidRPr="00967F64" w:rsidRDefault="00C50926" w:rsidP="00967F64">
      <w:pPr>
        <w:numPr>
          <w:ilvl w:val="0"/>
          <w:numId w:val="21"/>
        </w:numPr>
        <w:contextualSpacing/>
        <w:rPr>
          <w:color w:val="000000" w:themeColor="text1"/>
        </w:rPr>
      </w:pPr>
      <w:r w:rsidRPr="00967F64">
        <w:rPr>
          <w:color w:val="000000" w:themeColor="text1"/>
        </w:rPr>
        <w:t>What are some of the factors contributing to toxic leadership in a work environment?</w:t>
      </w:r>
    </w:p>
    <w:p w14:paraId="5F76C0E7" w14:textId="4D96780C" w:rsidR="00C50926" w:rsidRPr="00967F64" w:rsidRDefault="00C50926" w:rsidP="00967F64">
      <w:pPr>
        <w:rPr>
          <w:i/>
          <w:color w:val="000000" w:themeColor="text1"/>
        </w:rPr>
      </w:pPr>
      <w:r w:rsidRPr="00967F64">
        <w:rPr>
          <w:i/>
          <w:color w:val="000000" w:themeColor="text1"/>
        </w:rPr>
        <w:t xml:space="preserve">Our leaders fail to foster positive work culture especially from the perspective of inadequate support from higher-ups, ineffective management styles, inadequate communication, and cultural issues, such as lack of diversity and </w:t>
      </w:r>
      <w:r w:rsidR="00B17EF6" w:rsidRPr="00967F64">
        <w:rPr>
          <w:i/>
          <w:color w:val="000000" w:themeColor="text1"/>
        </w:rPr>
        <w:t>favouritism.</w:t>
      </w:r>
      <w:r w:rsidRPr="00967F64">
        <w:rPr>
          <w:i/>
          <w:color w:val="000000" w:themeColor="text1"/>
        </w:rPr>
        <w:t xml:space="preserve"> </w:t>
      </w:r>
    </w:p>
    <w:p w14:paraId="69D348D7" w14:textId="77777777" w:rsidR="00C50926" w:rsidRPr="00967F64" w:rsidRDefault="00C50926" w:rsidP="00967F64">
      <w:pPr>
        <w:numPr>
          <w:ilvl w:val="0"/>
          <w:numId w:val="21"/>
        </w:numPr>
        <w:contextualSpacing/>
        <w:rPr>
          <w:color w:val="000000" w:themeColor="text1"/>
        </w:rPr>
      </w:pPr>
      <w:r w:rsidRPr="00967F64">
        <w:rPr>
          <w:color w:val="000000" w:themeColor="text1"/>
        </w:rPr>
        <w:t>How does toxic leadership affect employee wellbeing, experience, and satisfaction?</w:t>
      </w:r>
    </w:p>
    <w:p w14:paraId="699E41A9" w14:textId="230E36E8" w:rsidR="00C50926" w:rsidRPr="00967F64" w:rsidRDefault="00C50926" w:rsidP="00967F64">
      <w:pPr>
        <w:rPr>
          <w:i/>
          <w:color w:val="000000" w:themeColor="text1"/>
        </w:rPr>
      </w:pPr>
      <w:r w:rsidRPr="00967F64">
        <w:rPr>
          <w:i/>
          <w:color w:val="000000" w:themeColor="text1"/>
        </w:rPr>
        <w:t xml:space="preserve">A toxic leader exhibits destructive behaviours, such as micromanagement, abuse of power, and dehumanisation that demoralises employees and create a feeling of dissatisfaction and </w:t>
      </w:r>
      <w:r w:rsidR="00B17EF6" w:rsidRPr="00967F64">
        <w:rPr>
          <w:i/>
          <w:color w:val="000000" w:themeColor="text1"/>
        </w:rPr>
        <w:t>disrespect.</w:t>
      </w:r>
      <w:r w:rsidRPr="00967F64">
        <w:rPr>
          <w:i/>
          <w:color w:val="000000" w:themeColor="text1"/>
        </w:rPr>
        <w:t xml:space="preserve"> </w:t>
      </w:r>
    </w:p>
    <w:p w14:paraId="7749DD43" w14:textId="77777777" w:rsidR="00C50926" w:rsidRPr="00967F64" w:rsidRDefault="00C50926" w:rsidP="00967F64">
      <w:pPr>
        <w:numPr>
          <w:ilvl w:val="0"/>
          <w:numId w:val="21"/>
        </w:numPr>
        <w:contextualSpacing/>
        <w:rPr>
          <w:color w:val="000000" w:themeColor="text1"/>
        </w:rPr>
      </w:pPr>
      <w:r w:rsidRPr="00967F64">
        <w:rPr>
          <w:color w:val="000000" w:themeColor="text1"/>
        </w:rPr>
        <w:t>In what ways does harassment from toxic leaders influence the workplace climate at NHS?</w:t>
      </w:r>
    </w:p>
    <w:p w14:paraId="67BA509E" w14:textId="1A5F86D4" w:rsidR="00C50926" w:rsidRPr="00967F64" w:rsidRDefault="00C50926" w:rsidP="00967F64">
      <w:pPr>
        <w:rPr>
          <w:i/>
          <w:color w:val="000000" w:themeColor="text1"/>
        </w:rPr>
      </w:pPr>
      <w:r w:rsidRPr="00967F64">
        <w:rPr>
          <w:i/>
          <w:color w:val="000000" w:themeColor="text1"/>
        </w:rPr>
        <w:t xml:space="preserve">The unkind and rude behaviour from the NHS leaders has affected job satisfaction and staff health. The leaders say that they are promoting equality and inclusivity but our colleagues working at London trusts have complained about the unprecedented levels of harassment and </w:t>
      </w:r>
      <w:r w:rsidR="00B17EF6" w:rsidRPr="00967F64">
        <w:rPr>
          <w:i/>
          <w:color w:val="000000" w:themeColor="text1"/>
        </w:rPr>
        <w:t>discrimination.</w:t>
      </w:r>
    </w:p>
    <w:p w14:paraId="71B3B235" w14:textId="77777777" w:rsidR="00C50926" w:rsidRPr="00967F64" w:rsidRDefault="00C50926" w:rsidP="00967F64">
      <w:pPr>
        <w:numPr>
          <w:ilvl w:val="0"/>
          <w:numId w:val="21"/>
        </w:numPr>
        <w:contextualSpacing/>
        <w:rPr>
          <w:color w:val="000000" w:themeColor="text1"/>
        </w:rPr>
      </w:pPr>
      <w:r w:rsidRPr="00967F64">
        <w:rPr>
          <w:color w:val="000000" w:themeColor="text1"/>
        </w:rPr>
        <w:t>How do you think toxic leadership contribute to employee turnover intentions?</w:t>
      </w:r>
    </w:p>
    <w:p w14:paraId="15C8A247" w14:textId="7A7E1D0B" w:rsidR="00C50926" w:rsidRPr="00967F64" w:rsidRDefault="00C50926" w:rsidP="00967F64">
      <w:pPr>
        <w:rPr>
          <w:i/>
          <w:color w:val="000000" w:themeColor="text1"/>
        </w:rPr>
      </w:pPr>
      <w:r w:rsidRPr="00967F64">
        <w:rPr>
          <w:i/>
          <w:color w:val="000000" w:themeColor="text1"/>
        </w:rPr>
        <w:t xml:space="preserve">You risk you career ending especially if you have blown the whistle on ineffective leadership practices and </w:t>
      </w:r>
      <w:r w:rsidR="00B17EF6" w:rsidRPr="00967F64">
        <w:rPr>
          <w:i/>
          <w:color w:val="000000" w:themeColor="text1"/>
        </w:rPr>
        <w:t>decisions.</w:t>
      </w:r>
    </w:p>
    <w:p w14:paraId="4D063D8E" w14:textId="77777777" w:rsidR="00C50926" w:rsidRPr="00967F64" w:rsidRDefault="00C50926" w:rsidP="00967F64">
      <w:pPr>
        <w:numPr>
          <w:ilvl w:val="0"/>
          <w:numId w:val="21"/>
        </w:numPr>
        <w:contextualSpacing/>
        <w:rPr>
          <w:color w:val="000000" w:themeColor="text1"/>
        </w:rPr>
      </w:pPr>
      <w:r w:rsidRPr="00967F64">
        <w:rPr>
          <w:color w:val="000000" w:themeColor="text1"/>
        </w:rPr>
        <w:t>What toxic behaviours contribute to reduced levels of work dedication at NHS?</w:t>
      </w:r>
    </w:p>
    <w:p w14:paraId="03746088" w14:textId="0400B7AD" w:rsidR="00C50926" w:rsidRPr="00967F64" w:rsidRDefault="00C50926" w:rsidP="00967F64">
      <w:pPr>
        <w:rPr>
          <w:color w:val="000000" w:themeColor="text1"/>
        </w:rPr>
      </w:pPr>
      <w:r w:rsidRPr="00967F64">
        <w:rPr>
          <w:rFonts w:eastAsia="Calibri"/>
          <w:i/>
          <w:color w:val="000000" w:themeColor="text1"/>
        </w:rPr>
        <w:t xml:space="preserve">In a toxic environment, achieving work goals is difficult and employee growth and development decreases especially if the leader intimidates </w:t>
      </w:r>
      <w:r w:rsidR="00B17EF6" w:rsidRPr="00967F64">
        <w:rPr>
          <w:rFonts w:eastAsia="Calibri"/>
          <w:i/>
          <w:color w:val="000000" w:themeColor="text1"/>
        </w:rPr>
        <w:t>employees.</w:t>
      </w:r>
    </w:p>
    <w:p w14:paraId="22A8031F" w14:textId="77777777" w:rsidR="00C50926" w:rsidRPr="00967F64" w:rsidRDefault="00C50926" w:rsidP="00967F64">
      <w:pPr>
        <w:numPr>
          <w:ilvl w:val="0"/>
          <w:numId w:val="21"/>
        </w:numPr>
        <w:contextualSpacing/>
        <w:rPr>
          <w:color w:val="000000" w:themeColor="text1"/>
        </w:rPr>
      </w:pPr>
      <w:r w:rsidRPr="00967F64">
        <w:rPr>
          <w:color w:val="000000" w:themeColor="text1"/>
        </w:rPr>
        <w:lastRenderedPageBreak/>
        <w:t>How has NHS dealt with the issue of toxic leadership to promote the wellbeing of employees?</w:t>
      </w:r>
    </w:p>
    <w:p w14:paraId="228C7B34" w14:textId="400A2447" w:rsidR="00C50926" w:rsidRPr="00967F64" w:rsidRDefault="00C50926" w:rsidP="00967F64">
      <w:pPr>
        <w:rPr>
          <w:i/>
          <w:color w:val="000000" w:themeColor="text1"/>
        </w:rPr>
      </w:pPr>
      <w:r w:rsidRPr="00967F64">
        <w:rPr>
          <w:i/>
          <w:color w:val="000000" w:themeColor="text1"/>
        </w:rPr>
        <w:t xml:space="preserve">NHS long-term plan has tried to ensure building a modern working culture to ensure the staff feel respected, valued and supported for what is done. Key elements being considered include professionalism, compassion, and </w:t>
      </w:r>
      <w:r w:rsidR="00B17EF6" w:rsidRPr="00967F64">
        <w:rPr>
          <w:i/>
          <w:color w:val="000000" w:themeColor="text1"/>
        </w:rPr>
        <w:t>kindness.</w:t>
      </w:r>
      <w:r w:rsidRPr="00967F64">
        <w:rPr>
          <w:i/>
          <w:color w:val="000000" w:themeColor="text1"/>
        </w:rPr>
        <w:t xml:space="preserve"> </w:t>
      </w:r>
    </w:p>
    <w:p w14:paraId="025F438D" w14:textId="77777777" w:rsidR="00C50926" w:rsidRPr="00967F64" w:rsidRDefault="00C50926" w:rsidP="00967F64">
      <w:pPr>
        <w:numPr>
          <w:ilvl w:val="0"/>
          <w:numId w:val="21"/>
        </w:numPr>
        <w:contextualSpacing/>
        <w:rPr>
          <w:color w:val="000000" w:themeColor="text1"/>
        </w:rPr>
      </w:pPr>
      <w:r w:rsidRPr="00967F64">
        <w:rPr>
          <w:color w:val="000000" w:themeColor="text1"/>
        </w:rPr>
        <w:t>What strategies could you recommend that might result in reduced levels of toxic leadership traits at NHS?</w:t>
      </w:r>
    </w:p>
    <w:p w14:paraId="1BAF1A8B" w14:textId="10088E3D" w:rsidR="00C50926" w:rsidRPr="00967F64" w:rsidRDefault="00C50926" w:rsidP="00967F64">
      <w:pPr>
        <w:rPr>
          <w:i/>
          <w:color w:val="000000" w:themeColor="text1"/>
        </w:rPr>
      </w:pPr>
      <w:r w:rsidRPr="00967F64">
        <w:rPr>
          <w:i/>
          <w:color w:val="000000" w:themeColor="text1"/>
        </w:rPr>
        <w:t xml:space="preserve">Accountability of leaders is </w:t>
      </w:r>
      <w:r w:rsidR="00B17EF6" w:rsidRPr="00967F64">
        <w:rPr>
          <w:i/>
          <w:color w:val="000000" w:themeColor="text1"/>
        </w:rPr>
        <w:t>key,</w:t>
      </w:r>
      <w:r w:rsidRPr="00967F64">
        <w:rPr>
          <w:i/>
          <w:color w:val="000000" w:themeColor="text1"/>
        </w:rPr>
        <w:t xml:space="preserve"> and managers should listen to employees to ensure culture is fit for </w:t>
      </w:r>
      <w:r w:rsidR="00B17EF6" w:rsidRPr="00967F64">
        <w:rPr>
          <w:i/>
          <w:color w:val="000000" w:themeColor="text1"/>
        </w:rPr>
        <w:t>purpose.</w:t>
      </w:r>
      <w:r w:rsidRPr="00967F64">
        <w:rPr>
          <w:i/>
          <w:color w:val="000000" w:themeColor="text1"/>
        </w:rPr>
        <w:t xml:space="preserve"> </w:t>
      </w:r>
    </w:p>
    <w:p w14:paraId="279A0152" w14:textId="77777777" w:rsidR="00C50926" w:rsidRPr="00967F64" w:rsidRDefault="00C50926" w:rsidP="00967F64">
      <w:pPr>
        <w:outlineLvl w:val="1"/>
        <w:rPr>
          <w:i/>
          <w:color w:val="000000" w:themeColor="text1"/>
        </w:rPr>
      </w:pPr>
      <w:bookmarkStart w:id="54" w:name="_Toc159233028"/>
      <w:r w:rsidRPr="00967F64">
        <w:rPr>
          <w:i/>
          <w:color w:val="000000" w:themeColor="text1"/>
        </w:rPr>
        <w:t>Participant 4</w:t>
      </w:r>
      <w:bookmarkEnd w:id="54"/>
    </w:p>
    <w:p w14:paraId="5A316175" w14:textId="690A5FD5" w:rsidR="00C50926" w:rsidRPr="00967F64" w:rsidRDefault="00C50926" w:rsidP="00967F64">
      <w:pPr>
        <w:numPr>
          <w:ilvl w:val="0"/>
          <w:numId w:val="22"/>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3374A7F6" w14:textId="44C1F9BD" w:rsidR="00C50926" w:rsidRPr="00967F64" w:rsidRDefault="00C50926" w:rsidP="00967F64">
      <w:pPr>
        <w:rPr>
          <w:i/>
          <w:color w:val="000000" w:themeColor="text1"/>
        </w:rPr>
      </w:pPr>
      <w:r w:rsidRPr="00967F64">
        <w:rPr>
          <w:i/>
          <w:color w:val="000000" w:themeColor="text1"/>
        </w:rPr>
        <w:t xml:space="preserve">Toxic leaders abuse their powers and are hierarchical in thinking. Toxic leadership is associated with showing annoyance, anger, and irritability in front of the </w:t>
      </w:r>
      <w:r w:rsidR="00B17EF6" w:rsidRPr="00967F64">
        <w:rPr>
          <w:i/>
          <w:color w:val="000000" w:themeColor="text1"/>
        </w:rPr>
        <w:t>staff.</w:t>
      </w:r>
      <w:r w:rsidRPr="00967F64">
        <w:rPr>
          <w:i/>
          <w:color w:val="000000" w:themeColor="text1"/>
        </w:rPr>
        <w:t xml:space="preserve"> </w:t>
      </w:r>
    </w:p>
    <w:p w14:paraId="1D5C55C5" w14:textId="77777777" w:rsidR="00C50926" w:rsidRPr="00967F64" w:rsidRDefault="00C50926" w:rsidP="00967F64">
      <w:pPr>
        <w:numPr>
          <w:ilvl w:val="0"/>
          <w:numId w:val="22"/>
        </w:numPr>
        <w:contextualSpacing/>
        <w:rPr>
          <w:color w:val="000000" w:themeColor="text1"/>
        </w:rPr>
      </w:pPr>
      <w:r w:rsidRPr="00967F64">
        <w:rPr>
          <w:color w:val="000000" w:themeColor="text1"/>
        </w:rPr>
        <w:t>Have you experienced or worked with a toxic leader? If yes, what was the experience?</w:t>
      </w:r>
    </w:p>
    <w:p w14:paraId="7A533264" w14:textId="159E19BA" w:rsidR="00C50926" w:rsidRPr="00967F64" w:rsidRDefault="00C50926" w:rsidP="00967F64">
      <w:pPr>
        <w:rPr>
          <w:i/>
          <w:color w:val="000000" w:themeColor="text1"/>
        </w:rPr>
      </w:pPr>
      <w:r w:rsidRPr="00967F64">
        <w:rPr>
          <w:i/>
          <w:color w:val="000000" w:themeColor="text1"/>
        </w:rPr>
        <w:t xml:space="preserve">Yes, obviously, when you are working in NHS trusts, you expect toxic leadership behaviours. I once worked under an abusive nurse manager who used excessive control and could not listen to our complaints and concerns. She was too much toxic but was later transferred to a different </w:t>
      </w:r>
      <w:r w:rsidR="00B17EF6" w:rsidRPr="00967F64">
        <w:rPr>
          <w:i/>
          <w:color w:val="000000" w:themeColor="text1"/>
        </w:rPr>
        <w:t>institution.</w:t>
      </w:r>
    </w:p>
    <w:p w14:paraId="64C11FA3" w14:textId="77777777" w:rsidR="00C50926" w:rsidRPr="00967F64" w:rsidRDefault="00C50926" w:rsidP="00967F64">
      <w:pPr>
        <w:numPr>
          <w:ilvl w:val="0"/>
          <w:numId w:val="22"/>
        </w:numPr>
        <w:contextualSpacing/>
        <w:rPr>
          <w:color w:val="000000" w:themeColor="text1"/>
        </w:rPr>
      </w:pPr>
      <w:r w:rsidRPr="00967F64">
        <w:rPr>
          <w:color w:val="000000" w:themeColor="text1"/>
        </w:rPr>
        <w:t>What are the different toxic leadership behaviours most common in NHS?</w:t>
      </w:r>
    </w:p>
    <w:p w14:paraId="5FE78D0D" w14:textId="0FBD5828" w:rsidR="00C50926" w:rsidRPr="00967F64" w:rsidRDefault="00C50926" w:rsidP="00967F64">
      <w:pPr>
        <w:rPr>
          <w:i/>
          <w:color w:val="000000" w:themeColor="text1"/>
        </w:rPr>
      </w:pPr>
      <w:r w:rsidRPr="00967F64">
        <w:rPr>
          <w:i/>
          <w:color w:val="000000" w:themeColor="text1"/>
        </w:rPr>
        <w:t xml:space="preserve">Well, discrimination is high at NHS especially for staff from BEM backgrounds, but I am not sure how to explain this, but toxic behaviours could be being authoritative and misusing power to promote self-interests and disregard the wellbeing of your </w:t>
      </w:r>
      <w:r w:rsidR="00B17EF6" w:rsidRPr="00967F64">
        <w:rPr>
          <w:i/>
          <w:color w:val="000000" w:themeColor="text1"/>
        </w:rPr>
        <w:t>employees.</w:t>
      </w:r>
      <w:r w:rsidRPr="00967F64">
        <w:rPr>
          <w:i/>
          <w:color w:val="000000" w:themeColor="text1"/>
        </w:rPr>
        <w:t xml:space="preserve"> </w:t>
      </w:r>
    </w:p>
    <w:p w14:paraId="511B0796" w14:textId="77777777" w:rsidR="00C50926" w:rsidRPr="00967F64" w:rsidRDefault="00C50926" w:rsidP="00967F64">
      <w:pPr>
        <w:numPr>
          <w:ilvl w:val="0"/>
          <w:numId w:val="22"/>
        </w:numPr>
        <w:contextualSpacing/>
        <w:rPr>
          <w:color w:val="000000" w:themeColor="text1"/>
        </w:rPr>
      </w:pPr>
      <w:r w:rsidRPr="00967F64">
        <w:rPr>
          <w:color w:val="000000" w:themeColor="text1"/>
        </w:rPr>
        <w:t>What are some of the factors contributing to toxic leadership in a work environment?</w:t>
      </w:r>
    </w:p>
    <w:p w14:paraId="14FED37F" w14:textId="13081CA5" w:rsidR="00C50926" w:rsidRPr="00967F64" w:rsidRDefault="00C50926" w:rsidP="00967F64">
      <w:pPr>
        <w:rPr>
          <w:i/>
          <w:color w:val="000000" w:themeColor="text1"/>
        </w:rPr>
      </w:pPr>
      <w:r w:rsidRPr="00967F64">
        <w:rPr>
          <w:i/>
          <w:color w:val="000000" w:themeColor="text1"/>
        </w:rPr>
        <w:lastRenderedPageBreak/>
        <w:t xml:space="preserve">Workplace bullying and harassment, ambiguous policies, and understaffing or inadequate resource allocation contribute to toxic leadership at </w:t>
      </w:r>
      <w:r w:rsidR="00B17EF6" w:rsidRPr="00967F64">
        <w:rPr>
          <w:i/>
          <w:color w:val="000000" w:themeColor="text1"/>
        </w:rPr>
        <w:t>NHS.</w:t>
      </w:r>
      <w:r w:rsidRPr="00967F64">
        <w:rPr>
          <w:i/>
          <w:color w:val="000000" w:themeColor="text1"/>
        </w:rPr>
        <w:t xml:space="preserve"> </w:t>
      </w:r>
    </w:p>
    <w:p w14:paraId="0F0465FD" w14:textId="77777777" w:rsidR="00C50926" w:rsidRPr="00967F64" w:rsidRDefault="00C50926" w:rsidP="00967F64">
      <w:pPr>
        <w:numPr>
          <w:ilvl w:val="0"/>
          <w:numId w:val="22"/>
        </w:numPr>
        <w:contextualSpacing/>
        <w:rPr>
          <w:color w:val="000000" w:themeColor="text1"/>
        </w:rPr>
      </w:pPr>
      <w:r w:rsidRPr="00967F64">
        <w:rPr>
          <w:color w:val="000000" w:themeColor="text1"/>
        </w:rPr>
        <w:t>How does toxic leadership affect employee wellbeing, experience, and satisfaction?</w:t>
      </w:r>
    </w:p>
    <w:p w14:paraId="36C94CE3" w14:textId="39D9ABEB" w:rsidR="00C50926" w:rsidRPr="00967F64" w:rsidRDefault="00C50926" w:rsidP="00967F64">
      <w:pPr>
        <w:rPr>
          <w:i/>
          <w:color w:val="000000" w:themeColor="text1"/>
        </w:rPr>
      </w:pPr>
      <w:r w:rsidRPr="00967F64">
        <w:rPr>
          <w:i/>
          <w:color w:val="000000" w:themeColor="text1"/>
        </w:rPr>
        <w:t xml:space="preserve">That’s quite a complex question because it depends on individual experiences. I would say that when you work under a toxic leader expect to experience frustrations, dissatisfaction, lack of appreciation, and decreased morale to carry out your daily tasks and </w:t>
      </w:r>
      <w:r w:rsidR="00B17EF6" w:rsidRPr="00967F64">
        <w:rPr>
          <w:i/>
          <w:color w:val="000000" w:themeColor="text1"/>
        </w:rPr>
        <w:t>routines.</w:t>
      </w:r>
      <w:r w:rsidRPr="00967F64">
        <w:rPr>
          <w:i/>
          <w:color w:val="000000" w:themeColor="text1"/>
        </w:rPr>
        <w:t xml:space="preserve"> </w:t>
      </w:r>
    </w:p>
    <w:p w14:paraId="63978039" w14:textId="77777777" w:rsidR="00C50926" w:rsidRPr="00967F64" w:rsidRDefault="00C50926" w:rsidP="00967F64">
      <w:pPr>
        <w:numPr>
          <w:ilvl w:val="0"/>
          <w:numId w:val="22"/>
        </w:numPr>
        <w:contextualSpacing/>
        <w:rPr>
          <w:color w:val="000000" w:themeColor="text1"/>
        </w:rPr>
      </w:pPr>
      <w:r w:rsidRPr="00967F64">
        <w:rPr>
          <w:color w:val="000000" w:themeColor="text1"/>
        </w:rPr>
        <w:t>In what ways does harassment from toxic leaders influence the workplace climate at NHS?</w:t>
      </w:r>
    </w:p>
    <w:p w14:paraId="461EE9CA" w14:textId="22742FF5" w:rsidR="00C50926" w:rsidRPr="00967F64" w:rsidRDefault="00C50926" w:rsidP="00967F64">
      <w:pPr>
        <w:rPr>
          <w:i/>
          <w:color w:val="000000" w:themeColor="text1"/>
        </w:rPr>
      </w:pPr>
      <w:r w:rsidRPr="00967F64">
        <w:rPr>
          <w:i/>
          <w:color w:val="000000" w:themeColor="text1"/>
        </w:rPr>
        <w:t xml:space="preserve">Okay, harassment is prevalent is NHS and continues to contribute to low job satisfaction long term sickness absence and poor physical and mental health of employees working at different NHS trusts. The negative experiences of the staff would require mitigation strategies especially through the creation of a civil and respectful </w:t>
      </w:r>
      <w:r w:rsidR="00B17EF6" w:rsidRPr="00967F64">
        <w:rPr>
          <w:i/>
          <w:color w:val="000000" w:themeColor="text1"/>
        </w:rPr>
        <w:t>culture.</w:t>
      </w:r>
      <w:r w:rsidRPr="00967F64">
        <w:rPr>
          <w:i/>
          <w:color w:val="000000" w:themeColor="text1"/>
        </w:rPr>
        <w:t xml:space="preserve"> </w:t>
      </w:r>
    </w:p>
    <w:p w14:paraId="2AFBD77B" w14:textId="77777777" w:rsidR="00C50926" w:rsidRPr="00967F64" w:rsidRDefault="00C50926" w:rsidP="00967F64">
      <w:pPr>
        <w:numPr>
          <w:ilvl w:val="0"/>
          <w:numId w:val="22"/>
        </w:numPr>
        <w:contextualSpacing/>
        <w:rPr>
          <w:color w:val="000000" w:themeColor="text1"/>
        </w:rPr>
      </w:pPr>
      <w:r w:rsidRPr="00967F64">
        <w:rPr>
          <w:color w:val="000000" w:themeColor="text1"/>
        </w:rPr>
        <w:t>How do you think toxic leadership contribute to employee turnover intentions?</w:t>
      </w:r>
    </w:p>
    <w:p w14:paraId="1A864F25" w14:textId="28A686B7" w:rsidR="00C50926" w:rsidRPr="00967F64" w:rsidRDefault="00C50926" w:rsidP="00967F64">
      <w:pPr>
        <w:rPr>
          <w:color w:val="000000" w:themeColor="text1"/>
        </w:rPr>
      </w:pPr>
      <w:r w:rsidRPr="00967F64">
        <w:rPr>
          <w:rFonts w:eastAsia="Calibri"/>
          <w:i/>
          <w:color w:val="000000" w:themeColor="text1"/>
        </w:rPr>
        <w:t xml:space="preserve">A toxic leader could diminish NHS legitimate interests and the ideals of healthcare organisations. As an employee, I would not be committed to delivering quality patient outcomes when the leaders abuse or harass us in the </w:t>
      </w:r>
      <w:r w:rsidR="00B17EF6" w:rsidRPr="00967F64">
        <w:rPr>
          <w:rFonts w:eastAsia="Calibri"/>
          <w:i/>
          <w:color w:val="000000" w:themeColor="text1"/>
        </w:rPr>
        <w:t>workplace.</w:t>
      </w:r>
    </w:p>
    <w:p w14:paraId="2D970088" w14:textId="77777777" w:rsidR="00C50926" w:rsidRPr="00967F64" w:rsidRDefault="00C50926" w:rsidP="00967F64">
      <w:pPr>
        <w:numPr>
          <w:ilvl w:val="0"/>
          <w:numId w:val="22"/>
        </w:numPr>
        <w:contextualSpacing/>
        <w:rPr>
          <w:color w:val="000000" w:themeColor="text1"/>
        </w:rPr>
      </w:pPr>
      <w:r w:rsidRPr="00967F64">
        <w:rPr>
          <w:color w:val="000000" w:themeColor="text1"/>
        </w:rPr>
        <w:t>What toxic behaviours contribute to reduced levels of work dedication at NHS?</w:t>
      </w:r>
    </w:p>
    <w:p w14:paraId="14FC1CD4" w14:textId="43D08942" w:rsidR="00C50926" w:rsidRPr="00967F64" w:rsidRDefault="00C50926" w:rsidP="00967F64">
      <w:pPr>
        <w:rPr>
          <w:i/>
          <w:color w:val="000000" w:themeColor="text1"/>
        </w:rPr>
      </w:pPr>
      <w:r w:rsidRPr="00967F64">
        <w:rPr>
          <w:i/>
          <w:color w:val="000000" w:themeColor="text1"/>
        </w:rPr>
        <w:t xml:space="preserve">There are many of these behaviours, but I think the most common ones are symbols of personal authority, setting unrealistic expectations, being unpredictable about leadership decisions you make, lack of interpersonal skills, and </w:t>
      </w:r>
      <w:r w:rsidR="00B17EF6" w:rsidRPr="00967F64">
        <w:rPr>
          <w:i/>
          <w:color w:val="000000" w:themeColor="text1"/>
        </w:rPr>
        <w:t>authoritarianism.</w:t>
      </w:r>
      <w:r w:rsidRPr="00967F64">
        <w:rPr>
          <w:i/>
          <w:color w:val="000000" w:themeColor="text1"/>
        </w:rPr>
        <w:t xml:space="preserve"> </w:t>
      </w:r>
    </w:p>
    <w:p w14:paraId="26EAA611" w14:textId="77777777" w:rsidR="00C50926" w:rsidRPr="00967F64" w:rsidRDefault="00C50926" w:rsidP="00967F64">
      <w:pPr>
        <w:numPr>
          <w:ilvl w:val="0"/>
          <w:numId w:val="22"/>
        </w:numPr>
        <w:contextualSpacing/>
        <w:rPr>
          <w:color w:val="000000" w:themeColor="text1"/>
        </w:rPr>
      </w:pPr>
      <w:r w:rsidRPr="00967F64">
        <w:rPr>
          <w:color w:val="000000" w:themeColor="text1"/>
        </w:rPr>
        <w:t>How has NHS dealt with the issue of toxic leadership to promote the wellbeing of employees?</w:t>
      </w:r>
    </w:p>
    <w:p w14:paraId="12F1A4BC" w14:textId="77777777" w:rsidR="00C50926" w:rsidRPr="00967F64" w:rsidRDefault="00C50926" w:rsidP="00967F64">
      <w:pPr>
        <w:rPr>
          <w:i/>
          <w:color w:val="000000" w:themeColor="text1"/>
        </w:rPr>
      </w:pPr>
      <w:r w:rsidRPr="00967F64">
        <w:rPr>
          <w:i/>
          <w:color w:val="000000" w:themeColor="text1"/>
        </w:rPr>
        <w:lastRenderedPageBreak/>
        <w:t>Um, it is a bit complicated because of the increased of turnover. However, I have seen many policies, and standards where NHS is trying to embrace collection and transformational leadership approaches to ensure effective organisational culture for staff.</w:t>
      </w:r>
    </w:p>
    <w:p w14:paraId="5B496982" w14:textId="77777777" w:rsidR="00C50926" w:rsidRPr="00967F64" w:rsidRDefault="00C50926" w:rsidP="00967F64">
      <w:pPr>
        <w:numPr>
          <w:ilvl w:val="0"/>
          <w:numId w:val="22"/>
        </w:numPr>
        <w:contextualSpacing/>
        <w:rPr>
          <w:color w:val="000000" w:themeColor="text1"/>
        </w:rPr>
      </w:pPr>
      <w:r w:rsidRPr="00967F64">
        <w:rPr>
          <w:color w:val="000000" w:themeColor="text1"/>
        </w:rPr>
        <w:t>What strategies could you recommend that might result in reduced levels of toxic leadership traits at NHS?</w:t>
      </w:r>
    </w:p>
    <w:p w14:paraId="2A617652" w14:textId="186AFC14" w:rsidR="00C50926" w:rsidRPr="00967F64" w:rsidRDefault="00C50926" w:rsidP="00967F64">
      <w:pPr>
        <w:rPr>
          <w:i/>
          <w:color w:val="000000" w:themeColor="text1"/>
        </w:rPr>
      </w:pPr>
      <w:r w:rsidRPr="00967F64">
        <w:rPr>
          <w:i/>
          <w:color w:val="000000" w:themeColor="text1"/>
        </w:rPr>
        <w:t xml:space="preserve">NHS should ensure individuals hired into leadership positions have greater inter-professional working, lived experiences, and transferable skills. Another important consideration is access to better equality in training and development. Better care will be achieved through a culture of support and </w:t>
      </w:r>
      <w:r w:rsidR="00B17EF6" w:rsidRPr="00967F64">
        <w:rPr>
          <w:i/>
          <w:color w:val="000000" w:themeColor="text1"/>
        </w:rPr>
        <w:t>collaboration.</w:t>
      </w:r>
      <w:r w:rsidRPr="00967F64">
        <w:rPr>
          <w:i/>
          <w:color w:val="000000" w:themeColor="text1"/>
        </w:rPr>
        <w:t xml:space="preserve"> </w:t>
      </w:r>
    </w:p>
    <w:p w14:paraId="7804F650" w14:textId="77777777" w:rsidR="00C50926" w:rsidRPr="00967F64" w:rsidRDefault="00C50926" w:rsidP="00967F64">
      <w:pPr>
        <w:outlineLvl w:val="1"/>
        <w:rPr>
          <w:i/>
          <w:color w:val="000000" w:themeColor="text1"/>
        </w:rPr>
      </w:pPr>
      <w:bookmarkStart w:id="55" w:name="_Toc159233029"/>
      <w:r w:rsidRPr="00967F64">
        <w:rPr>
          <w:i/>
          <w:color w:val="000000" w:themeColor="text1"/>
        </w:rPr>
        <w:t>Participant 5</w:t>
      </w:r>
      <w:bookmarkEnd w:id="55"/>
    </w:p>
    <w:p w14:paraId="716A42B0" w14:textId="4E0B558E" w:rsidR="00C50926" w:rsidRPr="00967F64" w:rsidRDefault="00C50926" w:rsidP="00967F64">
      <w:pPr>
        <w:numPr>
          <w:ilvl w:val="0"/>
          <w:numId w:val="23"/>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148D3BDF" w14:textId="3F2D816E" w:rsidR="00C50926" w:rsidRPr="00967F64" w:rsidRDefault="00C50926" w:rsidP="00967F64">
      <w:pPr>
        <w:rPr>
          <w:i/>
          <w:color w:val="000000" w:themeColor="text1"/>
        </w:rPr>
      </w:pPr>
      <w:r w:rsidRPr="00967F64">
        <w:rPr>
          <w:i/>
          <w:color w:val="000000" w:themeColor="text1"/>
        </w:rPr>
        <w:t xml:space="preserve">Toxic leadership arises when a leader exhibits ineffective management </w:t>
      </w:r>
      <w:r w:rsidR="00B17EF6" w:rsidRPr="00967F64">
        <w:rPr>
          <w:i/>
          <w:color w:val="000000" w:themeColor="text1"/>
        </w:rPr>
        <w:t>skill</w:t>
      </w:r>
      <w:r w:rsidRPr="00967F64">
        <w:rPr>
          <w:i/>
          <w:color w:val="000000" w:themeColor="text1"/>
        </w:rPr>
        <w:t xml:space="preserve">. A toxic leader has self-interests that affect the morale, productivity, and performance of teams at varying </w:t>
      </w:r>
      <w:r w:rsidR="00B17EF6" w:rsidRPr="00967F64">
        <w:rPr>
          <w:i/>
          <w:color w:val="000000" w:themeColor="text1"/>
        </w:rPr>
        <w:t>degrees.</w:t>
      </w:r>
      <w:r w:rsidRPr="00967F64">
        <w:rPr>
          <w:i/>
          <w:color w:val="000000" w:themeColor="text1"/>
        </w:rPr>
        <w:t xml:space="preserve"> </w:t>
      </w:r>
    </w:p>
    <w:p w14:paraId="093E9D14" w14:textId="77777777" w:rsidR="00C50926" w:rsidRPr="00967F64" w:rsidRDefault="00C50926" w:rsidP="00967F64">
      <w:pPr>
        <w:numPr>
          <w:ilvl w:val="0"/>
          <w:numId w:val="23"/>
        </w:numPr>
        <w:contextualSpacing/>
        <w:rPr>
          <w:color w:val="000000" w:themeColor="text1"/>
        </w:rPr>
      </w:pPr>
      <w:r w:rsidRPr="00967F64">
        <w:rPr>
          <w:color w:val="000000" w:themeColor="text1"/>
        </w:rPr>
        <w:t>Have you experienced or worked with a toxic leader? If yes, what was the experience?</w:t>
      </w:r>
    </w:p>
    <w:p w14:paraId="421CAB2F" w14:textId="34CD6592" w:rsidR="00C50926" w:rsidRPr="00967F64" w:rsidRDefault="00C50926" w:rsidP="00967F64">
      <w:pPr>
        <w:rPr>
          <w:i/>
          <w:color w:val="000000" w:themeColor="text1"/>
        </w:rPr>
      </w:pPr>
      <w:r w:rsidRPr="00967F64">
        <w:rPr>
          <w:i/>
          <w:color w:val="000000" w:themeColor="text1"/>
        </w:rPr>
        <w:t xml:space="preserve">I prefer not to answer, because personally I hate a toxic leader given the nature of our nursing profession that is highly demanding and </w:t>
      </w:r>
      <w:r w:rsidR="00B17EF6" w:rsidRPr="00967F64">
        <w:rPr>
          <w:i/>
          <w:color w:val="000000" w:themeColor="text1"/>
        </w:rPr>
        <w:t>stressful.</w:t>
      </w:r>
      <w:r w:rsidRPr="00967F64">
        <w:rPr>
          <w:i/>
          <w:color w:val="000000" w:themeColor="text1"/>
        </w:rPr>
        <w:t xml:space="preserve"> </w:t>
      </w:r>
    </w:p>
    <w:p w14:paraId="60DFF646" w14:textId="77777777" w:rsidR="00C50926" w:rsidRPr="00967F64" w:rsidRDefault="00C50926" w:rsidP="00967F64">
      <w:pPr>
        <w:numPr>
          <w:ilvl w:val="0"/>
          <w:numId w:val="23"/>
        </w:numPr>
        <w:contextualSpacing/>
        <w:rPr>
          <w:color w:val="000000" w:themeColor="text1"/>
        </w:rPr>
      </w:pPr>
      <w:r w:rsidRPr="00967F64">
        <w:rPr>
          <w:color w:val="000000" w:themeColor="text1"/>
        </w:rPr>
        <w:t>What are the different toxic leadership behaviours most common in NHS?</w:t>
      </w:r>
    </w:p>
    <w:p w14:paraId="0AF7D138" w14:textId="44FCA926" w:rsidR="00C50926" w:rsidRPr="00967F64" w:rsidRDefault="00C50926" w:rsidP="00967F64">
      <w:pPr>
        <w:rPr>
          <w:color w:val="000000" w:themeColor="text1"/>
        </w:rPr>
      </w:pPr>
      <w:r w:rsidRPr="00967F64">
        <w:rPr>
          <w:i/>
          <w:color w:val="000000" w:themeColor="text1"/>
        </w:rPr>
        <w:t>Toxic leaders are abusive and display narcissistic characteristics such as superiority. I mean, toxic leaders consider themselves superior and have behaviour problems and aggressiveness which aim to validate their self-worth</w:t>
      </w:r>
      <w:r w:rsidR="00B17EF6" w:rsidRPr="00967F64">
        <w:rPr>
          <w:i/>
          <w:color w:val="000000" w:themeColor="text1"/>
        </w:rPr>
        <w:t>…. they</w:t>
      </w:r>
      <w:r w:rsidRPr="00967F64">
        <w:rPr>
          <w:i/>
          <w:color w:val="000000" w:themeColor="text1"/>
        </w:rPr>
        <w:t xml:space="preserve"> lean heavily on the author as a way to achieve their </w:t>
      </w:r>
      <w:r w:rsidR="00B17EF6" w:rsidRPr="00967F64">
        <w:rPr>
          <w:i/>
          <w:color w:val="000000" w:themeColor="text1"/>
        </w:rPr>
        <w:t>aims.</w:t>
      </w:r>
    </w:p>
    <w:p w14:paraId="60221980" w14:textId="77777777" w:rsidR="00C50926" w:rsidRPr="00967F64" w:rsidRDefault="00C50926" w:rsidP="00967F64">
      <w:pPr>
        <w:numPr>
          <w:ilvl w:val="0"/>
          <w:numId w:val="23"/>
        </w:numPr>
        <w:contextualSpacing/>
        <w:rPr>
          <w:color w:val="000000" w:themeColor="text1"/>
        </w:rPr>
      </w:pPr>
      <w:r w:rsidRPr="00967F64">
        <w:rPr>
          <w:color w:val="000000" w:themeColor="text1"/>
        </w:rPr>
        <w:t>What are some of the factors contributing to toxic leadership in a work environment?</w:t>
      </w:r>
    </w:p>
    <w:p w14:paraId="17391A45" w14:textId="77A80DDD" w:rsidR="00C50926" w:rsidRPr="00967F64" w:rsidRDefault="00C50926" w:rsidP="00967F64">
      <w:pPr>
        <w:rPr>
          <w:i/>
          <w:color w:val="000000" w:themeColor="text1"/>
        </w:rPr>
      </w:pPr>
      <w:r w:rsidRPr="00967F64">
        <w:rPr>
          <w:i/>
          <w:color w:val="000000" w:themeColor="text1"/>
        </w:rPr>
        <w:lastRenderedPageBreak/>
        <w:t xml:space="preserve">These leaders suffer from personal insecurities, vague core values, inconsistent feedback, and unclear roles. NHS promotes high performance and quality care but has failed to put effective mechanisms that could be used in assessing how the objectives could be achieved. The leaders will use different techniques including being toxic to ensure the goals are achieved without considering the impact on the </w:t>
      </w:r>
      <w:r w:rsidR="00B17EF6" w:rsidRPr="00967F64">
        <w:rPr>
          <w:i/>
          <w:color w:val="000000" w:themeColor="text1"/>
        </w:rPr>
        <w:t>workers.</w:t>
      </w:r>
      <w:r w:rsidRPr="00967F64">
        <w:rPr>
          <w:i/>
          <w:color w:val="000000" w:themeColor="text1"/>
        </w:rPr>
        <w:t xml:space="preserve"> </w:t>
      </w:r>
    </w:p>
    <w:p w14:paraId="04B18995" w14:textId="77777777" w:rsidR="00C50926" w:rsidRPr="00967F64" w:rsidRDefault="00C50926" w:rsidP="00967F64">
      <w:pPr>
        <w:numPr>
          <w:ilvl w:val="0"/>
          <w:numId w:val="23"/>
        </w:numPr>
        <w:contextualSpacing/>
        <w:rPr>
          <w:color w:val="000000" w:themeColor="text1"/>
        </w:rPr>
      </w:pPr>
      <w:r w:rsidRPr="00967F64">
        <w:rPr>
          <w:color w:val="000000" w:themeColor="text1"/>
        </w:rPr>
        <w:t>How does toxic leadership affect employee wellbeing, experience, and satisfaction?</w:t>
      </w:r>
    </w:p>
    <w:p w14:paraId="29F7DBAB" w14:textId="77777777" w:rsidR="00C50926" w:rsidRPr="00967F64" w:rsidRDefault="00C50926" w:rsidP="00967F64">
      <w:pPr>
        <w:rPr>
          <w:i/>
          <w:color w:val="000000" w:themeColor="text1"/>
        </w:rPr>
      </w:pPr>
      <w:r w:rsidRPr="00967F64">
        <w:rPr>
          <w:i/>
          <w:color w:val="000000" w:themeColor="text1"/>
        </w:rPr>
        <w:t xml:space="preserve">Working under a leader with toxic traits is detrimental to your wellbeing. Personally, I experienced depression and burnout, psychological distress, job dissatisfaction, counterproductive work behaviour, and workplace bullying. My colleagues retaliated by redirecting their frustrations from toxic supervisors and managers to other team members. </w:t>
      </w:r>
    </w:p>
    <w:p w14:paraId="24B2EDFD" w14:textId="77777777" w:rsidR="00C50926" w:rsidRPr="00967F64" w:rsidRDefault="00C50926" w:rsidP="00967F64">
      <w:pPr>
        <w:numPr>
          <w:ilvl w:val="0"/>
          <w:numId w:val="23"/>
        </w:numPr>
        <w:contextualSpacing/>
        <w:rPr>
          <w:color w:val="000000" w:themeColor="text1"/>
        </w:rPr>
      </w:pPr>
      <w:r w:rsidRPr="00967F64">
        <w:rPr>
          <w:color w:val="000000" w:themeColor="text1"/>
        </w:rPr>
        <w:t>In what ways does harassment from toxic leaders influence the workplace climate at NHS?</w:t>
      </w:r>
    </w:p>
    <w:p w14:paraId="7F60C598" w14:textId="2414AE6F" w:rsidR="00C50926" w:rsidRPr="00967F64" w:rsidRDefault="00C50926" w:rsidP="00967F64">
      <w:pPr>
        <w:rPr>
          <w:i/>
          <w:color w:val="000000" w:themeColor="text1"/>
        </w:rPr>
      </w:pPr>
      <w:r w:rsidRPr="00967F64">
        <w:rPr>
          <w:i/>
          <w:color w:val="000000" w:themeColor="text1"/>
        </w:rPr>
        <w:t xml:space="preserve">Narcissistic tendencies and believing you are superior to others are the issues that have made NHS leaders to be toxic. They harass employees by dismissing feedback and criticising them. Being insensitive to the concerns and feelings of employees create a culture of fear in the </w:t>
      </w:r>
      <w:r w:rsidR="00B17EF6" w:rsidRPr="00967F64">
        <w:rPr>
          <w:i/>
          <w:color w:val="000000" w:themeColor="text1"/>
        </w:rPr>
        <w:t>workplace.</w:t>
      </w:r>
    </w:p>
    <w:p w14:paraId="3E894B62" w14:textId="77777777" w:rsidR="00C50926" w:rsidRPr="00967F64" w:rsidRDefault="00C50926" w:rsidP="00967F64">
      <w:pPr>
        <w:numPr>
          <w:ilvl w:val="0"/>
          <w:numId w:val="23"/>
        </w:numPr>
        <w:contextualSpacing/>
        <w:rPr>
          <w:color w:val="000000" w:themeColor="text1"/>
        </w:rPr>
      </w:pPr>
      <w:r w:rsidRPr="00967F64">
        <w:rPr>
          <w:color w:val="000000" w:themeColor="text1"/>
        </w:rPr>
        <w:t>How do you think toxic leadership contribute to employee turnover intentions?</w:t>
      </w:r>
    </w:p>
    <w:p w14:paraId="341DCF7C" w14:textId="74704947" w:rsidR="00C50926" w:rsidRPr="00967F64" w:rsidRDefault="00C50926" w:rsidP="00967F64">
      <w:pPr>
        <w:rPr>
          <w:i/>
          <w:color w:val="000000" w:themeColor="text1"/>
        </w:rPr>
      </w:pPr>
      <w:r w:rsidRPr="00967F64">
        <w:rPr>
          <w:i/>
          <w:color w:val="000000" w:themeColor="text1"/>
        </w:rPr>
        <w:t xml:space="preserve">Toxic workplace culture corrodes employee morale and could threaten long-term staff retention and recruitment, this issue </w:t>
      </w:r>
      <w:r w:rsidR="00B17EF6" w:rsidRPr="00967F64">
        <w:rPr>
          <w:i/>
          <w:color w:val="000000" w:themeColor="text1"/>
        </w:rPr>
        <w:t>needs</w:t>
      </w:r>
      <w:r w:rsidRPr="00967F64">
        <w:rPr>
          <w:i/>
          <w:color w:val="000000" w:themeColor="text1"/>
        </w:rPr>
        <w:t xml:space="preserve"> to be re-evaluated because it is risking the care of patients across the healthcare institutions </w:t>
      </w:r>
    </w:p>
    <w:p w14:paraId="76AD9C90" w14:textId="77777777" w:rsidR="00C50926" w:rsidRPr="00967F64" w:rsidRDefault="00C50926" w:rsidP="00967F64">
      <w:pPr>
        <w:numPr>
          <w:ilvl w:val="0"/>
          <w:numId w:val="23"/>
        </w:numPr>
        <w:contextualSpacing/>
        <w:rPr>
          <w:color w:val="000000" w:themeColor="text1"/>
        </w:rPr>
      </w:pPr>
      <w:r w:rsidRPr="00967F64">
        <w:rPr>
          <w:color w:val="000000" w:themeColor="text1"/>
        </w:rPr>
        <w:t>What toxic behaviours contribute to reduced levels of work dedication at NHS?</w:t>
      </w:r>
    </w:p>
    <w:p w14:paraId="7D5C3C51" w14:textId="5FEE6B9D" w:rsidR="00C50926" w:rsidRPr="00967F64" w:rsidRDefault="00C50926" w:rsidP="00967F64">
      <w:pPr>
        <w:rPr>
          <w:i/>
          <w:color w:val="000000" w:themeColor="text1"/>
        </w:rPr>
      </w:pPr>
      <w:r w:rsidRPr="00967F64">
        <w:rPr>
          <w:i/>
          <w:color w:val="000000" w:themeColor="text1"/>
        </w:rPr>
        <w:lastRenderedPageBreak/>
        <w:t xml:space="preserve">My work dedication would reduce when I work under a supervisor who uses coercive strategies to achieve their goals. I do not like a leader who exhibits destructive, manipulative, and abusive </w:t>
      </w:r>
      <w:r w:rsidR="00B17EF6" w:rsidRPr="00967F64">
        <w:rPr>
          <w:i/>
          <w:color w:val="000000" w:themeColor="text1"/>
        </w:rPr>
        <w:t>behaviours.</w:t>
      </w:r>
      <w:r w:rsidRPr="00967F64">
        <w:rPr>
          <w:i/>
          <w:color w:val="000000" w:themeColor="text1"/>
        </w:rPr>
        <w:t xml:space="preserve"> </w:t>
      </w:r>
    </w:p>
    <w:p w14:paraId="5682E0F1" w14:textId="77777777" w:rsidR="00C50926" w:rsidRPr="00967F64" w:rsidRDefault="00C50926" w:rsidP="00967F64">
      <w:pPr>
        <w:numPr>
          <w:ilvl w:val="0"/>
          <w:numId w:val="23"/>
        </w:numPr>
        <w:contextualSpacing/>
        <w:rPr>
          <w:color w:val="000000" w:themeColor="text1"/>
        </w:rPr>
      </w:pPr>
      <w:r w:rsidRPr="00967F64">
        <w:rPr>
          <w:color w:val="000000" w:themeColor="text1"/>
        </w:rPr>
        <w:t>How has NHS dealt with the issue of toxic leadership to promote the wellbeing of employees?</w:t>
      </w:r>
    </w:p>
    <w:p w14:paraId="75FC5E94" w14:textId="71E92759" w:rsidR="00C50926" w:rsidRPr="00967F64" w:rsidRDefault="00C50926" w:rsidP="00967F64">
      <w:pPr>
        <w:rPr>
          <w:i/>
          <w:color w:val="000000" w:themeColor="text1"/>
        </w:rPr>
      </w:pPr>
      <w:r w:rsidRPr="00967F64">
        <w:rPr>
          <w:i/>
          <w:color w:val="000000" w:themeColor="text1"/>
        </w:rPr>
        <w:t xml:space="preserve">NHS culture has not been adequately changed because discrimination, racism, and nepotism are </w:t>
      </w:r>
      <w:r w:rsidR="00B17EF6" w:rsidRPr="00967F64">
        <w:rPr>
          <w:i/>
          <w:color w:val="000000" w:themeColor="text1"/>
        </w:rPr>
        <w:t>rife.</w:t>
      </w:r>
      <w:r w:rsidRPr="00967F64">
        <w:rPr>
          <w:i/>
          <w:color w:val="000000" w:themeColor="text1"/>
        </w:rPr>
        <w:t xml:space="preserve"> </w:t>
      </w:r>
    </w:p>
    <w:p w14:paraId="6DC55C95" w14:textId="77777777" w:rsidR="00C50926" w:rsidRPr="00967F64" w:rsidRDefault="00C50926" w:rsidP="00967F64">
      <w:pPr>
        <w:numPr>
          <w:ilvl w:val="0"/>
          <w:numId w:val="23"/>
        </w:numPr>
        <w:contextualSpacing/>
        <w:rPr>
          <w:color w:val="000000" w:themeColor="text1"/>
        </w:rPr>
      </w:pPr>
      <w:r w:rsidRPr="00967F64">
        <w:rPr>
          <w:color w:val="000000" w:themeColor="text1"/>
        </w:rPr>
        <w:t>What strategies could you recommend that might result in reduced levels of toxic leadership traits at NHS?</w:t>
      </w:r>
    </w:p>
    <w:p w14:paraId="3C70E3D6" w14:textId="74269110" w:rsidR="00C50926" w:rsidRPr="00F70A6A" w:rsidRDefault="00C50926" w:rsidP="00967F64">
      <w:pPr>
        <w:rPr>
          <w:i/>
          <w:color w:val="000000" w:themeColor="text1"/>
        </w:rPr>
      </w:pPr>
      <w:r w:rsidRPr="00967F64">
        <w:rPr>
          <w:i/>
          <w:color w:val="000000" w:themeColor="text1"/>
        </w:rPr>
        <w:t xml:space="preserve">NHS needs change-makers and fresh thinking. Universal timeless principles should be followed to promote respect for all while building trust in the entire organisation through moral authority that promotes true </w:t>
      </w:r>
      <w:r w:rsidR="00B17EF6" w:rsidRPr="00967F64">
        <w:rPr>
          <w:i/>
          <w:color w:val="000000" w:themeColor="text1"/>
        </w:rPr>
        <w:t>leadership.</w:t>
      </w:r>
    </w:p>
    <w:p w14:paraId="51E15A6A" w14:textId="77777777" w:rsidR="00C50926" w:rsidRPr="00967F64" w:rsidRDefault="00C50926" w:rsidP="00967F64">
      <w:pPr>
        <w:outlineLvl w:val="1"/>
        <w:rPr>
          <w:i/>
          <w:color w:val="000000" w:themeColor="text1"/>
        </w:rPr>
      </w:pPr>
      <w:bookmarkStart w:id="56" w:name="_Toc159233030"/>
      <w:r w:rsidRPr="00967F64">
        <w:rPr>
          <w:i/>
          <w:color w:val="000000" w:themeColor="text1"/>
        </w:rPr>
        <w:t>Participant 6</w:t>
      </w:r>
      <w:bookmarkEnd w:id="56"/>
    </w:p>
    <w:p w14:paraId="4D566DE6" w14:textId="23DE06FF" w:rsidR="00C50926" w:rsidRPr="00967F64" w:rsidRDefault="00C50926" w:rsidP="00967F64">
      <w:pPr>
        <w:numPr>
          <w:ilvl w:val="0"/>
          <w:numId w:val="24"/>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07C2DEC9" w14:textId="44250DBC" w:rsidR="00C50926" w:rsidRPr="00967F64" w:rsidRDefault="00C50926" w:rsidP="00967F64">
      <w:pPr>
        <w:rPr>
          <w:i/>
          <w:color w:val="000000" w:themeColor="text1"/>
        </w:rPr>
      </w:pPr>
      <w:r w:rsidRPr="00967F64">
        <w:rPr>
          <w:i/>
          <w:color w:val="000000" w:themeColor="text1"/>
        </w:rPr>
        <w:t xml:space="preserve">From my understanding, I would say toxic leadership results when your manager intimidates, threatens and shouts at you or has mood swings that define workplace </w:t>
      </w:r>
      <w:r w:rsidR="00B17EF6" w:rsidRPr="00967F64">
        <w:rPr>
          <w:i/>
          <w:color w:val="000000" w:themeColor="text1"/>
        </w:rPr>
        <w:t>ambiance.</w:t>
      </w:r>
      <w:r w:rsidRPr="00967F64">
        <w:rPr>
          <w:i/>
          <w:color w:val="000000" w:themeColor="text1"/>
        </w:rPr>
        <w:t xml:space="preserve"> </w:t>
      </w:r>
    </w:p>
    <w:p w14:paraId="59E96A68" w14:textId="77777777" w:rsidR="00C50926" w:rsidRPr="00967F64" w:rsidRDefault="00C50926" w:rsidP="00967F64">
      <w:pPr>
        <w:numPr>
          <w:ilvl w:val="0"/>
          <w:numId w:val="24"/>
        </w:numPr>
        <w:contextualSpacing/>
        <w:rPr>
          <w:color w:val="000000" w:themeColor="text1"/>
        </w:rPr>
      </w:pPr>
      <w:r w:rsidRPr="00967F64">
        <w:rPr>
          <w:color w:val="000000" w:themeColor="text1"/>
        </w:rPr>
        <w:t>Have you experienced or worked with a toxic leader? If yes, what was the experience?</w:t>
      </w:r>
    </w:p>
    <w:p w14:paraId="6AA40A1F" w14:textId="20F8CFDD" w:rsidR="00C50926" w:rsidRPr="00967F64" w:rsidRDefault="00C50926" w:rsidP="00967F64">
      <w:pPr>
        <w:rPr>
          <w:i/>
          <w:color w:val="000000" w:themeColor="text1"/>
        </w:rPr>
      </w:pPr>
      <w:r w:rsidRPr="00967F64">
        <w:rPr>
          <w:i/>
          <w:color w:val="000000" w:themeColor="text1"/>
        </w:rPr>
        <w:t xml:space="preserve">Yes, there is blame culture at NHS and abusive leaders tend to micromanage </w:t>
      </w:r>
      <w:r w:rsidR="00B17EF6" w:rsidRPr="00967F64">
        <w:rPr>
          <w:i/>
          <w:color w:val="000000" w:themeColor="text1"/>
        </w:rPr>
        <w:t>staff.</w:t>
      </w:r>
      <w:r w:rsidRPr="00967F64">
        <w:rPr>
          <w:i/>
          <w:color w:val="000000" w:themeColor="text1"/>
        </w:rPr>
        <w:t xml:space="preserve"> </w:t>
      </w:r>
    </w:p>
    <w:p w14:paraId="32252825" w14:textId="77777777" w:rsidR="00C50926" w:rsidRPr="00967F64" w:rsidRDefault="00C50926" w:rsidP="00967F64">
      <w:pPr>
        <w:numPr>
          <w:ilvl w:val="0"/>
          <w:numId w:val="24"/>
        </w:numPr>
        <w:contextualSpacing/>
        <w:rPr>
          <w:color w:val="000000" w:themeColor="text1"/>
        </w:rPr>
      </w:pPr>
      <w:r w:rsidRPr="00967F64">
        <w:rPr>
          <w:color w:val="000000" w:themeColor="text1"/>
        </w:rPr>
        <w:t>What are the different toxic leadership behaviours most common in NHS?</w:t>
      </w:r>
    </w:p>
    <w:p w14:paraId="5681E7F6" w14:textId="2DE102C4" w:rsidR="00C50926" w:rsidRPr="00967F64" w:rsidRDefault="00C50926" w:rsidP="00967F64">
      <w:pPr>
        <w:rPr>
          <w:i/>
          <w:color w:val="000000" w:themeColor="text1"/>
        </w:rPr>
      </w:pPr>
      <w:r w:rsidRPr="00967F64">
        <w:rPr>
          <w:i/>
          <w:color w:val="000000" w:themeColor="text1"/>
        </w:rPr>
        <w:t xml:space="preserve">A toxic leader frequently lies and has inconsistent expectations. Actually, they are arrogant, do not listen to feedback, discriminate against employees, and place importance on </w:t>
      </w:r>
      <w:r w:rsidR="00B17EF6" w:rsidRPr="00967F64">
        <w:rPr>
          <w:i/>
          <w:color w:val="000000" w:themeColor="text1"/>
        </w:rPr>
        <w:t>hierarchy.</w:t>
      </w:r>
      <w:r w:rsidRPr="00967F64">
        <w:rPr>
          <w:i/>
          <w:color w:val="000000" w:themeColor="text1"/>
        </w:rPr>
        <w:t xml:space="preserve"> </w:t>
      </w:r>
    </w:p>
    <w:p w14:paraId="50AC9E02" w14:textId="77777777" w:rsidR="00C50926" w:rsidRPr="00967F64" w:rsidRDefault="00C50926" w:rsidP="00967F64">
      <w:pPr>
        <w:numPr>
          <w:ilvl w:val="0"/>
          <w:numId w:val="24"/>
        </w:numPr>
        <w:contextualSpacing/>
        <w:rPr>
          <w:color w:val="000000" w:themeColor="text1"/>
        </w:rPr>
      </w:pPr>
      <w:r w:rsidRPr="00967F64">
        <w:rPr>
          <w:color w:val="000000" w:themeColor="text1"/>
        </w:rPr>
        <w:t>What are some of the factors contributing to toxic leadership in a work environment?</w:t>
      </w:r>
    </w:p>
    <w:p w14:paraId="0936A42C" w14:textId="5E6C484C" w:rsidR="00C50926" w:rsidRPr="00967F64" w:rsidRDefault="00C50926" w:rsidP="00967F64">
      <w:pPr>
        <w:rPr>
          <w:color w:val="000000" w:themeColor="text1"/>
        </w:rPr>
      </w:pPr>
      <w:r w:rsidRPr="00967F64">
        <w:rPr>
          <w:i/>
          <w:color w:val="000000" w:themeColor="text1"/>
        </w:rPr>
        <w:lastRenderedPageBreak/>
        <w:t xml:space="preserve">Toxic leadership mostly results from self-promotion culture and unpredictable decisions or policies at </w:t>
      </w:r>
      <w:r w:rsidR="00B17EF6" w:rsidRPr="00967F64">
        <w:rPr>
          <w:i/>
          <w:color w:val="000000" w:themeColor="text1"/>
        </w:rPr>
        <w:t>NHS.</w:t>
      </w:r>
      <w:r w:rsidRPr="00967F64">
        <w:rPr>
          <w:color w:val="000000" w:themeColor="text1"/>
        </w:rPr>
        <w:t xml:space="preserve"> </w:t>
      </w:r>
    </w:p>
    <w:p w14:paraId="1044DF9D" w14:textId="77777777" w:rsidR="00C50926" w:rsidRPr="00967F64" w:rsidRDefault="00C50926" w:rsidP="00967F64">
      <w:pPr>
        <w:numPr>
          <w:ilvl w:val="0"/>
          <w:numId w:val="24"/>
        </w:numPr>
        <w:contextualSpacing/>
        <w:rPr>
          <w:color w:val="000000" w:themeColor="text1"/>
        </w:rPr>
      </w:pPr>
      <w:r w:rsidRPr="00967F64">
        <w:rPr>
          <w:color w:val="000000" w:themeColor="text1"/>
        </w:rPr>
        <w:t>How does toxic leadership affect employee wellbeing, experience, and satisfaction?</w:t>
      </w:r>
    </w:p>
    <w:p w14:paraId="3D434348" w14:textId="2E7B4E43" w:rsidR="00C50926" w:rsidRPr="00967F64" w:rsidRDefault="00C50926" w:rsidP="00967F64">
      <w:pPr>
        <w:rPr>
          <w:i/>
          <w:color w:val="000000" w:themeColor="text1"/>
        </w:rPr>
      </w:pPr>
      <w:r w:rsidRPr="00967F64">
        <w:rPr>
          <w:i/>
          <w:color w:val="000000" w:themeColor="text1"/>
        </w:rPr>
        <w:t xml:space="preserve">The toxic manager will create a negative work environment where you will experience mental health issues, burnout, and </w:t>
      </w:r>
      <w:r w:rsidR="00B17EF6" w:rsidRPr="00967F64">
        <w:rPr>
          <w:i/>
          <w:color w:val="000000" w:themeColor="text1"/>
        </w:rPr>
        <w:t>stress.</w:t>
      </w:r>
      <w:r w:rsidRPr="00967F64">
        <w:rPr>
          <w:i/>
          <w:color w:val="000000" w:themeColor="text1"/>
        </w:rPr>
        <w:t xml:space="preserve"> </w:t>
      </w:r>
    </w:p>
    <w:p w14:paraId="5878F24D" w14:textId="77777777" w:rsidR="00C50926" w:rsidRPr="00967F64" w:rsidRDefault="00C50926" w:rsidP="00967F64">
      <w:pPr>
        <w:numPr>
          <w:ilvl w:val="0"/>
          <w:numId w:val="24"/>
        </w:numPr>
        <w:contextualSpacing/>
        <w:rPr>
          <w:color w:val="000000" w:themeColor="text1"/>
        </w:rPr>
      </w:pPr>
      <w:r w:rsidRPr="00967F64">
        <w:rPr>
          <w:color w:val="000000" w:themeColor="text1"/>
        </w:rPr>
        <w:t>In what ways does harassment from toxic leaders influence the workplace climate at NHS?</w:t>
      </w:r>
    </w:p>
    <w:p w14:paraId="32F46950" w14:textId="4B043E44" w:rsidR="00C50926" w:rsidRPr="00967F64" w:rsidRDefault="00C50926" w:rsidP="00967F64">
      <w:pPr>
        <w:rPr>
          <w:i/>
          <w:color w:val="000000" w:themeColor="text1"/>
        </w:rPr>
      </w:pPr>
      <w:r w:rsidRPr="00967F64">
        <w:rPr>
          <w:i/>
          <w:color w:val="000000" w:themeColor="text1"/>
        </w:rPr>
        <w:t xml:space="preserve">NHS has created a clinical leadership program that is considered a dedicate practice development to support doctors across NHS trusts in the leadership journey and foster their skills </w:t>
      </w:r>
      <w:r w:rsidR="00B17EF6" w:rsidRPr="00967F64">
        <w:rPr>
          <w:i/>
          <w:color w:val="000000" w:themeColor="text1"/>
        </w:rPr>
        <w:t>growth.</w:t>
      </w:r>
      <w:r w:rsidRPr="00967F64">
        <w:rPr>
          <w:i/>
          <w:color w:val="000000" w:themeColor="text1"/>
        </w:rPr>
        <w:t xml:space="preserve"> </w:t>
      </w:r>
    </w:p>
    <w:p w14:paraId="6578E6C5" w14:textId="77777777" w:rsidR="00C50926" w:rsidRPr="00967F64" w:rsidRDefault="00C50926" w:rsidP="00967F64">
      <w:pPr>
        <w:numPr>
          <w:ilvl w:val="0"/>
          <w:numId w:val="24"/>
        </w:numPr>
        <w:contextualSpacing/>
        <w:rPr>
          <w:color w:val="000000" w:themeColor="text1"/>
        </w:rPr>
      </w:pPr>
      <w:r w:rsidRPr="00967F64">
        <w:rPr>
          <w:color w:val="000000" w:themeColor="text1"/>
        </w:rPr>
        <w:t>How do you think toxic leadership contribute to employee turnover intentions?</w:t>
      </w:r>
    </w:p>
    <w:p w14:paraId="6A3A030F" w14:textId="5E457254" w:rsidR="00C50926" w:rsidRPr="00967F64" w:rsidRDefault="00C50926" w:rsidP="00967F64">
      <w:pPr>
        <w:rPr>
          <w:color w:val="000000" w:themeColor="text1"/>
        </w:rPr>
      </w:pPr>
      <w:r w:rsidRPr="00967F64">
        <w:rPr>
          <w:i/>
          <w:color w:val="000000" w:themeColor="text1"/>
        </w:rPr>
        <w:t xml:space="preserve">I have not currently experienced destructive behaviours from our nurse leaders, but if I ever work in a toxic environment, I will leave immediately because I will feel dissatisfied with my job. Our profession is highly demanding and stressful, having a toxic leader could deteriorate your morale and affect your </w:t>
      </w:r>
      <w:r w:rsidR="00B17EF6" w:rsidRPr="00967F64">
        <w:rPr>
          <w:i/>
          <w:color w:val="000000" w:themeColor="text1"/>
        </w:rPr>
        <w:t>productivity.</w:t>
      </w:r>
    </w:p>
    <w:p w14:paraId="4E943B14" w14:textId="77777777" w:rsidR="00C50926" w:rsidRPr="00967F64" w:rsidRDefault="00C50926" w:rsidP="00967F64">
      <w:pPr>
        <w:numPr>
          <w:ilvl w:val="0"/>
          <w:numId w:val="24"/>
        </w:numPr>
        <w:contextualSpacing/>
        <w:rPr>
          <w:color w:val="000000" w:themeColor="text1"/>
        </w:rPr>
      </w:pPr>
      <w:r w:rsidRPr="00967F64">
        <w:rPr>
          <w:color w:val="000000" w:themeColor="text1"/>
        </w:rPr>
        <w:t>What toxic behaviours contribute to reduced levels of work dedication at NHS?</w:t>
      </w:r>
    </w:p>
    <w:p w14:paraId="27AB45EF" w14:textId="6F338ED8" w:rsidR="00C50926" w:rsidRPr="00967F64" w:rsidRDefault="00C50926" w:rsidP="00967F64">
      <w:pPr>
        <w:rPr>
          <w:i/>
          <w:color w:val="000000" w:themeColor="text1"/>
        </w:rPr>
      </w:pPr>
      <w:r w:rsidRPr="00967F64">
        <w:rPr>
          <w:i/>
          <w:color w:val="000000" w:themeColor="text1"/>
        </w:rPr>
        <w:t xml:space="preserve">Intolerable working relationships from toxic leaders affect the commitment of employees to deliver quality outcomes. Do you think you will be dedicated to work in a place whereby a leader a leader inserts fear and constantly threatens you with negative consequences? Obviously no, toxicity in the workplace climate limits team </w:t>
      </w:r>
      <w:r w:rsidR="00B17EF6" w:rsidRPr="00967F64">
        <w:rPr>
          <w:i/>
          <w:color w:val="000000" w:themeColor="text1"/>
        </w:rPr>
        <w:t>building.</w:t>
      </w:r>
      <w:r w:rsidRPr="00967F64">
        <w:rPr>
          <w:i/>
          <w:color w:val="000000" w:themeColor="text1"/>
        </w:rPr>
        <w:t xml:space="preserve"> </w:t>
      </w:r>
    </w:p>
    <w:p w14:paraId="70A6A93A" w14:textId="77777777" w:rsidR="00C50926" w:rsidRPr="00967F64" w:rsidRDefault="00C50926" w:rsidP="00967F64">
      <w:pPr>
        <w:numPr>
          <w:ilvl w:val="0"/>
          <w:numId w:val="24"/>
        </w:numPr>
        <w:contextualSpacing/>
        <w:rPr>
          <w:color w:val="000000" w:themeColor="text1"/>
        </w:rPr>
      </w:pPr>
      <w:r w:rsidRPr="00967F64">
        <w:rPr>
          <w:color w:val="000000" w:themeColor="text1"/>
        </w:rPr>
        <w:t>How has NHS dealt with the issue of toxic leadership to promote the wellbeing of employees?</w:t>
      </w:r>
    </w:p>
    <w:p w14:paraId="44B71A3E" w14:textId="08C3B736" w:rsidR="00C50926" w:rsidRPr="00967F64" w:rsidRDefault="00C50926" w:rsidP="00967F64">
      <w:pPr>
        <w:rPr>
          <w:i/>
          <w:color w:val="000000" w:themeColor="text1"/>
        </w:rPr>
      </w:pPr>
      <w:r w:rsidRPr="00967F64">
        <w:rPr>
          <w:i/>
          <w:color w:val="000000" w:themeColor="text1"/>
        </w:rPr>
        <w:lastRenderedPageBreak/>
        <w:t xml:space="preserve">NHS Improvement is playing a crucial role ensure the development of a leadership strategy with unifying force that focuses on continual improvement and culture change. However, we need a strategy that could ensure compassion, encouragement, commitment, and modelling of appropriate behaviours among the NHS senior leaders and </w:t>
      </w:r>
      <w:r w:rsidR="00B17EF6" w:rsidRPr="00967F64">
        <w:rPr>
          <w:i/>
          <w:color w:val="000000" w:themeColor="text1"/>
        </w:rPr>
        <w:t>managers.</w:t>
      </w:r>
    </w:p>
    <w:p w14:paraId="3F76A63F" w14:textId="77777777" w:rsidR="00C50926" w:rsidRPr="00967F64" w:rsidRDefault="00C50926" w:rsidP="00967F64">
      <w:pPr>
        <w:numPr>
          <w:ilvl w:val="0"/>
          <w:numId w:val="24"/>
        </w:numPr>
        <w:contextualSpacing/>
        <w:rPr>
          <w:color w:val="000000" w:themeColor="text1"/>
        </w:rPr>
      </w:pPr>
      <w:r w:rsidRPr="00967F64">
        <w:rPr>
          <w:color w:val="000000" w:themeColor="text1"/>
        </w:rPr>
        <w:t>What strategies could you recommend that might result in reduced levels of toxic leadership traits at NHS?</w:t>
      </w:r>
    </w:p>
    <w:p w14:paraId="45D4A40A" w14:textId="30E045A9" w:rsidR="00C50926" w:rsidRPr="00967F64" w:rsidRDefault="00C50926" w:rsidP="00967F64">
      <w:pPr>
        <w:rPr>
          <w:i/>
          <w:color w:val="000000" w:themeColor="text1"/>
        </w:rPr>
      </w:pPr>
      <w:r w:rsidRPr="00967F64">
        <w:rPr>
          <w:i/>
          <w:color w:val="000000" w:themeColor="text1"/>
        </w:rPr>
        <w:t xml:space="preserve">All senior leaders and management at NHS should continuously and visibly reinforce the value of all healthcare </w:t>
      </w:r>
      <w:r w:rsidR="00B17EF6" w:rsidRPr="00967F64">
        <w:rPr>
          <w:i/>
          <w:color w:val="000000" w:themeColor="text1"/>
        </w:rPr>
        <w:t>practitioners.</w:t>
      </w:r>
      <w:r w:rsidRPr="00967F64">
        <w:rPr>
          <w:i/>
          <w:color w:val="000000" w:themeColor="text1"/>
        </w:rPr>
        <w:t xml:space="preserve"> </w:t>
      </w:r>
    </w:p>
    <w:p w14:paraId="09A5F5B8" w14:textId="77777777" w:rsidR="00C50926" w:rsidRPr="00967F64" w:rsidRDefault="00C50926" w:rsidP="00967F64">
      <w:pPr>
        <w:outlineLvl w:val="1"/>
        <w:rPr>
          <w:i/>
          <w:color w:val="000000" w:themeColor="text1"/>
        </w:rPr>
      </w:pPr>
      <w:bookmarkStart w:id="57" w:name="_Toc159233031"/>
      <w:r w:rsidRPr="00967F64">
        <w:rPr>
          <w:i/>
          <w:color w:val="000000" w:themeColor="text1"/>
        </w:rPr>
        <w:t>Participant 7</w:t>
      </w:r>
      <w:bookmarkEnd w:id="57"/>
    </w:p>
    <w:p w14:paraId="3ED03E67" w14:textId="1E0928CA" w:rsidR="00C50926" w:rsidRPr="00967F64" w:rsidRDefault="00C50926" w:rsidP="00967F64">
      <w:pPr>
        <w:numPr>
          <w:ilvl w:val="0"/>
          <w:numId w:val="25"/>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55F6D5DA" w14:textId="6772D93F" w:rsidR="00C50926" w:rsidRPr="00967F64" w:rsidRDefault="00C50926" w:rsidP="00967F64">
      <w:pPr>
        <w:rPr>
          <w:i/>
          <w:color w:val="000000" w:themeColor="text1"/>
        </w:rPr>
      </w:pPr>
      <w:r w:rsidRPr="00967F64">
        <w:rPr>
          <w:i/>
          <w:color w:val="000000" w:themeColor="text1"/>
        </w:rPr>
        <w:t xml:space="preserve">Toxic leadership is associated with intolerance, impatience, inability to take criticism, lack of empathy, and </w:t>
      </w:r>
      <w:r w:rsidR="00B17EF6" w:rsidRPr="00967F64">
        <w:rPr>
          <w:i/>
          <w:color w:val="000000" w:themeColor="text1"/>
        </w:rPr>
        <w:t>arrogance.</w:t>
      </w:r>
    </w:p>
    <w:p w14:paraId="7976DD44" w14:textId="77777777" w:rsidR="00C50926" w:rsidRPr="00967F64" w:rsidRDefault="00C50926" w:rsidP="00967F64">
      <w:pPr>
        <w:numPr>
          <w:ilvl w:val="0"/>
          <w:numId w:val="25"/>
        </w:numPr>
        <w:contextualSpacing/>
        <w:rPr>
          <w:color w:val="000000" w:themeColor="text1"/>
        </w:rPr>
      </w:pPr>
      <w:r w:rsidRPr="00967F64">
        <w:rPr>
          <w:color w:val="000000" w:themeColor="text1"/>
        </w:rPr>
        <w:t>Have you experienced or worked with a toxic leader? If yes, what was the experience?</w:t>
      </w:r>
    </w:p>
    <w:p w14:paraId="60136812" w14:textId="2523B411" w:rsidR="00C50926" w:rsidRPr="00967F64" w:rsidRDefault="00C50926" w:rsidP="00967F64">
      <w:pPr>
        <w:rPr>
          <w:i/>
          <w:color w:val="000000" w:themeColor="text1"/>
        </w:rPr>
      </w:pPr>
      <w:r w:rsidRPr="00967F64">
        <w:rPr>
          <w:i/>
          <w:color w:val="000000" w:themeColor="text1"/>
        </w:rPr>
        <w:t xml:space="preserve">Yes, severally, throughout my work experience, I have sometimes been supervised by toxic NHS leaders. You feel emotionally </w:t>
      </w:r>
      <w:r w:rsidR="00B17EF6" w:rsidRPr="00967F64">
        <w:rPr>
          <w:i/>
          <w:color w:val="000000" w:themeColor="text1"/>
        </w:rPr>
        <w:t>exhausted,</w:t>
      </w:r>
      <w:r w:rsidRPr="00967F64">
        <w:rPr>
          <w:i/>
          <w:color w:val="000000" w:themeColor="text1"/>
        </w:rPr>
        <w:t xml:space="preserve"> and they tend to favour and discriminate while eroding </w:t>
      </w:r>
      <w:r w:rsidR="00B17EF6" w:rsidRPr="00967F64">
        <w:rPr>
          <w:i/>
          <w:color w:val="000000" w:themeColor="text1"/>
        </w:rPr>
        <w:t>trust.</w:t>
      </w:r>
      <w:r w:rsidRPr="00967F64">
        <w:rPr>
          <w:i/>
          <w:color w:val="000000" w:themeColor="text1"/>
        </w:rPr>
        <w:t xml:space="preserve"> </w:t>
      </w:r>
    </w:p>
    <w:p w14:paraId="638C69CE" w14:textId="77777777" w:rsidR="00C50926" w:rsidRPr="00967F64" w:rsidRDefault="00C50926" w:rsidP="00967F64">
      <w:pPr>
        <w:numPr>
          <w:ilvl w:val="0"/>
          <w:numId w:val="25"/>
        </w:numPr>
        <w:contextualSpacing/>
        <w:rPr>
          <w:color w:val="000000" w:themeColor="text1"/>
        </w:rPr>
      </w:pPr>
      <w:r w:rsidRPr="00967F64">
        <w:rPr>
          <w:color w:val="000000" w:themeColor="text1"/>
        </w:rPr>
        <w:t>What are the different toxic leadership behaviours most common in NHS?</w:t>
      </w:r>
    </w:p>
    <w:p w14:paraId="1CC3F9ED" w14:textId="330DE649" w:rsidR="00C50926" w:rsidRPr="00967F64" w:rsidRDefault="00C50926" w:rsidP="00967F64">
      <w:pPr>
        <w:rPr>
          <w:i/>
          <w:color w:val="000000" w:themeColor="text1"/>
        </w:rPr>
      </w:pPr>
      <w:r w:rsidRPr="00967F64">
        <w:rPr>
          <w:i/>
          <w:color w:val="000000" w:themeColor="text1"/>
        </w:rPr>
        <w:t xml:space="preserve">The leader is self-interested, tries to intimidate employees, blames them, and remains aggressive to their followers. Other traits of toxic leadership include humiliation, self-promotion, narcissism, and </w:t>
      </w:r>
      <w:r w:rsidR="00B17EF6" w:rsidRPr="00967F64">
        <w:rPr>
          <w:i/>
          <w:color w:val="000000" w:themeColor="text1"/>
        </w:rPr>
        <w:t>impulsiveness.</w:t>
      </w:r>
      <w:r w:rsidRPr="00967F64">
        <w:rPr>
          <w:i/>
          <w:color w:val="000000" w:themeColor="text1"/>
        </w:rPr>
        <w:t xml:space="preserve"> </w:t>
      </w:r>
    </w:p>
    <w:p w14:paraId="2557B6C4" w14:textId="77777777" w:rsidR="00C50926" w:rsidRPr="00967F64" w:rsidRDefault="00C50926" w:rsidP="00967F64">
      <w:pPr>
        <w:numPr>
          <w:ilvl w:val="0"/>
          <w:numId w:val="25"/>
        </w:numPr>
        <w:contextualSpacing/>
        <w:rPr>
          <w:color w:val="000000" w:themeColor="text1"/>
        </w:rPr>
      </w:pPr>
      <w:r w:rsidRPr="00967F64">
        <w:rPr>
          <w:color w:val="000000" w:themeColor="text1"/>
        </w:rPr>
        <w:t>What are some of the factors contributing to toxic leadership in a work environment?</w:t>
      </w:r>
    </w:p>
    <w:p w14:paraId="310B437D" w14:textId="4DE538FC" w:rsidR="00C50926" w:rsidRPr="00967F64" w:rsidRDefault="00C50926" w:rsidP="00967F64">
      <w:pPr>
        <w:rPr>
          <w:i/>
          <w:color w:val="000000" w:themeColor="text1"/>
        </w:rPr>
      </w:pPr>
      <w:r w:rsidRPr="00967F64">
        <w:rPr>
          <w:i/>
          <w:color w:val="000000" w:themeColor="text1"/>
        </w:rPr>
        <w:lastRenderedPageBreak/>
        <w:t xml:space="preserve">The senior leaders are incompetent and are not willing to accept the need for improvement of their leadership skills, knowledge, and expertise. National leaders and ministers are failing healthcare organisations because they overlook the harmful supervision </w:t>
      </w:r>
      <w:r w:rsidR="00B17EF6" w:rsidRPr="00967F64">
        <w:rPr>
          <w:i/>
          <w:color w:val="000000" w:themeColor="text1"/>
        </w:rPr>
        <w:t>components.</w:t>
      </w:r>
      <w:r w:rsidRPr="00967F64">
        <w:rPr>
          <w:i/>
          <w:color w:val="000000" w:themeColor="text1"/>
        </w:rPr>
        <w:t xml:space="preserve"> </w:t>
      </w:r>
    </w:p>
    <w:p w14:paraId="1828D46D" w14:textId="77777777" w:rsidR="00C50926" w:rsidRPr="00967F64" w:rsidRDefault="00C50926" w:rsidP="00967F64">
      <w:pPr>
        <w:numPr>
          <w:ilvl w:val="0"/>
          <w:numId w:val="25"/>
        </w:numPr>
        <w:contextualSpacing/>
        <w:rPr>
          <w:color w:val="000000" w:themeColor="text1"/>
        </w:rPr>
      </w:pPr>
      <w:r w:rsidRPr="00967F64">
        <w:rPr>
          <w:color w:val="000000" w:themeColor="text1"/>
        </w:rPr>
        <w:t>How does toxic leadership affect employee wellbeing, experience, and satisfaction?</w:t>
      </w:r>
    </w:p>
    <w:p w14:paraId="716A0E0B" w14:textId="462CD959" w:rsidR="00C50926" w:rsidRPr="00967F64" w:rsidRDefault="00C50926" w:rsidP="00967F64">
      <w:pPr>
        <w:rPr>
          <w:i/>
          <w:color w:val="000000" w:themeColor="text1"/>
        </w:rPr>
      </w:pPr>
      <w:r w:rsidRPr="00967F64">
        <w:rPr>
          <w:i/>
          <w:color w:val="000000" w:themeColor="text1"/>
        </w:rPr>
        <w:t xml:space="preserve">Authoritarianism and unpredictable decisions from toxic managers at hospitals hurt employee feelings. This issue creates emotive fatigue. Nurses, physicians, and doctors remain silent within the legislative </w:t>
      </w:r>
      <w:r w:rsidR="00B17EF6" w:rsidRPr="00967F64">
        <w:rPr>
          <w:i/>
          <w:color w:val="000000" w:themeColor="text1"/>
        </w:rPr>
        <w:t>framework.</w:t>
      </w:r>
      <w:r w:rsidRPr="00967F64">
        <w:rPr>
          <w:i/>
          <w:color w:val="000000" w:themeColor="text1"/>
        </w:rPr>
        <w:t xml:space="preserve"> </w:t>
      </w:r>
    </w:p>
    <w:p w14:paraId="0CA9C1E5" w14:textId="77777777" w:rsidR="00C50926" w:rsidRPr="00967F64" w:rsidRDefault="00C50926" w:rsidP="00967F64">
      <w:pPr>
        <w:numPr>
          <w:ilvl w:val="0"/>
          <w:numId w:val="25"/>
        </w:numPr>
        <w:contextualSpacing/>
        <w:rPr>
          <w:color w:val="000000" w:themeColor="text1"/>
        </w:rPr>
      </w:pPr>
      <w:r w:rsidRPr="00967F64">
        <w:rPr>
          <w:color w:val="000000" w:themeColor="text1"/>
        </w:rPr>
        <w:t>In what ways does harassment from toxic leaders influence the workplace climate at NHS?</w:t>
      </w:r>
    </w:p>
    <w:p w14:paraId="67803871" w14:textId="0417705A" w:rsidR="00C50926" w:rsidRPr="00967F64" w:rsidRDefault="00C50926" w:rsidP="00967F64">
      <w:pPr>
        <w:contextualSpacing/>
        <w:rPr>
          <w:i/>
          <w:color w:val="000000" w:themeColor="text1"/>
        </w:rPr>
      </w:pPr>
      <w:r w:rsidRPr="00967F64">
        <w:rPr>
          <w:i/>
          <w:color w:val="000000" w:themeColor="text1"/>
        </w:rPr>
        <w:t xml:space="preserve">Obviously, harassment will make employees feel demoralised and unhealthy work environment that leads to lack of commitment from the </w:t>
      </w:r>
      <w:r w:rsidR="00B17EF6" w:rsidRPr="00967F64">
        <w:rPr>
          <w:i/>
          <w:color w:val="000000" w:themeColor="text1"/>
        </w:rPr>
        <w:t>staff.</w:t>
      </w:r>
    </w:p>
    <w:p w14:paraId="3D02477A" w14:textId="77777777" w:rsidR="00C50926" w:rsidRPr="00967F64" w:rsidRDefault="00C50926" w:rsidP="00967F64">
      <w:pPr>
        <w:numPr>
          <w:ilvl w:val="0"/>
          <w:numId w:val="25"/>
        </w:numPr>
        <w:contextualSpacing/>
        <w:rPr>
          <w:color w:val="000000" w:themeColor="text1"/>
        </w:rPr>
      </w:pPr>
      <w:r w:rsidRPr="00967F64">
        <w:rPr>
          <w:color w:val="000000" w:themeColor="text1"/>
        </w:rPr>
        <w:t>How do you think toxic leadership contribute to employee turnover intentions?</w:t>
      </w:r>
    </w:p>
    <w:p w14:paraId="1B7CF9E6" w14:textId="680A8136" w:rsidR="00C50926" w:rsidRPr="00967F64" w:rsidRDefault="00C50926" w:rsidP="00967F64">
      <w:pPr>
        <w:rPr>
          <w:i/>
          <w:color w:val="000000" w:themeColor="text1"/>
        </w:rPr>
      </w:pPr>
      <w:r w:rsidRPr="00967F64">
        <w:rPr>
          <w:i/>
          <w:color w:val="000000" w:themeColor="text1"/>
        </w:rPr>
        <w:t xml:space="preserve">A toxic workplace has a cascading impact in terms of decreased morale, lower productivity, and higher turnover </w:t>
      </w:r>
      <w:r w:rsidR="00B17EF6" w:rsidRPr="00967F64">
        <w:rPr>
          <w:i/>
          <w:color w:val="000000" w:themeColor="text1"/>
        </w:rPr>
        <w:t>rates.</w:t>
      </w:r>
    </w:p>
    <w:p w14:paraId="248BB995" w14:textId="77777777" w:rsidR="00C50926" w:rsidRPr="00967F64" w:rsidRDefault="00C50926" w:rsidP="00967F64">
      <w:pPr>
        <w:numPr>
          <w:ilvl w:val="0"/>
          <w:numId w:val="25"/>
        </w:numPr>
        <w:contextualSpacing/>
        <w:rPr>
          <w:color w:val="000000" w:themeColor="text1"/>
        </w:rPr>
      </w:pPr>
      <w:r w:rsidRPr="00967F64">
        <w:rPr>
          <w:color w:val="000000" w:themeColor="text1"/>
        </w:rPr>
        <w:t>What toxic behaviours contribute to reduced levels of work dedication at NHS?</w:t>
      </w:r>
    </w:p>
    <w:p w14:paraId="1F5B587B" w14:textId="7EFEC2E7" w:rsidR="00C50926" w:rsidRPr="00967F64" w:rsidRDefault="00C50926" w:rsidP="00967F64">
      <w:pPr>
        <w:rPr>
          <w:color w:val="000000" w:themeColor="text1"/>
        </w:rPr>
      </w:pPr>
      <w:r w:rsidRPr="00967F64">
        <w:rPr>
          <w:rFonts w:eastAsia="Calibri"/>
          <w:i/>
          <w:color w:val="000000" w:themeColor="text1"/>
        </w:rPr>
        <w:t xml:space="preserve">A toxic leader limits employee autonomy and interacts. They tend to maintain control by engaging in top-down influence that leads to workplace-bullying </w:t>
      </w:r>
      <w:r w:rsidR="00B17EF6" w:rsidRPr="00967F64">
        <w:rPr>
          <w:rFonts w:eastAsia="Calibri"/>
          <w:i/>
          <w:color w:val="000000" w:themeColor="text1"/>
        </w:rPr>
        <w:t>behaviours.</w:t>
      </w:r>
    </w:p>
    <w:p w14:paraId="0E5E27E0" w14:textId="77777777" w:rsidR="00C50926" w:rsidRPr="00967F64" w:rsidRDefault="00C50926" w:rsidP="00967F64">
      <w:pPr>
        <w:numPr>
          <w:ilvl w:val="0"/>
          <w:numId w:val="25"/>
        </w:numPr>
        <w:contextualSpacing/>
        <w:rPr>
          <w:color w:val="000000" w:themeColor="text1"/>
        </w:rPr>
      </w:pPr>
      <w:r w:rsidRPr="00967F64">
        <w:rPr>
          <w:color w:val="000000" w:themeColor="text1"/>
        </w:rPr>
        <w:t>How has NHS dealt with the issue of toxic leadership to promote the wellbeing of employees?</w:t>
      </w:r>
    </w:p>
    <w:p w14:paraId="4D2C70E6" w14:textId="5F90AFFF" w:rsidR="00C50926" w:rsidRPr="00967F64" w:rsidRDefault="00C50926" w:rsidP="00967F64">
      <w:pPr>
        <w:rPr>
          <w:i/>
          <w:color w:val="000000" w:themeColor="text1"/>
        </w:rPr>
      </w:pPr>
      <w:r w:rsidRPr="00967F64">
        <w:rPr>
          <w:i/>
          <w:color w:val="000000" w:themeColor="text1"/>
        </w:rPr>
        <w:t xml:space="preserve">NHS has continuously promoted effective leadership through 6 C’s including competence, commitment, communication, courage, compassion, and </w:t>
      </w:r>
      <w:r w:rsidR="00B17EF6" w:rsidRPr="00967F64">
        <w:rPr>
          <w:i/>
          <w:color w:val="000000" w:themeColor="text1"/>
        </w:rPr>
        <w:t>care.</w:t>
      </w:r>
    </w:p>
    <w:p w14:paraId="3CF40E0F" w14:textId="77777777" w:rsidR="00C50926" w:rsidRPr="00967F64" w:rsidRDefault="00C50926" w:rsidP="00967F64">
      <w:pPr>
        <w:numPr>
          <w:ilvl w:val="0"/>
          <w:numId w:val="25"/>
        </w:numPr>
        <w:contextualSpacing/>
        <w:rPr>
          <w:color w:val="000000" w:themeColor="text1"/>
        </w:rPr>
      </w:pPr>
      <w:r w:rsidRPr="00967F64">
        <w:rPr>
          <w:color w:val="000000" w:themeColor="text1"/>
        </w:rPr>
        <w:t>What strategies could you recommend that might result in reduced levels of toxic leadership traits at NHS?</w:t>
      </w:r>
    </w:p>
    <w:p w14:paraId="79CC1B81" w14:textId="5DEA77BB" w:rsidR="00C50926" w:rsidRPr="00967F64" w:rsidRDefault="00C50926" w:rsidP="00967F64">
      <w:pPr>
        <w:rPr>
          <w:i/>
          <w:color w:val="000000" w:themeColor="text1"/>
        </w:rPr>
      </w:pPr>
      <w:r w:rsidRPr="00967F64">
        <w:rPr>
          <w:i/>
          <w:color w:val="000000" w:themeColor="text1"/>
        </w:rPr>
        <w:lastRenderedPageBreak/>
        <w:t xml:space="preserve">One thing I know will prevent toxic leadership is sufficient training and development of NHS leaders. The policies set should be adhered to </w:t>
      </w:r>
      <w:r w:rsidR="00B17EF6" w:rsidRPr="00967F64">
        <w:rPr>
          <w:i/>
          <w:color w:val="000000" w:themeColor="text1"/>
        </w:rPr>
        <w:t>adequately.</w:t>
      </w:r>
      <w:r w:rsidRPr="00967F64">
        <w:rPr>
          <w:i/>
          <w:color w:val="000000" w:themeColor="text1"/>
        </w:rPr>
        <w:t xml:space="preserve"> </w:t>
      </w:r>
    </w:p>
    <w:p w14:paraId="26481DB3" w14:textId="77777777" w:rsidR="00C50926" w:rsidRPr="00967F64" w:rsidRDefault="00C50926" w:rsidP="00967F64">
      <w:pPr>
        <w:outlineLvl w:val="1"/>
        <w:rPr>
          <w:i/>
          <w:color w:val="000000" w:themeColor="text1"/>
        </w:rPr>
      </w:pPr>
      <w:bookmarkStart w:id="58" w:name="_Toc159233032"/>
      <w:r w:rsidRPr="00967F64">
        <w:rPr>
          <w:i/>
          <w:color w:val="000000" w:themeColor="text1"/>
        </w:rPr>
        <w:t>Participant 8</w:t>
      </w:r>
      <w:bookmarkEnd w:id="58"/>
    </w:p>
    <w:p w14:paraId="37A81CFE" w14:textId="606E8C19" w:rsidR="00C50926" w:rsidRPr="00967F64" w:rsidRDefault="00C50926" w:rsidP="00967F64">
      <w:pPr>
        <w:numPr>
          <w:ilvl w:val="0"/>
          <w:numId w:val="26"/>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476D0242" w14:textId="2ED7752F" w:rsidR="00C50926" w:rsidRPr="00967F64" w:rsidRDefault="00C50926" w:rsidP="00967F64">
      <w:pPr>
        <w:rPr>
          <w:i/>
          <w:color w:val="000000" w:themeColor="text1"/>
        </w:rPr>
      </w:pPr>
      <w:r w:rsidRPr="00967F64">
        <w:rPr>
          <w:i/>
          <w:color w:val="000000" w:themeColor="text1"/>
        </w:rPr>
        <w:t xml:space="preserve">Toxic leadership is abusive of power, lack of empathy, and unfair treatment of </w:t>
      </w:r>
      <w:r w:rsidR="00B17EF6" w:rsidRPr="00967F64">
        <w:rPr>
          <w:i/>
          <w:color w:val="000000" w:themeColor="text1"/>
        </w:rPr>
        <w:t>employees.</w:t>
      </w:r>
      <w:r w:rsidRPr="00967F64">
        <w:rPr>
          <w:i/>
          <w:color w:val="000000" w:themeColor="text1"/>
        </w:rPr>
        <w:t xml:space="preserve"> </w:t>
      </w:r>
    </w:p>
    <w:p w14:paraId="3BFC6A7B" w14:textId="77777777" w:rsidR="00C50926" w:rsidRPr="00967F64" w:rsidRDefault="00C50926" w:rsidP="00967F64">
      <w:pPr>
        <w:numPr>
          <w:ilvl w:val="0"/>
          <w:numId w:val="26"/>
        </w:numPr>
        <w:contextualSpacing/>
        <w:rPr>
          <w:color w:val="000000" w:themeColor="text1"/>
        </w:rPr>
      </w:pPr>
      <w:r w:rsidRPr="00967F64">
        <w:rPr>
          <w:color w:val="000000" w:themeColor="text1"/>
        </w:rPr>
        <w:t>Have you experienced or worked with a toxic leader? If yes, what was the experience?</w:t>
      </w:r>
    </w:p>
    <w:p w14:paraId="5D8DB59E" w14:textId="68CAA336" w:rsidR="00C50926" w:rsidRPr="00967F64" w:rsidRDefault="00C50926" w:rsidP="00967F64">
      <w:pPr>
        <w:rPr>
          <w:i/>
          <w:color w:val="000000" w:themeColor="text1"/>
        </w:rPr>
      </w:pPr>
      <w:r w:rsidRPr="00967F64">
        <w:rPr>
          <w:i/>
          <w:color w:val="000000" w:themeColor="text1"/>
        </w:rPr>
        <w:t xml:space="preserve">Yes, the leader created unnecessary complexity and they fuel organisational </w:t>
      </w:r>
      <w:r w:rsidR="00B17EF6" w:rsidRPr="00967F64">
        <w:rPr>
          <w:i/>
          <w:color w:val="000000" w:themeColor="text1"/>
        </w:rPr>
        <w:t>cynic.</w:t>
      </w:r>
      <w:r w:rsidRPr="00967F64">
        <w:rPr>
          <w:i/>
          <w:color w:val="000000" w:themeColor="text1"/>
        </w:rPr>
        <w:t xml:space="preserve"> </w:t>
      </w:r>
    </w:p>
    <w:p w14:paraId="207D4C70" w14:textId="77777777" w:rsidR="00C50926" w:rsidRPr="00967F64" w:rsidRDefault="00C50926" w:rsidP="00967F64">
      <w:pPr>
        <w:numPr>
          <w:ilvl w:val="0"/>
          <w:numId w:val="26"/>
        </w:numPr>
        <w:contextualSpacing/>
        <w:rPr>
          <w:color w:val="000000" w:themeColor="text1"/>
        </w:rPr>
      </w:pPr>
      <w:r w:rsidRPr="00967F64">
        <w:rPr>
          <w:color w:val="000000" w:themeColor="text1"/>
        </w:rPr>
        <w:t>What are the different toxic leadership behaviours most common in NHS?</w:t>
      </w:r>
    </w:p>
    <w:p w14:paraId="01EA1698" w14:textId="3FBBB472" w:rsidR="00C50926" w:rsidRPr="00967F64" w:rsidRDefault="00C50926" w:rsidP="00967F64">
      <w:pPr>
        <w:rPr>
          <w:i/>
          <w:color w:val="000000" w:themeColor="text1"/>
        </w:rPr>
      </w:pPr>
      <w:r w:rsidRPr="00967F64">
        <w:rPr>
          <w:i/>
          <w:color w:val="000000" w:themeColor="text1"/>
        </w:rPr>
        <w:t xml:space="preserve">Toxic leaders tend to be </w:t>
      </w:r>
      <w:r w:rsidR="00B17EF6" w:rsidRPr="00967F64">
        <w:rPr>
          <w:i/>
          <w:color w:val="000000" w:themeColor="text1"/>
        </w:rPr>
        <w:t>authoritative;</w:t>
      </w:r>
      <w:r w:rsidRPr="00967F64">
        <w:rPr>
          <w:i/>
          <w:color w:val="000000" w:themeColor="text1"/>
        </w:rPr>
        <w:t xml:space="preserve"> they are not concerned about the viewpoints of the employees. They command total </w:t>
      </w:r>
      <w:r w:rsidR="00B17EF6" w:rsidRPr="00967F64">
        <w:rPr>
          <w:i/>
          <w:color w:val="000000" w:themeColor="text1"/>
        </w:rPr>
        <w:t>control and</w:t>
      </w:r>
      <w:r w:rsidRPr="00967F64">
        <w:rPr>
          <w:i/>
          <w:color w:val="000000" w:themeColor="text1"/>
        </w:rPr>
        <w:t xml:space="preserve"> enjoy bullying others. Well, sometimes I wonder what recruitment techniques NHS use to hire some of these leaders. They are extremely abusive with feelings of </w:t>
      </w:r>
      <w:r w:rsidR="00B17EF6" w:rsidRPr="00967F64">
        <w:rPr>
          <w:i/>
          <w:color w:val="000000" w:themeColor="text1"/>
        </w:rPr>
        <w:t>jealousy.</w:t>
      </w:r>
      <w:r w:rsidRPr="00967F64">
        <w:rPr>
          <w:i/>
          <w:color w:val="000000" w:themeColor="text1"/>
        </w:rPr>
        <w:t xml:space="preserve"> </w:t>
      </w:r>
    </w:p>
    <w:p w14:paraId="0C7177A6" w14:textId="77777777" w:rsidR="00C50926" w:rsidRPr="00967F64" w:rsidRDefault="00C50926" w:rsidP="00967F64">
      <w:pPr>
        <w:numPr>
          <w:ilvl w:val="0"/>
          <w:numId w:val="26"/>
        </w:numPr>
        <w:contextualSpacing/>
        <w:rPr>
          <w:color w:val="000000" w:themeColor="text1"/>
        </w:rPr>
      </w:pPr>
      <w:r w:rsidRPr="00967F64">
        <w:rPr>
          <w:color w:val="000000" w:themeColor="text1"/>
        </w:rPr>
        <w:t>What are some of the factors contributing to toxic leadership in a work environment?</w:t>
      </w:r>
    </w:p>
    <w:p w14:paraId="7807D825" w14:textId="6E34F39B" w:rsidR="00C50926" w:rsidRPr="00967F64" w:rsidRDefault="00C50926" w:rsidP="00967F64">
      <w:pPr>
        <w:rPr>
          <w:i/>
          <w:color w:val="000000" w:themeColor="text1"/>
        </w:rPr>
      </w:pPr>
      <w:r w:rsidRPr="00967F64">
        <w:rPr>
          <w:i/>
          <w:color w:val="000000" w:themeColor="text1"/>
        </w:rPr>
        <w:t xml:space="preserve">I would say that toxic leadership results from burnout associated with demanding nature of healthcare profession, ineffective communication that creates resentment and frustration among the </w:t>
      </w:r>
      <w:r w:rsidR="00B17EF6" w:rsidRPr="00967F64">
        <w:rPr>
          <w:i/>
          <w:color w:val="000000" w:themeColor="text1"/>
        </w:rPr>
        <w:t>workers.</w:t>
      </w:r>
    </w:p>
    <w:p w14:paraId="5FFC0728" w14:textId="77777777" w:rsidR="00C50926" w:rsidRPr="00967F64" w:rsidRDefault="00C50926" w:rsidP="00967F64">
      <w:pPr>
        <w:numPr>
          <w:ilvl w:val="0"/>
          <w:numId w:val="26"/>
        </w:numPr>
        <w:contextualSpacing/>
        <w:rPr>
          <w:color w:val="000000" w:themeColor="text1"/>
        </w:rPr>
      </w:pPr>
      <w:r w:rsidRPr="00967F64">
        <w:rPr>
          <w:color w:val="000000" w:themeColor="text1"/>
        </w:rPr>
        <w:t>How does toxic leadership affect employee wellbeing, experience, and satisfaction?</w:t>
      </w:r>
    </w:p>
    <w:p w14:paraId="62AB60AC" w14:textId="2A32B9A5" w:rsidR="00C50926" w:rsidRPr="00967F64" w:rsidRDefault="00C50926" w:rsidP="00967F64">
      <w:pPr>
        <w:rPr>
          <w:i/>
          <w:color w:val="000000" w:themeColor="text1"/>
        </w:rPr>
      </w:pPr>
      <w:r w:rsidRPr="00967F64">
        <w:rPr>
          <w:i/>
          <w:color w:val="000000" w:themeColor="text1"/>
        </w:rPr>
        <w:t xml:space="preserve">Your satisfaction levels will decrease if you are working under an authoritative leader who prioritises self-interests. A narcissist leader will drain you emotionally and affect your overall </w:t>
      </w:r>
      <w:r w:rsidR="00B17EF6" w:rsidRPr="00967F64">
        <w:rPr>
          <w:i/>
          <w:color w:val="000000" w:themeColor="text1"/>
        </w:rPr>
        <w:t>wellbeing.</w:t>
      </w:r>
    </w:p>
    <w:p w14:paraId="63A889D6" w14:textId="77777777" w:rsidR="00C50926" w:rsidRPr="00967F64" w:rsidRDefault="00C50926" w:rsidP="00967F64">
      <w:pPr>
        <w:numPr>
          <w:ilvl w:val="0"/>
          <w:numId w:val="26"/>
        </w:numPr>
        <w:contextualSpacing/>
        <w:rPr>
          <w:color w:val="000000" w:themeColor="text1"/>
        </w:rPr>
      </w:pPr>
      <w:r w:rsidRPr="00967F64">
        <w:rPr>
          <w:color w:val="000000" w:themeColor="text1"/>
        </w:rPr>
        <w:t>In what ways does harassment from toxic leaders influence the workplace climate at NHS?</w:t>
      </w:r>
    </w:p>
    <w:p w14:paraId="53BCD166" w14:textId="77777777" w:rsidR="00C50926" w:rsidRPr="00967F64" w:rsidRDefault="00C50926" w:rsidP="00967F64">
      <w:pPr>
        <w:ind w:left="360"/>
        <w:contextualSpacing/>
        <w:rPr>
          <w:i/>
          <w:color w:val="000000" w:themeColor="text1"/>
        </w:rPr>
      </w:pPr>
      <w:r w:rsidRPr="00967F64">
        <w:rPr>
          <w:i/>
          <w:color w:val="000000" w:themeColor="text1"/>
        </w:rPr>
        <w:t>The emotional impacts associated with harassment creates adverse working environment.</w:t>
      </w:r>
    </w:p>
    <w:p w14:paraId="0DBA1D29" w14:textId="77777777" w:rsidR="00C50926" w:rsidRPr="00967F64" w:rsidRDefault="00C50926" w:rsidP="00967F64">
      <w:pPr>
        <w:numPr>
          <w:ilvl w:val="0"/>
          <w:numId w:val="26"/>
        </w:numPr>
        <w:contextualSpacing/>
        <w:rPr>
          <w:color w:val="000000" w:themeColor="text1"/>
        </w:rPr>
      </w:pPr>
      <w:r w:rsidRPr="00967F64">
        <w:rPr>
          <w:color w:val="000000" w:themeColor="text1"/>
        </w:rPr>
        <w:lastRenderedPageBreak/>
        <w:t>How do you think toxic leadership contribute to employee turnover intentions?</w:t>
      </w:r>
    </w:p>
    <w:p w14:paraId="37FD5EF9" w14:textId="77777777" w:rsidR="00C50926" w:rsidRPr="00967F64" w:rsidRDefault="00C50926" w:rsidP="00967F64">
      <w:pPr>
        <w:ind w:left="360"/>
        <w:contextualSpacing/>
        <w:rPr>
          <w:i/>
          <w:color w:val="000000" w:themeColor="text1"/>
        </w:rPr>
      </w:pPr>
      <w:r w:rsidRPr="00967F64">
        <w:rPr>
          <w:i/>
          <w:color w:val="000000" w:themeColor="text1"/>
        </w:rPr>
        <w:t xml:space="preserve">The low level of engagement, burnout, stress, and overall unsupportive environment compel employees to exit from their workplaces. </w:t>
      </w:r>
    </w:p>
    <w:p w14:paraId="0E314F53" w14:textId="77777777" w:rsidR="00C50926" w:rsidRPr="00967F64" w:rsidRDefault="00C50926" w:rsidP="00967F64">
      <w:pPr>
        <w:numPr>
          <w:ilvl w:val="0"/>
          <w:numId w:val="26"/>
        </w:numPr>
        <w:contextualSpacing/>
        <w:rPr>
          <w:color w:val="000000" w:themeColor="text1"/>
        </w:rPr>
      </w:pPr>
      <w:r w:rsidRPr="00967F64">
        <w:rPr>
          <w:color w:val="000000" w:themeColor="text1"/>
        </w:rPr>
        <w:t>What toxic behaviours contribute to reduced levels of work dedication at NHS?</w:t>
      </w:r>
    </w:p>
    <w:p w14:paraId="14BCE6F7" w14:textId="4DBFCF67" w:rsidR="00C50926" w:rsidRPr="00967F64" w:rsidRDefault="00C50926" w:rsidP="00967F64">
      <w:pPr>
        <w:rPr>
          <w:i/>
          <w:color w:val="000000" w:themeColor="text1"/>
        </w:rPr>
      </w:pPr>
      <w:r w:rsidRPr="00967F64">
        <w:rPr>
          <w:i/>
          <w:color w:val="000000" w:themeColor="text1"/>
        </w:rPr>
        <w:t xml:space="preserve">Work dedication is affected because toxicity in organisational culture results in increased absenteeism, decreased job productivity, reduced work engagement, and poor work </w:t>
      </w:r>
      <w:r w:rsidR="00B17EF6" w:rsidRPr="00967F64">
        <w:rPr>
          <w:i/>
          <w:color w:val="000000" w:themeColor="text1"/>
        </w:rPr>
        <w:t>performance.</w:t>
      </w:r>
    </w:p>
    <w:p w14:paraId="2DF553F8" w14:textId="77777777" w:rsidR="00C50926" w:rsidRPr="00967F64" w:rsidRDefault="00C50926" w:rsidP="00967F64">
      <w:pPr>
        <w:numPr>
          <w:ilvl w:val="0"/>
          <w:numId w:val="26"/>
        </w:numPr>
        <w:contextualSpacing/>
        <w:rPr>
          <w:color w:val="000000" w:themeColor="text1"/>
        </w:rPr>
      </w:pPr>
      <w:r w:rsidRPr="00967F64">
        <w:rPr>
          <w:color w:val="000000" w:themeColor="text1"/>
        </w:rPr>
        <w:t>How has NHS dealt with the issue of toxic leadership to promote the wellbeing of employees?</w:t>
      </w:r>
    </w:p>
    <w:p w14:paraId="37A31A73" w14:textId="68488C57" w:rsidR="00C50926" w:rsidRPr="00967F64" w:rsidRDefault="00C50926" w:rsidP="00967F64">
      <w:pPr>
        <w:rPr>
          <w:i/>
          <w:color w:val="000000" w:themeColor="text1"/>
        </w:rPr>
      </w:pPr>
      <w:r w:rsidRPr="00967F64">
        <w:rPr>
          <w:i/>
          <w:color w:val="000000" w:themeColor="text1"/>
        </w:rPr>
        <w:t xml:space="preserve">Four pillars are considered in trying to address toxic leadership. They include clinical practice, leadership and management, education, and research. Toxic nurse managers have led to increased levels of psychological distress based on symptoms, including emotional exhaustion, depression, and </w:t>
      </w:r>
      <w:r w:rsidR="00B17EF6" w:rsidRPr="00967F64">
        <w:rPr>
          <w:i/>
          <w:color w:val="000000" w:themeColor="text1"/>
        </w:rPr>
        <w:t>anxiety.</w:t>
      </w:r>
    </w:p>
    <w:p w14:paraId="073A80F4" w14:textId="77777777" w:rsidR="00C50926" w:rsidRPr="00967F64" w:rsidRDefault="00C50926" w:rsidP="00967F64">
      <w:pPr>
        <w:numPr>
          <w:ilvl w:val="0"/>
          <w:numId w:val="26"/>
        </w:numPr>
        <w:contextualSpacing/>
        <w:rPr>
          <w:color w:val="000000" w:themeColor="text1"/>
        </w:rPr>
      </w:pPr>
      <w:r w:rsidRPr="00967F64">
        <w:rPr>
          <w:color w:val="000000" w:themeColor="text1"/>
        </w:rPr>
        <w:t>What strategies could you recommend that might result in reduced levels of toxic leadership traits at NHS?</w:t>
      </w:r>
    </w:p>
    <w:p w14:paraId="6A71B594" w14:textId="167D9811" w:rsidR="00C50926" w:rsidRPr="00967F64" w:rsidRDefault="00C50926" w:rsidP="00967F64">
      <w:pPr>
        <w:rPr>
          <w:i/>
          <w:color w:val="000000" w:themeColor="text1"/>
        </w:rPr>
      </w:pPr>
      <w:r w:rsidRPr="00967F64">
        <w:rPr>
          <w:i/>
          <w:color w:val="000000" w:themeColor="text1"/>
        </w:rPr>
        <w:t xml:space="preserve">Increasing work dedication in NHS will require our leaders to foster team social support that increases motivation and alleviates </w:t>
      </w:r>
      <w:r w:rsidR="00B17EF6" w:rsidRPr="00967F64">
        <w:rPr>
          <w:i/>
          <w:color w:val="000000" w:themeColor="text1"/>
        </w:rPr>
        <w:t>stress.</w:t>
      </w:r>
    </w:p>
    <w:p w14:paraId="274FDDA9" w14:textId="77777777" w:rsidR="00C50926" w:rsidRPr="00967F64" w:rsidRDefault="00C50926" w:rsidP="00967F64">
      <w:pPr>
        <w:pStyle w:val="Heading2"/>
        <w:rPr>
          <w:color w:val="000000" w:themeColor="text1"/>
        </w:rPr>
      </w:pPr>
      <w:bookmarkStart w:id="59" w:name="_Toc159233033"/>
      <w:r w:rsidRPr="00967F64">
        <w:rPr>
          <w:color w:val="000000" w:themeColor="text1"/>
        </w:rPr>
        <w:t>Participant 9</w:t>
      </w:r>
      <w:bookmarkEnd w:id="59"/>
    </w:p>
    <w:p w14:paraId="3DF76FA4" w14:textId="77777777" w:rsidR="00C50926" w:rsidRPr="00967F64" w:rsidRDefault="00C50926" w:rsidP="00967F64">
      <w:pPr>
        <w:pStyle w:val="ListParagraph"/>
        <w:numPr>
          <w:ilvl w:val="0"/>
          <w:numId w:val="30"/>
        </w:numPr>
        <w:rPr>
          <w:color w:val="000000" w:themeColor="text1"/>
        </w:rPr>
      </w:pPr>
      <w:r w:rsidRPr="00967F64">
        <w:rPr>
          <w:color w:val="000000" w:themeColor="text1"/>
        </w:rPr>
        <w:t>Could you please define toxic leadership from the context NHS?</w:t>
      </w:r>
    </w:p>
    <w:p w14:paraId="5882B8D9" w14:textId="2F203136" w:rsidR="00C50926" w:rsidRPr="00967F64" w:rsidRDefault="00C50926" w:rsidP="00967F64">
      <w:pPr>
        <w:rPr>
          <w:i/>
          <w:color w:val="000000" w:themeColor="text1"/>
        </w:rPr>
      </w:pPr>
      <w:r w:rsidRPr="00967F64">
        <w:rPr>
          <w:i/>
          <w:color w:val="000000" w:themeColor="text1"/>
        </w:rPr>
        <w:t xml:space="preserve">Basically, a toxic leader is an individual who is </w:t>
      </w:r>
      <w:r w:rsidR="00F70A6A" w:rsidRPr="00967F64">
        <w:rPr>
          <w:i/>
          <w:color w:val="000000" w:themeColor="text1"/>
        </w:rPr>
        <w:t>self-centred</w:t>
      </w:r>
      <w:r w:rsidRPr="00967F64">
        <w:rPr>
          <w:i/>
          <w:color w:val="000000" w:themeColor="text1"/>
        </w:rPr>
        <w:t xml:space="preserve">, aims to accomplish personal goals at all costs, at the expense of an organisation. </w:t>
      </w:r>
    </w:p>
    <w:p w14:paraId="29FA479B" w14:textId="77777777" w:rsidR="00C50926" w:rsidRPr="00967F64" w:rsidRDefault="00C50926" w:rsidP="00967F64">
      <w:pPr>
        <w:pStyle w:val="ListParagraph"/>
        <w:numPr>
          <w:ilvl w:val="0"/>
          <w:numId w:val="30"/>
        </w:numPr>
        <w:rPr>
          <w:color w:val="000000" w:themeColor="text1"/>
        </w:rPr>
      </w:pPr>
      <w:r w:rsidRPr="00967F64">
        <w:rPr>
          <w:color w:val="000000" w:themeColor="text1"/>
        </w:rPr>
        <w:t>Have you experienced or worked with a toxic leader? If yes, what was the experience?</w:t>
      </w:r>
    </w:p>
    <w:p w14:paraId="0199D8EF" w14:textId="77777777" w:rsidR="00C50926" w:rsidRPr="00967F64" w:rsidRDefault="00C50926" w:rsidP="00967F64">
      <w:pPr>
        <w:rPr>
          <w:i/>
          <w:color w:val="000000" w:themeColor="text1"/>
        </w:rPr>
      </w:pPr>
      <w:r w:rsidRPr="00967F64">
        <w:rPr>
          <w:i/>
          <w:color w:val="000000" w:themeColor="text1"/>
        </w:rPr>
        <w:lastRenderedPageBreak/>
        <w:t xml:space="preserve">Yes. In my first employment. Um. My experience was worse. I could not manage the hostility of the workplace, isolation, and harassment to junior staff. I barely worked for 5 months and left the organisation. </w:t>
      </w:r>
    </w:p>
    <w:p w14:paraId="0623F137" w14:textId="77777777" w:rsidR="00C50926" w:rsidRPr="00967F64" w:rsidRDefault="00C50926" w:rsidP="00967F64">
      <w:pPr>
        <w:pStyle w:val="ListParagraph"/>
        <w:numPr>
          <w:ilvl w:val="0"/>
          <w:numId w:val="30"/>
        </w:numPr>
        <w:rPr>
          <w:color w:val="000000" w:themeColor="text1"/>
        </w:rPr>
      </w:pPr>
      <w:r w:rsidRPr="00967F64">
        <w:rPr>
          <w:color w:val="000000" w:themeColor="text1"/>
        </w:rPr>
        <w:t>What are the different toxic leadership behaviours most common in NHS?</w:t>
      </w:r>
    </w:p>
    <w:p w14:paraId="2BE97ACA" w14:textId="77777777" w:rsidR="00C50926" w:rsidRPr="00967F64" w:rsidRDefault="00C50926" w:rsidP="00967F64">
      <w:pPr>
        <w:rPr>
          <w:i/>
          <w:color w:val="000000" w:themeColor="text1"/>
        </w:rPr>
      </w:pPr>
      <w:r w:rsidRPr="00967F64">
        <w:rPr>
          <w:i/>
          <w:color w:val="000000" w:themeColor="text1"/>
        </w:rPr>
        <w:t>Well. Maybe I respond based on my experience. The toxic leaders harass employees and have high expectations that does not match with their support or resources.</w:t>
      </w:r>
    </w:p>
    <w:p w14:paraId="37185203" w14:textId="77777777" w:rsidR="00C50926" w:rsidRPr="00967F64" w:rsidRDefault="00C50926" w:rsidP="00967F64">
      <w:pPr>
        <w:pStyle w:val="ListParagraph"/>
        <w:numPr>
          <w:ilvl w:val="0"/>
          <w:numId w:val="30"/>
        </w:numPr>
        <w:rPr>
          <w:color w:val="000000" w:themeColor="text1"/>
        </w:rPr>
      </w:pPr>
      <w:r w:rsidRPr="00967F64">
        <w:rPr>
          <w:color w:val="000000" w:themeColor="text1"/>
        </w:rPr>
        <w:t>What are some of the factors contributing to toxic leadership in a work environment?</w:t>
      </w:r>
    </w:p>
    <w:p w14:paraId="3B0F013D" w14:textId="22D468AA" w:rsidR="00C50926" w:rsidRPr="00967F64" w:rsidRDefault="00C50926" w:rsidP="00967F64">
      <w:pPr>
        <w:rPr>
          <w:i/>
          <w:color w:val="000000" w:themeColor="text1"/>
        </w:rPr>
      </w:pPr>
      <w:r w:rsidRPr="00967F64">
        <w:rPr>
          <w:i/>
          <w:color w:val="000000" w:themeColor="text1"/>
        </w:rPr>
        <w:t>Um. Since toxic leadership is destructive to employee well-being and organisational success, the style is not recommended in any settings. I think narcissistic traits among leaders are the primary drivers for toxic behaviours and traits.</w:t>
      </w:r>
    </w:p>
    <w:p w14:paraId="49AF4F89" w14:textId="77777777" w:rsidR="00C50926" w:rsidRPr="00967F64" w:rsidRDefault="00C50926" w:rsidP="00967F64">
      <w:pPr>
        <w:pStyle w:val="ListParagraph"/>
        <w:numPr>
          <w:ilvl w:val="0"/>
          <w:numId w:val="30"/>
        </w:numPr>
        <w:rPr>
          <w:color w:val="000000" w:themeColor="text1"/>
        </w:rPr>
      </w:pPr>
      <w:r w:rsidRPr="00967F64">
        <w:rPr>
          <w:color w:val="000000" w:themeColor="text1"/>
        </w:rPr>
        <w:t>How does toxic leadership affect employee wellbeing, experience, and satisfaction?</w:t>
      </w:r>
    </w:p>
    <w:p w14:paraId="658B1475" w14:textId="4900128C" w:rsidR="00C50926" w:rsidRPr="00967F64" w:rsidRDefault="00C50926" w:rsidP="00967F64">
      <w:pPr>
        <w:rPr>
          <w:i/>
          <w:color w:val="000000" w:themeColor="text1"/>
        </w:rPr>
      </w:pPr>
      <w:r w:rsidRPr="00967F64">
        <w:rPr>
          <w:i/>
          <w:color w:val="000000" w:themeColor="text1"/>
        </w:rPr>
        <w:t xml:space="preserve">I think toxic traits and behaviours contribute to emotional exhaustion and burnout among employees. These traits </w:t>
      </w:r>
      <w:r w:rsidR="00B17EF6" w:rsidRPr="00967F64">
        <w:rPr>
          <w:i/>
          <w:color w:val="000000" w:themeColor="text1"/>
        </w:rPr>
        <w:t>create</w:t>
      </w:r>
      <w:r w:rsidRPr="00967F64">
        <w:rPr>
          <w:i/>
          <w:color w:val="000000" w:themeColor="text1"/>
        </w:rPr>
        <w:t xml:space="preserve"> the culture of overworking and unrealistic expectations. On my side, I cannot cope with such demands.</w:t>
      </w:r>
    </w:p>
    <w:p w14:paraId="239CB69B" w14:textId="77777777" w:rsidR="00C50926" w:rsidRPr="00967F64" w:rsidRDefault="00C50926" w:rsidP="00967F64">
      <w:pPr>
        <w:pStyle w:val="ListParagraph"/>
        <w:numPr>
          <w:ilvl w:val="0"/>
          <w:numId w:val="30"/>
        </w:numPr>
        <w:rPr>
          <w:color w:val="000000" w:themeColor="text1"/>
        </w:rPr>
      </w:pPr>
      <w:r w:rsidRPr="00967F64">
        <w:rPr>
          <w:color w:val="000000" w:themeColor="text1"/>
        </w:rPr>
        <w:t>In what ways does harassment from toxic leaders influence the workplace climate at NHS?</w:t>
      </w:r>
    </w:p>
    <w:p w14:paraId="4E161394" w14:textId="4643E350" w:rsidR="00C50926" w:rsidRPr="00967F64" w:rsidRDefault="00C50926" w:rsidP="00967F64">
      <w:pPr>
        <w:rPr>
          <w:i/>
          <w:color w:val="000000" w:themeColor="text1"/>
        </w:rPr>
      </w:pPr>
      <w:r w:rsidRPr="00967F64">
        <w:rPr>
          <w:i/>
          <w:color w:val="000000" w:themeColor="text1"/>
        </w:rPr>
        <w:t xml:space="preserve">No employee can withstand harassment from seniors or supervisors. Well. Harassment from leaders create the negative work environment characterised by tension. This is just one of the </w:t>
      </w:r>
      <w:r w:rsidR="00B17EF6" w:rsidRPr="00967F64">
        <w:rPr>
          <w:i/>
          <w:color w:val="000000" w:themeColor="text1"/>
        </w:rPr>
        <w:t>examples</w:t>
      </w:r>
      <w:r w:rsidRPr="00967F64">
        <w:rPr>
          <w:i/>
          <w:color w:val="000000" w:themeColor="text1"/>
        </w:rPr>
        <w:t xml:space="preserve">. There may be others. These issues collectively </w:t>
      </w:r>
      <w:r w:rsidR="00B17EF6" w:rsidRPr="00967F64">
        <w:rPr>
          <w:i/>
          <w:color w:val="000000" w:themeColor="text1"/>
        </w:rPr>
        <w:t>lead</w:t>
      </w:r>
      <w:r w:rsidRPr="00967F64">
        <w:rPr>
          <w:i/>
          <w:color w:val="000000" w:themeColor="text1"/>
        </w:rPr>
        <w:t xml:space="preserve"> to dissatisfaction and resentment among nurses.</w:t>
      </w:r>
    </w:p>
    <w:p w14:paraId="3FF9E23E" w14:textId="77777777" w:rsidR="00C50926" w:rsidRPr="00967F64" w:rsidRDefault="00C50926" w:rsidP="00967F64">
      <w:pPr>
        <w:pStyle w:val="ListParagraph"/>
        <w:numPr>
          <w:ilvl w:val="0"/>
          <w:numId w:val="30"/>
        </w:numPr>
        <w:rPr>
          <w:color w:val="000000" w:themeColor="text1"/>
        </w:rPr>
      </w:pPr>
      <w:r w:rsidRPr="00967F64">
        <w:rPr>
          <w:color w:val="000000" w:themeColor="text1"/>
        </w:rPr>
        <w:t>How do you think toxic leadership contribute to employee turnover intentions?</w:t>
      </w:r>
    </w:p>
    <w:p w14:paraId="70693751" w14:textId="77777777" w:rsidR="00C50926" w:rsidRPr="00967F64" w:rsidRDefault="00C50926" w:rsidP="00967F64">
      <w:pPr>
        <w:rPr>
          <w:i/>
          <w:color w:val="000000" w:themeColor="text1"/>
        </w:rPr>
      </w:pPr>
      <w:r w:rsidRPr="00967F64">
        <w:rPr>
          <w:i/>
          <w:color w:val="000000" w:themeColor="text1"/>
        </w:rPr>
        <w:lastRenderedPageBreak/>
        <w:t>I am from my previous response I may have addressed this question. I can still point out that, toxic leadership create a hostile and unsupportive work environment, which compel individuals to leave.</w:t>
      </w:r>
    </w:p>
    <w:p w14:paraId="0F7C139E" w14:textId="77777777" w:rsidR="00C50926" w:rsidRPr="00967F64" w:rsidRDefault="00C50926" w:rsidP="00967F64">
      <w:pPr>
        <w:pStyle w:val="ListParagraph"/>
        <w:numPr>
          <w:ilvl w:val="0"/>
          <w:numId w:val="30"/>
        </w:numPr>
        <w:rPr>
          <w:color w:val="000000" w:themeColor="text1"/>
        </w:rPr>
      </w:pPr>
      <w:r w:rsidRPr="00967F64">
        <w:rPr>
          <w:color w:val="000000" w:themeColor="text1"/>
        </w:rPr>
        <w:t>What toxic behaviours contribute to reduced levels of work dedication at NHS?</w:t>
      </w:r>
    </w:p>
    <w:p w14:paraId="26094B2C" w14:textId="77777777" w:rsidR="00C50926" w:rsidRPr="00967F64" w:rsidRDefault="00C50926" w:rsidP="00967F64">
      <w:pPr>
        <w:rPr>
          <w:i/>
          <w:color w:val="000000" w:themeColor="text1"/>
        </w:rPr>
      </w:pPr>
      <w:r w:rsidRPr="00967F64">
        <w:rPr>
          <w:i/>
          <w:color w:val="000000" w:themeColor="text1"/>
        </w:rPr>
        <w:t>To be specific, there is harassment, mistrust, lack of acknowledgement for excellence performance, and prioritisation of profit.</w:t>
      </w:r>
    </w:p>
    <w:p w14:paraId="4D95A85B" w14:textId="77777777" w:rsidR="00C50926" w:rsidRPr="00967F64" w:rsidRDefault="00C50926" w:rsidP="00967F64">
      <w:pPr>
        <w:pStyle w:val="ListParagraph"/>
        <w:numPr>
          <w:ilvl w:val="0"/>
          <w:numId w:val="30"/>
        </w:numPr>
        <w:rPr>
          <w:color w:val="000000" w:themeColor="text1"/>
        </w:rPr>
      </w:pPr>
      <w:r w:rsidRPr="00967F64">
        <w:rPr>
          <w:color w:val="000000" w:themeColor="text1"/>
        </w:rPr>
        <w:t>How has NHS dealt with the issue of toxic leadership to promote the wellbeing of employees?</w:t>
      </w:r>
    </w:p>
    <w:p w14:paraId="01688EF1" w14:textId="77777777" w:rsidR="00C50926" w:rsidRPr="00967F64" w:rsidRDefault="00C50926" w:rsidP="00967F64">
      <w:pPr>
        <w:rPr>
          <w:i/>
          <w:color w:val="000000" w:themeColor="text1"/>
        </w:rPr>
      </w:pPr>
      <w:r w:rsidRPr="00967F64">
        <w:rPr>
          <w:i/>
          <w:color w:val="000000" w:themeColor="text1"/>
        </w:rPr>
        <w:t xml:space="preserve">I am not sure about this. However, as a method to foster the delivery of quality care, NHS continuously implement strategies to reduce burnout among nurses and promote mental well-being. </w:t>
      </w:r>
    </w:p>
    <w:p w14:paraId="23406BE6" w14:textId="77777777" w:rsidR="00C50926" w:rsidRPr="00967F64" w:rsidRDefault="00C50926" w:rsidP="00967F64">
      <w:pPr>
        <w:pStyle w:val="ListParagraph"/>
        <w:numPr>
          <w:ilvl w:val="0"/>
          <w:numId w:val="30"/>
        </w:numPr>
        <w:rPr>
          <w:color w:val="000000" w:themeColor="text1"/>
        </w:rPr>
      </w:pPr>
      <w:r w:rsidRPr="00967F64">
        <w:rPr>
          <w:color w:val="000000" w:themeColor="text1"/>
        </w:rPr>
        <w:t>What strategies could you recommend that might result in reduced levels of toxic leadership traits at NHS?</w:t>
      </w:r>
    </w:p>
    <w:p w14:paraId="797820CE" w14:textId="77777777" w:rsidR="00C50926" w:rsidRPr="00967F64" w:rsidRDefault="00C50926" w:rsidP="00967F64">
      <w:pPr>
        <w:rPr>
          <w:rFonts w:eastAsia="Calibri"/>
          <w:i/>
          <w:color w:val="000000" w:themeColor="text1"/>
        </w:rPr>
      </w:pPr>
      <w:r w:rsidRPr="00967F64">
        <w:rPr>
          <w:rFonts w:eastAsia="Calibri"/>
          <w:i/>
          <w:color w:val="000000" w:themeColor="text1"/>
        </w:rPr>
        <w:t xml:space="preserve">Um. Various mechanisms can be deployed. Based on my experience, NHS should ensure adequate training and support for the leaders and managers while ensuring they are held accountable for their behaviours. </w:t>
      </w:r>
    </w:p>
    <w:p w14:paraId="108F8AC5" w14:textId="77777777" w:rsidR="00C50926" w:rsidRPr="00967F64" w:rsidRDefault="00C50926" w:rsidP="00967F64">
      <w:pPr>
        <w:pStyle w:val="Heading2"/>
        <w:rPr>
          <w:color w:val="000000" w:themeColor="text1"/>
        </w:rPr>
      </w:pPr>
      <w:bookmarkStart w:id="60" w:name="_Toc159233034"/>
      <w:r w:rsidRPr="00967F64">
        <w:rPr>
          <w:color w:val="000000" w:themeColor="text1"/>
        </w:rPr>
        <w:t>Participant 10</w:t>
      </w:r>
      <w:bookmarkEnd w:id="60"/>
    </w:p>
    <w:p w14:paraId="6DCB501A" w14:textId="77777777" w:rsidR="00C50926" w:rsidRPr="00967F64" w:rsidRDefault="00C50926" w:rsidP="00967F64">
      <w:pPr>
        <w:pStyle w:val="ListParagraph"/>
        <w:numPr>
          <w:ilvl w:val="0"/>
          <w:numId w:val="38"/>
        </w:numPr>
        <w:rPr>
          <w:color w:val="000000" w:themeColor="text1"/>
        </w:rPr>
      </w:pPr>
      <w:r w:rsidRPr="00967F64">
        <w:rPr>
          <w:color w:val="000000" w:themeColor="text1"/>
        </w:rPr>
        <w:t>Could you please define toxic leadership from the context NHS?</w:t>
      </w:r>
    </w:p>
    <w:p w14:paraId="2BCCD98D" w14:textId="77777777" w:rsidR="00C50926" w:rsidRPr="00967F64" w:rsidRDefault="00C50926" w:rsidP="00967F64">
      <w:pPr>
        <w:rPr>
          <w:i/>
          <w:color w:val="000000" w:themeColor="text1"/>
        </w:rPr>
      </w:pPr>
      <w:r w:rsidRPr="00967F64">
        <w:rPr>
          <w:i/>
          <w:color w:val="000000" w:themeColor="text1"/>
        </w:rPr>
        <w:t xml:space="preserve">Okey. Toxic leaders are characterised by authoritative traits such as expecting high performance from employees without offering the required resources or considering their needs and well-being. </w:t>
      </w:r>
    </w:p>
    <w:p w14:paraId="6CC2C379" w14:textId="77777777" w:rsidR="00C50926" w:rsidRPr="00967F64" w:rsidRDefault="00C50926" w:rsidP="00967F64">
      <w:pPr>
        <w:pStyle w:val="ListParagraph"/>
        <w:numPr>
          <w:ilvl w:val="0"/>
          <w:numId w:val="38"/>
        </w:numPr>
        <w:rPr>
          <w:color w:val="000000" w:themeColor="text1"/>
        </w:rPr>
      </w:pPr>
      <w:r w:rsidRPr="00967F64">
        <w:rPr>
          <w:color w:val="000000" w:themeColor="text1"/>
        </w:rPr>
        <w:t>Have you experienced or worked with a toxic leader? If yes, what was the experience?</w:t>
      </w:r>
    </w:p>
    <w:p w14:paraId="06D1DD37" w14:textId="77777777" w:rsidR="00C50926" w:rsidRPr="00967F64" w:rsidRDefault="00C50926" w:rsidP="00967F64">
      <w:pPr>
        <w:rPr>
          <w:i/>
          <w:color w:val="000000" w:themeColor="text1"/>
        </w:rPr>
      </w:pPr>
      <w:r w:rsidRPr="00967F64">
        <w:rPr>
          <w:i/>
          <w:color w:val="000000" w:themeColor="text1"/>
        </w:rPr>
        <w:lastRenderedPageBreak/>
        <w:t xml:space="preserve">No. I am lucky all the institutions I have worked strive to always create a conducive work environment for the employees. For instance, in my recent organisation, the climate created fosters delivery of best services and outstanding performance is rewarded. </w:t>
      </w:r>
    </w:p>
    <w:p w14:paraId="3C203BF5" w14:textId="77777777" w:rsidR="00C50926" w:rsidRPr="00967F64" w:rsidRDefault="00C50926" w:rsidP="00967F64">
      <w:pPr>
        <w:pStyle w:val="ListParagraph"/>
        <w:numPr>
          <w:ilvl w:val="0"/>
          <w:numId w:val="38"/>
        </w:numPr>
        <w:rPr>
          <w:color w:val="000000" w:themeColor="text1"/>
        </w:rPr>
      </w:pPr>
      <w:r w:rsidRPr="00967F64">
        <w:rPr>
          <w:color w:val="000000" w:themeColor="text1"/>
        </w:rPr>
        <w:t>What are the different toxic leadership behaviours most common in NHS?</w:t>
      </w:r>
    </w:p>
    <w:p w14:paraId="3BA8E997" w14:textId="77777777" w:rsidR="00C50926" w:rsidRPr="00967F64" w:rsidRDefault="00C50926" w:rsidP="00967F64">
      <w:pPr>
        <w:rPr>
          <w:i/>
          <w:color w:val="000000" w:themeColor="text1"/>
        </w:rPr>
      </w:pPr>
      <w:r w:rsidRPr="00967F64">
        <w:rPr>
          <w:i/>
          <w:color w:val="000000" w:themeColor="text1"/>
        </w:rPr>
        <w:t>I know of two traits. These include narcissism and micromanagement. Um. I may try to look for more.</w:t>
      </w:r>
    </w:p>
    <w:p w14:paraId="5A16198D" w14:textId="77777777" w:rsidR="00C50926" w:rsidRPr="00967F64" w:rsidRDefault="00C50926" w:rsidP="00967F64">
      <w:pPr>
        <w:pStyle w:val="ListParagraph"/>
        <w:numPr>
          <w:ilvl w:val="0"/>
          <w:numId w:val="38"/>
        </w:numPr>
        <w:rPr>
          <w:color w:val="000000" w:themeColor="text1"/>
        </w:rPr>
      </w:pPr>
      <w:r w:rsidRPr="00967F64">
        <w:rPr>
          <w:color w:val="000000" w:themeColor="text1"/>
        </w:rPr>
        <w:t>What are some of the factors that contribute to toxic leadership in a work environment?</w:t>
      </w:r>
    </w:p>
    <w:p w14:paraId="1CDF0BF1" w14:textId="77777777" w:rsidR="00C50926" w:rsidRPr="00967F64" w:rsidRDefault="00C50926" w:rsidP="00967F64">
      <w:pPr>
        <w:rPr>
          <w:i/>
          <w:color w:val="000000" w:themeColor="text1"/>
        </w:rPr>
      </w:pPr>
      <w:r w:rsidRPr="00967F64">
        <w:rPr>
          <w:i/>
          <w:color w:val="000000" w:themeColor="text1"/>
        </w:rPr>
        <w:t xml:space="preserve">Toxic leaders are motivated by the need to fulfil personal interests. All the traits they portray always contradict organisational vision and culture. </w:t>
      </w:r>
    </w:p>
    <w:p w14:paraId="33D9EE99" w14:textId="77777777" w:rsidR="00C50926" w:rsidRPr="00967F64" w:rsidRDefault="00C50926" w:rsidP="00967F64">
      <w:pPr>
        <w:pStyle w:val="ListParagraph"/>
        <w:numPr>
          <w:ilvl w:val="0"/>
          <w:numId w:val="38"/>
        </w:numPr>
        <w:rPr>
          <w:color w:val="000000" w:themeColor="text1"/>
        </w:rPr>
      </w:pPr>
      <w:r w:rsidRPr="00967F64">
        <w:rPr>
          <w:color w:val="000000" w:themeColor="text1"/>
        </w:rPr>
        <w:t>How does toxic leadership affect employee wellbeing, experience, and satisfaction?</w:t>
      </w:r>
    </w:p>
    <w:p w14:paraId="4AA33973" w14:textId="77777777" w:rsidR="00C50926" w:rsidRPr="00967F64" w:rsidRDefault="00C50926" w:rsidP="00967F64">
      <w:pPr>
        <w:rPr>
          <w:i/>
          <w:color w:val="000000" w:themeColor="text1"/>
        </w:rPr>
      </w:pPr>
      <w:r w:rsidRPr="00967F64">
        <w:rPr>
          <w:rFonts w:eastAsia="Calibri"/>
          <w:i/>
          <w:color w:val="000000" w:themeColor="text1"/>
        </w:rPr>
        <w:t>Well. Leaders who harass employees are toxic because they tend to discriminate and bully staff, including doctors and nurses leads to experiences of a sense of alienation, dissatisfaction, and heightened stress.</w:t>
      </w:r>
    </w:p>
    <w:p w14:paraId="72DFD0C2" w14:textId="77777777" w:rsidR="00C50926" w:rsidRPr="00967F64" w:rsidRDefault="00C50926" w:rsidP="00967F64">
      <w:pPr>
        <w:pStyle w:val="ListParagraph"/>
        <w:numPr>
          <w:ilvl w:val="0"/>
          <w:numId w:val="38"/>
        </w:numPr>
        <w:rPr>
          <w:color w:val="000000" w:themeColor="text1"/>
        </w:rPr>
      </w:pPr>
      <w:r w:rsidRPr="00967F64">
        <w:rPr>
          <w:color w:val="000000" w:themeColor="text1"/>
        </w:rPr>
        <w:t>In what ways does harassment from toxic leaders influence the workplace climate at NHS?</w:t>
      </w:r>
    </w:p>
    <w:p w14:paraId="0F589678" w14:textId="77777777" w:rsidR="00C50926" w:rsidRPr="00967F64" w:rsidRDefault="00C50926" w:rsidP="00967F64">
      <w:pPr>
        <w:rPr>
          <w:i/>
          <w:color w:val="000000" w:themeColor="text1"/>
        </w:rPr>
      </w:pPr>
      <w:r w:rsidRPr="00967F64">
        <w:rPr>
          <w:i/>
          <w:color w:val="000000" w:themeColor="text1"/>
        </w:rPr>
        <w:t xml:space="preserve">I think the fear and intimidation caused by toxic leadership impact communication and collaboration. Consequently, nurses may choose to remain silence, impacting various dimensions that regard the provision of services. To add on this, harassment decreases employee commitment because of the low engagement. </w:t>
      </w:r>
    </w:p>
    <w:p w14:paraId="549133F6" w14:textId="77777777" w:rsidR="00C50926" w:rsidRPr="00967F64" w:rsidRDefault="00C50926" w:rsidP="00967F64">
      <w:pPr>
        <w:pStyle w:val="ListParagraph"/>
        <w:numPr>
          <w:ilvl w:val="0"/>
          <w:numId w:val="38"/>
        </w:numPr>
        <w:rPr>
          <w:color w:val="000000" w:themeColor="text1"/>
        </w:rPr>
      </w:pPr>
      <w:r w:rsidRPr="00967F64">
        <w:rPr>
          <w:color w:val="000000" w:themeColor="text1"/>
        </w:rPr>
        <w:t>How do you think toxic leadership contribute to employee turnover intentions?</w:t>
      </w:r>
    </w:p>
    <w:p w14:paraId="61835150" w14:textId="77777777" w:rsidR="00C50926" w:rsidRPr="00967F64" w:rsidRDefault="00C50926" w:rsidP="00967F64">
      <w:pPr>
        <w:rPr>
          <w:i/>
          <w:color w:val="000000" w:themeColor="text1"/>
        </w:rPr>
      </w:pPr>
      <w:r w:rsidRPr="00967F64">
        <w:rPr>
          <w:i/>
          <w:color w:val="000000" w:themeColor="text1"/>
        </w:rPr>
        <w:t xml:space="preserve">I believe toxic environment affects the commitment of workers, morale, and leads to job dissatisfaction. Elevated stress and burnout compel employees who prioritise their well-being to leave the organisation. </w:t>
      </w:r>
    </w:p>
    <w:p w14:paraId="05D347F4" w14:textId="77777777" w:rsidR="00C50926" w:rsidRPr="00967F64" w:rsidRDefault="00C50926" w:rsidP="00967F64">
      <w:pPr>
        <w:pStyle w:val="ListParagraph"/>
        <w:numPr>
          <w:ilvl w:val="0"/>
          <w:numId w:val="38"/>
        </w:numPr>
        <w:rPr>
          <w:color w:val="000000" w:themeColor="text1"/>
        </w:rPr>
      </w:pPr>
      <w:r w:rsidRPr="00967F64">
        <w:rPr>
          <w:color w:val="000000" w:themeColor="text1"/>
        </w:rPr>
        <w:lastRenderedPageBreak/>
        <w:t>What toxic behaviours contribute to reduced levels of work dedication at NHS?</w:t>
      </w:r>
    </w:p>
    <w:p w14:paraId="157BFF9C" w14:textId="3C9698DD" w:rsidR="00C50926" w:rsidRPr="00967F64" w:rsidRDefault="00C50926" w:rsidP="00967F64">
      <w:pPr>
        <w:rPr>
          <w:i/>
          <w:color w:val="000000" w:themeColor="text1"/>
        </w:rPr>
      </w:pPr>
      <w:r w:rsidRPr="00967F64">
        <w:rPr>
          <w:i/>
          <w:color w:val="000000" w:themeColor="text1"/>
        </w:rPr>
        <w:t xml:space="preserve">There may be no specific behaviour, </w:t>
      </w:r>
      <w:r w:rsidR="00B17EF6" w:rsidRPr="00967F64">
        <w:rPr>
          <w:i/>
          <w:color w:val="000000" w:themeColor="text1"/>
        </w:rPr>
        <w:t>but</w:t>
      </w:r>
      <w:r w:rsidRPr="00967F64">
        <w:rPr>
          <w:i/>
          <w:color w:val="000000" w:themeColor="text1"/>
        </w:rPr>
        <w:t xml:space="preserve"> I think every trait associated with toxic leaders reduces the level of work dedication among employees. </w:t>
      </w:r>
    </w:p>
    <w:p w14:paraId="5109BE57" w14:textId="77777777" w:rsidR="00C50926" w:rsidRPr="00967F64" w:rsidRDefault="00C50926" w:rsidP="00967F64">
      <w:pPr>
        <w:pStyle w:val="ListParagraph"/>
        <w:numPr>
          <w:ilvl w:val="0"/>
          <w:numId w:val="38"/>
        </w:numPr>
        <w:rPr>
          <w:color w:val="000000" w:themeColor="text1"/>
        </w:rPr>
      </w:pPr>
      <w:r w:rsidRPr="00967F64">
        <w:rPr>
          <w:color w:val="000000" w:themeColor="text1"/>
        </w:rPr>
        <w:t>How has NHS dealt with the issue of toxic leadership to promote the wellbeing of employees?</w:t>
      </w:r>
    </w:p>
    <w:p w14:paraId="7DD7F20F" w14:textId="77777777" w:rsidR="00C50926" w:rsidRPr="00967F64" w:rsidRDefault="00C50926" w:rsidP="00967F64">
      <w:pPr>
        <w:rPr>
          <w:i/>
          <w:color w:val="000000" w:themeColor="text1"/>
        </w:rPr>
      </w:pPr>
      <w:r w:rsidRPr="00967F64">
        <w:rPr>
          <w:i/>
          <w:color w:val="000000" w:themeColor="text1"/>
        </w:rPr>
        <w:t>I may can example based on the organisation I currently work. Through the NHS, a supportive and caring work environment has been created to promote the well-being of the staff. There is health and wellness program that has been established and aims to foster employee well-being. Leaders regularly attend training programs, which equip them with essential skills that foster effective management practices.</w:t>
      </w:r>
    </w:p>
    <w:p w14:paraId="606E1D36" w14:textId="77777777" w:rsidR="00C50926" w:rsidRPr="00967F64" w:rsidRDefault="00C50926" w:rsidP="00967F64">
      <w:pPr>
        <w:pStyle w:val="ListParagraph"/>
        <w:numPr>
          <w:ilvl w:val="0"/>
          <w:numId w:val="38"/>
        </w:numPr>
        <w:rPr>
          <w:color w:val="000000" w:themeColor="text1"/>
        </w:rPr>
      </w:pPr>
      <w:r w:rsidRPr="00967F64">
        <w:rPr>
          <w:color w:val="000000" w:themeColor="text1"/>
        </w:rPr>
        <w:t>What strategies could you recommend that might result in reduced levels of toxic leadership traits at NHS?</w:t>
      </w:r>
    </w:p>
    <w:p w14:paraId="7B6392E1" w14:textId="77777777" w:rsidR="00C50926" w:rsidRPr="00967F64" w:rsidRDefault="00C50926" w:rsidP="00967F64">
      <w:pPr>
        <w:rPr>
          <w:i/>
          <w:color w:val="000000" w:themeColor="text1"/>
        </w:rPr>
      </w:pPr>
      <w:r w:rsidRPr="00967F64">
        <w:rPr>
          <w:i/>
          <w:color w:val="000000" w:themeColor="text1"/>
        </w:rPr>
        <w:t xml:space="preserve">Alright. There may be no specific strategy. My opinion is that NHS should promote the culture of transparency and accountability. </w:t>
      </w:r>
    </w:p>
    <w:p w14:paraId="3606C204" w14:textId="77777777" w:rsidR="00C50926" w:rsidRPr="00967F64" w:rsidRDefault="00C50926" w:rsidP="00967F64">
      <w:pPr>
        <w:pStyle w:val="Heading2"/>
        <w:rPr>
          <w:color w:val="000000" w:themeColor="text1"/>
        </w:rPr>
      </w:pPr>
      <w:bookmarkStart w:id="61" w:name="_Toc159233035"/>
      <w:r w:rsidRPr="00967F64">
        <w:rPr>
          <w:color w:val="000000" w:themeColor="text1"/>
        </w:rPr>
        <w:t>Participant 11</w:t>
      </w:r>
      <w:bookmarkEnd w:id="61"/>
    </w:p>
    <w:p w14:paraId="3C4DEC18" w14:textId="77777777" w:rsidR="00C50926" w:rsidRPr="00967F64" w:rsidRDefault="00C50926" w:rsidP="00967F64">
      <w:pPr>
        <w:pStyle w:val="ListParagraph"/>
        <w:numPr>
          <w:ilvl w:val="0"/>
          <w:numId w:val="32"/>
        </w:numPr>
        <w:rPr>
          <w:color w:val="000000" w:themeColor="text1"/>
        </w:rPr>
      </w:pPr>
      <w:r w:rsidRPr="00967F64">
        <w:rPr>
          <w:color w:val="000000" w:themeColor="text1"/>
        </w:rPr>
        <w:t>Could you please define toxic leadership from the context NHS?</w:t>
      </w:r>
    </w:p>
    <w:p w14:paraId="146729FD" w14:textId="77777777" w:rsidR="00C50926" w:rsidRPr="00967F64" w:rsidRDefault="00C50926" w:rsidP="00967F64">
      <w:pPr>
        <w:rPr>
          <w:i/>
          <w:color w:val="000000" w:themeColor="text1"/>
        </w:rPr>
      </w:pPr>
      <w:r w:rsidRPr="00967F64">
        <w:rPr>
          <w:i/>
          <w:color w:val="000000" w:themeColor="text1"/>
        </w:rPr>
        <w:t>These are leaders with destructive practices and behaviours, which undermine effective of the organisation. For example, toxic leaders are self-centred, which culminate in issues, such as abuse of power, resistance to change, and blame shifting.</w:t>
      </w:r>
    </w:p>
    <w:p w14:paraId="54C29D82" w14:textId="77777777" w:rsidR="00C50926" w:rsidRPr="00967F64" w:rsidRDefault="00C50926" w:rsidP="00967F64">
      <w:pPr>
        <w:pStyle w:val="ListParagraph"/>
        <w:numPr>
          <w:ilvl w:val="0"/>
          <w:numId w:val="32"/>
        </w:numPr>
        <w:rPr>
          <w:color w:val="000000" w:themeColor="text1"/>
        </w:rPr>
      </w:pPr>
      <w:r w:rsidRPr="00967F64">
        <w:rPr>
          <w:color w:val="000000" w:themeColor="text1"/>
        </w:rPr>
        <w:t>Have you experienced or worked with a toxic leader? If yes, what was the experience?</w:t>
      </w:r>
    </w:p>
    <w:p w14:paraId="492172D2" w14:textId="77777777" w:rsidR="00C50926" w:rsidRPr="00967F64" w:rsidRDefault="00C50926" w:rsidP="00967F64">
      <w:pPr>
        <w:rPr>
          <w:i/>
          <w:color w:val="000000" w:themeColor="text1"/>
        </w:rPr>
      </w:pPr>
      <w:r w:rsidRPr="00967F64">
        <w:rPr>
          <w:i/>
          <w:color w:val="000000" w:themeColor="text1"/>
        </w:rPr>
        <w:t xml:space="preserve">No. But, I understand its traits and impacts in staff and organisation. </w:t>
      </w:r>
    </w:p>
    <w:p w14:paraId="233EC007" w14:textId="77777777" w:rsidR="00C50926" w:rsidRPr="00967F64" w:rsidRDefault="00C50926" w:rsidP="00967F64">
      <w:pPr>
        <w:pStyle w:val="ListParagraph"/>
        <w:numPr>
          <w:ilvl w:val="0"/>
          <w:numId w:val="32"/>
        </w:numPr>
        <w:rPr>
          <w:color w:val="000000" w:themeColor="text1"/>
        </w:rPr>
      </w:pPr>
      <w:r w:rsidRPr="00967F64">
        <w:rPr>
          <w:color w:val="000000" w:themeColor="text1"/>
        </w:rPr>
        <w:t>What are the different toxic leadership behaviours most common in NHS?</w:t>
      </w:r>
    </w:p>
    <w:p w14:paraId="395988F0" w14:textId="745AEDE8" w:rsidR="00C50926" w:rsidRPr="00967F64" w:rsidRDefault="00C50926" w:rsidP="00967F64">
      <w:pPr>
        <w:rPr>
          <w:i/>
          <w:color w:val="000000" w:themeColor="text1"/>
        </w:rPr>
      </w:pPr>
      <w:r w:rsidRPr="00967F64">
        <w:rPr>
          <w:i/>
          <w:color w:val="000000" w:themeColor="text1"/>
        </w:rPr>
        <w:lastRenderedPageBreak/>
        <w:t xml:space="preserve">Toxic traits are terrible to the organisation and employees. Um. The common behaviours as I had already highlighted in my definition include </w:t>
      </w:r>
      <w:r w:rsidR="00F2355A" w:rsidRPr="00967F64">
        <w:rPr>
          <w:i/>
          <w:color w:val="000000" w:themeColor="text1"/>
        </w:rPr>
        <w:t>self-centred</w:t>
      </w:r>
      <w:r w:rsidRPr="00967F64">
        <w:rPr>
          <w:i/>
          <w:color w:val="000000" w:themeColor="text1"/>
        </w:rPr>
        <w:t xml:space="preserve"> and micromanagers. Leaders who exhibit these qualities adversely impact the outcomes.</w:t>
      </w:r>
    </w:p>
    <w:p w14:paraId="3AE72219" w14:textId="77777777" w:rsidR="00C50926" w:rsidRPr="00967F64" w:rsidRDefault="00C50926" w:rsidP="00967F64">
      <w:pPr>
        <w:pStyle w:val="ListParagraph"/>
        <w:numPr>
          <w:ilvl w:val="0"/>
          <w:numId w:val="32"/>
        </w:numPr>
        <w:rPr>
          <w:color w:val="000000" w:themeColor="text1"/>
        </w:rPr>
      </w:pPr>
      <w:r w:rsidRPr="00967F64">
        <w:rPr>
          <w:color w:val="000000" w:themeColor="text1"/>
        </w:rPr>
        <w:t>What are some of the factors that contribute to toxic leadership in a work environment?</w:t>
      </w:r>
    </w:p>
    <w:p w14:paraId="5013FACA" w14:textId="2460C4C2" w:rsidR="00C50926" w:rsidRPr="00967F64" w:rsidRDefault="00C50926" w:rsidP="00967F64">
      <w:pPr>
        <w:rPr>
          <w:i/>
          <w:color w:val="000000" w:themeColor="text1"/>
        </w:rPr>
      </w:pPr>
      <w:r w:rsidRPr="00967F64">
        <w:rPr>
          <w:i/>
          <w:color w:val="000000" w:themeColor="text1"/>
        </w:rPr>
        <w:t xml:space="preserve">Although specific factors may depend on context. In organisations that experience this issue, the primary concern is usually the culture. Good organisational culture fosters the creation of a favourable working environment, and </w:t>
      </w:r>
      <w:r w:rsidR="00F2355A" w:rsidRPr="00967F64">
        <w:rPr>
          <w:i/>
          <w:color w:val="000000" w:themeColor="text1"/>
        </w:rPr>
        <w:t>vice versa</w:t>
      </w:r>
      <w:r w:rsidRPr="00967F64">
        <w:rPr>
          <w:i/>
          <w:color w:val="000000" w:themeColor="text1"/>
        </w:rPr>
        <w:t xml:space="preserve">. </w:t>
      </w:r>
    </w:p>
    <w:p w14:paraId="2988EBD4" w14:textId="77777777" w:rsidR="00C50926" w:rsidRPr="00967F64" w:rsidRDefault="00C50926" w:rsidP="00967F64">
      <w:pPr>
        <w:pStyle w:val="ListParagraph"/>
        <w:numPr>
          <w:ilvl w:val="0"/>
          <w:numId w:val="32"/>
        </w:numPr>
        <w:rPr>
          <w:color w:val="000000" w:themeColor="text1"/>
        </w:rPr>
      </w:pPr>
      <w:r w:rsidRPr="00967F64">
        <w:rPr>
          <w:color w:val="000000" w:themeColor="text1"/>
        </w:rPr>
        <w:t>How does toxic leadership affect employee wellbeing, experience, and satisfaction?</w:t>
      </w:r>
    </w:p>
    <w:p w14:paraId="04CBF2B2" w14:textId="01B8773B" w:rsidR="00C50926" w:rsidRPr="00967F64" w:rsidRDefault="00C50926" w:rsidP="00967F64">
      <w:pPr>
        <w:rPr>
          <w:i/>
          <w:color w:val="000000" w:themeColor="text1"/>
        </w:rPr>
      </w:pPr>
      <w:r w:rsidRPr="00967F64">
        <w:rPr>
          <w:rFonts w:eastAsia="Calibri"/>
          <w:i/>
          <w:color w:val="000000" w:themeColor="text1"/>
        </w:rPr>
        <w:t xml:space="preserve">I think a toxic leader in the healthcare sector could have detrimental effects because the staff would prefer to leave due to issues that might arise due to harassment, rudeness, hostility, violence, and </w:t>
      </w:r>
      <w:r w:rsidR="00F2355A" w:rsidRPr="00967F64">
        <w:rPr>
          <w:rFonts w:eastAsia="Calibri"/>
          <w:i/>
          <w:color w:val="000000" w:themeColor="text1"/>
        </w:rPr>
        <w:t>bullying.</w:t>
      </w:r>
    </w:p>
    <w:p w14:paraId="1F2A3F81" w14:textId="77777777" w:rsidR="00C50926" w:rsidRPr="00967F64" w:rsidRDefault="00C50926" w:rsidP="00967F64">
      <w:pPr>
        <w:pStyle w:val="ListParagraph"/>
        <w:numPr>
          <w:ilvl w:val="0"/>
          <w:numId w:val="32"/>
        </w:numPr>
        <w:rPr>
          <w:color w:val="000000" w:themeColor="text1"/>
        </w:rPr>
      </w:pPr>
      <w:r w:rsidRPr="00967F64">
        <w:rPr>
          <w:color w:val="000000" w:themeColor="text1"/>
        </w:rPr>
        <w:t>In what ways does harassment from toxic leaders influence the workplace climate at NHS?</w:t>
      </w:r>
    </w:p>
    <w:p w14:paraId="32D2EB1E" w14:textId="77777777" w:rsidR="00C50926" w:rsidRPr="00967F64" w:rsidRDefault="00C50926" w:rsidP="00967F64">
      <w:pPr>
        <w:rPr>
          <w:i/>
          <w:color w:val="000000" w:themeColor="text1"/>
        </w:rPr>
      </w:pPr>
      <w:r w:rsidRPr="00967F64">
        <w:rPr>
          <w:i/>
          <w:color w:val="000000" w:themeColor="text1"/>
        </w:rPr>
        <w:t xml:space="preserve">Harassment leads to discontentment and job dissatisfaction. So, harassment create a hostile environment that does not promote excellence and engagement. </w:t>
      </w:r>
    </w:p>
    <w:p w14:paraId="60929AAA" w14:textId="77777777" w:rsidR="00C50926" w:rsidRPr="00967F64" w:rsidRDefault="00C50926" w:rsidP="00967F64">
      <w:pPr>
        <w:pStyle w:val="ListParagraph"/>
        <w:numPr>
          <w:ilvl w:val="0"/>
          <w:numId w:val="32"/>
        </w:numPr>
        <w:rPr>
          <w:color w:val="000000" w:themeColor="text1"/>
        </w:rPr>
      </w:pPr>
      <w:r w:rsidRPr="00967F64">
        <w:rPr>
          <w:color w:val="000000" w:themeColor="text1"/>
        </w:rPr>
        <w:t>How do you think toxic leadership contribute to employee turnover intentions?</w:t>
      </w:r>
    </w:p>
    <w:p w14:paraId="73445182" w14:textId="77777777" w:rsidR="00C50926" w:rsidRPr="00967F64" w:rsidRDefault="00C50926" w:rsidP="00967F64">
      <w:pPr>
        <w:rPr>
          <w:i/>
          <w:color w:val="000000" w:themeColor="text1"/>
        </w:rPr>
      </w:pPr>
      <w:r w:rsidRPr="00967F64">
        <w:rPr>
          <w:i/>
          <w:color w:val="000000" w:themeColor="text1"/>
        </w:rPr>
        <w:t xml:space="preserve">Um. There are many attributes of toxic behaviours. Please, allow me to single out two, abuse and harassment of the workers. In the hospital settings, any form of harassment triggers a sense of non-belonging to the organisation, stress, and job dissatisfaction. Ultimately, nurses leave such organisations as a way to regain their mental well-being. </w:t>
      </w:r>
    </w:p>
    <w:p w14:paraId="1EF7DBB2" w14:textId="77777777" w:rsidR="00C50926" w:rsidRPr="00967F64" w:rsidRDefault="00C50926" w:rsidP="00967F64">
      <w:pPr>
        <w:pStyle w:val="ListParagraph"/>
        <w:numPr>
          <w:ilvl w:val="0"/>
          <w:numId w:val="32"/>
        </w:numPr>
        <w:rPr>
          <w:color w:val="000000" w:themeColor="text1"/>
        </w:rPr>
      </w:pPr>
      <w:r w:rsidRPr="00967F64">
        <w:rPr>
          <w:color w:val="000000" w:themeColor="text1"/>
        </w:rPr>
        <w:t>What toxic behaviours contribute to reduced levels of work dedication at NHS?</w:t>
      </w:r>
    </w:p>
    <w:p w14:paraId="25B3EBB2" w14:textId="77777777" w:rsidR="00C50926" w:rsidRPr="00967F64" w:rsidRDefault="00C50926" w:rsidP="00967F64">
      <w:pPr>
        <w:rPr>
          <w:i/>
          <w:color w:val="000000" w:themeColor="text1"/>
        </w:rPr>
      </w:pPr>
      <w:r w:rsidRPr="00967F64">
        <w:rPr>
          <w:i/>
          <w:color w:val="000000" w:themeColor="text1"/>
        </w:rPr>
        <w:lastRenderedPageBreak/>
        <w:t>Right. I refer you to previous response, relating the impact of toxic leadership and employee turnover intentions. Abuse and hostile work environment reduces dedication among nurses and overall outcomes.</w:t>
      </w:r>
    </w:p>
    <w:p w14:paraId="0265CFB4" w14:textId="77777777" w:rsidR="00C50926" w:rsidRPr="00967F64" w:rsidRDefault="00C50926" w:rsidP="00967F64">
      <w:pPr>
        <w:pStyle w:val="ListParagraph"/>
        <w:numPr>
          <w:ilvl w:val="0"/>
          <w:numId w:val="32"/>
        </w:numPr>
        <w:rPr>
          <w:color w:val="000000" w:themeColor="text1"/>
        </w:rPr>
      </w:pPr>
      <w:r w:rsidRPr="00967F64">
        <w:rPr>
          <w:color w:val="000000" w:themeColor="text1"/>
        </w:rPr>
        <w:t>How has NHS dealt with the issue of toxic leadership to promote the wellbeing of employees?</w:t>
      </w:r>
    </w:p>
    <w:p w14:paraId="16DDDD2C" w14:textId="67239A1A" w:rsidR="00C50926" w:rsidRPr="00967F64" w:rsidRDefault="00C50926" w:rsidP="00967F64">
      <w:pPr>
        <w:rPr>
          <w:i/>
          <w:color w:val="000000" w:themeColor="text1"/>
        </w:rPr>
      </w:pPr>
      <w:r w:rsidRPr="00967F64">
        <w:rPr>
          <w:i/>
          <w:color w:val="000000" w:themeColor="text1"/>
        </w:rPr>
        <w:t xml:space="preserve">I think enough measures </w:t>
      </w:r>
      <w:r w:rsidR="00F2355A" w:rsidRPr="00967F64">
        <w:rPr>
          <w:i/>
          <w:color w:val="000000" w:themeColor="text1"/>
        </w:rPr>
        <w:t>are being</w:t>
      </w:r>
      <w:r w:rsidRPr="00967F64">
        <w:rPr>
          <w:i/>
          <w:color w:val="000000" w:themeColor="text1"/>
        </w:rPr>
        <w:t xml:space="preserve"> so far implemented by NHS regarding leadership. The only concern may be the issue of heavy workload, which I think is under-addressed.</w:t>
      </w:r>
    </w:p>
    <w:p w14:paraId="587A9DFA" w14:textId="77777777" w:rsidR="00C50926" w:rsidRPr="00967F64" w:rsidRDefault="00C50926" w:rsidP="00967F64">
      <w:pPr>
        <w:pStyle w:val="ListParagraph"/>
        <w:numPr>
          <w:ilvl w:val="0"/>
          <w:numId w:val="32"/>
        </w:numPr>
        <w:rPr>
          <w:color w:val="000000" w:themeColor="text1"/>
        </w:rPr>
      </w:pPr>
      <w:r w:rsidRPr="00967F64">
        <w:rPr>
          <w:color w:val="000000" w:themeColor="text1"/>
        </w:rPr>
        <w:t>What strategies could you recommend that might result in reduced levels of toxic leadership traits at NHS?</w:t>
      </w:r>
    </w:p>
    <w:p w14:paraId="730B6B1D" w14:textId="77777777" w:rsidR="00C50926" w:rsidRPr="00967F64" w:rsidRDefault="00C50926" w:rsidP="00967F64">
      <w:pPr>
        <w:rPr>
          <w:i/>
          <w:color w:val="000000" w:themeColor="text1"/>
        </w:rPr>
      </w:pPr>
      <w:r w:rsidRPr="00967F64">
        <w:rPr>
          <w:i/>
          <w:color w:val="000000" w:themeColor="text1"/>
        </w:rPr>
        <w:t>Sure. Toxic leadership should be discouraged at all costs. Um. The primary measures include provision of leadership development programs and training on diversity.</w:t>
      </w:r>
    </w:p>
    <w:p w14:paraId="18193BF0" w14:textId="77777777" w:rsidR="00C50926" w:rsidRPr="00967F64" w:rsidRDefault="00C50926" w:rsidP="00967F64">
      <w:pPr>
        <w:pStyle w:val="Heading2"/>
        <w:rPr>
          <w:color w:val="000000" w:themeColor="text1"/>
        </w:rPr>
      </w:pPr>
      <w:bookmarkStart w:id="62" w:name="_Toc159233036"/>
      <w:r w:rsidRPr="00967F64">
        <w:rPr>
          <w:color w:val="000000" w:themeColor="text1"/>
        </w:rPr>
        <w:t>Participant 12</w:t>
      </w:r>
      <w:bookmarkEnd w:id="62"/>
    </w:p>
    <w:p w14:paraId="1B1D182B" w14:textId="77777777" w:rsidR="00C50926" w:rsidRPr="00967F64" w:rsidRDefault="00C50926" w:rsidP="00967F64">
      <w:pPr>
        <w:pStyle w:val="ListParagraph"/>
        <w:numPr>
          <w:ilvl w:val="0"/>
          <w:numId w:val="33"/>
        </w:numPr>
        <w:rPr>
          <w:color w:val="000000" w:themeColor="text1"/>
        </w:rPr>
      </w:pPr>
      <w:r w:rsidRPr="00967F64">
        <w:rPr>
          <w:color w:val="000000" w:themeColor="text1"/>
        </w:rPr>
        <w:t>Could you please define toxic leadership from the context NHS?</w:t>
      </w:r>
    </w:p>
    <w:p w14:paraId="4634E304" w14:textId="22448EE7" w:rsidR="00C50926" w:rsidRPr="00967F64" w:rsidRDefault="00C50926" w:rsidP="00967F64">
      <w:pPr>
        <w:rPr>
          <w:i/>
          <w:color w:val="000000" w:themeColor="text1"/>
        </w:rPr>
      </w:pPr>
      <w:proofErr w:type="spellStart"/>
      <w:r w:rsidRPr="00967F64">
        <w:rPr>
          <w:i/>
          <w:color w:val="000000" w:themeColor="text1"/>
        </w:rPr>
        <w:t>Mmmh</w:t>
      </w:r>
      <w:proofErr w:type="spellEnd"/>
      <w:r w:rsidRPr="00967F64">
        <w:rPr>
          <w:i/>
          <w:color w:val="000000" w:themeColor="text1"/>
        </w:rPr>
        <w:t>.</w:t>
      </w:r>
      <w:r w:rsidR="00F70A6A">
        <w:rPr>
          <w:i/>
          <w:color w:val="000000" w:themeColor="text1"/>
        </w:rPr>
        <w:t xml:space="preserve"> </w:t>
      </w:r>
      <w:r w:rsidRPr="00967F64">
        <w:rPr>
          <w:i/>
          <w:color w:val="000000" w:themeColor="text1"/>
        </w:rPr>
        <w:t>I can</w:t>
      </w:r>
      <w:r w:rsidR="00F70A6A">
        <w:rPr>
          <w:i/>
          <w:color w:val="000000" w:themeColor="text1"/>
        </w:rPr>
        <w:t>’</w:t>
      </w:r>
      <w:r w:rsidRPr="00967F64">
        <w:rPr>
          <w:i/>
          <w:color w:val="000000" w:themeColor="text1"/>
        </w:rPr>
        <w:t xml:space="preserve">t give the specific meaning of what toxic leadership entail. But from my experience, toxic traits are hurtful characters depicted by either colleagues or the management. so, the major traits from toxic leaders can be intimidation, micromanagement, and bullying. </w:t>
      </w:r>
      <w:r w:rsidR="00F2355A" w:rsidRPr="00967F64">
        <w:rPr>
          <w:i/>
          <w:color w:val="000000" w:themeColor="text1"/>
        </w:rPr>
        <w:t>That</w:t>
      </w:r>
      <w:r w:rsidR="00F2355A">
        <w:rPr>
          <w:i/>
          <w:color w:val="000000" w:themeColor="text1"/>
        </w:rPr>
        <w:t xml:space="preserve"> is</w:t>
      </w:r>
      <w:r w:rsidRPr="00967F64">
        <w:rPr>
          <w:i/>
          <w:color w:val="000000" w:themeColor="text1"/>
        </w:rPr>
        <w:t xml:space="preserve"> what I can say. </w:t>
      </w:r>
    </w:p>
    <w:p w14:paraId="75F5EF89" w14:textId="77777777" w:rsidR="00C50926" w:rsidRPr="00967F64" w:rsidRDefault="00C50926" w:rsidP="00967F64">
      <w:pPr>
        <w:pStyle w:val="ListParagraph"/>
        <w:numPr>
          <w:ilvl w:val="0"/>
          <w:numId w:val="33"/>
        </w:numPr>
        <w:rPr>
          <w:color w:val="000000" w:themeColor="text1"/>
        </w:rPr>
      </w:pPr>
      <w:r w:rsidRPr="00967F64">
        <w:rPr>
          <w:color w:val="000000" w:themeColor="text1"/>
        </w:rPr>
        <w:t>Have you experienced or worked with a toxic leader? If yes, what was the experience?</w:t>
      </w:r>
    </w:p>
    <w:p w14:paraId="76F347DD" w14:textId="17850C0B" w:rsidR="00C50926" w:rsidRPr="00967F64" w:rsidRDefault="00F2355A" w:rsidP="00967F64">
      <w:pPr>
        <w:rPr>
          <w:i/>
          <w:color w:val="000000" w:themeColor="text1"/>
        </w:rPr>
      </w:pPr>
      <w:r w:rsidRPr="00967F64">
        <w:rPr>
          <w:i/>
          <w:color w:val="000000" w:themeColor="text1"/>
        </w:rPr>
        <w:t>Fortunately,</w:t>
      </w:r>
      <w:r w:rsidR="00C50926" w:rsidRPr="00967F64">
        <w:rPr>
          <w:i/>
          <w:color w:val="000000" w:themeColor="text1"/>
        </w:rPr>
        <w:t xml:space="preserve"> or unfortunately, I haven’t worked in a toxic environment. Well. I thank God to have only worked in an environment where my supervisor provided adequate support and resources.</w:t>
      </w:r>
    </w:p>
    <w:p w14:paraId="6E18D51B" w14:textId="77777777" w:rsidR="00C50926" w:rsidRPr="00967F64" w:rsidRDefault="00C50926" w:rsidP="00967F64">
      <w:pPr>
        <w:pStyle w:val="ListParagraph"/>
        <w:numPr>
          <w:ilvl w:val="0"/>
          <w:numId w:val="33"/>
        </w:numPr>
        <w:rPr>
          <w:color w:val="000000" w:themeColor="text1"/>
        </w:rPr>
      </w:pPr>
      <w:r w:rsidRPr="00967F64">
        <w:rPr>
          <w:color w:val="000000" w:themeColor="text1"/>
        </w:rPr>
        <w:t>What are the different toxic leadership behaviours most common in NHS?</w:t>
      </w:r>
    </w:p>
    <w:p w14:paraId="49B45555" w14:textId="77777777" w:rsidR="00C50926" w:rsidRPr="00967F64" w:rsidRDefault="00C50926" w:rsidP="00967F64">
      <w:pPr>
        <w:rPr>
          <w:i/>
          <w:color w:val="000000" w:themeColor="text1"/>
        </w:rPr>
      </w:pPr>
      <w:r w:rsidRPr="00967F64">
        <w:rPr>
          <w:i/>
          <w:color w:val="000000" w:themeColor="text1"/>
        </w:rPr>
        <w:lastRenderedPageBreak/>
        <w:t>Precisely, the toxic behaviours exhibited in most hospitals I have ever heard include blame culture and irresponsiveness to change especially transformation measures that originate from staff. Although the traits are a bit complicated… but I think harassment from leaders is unfortunately, prevent.</w:t>
      </w:r>
    </w:p>
    <w:p w14:paraId="263A86B5" w14:textId="77777777" w:rsidR="00C50926" w:rsidRPr="00967F64" w:rsidRDefault="00C50926" w:rsidP="00967F64">
      <w:pPr>
        <w:pStyle w:val="ListParagraph"/>
        <w:numPr>
          <w:ilvl w:val="0"/>
          <w:numId w:val="33"/>
        </w:numPr>
        <w:rPr>
          <w:color w:val="000000" w:themeColor="text1"/>
        </w:rPr>
      </w:pPr>
      <w:r w:rsidRPr="00967F64">
        <w:rPr>
          <w:color w:val="000000" w:themeColor="text1"/>
        </w:rPr>
        <w:t>What are some of the factors that contribute to toxic leadership in a work environment?</w:t>
      </w:r>
    </w:p>
    <w:p w14:paraId="2E4E85A7" w14:textId="53320391" w:rsidR="00C50926" w:rsidRPr="00967F64" w:rsidRDefault="00C50926" w:rsidP="00967F64">
      <w:pPr>
        <w:rPr>
          <w:i/>
          <w:color w:val="000000" w:themeColor="text1"/>
        </w:rPr>
      </w:pPr>
      <w:r w:rsidRPr="00967F64">
        <w:rPr>
          <w:i/>
          <w:color w:val="000000" w:themeColor="text1"/>
        </w:rPr>
        <w:t xml:space="preserve">I am not sure about this. </w:t>
      </w:r>
      <w:r w:rsidR="00F2355A" w:rsidRPr="00967F64">
        <w:rPr>
          <w:i/>
          <w:color w:val="000000" w:themeColor="text1"/>
        </w:rPr>
        <w:t>But</w:t>
      </w:r>
      <w:r w:rsidRPr="00967F64">
        <w:rPr>
          <w:i/>
          <w:color w:val="000000" w:themeColor="text1"/>
        </w:rPr>
        <w:t xml:space="preserve"> I can say unethical conduct and poor organisational culture. To add on this point, poor communication skills. </w:t>
      </w:r>
    </w:p>
    <w:p w14:paraId="156A1E7A" w14:textId="77777777" w:rsidR="00C50926" w:rsidRPr="00967F64" w:rsidRDefault="00C50926" w:rsidP="00967F64">
      <w:pPr>
        <w:pStyle w:val="ListParagraph"/>
        <w:numPr>
          <w:ilvl w:val="0"/>
          <w:numId w:val="33"/>
        </w:numPr>
        <w:rPr>
          <w:color w:val="000000" w:themeColor="text1"/>
        </w:rPr>
      </w:pPr>
      <w:r w:rsidRPr="00967F64">
        <w:rPr>
          <w:color w:val="000000" w:themeColor="text1"/>
        </w:rPr>
        <w:t>How does toxic leadership affect employee wellbeing, experience, and satisfaction?</w:t>
      </w:r>
    </w:p>
    <w:p w14:paraId="231FFAC0" w14:textId="77777777" w:rsidR="00C50926" w:rsidRPr="00967F64" w:rsidRDefault="00C50926" w:rsidP="00967F64">
      <w:pPr>
        <w:rPr>
          <w:i/>
          <w:color w:val="000000" w:themeColor="text1"/>
        </w:rPr>
      </w:pPr>
      <w:r w:rsidRPr="00967F64">
        <w:rPr>
          <w:i/>
          <w:color w:val="000000" w:themeColor="text1"/>
        </w:rPr>
        <w:t>Yes, toxic traits have negative effect on various employee aspect. In a toxic work environment, nurses exhibit poor mental health and high levels of job dissatisfaction. Uuh…To answer your question, I am certain of strained relationships and social isolation and stress and anxiety.</w:t>
      </w:r>
    </w:p>
    <w:p w14:paraId="1CE355B8" w14:textId="77777777" w:rsidR="00C50926" w:rsidRPr="00967F64" w:rsidRDefault="00C50926" w:rsidP="00967F64">
      <w:pPr>
        <w:pStyle w:val="ListParagraph"/>
        <w:numPr>
          <w:ilvl w:val="0"/>
          <w:numId w:val="33"/>
        </w:numPr>
        <w:rPr>
          <w:color w:val="000000" w:themeColor="text1"/>
        </w:rPr>
      </w:pPr>
      <w:r w:rsidRPr="00967F64">
        <w:rPr>
          <w:color w:val="000000" w:themeColor="text1"/>
        </w:rPr>
        <w:t>In what ways does harassment from toxic leaders influence the workplace climate at NHS?</w:t>
      </w:r>
    </w:p>
    <w:p w14:paraId="585C2FA3" w14:textId="0674ACDD" w:rsidR="00C50926" w:rsidRPr="00967F64" w:rsidRDefault="00C50926" w:rsidP="00967F64">
      <w:pPr>
        <w:rPr>
          <w:b/>
          <w:i/>
          <w:color w:val="000000" w:themeColor="text1"/>
        </w:rPr>
      </w:pPr>
      <w:r w:rsidRPr="00967F64">
        <w:rPr>
          <w:rFonts w:eastAsia="Calibri"/>
          <w:i/>
          <w:color w:val="000000" w:themeColor="text1"/>
        </w:rPr>
        <w:t xml:space="preserve">Lower levels of work engagement would be reported when a leader harasses and approaches employees with toxic </w:t>
      </w:r>
      <w:r w:rsidR="00F2355A" w:rsidRPr="00967F64">
        <w:rPr>
          <w:rFonts w:eastAsia="Calibri"/>
          <w:i/>
          <w:color w:val="000000" w:themeColor="text1"/>
        </w:rPr>
        <w:t>behaviours.</w:t>
      </w:r>
    </w:p>
    <w:p w14:paraId="639C581B" w14:textId="77777777" w:rsidR="00C50926" w:rsidRPr="00967F64" w:rsidRDefault="00C50926" w:rsidP="00967F64">
      <w:pPr>
        <w:pStyle w:val="ListParagraph"/>
        <w:numPr>
          <w:ilvl w:val="0"/>
          <w:numId w:val="33"/>
        </w:numPr>
        <w:rPr>
          <w:color w:val="000000" w:themeColor="text1"/>
        </w:rPr>
      </w:pPr>
      <w:r w:rsidRPr="00967F64">
        <w:rPr>
          <w:color w:val="000000" w:themeColor="text1"/>
        </w:rPr>
        <w:t>How do you think toxic leadership contribute to employee turnover intentions?</w:t>
      </w:r>
    </w:p>
    <w:p w14:paraId="7FECE01E" w14:textId="77777777" w:rsidR="00C50926" w:rsidRPr="00967F64" w:rsidRDefault="00C50926" w:rsidP="00967F64">
      <w:pPr>
        <w:rPr>
          <w:i/>
          <w:color w:val="000000" w:themeColor="text1"/>
        </w:rPr>
      </w:pPr>
      <w:r w:rsidRPr="00967F64">
        <w:rPr>
          <w:i/>
          <w:color w:val="000000" w:themeColor="text1"/>
        </w:rPr>
        <w:t xml:space="preserve">Um. The toxic environment, characterised with poor communication, social isolation, and poor organisational culture increases disengagement and motivation. For healthcare professionals who are results-oriented, they can be compelled to leave toxic workplace. </w:t>
      </w:r>
    </w:p>
    <w:p w14:paraId="3D5ED6B6" w14:textId="77777777" w:rsidR="00C50926" w:rsidRPr="00967F64" w:rsidRDefault="00C50926" w:rsidP="00967F64">
      <w:pPr>
        <w:pStyle w:val="ListParagraph"/>
        <w:numPr>
          <w:ilvl w:val="0"/>
          <w:numId w:val="33"/>
        </w:numPr>
        <w:rPr>
          <w:color w:val="000000" w:themeColor="text1"/>
        </w:rPr>
      </w:pPr>
      <w:r w:rsidRPr="00967F64">
        <w:rPr>
          <w:color w:val="000000" w:themeColor="text1"/>
        </w:rPr>
        <w:t>What toxic behaviours contribute to reduced levels of work dedication at NHS?</w:t>
      </w:r>
    </w:p>
    <w:p w14:paraId="7A5FC8AC" w14:textId="77777777" w:rsidR="00C50926" w:rsidRPr="00967F64" w:rsidRDefault="00C50926" w:rsidP="00967F64">
      <w:pPr>
        <w:rPr>
          <w:i/>
          <w:color w:val="000000" w:themeColor="text1"/>
        </w:rPr>
      </w:pPr>
      <w:r w:rsidRPr="00967F64">
        <w:rPr>
          <w:i/>
          <w:color w:val="000000" w:themeColor="text1"/>
        </w:rPr>
        <w:t xml:space="preserve">Well. Exposure to hostile and abusive environment erodes self-esteem. If I put myself in the same context, I my trust with the supervisor and colleagues will erode. Um. The ultimate outcome will be reduced commitment to the organisation. </w:t>
      </w:r>
    </w:p>
    <w:p w14:paraId="47A27667" w14:textId="77777777" w:rsidR="00C50926" w:rsidRPr="00967F64" w:rsidRDefault="00C50926" w:rsidP="00967F64">
      <w:pPr>
        <w:pStyle w:val="ListParagraph"/>
        <w:numPr>
          <w:ilvl w:val="0"/>
          <w:numId w:val="33"/>
        </w:numPr>
        <w:rPr>
          <w:color w:val="000000" w:themeColor="text1"/>
        </w:rPr>
      </w:pPr>
      <w:r w:rsidRPr="00967F64">
        <w:rPr>
          <w:color w:val="000000" w:themeColor="text1"/>
        </w:rPr>
        <w:lastRenderedPageBreak/>
        <w:t>How has NHS dealt with the issue of toxic leadership to promote the wellbeing of employees?</w:t>
      </w:r>
    </w:p>
    <w:p w14:paraId="3EA53A70" w14:textId="51501A8E" w:rsidR="00C50926" w:rsidRPr="00967F64" w:rsidRDefault="00C50926" w:rsidP="00967F64">
      <w:pPr>
        <w:rPr>
          <w:i/>
          <w:color w:val="000000" w:themeColor="text1"/>
        </w:rPr>
      </w:pPr>
      <w:r w:rsidRPr="00967F64">
        <w:rPr>
          <w:i/>
          <w:color w:val="000000" w:themeColor="text1"/>
        </w:rPr>
        <w:t xml:space="preserve">Toxic leadership is not currently a concern in NHS. The existing practices and culture support the well-being of the nurses and aims to ensure they offer quality care to patients. Although toxic leadership exist, I am not certain whether the NHS is addressing the issue. But, overall, many transformations are implemented to foster both staff and </w:t>
      </w:r>
      <w:r w:rsidR="00F2355A" w:rsidRPr="00967F64">
        <w:rPr>
          <w:i/>
          <w:color w:val="000000" w:themeColor="text1"/>
        </w:rPr>
        <w:t>patients’</w:t>
      </w:r>
      <w:r w:rsidRPr="00967F64">
        <w:rPr>
          <w:i/>
          <w:color w:val="000000" w:themeColor="text1"/>
        </w:rPr>
        <w:t xml:space="preserve"> safety and well-being.</w:t>
      </w:r>
    </w:p>
    <w:p w14:paraId="63BFBF8A" w14:textId="77777777" w:rsidR="00C50926" w:rsidRPr="00967F64" w:rsidRDefault="00C50926" w:rsidP="00967F64">
      <w:pPr>
        <w:pStyle w:val="ListParagraph"/>
        <w:numPr>
          <w:ilvl w:val="0"/>
          <w:numId w:val="33"/>
        </w:numPr>
        <w:rPr>
          <w:color w:val="000000" w:themeColor="text1"/>
        </w:rPr>
      </w:pPr>
      <w:r w:rsidRPr="00967F64">
        <w:rPr>
          <w:color w:val="000000" w:themeColor="text1"/>
        </w:rPr>
        <w:t>What strategies could you recommend that might result in reduced levels of toxic leadership traits at NHS?</w:t>
      </w:r>
    </w:p>
    <w:p w14:paraId="4E23FDB4" w14:textId="41FCAC32" w:rsidR="00C50926" w:rsidRPr="00967F64" w:rsidRDefault="00C50926" w:rsidP="00967F64">
      <w:pPr>
        <w:rPr>
          <w:rFonts w:eastAsia="Calibri"/>
          <w:i/>
          <w:color w:val="000000" w:themeColor="text1"/>
        </w:rPr>
      </w:pPr>
      <w:r w:rsidRPr="00967F64">
        <w:rPr>
          <w:rFonts w:eastAsia="Calibri"/>
          <w:i/>
          <w:color w:val="000000" w:themeColor="text1"/>
        </w:rPr>
        <w:t xml:space="preserve"> I think training on leadership skills can help. I don’t have any additional thoughts from </w:t>
      </w:r>
      <w:r w:rsidR="00F2355A" w:rsidRPr="00967F64">
        <w:rPr>
          <w:rFonts w:eastAsia="Calibri"/>
          <w:i/>
          <w:color w:val="000000" w:themeColor="text1"/>
        </w:rPr>
        <w:t>this.</w:t>
      </w:r>
    </w:p>
    <w:p w14:paraId="55C8C3CC" w14:textId="77777777" w:rsidR="00C50926" w:rsidRPr="00967F64" w:rsidRDefault="00C50926" w:rsidP="00967F64">
      <w:pPr>
        <w:outlineLvl w:val="1"/>
        <w:rPr>
          <w:i/>
          <w:color w:val="000000" w:themeColor="text1"/>
        </w:rPr>
      </w:pPr>
      <w:bookmarkStart w:id="63" w:name="_Toc159233037"/>
      <w:r w:rsidRPr="00967F64">
        <w:rPr>
          <w:i/>
          <w:color w:val="000000" w:themeColor="text1"/>
        </w:rPr>
        <w:t>Participant 13</w:t>
      </w:r>
      <w:bookmarkEnd w:id="63"/>
    </w:p>
    <w:p w14:paraId="120C480C" w14:textId="6F435DBA" w:rsidR="00C50926" w:rsidRPr="00967F64" w:rsidRDefault="00C50926" w:rsidP="00967F64">
      <w:pPr>
        <w:numPr>
          <w:ilvl w:val="0"/>
          <w:numId w:val="27"/>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7C34AD27" w14:textId="5C95B4B4" w:rsidR="00C50926" w:rsidRPr="00967F64" w:rsidRDefault="00C50926" w:rsidP="00967F64">
      <w:pPr>
        <w:contextualSpacing/>
        <w:rPr>
          <w:i/>
          <w:color w:val="000000" w:themeColor="text1"/>
        </w:rPr>
      </w:pPr>
      <w:r w:rsidRPr="00967F64">
        <w:rPr>
          <w:i/>
          <w:color w:val="000000" w:themeColor="text1"/>
        </w:rPr>
        <w:t xml:space="preserve">Mostly, toxic leadership arises when our managers abuse their influence and abuse leading to detrimental effects on the employees. A toxic leader abuses their command authority and does not consider opinions and ideas of the </w:t>
      </w:r>
      <w:r w:rsidR="00F2355A" w:rsidRPr="00967F64">
        <w:rPr>
          <w:i/>
          <w:color w:val="000000" w:themeColor="text1"/>
        </w:rPr>
        <w:t>team.</w:t>
      </w:r>
    </w:p>
    <w:p w14:paraId="0BE3A53C" w14:textId="77777777" w:rsidR="00C50926" w:rsidRPr="00967F64" w:rsidRDefault="00C50926" w:rsidP="00967F64">
      <w:pPr>
        <w:numPr>
          <w:ilvl w:val="0"/>
          <w:numId w:val="27"/>
        </w:numPr>
        <w:contextualSpacing/>
        <w:rPr>
          <w:color w:val="000000" w:themeColor="text1"/>
        </w:rPr>
      </w:pPr>
      <w:r w:rsidRPr="00967F64">
        <w:rPr>
          <w:color w:val="000000" w:themeColor="text1"/>
        </w:rPr>
        <w:t>Have you experienced or worked with a toxic leader? If yes, what was the experience?</w:t>
      </w:r>
    </w:p>
    <w:p w14:paraId="3746B036" w14:textId="3564B49B" w:rsidR="00C50926" w:rsidRPr="00967F64" w:rsidRDefault="00C50926" w:rsidP="00967F64">
      <w:pPr>
        <w:contextualSpacing/>
        <w:rPr>
          <w:i/>
          <w:color w:val="000000" w:themeColor="text1"/>
        </w:rPr>
      </w:pPr>
      <w:r w:rsidRPr="00967F64">
        <w:rPr>
          <w:i/>
          <w:color w:val="000000" w:themeColor="text1"/>
        </w:rPr>
        <w:t xml:space="preserve">Yeah, for </w:t>
      </w:r>
      <w:r w:rsidR="00F2355A" w:rsidRPr="00967F64">
        <w:rPr>
          <w:i/>
          <w:color w:val="000000" w:themeColor="text1"/>
        </w:rPr>
        <w:t>some time</w:t>
      </w:r>
      <w:r w:rsidRPr="00967F64">
        <w:rPr>
          <w:i/>
          <w:color w:val="000000" w:themeColor="text1"/>
        </w:rPr>
        <w:t xml:space="preserve">, but I could not tolerate the behaviour anymore and left… we find ourselves in a miserable situation since working with a toxic leader is never </w:t>
      </w:r>
      <w:r w:rsidR="00F2355A" w:rsidRPr="00967F64">
        <w:rPr>
          <w:i/>
          <w:color w:val="000000" w:themeColor="text1"/>
        </w:rPr>
        <w:t>easy.</w:t>
      </w:r>
    </w:p>
    <w:p w14:paraId="2DE2D10C" w14:textId="77777777" w:rsidR="00C50926" w:rsidRPr="00967F64" w:rsidRDefault="00C50926" w:rsidP="00967F64">
      <w:pPr>
        <w:numPr>
          <w:ilvl w:val="0"/>
          <w:numId w:val="27"/>
        </w:numPr>
        <w:contextualSpacing/>
        <w:rPr>
          <w:color w:val="000000" w:themeColor="text1"/>
        </w:rPr>
      </w:pPr>
      <w:r w:rsidRPr="00967F64">
        <w:rPr>
          <w:color w:val="000000" w:themeColor="text1"/>
        </w:rPr>
        <w:t>What are the different toxic leadership behaviours most common in NHS?</w:t>
      </w:r>
    </w:p>
    <w:p w14:paraId="717A937F" w14:textId="77777777" w:rsidR="00C50926" w:rsidRPr="00967F64" w:rsidRDefault="00C50926" w:rsidP="00967F64">
      <w:pPr>
        <w:contextualSpacing/>
        <w:rPr>
          <w:i/>
          <w:color w:val="000000" w:themeColor="text1"/>
        </w:rPr>
      </w:pPr>
      <w:r w:rsidRPr="00967F64">
        <w:rPr>
          <w:i/>
          <w:color w:val="000000" w:themeColor="text1"/>
        </w:rPr>
        <w:t xml:space="preserve">Intimidation, workplace harassment, selfish attitudes, and coercing employees, narcissism due to never-ending hunger for recognition and power, unfair treatment </w:t>
      </w:r>
    </w:p>
    <w:p w14:paraId="06795CB0" w14:textId="77777777" w:rsidR="00C50926" w:rsidRPr="00967F64" w:rsidRDefault="00C50926" w:rsidP="00967F64">
      <w:pPr>
        <w:numPr>
          <w:ilvl w:val="0"/>
          <w:numId w:val="27"/>
        </w:numPr>
        <w:contextualSpacing/>
        <w:rPr>
          <w:color w:val="000000" w:themeColor="text1"/>
        </w:rPr>
      </w:pPr>
      <w:r w:rsidRPr="00967F64">
        <w:rPr>
          <w:color w:val="000000" w:themeColor="text1"/>
        </w:rPr>
        <w:t>What are some of the factors that contribute to toxic leadership in a work environment?</w:t>
      </w:r>
    </w:p>
    <w:p w14:paraId="78E56EA0" w14:textId="77777777" w:rsidR="00C50926" w:rsidRPr="00967F64" w:rsidRDefault="00C50926" w:rsidP="00967F64">
      <w:pPr>
        <w:contextualSpacing/>
        <w:rPr>
          <w:i/>
          <w:color w:val="000000" w:themeColor="text1"/>
        </w:rPr>
      </w:pPr>
      <w:r w:rsidRPr="00967F64">
        <w:rPr>
          <w:i/>
          <w:color w:val="000000" w:themeColor="text1"/>
        </w:rPr>
        <w:t>Organisational culture that gives an environment for destructive behaviours and susceptible followers</w:t>
      </w:r>
    </w:p>
    <w:p w14:paraId="14D1F427" w14:textId="77777777" w:rsidR="00C50926" w:rsidRPr="00967F64" w:rsidRDefault="00C50926" w:rsidP="00967F64">
      <w:pPr>
        <w:numPr>
          <w:ilvl w:val="0"/>
          <w:numId w:val="27"/>
        </w:numPr>
        <w:contextualSpacing/>
        <w:rPr>
          <w:color w:val="000000" w:themeColor="text1"/>
        </w:rPr>
      </w:pPr>
      <w:r w:rsidRPr="00967F64">
        <w:rPr>
          <w:color w:val="000000" w:themeColor="text1"/>
        </w:rPr>
        <w:lastRenderedPageBreak/>
        <w:t>How does toxic leadership affect employee wellbeing, experience, and satisfaction?</w:t>
      </w:r>
    </w:p>
    <w:p w14:paraId="559031BE" w14:textId="4DC986DF" w:rsidR="00C50926" w:rsidRPr="00967F64" w:rsidRDefault="00C50926" w:rsidP="00967F64">
      <w:pPr>
        <w:contextualSpacing/>
        <w:rPr>
          <w:i/>
          <w:color w:val="000000" w:themeColor="text1"/>
        </w:rPr>
      </w:pPr>
      <w:r w:rsidRPr="00967F64">
        <w:rPr>
          <w:i/>
          <w:color w:val="000000" w:themeColor="text1"/>
        </w:rPr>
        <w:t xml:space="preserve">The unhealthy work environment resulting from toxic behaviours could lead to high stress levels and decreased job dissatisfaction. You feel demotivated and emotionally drained, along with </w:t>
      </w:r>
      <w:r w:rsidR="00F2355A" w:rsidRPr="00967F64">
        <w:rPr>
          <w:i/>
          <w:color w:val="000000" w:themeColor="text1"/>
        </w:rPr>
        <w:t>burnout.</w:t>
      </w:r>
      <w:r w:rsidRPr="00967F64">
        <w:rPr>
          <w:i/>
          <w:color w:val="000000" w:themeColor="text1"/>
        </w:rPr>
        <w:t xml:space="preserve"> </w:t>
      </w:r>
    </w:p>
    <w:p w14:paraId="17D11AFF" w14:textId="77777777" w:rsidR="00C50926" w:rsidRPr="00967F64" w:rsidRDefault="00C50926" w:rsidP="00967F64">
      <w:pPr>
        <w:numPr>
          <w:ilvl w:val="0"/>
          <w:numId w:val="27"/>
        </w:numPr>
        <w:contextualSpacing/>
        <w:rPr>
          <w:color w:val="000000" w:themeColor="text1"/>
        </w:rPr>
      </w:pPr>
      <w:r w:rsidRPr="00967F64">
        <w:rPr>
          <w:color w:val="000000" w:themeColor="text1"/>
        </w:rPr>
        <w:t>In what ways does harassment from toxic leaders influence the workplace climate at NHS?</w:t>
      </w:r>
    </w:p>
    <w:p w14:paraId="4C055B5D" w14:textId="5A67C25B" w:rsidR="00C50926" w:rsidRPr="00967F64" w:rsidRDefault="00C50926" w:rsidP="00967F64">
      <w:pPr>
        <w:tabs>
          <w:tab w:val="left" w:pos="915"/>
        </w:tabs>
        <w:contextualSpacing/>
        <w:rPr>
          <w:i/>
          <w:color w:val="000000" w:themeColor="text1"/>
        </w:rPr>
      </w:pPr>
      <w:r w:rsidRPr="00967F64">
        <w:rPr>
          <w:i/>
          <w:color w:val="000000" w:themeColor="text1"/>
        </w:rPr>
        <w:t xml:space="preserve">Workplace harassment is a harmful practice that I believe results in loss of respect for managers, poor employee relations, and low morale. I also think that harassment of any type is associated claims, absences, and stress-related </w:t>
      </w:r>
      <w:r w:rsidR="00F2355A" w:rsidRPr="00967F64">
        <w:rPr>
          <w:i/>
          <w:color w:val="000000" w:themeColor="text1"/>
        </w:rPr>
        <w:t>complaints.</w:t>
      </w:r>
      <w:r w:rsidRPr="00967F64">
        <w:rPr>
          <w:i/>
          <w:color w:val="000000" w:themeColor="text1"/>
        </w:rPr>
        <w:t xml:space="preserve"> </w:t>
      </w:r>
    </w:p>
    <w:p w14:paraId="048ED781" w14:textId="77777777" w:rsidR="00C50926" w:rsidRPr="00967F64" w:rsidRDefault="00C50926" w:rsidP="00967F64">
      <w:pPr>
        <w:numPr>
          <w:ilvl w:val="0"/>
          <w:numId w:val="27"/>
        </w:numPr>
        <w:contextualSpacing/>
        <w:rPr>
          <w:color w:val="000000" w:themeColor="text1"/>
        </w:rPr>
      </w:pPr>
      <w:r w:rsidRPr="00967F64">
        <w:rPr>
          <w:color w:val="000000" w:themeColor="text1"/>
        </w:rPr>
        <w:t>How do you think toxic leadership contribute to employee turnover intentions?</w:t>
      </w:r>
    </w:p>
    <w:p w14:paraId="76EE25BC" w14:textId="621E8845" w:rsidR="00C50926" w:rsidRPr="00967F64" w:rsidRDefault="00C50926" w:rsidP="00967F64">
      <w:pPr>
        <w:contextualSpacing/>
        <w:rPr>
          <w:i/>
          <w:color w:val="000000" w:themeColor="text1"/>
        </w:rPr>
      </w:pPr>
      <w:r w:rsidRPr="00967F64">
        <w:rPr>
          <w:i/>
          <w:color w:val="000000" w:themeColor="text1"/>
        </w:rPr>
        <w:t xml:space="preserve">The reason why I left my previous workplace was because I felt unfulfilled, stressed, and frustrated. In such instances, you will prefer better leadership and healthier work </w:t>
      </w:r>
      <w:r w:rsidR="00F2355A" w:rsidRPr="00967F64">
        <w:rPr>
          <w:i/>
          <w:color w:val="000000" w:themeColor="text1"/>
        </w:rPr>
        <w:t>environments.</w:t>
      </w:r>
      <w:r w:rsidRPr="00967F64">
        <w:rPr>
          <w:i/>
          <w:color w:val="000000" w:themeColor="text1"/>
        </w:rPr>
        <w:t xml:space="preserve"> </w:t>
      </w:r>
    </w:p>
    <w:p w14:paraId="292A8E24" w14:textId="77777777" w:rsidR="00C50926" w:rsidRPr="00967F64" w:rsidRDefault="00C50926" w:rsidP="00967F64">
      <w:pPr>
        <w:numPr>
          <w:ilvl w:val="0"/>
          <w:numId w:val="27"/>
        </w:numPr>
        <w:contextualSpacing/>
        <w:rPr>
          <w:color w:val="000000" w:themeColor="text1"/>
        </w:rPr>
      </w:pPr>
      <w:r w:rsidRPr="00967F64">
        <w:rPr>
          <w:color w:val="000000" w:themeColor="text1"/>
        </w:rPr>
        <w:t>What toxic behaviours contribute to reduced levels of work dedication at NHS?</w:t>
      </w:r>
    </w:p>
    <w:p w14:paraId="609BC3D5" w14:textId="3340402F" w:rsidR="00C50926" w:rsidRPr="00967F64" w:rsidRDefault="00C50926" w:rsidP="00967F64">
      <w:pPr>
        <w:contextualSpacing/>
        <w:rPr>
          <w:i/>
          <w:color w:val="000000" w:themeColor="text1"/>
        </w:rPr>
      </w:pPr>
      <w:r w:rsidRPr="00967F64">
        <w:rPr>
          <w:i/>
          <w:color w:val="000000" w:themeColor="text1"/>
        </w:rPr>
        <w:t xml:space="preserve">NHS leaders are closed off to criticism, unfair treatment of the staff, manipulative practices that erode trust, unclear expectations, and being </w:t>
      </w:r>
      <w:r w:rsidR="00F2355A" w:rsidRPr="00967F64">
        <w:rPr>
          <w:i/>
          <w:color w:val="000000" w:themeColor="text1"/>
        </w:rPr>
        <w:t>unpredictable.</w:t>
      </w:r>
      <w:r w:rsidRPr="00967F64">
        <w:rPr>
          <w:i/>
          <w:color w:val="000000" w:themeColor="text1"/>
        </w:rPr>
        <w:t xml:space="preserve"> </w:t>
      </w:r>
    </w:p>
    <w:p w14:paraId="52B4AA87" w14:textId="77777777" w:rsidR="00C50926" w:rsidRPr="00967F64" w:rsidRDefault="00C50926" w:rsidP="00967F64">
      <w:pPr>
        <w:numPr>
          <w:ilvl w:val="0"/>
          <w:numId w:val="27"/>
        </w:numPr>
        <w:contextualSpacing/>
        <w:rPr>
          <w:color w:val="000000" w:themeColor="text1"/>
        </w:rPr>
      </w:pPr>
      <w:r w:rsidRPr="00967F64">
        <w:rPr>
          <w:color w:val="000000" w:themeColor="text1"/>
        </w:rPr>
        <w:t>How has NHS dealt with the issue of toxic leadership to promote the wellbeing of employees?</w:t>
      </w:r>
    </w:p>
    <w:p w14:paraId="77FEE950" w14:textId="423C483B" w:rsidR="00C50926" w:rsidRPr="00967F64" w:rsidRDefault="00C50926" w:rsidP="00967F64">
      <w:pPr>
        <w:contextualSpacing/>
        <w:rPr>
          <w:i/>
          <w:color w:val="000000" w:themeColor="text1"/>
        </w:rPr>
      </w:pPr>
      <w:r w:rsidRPr="00967F64">
        <w:rPr>
          <w:i/>
          <w:color w:val="000000" w:themeColor="text1"/>
        </w:rPr>
        <w:t xml:space="preserve">NHS has not still adequately addressed the issue of toxic leadership because the culture is defensive, hostile, and suboptimal, doctors, nurse leaders, are toxic. The existing standards I think are not followed or the government and the ministry is quiet and does not want to address this </w:t>
      </w:r>
      <w:r w:rsidR="00F2355A" w:rsidRPr="00967F64">
        <w:rPr>
          <w:i/>
          <w:color w:val="000000" w:themeColor="text1"/>
        </w:rPr>
        <w:t>issue.</w:t>
      </w:r>
      <w:r w:rsidRPr="00967F64">
        <w:rPr>
          <w:i/>
          <w:color w:val="000000" w:themeColor="text1"/>
        </w:rPr>
        <w:t xml:space="preserve"> </w:t>
      </w:r>
    </w:p>
    <w:p w14:paraId="09498DF7" w14:textId="77777777" w:rsidR="00C50926" w:rsidRPr="00967F64" w:rsidRDefault="00C50926" w:rsidP="00967F64">
      <w:pPr>
        <w:numPr>
          <w:ilvl w:val="0"/>
          <w:numId w:val="27"/>
        </w:numPr>
        <w:contextualSpacing/>
        <w:rPr>
          <w:color w:val="000000" w:themeColor="text1"/>
        </w:rPr>
      </w:pPr>
      <w:r w:rsidRPr="00967F64">
        <w:rPr>
          <w:color w:val="000000" w:themeColor="text1"/>
        </w:rPr>
        <w:t>What strategies could you recommend that might result in reduced levels of toxic leadership traits at NHS?</w:t>
      </w:r>
    </w:p>
    <w:p w14:paraId="65D7DF6C" w14:textId="041EBDB3" w:rsidR="00C50926" w:rsidRPr="00967F64" w:rsidRDefault="00C50926" w:rsidP="00967F64">
      <w:pPr>
        <w:contextualSpacing/>
        <w:rPr>
          <w:i/>
          <w:color w:val="000000" w:themeColor="text1"/>
        </w:rPr>
      </w:pPr>
      <w:r w:rsidRPr="00967F64">
        <w:rPr>
          <w:i/>
          <w:color w:val="000000" w:themeColor="text1"/>
        </w:rPr>
        <w:lastRenderedPageBreak/>
        <w:t xml:space="preserve">Practice transparent and open communication, encouraging teamwork, and collaboration, conducting regular employee </w:t>
      </w:r>
      <w:r w:rsidR="00F2355A" w:rsidRPr="00967F64">
        <w:rPr>
          <w:i/>
          <w:color w:val="000000" w:themeColor="text1"/>
        </w:rPr>
        <w:t>surveys.</w:t>
      </w:r>
      <w:r w:rsidRPr="00967F64">
        <w:rPr>
          <w:i/>
          <w:color w:val="000000" w:themeColor="text1"/>
        </w:rPr>
        <w:t xml:space="preserve"> </w:t>
      </w:r>
    </w:p>
    <w:p w14:paraId="1BF72738" w14:textId="77777777" w:rsidR="00C50926" w:rsidRPr="00967F64" w:rsidRDefault="00C50926" w:rsidP="00967F64">
      <w:pPr>
        <w:outlineLvl w:val="1"/>
        <w:rPr>
          <w:i/>
          <w:color w:val="000000" w:themeColor="text1"/>
        </w:rPr>
      </w:pPr>
      <w:bookmarkStart w:id="64" w:name="_Toc159233038"/>
      <w:r w:rsidRPr="00967F64">
        <w:rPr>
          <w:i/>
          <w:color w:val="000000" w:themeColor="text1"/>
        </w:rPr>
        <w:t>Participant 14</w:t>
      </w:r>
      <w:bookmarkEnd w:id="64"/>
      <w:r w:rsidRPr="00967F64">
        <w:rPr>
          <w:i/>
          <w:color w:val="000000" w:themeColor="text1"/>
        </w:rPr>
        <w:t xml:space="preserve"> </w:t>
      </w:r>
    </w:p>
    <w:p w14:paraId="73A84A4F" w14:textId="066F9E70" w:rsidR="00C50926" w:rsidRPr="00967F64" w:rsidRDefault="00C50926" w:rsidP="00967F64">
      <w:pPr>
        <w:numPr>
          <w:ilvl w:val="0"/>
          <w:numId w:val="28"/>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1A37B708" w14:textId="053AD17B" w:rsidR="00C50926" w:rsidRPr="00967F64" w:rsidRDefault="00C50926" w:rsidP="00967F64">
      <w:pPr>
        <w:contextualSpacing/>
        <w:rPr>
          <w:i/>
          <w:color w:val="000000" w:themeColor="text1"/>
        </w:rPr>
      </w:pPr>
      <w:r w:rsidRPr="00967F64">
        <w:rPr>
          <w:i/>
          <w:color w:val="000000" w:themeColor="text1"/>
        </w:rPr>
        <w:t xml:space="preserve">In toxic leadership, there is minimal opportunity for feedback because communication is strictly top-down. I could also say that toxic leadership could be associated with leads who are disinterested in the wellbeing of employees, lacks emotional intelligence, and </w:t>
      </w:r>
      <w:r w:rsidR="00F2355A" w:rsidRPr="00967F64">
        <w:rPr>
          <w:i/>
          <w:color w:val="000000" w:themeColor="text1"/>
        </w:rPr>
        <w:t>empathy.</w:t>
      </w:r>
      <w:r w:rsidRPr="00967F64">
        <w:rPr>
          <w:i/>
          <w:color w:val="000000" w:themeColor="text1"/>
        </w:rPr>
        <w:t xml:space="preserve"> </w:t>
      </w:r>
    </w:p>
    <w:p w14:paraId="66756AF9" w14:textId="77777777" w:rsidR="00C50926" w:rsidRPr="00967F64" w:rsidRDefault="00C50926" w:rsidP="00967F64">
      <w:pPr>
        <w:numPr>
          <w:ilvl w:val="0"/>
          <w:numId w:val="28"/>
        </w:numPr>
        <w:contextualSpacing/>
        <w:rPr>
          <w:color w:val="000000" w:themeColor="text1"/>
        </w:rPr>
      </w:pPr>
      <w:r w:rsidRPr="00967F64">
        <w:rPr>
          <w:color w:val="000000" w:themeColor="text1"/>
        </w:rPr>
        <w:t>Have you experienced or worked with a toxic leader? If yes, what was the experience?</w:t>
      </w:r>
    </w:p>
    <w:p w14:paraId="4195ADB8" w14:textId="482FE5BA" w:rsidR="00C50926" w:rsidRPr="00967F64" w:rsidRDefault="00C50926" w:rsidP="00967F64">
      <w:pPr>
        <w:contextualSpacing/>
        <w:rPr>
          <w:i/>
          <w:color w:val="000000" w:themeColor="text1"/>
        </w:rPr>
      </w:pPr>
      <w:r w:rsidRPr="00967F64">
        <w:rPr>
          <w:i/>
          <w:color w:val="000000" w:themeColor="text1"/>
        </w:rPr>
        <w:t xml:space="preserve">Yeah, working under a toxic leader is very detrimental because you are criticised, ridiculed, and ignored. In this case, we avoid direct engagement with the toxic </w:t>
      </w:r>
      <w:r w:rsidR="00F2355A" w:rsidRPr="00967F64">
        <w:rPr>
          <w:i/>
          <w:color w:val="000000" w:themeColor="text1"/>
        </w:rPr>
        <w:t>leader.</w:t>
      </w:r>
      <w:r w:rsidRPr="00967F64">
        <w:rPr>
          <w:i/>
          <w:color w:val="000000" w:themeColor="text1"/>
        </w:rPr>
        <w:t xml:space="preserve"> </w:t>
      </w:r>
    </w:p>
    <w:p w14:paraId="26364ED3" w14:textId="77777777" w:rsidR="00C50926" w:rsidRPr="00967F64" w:rsidRDefault="00C50926" w:rsidP="00967F64">
      <w:pPr>
        <w:numPr>
          <w:ilvl w:val="0"/>
          <w:numId w:val="28"/>
        </w:numPr>
        <w:contextualSpacing/>
        <w:rPr>
          <w:color w:val="000000" w:themeColor="text1"/>
        </w:rPr>
      </w:pPr>
      <w:r w:rsidRPr="00967F64">
        <w:rPr>
          <w:color w:val="000000" w:themeColor="text1"/>
        </w:rPr>
        <w:t>What are the different toxic leadership behaviours most common in NHS?</w:t>
      </w:r>
    </w:p>
    <w:p w14:paraId="0C7ACC79" w14:textId="46B48932" w:rsidR="00C50926" w:rsidRPr="00967F64" w:rsidRDefault="00C50926" w:rsidP="00967F64">
      <w:pPr>
        <w:contextualSpacing/>
        <w:rPr>
          <w:i/>
          <w:color w:val="000000" w:themeColor="text1"/>
        </w:rPr>
      </w:pPr>
      <w:r w:rsidRPr="00967F64">
        <w:rPr>
          <w:i/>
          <w:color w:val="000000" w:themeColor="text1"/>
        </w:rPr>
        <w:t xml:space="preserve">The leaders take credit for my output, are unnecessarily rude, and criticise harshly despite delivering well above the workload of other </w:t>
      </w:r>
      <w:r w:rsidR="00F2355A" w:rsidRPr="00967F64">
        <w:rPr>
          <w:i/>
          <w:color w:val="000000" w:themeColor="text1"/>
        </w:rPr>
        <w:t>employees.</w:t>
      </w:r>
    </w:p>
    <w:p w14:paraId="5E02ECF0" w14:textId="77777777" w:rsidR="00C50926" w:rsidRPr="00967F64" w:rsidRDefault="00C50926" w:rsidP="00967F64">
      <w:pPr>
        <w:numPr>
          <w:ilvl w:val="0"/>
          <w:numId w:val="28"/>
        </w:numPr>
        <w:contextualSpacing/>
        <w:rPr>
          <w:color w:val="000000" w:themeColor="text1"/>
        </w:rPr>
      </w:pPr>
      <w:r w:rsidRPr="00967F64">
        <w:rPr>
          <w:color w:val="000000" w:themeColor="text1"/>
        </w:rPr>
        <w:t>What are some of the factors that contribute to toxic leadership in a work environment?</w:t>
      </w:r>
    </w:p>
    <w:p w14:paraId="314888C2" w14:textId="2EC6BA05" w:rsidR="00C50926" w:rsidRPr="00967F64" w:rsidRDefault="00C50926" w:rsidP="00967F64">
      <w:pPr>
        <w:contextualSpacing/>
        <w:rPr>
          <w:i/>
          <w:color w:val="000000" w:themeColor="text1"/>
        </w:rPr>
      </w:pPr>
      <w:r w:rsidRPr="00967F64">
        <w:rPr>
          <w:i/>
          <w:color w:val="000000" w:themeColor="text1"/>
        </w:rPr>
        <w:t xml:space="preserve">Understaffing, blame culture, discrimination from the top, personal </w:t>
      </w:r>
      <w:r w:rsidR="00F2355A" w:rsidRPr="00967F64">
        <w:rPr>
          <w:i/>
          <w:color w:val="000000" w:themeColor="text1"/>
        </w:rPr>
        <w:t>insecurities.</w:t>
      </w:r>
    </w:p>
    <w:p w14:paraId="46B33E96" w14:textId="77777777" w:rsidR="00C50926" w:rsidRPr="00967F64" w:rsidRDefault="00C50926" w:rsidP="00967F64">
      <w:pPr>
        <w:numPr>
          <w:ilvl w:val="0"/>
          <w:numId w:val="28"/>
        </w:numPr>
        <w:contextualSpacing/>
        <w:rPr>
          <w:color w:val="000000" w:themeColor="text1"/>
        </w:rPr>
      </w:pPr>
      <w:r w:rsidRPr="00967F64">
        <w:rPr>
          <w:color w:val="000000" w:themeColor="text1"/>
        </w:rPr>
        <w:t>How does toxic leadership affect employee wellbeing, experience, and satisfaction?</w:t>
      </w:r>
    </w:p>
    <w:p w14:paraId="6574DE9A" w14:textId="23973140" w:rsidR="00C50926" w:rsidRPr="00967F64" w:rsidRDefault="00C50926" w:rsidP="00967F64">
      <w:pPr>
        <w:contextualSpacing/>
        <w:rPr>
          <w:i/>
          <w:color w:val="000000" w:themeColor="text1"/>
        </w:rPr>
      </w:pPr>
      <w:r w:rsidRPr="00967F64">
        <w:rPr>
          <w:i/>
          <w:color w:val="000000" w:themeColor="text1"/>
        </w:rPr>
        <w:t xml:space="preserve">You will not feel safe working in such environments where you are often </w:t>
      </w:r>
      <w:r w:rsidR="00F2355A" w:rsidRPr="00967F64">
        <w:rPr>
          <w:i/>
          <w:color w:val="000000" w:themeColor="text1"/>
        </w:rPr>
        <w:t>criticised.</w:t>
      </w:r>
      <w:r w:rsidRPr="00967F64">
        <w:rPr>
          <w:i/>
          <w:color w:val="000000" w:themeColor="text1"/>
        </w:rPr>
        <w:t xml:space="preserve"> </w:t>
      </w:r>
    </w:p>
    <w:p w14:paraId="4F8C992E" w14:textId="77777777" w:rsidR="00C50926" w:rsidRPr="00967F64" w:rsidRDefault="00C50926" w:rsidP="00967F64">
      <w:pPr>
        <w:numPr>
          <w:ilvl w:val="0"/>
          <w:numId w:val="28"/>
        </w:numPr>
        <w:contextualSpacing/>
        <w:rPr>
          <w:color w:val="000000" w:themeColor="text1"/>
        </w:rPr>
      </w:pPr>
      <w:r w:rsidRPr="00967F64">
        <w:rPr>
          <w:color w:val="000000" w:themeColor="text1"/>
        </w:rPr>
        <w:t>In what ways does harassment from toxic leaders influence the workplace climate at NHS?</w:t>
      </w:r>
    </w:p>
    <w:p w14:paraId="5FDD4E61" w14:textId="420D018C" w:rsidR="00C50926" w:rsidRPr="00967F64" w:rsidRDefault="00C50926" w:rsidP="00967F64">
      <w:pPr>
        <w:contextualSpacing/>
        <w:rPr>
          <w:i/>
          <w:color w:val="000000" w:themeColor="text1"/>
        </w:rPr>
      </w:pPr>
      <w:r w:rsidRPr="00967F64">
        <w:rPr>
          <w:i/>
          <w:color w:val="000000" w:themeColor="text1"/>
        </w:rPr>
        <w:t xml:space="preserve">Obvious when you harass your employees there will be negative outcomes. Some of them could include turnover of staff, increased absenteeism, and reduced </w:t>
      </w:r>
      <w:r w:rsidR="00F2355A" w:rsidRPr="00967F64">
        <w:rPr>
          <w:i/>
          <w:color w:val="000000" w:themeColor="text1"/>
        </w:rPr>
        <w:t>productivity.</w:t>
      </w:r>
      <w:r w:rsidRPr="00967F64">
        <w:rPr>
          <w:i/>
          <w:color w:val="000000" w:themeColor="text1"/>
        </w:rPr>
        <w:t xml:space="preserve"> </w:t>
      </w:r>
    </w:p>
    <w:p w14:paraId="4814C2D1" w14:textId="77777777" w:rsidR="00C50926" w:rsidRPr="00967F64" w:rsidRDefault="00C50926" w:rsidP="00967F64">
      <w:pPr>
        <w:numPr>
          <w:ilvl w:val="0"/>
          <w:numId w:val="28"/>
        </w:numPr>
        <w:contextualSpacing/>
        <w:rPr>
          <w:color w:val="000000" w:themeColor="text1"/>
        </w:rPr>
      </w:pPr>
      <w:r w:rsidRPr="00967F64">
        <w:rPr>
          <w:color w:val="000000" w:themeColor="text1"/>
        </w:rPr>
        <w:t>How do you think toxic leadership contribute to employee turnover intentions?</w:t>
      </w:r>
    </w:p>
    <w:p w14:paraId="5F82B520" w14:textId="2A92E34D" w:rsidR="00C50926" w:rsidRPr="00967F64" w:rsidRDefault="00C50926" w:rsidP="00967F64">
      <w:pPr>
        <w:contextualSpacing/>
        <w:rPr>
          <w:i/>
          <w:color w:val="000000" w:themeColor="text1"/>
        </w:rPr>
      </w:pPr>
      <w:r w:rsidRPr="00967F64">
        <w:rPr>
          <w:i/>
          <w:color w:val="000000" w:themeColor="text1"/>
        </w:rPr>
        <w:lastRenderedPageBreak/>
        <w:t xml:space="preserve">Self-promotion, narcissistic, humiliating, and intemperate behaviours contribute to increased turnover </w:t>
      </w:r>
      <w:r w:rsidR="00F2355A" w:rsidRPr="00967F64">
        <w:rPr>
          <w:i/>
          <w:color w:val="000000" w:themeColor="text1"/>
        </w:rPr>
        <w:t>intention.</w:t>
      </w:r>
      <w:r w:rsidRPr="00967F64">
        <w:rPr>
          <w:i/>
          <w:color w:val="000000" w:themeColor="text1"/>
        </w:rPr>
        <w:t xml:space="preserve"> </w:t>
      </w:r>
    </w:p>
    <w:p w14:paraId="346B675D" w14:textId="77777777" w:rsidR="00C50926" w:rsidRPr="00967F64" w:rsidRDefault="00C50926" w:rsidP="00967F64">
      <w:pPr>
        <w:numPr>
          <w:ilvl w:val="0"/>
          <w:numId w:val="28"/>
        </w:numPr>
        <w:contextualSpacing/>
        <w:rPr>
          <w:color w:val="000000" w:themeColor="text1"/>
        </w:rPr>
      </w:pPr>
      <w:r w:rsidRPr="00967F64">
        <w:rPr>
          <w:color w:val="000000" w:themeColor="text1"/>
        </w:rPr>
        <w:t>What toxic behaviours contribute to reduced levels of work dedication at NHS?</w:t>
      </w:r>
    </w:p>
    <w:p w14:paraId="1769335A" w14:textId="1A390E3E" w:rsidR="00C50926" w:rsidRPr="00967F64" w:rsidRDefault="00C50926" w:rsidP="00967F64">
      <w:pPr>
        <w:contextualSpacing/>
        <w:rPr>
          <w:i/>
          <w:color w:val="000000" w:themeColor="text1"/>
        </w:rPr>
      </w:pPr>
      <w:r w:rsidRPr="00967F64">
        <w:rPr>
          <w:i/>
          <w:color w:val="000000" w:themeColor="text1"/>
        </w:rPr>
        <w:t xml:space="preserve">The behaviours I highlighted in your question 3 could also apply </w:t>
      </w:r>
      <w:r w:rsidR="00F2355A" w:rsidRPr="00967F64">
        <w:rPr>
          <w:i/>
          <w:color w:val="000000" w:themeColor="text1"/>
        </w:rPr>
        <w:t>here.</w:t>
      </w:r>
      <w:r w:rsidRPr="00967F64">
        <w:rPr>
          <w:i/>
          <w:color w:val="000000" w:themeColor="text1"/>
        </w:rPr>
        <w:t xml:space="preserve"> </w:t>
      </w:r>
    </w:p>
    <w:p w14:paraId="39E3D1FF" w14:textId="77777777" w:rsidR="00C50926" w:rsidRPr="00967F64" w:rsidRDefault="00C50926" w:rsidP="00967F64">
      <w:pPr>
        <w:numPr>
          <w:ilvl w:val="0"/>
          <w:numId w:val="28"/>
        </w:numPr>
        <w:contextualSpacing/>
        <w:rPr>
          <w:color w:val="000000" w:themeColor="text1"/>
        </w:rPr>
      </w:pPr>
      <w:r w:rsidRPr="00967F64">
        <w:rPr>
          <w:color w:val="000000" w:themeColor="text1"/>
        </w:rPr>
        <w:t>How has NHS dealt with the issue of toxic leadership to promote the wellbeing of employees?</w:t>
      </w:r>
    </w:p>
    <w:p w14:paraId="73FBF65B" w14:textId="237CB89A" w:rsidR="00C50926" w:rsidRPr="00967F64" w:rsidRDefault="00C50926" w:rsidP="00967F64">
      <w:pPr>
        <w:contextualSpacing/>
        <w:rPr>
          <w:i/>
          <w:color w:val="000000" w:themeColor="text1"/>
        </w:rPr>
      </w:pPr>
      <w:r w:rsidRPr="00967F64">
        <w:rPr>
          <w:i/>
          <w:color w:val="000000" w:themeColor="text1"/>
        </w:rPr>
        <w:t xml:space="preserve">I could say NHS has tried its best to ensure toxic leadership behaviours are prevented through training of the leaders. NHS 6Cs have played a crucial role in fostering partnership with colleagues, communities and </w:t>
      </w:r>
      <w:r w:rsidR="00F2355A" w:rsidRPr="00967F64">
        <w:rPr>
          <w:i/>
          <w:color w:val="000000" w:themeColor="text1"/>
        </w:rPr>
        <w:t>patients.</w:t>
      </w:r>
      <w:r w:rsidRPr="00967F64">
        <w:rPr>
          <w:i/>
          <w:color w:val="000000" w:themeColor="text1"/>
        </w:rPr>
        <w:t xml:space="preserve"> </w:t>
      </w:r>
    </w:p>
    <w:p w14:paraId="2426EF48" w14:textId="77777777" w:rsidR="00C50926" w:rsidRPr="00967F64" w:rsidRDefault="00C50926" w:rsidP="00967F64">
      <w:pPr>
        <w:numPr>
          <w:ilvl w:val="0"/>
          <w:numId w:val="28"/>
        </w:numPr>
        <w:contextualSpacing/>
        <w:rPr>
          <w:color w:val="000000" w:themeColor="text1"/>
        </w:rPr>
      </w:pPr>
      <w:r w:rsidRPr="00967F64">
        <w:rPr>
          <w:color w:val="000000" w:themeColor="text1"/>
        </w:rPr>
        <w:t>What strategies could you recommend that might result in reduced levels of toxic leadership traits at NHS?</w:t>
      </w:r>
    </w:p>
    <w:p w14:paraId="04B65821" w14:textId="6B987E43" w:rsidR="00C50926" w:rsidRPr="00967F64" w:rsidRDefault="00C50926" w:rsidP="00967F64">
      <w:pPr>
        <w:contextualSpacing/>
        <w:rPr>
          <w:i/>
          <w:color w:val="000000" w:themeColor="text1"/>
        </w:rPr>
      </w:pPr>
      <w:r w:rsidRPr="00967F64">
        <w:rPr>
          <w:i/>
          <w:color w:val="000000" w:themeColor="text1"/>
        </w:rPr>
        <w:t xml:space="preserve">Training or corrective measures should be considered as appropriate actions for preventing recurrence of toxic behaviours in </w:t>
      </w:r>
      <w:r w:rsidR="00F2355A" w:rsidRPr="00967F64">
        <w:rPr>
          <w:i/>
          <w:color w:val="000000" w:themeColor="text1"/>
        </w:rPr>
        <w:t>NHS.</w:t>
      </w:r>
      <w:r w:rsidRPr="00967F64">
        <w:rPr>
          <w:i/>
          <w:color w:val="000000" w:themeColor="text1"/>
        </w:rPr>
        <w:t xml:space="preserve"> </w:t>
      </w:r>
    </w:p>
    <w:p w14:paraId="3410B30B" w14:textId="77777777" w:rsidR="00C50926" w:rsidRPr="00967F64" w:rsidRDefault="00C50926" w:rsidP="00967F64">
      <w:pPr>
        <w:outlineLvl w:val="1"/>
        <w:rPr>
          <w:i/>
          <w:color w:val="000000" w:themeColor="text1"/>
        </w:rPr>
      </w:pPr>
      <w:bookmarkStart w:id="65" w:name="_Toc159233039"/>
      <w:r w:rsidRPr="00967F64">
        <w:rPr>
          <w:i/>
          <w:color w:val="000000" w:themeColor="text1"/>
        </w:rPr>
        <w:t>Participant 15</w:t>
      </w:r>
      <w:bookmarkEnd w:id="65"/>
    </w:p>
    <w:p w14:paraId="7FB171DA" w14:textId="031DD787" w:rsidR="00C50926" w:rsidRPr="00967F64" w:rsidRDefault="00C50926" w:rsidP="00967F64">
      <w:pPr>
        <w:numPr>
          <w:ilvl w:val="0"/>
          <w:numId w:val="29"/>
        </w:numPr>
        <w:contextualSpacing/>
        <w:rPr>
          <w:color w:val="000000" w:themeColor="text1"/>
        </w:rPr>
      </w:pPr>
      <w:r w:rsidRPr="00967F64">
        <w:rPr>
          <w:color w:val="000000" w:themeColor="text1"/>
        </w:rPr>
        <w:t>Could you please define toxic leadership from the context NHS</w:t>
      </w:r>
      <w:r w:rsidR="00F70A6A">
        <w:rPr>
          <w:color w:val="000000" w:themeColor="text1"/>
        </w:rPr>
        <w:t>?</w:t>
      </w:r>
    </w:p>
    <w:p w14:paraId="5569B5A0" w14:textId="3BB2681A" w:rsidR="00C50926" w:rsidRPr="00967F64" w:rsidRDefault="00C50926" w:rsidP="00967F64">
      <w:pPr>
        <w:contextualSpacing/>
        <w:rPr>
          <w:i/>
          <w:color w:val="000000" w:themeColor="text1"/>
        </w:rPr>
      </w:pPr>
      <w:r w:rsidRPr="00967F64">
        <w:rPr>
          <w:i/>
          <w:color w:val="000000" w:themeColor="text1"/>
        </w:rPr>
        <w:t xml:space="preserve">In my understanding of toxic leadership, it is a style of leadership where a person could intimidate the employees by being dismissive, overly critical, and being bad-tempered. I mean the leader takes advantage of their position to control over situations and </w:t>
      </w:r>
      <w:r w:rsidR="00F2355A" w:rsidRPr="00967F64">
        <w:rPr>
          <w:i/>
          <w:color w:val="000000" w:themeColor="text1"/>
        </w:rPr>
        <w:t>people.</w:t>
      </w:r>
    </w:p>
    <w:p w14:paraId="536997A9" w14:textId="77777777" w:rsidR="00C50926" w:rsidRPr="00967F64" w:rsidRDefault="00C50926" w:rsidP="00967F64">
      <w:pPr>
        <w:numPr>
          <w:ilvl w:val="0"/>
          <w:numId w:val="29"/>
        </w:numPr>
        <w:contextualSpacing/>
        <w:rPr>
          <w:color w:val="000000" w:themeColor="text1"/>
        </w:rPr>
      </w:pPr>
      <w:r w:rsidRPr="00967F64">
        <w:rPr>
          <w:color w:val="000000" w:themeColor="text1"/>
        </w:rPr>
        <w:t>Have you experienced or worked with a toxic leader? If yes, what was the experience?</w:t>
      </w:r>
    </w:p>
    <w:p w14:paraId="14EC14C0" w14:textId="0C585254" w:rsidR="00C50926" w:rsidRPr="00967F64" w:rsidRDefault="00C50926" w:rsidP="00967F64">
      <w:pPr>
        <w:contextualSpacing/>
        <w:rPr>
          <w:i/>
          <w:color w:val="000000" w:themeColor="text1"/>
        </w:rPr>
      </w:pPr>
      <w:r w:rsidRPr="00967F64">
        <w:rPr>
          <w:i/>
          <w:color w:val="000000" w:themeColor="text1"/>
        </w:rPr>
        <w:t xml:space="preserve">Yes, severally. Our nursing profession is highly demanding especially in the acute care settings. The nurses are </w:t>
      </w:r>
      <w:r w:rsidR="00F2355A" w:rsidRPr="00967F64">
        <w:rPr>
          <w:i/>
          <w:color w:val="000000" w:themeColor="text1"/>
        </w:rPr>
        <w:t>overwhelmed,</w:t>
      </w:r>
      <w:r w:rsidRPr="00967F64">
        <w:rPr>
          <w:i/>
          <w:color w:val="000000" w:themeColor="text1"/>
        </w:rPr>
        <w:t xml:space="preserve"> and the nurse managers could make unpredictable decisions or even ignore our </w:t>
      </w:r>
      <w:r w:rsidR="00F2355A" w:rsidRPr="00967F64">
        <w:rPr>
          <w:i/>
          <w:color w:val="000000" w:themeColor="text1"/>
        </w:rPr>
        <w:t>concerns.</w:t>
      </w:r>
      <w:r w:rsidRPr="00967F64">
        <w:rPr>
          <w:i/>
          <w:color w:val="000000" w:themeColor="text1"/>
        </w:rPr>
        <w:t xml:space="preserve"> </w:t>
      </w:r>
    </w:p>
    <w:p w14:paraId="3FE4C1DF" w14:textId="77777777" w:rsidR="00C50926" w:rsidRPr="00967F64" w:rsidRDefault="00C50926" w:rsidP="00967F64">
      <w:pPr>
        <w:numPr>
          <w:ilvl w:val="0"/>
          <w:numId w:val="29"/>
        </w:numPr>
        <w:contextualSpacing/>
        <w:rPr>
          <w:color w:val="000000" w:themeColor="text1"/>
        </w:rPr>
      </w:pPr>
      <w:r w:rsidRPr="00967F64">
        <w:rPr>
          <w:color w:val="000000" w:themeColor="text1"/>
        </w:rPr>
        <w:t>What are the different toxic leadership behaviours most common in NHS?</w:t>
      </w:r>
    </w:p>
    <w:p w14:paraId="45EE63B9" w14:textId="71AEE8D7" w:rsidR="00C50926" w:rsidRPr="00967F64" w:rsidRDefault="00C50926" w:rsidP="00967F64">
      <w:pPr>
        <w:contextualSpacing/>
        <w:rPr>
          <w:i/>
          <w:color w:val="000000" w:themeColor="text1"/>
        </w:rPr>
      </w:pPr>
      <w:r w:rsidRPr="00967F64">
        <w:rPr>
          <w:i/>
          <w:color w:val="000000" w:themeColor="text1"/>
        </w:rPr>
        <w:lastRenderedPageBreak/>
        <w:t xml:space="preserve">Being unapproachable, rudeness, overcritical, overly narcissistic disposition, micromanagement because they are never satisfied, excessively judgmental, fascinated by aggressive </w:t>
      </w:r>
      <w:r w:rsidR="00F2355A" w:rsidRPr="00967F64">
        <w:rPr>
          <w:i/>
          <w:color w:val="000000" w:themeColor="text1"/>
        </w:rPr>
        <w:t>behaviour.</w:t>
      </w:r>
      <w:r w:rsidRPr="00967F64">
        <w:rPr>
          <w:i/>
          <w:color w:val="000000" w:themeColor="text1"/>
        </w:rPr>
        <w:t xml:space="preserve"> </w:t>
      </w:r>
    </w:p>
    <w:p w14:paraId="657496A2" w14:textId="77777777" w:rsidR="00C50926" w:rsidRPr="00967F64" w:rsidRDefault="00C50926" w:rsidP="00967F64">
      <w:pPr>
        <w:numPr>
          <w:ilvl w:val="0"/>
          <w:numId w:val="29"/>
        </w:numPr>
        <w:contextualSpacing/>
        <w:rPr>
          <w:color w:val="000000" w:themeColor="text1"/>
        </w:rPr>
      </w:pPr>
      <w:r w:rsidRPr="00967F64">
        <w:rPr>
          <w:color w:val="000000" w:themeColor="text1"/>
        </w:rPr>
        <w:t>What are some of the factors that contribute to toxic leadership in a work environment?</w:t>
      </w:r>
    </w:p>
    <w:p w14:paraId="44C3AA4E" w14:textId="67C5C9B6" w:rsidR="00C50926" w:rsidRPr="00967F64" w:rsidRDefault="00C50926" w:rsidP="00967F64">
      <w:pPr>
        <w:contextualSpacing/>
        <w:rPr>
          <w:i/>
          <w:color w:val="000000" w:themeColor="text1"/>
        </w:rPr>
      </w:pPr>
      <w:r w:rsidRPr="00967F64">
        <w:rPr>
          <w:i/>
          <w:color w:val="000000" w:themeColor="text1"/>
        </w:rPr>
        <w:t xml:space="preserve">Some of them could be management skills deficit, imposter syndrome, making decisions quickly, an imbalance of traits, and when the leader lets ego to take </w:t>
      </w:r>
      <w:r w:rsidR="00F2355A" w:rsidRPr="00967F64">
        <w:rPr>
          <w:i/>
          <w:color w:val="000000" w:themeColor="text1"/>
        </w:rPr>
        <w:t>over.</w:t>
      </w:r>
      <w:r w:rsidRPr="00967F64">
        <w:rPr>
          <w:i/>
          <w:color w:val="000000" w:themeColor="text1"/>
        </w:rPr>
        <w:t xml:space="preserve"> </w:t>
      </w:r>
    </w:p>
    <w:p w14:paraId="216949EE" w14:textId="77777777" w:rsidR="00C50926" w:rsidRPr="00967F64" w:rsidRDefault="00C50926" w:rsidP="00967F64">
      <w:pPr>
        <w:numPr>
          <w:ilvl w:val="0"/>
          <w:numId w:val="29"/>
        </w:numPr>
        <w:contextualSpacing/>
        <w:rPr>
          <w:color w:val="000000" w:themeColor="text1"/>
        </w:rPr>
      </w:pPr>
      <w:r w:rsidRPr="00967F64">
        <w:rPr>
          <w:color w:val="000000" w:themeColor="text1"/>
        </w:rPr>
        <w:t>How does toxic leadership affect employee wellbeing, experience, and satisfaction?</w:t>
      </w:r>
    </w:p>
    <w:p w14:paraId="5F45EFE6" w14:textId="40135124" w:rsidR="00C50926" w:rsidRPr="00967F64" w:rsidRDefault="00C50926" w:rsidP="00967F64">
      <w:pPr>
        <w:contextualSpacing/>
        <w:rPr>
          <w:i/>
          <w:color w:val="000000" w:themeColor="text1"/>
        </w:rPr>
      </w:pPr>
      <w:r w:rsidRPr="00967F64">
        <w:rPr>
          <w:i/>
          <w:color w:val="000000" w:themeColor="text1"/>
        </w:rPr>
        <w:t xml:space="preserve">It creates a negative environment where you feel an overpowering sense of worthlessness made me insecure, caused anxiety, and ran me </w:t>
      </w:r>
      <w:r w:rsidR="00F2355A" w:rsidRPr="00967F64">
        <w:rPr>
          <w:i/>
          <w:color w:val="000000" w:themeColor="text1"/>
        </w:rPr>
        <w:t>down.</w:t>
      </w:r>
      <w:r w:rsidRPr="00967F64">
        <w:rPr>
          <w:i/>
          <w:color w:val="000000" w:themeColor="text1"/>
        </w:rPr>
        <w:t xml:space="preserve"> </w:t>
      </w:r>
    </w:p>
    <w:p w14:paraId="19112C7D" w14:textId="77777777" w:rsidR="00C50926" w:rsidRPr="00967F64" w:rsidRDefault="00C50926" w:rsidP="00967F64">
      <w:pPr>
        <w:numPr>
          <w:ilvl w:val="0"/>
          <w:numId w:val="29"/>
        </w:numPr>
        <w:contextualSpacing/>
        <w:rPr>
          <w:color w:val="000000" w:themeColor="text1"/>
        </w:rPr>
      </w:pPr>
      <w:r w:rsidRPr="00967F64">
        <w:rPr>
          <w:color w:val="000000" w:themeColor="text1"/>
        </w:rPr>
        <w:t>In what ways does harassment from toxic leaders influence the workplace climate at NHS?</w:t>
      </w:r>
    </w:p>
    <w:p w14:paraId="42E47A65" w14:textId="06DCAB1F" w:rsidR="00C50926" w:rsidRPr="00967F64" w:rsidRDefault="00C50926" w:rsidP="00967F64">
      <w:pPr>
        <w:contextualSpacing/>
        <w:rPr>
          <w:i/>
          <w:color w:val="000000" w:themeColor="text1"/>
        </w:rPr>
      </w:pPr>
      <w:r w:rsidRPr="00967F64">
        <w:rPr>
          <w:i/>
          <w:color w:val="000000" w:themeColor="text1"/>
        </w:rPr>
        <w:t xml:space="preserve">When you are </w:t>
      </w:r>
      <w:r w:rsidR="00F2355A" w:rsidRPr="00967F64">
        <w:rPr>
          <w:i/>
          <w:color w:val="000000" w:themeColor="text1"/>
        </w:rPr>
        <w:t>harassed,</w:t>
      </w:r>
      <w:r w:rsidRPr="00967F64">
        <w:rPr>
          <w:i/>
          <w:color w:val="000000" w:themeColor="text1"/>
        </w:rPr>
        <w:t xml:space="preserve"> there is no way open and constructive discussion will be held directly with these toxic leaders, anxiety and stress will be experienced in the workplace </w:t>
      </w:r>
    </w:p>
    <w:p w14:paraId="52385D5E" w14:textId="77777777" w:rsidR="00C50926" w:rsidRPr="00967F64" w:rsidRDefault="00C50926" w:rsidP="00967F64">
      <w:pPr>
        <w:numPr>
          <w:ilvl w:val="0"/>
          <w:numId w:val="29"/>
        </w:numPr>
        <w:contextualSpacing/>
        <w:rPr>
          <w:color w:val="000000" w:themeColor="text1"/>
        </w:rPr>
      </w:pPr>
      <w:r w:rsidRPr="00967F64">
        <w:rPr>
          <w:color w:val="000000" w:themeColor="text1"/>
        </w:rPr>
        <w:t>How do you think toxic leadership contribute to employee turnover intentions?</w:t>
      </w:r>
    </w:p>
    <w:p w14:paraId="5762AF78" w14:textId="1E48434B" w:rsidR="00C50926" w:rsidRPr="00967F64" w:rsidRDefault="00C50926" w:rsidP="00967F64">
      <w:pPr>
        <w:contextualSpacing/>
        <w:rPr>
          <w:i/>
          <w:color w:val="000000" w:themeColor="text1"/>
        </w:rPr>
      </w:pPr>
      <w:r w:rsidRPr="00967F64">
        <w:rPr>
          <w:i/>
          <w:color w:val="000000" w:themeColor="text1"/>
        </w:rPr>
        <w:t xml:space="preserve">When the leaders show favouritism, trust of employees decreases leading to morale and motivation. There are issues of burnout, increased levels of stress, limited growth opportunities and job dissatisfaction that will make a person to </w:t>
      </w:r>
      <w:r w:rsidR="00F2355A" w:rsidRPr="00967F64">
        <w:rPr>
          <w:i/>
          <w:color w:val="000000" w:themeColor="text1"/>
        </w:rPr>
        <w:t>quit.</w:t>
      </w:r>
      <w:r w:rsidRPr="00967F64">
        <w:rPr>
          <w:i/>
          <w:color w:val="000000" w:themeColor="text1"/>
        </w:rPr>
        <w:t xml:space="preserve"> </w:t>
      </w:r>
    </w:p>
    <w:p w14:paraId="7FF28401" w14:textId="77777777" w:rsidR="00C50926" w:rsidRPr="00967F64" w:rsidRDefault="00C50926" w:rsidP="00967F64">
      <w:pPr>
        <w:numPr>
          <w:ilvl w:val="0"/>
          <w:numId w:val="29"/>
        </w:numPr>
        <w:contextualSpacing/>
        <w:rPr>
          <w:color w:val="000000" w:themeColor="text1"/>
        </w:rPr>
      </w:pPr>
      <w:r w:rsidRPr="00967F64">
        <w:rPr>
          <w:color w:val="000000" w:themeColor="text1"/>
        </w:rPr>
        <w:t>What toxic behaviours contribute to reduced levels of work dedication at NHS?</w:t>
      </w:r>
    </w:p>
    <w:p w14:paraId="15BF0C68" w14:textId="77777777" w:rsidR="00C50926" w:rsidRPr="00967F64" w:rsidRDefault="00C50926" w:rsidP="00967F64">
      <w:pPr>
        <w:contextualSpacing/>
        <w:rPr>
          <w:i/>
          <w:color w:val="000000" w:themeColor="text1"/>
        </w:rPr>
      </w:pPr>
      <w:r w:rsidRPr="00967F64">
        <w:rPr>
          <w:i/>
          <w:color w:val="000000" w:themeColor="text1"/>
        </w:rPr>
        <w:t xml:space="preserve">Blame-shifting, one-way communication, favouritism, bullying, harassment, and micromanagement </w:t>
      </w:r>
    </w:p>
    <w:p w14:paraId="5D4BB6F0" w14:textId="77777777" w:rsidR="00C50926" w:rsidRPr="00967F64" w:rsidRDefault="00C50926" w:rsidP="00967F64">
      <w:pPr>
        <w:numPr>
          <w:ilvl w:val="0"/>
          <w:numId w:val="29"/>
        </w:numPr>
        <w:contextualSpacing/>
        <w:rPr>
          <w:color w:val="000000" w:themeColor="text1"/>
        </w:rPr>
      </w:pPr>
      <w:r w:rsidRPr="00967F64">
        <w:rPr>
          <w:color w:val="000000" w:themeColor="text1"/>
        </w:rPr>
        <w:t>How has NHS dealt with the issue of toxic leadership to promote the wellbeing of employees?</w:t>
      </w:r>
    </w:p>
    <w:p w14:paraId="3CB60821" w14:textId="27C95771" w:rsidR="00C50926" w:rsidRPr="00967F64" w:rsidRDefault="00C50926" w:rsidP="00967F64">
      <w:pPr>
        <w:contextualSpacing/>
        <w:rPr>
          <w:i/>
          <w:color w:val="000000" w:themeColor="text1"/>
        </w:rPr>
      </w:pPr>
      <w:r w:rsidRPr="00967F64">
        <w:rPr>
          <w:i/>
          <w:color w:val="000000" w:themeColor="text1"/>
        </w:rPr>
        <w:t xml:space="preserve">I rather not say anything here because the current situation at NHS is miserable and needs to be addressed by considering all stakeholders in healthcare </w:t>
      </w:r>
      <w:r w:rsidR="00F2355A" w:rsidRPr="00967F64">
        <w:rPr>
          <w:i/>
          <w:color w:val="000000" w:themeColor="text1"/>
        </w:rPr>
        <w:t>sector.</w:t>
      </w:r>
      <w:r w:rsidRPr="00967F64">
        <w:rPr>
          <w:i/>
          <w:color w:val="000000" w:themeColor="text1"/>
        </w:rPr>
        <w:t xml:space="preserve"> </w:t>
      </w:r>
    </w:p>
    <w:p w14:paraId="2E62A5E4" w14:textId="77777777" w:rsidR="00C50926" w:rsidRPr="00967F64" w:rsidRDefault="00C50926" w:rsidP="00967F64">
      <w:pPr>
        <w:numPr>
          <w:ilvl w:val="0"/>
          <w:numId w:val="29"/>
        </w:numPr>
        <w:contextualSpacing/>
        <w:rPr>
          <w:color w:val="000000" w:themeColor="text1"/>
        </w:rPr>
      </w:pPr>
      <w:r w:rsidRPr="00967F64">
        <w:rPr>
          <w:color w:val="000000" w:themeColor="text1"/>
        </w:rPr>
        <w:lastRenderedPageBreak/>
        <w:t>What strategies could you recommend that might result in reduced levels of toxic leadership traits at NHS?</w:t>
      </w:r>
    </w:p>
    <w:p w14:paraId="44CE98CD" w14:textId="4ABD10A1" w:rsidR="009B77B5" w:rsidRDefault="00C50926" w:rsidP="00967F64">
      <w:pPr>
        <w:rPr>
          <w:i/>
          <w:color w:val="000000" w:themeColor="text1"/>
        </w:rPr>
      </w:pPr>
      <w:r w:rsidRPr="00967F64">
        <w:rPr>
          <w:i/>
          <w:color w:val="000000" w:themeColor="text1"/>
        </w:rPr>
        <w:t>It is good to encourage employee feedback and reporting through anonymous channels, effectively and promptly addressing toxic behaviours, providing leadership development programs</w:t>
      </w:r>
      <w:r w:rsidR="00F70A6A">
        <w:rPr>
          <w:i/>
          <w:color w:val="000000" w:themeColor="text1"/>
        </w:rPr>
        <w:t>.</w:t>
      </w:r>
    </w:p>
    <w:p w14:paraId="6E878A11" w14:textId="77777777" w:rsidR="00407094" w:rsidRDefault="00407094" w:rsidP="00967F64">
      <w:pPr>
        <w:rPr>
          <w:i/>
          <w:color w:val="000000" w:themeColor="text1"/>
        </w:rPr>
      </w:pPr>
    </w:p>
    <w:p w14:paraId="0AF6B219" w14:textId="77777777" w:rsidR="00407094" w:rsidRDefault="00407094" w:rsidP="00967F64">
      <w:pPr>
        <w:rPr>
          <w:i/>
          <w:color w:val="000000" w:themeColor="text1"/>
        </w:rPr>
      </w:pPr>
    </w:p>
    <w:p w14:paraId="6A3DA17A" w14:textId="77777777" w:rsidR="00407094" w:rsidRDefault="00407094" w:rsidP="00967F64">
      <w:pPr>
        <w:rPr>
          <w:i/>
          <w:color w:val="000000" w:themeColor="text1"/>
        </w:rPr>
      </w:pPr>
    </w:p>
    <w:p w14:paraId="1E809021" w14:textId="77777777" w:rsidR="00407094" w:rsidRDefault="00407094" w:rsidP="00967F64">
      <w:pPr>
        <w:rPr>
          <w:i/>
          <w:color w:val="000000" w:themeColor="text1"/>
        </w:rPr>
      </w:pPr>
    </w:p>
    <w:p w14:paraId="5D1E3E34" w14:textId="77777777" w:rsidR="00407094" w:rsidRDefault="00407094" w:rsidP="00967F64">
      <w:pPr>
        <w:rPr>
          <w:i/>
          <w:color w:val="000000" w:themeColor="text1"/>
        </w:rPr>
      </w:pPr>
    </w:p>
    <w:p w14:paraId="34207E22" w14:textId="77777777" w:rsidR="00407094" w:rsidRDefault="00407094" w:rsidP="00967F64">
      <w:pPr>
        <w:rPr>
          <w:i/>
          <w:color w:val="000000" w:themeColor="text1"/>
        </w:rPr>
      </w:pPr>
    </w:p>
    <w:p w14:paraId="059E1208" w14:textId="77777777" w:rsidR="00407094" w:rsidRDefault="00407094" w:rsidP="00967F64">
      <w:pPr>
        <w:rPr>
          <w:i/>
          <w:color w:val="000000" w:themeColor="text1"/>
        </w:rPr>
      </w:pPr>
    </w:p>
    <w:p w14:paraId="0831029B" w14:textId="77777777" w:rsidR="00407094" w:rsidRDefault="00407094" w:rsidP="00967F64">
      <w:pPr>
        <w:rPr>
          <w:i/>
          <w:color w:val="000000" w:themeColor="text1"/>
        </w:rPr>
      </w:pPr>
    </w:p>
    <w:p w14:paraId="698E0257" w14:textId="77777777" w:rsidR="00407094" w:rsidRDefault="00407094" w:rsidP="00967F64">
      <w:pPr>
        <w:rPr>
          <w:i/>
          <w:color w:val="000000" w:themeColor="text1"/>
        </w:rPr>
      </w:pPr>
    </w:p>
    <w:p w14:paraId="068EF246" w14:textId="77777777" w:rsidR="00407094" w:rsidRDefault="00407094" w:rsidP="00967F64">
      <w:pPr>
        <w:rPr>
          <w:i/>
          <w:color w:val="000000" w:themeColor="text1"/>
        </w:rPr>
      </w:pPr>
    </w:p>
    <w:p w14:paraId="1E911FC0" w14:textId="77777777" w:rsidR="00407094" w:rsidRDefault="00407094" w:rsidP="00967F64">
      <w:pPr>
        <w:rPr>
          <w:i/>
          <w:color w:val="000000" w:themeColor="text1"/>
        </w:rPr>
      </w:pPr>
    </w:p>
    <w:p w14:paraId="6A465CD2" w14:textId="77777777" w:rsidR="00407094" w:rsidRDefault="00407094" w:rsidP="00967F64">
      <w:pPr>
        <w:rPr>
          <w:i/>
          <w:color w:val="000000" w:themeColor="text1"/>
        </w:rPr>
      </w:pPr>
    </w:p>
    <w:p w14:paraId="18842701" w14:textId="77777777" w:rsidR="00407094" w:rsidRDefault="00407094" w:rsidP="00967F64">
      <w:pPr>
        <w:rPr>
          <w:i/>
          <w:color w:val="000000" w:themeColor="text1"/>
        </w:rPr>
      </w:pPr>
    </w:p>
    <w:p w14:paraId="41C0B096" w14:textId="77777777" w:rsidR="00407094" w:rsidRDefault="00407094" w:rsidP="00967F64">
      <w:pPr>
        <w:rPr>
          <w:i/>
          <w:color w:val="000000" w:themeColor="text1"/>
        </w:rPr>
      </w:pPr>
    </w:p>
    <w:p w14:paraId="67CF407B" w14:textId="77777777" w:rsidR="00407094" w:rsidRDefault="00407094" w:rsidP="00967F64">
      <w:pPr>
        <w:rPr>
          <w:i/>
          <w:color w:val="000000" w:themeColor="text1"/>
        </w:rPr>
      </w:pPr>
    </w:p>
    <w:p w14:paraId="5FB3FC81" w14:textId="77777777" w:rsidR="00407094" w:rsidRDefault="00407094" w:rsidP="00967F64">
      <w:pPr>
        <w:rPr>
          <w:i/>
          <w:color w:val="000000" w:themeColor="text1"/>
        </w:rPr>
      </w:pPr>
    </w:p>
    <w:p w14:paraId="46FAD233" w14:textId="77777777" w:rsidR="00407094" w:rsidRDefault="00407094" w:rsidP="00967F64">
      <w:pPr>
        <w:rPr>
          <w:i/>
          <w:color w:val="000000" w:themeColor="text1"/>
        </w:rPr>
      </w:pPr>
    </w:p>
    <w:p w14:paraId="1205D227" w14:textId="77777777" w:rsidR="00407094" w:rsidRDefault="00407094" w:rsidP="00967F64">
      <w:pPr>
        <w:rPr>
          <w:i/>
          <w:color w:val="000000" w:themeColor="text1"/>
        </w:rPr>
      </w:pPr>
    </w:p>
    <w:p w14:paraId="7FD9949C" w14:textId="77777777" w:rsidR="00407094" w:rsidRDefault="00407094" w:rsidP="00407094">
      <w:pPr>
        <w:tabs>
          <w:tab w:val="left" w:pos="7020"/>
          <w:tab w:val="right" w:pos="10826"/>
        </w:tabs>
        <w:suppressAutoHyphens/>
        <w:spacing w:line="240" w:lineRule="auto"/>
        <w:jc w:val="both"/>
        <w:rPr>
          <w:rFonts w:ascii="Arial" w:hAnsi="Arial" w:cs="Arial"/>
          <w:b/>
          <w:spacing w:val="-2"/>
          <w:sz w:val="22"/>
          <w:szCs w:val="22"/>
        </w:rPr>
      </w:pPr>
      <w:r>
        <w:rPr>
          <w:rFonts w:ascii="Arial" w:hAnsi="Arial" w:cs="Arial"/>
          <w:b/>
          <w:spacing w:val="-2"/>
        </w:rPr>
        <w:tab/>
      </w:r>
    </w:p>
    <w:p w14:paraId="5927142A" w14:textId="773023F3" w:rsidR="00407094" w:rsidRDefault="00407094" w:rsidP="00407094">
      <w:pPr>
        <w:tabs>
          <w:tab w:val="left" w:pos="7020"/>
          <w:tab w:val="right" w:pos="10826"/>
        </w:tabs>
        <w:suppressAutoHyphens/>
        <w:spacing w:line="240" w:lineRule="auto"/>
        <w:jc w:val="both"/>
        <w:rPr>
          <w:rFonts w:ascii="Arial" w:hAnsi="Arial" w:cs="Arial"/>
          <w:b/>
          <w:spacing w:val="-2"/>
        </w:rPr>
      </w:pPr>
      <w:r>
        <w:rPr>
          <w:rFonts w:ascii="Arial" w:hAnsi="Arial" w:cs="Arial"/>
          <w:spacing w:val="-2"/>
        </w:rPr>
        <w:lastRenderedPageBreak/>
        <w:tab/>
      </w:r>
    </w:p>
    <w:p w14:paraId="4B3D73E3" w14:textId="77777777" w:rsidR="00407094" w:rsidRDefault="00407094" w:rsidP="00407094">
      <w:pPr>
        <w:spacing w:line="240" w:lineRule="auto"/>
        <w:ind w:left="720" w:hanging="630"/>
        <w:jc w:val="both"/>
        <w:rPr>
          <w:rFonts w:ascii="Arial" w:hAnsi="Arial" w:cs="Arial"/>
          <w:spacing w:val="-2"/>
        </w:rPr>
      </w:pPr>
    </w:p>
    <w:p w14:paraId="0F93A322" w14:textId="77777777" w:rsidR="00407094" w:rsidRDefault="00407094" w:rsidP="00407094">
      <w:pPr>
        <w:spacing w:line="240" w:lineRule="auto"/>
        <w:ind w:left="720"/>
        <w:jc w:val="both"/>
        <w:rPr>
          <w:rFonts w:ascii="Arial" w:hAnsi="Arial" w:cs="Arial"/>
          <w:spacing w:val="-2"/>
        </w:rPr>
      </w:pPr>
    </w:p>
    <w:p w14:paraId="39CB4AA7" w14:textId="77777777" w:rsidR="00407094" w:rsidRPr="00F70A6A" w:rsidRDefault="00407094" w:rsidP="00967F64">
      <w:pPr>
        <w:rPr>
          <w:i/>
          <w:color w:val="000000" w:themeColor="text1"/>
        </w:rPr>
      </w:pPr>
    </w:p>
    <w:sectPr w:rsidR="00407094" w:rsidRPr="00F70A6A">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1256A7" w14:textId="77777777" w:rsidR="00796035" w:rsidRDefault="00796035">
      <w:pPr>
        <w:spacing w:line="240" w:lineRule="auto"/>
      </w:pPr>
      <w:r>
        <w:separator/>
      </w:r>
    </w:p>
  </w:endnote>
  <w:endnote w:type="continuationSeparator" w:id="0">
    <w:p w14:paraId="183A1C15" w14:textId="77777777" w:rsidR="00796035" w:rsidRDefault="007960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F976C9" w14:textId="77777777" w:rsidR="00796035" w:rsidRDefault="00796035">
      <w:pPr>
        <w:spacing w:line="240" w:lineRule="auto"/>
      </w:pPr>
      <w:r>
        <w:separator/>
      </w:r>
    </w:p>
  </w:footnote>
  <w:footnote w:type="continuationSeparator" w:id="0">
    <w:p w14:paraId="5D183DDA" w14:textId="77777777" w:rsidR="00796035" w:rsidRDefault="007960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264603"/>
      <w:docPartObj>
        <w:docPartGallery w:val="Page Numbers (Top of Page)"/>
        <w:docPartUnique/>
      </w:docPartObj>
    </w:sdtPr>
    <w:sdtEndPr>
      <w:rPr>
        <w:noProof/>
      </w:rPr>
    </w:sdtEndPr>
    <w:sdtContent>
      <w:p w14:paraId="377B1BEF" w14:textId="46765361" w:rsidR="00967F64" w:rsidRDefault="00967F64">
        <w:pPr>
          <w:pStyle w:val="Header"/>
          <w:jc w:val="right"/>
        </w:pPr>
        <w:r>
          <w:t xml:space="preserve">Impact of Toxic Leadership on Employees in the NHS </w:t>
        </w:r>
        <w:r>
          <w:fldChar w:fldCharType="begin"/>
        </w:r>
        <w:r>
          <w:instrText xml:space="preserve"> PAGE   \* MERGEFORMAT </w:instrText>
        </w:r>
        <w:r>
          <w:fldChar w:fldCharType="separate"/>
        </w:r>
        <w:r>
          <w:rPr>
            <w:noProof/>
          </w:rPr>
          <w:t>1</w:t>
        </w:r>
        <w:r>
          <w:rPr>
            <w:noProof/>
          </w:rPr>
          <w:fldChar w:fldCharType="end"/>
        </w:r>
      </w:p>
    </w:sdtContent>
  </w:sdt>
  <w:p w14:paraId="2D765279" w14:textId="77777777" w:rsidR="00967F64" w:rsidRDefault="00967F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F19E5"/>
    <w:multiLevelType w:val="hybridMultilevel"/>
    <w:tmpl w:val="E878F34A"/>
    <w:lvl w:ilvl="0" w:tplc="5C1E3D92">
      <w:start w:val="1"/>
      <w:numFmt w:val="decimal"/>
      <w:lvlText w:val="%1."/>
      <w:lvlJc w:val="left"/>
      <w:pPr>
        <w:ind w:left="720" w:hanging="360"/>
      </w:pPr>
      <w:rPr>
        <w:rFonts w:hint="default"/>
      </w:rPr>
    </w:lvl>
    <w:lvl w:ilvl="1" w:tplc="7E8C300C" w:tentative="1">
      <w:start w:val="1"/>
      <w:numFmt w:val="lowerLetter"/>
      <w:lvlText w:val="%2."/>
      <w:lvlJc w:val="left"/>
      <w:pPr>
        <w:ind w:left="1440" w:hanging="360"/>
      </w:pPr>
    </w:lvl>
    <w:lvl w:ilvl="2" w:tplc="820A22B8" w:tentative="1">
      <w:start w:val="1"/>
      <w:numFmt w:val="lowerRoman"/>
      <w:lvlText w:val="%3."/>
      <w:lvlJc w:val="right"/>
      <w:pPr>
        <w:ind w:left="2160" w:hanging="180"/>
      </w:pPr>
    </w:lvl>
    <w:lvl w:ilvl="3" w:tplc="592080D0" w:tentative="1">
      <w:start w:val="1"/>
      <w:numFmt w:val="decimal"/>
      <w:lvlText w:val="%4."/>
      <w:lvlJc w:val="left"/>
      <w:pPr>
        <w:ind w:left="2880" w:hanging="360"/>
      </w:pPr>
    </w:lvl>
    <w:lvl w:ilvl="4" w:tplc="09100A52" w:tentative="1">
      <w:start w:val="1"/>
      <w:numFmt w:val="lowerLetter"/>
      <w:lvlText w:val="%5."/>
      <w:lvlJc w:val="left"/>
      <w:pPr>
        <w:ind w:left="3600" w:hanging="360"/>
      </w:pPr>
    </w:lvl>
    <w:lvl w:ilvl="5" w:tplc="640464C6" w:tentative="1">
      <w:start w:val="1"/>
      <w:numFmt w:val="lowerRoman"/>
      <w:lvlText w:val="%6."/>
      <w:lvlJc w:val="right"/>
      <w:pPr>
        <w:ind w:left="4320" w:hanging="180"/>
      </w:pPr>
    </w:lvl>
    <w:lvl w:ilvl="6" w:tplc="5846D0A0" w:tentative="1">
      <w:start w:val="1"/>
      <w:numFmt w:val="decimal"/>
      <w:lvlText w:val="%7."/>
      <w:lvlJc w:val="left"/>
      <w:pPr>
        <w:ind w:left="5040" w:hanging="360"/>
      </w:pPr>
    </w:lvl>
    <w:lvl w:ilvl="7" w:tplc="3C3070CC" w:tentative="1">
      <w:start w:val="1"/>
      <w:numFmt w:val="lowerLetter"/>
      <w:lvlText w:val="%8."/>
      <w:lvlJc w:val="left"/>
      <w:pPr>
        <w:ind w:left="5760" w:hanging="360"/>
      </w:pPr>
    </w:lvl>
    <w:lvl w:ilvl="8" w:tplc="9DF667FA" w:tentative="1">
      <w:start w:val="1"/>
      <w:numFmt w:val="lowerRoman"/>
      <w:lvlText w:val="%9."/>
      <w:lvlJc w:val="right"/>
      <w:pPr>
        <w:ind w:left="6480" w:hanging="180"/>
      </w:pPr>
    </w:lvl>
  </w:abstractNum>
  <w:abstractNum w:abstractNumId="1" w15:restartNumberingAfterBreak="0">
    <w:nsid w:val="0E6C7A1E"/>
    <w:multiLevelType w:val="multilevel"/>
    <w:tmpl w:val="479C7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9E7405"/>
    <w:multiLevelType w:val="multilevel"/>
    <w:tmpl w:val="842AD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276237"/>
    <w:multiLevelType w:val="multilevel"/>
    <w:tmpl w:val="1FAC95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AFE410F"/>
    <w:multiLevelType w:val="multilevel"/>
    <w:tmpl w:val="16EA8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751844"/>
    <w:multiLevelType w:val="multilevel"/>
    <w:tmpl w:val="3034BB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6A54C4"/>
    <w:multiLevelType w:val="hybridMultilevel"/>
    <w:tmpl w:val="CAF6BB0A"/>
    <w:lvl w:ilvl="0" w:tplc="C48A7EC4">
      <w:start w:val="1"/>
      <w:numFmt w:val="lowerRoman"/>
      <w:lvlText w:val="%1."/>
      <w:lvlJc w:val="left"/>
      <w:pPr>
        <w:ind w:left="1080" w:hanging="720"/>
      </w:pPr>
      <w:rPr>
        <w:rFonts w:hint="default"/>
      </w:rPr>
    </w:lvl>
    <w:lvl w:ilvl="1" w:tplc="8A7EA094" w:tentative="1">
      <w:start w:val="1"/>
      <w:numFmt w:val="lowerLetter"/>
      <w:lvlText w:val="%2."/>
      <w:lvlJc w:val="left"/>
      <w:pPr>
        <w:ind w:left="1440" w:hanging="360"/>
      </w:pPr>
    </w:lvl>
    <w:lvl w:ilvl="2" w:tplc="B6F09A44" w:tentative="1">
      <w:start w:val="1"/>
      <w:numFmt w:val="lowerRoman"/>
      <w:lvlText w:val="%3."/>
      <w:lvlJc w:val="right"/>
      <w:pPr>
        <w:ind w:left="2160" w:hanging="180"/>
      </w:pPr>
    </w:lvl>
    <w:lvl w:ilvl="3" w:tplc="AF7A50D2" w:tentative="1">
      <w:start w:val="1"/>
      <w:numFmt w:val="decimal"/>
      <w:lvlText w:val="%4."/>
      <w:lvlJc w:val="left"/>
      <w:pPr>
        <w:ind w:left="2880" w:hanging="360"/>
      </w:pPr>
    </w:lvl>
    <w:lvl w:ilvl="4" w:tplc="011AAB30" w:tentative="1">
      <w:start w:val="1"/>
      <w:numFmt w:val="lowerLetter"/>
      <w:lvlText w:val="%5."/>
      <w:lvlJc w:val="left"/>
      <w:pPr>
        <w:ind w:left="3600" w:hanging="360"/>
      </w:pPr>
    </w:lvl>
    <w:lvl w:ilvl="5" w:tplc="C5CCA8DA" w:tentative="1">
      <w:start w:val="1"/>
      <w:numFmt w:val="lowerRoman"/>
      <w:lvlText w:val="%6."/>
      <w:lvlJc w:val="right"/>
      <w:pPr>
        <w:ind w:left="4320" w:hanging="180"/>
      </w:pPr>
    </w:lvl>
    <w:lvl w:ilvl="6" w:tplc="2B0A8B68" w:tentative="1">
      <w:start w:val="1"/>
      <w:numFmt w:val="decimal"/>
      <w:lvlText w:val="%7."/>
      <w:lvlJc w:val="left"/>
      <w:pPr>
        <w:ind w:left="5040" w:hanging="360"/>
      </w:pPr>
    </w:lvl>
    <w:lvl w:ilvl="7" w:tplc="7B643838" w:tentative="1">
      <w:start w:val="1"/>
      <w:numFmt w:val="lowerLetter"/>
      <w:lvlText w:val="%8."/>
      <w:lvlJc w:val="left"/>
      <w:pPr>
        <w:ind w:left="5760" w:hanging="360"/>
      </w:pPr>
    </w:lvl>
    <w:lvl w:ilvl="8" w:tplc="4EEE4F86" w:tentative="1">
      <w:start w:val="1"/>
      <w:numFmt w:val="lowerRoman"/>
      <w:lvlText w:val="%9."/>
      <w:lvlJc w:val="right"/>
      <w:pPr>
        <w:ind w:left="6480" w:hanging="180"/>
      </w:pPr>
    </w:lvl>
  </w:abstractNum>
  <w:abstractNum w:abstractNumId="7" w15:restartNumberingAfterBreak="0">
    <w:nsid w:val="29F30ACE"/>
    <w:multiLevelType w:val="multilevel"/>
    <w:tmpl w:val="77D81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286888"/>
    <w:multiLevelType w:val="hybridMultilevel"/>
    <w:tmpl w:val="D456707C"/>
    <w:lvl w:ilvl="0" w:tplc="F3246D48">
      <w:start w:val="1"/>
      <w:numFmt w:val="decimal"/>
      <w:lvlText w:val="%1."/>
      <w:lvlJc w:val="left"/>
      <w:pPr>
        <w:ind w:left="720" w:hanging="360"/>
      </w:pPr>
      <w:rPr>
        <w:rFonts w:hint="default"/>
      </w:rPr>
    </w:lvl>
    <w:lvl w:ilvl="1" w:tplc="F578848A" w:tentative="1">
      <w:start w:val="1"/>
      <w:numFmt w:val="lowerLetter"/>
      <w:lvlText w:val="%2."/>
      <w:lvlJc w:val="left"/>
      <w:pPr>
        <w:ind w:left="1440" w:hanging="360"/>
      </w:pPr>
    </w:lvl>
    <w:lvl w:ilvl="2" w:tplc="195E7424" w:tentative="1">
      <w:start w:val="1"/>
      <w:numFmt w:val="lowerRoman"/>
      <w:lvlText w:val="%3."/>
      <w:lvlJc w:val="right"/>
      <w:pPr>
        <w:ind w:left="2160" w:hanging="180"/>
      </w:pPr>
    </w:lvl>
    <w:lvl w:ilvl="3" w:tplc="10E0B97C" w:tentative="1">
      <w:start w:val="1"/>
      <w:numFmt w:val="decimal"/>
      <w:lvlText w:val="%4."/>
      <w:lvlJc w:val="left"/>
      <w:pPr>
        <w:ind w:left="2880" w:hanging="360"/>
      </w:pPr>
    </w:lvl>
    <w:lvl w:ilvl="4" w:tplc="68D89FB2" w:tentative="1">
      <w:start w:val="1"/>
      <w:numFmt w:val="lowerLetter"/>
      <w:lvlText w:val="%5."/>
      <w:lvlJc w:val="left"/>
      <w:pPr>
        <w:ind w:left="3600" w:hanging="360"/>
      </w:pPr>
    </w:lvl>
    <w:lvl w:ilvl="5" w:tplc="F5823426" w:tentative="1">
      <w:start w:val="1"/>
      <w:numFmt w:val="lowerRoman"/>
      <w:lvlText w:val="%6."/>
      <w:lvlJc w:val="right"/>
      <w:pPr>
        <w:ind w:left="4320" w:hanging="180"/>
      </w:pPr>
    </w:lvl>
    <w:lvl w:ilvl="6" w:tplc="DBE0DDD4" w:tentative="1">
      <w:start w:val="1"/>
      <w:numFmt w:val="decimal"/>
      <w:lvlText w:val="%7."/>
      <w:lvlJc w:val="left"/>
      <w:pPr>
        <w:ind w:left="5040" w:hanging="360"/>
      </w:pPr>
    </w:lvl>
    <w:lvl w:ilvl="7" w:tplc="9B14CA6E" w:tentative="1">
      <w:start w:val="1"/>
      <w:numFmt w:val="lowerLetter"/>
      <w:lvlText w:val="%8."/>
      <w:lvlJc w:val="left"/>
      <w:pPr>
        <w:ind w:left="5760" w:hanging="360"/>
      </w:pPr>
    </w:lvl>
    <w:lvl w:ilvl="8" w:tplc="5F7C8318" w:tentative="1">
      <w:start w:val="1"/>
      <w:numFmt w:val="lowerRoman"/>
      <w:lvlText w:val="%9."/>
      <w:lvlJc w:val="right"/>
      <w:pPr>
        <w:ind w:left="6480" w:hanging="180"/>
      </w:pPr>
    </w:lvl>
  </w:abstractNum>
  <w:abstractNum w:abstractNumId="9" w15:restartNumberingAfterBreak="0">
    <w:nsid w:val="2EBD44F5"/>
    <w:multiLevelType w:val="hybridMultilevel"/>
    <w:tmpl w:val="BD2AA70A"/>
    <w:lvl w:ilvl="0" w:tplc="4ADA0696">
      <w:start w:val="1"/>
      <w:numFmt w:val="decimal"/>
      <w:lvlText w:val="%1."/>
      <w:lvlJc w:val="left"/>
      <w:pPr>
        <w:ind w:left="720" w:hanging="360"/>
      </w:pPr>
      <w:rPr>
        <w:rFonts w:hint="default"/>
      </w:rPr>
    </w:lvl>
    <w:lvl w:ilvl="1" w:tplc="27C05E0C" w:tentative="1">
      <w:start w:val="1"/>
      <w:numFmt w:val="lowerLetter"/>
      <w:lvlText w:val="%2."/>
      <w:lvlJc w:val="left"/>
      <w:pPr>
        <w:ind w:left="1440" w:hanging="360"/>
      </w:pPr>
    </w:lvl>
    <w:lvl w:ilvl="2" w:tplc="50D0C8F6" w:tentative="1">
      <w:start w:val="1"/>
      <w:numFmt w:val="lowerRoman"/>
      <w:lvlText w:val="%3."/>
      <w:lvlJc w:val="right"/>
      <w:pPr>
        <w:ind w:left="2160" w:hanging="180"/>
      </w:pPr>
    </w:lvl>
    <w:lvl w:ilvl="3" w:tplc="38C2E570" w:tentative="1">
      <w:start w:val="1"/>
      <w:numFmt w:val="decimal"/>
      <w:lvlText w:val="%4."/>
      <w:lvlJc w:val="left"/>
      <w:pPr>
        <w:ind w:left="2880" w:hanging="360"/>
      </w:pPr>
    </w:lvl>
    <w:lvl w:ilvl="4" w:tplc="B81A2CFC" w:tentative="1">
      <w:start w:val="1"/>
      <w:numFmt w:val="lowerLetter"/>
      <w:lvlText w:val="%5."/>
      <w:lvlJc w:val="left"/>
      <w:pPr>
        <w:ind w:left="3600" w:hanging="360"/>
      </w:pPr>
    </w:lvl>
    <w:lvl w:ilvl="5" w:tplc="14B47EBE" w:tentative="1">
      <w:start w:val="1"/>
      <w:numFmt w:val="lowerRoman"/>
      <w:lvlText w:val="%6."/>
      <w:lvlJc w:val="right"/>
      <w:pPr>
        <w:ind w:left="4320" w:hanging="180"/>
      </w:pPr>
    </w:lvl>
    <w:lvl w:ilvl="6" w:tplc="BA6C4D4E" w:tentative="1">
      <w:start w:val="1"/>
      <w:numFmt w:val="decimal"/>
      <w:lvlText w:val="%7."/>
      <w:lvlJc w:val="left"/>
      <w:pPr>
        <w:ind w:left="5040" w:hanging="360"/>
      </w:pPr>
    </w:lvl>
    <w:lvl w:ilvl="7" w:tplc="3D72B938" w:tentative="1">
      <w:start w:val="1"/>
      <w:numFmt w:val="lowerLetter"/>
      <w:lvlText w:val="%8."/>
      <w:lvlJc w:val="left"/>
      <w:pPr>
        <w:ind w:left="5760" w:hanging="360"/>
      </w:pPr>
    </w:lvl>
    <w:lvl w:ilvl="8" w:tplc="1F486306" w:tentative="1">
      <w:start w:val="1"/>
      <w:numFmt w:val="lowerRoman"/>
      <w:lvlText w:val="%9."/>
      <w:lvlJc w:val="right"/>
      <w:pPr>
        <w:ind w:left="6480" w:hanging="180"/>
      </w:pPr>
    </w:lvl>
  </w:abstractNum>
  <w:abstractNum w:abstractNumId="10" w15:restartNumberingAfterBreak="0">
    <w:nsid w:val="2EF819C6"/>
    <w:multiLevelType w:val="hybridMultilevel"/>
    <w:tmpl w:val="BD2AA70A"/>
    <w:lvl w:ilvl="0" w:tplc="A0288B30">
      <w:start w:val="1"/>
      <w:numFmt w:val="decimal"/>
      <w:lvlText w:val="%1."/>
      <w:lvlJc w:val="left"/>
      <w:pPr>
        <w:ind w:left="720" w:hanging="360"/>
      </w:pPr>
      <w:rPr>
        <w:rFonts w:hint="default"/>
      </w:rPr>
    </w:lvl>
    <w:lvl w:ilvl="1" w:tplc="5114E2DE" w:tentative="1">
      <w:start w:val="1"/>
      <w:numFmt w:val="lowerLetter"/>
      <w:lvlText w:val="%2."/>
      <w:lvlJc w:val="left"/>
      <w:pPr>
        <w:ind w:left="1440" w:hanging="360"/>
      </w:pPr>
    </w:lvl>
    <w:lvl w:ilvl="2" w:tplc="1276B930" w:tentative="1">
      <w:start w:val="1"/>
      <w:numFmt w:val="lowerRoman"/>
      <w:lvlText w:val="%3."/>
      <w:lvlJc w:val="right"/>
      <w:pPr>
        <w:ind w:left="2160" w:hanging="180"/>
      </w:pPr>
    </w:lvl>
    <w:lvl w:ilvl="3" w:tplc="159C590C" w:tentative="1">
      <w:start w:val="1"/>
      <w:numFmt w:val="decimal"/>
      <w:lvlText w:val="%4."/>
      <w:lvlJc w:val="left"/>
      <w:pPr>
        <w:ind w:left="2880" w:hanging="360"/>
      </w:pPr>
    </w:lvl>
    <w:lvl w:ilvl="4" w:tplc="B692B842" w:tentative="1">
      <w:start w:val="1"/>
      <w:numFmt w:val="lowerLetter"/>
      <w:lvlText w:val="%5."/>
      <w:lvlJc w:val="left"/>
      <w:pPr>
        <w:ind w:left="3600" w:hanging="360"/>
      </w:pPr>
    </w:lvl>
    <w:lvl w:ilvl="5" w:tplc="539AC0CC" w:tentative="1">
      <w:start w:val="1"/>
      <w:numFmt w:val="lowerRoman"/>
      <w:lvlText w:val="%6."/>
      <w:lvlJc w:val="right"/>
      <w:pPr>
        <w:ind w:left="4320" w:hanging="180"/>
      </w:pPr>
    </w:lvl>
    <w:lvl w:ilvl="6" w:tplc="C8FA9D78" w:tentative="1">
      <w:start w:val="1"/>
      <w:numFmt w:val="decimal"/>
      <w:lvlText w:val="%7."/>
      <w:lvlJc w:val="left"/>
      <w:pPr>
        <w:ind w:left="5040" w:hanging="360"/>
      </w:pPr>
    </w:lvl>
    <w:lvl w:ilvl="7" w:tplc="7C427646" w:tentative="1">
      <w:start w:val="1"/>
      <w:numFmt w:val="lowerLetter"/>
      <w:lvlText w:val="%8."/>
      <w:lvlJc w:val="left"/>
      <w:pPr>
        <w:ind w:left="5760" w:hanging="360"/>
      </w:pPr>
    </w:lvl>
    <w:lvl w:ilvl="8" w:tplc="FB7A04B2" w:tentative="1">
      <w:start w:val="1"/>
      <w:numFmt w:val="lowerRoman"/>
      <w:lvlText w:val="%9."/>
      <w:lvlJc w:val="right"/>
      <w:pPr>
        <w:ind w:left="6480" w:hanging="180"/>
      </w:pPr>
    </w:lvl>
  </w:abstractNum>
  <w:abstractNum w:abstractNumId="11" w15:restartNumberingAfterBreak="0">
    <w:nsid w:val="3A7D1106"/>
    <w:multiLevelType w:val="hybridMultilevel"/>
    <w:tmpl w:val="BD2AA70A"/>
    <w:lvl w:ilvl="0" w:tplc="0B82D458">
      <w:start w:val="1"/>
      <w:numFmt w:val="decimal"/>
      <w:lvlText w:val="%1."/>
      <w:lvlJc w:val="left"/>
      <w:pPr>
        <w:ind w:left="720" w:hanging="360"/>
      </w:pPr>
      <w:rPr>
        <w:rFonts w:hint="default"/>
      </w:rPr>
    </w:lvl>
    <w:lvl w:ilvl="1" w:tplc="EBD6352C" w:tentative="1">
      <w:start w:val="1"/>
      <w:numFmt w:val="lowerLetter"/>
      <w:lvlText w:val="%2."/>
      <w:lvlJc w:val="left"/>
      <w:pPr>
        <w:ind w:left="1440" w:hanging="360"/>
      </w:pPr>
    </w:lvl>
    <w:lvl w:ilvl="2" w:tplc="22905D5C" w:tentative="1">
      <w:start w:val="1"/>
      <w:numFmt w:val="lowerRoman"/>
      <w:lvlText w:val="%3."/>
      <w:lvlJc w:val="right"/>
      <w:pPr>
        <w:ind w:left="2160" w:hanging="180"/>
      </w:pPr>
    </w:lvl>
    <w:lvl w:ilvl="3" w:tplc="FC561BAC" w:tentative="1">
      <w:start w:val="1"/>
      <w:numFmt w:val="decimal"/>
      <w:lvlText w:val="%4."/>
      <w:lvlJc w:val="left"/>
      <w:pPr>
        <w:ind w:left="2880" w:hanging="360"/>
      </w:pPr>
    </w:lvl>
    <w:lvl w:ilvl="4" w:tplc="D7183AB6" w:tentative="1">
      <w:start w:val="1"/>
      <w:numFmt w:val="lowerLetter"/>
      <w:lvlText w:val="%5."/>
      <w:lvlJc w:val="left"/>
      <w:pPr>
        <w:ind w:left="3600" w:hanging="360"/>
      </w:pPr>
    </w:lvl>
    <w:lvl w:ilvl="5" w:tplc="D36A1DB0" w:tentative="1">
      <w:start w:val="1"/>
      <w:numFmt w:val="lowerRoman"/>
      <w:lvlText w:val="%6."/>
      <w:lvlJc w:val="right"/>
      <w:pPr>
        <w:ind w:left="4320" w:hanging="180"/>
      </w:pPr>
    </w:lvl>
    <w:lvl w:ilvl="6" w:tplc="3A58D334" w:tentative="1">
      <w:start w:val="1"/>
      <w:numFmt w:val="decimal"/>
      <w:lvlText w:val="%7."/>
      <w:lvlJc w:val="left"/>
      <w:pPr>
        <w:ind w:left="5040" w:hanging="360"/>
      </w:pPr>
    </w:lvl>
    <w:lvl w:ilvl="7" w:tplc="F190D1F4" w:tentative="1">
      <w:start w:val="1"/>
      <w:numFmt w:val="lowerLetter"/>
      <w:lvlText w:val="%8."/>
      <w:lvlJc w:val="left"/>
      <w:pPr>
        <w:ind w:left="5760" w:hanging="360"/>
      </w:pPr>
    </w:lvl>
    <w:lvl w:ilvl="8" w:tplc="32F66E90" w:tentative="1">
      <w:start w:val="1"/>
      <w:numFmt w:val="lowerRoman"/>
      <w:lvlText w:val="%9."/>
      <w:lvlJc w:val="right"/>
      <w:pPr>
        <w:ind w:left="6480" w:hanging="180"/>
      </w:pPr>
    </w:lvl>
  </w:abstractNum>
  <w:abstractNum w:abstractNumId="12" w15:restartNumberingAfterBreak="0">
    <w:nsid w:val="425D2249"/>
    <w:multiLevelType w:val="hybridMultilevel"/>
    <w:tmpl w:val="901040F6"/>
    <w:lvl w:ilvl="0" w:tplc="739C81DC">
      <w:start w:val="1"/>
      <w:numFmt w:val="decimal"/>
      <w:lvlText w:val="%1."/>
      <w:lvlJc w:val="left"/>
      <w:pPr>
        <w:ind w:left="720" w:hanging="360"/>
      </w:pPr>
      <w:rPr>
        <w:rFonts w:hint="default"/>
        <w:b w:val="0"/>
      </w:rPr>
    </w:lvl>
    <w:lvl w:ilvl="1" w:tplc="341687FA" w:tentative="1">
      <w:start w:val="1"/>
      <w:numFmt w:val="lowerLetter"/>
      <w:lvlText w:val="%2."/>
      <w:lvlJc w:val="left"/>
      <w:pPr>
        <w:ind w:left="1440" w:hanging="360"/>
      </w:pPr>
    </w:lvl>
    <w:lvl w:ilvl="2" w:tplc="194A944A" w:tentative="1">
      <w:start w:val="1"/>
      <w:numFmt w:val="lowerRoman"/>
      <w:lvlText w:val="%3."/>
      <w:lvlJc w:val="right"/>
      <w:pPr>
        <w:ind w:left="2160" w:hanging="180"/>
      </w:pPr>
    </w:lvl>
    <w:lvl w:ilvl="3" w:tplc="7C80C7B2" w:tentative="1">
      <w:start w:val="1"/>
      <w:numFmt w:val="decimal"/>
      <w:lvlText w:val="%4."/>
      <w:lvlJc w:val="left"/>
      <w:pPr>
        <w:ind w:left="2880" w:hanging="360"/>
      </w:pPr>
    </w:lvl>
    <w:lvl w:ilvl="4" w:tplc="8E1EB848" w:tentative="1">
      <w:start w:val="1"/>
      <w:numFmt w:val="lowerLetter"/>
      <w:lvlText w:val="%5."/>
      <w:lvlJc w:val="left"/>
      <w:pPr>
        <w:ind w:left="3600" w:hanging="360"/>
      </w:pPr>
    </w:lvl>
    <w:lvl w:ilvl="5" w:tplc="2176249A" w:tentative="1">
      <w:start w:val="1"/>
      <w:numFmt w:val="lowerRoman"/>
      <w:lvlText w:val="%6."/>
      <w:lvlJc w:val="right"/>
      <w:pPr>
        <w:ind w:left="4320" w:hanging="180"/>
      </w:pPr>
    </w:lvl>
    <w:lvl w:ilvl="6" w:tplc="9A7AC5E8" w:tentative="1">
      <w:start w:val="1"/>
      <w:numFmt w:val="decimal"/>
      <w:lvlText w:val="%7."/>
      <w:lvlJc w:val="left"/>
      <w:pPr>
        <w:ind w:left="5040" w:hanging="360"/>
      </w:pPr>
    </w:lvl>
    <w:lvl w:ilvl="7" w:tplc="E0FE173E" w:tentative="1">
      <w:start w:val="1"/>
      <w:numFmt w:val="lowerLetter"/>
      <w:lvlText w:val="%8."/>
      <w:lvlJc w:val="left"/>
      <w:pPr>
        <w:ind w:left="5760" w:hanging="360"/>
      </w:pPr>
    </w:lvl>
    <w:lvl w:ilvl="8" w:tplc="F7C87B84" w:tentative="1">
      <w:start w:val="1"/>
      <w:numFmt w:val="lowerRoman"/>
      <w:lvlText w:val="%9."/>
      <w:lvlJc w:val="right"/>
      <w:pPr>
        <w:ind w:left="6480" w:hanging="180"/>
      </w:pPr>
    </w:lvl>
  </w:abstractNum>
  <w:abstractNum w:abstractNumId="13" w15:restartNumberingAfterBreak="0">
    <w:nsid w:val="437E08C9"/>
    <w:multiLevelType w:val="hybridMultilevel"/>
    <w:tmpl w:val="BD2AA70A"/>
    <w:lvl w:ilvl="0" w:tplc="DCAEA628">
      <w:start w:val="1"/>
      <w:numFmt w:val="decimal"/>
      <w:lvlText w:val="%1."/>
      <w:lvlJc w:val="left"/>
      <w:pPr>
        <w:ind w:left="720" w:hanging="360"/>
      </w:pPr>
      <w:rPr>
        <w:rFonts w:hint="default"/>
      </w:rPr>
    </w:lvl>
    <w:lvl w:ilvl="1" w:tplc="F3187762" w:tentative="1">
      <w:start w:val="1"/>
      <w:numFmt w:val="lowerLetter"/>
      <w:lvlText w:val="%2."/>
      <w:lvlJc w:val="left"/>
      <w:pPr>
        <w:ind w:left="1440" w:hanging="360"/>
      </w:pPr>
    </w:lvl>
    <w:lvl w:ilvl="2" w:tplc="5798D3B4" w:tentative="1">
      <w:start w:val="1"/>
      <w:numFmt w:val="lowerRoman"/>
      <w:lvlText w:val="%3."/>
      <w:lvlJc w:val="right"/>
      <w:pPr>
        <w:ind w:left="2160" w:hanging="180"/>
      </w:pPr>
    </w:lvl>
    <w:lvl w:ilvl="3" w:tplc="1E227492" w:tentative="1">
      <w:start w:val="1"/>
      <w:numFmt w:val="decimal"/>
      <w:lvlText w:val="%4."/>
      <w:lvlJc w:val="left"/>
      <w:pPr>
        <w:ind w:left="2880" w:hanging="360"/>
      </w:pPr>
    </w:lvl>
    <w:lvl w:ilvl="4" w:tplc="8B2E0892" w:tentative="1">
      <w:start w:val="1"/>
      <w:numFmt w:val="lowerLetter"/>
      <w:lvlText w:val="%5."/>
      <w:lvlJc w:val="left"/>
      <w:pPr>
        <w:ind w:left="3600" w:hanging="360"/>
      </w:pPr>
    </w:lvl>
    <w:lvl w:ilvl="5" w:tplc="161A2F76" w:tentative="1">
      <w:start w:val="1"/>
      <w:numFmt w:val="lowerRoman"/>
      <w:lvlText w:val="%6."/>
      <w:lvlJc w:val="right"/>
      <w:pPr>
        <w:ind w:left="4320" w:hanging="180"/>
      </w:pPr>
    </w:lvl>
    <w:lvl w:ilvl="6" w:tplc="51B27A26" w:tentative="1">
      <w:start w:val="1"/>
      <w:numFmt w:val="decimal"/>
      <w:lvlText w:val="%7."/>
      <w:lvlJc w:val="left"/>
      <w:pPr>
        <w:ind w:left="5040" w:hanging="360"/>
      </w:pPr>
    </w:lvl>
    <w:lvl w:ilvl="7" w:tplc="8E8891F8" w:tentative="1">
      <w:start w:val="1"/>
      <w:numFmt w:val="lowerLetter"/>
      <w:lvlText w:val="%8."/>
      <w:lvlJc w:val="left"/>
      <w:pPr>
        <w:ind w:left="5760" w:hanging="360"/>
      </w:pPr>
    </w:lvl>
    <w:lvl w:ilvl="8" w:tplc="3CE220BE" w:tentative="1">
      <w:start w:val="1"/>
      <w:numFmt w:val="lowerRoman"/>
      <w:lvlText w:val="%9."/>
      <w:lvlJc w:val="right"/>
      <w:pPr>
        <w:ind w:left="6480" w:hanging="180"/>
      </w:pPr>
    </w:lvl>
  </w:abstractNum>
  <w:abstractNum w:abstractNumId="14" w15:restartNumberingAfterBreak="0">
    <w:nsid w:val="46241258"/>
    <w:multiLevelType w:val="hybridMultilevel"/>
    <w:tmpl w:val="72D4BE90"/>
    <w:lvl w:ilvl="0" w:tplc="C05C384A">
      <w:start w:val="1"/>
      <w:numFmt w:val="decimal"/>
      <w:lvlText w:val="%1."/>
      <w:lvlJc w:val="left"/>
      <w:pPr>
        <w:ind w:left="720" w:hanging="360"/>
      </w:pPr>
      <w:rPr>
        <w:rFonts w:hint="default"/>
      </w:rPr>
    </w:lvl>
    <w:lvl w:ilvl="1" w:tplc="E71E2B34" w:tentative="1">
      <w:start w:val="1"/>
      <w:numFmt w:val="lowerLetter"/>
      <w:lvlText w:val="%2."/>
      <w:lvlJc w:val="left"/>
      <w:pPr>
        <w:ind w:left="1440" w:hanging="360"/>
      </w:pPr>
    </w:lvl>
    <w:lvl w:ilvl="2" w:tplc="ADE00B30" w:tentative="1">
      <w:start w:val="1"/>
      <w:numFmt w:val="lowerRoman"/>
      <w:lvlText w:val="%3."/>
      <w:lvlJc w:val="right"/>
      <w:pPr>
        <w:ind w:left="2160" w:hanging="180"/>
      </w:pPr>
    </w:lvl>
    <w:lvl w:ilvl="3" w:tplc="6FA44F8C" w:tentative="1">
      <w:start w:val="1"/>
      <w:numFmt w:val="decimal"/>
      <w:lvlText w:val="%4."/>
      <w:lvlJc w:val="left"/>
      <w:pPr>
        <w:ind w:left="2880" w:hanging="360"/>
      </w:pPr>
    </w:lvl>
    <w:lvl w:ilvl="4" w:tplc="054200D0" w:tentative="1">
      <w:start w:val="1"/>
      <w:numFmt w:val="lowerLetter"/>
      <w:lvlText w:val="%5."/>
      <w:lvlJc w:val="left"/>
      <w:pPr>
        <w:ind w:left="3600" w:hanging="360"/>
      </w:pPr>
    </w:lvl>
    <w:lvl w:ilvl="5" w:tplc="82CA1732" w:tentative="1">
      <w:start w:val="1"/>
      <w:numFmt w:val="lowerRoman"/>
      <w:lvlText w:val="%6."/>
      <w:lvlJc w:val="right"/>
      <w:pPr>
        <w:ind w:left="4320" w:hanging="180"/>
      </w:pPr>
    </w:lvl>
    <w:lvl w:ilvl="6" w:tplc="384407F8" w:tentative="1">
      <w:start w:val="1"/>
      <w:numFmt w:val="decimal"/>
      <w:lvlText w:val="%7."/>
      <w:lvlJc w:val="left"/>
      <w:pPr>
        <w:ind w:left="5040" w:hanging="360"/>
      </w:pPr>
    </w:lvl>
    <w:lvl w:ilvl="7" w:tplc="FA0AE462" w:tentative="1">
      <w:start w:val="1"/>
      <w:numFmt w:val="lowerLetter"/>
      <w:lvlText w:val="%8."/>
      <w:lvlJc w:val="left"/>
      <w:pPr>
        <w:ind w:left="5760" w:hanging="360"/>
      </w:pPr>
    </w:lvl>
    <w:lvl w:ilvl="8" w:tplc="10F865A8" w:tentative="1">
      <w:start w:val="1"/>
      <w:numFmt w:val="lowerRoman"/>
      <w:lvlText w:val="%9."/>
      <w:lvlJc w:val="right"/>
      <w:pPr>
        <w:ind w:left="6480" w:hanging="180"/>
      </w:pPr>
    </w:lvl>
  </w:abstractNum>
  <w:abstractNum w:abstractNumId="15" w15:restartNumberingAfterBreak="0">
    <w:nsid w:val="4816395C"/>
    <w:multiLevelType w:val="hybridMultilevel"/>
    <w:tmpl w:val="289C5B7E"/>
    <w:lvl w:ilvl="0" w:tplc="B5A4F974">
      <w:start w:val="1"/>
      <w:numFmt w:val="lowerRoman"/>
      <w:lvlText w:val="%1."/>
      <w:lvlJc w:val="left"/>
      <w:pPr>
        <w:ind w:left="1080" w:hanging="720"/>
      </w:pPr>
      <w:rPr>
        <w:rFonts w:hint="default"/>
      </w:rPr>
    </w:lvl>
    <w:lvl w:ilvl="1" w:tplc="77EAC170" w:tentative="1">
      <w:start w:val="1"/>
      <w:numFmt w:val="lowerLetter"/>
      <w:lvlText w:val="%2."/>
      <w:lvlJc w:val="left"/>
      <w:pPr>
        <w:ind w:left="1440" w:hanging="360"/>
      </w:pPr>
    </w:lvl>
    <w:lvl w:ilvl="2" w:tplc="94840D28" w:tentative="1">
      <w:start w:val="1"/>
      <w:numFmt w:val="lowerRoman"/>
      <w:lvlText w:val="%3."/>
      <w:lvlJc w:val="right"/>
      <w:pPr>
        <w:ind w:left="2160" w:hanging="180"/>
      </w:pPr>
    </w:lvl>
    <w:lvl w:ilvl="3" w:tplc="269CB83E" w:tentative="1">
      <w:start w:val="1"/>
      <w:numFmt w:val="decimal"/>
      <w:lvlText w:val="%4."/>
      <w:lvlJc w:val="left"/>
      <w:pPr>
        <w:ind w:left="2880" w:hanging="360"/>
      </w:pPr>
    </w:lvl>
    <w:lvl w:ilvl="4" w:tplc="C60AF976" w:tentative="1">
      <w:start w:val="1"/>
      <w:numFmt w:val="lowerLetter"/>
      <w:lvlText w:val="%5."/>
      <w:lvlJc w:val="left"/>
      <w:pPr>
        <w:ind w:left="3600" w:hanging="360"/>
      </w:pPr>
    </w:lvl>
    <w:lvl w:ilvl="5" w:tplc="B978CFA0" w:tentative="1">
      <w:start w:val="1"/>
      <w:numFmt w:val="lowerRoman"/>
      <w:lvlText w:val="%6."/>
      <w:lvlJc w:val="right"/>
      <w:pPr>
        <w:ind w:left="4320" w:hanging="180"/>
      </w:pPr>
    </w:lvl>
    <w:lvl w:ilvl="6" w:tplc="DAF2FE9A" w:tentative="1">
      <w:start w:val="1"/>
      <w:numFmt w:val="decimal"/>
      <w:lvlText w:val="%7."/>
      <w:lvlJc w:val="left"/>
      <w:pPr>
        <w:ind w:left="5040" w:hanging="360"/>
      </w:pPr>
    </w:lvl>
    <w:lvl w:ilvl="7" w:tplc="EE3AE344" w:tentative="1">
      <w:start w:val="1"/>
      <w:numFmt w:val="lowerLetter"/>
      <w:lvlText w:val="%8."/>
      <w:lvlJc w:val="left"/>
      <w:pPr>
        <w:ind w:left="5760" w:hanging="360"/>
      </w:pPr>
    </w:lvl>
    <w:lvl w:ilvl="8" w:tplc="287455F6" w:tentative="1">
      <w:start w:val="1"/>
      <w:numFmt w:val="lowerRoman"/>
      <w:lvlText w:val="%9."/>
      <w:lvlJc w:val="right"/>
      <w:pPr>
        <w:ind w:left="6480" w:hanging="180"/>
      </w:pPr>
    </w:lvl>
  </w:abstractNum>
  <w:abstractNum w:abstractNumId="16" w15:restartNumberingAfterBreak="0">
    <w:nsid w:val="4A3A4A42"/>
    <w:multiLevelType w:val="hybridMultilevel"/>
    <w:tmpl w:val="BD2AA70A"/>
    <w:lvl w:ilvl="0" w:tplc="D36C57E2">
      <w:start w:val="1"/>
      <w:numFmt w:val="decimal"/>
      <w:lvlText w:val="%1."/>
      <w:lvlJc w:val="left"/>
      <w:pPr>
        <w:ind w:left="720" w:hanging="360"/>
      </w:pPr>
      <w:rPr>
        <w:rFonts w:hint="default"/>
      </w:rPr>
    </w:lvl>
    <w:lvl w:ilvl="1" w:tplc="E9A86222" w:tentative="1">
      <w:start w:val="1"/>
      <w:numFmt w:val="lowerLetter"/>
      <w:lvlText w:val="%2."/>
      <w:lvlJc w:val="left"/>
      <w:pPr>
        <w:ind w:left="1440" w:hanging="360"/>
      </w:pPr>
    </w:lvl>
    <w:lvl w:ilvl="2" w:tplc="13E6A1AC" w:tentative="1">
      <w:start w:val="1"/>
      <w:numFmt w:val="lowerRoman"/>
      <w:lvlText w:val="%3."/>
      <w:lvlJc w:val="right"/>
      <w:pPr>
        <w:ind w:left="2160" w:hanging="180"/>
      </w:pPr>
    </w:lvl>
    <w:lvl w:ilvl="3" w:tplc="F1421D08" w:tentative="1">
      <w:start w:val="1"/>
      <w:numFmt w:val="decimal"/>
      <w:lvlText w:val="%4."/>
      <w:lvlJc w:val="left"/>
      <w:pPr>
        <w:ind w:left="2880" w:hanging="360"/>
      </w:pPr>
    </w:lvl>
    <w:lvl w:ilvl="4" w:tplc="11B49200" w:tentative="1">
      <w:start w:val="1"/>
      <w:numFmt w:val="lowerLetter"/>
      <w:lvlText w:val="%5."/>
      <w:lvlJc w:val="left"/>
      <w:pPr>
        <w:ind w:left="3600" w:hanging="360"/>
      </w:pPr>
    </w:lvl>
    <w:lvl w:ilvl="5" w:tplc="905A5676" w:tentative="1">
      <w:start w:val="1"/>
      <w:numFmt w:val="lowerRoman"/>
      <w:lvlText w:val="%6."/>
      <w:lvlJc w:val="right"/>
      <w:pPr>
        <w:ind w:left="4320" w:hanging="180"/>
      </w:pPr>
    </w:lvl>
    <w:lvl w:ilvl="6" w:tplc="740C4B4A" w:tentative="1">
      <w:start w:val="1"/>
      <w:numFmt w:val="decimal"/>
      <w:lvlText w:val="%7."/>
      <w:lvlJc w:val="left"/>
      <w:pPr>
        <w:ind w:left="5040" w:hanging="360"/>
      </w:pPr>
    </w:lvl>
    <w:lvl w:ilvl="7" w:tplc="D168F8E0" w:tentative="1">
      <w:start w:val="1"/>
      <w:numFmt w:val="lowerLetter"/>
      <w:lvlText w:val="%8."/>
      <w:lvlJc w:val="left"/>
      <w:pPr>
        <w:ind w:left="5760" w:hanging="360"/>
      </w:pPr>
    </w:lvl>
    <w:lvl w:ilvl="8" w:tplc="3DC05D94" w:tentative="1">
      <w:start w:val="1"/>
      <w:numFmt w:val="lowerRoman"/>
      <w:lvlText w:val="%9."/>
      <w:lvlJc w:val="right"/>
      <w:pPr>
        <w:ind w:left="6480" w:hanging="180"/>
      </w:pPr>
    </w:lvl>
  </w:abstractNum>
  <w:abstractNum w:abstractNumId="17" w15:restartNumberingAfterBreak="0">
    <w:nsid w:val="4D3A6CE0"/>
    <w:multiLevelType w:val="hybridMultilevel"/>
    <w:tmpl w:val="BD2AA70A"/>
    <w:lvl w:ilvl="0" w:tplc="1B0E3ECE">
      <w:start w:val="1"/>
      <w:numFmt w:val="decimal"/>
      <w:lvlText w:val="%1."/>
      <w:lvlJc w:val="left"/>
      <w:pPr>
        <w:ind w:left="720" w:hanging="360"/>
      </w:pPr>
      <w:rPr>
        <w:rFonts w:hint="default"/>
      </w:rPr>
    </w:lvl>
    <w:lvl w:ilvl="1" w:tplc="B55872E4" w:tentative="1">
      <w:start w:val="1"/>
      <w:numFmt w:val="lowerLetter"/>
      <w:lvlText w:val="%2."/>
      <w:lvlJc w:val="left"/>
      <w:pPr>
        <w:ind w:left="1440" w:hanging="360"/>
      </w:pPr>
    </w:lvl>
    <w:lvl w:ilvl="2" w:tplc="FE2C8172" w:tentative="1">
      <w:start w:val="1"/>
      <w:numFmt w:val="lowerRoman"/>
      <w:lvlText w:val="%3."/>
      <w:lvlJc w:val="right"/>
      <w:pPr>
        <w:ind w:left="2160" w:hanging="180"/>
      </w:pPr>
    </w:lvl>
    <w:lvl w:ilvl="3" w:tplc="6018CC00" w:tentative="1">
      <w:start w:val="1"/>
      <w:numFmt w:val="decimal"/>
      <w:lvlText w:val="%4."/>
      <w:lvlJc w:val="left"/>
      <w:pPr>
        <w:ind w:left="2880" w:hanging="360"/>
      </w:pPr>
    </w:lvl>
    <w:lvl w:ilvl="4" w:tplc="B020671C" w:tentative="1">
      <w:start w:val="1"/>
      <w:numFmt w:val="lowerLetter"/>
      <w:lvlText w:val="%5."/>
      <w:lvlJc w:val="left"/>
      <w:pPr>
        <w:ind w:left="3600" w:hanging="360"/>
      </w:pPr>
    </w:lvl>
    <w:lvl w:ilvl="5" w:tplc="3C445CB8" w:tentative="1">
      <w:start w:val="1"/>
      <w:numFmt w:val="lowerRoman"/>
      <w:lvlText w:val="%6."/>
      <w:lvlJc w:val="right"/>
      <w:pPr>
        <w:ind w:left="4320" w:hanging="180"/>
      </w:pPr>
    </w:lvl>
    <w:lvl w:ilvl="6" w:tplc="5CC0AB2A" w:tentative="1">
      <w:start w:val="1"/>
      <w:numFmt w:val="decimal"/>
      <w:lvlText w:val="%7."/>
      <w:lvlJc w:val="left"/>
      <w:pPr>
        <w:ind w:left="5040" w:hanging="360"/>
      </w:pPr>
    </w:lvl>
    <w:lvl w:ilvl="7" w:tplc="0BF2BD70" w:tentative="1">
      <w:start w:val="1"/>
      <w:numFmt w:val="lowerLetter"/>
      <w:lvlText w:val="%8."/>
      <w:lvlJc w:val="left"/>
      <w:pPr>
        <w:ind w:left="5760" w:hanging="360"/>
      </w:pPr>
    </w:lvl>
    <w:lvl w:ilvl="8" w:tplc="12966632" w:tentative="1">
      <w:start w:val="1"/>
      <w:numFmt w:val="lowerRoman"/>
      <w:lvlText w:val="%9."/>
      <w:lvlJc w:val="right"/>
      <w:pPr>
        <w:ind w:left="6480" w:hanging="180"/>
      </w:pPr>
    </w:lvl>
  </w:abstractNum>
  <w:abstractNum w:abstractNumId="18" w15:restartNumberingAfterBreak="0">
    <w:nsid w:val="4FC2129B"/>
    <w:multiLevelType w:val="multilevel"/>
    <w:tmpl w:val="EAAAF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2E7360A"/>
    <w:multiLevelType w:val="hybridMultilevel"/>
    <w:tmpl w:val="10D07462"/>
    <w:lvl w:ilvl="0" w:tplc="7DBE7BA2">
      <w:start w:val="1"/>
      <w:numFmt w:val="decimal"/>
      <w:lvlText w:val="%1."/>
      <w:lvlJc w:val="left"/>
      <w:pPr>
        <w:ind w:left="720" w:hanging="360"/>
      </w:pPr>
      <w:rPr>
        <w:rFonts w:hint="default"/>
      </w:rPr>
    </w:lvl>
    <w:lvl w:ilvl="1" w:tplc="6BE2305E" w:tentative="1">
      <w:start w:val="1"/>
      <w:numFmt w:val="lowerLetter"/>
      <w:lvlText w:val="%2."/>
      <w:lvlJc w:val="left"/>
      <w:pPr>
        <w:ind w:left="1440" w:hanging="360"/>
      </w:pPr>
    </w:lvl>
    <w:lvl w:ilvl="2" w:tplc="15CC7530" w:tentative="1">
      <w:start w:val="1"/>
      <w:numFmt w:val="lowerRoman"/>
      <w:lvlText w:val="%3."/>
      <w:lvlJc w:val="right"/>
      <w:pPr>
        <w:ind w:left="2160" w:hanging="180"/>
      </w:pPr>
    </w:lvl>
    <w:lvl w:ilvl="3" w:tplc="0DC0FDB8" w:tentative="1">
      <w:start w:val="1"/>
      <w:numFmt w:val="decimal"/>
      <w:lvlText w:val="%4."/>
      <w:lvlJc w:val="left"/>
      <w:pPr>
        <w:ind w:left="2880" w:hanging="360"/>
      </w:pPr>
    </w:lvl>
    <w:lvl w:ilvl="4" w:tplc="1648412E" w:tentative="1">
      <w:start w:val="1"/>
      <w:numFmt w:val="lowerLetter"/>
      <w:lvlText w:val="%5."/>
      <w:lvlJc w:val="left"/>
      <w:pPr>
        <w:ind w:left="3600" w:hanging="360"/>
      </w:pPr>
    </w:lvl>
    <w:lvl w:ilvl="5" w:tplc="1006FFA8" w:tentative="1">
      <w:start w:val="1"/>
      <w:numFmt w:val="lowerRoman"/>
      <w:lvlText w:val="%6."/>
      <w:lvlJc w:val="right"/>
      <w:pPr>
        <w:ind w:left="4320" w:hanging="180"/>
      </w:pPr>
    </w:lvl>
    <w:lvl w:ilvl="6" w:tplc="59AA2C66" w:tentative="1">
      <w:start w:val="1"/>
      <w:numFmt w:val="decimal"/>
      <w:lvlText w:val="%7."/>
      <w:lvlJc w:val="left"/>
      <w:pPr>
        <w:ind w:left="5040" w:hanging="360"/>
      </w:pPr>
    </w:lvl>
    <w:lvl w:ilvl="7" w:tplc="8ED4D6C4" w:tentative="1">
      <w:start w:val="1"/>
      <w:numFmt w:val="lowerLetter"/>
      <w:lvlText w:val="%8."/>
      <w:lvlJc w:val="left"/>
      <w:pPr>
        <w:ind w:left="5760" w:hanging="360"/>
      </w:pPr>
    </w:lvl>
    <w:lvl w:ilvl="8" w:tplc="CF2EB3AE" w:tentative="1">
      <w:start w:val="1"/>
      <w:numFmt w:val="lowerRoman"/>
      <w:lvlText w:val="%9."/>
      <w:lvlJc w:val="right"/>
      <w:pPr>
        <w:ind w:left="6480" w:hanging="180"/>
      </w:pPr>
    </w:lvl>
  </w:abstractNum>
  <w:abstractNum w:abstractNumId="20" w15:restartNumberingAfterBreak="0">
    <w:nsid w:val="530236C0"/>
    <w:multiLevelType w:val="hybridMultilevel"/>
    <w:tmpl w:val="BD2AA70A"/>
    <w:lvl w:ilvl="0" w:tplc="18CE1B90">
      <w:start w:val="1"/>
      <w:numFmt w:val="decimal"/>
      <w:lvlText w:val="%1."/>
      <w:lvlJc w:val="left"/>
      <w:pPr>
        <w:ind w:left="720" w:hanging="360"/>
      </w:pPr>
      <w:rPr>
        <w:rFonts w:hint="default"/>
      </w:rPr>
    </w:lvl>
    <w:lvl w:ilvl="1" w:tplc="BFDE43DA" w:tentative="1">
      <w:start w:val="1"/>
      <w:numFmt w:val="lowerLetter"/>
      <w:lvlText w:val="%2."/>
      <w:lvlJc w:val="left"/>
      <w:pPr>
        <w:ind w:left="1440" w:hanging="360"/>
      </w:pPr>
    </w:lvl>
    <w:lvl w:ilvl="2" w:tplc="65B69196" w:tentative="1">
      <w:start w:val="1"/>
      <w:numFmt w:val="lowerRoman"/>
      <w:lvlText w:val="%3."/>
      <w:lvlJc w:val="right"/>
      <w:pPr>
        <w:ind w:left="2160" w:hanging="180"/>
      </w:pPr>
    </w:lvl>
    <w:lvl w:ilvl="3" w:tplc="D2221574" w:tentative="1">
      <w:start w:val="1"/>
      <w:numFmt w:val="decimal"/>
      <w:lvlText w:val="%4."/>
      <w:lvlJc w:val="left"/>
      <w:pPr>
        <w:ind w:left="2880" w:hanging="360"/>
      </w:pPr>
    </w:lvl>
    <w:lvl w:ilvl="4" w:tplc="4CB63E90" w:tentative="1">
      <w:start w:val="1"/>
      <w:numFmt w:val="lowerLetter"/>
      <w:lvlText w:val="%5."/>
      <w:lvlJc w:val="left"/>
      <w:pPr>
        <w:ind w:left="3600" w:hanging="360"/>
      </w:pPr>
    </w:lvl>
    <w:lvl w:ilvl="5" w:tplc="728CCD96" w:tentative="1">
      <w:start w:val="1"/>
      <w:numFmt w:val="lowerRoman"/>
      <w:lvlText w:val="%6."/>
      <w:lvlJc w:val="right"/>
      <w:pPr>
        <w:ind w:left="4320" w:hanging="180"/>
      </w:pPr>
    </w:lvl>
    <w:lvl w:ilvl="6" w:tplc="879A924C" w:tentative="1">
      <w:start w:val="1"/>
      <w:numFmt w:val="decimal"/>
      <w:lvlText w:val="%7."/>
      <w:lvlJc w:val="left"/>
      <w:pPr>
        <w:ind w:left="5040" w:hanging="360"/>
      </w:pPr>
    </w:lvl>
    <w:lvl w:ilvl="7" w:tplc="DA0C87DE" w:tentative="1">
      <w:start w:val="1"/>
      <w:numFmt w:val="lowerLetter"/>
      <w:lvlText w:val="%8."/>
      <w:lvlJc w:val="left"/>
      <w:pPr>
        <w:ind w:left="5760" w:hanging="360"/>
      </w:pPr>
    </w:lvl>
    <w:lvl w:ilvl="8" w:tplc="B106C28C" w:tentative="1">
      <w:start w:val="1"/>
      <w:numFmt w:val="lowerRoman"/>
      <w:lvlText w:val="%9."/>
      <w:lvlJc w:val="right"/>
      <w:pPr>
        <w:ind w:left="6480" w:hanging="180"/>
      </w:pPr>
    </w:lvl>
  </w:abstractNum>
  <w:abstractNum w:abstractNumId="21" w15:restartNumberingAfterBreak="0">
    <w:nsid w:val="53330645"/>
    <w:multiLevelType w:val="hybridMultilevel"/>
    <w:tmpl w:val="BD2AA70A"/>
    <w:lvl w:ilvl="0" w:tplc="908A6726">
      <w:start w:val="1"/>
      <w:numFmt w:val="decimal"/>
      <w:lvlText w:val="%1."/>
      <w:lvlJc w:val="left"/>
      <w:pPr>
        <w:ind w:left="720" w:hanging="360"/>
      </w:pPr>
      <w:rPr>
        <w:rFonts w:hint="default"/>
      </w:rPr>
    </w:lvl>
    <w:lvl w:ilvl="1" w:tplc="76F2AD98" w:tentative="1">
      <w:start w:val="1"/>
      <w:numFmt w:val="lowerLetter"/>
      <w:lvlText w:val="%2."/>
      <w:lvlJc w:val="left"/>
      <w:pPr>
        <w:ind w:left="1440" w:hanging="360"/>
      </w:pPr>
    </w:lvl>
    <w:lvl w:ilvl="2" w:tplc="435A552A" w:tentative="1">
      <w:start w:val="1"/>
      <w:numFmt w:val="lowerRoman"/>
      <w:lvlText w:val="%3."/>
      <w:lvlJc w:val="right"/>
      <w:pPr>
        <w:ind w:left="2160" w:hanging="180"/>
      </w:pPr>
    </w:lvl>
    <w:lvl w:ilvl="3" w:tplc="8318CB6E" w:tentative="1">
      <w:start w:val="1"/>
      <w:numFmt w:val="decimal"/>
      <w:lvlText w:val="%4."/>
      <w:lvlJc w:val="left"/>
      <w:pPr>
        <w:ind w:left="2880" w:hanging="360"/>
      </w:pPr>
    </w:lvl>
    <w:lvl w:ilvl="4" w:tplc="F0267E3C" w:tentative="1">
      <w:start w:val="1"/>
      <w:numFmt w:val="lowerLetter"/>
      <w:lvlText w:val="%5."/>
      <w:lvlJc w:val="left"/>
      <w:pPr>
        <w:ind w:left="3600" w:hanging="360"/>
      </w:pPr>
    </w:lvl>
    <w:lvl w:ilvl="5" w:tplc="23B89020" w:tentative="1">
      <w:start w:val="1"/>
      <w:numFmt w:val="lowerRoman"/>
      <w:lvlText w:val="%6."/>
      <w:lvlJc w:val="right"/>
      <w:pPr>
        <w:ind w:left="4320" w:hanging="180"/>
      </w:pPr>
    </w:lvl>
    <w:lvl w:ilvl="6" w:tplc="C47A2EB6" w:tentative="1">
      <w:start w:val="1"/>
      <w:numFmt w:val="decimal"/>
      <w:lvlText w:val="%7."/>
      <w:lvlJc w:val="left"/>
      <w:pPr>
        <w:ind w:left="5040" w:hanging="360"/>
      </w:pPr>
    </w:lvl>
    <w:lvl w:ilvl="7" w:tplc="63E8188E" w:tentative="1">
      <w:start w:val="1"/>
      <w:numFmt w:val="lowerLetter"/>
      <w:lvlText w:val="%8."/>
      <w:lvlJc w:val="left"/>
      <w:pPr>
        <w:ind w:left="5760" w:hanging="360"/>
      </w:pPr>
    </w:lvl>
    <w:lvl w:ilvl="8" w:tplc="547C6E2E" w:tentative="1">
      <w:start w:val="1"/>
      <w:numFmt w:val="lowerRoman"/>
      <w:lvlText w:val="%9."/>
      <w:lvlJc w:val="right"/>
      <w:pPr>
        <w:ind w:left="6480" w:hanging="180"/>
      </w:pPr>
    </w:lvl>
  </w:abstractNum>
  <w:abstractNum w:abstractNumId="22" w15:restartNumberingAfterBreak="0">
    <w:nsid w:val="53BC2300"/>
    <w:multiLevelType w:val="hybridMultilevel"/>
    <w:tmpl w:val="BD2AA70A"/>
    <w:lvl w:ilvl="0" w:tplc="AE9C0E0E">
      <w:start w:val="1"/>
      <w:numFmt w:val="decimal"/>
      <w:lvlText w:val="%1."/>
      <w:lvlJc w:val="left"/>
      <w:pPr>
        <w:ind w:left="720" w:hanging="360"/>
      </w:pPr>
      <w:rPr>
        <w:rFonts w:hint="default"/>
      </w:rPr>
    </w:lvl>
    <w:lvl w:ilvl="1" w:tplc="771000A2" w:tentative="1">
      <w:start w:val="1"/>
      <w:numFmt w:val="lowerLetter"/>
      <w:lvlText w:val="%2."/>
      <w:lvlJc w:val="left"/>
      <w:pPr>
        <w:ind w:left="1440" w:hanging="360"/>
      </w:pPr>
    </w:lvl>
    <w:lvl w:ilvl="2" w:tplc="C784C55E" w:tentative="1">
      <w:start w:val="1"/>
      <w:numFmt w:val="lowerRoman"/>
      <w:lvlText w:val="%3."/>
      <w:lvlJc w:val="right"/>
      <w:pPr>
        <w:ind w:left="2160" w:hanging="180"/>
      </w:pPr>
    </w:lvl>
    <w:lvl w:ilvl="3" w:tplc="2D3013A6" w:tentative="1">
      <w:start w:val="1"/>
      <w:numFmt w:val="decimal"/>
      <w:lvlText w:val="%4."/>
      <w:lvlJc w:val="left"/>
      <w:pPr>
        <w:ind w:left="2880" w:hanging="360"/>
      </w:pPr>
    </w:lvl>
    <w:lvl w:ilvl="4" w:tplc="0F601162" w:tentative="1">
      <w:start w:val="1"/>
      <w:numFmt w:val="lowerLetter"/>
      <w:lvlText w:val="%5."/>
      <w:lvlJc w:val="left"/>
      <w:pPr>
        <w:ind w:left="3600" w:hanging="360"/>
      </w:pPr>
    </w:lvl>
    <w:lvl w:ilvl="5" w:tplc="2BCA39EA" w:tentative="1">
      <w:start w:val="1"/>
      <w:numFmt w:val="lowerRoman"/>
      <w:lvlText w:val="%6."/>
      <w:lvlJc w:val="right"/>
      <w:pPr>
        <w:ind w:left="4320" w:hanging="180"/>
      </w:pPr>
    </w:lvl>
    <w:lvl w:ilvl="6" w:tplc="5140621E" w:tentative="1">
      <w:start w:val="1"/>
      <w:numFmt w:val="decimal"/>
      <w:lvlText w:val="%7."/>
      <w:lvlJc w:val="left"/>
      <w:pPr>
        <w:ind w:left="5040" w:hanging="360"/>
      </w:pPr>
    </w:lvl>
    <w:lvl w:ilvl="7" w:tplc="97981E68" w:tentative="1">
      <w:start w:val="1"/>
      <w:numFmt w:val="lowerLetter"/>
      <w:lvlText w:val="%8."/>
      <w:lvlJc w:val="left"/>
      <w:pPr>
        <w:ind w:left="5760" w:hanging="360"/>
      </w:pPr>
    </w:lvl>
    <w:lvl w:ilvl="8" w:tplc="FBBCE1C0" w:tentative="1">
      <w:start w:val="1"/>
      <w:numFmt w:val="lowerRoman"/>
      <w:lvlText w:val="%9."/>
      <w:lvlJc w:val="right"/>
      <w:pPr>
        <w:ind w:left="6480" w:hanging="180"/>
      </w:pPr>
    </w:lvl>
  </w:abstractNum>
  <w:abstractNum w:abstractNumId="23" w15:restartNumberingAfterBreak="0">
    <w:nsid w:val="5AAE1353"/>
    <w:multiLevelType w:val="multilevel"/>
    <w:tmpl w:val="37562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E6937B6"/>
    <w:multiLevelType w:val="multilevel"/>
    <w:tmpl w:val="E99C8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2239EF"/>
    <w:multiLevelType w:val="hybridMultilevel"/>
    <w:tmpl w:val="8092E36E"/>
    <w:lvl w:ilvl="0" w:tplc="96C8052E">
      <w:start w:val="1"/>
      <w:numFmt w:val="decimal"/>
      <w:lvlText w:val="%1."/>
      <w:lvlJc w:val="left"/>
      <w:pPr>
        <w:ind w:left="720" w:hanging="360"/>
      </w:pPr>
      <w:rPr>
        <w:rFonts w:hint="default"/>
      </w:rPr>
    </w:lvl>
    <w:lvl w:ilvl="1" w:tplc="368AD7E8" w:tentative="1">
      <w:start w:val="1"/>
      <w:numFmt w:val="lowerLetter"/>
      <w:lvlText w:val="%2."/>
      <w:lvlJc w:val="left"/>
      <w:pPr>
        <w:ind w:left="1440" w:hanging="360"/>
      </w:pPr>
    </w:lvl>
    <w:lvl w:ilvl="2" w:tplc="6EC87F0C" w:tentative="1">
      <w:start w:val="1"/>
      <w:numFmt w:val="lowerRoman"/>
      <w:lvlText w:val="%3."/>
      <w:lvlJc w:val="right"/>
      <w:pPr>
        <w:ind w:left="2160" w:hanging="180"/>
      </w:pPr>
    </w:lvl>
    <w:lvl w:ilvl="3" w:tplc="738660B6" w:tentative="1">
      <w:start w:val="1"/>
      <w:numFmt w:val="decimal"/>
      <w:lvlText w:val="%4."/>
      <w:lvlJc w:val="left"/>
      <w:pPr>
        <w:ind w:left="2880" w:hanging="360"/>
      </w:pPr>
    </w:lvl>
    <w:lvl w:ilvl="4" w:tplc="9AE6D70C" w:tentative="1">
      <w:start w:val="1"/>
      <w:numFmt w:val="lowerLetter"/>
      <w:lvlText w:val="%5."/>
      <w:lvlJc w:val="left"/>
      <w:pPr>
        <w:ind w:left="3600" w:hanging="360"/>
      </w:pPr>
    </w:lvl>
    <w:lvl w:ilvl="5" w:tplc="96C48C4C" w:tentative="1">
      <w:start w:val="1"/>
      <w:numFmt w:val="lowerRoman"/>
      <w:lvlText w:val="%6."/>
      <w:lvlJc w:val="right"/>
      <w:pPr>
        <w:ind w:left="4320" w:hanging="180"/>
      </w:pPr>
    </w:lvl>
    <w:lvl w:ilvl="6" w:tplc="C174FBC6" w:tentative="1">
      <w:start w:val="1"/>
      <w:numFmt w:val="decimal"/>
      <w:lvlText w:val="%7."/>
      <w:lvlJc w:val="left"/>
      <w:pPr>
        <w:ind w:left="5040" w:hanging="360"/>
      </w:pPr>
    </w:lvl>
    <w:lvl w:ilvl="7" w:tplc="8DD0D5BC" w:tentative="1">
      <w:start w:val="1"/>
      <w:numFmt w:val="lowerLetter"/>
      <w:lvlText w:val="%8."/>
      <w:lvlJc w:val="left"/>
      <w:pPr>
        <w:ind w:left="5760" w:hanging="360"/>
      </w:pPr>
    </w:lvl>
    <w:lvl w:ilvl="8" w:tplc="3B36EFE2" w:tentative="1">
      <w:start w:val="1"/>
      <w:numFmt w:val="lowerRoman"/>
      <w:lvlText w:val="%9."/>
      <w:lvlJc w:val="right"/>
      <w:pPr>
        <w:ind w:left="6480" w:hanging="180"/>
      </w:pPr>
    </w:lvl>
  </w:abstractNum>
  <w:abstractNum w:abstractNumId="26" w15:restartNumberingAfterBreak="0">
    <w:nsid w:val="611D5270"/>
    <w:multiLevelType w:val="multilevel"/>
    <w:tmpl w:val="9B3A7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736614A"/>
    <w:multiLevelType w:val="multilevel"/>
    <w:tmpl w:val="3B7C8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9350D5"/>
    <w:multiLevelType w:val="multilevel"/>
    <w:tmpl w:val="7E669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A3B1B6E"/>
    <w:multiLevelType w:val="hybridMultilevel"/>
    <w:tmpl w:val="BD2AA70A"/>
    <w:lvl w:ilvl="0" w:tplc="3B440982">
      <w:start w:val="1"/>
      <w:numFmt w:val="decimal"/>
      <w:lvlText w:val="%1."/>
      <w:lvlJc w:val="left"/>
      <w:pPr>
        <w:ind w:left="720" w:hanging="360"/>
      </w:pPr>
      <w:rPr>
        <w:rFonts w:hint="default"/>
      </w:rPr>
    </w:lvl>
    <w:lvl w:ilvl="1" w:tplc="2BFCD39E" w:tentative="1">
      <w:start w:val="1"/>
      <w:numFmt w:val="lowerLetter"/>
      <w:lvlText w:val="%2."/>
      <w:lvlJc w:val="left"/>
      <w:pPr>
        <w:ind w:left="1440" w:hanging="360"/>
      </w:pPr>
    </w:lvl>
    <w:lvl w:ilvl="2" w:tplc="12B4DECA" w:tentative="1">
      <w:start w:val="1"/>
      <w:numFmt w:val="lowerRoman"/>
      <w:lvlText w:val="%3."/>
      <w:lvlJc w:val="right"/>
      <w:pPr>
        <w:ind w:left="2160" w:hanging="180"/>
      </w:pPr>
    </w:lvl>
    <w:lvl w:ilvl="3" w:tplc="796E05A4" w:tentative="1">
      <w:start w:val="1"/>
      <w:numFmt w:val="decimal"/>
      <w:lvlText w:val="%4."/>
      <w:lvlJc w:val="left"/>
      <w:pPr>
        <w:ind w:left="2880" w:hanging="360"/>
      </w:pPr>
    </w:lvl>
    <w:lvl w:ilvl="4" w:tplc="A0EE793A" w:tentative="1">
      <w:start w:val="1"/>
      <w:numFmt w:val="lowerLetter"/>
      <w:lvlText w:val="%5."/>
      <w:lvlJc w:val="left"/>
      <w:pPr>
        <w:ind w:left="3600" w:hanging="360"/>
      </w:pPr>
    </w:lvl>
    <w:lvl w:ilvl="5" w:tplc="13F609D0" w:tentative="1">
      <w:start w:val="1"/>
      <w:numFmt w:val="lowerRoman"/>
      <w:lvlText w:val="%6."/>
      <w:lvlJc w:val="right"/>
      <w:pPr>
        <w:ind w:left="4320" w:hanging="180"/>
      </w:pPr>
    </w:lvl>
    <w:lvl w:ilvl="6" w:tplc="EE64302C" w:tentative="1">
      <w:start w:val="1"/>
      <w:numFmt w:val="decimal"/>
      <w:lvlText w:val="%7."/>
      <w:lvlJc w:val="left"/>
      <w:pPr>
        <w:ind w:left="5040" w:hanging="360"/>
      </w:pPr>
    </w:lvl>
    <w:lvl w:ilvl="7" w:tplc="86AC0598" w:tentative="1">
      <w:start w:val="1"/>
      <w:numFmt w:val="lowerLetter"/>
      <w:lvlText w:val="%8."/>
      <w:lvlJc w:val="left"/>
      <w:pPr>
        <w:ind w:left="5760" w:hanging="360"/>
      </w:pPr>
    </w:lvl>
    <w:lvl w:ilvl="8" w:tplc="0F00B5A2" w:tentative="1">
      <w:start w:val="1"/>
      <w:numFmt w:val="lowerRoman"/>
      <w:lvlText w:val="%9."/>
      <w:lvlJc w:val="right"/>
      <w:pPr>
        <w:ind w:left="6480" w:hanging="180"/>
      </w:pPr>
    </w:lvl>
  </w:abstractNum>
  <w:abstractNum w:abstractNumId="30" w15:restartNumberingAfterBreak="0">
    <w:nsid w:val="6C10688B"/>
    <w:multiLevelType w:val="hybridMultilevel"/>
    <w:tmpl w:val="9B06E346"/>
    <w:lvl w:ilvl="0" w:tplc="525061B8">
      <w:start w:val="1"/>
      <w:numFmt w:val="lowerRoman"/>
      <w:lvlText w:val="%1."/>
      <w:lvlJc w:val="left"/>
      <w:pPr>
        <w:ind w:left="1080" w:hanging="720"/>
      </w:pPr>
      <w:rPr>
        <w:rFonts w:hint="default"/>
      </w:rPr>
    </w:lvl>
    <w:lvl w:ilvl="1" w:tplc="40685984" w:tentative="1">
      <w:start w:val="1"/>
      <w:numFmt w:val="lowerLetter"/>
      <w:lvlText w:val="%2."/>
      <w:lvlJc w:val="left"/>
      <w:pPr>
        <w:ind w:left="1440" w:hanging="360"/>
      </w:pPr>
    </w:lvl>
    <w:lvl w:ilvl="2" w:tplc="95AE9C10" w:tentative="1">
      <w:start w:val="1"/>
      <w:numFmt w:val="lowerRoman"/>
      <w:lvlText w:val="%3."/>
      <w:lvlJc w:val="right"/>
      <w:pPr>
        <w:ind w:left="2160" w:hanging="180"/>
      </w:pPr>
    </w:lvl>
    <w:lvl w:ilvl="3" w:tplc="C12AFE06" w:tentative="1">
      <w:start w:val="1"/>
      <w:numFmt w:val="decimal"/>
      <w:lvlText w:val="%4."/>
      <w:lvlJc w:val="left"/>
      <w:pPr>
        <w:ind w:left="2880" w:hanging="360"/>
      </w:pPr>
    </w:lvl>
    <w:lvl w:ilvl="4" w:tplc="B99E6BC6" w:tentative="1">
      <w:start w:val="1"/>
      <w:numFmt w:val="lowerLetter"/>
      <w:lvlText w:val="%5."/>
      <w:lvlJc w:val="left"/>
      <w:pPr>
        <w:ind w:left="3600" w:hanging="360"/>
      </w:pPr>
    </w:lvl>
    <w:lvl w:ilvl="5" w:tplc="F7B8D08A" w:tentative="1">
      <w:start w:val="1"/>
      <w:numFmt w:val="lowerRoman"/>
      <w:lvlText w:val="%6."/>
      <w:lvlJc w:val="right"/>
      <w:pPr>
        <w:ind w:left="4320" w:hanging="180"/>
      </w:pPr>
    </w:lvl>
    <w:lvl w:ilvl="6" w:tplc="EAF41818" w:tentative="1">
      <w:start w:val="1"/>
      <w:numFmt w:val="decimal"/>
      <w:lvlText w:val="%7."/>
      <w:lvlJc w:val="left"/>
      <w:pPr>
        <w:ind w:left="5040" w:hanging="360"/>
      </w:pPr>
    </w:lvl>
    <w:lvl w:ilvl="7" w:tplc="C840C850" w:tentative="1">
      <w:start w:val="1"/>
      <w:numFmt w:val="lowerLetter"/>
      <w:lvlText w:val="%8."/>
      <w:lvlJc w:val="left"/>
      <w:pPr>
        <w:ind w:left="5760" w:hanging="360"/>
      </w:pPr>
    </w:lvl>
    <w:lvl w:ilvl="8" w:tplc="50FA1C4E" w:tentative="1">
      <w:start w:val="1"/>
      <w:numFmt w:val="lowerRoman"/>
      <w:lvlText w:val="%9."/>
      <w:lvlJc w:val="right"/>
      <w:pPr>
        <w:ind w:left="6480" w:hanging="180"/>
      </w:pPr>
    </w:lvl>
  </w:abstractNum>
  <w:abstractNum w:abstractNumId="31" w15:restartNumberingAfterBreak="0">
    <w:nsid w:val="70FD6742"/>
    <w:multiLevelType w:val="hybridMultilevel"/>
    <w:tmpl w:val="B5C4D83A"/>
    <w:lvl w:ilvl="0" w:tplc="F01AD18C">
      <w:start w:val="1"/>
      <w:numFmt w:val="lowerRoman"/>
      <w:lvlText w:val="%1."/>
      <w:lvlJc w:val="left"/>
      <w:pPr>
        <w:ind w:left="1080" w:hanging="720"/>
      </w:pPr>
      <w:rPr>
        <w:rFonts w:hint="default"/>
      </w:rPr>
    </w:lvl>
    <w:lvl w:ilvl="1" w:tplc="A156F710" w:tentative="1">
      <w:start w:val="1"/>
      <w:numFmt w:val="lowerLetter"/>
      <w:lvlText w:val="%2."/>
      <w:lvlJc w:val="left"/>
      <w:pPr>
        <w:ind w:left="1440" w:hanging="360"/>
      </w:pPr>
    </w:lvl>
    <w:lvl w:ilvl="2" w:tplc="AB4893B4" w:tentative="1">
      <w:start w:val="1"/>
      <w:numFmt w:val="lowerRoman"/>
      <w:lvlText w:val="%3."/>
      <w:lvlJc w:val="right"/>
      <w:pPr>
        <w:ind w:left="2160" w:hanging="180"/>
      </w:pPr>
    </w:lvl>
    <w:lvl w:ilvl="3" w:tplc="CDBC5ABC" w:tentative="1">
      <w:start w:val="1"/>
      <w:numFmt w:val="decimal"/>
      <w:lvlText w:val="%4."/>
      <w:lvlJc w:val="left"/>
      <w:pPr>
        <w:ind w:left="2880" w:hanging="360"/>
      </w:pPr>
    </w:lvl>
    <w:lvl w:ilvl="4" w:tplc="69960B34" w:tentative="1">
      <w:start w:val="1"/>
      <w:numFmt w:val="lowerLetter"/>
      <w:lvlText w:val="%5."/>
      <w:lvlJc w:val="left"/>
      <w:pPr>
        <w:ind w:left="3600" w:hanging="360"/>
      </w:pPr>
    </w:lvl>
    <w:lvl w:ilvl="5" w:tplc="3BC07D28" w:tentative="1">
      <w:start w:val="1"/>
      <w:numFmt w:val="lowerRoman"/>
      <w:lvlText w:val="%6."/>
      <w:lvlJc w:val="right"/>
      <w:pPr>
        <w:ind w:left="4320" w:hanging="180"/>
      </w:pPr>
    </w:lvl>
    <w:lvl w:ilvl="6" w:tplc="0BF05C30" w:tentative="1">
      <w:start w:val="1"/>
      <w:numFmt w:val="decimal"/>
      <w:lvlText w:val="%7."/>
      <w:lvlJc w:val="left"/>
      <w:pPr>
        <w:ind w:left="5040" w:hanging="360"/>
      </w:pPr>
    </w:lvl>
    <w:lvl w:ilvl="7" w:tplc="39C222DE" w:tentative="1">
      <w:start w:val="1"/>
      <w:numFmt w:val="lowerLetter"/>
      <w:lvlText w:val="%8."/>
      <w:lvlJc w:val="left"/>
      <w:pPr>
        <w:ind w:left="5760" w:hanging="360"/>
      </w:pPr>
    </w:lvl>
    <w:lvl w:ilvl="8" w:tplc="0C789BCA" w:tentative="1">
      <w:start w:val="1"/>
      <w:numFmt w:val="lowerRoman"/>
      <w:lvlText w:val="%9."/>
      <w:lvlJc w:val="right"/>
      <w:pPr>
        <w:ind w:left="6480" w:hanging="180"/>
      </w:pPr>
    </w:lvl>
  </w:abstractNum>
  <w:abstractNum w:abstractNumId="32" w15:restartNumberingAfterBreak="0">
    <w:nsid w:val="725619AC"/>
    <w:multiLevelType w:val="hybridMultilevel"/>
    <w:tmpl w:val="91DA0162"/>
    <w:lvl w:ilvl="0" w:tplc="D2C8E3F8">
      <w:start w:val="1"/>
      <w:numFmt w:val="decimal"/>
      <w:lvlText w:val="%1."/>
      <w:lvlJc w:val="left"/>
      <w:pPr>
        <w:ind w:left="720" w:hanging="360"/>
      </w:pPr>
      <w:rPr>
        <w:rFonts w:hint="default"/>
      </w:rPr>
    </w:lvl>
    <w:lvl w:ilvl="1" w:tplc="6592F458" w:tentative="1">
      <w:start w:val="1"/>
      <w:numFmt w:val="lowerLetter"/>
      <w:lvlText w:val="%2."/>
      <w:lvlJc w:val="left"/>
      <w:pPr>
        <w:ind w:left="1440" w:hanging="360"/>
      </w:pPr>
    </w:lvl>
    <w:lvl w:ilvl="2" w:tplc="8CE4AF1C" w:tentative="1">
      <w:start w:val="1"/>
      <w:numFmt w:val="lowerRoman"/>
      <w:lvlText w:val="%3."/>
      <w:lvlJc w:val="right"/>
      <w:pPr>
        <w:ind w:left="2160" w:hanging="180"/>
      </w:pPr>
    </w:lvl>
    <w:lvl w:ilvl="3" w:tplc="6502722C" w:tentative="1">
      <w:start w:val="1"/>
      <w:numFmt w:val="decimal"/>
      <w:lvlText w:val="%4."/>
      <w:lvlJc w:val="left"/>
      <w:pPr>
        <w:ind w:left="2880" w:hanging="360"/>
      </w:pPr>
    </w:lvl>
    <w:lvl w:ilvl="4" w:tplc="954613BC" w:tentative="1">
      <w:start w:val="1"/>
      <w:numFmt w:val="lowerLetter"/>
      <w:lvlText w:val="%5."/>
      <w:lvlJc w:val="left"/>
      <w:pPr>
        <w:ind w:left="3600" w:hanging="360"/>
      </w:pPr>
    </w:lvl>
    <w:lvl w:ilvl="5" w:tplc="8DF8FA7A" w:tentative="1">
      <w:start w:val="1"/>
      <w:numFmt w:val="lowerRoman"/>
      <w:lvlText w:val="%6."/>
      <w:lvlJc w:val="right"/>
      <w:pPr>
        <w:ind w:left="4320" w:hanging="180"/>
      </w:pPr>
    </w:lvl>
    <w:lvl w:ilvl="6" w:tplc="C29C6CDC" w:tentative="1">
      <w:start w:val="1"/>
      <w:numFmt w:val="decimal"/>
      <w:lvlText w:val="%7."/>
      <w:lvlJc w:val="left"/>
      <w:pPr>
        <w:ind w:left="5040" w:hanging="360"/>
      </w:pPr>
    </w:lvl>
    <w:lvl w:ilvl="7" w:tplc="CB5AC774" w:tentative="1">
      <w:start w:val="1"/>
      <w:numFmt w:val="lowerLetter"/>
      <w:lvlText w:val="%8."/>
      <w:lvlJc w:val="left"/>
      <w:pPr>
        <w:ind w:left="5760" w:hanging="360"/>
      </w:pPr>
    </w:lvl>
    <w:lvl w:ilvl="8" w:tplc="2550F5C6" w:tentative="1">
      <w:start w:val="1"/>
      <w:numFmt w:val="lowerRoman"/>
      <w:lvlText w:val="%9."/>
      <w:lvlJc w:val="right"/>
      <w:pPr>
        <w:ind w:left="6480" w:hanging="180"/>
      </w:pPr>
    </w:lvl>
  </w:abstractNum>
  <w:abstractNum w:abstractNumId="33" w15:restartNumberingAfterBreak="0">
    <w:nsid w:val="78176D3D"/>
    <w:multiLevelType w:val="hybridMultilevel"/>
    <w:tmpl w:val="BD2AA70A"/>
    <w:lvl w:ilvl="0" w:tplc="A5D0C686">
      <w:start w:val="1"/>
      <w:numFmt w:val="decimal"/>
      <w:lvlText w:val="%1."/>
      <w:lvlJc w:val="left"/>
      <w:pPr>
        <w:ind w:left="720" w:hanging="360"/>
      </w:pPr>
      <w:rPr>
        <w:rFonts w:hint="default"/>
      </w:rPr>
    </w:lvl>
    <w:lvl w:ilvl="1" w:tplc="B22A8168" w:tentative="1">
      <w:start w:val="1"/>
      <w:numFmt w:val="lowerLetter"/>
      <w:lvlText w:val="%2."/>
      <w:lvlJc w:val="left"/>
      <w:pPr>
        <w:ind w:left="1440" w:hanging="360"/>
      </w:pPr>
    </w:lvl>
    <w:lvl w:ilvl="2" w:tplc="09C4194A" w:tentative="1">
      <w:start w:val="1"/>
      <w:numFmt w:val="lowerRoman"/>
      <w:lvlText w:val="%3."/>
      <w:lvlJc w:val="right"/>
      <w:pPr>
        <w:ind w:left="2160" w:hanging="180"/>
      </w:pPr>
    </w:lvl>
    <w:lvl w:ilvl="3" w:tplc="756422D2" w:tentative="1">
      <w:start w:val="1"/>
      <w:numFmt w:val="decimal"/>
      <w:lvlText w:val="%4."/>
      <w:lvlJc w:val="left"/>
      <w:pPr>
        <w:ind w:left="2880" w:hanging="360"/>
      </w:pPr>
    </w:lvl>
    <w:lvl w:ilvl="4" w:tplc="372A94DC" w:tentative="1">
      <w:start w:val="1"/>
      <w:numFmt w:val="lowerLetter"/>
      <w:lvlText w:val="%5."/>
      <w:lvlJc w:val="left"/>
      <w:pPr>
        <w:ind w:left="3600" w:hanging="360"/>
      </w:pPr>
    </w:lvl>
    <w:lvl w:ilvl="5" w:tplc="4A74AC46" w:tentative="1">
      <w:start w:val="1"/>
      <w:numFmt w:val="lowerRoman"/>
      <w:lvlText w:val="%6."/>
      <w:lvlJc w:val="right"/>
      <w:pPr>
        <w:ind w:left="4320" w:hanging="180"/>
      </w:pPr>
    </w:lvl>
    <w:lvl w:ilvl="6" w:tplc="94E49C80" w:tentative="1">
      <w:start w:val="1"/>
      <w:numFmt w:val="decimal"/>
      <w:lvlText w:val="%7."/>
      <w:lvlJc w:val="left"/>
      <w:pPr>
        <w:ind w:left="5040" w:hanging="360"/>
      </w:pPr>
    </w:lvl>
    <w:lvl w:ilvl="7" w:tplc="5C2691AA" w:tentative="1">
      <w:start w:val="1"/>
      <w:numFmt w:val="lowerLetter"/>
      <w:lvlText w:val="%8."/>
      <w:lvlJc w:val="left"/>
      <w:pPr>
        <w:ind w:left="5760" w:hanging="360"/>
      </w:pPr>
    </w:lvl>
    <w:lvl w:ilvl="8" w:tplc="946212DE" w:tentative="1">
      <w:start w:val="1"/>
      <w:numFmt w:val="lowerRoman"/>
      <w:lvlText w:val="%9."/>
      <w:lvlJc w:val="right"/>
      <w:pPr>
        <w:ind w:left="6480" w:hanging="180"/>
      </w:pPr>
    </w:lvl>
  </w:abstractNum>
  <w:abstractNum w:abstractNumId="34" w15:restartNumberingAfterBreak="0">
    <w:nsid w:val="7AA31F04"/>
    <w:multiLevelType w:val="multilevel"/>
    <w:tmpl w:val="29841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B220DE5"/>
    <w:multiLevelType w:val="hybridMultilevel"/>
    <w:tmpl w:val="BD2AA70A"/>
    <w:lvl w:ilvl="0" w:tplc="0AA83DD2">
      <w:start w:val="1"/>
      <w:numFmt w:val="decimal"/>
      <w:lvlText w:val="%1."/>
      <w:lvlJc w:val="left"/>
      <w:pPr>
        <w:ind w:left="720" w:hanging="360"/>
      </w:pPr>
      <w:rPr>
        <w:rFonts w:hint="default"/>
      </w:rPr>
    </w:lvl>
    <w:lvl w:ilvl="1" w:tplc="1134539A" w:tentative="1">
      <w:start w:val="1"/>
      <w:numFmt w:val="lowerLetter"/>
      <w:lvlText w:val="%2."/>
      <w:lvlJc w:val="left"/>
      <w:pPr>
        <w:ind w:left="1440" w:hanging="360"/>
      </w:pPr>
    </w:lvl>
    <w:lvl w:ilvl="2" w:tplc="BFC8105A" w:tentative="1">
      <w:start w:val="1"/>
      <w:numFmt w:val="lowerRoman"/>
      <w:lvlText w:val="%3."/>
      <w:lvlJc w:val="right"/>
      <w:pPr>
        <w:ind w:left="2160" w:hanging="180"/>
      </w:pPr>
    </w:lvl>
    <w:lvl w:ilvl="3" w:tplc="ADB211AA" w:tentative="1">
      <w:start w:val="1"/>
      <w:numFmt w:val="decimal"/>
      <w:lvlText w:val="%4."/>
      <w:lvlJc w:val="left"/>
      <w:pPr>
        <w:ind w:left="2880" w:hanging="360"/>
      </w:pPr>
    </w:lvl>
    <w:lvl w:ilvl="4" w:tplc="F8DE259A" w:tentative="1">
      <w:start w:val="1"/>
      <w:numFmt w:val="lowerLetter"/>
      <w:lvlText w:val="%5."/>
      <w:lvlJc w:val="left"/>
      <w:pPr>
        <w:ind w:left="3600" w:hanging="360"/>
      </w:pPr>
    </w:lvl>
    <w:lvl w:ilvl="5" w:tplc="E0B8876E" w:tentative="1">
      <w:start w:val="1"/>
      <w:numFmt w:val="lowerRoman"/>
      <w:lvlText w:val="%6."/>
      <w:lvlJc w:val="right"/>
      <w:pPr>
        <w:ind w:left="4320" w:hanging="180"/>
      </w:pPr>
    </w:lvl>
    <w:lvl w:ilvl="6" w:tplc="1C08B4D0" w:tentative="1">
      <w:start w:val="1"/>
      <w:numFmt w:val="decimal"/>
      <w:lvlText w:val="%7."/>
      <w:lvlJc w:val="left"/>
      <w:pPr>
        <w:ind w:left="5040" w:hanging="360"/>
      </w:pPr>
    </w:lvl>
    <w:lvl w:ilvl="7" w:tplc="47F280DC" w:tentative="1">
      <w:start w:val="1"/>
      <w:numFmt w:val="lowerLetter"/>
      <w:lvlText w:val="%8."/>
      <w:lvlJc w:val="left"/>
      <w:pPr>
        <w:ind w:left="5760" w:hanging="360"/>
      </w:pPr>
    </w:lvl>
    <w:lvl w:ilvl="8" w:tplc="13307BA4" w:tentative="1">
      <w:start w:val="1"/>
      <w:numFmt w:val="lowerRoman"/>
      <w:lvlText w:val="%9."/>
      <w:lvlJc w:val="right"/>
      <w:pPr>
        <w:ind w:left="6480" w:hanging="180"/>
      </w:pPr>
    </w:lvl>
  </w:abstractNum>
  <w:abstractNum w:abstractNumId="36" w15:restartNumberingAfterBreak="0">
    <w:nsid w:val="7BC46F4F"/>
    <w:multiLevelType w:val="hybridMultilevel"/>
    <w:tmpl w:val="7D22252A"/>
    <w:lvl w:ilvl="0" w:tplc="BE509CD2">
      <w:start w:val="1"/>
      <w:numFmt w:val="decimal"/>
      <w:lvlText w:val="%1."/>
      <w:lvlJc w:val="left"/>
      <w:pPr>
        <w:ind w:left="720" w:hanging="360"/>
      </w:pPr>
      <w:rPr>
        <w:rFonts w:hint="default"/>
      </w:rPr>
    </w:lvl>
    <w:lvl w:ilvl="1" w:tplc="ADA41B08" w:tentative="1">
      <w:start w:val="1"/>
      <w:numFmt w:val="lowerLetter"/>
      <w:lvlText w:val="%2."/>
      <w:lvlJc w:val="left"/>
      <w:pPr>
        <w:ind w:left="1440" w:hanging="360"/>
      </w:pPr>
    </w:lvl>
    <w:lvl w:ilvl="2" w:tplc="5A7A90AA" w:tentative="1">
      <w:start w:val="1"/>
      <w:numFmt w:val="lowerRoman"/>
      <w:lvlText w:val="%3."/>
      <w:lvlJc w:val="right"/>
      <w:pPr>
        <w:ind w:left="2160" w:hanging="180"/>
      </w:pPr>
    </w:lvl>
    <w:lvl w:ilvl="3" w:tplc="41909EEA" w:tentative="1">
      <w:start w:val="1"/>
      <w:numFmt w:val="decimal"/>
      <w:lvlText w:val="%4."/>
      <w:lvlJc w:val="left"/>
      <w:pPr>
        <w:ind w:left="2880" w:hanging="360"/>
      </w:pPr>
    </w:lvl>
    <w:lvl w:ilvl="4" w:tplc="F956F23E" w:tentative="1">
      <w:start w:val="1"/>
      <w:numFmt w:val="lowerLetter"/>
      <w:lvlText w:val="%5."/>
      <w:lvlJc w:val="left"/>
      <w:pPr>
        <w:ind w:left="3600" w:hanging="360"/>
      </w:pPr>
    </w:lvl>
    <w:lvl w:ilvl="5" w:tplc="F6F2608C" w:tentative="1">
      <w:start w:val="1"/>
      <w:numFmt w:val="lowerRoman"/>
      <w:lvlText w:val="%6."/>
      <w:lvlJc w:val="right"/>
      <w:pPr>
        <w:ind w:left="4320" w:hanging="180"/>
      </w:pPr>
    </w:lvl>
    <w:lvl w:ilvl="6" w:tplc="32B6C1D0" w:tentative="1">
      <w:start w:val="1"/>
      <w:numFmt w:val="decimal"/>
      <w:lvlText w:val="%7."/>
      <w:lvlJc w:val="left"/>
      <w:pPr>
        <w:ind w:left="5040" w:hanging="360"/>
      </w:pPr>
    </w:lvl>
    <w:lvl w:ilvl="7" w:tplc="DA20A41A" w:tentative="1">
      <w:start w:val="1"/>
      <w:numFmt w:val="lowerLetter"/>
      <w:lvlText w:val="%8."/>
      <w:lvlJc w:val="left"/>
      <w:pPr>
        <w:ind w:left="5760" w:hanging="360"/>
      </w:pPr>
    </w:lvl>
    <w:lvl w:ilvl="8" w:tplc="048600BA" w:tentative="1">
      <w:start w:val="1"/>
      <w:numFmt w:val="lowerRoman"/>
      <w:lvlText w:val="%9."/>
      <w:lvlJc w:val="right"/>
      <w:pPr>
        <w:ind w:left="6480" w:hanging="180"/>
      </w:pPr>
    </w:lvl>
  </w:abstractNum>
  <w:abstractNum w:abstractNumId="37" w15:restartNumberingAfterBreak="0">
    <w:nsid w:val="7C6A40EC"/>
    <w:multiLevelType w:val="hybridMultilevel"/>
    <w:tmpl w:val="3822DD02"/>
    <w:lvl w:ilvl="0" w:tplc="88687702">
      <w:start w:val="1"/>
      <w:numFmt w:val="upperLetter"/>
      <w:lvlText w:val="%1."/>
      <w:lvlJc w:val="left"/>
      <w:pPr>
        <w:ind w:left="720" w:hanging="360"/>
      </w:pPr>
      <w:rPr>
        <w:rFonts w:hint="default"/>
      </w:rPr>
    </w:lvl>
    <w:lvl w:ilvl="1" w:tplc="08C6F43A" w:tentative="1">
      <w:start w:val="1"/>
      <w:numFmt w:val="lowerLetter"/>
      <w:lvlText w:val="%2."/>
      <w:lvlJc w:val="left"/>
      <w:pPr>
        <w:ind w:left="1440" w:hanging="360"/>
      </w:pPr>
    </w:lvl>
    <w:lvl w:ilvl="2" w:tplc="0CDCC13C" w:tentative="1">
      <w:start w:val="1"/>
      <w:numFmt w:val="lowerRoman"/>
      <w:lvlText w:val="%3."/>
      <w:lvlJc w:val="right"/>
      <w:pPr>
        <w:ind w:left="2160" w:hanging="180"/>
      </w:pPr>
    </w:lvl>
    <w:lvl w:ilvl="3" w:tplc="A532E70E" w:tentative="1">
      <w:start w:val="1"/>
      <w:numFmt w:val="decimal"/>
      <w:lvlText w:val="%4."/>
      <w:lvlJc w:val="left"/>
      <w:pPr>
        <w:ind w:left="2880" w:hanging="360"/>
      </w:pPr>
    </w:lvl>
    <w:lvl w:ilvl="4" w:tplc="8850D49A" w:tentative="1">
      <w:start w:val="1"/>
      <w:numFmt w:val="lowerLetter"/>
      <w:lvlText w:val="%5."/>
      <w:lvlJc w:val="left"/>
      <w:pPr>
        <w:ind w:left="3600" w:hanging="360"/>
      </w:pPr>
    </w:lvl>
    <w:lvl w:ilvl="5" w:tplc="C096E516" w:tentative="1">
      <w:start w:val="1"/>
      <w:numFmt w:val="lowerRoman"/>
      <w:lvlText w:val="%6."/>
      <w:lvlJc w:val="right"/>
      <w:pPr>
        <w:ind w:left="4320" w:hanging="180"/>
      </w:pPr>
    </w:lvl>
    <w:lvl w:ilvl="6" w:tplc="3D2C3F3C" w:tentative="1">
      <w:start w:val="1"/>
      <w:numFmt w:val="decimal"/>
      <w:lvlText w:val="%7."/>
      <w:lvlJc w:val="left"/>
      <w:pPr>
        <w:ind w:left="5040" w:hanging="360"/>
      </w:pPr>
    </w:lvl>
    <w:lvl w:ilvl="7" w:tplc="6D189664" w:tentative="1">
      <w:start w:val="1"/>
      <w:numFmt w:val="lowerLetter"/>
      <w:lvlText w:val="%8."/>
      <w:lvlJc w:val="left"/>
      <w:pPr>
        <w:ind w:left="5760" w:hanging="360"/>
      </w:pPr>
    </w:lvl>
    <w:lvl w:ilvl="8" w:tplc="EC8EC7C6" w:tentative="1">
      <w:start w:val="1"/>
      <w:numFmt w:val="lowerRoman"/>
      <w:lvlText w:val="%9."/>
      <w:lvlJc w:val="right"/>
      <w:pPr>
        <w:ind w:left="6480" w:hanging="180"/>
      </w:pPr>
    </w:lvl>
  </w:abstractNum>
  <w:num w:numId="1" w16cid:durableId="968436230">
    <w:abstractNumId w:val="3"/>
  </w:num>
  <w:num w:numId="2" w16cid:durableId="1373728885">
    <w:abstractNumId w:val="31"/>
  </w:num>
  <w:num w:numId="3" w16cid:durableId="1116948509">
    <w:abstractNumId w:val="6"/>
  </w:num>
  <w:num w:numId="4" w16cid:durableId="1087307797">
    <w:abstractNumId w:val="15"/>
  </w:num>
  <w:num w:numId="5" w16cid:durableId="1541622586">
    <w:abstractNumId w:val="18"/>
  </w:num>
  <w:num w:numId="6" w16cid:durableId="1083572511">
    <w:abstractNumId w:val="26"/>
  </w:num>
  <w:num w:numId="7" w16cid:durableId="1657998862">
    <w:abstractNumId w:val="1"/>
  </w:num>
  <w:num w:numId="8" w16cid:durableId="862092398">
    <w:abstractNumId w:val="7"/>
  </w:num>
  <w:num w:numId="9" w16cid:durableId="2080244581">
    <w:abstractNumId w:val="34"/>
  </w:num>
  <w:num w:numId="10" w16cid:durableId="1051079320">
    <w:abstractNumId w:val="4"/>
  </w:num>
  <w:num w:numId="11" w16cid:durableId="649990713">
    <w:abstractNumId w:val="5"/>
  </w:num>
  <w:num w:numId="12" w16cid:durableId="1425610337">
    <w:abstractNumId w:val="24"/>
  </w:num>
  <w:num w:numId="13" w16cid:durableId="1114863799">
    <w:abstractNumId w:val="27"/>
  </w:num>
  <w:num w:numId="14" w16cid:durableId="1297179301">
    <w:abstractNumId w:val="8"/>
  </w:num>
  <w:num w:numId="15" w16cid:durableId="959998701">
    <w:abstractNumId w:val="30"/>
  </w:num>
  <w:num w:numId="16" w16cid:durableId="1819296991">
    <w:abstractNumId w:val="16"/>
  </w:num>
  <w:num w:numId="17" w16cid:durableId="140343044">
    <w:abstractNumId w:val="25"/>
  </w:num>
  <w:num w:numId="18" w16cid:durableId="483275096">
    <w:abstractNumId w:val="14"/>
  </w:num>
  <w:num w:numId="19" w16cid:durableId="750126361">
    <w:abstractNumId w:val="33"/>
  </w:num>
  <w:num w:numId="20" w16cid:durableId="345596477">
    <w:abstractNumId w:val="10"/>
  </w:num>
  <w:num w:numId="21" w16cid:durableId="2085103826">
    <w:abstractNumId w:val="13"/>
  </w:num>
  <w:num w:numId="22" w16cid:durableId="237642304">
    <w:abstractNumId w:val="11"/>
  </w:num>
  <w:num w:numId="23" w16cid:durableId="1330251300">
    <w:abstractNumId w:val="35"/>
  </w:num>
  <w:num w:numId="24" w16cid:durableId="1540892825">
    <w:abstractNumId w:val="29"/>
  </w:num>
  <w:num w:numId="25" w16cid:durableId="74401778">
    <w:abstractNumId w:val="17"/>
  </w:num>
  <w:num w:numId="26" w16cid:durableId="945238809">
    <w:abstractNumId w:val="21"/>
  </w:num>
  <w:num w:numId="27" w16cid:durableId="20934678">
    <w:abstractNumId w:val="9"/>
  </w:num>
  <w:num w:numId="28" w16cid:durableId="1623877831">
    <w:abstractNumId w:val="20"/>
  </w:num>
  <w:num w:numId="29" w16cid:durableId="1862738784">
    <w:abstractNumId w:val="22"/>
  </w:num>
  <w:num w:numId="30" w16cid:durableId="684672751">
    <w:abstractNumId w:val="19"/>
  </w:num>
  <w:num w:numId="31" w16cid:durableId="1925802542">
    <w:abstractNumId w:val="36"/>
  </w:num>
  <w:num w:numId="32" w16cid:durableId="1899321049">
    <w:abstractNumId w:val="12"/>
  </w:num>
  <w:num w:numId="33" w16cid:durableId="1705133529">
    <w:abstractNumId w:val="32"/>
  </w:num>
  <w:num w:numId="34" w16cid:durableId="1092121158">
    <w:abstractNumId w:val="23"/>
  </w:num>
  <w:num w:numId="35" w16cid:durableId="1651792239">
    <w:abstractNumId w:val="28"/>
  </w:num>
  <w:num w:numId="36" w16cid:durableId="463667272">
    <w:abstractNumId w:val="2"/>
  </w:num>
  <w:num w:numId="37" w16cid:durableId="476413262">
    <w:abstractNumId w:val="37"/>
  </w:num>
  <w:num w:numId="38" w16cid:durableId="1197698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7006"/>
    <w:rsid w:val="00000F48"/>
    <w:rsid w:val="000062DD"/>
    <w:rsid w:val="00012122"/>
    <w:rsid w:val="00016F66"/>
    <w:rsid w:val="0001715F"/>
    <w:rsid w:val="00017B41"/>
    <w:rsid w:val="000220EF"/>
    <w:rsid w:val="00023E46"/>
    <w:rsid w:val="00025542"/>
    <w:rsid w:val="000330C7"/>
    <w:rsid w:val="000331E9"/>
    <w:rsid w:val="00033890"/>
    <w:rsid w:val="00034D62"/>
    <w:rsid w:val="000354AF"/>
    <w:rsid w:val="000405BF"/>
    <w:rsid w:val="00043905"/>
    <w:rsid w:val="00045982"/>
    <w:rsid w:val="00050A0D"/>
    <w:rsid w:val="00050B7B"/>
    <w:rsid w:val="00051160"/>
    <w:rsid w:val="00052F10"/>
    <w:rsid w:val="000656C2"/>
    <w:rsid w:val="0006589A"/>
    <w:rsid w:val="00065A43"/>
    <w:rsid w:val="00065AEC"/>
    <w:rsid w:val="000667E3"/>
    <w:rsid w:val="0007357F"/>
    <w:rsid w:val="00075FA3"/>
    <w:rsid w:val="0007687C"/>
    <w:rsid w:val="0008309A"/>
    <w:rsid w:val="000935DB"/>
    <w:rsid w:val="00096141"/>
    <w:rsid w:val="00097543"/>
    <w:rsid w:val="000A330D"/>
    <w:rsid w:val="000A6F5B"/>
    <w:rsid w:val="000C3096"/>
    <w:rsid w:val="000C3B4D"/>
    <w:rsid w:val="000C467C"/>
    <w:rsid w:val="000C676E"/>
    <w:rsid w:val="000D3299"/>
    <w:rsid w:val="000D6672"/>
    <w:rsid w:val="000D6EB8"/>
    <w:rsid w:val="000E0D46"/>
    <w:rsid w:val="000E2B42"/>
    <w:rsid w:val="000E3A68"/>
    <w:rsid w:val="000F2DC7"/>
    <w:rsid w:val="000F52FC"/>
    <w:rsid w:val="000F69FE"/>
    <w:rsid w:val="000F72BC"/>
    <w:rsid w:val="000F7AD2"/>
    <w:rsid w:val="001055E3"/>
    <w:rsid w:val="00107084"/>
    <w:rsid w:val="001102B0"/>
    <w:rsid w:val="001103B7"/>
    <w:rsid w:val="00112491"/>
    <w:rsid w:val="0011448F"/>
    <w:rsid w:val="00117242"/>
    <w:rsid w:val="00117C3F"/>
    <w:rsid w:val="0012031F"/>
    <w:rsid w:val="00120A08"/>
    <w:rsid w:val="00121C0F"/>
    <w:rsid w:val="001261B0"/>
    <w:rsid w:val="001267AD"/>
    <w:rsid w:val="00134F0E"/>
    <w:rsid w:val="0014339A"/>
    <w:rsid w:val="00143E85"/>
    <w:rsid w:val="0014480B"/>
    <w:rsid w:val="00147D35"/>
    <w:rsid w:val="0015337E"/>
    <w:rsid w:val="00154543"/>
    <w:rsid w:val="001548F3"/>
    <w:rsid w:val="00161B71"/>
    <w:rsid w:val="0016200C"/>
    <w:rsid w:val="00164D91"/>
    <w:rsid w:val="00166BA5"/>
    <w:rsid w:val="0017032F"/>
    <w:rsid w:val="00170AAA"/>
    <w:rsid w:val="00176D09"/>
    <w:rsid w:val="00180CF1"/>
    <w:rsid w:val="001875B1"/>
    <w:rsid w:val="001877B6"/>
    <w:rsid w:val="00193FDF"/>
    <w:rsid w:val="001A03A9"/>
    <w:rsid w:val="001A4D04"/>
    <w:rsid w:val="001A5C07"/>
    <w:rsid w:val="001B5F24"/>
    <w:rsid w:val="001C241F"/>
    <w:rsid w:val="001C42D4"/>
    <w:rsid w:val="001D2A28"/>
    <w:rsid w:val="001D5A71"/>
    <w:rsid w:val="001E3097"/>
    <w:rsid w:val="001E4D92"/>
    <w:rsid w:val="001E6D4D"/>
    <w:rsid w:val="001E7F02"/>
    <w:rsid w:val="001F0048"/>
    <w:rsid w:val="001F177F"/>
    <w:rsid w:val="001F2C7A"/>
    <w:rsid w:val="002056D2"/>
    <w:rsid w:val="00205FA6"/>
    <w:rsid w:val="00206B36"/>
    <w:rsid w:val="002077C7"/>
    <w:rsid w:val="00207A23"/>
    <w:rsid w:val="0021438F"/>
    <w:rsid w:val="00220288"/>
    <w:rsid w:val="00223078"/>
    <w:rsid w:val="00223B6A"/>
    <w:rsid w:val="002362A8"/>
    <w:rsid w:val="002410AA"/>
    <w:rsid w:val="00244DA1"/>
    <w:rsid w:val="0024568E"/>
    <w:rsid w:val="002471D0"/>
    <w:rsid w:val="00257D10"/>
    <w:rsid w:val="002634CC"/>
    <w:rsid w:val="00264353"/>
    <w:rsid w:val="00266B99"/>
    <w:rsid w:val="00272336"/>
    <w:rsid w:val="00273DD5"/>
    <w:rsid w:val="00281966"/>
    <w:rsid w:val="002850E3"/>
    <w:rsid w:val="002862C3"/>
    <w:rsid w:val="00296328"/>
    <w:rsid w:val="002963AE"/>
    <w:rsid w:val="002A1E9C"/>
    <w:rsid w:val="002A3CB8"/>
    <w:rsid w:val="002A7519"/>
    <w:rsid w:val="002B00BB"/>
    <w:rsid w:val="002B05DA"/>
    <w:rsid w:val="002C005E"/>
    <w:rsid w:val="002C4554"/>
    <w:rsid w:val="002C5131"/>
    <w:rsid w:val="002C596A"/>
    <w:rsid w:val="002C7E70"/>
    <w:rsid w:val="002D44C7"/>
    <w:rsid w:val="002E1566"/>
    <w:rsid w:val="002E1816"/>
    <w:rsid w:val="002E3E1D"/>
    <w:rsid w:val="002F270C"/>
    <w:rsid w:val="002F694D"/>
    <w:rsid w:val="00301300"/>
    <w:rsid w:val="003014BB"/>
    <w:rsid w:val="00302D43"/>
    <w:rsid w:val="00311123"/>
    <w:rsid w:val="00316AEE"/>
    <w:rsid w:val="0032220E"/>
    <w:rsid w:val="00326BEE"/>
    <w:rsid w:val="003306A9"/>
    <w:rsid w:val="00334318"/>
    <w:rsid w:val="003344AE"/>
    <w:rsid w:val="0033625D"/>
    <w:rsid w:val="003436DB"/>
    <w:rsid w:val="00351519"/>
    <w:rsid w:val="00357632"/>
    <w:rsid w:val="003606F5"/>
    <w:rsid w:val="00361B1E"/>
    <w:rsid w:val="003653B3"/>
    <w:rsid w:val="00371A39"/>
    <w:rsid w:val="00371E53"/>
    <w:rsid w:val="00373360"/>
    <w:rsid w:val="0038210A"/>
    <w:rsid w:val="00385360"/>
    <w:rsid w:val="00387F2F"/>
    <w:rsid w:val="00390DA3"/>
    <w:rsid w:val="0039468C"/>
    <w:rsid w:val="003947AC"/>
    <w:rsid w:val="003A300A"/>
    <w:rsid w:val="003A3CC4"/>
    <w:rsid w:val="003B126F"/>
    <w:rsid w:val="003B21E2"/>
    <w:rsid w:val="003C0DE9"/>
    <w:rsid w:val="003C17CA"/>
    <w:rsid w:val="003C24EB"/>
    <w:rsid w:val="003C391B"/>
    <w:rsid w:val="003C3940"/>
    <w:rsid w:val="003D1FB8"/>
    <w:rsid w:val="003D40F6"/>
    <w:rsid w:val="003D7B0F"/>
    <w:rsid w:val="003E144A"/>
    <w:rsid w:val="003E14F6"/>
    <w:rsid w:val="003F010A"/>
    <w:rsid w:val="00401899"/>
    <w:rsid w:val="00406643"/>
    <w:rsid w:val="00407094"/>
    <w:rsid w:val="0041311A"/>
    <w:rsid w:val="00415561"/>
    <w:rsid w:val="004173E1"/>
    <w:rsid w:val="00420F67"/>
    <w:rsid w:val="004308F0"/>
    <w:rsid w:val="00431E33"/>
    <w:rsid w:val="004330F8"/>
    <w:rsid w:val="004348E9"/>
    <w:rsid w:val="00437D9B"/>
    <w:rsid w:val="004403E9"/>
    <w:rsid w:val="00441E35"/>
    <w:rsid w:val="0044242F"/>
    <w:rsid w:val="004430D8"/>
    <w:rsid w:val="004519C7"/>
    <w:rsid w:val="004520CA"/>
    <w:rsid w:val="00456E23"/>
    <w:rsid w:val="00467C04"/>
    <w:rsid w:val="00471EAD"/>
    <w:rsid w:val="00472811"/>
    <w:rsid w:val="004730DA"/>
    <w:rsid w:val="004745D7"/>
    <w:rsid w:val="004749CE"/>
    <w:rsid w:val="00482508"/>
    <w:rsid w:val="004832C7"/>
    <w:rsid w:val="00484079"/>
    <w:rsid w:val="0048723F"/>
    <w:rsid w:val="00494ABC"/>
    <w:rsid w:val="004A57C5"/>
    <w:rsid w:val="004A64AB"/>
    <w:rsid w:val="004B18A8"/>
    <w:rsid w:val="004B319A"/>
    <w:rsid w:val="004C058F"/>
    <w:rsid w:val="004C34F2"/>
    <w:rsid w:val="004D0C67"/>
    <w:rsid w:val="004D4884"/>
    <w:rsid w:val="004E5129"/>
    <w:rsid w:val="004E6938"/>
    <w:rsid w:val="004F4D29"/>
    <w:rsid w:val="004F6AC7"/>
    <w:rsid w:val="00501DC4"/>
    <w:rsid w:val="00501E04"/>
    <w:rsid w:val="00501E44"/>
    <w:rsid w:val="00502695"/>
    <w:rsid w:val="005035AA"/>
    <w:rsid w:val="0050360D"/>
    <w:rsid w:val="00503667"/>
    <w:rsid w:val="00503933"/>
    <w:rsid w:val="00504211"/>
    <w:rsid w:val="0051603B"/>
    <w:rsid w:val="00516582"/>
    <w:rsid w:val="00522B37"/>
    <w:rsid w:val="00523AD9"/>
    <w:rsid w:val="00526FC0"/>
    <w:rsid w:val="00540677"/>
    <w:rsid w:val="00541D9A"/>
    <w:rsid w:val="00543208"/>
    <w:rsid w:val="0055620A"/>
    <w:rsid w:val="00560462"/>
    <w:rsid w:val="0056581F"/>
    <w:rsid w:val="0057106D"/>
    <w:rsid w:val="0057269C"/>
    <w:rsid w:val="0058009F"/>
    <w:rsid w:val="00580EB5"/>
    <w:rsid w:val="00584060"/>
    <w:rsid w:val="00592899"/>
    <w:rsid w:val="00594A3F"/>
    <w:rsid w:val="00594C99"/>
    <w:rsid w:val="005966F9"/>
    <w:rsid w:val="005A3C62"/>
    <w:rsid w:val="005A51F4"/>
    <w:rsid w:val="005B0EA5"/>
    <w:rsid w:val="005B1EC1"/>
    <w:rsid w:val="005B2D92"/>
    <w:rsid w:val="005B59F4"/>
    <w:rsid w:val="005B676D"/>
    <w:rsid w:val="005C50FB"/>
    <w:rsid w:val="005D04D4"/>
    <w:rsid w:val="005D1EB9"/>
    <w:rsid w:val="005D4AAF"/>
    <w:rsid w:val="005D6409"/>
    <w:rsid w:val="005E2F2D"/>
    <w:rsid w:val="005E68DC"/>
    <w:rsid w:val="00600C86"/>
    <w:rsid w:val="006077CB"/>
    <w:rsid w:val="006108BE"/>
    <w:rsid w:val="00614688"/>
    <w:rsid w:val="00621591"/>
    <w:rsid w:val="00622B6D"/>
    <w:rsid w:val="00622C59"/>
    <w:rsid w:val="00625812"/>
    <w:rsid w:val="00625B76"/>
    <w:rsid w:val="006310F8"/>
    <w:rsid w:val="00633C65"/>
    <w:rsid w:val="00634F77"/>
    <w:rsid w:val="00637F26"/>
    <w:rsid w:val="00647060"/>
    <w:rsid w:val="006544E4"/>
    <w:rsid w:val="0066198C"/>
    <w:rsid w:val="00663523"/>
    <w:rsid w:val="0066410B"/>
    <w:rsid w:val="0066562C"/>
    <w:rsid w:val="00670D60"/>
    <w:rsid w:val="006739DF"/>
    <w:rsid w:val="0068688A"/>
    <w:rsid w:val="006928E5"/>
    <w:rsid w:val="006A0719"/>
    <w:rsid w:val="006A1A25"/>
    <w:rsid w:val="006A545C"/>
    <w:rsid w:val="006A56C7"/>
    <w:rsid w:val="006A5E01"/>
    <w:rsid w:val="006B317E"/>
    <w:rsid w:val="006B472B"/>
    <w:rsid w:val="006B5F09"/>
    <w:rsid w:val="006B6070"/>
    <w:rsid w:val="006C2922"/>
    <w:rsid w:val="006C2AC9"/>
    <w:rsid w:val="006D0E2E"/>
    <w:rsid w:val="006D4370"/>
    <w:rsid w:val="006D66FF"/>
    <w:rsid w:val="006E72A5"/>
    <w:rsid w:val="006F6E56"/>
    <w:rsid w:val="0070588F"/>
    <w:rsid w:val="0070657F"/>
    <w:rsid w:val="00707006"/>
    <w:rsid w:val="007075A3"/>
    <w:rsid w:val="00707925"/>
    <w:rsid w:val="0072018B"/>
    <w:rsid w:val="00722F77"/>
    <w:rsid w:val="00732BD8"/>
    <w:rsid w:val="007349BA"/>
    <w:rsid w:val="0073602F"/>
    <w:rsid w:val="007407CC"/>
    <w:rsid w:val="00746CD9"/>
    <w:rsid w:val="00747E62"/>
    <w:rsid w:val="00750908"/>
    <w:rsid w:val="00761579"/>
    <w:rsid w:val="00761D9B"/>
    <w:rsid w:val="007658B9"/>
    <w:rsid w:val="00766195"/>
    <w:rsid w:val="0077138C"/>
    <w:rsid w:val="00775655"/>
    <w:rsid w:val="0078466D"/>
    <w:rsid w:val="00784CE7"/>
    <w:rsid w:val="007858B4"/>
    <w:rsid w:val="00787761"/>
    <w:rsid w:val="00787A30"/>
    <w:rsid w:val="00791AE1"/>
    <w:rsid w:val="007929ED"/>
    <w:rsid w:val="00796035"/>
    <w:rsid w:val="007A101B"/>
    <w:rsid w:val="007A587E"/>
    <w:rsid w:val="007A6849"/>
    <w:rsid w:val="007A7107"/>
    <w:rsid w:val="007B0C09"/>
    <w:rsid w:val="007B2781"/>
    <w:rsid w:val="007B7EF7"/>
    <w:rsid w:val="007C4EE1"/>
    <w:rsid w:val="007C6B3C"/>
    <w:rsid w:val="007D093D"/>
    <w:rsid w:val="007D1756"/>
    <w:rsid w:val="007D54FA"/>
    <w:rsid w:val="007D7388"/>
    <w:rsid w:val="007E4F5A"/>
    <w:rsid w:val="007E7813"/>
    <w:rsid w:val="008028E9"/>
    <w:rsid w:val="00802F06"/>
    <w:rsid w:val="008133DB"/>
    <w:rsid w:val="00815106"/>
    <w:rsid w:val="0081625D"/>
    <w:rsid w:val="0082124F"/>
    <w:rsid w:val="0082162E"/>
    <w:rsid w:val="00821838"/>
    <w:rsid w:val="008218F1"/>
    <w:rsid w:val="008354F5"/>
    <w:rsid w:val="008359E8"/>
    <w:rsid w:val="008361D4"/>
    <w:rsid w:val="0083747E"/>
    <w:rsid w:val="0084061F"/>
    <w:rsid w:val="008408A5"/>
    <w:rsid w:val="00840FB5"/>
    <w:rsid w:val="00841466"/>
    <w:rsid w:val="008415F2"/>
    <w:rsid w:val="008458BE"/>
    <w:rsid w:val="008514A1"/>
    <w:rsid w:val="00854A60"/>
    <w:rsid w:val="00855854"/>
    <w:rsid w:val="008611DA"/>
    <w:rsid w:val="00862328"/>
    <w:rsid w:val="0086476D"/>
    <w:rsid w:val="0086797B"/>
    <w:rsid w:val="008759EB"/>
    <w:rsid w:val="00877C07"/>
    <w:rsid w:val="008806FD"/>
    <w:rsid w:val="00881C28"/>
    <w:rsid w:val="00886DA1"/>
    <w:rsid w:val="00893165"/>
    <w:rsid w:val="00894753"/>
    <w:rsid w:val="008969EB"/>
    <w:rsid w:val="008979CC"/>
    <w:rsid w:val="008A0DB5"/>
    <w:rsid w:val="008A1029"/>
    <w:rsid w:val="008A5F0A"/>
    <w:rsid w:val="008A5F57"/>
    <w:rsid w:val="008A634E"/>
    <w:rsid w:val="008B1E0B"/>
    <w:rsid w:val="008B752A"/>
    <w:rsid w:val="008B76A9"/>
    <w:rsid w:val="008C526E"/>
    <w:rsid w:val="008C592D"/>
    <w:rsid w:val="008D65AB"/>
    <w:rsid w:val="008D68E7"/>
    <w:rsid w:val="008D6CA0"/>
    <w:rsid w:val="008E3C4D"/>
    <w:rsid w:val="008E5908"/>
    <w:rsid w:val="008F7D3E"/>
    <w:rsid w:val="00907A4D"/>
    <w:rsid w:val="00917620"/>
    <w:rsid w:val="00920BC5"/>
    <w:rsid w:val="00926465"/>
    <w:rsid w:val="00931138"/>
    <w:rsid w:val="009358B1"/>
    <w:rsid w:val="009431B7"/>
    <w:rsid w:val="00944CAE"/>
    <w:rsid w:val="00953016"/>
    <w:rsid w:val="009531B3"/>
    <w:rsid w:val="0096271A"/>
    <w:rsid w:val="00963B69"/>
    <w:rsid w:val="00967F64"/>
    <w:rsid w:val="009702B8"/>
    <w:rsid w:val="00970701"/>
    <w:rsid w:val="00972A26"/>
    <w:rsid w:val="00972F91"/>
    <w:rsid w:val="00997A9A"/>
    <w:rsid w:val="009A2139"/>
    <w:rsid w:val="009B0B8F"/>
    <w:rsid w:val="009B6423"/>
    <w:rsid w:val="009B77B5"/>
    <w:rsid w:val="009C242C"/>
    <w:rsid w:val="009C31A8"/>
    <w:rsid w:val="009C36E0"/>
    <w:rsid w:val="009C6B60"/>
    <w:rsid w:val="009D5DAC"/>
    <w:rsid w:val="009E00EB"/>
    <w:rsid w:val="009E13DB"/>
    <w:rsid w:val="009E2C1D"/>
    <w:rsid w:val="009E468F"/>
    <w:rsid w:val="00A0275A"/>
    <w:rsid w:val="00A02F94"/>
    <w:rsid w:val="00A056F8"/>
    <w:rsid w:val="00A116E3"/>
    <w:rsid w:val="00A13BFE"/>
    <w:rsid w:val="00A165EB"/>
    <w:rsid w:val="00A20372"/>
    <w:rsid w:val="00A2256C"/>
    <w:rsid w:val="00A31C54"/>
    <w:rsid w:val="00A36A69"/>
    <w:rsid w:val="00A41738"/>
    <w:rsid w:val="00A457AD"/>
    <w:rsid w:val="00A50422"/>
    <w:rsid w:val="00A528BE"/>
    <w:rsid w:val="00A56FF6"/>
    <w:rsid w:val="00A570B5"/>
    <w:rsid w:val="00A61FD4"/>
    <w:rsid w:val="00A679DE"/>
    <w:rsid w:val="00A67DDC"/>
    <w:rsid w:val="00A70519"/>
    <w:rsid w:val="00A75452"/>
    <w:rsid w:val="00A77794"/>
    <w:rsid w:val="00A83407"/>
    <w:rsid w:val="00A963A0"/>
    <w:rsid w:val="00AA4BCE"/>
    <w:rsid w:val="00AB07F9"/>
    <w:rsid w:val="00AB1212"/>
    <w:rsid w:val="00AB1FA3"/>
    <w:rsid w:val="00AB4CC3"/>
    <w:rsid w:val="00AB66ED"/>
    <w:rsid w:val="00AB67CF"/>
    <w:rsid w:val="00AC3318"/>
    <w:rsid w:val="00AC61BF"/>
    <w:rsid w:val="00AD0239"/>
    <w:rsid w:val="00AE1BA1"/>
    <w:rsid w:val="00AE50B1"/>
    <w:rsid w:val="00AF1856"/>
    <w:rsid w:val="00AF61BE"/>
    <w:rsid w:val="00B02F41"/>
    <w:rsid w:val="00B047EA"/>
    <w:rsid w:val="00B15599"/>
    <w:rsid w:val="00B1579A"/>
    <w:rsid w:val="00B17EF6"/>
    <w:rsid w:val="00B201F7"/>
    <w:rsid w:val="00B21A90"/>
    <w:rsid w:val="00B22568"/>
    <w:rsid w:val="00B430F1"/>
    <w:rsid w:val="00B43C89"/>
    <w:rsid w:val="00B45769"/>
    <w:rsid w:val="00B46352"/>
    <w:rsid w:val="00B50AC4"/>
    <w:rsid w:val="00B55E3B"/>
    <w:rsid w:val="00B65BA7"/>
    <w:rsid w:val="00B665A0"/>
    <w:rsid w:val="00B66667"/>
    <w:rsid w:val="00B76585"/>
    <w:rsid w:val="00B77AE5"/>
    <w:rsid w:val="00B814A1"/>
    <w:rsid w:val="00B840EF"/>
    <w:rsid w:val="00B914B4"/>
    <w:rsid w:val="00B92841"/>
    <w:rsid w:val="00B957FE"/>
    <w:rsid w:val="00B9761D"/>
    <w:rsid w:val="00BA077A"/>
    <w:rsid w:val="00BA6484"/>
    <w:rsid w:val="00BA67B7"/>
    <w:rsid w:val="00BA7798"/>
    <w:rsid w:val="00BD2CD4"/>
    <w:rsid w:val="00BE05BD"/>
    <w:rsid w:val="00BE1ECF"/>
    <w:rsid w:val="00BE1EF1"/>
    <w:rsid w:val="00BE40C7"/>
    <w:rsid w:val="00BF7A27"/>
    <w:rsid w:val="00C020C2"/>
    <w:rsid w:val="00C10C45"/>
    <w:rsid w:val="00C11FE9"/>
    <w:rsid w:val="00C24862"/>
    <w:rsid w:val="00C25F9E"/>
    <w:rsid w:val="00C27CDE"/>
    <w:rsid w:val="00C31705"/>
    <w:rsid w:val="00C32215"/>
    <w:rsid w:val="00C33A64"/>
    <w:rsid w:val="00C36CA8"/>
    <w:rsid w:val="00C36E5D"/>
    <w:rsid w:val="00C41323"/>
    <w:rsid w:val="00C42707"/>
    <w:rsid w:val="00C50926"/>
    <w:rsid w:val="00C545D4"/>
    <w:rsid w:val="00C5655A"/>
    <w:rsid w:val="00C573DB"/>
    <w:rsid w:val="00C6385B"/>
    <w:rsid w:val="00C7741A"/>
    <w:rsid w:val="00C81745"/>
    <w:rsid w:val="00C81EC1"/>
    <w:rsid w:val="00C83001"/>
    <w:rsid w:val="00C8424C"/>
    <w:rsid w:val="00C85431"/>
    <w:rsid w:val="00C86CD2"/>
    <w:rsid w:val="00C86D59"/>
    <w:rsid w:val="00C87213"/>
    <w:rsid w:val="00C91208"/>
    <w:rsid w:val="00C962A0"/>
    <w:rsid w:val="00C96E33"/>
    <w:rsid w:val="00CA0D31"/>
    <w:rsid w:val="00CA221B"/>
    <w:rsid w:val="00CA49DC"/>
    <w:rsid w:val="00CA7811"/>
    <w:rsid w:val="00CC0D29"/>
    <w:rsid w:val="00CD121A"/>
    <w:rsid w:val="00CD1451"/>
    <w:rsid w:val="00CD39AE"/>
    <w:rsid w:val="00CE0AD0"/>
    <w:rsid w:val="00CE0F55"/>
    <w:rsid w:val="00CE527A"/>
    <w:rsid w:val="00CF1E29"/>
    <w:rsid w:val="00CF1E47"/>
    <w:rsid w:val="00CF4CFE"/>
    <w:rsid w:val="00D004CF"/>
    <w:rsid w:val="00D00D38"/>
    <w:rsid w:val="00D02A6C"/>
    <w:rsid w:val="00D02D78"/>
    <w:rsid w:val="00D02E3D"/>
    <w:rsid w:val="00D06664"/>
    <w:rsid w:val="00D075CA"/>
    <w:rsid w:val="00D0763D"/>
    <w:rsid w:val="00D11BB0"/>
    <w:rsid w:val="00D1347E"/>
    <w:rsid w:val="00D3081A"/>
    <w:rsid w:val="00D31F32"/>
    <w:rsid w:val="00D32710"/>
    <w:rsid w:val="00D33FB3"/>
    <w:rsid w:val="00D36FCE"/>
    <w:rsid w:val="00D41DAC"/>
    <w:rsid w:val="00D431C2"/>
    <w:rsid w:val="00D45FA1"/>
    <w:rsid w:val="00D4799F"/>
    <w:rsid w:val="00D67BF2"/>
    <w:rsid w:val="00D7680D"/>
    <w:rsid w:val="00D84535"/>
    <w:rsid w:val="00D84CB4"/>
    <w:rsid w:val="00D851EF"/>
    <w:rsid w:val="00D86CD6"/>
    <w:rsid w:val="00D8722B"/>
    <w:rsid w:val="00D958DA"/>
    <w:rsid w:val="00D974D5"/>
    <w:rsid w:val="00DA14E2"/>
    <w:rsid w:val="00DA308F"/>
    <w:rsid w:val="00DA70B2"/>
    <w:rsid w:val="00DA7DE0"/>
    <w:rsid w:val="00DB25EF"/>
    <w:rsid w:val="00DB2676"/>
    <w:rsid w:val="00DB65BB"/>
    <w:rsid w:val="00DC1A62"/>
    <w:rsid w:val="00DC24BF"/>
    <w:rsid w:val="00DC69E7"/>
    <w:rsid w:val="00DD03EF"/>
    <w:rsid w:val="00DD2DC1"/>
    <w:rsid w:val="00DD55BC"/>
    <w:rsid w:val="00DD6872"/>
    <w:rsid w:val="00DD68B9"/>
    <w:rsid w:val="00DE12D6"/>
    <w:rsid w:val="00DE1AB6"/>
    <w:rsid w:val="00DE3990"/>
    <w:rsid w:val="00DE761A"/>
    <w:rsid w:val="00E0224E"/>
    <w:rsid w:val="00E02491"/>
    <w:rsid w:val="00E07F9F"/>
    <w:rsid w:val="00E15A4C"/>
    <w:rsid w:val="00E219A9"/>
    <w:rsid w:val="00E256B9"/>
    <w:rsid w:val="00E25D6C"/>
    <w:rsid w:val="00E31328"/>
    <w:rsid w:val="00E32B7E"/>
    <w:rsid w:val="00E32FBC"/>
    <w:rsid w:val="00E33B3D"/>
    <w:rsid w:val="00E33DC2"/>
    <w:rsid w:val="00E47FE5"/>
    <w:rsid w:val="00E50C88"/>
    <w:rsid w:val="00E52456"/>
    <w:rsid w:val="00E52BFD"/>
    <w:rsid w:val="00E53473"/>
    <w:rsid w:val="00E54109"/>
    <w:rsid w:val="00E6400E"/>
    <w:rsid w:val="00E65305"/>
    <w:rsid w:val="00E655ED"/>
    <w:rsid w:val="00E67D7F"/>
    <w:rsid w:val="00E70685"/>
    <w:rsid w:val="00E74F7B"/>
    <w:rsid w:val="00E82DF6"/>
    <w:rsid w:val="00E92560"/>
    <w:rsid w:val="00E9521D"/>
    <w:rsid w:val="00EA1B85"/>
    <w:rsid w:val="00EA52E1"/>
    <w:rsid w:val="00EA62EB"/>
    <w:rsid w:val="00EB0536"/>
    <w:rsid w:val="00EB2C9B"/>
    <w:rsid w:val="00EC45E3"/>
    <w:rsid w:val="00EC6123"/>
    <w:rsid w:val="00ED0971"/>
    <w:rsid w:val="00EE30A4"/>
    <w:rsid w:val="00EE3B66"/>
    <w:rsid w:val="00EF2AB1"/>
    <w:rsid w:val="00EF466B"/>
    <w:rsid w:val="00EF6526"/>
    <w:rsid w:val="00EF7220"/>
    <w:rsid w:val="00F051B6"/>
    <w:rsid w:val="00F06EEC"/>
    <w:rsid w:val="00F0715F"/>
    <w:rsid w:val="00F14102"/>
    <w:rsid w:val="00F14D2B"/>
    <w:rsid w:val="00F20CE7"/>
    <w:rsid w:val="00F2355A"/>
    <w:rsid w:val="00F26F88"/>
    <w:rsid w:val="00F41ECA"/>
    <w:rsid w:val="00F44931"/>
    <w:rsid w:val="00F520C0"/>
    <w:rsid w:val="00F525A4"/>
    <w:rsid w:val="00F55C8D"/>
    <w:rsid w:val="00F5635F"/>
    <w:rsid w:val="00F60BDF"/>
    <w:rsid w:val="00F70A6A"/>
    <w:rsid w:val="00F71A76"/>
    <w:rsid w:val="00F733E1"/>
    <w:rsid w:val="00F82372"/>
    <w:rsid w:val="00F84EEE"/>
    <w:rsid w:val="00F92C6C"/>
    <w:rsid w:val="00F94ACE"/>
    <w:rsid w:val="00F94DBD"/>
    <w:rsid w:val="00F95970"/>
    <w:rsid w:val="00F95F1E"/>
    <w:rsid w:val="00F97611"/>
    <w:rsid w:val="00FA1524"/>
    <w:rsid w:val="00FA3328"/>
    <w:rsid w:val="00FA35B1"/>
    <w:rsid w:val="00FB5C35"/>
    <w:rsid w:val="00FC3A07"/>
    <w:rsid w:val="00FC4D5D"/>
    <w:rsid w:val="00FC7A5D"/>
    <w:rsid w:val="00FD0D1A"/>
    <w:rsid w:val="00FD2EF4"/>
    <w:rsid w:val="00FD3A75"/>
    <w:rsid w:val="00FD5B4D"/>
    <w:rsid w:val="00FD62A2"/>
    <w:rsid w:val="00FD7B07"/>
    <w:rsid w:val="00FE163E"/>
    <w:rsid w:val="00FE5B93"/>
    <w:rsid w:val="00FE7EE2"/>
    <w:rsid w:val="00FF5A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3AF151"/>
  <w15:chartTrackingRefBased/>
  <w15:docId w15:val="{18BEDA04-F566-40A6-A8EB-EF8DFE3BA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006"/>
    <w:pPr>
      <w:spacing w:after="0" w:line="480" w:lineRule="auto"/>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707006"/>
    <w:pPr>
      <w:jc w:val="center"/>
      <w:outlineLvl w:val="0"/>
    </w:pPr>
    <w:rPr>
      <w:shd w:val="clear" w:color="auto" w:fill="FFFFFF"/>
    </w:rPr>
  </w:style>
  <w:style w:type="paragraph" w:styleId="Heading2">
    <w:name w:val="heading 2"/>
    <w:basedOn w:val="Normal"/>
    <w:next w:val="Normal"/>
    <w:link w:val="Heading2Char"/>
    <w:uiPriority w:val="9"/>
    <w:unhideWhenUsed/>
    <w:qFormat/>
    <w:rsid w:val="00E32FBC"/>
    <w:pPr>
      <w:outlineLvl w:val="1"/>
    </w:pPr>
    <w:rPr>
      <w:i/>
    </w:rPr>
  </w:style>
  <w:style w:type="paragraph" w:styleId="Heading3">
    <w:name w:val="heading 3"/>
    <w:basedOn w:val="Normal"/>
    <w:next w:val="Normal"/>
    <w:link w:val="Heading3Char"/>
    <w:uiPriority w:val="9"/>
    <w:unhideWhenUsed/>
    <w:qFormat/>
    <w:rsid w:val="00205FA6"/>
    <w:pPr>
      <w:outlineLvl w:val="2"/>
    </w:pPr>
    <w:rPr>
      <w:i/>
    </w:rPr>
  </w:style>
  <w:style w:type="paragraph" w:styleId="Heading4">
    <w:name w:val="heading 4"/>
    <w:basedOn w:val="Heading3"/>
    <w:next w:val="Normal"/>
    <w:link w:val="Heading4Char"/>
    <w:uiPriority w:val="9"/>
    <w:unhideWhenUsed/>
    <w:qFormat/>
    <w:rsid w:val="00DC24BF"/>
    <w:pPr>
      <w:ind w:left="720"/>
      <w:outlineLvl w:val="3"/>
    </w:pPr>
    <w:rPr>
      <w:b/>
      <w:i w:val="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006"/>
    <w:rPr>
      <w:rFonts w:ascii="Times New Roman" w:hAnsi="Times New Roman" w:cs="Times New Roman"/>
      <w:sz w:val="24"/>
      <w:szCs w:val="24"/>
    </w:rPr>
  </w:style>
  <w:style w:type="character" w:customStyle="1" w:styleId="Heading2Char">
    <w:name w:val="Heading 2 Char"/>
    <w:basedOn w:val="DefaultParagraphFont"/>
    <w:link w:val="Heading2"/>
    <w:uiPriority w:val="9"/>
    <w:rsid w:val="00E32FBC"/>
    <w:rPr>
      <w:rFonts w:ascii="Times New Roman" w:hAnsi="Times New Roman" w:cs="Times New Roman"/>
      <w:i/>
      <w:sz w:val="24"/>
      <w:szCs w:val="24"/>
      <w:lang w:val="en-GB"/>
    </w:rPr>
  </w:style>
  <w:style w:type="paragraph" w:styleId="ListParagraph">
    <w:name w:val="List Paragraph"/>
    <w:basedOn w:val="Normal"/>
    <w:uiPriority w:val="34"/>
    <w:qFormat/>
    <w:rsid w:val="00AC3318"/>
    <w:pPr>
      <w:ind w:left="720"/>
      <w:contextualSpacing/>
    </w:pPr>
  </w:style>
  <w:style w:type="character" w:customStyle="1" w:styleId="ref-journal">
    <w:name w:val="ref-journal"/>
    <w:basedOn w:val="DefaultParagraphFont"/>
    <w:rsid w:val="00A56FF6"/>
  </w:style>
  <w:style w:type="character" w:customStyle="1" w:styleId="ref-vol">
    <w:name w:val="ref-vol"/>
    <w:basedOn w:val="DefaultParagraphFont"/>
    <w:rsid w:val="00A56FF6"/>
  </w:style>
  <w:style w:type="character" w:styleId="Hyperlink">
    <w:name w:val="Hyperlink"/>
    <w:basedOn w:val="DefaultParagraphFont"/>
    <w:uiPriority w:val="99"/>
    <w:unhideWhenUsed/>
    <w:rsid w:val="00A56FF6"/>
    <w:rPr>
      <w:color w:val="0563C1" w:themeColor="hyperlink"/>
      <w:u w:val="single"/>
    </w:rPr>
  </w:style>
  <w:style w:type="character" w:customStyle="1" w:styleId="Heading3Char">
    <w:name w:val="Heading 3 Char"/>
    <w:basedOn w:val="DefaultParagraphFont"/>
    <w:link w:val="Heading3"/>
    <w:uiPriority w:val="9"/>
    <w:rsid w:val="00205FA6"/>
    <w:rPr>
      <w:rFonts w:ascii="Times New Roman" w:hAnsi="Times New Roman" w:cs="Times New Roman"/>
      <w:i/>
      <w:sz w:val="24"/>
      <w:szCs w:val="24"/>
      <w:lang w:val="en-GB"/>
    </w:rPr>
  </w:style>
  <w:style w:type="table" w:styleId="TableGrid">
    <w:name w:val="Table Grid"/>
    <w:basedOn w:val="TableNormal"/>
    <w:uiPriority w:val="39"/>
    <w:rsid w:val="00205F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DC24BF"/>
    <w:rPr>
      <w:rFonts w:ascii="Times New Roman" w:hAnsi="Times New Roman" w:cs="Times New Roman"/>
      <w:b/>
      <w:sz w:val="24"/>
      <w:szCs w:val="24"/>
      <w:lang w:val="en-GB"/>
    </w:rPr>
  </w:style>
  <w:style w:type="paragraph" w:styleId="Header">
    <w:name w:val="header"/>
    <w:basedOn w:val="Normal"/>
    <w:link w:val="HeaderChar"/>
    <w:uiPriority w:val="99"/>
    <w:unhideWhenUsed/>
    <w:rsid w:val="008C592D"/>
    <w:pPr>
      <w:tabs>
        <w:tab w:val="center" w:pos="4680"/>
        <w:tab w:val="right" w:pos="9360"/>
      </w:tabs>
      <w:spacing w:line="240" w:lineRule="auto"/>
    </w:pPr>
  </w:style>
  <w:style w:type="character" w:customStyle="1" w:styleId="HeaderChar">
    <w:name w:val="Header Char"/>
    <w:basedOn w:val="DefaultParagraphFont"/>
    <w:link w:val="Header"/>
    <w:uiPriority w:val="99"/>
    <w:rsid w:val="008C592D"/>
    <w:rPr>
      <w:rFonts w:ascii="Times New Roman" w:hAnsi="Times New Roman" w:cs="Times New Roman"/>
      <w:sz w:val="24"/>
      <w:szCs w:val="24"/>
      <w:lang w:val="en-GB"/>
    </w:rPr>
  </w:style>
  <w:style w:type="paragraph" w:styleId="Footer">
    <w:name w:val="footer"/>
    <w:basedOn w:val="Normal"/>
    <w:link w:val="FooterChar"/>
    <w:uiPriority w:val="99"/>
    <w:unhideWhenUsed/>
    <w:rsid w:val="008C592D"/>
    <w:pPr>
      <w:tabs>
        <w:tab w:val="center" w:pos="4680"/>
        <w:tab w:val="right" w:pos="9360"/>
      </w:tabs>
      <w:spacing w:line="240" w:lineRule="auto"/>
    </w:pPr>
  </w:style>
  <w:style w:type="character" w:customStyle="1" w:styleId="FooterChar">
    <w:name w:val="Footer Char"/>
    <w:basedOn w:val="DefaultParagraphFont"/>
    <w:link w:val="Footer"/>
    <w:uiPriority w:val="99"/>
    <w:rsid w:val="008C592D"/>
    <w:rPr>
      <w:rFonts w:ascii="Times New Roman" w:hAnsi="Times New Roman" w:cs="Times New Roman"/>
      <w:sz w:val="24"/>
      <w:szCs w:val="24"/>
      <w:lang w:val="en-GB"/>
    </w:rPr>
  </w:style>
  <w:style w:type="paragraph" w:styleId="NormalWeb">
    <w:name w:val="Normal (Web)"/>
    <w:basedOn w:val="Normal"/>
    <w:uiPriority w:val="99"/>
    <w:semiHidden/>
    <w:unhideWhenUsed/>
    <w:rsid w:val="00E25D6C"/>
  </w:style>
  <w:style w:type="character" w:styleId="Emphasis">
    <w:name w:val="Emphasis"/>
    <w:basedOn w:val="DefaultParagraphFont"/>
    <w:uiPriority w:val="20"/>
    <w:qFormat/>
    <w:rsid w:val="008458BE"/>
    <w:rPr>
      <w:i/>
      <w:iCs/>
    </w:rPr>
  </w:style>
  <w:style w:type="paragraph" w:styleId="TOCHeading">
    <w:name w:val="TOC Heading"/>
    <w:basedOn w:val="Heading1"/>
    <w:next w:val="Normal"/>
    <w:uiPriority w:val="39"/>
    <w:unhideWhenUsed/>
    <w:qFormat/>
    <w:rsid w:val="008458BE"/>
    <w:pPr>
      <w:keepNext/>
      <w:keepLines/>
      <w:spacing w:before="240" w:line="259" w:lineRule="auto"/>
      <w:jc w:val="left"/>
      <w:outlineLvl w:val="9"/>
    </w:pPr>
    <w:rPr>
      <w:rFonts w:asciiTheme="majorHAnsi" w:eastAsiaTheme="majorEastAsia" w:hAnsiTheme="majorHAnsi" w:cstheme="majorBidi"/>
      <w:color w:val="2E74B5" w:themeColor="accent1" w:themeShade="BF"/>
      <w:sz w:val="32"/>
      <w:szCs w:val="32"/>
      <w:shd w:val="clear" w:color="auto" w:fill="auto"/>
      <w:lang w:val="en-US"/>
    </w:rPr>
  </w:style>
  <w:style w:type="paragraph" w:styleId="TOC1">
    <w:name w:val="toc 1"/>
    <w:basedOn w:val="Normal"/>
    <w:next w:val="Normal"/>
    <w:autoRedefine/>
    <w:uiPriority w:val="39"/>
    <w:unhideWhenUsed/>
    <w:rsid w:val="008458BE"/>
    <w:pPr>
      <w:spacing w:after="100"/>
    </w:pPr>
  </w:style>
  <w:style w:type="paragraph" w:styleId="TOC2">
    <w:name w:val="toc 2"/>
    <w:basedOn w:val="Normal"/>
    <w:next w:val="Normal"/>
    <w:autoRedefine/>
    <w:uiPriority w:val="39"/>
    <w:unhideWhenUsed/>
    <w:rsid w:val="008458B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3364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rksandhumberdeanery.nhs.uk/sites/default/files/bullying_and_harassment_research_review_v7_web.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scholarworks.waldenu.edu/cgi/viewcontent.cgi?referer=&amp;httpsredir=1&amp;article=3933&amp;context=dissertations" TargetMode="External"/><Relationship Id="rId4" Type="http://schemas.openxmlformats.org/officeDocument/2006/relationships/settings" Target="settings.xml"/><Relationship Id="rId9" Type="http://schemas.openxmlformats.org/officeDocument/2006/relationships/hyperlink" Target="https://timewellscheduled.com/blog/how-to-identify-protect-your-workforce-from-the-%20dark-tri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A19614-278F-49E5-89E6-4212248EF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111</Pages>
  <Words>28004</Words>
  <Characters>159624</Characters>
  <Application>Microsoft Office Word</Application>
  <DocSecurity>0</DocSecurity>
  <Lines>1330</Lines>
  <Paragraphs>374</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187254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Catalin Dinuta (1905194)</cp:lastModifiedBy>
  <cp:revision>2</cp:revision>
  <dcterms:created xsi:type="dcterms:W3CDTF">2024-02-29T16:28:00Z</dcterms:created>
  <dcterms:modified xsi:type="dcterms:W3CDTF">2024-12-06T11:20:00Z</dcterms:modified>
</cp:coreProperties>
</file>