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E8413" w14:textId="77777777" w:rsidR="00397551" w:rsidRPr="00397551" w:rsidRDefault="00397551" w:rsidP="00397551">
      <w:pPr>
        <w:spacing w:after="200" w:line="276" w:lineRule="auto"/>
        <w:rPr>
          <w:rFonts w:ascii="Arial" w:eastAsia="DengXian" w:hAnsi="Arial" w:cs="Arial"/>
          <w:b/>
          <w:bCs/>
          <w:color w:val="4472C4"/>
          <w:kern w:val="0"/>
          <w:sz w:val="28"/>
          <w:szCs w:val="28"/>
          <w:u w:val="single"/>
          <w:lang w:val="en-US"/>
          <w14:ligatures w14:val="none"/>
        </w:rPr>
      </w:pPr>
      <w:r w:rsidRPr="00397551">
        <w:rPr>
          <w:rFonts w:ascii="Arial" w:eastAsia="DengXian" w:hAnsi="Arial" w:cs="Arial"/>
          <w:b/>
          <w:bCs/>
          <w:color w:val="4472C4"/>
          <w:kern w:val="0"/>
          <w:sz w:val="28"/>
          <w:szCs w:val="28"/>
          <w:u w:val="single"/>
          <w:lang w:val="en-US"/>
          <w14:ligatures w14:val="none"/>
        </w:rPr>
        <w:t xml:space="preserve">PRACTICUM SUPERVISORS FINAL REPORT </w:t>
      </w:r>
    </w:p>
    <w:p w14:paraId="0D2D8015" w14:textId="77777777" w:rsidR="00397551" w:rsidRPr="00397551" w:rsidRDefault="00397551" w:rsidP="00397551">
      <w:pPr>
        <w:spacing w:after="200" w:line="276" w:lineRule="auto"/>
        <w:rPr>
          <w:rFonts w:ascii="Arial" w:eastAsia="DengXian" w:hAnsi="Arial" w:cs="Arial"/>
          <w:kern w:val="0"/>
          <w:lang w:val="en-US"/>
          <w14:ligatures w14:val="none"/>
        </w:rPr>
      </w:pPr>
      <w:r w:rsidRPr="00397551">
        <w:rPr>
          <w:rFonts w:ascii="Arial" w:eastAsia="DengXian" w:hAnsi="Arial" w:cs="Arial"/>
          <w:kern w:val="0"/>
          <w:lang w:val="en-US"/>
          <w14:ligatures w14:val="none"/>
        </w:rPr>
        <w:t>When considering the level of competence of a student in supervision please refer to the marking criteria outlined below:</w:t>
      </w:r>
    </w:p>
    <w:tbl>
      <w:tblPr>
        <w:tblStyle w:val="TableGrid"/>
        <w:tblW w:w="0" w:type="auto"/>
        <w:tblLook w:val="04A0" w:firstRow="1" w:lastRow="0" w:firstColumn="1" w:lastColumn="0" w:noHBand="0" w:noVBand="1"/>
      </w:tblPr>
      <w:tblGrid>
        <w:gridCol w:w="2830"/>
        <w:gridCol w:w="9923"/>
      </w:tblGrid>
      <w:tr w:rsidR="00397551" w:rsidRPr="00397551" w14:paraId="0B728A4C" w14:textId="77777777" w:rsidTr="00397551">
        <w:tc>
          <w:tcPr>
            <w:tcW w:w="2830" w:type="dxa"/>
            <w:shd w:val="clear" w:color="auto" w:fill="E7E6E6"/>
          </w:tcPr>
          <w:p w14:paraId="259766ED" w14:textId="77777777" w:rsidR="00397551" w:rsidRPr="00397551" w:rsidRDefault="00397551" w:rsidP="00397551">
            <w:pPr>
              <w:spacing w:after="200" w:line="276" w:lineRule="auto"/>
              <w:rPr>
                <w:rFonts w:ascii="Arial" w:eastAsia="DengXian" w:hAnsi="Arial" w:cs="Arial"/>
                <w:b/>
                <w:bCs/>
                <w:lang w:val="en-US"/>
                <w14:ligatures w14:val="none"/>
              </w:rPr>
            </w:pPr>
            <w:r w:rsidRPr="00397551">
              <w:rPr>
                <w:rFonts w:ascii="Arial" w:eastAsia="DengXian" w:hAnsi="Arial" w:cs="Arial"/>
                <w:b/>
                <w:bCs/>
                <w:lang w:val="en-US"/>
                <w14:ligatures w14:val="none"/>
              </w:rPr>
              <w:t>Percentage marks towards HE qualification</w:t>
            </w:r>
          </w:p>
        </w:tc>
        <w:tc>
          <w:tcPr>
            <w:tcW w:w="9923" w:type="dxa"/>
            <w:shd w:val="clear" w:color="auto" w:fill="E7E6E6"/>
          </w:tcPr>
          <w:p w14:paraId="3C545CA2" w14:textId="77777777" w:rsidR="00397551" w:rsidRPr="00397551" w:rsidRDefault="00397551" w:rsidP="00397551">
            <w:pPr>
              <w:spacing w:after="200" w:line="276" w:lineRule="auto"/>
              <w:rPr>
                <w:rFonts w:ascii="Arial" w:eastAsia="DengXian" w:hAnsi="Arial" w:cs="Arial"/>
                <w:b/>
                <w:bCs/>
                <w:lang w:val="en-US"/>
                <w14:ligatures w14:val="none"/>
              </w:rPr>
            </w:pPr>
            <w:r w:rsidRPr="00397551">
              <w:rPr>
                <w:rFonts w:ascii="Arial" w:eastAsia="DengXian" w:hAnsi="Arial" w:cs="Arial"/>
                <w:b/>
                <w:bCs/>
                <w:lang w:val="en-US"/>
                <w14:ligatures w14:val="none"/>
              </w:rPr>
              <w:t>Description</w:t>
            </w:r>
          </w:p>
        </w:tc>
      </w:tr>
      <w:tr w:rsidR="00397551" w:rsidRPr="00397551" w14:paraId="65AD3C91" w14:textId="77777777" w:rsidTr="009C3361">
        <w:tc>
          <w:tcPr>
            <w:tcW w:w="2830" w:type="dxa"/>
          </w:tcPr>
          <w:p w14:paraId="4430381C"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70% &lt;</w:t>
            </w:r>
          </w:p>
        </w:tc>
        <w:tc>
          <w:tcPr>
            <w:tcW w:w="9923" w:type="dxa"/>
          </w:tcPr>
          <w:p w14:paraId="08E57459"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An exceptional trainee Youth worker who is a reflective practitioner; shows initiative and an ability to work independently for a sustained period; demonstrates thoroughness and commitment to all aspects of professional practice.</w:t>
            </w:r>
          </w:p>
        </w:tc>
      </w:tr>
      <w:tr w:rsidR="00397551" w:rsidRPr="00397551" w14:paraId="1DAF9097" w14:textId="77777777" w:rsidTr="009C3361">
        <w:tc>
          <w:tcPr>
            <w:tcW w:w="2830" w:type="dxa"/>
          </w:tcPr>
          <w:p w14:paraId="41F97665"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60 – 69%</w:t>
            </w:r>
          </w:p>
        </w:tc>
        <w:tc>
          <w:tcPr>
            <w:tcW w:w="9923" w:type="dxa"/>
          </w:tcPr>
          <w:p w14:paraId="1A3FD3DD"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An effective trainee youth worker who displays a degree of independence and commitment to further professional development.</w:t>
            </w:r>
          </w:p>
        </w:tc>
      </w:tr>
      <w:tr w:rsidR="00397551" w:rsidRPr="00397551" w14:paraId="46778FF7" w14:textId="77777777" w:rsidTr="009C3361">
        <w:tc>
          <w:tcPr>
            <w:tcW w:w="2830" w:type="dxa"/>
          </w:tcPr>
          <w:p w14:paraId="734AB962"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50 – 59%</w:t>
            </w:r>
          </w:p>
        </w:tc>
        <w:tc>
          <w:tcPr>
            <w:tcW w:w="9923" w:type="dxa"/>
          </w:tcPr>
          <w:p w14:paraId="14B6DE37" w14:textId="77777777" w:rsidR="00397551" w:rsidRPr="00397551" w:rsidRDefault="00397551" w:rsidP="00397551">
            <w:pPr>
              <w:tabs>
                <w:tab w:val="left" w:pos="1298"/>
              </w:tabs>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 xml:space="preserve">A satisfactory trainee youth worker who has met the requirements </w:t>
            </w:r>
            <w:proofErr w:type="gramStart"/>
            <w:r w:rsidRPr="00397551">
              <w:rPr>
                <w:rFonts w:ascii="Arial" w:eastAsia="DengXian" w:hAnsi="Arial" w:cs="Arial"/>
                <w:lang w:val="en-US"/>
                <w14:ligatures w14:val="none"/>
              </w:rPr>
              <w:t>appropriate</w:t>
            </w:r>
            <w:proofErr w:type="gramEnd"/>
            <w:r w:rsidRPr="00397551">
              <w:rPr>
                <w:rFonts w:ascii="Arial" w:eastAsia="DengXian" w:hAnsi="Arial" w:cs="Arial"/>
                <w:lang w:val="en-US"/>
                <w14:ligatures w14:val="none"/>
              </w:rPr>
              <w:t xml:space="preserve"> for a professionally qualified Youth Worker and with further experience should develop into an effective youth worker.</w:t>
            </w:r>
            <w:r w:rsidRPr="00397551">
              <w:rPr>
                <w:rFonts w:ascii="Arial" w:eastAsia="DengXian" w:hAnsi="Arial" w:cs="Arial"/>
                <w:lang w:val="en-US"/>
                <w14:ligatures w14:val="none"/>
              </w:rPr>
              <w:tab/>
            </w:r>
          </w:p>
        </w:tc>
      </w:tr>
      <w:tr w:rsidR="00397551" w:rsidRPr="00397551" w14:paraId="2C7644AF" w14:textId="77777777" w:rsidTr="009C3361">
        <w:tc>
          <w:tcPr>
            <w:tcW w:w="2830" w:type="dxa"/>
          </w:tcPr>
          <w:p w14:paraId="73DAC21B"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40 – 49%</w:t>
            </w:r>
          </w:p>
        </w:tc>
        <w:tc>
          <w:tcPr>
            <w:tcW w:w="9923" w:type="dxa"/>
          </w:tcPr>
          <w:p w14:paraId="2A557BAC"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 xml:space="preserve">A rather weak trainee youth worker with a basic level of knowledge or skill.  May be very poorly </w:t>
            </w:r>
            <w:proofErr w:type="spellStart"/>
            <w:r w:rsidRPr="00397551">
              <w:rPr>
                <w:rFonts w:ascii="Arial" w:eastAsia="DengXian" w:hAnsi="Arial" w:cs="Arial"/>
                <w:lang w:val="en-US"/>
                <w14:ligatures w14:val="none"/>
              </w:rPr>
              <w:t>organised</w:t>
            </w:r>
            <w:proofErr w:type="spellEnd"/>
            <w:r w:rsidRPr="00397551">
              <w:rPr>
                <w:rFonts w:ascii="Arial" w:eastAsia="DengXian" w:hAnsi="Arial" w:cs="Arial"/>
                <w:lang w:val="en-US"/>
                <w14:ligatures w14:val="none"/>
              </w:rPr>
              <w:t xml:space="preserve"> with very limited understanding of important concepts</w:t>
            </w:r>
          </w:p>
        </w:tc>
      </w:tr>
      <w:tr w:rsidR="00397551" w:rsidRPr="00397551" w14:paraId="138A236E" w14:textId="77777777" w:rsidTr="009C3361">
        <w:tc>
          <w:tcPr>
            <w:tcW w:w="2830" w:type="dxa"/>
          </w:tcPr>
          <w:p w14:paraId="5035C730"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 xml:space="preserve"> </w:t>
            </w:r>
            <w:r w:rsidRPr="00397551">
              <w:rPr>
                <w:rFonts w:ascii="Arial" w:eastAsia="DengXian" w:hAnsi="Arial" w:cs="Arial"/>
                <w:color w:val="4472C4"/>
                <w:lang w:val="en-US"/>
                <w14:ligatures w14:val="none"/>
              </w:rPr>
              <w:t xml:space="preserve">&lt; </w:t>
            </w:r>
            <w:r w:rsidRPr="00397551">
              <w:rPr>
                <w:rFonts w:ascii="Arial" w:eastAsia="DengXian" w:hAnsi="Arial" w:cs="Arial"/>
                <w:lang w:val="en-US"/>
                <w14:ligatures w14:val="none"/>
              </w:rPr>
              <w:t>40%</w:t>
            </w:r>
          </w:p>
        </w:tc>
        <w:tc>
          <w:tcPr>
            <w:tcW w:w="9923" w:type="dxa"/>
          </w:tcPr>
          <w:p w14:paraId="3A275F91"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A weak trainee youth worker who has been unable or unwilling to meet the required standard, may demonstrate inappropriate values or lack understanding or attention to detail.</w:t>
            </w:r>
          </w:p>
        </w:tc>
      </w:tr>
    </w:tbl>
    <w:p w14:paraId="357E0010" w14:textId="77777777" w:rsidR="00397551" w:rsidRPr="00397551" w:rsidRDefault="00397551" w:rsidP="00397551">
      <w:pPr>
        <w:spacing w:after="200" w:line="276" w:lineRule="auto"/>
        <w:rPr>
          <w:rFonts w:ascii="Arial" w:eastAsia="DengXian" w:hAnsi="Arial" w:cs="Arial"/>
          <w:kern w:val="0"/>
          <w:lang w:val="en-US"/>
          <w14:ligatures w14:val="none"/>
        </w:rPr>
      </w:pPr>
    </w:p>
    <w:p w14:paraId="3DD53C21" w14:textId="77777777" w:rsidR="00397551" w:rsidRPr="00397551" w:rsidRDefault="00397551" w:rsidP="00397551">
      <w:pPr>
        <w:spacing w:after="200" w:line="276" w:lineRule="auto"/>
        <w:rPr>
          <w:rFonts w:ascii="Arial" w:eastAsia="DengXian" w:hAnsi="Arial" w:cs="Arial"/>
          <w:kern w:val="0"/>
          <w:lang w:val="en-US"/>
          <w14:ligatures w14:val="none"/>
        </w:rPr>
      </w:pPr>
    </w:p>
    <w:p w14:paraId="3870A16B" w14:textId="77777777" w:rsidR="00397551" w:rsidRPr="00397551" w:rsidRDefault="00397551" w:rsidP="00397551">
      <w:pPr>
        <w:spacing w:after="200" w:line="276" w:lineRule="auto"/>
        <w:rPr>
          <w:rFonts w:ascii="Arial" w:eastAsia="DengXian" w:hAnsi="Arial" w:cs="Arial"/>
          <w:kern w:val="0"/>
          <w:lang w:val="en-US"/>
          <w14:ligatures w14:val="none"/>
        </w:rPr>
      </w:pPr>
      <w:r w:rsidRPr="00397551">
        <w:rPr>
          <w:rFonts w:ascii="Arial" w:eastAsia="DengXian" w:hAnsi="Arial" w:cs="Arial"/>
          <w:kern w:val="0"/>
          <w:lang w:val="en-US"/>
          <w14:ligatures w14:val="none"/>
        </w:rPr>
        <w:t xml:space="preserve">This section of the report should be completed by the fieldwork supervisor.  To complete the </w:t>
      </w:r>
      <w:proofErr w:type="gramStart"/>
      <w:r w:rsidRPr="00397551">
        <w:rPr>
          <w:rFonts w:ascii="Arial" w:eastAsia="DengXian" w:hAnsi="Arial" w:cs="Arial"/>
          <w:kern w:val="0"/>
          <w:lang w:val="en-US"/>
          <w14:ligatures w14:val="none"/>
        </w:rPr>
        <w:t>report</w:t>
      </w:r>
      <w:proofErr w:type="gramEnd"/>
      <w:r w:rsidRPr="00397551">
        <w:rPr>
          <w:rFonts w:ascii="Arial" w:eastAsia="DengXian" w:hAnsi="Arial" w:cs="Arial"/>
          <w:kern w:val="0"/>
          <w:lang w:val="en-US"/>
          <w14:ligatures w14:val="none"/>
        </w:rPr>
        <w:t xml:space="preserve"> we would like you to use the headings below giving specific examples to support your observations.</w:t>
      </w:r>
    </w:p>
    <w:tbl>
      <w:tblPr>
        <w:tblStyle w:val="TableGrid"/>
        <w:tblW w:w="0" w:type="auto"/>
        <w:tblLook w:val="04A0" w:firstRow="1" w:lastRow="0" w:firstColumn="1" w:lastColumn="0" w:noHBand="0" w:noVBand="1"/>
      </w:tblPr>
      <w:tblGrid>
        <w:gridCol w:w="5382"/>
        <w:gridCol w:w="7568"/>
      </w:tblGrid>
      <w:tr w:rsidR="00397551" w:rsidRPr="00397551" w14:paraId="54B43855" w14:textId="77777777" w:rsidTr="00397551">
        <w:tc>
          <w:tcPr>
            <w:tcW w:w="12950" w:type="dxa"/>
            <w:gridSpan w:val="2"/>
            <w:shd w:val="clear" w:color="auto" w:fill="E7E6E6"/>
          </w:tcPr>
          <w:p w14:paraId="53ED6122"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How did the student use supervision and respond to feedback?</w:t>
            </w:r>
          </w:p>
        </w:tc>
      </w:tr>
      <w:tr w:rsidR="00397551" w:rsidRPr="00397551" w14:paraId="0651A84C" w14:textId="77777777" w:rsidTr="009C3361">
        <w:tc>
          <w:tcPr>
            <w:tcW w:w="12950" w:type="dxa"/>
            <w:gridSpan w:val="2"/>
          </w:tcPr>
          <w:p w14:paraId="16423E03" w14:textId="58667AEF" w:rsidR="00397551" w:rsidRPr="009206C1" w:rsidRDefault="00A560C6" w:rsidP="00A560C6">
            <w:pPr>
              <w:pStyle w:val="paragraph"/>
              <w:spacing w:before="0" w:beforeAutospacing="0" w:after="0" w:afterAutospacing="0"/>
              <w:textAlignment w:val="baseline"/>
              <w:rPr>
                <w:rFonts w:asciiTheme="minorHAnsi" w:eastAsia="DengXian" w:hAnsiTheme="minorHAnsi" w:cs="Arial"/>
                <w:lang w:val="en-US"/>
              </w:rPr>
            </w:pPr>
            <w:r w:rsidRPr="009206C1">
              <w:rPr>
                <w:rFonts w:asciiTheme="minorHAnsi" w:hAnsiTheme="minorHAnsi"/>
              </w:rPr>
              <w:lastRenderedPageBreak/>
              <w:t>Christine consistently submitted her reflections ahead of each scheduled session, demonstrating thoughtful preparation. She welcomed feedback with enthusiasm and actively pursued further research based on guidance provided during supervision. This is a promising start to her reflective practice.</w:t>
            </w:r>
          </w:p>
        </w:tc>
      </w:tr>
      <w:tr w:rsidR="00397551" w:rsidRPr="00397551" w14:paraId="1FDD83F5" w14:textId="77777777" w:rsidTr="00397551">
        <w:tc>
          <w:tcPr>
            <w:tcW w:w="12950" w:type="dxa"/>
            <w:gridSpan w:val="2"/>
            <w:shd w:val="clear" w:color="auto" w:fill="E7E6E6"/>
          </w:tcPr>
          <w:p w14:paraId="05B22FB9"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To what extent did the student seek challenging situations, and how were these worked with?</w:t>
            </w:r>
          </w:p>
        </w:tc>
      </w:tr>
      <w:tr w:rsidR="00397551" w:rsidRPr="00397551" w14:paraId="2E7C4D94" w14:textId="77777777" w:rsidTr="009C3361">
        <w:tc>
          <w:tcPr>
            <w:tcW w:w="12950" w:type="dxa"/>
            <w:gridSpan w:val="2"/>
          </w:tcPr>
          <w:p w14:paraId="1E40940C" w14:textId="4042EA06" w:rsidR="00397551" w:rsidRPr="00397551" w:rsidRDefault="00A560C6" w:rsidP="00A560C6">
            <w:pPr>
              <w:spacing w:after="200" w:line="276" w:lineRule="auto"/>
              <w:rPr>
                <w:rFonts w:ascii="Arial" w:eastAsia="DengXian" w:hAnsi="Arial" w:cs="Arial"/>
                <w:lang w:val="en-US"/>
                <w14:ligatures w14:val="none"/>
              </w:rPr>
            </w:pPr>
            <w:r>
              <w:t>Christine approached challenging situations with confidence, while maintaining awareness that her role during her initial placement was primarily observational. Christine effectively demonstrated a clear understanding of youth work values and discussed how these principles would inform and shape her future practice with young people.</w:t>
            </w:r>
          </w:p>
        </w:tc>
      </w:tr>
      <w:tr w:rsidR="00397551" w:rsidRPr="00397551" w14:paraId="5DE693AF" w14:textId="77777777" w:rsidTr="00397551">
        <w:tc>
          <w:tcPr>
            <w:tcW w:w="12950" w:type="dxa"/>
            <w:gridSpan w:val="2"/>
            <w:shd w:val="clear" w:color="auto" w:fill="E7E6E6"/>
          </w:tcPr>
          <w:p w14:paraId="71B8E999"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To what extent did the student show enthusiasm and commitment?</w:t>
            </w:r>
          </w:p>
        </w:tc>
      </w:tr>
      <w:tr w:rsidR="00397551" w:rsidRPr="00397551" w14:paraId="4BE04E00" w14:textId="77777777" w:rsidTr="009C3361">
        <w:tc>
          <w:tcPr>
            <w:tcW w:w="12950" w:type="dxa"/>
            <w:gridSpan w:val="2"/>
          </w:tcPr>
          <w:p w14:paraId="6683083F" w14:textId="1D52C2EF" w:rsidR="00397551" w:rsidRPr="00397551" w:rsidRDefault="009206C1" w:rsidP="009206C1">
            <w:pPr>
              <w:spacing w:after="200" w:line="276" w:lineRule="auto"/>
              <w:rPr>
                <w:rFonts w:ascii="Arial" w:eastAsia="DengXian" w:hAnsi="Arial" w:cs="Arial"/>
                <w:lang w:val="en-US"/>
                <w14:ligatures w14:val="none"/>
              </w:rPr>
            </w:pPr>
            <w:r>
              <w:t>Christine has shown herself to be a thoughtful and dedicated student. It was a real pleasure catching up with her each week during supervision. She clearly cares deeply about the young people she works with and showed real commitment to the course</w:t>
            </w:r>
          </w:p>
        </w:tc>
      </w:tr>
      <w:tr w:rsidR="00397551" w:rsidRPr="00397551" w14:paraId="3534431E" w14:textId="77777777" w:rsidTr="00397551">
        <w:tc>
          <w:tcPr>
            <w:tcW w:w="12950" w:type="dxa"/>
            <w:gridSpan w:val="2"/>
            <w:shd w:val="clear" w:color="auto" w:fill="E7E6E6"/>
          </w:tcPr>
          <w:p w14:paraId="771D2C2A"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How well was the student able to relate theory to practice and reflect on their own practice and that of others?</w:t>
            </w:r>
          </w:p>
        </w:tc>
      </w:tr>
      <w:tr w:rsidR="00397551" w:rsidRPr="00397551" w14:paraId="55450F09" w14:textId="77777777" w:rsidTr="009C3361">
        <w:tc>
          <w:tcPr>
            <w:tcW w:w="12950" w:type="dxa"/>
            <w:gridSpan w:val="2"/>
          </w:tcPr>
          <w:p w14:paraId="57BBA8BC" w14:textId="56909075" w:rsidR="00397551" w:rsidRPr="00397551" w:rsidRDefault="009206C1" w:rsidP="009206C1">
            <w:pPr>
              <w:spacing w:after="200" w:line="276" w:lineRule="auto"/>
              <w:rPr>
                <w:rFonts w:ascii="Arial" w:eastAsia="DengXian" w:hAnsi="Arial" w:cs="Arial"/>
                <w:lang w:val="en-US"/>
                <w14:ligatures w14:val="none"/>
              </w:rPr>
            </w:pPr>
            <w:r>
              <w:t>Christine is just beginning her degree journey, but she already shows a solid understanding of how important it is to connect theory with practice. She’s also expressed a willingness to broaden her reading, which will support her development moving forward.</w:t>
            </w:r>
          </w:p>
        </w:tc>
      </w:tr>
      <w:tr w:rsidR="00397551" w:rsidRPr="00397551" w14:paraId="2AE6740B" w14:textId="77777777" w:rsidTr="00397551">
        <w:tc>
          <w:tcPr>
            <w:tcW w:w="12950" w:type="dxa"/>
            <w:gridSpan w:val="2"/>
            <w:shd w:val="clear" w:color="auto" w:fill="E7E6E6"/>
          </w:tcPr>
          <w:p w14:paraId="555EA4D5"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How did the student articulate their own beliefs and values and relate them to the work?</w:t>
            </w:r>
          </w:p>
        </w:tc>
      </w:tr>
      <w:tr w:rsidR="00397551" w:rsidRPr="00397551" w14:paraId="6840E248" w14:textId="77777777" w:rsidTr="009C3361">
        <w:tc>
          <w:tcPr>
            <w:tcW w:w="12950" w:type="dxa"/>
            <w:gridSpan w:val="2"/>
          </w:tcPr>
          <w:p w14:paraId="65FE9CB7" w14:textId="70265F3E" w:rsidR="00397551" w:rsidRPr="00397551" w:rsidRDefault="009206C1" w:rsidP="00397551">
            <w:pPr>
              <w:spacing w:after="200" w:line="276" w:lineRule="auto"/>
              <w:rPr>
                <w:rFonts w:ascii="Arial" w:eastAsia="DengXian" w:hAnsi="Arial" w:cs="Arial"/>
                <w:lang w:val="en-US"/>
                <w14:ligatures w14:val="none"/>
              </w:rPr>
            </w:pPr>
            <w:r w:rsidRPr="009206C1">
              <w:rPr>
                <w:rStyle w:val="normaltextrun"/>
                <w:rFonts w:cs="Arial"/>
                <w:color w:val="000000"/>
                <w:bdr w:val="none" w:sz="0" w:space="0" w:color="auto" w:frame="1"/>
              </w:rPr>
              <w:t>C</w:t>
            </w:r>
            <w:r w:rsidRPr="009206C1">
              <w:rPr>
                <w:rStyle w:val="normaltextrun"/>
                <w:color w:val="000000"/>
                <w:bdr w:val="none" w:sz="0" w:space="0" w:color="auto" w:frame="1"/>
              </w:rPr>
              <w:t>hristine</w:t>
            </w:r>
            <w:r w:rsidRPr="009206C1">
              <w:rPr>
                <w:rStyle w:val="normaltextrun"/>
                <w:rFonts w:cs="Arial"/>
                <w:color w:val="000000"/>
                <w:bdr w:val="none" w:sz="0" w:space="0" w:color="auto" w:frame="1"/>
              </w:rPr>
              <w:t xml:space="preserve"> showed empathy and understanding in all her discussions and reflective journals</w:t>
            </w:r>
            <w:r>
              <w:rPr>
                <w:rStyle w:val="normaltextrun"/>
                <w:rFonts w:ascii="Arial" w:hAnsi="Arial" w:cs="Arial"/>
                <w:color w:val="000000"/>
                <w:bdr w:val="none" w:sz="0" w:space="0" w:color="auto" w:frame="1"/>
              </w:rPr>
              <w:t xml:space="preserve">. </w:t>
            </w:r>
          </w:p>
          <w:p w14:paraId="73CF06B2" w14:textId="77777777" w:rsidR="00397551" w:rsidRPr="00397551" w:rsidRDefault="00397551" w:rsidP="00397551">
            <w:pPr>
              <w:spacing w:after="200" w:line="276" w:lineRule="auto"/>
              <w:rPr>
                <w:rFonts w:ascii="Arial" w:eastAsia="DengXian" w:hAnsi="Arial" w:cs="Arial"/>
                <w:lang w:val="en-US"/>
                <w14:ligatures w14:val="none"/>
              </w:rPr>
            </w:pPr>
          </w:p>
        </w:tc>
      </w:tr>
      <w:tr w:rsidR="00397551" w:rsidRPr="00397551" w14:paraId="5938FE18" w14:textId="77777777" w:rsidTr="00397551">
        <w:tc>
          <w:tcPr>
            <w:tcW w:w="12950" w:type="dxa"/>
            <w:gridSpan w:val="2"/>
            <w:shd w:val="clear" w:color="auto" w:fill="E7E6E6"/>
          </w:tcPr>
          <w:p w14:paraId="1C35DBAB"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 xml:space="preserve">How </w:t>
            </w:r>
            <w:proofErr w:type="gramStart"/>
            <w:r w:rsidRPr="00397551">
              <w:rPr>
                <w:rFonts w:ascii="Arial" w:eastAsia="DengXian" w:hAnsi="Arial" w:cs="Arial"/>
                <w:lang w:val="en-US"/>
                <w14:ligatures w14:val="none"/>
              </w:rPr>
              <w:t>pro-active</w:t>
            </w:r>
            <w:proofErr w:type="gramEnd"/>
            <w:r w:rsidRPr="00397551">
              <w:rPr>
                <w:rFonts w:ascii="Arial" w:eastAsia="DengXian" w:hAnsi="Arial" w:cs="Arial"/>
                <w:lang w:val="en-US"/>
                <w14:ligatures w14:val="none"/>
              </w:rPr>
              <w:t xml:space="preserve"> was the student in demonstrating anti oppressive beliefs, language, and </w:t>
            </w:r>
            <w:proofErr w:type="spellStart"/>
            <w:r w:rsidRPr="00397551">
              <w:rPr>
                <w:rFonts w:ascii="Arial" w:eastAsia="DengXian" w:hAnsi="Arial" w:cs="Arial"/>
                <w:lang w:val="en-US"/>
                <w14:ligatures w14:val="none"/>
              </w:rPr>
              <w:t>behaviour</w:t>
            </w:r>
            <w:proofErr w:type="spellEnd"/>
            <w:r w:rsidRPr="00397551">
              <w:rPr>
                <w:rFonts w:ascii="Arial" w:eastAsia="DengXian" w:hAnsi="Arial" w:cs="Arial"/>
                <w:lang w:val="en-US"/>
                <w14:ligatures w14:val="none"/>
              </w:rPr>
              <w:t>?</w:t>
            </w:r>
          </w:p>
        </w:tc>
      </w:tr>
      <w:tr w:rsidR="00397551" w:rsidRPr="00397551" w14:paraId="2FD32B01" w14:textId="77777777" w:rsidTr="009C3361">
        <w:tc>
          <w:tcPr>
            <w:tcW w:w="12950" w:type="dxa"/>
            <w:gridSpan w:val="2"/>
          </w:tcPr>
          <w:p w14:paraId="06E239E1" w14:textId="3C17F5CF" w:rsidR="00397551" w:rsidRPr="009206C1" w:rsidRDefault="009206C1" w:rsidP="009206C1">
            <w:pPr>
              <w:spacing w:after="200" w:line="276" w:lineRule="auto"/>
              <w:rPr>
                <w:rFonts w:eastAsia="DengXian" w:cs="Arial"/>
                <w:lang w:val="en-US"/>
                <w14:ligatures w14:val="none"/>
              </w:rPr>
            </w:pPr>
            <w:r>
              <w:t>Through her practice, Christine has shown a strong understanding of the challenges young people face. Her passion for youth work really comes through, and it’s clear that she values their voices and opinions. She’s also aware of the importance of challenging language, behaviours, and, when necessary, oppressive beliefs—all of which shows a thoughtful and respectful approach</w:t>
            </w:r>
          </w:p>
        </w:tc>
      </w:tr>
      <w:tr w:rsidR="00397551" w:rsidRPr="00397551" w14:paraId="65060350" w14:textId="77777777" w:rsidTr="00397551">
        <w:tc>
          <w:tcPr>
            <w:tcW w:w="12950" w:type="dxa"/>
            <w:gridSpan w:val="2"/>
            <w:shd w:val="clear" w:color="auto" w:fill="E7E6E6"/>
          </w:tcPr>
          <w:p w14:paraId="53259D07"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In your professional opinion has the student achieved the necessary standards to progress to Level 5?</w:t>
            </w:r>
          </w:p>
        </w:tc>
      </w:tr>
      <w:tr w:rsidR="00397551" w:rsidRPr="00397551" w14:paraId="4560CE73" w14:textId="77777777" w:rsidTr="009C3361">
        <w:tc>
          <w:tcPr>
            <w:tcW w:w="12950" w:type="dxa"/>
            <w:gridSpan w:val="2"/>
          </w:tcPr>
          <w:p w14:paraId="32B9F1E0" w14:textId="5EDDA350" w:rsidR="00397551" w:rsidRPr="009206C1" w:rsidRDefault="009206C1" w:rsidP="00397551">
            <w:pPr>
              <w:spacing w:after="200" w:line="276" w:lineRule="auto"/>
              <w:rPr>
                <w:rFonts w:eastAsia="DengXian" w:cs="Arial"/>
                <w:lang w:val="en-US"/>
                <w14:ligatures w14:val="none"/>
              </w:rPr>
            </w:pPr>
            <w:r w:rsidRPr="009206C1">
              <w:rPr>
                <w:rFonts w:eastAsia="DengXian" w:cs="Arial"/>
                <w:lang w:val="en-US"/>
                <w14:ligatures w14:val="none"/>
              </w:rPr>
              <w:lastRenderedPageBreak/>
              <w:t xml:space="preserve">Yes, I feel Christine will continue to develop and excel in her next </w:t>
            </w:r>
            <w:r w:rsidR="009E3B0B" w:rsidRPr="009206C1">
              <w:rPr>
                <w:rFonts w:eastAsia="DengXian" w:cs="Arial"/>
                <w:lang w:val="en-US"/>
                <w14:ligatures w14:val="none"/>
              </w:rPr>
              <w:t>year’s</w:t>
            </w:r>
            <w:r w:rsidRPr="009206C1">
              <w:rPr>
                <w:rFonts w:eastAsia="DengXian" w:cs="Arial"/>
                <w:lang w:val="en-US"/>
                <w14:ligatures w14:val="none"/>
              </w:rPr>
              <w:t xml:space="preserve"> placement</w:t>
            </w:r>
          </w:p>
          <w:p w14:paraId="2280E1BD" w14:textId="77777777" w:rsidR="00397551" w:rsidRPr="00397551" w:rsidRDefault="00397551" w:rsidP="00397551">
            <w:pPr>
              <w:spacing w:after="200" w:line="276" w:lineRule="auto"/>
              <w:rPr>
                <w:rFonts w:ascii="Arial" w:eastAsia="DengXian" w:hAnsi="Arial" w:cs="Arial"/>
                <w:lang w:val="en-US"/>
                <w14:ligatures w14:val="none"/>
              </w:rPr>
            </w:pPr>
          </w:p>
        </w:tc>
      </w:tr>
      <w:tr w:rsidR="00397551" w:rsidRPr="00397551" w14:paraId="3560B1E7" w14:textId="77777777" w:rsidTr="00397551">
        <w:tc>
          <w:tcPr>
            <w:tcW w:w="5382" w:type="dxa"/>
            <w:shd w:val="clear" w:color="auto" w:fill="E7E6E6"/>
          </w:tcPr>
          <w:p w14:paraId="2DDCF3DC"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 xml:space="preserve">Student’s Provisional Grade </w:t>
            </w:r>
            <w:r w:rsidRPr="00397551">
              <w:rPr>
                <w:rFonts w:ascii="Arial" w:eastAsia="DengXian" w:hAnsi="Arial" w:cs="Arial"/>
                <w:lang w:val="en-US"/>
                <w14:ligatures w14:val="none"/>
              </w:rPr>
              <w:br/>
              <w:t>(Please refer to the grading criteria above)</w:t>
            </w:r>
          </w:p>
        </w:tc>
        <w:tc>
          <w:tcPr>
            <w:tcW w:w="7568" w:type="dxa"/>
          </w:tcPr>
          <w:p w14:paraId="10840FD9" w14:textId="5C4E1FB2" w:rsidR="00397551" w:rsidRPr="00397551" w:rsidRDefault="009206C1" w:rsidP="00397551">
            <w:pPr>
              <w:spacing w:after="200" w:line="276" w:lineRule="auto"/>
              <w:rPr>
                <w:rFonts w:ascii="Arial" w:eastAsia="DengXian" w:hAnsi="Arial" w:cs="Arial"/>
                <w:lang w:val="en-US"/>
                <w14:ligatures w14:val="none"/>
              </w:rPr>
            </w:pPr>
            <w:r>
              <w:rPr>
                <w:rFonts w:ascii="Arial" w:eastAsia="DengXian" w:hAnsi="Arial" w:cs="Arial"/>
                <w:lang w:val="en-US"/>
                <w14:ligatures w14:val="none"/>
              </w:rPr>
              <w:t>67%</w:t>
            </w:r>
          </w:p>
        </w:tc>
      </w:tr>
      <w:tr w:rsidR="00397551" w:rsidRPr="00397551" w14:paraId="6F3EDDFC" w14:textId="77777777" w:rsidTr="00397551">
        <w:tc>
          <w:tcPr>
            <w:tcW w:w="5382" w:type="dxa"/>
            <w:shd w:val="clear" w:color="auto" w:fill="E7E6E6"/>
          </w:tcPr>
          <w:p w14:paraId="5995BBFD"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 xml:space="preserve">Signed Supervisor </w:t>
            </w:r>
          </w:p>
        </w:tc>
        <w:tc>
          <w:tcPr>
            <w:tcW w:w="7568" w:type="dxa"/>
          </w:tcPr>
          <w:p w14:paraId="6059C747" w14:textId="23085567" w:rsidR="00397551" w:rsidRPr="009206C1" w:rsidRDefault="009206C1" w:rsidP="00397551">
            <w:pPr>
              <w:spacing w:after="200" w:line="276" w:lineRule="auto"/>
              <w:rPr>
                <w:rFonts w:ascii="Arial" w:eastAsia="DengXian" w:hAnsi="Arial" w:cs="Arial"/>
                <w:i/>
                <w:iCs/>
                <w:lang w:val="en-US"/>
                <w14:ligatures w14:val="none"/>
              </w:rPr>
            </w:pPr>
            <w:r w:rsidRPr="009206C1">
              <w:rPr>
                <w:rFonts w:ascii="Arial" w:eastAsia="DengXian" w:hAnsi="Arial" w:cs="Arial"/>
                <w:i/>
                <w:iCs/>
                <w:lang w:val="en-US"/>
                <w14:ligatures w14:val="none"/>
              </w:rPr>
              <w:t>Cath Wilson</w:t>
            </w:r>
          </w:p>
        </w:tc>
      </w:tr>
      <w:tr w:rsidR="00397551" w:rsidRPr="00397551" w14:paraId="30A3E06D" w14:textId="77777777" w:rsidTr="00397551">
        <w:tc>
          <w:tcPr>
            <w:tcW w:w="5382" w:type="dxa"/>
            <w:shd w:val="clear" w:color="auto" w:fill="E7E6E6"/>
          </w:tcPr>
          <w:p w14:paraId="59D6FBAA"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Date</w:t>
            </w:r>
          </w:p>
        </w:tc>
        <w:tc>
          <w:tcPr>
            <w:tcW w:w="7568" w:type="dxa"/>
          </w:tcPr>
          <w:p w14:paraId="278190FC" w14:textId="23F77128" w:rsidR="00397551" w:rsidRPr="00397551" w:rsidRDefault="009206C1" w:rsidP="00397551">
            <w:pPr>
              <w:spacing w:after="200" w:line="276" w:lineRule="auto"/>
              <w:rPr>
                <w:rFonts w:ascii="Arial" w:eastAsia="DengXian" w:hAnsi="Arial" w:cs="Arial"/>
                <w:lang w:val="en-US"/>
                <w14:ligatures w14:val="none"/>
              </w:rPr>
            </w:pPr>
            <w:r>
              <w:rPr>
                <w:rFonts w:ascii="Arial" w:eastAsia="DengXian" w:hAnsi="Arial" w:cs="Arial"/>
                <w:lang w:val="en-US"/>
                <w14:ligatures w14:val="none"/>
              </w:rPr>
              <w:t>24/07/2025</w:t>
            </w:r>
          </w:p>
        </w:tc>
      </w:tr>
    </w:tbl>
    <w:p w14:paraId="19E57703" w14:textId="77777777" w:rsidR="00397551" w:rsidRPr="00397551" w:rsidRDefault="00397551" w:rsidP="00397551">
      <w:pPr>
        <w:spacing w:after="200" w:line="276" w:lineRule="auto"/>
        <w:rPr>
          <w:rFonts w:ascii="Arial" w:eastAsia="DengXian" w:hAnsi="Arial" w:cs="Arial"/>
          <w:kern w:val="0"/>
          <w:lang w:val="en-US"/>
          <w14:ligatures w14:val="none"/>
        </w:rPr>
      </w:pPr>
    </w:p>
    <w:p w14:paraId="13137786" w14:textId="77777777" w:rsidR="00397551" w:rsidRPr="00397551" w:rsidRDefault="00397551" w:rsidP="00397551">
      <w:pPr>
        <w:spacing w:after="200" w:line="276" w:lineRule="auto"/>
        <w:rPr>
          <w:rFonts w:ascii="Arial" w:eastAsia="DengXian" w:hAnsi="Arial" w:cs="Arial"/>
          <w:kern w:val="0"/>
          <w:lang w:val="en-US"/>
          <w14:ligatures w14:val="none"/>
        </w:rPr>
      </w:pPr>
    </w:p>
    <w:p w14:paraId="6CDD0374" w14:textId="77777777" w:rsidR="00397551" w:rsidRPr="00397551" w:rsidRDefault="00397551" w:rsidP="00397551">
      <w:pPr>
        <w:spacing w:after="200" w:line="276" w:lineRule="auto"/>
        <w:rPr>
          <w:rFonts w:ascii="Arial" w:eastAsia="DengXian" w:hAnsi="Arial" w:cs="Arial"/>
          <w:kern w:val="0"/>
          <w:lang w:val="en-US"/>
          <w14:ligatures w14:val="none"/>
        </w:rPr>
      </w:pPr>
    </w:p>
    <w:p w14:paraId="75DA66AF" w14:textId="77777777" w:rsidR="00397551" w:rsidRPr="00397551" w:rsidRDefault="00397551" w:rsidP="00397551">
      <w:pPr>
        <w:spacing w:after="200" w:line="276" w:lineRule="auto"/>
        <w:rPr>
          <w:rFonts w:ascii="Arial" w:eastAsia="DengXian" w:hAnsi="Arial" w:cs="Arial"/>
          <w:kern w:val="0"/>
          <w:lang w:val="en-US"/>
          <w14:ligatures w14:val="none"/>
        </w:rPr>
      </w:pPr>
    </w:p>
    <w:p w14:paraId="56A236FE" w14:textId="77777777" w:rsidR="00397551" w:rsidRPr="00397551" w:rsidRDefault="00397551" w:rsidP="00397551">
      <w:pPr>
        <w:spacing w:after="200" w:line="276" w:lineRule="auto"/>
        <w:rPr>
          <w:rFonts w:ascii="Arial" w:eastAsia="DengXian" w:hAnsi="Arial" w:cs="Arial"/>
          <w:kern w:val="0"/>
          <w:lang w:val="en-US"/>
          <w14:ligatures w14:val="none"/>
        </w:rPr>
      </w:pPr>
    </w:p>
    <w:p w14:paraId="28248C03" w14:textId="77777777" w:rsidR="00397551" w:rsidRPr="00397551" w:rsidRDefault="00397551" w:rsidP="00397551">
      <w:pPr>
        <w:spacing w:after="200" w:line="276" w:lineRule="auto"/>
        <w:rPr>
          <w:rFonts w:ascii="Arial" w:eastAsia="DengXian" w:hAnsi="Arial" w:cs="Arial"/>
          <w:kern w:val="0"/>
          <w:lang w:val="en-US"/>
          <w14:ligatures w14:val="none"/>
        </w:rPr>
      </w:pPr>
    </w:p>
    <w:p w14:paraId="1D1C0B7C" w14:textId="77777777" w:rsidR="00397551" w:rsidRPr="00397551" w:rsidRDefault="00397551" w:rsidP="00397551">
      <w:pPr>
        <w:spacing w:after="200" w:line="276" w:lineRule="auto"/>
        <w:rPr>
          <w:rFonts w:ascii="Arial" w:eastAsia="DengXian" w:hAnsi="Arial" w:cs="Arial"/>
          <w:kern w:val="0"/>
          <w:lang w:val="en-US"/>
          <w14:ligatures w14:val="none"/>
        </w:rPr>
      </w:pPr>
    </w:p>
    <w:p w14:paraId="57F156F5" w14:textId="77777777" w:rsidR="00397551" w:rsidRPr="00397551" w:rsidRDefault="00397551" w:rsidP="00397551">
      <w:pPr>
        <w:spacing w:after="200" w:line="276" w:lineRule="auto"/>
        <w:rPr>
          <w:rFonts w:ascii="Arial" w:eastAsia="DengXian" w:hAnsi="Arial" w:cs="Arial"/>
          <w:kern w:val="0"/>
          <w:lang w:val="en-US"/>
          <w14:ligatures w14:val="none"/>
        </w:rPr>
      </w:pPr>
    </w:p>
    <w:p w14:paraId="60A1D6B5" w14:textId="77777777" w:rsidR="00397551" w:rsidRPr="00397551" w:rsidRDefault="00397551" w:rsidP="00397551">
      <w:pPr>
        <w:spacing w:after="200" w:line="276" w:lineRule="auto"/>
        <w:rPr>
          <w:rFonts w:ascii="Arial" w:eastAsia="DengXian" w:hAnsi="Arial" w:cs="Arial"/>
          <w:kern w:val="0"/>
          <w:lang w:val="en-US"/>
          <w14:ligatures w14:val="none"/>
        </w:rPr>
      </w:pPr>
    </w:p>
    <w:p w14:paraId="6C9A6D95" w14:textId="77777777" w:rsidR="00E5140C" w:rsidRDefault="00E5140C"/>
    <w:sectPr w:rsidR="00E5140C" w:rsidSect="00397551">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551"/>
    <w:rsid w:val="000636EE"/>
    <w:rsid w:val="002F2EFD"/>
    <w:rsid w:val="00397551"/>
    <w:rsid w:val="0049599F"/>
    <w:rsid w:val="006C3111"/>
    <w:rsid w:val="00741D3B"/>
    <w:rsid w:val="009206C1"/>
    <w:rsid w:val="009E3B0B"/>
    <w:rsid w:val="00A560C6"/>
    <w:rsid w:val="00C710A3"/>
    <w:rsid w:val="00D5152D"/>
    <w:rsid w:val="00E5140C"/>
    <w:rsid w:val="00E801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57C5B"/>
  <w15:chartTrackingRefBased/>
  <w15:docId w15:val="{9B68A24A-B912-4AF5-AB92-7937040E9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5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75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5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5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75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75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5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5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5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5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75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5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5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5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5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5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5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551"/>
    <w:rPr>
      <w:rFonts w:eastAsiaTheme="majorEastAsia" w:cstheme="majorBidi"/>
      <w:color w:val="272727" w:themeColor="text1" w:themeTint="D8"/>
    </w:rPr>
  </w:style>
  <w:style w:type="paragraph" w:styleId="Title">
    <w:name w:val="Title"/>
    <w:basedOn w:val="Normal"/>
    <w:next w:val="Normal"/>
    <w:link w:val="TitleChar"/>
    <w:uiPriority w:val="10"/>
    <w:qFormat/>
    <w:rsid w:val="003975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5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5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5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551"/>
    <w:pPr>
      <w:spacing w:before="160"/>
      <w:jc w:val="center"/>
    </w:pPr>
    <w:rPr>
      <w:i/>
      <w:iCs/>
      <w:color w:val="404040" w:themeColor="text1" w:themeTint="BF"/>
    </w:rPr>
  </w:style>
  <w:style w:type="character" w:customStyle="1" w:styleId="QuoteChar">
    <w:name w:val="Quote Char"/>
    <w:basedOn w:val="DefaultParagraphFont"/>
    <w:link w:val="Quote"/>
    <w:uiPriority w:val="29"/>
    <w:rsid w:val="00397551"/>
    <w:rPr>
      <w:i/>
      <w:iCs/>
      <w:color w:val="404040" w:themeColor="text1" w:themeTint="BF"/>
    </w:rPr>
  </w:style>
  <w:style w:type="paragraph" w:styleId="ListParagraph">
    <w:name w:val="List Paragraph"/>
    <w:basedOn w:val="Normal"/>
    <w:uiPriority w:val="34"/>
    <w:qFormat/>
    <w:rsid w:val="00397551"/>
    <w:pPr>
      <w:ind w:left="720"/>
      <w:contextualSpacing/>
    </w:pPr>
  </w:style>
  <w:style w:type="character" w:styleId="IntenseEmphasis">
    <w:name w:val="Intense Emphasis"/>
    <w:basedOn w:val="DefaultParagraphFont"/>
    <w:uiPriority w:val="21"/>
    <w:qFormat/>
    <w:rsid w:val="00397551"/>
    <w:rPr>
      <w:i/>
      <w:iCs/>
      <w:color w:val="0F4761" w:themeColor="accent1" w:themeShade="BF"/>
    </w:rPr>
  </w:style>
  <w:style w:type="paragraph" w:styleId="IntenseQuote">
    <w:name w:val="Intense Quote"/>
    <w:basedOn w:val="Normal"/>
    <w:next w:val="Normal"/>
    <w:link w:val="IntenseQuoteChar"/>
    <w:uiPriority w:val="30"/>
    <w:qFormat/>
    <w:rsid w:val="003975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551"/>
    <w:rPr>
      <w:i/>
      <w:iCs/>
      <w:color w:val="0F4761" w:themeColor="accent1" w:themeShade="BF"/>
    </w:rPr>
  </w:style>
  <w:style w:type="character" w:styleId="IntenseReference">
    <w:name w:val="Intense Reference"/>
    <w:basedOn w:val="DefaultParagraphFont"/>
    <w:uiPriority w:val="32"/>
    <w:qFormat/>
    <w:rsid w:val="00397551"/>
    <w:rPr>
      <w:b/>
      <w:bCs/>
      <w:smallCaps/>
      <w:color w:val="0F4761" w:themeColor="accent1" w:themeShade="BF"/>
      <w:spacing w:val="5"/>
    </w:rPr>
  </w:style>
  <w:style w:type="table" w:styleId="TableGrid">
    <w:name w:val="Table Grid"/>
    <w:basedOn w:val="TableNormal"/>
    <w:uiPriority w:val="39"/>
    <w:rsid w:val="00397551"/>
    <w:pPr>
      <w:spacing w:after="0" w:line="240" w:lineRule="auto"/>
    </w:pPr>
    <w:rPr>
      <w:kern w:val="0"/>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A560C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560C6"/>
  </w:style>
  <w:style w:type="character" w:customStyle="1" w:styleId="eop">
    <w:name w:val="eop"/>
    <w:basedOn w:val="DefaultParagraphFont"/>
    <w:rsid w:val="00A560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1270597">
      <w:bodyDiv w:val="1"/>
      <w:marLeft w:val="0"/>
      <w:marRight w:val="0"/>
      <w:marTop w:val="0"/>
      <w:marBottom w:val="0"/>
      <w:divBdr>
        <w:top w:val="none" w:sz="0" w:space="0" w:color="auto"/>
        <w:left w:val="none" w:sz="0" w:space="0" w:color="auto"/>
        <w:bottom w:val="none" w:sz="0" w:space="0" w:color="auto"/>
        <w:right w:val="none" w:sz="0" w:space="0" w:color="auto"/>
      </w:divBdr>
      <w:divsChild>
        <w:div w:id="1194033062">
          <w:marLeft w:val="0"/>
          <w:marRight w:val="0"/>
          <w:marTop w:val="0"/>
          <w:marBottom w:val="0"/>
          <w:divBdr>
            <w:top w:val="none" w:sz="0" w:space="0" w:color="auto"/>
            <w:left w:val="none" w:sz="0" w:space="0" w:color="auto"/>
            <w:bottom w:val="none" w:sz="0" w:space="0" w:color="auto"/>
            <w:right w:val="none" w:sz="0" w:space="0" w:color="auto"/>
          </w:divBdr>
        </w:div>
        <w:div w:id="8249324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568</Words>
  <Characters>3244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Cath Wilson</cp:lastModifiedBy>
  <cp:revision>3</cp:revision>
  <dcterms:created xsi:type="dcterms:W3CDTF">2025-07-24T15:55:00Z</dcterms:created>
  <dcterms:modified xsi:type="dcterms:W3CDTF">2025-07-24T16:04:00Z</dcterms:modified>
</cp:coreProperties>
</file>