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54D5230E" wp14:textId="77CB98B6">
      <w:r>
        <w:br/>
      </w:r>
    </w:p>
    <w:p xmlns:wp14="http://schemas.microsoft.com/office/word/2010/wordml" w:rsidP="226751E4" w14:paraId="4B9157B0" wp14:textId="253B40A8">
      <w:pPr>
        <w:jc w:val="center"/>
        <w:rPr>
          <w:rFonts w:ascii="Calibri" w:hAnsi="Calibri" w:eastAsia="Calibri" w:cs="Calibri"/>
          <w:noProof w:val="0"/>
          <w:color w:val="000000" w:themeColor="text1" w:themeTint="FF" w:themeShade="FF"/>
          <w:sz w:val="32"/>
          <w:szCs w:val="32"/>
          <w:lang w:val="en-GB"/>
        </w:rPr>
      </w:pPr>
      <w:r w:rsidRPr="226751E4" w:rsidR="226751E4">
        <w:rPr>
          <w:rFonts w:ascii="Calibri" w:hAnsi="Calibri" w:eastAsia="Calibri" w:cs="Calibri"/>
          <w:noProof w:val="0"/>
          <w:color w:val="000000" w:themeColor="text1" w:themeTint="FF" w:themeShade="FF"/>
          <w:sz w:val="32"/>
          <w:szCs w:val="32"/>
          <w:lang w:val="en-GB"/>
        </w:rPr>
        <w:t>Skills for the Workplace</w:t>
      </w:r>
      <w:r>
        <w:br/>
      </w:r>
      <w:r w:rsidRPr="226751E4" w:rsidR="226751E4">
        <w:rPr>
          <w:rFonts w:ascii="Calibri" w:hAnsi="Calibri" w:eastAsia="Calibri" w:cs="Calibri"/>
          <w:noProof w:val="0"/>
          <w:color w:val="000000" w:themeColor="text1" w:themeTint="FF" w:themeShade="FF"/>
          <w:sz w:val="32"/>
          <w:szCs w:val="32"/>
          <w:lang w:val="en-GB"/>
        </w:rPr>
        <w:t xml:space="preserve">Module Assignment Submission </w:t>
      </w:r>
      <w:r>
        <w:br/>
      </w:r>
    </w:p>
    <w:tbl>
      <w:tblPr>
        <w:tblStyle w:val="TableGrid"/>
        <w:tblW w:w="0" w:type="auto"/>
        <w:tblLayout w:type="fixed"/>
        <w:tblLook w:val="06A0" w:firstRow="1" w:lastRow="0" w:firstColumn="1" w:lastColumn="0" w:noHBand="1" w:noVBand="1"/>
      </w:tblPr>
      <w:tblGrid>
        <w:gridCol w:w="4508"/>
        <w:gridCol w:w="4508"/>
      </w:tblGrid>
      <w:tr w:rsidR="226751E4" w:rsidTr="6DAA45EF" w14:paraId="3F2980A4">
        <w:tc>
          <w:tcPr>
            <w:tcW w:w="4508" w:type="dxa"/>
            <w:shd w:val="clear" w:color="auto" w:fill="D9D9D9" w:themeFill="background1" w:themeFillShade="D9"/>
            <w:tcMar/>
            <w:vAlign w:val="center"/>
          </w:tcPr>
          <w:p w:rsidR="226751E4" w:rsidRDefault="226751E4" w14:paraId="103A3094" w14:textId="64027727">
            <w:r w:rsidRPr="226751E4" w:rsidR="226751E4">
              <w:rPr>
                <w:sz w:val="28"/>
                <w:szCs w:val="28"/>
              </w:rPr>
              <w:t>Student Name:</w:t>
            </w:r>
            <w:r w:rsidR="226751E4">
              <w:rPr/>
              <w:t xml:space="preserve"> </w:t>
            </w:r>
          </w:p>
        </w:tc>
        <w:tc>
          <w:tcPr>
            <w:tcW w:w="4508" w:type="dxa"/>
            <w:tcMar/>
            <w:vAlign w:val="center"/>
          </w:tcPr>
          <w:p w:rsidR="226751E4" w:rsidRDefault="226751E4" w14:paraId="0C7761F9" w14:textId="233E2158">
            <w:r w:rsidR="226751E4">
              <w:rPr/>
              <w:t xml:space="preserve">Kirsty thomas </w:t>
            </w:r>
            <w:r>
              <w:br/>
            </w:r>
          </w:p>
        </w:tc>
      </w:tr>
      <w:tr w:rsidR="226751E4" w:rsidTr="6DAA45EF" w14:paraId="2F86F46B">
        <w:tc>
          <w:tcPr>
            <w:tcW w:w="4508" w:type="dxa"/>
            <w:shd w:val="clear" w:color="auto" w:fill="D9D9D9" w:themeFill="background1" w:themeFillShade="D9"/>
            <w:tcMar/>
            <w:vAlign w:val="center"/>
          </w:tcPr>
          <w:p w:rsidR="226751E4" w:rsidRDefault="226751E4" w14:paraId="39024516" w14:textId="0D819EBF">
            <w:r w:rsidRPr="226751E4" w:rsidR="226751E4">
              <w:rPr>
                <w:sz w:val="28"/>
                <w:szCs w:val="28"/>
              </w:rPr>
              <w:t>Student Number:</w:t>
            </w:r>
            <w:r w:rsidR="226751E4">
              <w:rPr/>
              <w:t xml:space="preserve"> </w:t>
            </w:r>
          </w:p>
        </w:tc>
        <w:tc>
          <w:tcPr>
            <w:tcW w:w="4508" w:type="dxa"/>
            <w:tcMar/>
            <w:vAlign w:val="center"/>
          </w:tcPr>
          <w:p w:rsidR="226751E4" w:rsidRDefault="226751E4" w14:paraId="49357E23" w14:textId="1C9AD3FF">
            <w:r w:rsidR="226751E4">
              <w:rPr/>
              <w:t>1911073</w:t>
            </w:r>
            <w:r>
              <w:br/>
            </w:r>
          </w:p>
        </w:tc>
      </w:tr>
      <w:tr w:rsidR="226751E4" w:rsidTr="6DAA45EF" w14:paraId="085B8A32">
        <w:tc>
          <w:tcPr>
            <w:tcW w:w="4508" w:type="dxa"/>
            <w:shd w:val="clear" w:color="auto" w:fill="D9D9D9" w:themeFill="background1" w:themeFillShade="D9"/>
            <w:tcMar/>
            <w:vAlign w:val="center"/>
          </w:tcPr>
          <w:p w:rsidR="226751E4" w:rsidRDefault="226751E4" w14:paraId="04A4A643" w14:textId="1F97EFC8">
            <w:r w:rsidRPr="226751E4" w:rsidR="226751E4">
              <w:rPr>
                <w:sz w:val="28"/>
                <w:szCs w:val="28"/>
              </w:rPr>
              <w:t>Module No:</w:t>
            </w:r>
            <w:r w:rsidR="226751E4">
              <w:rPr/>
              <w:t xml:space="preserve"> </w:t>
            </w:r>
          </w:p>
        </w:tc>
        <w:tc>
          <w:tcPr>
            <w:tcW w:w="4508" w:type="dxa"/>
            <w:tcMar/>
            <w:vAlign w:val="center"/>
          </w:tcPr>
          <w:p w:rsidR="226751E4" w:rsidRDefault="226751E4" w14:paraId="09A07B30" w14:textId="51BF3E06">
            <w:r w:rsidRPr="226751E4" w:rsidR="226751E4">
              <w:rPr>
                <w:color w:val="FF0000"/>
                <w:sz w:val="28"/>
                <w:szCs w:val="28"/>
              </w:rPr>
              <w:t>BMSK4002</w:t>
            </w:r>
            <w:r w:rsidR="226751E4">
              <w:rPr/>
              <w:t xml:space="preserve"> </w:t>
            </w:r>
          </w:p>
        </w:tc>
      </w:tr>
      <w:tr w:rsidR="226751E4" w:rsidTr="6DAA45EF" w14:paraId="7251DEAB">
        <w:trPr>
          <w:trHeight w:val="420"/>
        </w:trPr>
        <w:tc>
          <w:tcPr>
            <w:tcW w:w="4508" w:type="dxa"/>
            <w:shd w:val="clear" w:color="auto" w:fill="D9D9D9" w:themeFill="background1" w:themeFillShade="D9"/>
            <w:tcMar/>
            <w:vAlign w:val="center"/>
          </w:tcPr>
          <w:p w:rsidR="226751E4" w:rsidRDefault="226751E4" w14:paraId="76E2E716" w14:textId="6181505E">
            <w:r w:rsidRPr="226751E4" w:rsidR="226751E4">
              <w:rPr>
                <w:sz w:val="28"/>
                <w:szCs w:val="28"/>
              </w:rPr>
              <w:t>Module Title:</w:t>
            </w:r>
            <w:r w:rsidR="226751E4">
              <w:rPr/>
              <w:t xml:space="preserve"> </w:t>
            </w:r>
          </w:p>
        </w:tc>
        <w:tc>
          <w:tcPr>
            <w:tcW w:w="4508" w:type="dxa"/>
            <w:tcMar/>
            <w:vAlign w:val="center"/>
          </w:tcPr>
          <w:p w:rsidR="226751E4" w:rsidRDefault="226751E4" w14:paraId="1D8A164E" w14:textId="002BE4A1">
            <w:r w:rsidRPr="226751E4" w:rsidR="226751E4">
              <w:rPr>
                <w:color w:val="FF0000"/>
                <w:sz w:val="28"/>
                <w:szCs w:val="28"/>
              </w:rPr>
              <w:t xml:space="preserve">Effective Team Working and Communication </w:t>
            </w:r>
          </w:p>
          <w:p w:rsidR="226751E4" w:rsidRDefault="226751E4" w14:paraId="13F4E87F" w14:textId="7A60C96D">
            <w:r w:rsidRPr="226751E4" w:rsidR="226751E4">
              <w:rPr>
                <w:color w:val="FF0000"/>
                <w:sz w:val="28"/>
                <w:szCs w:val="28"/>
              </w:rPr>
              <w:t>Part 2</w:t>
            </w:r>
            <w:r w:rsidR="226751E4">
              <w:rPr/>
              <w:t xml:space="preserve"> </w:t>
            </w:r>
          </w:p>
        </w:tc>
      </w:tr>
    </w:tbl>
    <w:p xmlns:wp14="http://schemas.microsoft.com/office/word/2010/wordml" w14:paraId="074052A3" wp14:textId="2E172C7A">
      <w:r>
        <w:br/>
      </w:r>
    </w:p>
    <w:p xmlns:wp14="http://schemas.microsoft.com/office/word/2010/wordml" w14:paraId="39506690" wp14:textId="5DE1C1F0">
      <w:r w:rsidRPr="226751E4" w:rsidR="226751E4">
        <w:rPr>
          <w:rFonts w:ascii="Calibri" w:hAnsi="Calibri" w:eastAsia="Calibri" w:cs="Calibri"/>
          <w:b w:val="1"/>
          <w:bCs w:val="1"/>
          <w:noProof w:val="0"/>
          <w:color w:val="000000" w:themeColor="text1" w:themeTint="FF" w:themeShade="FF"/>
          <w:sz w:val="24"/>
          <w:szCs w:val="24"/>
          <w:lang w:val="en-GB"/>
        </w:rPr>
        <w:t>Statement of Confirmation of Authenticity</w:t>
      </w:r>
      <w:r w:rsidRPr="226751E4" w:rsidR="226751E4">
        <w:rPr>
          <w:rFonts w:ascii="Calibri" w:hAnsi="Calibri" w:eastAsia="Calibri" w:cs="Calibri"/>
          <w:noProof w:val="0"/>
          <w:sz w:val="22"/>
          <w:szCs w:val="22"/>
          <w:lang w:val="en-GB"/>
        </w:rPr>
        <w:t xml:space="preserve"> </w:t>
      </w:r>
    </w:p>
    <w:p xmlns:wp14="http://schemas.microsoft.com/office/word/2010/wordml" w14:paraId="7C16C868" wp14:textId="5E2367EA">
      <w:r w:rsidRPr="226751E4" w:rsidR="226751E4">
        <w:rPr>
          <w:rFonts w:ascii="Calibri" w:hAnsi="Calibri" w:eastAsia="Calibri" w:cs="Calibri"/>
          <w:noProof w:val="0"/>
          <w:color w:val="000000" w:themeColor="text1" w:themeTint="FF" w:themeShade="FF"/>
          <w:sz w:val="24"/>
          <w:szCs w:val="24"/>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sidRPr="226751E4" w:rsidR="226751E4">
        <w:rPr>
          <w:rFonts w:ascii="Calibri" w:hAnsi="Calibri" w:eastAsia="Calibri" w:cs="Calibri"/>
          <w:noProof w:val="0"/>
          <w:sz w:val="22"/>
          <w:szCs w:val="22"/>
          <w:lang w:val="en-GB"/>
        </w:rPr>
        <w:t xml:space="preserve"> </w:t>
      </w:r>
    </w:p>
    <w:p xmlns:wp14="http://schemas.microsoft.com/office/word/2010/wordml" w14:paraId="34FD567F" wp14:textId="6BC0F6AD">
      <w:r w:rsidRPr="226751E4" w:rsidR="226751E4">
        <w:rPr>
          <w:rFonts w:ascii="Calibri" w:hAnsi="Calibri" w:eastAsia="Calibri" w:cs="Calibri"/>
          <w:noProof w:val="0"/>
          <w:color w:val="000000" w:themeColor="text1" w:themeTint="FF" w:themeShade="FF"/>
          <w:sz w:val="24"/>
          <w:szCs w:val="24"/>
          <w:lang w:val="en-GB"/>
        </w:rPr>
        <w:t>Attention is drawn to the plagiarism and unfair practice policies of both the University and of ILM.</w:t>
      </w:r>
      <w:r w:rsidRPr="226751E4" w:rsidR="226751E4">
        <w:rPr>
          <w:rFonts w:ascii="Calibri" w:hAnsi="Calibri" w:eastAsia="Calibri" w:cs="Calibri"/>
          <w:noProof w:val="0"/>
          <w:sz w:val="22"/>
          <w:szCs w:val="22"/>
          <w:lang w:val="en-GB"/>
        </w:rPr>
        <w:t xml:space="preserve"> </w:t>
      </w:r>
    </w:p>
    <w:p xmlns:wp14="http://schemas.microsoft.com/office/word/2010/wordml" w14:paraId="41816ECF" wp14:textId="2212CC9D">
      <w:r>
        <w:br/>
      </w:r>
    </w:p>
    <w:p xmlns:wp14="http://schemas.microsoft.com/office/word/2010/wordml" w14:paraId="17FC3857" wp14:textId="138979DF">
      <w:r>
        <w:br/>
      </w:r>
    </w:p>
    <w:p xmlns:wp14="http://schemas.microsoft.com/office/word/2010/wordml" w14:paraId="38F6684B" wp14:textId="4D079005">
      <w:r w:rsidRPr="226751E4" w:rsidR="226751E4">
        <w:rPr>
          <w:rFonts w:ascii="Calibri" w:hAnsi="Calibri" w:eastAsia="Calibri" w:cs="Calibri"/>
          <w:noProof w:val="0"/>
          <w:sz w:val="22"/>
          <w:szCs w:val="22"/>
          <w:lang w:val="en-GB"/>
        </w:rPr>
        <w:t xml:space="preserve">Table of Contents </w:t>
      </w:r>
    </w:p>
    <w:p xmlns:wp14="http://schemas.microsoft.com/office/word/2010/wordml" w14:paraId="4CA9D8A0" wp14:textId="57CFC554">
      <w:hyperlink w:anchor="" r:id="R33ba8d1a61884bc9">
        <w:r w:rsidRPr="226751E4" w:rsidR="226751E4">
          <w:rPr>
            <w:rStyle w:val="Hyperlink"/>
            <w:rFonts w:ascii="Calibri" w:hAnsi="Calibri" w:eastAsia="Calibri" w:cs="Calibri"/>
            <w:noProof w:val="0"/>
            <w:sz w:val="24"/>
            <w:szCs w:val="24"/>
            <w:lang w:val="en-GB"/>
          </w:rPr>
          <w:t>Part 2 Communication</w:t>
        </w:r>
        <w:r>
          <w:tab/>
        </w:r>
        <w:r w:rsidRPr="226751E4" w:rsidR="226751E4">
          <w:rPr>
            <w:rStyle w:val="Hyperlink"/>
            <w:rFonts w:ascii="Calibri" w:hAnsi="Calibri" w:eastAsia="Calibri" w:cs="Calibri"/>
            <w:noProof w:val="0"/>
            <w:sz w:val="24"/>
            <w:szCs w:val="24"/>
            <w:lang w:val="en-GB"/>
          </w:rPr>
          <w:t>3</w:t>
        </w:r>
      </w:hyperlink>
      <w:r w:rsidRPr="226751E4" w:rsidR="226751E4">
        <w:rPr>
          <w:rFonts w:ascii="Calibri" w:hAnsi="Calibri" w:eastAsia="Calibri" w:cs="Calibri"/>
          <w:noProof w:val="0"/>
          <w:sz w:val="22"/>
          <w:szCs w:val="22"/>
          <w:lang w:val="en-GB"/>
        </w:rPr>
        <w:t xml:space="preserve"> </w:t>
      </w:r>
    </w:p>
    <w:p xmlns:wp14="http://schemas.microsoft.com/office/word/2010/wordml" w14:paraId="060F6568" wp14:textId="6568805A">
      <w:hyperlink w:anchor="" r:id="Ra2b1080285ca4b7e">
        <w:r w:rsidRPr="226751E4" w:rsidR="226751E4">
          <w:rPr>
            <w:rStyle w:val="Hyperlink"/>
            <w:rFonts w:ascii="Calibri" w:hAnsi="Calibri" w:eastAsia="Calibri" w:cs="Calibri"/>
            <w:noProof w:val="0"/>
            <w:sz w:val="24"/>
            <w:szCs w:val="24"/>
            <w:lang w:val="en-GB"/>
          </w:rPr>
          <w:t>1.0</w:t>
        </w:r>
        <w:r>
          <w:tab/>
        </w:r>
        <w:r w:rsidRPr="226751E4" w:rsidR="226751E4">
          <w:rPr>
            <w:rStyle w:val="Hyperlink"/>
            <w:rFonts w:ascii="Calibri" w:hAnsi="Calibri" w:eastAsia="Calibri" w:cs="Calibri"/>
            <w:noProof w:val="0"/>
            <w:sz w:val="24"/>
            <w:szCs w:val="24"/>
            <w:lang w:val="en-GB"/>
          </w:rPr>
          <w:t>3</w:t>
        </w:r>
      </w:hyperlink>
      <w:r w:rsidRPr="226751E4" w:rsidR="226751E4">
        <w:rPr>
          <w:rFonts w:ascii="Calibri" w:hAnsi="Calibri" w:eastAsia="Calibri" w:cs="Calibri"/>
          <w:noProof w:val="0"/>
          <w:sz w:val="22"/>
          <w:szCs w:val="22"/>
          <w:lang w:val="en-GB"/>
        </w:rPr>
        <w:t xml:space="preserve"> </w:t>
      </w:r>
    </w:p>
    <w:p xmlns:wp14="http://schemas.microsoft.com/office/word/2010/wordml" w14:paraId="1CEFF0D6" wp14:textId="64A9034A">
      <w:hyperlink w:anchor="" r:id="R7eb1b2f3918341f2">
        <w:r w:rsidRPr="226751E4" w:rsidR="226751E4">
          <w:rPr>
            <w:rStyle w:val="Hyperlink"/>
            <w:rFonts w:ascii="Calibri" w:hAnsi="Calibri" w:eastAsia="Calibri" w:cs="Calibri"/>
            <w:noProof w:val="0"/>
            <w:sz w:val="24"/>
            <w:szCs w:val="24"/>
            <w:lang w:val="en-GB"/>
          </w:rPr>
          <w:t>Communication Cycle</w:t>
        </w:r>
        <w:r>
          <w:tab/>
        </w:r>
        <w:r w:rsidRPr="226751E4" w:rsidR="226751E4">
          <w:rPr>
            <w:rStyle w:val="Hyperlink"/>
            <w:rFonts w:ascii="Calibri" w:hAnsi="Calibri" w:eastAsia="Calibri" w:cs="Calibri"/>
            <w:noProof w:val="0"/>
            <w:sz w:val="24"/>
            <w:szCs w:val="24"/>
            <w:lang w:val="en-GB"/>
          </w:rPr>
          <w:t>3</w:t>
        </w:r>
      </w:hyperlink>
      <w:r w:rsidRPr="226751E4" w:rsidR="226751E4">
        <w:rPr>
          <w:rFonts w:ascii="Calibri" w:hAnsi="Calibri" w:eastAsia="Calibri" w:cs="Calibri"/>
          <w:noProof w:val="0"/>
          <w:sz w:val="22"/>
          <w:szCs w:val="22"/>
          <w:lang w:val="en-GB"/>
        </w:rPr>
        <w:t xml:space="preserve"> </w:t>
      </w:r>
    </w:p>
    <w:p xmlns:wp14="http://schemas.microsoft.com/office/word/2010/wordml" w14:paraId="62948FB5" wp14:textId="6433F431">
      <w:hyperlink w:anchor="" r:id="R097c27914bdd4991">
        <w:r w:rsidRPr="226751E4" w:rsidR="226751E4">
          <w:rPr>
            <w:rStyle w:val="Hyperlink"/>
            <w:rFonts w:ascii="Calibri" w:hAnsi="Calibri" w:eastAsia="Calibri" w:cs="Calibri"/>
            <w:noProof w:val="0"/>
            <w:sz w:val="24"/>
            <w:szCs w:val="24"/>
            <w:lang w:val="en-GB"/>
          </w:rPr>
          <w:t>2.0</w:t>
        </w:r>
        <w:r>
          <w:tab/>
        </w:r>
        <w:r w:rsidRPr="226751E4" w:rsidR="226751E4">
          <w:rPr>
            <w:rStyle w:val="Hyperlink"/>
            <w:rFonts w:ascii="Calibri" w:hAnsi="Calibri" w:eastAsia="Calibri" w:cs="Calibri"/>
            <w:noProof w:val="0"/>
            <w:sz w:val="24"/>
            <w:szCs w:val="24"/>
            <w:lang w:val="en-GB"/>
          </w:rPr>
          <w:t>5</w:t>
        </w:r>
      </w:hyperlink>
      <w:r w:rsidRPr="226751E4" w:rsidR="226751E4">
        <w:rPr>
          <w:rFonts w:ascii="Calibri" w:hAnsi="Calibri" w:eastAsia="Calibri" w:cs="Calibri"/>
          <w:noProof w:val="0"/>
          <w:sz w:val="22"/>
          <w:szCs w:val="22"/>
          <w:lang w:val="en-GB"/>
        </w:rPr>
        <w:t xml:space="preserve"> </w:t>
      </w:r>
    </w:p>
    <w:p xmlns:wp14="http://schemas.microsoft.com/office/word/2010/wordml" w14:paraId="0D52725A" wp14:textId="59F416ED">
      <w:hyperlink w:anchor="" r:id="R2acdf8c0a9e74e7f">
        <w:r w:rsidRPr="226751E4" w:rsidR="226751E4">
          <w:rPr>
            <w:rStyle w:val="Hyperlink"/>
            <w:rFonts w:ascii="Calibri" w:hAnsi="Calibri" w:eastAsia="Calibri" w:cs="Calibri"/>
            <w:noProof w:val="0"/>
            <w:sz w:val="24"/>
            <w:szCs w:val="24"/>
            <w:lang w:val="en-GB"/>
          </w:rPr>
          <w:t>Assessing Own Communication Skills</w:t>
        </w:r>
        <w:r>
          <w:tab/>
        </w:r>
        <w:r w:rsidRPr="226751E4" w:rsidR="226751E4">
          <w:rPr>
            <w:rStyle w:val="Hyperlink"/>
            <w:rFonts w:ascii="Calibri" w:hAnsi="Calibri" w:eastAsia="Calibri" w:cs="Calibri"/>
            <w:noProof w:val="0"/>
            <w:sz w:val="24"/>
            <w:szCs w:val="24"/>
            <w:lang w:val="en-GB"/>
          </w:rPr>
          <w:t>5</w:t>
        </w:r>
      </w:hyperlink>
      <w:r w:rsidRPr="226751E4" w:rsidR="226751E4">
        <w:rPr>
          <w:rFonts w:ascii="Calibri" w:hAnsi="Calibri" w:eastAsia="Calibri" w:cs="Calibri"/>
          <w:noProof w:val="0"/>
          <w:sz w:val="22"/>
          <w:szCs w:val="22"/>
          <w:lang w:val="en-GB"/>
        </w:rPr>
        <w:t xml:space="preserve"> </w:t>
      </w:r>
    </w:p>
    <w:p xmlns:wp14="http://schemas.microsoft.com/office/word/2010/wordml" w14:paraId="365099B4" wp14:textId="5E9B07EB">
      <w:hyperlink w:anchor="" r:id="Rad133849f3f443ee">
        <w:r w:rsidRPr="226751E4" w:rsidR="226751E4">
          <w:rPr>
            <w:rStyle w:val="Hyperlink"/>
            <w:rFonts w:ascii="Calibri" w:hAnsi="Calibri" w:eastAsia="Calibri" w:cs="Calibri"/>
            <w:noProof w:val="0"/>
            <w:sz w:val="24"/>
            <w:szCs w:val="24"/>
            <w:lang w:val="en-GB"/>
          </w:rPr>
          <w:t>Gap Analysis</w:t>
        </w:r>
        <w:r>
          <w:tab/>
        </w:r>
        <w:r w:rsidRPr="226751E4" w:rsidR="226751E4">
          <w:rPr>
            <w:rStyle w:val="Hyperlink"/>
            <w:rFonts w:ascii="Calibri" w:hAnsi="Calibri" w:eastAsia="Calibri" w:cs="Calibri"/>
            <w:noProof w:val="0"/>
            <w:sz w:val="24"/>
            <w:szCs w:val="24"/>
            <w:lang w:val="en-GB"/>
          </w:rPr>
          <w:t>6</w:t>
        </w:r>
      </w:hyperlink>
      <w:r w:rsidRPr="226751E4" w:rsidR="226751E4">
        <w:rPr>
          <w:rFonts w:ascii="Calibri" w:hAnsi="Calibri" w:eastAsia="Calibri" w:cs="Calibri"/>
          <w:noProof w:val="0"/>
          <w:sz w:val="22"/>
          <w:szCs w:val="22"/>
          <w:lang w:val="en-GB"/>
        </w:rPr>
        <w:t xml:space="preserve"> </w:t>
      </w:r>
    </w:p>
    <w:p xmlns:wp14="http://schemas.microsoft.com/office/word/2010/wordml" w14:paraId="613C72D3" wp14:textId="27D8344A">
      <w:hyperlink w:anchor="" r:id="R27e61496472d4375">
        <w:r w:rsidRPr="226751E4" w:rsidR="226751E4">
          <w:rPr>
            <w:rStyle w:val="Hyperlink"/>
            <w:rFonts w:ascii="Calibri" w:hAnsi="Calibri" w:eastAsia="Calibri" w:cs="Calibri"/>
            <w:noProof w:val="0"/>
            <w:sz w:val="24"/>
            <w:szCs w:val="24"/>
            <w:lang w:val="en-GB"/>
          </w:rPr>
          <w:t>PDP</w:t>
        </w:r>
        <w:r>
          <w:tab/>
        </w:r>
        <w:r w:rsidRPr="226751E4" w:rsidR="226751E4">
          <w:rPr>
            <w:rStyle w:val="Hyperlink"/>
            <w:rFonts w:ascii="Calibri" w:hAnsi="Calibri" w:eastAsia="Calibri" w:cs="Calibri"/>
            <w:noProof w:val="0"/>
            <w:sz w:val="24"/>
            <w:szCs w:val="24"/>
            <w:lang w:val="en-GB"/>
          </w:rPr>
          <w:t>6</w:t>
        </w:r>
      </w:hyperlink>
      <w:r w:rsidRPr="226751E4" w:rsidR="226751E4">
        <w:rPr>
          <w:rFonts w:ascii="Calibri" w:hAnsi="Calibri" w:eastAsia="Calibri" w:cs="Calibri"/>
          <w:noProof w:val="0"/>
          <w:sz w:val="22"/>
          <w:szCs w:val="22"/>
          <w:lang w:val="en-GB"/>
        </w:rPr>
        <w:t xml:space="preserve"> </w:t>
      </w:r>
    </w:p>
    <w:p xmlns:wp14="http://schemas.microsoft.com/office/word/2010/wordml" w14:paraId="1A1D11B1" wp14:textId="003DCC5B">
      <w:hyperlink w:anchor="" r:id="R1654a25854634f97">
        <w:r w:rsidRPr="226751E4" w:rsidR="226751E4">
          <w:rPr>
            <w:rStyle w:val="Hyperlink"/>
            <w:rFonts w:ascii="Calibri" w:hAnsi="Calibri" w:eastAsia="Calibri" w:cs="Calibri"/>
            <w:noProof w:val="0"/>
            <w:sz w:val="24"/>
            <w:szCs w:val="24"/>
            <w:lang w:val="en-GB"/>
          </w:rPr>
          <w:t>References</w:t>
        </w:r>
        <w:r>
          <w:tab/>
        </w:r>
        <w:r w:rsidRPr="226751E4" w:rsidR="226751E4">
          <w:rPr>
            <w:rStyle w:val="Hyperlink"/>
            <w:rFonts w:ascii="Calibri" w:hAnsi="Calibri" w:eastAsia="Calibri" w:cs="Calibri"/>
            <w:noProof w:val="0"/>
            <w:sz w:val="24"/>
            <w:szCs w:val="24"/>
            <w:lang w:val="en-GB"/>
          </w:rPr>
          <w:t>7</w:t>
        </w:r>
      </w:hyperlink>
      <w:r w:rsidRPr="226751E4" w:rsidR="226751E4">
        <w:rPr>
          <w:rFonts w:ascii="Calibri" w:hAnsi="Calibri" w:eastAsia="Calibri" w:cs="Calibri"/>
          <w:noProof w:val="0"/>
          <w:sz w:val="22"/>
          <w:szCs w:val="22"/>
          <w:lang w:val="en-GB"/>
        </w:rPr>
        <w:t xml:space="preserve"> </w:t>
      </w:r>
    </w:p>
    <w:p xmlns:wp14="http://schemas.microsoft.com/office/word/2010/wordml" w14:paraId="70067111" wp14:textId="13F47DB4">
      <w:hyperlink w:anchor="" r:id="R731d37020e79446a">
        <w:r w:rsidRPr="226751E4" w:rsidR="226751E4">
          <w:rPr>
            <w:rStyle w:val="Hyperlink"/>
            <w:rFonts w:ascii="Calibri" w:hAnsi="Calibri" w:eastAsia="Calibri" w:cs="Calibri"/>
            <w:noProof w:val="0"/>
            <w:sz w:val="24"/>
            <w:szCs w:val="24"/>
            <w:lang w:val="en-GB"/>
          </w:rPr>
          <w:t>Appendix A</w:t>
        </w:r>
        <w:r>
          <w:tab/>
        </w:r>
        <w:r w:rsidRPr="226751E4" w:rsidR="226751E4">
          <w:rPr>
            <w:rStyle w:val="Hyperlink"/>
            <w:rFonts w:ascii="Calibri" w:hAnsi="Calibri" w:eastAsia="Calibri" w:cs="Calibri"/>
            <w:noProof w:val="0"/>
            <w:sz w:val="24"/>
            <w:szCs w:val="24"/>
            <w:lang w:val="en-GB"/>
          </w:rPr>
          <w:t>7</w:t>
        </w:r>
      </w:hyperlink>
      <w:r w:rsidRPr="226751E4" w:rsidR="226751E4">
        <w:rPr>
          <w:rFonts w:ascii="Calibri" w:hAnsi="Calibri" w:eastAsia="Calibri" w:cs="Calibri"/>
          <w:noProof w:val="0"/>
          <w:sz w:val="22"/>
          <w:szCs w:val="22"/>
          <w:lang w:val="en-GB"/>
        </w:rPr>
        <w:t xml:space="preserve"> </w:t>
      </w:r>
    </w:p>
    <w:p xmlns:wp14="http://schemas.microsoft.com/office/word/2010/wordml" w14:paraId="46FF84CE" wp14:textId="3ACFBD1F">
      <w:hyperlink w:anchor="" r:id="Rb552c871f77443b7">
        <w:r w:rsidRPr="226751E4" w:rsidR="226751E4">
          <w:rPr>
            <w:rStyle w:val="Hyperlink"/>
            <w:rFonts w:ascii="Calibri" w:hAnsi="Calibri" w:eastAsia="Calibri" w:cs="Calibri"/>
            <w:noProof w:val="0"/>
            <w:sz w:val="24"/>
            <w:szCs w:val="24"/>
            <w:lang w:val="en-GB"/>
          </w:rPr>
          <w:t>Skills You Need Communication Quiz</w:t>
        </w:r>
        <w:r>
          <w:tab/>
        </w:r>
        <w:r w:rsidRPr="226751E4" w:rsidR="226751E4">
          <w:rPr>
            <w:rStyle w:val="Hyperlink"/>
            <w:rFonts w:ascii="Calibri" w:hAnsi="Calibri" w:eastAsia="Calibri" w:cs="Calibri"/>
            <w:noProof w:val="0"/>
            <w:sz w:val="24"/>
            <w:szCs w:val="24"/>
            <w:lang w:val="en-GB"/>
          </w:rPr>
          <w:t>7</w:t>
        </w:r>
      </w:hyperlink>
      <w:r w:rsidRPr="226751E4" w:rsidR="226751E4">
        <w:rPr>
          <w:rFonts w:ascii="Calibri" w:hAnsi="Calibri" w:eastAsia="Calibri" w:cs="Calibri"/>
          <w:noProof w:val="0"/>
          <w:sz w:val="22"/>
          <w:szCs w:val="22"/>
          <w:lang w:val="en-GB"/>
        </w:rPr>
        <w:t xml:space="preserve"> </w:t>
      </w:r>
    </w:p>
    <w:p xmlns:wp14="http://schemas.microsoft.com/office/word/2010/wordml" w14:paraId="53285287" wp14:textId="1F8EB558">
      <w:hyperlink w:anchor="" r:id="R83a4a3e4e3d249db">
        <w:r w:rsidRPr="226751E4" w:rsidR="226751E4">
          <w:rPr>
            <w:rStyle w:val="Hyperlink"/>
            <w:rFonts w:ascii="Calibri" w:hAnsi="Calibri" w:eastAsia="Calibri" w:cs="Calibri"/>
            <w:noProof w:val="0"/>
            <w:sz w:val="24"/>
            <w:szCs w:val="24"/>
            <w:lang w:val="en-GB"/>
          </w:rPr>
          <w:t>Mind Tools Communication Quiz</w:t>
        </w:r>
        <w:r>
          <w:tab/>
        </w:r>
        <w:r w:rsidRPr="226751E4" w:rsidR="226751E4">
          <w:rPr>
            <w:rStyle w:val="Hyperlink"/>
            <w:rFonts w:ascii="Calibri" w:hAnsi="Calibri" w:eastAsia="Calibri" w:cs="Calibri"/>
            <w:noProof w:val="0"/>
            <w:sz w:val="24"/>
            <w:szCs w:val="24"/>
            <w:lang w:val="en-GB"/>
          </w:rPr>
          <w:t>9</w:t>
        </w:r>
      </w:hyperlink>
      <w:r w:rsidRPr="226751E4" w:rsidR="226751E4">
        <w:rPr>
          <w:rFonts w:ascii="Calibri" w:hAnsi="Calibri" w:eastAsia="Calibri" w:cs="Calibri"/>
          <w:noProof w:val="0"/>
          <w:sz w:val="22"/>
          <w:szCs w:val="22"/>
          <w:lang w:val="en-GB"/>
        </w:rPr>
        <w:t xml:space="preserve"> </w:t>
      </w:r>
    </w:p>
    <w:p xmlns:wp14="http://schemas.microsoft.com/office/word/2010/wordml" w14:paraId="7070A7D6" wp14:textId="69AD51FA">
      <w:r>
        <w:br/>
      </w:r>
    </w:p>
    <w:p xmlns:wp14="http://schemas.microsoft.com/office/word/2010/wordml" w14:paraId="7C907494" wp14:textId="6B3D997F">
      <w:r w:rsidRPr="226751E4" w:rsidR="226751E4">
        <w:rPr>
          <w:rFonts w:ascii="Calibri" w:hAnsi="Calibri" w:eastAsia="Calibri" w:cs="Calibri"/>
          <w:noProof w:val="0"/>
          <w:sz w:val="22"/>
          <w:szCs w:val="22"/>
          <w:lang w:val="en-GB"/>
        </w:rPr>
        <w:t xml:space="preserve">Part 2 Communication </w:t>
      </w:r>
    </w:p>
    <w:p xmlns:wp14="http://schemas.microsoft.com/office/word/2010/wordml" w:rsidP="226751E4" w14:paraId="65F5F8F8" wp14:textId="1AE416C6">
      <w:pPr>
        <w:rPr>
          <w:rFonts w:ascii="Calibri" w:hAnsi="Calibri" w:eastAsia="Calibri" w:cs="Calibri"/>
          <w:noProof w:val="0"/>
          <w:sz w:val="22"/>
          <w:szCs w:val="22"/>
          <w:lang w:val="en-GB"/>
        </w:rPr>
      </w:pPr>
      <w:r w:rsidRPr="226751E4" w:rsidR="226751E4">
        <w:rPr>
          <w:rFonts w:ascii="Calibri" w:hAnsi="Calibri" w:eastAsia="Calibri" w:cs="Calibri"/>
          <w:noProof w:val="0"/>
          <w:sz w:val="22"/>
          <w:szCs w:val="22"/>
          <w:lang w:val="en-GB"/>
        </w:rPr>
        <w:t xml:space="preserve">In this essay I will examine the effectiveness of workplace communication. I will explore the </w:t>
      </w:r>
      <w:r w:rsidRPr="226751E4" w:rsidR="226751E4">
        <w:rPr>
          <w:rFonts w:ascii="Calibri" w:hAnsi="Calibri" w:eastAsia="Calibri" w:cs="Calibri"/>
          <w:noProof w:val="0"/>
          <w:sz w:val="22"/>
          <w:szCs w:val="22"/>
          <w:lang w:val="en-GB"/>
        </w:rPr>
        <w:t>diverse ways</w:t>
      </w:r>
      <w:r w:rsidRPr="226751E4" w:rsidR="226751E4">
        <w:rPr>
          <w:rFonts w:ascii="Calibri" w:hAnsi="Calibri" w:eastAsia="Calibri" w:cs="Calibri"/>
          <w:noProof w:val="0"/>
          <w:sz w:val="22"/>
          <w:szCs w:val="22"/>
          <w:lang w:val="en-GB"/>
        </w:rPr>
        <w:t xml:space="preserve"> to communicate and any </w:t>
      </w:r>
      <w:r w:rsidRPr="226751E4" w:rsidR="226751E4">
        <w:rPr>
          <w:rFonts w:ascii="Calibri" w:hAnsi="Calibri" w:eastAsia="Calibri" w:cs="Calibri"/>
          <w:noProof w:val="0"/>
          <w:sz w:val="22"/>
          <w:szCs w:val="22"/>
          <w:lang w:val="en-GB"/>
        </w:rPr>
        <w:t xml:space="preserve">barriers to communicate effectively. </w:t>
      </w:r>
      <w:r w:rsidRPr="226751E4" w:rsidR="226751E4">
        <w:rPr>
          <w:rFonts w:ascii="Calibri" w:hAnsi="Calibri" w:eastAsia="Calibri" w:cs="Calibri"/>
          <w:noProof w:val="0"/>
          <w:sz w:val="22"/>
          <w:szCs w:val="22"/>
          <w:lang w:val="en-GB"/>
        </w:rPr>
        <w:t>B</w:t>
      </w:r>
      <w:r w:rsidRPr="226751E4" w:rsidR="226751E4">
        <w:rPr>
          <w:rFonts w:ascii="Calibri" w:hAnsi="Calibri" w:eastAsia="Calibri" w:cs="Calibri"/>
          <w:noProof w:val="0"/>
          <w:sz w:val="22"/>
          <w:szCs w:val="22"/>
          <w:lang w:val="en-GB"/>
        </w:rPr>
        <w:t>y applying theories from Shannon and Weaver, I will also delve in to how the communication cycle helps to develop effective communication to large groups, to group communication.</w:t>
      </w:r>
    </w:p>
    <w:p xmlns:wp14="http://schemas.microsoft.com/office/word/2010/wordml" w:rsidP="226751E4" w14:paraId="124F33DA" wp14:textId="654DDC17">
      <w:pPr>
        <w:rPr>
          <w:rFonts w:ascii="Calibri" w:hAnsi="Calibri" w:eastAsia="Calibri" w:cs="Calibri"/>
          <w:noProof w:val="0"/>
          <w:sz w:val="22"/>
          <w:szCs w:val="22"/>
          <w:lang w:val="en-GB"/>
        </w:rPr>
      </w:pPr>
      <w:r w:rsidRPr="226751E4" w:rsidR="226751E4">
        <w:rPr>
          <w:rFonts w:ascii="Calibri" w:hAnsi="Calibri" w:eastAsia="Calibri" w:cs="Calibri"/>
          <w:noProof w:val="0"/>
          <w:sz w:val="22"/>
          <w:szCs w:val="22"/>
          <w:lang w:val="en-GB"/>
        </w:rPr>
        <w:t xml:space="preserve">“It’s not what you say, </w:t>
      </w:r>
      <w:r w:rsidRPr="226751E4" w:rsidR="226751E4">
        <w:rPr>
          <w:rFonts w:ascii="Calibri" w:hAnsi="Calibri" w:eastAsia="Calibri" w:cs="Calibri"/>
          <w:noProof w:val="0"/>
          <w:sz w:val="22"/>
          <w:szCs w:val="22"/>
          <w:lang w:val="en-GB"/>
        </w:rPr>
        <w:t>it's</w:t>
      </w:r>
      <w:r w:rsidRPr="226751E4" w:rsidR="226751E4">
        <w:rPr>
          <w:rFonts w:ascii="Calibri" w:hAnsi="Calibri" w:eastAsia="Calibri" w:cs="Calibri"/>
          <w:noProof w:val="0"/>
          <w:sz w:val="22"/>
          <w:szCs w:val="22"/>
          <w:lang w:val="en-GB"/>
        </w:rPr>
        <w:t xml:space="preserve"> how you say it”</w:t>
      </w:r>
    </w:p>
    <w:p xmlns:wp14="http://schemas.microsoft.com/office/word/2010/wordml" w:rsidP="226751E4" w14:paraId="4DD442D0" wp14:textId="4102CABC">
      <w:pPr>
        <w:rPr>
          <w:rFonts w:ascii="Calibri" w:hAnsi="Calibri" w:eastAsia="Calibri" w:cs="Calibri"/>
          <w:noProof w:val="0"/>
          <w:sz w:val="22"/>
          <w:szCs w:val="22"/>
          <w:lang w:val="en-GB"/>
        </w:rPr>
      </w:pPr>
      <w:r w:rsidRPr="226751E4" w:rsidR="226751E4">
        <w:rPr>
          <w:rFonts w:ascii="Calibri" w:hAnsi="Calibri" w:eastAsia="Calibri" w:cs="Calibri"/>
          <w:noProof w:val="0"/>
          <w:sz w:val="22"/>
          <w:szCs w:val="22"/>
          <w:lang w:val="en-GB"/>
        </w:rPr>
        <w:t>“once the words come out of your mouth, you can never swallow it</w:t>
      </w:r>
      <w:r w:rsidRPr="226751E4" w:rsidR="226751E4">
        <w:rPr>
          <w:rFonts w:ascii="Calibri" w:hAnsi="Calibri" w:eastAsia="Calibri" w:cs="Calibri"/>
          <w:noProof w:val="0"/>
          <w:sz w:val="22"/>
          <w:szCs w:val="22"/>
          <w:lang w:val="en-GB"/>
        </w:rPr>
        <w:t>”.</w:t>
      </w:r>
      <w:r w:rsidRPr="226751E4" w:rsidR="226751E4">
        <w:rPr>
          <w:rFonts w:ascii="Calibri" w:hAnsi="Calibri" w:eastAsia="Calibri" w:cs="Calibri"/>
          <w:noProof w:val="0"/>
          <w:sz w:val="22"/>
          <w:szCs w:val="22"/>
          <w:lang w:val="en-GB"/>
        </w:rPr>
        <w:t xml:space="preserve"> </w:t>
      </w:r>
    </w:p>
    <w:p xmlns:wp14="http://schemas.microsoft.com/office/word/2010/wordml" w14:paraId="258B8983" wp14:textId="23FFBA4F">
      <w:r w:rsidRPr="226751E4" w:rsidR="226751E4">
        <w:rPr>
          <w:rFonts w:ascii="Calibri" w:hAnsi="Calibri" w:eastAsia="Calibri" w:cs="Calibri"/>
          <w:noProof w:val="0"/>
          <w:sz w:val="22"/>
          <w:szCs w:val="22"/>
          <w:lang w:val="en-GB"/>
        </w:rPr>
        <w:t>Using these scholars and quotes I will then compare the effectiveness of my communication skills when delivering a presentation, I will clarify how relevant the information is in modern day, I will accurately apply the theories to my development plan, I will also discuss the relevance of these ideas in relation to my presentation and then expand on this with self-reflection on my own work by developing a PDP which I will use, to evaluate how well I can communicate to a diverse audience of learners.</w:t>
      </w:r>
    </w:p>
    <w:p xmlns:wp14="http://schemas.microsoft.com/office/word/2010/wordml" w14:paraId="3827DFB8" wp14:textId="6B81852B">
      <w:r>
        <w:br/>
      </w:r>
      <w:r w:rsidRPr="226751E4" w:rsidR="226751E4">
        <w:rPr>
          <w:rFonts w:ascii="Calibri" w:hAnsi="Calibri" w:eastAsia="Calibri" w:cs="Calibri"/>
          <w:noProof w:val="0"/>
          <w:sz w:val="22"/>
          <w:szCs w:val="22"/>
          <w:lang w:val="en-GB"/>
        </w:rPr>
        <w:t>1.0</w:t>
      </w:r>
    </w:p>
    <w:p xmlns:wp14="http://schemas.microsoft.com/office/word/2010/wordml" w:rsidP="226751E4" w14:paraId="2425DDF2" wp14:textId="69E78DED">
      <w:pPr>
        <w:pStyle w:val="Normal"/>
        <w:rPr>
          <w:rFonts w:ascii="Calibri" w:hAnsi="Calibri" w:eastAsia="Calibri" w:cs="Calibri" w:asciiTheme="minorAscii" w:hAnsiTheme="minorAscii" w:eastAsiaTheme="minorAscii" w:cstheme="minorAscii"/>
          <w:noProof w:val="0"/>
          <w:sz w:val="22"/>
          <w:szCs w:val="22"/>
          <w:lang w:val="en-GB"/>
        </w:rPr>
      </w:pPr>
      <w:r w:rsidRPr="6DAA45EF" w:rsidR="226751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“Communication is at the very core of our society. That’s what makes us human.” </w:t>
      </w:r>
      <w:r w:rsidRPr="6DAA45EF" w:rsidR="226751E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Jan Koum, </w:t>
      </w:r>
      <w:proofErr w:type="gramStart"/>
      <w:r w:rsidRPr="6DAA45EF" w:rsidR="226751E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co founder</w:t>
      </w:r>
      <w:proofErr w:type="gramEnd"/>
      <w:r w:rsidRPr="6DAA45EF" w:rsidR="226751E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and CEO Whatsapp </w:t>
      </w:r>
    </w:p>
    <w:p xmlns:wp14="http://schemas.microsoft.com/office/word/2010/wordml" w:rsidP="226751E4" w14:paraId="439152CF" wp14:textId="2EBC1710">
      <w:pPr>
        <w:pStyle w:val="Normal"/>
        <w:rPr>
          <w:rFonts w:ascii="Calibri" w:hAnsi="Calibri" w:eastAsia="Calibri" w:cs="Calibri" w:asciiTheme="minorAscii" w:hAnsiTheme="minorAscii" w:eastAsiaTheme="minorAscii" w:cstheme="minorAscii"/>
          <w:noProof w:val="0"/>
          <w:sz w:val="22"/>
          <w:szCs w:val="22"/>
          <w:lang w:val="en-GB"/>
        </w:rPr>
      </w:pPr>
    </w:p>
    <w:p xmlns:wp14="http://schemas.microsoft.com/office/word/2010/wordml" w:rsidP="226751E4" w14:paraId="23CCEF69" wp14:textId="575F32A0">
      <w:pPr>
        <w:pStyle w:val="Normal"/>
        <w:rPr>
          <w:rFonts w:ascii="Calibri" w:hAnsi="Calibri" w:eastAsia="Calibri" w:cs="Calibri" w:asciiTheme="minorAscii" w:hAnsiTheme="minorAscii" w:eastAsiaTheme="minorAscii" w:cstheme="minorAscii"/>
          <w:noProof w:val="0"/>
          <w:sz w:val="22"/>
          <w:szCs w:val="22"/>
          <w:lang w:val="en-GB"/>
        </w:rPr>
      </w:pPr>
      <w:r w:rsidRPr="226751E4" w:rsidR="226751E4">
        <w:rPr>
          <w:rFonts w:ascii="Calibri" w:hAnsi="Calibri" w:eastAsia="Calibri" w:cs="Calibri" w:asciiTheme="minorAscii" w:hAnsiTheme="minorAscii" w:eastAsiaTheme="minorAscii" w:cstheme="minorAscii"/>
          <w:noProof w:val="0"/>
          <w:sz w:val="22"/>
          <w:szCs w:val="22"/>
          <w:lang w:val="en-GB"/>
        </w:rPr>
        <w:t xml:space="preserve">In everything we do and everyone we meet we communicate. Communication is not just verbal, there are many ways to communicate. </w:t>
      </w:r>
    </w:p>
    <w:p xmlns:wp14="http://schemas.microsoft.com/office/word/2010/wordml" w:rsidP="226751E4" w14:paraId="5D1E14CF" wp14:textId="259D3703">
      <w:pPr>
        <w:pStyle w:val="Normal"/>
        <w:rPr>
          <w:rFonts w:ascii="Calibri" w:hAnsi="Calibri" w:eastAsia="Calibri" w:cs="Calibri" w:asciiTheme="minorAscii" w:hAnsiTheme="minorAscii" w:eastAsiaTheme="minorAscii" w:cstheme="minorAscii"/>
          <w:b w:val="0"/>
          <w:bCs w:val="0"/>
          <w:noProof w:val="0"/>
          <w:sz w:val="22"/>
          <w:szCs w:val="22"/>
          <w:u w:val="none"/>
          <w:lang w:val="en-GB"/>
        </w:rPr>
      </w:pPr>
      <w:r w:rsidRPr="226751E4" w:rsidR="226751E4">
        <w:rPr>
          <w:rFonts w:ascii="Calibri" w:hAnsi="Calibri" w:eastAsia="Calibri" w:cs="Calibri" w:asciiTheme="minorAscii" w:hAnsiTheme="minorAscii" w:eastAsiaTheme="minorAscii" w:cstheme="minorAscii"/>
          <w:b w:val="1"/>
          <w:bCs w:val="1"/>
          <w:noProof w:val="0"/>
          <w:sz w:val="22"/>
          <w:szCs w:val="22"/>
          <w:u w:val="none"/>
          <w:lang w:val="en-GB"/>
        </w:rPr>
        <w:t xml:space="preserve">Verbal Communications – </w:t>
      </w:r>
      <w:r w:rsidRPr="226751E4" w:rsidR="226751E4">
        <w:rPr>
          <w:rFonts w:ascii="Calibri" w:hAnsi="Calibri" w:eastAsia="Calibri" w:cs="Calibri" w:asciiTheme="minorAscii" w:hAnsiTheme="minorAscii" w:eastAsiaTheme="minorAscii" w:cstheme="minorAscii"/>
          <w:b w:val="0"/>
          <w:bCs w:val="0"/>
          <w:noProof w:val="0"/>
          <w:sz w:val="22"/>
          <w:szCs w:val="22"/>
          <w:u w:val="none"/>
          <w:lang w:val="en-GB"/>
        </w:rPr>
        <w:t xml:space="preserve">As we all know, verbal communication is done by two or more people speaking to each other. This </w:t>
      </w:r>
      <w:r w:rsidRPr="226751E4" w:rsidR="226751E4">
        <w:rPr>
          <w:rFonts w:ascii="Calibri" w:hAnsi="Calibri" w:eastAsia="Calibri" w:cs="Calibri" w:asciiTheme="minorAscii" w:hAnsiTheme="minorAscii" w:eastAsiaTheme="minorAscii" w:cstheme="minorAscii"/>
          <w:b w:val="0"/>
          <w:bCs w:val="0"/>
          <w:noProof w:val="0"/>
          <w:sz w:val="22"/>
          <w:szCs w:val="22"/>
          <w:u w:val="none"/>
          <w:lang w:val="en-GB"/>
        </w:rPr>
        <w:t>can</w:t>
      </w:r>
      <w:r w:rsidRPr="226751E4" w:rsidR="226751E4">
        <w:rPr>
          <w:rFonts w:ascii="Calibri" w:hAnsi="Calibri" w:eastAsia="Calibri" w:cs="Calibri" w:asciiTheme="minorAscii" w:hAnsiTheme="minorAscii" w:eastAsiaTheme="minorAscii" w:cstheme="minorAscii"/>
          <w:b w:val="0"/>
          <w:bCs w:val="0"/>
          <w:noProof w:val="0"/>
          <w:sz w:val="22"/>
          <w:szCs w:val="22"/>
          <w:u w:val="none"/>
          <w:lang w:val="en-GB"/>
        </w:rPr>
        <w:t xml:space="preserve"> be done in informal and formal ways. Whether </w:t>
      </w:r>
      <w:r w:rsidRPr="226751E4" w:rsidR="226751E4">
        <w:rPr>
          <w:rFonts w:ascii="Calibri" w:hAnsi="Calibri" w:eastAsia="Calibri" w:cs="Calibri" w:asciiTheme="minorAscii" w:hAnsiTheme="minorAscii" w:eastAsiaTheme="minorAscii" w:cstheme="minorAscii"/>
          <w:b w:val="0"/>
          <w:bCs w:val="0"/>
          <w:noProof w:val="0"/>
          <w:sz w:val="22"/>
          <w:szCs w:val="22"/>
          <w:u w:val="none"/>
          <w:lang w:val="en-GB"/>
        </w:rPr>
        <w:t>it's</w:t>
      </w:r>
      <w:r w:rsidRPr="226751E4" w:rsidR="226751E4">
        <w:rPr>
          <w:rFonts w:ascii="Calibri" w:hAnsi="Calibri" w:eastAsia="Calibri" w:cs="Calibri" w:asciiTheme="minorAscii" w:hAnsiTheme="minorAscii" w:eastAsiaTheme="minorAscii" w:cstheme="minorAscii"/>
          <w:b w:val="0"/>
          <w:bCs w:val="0"/>
          <w:noProof w:val="0"/>
          <w:sz w:val="22"/>
          <w:szCs w:val="22"/>
          <w:u w:val="none"/>
          <w:lang w:val="en-GB"/>
        </w:rPr>
        <w:t xml:space="preserve"> in a meeting or speaking with friends. This can be done face to face or, becoming more popular lately, by zoom or FaceTime etc. </w:t>
      </w:r>
    </w:p>
    <w:p xmlns:wp14="http://schemas.microsoft.com/office/word/2010/wordml" w:rsidP="226751E4" w14:paraId="1FE0623D" wp14:textId="369A06EE">
      <w:pPr>
        <w:pStyle w:val="Normal"/>
        <w:rPr>
          <w:rFonts w:ascii="Calibri" w:hAnsi="Calibri" w:eastAsia="Calibri" w:cs="Calibri" w:asciiTheme="minorAscii" w:hAnsiTheme="minorAscii" w:eastAsiaTheme="minorAscii" w:cstheme="minorAscii"/>
          <w:b w:val="1"/>
          <w:bCs w:val="1"/>
          <w:noProof w:val="0"/>
          <w:sz w:val="22"/>
          <w:szCs w:val="22"/>
          <w:u w:val="none"/>
          <w:lang w:val="en-GB"/>
        </w:rPr>
      </w:pPr>
      <w:proofErr w:type="gramStart"/>
      <w:r w:rsidRPr="226751E4" w:rsidR="226751E4">
        <w:rPr>
          <w:rFonts w:ascii="Calibri" w:hAnsi="Calibri" w:eastAsia="Calibri" w:cs="Calibri" w:asciiTheme="minorAscii" w:hAnsiTheme="minorAscii" w:eastAsiaTheme="minorAscii" w:cstheme="minorAscii"/>
          <w:b w:val="1"/>
          <w:bCs w:val="1"/>
          <w:noProof w:val="0"/>
          <w:sz w:val="22"/>
          <w:szCs w:val="22"/>
          <w:u w:val="none"/>
          <w:lang w:val="en-GB"/>
        </w:rPr>
        <w:t>Non Verbal</w:t>
      </w:r>
      <w:proofErr w:type="gramEnd"/>
      <w:r w:rsidRPr="226751E4" w:rsidR="226751E4">
        <w:rPr>
          <w:rFonts w:ascii="Calibri" w:hAnsi="Calibri" w:eastAsia="Calibri" w:cs="Calibri" w:asciiTheme="minorAscii" w:hAnsiTheme="minorAscii" w:eastAsiaTheme="minorAscii" w:cstheme="minorAscii"/>
          <w:b w:val="1"/>
          <w:bCs w:val="1"/>
          <w:noProof w:val="0"/>
          <w:sz w:val="22"/>
          <w:szCs w:val="22"/>
          <w:u w:val="none"/>
          <w:lang w:val="en-GB"/>
        </w:rPr>
        <w:t xml:space="preserve"> – </w:t>
      </w:r>
      <w:r w:rsidRPr="226751E4" w:rsidR="226751E4">
        <w:rPr>
          <w:rFonts w:ascii="Calibri" w:hAnsi="Calibri" w:eastAsia="Calibri" w:cs="Calibri" w:asciiTheme="minorAscii" w:hAnsiTheme="minorAscii" w:eastAsiaTheme="minorAscii" w:cstheme="minorAscii"/>
          <w:b w:val="0"/>
          <w:bCs w:val="0"/>
          <w:noProof w:val="0"/>
          <w:sz w:val="22"/>
          <w:szCs w:val="22"/>
          <w:u w:val="none"/>
          <w:lang w:val="en-GB"/>
        </w:rPr>
        <w:t xml:space="preserve">This is everything we do when we are not speaking. Body language, facial expression, hand gestures and touch. We can learn a lot from watching people’s body language and facial expressions. We can tell if someone is unhappy by the frown they have on their face or how they cross their arms when someone is talking to them. Me and my friends can make one eye contact with each other and will know what that person is saying without even speaking it. So, it just goes to show how non-verbal communication is just as important as verbal communication </w:t>
      </w:r>
      <w:r w:rsidRPr="226751E4" w:rsidR="226751E4">
        <w:rPr>
          <w:rFonts w:ascii="Calibri" w:hAnsi="Calibri" w:eastAsia="Calibri" w:cs="Calibri" w:asciiTheme="minorAscii" w:hAnsiTheme="minorAscii" w:eastAsiaTheme="minorAscii" w:cstheme="minorAscii"/>
          <w:b w:val="0"/>
          <w:bCs w:val="0"/>
          <w:noProof w:val="0"/>
          <w:sz w:val="22"/>
          <w:szCs w:val="22"/>
          <w:u w:val="none"/>
          <w:lang w:val="en-GB"/>
        </w:rPr>
        <w:t>is</w:t>
      </w:r>
      <w:r w:rsidRPr="226751E4" w:rsidR="226751E4">
        <w:rPr>
          <w:rFonts w:ascii="Calibri" w:hAnsi="Calibri" w:eastAsia="Calibri" w:cs="Calibri" w:asciiTheme="minorAscii" w:hAnsiTheme="minorAscii" w:eastAsiaTheme="minorAscii" w:cstheme="minorAscii"/>
          <w:b w:val="0"/>
          <w:bCs w:val="0"/>
          <w:noProof w:val="0"/>
          <w:sz w:val="22"/>
          <w:szCs w:val="22"/>
          <w:u w:val="none"/>
          <w:lang w:val="en-GB"/>
        </w:rPr>
        <w:t>.</w:t>
      </w:r>
      <w:r w:rsidRPr="226751E4" w:rsidR="226751E4">
        <w:rPr>
          <w:rFonts w:ascii="Calibri" w:hAnsi="Calibri" w:eastAsia="Calibri" w:cs="Calibri" w:asciiTheme="minorAscii" w:hAnsiTheme="minorAscii" w:eastAsiaTheme="minorAscii" w:cstheme="minorAscii"/>
          <w:b w:val="0"/>
          <w:bCs w:val="0"/>
          <w:noProof w:val="0"/>
          <w:sz w:val="22"/>
          <w:szCs w:val="22"/>
          <w:u w:val="none"/>
          <w:lang w:val="en-GB"/>
        </w:rPr>
        <w:t xml:space="preserve">  </w:t>
      </w:r>
    </w:p>
    <w:p xmlns:wp14="http://schemas.microsoft.com/office/word/2010/wordml" w:rsidP="226751E4" w14:paraId="4521F1A7" wp14:textId="3AE65F6F">
      <w:pPr>
        <w:pStyle w:val="Normal"/>
        <w:rPr>
          <w:rFonts w:ascii="Calibri" w:hAnsi="Calibri" w:eastAsia="Calibri" w:cs="Calibri" w:asciiTheme="minorAscii" w:hAnsiTheme="minorAscii" w:eastAsiaTheme="minorAscii" w:cstheme="minorAscii"/>
          <w:b w:val="0"/>
          <w:bCs w:val="0"/>
          <w:noProof w:val="0"/>
          <w:sz w:val="22"/>
          <w:szCs w:val="22"/>
          <w:u w:val="none"/>
          <w:lang w:val="en-GB"/>
        </w:rPr>
      </w:pPr>
      <w:r w:rsidRPr="226751E4" w:rsidR="226751E4">
        <w:rPr>
          <w:rFonts w:ascii="Calibri" w:hAnsi="Calibri" w:eastAsia="Calibri" w:cs="Calibri" w:asciiTheme="minorAscii" w:hAnsiTheme="minorAscii" w:eastAsiaTheme="minorAscii" w:cstheme="minorAscii"/>
          <w:b w:val="1"/>
          <w:bCs w:val="1"/>
          <w:noProof w:val="0"/>
          <w:sz w:val="22"/>
          <w:szCs w:val="22"/>
          <w:u w:val="none"/>
          <w:lang w:val="en-GB"/>
        </w:rPr>
        <w:t xml:space="preserve">Written communication – </w:t>
      </w:r>
      <w:r w:rsidRPr="226751E4" w:rsidR="226751E4">
        <w:rPr>
          <w:rFonts w:ascii="Calibri" w:hAnsi="Calibri" w:eastAsia="Calibri" w:cs="Calibri" w:asciiTheme="minorAscii" w:hAnsiTheme="minorAscii" w:eastAsiaTheme="minorAscii" w:cstheme="minorAscii"/>
          <w:b w:val="0"/>
          <w:bCs w:val="0"/>
          <w:noProof w:val="0"/>
          <w:sz w:val="22"/>
          <w:szCs w:val="22"/>
          <w:u w:val="none"/>
          <w:lang w:val="en-GB"/>
        </w:rPr>
        <w:t xml:space="preserve">This can be done through letters, emails, posts on social media, </w:t>
      </w:r>
      <w:proofErr w:type="spellStart"/>
      <w:r w:rsidRPr="226751E4" w:rsidR="226751E4">
        <w:rPr>
          <w:rFonts w:ascii="Calibri" w:hAnsi="Calibri" w:eastAsia="Calibri" w:cs="Calibri" w:asciiTheme="minorAscii" w:hAnsiTheme="minorAscii" w:eastAsiaTheme="minorAscii" w:cstheme="minorAscii"/>
          <w:b w:val="0"/>
          <w:bCs w:val="0"/>
          <w:noProof w:val="0"/>
          <w:sz w:val="22"/>
          <w:szCs w:val="22"/>
          <w:u w:val="none"/>
          <w:lang w:val="en-GB"/>
        </w:rPr>
        <w:t>Linkedin</w:t>
      </w:r>
      <w:proofErr w:type="spellEnd"/>
      <w:r w:rsidRPr="226751E4" w:rsidR="226751E4">
        <w:rPr>
          <w:rFonts w:ascii="Calibri" w:hAnsi="Calibri" w:eastAsia="Calibri" w:cs="Calibri" w:asciiTheme="minorAscii" w:hAnsiTheme="minorAscii" w:eastAsiaTheme="minorAscii" w:cstheme="minorAscii"/>
          <w:b w:val="0"/>
          <w:bCs w:val="0"/>
          <w:noProof w:val="0"/>
          <w:sz w:val="22"/>
          <w:szCs w:val="22"/>
          <w:u w:val="none"/>
          <w:lang w:val="en-GB"/>
        </w:rPr>
        <w:t xml:space="preserve"> profiles etc. This is a fast way to communicate but may not always effective. Even though the message is out there, the person receiving that message may not have interpreted it the way you intended. This could be </w:t>
      </w:r>
      <w:proofErr w:type="gramStart"/>
      <w:r w:rsidRPr="226751E4" w:rsidR="226751E4">
        <w:rPr>
          <w:rFonts w:ascii="Calibri" w:hAnsi="Calibri" w:eastAsia="Calibri" w:cs="Calibri" w:asciiTheme="minorAscii" w:hAnsiTheme="minorAscii" w:eastAsiaTheme="minorAscii" w:cstheme="minorAscii"/>
          <w:b w:val="0"/>
          <w:bCs w:val="0"/>
          <w:noProof w:val="0"/>
          <w:sz w:val="22"/>
          <w:szCs w:val="22"/>
          <w:u w:val="none"/>
          <w:lang w:val="en-GB"/>
        </w:rPr>
        <w:t>a</w:t>
      </w:r>
      <w:proofErr w:type="gramEnd"/>
      <w:r w:rsidRPr="226751E4" w:rsidR="226751E4">
        <w:rPr>
          <w:rFonts w:ascii="Calibri" w:hAnsi="Calibri" w:eastAsia="Calibri" w:cs="Calibri" w:asciiTheme="minorAscii" w:hAnsiTheme="minorAscii" w:eastAsiaTheme="minorAscii" w:cstheme="minorAscii"/>
          <w:b w:val="0"/>
          <w:bCs w:val="0"/>
          <w:noProof w:val="0"/>
          <w:sz w:val="22"/>
          <w:szCs w:val="22"/>
          <w:u w:val="none"/>
          <w:lang w:val="en-GB"/>
        </w:rPr>
        <w:t xml:space="preserve"> ineffective way to </w:t>
      </w:r>
      <w:r w:rsidRPr="226751E4" w:rsidR="226751E4">
        <w:rPr>
          <w:rFonts w:ascii="Calibri" w:hAnsi="Calibri" w:eastAsia="Calibri" w:cs="Calibri" w:asciiTheme="minorAscii" w:hAnsiTheme="minorAscii" w:eastAsiaTheme="minorAscii" w:cstheme="minorAscii"/>
          <w:b w:val="0"/>
          <w:bCs w:val="0"/>
          <w:noProof w:val="0"/>
          <w:sz w:val="22"/>
          <w:szCs w:val="22"/>
          <w:u w:val="none"/>
          <w:lang w:val="en-GB"/>
        </w:rPr>
        <w:t>communicate.</w:t>
      </w:r>
      <w:r w:rsidRPr="226751E4" w:rsidR="226751E4">
        <w:rPr>
          <w:rFonts w:ascii="Calibri" w:hAnsi="Calibri" w:eastAsia="Calibri" w:cs="Calibri" w:asciiTheme="minorAscii" w:hAnsiTheme="minorAscii" w:eastAsiaTheme="minorAscii" w:cstheme="minorAscii"/>
          <w:b w:val="0"/>
          <w:bCs w:val="0"/>
          <w:noProof w:val="0"/>
          <w:sz w:val="22"/>
          <w:szCs w:val="22"/>
          <w:u w:val="none"/>
          <w:lang w:val="en-GB"/>
        </w:rPr>
        <w:t xml:space="preserve"> </w:t>
      </w:r>
    </w:p>
    <w:p xmlns:wp14="http://schemas.microsoft.com/office/word/2010/wordml" w:rsidP="226751E4" w14:paraId="2A966E3E" wp14:textId="0379A11C">
      <w:pPr>
        <w:pStyle w:val="Normal"/>
        <w:rPr>
          <w:rFonts w:ascii="Calibri" w:hAnsi="Calibri" w:eastAsia="Calibri" w:cs="Calibri" w:asciiTheme="minorAscii" w:hAnsiTheme="minorAscii" w:eastAsiaTheme="minorAscii" w:cstheme="minorAscii"/>
          <w:b w:val="0"/>
          <w:bCs w:val="0"/>
          <w:noProof w:val="0"/>
          <w:sz w:val="22"/>
          <w:szCs w:val="22"/>
          <w:u w:val="none"/>
          <w:lang w:val="en-GB"/>
        </w:rPr>
      </w:pPr>
      <w:r w:rsidRPr="226751E4" w:rsidR="226751E4">
        <w:rPr>
          <w:rFonts w:ascii="Calibri" w:hAnsi="Calibri" w:eastAsia="Calibri" w:cs="Calibri" w:asciiTheme="minorAscii" w:hAnsiTheme="minorAscii" w:eastAsiaTheme="minorAscii" w:cstheme="minorAscii"/>
          <w:b w:val="1"/>
          <w:bCs w:val="1"/>
          <w:noProof w:val="0"/>
          <w:sz w:val="22"/>
          <w:szCs w:val="22"/>
          <w:u w:val="none"/>
          <w:lang w:val="en-GB"/>
        </w:rPr>
        <w:t xml:space="preserve">Listening – </w:t>
      </w:r>
      <w:r w:rsidRPr="226751E4" w:rsidR="226751E4">
        <w:rPr>
          <w:rFonts w:ascii="Calibri" w:hAnsi="Calibri" w:eastAsia="Calibri" w:cs="Calibri" w:asciiTheme="minorAscii" w:hAnsiTheme="minorAscii" w:eastAsiaTheme="minorAscii" w:cstheme="minorAscii"/>
          <w:b w:val="0"/>
          <w:bCs w:val="0"/>
          <w:noProof w:val="0"/>
          <w:sz w:val="22"/>
          <w:szCs w:val="22"/>
          <w:u w:val="none"/>
          <w:lang w:val="en-GB"/>
        </w:rPr>
        <w:t xml:space="preserve">this is one of the important skills to </w:t>
      </w:r>
      <w:r w:rsidRPr="226751E4" w:rsidR="226751E4">
        <w:rPr>
          <w:rFonts w:ascii="Calibri" w:hAnsi="Calibri" w:eastAsia="Calibri" w:cs="Calibri" w:asciiTheme="minorAscii" w:hAnsiTheme="minorAscii" w:eastAsiaTheme="minorAscii" w:cstheme="minorAscii"/>
          <w:b w:val="0"/>
          <w:bCs w:val="0"/>
          <w:noProof w:val="0"/>
          <w:sz w:val="22"/>
          <w:szCs w:val="22"/>
          <w:u w:val="none"/>
          <w:lang w:val="en-GB"/>
        </w:rPr>
        <w:t>possess</w:t>
      </w:r>
      <w:r w:rsidRPr="226751E4" w:rsidR="226751E4">
        <w:rPr>
          <w:rFonts w:ascii="Calibri" w:hAnsi="Calibri" w:eastAsia="Calibri" w:cs="Calibri" w:asciiTheme="minorAscii" w:hAnsiTheme="minorAscii" w:eastAsiaTheme="minorAscii" w:cstheme="minorAscii"/>
          <w:b w:val="0"/>
          <w:bCs w:val="0"/>
          <w:noProof w:val="0"/>
          <w:sz w:val="22"/>
          <w:szCs w:val="22"/>
          <w:u w:val="none"/>
          <w:lang w:val="en-GB"/>
        </w:rPr>
        <w:t xml:space="preserve"> when communicating. If you can listen to the message that is being given, communication is ineffective from that moment. Important things will be missed. Messaged overlooked, needs, and wants forgotten which in turn will affect the </w:t>
      </w:r>
      <w:r w:rsidRPr="226751E4" w:rsidR="226751E4">
        <w:rPr>
          <w:rFonts w:ascii="Calibri" w:hAnsi="Calibri" w:eastAsia="Calibri" w:cs="Calibri" w:asciiTheme="minorAscii" w:hAnsiTheme="minorAscii" w:eastAsiaTheme="minorAscii" w:cstheme="minorAscii"/>
          <w:b w:val="0"/>
          <w:bCs w:val="0"/>
          <w:noProof w:val="0"/>
          <w:sz w:val="22"/>
          <w:szCs w:val="22"/>
          <w:u w:val="none"/>
          <w:lang w:val="en-GB"/>
        </w:rPr>
        <w:t>achievement</w:t>
      </w:r>
      <w:r w:rsidRPr="226751E4" w:rsidR="226751E4">
        <w:rPr>
          <w:rFonts w:ascii="Calibri" w:hAnsi="Calibri" w:eastAsia="Calibri" w:cs="Calibri" w:asciiTheme="minorAscii" w:hAnsiTheme="minorAscii" w:eastAsiaTheme="minorAscii" w:cstheme="minorAscii"/>
          <w:b w:val="0"/>
          <w:bCs w:val="0"/>
          <w:noProof w:val="0"/>
          <w:sz w:val="22"/>
          <w:szCs w:val="22"/>
          <w:u w:val="none"/>
          <w:lang w:val="en-GB"/>
        </w:rPr>
        <w:t xml:space="preserve"> of the goal. </w:t>
      </w:r>
    </w:p>
    <w:p xmlns:wp14="http://schemas.microsoft.com/office/word/2010/wordml" w:rsidP="226751E4" w14:paraId="2990222C" wp14:textId="61E310B2">
      <w:pPr>
        <w:pStyle w:val="Normal"/>
        <w:rPr>
          <w:rFonts w:ascii="Calibri" w:hAnsi="Calibri" w:eastAsia="Calibri" w:cs="Calibri" w:asciiTheme="minorAscii" w:hAnsiTheme="minorAscii" w:eastAsiaTheme="minorAscii" w:cstheme="minorAscii"/>
          <w:b w:val="0"/>
          <w:bCs w:val="0"/>
          <w:noProof w:val="0"/>
          <w:sz w:val="22"/>
          <w:szCs w:val="22"/>
          <w:u w:val="none"/>
          <w:lang w:val="en-GB"/>
        </w:rPr>
      </w:pPr>
      <w:r w:rsidRPr="226751E4" w:rsidR="226751E4">
        <w:rPr>
          <w:rFonts w:ascii="Calibri" w:hAnsi="Calibri" w:eastAsia="Calibri" w:cs="Calibri" w:asciiTheme="minorAscii" w:hAnsiTheme="minorAscii" w:eastAsiaTheme="minorAscii" w:cstheme="minorAscii"/>
          <w:b w:val="1"/>
          <w:bCs w:val="1"/>
          <w:noProof w:val="0"/>
          <w:sz w:val="22"/>
          <w:szCs w:val="22"/>
          <w:u w:val="none"/>
          <w:lang w:val="en-GB"/>
        </w:rPr>
        <w:t xml:space="preserve">Visual communication – </w:t>
      </w:r>
      <w:r w:rsidRPr="226751E4" w:rsidR="226751E4">
        <w:rPr>
          <w:rFonts w:ascii="Calibri" w:hAnsi="Calibri" w:eastAsia="Calibri" w:cs="Calibri" w:asciiTheme="minorAscii" w:hAnsiTheme="minorAscii" w:eastAsiaTheme="minorAscii" w:cstheme="minorAscii"/>
          <w:b w:val="0"/>
          <w:bCs w:val="0"/>
          <w:noProof w:val="0"/>
          <w:sz w:val="22"/>
          <w:szCs w:val="22"/>
          <w:u w:val="none"/>
          <w:lang w:val="en-GB"/>
        </w:rPr>
        <w:t xml:space="preserve">With social media in most people’s lives these days, visual communication is a way of communication through photos, videos, tv, streaming services and several other apps. We post a picture to </w:t>
      </w:r>
      <w:r w:rsidRPr="226751E4" w:rsidR="226751E4">
        <w:rPr>
          <w:rFonts w:ascii="Calibri" w:hAnsi="Calibri" w:eastAsia="Calibri" w:cs="Calibri" w:asciiTheme="minorAscii" w:hAnsiTheme="minorAscii" w:eastAsiaTheme="minorAscii" w:cstheme="minorAscii"/>
          <w:b w:val="0"/>
          <w:bCs w:val="0"/>
          <w:noProof w:val="0"/>
          <w:sz w:val="22"/>
          <w:szCs w:val="22"/>
          <w:u w:val="none"/>
          <w:lang w:val="en-GB"/>
        </w:rPr>
        <w:t>Instagram,</w:t>
      </w:r>
      <w:r w:rsidRPr="226751E4" w:rsidR="226751E4">
        <w:rPr>
          <w:rFonts w:ascii="Calibri" w:hAnsi="Calibri" w:eastAsia="Calibri" w:cs="Calibri" w:asciiTheme="minorAscii" w:hAnsiTheme="minorAscii" w:eastAsiaTheme="minorAscii" w:cstheme="minorAscii"/>
          <w:b w:val="0"/>
          <w:bCs w:val="0"/>
          <w:noProof w:val="0"/>
          <w:sz w:val="22"/>
          <w:szCs w:val="22"/>
          <w:u w:val="none"/>
          <w:lang w:val="en-GB"/>
        </w:rPr>
        <w:t xml:space="preserve"> and we are communicating with just a photo. Business advertising without tv or radio adverts, just a single photo and the message is clear. </w:t>
      </w:r>
    </w:p>
    <w:p xmlns:wp14="http://schemas.microsoft.com/office/word/2010/wordml" w:rsidP="226751E4" w14:paraId="1C75BB6B" wp14:textId="3EE4610F">
      <w:pPr>
        <w:pStyle w:val="Normal"/>
        <w:rPr>
          <w:rFonts w:ascii="Calibri" w:hAnsi="Calibri" w:eastAsia="Calibri" w:cs="Calibri" w:asciiTheme="minorAscii" w:hAnsiTheme="minorAscii" w:eastAsiaTheme="minorAscii" w:cstheme="minorAscii"/>
          <w:b w:val="0"/>
          <w:bCs w:val="0"/>
          <w:noProof w:val="0"/>
          <w:sz w:val="22"/>
          <w:szCs w:val="22"/>
          <w:u w:val="none"/>
          <w:lang w:val="en-GB"/>
        </w:rPr>
      </w:pPr>
      <w:r w:rsidRPr="226751E4" w:rsidR="226751E4">
        <w:rPr>
          <w:rFonts w:ascii="Calibri" w:hAnsi="Calibri" w:eastAsia="Calibri" w:cs="Calibri" w:asciiTheme="minorAscii" w:hAnsiTheme="minorAscii" w:eastAsiaTheme="minorAscii" w:cstheme="minorAscii"/>
          <w:b w:val="0"/>
          <w:bCs w:val="0"/>
          <w:noProof w:val="0"/>
          <w:sz w:val="22"/>
          <w:szCs w:val="22"/>
          <w:u w:val="none"/>
          <w:lang w:val="en-GB"/>
        </w:rPr>
        <w:t xml:space="preserve">Most people communicate with some if not all the ways we can communicate </w:t>
      </w:r>
      <w:proofErr w:type="gramStart"/>
      <w:r w:rsidRPr="226751E4" w:rsidR="226751E4">
        <w:rPr>
          <w:rFonts w:ascii="Calibri" w:hAnsi="Calibri" w:eastAsia="Calibri" w:cs="Calibri" w:asciiTheme="minorAscii" w:hAnsiTheme="minorAscii" w:eastAsiaTheme="minorAscii" w:cstheme="minorAscii"/>
          <w:b w:val="0"/>
          <w:bCs w:val="0"/>
          <w:noProof w:val="0"/>
          <w:sz w:val="22"/>
          <w:szCs w:val="22"/>
          <w:u w:val="none"/>
          <w:lang w:val="en-GB"/>
        </w:rPr>
        <w:t>on a daily basis</w:t>
      </w:r>
      <w:proofErr w:type="gramEnd"/>
      <w:r w:rsidRPr="226751E4" w:rsidR="226751E4">
        <w:rPr>
          <w:rFonts w:ascii="Calibri" w:hAnsi="Calibri" w:eastAsia="Calibri" w:cs="Calibri" w:asciiTheme="minorAscii" w:hAnsiTheme="minorAscii" w:eastAsiaTheme="minorAscii" w:cstheme="minorAscii"/>
          <w:b w:val="0"/>
          <w:bCs w:val="0"/>
          <w:noProof w:val="0"/>
          <w:sz w:val="22"/>
          <w:szCs w:val="22"/>
          <w:u w:val="none"/>
          <w:lang w:val="en-GB"/>
        </w:rPr>
        <w:t xml:space="preserve"> and sometimes without even knowing it. This goes to prove how important communication skills are, even just in our day to day lives. </w:t>
      </w:r>
    </w:p>
    <w:p xmlns:wp14="http://schemas.microsoft.com/office/word/2010/wordml" w:rsidP="226751E4" w14:paraId="13656E6D" wp14:textId="50EC9233">
      <w:pPr>
        <w:pStyle w:val="Normal"/>
        <w:rPr>
          <w:rFonts w:ascii="Calibri" w:hAnsi="Calibri" w:eastAsia="Calibri" w:cs="Calibri" w:asciiTheme="minorAscii" w:hAnsiTheme="minorAscii" w:eastAsiaTheme="minorAscii" w:cstheme="minorAscii"/>
          <w:b w:val="0"/>
          <w:bCs w:val="0"/>
          <w:noProof w:val="0"/>
          <w:sz w:val="22"/>
          <w:szCs w:val="22"/>
          <w:u w:val="none"/>
          <w:lang w:val="en-GB"/>
        </w:rPr>
      </w:pPr>
    </w:p>
    <w:p xmlns:wp14="http://schemas.microsoft.com/office/word/2010/wordml" w:rsidP="226751E4" w14:paraId="3BA874BA" wp14:textId="20C94306">
      <w:pPr>
        <w:pStyle w:val="Normal"/>
        <w:rPr>
          <w:rFonts w:ascii="Calibri" w:hAnsi="Calibri" w:eastAsia="Calibri" w:cs="Calibri" w:asciiTheme="minorAscii" w:hAnsiTheme="minorAscii" w:eastAsiaTheme="minorAscii" w:cstheme="minorAscii"/>
          <w:noProof w:val="0"/>
          <w:sz w:val="22"/>
          <w:szCs w:val="22"/>
          <w:lang w:val="en-GB"/>
        </w:rPr>
      </w:pPr>
      <w:r w:rsidRPr="226751E4" w:rsidR="226751E4">
        <w:rPr>
          <w:rFonts w:ascii="Calibri" w:hAnsi="Calibri" w:eastAsia="Calibri" w:cs="Calibri" w:asciiTheme="minorAscii" w:hAnsiTheme="minorAscii" w:eastAsiaTheme="minorAscii" w:cstheme="minorAscii"/>
          <w:noProof w:val="0"/>
          <w:sz w:val="22"/>
          <w:szCs w:val="22"/>
          <w:lang w:val="en-GB"/>
        </w:rPr>
        <w:t>Communication model</w:t>
      </w:r>
    </w:p>
    <w:p xmlns:wp14="http://schemas.microsoft.com/office/word/2010/wordml" w14:paraId="39E0DD64" wp14:textId="1B5B657D">
      <w:r w:rsidR="226751E4">
        <w:drawing>
          <wp:inline xmlns:wp14="http://schemas.microsoft.com/office/word/2010/wordprocessingDrawing" wp14:editId="4C98F40F" wp14:anchorId="1EA13B7C">
            <wp:extent cx="4572000" cy="2352675"/>
            <wp:effectExtent l="0" t="0" r="0" b="0"/>
            <wp:docPr id="161400553" name="" title=""/>
            <wp:cNvGraphicFramePr>
              <a:graphicFrameLocks noChangeAspect="1"/>
            </wp:cNvGraphicFramePr>
            <a:graphic>
              <a:graphicData uri="http://schemas.openxmlformats.org/drawingml/2006/picture">
                <pic:pic>
                  <pic:nvPicPr>
                    <pic:cNvPr id="0" name=""/>
                    <pic:cNvPicPr/>
                  </pic:nvPicPr>
                  <pic:blipFill>
                    <a:blip r:embed="R8ce4f48fca6e4b8b">
                      <a:extLst>
                        <a:ext xmlns:a="http://schemas.openxmlformats.org/drawingml/2006/main" uri="{28A0092B-C50C-407E-A947-70E740481C1C}">
                          <a14:useLocalDpi val="0"/>
                        </a:ext>
                      </a:extLst>
                    </a:blip>
                    <a:stretch>
                      <a:fillRect/>
                    </a:stretch>
                  </pic:blipFill>
                  <pic:spPr>
                    <a:xfrm>
                      <a:off x="0" y="0"/>
                      <a:ext cx="4572000" cy="2352675"/>
                    </a:xfrm>
                    <a:prstGeom prst="rect">
                      <a:avLst/>
                    </a:prstGeom>
                  </pic:spPr>
                </pic:pic>
              </a:graphicData>
            </a:graphic>
          </wp:inline>
        </w:drawing>
      </w:r>
      <w:r>
        <w:br/>
      </w:r>
    </w:p>
    <w:p xmlns:wp14="http://schemas.microsoft.com/office/word/2010/wordml" w14:paraId="285FFAF0" wp14:textId="503D0E0B">
      <w:r>
        <w:br/>
      </w:r>
    </w:p>
    <w:p xmlns:wp14="http://schemas.microsoft.com/office/word/2010/wordml" w14:paraId="63930C9D" wp14:textId="5C59A08C">
      <w:r w:rsidRPr="226751E4" w:rsidR="226751E4">
        <w:rPr>
          <w:rFonts w:ascii="Calibri" w:hAnsi="Calibri" w:eastAsia="Calibri" w:cs="Calibri"/>
          <w:noProof w:val="0"/>
          <w:sz w:val="22"/>
          <w:szCs w:val="22"/>
          <w:lang w:val="en-GB"/>
        </w:rPr>
        <w:t xml:space="preserve">(Shannon and Weaver, 1949) </w:t>
      </w:r>
    </w:p>
    <w:p xmlns:wp14="http://schemas.microsoft.com/office/word/2010/wordml" w14:paraId="740C17A3" wp14:textId="3F5BFD1E">
      <w:r>
        <w:br/>
      </w:r>
    </w:p>
    <w:p xmlns:wp14="http://schemas.microsoft.com/office/word/2010/wordml" w14:paraId="7D688F3E" wp14:textId="4ABCF97F">
      <w:r w:rsidRPr="226751E4" w:rsidR="226751E4">
        <w:rPr>
          <w:rFonts w:ascii="Calibri" w:hAnsi="Calibri" w:eastAsia="Calibri" w:cs="Calibri"/>
          <w:noProof w:val="0"/>
          <w:sz w:val="22"/>
          <w:szCs w:val="22"/>
          <w:lang w:val="en-GB"/>
        </w:rPr>
        <w:t xml:space="preserve">2.0 </w:t>
      </w:r>
    </w:p>
    <w:p xmlns:wp14="http://schemas.microsoft.com/office/word/2010/wordml" w:rsidP="226751E4" w14:paraId="2DD20761" wp14:textId="1438E48E">
      <w:pPr>
        <w:pStyle w:val="Normal"/>
        <w:rPr>
          <w:rFonts w:ascii="Calibri" w:hAnsi="Calibri" w:eastAsia="Calibri" w:cs="Calibri"/>
          <w:noProof w:val="0"/>
          <w:sz w:val="22"/>
          <w:szCs w:val="22"/>
          <w:lang w:val="en-GB"/>
        </w:rPr>
      </w:pPr>
      <w:r w:rsidRPr="226751E4" w:rsidR="226751E4">
        <w:rPr>
          <w:rFonts w:ascii="Calibri" w:hAnsi="Calibri" w:eastAsia="Calibri" w:cs="Calibri"/>
          <w:noProof w:val="0"/>
          <w:sz w:val="22"/>
          <w:szCs w:val="22"/>
          <w:lang w:val="en-GB"/>
        </w:rPr>
        <w:t xml:space="preserve">Recently, I gave a presentation on teams and effective team working to a group of my peers. In this part of the assignment, I will reflect on my presentation and the feedback I was given. This will enable me to assess my communication skills and </w:t>
      </w:r>
      <w:r w:rsidRPr="226751E4" w:rsidR="226751E4">
        <w:rPr>
          <w:rFonts w:ascii="Calibri" w:hAnsi="Calibri" w:eastAsia="Calibri" w:cs="Calibri"/>
          <w:noProof w:val="0"/>
          <w:sz w:val="22"/>
          <w:szCs w:val="22"/>
          <w:lang w:val="en-GB"/>
        </w:rPr>
        <w:t>identify</w:t>
      </w:r>
      <w:r w:rsidRPr="226751E4" w:rsidR="226751E4">
        <w:rPr>
          <w:rFonts w:ascii="Calibri" w:hAnsi="Calibri" w:eastAsia="Calibri" w:cs="Calibri"/>
          <w:noProof w:val="0"/>
          <w:sz w:val="22"/>
          <w:szCs w:val="22"/>
          <w:lang w:val="en-GB"/>
        </w:rPr>
        <w:t xml:space="preserve"> what I need to </w:t>
      </w:r>
      <w:r w:rsidRPr="226751E4" w:rsidR="226751E4">
        <w:rPr>
          <w:rFonts w:ascii="Calibri" w:hAnsi="Calibri" w:eastAsia="Calibri" w:cs="Calibri"/>
          <w:noProof w:val="0"/>
          <w:sz w:val="22"/>
          <w:szCs w:val="22"/>
          <w:lang w:val="en-GB"/>
        </w:rPr>
        <w:t>improve</w:t>
      </w:r>
      <w:r w:rsidRPr="226751E4" w:rsidR="226751E4">
        <w:rPr>
          <w:rFonts w:ascii="Calibri" w:hAnsi="Calibri" w:eastAsia="Calibri" w:cs="Calibri"/>
          <w:noProof w:val="0"/>
          <w:sz w:val="22"/>
          <w:szCs w:val="22"/>
          <w:lang w:val="en-GB"/>
        </w:rPr>
        <w:t xml:space="preserve"> on.</w:t>
      </w:r>
      <w:r w:rsidRPr="226751E4" w:rsidR="226751E4">
        <w:rPr>
          <w:rFonts w:ascii="Calibri" w:hAnsi="Calibri" w:eastAsia="Calibri" w:cs="Calibri"/>
          <w:noProof w:val="0"/>
          <w:sz w:val="22"/>
          <w:szCs w:val="22"/>
          <w:lang w:val="en-GB"/>
        </w:rPr>
        <w:t xml:space="preserve"> </w:t>
      </w:r>
      <w:r w:rsidRPr="226751E4" w:rsidR="226751E4">
        <w:rPr>
          <w:rFonts w:ascii="Calibri" w:hAnsi="Calibri" w:eastAsia="Calibri" w:cs="Calibri"/>
          <w:noProof w:val="0"/>
          <w:sz w:val="22"/>
          <w:szCs w:val="22"/>
          <w:lang w:val="en-GB"/>
        </w:rPr>
        <w:t xml:space="preserve">  </w:t>
      </w:r>
    </w:p>
    <w:p xmlns:wp14="http://schemas.microsoft.com/office/word/2010/wordml" w:rsidP="226751E4" w14:paraId="623410D1" wp14:textId="06D4D362">
      <w:pPr>
        <w:pStyle w:val="Normal"/>
        <w:rPr>
          <w:rFonts w:ascii="Calibri" w:hAnsi="Calibri" w:eastAsia="Calibri" w:cs="Calibri"/>
          <w:noProof w:val="0"/>
          <w:sz w:val="22"/>
          <w:szCs w:val="22"/>
          <w:lang w:val="en-GB"/>
        </w:rPr>
      </w:pPr>
    </w:p>
    <w:p xmlns:wp14="http://schemas.microsoft.com/office/word/2010/wordml" w:rsidP="226751E4" w14:paraId="4B76910D" wp14:textId="3DC35ED5">
      <w:pPr>
        <w:pStyle w:val="Normal"/>
        <w:rPr>
          <w:rFonts w:ascii="Calibri" w:hAnsi="Calibri" w:eastAsia="Calibri" w:cs="Calibri"/>
          <w:noProof w:val="0"/>
          <w:sz w:val="22"/>
          <w:szCs w:val="22"/>
          <w:u w:val="single"/>
          <w:lang w:val="en-GB"/>
        </w:rPr>
      </w:pPr>
      <w:r w:rsidRPr="226751E4" w:rsidR="226751E4">
        <w:rPr>
          <w:rFonts w:ascii="Calibri" w:hAnsi="Calibri" w:eastAsia="Calibri" w:cs="Calibri"/>
          <w:noProof w:val="0"/>
          <w:sz w:val="22"/>
          <w:szCs w:val="22"/>
          <w:u w:val="single"/>
          <w:lang w:val="en-GB"/>
        </w:rPr>
        <w:t>Assessing Own Communication Skills</w:t>
      </w:r>
    </w:p>
    <w:p xmlns:wp14="http://schemas.microsoft.com/office/word/2010/wordml" w:rsidP="226751E4" w14:paraId="2914B1B0" wp14:textId="706B11D8">
      <w:pPr>
        <w:pStyle w:val="Normal"/>
        <w:rPr>
          <w:rFonts w:ascii="Calibri" w:hAnsi="Calibri" w:eastAsia="Calibri" w:cs="Calibri"/>
          <w:noProof w:val="0"/>
          <w:sz w:val="22"/>
          <w:szCs w:val="22"/>
          <w:lang w:val="en-GB"/>
        </w:rPr>
      </w:pPr>
      <w:r w:rsidRPr="226751E4" w:rsidR="226751E4">
        <w:rPr>
          <w:rFonts w:ascii="Calibri" w:hAnsi="Calibri" w:eastAsia="Calibri" w:cs="Calibri"/>
          <w:noProof w:val="0"/>
          <w:sz w:val="22"/>
          <w:szCs w:val="22"/>
          <w:lang w:val="en-GB"/>
        </w:rPr>
        <w:t xml:space="preserve">Using the feedback from my presentation I can effectively analyse whether I have been able to present information to a large group and if this has been accurately received. </w:t>
      </w:r>
    </w:p>
    <w:p xmlns:wp14="http://schemas.microsoft.com/office/word/2010/wordml" w:rsidP="226751E4" w14:paraId="50D220C9" wp14:textId="01D5ABC6">
      <w:pPr>
        <w:pStyle w:val="Normal"/>
        <w:rPr>
          <w:rFonts w:ascii="Calibri" w:hAnsi="Calibri" w:eastAsia="Calibri" w:cs="Calibri"/>
          <w:noProof w:val="0"/>
          <w:sz w:val="22"/>
          <w:szCs w:val="22"/>
          <w:lang w:val="en-GB"/>
        </w:rPr>
      </w:pPr>
    </w:p>
    <w:p xmlns:wp14="http://schemas.microsoft.com/office/word/2010/wordml" w:rsidP="226751E4" w14:paraId="16C7DE7F" wp14:textId="74156231">
      <w:pPr>
        <w:jc w:val="both"/>
        <w:rPr>
          <w:rFonts w:ascii="Calibri" w:hAnsi="Calibri" w:eastAsia="Calibri" w:cs="Calibri"/>
          <w:noProof w:val="0"/>
          <w:sz w:val="22"/>
          <w:szCs w:val="22"/>
          <w:u w:val="single"/>
          <w:lang w:val="en-GB"/>
        </w:rPr>
      </w:pPr>
      <w:r w:rsidRPr="226751E4" w:rsidR="226751E4">
        <w:rPr>
          <w:rFonts w:ascii="Calibri" w:hAnsi="Calibri" w:eastAsia="Calibri" w:cs="Calibri"/>
          <w:noProof w:val="0"/>
          <w:sz w:val="22"/>
          <w:szCs w:val="22"/>
          <w:u w:val="single"/>
          <w:lang w:val="en-GB"/>
        </w:rPr>
        <w:t>Gap Analysis</w:t>
      </w:r>
      <w:r w:rsidRPr="226751E4" w:rsidR="226751E4">
        <w:rPr>
          <w:rFonts w:ascii="Calibri" w:hAnsi="Calibri" w:eastAsia="Calibri" w:cs="Calibri"/>
          <w:noProof w:val="0"/>
          <w:sz w:val="22"/>
          <w:szCs w:val="22"/>
          <w:lang w:val="en-GB"/>
        </w:rPr>
        <w:t xml:space="preserve"> </w:t>
      </w:r>
    </w:p>
    <w:p xmlns:wp14="http://schemas.microsoft.com/office/word/2010/wordml" w14:paraId="51290266" wp14:textId="3B0B350C">
      <w:r w:rsidR="226751E4">
        <w:rPr/>
        <w:t xml:space="preserve">I have chosen to complete a GAP analysis on myself to </w:t>
      </w:r>
      <w:r w:rsidR="226751E4">
        <w:rPr/>
        <w:t>identify</w:t>
      </w:r>
      <w:r w:rsidR="226751E4">
        <w:rPr/>
        <w:t xml:space="preserve"> my goals and see how I am going to achieve this. This analysis can be found in Appendix A. As you can see, my overall goal is to produce a good presentation and to present it to the best of my abilities. I can create a good visual slideshow and not overload it with too much information, I can explain my own stories and experiences with ease, however, when it comes to conveying information that is new to me, I find it difficult to keep on course. I lose my way and start to lose the structure of the presentation. This then affects my communication. </w:t>
      </w:r>
    </w:p>
    <w:p xmlns:wp14="http://schemas.microsoft.com/office/word/2010/wordml" w:rsidP="226751E4" w14:paraId="62DF8C99" wp14:textId="1CBE398A">
      <w:pPr>
        <w:rPr>
          <w:u w:val="single"/>
        </w:rPr>
      </w:pPr>
      <w:r w:rsidR="226751E4">
        <w:rPr/>
        <w:t xml:space="preserve"> </w:t>
      </w:r>
      <w:r>
        <w:br/>
      </w:r>
      <w:r w:rsidRPr="226751E4" w:rsidR="226751E4">
        <w:rPr>
          <w:u w:val="single"/>
        </w:rPr>
        <w:t>PDP</w:t>
      </w:r>
    </w:p>
    <w:p xmlns:wp14="http://schemas.microsoft.com/office/word/2010/wordml" w:rsidP="226751E4" w14:paraId="19F304C7" wp14:textId="2882AA2D">
      <w:pPr>
        <w:jc w:val="both"/>
      </w:pPr>
      <w:r w:rsidR="226751E4">
        <w:rPr/>
        <w:t xml:space="preserve">By using the PDP that you can find in appendix B. You can see that I have used this to analyse my own presentation. Again, this PDP is created for my presentation and communication skills. </w:t>
      </w:r>
    </w:p>
    <w:p xmlns:wp14="http://schemas.microsoft.com/office/word/2010/wordml" w:rsidP="226751E4" w14:paraId="43FD0E5D" wp14:textId="55182750">
      <w:pPr>
        <w:jc w:val="both"/>
        <w:rPr>
          <w:u w:val="single"/>
        </w:rPr>
      </w:pPr>
      <w:r>
        <w:br/>
      </w:r>
      <w:r w:rsidRPr="226751E4" w:rsidR="226751E4">
        <w:rPr>
          <w:u w:val="single"/>
        </w:rPr>
        <w:t>Conclusion</w:t>
      </w:r>
      <w:r w:rsidR="226751E4">
        <w:rPr/>
        <w:t xml:space="preserve"> </w:t>
      </w:r>
    </w:p>
    <w:p xmlns:wp14="http://schemas.microsoft.com/office/word/2010/wordml" w14:paraId="3BB8E79C" wp14:textId="3D75B967">
      <w:r w:rsidRPr="226751E4" w:rsidR="226751E4">
        <w:rPr>
          <w:rFonts w:ascii="Calibri" w:hAnsi="Calibri" w:eastAsia="Calibri" w:cs="Calibri"/>
          <w:noProof w:val="0"/>
          <w:sz w:val="22"/>
          <w:szCs w:val="22"/>
          <w:lang w:val="en-GB"/>
        </w:rPr>
        <w:t>In my PDP I know that these are the areas I need to improve and develop for future presentations. Researching more relevant scholars, looking at business articles and completing self-assessment quiz online. I now know that I can also work on these areas of commun</w:t>
      </w:r>
      <w:r w:rsidRPr="226751E4" w:rsidR="226751E4">
        <w:rPr>
          <w:rFonts w:ascii="Calibri" w:hAnsi="Calibri" w:eastAsia="Calibri" w:cs="Calibri"/>
          <w:noProof w:val="0"/>
          <w:sz w:val="22"/>
          <w:szCs w:val="22"/>
          <w:lang w:val="en-GB"/>
        </w:rPr>
        <w:t>ication.</w:t>
      </w:r>
    </w:p>
    <w:p xmlns:wp14="http://schemas.microsoft.com/office/word/2010/wordml" w:rsidP="226751E4" w14:paraId="48EE3E5D" wp14:textId="11A24573">
      <w:pPr>
        <w:pStyle w:val="Normal"/>
        <w:jc w:val="both"/>
      </w:pPr>
      <w:r w:rsidR="226751E4">
        <w:rPr/>
        <w:t xml:space="preserve">I also completed two separate self-assessment quizzes which you can see below. Interesting they </w:t>
      </w:r>
      <w:r w:rsidR="226751E4">
        <w:rPr/>
        <w:t>identify</w:t>
      </w:r>
      <w:r w:rsidR="226751E4">
        <w:rPr/>
        <w:t xml:space="preserve"> the same areas in my communication that I can improve on. </w:t>
      </w:r>
      <w:proofErr w:type="gramStart"/>
      <w:r w:rsidR="226751E4">
        <w:rPr/>
        <w:t>It is</w:t>
      </w:r>
      <w:r w:rsidR="226751E4">
        <w:rPr/>
        <w:t xml:space="preserve"> clear that I</w:t>
      </w:r>
      <w:proofErr w:type="gramEnd"/>
      <w:r w:rsidR="226751E4">
        <w:rPr/>
        <w:t xml:space="preserve"> have a few things to work on to improve my communication skills. I scored below </w:t>
      </w:r>
      <w:r w:rsidR="226751E4">
        <w:rPr/>
        <w:t>average</w:t>
      </w:r>
      <w:r w:rsidR="226751E4">
        <w:rPr/>
        <w:t xml:space="preserve"> in my verbal communication. With the models I have explored in this assignment </w:t>
      </w:r>
      <w:r w:rsidR="226751E4">
        <w:rPr/>
        <w:t>and</w:t>
      </w:r>
      <w:r w:rsidR="226751E4">
        <w:rPr/>
        <w:t xml:space="preserve"> using my PDP, I hope to improve my c</w:t>
      </w:r>
      <w:r w:rsidR="226751E4">
        <w:rPr/>
        <w:t>o</w:t>
      </w:r>
      <w:r w:rsidR="226751E4">
        <w:rPr/>
        <w:t xml:space="preserve">mmunication </w:t>
      </w:r>
      <w:r w:rsidR="226751E4">
        <w:rPr/>
        <w:t xml:space="preserve">skills with the tools I now have available to me. </w:t>
      </w:r>
    </w:p>
    <w:p xmlns:wp14="http://schemas.microsoft.com/office/word/2010/wordml" w:rsidP="226751E4" w14:paraId="0A46CE4C" wp14:textId="1A0569F0">
      <w:pPr>
        <w:jc w:val="both"/>
      </w:pPr>
      <w:r>
        <w:br/>
      </w:r>
      <w:r>
        <w:br/>
      </w:r>
    </w:p>
    <w:p xmlns:wp14="http://schemas.microsoft.com/office/word/2010/wordml" w:rsidP="226751E4" w14:paraId="42A60393" wp14:textId="565A4308">
      <w:pPr>
        <w:jc w:val="both"/>
      </w:pPr>
      <w:r>
        <w:br/>
      </w:r>
    </w:p>
    <w:p xmlns:wp14="http://schemas.microsoft.com/office/word/2010/wordml" w:rsidP="226751E4" w14:paraId="0A5DA7CE" wp14:textId="2021FC2E">
      <w:pPr>
        <w:rPr>
          <w:rFonts w:ascii="Calibri" w:hAnsi="Calibri" w:eastAsia="Calibri" w:cs="Calibri"/>
          <w:noProof w:val="0"/>
          <w:sz w:val="22"/>
          <w:szCs w:val="22"/>
          <w:lang w:val="en-GB"/>
        </w:rPr>
      </w:pPr>
    </w:p>
    <w:p xmlns:wp14="http://schemas.microsoft.com/office/word/2010/wordml" w:rsidP="226751E4" w14:paraId="1796E295" wp14:textId="6BFFB5B0">
      <w:pPr>
        <w:rPr>
          <w:rFonts w:ascii="Calibri" w:hAnsi="Calibri" w:eastAsia="Calibri" w:cs="Calibri"/>
          <w:noProof w:val="0"/>
          <w:sz w:val="22"/>
          <w:szCs w:val="22"/>
          <w:lang w:val="en-GB"/>
        </w:rPr>
      </w:pPr>
    </w:p>
    <w:p xmlns:wp14="http://schemas.microsoft.com/office/word/2010/wordml" w:rsidP="226751E4" w14:paraId="7D39BA61" wp14:textId="61534267">
      <w:pPr>
        <w:rPr>
          <w:rFonts w:ascii="Calibri" w:hAnsi="Calibri" w:eastAsia="Calibri" w:cs="Calibri"/>
          <w:noProof w:val="0"/>
          <w:sz w:val="22"/>
          <w:szCs w:val="22"/>
          <w:lang w:val="en-GB"/>
        </w:rPr>
      </w:pPr>
    </w:p>
    <w:p xmlns:wp14="http://schemas.microsoft.com/office/word/2010/wordml" w14:paraId="3D33B495" wp14:textId="571CE0C5">
      <w:r w:rsidRPr="226751E4" w:rsidR="226751E4">
        <w:rPr>
          <w:rFonts w:ascii="Calibri" w:hAnsi="Calibri" w:eastAsia="Calibri" w:cs="Calibri"/>
          <w:noProof w:val="0"/>
          <w:sz w:val="22"/>
          <w:szCs w:val="22"/>
          <w:lang w:val="en-GB"/>
        </w:rPr>
        <w:t xml:space="preserve">References </w:t>
      </w:r>
    </w:p>
    <w:p xmlns:wp14="http://schemas.microsoft.com/office/word/2010/wordml" w:rsidP="226751E4" w14:paraId="039957C0" wp14:textId="3E1E33D6">
      <w:pPr>
        <w:jc w:val="both"/>
        <w:rPr>
          <w:rFonts w:ascii="Calibri" w:hAnsi="Calibri" w:eastAsia="Calibri" w:cs="Calibri"/>
          <w:noProof w:val="0"/>
          <w:sz w:val="22"/>
          <w:szCs w:val="22"/>
          <w:lang w:val="en-GB"/>
        </w:rPr>
      </w:pPr>
      <w:r>
        <w:br/>
      </w:r>
      <w:r>
        <w:br/>
      </w:r>
      <w:r w:rsidRPr="226751E4" w:rsidR="226751E4">
        <w:rPr>
          <w:rFonts w:ascii="Calibri" w:hAnsi="Calibri" w:eastAsia="Calibri" w:cs="Calibri"/>
          <w:noProof w:val="0"/>
          <w:sz w:val="20"/>
          <w:szCs w:val="20"/>
          <w:lang w:val="en-GB"/>
        </w:rPr>
        <w:t xml:space="preserve">MindTools (2019) </w:t>
      </w:r>
      <w:r w:rsidRPr="226751E4" w:rsidR="226751E4">
        <w:rPr>
          <w:rFonts w:ascii="Calibri" w:hAnsi="Calibri" w:eastAsia="Calibri" w:cs="Calibri"/>
          <w:i w:val="1"/>
          <w:iCs w:val="1"/>
          <w:noProof w:val="0"/>
          <w:sz w:val="20"/>
          <w:szCs w:val="20"/>
          <w:lang w:val="en-GB"/>
        </w:rPr>
        <w:t xml:space="preserve">How good are your communication skills? </w:t>
      </w:r>
      <w:r w:rsidRPr="226751E4" w:rsidR="226751E4">
        <w:rPr>
          <w:rFonts w:ascii="Calibri" w:hAnsi="Calibri" w:eastAsia="Calibri" w:cs="Calibri"/>
          <w:noProof w:val="0"/>
          <w:sz w:val="20"/>
          <w:szCs w:val="20"/>
          <w:lang w:val="en-GB"/>
        </w:rPr>
        <w:t>[online] Available at:</w:t>
      </w:r>
      <w:r w:rsidRPr="226751E4" w:rsidR="226751E4">
        <w:rPr>
          <w:rFonts w:ascii="Calibri" w:hAnsi="Calibri" w:eastAsia="Calibri" w:cs="Calibri"/>
          <w:i w:val="1"/>
          <w:iCs w:val="1"/>
          <w:noProof w:val="0"/>
          <w:sz w:val="20"/>
          <w:szCs w:val="20"/>
          <w:lang w:val="en-GB"/>
        </w:rPr>
        <w:t xml:space="preserve"> </w:t>
      </w:r>
      <w:hyperlink r:id="R3eacb180662c43c2">
        <w:r w:rsidRPr="226751E4" w:rsidR="226751E4">
          <w:rPr>
            <w:rStyle w:val="Hyperlink"/>
            <w:rFonts w:ascii="Calibri" w:hAnsi="Calibri" w:eastAsia="Calibri" w:cs="Calibri"/>
            <w:noProof w:val="0"/>
            <w:sz w:val="20"/>
            <w:szCs w:val="20"/>
            <w:lang w:val="en-GB"/>
          </w:rPr>
          <w:t>https://www.mindtools.com/pages/article/newCS_99.htm</w:t>
        </w:r>
      </w:hyperlink>
      <w:r w:rsidRPr="226751E4" w:rsidR="226751E4">
        <w:rPr>
          <w:rFonts w:ascii="Calibri" w:hAnsi="Calibri" w:eastAsia="Calibri" w:cs="Calibri"/>
          <w:noProof w:val="0"/>
          <w:sz w:val="20"/>
          <w:szCs w:val="20"/>
          <w:lang w:val="en-GB"/>
        </w:rPr>
        <w:t xml:space="preserve"> </w:t>
      </w:r>
    </w:p>
    <w:p xmlns:wp14="http://schemas.microsoft.com/office/word/2010/wordml" w14:paraId="75404670" wp14:textId="3FBCE88A">
      <w:r w:rsidRPr="226751E4" w:rsidR="226751E4">
        <w:rPr>
          <w:rFonts w:ascii="Calibri" w:hAnsi="Calibri" w:eastAsia="Calibri" w:cs="Calibri"/>
          <w:noProof w:val="0"/>
          <w:sz w:val="20"/>
          <w:szCs w:val="20"/>
          <w:lang w:val="en-GB"/>
        </w:rPr>
        <w:t xml:space="preserve">Shannon, C. and Weaver, W. (1949) </w:t>
      </w:r>
      <w:r w:rsidRPr="226751E4" w:rsidR="226751E4">
        <w:rPr>
          <w:rFonts w:ascii="Calibri" w:hAnsi="Calibri" w:eastAsia="Calibri" w:cs="Calibri"/>
          <w:i w:val="1"/>
          <w:iCs w:val="1"/>
          <w:noProof w:val="0"/>
          <w:sz w:val="20"/>
          <w:szCs w:val="20"/>
          <w:lang w:val="en-GB"/>
        </w:rPr>
        <w:t>The Mathematical Theory of Communication</w:t>
      </w:r>
      <w:r w:rsidRPr="226751E4" w:rsidR="226751E4">
        <w:rPr>
          <w:rFonts w:ascii="Calibri" w:hAnsi="Calibri" w:eastAsia="Calibri" w:cs="Calibri"/>
          <w:noProof w:val="0"/>
          <w:sz w:val="20"/>
          <w:szCs w:val="20"/>
          <w:lang w:val="en-GB"/>
        </w:rPr>
        <w:t xml:space="preserve">. Urbana: University of Illinois Press. </w:t>
      </w:r>
      <w:r w:rsidRPr="226751E4" w:rsidR="226751E4">
        <w:rPr>
          <w:rFonts w:ascii="Calibri" w:hAnsi="Calibri" w:eastAsia="Calibri" w:cs="Calibri"/>
          <w:noProof w:val="0"/>
          <w:sz w:val="22"/>
          <w:szCs w:val="22"/>
          <w:lang w:val="en-GB"/>
        </w:rPr>
        <w:t xml:space="preserve"> </w:t>
      </w:r>
    </w:p>
    <w:p xmlns:wp14="http://schemas.microsoft.com/office/word/2010/wordml" w14:paraId="750A5B72" wp14:textId="0B91FCEF">
      <w:r w:rsidRPr="226751E4" w:rsidR="226751E4">
        <w:rPr>
          <w:rFonts w:ascii="Calibri" w:hAnsi="Calibri" w:eastAsia="Calibri" w:cs="Calibri"/>
          <w:noProof w:val="0"/>
          <w:sz w:val="20"/>
          <w:szCs w:val="20"/>
          <w:lang w:val="en-GB"/>
        </w:rPr>
        <w:t xml:space="preserve">Skills You Need (2019) </w:t>
      </w:r>
      <w:r w:rsidRPr="226751E4" w:rsidR="226751E4">
        <w:rPr>
          <w:rFonts w:ascii="Calibri" w:hAnsi="Calibri" w:eastAsia="Calibri" w:cs="Calibri"/>
          <w:i w:val="1"/>
          <w:iCs w:val="1"/>
          <w:noProof w:val="0"/>
          <w:sz w:val="20"/>
          <w:szCs w:val="20"/>
          <w:lang w:val="en-GB"/>
        </w:rPr>
        <w:t>Interpersonal Skills Self-Assessment.</w:t>
      </w:r>
      <w:r w:rsidRPr="226751E4" w:rsidR="226751E4">
        <w:rPr>
          <w:rFonts w:ascii="Calibri" w:hAnsi="Calibri" w:eastAsia="Calibri" w:cs="Calibri"/>
          <w:noProof w:val="0"/>
          <w:sz w:val="20"/>
          <w:szCs w:val="20"/>
          <w:lang w:val="en-GB"/>
        </w:rPr>
        <w:t xml:space="preserve"> [online] Available at: </w:t>
      </w:r>
      <w:hyperlink r:id="Rb856407ae38a4ef8">
        <w:r w:rsidRPr="226751E4" w:rsidR="226751E4">
          <w:rPr>
            <w:rStyle w:val="Hyperlink"/>
            <w:rFonts w:ascii="Calibri" w:hAnsi="Calibri" w:eastAsia="Calibri" w:cs="Calibri"/>
            <w:noProof w:val="0"/>
            <w:sz w:val="20"/>
            <w:szCs w:val="20"/>
            <w:lang w:val="en-GB"/>
          </w:rPr>
          <w:t>https://www.skillsyouneed.com/ls/index.php/343479</w:t>
        </w:r>
      </w:hyperlink>
      <w:r w:rsidRPr="226751E4" w:rsidR="226751E4">
        <w:rPr>
          <w:rFonts w:ascii="Calibri" w:hAnsi="Calibri" w:eastAsia="Calibri" w:cs="Calibri"/>
          <w:noProof w:val="0"/>
          <w:sz w:val="20"/>
          <w:szCs w:val="20"/>
          <w:lang w:val="en-GB"/>
        </w:rPr>
        <w:t xml:space="preserve"> </w:t>
      </w:r>
      <w:r>
        <w:br/>
      </w:r>
      <w:r w:rsidRPr="226751E4" w:rsidR="226751E4">
        <w:rPr>
          <w:rFonts w:ascii="Calibri" w:hAnsi="Calibri" w:eastAsia="Calibri" w:cs="Calibri"/>
          <w:noProof w:val="0"/>
          <w:sz w:val="20"/>
          <w:szCs w:val="20"/>
          <w:lang w:val="en-GB"/>
        </w:rPr>
        <w:t xml:space="preserve"> </w:t>
      </w:r>
    </w:p>
    <w:p xmlns:wp14="http://schemas.microsoft.com/office/word/2010/wordml" w:rsidP="226751E4" w14:paraId="047B932C" wp14:textId="4FE9E899">
      <w:pPr>
        <w:jc w:val="both"/>
      </w:pPr>
      <w:hyperlink r:id="Ra508fdac651e4619">
        <w:r w:rsidRPr="226751E4" w:rsidR="226751E4">
          <w:rPr>
            <w:rStyle w:val="Hyperlink"/>
          </w:rPr>
          <w:t>https://www.youtube.com/watch?v=2Lkb7OSRdGE</w:t>
        </w:r>
      </w:hyperlink>
      <w:r w:rsidR="226751E4">
        <w:rPr/>
        <w:t xml:space="preserve"> </w:t>
      </w:r>
      <w:r>
        <w:br/>
      </w:r>
    </w:p>
    <w:p xmlns:wp14="http://schemas.microsoft.com/office/word/2010/wordml" w:rsidP="226751E4" w14:paraId="0092B641" wp14:textId="34C88D0D">
      <w:pPr>
        <w:jc w:val="both"/>
      </w:pPr>
      <w:r>
        <w:br/>
      </w:r>
    </w:p>
    <w:p xmlns:wp14="http://schemas.microsoft.com/office/word/2010/wordml" w:rsidP="226751E4" w14:paraId="1A57B3CD" wp14:textId="4C835474">
      <w:pPr>
        <w:jc w:val="both"/>
      </w:pPr>
      <w:r>
        <w:br/>
      </w:r>
    </w:p>
    <w:p xmlns:wp14="http://schemas.microsoft.com/office/word/2010/wordml" w14:paraId="178736AC" wp14:textId="10D09A41">
      <w:r w:rsidRPr="226751E4" w:rsidR="226751E4">
        <w:rPr>
          <w:rFonts w:ascii="Calibri" w:hAnsi="Calibri" w:eastAsia="Calibri" w:cs="Calibri"/>
          <w:noProof w:val="0"/>
          <w:sz w:val="22"/>
          <w:szCs w:val="22"/>
          <w:lang w:val="en-GB"/>
        </w:rPr>
        <w:t xml:space="preserve">Appendix A </w:t>
      </w:r>
    </w:p>
    <w:p xmlns:wp14="http://schemas.microsoft.com/office/word/2010/wordml" w:rsidP="226751E4" w14:paraId="3B616EDF" wp14:textId="11C1EBD7">
      <w:pPr>
        <w:pStyle w:val="Normal"/>
        <w:rPr>
          <w:rFonts w:ascii="Calibri" w:hAnsi="Calibri" w:eastAsia="Calibri" w:cs="Calibri"/>
          <w:noProof w:val="0"/>
          <w:sz w:val="22"/>
          <w:szCs w:val="22"/>
          <w:lang w:val="en-GB"/>
        </w:rPr>
      </w:pPr>
      <w:r w:rsidR="226751E4">
        <w:rPr/>
        <w:t xml:space="preserve">GAP Analysis </w:t>
      </w:r>
    </w:p>
    <w:tbl>
      <w:tblPr>
        <w:tblStyle w:val="TableGrid"/>
        <w:tblW w:w="0" w:type="auto"/>
        <w:tblInd w:w="420" w:type="dxa"/>
        <w:tblLayout w:type="fixed"/>
        <w:tblLook w:val="06A0" w:firstRow="1" w:lastRow="0" w:firstColumn="1" w:lastColumn="0" w:noHBand="1" w:noVBand="1"/>
      </w:tblPr>
      <w:tblGrid>
        <w:gridCol w:w="2254"/>
        <w:gridCol w:w="2254"/>
        <w:gridCol w:w="2254"/>
        <w:gridCol w:w="2254"/>
      </w:tblGrid>
      <w:tr w:rsidR="226751E4" w:rsidTr="226751E4" w14:paraId="2E9A0CE5">
        <w:trPr>
          <w:trHeight w:val="630"/>
        </w:trPr>
        <w:tc>
          <w:tcPr>
            <w:tcW w:w="2254" w:type="dxa"/>
            <w:tcBorders>
              <w:top w:val="single" w:color="000000" w:themeColor="text1" w:sz="8"/>
              <w:left w:val="single" w:color="000000" w:themeColor="text1" w:sz="8"/>
              <w:bottom w:val="single" w:color="000000" w:themeColor="text1" w:sz="8"/>
              <w:right w:val="single" w:color="000000" w:themeColor="text1" w:sz="8"/>
            </w:tcBorders>
            <w:shd w:val="clear" w:color="auto" w:fill="000000" w:themeFill="text1"/>
            <w:tcMar/>
            <w:vAlign w:val="center"/>
          </w:tcPr>
          <w:p w:rsidR="226751E4" w:rsidP="226751E4" w:rsidRDefault="226751E4" w14:paraId="670411CF" w14:textId="68CA8E36">
            <w:pPr>
              <w:ind w:left="273" w:hanging="273"/>
              <w:jc w:val="center"/>
            </w:pPr>
            <w:r w:rsidRPr="226751E4" w:rsidR="226751E4">
              <w:rPr>
                <w:sz w:val="24"/>
                <w:szCs w:val="24"/>
              </w:rPr>
              <w:t>Objective</w:t>
            </w:r>
            <w:r w:rsidR="226751E4">
              <w:rPr/>
              <w:t xml:space="preserve"> </w:t>
            </w:r>
          </w:p>
          <w:p w:rsidR="226751E4" w:rsidP="226751E4" w:rsidRDefault="226751E4" w14:paraId="4254C019" w14:textId="6ADD1DB9">
            <w:pPr>
              <w:jc w:val="center"/>
            </w:pPr>
            <w:r>
              <w:br/>
            </w:r>
          </w:p>
        </w:tc>
        <w:tc>
          <w:tcPr>
            <w:tcW w:w="2254" w:type="dxa"/>
            <w:tcBorders>
              <w:top w:val="single" w:color="000000" w:themeColor="text1" w:sz="8"/>
              <w:left w:val="single" w:color="000000" w:themeColor="text1" w:sz="8"/>
              <w:bottom w:val="single" w:color="000000" w:themeColor="text1" w:sz="8"/>
              <w:right w:val="single" w:color="000000" w:themeColor="text1" w:sz="8"/>
            </w:tcBorders>
            <w:shd w:val="clear" w:color="auto" w:fill="000000" w:themeFill="text1"/>
            <w:tcMar/>
            <w:vAlign w:val="center"/>
          </w:tcPr>
          <w:p w:rsidR="226751E4" w:rsidP="226751E4" w:rsidRDefault="226751E4" w14:paraId="38C2D74C" w14:textId="364C0F95">
            <w:pPr>
              <w:jc w:val="center"/>
            </w:pPr>
            <w:r w:rsidRPr="226751E4" w:rsidR="226751E4">
              <w:rPr>
                <w:sz w:val="24"/>
                <w:szCs w:val="24"/>
              </w:rPr>
              <w:t>Current Position</w:t>
            </w:r>
            <w:r w:rsidR="226751E4">
              <w:rPr/>
              <w:t xml:space="preserve"> </w:t>
            </w:r>
          </w:p>
          <w:p w:rsidR="226751E4" w:rsidP="226751E4" w:rsidRDefault="226751E4" w14:paraId="123C378D" w14:textId="2EF46768">
            <w:pPr>
              <w:jc w:val="center"/>
            </w:pPr>
            <w:r>
              <w:br/>
            </w:r>
          </w:p>
        </w:tc>
        <w:tc>
          <w:tcPr>
            <w:tcW w:w="2254" w:type="dxa"/>
            <w:tcBorders>
              <w:top w:val="single" w:color="000000" w:themeColor="text1" w:sz="8"/>
              <w:left w:val="single" w:color="000000" w:themeColor="text1" w:sz="8"/>
              <w:bottom w:val="single" w:color="000000" w:themeColor="text1" w:sz="8"/>
              <w:right w:val="single" w:color="000000" w:themeColor="text1" w:sz="8"/>
            </w:tcBorders>
            <w:shd w:val="clear" w:color="auto" w:fill="000000" w:themeFill="text1"/>
            <w:tcMar/>
            <w:vAlign w:val="center"/>
          </w:tcPr>
          <w:p w:rsidR="226751E4" w:rsidP="226751E4" w:rsidRDefault="226751E4" w14:paraId="712FDC37" w14:textId="46631F85">
            <w:pPr>
              <w:ind w:firstLine="222"/>
              <w:jc w:val="center"/>
            </w:pPr>
            <w:r w:rsidRPr="226751E4" w:rsidR="226751E4">
              <w:rPr>
                <w:sz w:val="24"/>
                <w:szCs w:val="24"/>
              </w:rPr>
              <w:t>Deficiency</w:t>
            </w:r>
            <w:r w:rsidR="226751E4">
              <w:rPr/>
              <w:t xml:space="preserve"> </w:t>
            </w:r>
          </w:p>
          <w:p w:rsidR="226751E4" w:rsidP="226751E4" w:rsidRDefault="226751E4" w14:paraId="4A0CD8F1" w14:textId="0F3448C0">
            <w:pPr>
              <w:jc w:val="center"/>
            </w:pPr>
            <w:r>
              <w:br/>
            </w:r>
          </w:p>
        </w:tc>
        <w:tc>
          <w:tcPr>
            <w:tcW w:w="2254" w:type="dxa"/>
            <w:tcBorders>
              <w:top w:val="single" w:color="000000" w:themeColor="text1" w:sz="8"/>
              <w:left w:val="single" w:color="000000" w:themeColor="text1" w:sz="8"/>
              <w:bottom w:val="single" w:color="000000" w:themeColor="text1" w:sz="8"/>
              <w:right w:val="single" w:color="000000" w:themeColor="text1" w:sz="8"/>
            </w:tcBorders>
            <w:shd w:val="clear" w:color="auto" w:fill="000000" w:themeFill="text1"/>
            <w:tcMar/>
            <w:vAlign w:val="center"/>
          </w:tcPr>
          <w:p w:rsidR="226751E4" w:rsidRDefault="226751E4" w14:paraId="2528DD7C" w14:textId="2BFB6F7C">
            <w:r w:rsidRPr="226751E4" w:rsidR="226751E4">
              <w:rPr>
                <w:sz w:val="24"/>
                <w:szCs w:val="24"/>
              </w:rPr>
              <w:t>Action</w:t>
            </w:r>
            <w:r w:rsidR="226751E4">
              <w:rPr/>
              <w:t xml:space="preserve"> </w:t>
            </w:r>
          </w:p>
          <w:p w:rsidR="226751E4" w:rsidP="226751E4" w:rsidRDefault="226751E4" w14:paraId="25D7D1A1" w14:textId="1F554C25">
            <w:pPr>
              <w:jc w:val="center"/>
            </w:pPr>
            <w:r>
              <w:br/>
            </w:r>
          </w:p>
        </w:tc>
      </w:tr>
    </w:tbl>
    <w:p xmlns:wp14="http://schemas.microsoft.com/office/word/2010/wordml" w14:paraId="0701F90B" wp14:textId="163B05A4"/>
    <w:tbl>
      <w:tblPr>
        <w:tblStyle w:val="TableGrid"/>
        <w:tblW w:w="0" w:type="auto"/>
        <w:tblInd w:w="420" w:type="dxa"/>
        <w:tblLayout w:type="fixed"/>
        <w:tblLook w:val="06A0" w:firstRow="1" w:lastRow="0" w:firstColumn="1" w:lastColumn="0" w:noHBand="1" w:noVBand="1"/>
      </w:tblPr>
      <w:tblGrid>
        <w:gridCol w:w="2254"/>
        <w:gridCol w:w="2254"/>
        <w:gridCol w:w="2254"/>
        <w:gridCol w:w="2254"/>
      </w:tblGrid>
      <w:tr w:rsidR="226751E4" w:rsidTr="226751E4" w14:paraId="41AC9D99">
        <w:trPr>
          <w:trHeight w:val="570"/>
        </w:trPr>
        <w:tc>
          <w:tcPr>
            <w:tcW w:w="2254" w:type="dxa"/>
            <w:tcBorders>
              <w:top w:val="single" w:color="000000" w:themeColor="text1" w:sz="8"/>
              <w:left w:val="single" w:color="000000" w:themeColor="text1" w:sz="8"/>
              <w:bottom w:val="single" w:color="000000" w:themeColor="text1" w:sz="8"/>
              <w:right w:val="single" w:color="000000" w:themeColor="text1" w:sz="8"/>
            </w:tcBorders>
            <w:shd w:val="clear" w:color="auto" w:fill="DBDBDB" w:themeFill="accent3" w:themeFillTint="66"/>
            <w:tcMar/>
            <w:vAlign w:val="center"/>
          </w:tcPr>
          <w:p w:rsidR="226751E4" w:rsidP="226751E4" w:rsidRDefault="226751E4" w14:paraId="48176207" w14:textId="264F9438">
            <w:pPr>
              <w:jc w:val="center"/>
            </w:pPr>
            <w:r w:rsidR="226751E4">
              <w:rPr/>
              <w:t xml:space="preserve">What do I want to do? </w:t>
            </w:r>
          </w:p>
          <w:p w:rsidR="226751E4" w:rsidP="226751E4" w:rsidRDefault="226751E4" w14:paraId="0B4DDC9D" w14:textId="4B50D1A1">
            <w:pPr>
              <w:jc w:val="center"/>
            </w:pPr>
            <w:r>
              <w:br/>
            </w:r>
          </w:p>
        </w:tc>
        <w:tc>
          <w:tcPr>
            <w:tcW w:w="2254" w:type="dxa"/>
            <w:tcBorders>
              <w:top w:val="single" w:color="000000" w:themeColor="text1" w:sz="8"/>
              <w:left w:val="single" w:color="000000" w:themeColor="text1" w:sz="8"/>
              <w:bottom w:val="single" w:color="000000" w:themeColor="text1" w:sz="8"/>
              <w:right w:val="single" w:color="000000" w:themeColor="text1" w:sz="8"/>
            </w:tcBorders>
            <w:shd w:val="clear" w:color="auto" w:fill="DBDBDB" w:themeFill="accent3" w:themeFillTint="66"/>
            <w:tcMar/>
            <w:vAlign w:val="center"/>
          </w:tcPr>
          <w:p w:rsidR="226751E4" w:rsidP="226751E4" w:rsidRDefault="226751E4" w14:paraId="5B6AD085" w14:textId="37ED1696">
            <w:pPr>
              <w:jc w:val="center"/>
            </w:pPr>
            <w:r w:rsidR="226751E4">
              <w:rPr/>
              <w:t xml:space="preserve">What can I already do? </w:t>
            </w:r>
          </w:p>
        </w:tc>
        <w:tc>
          <w:tcPr>
            <w:tcW w:w="2254" w:type="dxa"/>
            <w:tcBorders>
              <w:top w:val="single" w:color="000000" w:themeColor="text1" w:sz="8"/>
              <w:left w:val="single" w:color="000000" w:themeColor="text1" w:sz="8"/>
              <w:bottom w:val="single" w:color="000000" w:themeColor="text1" w:sz="8"/>
              <w:right w:val="single" w:color="000000" w:themeColor="text1" w:sz="8"/>
            </w:tcBorders>
            <w:shd w:val="clear" w:color="auto" w:fill="DBDBDB" w:themeFill="accent3" w:themeFillTint="66"/>
            <w:tcMar/>
            <w:vAlign w:val="center"/>
          </w:tcPr>
          <w:p w:rsidR="226751E4" w:rsidP="226751E4" w:rsidRDefault="226751E4" w14:paraId="1BB42073" w14:textId="1A6E673D">
            <w:pPr>
              <w:jc w:val="center"/>
            </w:pPr>
            <w:r w:rsidR="226751E4">
              <w:rPr/>
              <w:t xml:space="preserve">What am I lacking? </w:t>
            </w:r>
          </w:p>
        </w:tc>
        <w:tc>
          <w:tcPr>
            <w:tcW w:w="2254" w:type="dxa"/>
            <w:tcBorders>
              <w:top w:val="single" w:color="000000" w:themeColor="text1" w:sz="8"/>
              <w:left w:val="single" w:color="000000" w:themeColor="text1" w:sz="8"/>
              <w:bottom w:val="single" w:color="000000" w:themeColor="text1" w:sz="8"/>
              <w:right w:val="single" w:color="000000" w:themeColor="text1" w:sz="8"/>
            </w:tcBorders>
            <w:shd w:val="clear" w:color="auto" w:fill="DBDBDB" w:themeFill="accent3" w:themeFillTint="66"/>
            <w:tcMar/>
            <w:vAlign w:val="center"/>
          </w:tcPr>
          <w:p w:rsidR="226751E4" w:rsidP="226751E4" w:rsidRDefault="226751E4" w14:paraId="251E93EA" w14:textId="20145FDD">
            <w:pPr>
              <w:jc w:val="center"/>
            </w:pPr>
            <w:r w:rsidR="226751E4">
              <w:rPr/>
              <w:t xml:space="preserve">How do I fix this? </w:t>
            </w:r>
          </w:p>
        </w:tc>
      </w:tr>
      <w:tr w:rsidR="226751E4" w:rsidTr="226751E4" w14:paraId="311F9551">
        <w:trPr>
          <w:trHeight w:val="1365"/>
        </w:trPr>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226751E4" w:rsidRDefault="226751E4" w14:paraId="64BA472B" w14:textId="61540639">
            <w:r>
              <w:br/>
            </w:r>
          </w:p>
          <w:p w:rsidR="226751E4" w:rsidRDefault="226751E4" w14:paraId="724F0921" w14:textId="5462FC8B">
            <w:r w:rsidR="226751E4">
              <w:rPr/>
              <w:t xml:space="preserve">Produce a good presentation </w:t>
            </w:r>
            <w:r>
              <w:br/>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226751E4" w:rsidRDefault="226751E4" w14:paraId="360CBA62" w14:textId="48AE38DC">
            <w:r w:rsidR="226751E4">
              <w:rPr/>
              <w:t xml:space="preserve">Create a slideshow </w:t>
            </w:r>
            <w:r>
              <w:br/>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226751E4" w:rsidRDefault="226751E4" w14:paraId="0094774A" w14:textId="37062B29">
            <w:r w:rsidR="226751E4">
              <w:rPr/>
              <w:t xml:space="preserve">Being able to present a clear and </w:t>
            </w:r>
            <w:r w:rsidR="226751E4">
              <w:rPr/>
              <w:t>well-structured</w:t>
            </w:r>
            <w:r w:rsidR="226751E4">
              <w:rPr/>
              <w:t xml:space="preserve"> presentation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226751E4" w:rsidRDefault="226751E4" w14:paraId="65FDE1F6" w14:textId="3666ABB2">
            <w:r w:rsidR="226751E4">
              <w:rPr/>
              <w:t>Identify</w:t>
            </w:r>
            <w:r w:rsidR="226751E4">
              <w:rPr/>
              <w:t xml:space="preserve"> barriers in my communication skills and practice  </w:t>
            </w:r>
            <w:r>
              <w:br/>
            </w:r>
          </w:p>
        </w:tc>
      </w:tr>
      <w:tr w:rsidR="226751E4" w:rsidTr="226751E4" w14:paraId="57F9FBEC">
        <w:trPr>
          <w:trHeight w:val="1830"/>
        </w:trPr>
        <w:tc>
          <w:tcPr>
            <w:tcW w:w="2254" w:type="dxa"/>
            <w:tcBorders>
              <w:top w:val="single" w:color="000000" w:themeColor="text1" w:sz="8"/>
              <w:left w:val="single" w:color="000000" w:themeColor="text1" w:sz="8"/>
              <w:bottom w:val="single" w:color="000000" w:themeColor="text1" w:sz="8"/>
              <w:right w:val="single" w:color="000000" w:themeColor="text1" w:sz="8"/>
            </w:tcBorders>
            <w:shd w:val="clear" w:color="auto" w:fill="DBDBDB" w:themeFill="accent3" w:themeFillTint="66"/>
            <w:tcMar/>
            <w:vAlign w:val="center"/>
          </w:tcPr>
          <w:p w:rsidR="226751E4" w:rsidRDefault="226751E4" w14:paraId="4625D40C" w14:textId="03EDD3FE">
            <w:r w:rsidR="226751E4">
              <w:rPr/>
              <w:t xml:space="preserve">Give clear information </w:t>
            </w:r>
          </w:p>
        </w:tc>
        <w:tc>
          <w:tcPr>
            <w:tcW w:w="2254" w:type="dxa"/>
            <w:tcBorders>
              <w:top w:val="single" w:color="000000" w:themeColor="text1" w:sz="8"/>
              <w:left w:val="single" w:color="000000" w:themeColor="text1" w:sz="8"/>
              <w:bottom w:val="single" w:color="000000" w:themeColor="text1" w:sz="8"/>
              <w:right w:val="single" w:color="000000" w:themeColor="text1" w:sz="8"/>
            </w:tcBorders>
            <w:shd w:val="clear" w:color="auto" w:fill="DBDBDB" w:themeFill="accent3" w:themeFillTint="66"/>
            <w:tcMar/>
            <w:vAlign w:val="center"/>
          </w:tcPr>
          <w:p w:rsidR="226751E4" w:rsidRDefault="226751E4" w14:paraId="4DDC6563" w14:textId="7E539BDC">
            <w:r w:rsidR="226751E4">
              <w:rPr/>
              <w:t xml:space="preserve">Recite own stories </w:t>
            </w:r>
            <w:r>
              <w:br/>
            </w:r>
          </w:p>
        </w:tc>
        <w:tc>
          <w:tcPr>
            <w:tcW w:w="2254" w:type="dxa"/>
            <w:tcBorders>
              <w:top w:val="single" w:color="000000" w:themeColor="text1" w:sz="8"/>
              <w:left w:val="single" w:color="000000" w:themeColor="text1" w:sz="8"/>
              <w:bottom w:val="single" w:color="000000" w:themeColor="text1" w:sz="8"/>
              <w:right w:val="single" w:color="000000" w:themeColor="text1" w:sz="8"/>
            </w:tcBorders>
            <w:shd w:val="clear" w:color="auto" w:fill="DBDBDB" w:themeFill="accent3" w:themeFillTint="66"/>
            <w:tcMar/>
            <w:vAlign w:val="center"/>
          </w:tcPr>
          <w:p w:rsidR="226751E4" w:rsidRDefault="226751E4" w14:paraId="7337745A" w14:textId="748B2812">
            <w:r w:rsidR="226751E4">
              <w:rPr/>
              <w:t xml:space="preserve">The flow of my work </w:t>
            </w:r>
            <w:r>
              <w:br/>
            </w:r>
          </w:p>
        </w:tc>
        <w:tc>
          <w:tcPr>
            <w:tcW w:w="2254" w:type="dxa"/>
            <w:tcBorders>
              <w:top w:val="single" w:color="000000" w:themeColor="text1" w:sz="8"/>
              <w:left w:val="single" w:color="000000" w:themeColor="text1" w:sz="8"/>
              <w:bottom w:val="single" w:color="000000" w:themeColor="text1" w:sz="8"/>
              <w:right w:val="single" w:color="000000" w:themeColor="text1" w:sz="8"/>
            </w:tcBorders>
            <w:shd w:val="clear" w:color="auto" w:fill="DBDBDB" w:themeFill="accent3" w:themeFillTint="66"/>
            <w:tcMar/>
            <w:vAlign w:val="center"/>
          </w:tcPr>
          <w:p w:rsidR="226751E4" w:rsidRDefault="226751E4" w14:paraId="26CCF221" w14:textId="511F2836">
            <w:r w:rsidR="226751E4">
              <w:rPr/>
              <w:t xml:space="preserve">learn subject to become confidant in my writing and presenting   </w:t>
            </w:r>
            <w:r>
              <w:br/>
            </w:r>
          </w:p>
        </w:tc>
      </w:tr>
      <w:tr w:rsidR="226751E4" w:rsidTr="226751E4" w14:paraId="2C7DDD1D">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226751E4" w:rsidP="226751E4" w:rsidRDefault="226751E4" w14:paraId="26AD1B9B" w14:textId="22ECA8A0">
            <w:pPr>
              <w:ind w:firstLine="426"/>
            </w:pPr>
            <w:r>
              <w:br/>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226751E4" w:rsidRDefault="226751E4" w14:paraId="4280EE8C" w14:textId="294627DD">
            <w:r>
              <w:br/>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226751E4" w:rsidRDefault="226751E4" w14:paraId="7BCED2A6" w14:textId="182BE98D">
            <w:r>
              <w:br/>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226751E4" w:rsidRDefault="226751E4" w14:paraId="3F060018" w14:textId="56F6D0B2">
            <w:r>
              <w:br/>
            </w:r>
          </w:p>
        </w:tc>
      </w:tr>
    </w:tbl>
    <w:p xmlns:wp14="http://schemas.microsoft.com/office/word/2010/wordml" w:rsidP="226751E4" w14:paraId="77D02B48" wp14:textId="0CCC09AB">
      <w:pPr>
        <w:pStyle w:val="Normal"/>
      </w:pPr>
    </w:p>
    <w:p xmlns:wp14="http://schemas.microsoft.com/office/word/2010/wordml" w:rsidP="226751E4" w14:paraId="05E0CE5D" wp14:textId="4257D2A7">
      <w:pPr>
        <w:pStyle w:val="Normal"/>
      </w:pPr>
    </w:p>
    <w:p xmlns:wp14="http://schemas.microsoft.com/office/word/2010/wordml" w:rsidP="226751E4" w14:paraId="22DD3348" wp14:textId="391000F6">
      <w:pPr>
        <w:pStyle w:val="Normal"/>
      </w:pPr>
      <w:r w:rsidR="226751E4">
        <w:rPr/>
        <w:t>Appendix B</w:t>
      </w:r>
    </w:p>
    <w:p xmlns:wp14="http://schemas.microsoft.com/office/word/2010/wordml" w:rsidP="226751E4" w14:paraId="7B0900A2" wp14:textId="61FCED3F">
      <w:pPr>
        <w:pStyle w:val="Normal"/>
      </w:pPr>
    </w:p>
    <w:p xmlns:wp14="http://schemas.microsoft.com/office/word/2010/wordml" w14:paraId="2907F200" wp14:textId="4C2952A5">
      <w:r w:rsidR="226751E4">
        <w:rPr/>
        <w:t>PDP</w:t>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226751E4" w:rsidTr="226751E4" w14:paraId="43DCE52E">
        <w:trPr>
          <w:trHeight w:val="555"/>
        </w:trPr>
        <w:tc>
          <w:tcPr>
            <w:tcW w:w="1803" w:type="dxa"/>
            <w:tcMar/>
            <w:vAlign w:val="center"/>
          </w:tcPr>
          <w:p w:rsidR="226751E4" w:rsidP="226751E4" w:rsidRDefault="226751E4" w14:paraId="3DFD0CE2" w14:textId="3F0C10BA">
            <w:pPr>
              <w:jc w:val="center"/>
            </w:pPr>
            <w:r w:rsidR="226751E4">
              <w:rPr>
                <w:b w:val="0"/>
                <w:bCs w:val="0"/>
              </w:rPr>
              <w:t xml:space="preserve">Objectives </w:t>
            </w:r>
          </w:p>
        </w:tc>
        <w:tc>
          <w:tcPr>
            <w:tcW w:w="1803" w:type="dxa"/>
            <w:tcMar/>
            <w:vAlign w:val="center"/>
          </w:tcPr>
          <w:p w:rsidR="226751E4" w:rsidP="226751E4" w:rsidRDefault="226751E4" w14:paraId="24CFD5CB" w14:textId="69D8AF67">
            <w:pPr>
              <w:jc w:val="center"/>
            </w:pPr>
            <w:r w:rsidR="226751E4">
              <w:rPr>
                <w:b w:val="0"/>
                <w:bCs w:val="0"/>
              </w:rPr>
              <w:t xml:space="preserve">Tasks </w:t>
            </w:r>
          </w:p>
        </w:tc>
        <w:tc>
          <w:tcPr>
            <w:tcW w:w="1803" w:type="dxa"/>
            <w:tcMar/>
            <w:vAlign w:val="center"/>
          </w:tcPr>
          <w:p w:rsidR="226751E4" w:rsidP="226751E4" w:rsidRDefault="226751E4" w14:paraId="5B748FA5" w14:textId="03B825E4">
            <w:pPr>
              <w:jc w:val="center"/>
            </w:pPr>
            <w:r w:rsidR="226751E4">
              <w:rPr>
                <w:b w:val="0"/>
                <w:bCs w:val="0"/>
              </w:rPr>
              <w:t xml:space="preserve">Success Criteria </w:t>
            </w:r>
          </w:p>
        </w:tc>
        <w:tc>
          <w:tcPr>
            <w:tcW w:w="1803" w:type="dxa"/>
            <w:tcMar/>
            <w:vAlign w:val="center"/>
          </w:tcPr>
          <w:p w:rsidR="226751E4" w:rsidP="226751E4" w:rsidRDefault="226751E4" w14:paraId="435E706C" w14:textId="5720D664">
            <w:pPr>
              <w:jc w:val="center"/>
            </w:pPr>
            <w:r w:rsidR="226751E4">
              <w:rPr>
                <w:b w:val="0"/>
                <w:bCs w:val="0"/>
              </w:rPr>
              <w:t xml:space="preserve">Time Frame </w:t>
            </w:r>
          </w:p>
        </w:tc>
        <w:tc>
          <w:tcPr>
            <w:tcW w:w="1803" w:type="dxa"/>
            <w:tcMar/>
            <w:vAlign w:val="center"/>
          </w:tcPr>
          <w:p w:rsidR="226751E4" w:rsidP="226751E4" w:rsidRDefault="226751E4" w14:paraId="2FC185B7" w14:textId="59E9A464">
            <w:pPr>
              <w:jc w:val="center"/>
            </w:pPr>
            <w:r w:rsidR="226751E4">
              <w:rPr>
                <w:b w:val="0"/>
                <w:bCs w:val="0"/>
              </w:rPr>
              <w:t xml:space="preserve">Resources </w:t>
            </w:r>
          </w:p>
        </w:tc>
      </w:tr>
      <w:tr w:rsidR="226751E4" w:rsidTr="226751E4" w14:paraId="3E0F41A8">
        <w:trPr>
          <w:trHeight w:val="990"/>
        </w:trPr>
        <w:tc>
          <w:tcPr>
            <w:tcW w:w="1803" w:type="dxa"/>
            <w:shd w:val="clear" w:color="auto" w:fill="E7E6E6" w:themeFill="background2"/>
            <w:tcMar/>
            <w:vAlign w:val="center"/>
          </w:tcPr>
          <w:p w:rsidR="226751E4" w:rsidRDefault="226751E4" w14:paraId="69858F32" w14:textId="4B7F5A73">
            <w:r w:rsidRPr="226751E4" w:rsidR="226751E4">
              <w:rPr>
                <w:i w:val="1"/>
                <w:iCs w:val="1"/>
              </w:rPr>
              <w:t>List your Goals</w:t>
            </w:r>
            <w:r w:rsidR="226751E4">
              <w:rPr/>
              <w:t xml:space="preserve"> </w:t>
            </w:r>
          </w:p>
        </w:tc>
        <w:tc>
          <w:tcPr>
            <w:tcW w:w="1803" w:type="dxa"/>
            <w:shd w:val="clear" w:color="auto" w:fill="E7E6E6" w:themeFill="background2"/>
            <w:tcMar/>
            <w:vAlign w:val="center"/>
          </w:tcPr>
          <w:p w:rsidR="226751E4" w:rsidRDefault="226751E4" w14:paraId="07965727" w14:textId="63DF33A7">
            <w:r w:rsidRPr="226751E4" w:rsidR="226751E4">
              <w:rPr>
                <w:i w:val="1"/>
                <w:iCs w:val="1"/>
              </w:rPr>
              <w:t>What do you need to do to achieve these goals?</w:t>
            </w:r>
            <w:r w:rsidR="226751E4">
              <w:rPr/>
              <w:t xml:space="preserve"> </w:t>
            </w:r>
          </w:p>
        </w:tc>
        <w:tc>
          <w:tcPr>
            <w:tcW w:w="1803" w:type="dxa"/>
            <w:shd w:val="clear" w:color="auto" w:fill="E7E6E6" w:themeFill="background2"/>
            <w:tcMar/>
            <w:vAlign w:val="center"/>
          </w:tcPr>
          <w:p w:rsidR="226751E4" w:rsidRDefault="226751E4" w14:paraId="73F14138" w14:textId="692A827C">
            <w:r w:rsidRPr="226751E4" w:rsidR="226751E4">
              <w:rPr>
                <w:i w:val="1"/>
                <w:iCs w:val="1"/>
              </w:rPr>
              <w:t xml:space="preserve">How will you identify your success? </w:t>
            </w:r>
          </w:p>
        </w:tc>
        <w:tc>
          <w:tcPr>
            <w:tcW w:w="1803" w:type="dxa"/>
            <w:shd w:val="clear" w:color="auto" w:fill="E7E6E6" w:themeFill="background2"/>
            <w:tcMar/>
            <w:vAlign w:val="center"/>
          </w:tcPr>
          <w:p w:rsidR="226751E4" w:rsidRDefault="226751E4" w14:paraId="3D23D219" w14:textId="6A2C1B03">
            <w:r w:rsidRPr="226751E4" w:rsidR="226751E4">
              <w:rPr>
                <w:i w:val="1"/>
                <w:iCs w:val="1"/>
              </w:rPr>
              <w:t>When do they need to be done by?</w:t>
            </w:r>
            <w:r w:rsidR="226751E4">
              <w:rPr/>
              <w:t xml:space="preserve"> </w:t>
            </w:r>
          </w:p>
        </w:tc>
        <w:tc>
          <w:tcPr>
            <w:tcW w:w="1803" w:type="dxa"/>
            <w:shd w:val="clear" w:color="auto" w:fill="E7E6E6" w:themeFill="background2"/>
            <w:tcMar/>
            <w:vAlign w:val="center"/>
          </w:tcPr>
          <w:p w:rsidR="226751E4" w:rsidRDefault="226751E4" w14:paraId="29DB91AF" w14:textId="297E7113">
            <w:r w:rsidRPr="226751E4" w:rsidR="226751E4">
              <w:rPr>
                <w:i w:val="1"/>
                <w:iCs w:val="1"/>
              </w:rPr>
              <w:t>Who or what do you need to help you?</w:t>
            </w:r>
            <w:r w:rsidR="226751E4">
              <w:rPr/>
              <w:t xml:space="preserve"> </w:t>
            </w:r>
          </w:p>
        </w:tc>
      </w:tr>
      <w:tr w:rsidR="226751E4" w:rsidTr="226751E4" w14:paraId="3C6A925B">
        <w:trPr>
          <w:trHeight w:val="1245"/>
        </w:trPr>
        <w:tc>
          <w:tcPr>
            <w:tcW w:w="1803" w:type="dxa"/>
            <w:tcMar/>
            <w:vAlign w:val="center"/>
          </w:tcPr>
          <w:p w:rsidR="226751E4" w:rsidRDefault="226751E4" w14:paraId="5D20BE15" w14:textId="4DDF35C9">
            <w:r w:rsidR="226751E4">
              <w:rPr/>
              <w:t xml:space="preserve">Give clear information </w:t>
            </w:r>
            <w:r>
              <w:br/>
            </w:r>
          </w:p>
        </w:tc>
        <w:tc>
          <w:tcPr>
            <w:tcW w:w="1803" w:type="dxa"/>
            <w:tcMar/>
            <w:vAlign w:val="center"/>
          </w:tcPr>
          <w:p w:rsidR="226751E4" w:rsidRDefault="226751E4" w14:paraId="7F078F16" w14:textId="30F62AC7">
            <w:r w:rsidR="226751E4">
              <w:rPr/>
              <w:t xml:space="preserve">Research credible scholars and </w:t>
            </w:r>
            <w:r w:rsidR="226751E4">
              <w:rPr/>
              <w:t>academics</w:t>
            </w:r>
            <w:r w:rsidR="226751E4">
              <w:rPr/>
              <w:t xml:space="preserve"> </w:t>
            </w:r>
            <w:r>
              <w:br/>
            </w:r>
          </w:p>
        </w:tc>
        <w:tc>
          <w:tcPr>
            <w:tcW w:w="1803" w:type="dxa"/>
            <w:tcMar/>
            <w:vAlign w:val="center"/>
          </w:tcPr>
          <w:p w:rsidR="226751E4" w:rsidRDefault="226751E4" w14:paraId="157850AB" w14:textId="3CF1845A">
            <w:r w:rsidR="226751E4">
              <w:rPr/>
              <w:t xml:space="preserve">By feedback from peers and lecturer  </w:t>
            </w:r>
            <w:r>
              <w:br/>
            </w:r>
          </w:p>
        </w:tc>
        <w:tc>
          <w:tcPr>
            <w:tcW w:w="1803" w:type="dxa"/>
            <w:tcMar/>
            <w:vAlign w:val="center"/>
          </w:tcPr>
          <w:p w:rsidR="226751E4" w:rsidRDefault="226751E4" w14:paraId="47002A75" w14:textId="26956C43">
            <w:r w:rsidR="226751E4">
              <w:rPr/>
              <w:t xml:space="preserve">4 months – end of course  </w:t>
            </w:r>
            <w:r>
              <w:br/>
            </w:r>
          </w:p>
        </w:tc>
        <w:tc>
          <w:tcPr>
            <w:tcW w:w="1803" w:type="dxa"/>
            <w:tcMar/>
            <w:vAlign w:val="center"/>
          </w:tcPr>
          <w:p w:rsidR="226751E4" w:rsidRDefault="226751E4" w14:paraId="14B3C2A2" w14:textId="263DA823">
            <w:r w:rsidR="226751E4">
              <w:rPr/>
              <w:t xml:space="preserve">Books, </w:t>
            </w:r>
            <w:r w:rsidR="226751E4">
              <w:rPr/>
              <w:t xml:space="preserve">Internet, articles, ted talks, communication modules. Online </w:t>
            </w:r>
            <w:r w:rsidR="226751E4">
              <w:rPr/>
              <w:t>self-assessment</w:t>
            </w:r>
            <w:r w:rsidR="226751E4">
              <w:rPr/>
              <w:t xml:space="preserve"> quiz </w:t>
            </w:r>
            <w:r>
              <w:br/>
            </w:r>
          </w:p>
        </w:tc>
      </w:tr>
    </w:tbl>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226751E4" w:rsidTr="226751E4" w14:paraId="50FC2DE9">
        <w:trPr>
          <w:trHeight w:val="1200"/>
        </w:trPr>
        <w:tc>
          <w:tcPr>
            <w:tcW w:w="1803" w:type="dxa"/>
            <w:shd w:val="clear" w:color="auto" w:fill="E7E6E6" w:themeFill="background2"/>
            <w:tcMar/>
            <w:vAlign w:val="center"/>
          </w:tcPr>
          <w:p w:rsidR="226751E4" w:rsidRDefault="226751E4" w14:paraId="03E8183D" w14:textId="5E822F1C">
            <w:r w:rsidR="226751E4">
              <w:rPr/>
              <w:t xml:space="preserve">Create a structured presentation </w:t>
            </w:r>
            <w:r>
              <w:br/>
            </w:r>
          </w:p>
        </w:tc>
        <w:tc>
          <w:tcPr>
            <w:tcW w:w="1803" w:type="dxa"/>
            <w:shd w:val="clear" w:color="auto" w:fill="E7E6E6" w:themeFill="background2"/>
            <w:tcMar/>
            <w:vAlign w:val="center"/>
          </w:tcPr>
          <w:p w:rsidR="226751E4" w:rsidRDefault="226751E4" w14:paraId="2B76AD9D" w14:textId="29A9C2F1">
            <w:r w:rsidR="226751E4">
              <w:rPr/>
              <w:t xml:space="preserve">Learn how to structure my work in a better way </w:t>
            </w:r>
          </w:p>
          <w:p w:rsidR="226751E4" w:rsidRDefault="226751E4" w14:paraId="44545261" w14:textId="02823176">
            <w:r w:rsidR="226751E4">
              <w:rPr/>
              <w:t>Create a beginning, middle and en</w:t>
            </w:r>
            <w:r w:rsidR="226751E4">
              <w:rPr/>
              <w:t>d</w:t>
            </w:r>
            <w:r w:rsidR="226751E4">
              <w:rPr/>
              <w:t xml:space="preserve"> </w:t>
            </w:r>
            <w:r>
              <w:br/>
            </w:r>
          </w:p>
        </w:tc>
        <w:tc>
          <w:tcPr>
            <w:tcW w:w="1803" w:type="dxa"/>
            <w:shd w:val="clear" w:color="auto" w:fill="E7E6E6" w:themeFill="background2"/>
            <w:tcMar/>
            <w:vAlign w:val="center"/>
          </w:tcPr>
          <w:p w:rsidR="226751E4" w:rsidRDefault="226751E4" w14:paraId="1C9F55F7" w14:textId="375B9D31">
            <w:r w:rsidR="226751E4">
              <w:rPr/>
              <w:t xml:space="preserve">Feedback from lecturer </w:t>
            </w:r>
            <w:r>
              <w:br/>
            </w:r>
          </w:p>
        </w:tc>
        <w:tc>
          <w:tcPr>
            <w:tcW w:w="1803" w:type="dxa"/>
            <w:shd w:val="clear" w:color="auto" w:fill="E7E6E6" w:themeFill="background2"/>
            <w:tcMar/>
            <w:vAlign w:val="center"/>
          </w:tcPr>
          <w:p w:rsidR="226751E4" w:rsidRDefault="226751E4" w14:paraId="517907D3" w14:textId="60E6A380">
            <w:r w:rsidR="226751E4">
              <w:rPr/>
              <w:t xml:space="preserve">4 months – end of course </w:t>
            </w:r>
            <w:r>
              <w:br/>
            </w:r>
          </w:p>
        </w:tc>
        <w:tc>
          <w:tcPr>
            <w:tcW w:w="1803" w:type="dxa"/>
            <w:shd w:val="clear" w:color="auto" w:fill="E7E6E6" w:themeFill="background2"/>
            <w:tcMar/>
            <w:vAlign w:val="center"/>
          </w:tcPr>
          <w:p w:rsidR="226751E4" w:rsidRDefault="226751E4" w14:paraId="48FC782E" w14:textId="428D61A5">
            <w:r w:rsidR="226751E4">
              <w:rPr/>
              <w:t>Assignment feedback, Essay writing tutoring</w:t>
            </w:r>
            <w:r>
              <w:br/>
            </w:r>
          </w:p>
        </w:tc>
      </w:tr>
      <w:tr w:rsidR="226751E4" w:rsidTr="226751E4" w14:paraId="3CDE01DB">
        <w:trPr>
          <w:trHeight w:val="1200"/>
        </w:trPr>
        <w:tc>
          <w:tcPr>
            <w:tcW w:w="1803" w:type="dxa"/>
            <w:tcMar/>
            <w:vAlign w:val="center"/>
          </w:tcPr>
          <w:p w:rsidR="226751E4" w:rsidRDefault="226751E4" w14:paraId="470B5D3E" w14:textId="2AF6BFEC">
            <w:r w:rsidR="226751E4">
              <w:rPr/>
              <w:t xml:space="preserve">Better transitions to make my presentation and </w:t>
            </w:r>
            <w:r w:rsidR="226751E4">
              <w:rPr/>
              <w:t>assignments</w:t>
            </w:r>
            <w:r w:rsidR="226751E4">
              <w:rPr/>
              <w:t xml:space="preserve"> flow </w:t>
            </w:r>
            <w:r>
              <w:br/>
            </w:r>
          </w:p>
        </w:tc>
        <w:tc>
          <w:tcPr>
            <w:tcW w:w="1803" w:type="dxa"/>
            <w:tcMar/>
            <w:vAlign w:val="center"/>
          </w:tcPr>
          <w:p w:rsidR="226751E4" w:rsidRDefault="226751E4" w14:paraId="628F7833" w14:textId="4392DE78">
            <w:r w:rsidR="226751E4">
              <w:rPr/>
              <w:t xml:space="preserve">Learn how to control nerves, put together structured sentences and paragraphs. Be knowledgeable on topic. Better communication skills.     </w:t>
            </w:r>
            <w:r>
              <w:br/>
            </w:r>
          </w:p>
        </w:tc>
        <w:tc>
          <w:tcPr>
            <w:tcW w:w="1803" w:type="dxa"/>
            <w:tcMar/>
            <w:vAlign w:val="center"/>
          </w:tcPr>
          <w:p w:rsidR="226751E4" w:rsidRDefault="226751E4" w14:paraId="5DB8DE04" w14:textId="5F8B7623">
            <w:r w:rsidR="226751E4">
              <w:rPr/>
              <w:t xml:space="preserve">Feedback from lecturer </w:t>
            </w:r>
            <w:r>
              <w:br/>
            </w:r>
          </w:p>
        </w:tc>
        <w:tc>
          <w:tcPr>
            <w:tcW w:w="1803" w:type="dxa"/>
            <w:tcMar/>
            <w:vAlign w:val="center"/>
          </w:tcPr>
          <w:p w:rsidR="226751E4" w:rsidRDefault="226751E4" w14:paraId="0272C774" w14:textId="1BFDF4C8">
            <w:r w:rsidR="226751E4">
              <w:rPr/>
              <w:t xml:space="preserve">4 months – end of course </w:t>
            </w:r>
            <w:r>
              <w:br/>
            </w:r>
          </w:p>
        </w:tc>
        <w:tc>
          <w:tcPr>
            <w:tcW w:w="1803" w:type="dxa"/>
            <w:tcMar/>
            <w:vAlign w:val="center"/>
          </w:tcPr>
          <w:p w:rsidR="226751E4" w:rsidRDefault="226751E4" w14:paraId="3715F551" w14:textId="38B1F934">
            <w:r w:rsidR="226751E4">
              <w:rPr/>
              <w:t>YouTube</w:t>
            </w:r>
            <w:r w:rsidR="226751E4">
              <w:rPr/>
              <w:t xml:space="preserve">, ted talks, assignment writing </w:t>
            </w:r>
            <w:r>
              <w:br/>
            </w:r>
          </w:p>
        </w:tc>
      </w:tr>
    </w:tbl>
    <w:p xmlns:wp14="http://schemas.microsoft.com/office/word/2010/wordml" w:rsidP="226751E4" w14:paraId="13CCA1FD" wp14:textId="5054496C">
      <w:pPr>
        <w:jc w:val="both"/>
      </w:pPr>
      <w:r>
        <w:br/>
      </w:r>
      <w:r w:rsidR="226751E4">
        <w:rPr/>
        <w:t xml:space="preserve">Appendix C </w:t>
      </w:r>
    </w:p>
    <w:p xmlns:wp14="http://schemas.microsoft.com/office/word/2010/wordml" w:rsidP="226751E4" w14:paraId="4B1381C9" wp14:textId="70CE66D8">
      <w:pPr>
        <w:pStyle w:val="Normal"/>
        <w:jc w:val="both"/>
      </w:pPr>
      <w:r w:rsidR="226751E4">
        <w:rPr/>
        <w:t>Presentation and feedback;</w:t>
      </w:r>
    </w:p>
    <w:p xmlns:wp14="http://schemas.microsoft.com/office/word/2010/wordml" w:rsidP="226751E4" w14:paraId="267D634B" wp14:textId="12FE6F74">
      <w:pPr>
        <w:pStyle w:val="Normal"/>
        <w:jc w:val="both"/>
      </w:pPr>
      <w:hyperlink w:anchor="/school/conversations/tab::2660d535-75e1-4012-bff3-a9bfd14f6638?threadId=19:2ad55f82e7974546810baf5bf19acfa9@thread.tacv2&amp;ctx=channel" r:id="R4c8b5b548c5f4ee1">
        <w:r w:rsidRPr="226751E4" w:rsidR="226751E4">
          <w:rPr>
            <w:rStyle w:val="Hyperlink"/>
          </w:rPr>
          <w:t>https://teams.microsoft.com/_#/school/conversations/tab::2660d535-75e1-4012-bff3-a9bfd14f6638?threadId=19:2ad55f82e7974546810baf5bf19acfa9@thread.tacv2&amp;ctx=channel</w:t>
        </w:r>
      </w:hyperlink>
    </w:p>
    <w:p xmlns:wp14="http://schemas.microsoft.com/office/word/2010/wordml" w:rsidP="226751E4" w14:paraId="74BFE088" wp14:textId="0D2EBFAB">
      <w:pPr>
        <w:jc w:val="both"/>
      </w:pPr>
      <w:r>
        <w:br/>
      </w:r>
    </w:p>
    <w:p xmlns:wp14="http://schemas.microsoft.com/office/word/2010/wordml" w:rsidP="226751E4" w14:paraId="05A776BE" wp14:textId="5C24C09D">
      <w:pPr>
        <w:jc w:val="both"/>
      </w:pPr>
      <w:r>
        <w:br/>
      </w:r>
    </w:p>
    <w:p xmlns:wp14="http://schemas.microsoft.com/office/word/2010/wordml" w:rsidP="226751E4" w14:paraId="6E1FB61C" wp14:textId="201E147A">
      <w:pPr>
        <w:pStyle w:val="Normal"/>
      </w:pPr>
    </w:p>
    <w:p xmlns:wp14="http://schemas.microsoft.com/office/word/2010/wordml" w14:paraId="35B85777" wp14:textId="275FD897">
      <w:r w:rsidRPr="226751E4" w:rsidR="226751E4">
        <w:rPr>
          <w:rFonts w:ascii="Calibri" w:hAnsi="Calibri" w:eastAsia="Calibri" w:cs="Calibri"/>
          <w:noProof w:val="0"/>
          <w:sz w:val="22"/>
          <w:szCs w:val="22"/>
          <w:lang w:val="en-GB"/>
        </w:rPr>
        <w:t xml:space="preserve">Skills You Need Communication Quiz </w:t>
      </w:r>
    </w:p>
    <w:p xmlns:wp14="http://schemas.microsoft.com/office/word/2010/wordml" w14:paraId="0396D47B" wp14:textId="4F87C3DE">
      <w:r>
        <w:br/>
      </w:r>
      <w:r>
        <w:br/>
      </w:r>
      <w:r w:rsidR="226751E4">
        <w:drawing>
          <wp:inline xmlns:wp14="http://schemas.microsoft.com/office/word/2010/wordprocessingDrawing" wp14:editId="10FD2266" wp14:anchorId="7A86B024">
            <wp:extent cx="4572000" cy="2200275"/>
            <wp:effectExtent l="0" t="0" r="0" b="0"/>
            <wp:docPr id="682075283" name="" title=""/>
            <wp:cNvGraphicFramePr>
              <a:graphicFrameLocks noChangeAspect="1"/>
            </wp:cNvGraphicFramePr>
            <a:graphic>
              <a:graphicData uri="http://schemas.openxmlformats.org/drawingml/2006/picture">
                <pic:pic>
                  <pic:nvPicPr>
                    <pic:cNvPr id="0" name=""/>
                    <pic:cNvPicPr/>
                  </pic:nvPicPr>
                  <pic:blipFill>
                    <a:blip r:embed="R40c3b394231f4bcc">
                      <a:extLst>
                        <a:ext xmlns:a="http://schemas.openxmlformats.org/drawingml/2006/main" uri="{28A0092B-C50C-407E-A947-70E740481C1C}">
                          <a14:useLocalDpi val="0"/>
                        </a:ext>
                      </a:extLst>
                    </a:blip>
                    <a:stretch>
                      <a:fillRect/>
                    </a:stretch>
                  </pic:blipFill>
                  <pic:spPr>
                    <a:xfrm>
                      <a:off x="0" y="0"/>
                      <a:ext cx="4572000" cy="2200275"/>
                    </a:xfrm>
                    <a:prstGeom prst="rect">
                      <a:avLst/>
                    </a:prstGeom>
                  </pic:spPr>
                </pic:pic>
              </a:graphicData>
            </a:graphic>
          </wp:inline>
        </w:drawing>
      </w:r>
    </w:p>
    <w:p xmlns:wp14="http://schemas.microsoft.com/office/word/2010/wordml" w14:paraId="3CF53A0F" wp14:textId="6AD8F128">
      <w:r>
        <w:br/>
      </w:r>
      <w:r w:rsidR="226751E4">
        <w:drawing>
          <wp:inline xmlns:wp14="http://schemas.microsoft.com/office/word/2010/wordprocessingDrawing" wp14:editId="2DF60AF2" wp14:anchorId="132E24D3">
            <wp:extent cx="4572000" cy="2247900"/>
            <wp:effectExtent l="0" t="0" r="0" b="0"/>
            <wp:docPr id="562546614" name="" title=""/>
            <wp:cNvGraphicFramePr>
              <a:graphicFrameLocks noChangeAspect="1"/>
            </wp:cNvGraphicFramePr>
            <a:graphic>
              <a:graphicData uri="http://schemas.openxmlformats.org/drawingml/2006/picture">
                <pic:pic>
                  <pic:nvPicPr>
                    <pic:cNvPr id="0" name=""/>
                    <pic:cNvPicPr/>
                  </pic:nvPicPr>
                  <pic:blipFill>
                    <a:blip r:embed="Raaeaa636e7f542a5">
                      <a:extLst>
                        <a:ext xmlns:a="http://schemas.openxmlformats.org/drawingml/2006/main" uri="{28A0092B-C50C-407E-A947-70E740481C1C}">
                          <a14:useLocalDpi val="0"/>
                        </a:ext>
                      </a:extLst>
                    </a:blip>
                    <a:stretch>
                      <a:fillRect/>
                    </a:stretch>
                  </pic:blipFill>
                  <pic:spPr>
                    <a:xfrm>
                      <a:off x="0" y="0"/>
                      <a:ext cx="4572000" cy="2247900"/>
                    </a:xfrm>
                    <a:prstGeom prst="rect">
                      <a:avLst/>
                    </a:prstGeom>
                  </pic:spPr>
                </pic:pic>
              </a:graphicData>
            </a:graphic>
          </wp:inline>
        </w:drawing>
      </w:r>
    </w:p>
    <w:p xmlns:wp14="http://schemas.microsoft.com/office/word/2010/wordml" w14:paraId="7BC119D6" wp14:textId="33E95482">
      <w:r>
        <w:br/>
      </w:r>
      <w:r w:rsidR="226751E4">
        <w:drawing>
          <wp:inline xmlns:wp14="http://schemas.microsoft.com/office/word/2010/wordprocessingDrawing" wp14:editId="77B03959" wp14:anchorId="4B3418C6">
            <wp:extent cx="4572000" cy="1857375"/>
            <wp:effectExtent l="0" t="0" r="0" b="0"/>
            <wp:docPr id="1399084058" name="" title=""/>
            <wp:cNvGraphicFramePr>
              <a:graphicFrameLocks noChangeAspect="1"/>
            </wp:cNvGraphicFramePr>
            <a:graphic>
              <a:graphicData uri="http://schemas.openxmlformats.org/drawingml/2006/picture">
                <pic:pic>
                  <pic:nvPicPr>
                    <pic:cNvPr id="0" name=""/>
                    <pic:cNvPicPr/>
                  </pic:nvPicPr>
                  <pic:blipFill>
                    <a:blip r:embed="R788ed582083341f5">
                      <a:extLst>
                        <a:ext xmlns:a="http://schemas.openxmlformats.org/drawingml/2006/main" uri="{28A0092B-C50C-407E-A947-70E740481C1C}">
                          <a14:useLocalDpi val="0"/>
                        </a:ext>
                      </a:extLst>
                    </a:blip>
                    <a:stretch>
                      <a:fillRect/>
                    </a:stretch>
                  </pic:blipFill>
                  <pic:spPr>
                    <a:xfrm>
                      <a:off x="0" y="0"/>
                      <a:ext cx="4572000" cy="1857375"/>
                    </a:xfrm>
                    <a:prstGeom prst="rect">
                      <a:avLst/>
                    </a:prstGeom>
                  </pic:spPr>
                </pic:pic>
              </a:graphicData>
            </a:graphic>
          </wp:inline>
        </w:drawing>
      </w:r>
    </w:p>
    <w:p xmlns:wp14="http://schemas.microsoft.com/office/word/2010/wordml" w14:paraId="4AECDC4E" wp14:textId="3C5FB04B">
      <w:r w:rsidRPr="226751E4" w:rsidR="226751E4">
        <w:rPr>
          <w:rFonts w:ascii="Calibri" w:hAnsi="Calibri" w:eastAsia="Calibri" w:cs="Calibri"/>
          <w:noProof w:val="0"/>
          <w:sz w:val="22"/>
          <w:szCs w:val="22"/>
          <w:lang w:val="en-GB"/>
        </w:rPr>
        <w:t xml:space="preserve">Mind Tools Communication Quiz </w:t>
      </w:r>
    </w:p>
    <w:p xmlns:wp14="http://schemas.microsoft.com/office/word/2010/wordml" w14:paraId="1C7751DD" wp14:textId="5097DD5B">
      <w:r>
        <w:br/>
      </w:r>
    </w:p>
    <w:p xmlns:wp14="http://schemas.microsoft.com/office/word/2010/wordml" w14:paraId="7F86F085" wp14:textId="11628413">
      <w:r w:rsidR="226751E4">
        <w:drawing>
          <wp:inline xmlns:wp14="http://schemas.microsoft.com/office/word/2010/wordprocessingDrawing" wp14:editId="29F670D8" wp14:anchorId="55A2CF35">
            <wp:extent cx="4572000" cy="3476625"/>
            <wp:effectExtent l="0" t="0" r="0" b="0"/>
            <wp:docPr id="1353023429" name="" title=""/>
            <wp:cNvGraphicFramePr>
              <a:graphicFrameLocks noChangeAspect="1"/>
            </wp:cNvGraphicFramePr>
            <a:graphic>
              <a:graphicData uri="http://schemas.openxmlformats.org/drawingml/2006/picture">
                <pic:pic>
                  <pic:nvPicPr>
                    <pic:cNvPr id="0" name=""/>
                    <pic:cNvPicPr/>
                  </pic:nvPicPr>
                  <pic:blipFill>
                    <a:blip r:embed="Rdd88482329ad4c71">
                      <a:extLst>
                        <a:ext xmlns:a="http://schemas.openxmlformats.org/drawingml/2006/main" uri="{28A0092B-C50C-407E-A947-70E740481C1C}">
                          <a14:useLocalDpi val="0"/>
                        </a:ext>
                      </a:extLst>
                    </a:blip>
                    <a:stretch>
                      <a:fillRect/>
                    </a:stretch>
                  </pic:blipFill>
                  <pic:spPr>
                    <a:xfrm>
                      <a:off x="0" y="0"/>
                      <a:ext cx="4572000" cy="3476625"/>
                    </a:xfrm>
                    <a:prstGeom prst="rect">
                      <a:avLst/>
                    </a:prstGeom>
                  </pic:spPr>
                </pic:pic>
              </a:graphicData>
            </a:graphic>
          </wp:inline>
        </w:drawing>
      </w:r>
      <w:r>
        <w:br/>
      </w:r>
    </w:p>
    <w:p xmlns:wp14="http://schemas.microsoft.com/office/word/2010/wordml" w14:paraId="5FE742F2" wp14:textId="745FCF8A">
      <w:r>
        <w:br/>
      </w:r>
    </w:p>
    <w:p xmlns:wp14="http://schemas.microsoft.com/office/word/2010/wordml" w:rsidP="226751E4" w14:paraId="5E5787A5" wp14:textId="1870232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5uja9jgoCupt5c" int2:id="Lzkdt2Ci">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D731F9"/>
    <w:rsid w:val="010E06EF"/>
    <w:rsid w:val="01718DA8"/>
    <w:rsid w:val="02539B35"/>
    <w:rsid w:val="040E05F8"/>
    <w:rsid w:val="041CD952"/>
    <w:rsid w:val="04CD37F2"/>
    <w:rsid w:val="0577D611"/>
    <w:rsid w:val="058B3BF7"/>
    <w:rsid w:val="05B8A9B3"/>
    <w:rsid w:val="081D7FC4"/>
    <w:rsid w:val="0A321ED7"/>
    <w:rsid w:val="0A5F4492"/>
    <w:rsid w:val="0AD780E4"/>
    <w:rsid w:val="0D42848E"/>
    <w:rsid w:val="0E70E872"/>
    <w:rsid w:val="0F258C1D"/>
    <w:rsid w:val="0F9047DE"/>
    <w:rsid w:val="112C183F"/>
    <w:rsid w:val="1173D0BA"/>
    <w:rsid w:val="121964E0"/>
    <w:rsid w:val="12588428"/>
    <w:rsid w:val="128323CA"/>
    <w:rsid w:val="12883223"/>
    <w:rsid w:val="12B30496"/>
    <w:rsid w:val="12C7E8A0"/>
    <w:rsid w:val="131F25D9"/>
    <w:rsid w:val="1369D9CB"/>
    <w:rsid w:val="13B53FD9"/>
    <w:rsid w:val="144ED4F7"/>
    <w:rsid w:val="14CEEF1F"/>
    <w:rsid w:val="155105A2"/>
    <w:rsid w:val="1551103A"/>
    <w:rsid w:val="15A1F739"/>
    <w:rsid w:val="15EAA558"/>
    <w:rsid w:val="168719A3"/>
    <w:rsid w:val="175694ED"/>
    <w:rsid w:val="1879802E"/>
    <w:rsid w:val="18A1CEC1"/>
    <w:rsid w:val="18AC7240"/>
    <w:rsid w:val="18ED45E2"/>
    <w:rsid w:val="19B95D90"/>
    <w:rsid w:val="1B907C42"/>
    <w:rsid w:val="1B907C42"/>
    <w:rsid w:val="1C926F84"/>
    <w:rsid w:val="1D4177F6"/>
    <w:rsid w:val="1EF7E7E8"/>
    <w:rsid w:val="1F040DEB"/>
    <w:rsid w:val="1F41291F"/>
    <w:rsid w:val="1F56A944"/>
    <w:rsid w:val="208B50A9"/>
    <w:rsid w:val="216AE3B0"/>
    <w:rsid w:val="226751E4"/>
    <w:rsid w:val="236EC2BE"/>
    <w:rsid w:val="2552FA38"/>
    <w:rsid w:val="25D0E856"/>
    <w:rsid w:val="2641C402"/>
    <w:rsid w:val="26A66380"/>
    <w:rsid w:val="26D731F9"/>
    <w:rsid w:val="2702F9CD"/>
    <w:rsid w:val="27F6BCC0"/>
    <w:rsid w:val="28941041"/>
    <w:rsid w:val="2898FCDC"/>
    <w:rsid w:val="2B79D4A3"/>
    <w:rsid w:val="2C0B7160"/>
    <w:rsid w:val="2D15A504"/>
    <w:rsid w:val="2D7A336F"/>
    <w:rsid w:val="2F039A09"/>
    <w:rsid w:val="2FDDB9CD"/>
    <w:rsid w:val="2FE8A648"/>
    <w:rsid w:val="30206F82"/>
    <w:rsid w:val="30A40EC1"/>
    <w:rsid w:val="31026026"/>
    <w:rsid w:val="31335E30"/>
    <w:rsid w:val="31BC3FE3"/>
    <w:rsid w:val="3219D20C"/>
    <w:rsid w:val="3278399C"/>
    <w:rsid w:val="329C0578"/>
    <w:rsid w:val="33283490"/>
    <w:rsid w:val="334C006C"/>
    <w:rsid w:val="350655FF"/>
    <w:rsid w:val="3683A12E"/>
    <w:rsid w:val="382B8167"/>
    <w:rsid w:val="38891390"/>
    <w:rsid w:val="39CEA7D6"/>
    <w:rsid w:val="3B26ED5E"/>
    <w:rsid w:val="3B33510D"/>
    <w:rsid w:val="3C2982B0"/>
    <w:rsid w:val="3D25EAAC"/>
    <w:rsid w:val="3DE0E32E"/>
    <w:rsid w:val="3DFA0B8B"/>
    <w:rsid w:val="3EB10140"/>
    <w:rsid w:val="3EB65E58"/>
    <w:rsid w:val="3EB88924"/>
    <w:rsid w:val="3F19BDD3"/>
    <w:rsid w:val="41C653D5"/>
    <w:rsid w:val="42BA16C8"/>
    <w:rsid w:val="43336BDF"/>
    <w:rsid w:val="438EEEE7"/>
    <w:rsid w:val="4461F701"/>
    <w:rsid w:val="44BD912F"/>
    <w:rsid w:val="44CC6DE3"/>
    <w:rsid w:val="464C7B99"/>
    <w:rsid w:val="464D4A9E"/>
    <w:rsid w:val="46B3A495"/>
    <w:rsid w:val="46DFB806"/>
    <w:rsid w:val="47DC8466"/>
    <w:rsid w:val="47E91AFF"/>
    <w:rsid w:val="4862600A"/>
    <w:rsid w:val="495B5894"/>
    <w:rsid w:val="49D4CA51"/>
    <w:rsid w:val="4BF1D1BC"/>
    <w:rsid w:val="4DF706F8"/>
    <w:rsid w:val="4E7457DB"/>
    <w:rsid w:val="4F9AC4DF"/>
    <w:rsid w:val="507B044B"/>
    <w:rsid w:val="51B96EF2"/>
    <w:rsid w:val="5216D4AC"/>
    <w:rsid w:val="532C2D91"/>
    <w:rsid w:val="560A0663"/>
    <w:rsid w:val="5672F489"/>
    <w:rsid w:val="57D584BF"/>
    <w:rsid w:val="58065D4A"/>
    <w:rsid w:val="58221FF5"/>
    <w:rsid w:val="58E95F80"/>
    <w:rsid w:val="592653B9"/>
    <w:rsid w:val="594DFEFE"/>
    <w:rsid w:val="59B28D69"/>
    <w:rsid w:val="5B551C60"/>
    <w:rsid w:val="5B59C0B7"/>
    <w:rsid w:val="5C210042"/>
    <w:rsid w:val="5C5DF47B"/>
    <w:rsid w:val="5CF59118"/>
    <w:rsid w:val="5E44C643"/>
    <w:rsid w:val="5F71C961"/>
    <w:rsid w:val="614562FC"/>
    <w:rsid w:val="614CB90A"/>
    <w:rsid w:val="61633EA8"/>
    <w:rsid w:val="62E1335D"/>
    <w:rsid w:val="648459CC"/>
    <w:rsid w:val="64CFB404"/>
    <w:rsid w:val="64F54010"/>
    <w:rsid w:val="65C7E288"/>
    <w:rsid w:val="6636AFCB"/>
    <w:rsid w:val="67C85267"/>
    <w:rsid w:val="68BC155A"/>
    <w:rsid w:val="690770D0"/>
    <w:rsid w:val="69446509"/>
    <w:rsid w:val="69A32527"/>
    <w:rsid w:val="69AE070A"/>
    <w:rsid w:val="6A83BFE0"/>
    <w:rsid w:val="6AE0356A"/>
    <w:rsid w:val="6AF39B50"/>
    <w:rsid w:val="6B0A20EE"/>
    <w:rsid w:val="6C504C69"/>
    <w:rsid w:val="6C584487"/>
    <w:rsid w:val="6CD333B0"/>
    <w:rsid w:val="6D6A0647"/>
    <w:rsid w:val="6DAA45EF"/>
    <w:rsid w:val="6DD2F46D"/>
    <w:rsid w:val="6E45F090"/>
    <w:rsid w:val="6EC34831"/>
    <w:rsid w:val="6EECAE4B"/>
    <w:rsid w:val="6FBCF39B"/>
    <w:rsid w:val="70E56F08"/>
    <w:rsid w:val="71128D4D"/>
    <w:rsid w:val="718D7C76"/>
    <w:rsid w:val="72A66590"/>
    <w:rsid w:val="730526EC"/>
    <w:rsid w:val="7312F294"/>
    <w:rsid w:val="73181200"/>
    <w:rsid w:val="73611B29"/>
    <w:rsid w:val="744235F1"/>
    <w:rsid w:val="75A4C627"/>
    <w:rsid w:val="75E5F3D8"/>
    <w:rsid w:val="7781C439"/>
    <w:rsid w:val="7875872C"/>
    <w:rsid w:val="78A026CE"/>
    <w:rsid w:val="78E23A73"/>
    <w:rsid w:val="790177E0"/>
    <w:rsid w:val="791D9F32"/>
    <w:rsid w:val="7929021F"/>
    <w:rsid w:val="7A3B54DC"/>
    <w:rsid w:val="7AB17775"/>
    <w:rsid w:val="7B2323E5"/>
    <w:rsid w:val="7BCB3153"/>
    <w:rsid w:val="7C4D47D6"/>
    <w:rsid w:val="7CB79EF0"/>
    <w:rsid w:val="7CF8D739"/>
    <w:rsid w:val="7F2719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731F9"/>
  <w15:chartTrackingRefBased/>
  <w15:docId w15:val="{F65A4102-B5CE-4A76-9C74-0A552C7F8B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 Id="R33ba8d1a61884bc9" /><Relationship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 Id="Ra2b1080285ca4b7e" /><Relationship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 Id="R7eb1b2f3918341f2" /><Relationship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 Id="R097c27914bdd4991" /><Relationship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 Id="R2acdf8c0a9e74e7f" /><Relationship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 Id="Rad133849f3f443ee" /><Relationship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 Id="R27e61496472d4375" /><Relationship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 Id="R1654a25854634f97" /><Relationship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 Id="R731d37020e79446a" /><Relationship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 Id="Rb552c871f77443b7" /><Relationship Type="http://schemas.openxmlformats.org/officeDocument/2006/relationships/hyperlink" Target="https://ukc-word-edit.officeapps.live.com/we/wordeditorframe.aspx?new=1&amp;ui=en%2DGB&amp;rs=en%2DGB&amp;wdorigin=OFFICECOM-WEB.START.NEW-INSTANT&amp;wdenableroaming=1&amp;wdfr=1&amp;mscc=1&amp;wdodb=1&amp;hid=C4E82DA0-7057-3000-DA09-DDB891CAD47A&amp;wopisrc=https%3A%2F%2Fuowtsd-my.sharepoint.com%2Fpersonal%2F1911073_student_uwtsd_ac_uk%2F_vti_bin%2Fwopi.ashx%2Ffiles%2F468b9bfb76bc4f4db2f846141decce9c&amp;wdhostclicktime=1648401279259&amp;jsapi=1&amp;jsapiver=v1&amp;newsession=1&amp;corrid=20dff28d-98b7-4071-b025-dff3dd32ed59&amp;usid=20dff28d-98b7-4071-b025-dff3dd32ed59&amp;sftc=1&amp;mtf=1&amp;sfp=1&amp;wdredirectionreason=Unified_SingleFlush&amp;rct=Medium&amp;ctp=LeastProtected" TargetMode="External" Id="R83a4a3e4e3d249db" /><Relationship Type="http://schemas.openxmlformats.org/officeDocument/2006/relationships/image" Target="/media/image.png" Id="R8ce4f48fca6e4b8b" /><Relationship Type="http://schemas.openxmlformats.org/officeDocument/2006/relationships/hyperlink" Target="https://www.mindtools.com/pages/article/newCS_99.htm" TargetMode="External" Id="R3eacb180662c43c2" /><Relationship Type="http://schemas.openxmlformats.org/officeDocument/2006/relationships/hyperlink" Target="https://www.skillsyouneed.com/ls/index.php/343479" TargetMode="External" Id="Rb856407ae38a4ef8" /><Relationship Type="http://schemas.openxmlformats.org/officeDocument/2006/relationships/hyperlink" Target="https://www.youtube.com/watch?v=2Lkb7OSRdGE" TargetMode="External" Id="Ra508fdac651e4619" /><Relationship Type="http://schemas.openxmlformats.org/officeDocument/2006/relationships/hyperlink" Target="https://teams.microsoft.com/_" TargetMode="External" Id="R4c8b5b548c5f4ee1" /><Relationship Type="http://schemas.openxmlformats.org/officeDocument/2006/relationships/image" Target="/media/image2.png" Id="R40c3b394231f4bcc" /><Relationship Type="http://schemas.openxmlformats.org/officeDocument/2006/relationships/image" Target="/media/image3.png" Id="Raaeaa636e7f542a5" /><Relationship Type="http://schemas.openxmlformats.org/officeDocument/2006/relationships/image" Target="/media/image4.png" Id="R788ed582083341f5" /><Relationship Type="http://schemas.openxmlformats.org/officeDocument/2006/relationships/image" Target="/media/image5.png" Id="Rdd88482329ad4c71" /><Relationship Type="http://schemas.microsoft.com/office/2020/10/relationships/intelligence" Target="/word/intelligence2.xml" Id="R5004d156ea8c407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Kirsty Thomas (1911073)</dc:creator>
  <keywords/>
  <dc:description/>
  <lastModifiedBy>Kirsty Thomas (1911073)</lastModifiedBy>
  <revision>3</revision>
  <dcterms:created xsi:type="dcterms:W3CDTF">2022-03-27T17:14:41.3223468Z</dcterms:created>
  <dcterms:modified xsi:type="dcterms:W3CDTF">2022-03-27T23:24:01.5940438Z</dcterms:modified>
</coreProperties>
</file>