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F54916" w14:textId="77777777" w:rsidR="008F2F35" w:rsidRPr="002C2313" w:rsidRDefault="008F2F35" w:rsidP="000D6A1B">
      <w:pPr>
        <w:pStyle w:val="Title"/>
        <w:spacing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</w:pPr>
      <w:bookmarkStart w:id="0" w:name="_GoBack"/>
      <w:bookmarkEnd w:id="0"/>
    </w:p>
    <w:p w14:paraId="70019A58" w14:textId="77777777" w:rsidR="008F2F35" w:rsidRPr="002C2313" w:rsidRDefault="008F2F35" w:rsidP="000D6A1B">
      <w:pPr>
        <w:pStyle w:val="Title"/>
        <w:spacing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</w:pPr>
    </w:p>
    <w:p w14:paraId="088B1B82" w14:textId="77777777" w:rsidR="008F2F35" w:rsidRPr="002C2313" w:rsidRDefault="008F2F35" w:rsidP="000D6A1B">
      <w:pPr>
        <w:pStyle w:val="Title"/>
        <w:spacing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</w:pPr>
    </w:p>
    <w:p w14:paraId="5BAAEF51" w14:textId="77777777" w:rsidR="008F2F35" w:rsidRPr="002C2313" w:rsidRDefault="008F2F35" w:rsidP="000D6A1B">
      <w:pPr>
        <w:pStyle w:val="Title"/>
        <w:spacing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</w:pPr>
    </w:p>
    <w:p w14:paraId="47ABCCE5" w14:textId="77777777" w:rsidR="008F2F35" w:rsidRPr="002C2313" w:rsidRDefault="008F2F35" w:rsidP="000D6A1B">
      <w:pPr>
        <w:pStyle w:val="Title"/>
        <w:spacing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</w:pPr>
    </w:p>
    <w:p w14:paraId="24E03832" w14:textId="77777777" w:rsidR="008F2F35" w:rsidRPr="002C2313" w:rsidRDefault="008F2F35" w:rsidP="000D6A1B">
      <w:pPr>
        <w:pStyle w:val="Title"/>
        <w:spacing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</w:pPr>
    </w:p>
    <w:p w14:paraId="48D8A92F" w14:textId="77777777" w:rsidR="008F2F35" w:rsidRPr="002C2313" w:rsidRDefault="008F2F35" w:rsidP="000D6A1B">
      <w:pPr>
        <w:pStyle w:val="Title"/>
        <w:spacing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</w:pPr>
    </w:p>
    <w:p w14:paraId="3ADF53CE" w14:textId="77777777" w:rsidR="008F2F35" w:rsidRPr="002C2313" w:rsidRDefault="008F2F35" w:rsidP="000D6A1B">
      <w:pPr>
        <w:pStyle w:val="Title"/>
        <w:spacing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</w:pPr>
    </w:p>
    <w:p w14:paraId="249ED69C" w14:textId="77777777" w:rsidR="008F2F35" w:rsidRPr="002C2313" w:rsidRDefault="008F2F35" w:rsidP="000D6A1B">
      <w:pPr>
        <w:pStyle w:val="Title"/>
        <w:spacing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val="en-GB"/>
        </w:rPr>
      </w:pPr>
    </w:p>
    <w:p w14:paraId="7C9BF12A" w14:textId="77777777" w:rsidR="008F2F35" w:rsidRPr="002C2313" w:rsidRDefault="008F2F35" w:rsidP="000D6A1B">
      <w:pPr>
        <w:pStyle w:val="Title"/>
        <w:spacing w:line="360" w:lineRule="auto"/>
        <w:rPr>
          <w:rFonts w:ascii="Times New Roman" w:hAnsi="Times New Roman" w:cs="Times New Roman"/>
          <w:b/>
          <w:color w:val="000000" w:themeColor="text1"/>
          <w:sz w:val="32"/>
          <w:szCs w:val="32"/>
          <w:lang w:val="en-GB"/>
        </w:rPr>
      </w:pPr>
    </w:p>
    <w:p w14:paraId="057FD7F1" w14:textId="3902960F" w:rsidR="0083173B" w:rsidRDefault="0083173B" w:rsidP="000D6A1B">
      <w:pPr>
        <w:pStyle w:val="Title"/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  <w:lang w:val="en-GB"/>
        </w:rPr>
      </w:pPr>
      <w:r w:rsidRPr="002C2313">
        <w:rPr>
          <w:rFonts w:ascii="Times New Roman" w:hAnsi="Times New Roman" w:cs="Times New Roman"/>
          <w:b/>
          <w:color w:val="000000" w:themeColor="text1"/>
          <w:sz w:val="32"/>
          <w:szCs w:val="32"/>
          <w:lang w:val="en-GB"/>
        </w:rPr>
        <w:t>Academic and Employability Skills</w:t>
      </w:r>
    </w:p>
    <w:p w14:paraId="3343889A" w14:textId="40DC5CE7" w:rsidR="009F4E3D" w:rsidRDefault="009F4E3D" w:rsidP="009F4E3D">
      <w:pPr>
        <w:rPr>
          <w:lang w:val="en-GB"/>
        </w:rPr>
      </w:pPr>
    </w:p>
    <w:p w14:paraId="60E4E567" w14:textId="4841984E" w:rsidR="009F4E3D" w:rsidRDefault="009F4E3D" w:rsidP="009F4E3D">
      <w:pPr>
        <w:rPr>
          <w:lang w:val="en-GB"/>
        </w:rPr>
      </w:pPr>
    </w:p>
    <w:p w14:paraId="177CB3CB" w14:textId="77777777" w:rsidR="009F4E3D" w:rsidRPr="009F4E3D" w:rsidRDefault="009F4E3D" w:rsidP="009F4E3D">
      <w:pPr>
        <w:rPr>
          <w:lang w:val="en-GB"/>
        </w:rPr>
      </w:pPr>
    </w:p>
    <w:p w14:paraId="333B4C0A" w14:textId="659E02B0" w:rsidR="009F4E3D" w:rsidRDefault="009F4E3D" w:rsidP="009F4E3D">
      <w:pPr>
        <w:spacing w:line="276" w:lineRule="auto"/>
        <w:jc w:val="left"/>
        <w:rPr>
          <w:rFonts w:cs="Times New Roman"/>
          <w:b/>
          <w:szCs w:val="24"/>
          <w:lang w:val="en-GB"/>
        </w:rPr>
      </w:pPr>
      <w:r>
        <w:rPr>
          <w:rFonts w:cs="Times New Roman"/>
          <w:b/>
          <w:szCs w:val="24"/>
          <w:lang w:val="en-GB"/>
        </w:rPr>
        <w:t>Student Name:                 Mihaela</w:t>
      </w:r>
      <w:r w:rsidR="00AB5C30">
        <w:rPr>
          <w:rFonts w:cs="Times New Roman"/>
          <w:b/>
          <w:szCs w:val="24"/>
          <w:lang w:val="en-GB"/>
        </w:rPr>
        <w:t xml:space="preserve"> </w:t>
      </w:r>
      <w:r>
        <w:rPr>
          <w:rFonts w:cs="Times New Roman"/>
          <w:b/>
          <w:szCs w:val="24"/>
          <w:lang w:val="en-GB"/>
        </w:rPr>
        <w:t xml:space="preserve">  </w:t>
      </w:r>
      <w:proofErr w:type="spellStart"/>
      <w:r>
        <w:rPr>
          <w:rFonts w:cs="Times New Roman"/>
          <w:b/>
          <w:szCs w:val="24"/>
          <w:lang w:val="en-GB"/>
        </w:rPr>
        <w:t>Duciuc</w:t>
      </w:r>
      <w:proofErr w:type="spellEnd"/>
    </w:p>
    <w:p w14:paraId="04E0E870" w14:textId="77777777" w:rsidR="009F4E3D" w:rsidRDefault="009F4E3D" w:rsidP="009F4E3D">
      <w:pPr>
        <w:spacing w:line="276" w:lineRule="auto"/>
        <w:jc w:val="left"/>
        <w:rPr>
          <w:rFonts w:cs="Times New Roman"/>
          <w:b/>
          <w:szCs w:val="24"/>
          <w:lang w:val="en-GB"/>
        </w:rPr>
      </w:pPr>
      <w:r>
        <w:rPr>
          <w:rFonts w:cs="Times New Roman"/>
          <w:b/>
          <w:szCs w:val="24"/>
          <w:lang w:val="en-GB"/>
        </w:rPr>
        <w:t>Student Number:             1816715</w:t>
      </w:r>
    </w:p>
    <w:p w14:paraId="4341CB22" w14:textId="5E51771D" w:rsidR="009F4E3D" w:rsidRDefault="009F4E3D" w:rsidP="009F4E3D">
      <w:pPr>
        <w:spacing w:line="276" w:lineRule="auto"/>
        <w:jc w:val="left"/>
        <w:rPr>
          <w:rFonts w:cs="Times New Roman"/>
          <w:b/>
          <w:szCs w:val="24"/>
          <w:lang w:val="en-GB"/>
        </w:rPr>
      </w:pPr>
      <w:r>
        <w:rPr>
          <w:rFonts w:cs="Times New Roman"/>
          <w:b/>
          <w:szCs w:val="24"/>
          <w:lang w:val="en-GB"/>
        </w:rPr>
        <w:t>Module No:                       BMS4001</w:t>
      </w:r>
    </w:p>
    <w:p w14:paraId="4E1AA4E7" w14:textId="42BB2805" w:rsidR="009F4E3D" w:rsidRDefault="009F4E3D" w:rsidP="009F4E3D">
      <w:pPr>
        <w:spacing w:line="276" w:lineRule="auto"/>
        <w:jc w:val="left"/>
        <w:rPr>
          <w:rFonts w:cs="Times New Roman"/>
          <w:b/>
          <w:szCs w:val="24"/>
          <w:lang w:val="en-GB"/>
        </w:rPr>
      </w:pPr>
      <w:r>
        <w:rPr>
          <w:rFonts w:cs="Times New Roman"/>
          <w:b/>
          <w:szCs w:val="24"/>
          <w:lang w:val="en-GB"/>
        </w:rPr>
        <w:t>Module Title:                    Academic and Employability Skills</w:t>
      </w:r>
    </w:p>
    <w:p w14:paraId="6F350BAE" w14:textId="2D31081C" w:rsidR="009F4E3D" w:rsidRDefault="009F4E3D" w:rsidP="009F4E3D">
      <w:pPr>
        <w:spacing w:line="276" w:lineRule="auto"/>
        <w:jc w:val="left"/>
        <w:rPr>
          <w:rFonts w:eastAsiaTheme="majorEastAsia" w:cs="Times New Roman"/>
          <w:b/>
          <w:spacing w:val="5"/>
          <w:kern w:val="28"/>
          <w:szCs w:val="24"/>
          <w:lang w:val="en-GB"/>
        </w:rPr>
      </w:pPr>
      <w:r>
        <w:rPr>
          <w:rFonts w:cs="Times New Roman"/>
          <w:b/>
          <w:szCs w:val="24"/>
          <w:lang w:val="en-GB"/>
        </w:rPr>
        <w:t>Lecturer’s Name:             Peter Allen</w:t>
      </w:r>
    </w:p>
    <w:p w14:paraId="7524C522" w14:textId="77777777" w:rsidR="009F4E3D" w:rsidRPr="009F4E3D" w:rsidRDefault="009F4E3D" w:rsidP="009F4E3D">
      <w:pPr>
        <w:rPr>
          <w:lang w:val="en-GB"/>
        </w:rPr>
      </w:pPr>
    </w:p>
    <w:p w14:paraId="148BD973" w14:textId="77777777" w:rsidR="0083173B" w:rsidRPr="002C2313" w:rsidRDefault="0083173B" w:rsidP="000D6A1B">
      <w:pPr>
        <w:rPr>
          <w:rFonts w:eastAsiaTheme="majorEastAsia" w:cs="Times New Roman"/>
          <w:color w:val="17365D" w:themeColor="text2" w:themeShade="BF"/>
          <w:spacing w:val="5"/>
          <w:kern w:val="28"/>
          <w:szCs w:val="24"/>
          <w:lang w:val="en-GB"/>
        </w:rPr>
      </w:pPr>
      <w:r w:rsidRPr="002C2313">
        <w:rPr>
          <w:rFonts w:cs="Times New Roman"/>
          <w:szCs w:val="24"/>
          <w:lang w:val="en-GB"/>
        </w:rPr>
        <w:br w:type="page"/>
      </w:r>
    </w:p>
    <w:bookmarkStart w:id="1" w:name="_Toc25403919" w:displacedByCustomXml="next"/>
    <w:sdt>
      <w:sdtPr>
        <w:rPr>
          <w:rFonts w:ascii="Times New Roman" w:eastAsiaTheme="minorHAnsi" w:hAnsi="Times New Roman" w:cstheme="minorBidi"/>
          <w:b w:val="0"/>
          <w:bCs w:val="0"/>
          <w:color w:val="000000" w:themeColor="text1"/>
          <w:sz w:val="24"/>
          <w:szCs w:val="22"/>
          <w:lang w:val="en-GB"/>
        </w:rPr>
        <w:id w:val="6418603"/>
        <w:docPartObj>
          <w:docPartGallery w:val="Table of Contents"/>
          <w:docPartUnique/>
        </w:docPartObj>
      </w:sdtPr>
      <w:sdtEndPr/>
      <w:sdtContent>
        <w:p w14:paraId="5421BA49" w14:textId="77777777" w:rsidR="009D1DCB" w:rsidRPr="002C2313" w:rsidRDefault="009D1DCB" w:rsidP="000D6A1B">
          <w:pPr>
            <w:pStyle w:val="TOCHeading"/>
            <w:jc w:val="center"/>
            <w:rPr>
              <w:lang w:val="en-GB"/>
            </w:rPr>
          </w:pPr>
          <w:r w:rsidRPr="002C2313">
            <w:rPr>
              <w:rFonts w:ascii="Times New Roman" w:hAnsi="Times New Roman" w:cs="Times New Roman"/>
              <w:color w:val="000000" w:themeColor="text1"/>
              <w:sz w:val="24"/>
              <w:szCs w:val="24"/>
              <w:lang w:val="en-GB"/>
            </w:rPr>
            <w:t>Table of Contents</w:t>
          </w:r>
        </w:p>
        <w:p w14:paraId="2CF4747D" w14:textId="77777777" w:rsidR="009D1DCB" w:rsidRPr="002C2313" w:rsidRDefault="00FE7752" w:rsidP="000D6A1B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auto"/>
              <w:sz w:val="22"/>
              <w:lang w:val="en-GB" w:eastAsia="en-GB"/>
            </w:rPr>
          </w:pPr>
          <w:r w:rsidRPr="002C2313">
            <w:rPr>
              <w:lang w:val="en-GB"/>
            </w:rPr>
            <w:fldChar w:fldCharType="begin"/>
          </w:r>
          <w:r w:rsidR="009D1DCB" w:rsidRPr="002C2313">
            <w:rPr>
              <w:lang w:val="en-GB"/>
            </w:rPr>
            <w:instrText xml:space="preserve"> TOC \o "1-3" \h \z \u </w:instrText>
          </w:r>
          <w:r w:rsidRPr="002C2313">
            <w:rPr>
              <w:lang w:val="en-GB"/>
            </w:rPr>
            <w:fldChar w:fldCharType="separate"/>
          </w:r>
          <w:hyperlink w:anchor="_Toc25404014" w:history="1">
            <w:r w:rsidR="009D1DCB" w:rsidRPr="002C2313">
              <w:rPr>
                <w:rStyle w:val="Hyperlink"/>
                <w:noProof/>
                <w:lang w:val="en-GB"/>
              </w:rPr>
              <w:t>Introduction</w:t>
            </w:r>
            <w:r w:rsidR="009D1DCB" w:rsidRPr="002C2313">
              <w:rPr>
                <w:noProof/>
                <w:webHidden/>
                <w:lang w:val="en-GB"/>
              </w:rPr>
              <w:tab/>
            </w:r>
            <w:r w:rsidRPr="002C2313">
              <w:rPr>
                <w:noProof/>
                <w:webHidden/>
                <w:lang w:val="en-GB"/>
              </w:rPr>
              <w:fldChar w:fldCharType="begin"/>
            </w:r>
            <w:r w:rsidR="009D1DCB" w:rsidRPr="002C2313">
              <w:rPr>
                <w:noProof/>
                <w:webHidden/>
                <w:lang w:val="en-GB"/>
              </w:rPr>
              <w:instrText xml:space="preserve"> PAGEREF _Toc25404014 \h </w:instrText>
            </w:r>
            <w:r w:rsidRPr="002C2313">
              <w:rPr>
                <w:noProof/>
                <w:webHidden/>
                <w:lang w:val="en-GB"/>
              </w:rPr>
            </w:r>
            <w:r w:rsidRPr="002C2313">
              <w:rPr>
                <w:noProof/>
                <w:webHidden/>
                <w:lang w:val="en-GB"/>
              </w:rPr>
              <w:fldChar w:fldCharType="separate"/>
            </w:r>
            <w:r w:rsidR="009D1DCB" w:rsidRPr="002C2313">
              <w:rPr>
                <w:noProof/>
                <w:webHidden/>
                <w:lang w:val="en-GB"/>
              </w:rPr>
              <w:t>3</w:t>
            </w:r>
            <w:r w:rsidRPr="002C2313">
              <w:rPr>
                <w:noProof/>
                <w:webHidden/>
                <w:lang w:val="en-GB"/>
              </w:rPr>
              <w:fldChar w:fldCharType="end"/>
            </w:r>
          </w:hyperlink>
        </w:p>
        <w:p w14:paraId="39259D74" w14:textId="77777777" w:rsidR="009D1DCB" w:rsidRPr="002C2313" w:rsidRDefault="004879E4" w:rsidP="000D6A1B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auto"/>
              <w:sz w:val="22"/>
              <w:lang w:val="en-GB" w:eastAsia="en-GB"/>
            </w:rPr>
          </w:pPr>
          <w:hyperlink w:anchor="_Toc25404015" w:history="1">
            <w:r w:rsidR="009D1DCB" w:rsidRPr="002C2313">
              <w:rPr>
                <w:rStyle w:val="Hyperlink"/>
                <w:noProof/>
                <w:lang w:val="en-GB"/>
              </w:rPr>
              <w:t>Discussion</w:t>
            </w:r>
            <w:r w:rsidR="009D1DCB" w:rsidRPr="002C2313">
              <w:rPr>
                <w:noProof/>
                <w:webHidden/>
                <w:lang w:val="en-GB"/>
              </w:rPr>
              <w:tab/>
            </w:r>
            <w:r w:rsidR="00FE7752" w:rsidRPr="002C2313">
              <w:rPr>
                <w:noProof/>
                <w:webHidden/>
                <w:lang w:val="en-GB"/>
              </w:rPr>
              <w:fldChar w:fldCharType="begin"/>
            </w:r>
            <w:r w:rsidR="009D1DCB" w:rsidRPr="002C2313">
              <w:rPr>
                <w:noProof/>
                <w:webHidden/>
                <w:lang w:val="en-GB"/>
              </w:rPr>
              <w:instrText xml:space="preserve"> PAGEREF _Toc25404015 \h </w:instrText>
            </w:r>
            <w:r w:rsidR="00FE7752" w:rsidRPr="002C2313">
              <w:rPr>
                <w:noProof/>
                <w:webHidden/>
                <w:lang w:val="en-GB"/>
              </w:rPr>
            </w:r>
            <w:r w:rsidR="00FE7752" w:rsidRPr="002C2313">
              <w:rPr>
                <w:noProof/>
                <w:webHidden/>
                <w:lang w:val="en-GB"/>
              </w:rPr>
              <w:fldChar w:fldCharType="separate"/>
            </w:r>
            <w:r w:rsidR="009D1DCB" w:rsidRPr="002C2313">
              <w:rPr>
                <w:noProof/>
                <w:webHidden/>
                <w:lang w:val="en-GB"/>
              </w:rPr>
              <w:t>4</w:t>
            </w:r>
            <w:r w:rsidR="00FE7752" w:rsidRPr="002C2313">
              <w:rPr>
                <w:noProof/>
                <w:webHidden/>
                <w:lang w:val="en-GB"/>
              </w:rPr>
              <w:fldChar w:fldCharType="end"/>
            </w:r>
          </w:hyperlink>
        </w:p>
        <w:p w14:paraId="73162DE6" w14:textId="77777777" w:rsidR="009D1DCB" w:rsidRPr="002C2313" w:rsidRDefault="004879E4" w:rsidP="000D6A1B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color w:val="auto"/>
              <w:sz w:val="22"/>
              <w:lang w:val="en-GB" w:eastAsia="en-GB"/>
            </w:rPr>
          </w:pPr>
          <w:hyperlink w:anchor="_Toc25404016" w:history="1">
            <w:r w:rsidR="009D1DCB" w:rsidRPr="002C2313">
              <w:rPr>
                <w:rStyle w:val="Hyperlink"/>
                <w:noProof/>
                <w:lang w:val="en-GB"/>
              </w:rPr>
              <w:t>Conclusion</w:t>
            </w:r>
            <w:r w:rsidR="009D1DCB" w:rsidRPr="002C2313">
              <w:rPr>
                <w:noProof/>
                <w:webHidden/>
                <w:lang w:val="en-GB"/>
              </w:rPr>
              <w:tab/>
            </w:r>
            <w:r w:rsidR="00FE7752" w:rsidRPr="002C2313">
              <w:rPr>
                <w:noProof/>
                <w:webHidden/>
                <w:lang w:val="en-GB"/>
              </w:rPr>
              <w:fldChar w:fldCharType="begin"/>
            </w:r>
            <w:r w:rsidR="009D1DCB" w:rsidRPr="002C2313">
              <w:rPr>
                <w:noProof/>
                <w:webHidden/>
                <w:lang w:val="en-GB"/>
              </w:rPr>
              <w:instrText xml:space="preserve"> PAGEREF _Toc25404016 \h </w:instrText>
            </w:r>
            <w:r w:rsidR="00FE7752" w:rsidRPr="002C2313">
              <w:rPr>
                <w:noProof/>
                <w:webHidden/>
                <w:lang w:val="en-GB"/>
              </w:rPr>
            </w:r>
            <w:r w:rsidR="00FE7752" w:rsidRPr="002C2313">
              <w:rPr>
                <w:noProof/>
                <w:webHidden/>
                <w:lang w:val="en-GB"/>
              </w:rPr>
              <w:fldChar w:fldCharType="separate"/>
            </w:r>
            <w:r w:rsidR="009D1DCB" w:rsidRPr="002C2313">
              <w:rPr>
                <w:noProof/>
                <w:webHidden/>
                <w:lang w:val="en-GB"/>
              </w:rPr>
              <w:t>8</w:t>
            </w:r>
            <w:r w:rsidR="00FE7752" w:rsidRPr="002C2313">
              <w:rPr>
                <w:noProof/>
                <w:webHidden/>
                <w:lang w:val="en-GB"/>
              </w:rPr>
              <w:fldChar w:fldCharType="end"/>
            </w:r>
          </w:hyperlink>
        </w:p>
        <w:p w14:paraId="34EBCAB0" w14:textId="5FA7D538" w:rsidR="009D1DCB" w:rsidRDefault="004879E4" w:rsidP="000D6A1B">
          <w:pPr>
            <w:pStyle w:val="TOC1"/>
            <w:tabs>
              <w:tab w:val="right" w:leader="dot" w:pos="9016"/>
            </w:tabs>
            <w:rPr>
              <w:noProof/>
              <w:lang w:val="en-GB"/>
            </w:rPr>
          </w:pPr>
          <w:hyperlink w:anchor="_Toc25404017" w:history="1">
            <w:r w:rsidR="009D1DCB" w:rsidRPr="002C2313">
              <w:rPr>
                <w:rStyle w:val="Hyperlink"/>
                <w:noProof/>
                <w:lang w:val="en-GB"/>
              </w:rPr>
              <w:t>Reference List</w:t>
            </w:r>
            <w:r w:rsidR="009D1DCB" w:rsidRPr="002C2313">
              <w:rPr>
                <w:noProof/>
                <w:webHidden/>
                <w:lang w:val="en-GB"/>
              </w:rPr>
              <w:tab/>
            </w:r>
            <w:r w:rsidR="00FE7752" w:rsidRPr="002C2313">
              <w:rPr>
                <w:noProof/>
                <w:webHidden/>
                <w:lang w:val="en-GB"/>
              </w:rPr>
              <w:fldChar w:fldCharType="begin"/>
            </w:r>
            <w:r w:rsidR="009D1DCB" w:rsidRPr="002C2313">
              <w:rPr>
                <w:noProof/>
                <w:webHidden/>
                <w:lang w:val="en-GB"/>
              </w:rPr>
              <w:instrText xml:space="preserve"> PAGEREF _Toc25404017 \h </w:instrText>
            </w:r>
            <w:r w:rsidR="00FE7752" w:rsidRPr="002C2313">
              <w:rPr>
                <w:noProof/>
                <w:webHidden/>
                <w:lang w:val="en-GB"/>
              </w:rPr>
            </w:r>
            <w:r w:rsidR="00FE7752" w:rsidRPr="002C2313">
              <w:rPr>
                <w:noProof/>
                <w:webHidden/>
                <w:lang w:val="en-GB"/>
              </w:rPr>
              <w:fldChar w:fldCharType="separate"/>
            </w:r>
            <w:r w:rsidR="009D1DCB" w:rsidRPr="002C2313">
              <w:rPr>
                <w:noProof/>
                <w:webHidden/>
                <w:lang w:val="en-GB"/>
              </w:rPr>
              <w:t>10</w:t>
            </w:r>
            <w:r w:rsidR="00FE7752" w:rsidRPr="002C2313">
              <w:rPr>
                <w:noProof/>
                <w:webHidden/>
                <w:lang w:val="en-GB"/>
              </w:rPr>
              <w:fldChar w:fldCharType="end"/>
            </w:r>
          </w:hyperlink>
        </w:p>
        <w:p w14:paraId="44ABAE9E" w14:textId="57058975" w:rsidR="00E01B31" w:rsidRDefault="00E01B31" w:rsidP="00E01B31">
          <w:pPr>
            <w:rPr>
              <w:lang w:val="en-GB"/>
            </w:rPr>
          </w:pPr>
          <w:r>
            <w:rPr>
              <w:lang w:val="en-GB"/>
            </w:rPr>
            <w:t>Appendix……………………………………………………………………………………..</w:t>
          </w:r>
          <w:r w:rsidR="005F712E">
            <w:rPr>
              <w:lang w:val="en-GB"/>
            </w:rPr>
            <w:t>14</w:t>
          </w:r>
        </w:p>
        <w:p w14:paraId="0A773BBA" w14:textId="77777777" w:rsidR="005F712E" w:rsidRPr="00E01B31" w:rsidRDefault="005F712E" w:rsidP="00E01B31">
          <w:pPr>
            <w:rPr>
              <w:lang w:val="en-GB"/>
            </w:rPr>
          </w:pPr>
        </w:p>
        <w:p w14:paraId="54CB9EC6" w14:textId="77777777" w:rsidR="009D1DCB" w:rsidRPr="002C2313" w:rsidRDefault="00FE7752" w:rsidP="000D6A1B">
          <w:pPr>
            <w:rPr>
              <w:lang w:val="en-GB"/>
            </w:rPr>
          </w:pPr>
          <w:r w:rsidRPr="002C2313">
            <w:rPr>
              <w:lang w:val="en-GB"/>
            </w:rPr>
            <w:fldChar w:fldCharType="end"/>
          </w:r>
        </w:p>
      </w:sdtContent>
    </w:sdt>
    <w:p w14:paraId="2296EDCB" w14:textId="77777777" w:rsidR="009D1DCB" w:rsidRPr="002C2313" w:rsidRDefault="009D1DCB" w:rsidP="000D6A1B">
      <w:pPr>
        <w:spacing w:line="276" w:lineRule="auto"/>
        <w:jc w:val="left"/>
        <w:rPr>
          <w:rFonts w:eastAsiaTheme="majorEastAsia" w:cstheme="majorBidi"/>
          <w:b/>
          <w:bCs/>
          <w:szCs w:val="28"/>
          <w:lang w:val="en-GB"/>
        </w:rPr>
      </w:pPr>
      <w:r w:rsidRPr="002C2313">
        <w:rPr>
          <w:lang w:val="en-GB"/>
        </w:rPr>
        <w:br w:type="page"/>
      </w:r>
    </w:p>
    <w:p w14:paraId="132D52C0" w14:textId="77777777" w:rsidR="00F95DCD" w:rsidRPr="007A4CCA" w:rsidRDefault="0083173B" w:rsidP="007A4CCA">
      <w:pPr>
        <w:pStyle w:val="Heading1"/>
      </w:pPr>
      <w:bookmarkStart w:id="2" w:name="_Toc25404014"/>
      <w:r w:rsidRPr="007A4CCA">
        <w:lastRenderedPageBreak/>
        <w:t>Introduction</w:t>
      </w:r>
      <w:bookmarkEnd w:id="1"/>
      <w:bookmarkEnd w:id="2"/>
      <w:r w:rsidR="008F2F35" w:rsidRPr="007A4CCA">
        <w:t xml:space="preserve"> </w:t>
      </w:r>
    </w:p>
    <w:p w14:paraId="4CCC4699" w14:textId="77777777" w:rsidR="00F95DCD" w:rsidRPr="007A4CCA" w:rsidRDefault="00F92FDD" w:rsidP="007A4CCA">
      <w:pPr>
        <w:rPr>
          <w:b/>
          <w:lang w:val="en-GB"/>
        </w:rPr>
      </w:pPr>
      <w:r w:rsidRPr="007A4CCA">
        <w:rPr>
          <w:lang w:val="en-GB"/>
        </w:rPr>
        <w:t xml:space="preserve">Educational qualifications are one of the most essential elements for success, although one will require </w:t>
      </w:r>
      <w:r w:rsidR="00692F98" w:rsidRPr="007A4CCA">
        <w:rPr>
          <w:lang w:val="en-GB"/>
        </w:rPr>
        <w:t>employment</w:t>
      </w:r>
      <w:r w:rsidRPr="007A4CCA">
        <w:rPr>
          <w:lang w:val="en-GB"/>
        </w:rPr>
        <w:t xml:space="preserve"> skills to succeed in his/her career.</w:t>
      </w:r>
      <w:r w:rsidR="00A1632E" w:rsidRPr="007A4CCA">
        <w:rPr>
          <w:lang w:val="en-GB"/>
        </w:rPr>
        <w:t xml:space="preserve"> </w:t>
      </w:r>
      <w:r w:rsidR="00D3762E" w:rsidRPr="007A4CCA">
        <w:rPr>
          <w:lang w:val="en-GB"/>
        </w:rPr>
        <w:t xml:space="preserve">The sphere of skills broadens to support an individual for an efficient career. The </w:t>
      </w:r>
      <w:r w:rsidR="00782C4B" w:rsidRPr="007A4CCA">
        <w:rPr>
          <w:lang w:val="en-GB"/>
        </w:rPr>
        <w:t>professional life beyond the educational ground demands developed and qualified approaches to</w:t>
      </w:r>
      <w:r w:rsidR="00A1632E" w:rsidRPr="007A4CCA">
        <w:rPr>
          <w:lang w:val="en-GB"/>
        </w:rPr>
        <w:t xml:space="preserve"> perform well in the organisations. </w:t>
      </w:r>
      <w:r w:rsidRPr="007A4CCA">
        <w:rPr>
          <w:lang w:val="en-GB"/>
        </w:rPr>
        <w:t>Academic and employability skills shape and develop</w:t>
      </w:r>
      <w:r w:rsidR="00782C4B" w:rsidRPr="007A4CCA">
        <w:rPr>
          <w:lang w:val="en-GB"/>
        </w:rPr>
        <w:t xml:space="preserve"> an employee’s skills and attitude in his/ her workplace. </w:t>
      </w:r>
      <w:r w:rsidR="00692F98" w:rsidRPr="007A4CCA">
        <w:rPr>
          <w:lang w:val="en-GB"/>
        </w:rPr>
        <w:t>D</w:t>
      </w:r>
      <w:r w:rsidR="00A1632E" w:rsidRPr="007A4CCA">
        <w:rPr>
          <w:lang w:val="en-GB"/>
        </w:rPr>
        <w:t xml:space="preserve">ue to the changes in </w:t>
      </w:r>
      <w:r w:rsidR="00692F98" w:rsidRPr="007A4CCA">
        <w:rPr>
          <w:lang w:val="en-GB"/>
        </w:rPr>
        <w:t xml:space="preserve">market, </w:t>
      </w:r>
      <w:r w:rsidR="00A1632E" w:rsidRPr="007A4CCA">
        <w:rPr>
          <w:lang w:val="en-GB"/>
        </w:rPr>
        <w:t xml:space="preserve">the </w:t>
      </w:r>
      <w:r w:rsidR="00782C4B" w:rsidRPr="007A4CCA">
        <w:rPr>
          <w:lang w:val="en-GB"/>
        </w:rPr>
        <w:t xml:space="preserve">labour world of UK has become </w:t>
      </w:r>
      <w:r w:rsidR="00692F98" w:rsidRPr="007A4CCA">
        <w:rPr>
          <w:lang w:val="en-GB"/>
        </w:rPr>
        <w:t>cutthroat;</w:t>
      </w:r>
      <w:r w:rsidR="00782C4B" w:rsidRPr="007A4CCA">
        <w:rPr>
          <w:lang w:val="en-GB"/>
        </w:rPr>
        <w:t xml:space="preserve"> the employers thus are prone to hire candidates who </w:t>
      </w:r>
      <w:r w:rsidR="00084DA7" w:rsidRPr="007A4CCA">
        <w:rPr>
          <w:lang w:val="en-GB"/>
        </w:rPr>
        <w:t>can</w:t>
      </w:r>
      <w:r w:rsidR="00782C4B" w:rsidRPr="007A4CCA">
        <w:rPr>
          <w:lang w:val="en-GB"/>
        </w:rPr>
        <w:t xml:space="preserve"> perform different </w:t>
      </w:r>
      <w:r w:rsidR="00F95DCD" w:rsidRPr="007A4CCA">
        <w:rPr>
          <w:lang w:val="en-GB"/>
        </w:rPr>
        <w:t>tasks in divergent environments.</w:t>
      </w:r>
    </w:p>
    <w:p w14:paraId="53BD33EC" w14:textId="77777777" w:rsidR="009D1DCB" w:rsidRPr="007A4CCA" w:rsidRDefault="00F95DCD" w:rsidP="007A4CCA">
      <w:pPr>
        <w:rPr>
          <w:lang w:val="en-GB"/>
        </w:rPr>
      </w:pPr>
      <w:r w:rsidRPr="007A4CCA">
        <w:rPr>
          <w:lang w:val="en-GB"/>
        </w:rPr>
        <w:t xml:space="preserve">This assignment will </w:t>
      </w:r>
      <w:r w:rsidR="00692F98" w:rsidRPr="007A4CCA">
        <w:rPr>
          <w:lang w:val="en-GB"/>
        </w:rPr>
        <w:t xml:space="preserve">highlight the necessary </w:t>
      </w:r>
      <w:r w:rsidRPr="007A4CCA">
        <w:rPr>
          <w:lang w:val="en-GB"/>
        </w:rPr>
        <w:t>ac</w:t>
      </w:r>
      <w:r w:rsidR="00692F98" w:rsidRPr="007A4CCA">
        <w:rPr>
          <w:lang w:val="en-GB"/>
        </w:rPr>
        <w:t xml:space="preserve">ademic and employability skills to become successful in career. Moreover, the gap of skills will be identified here. </w:t>
      </w:r>
    </w:p>
    <w:p w14:paraId="1C7DC47F" w14:textId="77777777" w:rsidR="009D1DCB" w:rsidRPr="007A4CCA" w:rsidRDefault="009D1DCB" w:rsidP="007A4CCA">
      <w:pPr>
        <w:rPr>
          <w:rFonts w:cs="Times New Roman"/>
          <w:szCs w:val="24"/>
          <w:lang w:val="en-GB"/>
        </w:rPr>
      </w:pPr>
    </w:p>
    <w:p w14:paraId="1FE7F4DC" w14:textId="77777777" w:rsidR="009D1DCB" w:rsidRPr="007A4CCA" w:rsidRDefault="009D1DCB" w:rsidP="007A4CCA">
      <w:pPr>
        <w:rPr>
          <w:rFonts w:cs="Times New Roman"/>
          <w:szCs w:val="24"/>
          <w:lang w:val="en-GB"/>
        </w:rPr>
      </w:pPr>
    </w:p>
    <w:p w14:paraId="20A962A8" w14:textId="77777777" w:rsidR="009D1DCB" w:rsidRPr="007A4CCA" w:rsidRDefault="009D1DCB" w:rsidP="007A4CCA">
      <w:pPr>
        <w:rPr>
          <w:rFonts w:cs="Times New Roman"/>
          <w:szCs w:val="24"/>
          <w:lang w:val="en-GB"/>
        </w:rPr>
      </w:pPr>
    </w:p>
    <w:p w14:paraId="1D3A8C7E" w14:textId="77777777" w:rsidR="009D1DCB" w:rsidRPr="007A4CCA" w:rsidRDefault="009D1DCB" w:rsidP="007A4CCA">
      <w:pPr>
        <w:rPr>
          <w:rFonts w:cs="Times New Roman"/>
          <w:szCs w:val="24"/>
          <w:lang w:val="en-GB"/>
        </w:rPr>
      </w:pPr>
    </w:p>
    <w:p w14:paraId="6A2C7FDC" w14:textId="77777777" w:rsidR="009D1DCB" w:rsidRPr="007A4CCA" w:rsidRDefault="009D1DCB" w:rsidP="007A4CCA">
      <w:pPr>
        <w:rPr>
          <w:rFonts w:cs="Times New Roman"/>
          <w:szCs w:val="24"/>
          <w:lang w:val="en-GB"/>
        </w:rPr>
      </w:pPr>
    </w:p>
    <w:p w14:paraId="4831FCB4" w14:textId="77777777" w:rsidR="009D1DCB" w:rsidRPr="007A4CCA" w:rsidRDefault="009D1DCB" w:rsidP="007A4CCA">
      <w:pPr>
        <w:rPr>
          <w:rFonts w:cs="Times New Roman"/>
          <w:szCs w:val="24"/>
          <w:lang w:val="en-GB"/>
        </w:rPr>
      </w:pPr>
    </w:p>
    <w:p w14:paraId="40B860CE" w14:textId="77777777" w:rsidR="009D1DCB" w:rsidRPr="007A4CCA" w:rsidRDefault="009D1DCB" w:rsidP="007A4CCA">
      <w:pPr>
        <w:rPr>
          <w:rFonts w:cs="Times New Roman"/>
          <w:szCs w:val="24"/>
          <w:lang w:val="en-GB"/>
        </w:rPr>
      </w:pPr>
    </w:p>
    <w:p w14:paraId="7C668963" w14:textId="77777777" w:rsidR="009D1DCB" w:rsidRPr="007A4CCA" w:rsidRDefault="009D1DCB" w:rsidP="007A4CCA">
      <w:pPr>
        <w:rPr>
          <w:rFonts w:cs="Times New Roman"/>
          <w:szCs w:val="24"/>
          <w:lang w:val="en-GB"/>
        </w:rPr>
      </w:pPr>
    </w:p>
    <w:p w14:paraId="04B190E8" w14:textId="77777777" w:rsidR="009D1DCB" w:rsidRPr="007A4CCA" w:rsidRDefault="009D1DCB" w:rsidP="007A4CCA">
      <w:pPr>
        <w:rPr>
          <w:rFonts w:cs="Times New Roman"/>
          <w:szCs w:val="24"/>
          <w:lang w:val="en-GB"/>
        </w:rPr>
      </w:pPr>
    </w:p>
    <w:p w14:paraId="2B10C429" w14:textId="77777777" w:rsidR="009D1DCB" w:rsidRPr="007A4CCA" w:rsidRDefault="009D1DCB" w:rsidP="007A4CCA">
      <w:pPr>
        <w:rPr>
          <w:rFonts w:cs="Times New Roman"/>
          <w:szCs w:val="24"/>
          <w:lang w:val="en-GB"/>
        </w:rPr>
      </w:pPr>
    </w:p>
    <w:p w14:paraId="3D42355B" w14:textId="77777777" w:rsidR="009D1DCB" w:rsidRPr="007A4CCA" w:rsidRDefault="009D1DCB" w:rsidP="007A4CCA">
      <w:pPr>
        <w:rPr>
          <w:rFonts w:cs="Times New Roman"/>
          <w:szCs w:val="24"/>
          <w:lang w:val="en-GB"/>
        </w:rPr>
      </w:pPr>
    </w:p>
    <w:p w14:paraId="3005C372" w14:textId="77777777" w:rsidR="009D1DCB" w:rsidRPr="007A4CCA" w:rsidRDefault="009D1DCB" w:rsidP="007A4CCA">
      <w:pPr>
        <w:rPr>
          <w:rFonts w:cs="Times New Roman"/>
          <w:szCs w:val="24"/>
          <w:lang w:val="en-GB"/>
        </w:rPr>
      </w:pPr>
    </w:p>
    <w:p w14:paraId="6827A8A7" w14:textId="77777777" w:rsidR="009D1DCB" w:rsidRPr="007A4CCA" w:rsidRDefault="009D1DCB" w:rsidP="007A4CCA">
      <w:pPr>
        <w:rPr>
          <w:rFonts w:cs="Times New Roman"/>
          <w:szCs w:val="24"/>
          <w:lang w:val="en-GB"/>
        </w:rPr>
      </w:pPr>
    </w:p>
    <w:p w14:paraId="547E105E" w14:textId="77777777" w:rsidR="009D1DCB" w:rsidRPr="007A4CCA" w:rsidRDefault="009D1DCB" w:rsidP="007A4CCA">
      <w:pPr>
        <w:rPr>
          <w:rFonts w:cs="Times New Roman"/>
          <w:szCs w:val="24"/>
          <w:lang w:val="en-GB"/>
        </w:rPr>
      </w:pPr>
    </w:p>
    <w:p w14:paraId="0346D01A" w14:textId="77777777" w:rsidR="00C47BFE" w:rsidRPr="007A4CCA" w:rsidRDefault="009D1DCB" w:rsidP="007A4CCA">
      <w:pPr>
        <w:pStyle w:val="Heading1"/>
        <w:rPr>
          <w:rFonts w:cs="Times New Roman"/>
          <w:szCs w:val="24"/>
        </w:rPr>
      </w:pPr>
      <w:bookmarkStart w:id="3" w:name="_Toc25403920"/>
      <w:bookmarkStart w:id="4" w:name="_Toc25404015"/>
      <w:r w:rsidRPr="007A4CCA">
        <w:lastRenderedPageBreak/>
        <w:t>Discussion</w:t>
      </w:r>
      <w:bookmarkEnd w:id="3"/>
      <w:bookmarkEnd w:id="4"/>
      <w:r w:rsidR="00F95DCD" w:rsidRPr="007A4CCA">
        <w:t xml:space="preserve"> </w:t>
      </w:r>
    </w:p>
    <w:p w14:paraId="4EAA22C7" w14:textId="77777777" w:rsidR="0083173B" w:rsidRPr="007A4CCA" w:rsidRDefault="00C47BFE" w:rsidP="007A4CCA">
      <w:pPr>
        <w:rPr>
          <w:b/>
          <w:lang w:val="en-GB"/>
        </w:rPr>
      </w:pPr>
      <w:bookmarkStart w:id="5" w:name="OLE_LINK1"/>
      <w:bookmarkStart w:id="6" w:name="OLE_LINK2"/>
      <w:r w:rsidRPr="007A4CCA">
        <w:rPr>
          <w:b/>
          <w:lang w:val="en-GB"/>
        </w:rPr>
        <w:t>Employability Skills</w:t>
      </w:r>
      <w:r w:rsidR="008F2F35" w:rsidRPr="007A4CCA">
        <w:rPr>
          <w:b/>
          <w:lang w:val="en-GB"/>
        </w:rPr>
        <w:t xml:space="preserve"> </w:t>
      </w:r>
    </w:p>
    <w:bookmarkEnd w:id="5"/>
    <w:bookmarkEnd w:id="6"/>
    <w:p w14:paraId="70050203" w14:textId="77777777" w:rsidR="00FB1C09" w:rsidRPr="007A4CCA" w:rsidRDefault="00084DA7" w:rsidP="007A4CCA">
      <w:pPr>
        <w:rPr>
          <w:lang w:val="en-GB"/>
        </w:rPr>
      </w:pPr>
      <w:r w:rsidRPr="007A4CCA">
        <w:rPr>
          <w:lang w:val="en-GB"/>
        </w:rPr>
        <w:t>O</w:t>
      </w:r>
      <w:r w:rsidR="00930A70" w:rsidRPr="007A4CCA">
        <w:rPr>
          <w:lang w:val="en-GB"/>
        </w:rPr>
        <w:t xml:space="preserve">ne of the processes that are directly associated with the business development process is </w:t>
      </w:r>
      <w:r w:rsidR="00FB1C09" w:rsidRPr="007A4CCA">
        <w:rPr>
          <w:lang w:val="en-GB"/>
        </w:rPr>
        <w:t>employability skills. Effective communication skill is very important in an employment as it is the backbone for building relationships.</w:t>
      </w:r>
      <w:r w:rsidR="008F2F35" w:rsidRPr="007A4CCA">
        <w:rPr>
          <w:lang w:val="en-GB"/>
        </w:rPr>
        <w:t xml:space="preserve"> As stated by</w:t>
      </w:r>
      <w:r w:rsidR="008F2F35" w:rsidRPr="007A4CCA">
        <w:rPr>
          <w:shd w:val="clear" w:color="auto" w:fill="FFFFFF"/>
          <w:lang w:val="en-GB"/>
        </w:rPr>
        <w:t xml:space="preserve"> Suleman (2018),</w:t>
      </w:r>
      <w:r w:rsidR="00FB1C09" w:rsidRPr="007A4CCA">
        <w:rPr>
          <w:lang w:val="en-GB"/>
        </w:rPr>
        <w:t xml:space="preserve"> the companies in today’s world look for employees that are flexible in handling work relations and at the same time efficient in working on divergent skills.</w:t>
      </w:r>
      <w:r w:rsidR="001E7FE7" w:rsidRPr="007A4CCA">
        <w:rPr>
          <w:lang w:val="en-GB"/>
        </w:rPr>
        <w:t xml:space="preserve"> </w:t>
      </w:r>
      <w:r w:rsidR="001C01F4" w:rsidRPr="007A4CCA">
        <w:rPr>
          <w:shd w:val="clear" w:color="auto" w:fill="FFFFFF"/>
          <w:lang w:val="en-GB"/>
        </w:rPr>
        <w:t xml:space="preserve">Lindsay (2019) stated </w:t>
      </w:r>
      <w:r w:rsidR="001E7FE7" w:rsidRPr="007A4CCA">
        <w:rPr>
          <w:shd w:val="clear" w:color="auto" w:fill="FFFFFF"/>
          <w:lang w:val="en-GB"/>
        </w:rPr>
        <w:t xml:space="preserve">that </w:t>
      </w:r>
      <w:r w:rsidR="001E7FE7" w:rsidRPr="007A4CCA">
        <w:rPr>
          <w:lang w:val="en-GB"/>
        </w:rPr>
        <w:t>e</w:t>
      </w:r>
      <w:r w:rsidR="00596637" w:rsidRPr="007A4CCA">
        <w:rPr>
          <w:lang w:val="en-GB"/>
        </w:rPr>
        <w:t>mployability skills are very important for an employee as it prepares one with the n</w:t>
      </w:r>
      <w:r w:rsidR="001C01F4" w:rsidRPr="007A4CCA">
        <w:rPr>
          <w:lang w:val="en-GB"/>
        </w:rPr>
        <w:t>eeds of the current market.</w:t>
      </w:r>
      <w:r w:rsidR="008F2F35" w:rsidRPr="007A4CCA">
        <w:rPr>
          <w:lang w:val="en-GB"/>
        </w:rPr>
        <w:t xml:space="preserve"> </w:t>
      </w:r>
      <w:r w:rsidR="001C01F4" w:rsidRPr="007A4CCA">
        <w:rPr>
          <w:lang w:val="en-GB"/>
        </w:rPr>
        <w:t>Communication</w:t>
      </w:r>
      <w:r w:rsidR="00596637" w:rsidRPr="007A4CCA">
        <w:rPr>
          <w:lang w:val="en-GB"/>
        </w:rPr>
        <w:t xml:space="preserve"> sk</w:t>
      </w:r>
      <w:r w:rsidR="001C01F4" w:rsidRPr="007A4CCA">
        <w:rPr>
          <w:lang w:val="en-GB"/>
        </w:rPr>
        <w:t>ills and time management skills can be considered as the employment skills that</w:t>
      </w:r>
      <w:r w:rsidR="00596637" w:rsidRPr="007A4CCA">
        <w:rPr>
          <w:lang w:val="en-GB"/>
        </w:rPr>
        <w:t xml:space="preserve"> are discussed further into the assignment.</w:t>
      </w:r>
    </w:p>
    <w:p w14:paraId="0B2B1625" w14:textId="77777777" w:rsidR="00D3762E" w:rsidRPr="007A4CCA" w:rsidRDefault="00D3762E" w:rsidP="007A4CCA">
      <w:pPr>
        <w:pStyle w:val="ListParagraph"/>
        <w:numPr>
          <w:ilvl w:val="1"/>
          <w:numId w:val="10"/>
        </w:numPr>
        <w:ind w:left="1080"/>
        <w:rPr>
          <w:rFonts w:cs="Times New Roman"/>
          <w:b/>
          <w:szCs w:val="24"/>
          <w:lang w:val="en-GB"/>
        </w:rPr>
      </w:pPr>
      <w:r w:rsidRPr="007A4CCA">
        <w:rPr>
          <w:rFonts w:cs="Times New Roman"/>
          <w:szCs w:val="24"/>
          <w:lang w:val="en-GB"/>
        </w:rPr>
        <w:t xml:space="preserve"> </w:t>
      </w:r>
      <w:r w:rsidRPr="007A4CCA">
        <w:rPr>
          <w:rFonts w:cs="Times New Roman"/>
          <w:b/>
          <w:szCs w:val="24"/>
          <w:lang w:val="en-GB"/>
        </w:rPr>
        <w:t>Communication skills</w:t>
      </w:r>
    </w:p>
    <w:p w14:paraId="0EFD3008" w14:textId="77777777" w:rsidR="00596637" w:rsidRPr="007A4CCA" w:rsidRDefault="00596637" w:rsidP="007A4CCA">
      <w:pPr>
        <w:pStyle w:val="ListParagraph"/>
        <w:ind w:left="0"/>
        <w:rPr>
          <w:rFonts w:cs="Times New Roman"/>
          <w:szCs w:val="24"/>
          <w:lang w:val="en-GB"/>
        </w:rPr>
      </w:pPr>
      <w:r w:rsidRPr="007A4CCA">
        <w:rPr>
          <w:rFonts w:cs="Times New Roman"/>
          <w:szCs w:val="24"/>
          <w:lang w:val="en-GB"/>
        </w:rPr>
        <w:t xml:space="preserve">Communication </w:t>
      </w:r>
      <w:r w:rsidR="00A1632E" w:rsidRPr="007A4CCA">
        <w:rPr>
          <w:rFonts w:cs="Times New Roman"/>
          <w:szCs w:val="24"/>
          <w:lang w:val="en-GB"/>
        </w:rPr>
        <w:t xml:space="preserve">skill </w:t>
      </w:r>
      <w:r w:rsidRPr="007A4CCA">
        <w:rPr>
          <w:rFonts w:cs="Times New Roman"/>
          <w:szCs w:val="24"/>
          <w:lang w:val="en-GB"/>
        </w:rPr>
        <w:t>refers to an employee’s ability to listen, understand, communicate and empathise while portraying out of receiving any new information</w:t>
      </w:r>
      <w:r w:rsidR="00D24F33" w:rsidRPr="007A4CCA">
        <w:rPr>
          <w:rFonts w:cs="Times New Roman"/>
          <w:szCs w:val="24"/>
          <w:lang w:val="en-GB"/>
        </w:rPr>
        <w:t xml:space="preserve"> (</w:t>
      </w:r>
      <w:r w:rsidR="00D24F33" w:rsidRPr="007A4CCA">
        <w:rPr>
          <w:rFonts w:cs="Times New Roman"/>
          <w:szCs w:val="24"/>
          <w:shd w:val="clear" w:color="auto" w:fill="FFFFFF"/>
          <w:lang w:val="en-GB"/>
        </w:rPr>
        <w:t xml:space="preserve">Thomas </w:t>
      </w:r>
      <w:r w:rsidR="00D24F33" w:rsidRPr="007A4CCA">
        <w:rPr>
          <w:rFonts w:cs="Times New Roman"/>
          <w:i/>
          <w:iCs/>
          <w:szCs w:val="24"/>
          <w:shd w:val="clear" w:color="auto" w:fill="FFFFFF"/>
          <w:lang w:val="en-GB"/>
        </w:rPr>
        <w:t xml:space="preserve">et al., </w:t>
      </w:r>
      <w:r w:rsidR="00D24F33" w:rsidRPr="007A4CCA">
        <w:rPr>
          <w:rFonts w:cs="Times New Roman"/>
          <w:iCs/>
          <w:szCs w:val="24"/>
          <w:shd w:val="clear" w:color="auto" w:fill="FFFFFF"/>
          <w:lang w:val="en-GB"/>
        </w:rPr>
        <w:t>2016)</w:t>
      </w:r>
      <w:r w:rsidR="00A1632E" w:rsidRPr="007A4CCA">
        <w:rPr>
          <w:rFonts w:cs="Times New Roman"/>
          <w:szCs w:val="24"/>
          <w:lang w:val="en-GB"/>
        </w:rPr>
        <w:t xml:space="preserve">. </w:t>
      </w:r>
      <w:r w:rsidRPr="007A4CCA">
        <w:rPr>
          <w:rFonts w:cs="Times New Roman"/>
          <w:szCs w:val="24"/>
          <w:lang w:val="en-GB"/>
        </w:rPr>
        <w:t xml:space="preserve">This skill cannot be overlooked as it involves the ability to understand and make others understand the viewpoint of an </w:t>
      </w:r>
      <w:r w:rsidR="007C4723" w:rsidRPr="007A4CCA">
        <w:rPr>
          <w:rFonts w:cs="Times New Roman"/>
          <w:szCs w:val="24"/>
          <w:lang w:val="en-GB"/>
        </w:rPr>
        <w:t>individual. This</w:t>
      </w:r>
      <w:r w:rsidRPr="007A4CCA">
        <w:rPr>
          <w:rFonts w:cs="Times New Roman"/>
          <w:szCs w:val="24"/>
          <w:lang w:val="en-GB"/>
        </w:rPr>
        <w:t xml:space="preserve"> skill to communicate well is a vital part of any field</w:t>
      </w:r>
      <w:r w:rsidR="007C4723" w:rsidRPr="007A4CCA">
        <w:rPr>
          <w:rFonts w:cs="Times New Roman"/>
          <w:szCs w:val="24"/>
          <w:lang w:val="en-GB"/>
        </w:rPr>
        <w:t>. T</w:t>
      </w:r>
      <w:r w:rsidRPr="007A4CCA">
        <w:rPr>
          <w:rFonts w:cs="Times New Roman"/>
          <w:szCs w:val="24"/>
          <w:lang w:val="en-GB"/>
        </w:rPr>
        <w:t xml:space="preserve">he ability of written and verbal skills </w:t>
      </w:r>
      <w:r w:rsidR="007C4723" w:rsidRPr="007A4CCA">
        <w:rPr>
          <w:rFonts w:cs="Times New Roman"/>
          <w:szCs w:val="24"/>
          <w:lang w:val="en-GB"/>
        </w:rPr>
        <w:t>is</w:t>
      </w:r>
      <w:r w:rsidRPr="007A4CCA">
        <w:rPr>
          <w:rFonts w:cs="Times New Roman"/>
          <w:szCs w:val="24"/>
          <w:lang w:val="en-GB"/>
        </w:rPr>
        <w:t xml:space="preserve"> focused under communication skills. For a company to work effectively and gain its desirable target</w:t>
      </w:r>
      <w:r w:rsidR="00084DA7" w:rsidRPr="007A4CCA">
        <w:rPr>
          <w:rFonts w:cs="Times New Roman"/>
          <w:szCs w:val="24"/>
          <w:lang w:val="en-GB"/>
        </w:rPr>
        <w:t>,</w:t>
      </w:r>
      <w:r w:rsidRPr="007A4CCA">
        <w:rPr>
          <w:rFonts w:cs="Times New Roman"/>
          <w:szCs w:val="24"/>
          <w:lang w:val="en-GB"/>
        </w:rPr>
        <w:t xml:space="preserve"> the first requirement </w:t>
      </w:r>
      <w:r w:rsidR="00894D8B" w:rsidRPr="007A4CCA">
        <w:rPr>
          <w:rFonts w:cs="Times New Roman"/>
          <w:szCs w:val="24"/>
          <w:lang w:val="en-GB"/>
        </w:rPr>
        <w:t>is efficient</w:t>
      </w:r>
      <w:r w:rsidR="00DA30C9" w:rsidRPr="007A4CCA">
        <w:rPr>
          <w:rFonts w:cs="Times New Roman"/>
          <w:szCs w:val="24"/>
          <w:lang w:val="en-GB"/>
        </w:rPr>
        <w:t xml:space="preserve"> workplace communication. </w:t>
      </w:r>
      <w:r w:rsidR="001E7FE7" w:rsidRPr="007A4CCA">
        <w:rPr>
          <w:rFonts w:cs="Times New Roman"/>
          <w:szCs w:val="24"/>
          <w:lang w:val="en-GB"/>
        </w:rPr>
        <w:t xml:space="preserve">According to </w:t>
      </w:r>
      <w:proofErr w:type="spellStart"/>
      <w:r w:rsidR="002C2313" w:rsidRPr="007A4CCA">
        <w:rPr>
          <w:rFonts w:cs="Times New Roman"/>
          <w:szCs w:val="24"/>
          <w:shd w:val="clear" w:color="auto" w:fill="FFFFFF"/>
          <w:lang w:val="en-GB"/>
        </w:rPr>
        <w:t>Kirilova</w:t>
      </w:r>
      <w:proofErr w:type="spellEnd"/>
      <w:r w:rsidR="002C2313" w:rsidRPr="007A4CCA">
        <w:rPr>
          <w:rFonts w:cs="Times New Roman"/>
          <w:szCs w:val="24"/>
          <w:shd w:val="clear" w:color="auto" w:fill="FFFFFF"/>
          <w:lang w:val="en-GB"/>
        </w:rPr>
        <w:t xml:space="preserve"> and </w:t>
      </w:r>
      <w:proofErr w:type="spellStart"/>
      <w:r w:rsidR="002C2313" w:rsidRPr="007A4CCA">
        <w:rPr>
          <w:rFonts w:cs="Times New Roman"/>
          <w:szCs w:val="24"/>
          <w:shd w:val="clear" w:color="auto" w:fill="FFFFFF"/>
          <w:lang w:val="en-GB"/>
        </w:rPr>
        <w:t>Angouri</w:t>
      </w:r>
      <w:proofErr w:type="spellEnd"/>
      <w:r w:rsidR="002C2313" w:rsidRPr="007A4CCA">
        <w:rPr>
          <w:rFonts w:cs="Times New Roman"/>
          <w:szCs w:val="24"/>
          <w:shd w:val="clear" w:color="auto" w:fill="FFFFFF"/>
          <w:lang w:val="en-GB"/>
        </w:rPr>
        <w:t xml:space="preserve"> (2017</w:t>
      </w:r>
      <w:r w:rsidR="001E7FE7" w:rsidRPr="007A4CCA">
        <w:rPr>
          <w:rFonts w:cs="Times New Roman"/>
          <w:szCs w:val="24"/>
          <w:shd w:val="clear" w:color="auto" w:fill="FFFFFF"/>
          <w:lang w:val="en-GB"/>
        </w:rPr>
        <w:t>)</w:t>
      </w:r>
      <w:r w:rsidR="007C4723" w:rsidRPr="007A4CCA">
        <w:rPr>
          <w:rFonts w:cs="Times New Roman"/>
          <w:szCs w:val="24"/>
          <w:shd w:val="clear" w:color="auto" w:fill="FFFFFF"/>
          <w:lang w:val="en-GB"/>
        </w:rPr>
        <w:t>,</w:t>
      </w:r>
      <w:r w:rsidR="001E7FE7" w:rsidRPr="007A4CCA">
        <w:rPr>
          <w:rFonts w:cs="Times New Roman"/>
          <w:szCs w:val="24"/>
          <w:shd w:val="clear" w:color="auto" w:fill="FFFFFF"/>
          <w:lang w:val="en-GB"/>
        </w:rPr>
        <w:t xml:space="preserve"> the </w:t>
      </w:r>
      <w:r w:rsidR="00DA30C9" w:rsidRPr="007A4CCA">
        <w:rPr>
          <w:rFonts w:cs="Times New Roman"/>
          <w:szCs w:val="24"/>
          <w:lang w:val="en-GB"/>
        </w:rPr>
        <w:t>easier the workplace communication becomes</w:t>
      </w:r>
      <w:r w:rsidR="00084DA7" w:rsidRPr="007A4CCA">
        <w:rPr>
          <w:rFonts w:cs="Times New Roman"/>
          <w:szCs w:val="24"/>
          <w:lang w:val="en-GB"/>
        </w:rPr>
        <w:t>,</w:t>
      </w:r>
      <w:r w:rsidR="00DA30C9" w:rsidRPr="007A4CCA">
        <w:rPr>
          <w:rFonts w:cs="Times New Roman"/>
          <w:szCs w:val="24"/>
          <w:lang w:val="en-GB"/>
        </w:rPr>
        <w:t xml:space="preserve"> the easier it becomes for an employee to communicate up and down the work chain, which effectively boosts the employees with optimism, commitment and hence directly influencing the yield. </w:t>
      </w:r>
    </w:p>
    <w:p w14:paraId="22286B4A" w14:textId="77777777" w:rsidR="00DA30C9" w:rsidRPr="007A4CCA" w:rsidRDefault="0097691F" w:rsidP="007A4CCA">
      <w:pPr>
        <w:pStyle w:val="ListParagraph"/>
        <w:ind w:left="0"/>
        <w:rPr>
          <w:rFonts w:cs="Times New Roman"/>
          <w:szCs w:val="24"/>
          <w:lang w:val="en-GB"/>
        </w:rPr>
      </w:pPr>
      <w:r w:rsidRPr="007A4CCA">
        <w:rPr>
          <w:rFonts w:cs="Times New Roman"/>
          <w:szCs w:val="24"/>
          <w:lang w:val="en-GB"/>
        </w:rPr>
        <w:t xml:space="preserve">Communication </w:t>
      </w:r>
      <w:r w:rsidR="00CA5C7A" w:rsidRPr="007A4CCA">
        <w:rPr>
          <w:rFonts w:cs="Times New Roman"/>
          <w:szCs w:val="24"/>
          <w:lang w:val="en-GB"/>
        </w:rPr>
        <w:t>skills can</w:t>
      </w:r>
      <w:r w:rsidRPr="007A4CCA">
        <w:rPr>
          <w:rFonts w:cs="Times New Roman"/>
          <w:szCs w:val="24"/>
          <w:lang w:val="en-GB"/>
        </w:rPr>
        <w:t xml:space="preserve"> make me efficient in communicating with the employee segment.</w:t>
      </w:r>
      <w:r w:rsidR="00CA5C7A" w:rsidRPr="007A4CCA">
        <w:rPr>
          <w:rFonts w:cs="Times New Roman"/>
          <w:szCs w:val="24"/>
          <w:lang w:val="en-GB"/>
        </w:rPr>
        <w:t xml:space="preserve"> Communication is very important </w:t>
      </w:r>
      <w:r w:rsidR="007C4723" w:rsidRPr="007A4CCA">
        <w:rPr>
          <w:rFonts w:cs="Times New Roman"/>
          <w:szCs w:val="24"/>
          <w:lang w:val="en-GB"/>
        </w:rPr>
        <w:t>to build my career and achieve my professional goals.  M</w:t>
      </w:r>
      <w:r w:rsidR="00CA5C7A" w:rsidRPr="007A4CCA">
        <w:rPr>
          <w:rFonts w:cs="Times New Roman"/>
          <w:szCs w:val="24"/>
          <w:lang w:val="en-GB"/>
        </w:rPr>
        <w:t xml:space="preserve">y </w:t>
      </w:r>
      <w:r w:rsidR="00B32B76" w:rsidRPr="007A4CCA">
        <w:rPr>
          <w:rFonts w:cs="Times New Roman"/>
          <w:szCs w:val="24"/>
          <w:lang w:val="en-GB"/>
        </w:rPr>
        <w:t xml:space="preserve">way </w:t>
      </w:r>
      <w:r w:rsidR="00CA5C7A" w:rsidRPr="007A4CCA">
        <w:rPr>
          <w:rFonts w:cs="Times New Roman"/>
          <w:szCs w:val="24"/>
          <w:lang w:val="en-GB"/>
        </w:rPr>
        <w:t xml:space="preserve">of </w:t>
      </w:r>
      <w:r w:rsidR="00B32B76" w:rsidRPr="007A4CCA">
        <w:rPr>
          <w:rFonts w:cs="Times New Roman"/>
          <w:szCs w:val="24"/>
          <w:lang w:val="en-GB"/>
        </w:rPr>
        <w:t>speaking</w:t>
      </w:r>
      <w:r w:rsidR="00CA5C7A" w:rsidRPr="007A4CCA">
        <w:rPr>
          <w:rFonts w:cs="Times New Roman"/>
          <w:szCs w:val="24"/>
          <w:lang w:val="en-GB"/>
        </w:rPr>
        <w:t xml:space="preserve">, eye contact while </w:t>
      </w:r>
      <w:r w:rsidR="00B32B76" w:rsidRPr="007A4CCA">
        <w:rPr>
          <w:rFonts w:cs="Times New Roman"/>
          <w:szCs w:val="24"/>
          <w:lang w:val="en-GB"/>
        </w:rPr>
        <w:t>speaking</w:t>
      </w:r>
      <w:r w:rsidR="00084DA7" w:rsidRPr="007A4CCA">
        <w:rPr>
          <w:rFonts w:cs="Times New Roman"/>
          <w:szCs w:val="24"/>
          <w:lang w:val="en-GB"/>
        </w:rPr>
        <w:t>,</w:t>
      </w:r>
      <w:r w:rsidR="00CA5C7A" w:rsidRPr="007A4CCA">
        <w:rPr>
          <w:rFonts w:cs="Times New Roman"/>
          <w:szCs w:val="24"/>
          <w:lang w:val="en-GB"/>
        </w:rPr>
        <w:t xml:space="preserve"> and the body language will convey a lot about me to the ones I am </w:t>
      </w:r>
      <w:r w:rsidR="00B32B76" w:rsidRPr="007A4CCA">
        <w:rPr>
          <w:rFonts w:cs="Times New Roman"/>
          <w:szCs w:val="24"/>
          <w:lang w:val="en-GB"/>
        </w:rPr>
        <w:t>working with. Good communication</w:t>
      </w:r>
      <w:r w:rsidR="00CA5C7A" w:rsidRPr="007A4CCA">
        <w:rPr>
          <w:rFonts w:cs="Times New Roman"/>
          <w:szCs w:val="24"/>
          <w:lang w:val="en-GB"/>
        </w:rPr>
        <w:t xml:space="preserve"> skills if developed within the employee line will give better chances to improve the yields by </w:t>
      </w:r>
      <w:r w:rsidR="00084DA7" w:rsidRPr="007A4CCA">
        <w:rPr>
          <w:rFonts w:cs="Times New Roman"/>
          <w:szCs w:val="24"/>
          <w:lang w:val="en-GB"/>
        </w:rPr>
        <w:t>allowing everyone</w:t>
      </w:r>
      <w:r w:rsidR="00CA5C7A" w:rsidRPr="007A4CCA">
        <w:rPr>
          <w:rFonts w:cs="Times New Roman"/>
          <w:szCs w:val="24"/>
          <w:lang w:val="en-GB"/>
        </w:rPr>
        <w:t xml:space="preserve"> to speak openly throughout the communication line. These developed factors</w:t>
      </w:r>
      <w:r w:rsidR="00856D41" w:rsidRPr="007A4CCA">
        <w:rPr>
          <w:rFonts w:cs="Times New Roman"/>
          <w:szCs w:val="24"/>
          <w:lang w:val="en-GB"/>
        </w:rPr>
        <w:t xml:space="preserve"> in my approach will empower me with importance and increase my </w:t>
      </w:r>
      <w:r w:rsidR="00CA5C7A" w:rsidRPr="007A4CCA">
        <w:rPr>
          <w:rFonts w:cs="Times New Roman"/>
          <w:szCs w:val="24"/>
          <w:lang w:val="en-GB"/>
        </w:rPr>
        <w:t>experience that</w:t>
      </w:r>
      <w:r w:rsidR="00856D41" w:rsidRPr="007A4CCA">
        <w:rPr>
          <w:rFonts w:cs="Times New Roman"/>
          <w:szCs w:val="24"/>
          <w:lang w:val="en-GB"/>
        </w:rPr>
        <w:t xml:space="preserve"> will eventually be a consummate achievement for me.</w:t>
      </w:r>
    </w:p>
    <w:p w14:paraId="03A8BB32" w14:textId="77777777" w:rsidR="00D3762E" w:rsidRPr="007A4CCA" w:rsidRDefault="00D3762E" w:rsidP="007A4CCA">
      <w:pPr>
        <w:pStyle w:val="ListParagraph"/>
        <w:numPr>
          <w:ilvl w:val="1"/>
          <w:numId w:val="10"/>
        </w:numPr>
        <w:ind w:left="1080"/>
        <w:rPr>
          <w:rFonts w:cs="Times New Roman"/>
          <w:b/>
          <w:szCs w:val="24"/>
          <w:lang w:val="en-GB"/>
        </w:rPr>
      </w:pPr>
      <w:r w:rsidRPr="007A4CCA">
        <w:rPr>
          <w:rFonts w:cs="Times New Roman"/>
          <w:b/>
          <w:szCs w:val="24"/>
          <w:lang w:val="en-GB"/>
        </w:rPr>
        <w:t xml:space="preserve"> Time management skills </w:t>
      </w:r>
    </w:p>
    <w:p w14:paraId="7B222150" w14:textId="77777777" w:rsidR="00305F7B" w:rsidRPr="007A4CCA" w:rsidRDefault="00CA2961" w:rsidP="007A4CCA">
      <w:pPr>
        <w:pStyle w:val="ListParagraph"/>
        <w:ind w:left="0"/>
        <w:rPr>
          <w:rFonts w:cs="Times New Roman"/>
          <w:szCs w:val="24"/>
          <w:lang w:val="en-GB"/>
        </w:rPr>
      </w:pPr>
      <w:r w:rsidRPr="007A4CCA">
        <w:rPr>
          <w:rFonts w:cs="Times New Roman"/>
          <w:szCs w:val="24"/>
          <w:lang w:val="en-GB"/>
        </w:rPr>
        <w:t xml:space="preserve">One of the smartest </w:t>
      </w:r>
      <w:r w:rsidR="00D8237B" w:rsidRPr="007A4CCA">
        <w:rPr>
          <w:rFonts w:cs="Times New Roman"/>
          <w:szCs w:val="24"/>
          <w:lang w:val="en-GB"/>
        </w:rPr>
        <w:t>ways</w:t>
      </w:r>
      <w:r w:rsidRPr="007A4CCA">
        <w:rPr>
          <w:rFonts w:cs="Times New Roman"/>
          <w:szCs w:val="24"/>
          <w:lang w:val="en-GB"/>
        </w:rPr>
        <w:t xml:space="preserve"> to work efficiently is to know how to manage time</w:t>
      </w:r>
      <w:r w:rsidR="00A61DF7" w:rsidRPr="007A4CCA">
        <w:rPr>
          <w:rFonts w:cs="Times New Roman"/>
          <w:szCs w:val="24"/>
          <w:lang w:val="en-GB"/>
        </w:rPr>
        <w:t xml:space="preserve">. Time </w:t>
      </w:r>
      <w:r w:rsidRPr="007A4CCA">
        <w:rPr>
          <w:rFonts w:cs="Times New Roman"/>
          <w:szCs w:val="24"/>
          <w:lang w:val="en-GB"/>
        </w:rPr>
        <w:t xml:space="preserve">management is to know how </w:t>
      </w:r>
      <w:r w:rsidR="00A61DF7" w:rsidRPr="007A4CCA">
        <w:rPr>
          <w:rFonts w:cs="Times New Roman"/>
          <w:szCs w:val="24"/>
          <w:lang w:val="en-GB"/>
        </w:rPr>
        <w:t>to scrutini</w:t>
      </w:r>
      <w:r w:rsidR="00084DA7" w:rsidRPr="007A4CCA">
        <w:rPr>
          <w:rFonts w:cs="Times New Roman"/>
          <w:szCs w:val="24"/>
          <w:lang w:val="en-GB"/>
        </w:rPr>
        <w:t>s</w:t>
      </w:r>
      <w:r w:rsidR="00A61DF7" w:rsidRPr="007A4CCA">
        <w:rPr>
          <w:rFonts w:cs="Times New Roman"/>
          <w:szCs w:val="24"/>
          <w:lang w:val="en-GB"/>
        </w:rPr>
        <w:t>e and apply the allocation of time and organi</w:t>
      </w:r>
      <w:r w:rsidR="00084DA7" w:rsidRPr="007A4CCA">
        <w:rPr>
          <w:rFonts w:cs="Times New Roman"/>
          <w:szCs w:val="24"/>
          <w:lang w:val="en-GB"/>
        </w:rPr>
        <w:t>s</w:t>
      </w:r>
      <w:r w:rsidR="00A61DF7" w:rsidRPr="007A4CCA">
        <w:rPr>
          <w:rFonts w:cs="Times New Roman"/>
          <w:szCs w:val="24"/>
          <w:lang w:val="en-GB"/>
        </w:rPr>
        <w:t xml:space="preserve">ing it in preferred order so that </w:t>
      </w:r>
      <w:proofErr w:type="gramStart"/>
      <w:r w:rsidR="00A61DF7" w:rsidRPr="007A4CCA">
        <w:rPr>
          <w:rFonts w:cs="Times New Roman"/>
          <w:szCs w:val="24"/>
          <w:lang w:val="en-GB"/>
        </w:rPr>
        <w:t>sufficient amount</w:t>
      </w:r>
      <w:proofErr w:type="gramEnd"/>
      <w:r w:rsidR="00A61DF7" w:rsidRPr="007A4CCA">
        <w:rPr>
          <w:rFonts w:cs="Times New Roman"/>
          <w:szCs w:val="24"/>
          <w:lang w:val="en-GB"/>
        </w:rPr>
        <w:t xml:space="preserve"> work can be achieved from the available time. </w:t>
      </w:r>
      <w:r w:rsidR="00CA5C7A" w:rsidRPr="007A4CCA">
        <w:rPr>
          <w:rFonts w:cs="Times New Roman"/>
          <w:szCs w:val="24"/>
          <w:lang w:val="en-GB"/>
        </w:rPr>
        <w:t xml:space="preserve">The skill </w:t>
      </w:r>
      <w:r w:rsidR="00A61DF7" w:rsidRPr="007A4CCA">
        <w:rPr>
          <w:rFonts w:cs="Times New Roman"/>
          <w:szCs w:val="24"/>
          <w:lang w:val="en-GB"/>
        </w:rPr>
        <w:t xml:space="preserve">to </w:t>
      </w:r>
      <w:r w:rsidR="00A61DF7" w:rsidRPr="007A4CCA">
        <w:rPr>
          <w:rFonts w:cs="Times New Roman"/>
          <w:szCs w:val="24"/>
          <w:lang w:val="en-GB"/>
        </w:rPr>
        <w:lastRenderedPageBreak/>
        <w:t>manage time</w:t>
      </w:r>
      <w:r w:rsidR="00CA5C7A" w:rsidRPr="007A4CCA">
        <w:rPr>
          <w:rFonts w:cs="Times New Roman"/>
          <w:szCs w:val="24"/>
          <w:lang w:val="en-GB"/>
        </w:rPr>
        <w:t xml:space="preserve"> will make me</w:t>
      </w:r>
      <w:r w:rsidR="00A61DF7" w:rsidRPr="007A4CCA">
        <w:rPr>
          <w:rFonts w:cs="Times New Roman"/>
          <w:szCs w:val="24"/>
          <w:lang w:val="en-GB"/>
        </w:rPr>
        <w:t xml:space="preserve"> able to work better within the same amount of time</w:t>
      </w:r>
      <w:r w:rsidR="00CA5C7A" w:rsidRPr="007A4CCA">
        <w:rPr>
          <w:rFonts w:cs="Times New Roman"/>
          <w:szCs w:val="24"/>
          <w:lang w:val="en-GB"/>
        </w:rPr>
        <w:t>.</w:t>
      </w:r>
      <w:r w:rsidR="00930A70" w:rsidRPr="007A4CCA">
        <w:rPr>
          <w:rFonts w:cs="Times New Roman"/>
          <w:szCs w:val="24"/>
          <w:lang w:val="en-GB"/>
        </w:rPr>
        <w:t xml:space="preserve"> This skill will make me work smart </w:t>
      </w:r>
      <w:r w:rsidR="00B32B76" w:rsidRPr="007A4CCA">
        <w:rPr>
          <w:rFonts w:cs="Times New Roman"/>
          <w:szCs w:val="24"/>
          <w:lang w:val="en-GB"/>
        </w:rPr>
        <w:t>and</w:t>
      </w:r>
      <w:r w:rsidR="00930A70" w:rsidRPr="007A4CCA">
        <w:rPr>
          <w:rFonts w:cs="Times New Roman"/>
          <w:szCs w:val="24"/>
          <w:lang w:val="en-GB"/>
        </w:rPr>
        <w:t xml:space="preserve"> finish the work within the deadline.</w:t>
      </w:r>
      <w:r w:rsidR="00E17967" w:rsidRPr="007A4CCA">
        <w:rPr>
          <w:rFonts w:cs="Times New Roman"/>
          <w:szCs w:val="24"/>
          <w:lang w:val="en-GB"/>
        </w:rPr>
        <w:t xml:space="preserve"> </w:t>
      </w:r>
      <w:r w:rsidR="00084DA7" w:rsidRPr="007A4CCA">
        <w:rPr>
          <w:rFonts w:cs="Times New Roman"/>
          <w:szCs w:val="24"/>
          <w:lang w:val="en-GB"/>
        </w:rPr>
        <w:t>Following</w:t>
      </w:r>
      <w:r w:rsidR="00E17967" w:rsidRPr="007A4CCA">
        <w:rPr>
          <w:rFonts w:cs="Times New Roman"/>
          <w:szCs w:val="24"/>
          <w:lang w:val="en-GB"/>
        </w:rPr>
        <w:t xml:space="preserve"> t</w:t>
      </w:r>
      <w:r w:rsidR="00A61DF7" w:rsidRPr="007A4CCA">
        <w:rPr>
          <w:rFonts w:cs="Times New Roman"/>
          <w:szCs w:val="24"/>
          <w:lang w:val="en-GB"/>
        </w:rPr>
        <w:t>ime management is the ultimate support for those who are looking for a proper r</w:t>
      </w:r>
      <w:r w:rsidR="00930A70" w:rsidRPr="007A4CCA">
        <w:rPr>
          <w:rFonts w:cs="Times New Roman"/>
          <w:szCs w:val="24"/>
          <w:lang w:val="en-GB"/>
        </w:rPr>
        <w:t>outine and scheduled lifestyle. M</w:t>
      </w:r>
      <w:r w:rsidR="00A61DF7" w:rsidRPr="007A4CCA">
        <w:rPr>
          <w:rFonts w:cs="Times New Roman"/>
          <w:szCs w:val="24"/>
          <w:lang w:val="en-GB"/>
        </w:rPr>
        <w:t>astering these skills helps one to make a huge impact on business development.</w:t>
      </w:r>
      <w:r w:rsidR="00305F7B" w:rsidRPr="007A4CCA">
        <w:rPr>
          <w:rFonts w:cs="Times New Roman"/>
          <w:szCs w:val="24"/>
          <w:lang w:val="en-GB"/>
        </w:rPr>
        <w:t xml:space="preserve"> One of the biggest drawbacks of time management is that this ground is often considered as a singular skill, which is why when one attends to improve that </w:t>
      </w:r>
      <w:proofErr w:type="gramStart"/>
      <w:r w:rsidR="00305F7B" w:rsidRPr="007A4CCA">
        <w:rPr>
          <w:rFonts w:cs="Times New Roman"/>
          <w:szCs w:val="24"/>
          <w:lang w:val="en-GB"/>
        </w:rPr>
        <w:t>skill</w:t>
      </w:r>
      <w:proofErr w:type="gramEnd"/>
      <w:r w:rsidR="00305F7B" w:rsidRPr="007A4CCA">
        <w:rPr>
          <w:rFonts w:cs="Times New Roman"/>
          <w:szCs w:val="24"/>
          <w:lang w:val="en-GB"/>
        </w:rPr>
        <w:t xml:space="preserve"> he/she lags.</w:t>
      </w:r>
      <w:r w:rsidR="00B32B76" w:rsidRPr="007A4CCA">
        <w:rPr>
          <w:rFonts w:cs="Times New Roman"/>
          <w:szCs w:val="24"/>
          <w:lang w:val="en-GB"/>
        </w:rPr>
        <w:t xml:space="preserve"> I think</w:t>
      </w:r>
      <w:r w:rsidR="00E17967" w:rsidRPr="007A4CCA">
        <w:rPr>
          <w:rFonts w:cs="Times New Roman"/>
          <w:szCs w:val="24"/>
          <w:lang w:val="en-GB"/>
        </w:rPr>
        <w:t xml:space="preserve"> </w:t>
      </w:r>
      <w:r w:rsidR="00B32B76" w:rsidRPr="007A4CCA">
        <w:rPr>
          <w:rFonts w:cs="Times New Roman"/>
          <w:szCs w:val="24"/>
          <w:lang w:val="en-GB"/>
        </w:rPr>
        <w:t>there are various ways to manage time s</w:t>
      </w:r>
      <w:r w:rsidR="00305F7B" w:rsidRPr="007A4CCA">
        <w:rPr>
          <w:rFonts w:cs="Times New Roman"/>
          <w:szCs w:val="24"/>
          <w:lang w:val="en-GB"/>
        </w:rPr>
        <w:t xml:space="preserve">uch as goal setting, prioritisation,  self-awareness, self-motivation, focus, decision making, planning, challenging approach, </w:t>
      </w:r>
      <w:r w:rsidR="007B3361" w:rsidRPr="007A4CCA">
        <w:rPr>
          <w:rFonts w:cs="Times New Roman"/>
          <w:szCs w:val="24"/>
          <w:lang w:val="en-GB"/>
        </w:rPr>
        <w:t>outsourcing</w:t>
      </w:r>
      <w:r w:rsidR="00305F7B" w:rsidRPr="007A4CCA">
        <w:rPr>
          <w:rFonts w:cs="Times New Roman"/>
          <w:szCs w:val="24"/>
          <w:lang w:val="en-GB"/>
        </w:rPr>
        <w:t>, coping skills, stress management, record</w:t>
      </w:r>
      <w:r w:rsidR="00084DA7" w:rsidRPr="007A4CCA">
        <w:rPr>
          <w:rFonts w:cs="Times New Roman"/>
          <w:szCs w:val="24"/>
          <w:lang w:val="en-GB"/>
        </w:rPr>
        <w:t>-</w:t>
      </w:r>
      <w:r w:rsidR="00305F7B" w:rsidRPr="007A4CCA">
        <w:rPr>
          <w:rFonts w:cs="Times New Roman"/>
          <w:szCs w:val="24"/>
          <w:lang w:val="en-GB"/>
        </w:rPr>
        <w:t>keeping, organi</w:t>
      </w:r>
      <w:r w:rsidR="00084DA7" w:rsidRPr="007A4CCA">
        <w:rPr>
          <w:rFonts w:cs="Times New Roman"/>
          <w:szCs w:val="24"/>
          <w:lang w:val="en-GB"/>
        </w:rPr>
        <w:t>s</w:t>
      </w:r>
      <w:r w:rsidR="00305F7B" w:rsidRPr="007A4CCA">
        <w:rPr>
          <w:rFonts w:cs="Times New Roman"/>
          <w:szCs w:val="24"/>
          <w:lang w:val="en-GB"/>
        </w:rPr>
        <w:t xml:space="preserve">ation and filing, patience, </w:t>
      </w:r>
      <w:r w:rsidR="007B3361" w:rsidRPr="007A4CCA">
        <w:rPr>
          <w:rFonts w:cs="Times New Roman"/>
          <w:szCs w:val="24"/>
          <w:lang w:val="en-GB"/>
        </w:rPr>
        <w:t>flexible nature of handling failures.</w:t>
      </w:r>
    </w:p>
    <w:p w14:paraId="6764E415" w14:textId="77777777" w:rsidR="00983B2C" w:rsidRPr="007A4CCA" w:rsidRDefault="007B3361" w:rsidP="007A4CCA">
      <w:pPr>
        <w:pStyle w:val="ListParagraph"/>
        <w:ind w:left="0"/>
        <w:rPr>
          <w:rFonts w:cs="Times New Roman"/>
          <w:szCs w:val="24"/>
          <w:lang w:val="en-GB"/>
        </w:rPr>
      </w:pPr>
      <w:r w:rsidRPr="007A4CCA">
        <w:rPr>
          <w:rFonts w:cs="Times New Roman"/>
          <w:szCs w:val="24"/>
          <w:lang w:val="en-GB"/>
        </w:rPr>
        <w:t xml:space="preserve">The very first step for me to attain success in time management is to know how to set a goal. Goals should not only be based on the areas of </w:t>
      </w:r>
      <w:r w:rsidR="00930A70" w:rsidRPr="007A4CCA">
        <w:rPr>
          <w:rFonts w:cs="Times New Roman"/>
          <w:szCs w:val="24"/>
          <w:lang w:val="en-GB"/>
        </w:rPr>
        <w:t xml:space="preserve">income </w:t>
      </w:r>
      <w:r w:rsidRPr="007A4CCA">
        <w:rPr>
          <w:rFonts w:cs="Times New Roman"/>
          <w:szCs w:val="24"/>
          <w:lang w:val="en-GB"/>
        </w:rPr>
        <w:t xml:space="preserve">but also a roundabout approach. Priorities should be set, based on which work should </w:t>
      </w:r>
      <w:r w:rsidR="00084DA7" w:rsidRPr="007A4CCA">
        <w:rPr>
          <w:rFonts w:cs="Times New Roman"/>
          <w:szCs w:val="24"/>
          <w:lang w:val="en-GB"/>
        </w:rPr>
        <w:t xml:space="preserve">be </w:t>
      </w:r>
      <w:r w:rsidRPr="007A4CCA">
        <w:rPr>
          <w:rFonts w:cs="Times New Roman"/>
          <w:szCs w:val="24"/>
          <w:lang w:val="en-GB"/>
        </w:rPr>
        <w:t>done first and then accordingly. I should have a clear view of decision making which will require outsourcing or learning about the work fro</w:t>
      </w:r>
      <w:r w:rsidR="00D24F33" w:rsidRPr="007A4CCA">
        <w:rPr>
          <w:rFonts w:cs="Times New Roman"/>
          <w:szCs w:val="24"/>
          <w:lang w:val="en-GB"/>
        </w:rPr>
        <w:t xml:space="preserve">m outer sources. I should never lose </w:t>
      </w:r>
      <w:r w:rsidRPr="007A4CCA">
        <w:rPr>
          <w:rFonts w:cs="Times New Roman"/>
          <w:szCs w:val="24"/>
          <w:lang w:val="en-GB"/>
        </w:rPr>
        <w:t>motivation and should hold a challe</w:t>
      </w:r>
      <w:r w:rsidR="00B32B76" w:rsidRPr="007A4CCA">
        <w:rPr>
          <w:rFonts w:cs="Times New Roman"/>
          <w:szCs w:val="24"/>
          <w:lang w:val="en-GB"/>
        </w:rPr>
        <w:t>nging attitude towards the work. Stress</w:t>
      </w:r>
      <w:r w:rsidRPr="007A4CCA">
        <w:rPr>
          <w:rFonts w:cs="Times New Roman"/>
          <w:szCs w:val="24"/>
          <w:lang w:val="en-GB"/>
        </w:rPr>
        <w:t xml:space="preserve"> often comes along with work pressure</w:t>
      </w:r>
      <w:r w:rsidR="00084DA7" w:rsidRPr="007A4CCA">
        <w:rPr>
          <w:rFonts w:cs="Times New Roman"/>
          <w:szCs w:val="24"/>
          <w:lang w:val="en-GB"/>
        </w:rPr>
        <w:t>;</w:t>
      </w:r>
      <w:r w:rsidRPr="007A4CCA">
        <w:rPr>
          <w:rFonts w:cs="Times New Roman"/>
          <w:szCs w:val="24"/>
          <w:lang w:val="en-GB"/>
        </w:rPr>
        <w:t xml:space="preserve"> one should be aware of it and should know how to fight it back. </w:t>
      </w:r>
      <w:r w:rsidR="00E8354D" w:rsidRPr="007A4CCA">
        <w:rPr>
          <w:rFonts w:cs="Times New Roman"/>
          <w:szCs w:val="24"/>
          <w:lang w:val="en-GB"/>
        </w:rPr>
        <w:t>While handling proje</w:t>
      </w:r>
      <w:r w:rsidR="00A36B0C" w:rsidRPr="007A4CCA">
        <w:rPr>
          <w:rFonts w:cs="Times New Roman"/>
          <w:szCs w:val="24"/>
          <w:lang w:val="en-GB"/>
        </w:rPr>
        <w:t>cts</w:t>
      </w:r>
      <w:r w:rsidR="00B32B76" w:rsidRPr="007A4CCA">
        <w:rPr>
          <w:rFonts w:cs="Times New Roman"/>
          <w:szCs w:val="24"/>
          <w:lang w:val="en-GB"/>
        </w:rPr>
        <w:t>,</w:t>
      </w:r>
      <w:r w:rsidR="00A36B0C" w:rsidRPr="007A4CCA">
        <w:rPr>
          <w:rFonts w:cs="Times New Roman"/>
          <w:szCs w:val="24"/>
          <w:lang w:val="en-GB"/>
        </w:rPr>
        <w:t xml:space="preserve"> records should be </w:t>
      </w:r>
      <w:proofErr w:type="gramStart"/>
      <w:r w:rsidR="00A36B0C" w:rsidRPr="007A4CCA">
        <w:rPr>
          <w:rFonts w:cs="Times New Roman"/>
          <w:szCs w:val="24"/>
          <w:lang w:val="en-GB"/>
        </w:rPr>
        <w:t>kept</w:t>
      </w:r>
      <w:proofErr w:type="gramEnd"/>
      <w:r w:rsidR="00A36B0C" w:rsidRPr="007A4CCA">
        <w:rPr>
          <w:rFonts w:cs="Times New Roman"/>
          <w:szCs w:val="24"/>
          <w:lang w:val="en-GB"/>
        </w:rPr>
        <w:t xml:space="preserve"> and I</w:t>
      </w:r>
      <w:r w:rsidR="00E8354D" w:rsidRPr="007A4CCA">
        <w:rPr>
          <w:rFonts w:cs="Times New Roman"/>
          <w:szCs w:val="24"/>
          <w:lang w:val="en-GB"/>
        </w:rPr>
        <w:t xml:space="preserve"> will have to cope with anger or any desires while working with others to improve in my business skills.</w:t>
      </w:r>
    </w:p>
    <w:p w14:paraId="248EFABB" w14:textId="77777777" w:rsidR="00E8354D" w:rsidRPr="007A4CCA" w:rsidRDefault="00983B2C" w:rsidP="007A4CCA">
      <w:pPr>
        <w:pStyle w:val="ListParagraph"/>
        <w:ind w:left="0"/>
        <w:rPr>
          <w:rFonts w:cs="Times New Roman"/>
          <w:szCs w:val="24"/>
          <w:lang w:val="en-GB"/>
        </w:rPr>
      </w:pPr>
      <w:r w:rsidRPr="007A4CCA">
        <w:rPr>
          <w:rFonts w:cs="Times New Roman"/>
          <w:szCs w:val="24"/>
          <w:lang w:val="en-GB"/>
        </w:rPr>
        <w:t xml:space="preserve">My positive attitude </w:t>
      </w:r>
      <w:r w:rsidR="00B32B76" w:rsidRPr="007A4CCA">
        <w:rPr>
          <w:rFonts w:cs="Times New Roman"/>
          <w:szCs w:val="24"/>
          <w:lang w:val="en-GB"/>
        </w:rPr>
        <w:t>can help</w:t>
      </w:r>
      <w:r w:rsidRPr="007A4CCA">
        <w:rPr>
          <w:rFonts w:cs="Times New Roman"/>
          <w:szCs w:val="24"/>
          <w:lang w:val="en-GB"/>
        </w:rPr>
        <w:t xml:space="preserve"> me in making good relations with my co-workers that </w:t>
      </w:r>
      <w:r w:rsidR="00B32B76" w:rsidRPr="007A4CCA">
        <w:rPr>
          <w:rFonts w:cs="Times New Roman"/>
          <w:szCs w:val="24"/>
          <w:lang w:val="en-GB"/>
        </w:rPr>
        <w:t xml:space="preserve">can be essential for </w:t>
      </w:r>
      <w:r w:rsidRPr="007A4CCA">
        <w:rPr>
          <w:rFonts w:cs="Times New Roman"/>
          <w:szCs w:val="24"/>
          <w:lang w:val="en-GB"/>
        </w:rPr>
        <w:t>me while handling or working on projects. I have participated in many projects while I was in college</w:t>
      </w:r>
      <w:r w:rsidR="00084DA7" w:rsidRPr="007A4CCA">
        <w:rPr>
          <w:rFonts w:cs="Times New Roman"/>
          <w:szCs w:val="24"/>
          <w:lang w:val="en-GB"/>
        </w:rPr>
        <w:t>,</w:t>
      </w:r>
      <w:r w:rsidRPr="007A4CCA">
        <w:rPr>
          <w:rFonts w:cs="Times New Roman"/>
          <w:szCs w:val="24"/>
          <w:lang w:val="en-GB"/>
        </w:rPr>
        <w:t xml:space="preserve"> and I have been inefficient in finishing them on time. </w:t>
      </w:r>
      <w:r w:rsidR="00D8237B" w:rsidRPr="007A4CCA">
        <w:rPr>
          <w:rFonts w:cs="Times New Roman"/>
          <w:szCs w:val="24"/>
          <w:lang w:val="en-GB"/>
        </w:rPr>
        <w:t>While</w:t>
      </w:r>
      <w:r w:rsidRPr="007A4CCA">
        <w:rPr>
          <w:rFonts w:cs="Times New Roman"/>
          <w:szCs w:val="24"/>
          <w:lang w:val="en-GB"/>
        </w:rPr>
        <w:t xml:space="preserve"> working on group projects I have often </w:t>
      </w:r>
      <w:proofErr w:type="gramStart"/>
      <w:r w:rsidRPr="007A4CCA">
        <w:rPr>
          <w:rFonts w:cs="Times New Roman"/>
          <w:szCs w:val="24"/>
          <w:lang w:val="en-GB"/>
        </w:rPr>
        <w:t>lagged behind</w:t>
      </w:r>
      <w:proofErr w:type="gramEnd"/>
      <w:r w:rsidRPr="007A4CCA">
        <w:rPr>
          <w:rFonts w:cs="Times New Roman"/>
          <w:szCs w:val="24"/>
          <w:lang w:val="en-GB"/>
        </w:rPr>
        <w:t xml:space="preserve"> my team members.</w:t>
      </w:r>
    </w:p>
    <w:p w14:paraId="1C35B080" w14:textId="77777777" w:rsidR="00D3762E" w:rsidRPr="007A4CCA" w:rsidRDefault="00D3762E" w:rsidP="007A4CCA">
      <w:pPr>
        <w:pStyle w:val="ListParagraph"/>
        <w:numPr>
          <w:ilvl w:val="0"/>
          <w:numId w:val="10"/>
        </w:numPr>
        <w:rPr>
          <w:rFonts w:cs="Times New Roman"/>
          <w:b/>
          <w:szCs w:val="24"/>
          <w:lang w:val="en-GB"/>
        </w:rPr>
      </w:pPr>
      <w:r w:rsidRPr="007A4CCA">
        <w:rPr>
          <w:rFonts w:cs="Times New Roman"/>
          <w:b/>
          <w:szCs w:val="24"/>
          <w:lang w:val="en-GB"/>
        </w:rPr>
        <w:t>Academic skills</w:t>
      </w:r>
      <w:r w:rsidR="00F95DCD" w:rsidRPr="007A4CCA">
        <w:rPr>
          <w:rFonts w:cs="Times New Roman"/>
          <w:b/>
          <w:szCs w:val="24"/>
          <w:lang w:val="en-GB"/>
        </w:rPr>
        <w:t xml:space="preserve"> </w:t>
      </w:r>
    </w:p>
    <w:p w14:paraId="52C0ECCD" w14:textId="77777777" w:rsidR="00FE513B" w:rsidRPr="007A4CCA" w:rsidRDefault="00D24F33" w:rsidP="007A4CCA">
      <w:r w:rsidRPr="007A4CCA">
        <w:rPr>
          <w:rFonts w:cs="Times New Roman"/>
          <w:szCs w:val="24"/>
          <w:lang w:val="en-GB"/>
        </w:rPr>
        <w:t>T</w:t>
      </w:r>
      <w:r w:rsidR="00E8354D" w:rsidRPr="007A4CCA">
        <w:rPr>
          <w:rFonts w:cs="Times New Roman"/>
          <w:szCs w:val="24"/>
          <w:lang w:val="en-GB"/>
        </w:rPr>
        <w:t xml:space="preserve">he process of making a student an efficient learner in the University </w:t>
      </w:r>
      <w:r w:rsidR="00F96475" w:rsidRPr="007A4CCA">
        <w:rPr>
          <w:rFonts w:cs="Times New Roman"/>
          <w:szCs w:val="24"/>
          <w:lang w:val="en-GB"/>
        </w:rPr>
        <w:t>level, which</w:t>
      </w:r>
      <w:r w:rsidR="00E8354D" w:rsidRPr="007A4CCA">
        <w:rPr>
          <w:rFonts w:cs="Times New Roman"/>
          <w:szCs w:val="24"/>
          <w:lang w:val="en-GB"/>
        </w:rPr>
        <w:t xml:space="preserve"> will help in the far life in researching and study </w:t>
      </w:r>
      <w:r w:rsidR="00F96475" w:rsidRPr="007A4CCA">
        <w:rPr>
          <w:rFonts w:cs="Times New Roman"/>
          <w:szCs w:val="24"/>
          <w:lang w:val="en-GB"/>
        </w:rPr>
        <w:t>skills,</w:t>
      </w:r>
      <w:r w:rsidR="00E8354D" w:rsidRPr="007A4CCA">
        <w:rPr>
          <w:rFonts w:cs="Times New Roman"/>
          <w:szCs w:val="24"/>
          <w:lang w:val="en-GB"/>
        </w:rPr>
        <w:t xml:space="preserve"> is termed as the Academic Skills</w:t>
      </w:r>
      <w:r w:rsidR="00FE513B" w:rsidRPr="007A4CCA">
        <w:rPr>
          <w:rFonts w:cs="Times New Roman"/>
          <w:szCs w:val="24"/>
          <w:lang w:val="en-GB"/>
        </w:rPr>
        <w:t>. T</w:t>
      </w:r>
      <w:r w:rsidR="006529A8" w:rsidRPr="007A4CCA">
        <w:rPr>
          <w:rFonts w:cs="Times New Roman"/>
          <w:szCs w:val="24"/>
          <w:lang w:val="en-GB"/>
        </w:rPr>
        <w:t xml:space="preserve">his skill develops a person to approach better on the process of learning and hence </w:t>
      </w:r>
      <w:r w:rsidR="00084DA7" w:rsidRPr="007A4CCA">
        <w:rPr>
          <w:rFonts w:cs="Times New Roman"/>
          <w:szCs w:val="24"/>
          <w:lang w:val="en-GB"/>
        </w:rPr>
        <w:t>to evolve</w:t>
      </w:r>
      <w:r w:rsidR="006529A8" w:rsidRPr="007A4CCA">
        <w:rPr>
          <w:rFonts w:cs="Times New Roman"/>
          <w:szCs w:val="24"/>
          <w:lang w:val="en-GB"/>
        </w:rPr>
        <w:t xml:space="preserve"> out as more productive. </w:t>
      </w:r>
      <w:r w:rsidR="00E8354D" w:rsidRPr="007A4CCA">
        <w:rPr>
          <w:rFonts w:cs="Times New Roman"/>
          <w:szCs w:val="24"/>
          <w:lang w:val="en-GB"/>
        </w:rPr>
        <w:t xml:space="preserve"> </w:t>
      </w:r>
      <w:r w:rsidR="006529A8" w:rsidRPr="007A4CCA">
        <w:rPr>
          <w:rFonts w:cs="Times New Roman"/>
          <w:szCs w:val="24"/>
          <w:lang w:val="en-GB"/>
        </w:rPr>
        <w:t>Academic success reflects</w:t>
      </w:r>
      <w:r w:rsidR="00F96475" w:rsidRPr="007A4CCA">
        <w:rPr>
          <w:rFonts w:cs="Times New Roman"/>
          <w:szCs w:val="24"/>
          <w:lang w:val="en-GB"/>
        </w:rPr>
        <w:t xml:space="preserve"> a student’s</w:t>
      </w:r>
      <w:r w:rsidR="006529A8" w:rsidRPr="007A4CCA">
        <w:rPr>
          <w:rFonts w:cs="Times New Roman"/>
          <w:szCs w:val="24"/>
          <w:lang w:val="en-GB"/>
        </w:rPr>
        <w:t xml:space="preserve"> potential which influences his/her career in the end. A student with a good success rate in academic skills will eventually hold a better impression of his/her on the employers. </w:t>
      </w:r>
      <w:r w:rsidR="00FE513B" w:rsidRPr="007A4CCA">
        <w:rPr>
          <w:rFonts w:cs="Times New Roman"/>
          <w:szCs w:val="24"/>
          <w:lang w:val="en-GB"/>
        </w:rPr>
        <w:t>Academic writing, paraphrasing</w:t>
      </w:r>
      <w:r w:rsidR="00FE513B" w:rsidRPr="007A4CCA">
        <w:t xml:space="preserve"> as well as </w:t>
      </w:r>
      <w:r w:rsidR="00FE513B" w:rsidRPr="007A4CCA">
        <w:rPr>
          <w:rFonts w:cs="Times New Roman"/>
          <w:szCs w:val="24"/>
          <w:lang w:val="en-GB"/>
        </w:rPr>
        <w:t xml:space="preserve">summarising are the important academic skills that need to be considered by the learners. </w:t>
      </w:r>
    </w:p>
    <w:p w14:paraId="4E494731" w14:textId="77777777" w:rsidR="00E8354D" w:rsidRPr="007A4CCA" w:rsidRDefault="00E8354D" w:rsidP="007A4CCA">
      <w:pPr>
        <w:rPr>
          <w:rFonts w:cs="Times New Roman"/>
          <w:b/>
          <w:szCs w:val="24"/>
          <w:lang w:val="en-GB"/>
        </w:rPr>
      </w:pPr>
    </w:p>
    <w:p w14:paraId="6C3D1105" w14:textId="77777777" w:rsidR="00D3762E" w:rsidRPr="007A4CCA" w:rsidRDefault="00D3762E" w:rsidP="007A4CCA">
      <w:pPr>
        <w:pStyle w:val="ListParagraph"/>
        <w:numPr>
          <w:ilvl w:val="1"/>
          <w:numId w:val="10"/>
        </w:numPr>
        <w:ind w:left="1800"/>
        <w:rPr>
          <w:rFonts w:cs="Times New Roman"/>
          <w:b/>
          <w:szCs w:val="24"/>
          <w:lang w:val="en-GB"/>
        </w:rPr>
      </w:pPr>
      <w:r w:rsidRPr="007A4CCA">
        <w:rPr>
          <w:rFonts w:cs="Times New Roman"/>
          <w:b/>
          <w:szCs w:val="24"/>
          <w:lang w:val="en-GB"/>
        </w:rPr>
        <w:lastRenderedPageBreak/>
        <w:t xml:space="preserve"> Academic writing</w:t>
      </w:r>
    </w:p>
    <w:p w14:paraId="7DC2CE12" w14:textId="77777777" w:rsidR="00543A65" w:rsidRPr="007A4CCA" w:rsidRDefault="006529A8" w:rsidP="007A4CCA">
      <w:pPr>
        <w:pStyle w:val="ListParagraph"/>
        <w:ind w:left="450"/>
        <w:rPr>
          <w:rFonts w:cs="Times New Roman"/>
          <w:szCs w:val="24"/>
          <w:lang w:val="en-GB"/>
        </w:rPr>
      </w:pPr>
      <w:r w:rsidRPr="007A4CCA">
        <w:rPr>
          <w:rFonts w:cs="Times New Roman"/>
          <w:szCs w:val="24"/>
          <w:lang w:val="en-GB"/>
        </w:rPr>
        <w:t xml:space="preserve">Academic writing is a different process </w:t>
      </w:r>
      <w:r w:rsidR="00C8063D" w:rsidRPr="007A4CCA">
        <w:rPr>
          <w:rFonts w:cs="Times New Roman"/>
          <w:szCs w:val="24"/>
          <w:lang w:val="en-GB"/>
        </w:rPr>
        <w:t xml:space="preserve">than </w:t>
      </w:r>
      <w:r w:rsidR="00D24F33" w:rsidRPr="007A4CCA">
        <w:rPr>
          <w:rFonts w:cs="Times New Roman"/>
          <w:szCs w:val="24"/>
          <w:lang w:val="en-GB"/>
        </w:rPr>
        <w:t xml:space="preserve">informal </w:t>
      </w:r>
      <w:r w:rsidR="00C8063D" w:rsidRPr="007A4CCA">
        <w:rPr>
          <w:rFonts w:cs="Times New Roman"/>
          <w:szCs w:val="24"/>
          <w:lang w:val="en-GB"/>
        </w:rPr>
        <w:t>writing process.</w:t>
      </w:r>
      <w:r w:rsidR="00D24F33" w:rsidRPr="007A4CCA">
        <w:rPr>
          <w:rFonts w:cs="Times New Roman"/>
          <w:szCs w:val="24"/>
          <w:lang w:val="en-GB"/>
        </w:rPr>
        <w:t xml:space="preserve"> </w:t>
      </w:r>
      <w:r w:rsidR="00C8063D" w:rsidRPr="007A4CCA">
        <w:rPr>
          <w:rFonts w:cs="Times New Roman"/>
          <w:szCs w:val="24"/>
          <w:lang w:val="en-GB"/>
        </w:rPr>
        <w:t xml:space="preserve">It is not only important for </w:t>
      </w:r>
      <w:r w:rsidR="00F63AAE" w:rsidRPr="007A4CCA">
        <w:rPr>
          <w:rFonts w:cs="Times New Roman"/>
          <w:szCs w:val="24"/>
          <w:lang w:val="en-GB"/>
        </w:rPr>
        <w:t>the</w:t>
      </w:r>
      <w:r w:rsidR="00C8063D" w:rsidRPr="007A4CCA">
        <w:rPr>
          <w:rFonts w:cs="Times New Roman"/>
          <w:szCs w:val="24"/>
          <w:lang w:val="en-GB"/>
        </w:rPr>
        <w:t xml:space="preserve"> students </w:t>
      </w:r>
      <w:r w:rsidR="00F63AAE" w:rsidRPr="007A4CCA">
        <w:rPr>
          <w:rFonts w:cs="Times New Roman"/>
          <w:szCs w:val="24"/>
          <w:lang w:val="en-GB"/>
        </w:rPr>
        <w:t>to perform well and get good score</w:t>
      </w:r>
      <w:r w:rsidR="00D24F33" w:rsidRPr="007A4CCA">
        <w:rPr>
          <w:rFonts w:cs="Times New Roman"/>
          <w:szCs w:val="24"/>
          <w:lang w:val="en-GB"/>
        </w:rPr>
        <w:t xml:space="preserve"> (</w:t>
      </w:r>
      <w:proofErr w:type="spellStart"/>
      <w:r w:rsidR="00D24F33" w:rsidRPr="007A4CCA">
        <w:rPr>
          <w:rFonts w:cs="Times New Roman"/>
          <w:szCs w:val="24"/>
          <w:shd w:val="clear" w:color="auto" w:fill="FFFFFF"/>
          <w:lang w:val="en-GB"/>
        </w:rPr>
        <w:t>Ariyanti</w:t>
      </w:r>
      <w:proofErr w:type="spellEnd"/>
      <w:r w:rsidR="00D24F33" w:rsidRPr="007A4CCA">
        <w:rPr>
          <w:rFonts w:cs="Times New Roman"/>
          <w:szCs w:val="24"/>
          <w:shd w:val="clear" w:color="auto" w:fill="FFFFFF"/>
          <w:lang w:val="en-GB"/>
        </w:rPr>
        <w:t>, 2016</w:t>
      </w:r>
      <w:r w:rsidR="00D24F33" w:rsidRPr="007A4CCA">
        <w:rPr>
          <w:rFonts w:cs="Times New Roman"/>
          <w:szCs w:val="24"/>
          <w:lang w:val="en-GB"/>
        </w:rPr>
        <w:t>)</w:t>
      </w:r>
      <w:r w:rsidR="00C8063D" w:rsidRPr="007A4CCA">
        <w:rPr>
          <w:rFonts w:cs="Times New Roman"/>
          <w:szCs w:val="24"/>
          <w:lang w:val="en-GB"/>
        </w:rPr>
        <w:t>.</w:t>
      </w:r>
      <w:r w:rsidR="00015EA3" w:rsidRPr="007A4CCA">
        <w:rPr>
          <w:rFonts w:cs="Times New Roman"/>
          <w:szCs w:val="24"/>
          <w:lang w:val="en-GB"/>
        </w:rPr>
        <w:t xml:space="preserve"> The purpose helps in portraying information </w:t>
      </w:r>
      <w:r w:rsidR="009A515B" w:rsidRPr="007A4CCA">
        <w:rPr>
          <w:rFonts w:cs="Times New Roman"/>
          <w:szCs w:val="24"/>
          <w:lang w:val="en-GB"/>
        </w:rPr>
        <w:t>on any</w:t>
      </w:r>
      <w:r w:rsidR="00015EA3" w:rsidRPr="007A4CCA">
        <w:rPr>
          <w:rFonts w:cs="Times New Roman"/>
          <w:szCs w:val="24"/>
          <w:lang w:val="en-GB"/>
        </w:rPr>
        <w:t xml:space="preserve"> matter in a </w:t>
      </w:r>
      <w:r w:rsidR="009A515B" w:rsidRPr="007A4CCA">
        <w:rPr>
          <w:rFonts w:cs="Times New Roman"/>
          <w:szCs w:val="24"/>
          <w:lang w:val="en-GB"/>
        </w:rPr>
        <w:t>way, which</w:t>
      </w:r>
      <w:r w:rsidR="00015EA3" w:rsidRPr="007A4CCA">
        <w:rPr>
          <w:rFonts w:cs="Times New Roman"/>
          <w:szCs w:val="24"/>
          <w:lang w:val="en-GB"/>
        </w:rPr>
        <w:t xml:space="preserve"> is easier to understand. </w:t>
      </w:r>
      <w:r w:rsidR="00C8063D" w:rsidRPr="007A4CCA">
        <w:rPr>
          <w:rFonts w:cs="Times New Roman"/>
          <w:szCs w:val="24"/>
          <w:lang w:val="en-GB"/>
        </w:rPr>
        <w:t xml:space="preserve">This process is an efficient tool for communication of knowledge in specified fields. </w:t>
      </w:r>
      <w:r w:rsidR="00D24F33" w:rsidRPr="007A4CCA">
        <w:rPr>
          <w:rFonts w:cs="Times New Roman"/>
          <w:szCs w:val="24"/>
          <w:lang w:val="en-GB"/>
        </w:rPr>
        <w:t>Academic</w:t>
      </w:r>
      <w:r w:rsidR="00084DA7" w:rsidRPr="007A4CCA">
        <w:rPr>
          <w:rFonts w:cs="Times New Roman"/>
          <w:szCs w:val="24"/>
          <w:lang w:val="en-GB"/>
        </w:rPr>
        <w:t xml:space="preserve"> writing </w:t>
      </w:r>
      <w:r w:rsidR="00C8063D" w:rsidRPr="007A4CCA">
        <w:rPr>
          <w:rFonts w:cs="Times New Roman"/>
          <w:szCs w:val="24"/>
          <w:lang w:val="en-GB"/>
        </w:rPr>
        <w:t>develops a student’s analy</w:t>
      </w:r>
      <w:r w:rsidR="00084DA7" w:rsidRPr="007A4CCA">
        <w:rPr>
          <w:rFonts w:cs="Times New Roman"/>
          <w:szCs w:val="24"/>
          <w:lang w:val="en-GB"/>
        </w:rPr>
        <w:t>s</w:t>
      </w:r>
      <w:r w:rsidR="00C8063D" w:rsidRPr="007A4CCA">
        <w:rPr>
          <w:rFonts w:cs="Times New Roman"/>
          <w:szCs w:val="24"/>
          <w:lang w:val="en-GB"/>
        </w:rPr>
        <w:t>ing method, critical thinking, focus on subjects, improving techniques palatable styles</w:t>
      </w:r>
      <w:r w:rsidR="009D1DCB" w:rsidRPr="007A4CCA">
        <w:rPr>
          <w:rFonts w:cs="Times New Roman"/>
          <w:szCs w:val="24"/>
          <w:lang w:val="en-GB"/>
        </w:rPr>
        <w:t xml:space="preserve"> and active learning (</w:t>
      </w:r>
      <w:r w:rsidR="002C2313" w:rsidRPr="007A4CCA">
        <w:rPr>
          <w:rFonts w:cs="Times New Roman"/>
          <w:szCs w:val="24"/>
          <w:shd w:val="clear" w:color="auto" w:fill="FFFFFF"/>
          <w:lang w:val="en-GB"/>
        </w:rPr>
        <w:t>Schillings</w:t>
      </w:r>
      <w:r w:rsidR="009D1DCB" w:rsidRPr="007A4CCA">
        <w:rPr>
          <w:rFonts w:cs="Times New Roman"/>
          <w:szCs w:val="24"/>
          <w:shd w:val="clear" w:color="auto" w:fill="FFFFFF"/>
          <w:lang w:val="en-GB"/>
        </w:rPr>
        <w:t xml:space="preserve"> </w:t>
      </w:r>
      <w:r w:rsidR="009D1DCB" w:rsidRPr="007A4CCA">
        <w:rPr>
          <w:rFonts w:cs="Times New Roman"/>
          <w:i/>
          <w:szCs w:val="24"/>
          <w:shd w:val="clear" w:color="auto" w:fill="FFFFFF"/>
          <w:lang w:val="en-GB"/>
        </w:rPr>
        <w:t>et al</w:t>
      </w:r>
      <w:r w:rsidR="009D1DCB" w:rsidRPr="007A4CCA">
        <w:rPr>
          <w:rFonts w:cs="Times New Roman"/>
          <w:szCs w:val="24"/>
          <w:shd w:val="clear" w:color="auto" w:fill="FFFFFF"/>
          <w:lang w:val="en-GB"/>
        </w:rPr>
        <w:t>., 2018</w:t>
      </w:r>
      <w:r w:rsidR="009D1DCB" w:rsidRPr="007A4CCA">
        <w:rPr>
          <w:rFonts w:cs="Times New Roman"/>
          <w:szCs w:val="24"/>
          <w:lang w:val="en-GB"/>
        </w:rPr>
        <w:t>).</w:t>
      </w:r>
    </w:p>
    <w:p w14:paraId="3568800D" w14:textId="77777777" w:rsidR="008D5945" w:rsidRPr="007A4CCA" w:rsidRDefault="00C8063D" w:rsidP="007A4CCA">
      <w:pPr>
        <w:pStyle w:val="ListParagraph"/>
        <w:ind w:left="450"/>
        <w:rPr>
          <w:rFonts w:cs="Times New Roman"/>
          <w:szCs w:val="24"/>
          <w:lang w:val="en-GB"/>
        </w:rPr>
      </w:pPr>
      <w:r w:rsidRPr="007A4CCA">
        <w:rPr>
          <w:rFonts w:cs="Times New Roman"/>
          <w:szCs w:val="24"/>
          <w:lang w:val="en-GB"/>
        </w:rPr>
        <w:t xml:space="preserve"> The approach </w:t>
      </w:r>
      <w:r w:rsidR="00F92FDD" w:rsidRPr="007A4CCA">
        <w:rPr>
          <w:rFonts w:cs="Times New Roman"/>
          <w:szCs w:val="24"/>
          <w:lang w:val="en-GB"/>
        </w:rPr>
        <w:t>I</w:t>
      </w:r>
      <w:r w:rsidRPr="007A4CCA">
        <w:rPr>
          <w:rFonts w:cs="Times New Roman"/>
          <w:szCs w:val="24"/>
          <w:lang w:val="en-GB"/>
        </w:rPr>
        <w:t xml:space="preserve"> took </w:t>
      </w:r>
      <w:r w:rsidR="00084DA7" w:rsidRPr="007A4CCA">
        <w:rPr>
          <w:rFonts w:cs="Times New Roman"/>
          <w:szCs w:val="24"/>
          <w:lang w:val="en-GB"/>
        </w:rPr>
        <w:t>at</w:t>
      </w:r>
      <w:r w:rsidRPr="007A4CCA">
        <w:rPr>
          <w:rFonts w:cs="Times New Roman"/>
          <w:szCs w:val="24"/>
          <w:lang w:val="en-GB"/>
        </w:rPr>
        <w:t xml:space="preserve"> the beginning of </w:t>
      </w:r>
      <w:r w:rsidR="00D24F33" w:rsidRPr="007A4CCA">
        <w:rPr>
          <w:rFonts w:cs="Times New Roman"/>
          <w:szCs w:val="24"/>
          <w:lang w:val="en-GB"/>
        </w:rPr>
        <w:t xml:space="preserve">my semester on academic writing </w:t>
      </w:r>
      <w:r w:rsidRPr="007A4CCA">
        <w:rPr>
          <w:rFonts w:cs="Times New Roman"/>
          <w:szCs w:val="24"/>
          <w:lang w:val="en-GB"/>
        </w:rPr>
        <w:t>caused me to lag in the first phase.</w:t>
      </w:r>
      <w:r w:rsidR="00543A65" w:rsidRPr="007A4CCA">
        <w:rPr>
          <w:rFonts w:cs="Times New Roman"/>
          <w:szCs w:val="24"/>
          <w:lang w:val="en-GB"/>
        </w:rPr>
        <w:t xml:space="preserve"> </w:t>
      </w:r>
      <w:r w:rsidR="008D5945" w:rsidRPr="007A4CCA">
        <w:rPr>
          <w:rFonts w:cs="Times New Roman"/>
          <w:szCs w:val="24"/>
          <w:lang w:val="en-GB"/>
        </w:rPr>
        <w:t xml:space="preserve">I have faced difficulties to understand the difference between evaluation and analysis of any question. </w:t>
      </w:r>
    </w:p>
    <w:p w14:paraId="050541C7" w14:textId="77777777" w:rsidR="006529A8" w:rsidRPr="007A4CCA" w:rsidRDefault="00543A65" w:rsidP="007A4CCA">
      <w:pPr>
        <w:pStyle w:val="ListParagraph"/>
        <w:ind w:left="450"/>
        <w:rPr>
          <w:rFonts w:cs="Times New Roman"/>
          <w:szCs w:val="24"/>
          <w:lang w:val="en-GB"/>
        </w:rPr>
      </w:pPr>
      <w:r w:rsidRPr="007A4CCA">
        <w:rPr>
          <w:rFonts w:cs="Times New Roman"/>
          <w:szCs w:val="24"/>
          <w:lang w:val="en-GB"/>
        </w:rPr>
        <w:t>By</w:t>
      </w:r>
      <w:r w:rsidR="00F92FDD" w:rsidRPr="007A4CCA">
        <w:rPr>
          <w:rFonts w:cs="Times New Roman"/>
          <w:szCs w:val="24"/>
          <w:lang w:val="en-GB"/>
        </w:rPr>
        <w:t xml:space="preserve"> </w:t>
      </w:r>
      <w:r w:rsidR="00015EA3" w:rsidRPr="007A4CCA">
        <w:rPr>
          <w:rFonts w:cs="Times New Roman"/>
          <w:szCs w:val="24"/>
          <w:lang w:val="en-GB"/>
        </w:rPr>
        <w:t>considering Gibbs model, the aspects that I</w:t>
      </w:r>
      <w:r w:rsidR="00E70EB3" w:rsidRPr="007A4CCA">
        <w:rPr>
          <w:rFonts w:cs="Times New Roman"/>
          <w:szCs w:val="24"/>
          <w:lang w:val="en-GB"/>
        </w:rPr>
        <w:t xml:space="preserve"> am</w:t>
      </w:r>
      <w:r w:rsidRPr="007A4CCA">
        <w:rPr>
          <w:rFonts w:cs="Times New Roman"/>
          <w:szCs w:val="24"/>
          <w:lang w:val="en-GB"/>
        </w:rPr>
        <w:t xml:space="preserve"> lagging can be resolved, by re-visiting the records of my work. </w:t>
      </w:r>
      <w:r w:rsidR="00015EA3" w:rsidRPr="007A4CCA">
        <w:rPr>
          <w:rFonts w:cs="Times New Roman"/>
          <w:szCs w:val="24"/>
          <w:lang w:val="en-GB"/>
        </w:rPr>
        <w:t>I have scrutini</w:t>
      </w:r>
      <w:r w:rsidR="00084DA7" w:rsidRPr="007A4CCA">
        <w:rPr>
          <w:rFonts w:cs="Times New Roman"/>
          <w:szCs w:val="24"/>
          <w:lang w:val="en-GB"/>
        </w:rPr>
        <w:t>s</w:t>
      </w:r>
      <w:r w:rsidR="00015EA3" w:rsidRPr="007A4CCA">
        <w:rPr>
          <w:rFonts w:cs="Times New Roman"/>
          <w:szCs w:val="24"/>
          <w:lang w:val="en-GB"/>
        </w:rPr>
        <w:t xml:space="preserve">ed that I fall back on situation development and on coping with the demands that </w:t>
      </w:r>
      <w:r w:rsidRPr="007A4CCA">
        <w:rPr>
          <w:rFonts w:cs="Times New Roman"/>
          <w:szCs w:val="24"/>
          <w:lang w:val="en-GB"/>
        </w:rPr>
        <w:t xml:space="preserve">are given to me, even though I am quite efficient in managing issues. </w:t>
      </w:r>
      <w:r w:rsidR="0097299E" w:rsidRPr="007A4CCA">
        <w:rPr>
          <w:rFonts w:cs="Times New Roman"/>
          <w:szCs w:val="24"/>
          <w:lang w:val="en-GB"/>
        </w:rPr>
        <w:t>In considering Kolb’s learning cycle, I can state that my reflective observation and abstract conceptuali</w:t>
      </w:r>
      <w:r w:rsidR="00084DA7" w:rsidRPr="007A4CCA">
        <w:rPr>
          <w:rFonts w:cs="Times New Roman"/>
          <w:szCs w:val="24"/>
          <w:lang w:val="en-GB"/>
        </w:rPr>
        <w:t>s</w:t>
      </w:r>
      <w:r w:rsidR="009D5BEF" w:rsidRPr="007A4CCA">
        <w:rPr>
          <w:rFonts w:cs="Times New Roman"/>
          <w:szCs w:val="24"/>
          <w:lang w:val="en-GB"/>
        </w:rPr>
        <w:t>ation have</w:t>
      </w:r>
      <w:r w:rsidR="0097299E" w:rsidRPr="007A4CCA">
        <w:rPr>
          <w:rFonts w:cs="Times New Roman"/>
          <w:szCs w:val="24"/>
          <w:lang w:val="en-GB"/>
        </w:rPr>
        <w:t xml:space="preserve"> fuelled my achievement in writing ground</w:t>
      </w:r>
      <w:r w:rsidR="00084DA7" w:rsidRPr="007A4CCA">
        <w:rPr>
          <w:rFonts w:cs="Times New Roman"/>
          <w:szCs w:val="24"/>
          <w:lang w:val="en-GB"/>
        </w:rPr>
        <w:t>, a</w:t>
      </w:r>
      <w:r w:rsidR="0097299E" w:rsidRPr="007A4CCA">
        <w:rPr>
          <w:rFonts w:cs="Times New Roman"/>
          <w:szCs w:val="24"/>
          <w:lang w:val="en-GB"/>
        </w:rPr>
        <w:t>lthough my ineptitude i</w:t>
      </w:r>
      <w:r w:rsidR="009D5BEF" w:rsidRPr="007A4CCA">
        <w:rPr>
          <w:rFonts w:cs="Times New Roman"/>
          <w:szCs w:val="24"/>
          <w:lang w:val="en-GB"/>
        </w:rPr>
        <w:t>n experience and experiment</w:t>
      </w:r>
      <w:r w:rsidR="0097299E" w:rsidRPr="007A4CCA">
        <w:rPr>
          <w:rFonts w:cs="Times New Roman"/>
          <w:szCs w:val="24"/>
          <w:lang w:val="en-GB"/>
        </w:rPr>
        <w:t xml:space="preserve"> is causing me troubles. </w:t>
      </w:r>
    </w:p>
    <w:p w14:paraId="35B9149C" w14:textId="77777777" w:rsidR="006529A8" w:rsidRPr="007A4CCA" w:rsidRDefault="006529A8" w:rsidP="007A4CCA">
      <w:pPr>
        <w:pStyle w:val="ListParagraph"/>
        <w:ind w:left="1350"/>
        <w:rPr>
          <w:rFonts w:cs="Times New Roman"/>
          <w:b/>
          <w:szCs w:val="24"/>
          <w:lang w:val="en-GB"/>
        </w:rPr>
      </w:pPr>
    </w:p>
    <w:p w14:paraId="185869AF" w14:textId="77777777" w:rsidR="00D3762E" w:rsidRPr="007A4CCA" w:rsidRDefault="00D3762E" w:rsidP="00784961">
      <w:pPr>
        <w:pStyle w:val="ListParagraph"/>
        <w:numPr>
          <w:ilvl w:val="1"/>
          <w:numId w:val="10"/>
        </w:numPr>
        <w:ind w:left="1080"/>
        <w:rPr>
          <w:rFonts w:cs="Times New Roman"/>
          <w:b/>
          <w:szCs w:val="24"/>
          <w:lang w:val="en-GB"/>
        </w:rPr>
      </w:pPr>
      <w:r w:rsidRPr="007A4CCA">
        <w:rPr>
          <w:rFonts w:cs="Times New Roman"/>
          <w:b/>
          <w:szCs w:val="24"/>
          <w:lang w:val="en-GB"/>
        </w:rPr>
        <w:t xml:space="preserve"> Paraphrasing</w:t>
      </w:r>
    </w:p>
    <w:p w14:paraId="12DB1D38" w14:textId="77777777" w:rsidR="00007739" w:rsidRPr="007A4CCA" w:rsidRDefault="00007739" w:rsidP="00784961">
      <w:pPr>
        <w:pStyle w:val="ListParagraph"/>
        <w:ind w:left="360"/>
        <w:rPr>
          <w:rFonts w:cs="Times New Roman"/>
          <w:szCs w:val="24"/>
          <w:lang w:val="en-GB"/>
        </w:rPr>
      </w:pPr>
      <w:r w:rsidRPr="007A4CCA">
        <w:rPr>
          <w:rFonts w:cs="Times New Roman"/>
          <w:szCs w:val="24"/>
          <w:lang w:val="en-GB"/>
        </w:rPr>
        <w:t xml:space="preserve">The process of rewording a given line, which has been either written or said while keeping the original meaning intact, is called Paraphrasing. This process is very beneficial in </w:t>
      </w:r>
      <w:r w:rsidR="00084DA7" w:rsidRPr="007A4CCA">
        <w:rPr>
          <w:rFonts w:cs="Times New Roman"/>
          <w:szCs w:val="24"/>
          <w:lang w:val="en-GB"/>
        </w:rPr>
        <w:t xml:space="preserve">the </w:t>
      </w:r>
      <w:r w:rsidRPr="007A4CCA">
        <w:rPr>
          <w:rFonts w:cs="Times New Roman"/>
          <w:szCs w:val="24"/>
          <w:lang w:val="en-GB"/>
        </w:rPr>
        <w:t>academic and professional field. Paraphrasing does not require any analysis of the topic whereas it requires the ability to understand and a good hold of vocabulary</w:t>
      </w:r>
      <w:r w:rsidR="005D1501" w:rsidRPr="007A4CCA">
        <w:rPr>
          <w:rFonts w:cs="Times New Roman"/>
          <w:szCs w:val="24"/>
          <w:lang w:val="en-GB"/>
        </w:rPr>
        <w:t xml:space="preserve"> (</w:t>
      </w:r>
      <w:proofErr w:type="spellStart"/>
      <w:r w:rsidR="005D1501" w:rsidRPr="007A4CCA">
        <w:rPr>
          <w:rFonts w:cs="Times New Roman"/>
          <w:szCs w:val="24"/>
          <w:shd w:val="clear" w:color="auto" w:fill="FFFFFF"/>
          <w:lang w:val="en-GB"/>
        </w:rPr>
        <w:t>Hagaman</w:t>
      </w:r>
      <w:proofErr w:type="spellEnd"/>
      <w:r w:rsidR="005D1501" w:rsidRPr="007A4CCA">
        <w:rPr>
          <w:rFonts w:cs="Times New Roman"/>
          <w:szCs w:val="24"/>
          <w:shd w:val="clear" w:color="auto" w:fill="FFFFFF"/>
          <w:lang w:val="en-GB"/>
        </w:rPr>
        <w:t xml:space="preserve"> and Casey, 2017</w:t>
      </w:r>
      <w:r w:rsidR="005D1501" w:rsidRPr="007A4CCA">
        <w:rPr>
          <w:rFonts w:cs="Times New Roman"/>
          <w:szCs w:val="24"/>
          <w:lang w:val="en-GB"/>
        </w:rPr>
        <w:t>)</w:t>
      </w:r>
      <w:r w:rsidRPr="007A4CCA">
        <w:rPr>
          <w:rFonts w:cs="Times New Roman"/>
          <w:szCs w:val="24"/>
          <w:lang w:val="en-GB"/>
        </w:rPr>
        <w:t xml:space="preserve">. This </w:t>
      </w:r>
      <w:r w:rsidR="0058265C" w:rsidRPr="007A4CCA">
        <w:rPr>
          <w:rFonts w:cs="Times New Roman"/>
          <w:szCs w:val="24"/>
          <w:lang w:val="en-GB"/>
        </w:rPr>
        <w:t xml:space="preserve">process </w:t>
      </w:r>
      <w:r w:rsidR="00184DF3" w:rsidRPr="007A4CCA">
        <w:rPr>
          <w:rFonts w:cs="Times New Roman"/>
          <w:szCs w:val="24"/>
          <w:lang w:val="en-GB"/>
        </w:rPr>
        <w:t xml:space="preserve">falls under </w:t>
      </w:r>
      <w:r w:rsidR="0058265C" w:rsidRPr="007A4CCA">
        <w:rPr>
          <w:rFonts w:cs="Times New Roman"/>
          <w:szCs w:val="24"/>
          <w:lang w:val="en-GB"/>
        </w:rPr>
        <w:t>academic skill</w:t>
      </w:r>
      <w:r w:rsidR="00184DF3" w:rsidRPr="007A4CCA">
        <w:rPr>
          <w:rFonts w:cs="Times New Roman"/>
          <w:szCs w:val="24"/>
          <w:lang w:val="en-GB"/>
        </w:rPr>
        <w:t>s</w:t>
      </w:r>
      <w:r w:rsidR="0058265C" w:rsidRPr="007A4CCA">
        <w:rPr>
          <w:rFonts w:cs="Times New Roman"/>
          <w:szCs w:val="24"/>
          <w:lang w:val="en-GB"/>
        </w:rPr>
        <w:t xml:space="preserve">, which </w:t>
      </w:r>
      <w:r w:rsidRPr="007A4CCA">
        <w:rPr>
          <w:rFonts w:cs="Times New Roman"/>
          <w:szCs w:val="24"/>
          <w:lang w:val="en-GB"/>
        </w:rPr>
        <w:t>beneficiates an individual</w:t>
      </w:r>
      <w:r w:rsidR="0058265C" w:rsidRPr="007A4CCA">
        <w:rPr>
          <w:rFonts w:cs="Times New Roman"/>
          <w:szCs w:val="24"/>
          <w:lang w:val="en-GB"/>
        </w:rPr>
        <w:t>.</w:t>
      </w:r>
      <w:r w:rsidRPr="007A4CCA">
        <w:rPr>
          <w:rFonts w:cs="Times New Roman"/>
          <w:szCs w:val="24"/>
          <w:lang w:val="en-GB"/>
        </w:rPr>
        <w:t xml:space="preserve"> </w:t>
      </w:r>
      <w:r w:rsidR="0058265C" w:rsidRPr="007A4CCA">
        <w:rPr>
          <w:rFonts w:cs="Times New Roman"/>
          <w:szCs w:val="24"/>
          <w:lang w:val="en-GB"/>
        </w:rPr>
        <w:t>Many</w:t>
      </w:r>
      <w:r w:rsidRPr="007A4CCA">
        <w:rPr>
          <w:rFonts w:cs="Times New Roman"/>
          <w:szCs w:val="24"/>
          <w:lang w:val="en-GB"/>
        </w:rPr>
        <w:t xml:space="preserve"> </w:t>
      </w:r>
      <w:proofErr w:type="gramStart"/>
      <w:r w:rsidRPr="007A4CCA">
        <w:rPr>
          <w:rFonts w:cs="Times New Roman"/>
          <w:szCs w:val="24"/>
          <w:lang w:val="en-GB"/>
        </w:rPr>
        <w:t>times</w:t>
      </w:r>
      <w:proofErr w:type="gramEnd"/>
      <w:r w:rsidRPr="007A4CCA">
        <w:rPr>
          <w:rFonts w:cs="Times New Roman"/>
          <w:szCs w:val="24"/>
          <w:lang w:val="en-GB"/>
        </w:rPr>
        <w:t xml:space="preserve"> while paraphrasing often sense</w:t>
      </w:r>
      <w:r w:rsidR="00084DA7" w:rsidRPr="007A4CCA">
        <w:rPr>
          <w:rFonts w:cs="Times New Roman"/>
          <w:szCs w:val="24"/>
          <w:lang w:val="en-GB"/>
        </w:rPr>
        <w:t>-</w:t>
      </w:r>
      <w:r w:rsidRPr="007A4CCA">
        <w:rPr>
          <w:rFonts w:cs="Times New Roman"/>
          <w:szCs w:val="24"/>
          <w:lang w:val="en-GB"/>
        </w:rPr>
        <w:t xml:space="preserve">making issues </w:t>
      </w:r>
      <w:r w:rsidR="0058265C" w:rsidRPr="007A4CCA">
        <w:rPr>
          <w:rFonts w:cs="Times New Roman"/>
          <w:szCs w:val="24"/>
          <w:lang w:val="en-GB"/>
        </w:rPr>
        <w:t>evolve. I had done few projects b</w:t>
      </w:r>
      <w:r w:rsidR="00184DF3" w:rsidRPr="007A4CCA">
        <w:rPr>
          <w:rFonts w:cs="Times New Roman"/>
          <w:szCs w:val="24"/>
          <w:lang w:val="en-GB"/>
        </w:rPr>
        <w:t>y paraphrasing them.</w:t>
      </w:r>
      <w:r w:rsidR="0058265C" w:rsidRPr="007A4CCA">
        <w:rPr>
          <w:rFonts w:cs="Times New Roman"/>
          <w:szCs w:val="24"/>
          <w:lang w:val="en-GB"/>
        </w:rPr>
        <w:t xml:space="preserve"> </w:t>
      </w:r>
      <w:r w:rsidR="00184DF3" w:rsidRPr="007A4CCA">
        <w:rPr>
          <w:rFonts w:cs="Times New Roman"/>
          <w:szCs w:val="24"/>
          <w:lang w:val="en-GB"/>
        </w:rPr>
        <w:t>Al</w:t>
      </w:r>
      <w:r w:rsidR="0058265C" w:rsidRPr="007A4CCA">
        <w:rPr>
          <w:rFonts w:cs="Times New Roman"/>
          <w:szCs w:val="24"/>
          <w:lang w:val="en-GB"/>
        </w:rPr>
        <w:t>though in the beginning, I faced issues for the inexperience and practice</w:t>
      </w:r>
      <w:r w:rsidR="00084DA7" w:rsidRPr="007A4CCA">
        <w:rPr>
          <w:rFonts w:cs="Times New Roman"/>
          <w:szCs w:val="24"/>
          <w:lang w:val="en-GB"/>
        </w:rPr>
        <w:t>,</w:t>
      </w:r>
      <w:r w:rsidR="0058265C" w:rsidRPr="007A4CCA">
        <w:rPr>
          <w:rFonts w:cs="Times New Roman"/>
          <w:szCs w:val="24"/>
          <w:lang w:val="en-GB"/>
        </w:rPr>
        <w:t xml:space="preserve"> but I have modified my ways in the meantime although further changes are needed. While revising my works to reach betterment I have implemented Gibbs Reflecting Cycle, by which I have found my faults </w:t>
      </w:r>
      <w:r w:rsidR="00184DF3" w:rsidRPr="007A4CCA">
        <w:rPr>
          <w:rFonts w:cs="Times New Roman"/>
          <w:szCs w:val="24"/>
          <w:lang w:val="en-GB"/>
        </w:rPr>
        <w:t xml:space="preserve">in incapability of making proper statement from the given statement.  My concept for modification is proper still it needs more practice. Implementing Kolb’s reflective cycles reflective observation process in my work I have learned to justify issues along with the help of active experimentation process I implement the issues logically. The paraphrasing process may appear </w:t>
      </w:r>
      <w:r w:rsidR="006D4072" w:rsidRPr="007A4CCA">
        <w:rPr>
          <w:rFonts w:cs="Times New Roman"/>
          <w:szCs w:val="24"/>
          <w:lang w:val="en-GB"/>
        </w:rPr>
        <w:t>easier but demands heavy practice</w:t>
      </w:r>
      <w:r w:rsidR="00084DA7" w:rsidRPr="007A4CCA">
        <w:rPr>
          <w:rFonts w:cs="Times New Roman"/>
          <w:szCs w:val="24"/>
          <w:lang w:val="en-GB"/>
        </w:rPr>
        <w:t>,</w:t>
      </w:r>
      <w:r w:rsidR="006D4072" w:rsidRPr="007A4CCA">
        <w:rPr>
          <w:rFonts w:cs="Times New Roman"/>
          <w:szCs w:val="24"/>
          <w:lang w:val="en-GB"/>
        </w:rPr>
        <w:t xml:space="preserve"> and after revisiting my </w:t>
      </w:r>
      <w:r w:rsidR="00D8237B" w:rsidRPr="007A4CCA">
        <w:rPr>
          <w:rFonts w:cs="Times New Roman"/>
          <w:szCs w:val="24"/>
          <w:lang w:val="en-GB"/>
        </w:rPr>
        <w:t>works,</w:t>
      </w:r>
      <w:r w:rsidR="006D4072" w:rsidRPr="007A4CCA">
        <w:rPr>
          <w:rFonts w:cs="Times New Roman"/>
          <w:szCs w:val="24"/>
          <w:lang w:val="en-GB"/>
        </w:rPr>
        <w:t xml:space="preserve"> I think I have </w:t>
      </w:r>
      <w:r w:rsidR="00D8237B" w:rsidRPr="007A4CCA">
        <w:rPr>
          <w:rFonts w:cs="Times New Roman"/>
          <w:szCs w:val="24"/>
          <w:lang w:val="en-GB"/>
        </w:rPr>
        <w:t>many</w:t>
      </w:r>
      <w:r w:rsidR="006D4072" w:rsidRPr="007A4CCA">
        <w:rPr>
          <w:rFonts w:cs="Times New Roman"/>
          <w:szCs w:val="24"/>
          <w:lang w:val="en-GB"/>
        </w:rPr>
        <w:t xml:space="preserve"> scopes to improve in this aspect. </w:t>
      </w:r>
    </w:p>
    <w:p w14:paraId="7AFC9B1F" w14:textId="77777777" w:rsidR="0097299E" w:rsidRPr="007A4CCA" w:rsidRDefault="0097299E" w:rsidP="00784961">
      <w:pPr>
        <w:pStyle w:val="ListParagraph"/>
        <w:ind w:left="360"/>
        <w:rPr>
          <w:rFonts w:cs="Times New Roman"/>
          <w:b/>
          <w:szCs w:val="24"/>
          <w:lang w:val="en-GB"/>
        </w:rPr>
      </w:pPr>
    </w:p>
    <w:p w14:paraId="47D7F3CA" w14:textId="77777777" w:rsidR="00D3762E" w:rsidRPr="007A4CCA" w:rsidRDefault="00D3762E" w:rsidP="00784961">
      <w:pPr>
        <w:pStyle w:val="ListParagraph"/>
        <w:numPr>
          <w:ilvl w:val="1"/>
          <w:numId w:val="10"/>
        </w:numPr>
        <w:ind w:left="810"/>
        <w:rPr>
          <w:rFonts w:cs="Times New Roman"/>
          <w:b/>
          <w:szCs w:val="24"/>
          <w:lang w:val="en-GB"/>
        </w:rPr>
      </w:pPr>
      <w:r w:rsidRPr="007A4CCA">
        <w:rPr>
          <w:rFonts w:cs="Times New Roman"/>
          <w:b/>
          <w:szCs w:val="24"/>
          <w:lang w:val="en-GB"/>
        </w:rPr>
        <w:t xml:space="preserve"> Summari</w:t>
      </w:r>
      <w:r w:rsidR="00084DA7" w:rsidRPr="007A4CCA">
        <w:rPr>
          <w:rFonts w:cs="Times New Roman"/>
          <w:b/>
          <w:szCs w:val="24"/>
          <w:lang w:val="en-GB"/>
        </w:rPr>
        <w:t>s</w:t>
      </w:r>
      <w:r w:rsidRPr="007A4CCA">
        <w:rPr>
          <w:rFonts w:cs="Times New Roman"/>
          <w:b/>
          <w:szCs w:val="24"/>
          <w:lang w:val="en-GB"/>
        </w:rPr>
        <w:t>ing</w:t>
      </w:r>
    </w:p>
    <w:p w14:paraId="42B06C37" w14:textId="77777777" w:rsidR="00D8237B" w:rsidRPr="007A4CCA" w:rsidRDefault="006D4072" w:rsidP="00784961">
      <w:pPr>
        <w:pStyle w:val="ListParagraph"/>
        <w:ind w:left="180"/>
        <w:rPr>
          <w:rFonts w:cs="Times New Roman"/>
          <w:szCs w:val="24"/>
          <w:lang w:val="en-GB"/>
        </w:rPr>
      </w:pPr>
      <w:r w:rsidRPr="007A4CCA">
        <w:rPr>
          <w:rFonts w:cs="Times New Roman"/>
          <w:szCs w:val="24"/>
          <w:lang w:val="en-GB"/>
        </w:rPr>
        <w:t>The brief</w:t>
      </w:r>
      <w:r w:rsidR="00084DA7" w:rsidRPr="007A4CCA">
        <w:rPr>
          <w:rFonts w:cs="Times New Roman"/>
          <w:szCs w:val="24"/>
          <w:lang w:val="en-GB"/>
        </w:rPr>
        <w:t>,</w:t>
      </w:r>
      <w:r w:rsidRPr="007A4CCA">
        <w:rPr>
          <w:rFonts w:cs="Times New Roman"/>
          <w:szCs w:val="24"/>
          <w:lang w:val="en-GB"/>
        </w:rPr>
        <w:t xml:space="preserve"> logical representation of the work done in a project or the</w:t>
      </w:r>
      <w:r w:rsidR="00D24F33" w:rsidRPr="007A4CCA">
        <w:rPr>
          <w:rFonts w:cs="Times New Roman"/>
          <w:szCs w:val="24"/>
          <w:lang w:val="en-GB"/>
        </w:rPr>
        <w:t xml:space="preserve"> summary</w:t>
      </w:r>
      <w:r w:rsidRPr="007A4CCA">
        <w:rPr>
          <w:rFonts w:cs="Times New Roman"/>
          <w:szCs w:val="24"/>
          <w:lang w:val="en-GB"/>
        </w:rPr>
        <w:t xml:space="preserve"> of the discussions made in work is called summari</w:t>
      </w:r>
      <w:r w:rsidR="00084DA7" w:rsidRPr="007A4CCA">
        <w:rPr>
          <w:rFonts w:cs="Times New Roman"/>
          <w:szCs w:val="24"/>
          <w:lang w:val="en-GB"/>
        </w:rPr>
        <w:t>s</w:t>
      </w:r>
      <w:r w:rsidRPr="007A4CCA">
        <w:rPr>
          <w:rFonts w:cs="Times New Roman"/>
          <w:szCs w:val="24"/>
          <w:lang w:val="en-GB"/>
        </w:rPr>
        <w:t>ing. The process of summari</w:t>
      </w:r>
      <w:r w:rsidR="00084DA7" w:rsidRPr="007A4CCA">
        <w:rPr>
          <w:rFonts w:cs="Times New Roman"/>
          <w:szCs w:val="24"/>
          <w:lang w:val="en-GB"/>
        </w:rPr>
        <w:t>s</w:t>
      </w:r>
      <w:r w:rsidRPr="007A4CCA">
        <w:rPr>
          <w:rFonts w:cs="Times New Roman"/>
          <w:szCs w:val="24"/>
          <w:lang w:val="en-GB"/>
        </w:rPr>
        <w:t xml:space="preserve">ing </w:t>
      </w:r>
      <w:r w:rsidR="00A03D9D" w:rsidRPr="007A4CCA">
        <w:rPr>
          <w:rFonts w:cs="Times New Roman"/>
          <w:szCs w:val="24"/>
          <w:lang w:val="en-GB"/>
        </w:rPr>
        <w:t xml:space="preserve">tells </w:t>
      </w:r>
      <w:r w:rsidRPr="007A4CCA">
        <w:rPr>
          <w:rFonts w:cs="Times New Roman"/>
          <w:szCs w:val="24"/>
          <w:lang w:val="en-GB"/>
        </w:rPr>
        <w:t>a student on how to highlight the important ideas in a paragraph</w:t>
      </w:r>
      <w:r w:rsidR="005D1501" w:rsidRPr="007A4CCA">
        <w:rPr>
          <w:rFonts w:cs="Times New Roman"/>
          <w:szCs w:val="24"/>
          <w:lang w:val="en-GB"/>
        </w:rPr>
        <w:t xml:space="preserve"> (</w:t>
      </w:r>
      <w:proofErr w:type="spellStart"/>
      <w:r w:rsidR="004C117D" w:rsidRPr="007A4CCA">
        <w:rPr>
          <w:rFonts w:cs="Times New Roman"/>
          <w:szCs w:val="24"/>
          <w:shd w:val="clear" w:color="auto" w:fill="FFFFFF"/>
          <w:lang w:val="en-GB"/>
        </w:rPr>
        <w:t>Bertens</w:t>
      </w:r>
      <w:proofErr w:type="spellEnd"/>
      <w:r w:rsidR="005D1501" w:rsidRPr="007A4CCA">
        <w:rPr>
          <w:rFonts w:cs="Times New Roman"/>
          <w:szCs w:val="24"/>
          <w:shd w:val="clear" w:color="auto" w:fill="FFFFFF"/>
          <w:lang w:val="en-GB"/>
        </w:rPr>
        <w:t xml:space="preserve"> </w:t>
      </w:r>
      <w:r w:rsidR="005D1501" w:rsidRPr="007A4CCA">
        <w:rPr>
          <w:rFonts w:cs="Times New Roman"/>
          <w:i/>
          <w:szCs w:val="24"/>
          <w:shd w:val="clear" w:color="auto" w:fill="FFFFFF"/>
          <w:lang w:val="en-GB"/>
        </w:rPr>
        <w:t>et al</w:t>
      </w:r>
      <w:r w:rsidR="005D1501" w:rsidRPr="007A4CCA">
        <w:rPr>
          <w:rFonts w:cs="Times New Roman"/>
          <w:szCs w:val="24"/>
          <w:shd w:val="clear" w:color="auto" w:fill="FFFFFF"/>
          <w:lang w:val="en-GB"/>
        </w:rPr>
        <w:t>., 2016</w:t>
      </w:r>
      <w:r w:rsidR="005D1501" w:rsidRPr="007A4CCA">
        <w:rPr>
          <w:rFonts w:cs="Times New Roman"/>
          <w:szCs w:val="24"/>
          <w:lang w:val="en-GB"/>
        </w:rPr>
        <w:t>)</w:t>
      </w:r>
      <w:r w:rsidRPr="007A4CCA">
        <w:rPr>
          <w:rFonts w:cs="Times New Roman"/>
          <w:szCs w:val="24"/>
          <w:lang w:val="en-GB"/>
        </w:rPr>
        <w:t xml:space="preserve">. It teaches how to focus on moot points and ignore irrelevant </w:t>
      </w:r>
      <w:r w:rsidR="00A03D9D" w:rsidRPr="007A4CCA">
        <w:rPr>
          <w:rFonts w:cs="Times New Roman"/>
          <w:szCs w:val="24"/>
          <w:lang w:val="en-GB"/>
        </w:rPr>
        <w:t>points. The skill of summari</w:t>
      </w:r>
      <w:r w:rsidR="00084DA7" w:rsidRPr="007A4CCA">
        <w:rPr>
          <w:rFonts w:cs="Times New Roman"/>
          <w:szCs w:val="24"/>
          <w:lang w:val="en-GB"/>
        </w:rPr>
        <w:t>z</w:t>
      </w:r>
      <w:r w:rsidR="00A03D9D" w:rsidRPr="007A4CCA">
        <w:rPr>
          <w:rFonts w:cs="Times New Roman"/>
          <w:szCs w:val="24"/>
          <w:lang w:val="en-GB"/>
        </w:rPr>
        <w:t xml:space="preserve">ation improves the memory of an individual and makes answering easier as the remembrance of the key points later makes it easier to elaborate the </w:t>
      </w:r>
      <w:r w:rsidR="00084DA7" w:rsidRPr="007A4CCA">
        <w:rPr>
          <w:rFonts w:cs="Times New Roman"/>
          <w:szCs w:val="24"/>
          <w:lang w:val="en-GB"/>
        </w:rPr>
        <w:t>pieces of information</w:t>
      </w:r>
      <w:r w:rsidR="005D1501" w:rsidRPr="007A4CCA">
        <w:rPr>
          <w:rFonts w:cs="Times New Roman"/>
          <w:szCs w:val="24"/>
          <w:lang w:val="en-GB"/>
        </w:rPr>
        <w:t xml:space="preserve"> (</w:t>
      </w:r>
      <w:proofErr w:type="spellStart"/>
      <w:r w:rsidR="005D1501" w:rsidRPr="007A4CCA">
        <w:rPr>
          <w:rFonts w:cs="Times New Roman"/>
          <w:szCs w:val="24"/>
          <w:shd w:val="clear" w:color="auto" w:fill="FFFFFF"/>
          <w:lang w:val="en-GB"/>
        </w:rPr>
        <w:t>Marzec-Stawiarska</w:t>
      </w:r>
      <w:proofErr w:type="spellEnd"/>
      <w:r w:rsidR="005D1501" w:rsidRPr="007A4CCA">
        <w:rPr>
          <w:rFonts w:cs="Times New Roman"/>
          <w:szCs w:val="24"/>
          <w:shd w:val="clear" w:color="auto" w:fill="FFFFFF"/>
          <w:lang w:val="en-GB"/>
        </w:rPr>
        <w:t>, 2016</w:t>
      </w:r>
      <w:r w:rsidR="005D1501" w:rsidRPr="007A4CCA">
        <w:rPr>
          <w:rFonts w:cs="Times New Roman"/>
          <w:szCs w:val="24"/>
          <w:lang w:val="en-GB"/>
        </w:rPr>
        <w:t>)</w:t>
      </w:r>
      <w:r w:rsidR="00A03D9D" w:rsidRPr="007A4CCA">
        <w:rPr>
          <w:rFonts w:cs="Times New Roman"/>
          <w:szCs w:val="24"/>
          <w:lang w:val="en-GB"/>
        </w:rPr>
        <w:t xml:space="preserve">. People also learn how to blend in the main ideas in a </w:t>
      </w:r>
      <w:r w:rsidR="00084DA7" w:rsidRPr="007A4CCA">
        <w:rPr>
          <w:rFonts w:cs="Times New Roman"/>
          <w:szCs w:val="24"/>
          <w:lang w:val="en-GB"/>
        </w:rPr>
        <w:t>meaningful way</w:t>
      </w:r>
      <w:r w:rsidR="00A03D9D" w:rsidRPr="007A4CCA">
        <w:rPr>
          <w:rFonts w:cs="Times New Roman"/>
          <w:szCs w:val="24"/>
          <w:lang w:val="en-GB"/>
        </w:rPr>
        <w:t xml:space="preserve">. </w:t>
      </w:r>
      <w:r w:rsidR="009A580B" w:rsidRPr="007A4CCA">
        <w:rPr>
          <w:rFonts w:cs="Times New Roman"/>
          <w:szCs w:val="24"/>
          <w:lang w:val="en-GB"/>
        </w:rPr>
        <w:t>In order t</w:t>
      </w:r>
      <w:r w:rsidR="00A03D9D" w:rsidRPr="007A4CCA">
        <w:rPr>
          <w:rFonts w:cs="Times New Roman"/>
          <w:szCs w:val="24"/>
          <w:lang w:val="en-GB"/>
        </w:rPr>
        <w:t xml:space="preserve">o </w:t>
      </w:r>
      <w:r w:rsidR="00A35BD6" w:rsidRPr="007A4CCA">
        <w:rPr>
          <w:rFonts w:cs="Times New Roman"/>
          <w:szCs w:val="24"/>
          <w:lang w:val="en-GB"/>
        </w:rPr>
        <w:t xml:space="preserve">begin </w:t>
      </w:r>
      <w:r w:rsidR="009A580B" w:rsidRPr="007A4CCA">
        <w:rPr>
          <w:rFonts w:cs="Times New Roman"/>
          <w:szCs w:val="24"/>
          <w:lang w:val="en-GB"/>
        </w:rPr>
        <w:t>with</w:t>
      </w:r>
      <w:r w:rsidR="00A35BD6" w:rsidRPr="007A4CCA">
        <w:rPr>
          <w:rFonts w:cs="Times New Roman"/>
          <w:szCs w:val="24"/>
          <w:lang w:val="en-GB"/>
        </w:rPr>
        <w:t xml:space="preserve"> a proper summary</w:t>
      </w:r>
      <w:r w:rsidR="009A580B" w:rsidRPr="007A4CCA">
        <w:rPr>
          <w:rFonts w:cs="Times New Roman"/>
          <w:szCs w:val="24"/>
          <w:lang w:val="en-GB"/>
        </w:rPr>
        <w:t>,</w:t>
      </w:r>
      <w:r w:rsidR="00A35BD6" w:rsidRPr="007A4CCA">
        <w:rPr>
          <w:rFonts w:cs="Times New Roman"/>
          <w:szCs w:val="24"/>
          <w:lang w:val="en-GB"/>
        </w:rPr>
        <w:t xml:space="preserve"> one needs to go through the whole work thoroughly. </w:t>
      </w:r>
      <w:r w:rsidR="009A580B" w:rsidRPr="007A4CCA">
        <w:rPr>
          <w:rFonts w:cs="Times New Roman"/>
          <w:szCs w:val="24"/>
          <w:lang w:val="en-GB"/>
        </w:rPr>
        <w:t>The learner</w:t>
      </w:r>
      <w:r w:rsidR="00A35BD6" w:rsidRPr="007A4CCA">
        <w:rPr>
          <w:rFonts w:cs="Times New Roman"/>
          <w:szCs w:val="24"/>
          <w:lang w:val="en-GB"/>
        </w:rPr>
        <w:t xml:space="preserve"> should have </w:t>
      </w:r>
      <w:r w:rsidR="00D8237B" w:rsidRPr="007A4CCA">
        <w:rPr>
          <w:rFonts w:cs="Times New Roman"/>
          <w:szCs w:val="24"/>
          <w:lang w:val="en-GB"/>
        </w:rPr>
        <w:t>a good</w:t>
      </w:r>
      <w:r w:rsidR="00A35BD6" w:rsidRPr="007A4CCA">
        <w:rPr>
          <w:rFonts w:cs="Times New Roman"/>
          <w:szCs w:val="24"/>
          <w:lang w:val="en-GB"/>
        </w:rPr>
        <w:t xml:space="preserve"> grasp on the main idea to make a thesis of the statements. Rereading </w:t>
      </w:r>
      <w:r w:rsidR="00084DA7" w:rsidRPr="007A4CCA">
        <w:rPr>
          <w:rFonts w:cs="Times New Roman"/>
          <w:szCs w:val="24"/>
          <w:lang w:val="en-GB"/>
        </w:rPr>
        <w:t>while</w:t>
      </w:r>
      <w:r w:rsidR="00A35BD6" w:rsidRPr="007A4CCA">
        <w:rPr>
          <w:rFonts w:cs="Times New Roman"/>
          <w:szCs w:val="24"/>
          <w:lang w:val="en-GB"/>
        </w:rPr>
        <w:t xml:space="preserve"> penning down notes confirms accuracy and revising the summary will give the work a perfect end. I have found out that my grasp over situational management is weak by applying Gibbs Reflection model. </w:t>
      </w:r>
      <w:r w:rsidR="00D8237B" w:rsidRPr="007A4CCA">
        <w:rPr>
          <w:rFonts w:cs="Times New Roman"/>
          <w:szCs w:val="24"/>
          <w:lang w:val="en-GB"/>
        </w:rPr>
        <w:t xml:space="preserve">The </w:t>
      </w:r>
      <w:r w:rsidR="00A35BD6" w:rsidRPr="007A4CCA">
        <w:rPr>
          <w:rFonts w:cs="Times New Roman"/>
          <w:szCs w:val="24"/>
          <w:lang w:val="en-GB"/>
        </w:rPr>
        <w:t>consider</w:t>
      </w:r>
      <w:r w:rsidR="00D8237B" w:rsidRPr="007A4CCA">
        <w:rPr>
          <w:rFonts w:cs="Times New Roman"/>
          <w:szCs w:val="24"/>
          <w:lang w:val="en-GB"/>
        </w:rPr>
        <w:t>ation of</w:t>
      </w:r>
      <w:r w:rsidR="00A35BD6" w:rsidRPr="007A4CCA">
        <w:rPr>
          <w:rFonts w:cs="Times New Roman"/>
          <w:szCs w:val="24"/>
          <w:lang w:val="en-GB"/>
        </w:rPr>
        <w:t xml:space="preserve"> the reflective model of Kolb’s ha</w:t>
      </w:r>
      <w:r w:rsidR="00084DA7" w:rsidRPr="007A4CCA">
        <w:rPr>
          <w:rFonts w:cs="Times New Roman"/>
          <w:szCs w:val="24"/>
          <w:lang w:val="en-GB"/>
        </w:rPr>
        <w:t>s</w:t>
      </w:r>
      <w:r w:rsidR="00A35BD6" w:rsidRPr="007A4CCA">
        <w:rPr>
          <w:rFonts w:cs="Times New Roman"/>
          <w:szCs w:val="24"/>
          <w:lang w:val="en-GB"/>
        </w:rPr>
        <w:t xml:space="preserve"> </w:t>
      </w:r>
      <w:r w:rsidR="00D8237B" w:rsidRPr="007A4CCA">
        <w:rPr>
          <w:rFonts w:cs="Times New Roman"/>
          <w:szCs w:val="24"/>
          <w:lang w:val="en-GB"/>
        </w:rPr>
        <w:t>implied that my efficiency in concrete experience in summari</w:t>
      </w:r>
      <w:r w:rsidR="00084DA7" w:rsidRPr="007A4CCA">
        <w:rPr>
          <w:rFonts w:cs="Times New Roman"/>
          <w:szCs w:val="24"/>
          <w:lang w:val="en-GB"/>
        </w:rPr>
        <w:t>s</w:t>
      </w:r>
      <w:r w:rsidR="00D8237B" w:rsidRPr="007A4CCA">
        <w:rPr>
          <w:rFonts w:cs="Times New Roman"/>
          <w:szCs w:val="24"/>
          <w:lang w:val="en-GB"/>
        </w:rPr>
        <w:t>ing ha</w:t>
      </w:r>
      <w:r w:rsidR="00084DA7" w:rsidRPr="007A4CCA">
        <w:rPr>
          <w:rFonts w:cs="Times New Roman"/>
          <w:szCs w:val="24"/>
          <w:lang w:val="en-GB"/>
        </w:rPr>
        <w:t>s</w:t>
      </w:r>
      <w:r w:rsidR="00D8237B" w:rsidRPr="007A4CCA">
        <w:rPr>
          <w:rFonts w:cs="Times New Roman"/>
          <w:szCs w:val="24"/>
          <w:lang w:val="en-GB"/>
        </w:rPr>
        <w:t xml:space="preserve"> helped me in achieving modifications in business development. </w:t>
      </w:r>
    </w:p>
    <w:p w14:paraId="05346009" w14:textId="77777777" w:rsidR="00D8237B" w:rsidRPr="007A4CCA" w:rsidRDefault="00D8237B" w:rsidP="00784961">
      <w:pPr>
        <w:pStyle w:val="ListParagraph"/>
        <w:numPr>
          <w:ilvl w:val="0"/>
          <w:numId w:val="10"/>
        </w:numPr>
        <w:ind w:left="540"/>
        <w:rPr>
          <w:rFonts w:cs="Times New Roman"/>
          <w:b/>
          <w:szCs w:val="24"/>
          <w:lang w:val="en-GB"/>
        </w:rPr>
      </w:pPr>
      <w:r w:rsidRPr="007A4CCA">
        <w:rPr>
          <w:rFonts w:cs="Times New Roman"/>
          <w:b/>
          <w:szCs w:val="24"/>
          <w:lang w:val="en-GB"/>
        </w:rPr>
        <w:t xml:space="preserve">Skills gaps and which of the above skills I </w:t>
      </w:r>
      <w:proofErr w:type="gramStart"/>
      <w:r w:rsidRPr="007A4CCA">
        <w:rPr>
          <w:rFonts w:cs="Times New Roman"/>
          <w:b/>
          <w:szCs w:val="24"/>
          <w:lang w:val="en-GB"/>
        </w:rPr>
        <w:t>have to</w:t>
      </w:r>
      <w:proofErr w:type="gramEnd"/>
      <w:r w:rsidRPr="007A4CCA">
        <w:rPr>
          <w:rFonts w:cs="Times New Roman"/>
          <w:b/>
          <w:szCs w:val="24"/>
          <w:lang w:val="en-GB"/>
        </w:rPr>
        <w:t xml:space="preserve"> improve </w:t>
      </w:r>
    </w:p>
    <w:p w14:paraId="4554FBE1" w14:textId="77777777" w:rsidR="00202A64" w:rsidRPr="007A4CCA" w:rsidRDefault="00620362" w:rsidP="00784961">
      <w:pPr>
        <w:pStyle w:val="ListParagraph"/>
        <w:ind w:left="180"/>
        <w:rPr>
          <w:rFonts w:cs="Times New Roman"/>
          <w:szCs w:val="24"/>
          <w:lang w:val="en-GB"/>
        </w:rPr>
      </w:pPr>
      <w:r w:rsidRPr="007A4CCA">
        <w:rPr>
          <w:rFonts w:cs="Times New Roman"/>
          <w:szCs w:val="24"/>
          <w:lang w:val="en-GB"/>
        </w:rPr>
        <w:t>The lapse between the expected work from an employee and the actual work done by an employee is called the skill gap</w:t>
      </w:r>
      <w:r w:rsidR="005D1501" w:rsidRPr="007A4CCA">
        <w:rPr>
          <w:rFonts w:cs="Times New Roman"/>
          <w:szCs w:val="24"/>
          <w:lang w:val="en-GB"/>
        </w:rPr>
        <w:t xml:space="preserve"> (</w:t>
      </w:r>
      <w:r w:rsidR="005D1501" w:rsidRPr="007A4CCA">
        <w:rPr>
          <w:rFonts w:cs="Times New Roman"/>
          <w:szCs w:val="24"/>
          <w:shd w:val="clear" w:color="auto" w:fill="FFFFFF"/>
          <w:lang w:val="en-GB"/>
        </w:rPr>
        <w:t xml:space="preserve">Cappelli, 2015). </w:t>
      </w:r>
      <w:r w:rsidRPr="007A4CCA">
        <w:rPr>
          <w:rFonts w:cs="Times New Roman"/>
          <w:szCs w:val="24"/>
          <w:lang w:val="en-GB"/>
        </w:rPr>
        <w:t xml:space="preserve">A line of employees can be </w:t>
      </w:r>
      <w:proofErr w:type="gramStart"/>
      <w:r w:rsidRPr="007A4CCA">
        <w:rPr>
          <w:rFonts w:cs="Times New Roman"/>
          <w:szCs w:val="24"/>
          <w:lang w:val="en-GB"/>
        </w:rPr>
        <w:t>fantastic</w:t>
      </w:r>
      <w:r w:rsidR="00084DA7" w:rsidRPr="007A4CCA">
        <w:rPr>
          <w:rFonts w:cs="Times New Roman"/>
          <w:szCs w:val="24"/>
          <w:lang w:val="en-GB"/>
        </w:rPr>
        <w:t>,</w:t>
      </w:r>
      <w:proofErr w:type="gramEnd"/>
      <w:r w:rsidRPr="007A4CCA">
        <w:rPr>
          <w:rFonts w:cs="Times New Roman"/>
          <w:szCs w:val="24"/>
          <w:lang w:val="en-GB"/>
        </w:rPr>
        <w:t xml:space="preserve"> </w:t>
      </w:r>
      <w:r w:rsidR="00106622" w:rsidRPr="007A4CCA">
        <w:rPr>
          <w:rFonts w:cs="Times New Roman"/>
          <w:szCs w:val="24"/>
          <w:lang w:val="en-GB"/>
        </w:rPr>
        <w:t>however</w:t>
      </w:r>
      <w:r w:rsidRPr="007A4CCA">
        <w:rPr>
          <w:rFonts w:cs="Times New Roman"/>
          <w:szCs w:val="24"/>
          <w:lang w:val="en-GB"/>
        </w:rPr>
        <w:t xml:space="preserve"> the output can be lagging. </w:t>
      </w:r>
      <w:r w:rsidR="00E23AD5" w:rsidRPr="007A4CCA">
        <w:rPr>
          <w:rFonts w:cs="Times New Roman"/>
          <w:szCs w:val="24"/>
          <w:lang w:val="en-GB"/>
        </w:rPr>
        <w:t xml:space="preserve">My effective communication skills and flexible approach towards the problems have evolved from teamwork. </w:t>
      </w:r>
      <w:r w:rsidR="00135C28" w:rsidRPr="007A4CCA">
        <w:rPr>
          <w:rFonts w:cs="Times New Roman"/>
          <w:szCs w:val="24"/>
          <w:lang w:val="en-GB"/>
        </w:rPr>
        <w:t xml:space="preserve">According to </w:t>
      </w:r>
      <w:r w:rsidR="00135C28" w:rsidRPr="007A4CCA">
        <w:rPr>
          <w:rFonts w:cs="Times New Roman"/>
          <w:szCs w:val="24"/>
          <w:shd w:val="clear" w:color="auto" w:fill="FFFFFF"/>
          <w:lang w:val="en-GB"/>
        </w:rPr>
        <w:t>Osmani</w:t>
      </w:r>
      <w:r w:rsidR="00135C28" w:rsidRPr="007A4CCA">
        <w:rPr>
          <w:rFonts w:cs="Times New Roman"/>
          <w:szCs w:val="24"/>
          <w:lang w:val="en-GB"/>
        </w:rPr>
        <w:t xml:space="preserve"> </w:t>
      </w:r>
      <w:r w:rsidR="00135C28" w:rsidRPr="007A4CCA">
        <w:rPr>
          <w:rFonts w:cs="Times New Roman"/>
          <w:i/>
          <w:szCs w:val="24"/>
          <w:lang w:val="en-GB"/>
        </w:rPr>
        <w:t>et al.</w:t>
      </w:r>
      <w:r w:rsidR="00135C28" w:rsidRPr="007A4CCA">
        <w:rPr>
          <w:rFonts w:cs="Times New Roman"/>
          <w:szCs w:val="24"/>
          <w:lang w:val="en-GB"/>
        </w:rPr>
        <w:t xml:space="preserve"> (2018), c</w:t>
      </w:r>
      <w:r w:rsidR="00E23AD5" w:rsidRPr="007A4CCA">
        <w:rPr>
          <w:rFonts w:cs="Times New Roman"/>
          <w:szCs w:val="24"/>
          <w:lang w:val="en-GB"/>
        </w:rPr>
        <w:t>ommunication is a very important skill as it helps in reducing misconceptions and understanding one</w:t>
      </w:r>
      <w:r w:rsidR="00084DA7" w:rsidRPr="007A4CCA">
        <w:rPr>
          <w:rFonts w:cs="Times New Roman"/>
          <w:szCs w:val="24"/>
          <w:lang w:val="en-GB"/>
        </w:rPr>
        <w:t>'</w:t>
      </w:r>
      <w:r w:rsidR="00E23AD5" w:rsidRPr="007A4CCA">
        <w:rPr>
          <w:rFonts w:cs="Times New Roman"/>
          <w:szCs w:val="24"/>
          <w:lang w:val="en-GB"/>
        </w:rPr>
        <w:t>s team better. This modification of my skill has helped me a lot in my daily life too. Previously, while working with teams, due t</w:t>
      </w:r>
      <w:r w:rsidR="00106622" w:rsidRPr="007A4CCA">
        <w:rPr>
          <w:rFonts w:cs="Times New Roman"/>
          <w:szCs w:val="24"/>
          <w:lang w:val="en-GB"/>
        </w:rPr>
        <w:t>o my complexity in communication skill</w:t>
      </w:r>
      <w:r w:rsidR="00E23AD5" w:rsidRPr="007A4CCA">
        <w:rPr>
          <w:rFonts w:cs="Times New Roman"/>
          <w:szCs w:val="24"/>
          <w:lang w:val="en-GB"/>
        </w:rPr>
        <w:t xml:space="preserve"> has often resulted in demeaning the quality of work and has often resulted in disputes. I lack the abilities </w:t>
      </w:r>
      <w:r w:rsidR="00084DA7" w:rsidRPr="007A4CCA">
        <w:rPr>
          <w:rFonts w:cs="Times New Roman"/>
          <w:szCs w:val="24"/>
          <w:lang w:val="en-GB"/>
        </w:rPr>
        <w:t>to make</w:t>
      </w:r>
      <w:r w:rsidR="00E23AD5" w:rsidRPr="007A4CCA">
        <w:rPr>
          <w:rFonts w:cs="Times New Roman"/>
          <w:szCs w:val="24"/>
          <w:lang w:val="en-GB"/>
        </w:rPr>
        <w:t xml:space="preserve"> </w:t>
      </w:r>
      <w:r w:rsidR="00084DA7" w:rsidRPr="007A4CCA">
        <w:rPr>
          <w:rFonts w:cs="Times New Roman"/>
          <w:szCs w:val="24"/>
          <w:lang w:val="en-GB"/>
        </w:rPr>
        <w:t xml:space="preserve">an </w:t>
      </w:r>
      <w:r w:rsidR="00E23AD5" w:rsidRPr="007A4CCA">
        <w:rPr>
          <w:rFonts w:cs="Times New Roman"/>
          <w:szCs w:val="24"/>
          <w:lang w:val="en-GB"/>
        </w:rPr>
        <w:t xml:space="preserve">instant </w:t>
      </w:r>
      <w:r w:rsidR="00202A64" w:rsidRPr="007A4CCA">
        <w:rPr>
          <w:rFonts w:cs="Times New Roman"/>
          <w:szCs w:val="24"/>
          <w:lang w:val="en-GB"/>
        </w:rPr>
        <w:t xml:space="preserve">decision to solve unsettlement. </w:t>
      </w:r>
    </w:p>
    <w:p w14:paraId="684FD2EF" w14:textId="77777777" w:rsidR="00202A64" w:rsidRPr="007A4CCA" w:rsidRDefault="00202A64" w:rsidP="00784961">
      <w:pPr>
        <w:pStyle w:val="ListParagraph"/>
        <w:ind w:left="180"/>
        <w:rPr>
          <w:rFonts w:cs="Times New Roman"/>
          <w:szCs w:val="24"/>
          <w:lang w:val="en-GB"/>
        </w:rPr>
      </w:pPr>
      <w:r w:rsidRPr="007A4CCA">
        <w:rPr>
          <w:rFonts w:cs="Times New Roman"/>
          <w:szCs w:val="24"/>
          <w:lang w:val="en-GB"/>
        </w:rPr>
        <w:t>Paraphrasing is a ground where I lack a lot of skill. My incapability to form sentences often from the existing data or the problems that o</w:t>
      </w:r>
      <w:r w:rsidR="00084DA7" w:rsidRPr="007A4CCA">
        <w:rPr>
          <w:rFonts w:cs="Times New Roman"/>
          <w:szCs w:val="24"/>
          <w:lang w:val="en-GB"/>
        </w:rPr>
        <w:t>ften occur</w:t>
      </w:r>
      <w:r w:rsidRPr="007A4CCA">
        <w:rPr>
          <w:rFonts w:cs="Times New Roman"/>
          <w:szCs w:val="24"/>
          <w:lang w:val="en-GB"/>
        </w:rPr>
        <w:t xml:space="preserve"> with grammar delays my work. </w:t>
      </w:r>
      <w:r w:rsidR="00612846" w:rsidRPr="007A4CCA">
        <w:rPr>
          <w:rFonts w:cs="Times New Roman"/>
          <w:szCs w:val="24"/>
          <w:lang w:val="en-GB"/>
        </w:rPr>
        <w:t xml:space="preserve">For </w:t>
      </w:r>
      <w:r w:rsidRPr="007A4CCA">
        <w:rPr>
          <w:rFonts w:cs="Times New Roman"/>
          <w:szCs w:val="24"/>
          <w:lang w:val="en-GB"/>
        </w:rPr>
        <w:t>develop</w:t>
      </w:r>
      <w:r w:rsidR="00612846" w:rsidRPr="007A4CCA">
        <w:rPr>
          <w:rFonts w:cs="Times New Roman"/>
          <w:szCs w:val="24"/>
          <w:lang w:val="en-GB"/>
        </w:rPr>
        <w:t>ing</w:t>
      </w:r>
      <w:r w:rsidRPr="007A4CCA">
        <w:rPr>
          <w:rFonts w:cs="Times New Roman"/>
          <w:szCs w:val="24"/>
          <w:lang w:val="en-GB"/>
        </w:rPr>
        <w:t xml:space="preserve"> my backlog of Paraphrasing</w:t>
      </w:r>
      <w:r w:rsidR="00084DA7" w:rsidRPr="007A4CCA">
        <w:rPr>
          <w:rFonts w:cs="Times New Roman"/>
          <w:szCs w:val="24"/>
          <w:lang w:val="en-GB"/>
        </w:rPr>
        <w:t>,</w:t>
      </w:r>
      <w:r w:rsidRPr="007A4CCA">
        <w:rPr>
          <w:rFonts w:cs="Times New Roman"/>
          <w:szCs w:val="24"/>
          <w:lang w:val="en-GB"/>
        </w:rPr>
        <w:t xml:space="preserve"> I think I will have </w:t>
      </w:r>
      <w:proofErr w:type="spellStart"/>
      <w:r w:rsidRPr="007A4CCA">
        <w:rPr>
          <w:rFonts w:cs="Times New Roman"/>
          <w:szCs w:val="24"/>
          <w:lang w:val="en-GB"/>
        </w:rPr>
        <w:t>o</w:t>
      </w:r>
      <w:proofErr w:type="spellEnd"/>
      <w:r w:rsidRPr="007A4CCA">
        <w:rPr>
          <w:rFonts w:cs="Times New Roman"/>
          <w:szCs w:val="24"/>
          <w:lang w:val="en-GB"/>
        </w:rPr>
        <w:t xml:space="preserve"> emphasise on practi</w:t>
      </w:r>
      <w:r w:rsidR="00084DA7" w:rsidRPr="007A4CCA">
        <w:rPr>
          <w:rFonts w:cs="Times New Roman"/>
          <w:szCs w:val="24"/>
          <w:lang w:val="en-GB"/>
        </w:rPr>
        <w:t>s</w:t>
      </w:r>
      <w:r w:rsidRPr="007A4CCA">
        <w:rPr>
          <w:rFonts w:cs="Times New Roman"/>
          <w:szCs w:val="24"/>
          <w:lang w:val="en-GB"/>
        </w:rPr>
        <w:t xml:space="preserve">ing and keeping a constant check on plagiarism.   </w:t>
      </w:r>
    </w:p>
    <w:p w14:paraId="595BFFC0" w14:textId="77777777" w:rsidR="000D6A1B" w:rsidRPr="007A4CCA" w:rsidRDefault="00202A64" w:rsidP="00784961">
      <w:pPr>
        <w:pStyle w:val="ListParagraph"/>
        <w:ind w:left="180"/>
        <w:rPr>
          <w:rFonts w:cs="Times New Roman"/>
          <w:szCs w:val="24"/>
          <w:lang w:val="en-GB"/>
        </w:rPr>
      </w:pPr>
      <w:r w:rsidRPr="007A4CCA">
        <w:rPr>
          <w:rFonts w:cs="Times New Roman"/>
          <w:szCs w:val="24"/>
          <w:lang w:val="en-GB"/>
        </w:rPr>
        <w:t>Time management plays a vital role in career</w:t>
      </w:r>
      <w:r w:rsidR="00612846" w:rsidRPr="007A4CCA">
        <w:rPr>
          <w:rFonts w:cs="Times New Roman"/>
          <w:szCs w:val="24"/>
          <w:lang w:val="en-GB"/>
        </w:rPr>
        <w:t xml:space="preserve"> building</w:t>
      </w:r>
      <w:r w:rsidR="00084DA7" w:rsidRPr="007A4CCA">
        <w:rPr>
          <w:rFonts w:cs="Times New Roman"/>
          <w:szCs w:val="24"/>
          <w:lang w:val="en-GB"/>
        </w:rPr>
        <w:t>;</w:t>
      </w:r>
      <w:r w:rsidRPr="007A4CCA">
        <w:rPr>
          <w:rFonts w:cs="Times New Roman"/>
          <w:szCs w:val="24"/>
          <w:lang w:val="en-GB"/>
        </w:rPr>
        <w:t xml:space="preserve"> the quality and </w:t>
      </w:r>
      <w:r w:rsidR="00A12676" w:rsidRPr="007A4CCA">
        <w:rPr>
          <w:rFonts w:cs="Times New Roman"/>
          <w:szCs w:val="24"/>
          <w:lang w:val="en-GB"/>
        </w:rPr>
        <w:t xml:space="preserve">poor skills of time management affect </w:t>
      </w:r>
      <w:r w:rsidR="00084DA7" w:rsidRPr="007A4CCA">
        <w:rPr>
          <w:rFonts w:cs="Times New Roman"/>
          <w:szCs w:val="24"/>
          <w:lang w:val="en-GB"/>
        </w:rPr>
        <w:t xml:space="preserve">the </w:t>
      </w:r>
      <w:r w:rsidR="00A12676" w:rsidRPr="007A4CCA">
        <w:rPr>
          <w:rFonts w:cs="Times New Roman"/>
          <w:szCs w:val="24"/>
          <w:lang w:val="en-GB"/>
        </w:rPr>
        <w:t>quantity of work always</w:t>
      </w:r>
      <w:r w:rsidRPr="007A4CCA">
        <w:rPr>
          <w:rFonts w:cs="Times New Roman"/>
          <w:szCs w:val="24"/>
          <w:lang w:val="en-GB"/>
        </w:rPr>
        <w:t>.</w:t>
      </w:r>
      <w:r w:rsidR="00A12676" w:rsidRPr="007A4CCA">
        <w:rPr>
          <w:rFonts w:cs="Times New Roman"/>
          <w:szCs w:val="24"/>
          <w:lang w:val="en-GB"/>
        </w:rPr>
        <w:t xml:space="preserve"> The speed of my work </w:t>
      </w:r>
      <w:r w:rsidR="00612846" w:rsidRPr="007A4CCA">
        <w:rPr>
          <w:rFonts w:cs="Times New Roman"/>
          <w:szCs w:val="24"/>
          <w:lang w:val="en-GB"/>
        </w:rPr>
        <w:t>is</w:t>
      </w:r>
      <w:r w:rsidR="00A12676" w:rsidRPr="007A4CCA">
        <w:rPr>
          <w:rFonts w:cs="Times New Roman"/>
          <w:szCs w:val="24"/>
          <w:lang w:val="en-GB"/>
        </w:rPr>
        <w:t xml:space="preserve"> slowed down for the typing sped of mine and the slow understanding of the </w:t>
      </w:r>
      <w:r w:rsidR="00612846" w:rsidRPr="007A4CCA">
        <w:rPr>
          <w:rFonts w:cs="Times New Roman"/>
          <w:szCs w:val="24"/>
          <w:lang w:val="en-GB"/>
        </w:rPr>
        <w:t>topics that occurs as my mind</w:t>
      </w:r>
      <w:r w:rsidR="00A12676" w:rsidRPr="007A4CCA">
        <w:rPr>
          <w:rFonts w:cs="Times New Roman"/>
          <w:szCs w:val="24"/>
          <w:lang w:val="en-GB"/>
        </w:rPr>
        <w:t xml:space="preserve"> wanders amongst the short details. My experiences have taught me that insufficiency in time </w:t>
      </w:r>
      <w:r w:rsidR="00A12676" w:rsidRPr="007A4CCA">
        <w:rPr>
          <w:rFonts w:cs="Times New Roman"/>
          <w:szCs w:val="24"/>
          <w:lang w:val="en-GB"/>
        </w:rPr>
        <w:lastRenderedPageBreak/>
        <w:t xml:space="preserve">management has a diverse </w:t>
      </w:r>
      <w:r w:rsidR="00084DA7" w:rsidRPr="007A4CCA">
        <w:rPr>
          <w:rFonts w:cs="Times New Roman"/>
          <w:szCs w:val="24"/>
          <w:lang w:val="en-GB"/>
        </w:rPr>
        <w:t>e</w:t>
      </w:r>
      <w:r w:rsidR="00A12676" w:rsidRPr="007A4CCA">
        <w:rPr>
          <w:rFonts w:cs="Times New Roman"/>
          <w:szCs w:val="24"/>
          <w:lang w:val="en-GB"/>
        </w:rPr>
        <w:t xml:space="preserve">ffect </w:t>
      </w:r>
      <w:r w:rsidR="00084DA7" w:rsidRPr="007A4CCA">
        <w:rPr>
          <w:rFonts w:cs="Times New Roman"/>
          <w:szCs w:val="24"/>
          <w:lang w:val="en-GB"/>
        </w:rPr>
        <w:t>o</w:t>
      </w:r>
      <w:r w:rsidR="00A12676" w:rsidRPr="007A4CCA">
        <w:rPr>
          <w:rFonts w:cs="Times New Roman"/>
          <w:szCs w:val="24"/>
          <w:lang w:val="en-GB"/>
        </w:rPr>
        <w:t>n both the teamwork and the organisation. An organisation can increase in the productivity of it</w:t>
      </w:r>
      <w:r w:rsidR="00084DA7" w:rsidRPr="007A4CCA">
        <w:rPr>
          <w:rFonts w:cs="Times New Roman"/>
          <w:szCs w:val="24"/>
          <w:lang w:val="en-GB"/>
        </w:rPr>
        <w:t xml:space="preserve"> i</w:t>
      </w:r>
      <w:r w:rsidR="00A12676" w:rsidRPr="007A4CCA">
        <w:rPr>
          <w:rFonts w:cs="Times New Roman"/>
          <w:szCs w:val="24"/>
          <w:lang w:val="en-GB"/>
        </w:rPr>
        <w:t xml:space="preserve">s by focusing on time management. </w:t>
      </w:r>
      <w:r w:rsidR="00084DA7" w:rsidRPr="007A4CCA">
        <w:rPr>
          <w:rFonts w:cs="Times New Roman"/>
          <w:szCs w:val="24"/>
          <w:lang w:val="en-GB"/>
        </w:rPr>
        <w:t>The e</w:t>
      </w:r>
      <w:r w:rsidR="00A12676" w:rsidRPr="007A4CCA">
        <w:rPr>
          <w:rFonts w:cs="Times New Roman"/>
          <w:szCs w:val="24"/>
          <w:lang w:val="en-GB"/>
        </w:rPr>
        <w:t xml:space="preserve">mphasis of time management skills on my work can help me in developing my performance. </w:t>
      </w:r>
      <w:bookmarkStart w:id="7" w:name="_Toc25403921"/>
      <w:bookmarkStart w:id="8" w:name="_Toc25404016"/>
    </w:p>
    <w:p w14:paraId="396F5C4A" w14:textId="77777777" w:rsidR="000D6A1B" w:rsidRPr="007A4CCA" w:rsidRDefault="000D6A1B" w:rsidP="00784961">
      <w:pPr>
        <w:jc w:val="left"/>
        <w:rPr>
          <w:rFonts w:cs="Times New Roman"/>
          <w:szCs w:val="24"/>
          <w:lang w:val="en-GB"/>
        </w:rPr>
      </w:pPr>
      <w:r w:rsidRPr="007A4CCA">
        <w:rPr>
          <w:rFonts w:cs="Times New Roman"/>
          <w:szCs w:val="24"/>
          <w:lang w:val="en-GB"/>
        </w:rPr>
        <w:br w:type="page"/>
      </w:r>
    </w:p>
    <w:p w14:paraId="0034602C" w14:textId="77777777" w:rsidR="00C47BFE" w:rsidRPr="007A4CCA" w:rsidRDefault="00A12676" w:rsidP="007A4CCA">
      <w:pPr>
        <w:pStyle w:val="ListParagraph"/>
        <w:ind w:left="0"/>
        <w:rPr>
          <w:rFonts w:cs="Times New Roman"/>
          <w:szCs w:val="24"/>
          <w:lang w:val="en-GB"/>
        </w:rPr>
      </w:pPr>
      <w:r w:rsidRPr="007A4CCA">
        <w:rPr>
          <w:b/>
          <w:lang w:val="en-GB"/>
        </w:rPr>
        <w:lastRenderedPageBreak/>
        <w:t>Conclusion</w:t>
      </w:r>
      <w:bookmarkEnd w:id="7"/>
      <w:bookmarkEnd w:id="8"/>
    </w:p>
    <w:p w14:paraId="745A30ED" w14:textId="77777777" w:rsidR="00A12676" w:rsidRPr="007A4CCA" w:rsidRDefault="0074745E" w:rsidP="007A4CCA">
      <w:pPr>
        <w:pStyle w:val="ListParagraph"/>
        <w:ind w:left="0"/>
        <w:rPr>
          <w:rFonts w:cs="Times New Roman"/>
          <w:szCs w:val="24"/>
          <w:lang w:val="en-GB"/>
        </w:rPr>
      </w:pPr>
      <w:r w:rsidRPr="007A4CCA">
        <w:rPr>
          <w:rFonts w:cs="Times New Roman"/>
          <w:szCs w:val="24"/>
          <w:lang w:val="en-GB"/>
        </w:rPr>
        <w:t>The above-discussed work proves that business development skills with proper employability and academic skills can be developed.  The research I did for the above work helped me with a better understanding of the issues that are linked with the academic skills analysis. This work says that time management is one of the most vital skill</w:t>
      </w:r>
      <w:r w:rsidR="00084DA7" w:rsidRPr="007A4CCA">
        <w:rPr>
          <w:rFonts w:cs="Times New Roman"/>
          <w:szCs w:val="24"/>
          <w:lang w:val="en-GB"/>
        </w:rPr>
        <w:t>s</w:t>
      </w:r>
      <w:r w:rsidRPr="007A4CCA">
        <w:rPr>
          <w:rFonts w:cs="Times New Roman"/>
          <w:szCs w:val="24"/>
          <w:lang w:val="en-GB"/>
        </w:rPr>
        <w:t xml:space="preserve"> that any person should acquire to flourish in any field of work. Time </w:t>
      </w:r>
      <w:r w:rsidR="00135C28" w:rsidRPr="007A4CCA">
        <w:rPr>
          <w:rFonts w:cs="Times New Roman"/>
          <w:szCs w:val="24"/>
          <w:lang w:val="en-GB"/>
        </w:rPr>
        <w:t>management, which might look like an all-in-one process, here in the above</w:t>
      </w:r>
      <w:r w:rsidR="00084DA7" w:rsidRPr="007A4CCA">
        <w:rPr>
          <w:rFonts w:cs="Times New Roman"/>
          <w:szCs w:val="24"/>
          <w:lang w:val="en-GB"/>
        </w:rPr>
        <w:t>-</w:t>
      </w:r>
      <w:r w:rsidR="00135C28" w:rsidRPr="007A4CCA">
        <w:rPr>
          <w:rFonts w:cs="Times New Roman"/>
          <w:szCs w:val="24"/>
          <w:lang w:val="en-GB"/>
        </w:rPr>
        <w:t>done work,</w:t>
      </w:r>
      <w:r w:rsidRPr="007A4CCA">
        <w:rPr>
          <w:rFonts w:cs="Times New Roman"/>
          <w:szCs w:val="24"/>
          <w:lang w:val="en-GB"/>
        </w:rPr>
        <w:t xml:space="preserve"> proves that it ha</w:t>
      </w:r>
      <w:r w:rsidR="00084DA7" w:rsidRPr="007A4CCA">
        <w:rPr>
          <w:rFonts w:cs="Times New Roman"/>
          <w:szCs w:val="24"/>
          <w:lang w:val="en-GB"/>
        </w:rPr>
        <w:t>s</w:t>
      </w:r>
      <w:r w:rsidRPr="007A4CCA">
        <w:rPr>
          <w:rFonts w:cs="Times New Roman"/>
          <w:szCs w:val="24"/>
          <w:lang w:val="en-GB"/>
        </w:rPr>
        <w:t xml:space="preserve"> various parts </w:t>
      </w:r>
      <w:r w:rsidR="00135C28" w:rsidRPr="007A4CCA">
        <w:rPr>
          <w:rFonts w:cs="Times New Roman"/>
          <w:szCs w:val="24"/>
          <w:lang w:val="en-GB"/>
        </w:rPr>
        <w:t>and if any person or any organi</w:t>
      </w:r>
      <w:r w:rsidR="00084DA7" w:rsidRPr="007A4CCA">
        <w:rPr>
          <w:rFonts w:cs="Times New Roman"/>
          <w:szCs w:val="24"/>
          <w:lang w:val="en-GB"/>
        </w:rPr>
        <w:t>s</w:t>
      </w:r>
      <w:r w:rsidR="00135C28" w:rsidRPr="007A4CCA">
        <w:rPr>
          <w:rFonts w:cs="Times New Roman"/>
          <w:szCs w:val="24"/>
          <w:lang w:val="en-GB"/>
        </w:rPr>
        <w:t>ation lays proper emphasis on that ground, noticeable amount of work output can be gained. This work ha</w:t>
      </w:r>
      <w:r w:rsidR="00084DA7" w:rsidRPr="007A4CCA">
        <w:rPr>
          <w:rFonts w:cs="Times New Roman"/>
          <w:szCs w:val="24"/>
          <w:lang w:val="en-GB"/>
        </w:rPr>
        <w:t>s</w:t>
      </w:r>
      <w:r w:rsidR="00135C28" w:rsidRPr="007A4CCA">
        <w:rPr>
          <w:rFonts w:cs="Times New Roman"/>
          <w:szCs w:val="24"/>
          <w:lang w:val="en-GB"/>
        </w:rPr>
        <w:t xml:space="preserve"> helped me to understand my skills and other aspects. This segment clarifies the need for attaining excellence in service providing process. I can further conclude that this work ha</w:t>
      </w:r>
      <w:r w:rsidR="00084DA7" w:rsidRPr="007A4CCA">
        <w:rPr>
          <w:rFonts w:cs="Times New Roman"/>
          <w:szCs w:val="24"/>
          <w:lang w:val="en-GB"/>
        </w:rPr>
        <w:t>s</w:t>
      </w:r>
      <w:r w:rsidR="00135C28" w:rsidRPr="007A4CCA">
        <w:rPr>
          <w:rFonts w:cs="Times New Roman"/>
          <w:szCs w:val="24"/>
          <w:lang w:val="en-GB"/>
        </w:rPr>
        <w:t xml:space="preserve"> helped me in making modifications in my work.</w:t>
      </w:r>
    </w:p>
    <w:p w14:paraId="4313F61A" w14:textId="77777777" w:rsidR="000D6A1B" w:rsidRPr="002C2313" w:rsidRDefault="000D6A1B">
      <w:pPr>
        <w:spacing w:line="276" w:lineRule="auto"/>
        <w:jc w:val="left"/>
        <w:rPr>
          <w:rFonts w:eastAsiaTheme="majorEastAsia" w:cstheme="majorBidi"/>
          <w:b/>
          <w:bCs/>
          <w:szCs w:val="28"/>
          <w:lang w:val="en-GB"/>
        </w:rPr>
      </w:pPr>
      <w:bookmarkStart w:id="9" w:name="_Toc25403922"/>
      <w:bookmarkStart w:id="10" w:name="_Toc25404017"/>
      <w:r w:rsidRPr="002C2313">
        <w:rPr>
          <w:lang w:val="en-GB"/>
        </w:rPr>
        <w:br w:type="page"/>
      </w:r>
    </w:p>
    <w:p w14:paraId="6FD50B00" w14:textId="77777777" w:rsidR="001E7FE7" w:rsidRPr="002C2313" w:rsidRDefault="00135C28" w:rsidP="002C2313">
      <w:pPr>
        <w:pStyle w:val="Heading1"/>
      </w:pPr>
      <w:r w:rsidRPr="002C2313">
        <w:lastRenderedPageBreak/>
        <w:t>Reference List</w:t>
      </w:r>
      <w:bookmarkEnd w:id="9"/>
      <w:bookmarkEnd w:id="10"/>
    </w:p>
    <w:p w14:paraId="5B13EABF" w14:textId="77777777" w:rsidR="002C2313" w:rsidRPr="002C2313" w:rsidRDefault="002C2313" w:rsidP="002C2313">
      <w:pPr>
        <w:rPr>
          <w:rFonts w:cs="Times New Roman"/>
          <w:bCs/>
          <w:szCs w:val="24"/>
          <w:lang w:val="en-GB"/>
        </w:rPr>
      </w:pPr>
      <w:proofErr w:type="spellStart"/>
      <w:r w:rsidRPr="002C2313">
        <w:rPr>
          <w:rFonts w:cs="Times New Roman"/>
          <w:color w:val="222222"/>
          <w:szCs w:val="24"/>
          <w:shd w:val="clear" w:color="auto" w:fill="FFFFFF"/>
          <w:lang w:val="en-GB"/>
        </w:rPr>
        <w:t>Ariyanti</w:t>
      </w:r>
      <w:proofErr w:type="spellEnd"/>
      <w:r w:rsidRPr="002C2313">
        <w:rPr>
          <w:rFonts w:cs="Times New Roman"/>
          <w:color w:val="222222"/>
          <w:szCs w:val="24"/>
          <w:shd w:val="clear" w:color="auto" w:fill="FFFFFF"/>
          <w:lang w:val="en-GB"/>
        </w:rPr>
        <w:t>, A., 2016. Shaping students’ writing skills: The study of fundamental aspects in mastering academic writing. </w:t>
      </w:r>
      <w:r w:rsidRPr="002C2313">
        <w:rPr>
          <w:rFonts w:cs="Times New Roman"/>
          <w:i/>
          <w:iCs/>
          <w:color w:val="222222"/>
          <w:szCs w:val="24"/>
          <w:shd w:val="clear" w:color="auto" w:fill="FFFFFF"/>
          <w:lang w:val="en-GB"/>
        </w:rPr>
        <w:t>Indonesian Journal of EFL and Linguistics</w:t>
      </w:r>
      <w:r w:rsidRPr="002C2313">
        <w:rPr>
          <w:rFonts w:cs="Times New Roman"/>
          <w:color w:val="222222"/>
          <w:szCs w:val="24"/>
          <w:shd w:val="clear" w:color="auto" w:fill="FFFFFF"/>
          <w:lang w:val="en-GB"/>
        </w:rPr>
        <w:t>, </w:t>
      </w:r>
      <w:r w:rsidRPr="002C2313">
        <w:rPr>
          <w:rFonts w:cs="Times New Roman"/>
          <w:i/>
          <w:iCs/>
          <w:color w:val="222222"/>
          <w:szCs w:val="24"/>
          <w:shd w:val="clear" w:color="auto" w:fill="FFFFFF"/>
          <w:lang w:val="en-GB"/>
        </w:rPr>
        <w:t>1</w:t>
      </w:r>
      <w:r w:rsidRPr="002C2313">
        <w:rPr>
          <w:rFonts w:cs="Times New Roman"/>
          <w:color w:val="222222"/>
          <w:szCs w:val="24"/>
          <w:shd w:val="clear" w:color="auto" w:fill="FFFFFF"/>
          <w:lang w:val="en-GB"/>
        </w:rPr>
        <w:t>(1), pp.63-77.</w:t>
      </w:r>
      <w:r w:rsidRPr="002C2313">
        <w:rPr>
          <w:rFonts w:cs="Times New Roman"/>
          <w:bCs/>
          <w:szCs w:val="24"/>
          <w:lang w:val="en-GB"/>
        </w:rPr>
        <w:t xml:space="preserve"> </w:t>
      </w:r>
    </w:p>
    <w:p w14:paraId="26218305" w14:textId="77777777" w:rsidR="002C2313" w:rsidRPr="002C2313" w:rsidRDefault="002C2313" w:rsidP="002C2313">
      <w:pPr>
        <w:rPr>
          <w:rFonts w:cs="Times New Roman"/>
          <w:bCs/>
          <w:szCs w:val="24"/>
          <w:lang w:val="en-GB"/>
        </w:rPr>
      </w:pPr>
      <w:proofErr w:type="spellStart"/>
      <w:r w:rsidRPr="002C2313">
        <w:rPr>
          <w:rFonts w:cs="Times New Roman"/>
          <w:color w:val="222222"/>
          <w:szCs w:val="24"/>
          <w:shd w:val="clear" w:color="auto" w:fill="FFFFFF"/>
          <w:lang w:val="en-GB"/>
        </w:rPr>
        <w:t>Bertens</w:t>
      </w:r>
      <w:proofErr w:type="spellEnd"/>
      <w:r w:rsidRPr="002C2313">
        <w:rPr>
          <w:rFonts w:cs="Times New Roman"/>
          <w:color w:val="222222"/>
          <w:szCs w:val="24"/>
          <w:shd w:val="clear" w:color="auto" w:fill="FFFFFF"/>
          <w:lang w:val="en-GB"/>
        </w:rPr>
        <w:t xml:space="preserve">, R., </w:t>
      </w:r>
      <w:proofErr w:type="spellStart"/>
      <w:r w:rsidRPr="002C2313">
        <w:rPr>
          <w:rFonts w:cs="Times New Roman"/>
          <w:color w:val="222222"/>
          <w:szCs w:val="24"/>
          <w:shd w:val="clear" w:color="auto" w:fill="FFFFFF"/>
          <w:lang w:val="en-GB"/>
        </w:rPr>
        <w:t>Vreeken</w:t>
      </w:r>
      <w:proofErr w:type="spellEnd"/>
      <w:r w:rsidRPr="002C2313">
        <w:rPr>
          <w:rFonts w:cs="Times New Roman"/>
          <w:color w:val="222222"/>
          <w:szCs w:val="24"/>
          <w:shd w:val="clear" w:color="auto" w:fill="FFFFFF"/>
          <w:lang w:val="en-GB"/>
        </w:rPr>
        <w:t xml:space="preserve">, J. and </w:t>
      </w:r>
      <w:proofErr w:type="spellStart"/>
      <w:r w:rsidRPr="002C2313">
        <w:rPr>
          <w:rFonts w:cs="Times New Roman"/>
          <w:color w:val="222222"/>
          <w:szCs w:val="24"/>
          <w:shd w:val="clear" w:color="auto" w:fill="FFFFFF"/>
          <w:lang w:val="en-GB"/>
        </w:rPr>
        <w:t>Siebes</w:t>
      </w:r>
      <w:proofErr w:type="spellEnd"/>
      <w:r w:rsidRPr="002C2313">
        <w:rPr>
          <w:rFonts w:cs="Times New Roman"/>
          <w:color w:val="222222"/>
          <w:szCs w:val="24"/>
          <w:shd w:val="clear" w:color="auto" w:fill="FFFFFF"/>
          <w:lang w:val="en-GB"/>
        </w:rPr>
        <w:t>, A., 2016, August. Keeping it short and simple: Summarising complex event sequences with multivariate patterns. In </w:t>
      </w:r>
      <w:r w:rsidRPr="002C2313">
        <w:rPr>
          <w:rFonts w:cs="Times New Roman"/>
          <w:i/>
          <w:iCs/>
          <w:color w:val="222222"/>
          <w:szCs w:val="24"/>
          <w:shd w:val="clear" w:color="auto" w:fill="FFFFFF"/>
          <w:lang w:val="en-GB"/>
        </w:rPr>
        <w:t>Proceedings of the 22nd ACM SIGKDD International Conference on Knowledge Discovery and Data Mining</w:t>
      </w:r>
      <w:r w:rsidRPr="002C2313">
        <w:rPr>
          <w:rFonts w:cs="Times New Roman"/>
          <w:color w:val="222222"/>
          <w:szCs w:val="24"/>
          <w:shd w:val="clear" w:color="auto" w:fill="FFFFFF"/>
          <w:lang w:val="en-GB"/>
        </w:rPr>
        <w:t> (pp. 735-744). ACM.</w:t>
      </w:r>
    </w:p>
    <w:p w14:paraId="6EAC244A" w14:textId="77777777" w:rsidR="002C2313" w:rsidRPr="002C2313" w:rsidRDefault="002C2313" w:rsidP="002C2313">
      <w:pPr>
        <w:rPr>
          <w:rFonts w:cs="Times New Roman"/>
          <w:color w:val="222222"/>
          <w:szCs w:val="24"/>
          <w:shd w:val="clear" w:color="auto" w:fill="FFFFFF"/>
          <w:lang w:val="en-GB"/>
        </w:rPr>
      </w:pPr>
      <w:r w:rsidRPr="002C2313">
        <w:rPr>
          <w:rFonts w:cs="Times New Roman"/>
          <w:color w:val="222222"/>
          <w:szCs w:val="24"/>
          <w:shd w:val="clear" w:color="auto" w:fill="FFFFFF"/>
          <w:lang w:val="en-GB"/>
        </w:rPr>
        <w:t>Cappelli, P.H., 2015. Skill gaps, skill shortages, and skill mismatches: Evidence and arguments for the United States. </w:t>
      </w:r>
      <w:r w:rsidRPr="002C2313">
        <w:rPr>
          <w:rFonts w:cs="Times New Roman"/>
          <w:i/>
          <w:iCs/>
          <w:color w:val="222222"/>
          <w:szCs w:val="24"/>
          <w:shd w:val="clear" w:color="auto" w:fill="FFFFFF"/>
          <w:lang w:val="en-GB"/>
        </w:rPr>
        <w:t>ILR Review</w:t>
      </w:r>
      <w:r w:rsidRPr="002C2313">
        <w:rPr>
          <w:rFonts w:cs="Times New Roman"/>
          <w:color w:val="222222"/>
          <w:szCs w:val="24"/>
          <w:shd w:val="clear" w:color="auto" w:fill="FFFFFF"/>
          <w:lang w:val="en-GB"/>
        </w:rPr>
        <w:t>, </w:t>
      </w:r>
      <w:r w:rsidRPr="002C2313">
        <w:rPr>
          <w:rFonts w:cs="Times New Roman"/>
          <w:i/>
          <w:iCs/>
          <w:color w:val="222222"/>
          <w:szCs w:val="24"/>
          <w:shd w:val="clear" w:color="auto" w:fill="FFFFFF"/>
          <w:lang w:val="en-GB"/>
        </w:rPr>
        <w:t>68</w:t>
      </w:r>
      <w:r w:rsidRPr="002C2313">
        <w:rPr>
          <w:rFonts w:cs="Times New Roman"/>
          <w:color w:val="222222"/>
          <w:szCs w:val="24"/>
          <w:shd w:val="clear" w:color="auto" w:fill="FFFFFF"/>
          <w:lang w:val="en-GB"/>
        </w:rPr>
        <w:t>(2), pp.251-290.</w:t>
      </w:r>
    </w:p>
    <w:p w14:paraId="5CF9240A" w14:textId="77777777" w:rsidR="002C2313" w:rsidRPr="002C2313" w:rsidRDefault="002C2313" w:rsidP="002C2313">
      <w:pPr>
        <w:rPr>
          <w:rFonts w:cs="Times New Roman"/>
          <w:color w:val="222222"/>
          <w:szCs w:val="24"/>
          <w:shd w:val="clear" w:color="auto" w:fill="FFFFFF"/>
          <w:lang w:val="en-GB"/>
        </w:rPr>
      </w:pPr>
      <w:proofErr w:type="spellStart"/>
      <w:r w:rsidRPr="002C2313">
        <w:rPr>
          <w:rFonts w:cs="Times New Roman"/>
          <w:color w:val="222222"/>
          <w:szCs w:val="24"/>
          <w:shd w:val="clear" w:color="auto" w:fill="FFFFFF"/>
          <w:lang w:val="en-GB"/>
        </w:rPr>
        <w:t>Hagaman</w:t>
      </w:r>
      <w:proofErr w:type="spellEnd"/>
      <w:r w:rsidRPr="002C2313">
        <w:rPr>
          <w:rFonts w:cs="Times New Roman"/>
          <w:color w:val="222222"/>
          <w:szCs w:val="24"/>
          <w:shd w:val="clear" w:color="auto" w:fill="FFFFFF"/>
          <w:lang w:val="en-GB"/>
        </w:rPr>
        <w:t>, J.L. and Casey, K.J., 2017. Paraphrasing Strategy Instruction in Content Area Text. </w:t>
      </w:r>
      <w:r w:rsidRPr="002C2313">
        <w:rPr>
          <w:rFonts w:cs="Times New Roman"/>
          <w:i/>
          <w:iCs/>
          <w:color w:val="222222"/>
          <w:szCs w:val="24"/>
          <w:shd w:val="clear" w:color="auto" w:fill="FFFFFF"/>
          <w:lang w:val="en-GB"/>
        </w:rPr>
        <w:t>Intervention in School and Clinic</w:t>
      </w:r>
      <w:r w:rsidRPr="002C2313">
        <w:rPr>
          <w:rFonts w:cs="Times New Roman"/>
          <w:color w:val="222222"/>
          <w:szCs w:val="24"/>
          <w:shd w:val="clear" w:color="auto" w:fill="FFFFFF"/>
          <w:lang w:val="en-GB"/>
        </w:rPr>
        <w:t>, </w:t>
      </w:r>
      <w:r w:rsidRPr="002C2313">
        <w:rPr>
          <w:rFonts w:cs="Times New Roman"/>
          <w:i/>
          <w:iCs/>
          <w:color w:val="222222"/>
          <w:szCs w:val="24"/>
          <w:shd w:val="clear" w:color="auto" w:fill="FFFFFF"/>
          <w:lang w:val="en-GB"/>
        </w:rPr>
        <w:t>52</w:t>
      </w:r>
      <w:r w:rsidRPr="002C2313">
        <w:rPr>
          <w:rFonts w:cs="Times New Roman"/>
          <w:color w:val="222222"/>
          <w:szCs w:val="24"/>
          <w:shd w:val="clear" w:color="auto" w:fill="FFFFFF"/>
          <w:lang w:val="en-GB"/>
        </w:rPr>
        <w:t>(4), pp.210-217.</w:t>
      </w:r>
    </w:p>
    <w:p w14:paraId="5CE888E5" w14:textId="77777777" w:rsidR="002C2313" w:rsidRPr="002C2313" w:rsidRDefault="002C2313" w:rsidP="002C2313">
      <w:pPr>
        <w:rPr>
          <w:rFonts w:cs="Times New Roman"/>
          <w:bCs/>
          <w:szCs w:val="24"/>
          <w:lang w:val="en-GB"/>
        </w:rPr>
      </w:pPr>
      <w:proofErr w:type="spellStart"/>
      <w:r w:rsidRPr="002C2313">
        <w:rPr>
          <w:rFonts w:cs="Times New Roman"/>
          <w:color w:val="222222"/>
          <w:szCs w:val="24"/>
          <w:shd w:val="clear" w:color="auto" w:fill="FFFFFF"/>
          <w:lang w:val="en-GB"/>
        </w:rPr>
        <w:t>Kirilova</w:t>
      </w:r>
      <w:proofErr w:type="spellEnd"/>
      <w:r w:rsidRPr="002C2313">
        <w:rPr>
          <w:rFonts w:cs="Times New Roman"/>
          <w:color w:val="222222"/>
          <w:szCs w:val="24"/>
          <w:shd w:val="clear" w:color="auto" w:fill="FFFFFF"/>
          <w:lang w:val="en-GB"/>
        </w:rPr>
        <w:t xml:space="preserve">, M. and </w:t>
      </w:r>
      <w:proofErr w:type="spellStart"/>
      <w:r w:rsidRPr="002C2313">
        <w:rPr>
          <w:rFonts w:cs="Times New Roman"/>
          <w:color w:val="222222"/>
          <w:szCs w:val="24"/>
          <w:shd w:val="clear" w:color="auto" w:fill="FFFFFF"/>
          <w:lang w:val="en-GB"/>
        </w:rPr>
        <w:t>Angouri</w:t>
      </w:r>
      <w:proofErr w:type="spellEnd"/>
      <w:r w:rsidRPr="002C2313">
        <w:rPr>
          <w:rFonts w:cs="Times New Roman"/>
          <w:color w:val="222222"/>
          <w:szCs w:val="24"/>
          <w:shd w:val="clear" w:color="auto" w:fill="FFFFFF"/>
          <w:lang w:val="en-GB"/>
        </w:rPr>
        <w:t>, J., 2017. Workplace communication practices and policies. In </w:t>
      </w:r>
      <w:r w:rsidRPr="002C2313">
        <w:rPr>
          <w:rFonts w:cs="Times New Roman"/>
          <w:i/>
          <w:iCs/>
          <w:color w:val="222222"/>
          <w:szCs w:val="24"/>
          <w:shd w:val="clear" w:color="auto" w:fill="FFFFFF"/>
          <w:lang w:val="en-GB"/>
        </w:rPr>
        <w:t>Routledge Handbook of Migration and Language</w:t>
      </w:r>
      <w:r w:rsidRPr="002C2313">
        <w:rPr>
          <w:rFonts w:cs="Times New Roman"/>
          <w:color w:val="222222"/>
          <w:szCs w:val="24"/>
          <w:shd w:val="clear" w:color="auto" w:fill="FFFFFF"/>
          <w:lang w:val="en-GB"/>
        </w:rPr>
        <w:t> (pp. 540-557). Routledge.</w:t>
      </w:r>
      <w:r w:rsidRPr="002C2313">
        <w:rPr>
          <w:rFonts w:cs="Times New Roman"/>
          <w:bCs/>
          <w:szCs w:val="24"/>
          <w:lang w:val="en-GB"/>
        </w:rPr>
        <w:t xml:space="preserve"> </w:t>
      </w:r>
    </w:p>
    <w:p w14:paraId="5FD89D4B" w14:textId="77777777" w:rsidR="002C2313" w:rsidRPr="002C2313" w:rsidRDefault="002C2313" w:rsidP="002C2313">
      <w:pPr>
        <w:rPr>
          <w:rFonts w:cs="Times New Roman"/>
          <w:bCs/>
          <w:szCs w:val="24"/>
          <w:lang w:val="en-GB"/>
        </w:rPr>
      </w:pPr>
      <w:r w:rsidRPr="002C2313">
        <w:rPr>
          <w:rFonts w:cs="Times New Roman"/>
          <w:color w:val="222222"/>
          <w:szCs w:val="24"/>
          <w:shd w:val="clear" w:color="auto" w:fill="FFFFFF"/>
          <w:lang w:val="en-GB"/>
        </w:rPr>
        <w:t>Lindsay, S., 2019. Using data to better understand employability skills in relation to business school aspirations. In </w:t>
      </w:r>
      <w:r w:rsidRPr="002C2313">
        <w:rPr>
          <w:rFonts w:cs="Times New Roman"/>
          <w:i/>
          <w:iCs/>
          <w:color w:val="222222"/>
          <w:szCs w:val="24"/>
          <w:shd w:val="clear" w:color="auto" w:fill="FFFFFF"/>
          <w:lang w:val="en-GB"/>
        </w:rPr>
        <w:t>Global Internship Conference 2019</w:t>
      </w:r>
      <w:r w:rsidRPr="002C2313">
        <w:rPr>
          <w:rFonts w:cs="Times New Roman"/>
          <w:color w:val="222222"/>
          <w:szCs w:val="24"/>
          <w:shd w:val="clear" w:color="auto" w:fill="FFFFFF"/>
          <w:lang w:val="en-GB"/>
        </w:rPr>
        <w:t>.</w:t>
      </w:r>
      <w:r w:rsidRPr="002C2313">
        <w:rPr>
          <w:rFonts w:cs="Times New Roman"/>
          <w:bCs/>
          <w:szCs w:val="24"/>
          <w:lang w:val="en-GB"/>
        </w:rPr>
        <w:t xml:space="preserve"> </w:t>
      </w:r>
    </w:p>
    <w:p w14:paraId="141739DD" w14:textId="77777777" w:rsidR="002C2313" w:rsidRPr="002C2313" w:rsidRDefault="002C2313" w:rsidP="002C2313">
      <w:pPr>
        <w:rPr>
          <w:rFonts w:cs="Times New Roman"/>
          <w:color w:val="222222"/>
          <w:szCs w:val="24"/>
          <w:shd w:val="clear" w:color="auto" w:fill="FFFFFF"/>
          <w:lang w:val="en-GB"/>
        </w:rPr>
      </w:pPr>
      <w:proofErr w:type="spellStart"/>
      <w:r w:rsidRPr="002C2313">
        <w:rPr>
          <w:rFonts w:cs="Times New Roman"/>
          <w:color w:val="222222"/>
          <w:szCs w:val="24"/>
          <w:shd w:val="clear" w:color="auto" w:fill="FFFFFF"/>
          <w:lang w:val="en-GB"/>
        </w:rPr>
        <w:t>Marzec-Stawiarska</w:t>
      </w:r>
      <w:proofErr w:type="spellEnd"/>
      <w:r w:rsidRPr="002C2313">
        <w:rPr>
          <w:rFonts w:cs="Times New Roman"/>
          <w:color w:val="222222"/>
          <w:szCs w:val="24"/>
          <w:shd w:val="clear" w:color="auto" w:fill="FFFFFF"/>
          <w:lang w:val="en-GB"/>
        </w:rPr>
        <w:t>, M., 2016. The influence of summary writing on the development of reading skills in a foreign language. </w:t>
      </w:r>
      <w:r w:rsidRPr="002C2313">
        <w:rPr>
          <w:rFonts w:cs="Times New Roman"/>
          <w:i/>
          <w:iCs/>
          <w:color w:val="222222"/>
          <w:szCs w:val="24"/>
          <w:shd w:val="clear" w:color="auto" w:fill="FFFFFF"/>
          <w:lang w:val="en-GB"/>
        </w:rPr>
        <w:t>System</w:t>
      </w:r>
      <w:r w:rsidRPr="002C2313">
        <w:rPr>
          <w:rFonts w:cs="Times New Roman"/>
          <w:color w:val="222222"/>
          <w:szCs w:val="24"/>
          <w:shd w:val="clear" w:color="auto" w:fill="FFFFFF"/>
          <w:lang w:val="en-GB"/>
        </w:rPr>
        <w:t>, </w:t>
      </w:r>
      <w:r w:rsidRPr="002C2313">
        <w:rPr>
          <w:rFonts w:cs="Times New Roman"/>
          <w:i/>
          <w:iCs/>
          <w:color w:val="222222"/>
          <w:szCs w:val="24"/>
          <w:shd w:val="clear" w:color="auto" w:fill="FFFFFF"/>
          <w:lang w:val="en-GB"/>
        </w:rPr>
        <w:t>59</w:t>
      </w:r>
      <w:r w:rsidRPr="002C2313">
        <w:rPr>
          <w:rFonts w:cs="Times New Roman"/>
          <w:color w:val="222222"/>
          <w:szCs w:val="24"/>
          <w:shd w:val="clear" w:color="auto" w:fill="FFFFFF"/>
          <w:lang w:val="en-GB"/>
        </w:rPr>
        <w:t>, pp.90-99.</w:t>
      </w:r>
    </w:p>
    <w:p w14:paraId="5A13912D" w14:textId="77777777" w:rsidR="002C2313" w:rsidRPr="002C2313" w:rsidRDefault="002C2313" w:rsidP="002C2313">
      <w:pPr>
        <w:rPr>
          <w:rFonts w:cs="Times New Roman"/>
          <w:b/>
          <w:szCs w:val="24"/>
          <w:lang w:val="en-GB"/>
        </w:rPr>
      </w:pPr>
      <w:r w:rsidRPr="002C2313">
        <w:rPr>
          <w:rFonts w:cs="Times New Roman"/>
          <w:color w:val="222222"/>
          <w:szCs w:val="24"/>
          <w:shd w:val="clear" w:color="auto" w:fill="FFFFFF"/>
          <w:lang w:val="en-GB"/>
        </w:rPr>
        <w:t xml:space="preserve">Osmani, M., Hindi, N.M. and </w:t>
      </w:r>
      <w:proofErr w:type="spellStart"/>
      <w:r w:rsidRPr="002C2313">
        <w:rPr>
          <w:rFonts w:cs="Times New Roman"/>
          <w:color w:val="222222"/>
          <w:szCs w:val="24"/>
          <w:shd w:val="clear" w:color="auto" w:fill="FFFFFF"/>
          <w:lang w:val="en-GB"/>
        </w:rPr>
        <w:t>Weerakkody</w:t>
      </w:r>
      <w:proofErr w:type="spellEnd"/>
      <w:r w:rsidRPr="002C2313">
        <w:rPr>
          <w:rFonts w:cs="Times New Roman"/>
          <w:color w:val="222222"/>
          <w:szCs w:val="24"/>
          <w:shd w:val="clear" w:color="auto" w:fill="FFFFFF"/>
          <w:lang w:val="en-GB"/>
        </w:rPr>
        <w:t>, V., 2018. Developing employability skills in information system graduates: Traditional vs innovative teaching methods. </w:t>
      </w:r>
      <w:r w:rsidRPr="002C2313">
        <w:rPr>
          <w:rFonts w:cs="Times New Roman"/>
          <w:i/>
          <w:iCs/>
          <w:color w:val="222222"/>
          <w:szCs w:val="24"/>
          <w:shd w:val="clear" w:color="auto" w:fill="FFFFFF"/>
          <w:lang w:val="en-GB"/>
        </w:rPr>
        <w:t>International Journal of Information and Communication Technology Education (IJICTE)</w:t>
      </w:r>
      <w:r w:rsidRPr="002C2313">
        <w:rPr>
          <w:rFonts w:cs="Times New Roman"/>
          <w:color w:val="222222"/>
          <w:szCs w:val="24"/>
          <w:shd w:val="clear" w:color="auto" w:fill="FFFFFF"/>
          <w:lang w:val="en-GB"/>
        </w:rPr>
        <w:t>, </w:t>
      </w:r>
      <w:r w:rsidRPr="002C2313">
        <w:rPr>
          <w:rFonts w:cs="Times New Roman"/>
          <w:i/>
          <w:iCs/>
          <w:color w:val="222222"/>
          <w:szCs w:val="24"/>
          <w:shd w:val="clear" w:color="auto" w:fill="FFFFFF"/>
          <w:lang w:val="en-GB"/>
        </w:rPr>
        <w:t>14</w:t>
      </w:r>
      <w:r w:rsidRPr="002C2313">
        <w:rPr>
          <w:rFonts w:cs="Times New Roman"/>
          <w:color w:val="222222"/>
          <w:szCs w:val="24"/>
          <w:shd w:val="clear" w:color="auto" w:fill="FFFFFF"/>
          <w:lang w:val="en-GB"/>
        </w:rPr>
        <w:t>(2), pp.17-29.</w:t>
      </w:r>
    </w:p>
    <w:p w14:paraId="3BB54689" w14:textId="77777777" w:rsidR="002C2313" w:rsidRPr="002C2313" w:rsidRDefault="002C2313" w:rsidP="002C2313">
      <w:pPr>
        <w:rPr>
          <w:rFonts w:cs="Times New Roman"/>
          <w:bCs/>
          <w:szCs w:val="24"/>
          <w:lang w:val="en-GB"/>
        </w:rPr>
      </w:pPr>
      <w:proofErr w:type="spellStart"/>
      <w:r w:rsidRPr="002C2313">
        <w:rPr>
          <w:rFonts w:cs="Times New Roman"/>
          <w:color w:val="222222"/>
          <w:szCs w:val="24"/>
          <w:shd w:val="clear" w:color="auto" w:fill="FFFFFF"/>
          <w:lang w:val="en-GB"/>
        </w:rPr>
        <w:t>Rabiner</w:t>
      </w:r>
      <w:proofErr w:type="spellEnd"/>
      <w:r w:rsidRPr="002C2313">
        <w:rPr>
          <w:rFonts w:cs="Times New Roman"/>
          <w:color w:val="222222"/>
          <w:szCs w:val="24"/>
          <w:shd w:val="clear" w:color="auto" w:fill="FFFFFF"/>
          <w:lang w:val="en-GB"/>
        </w:rPr>
        <w:t>, D.L., Godwin, J. and Dodge, K.A., 2016. Predicting academic achievement and attainment: the contribution of early academic skills, attention difficulties, and social competence. </w:t>
      </w:r>
      <w:r w:rsidRPr="002C2313">
        <w:rPr>
          <w:rFonts w:cs="Times New Roman"/>
          <w:i/>
          <w:iCs/>
          <w:color w:val="222222"/>
          <w:szCs w:val="24"/>
          <w:shd w:val="clear" w:color="auto" w:fill="FFFFFF"/>
          <w:lang w:val="en-GB"/>
        </w:rPr>
        <w:t>School Psychology Review</w:t>
      </w:r>
      <w:r w:rsidRPr="002C2313">
        <w:rPr>
          <w:rFonts w:cs="Times New Roman"/>
          <w:color w:val="222222"/>
          <w:szCs w:val="24"/>
          <w:shd w:val="clear" w:color="auto" w:fill="FFFFFF"/>
          <w:lang w:val="en-GB"/>
        </w:rPr>
        <w:t>, </w:t>
      </w:r>
      <w:r w:rsidRPr="002C2313">
        <w:rPr>
          <w:rFonts w:cs="Times New Roman"/>
          <w:i/>
          <w:iCs/>
          <w:color w:val="222222"/>
          <w:szCs w:val="24"/>
          <w:shd w:val="clear" w:color="auto" w:fill="FFFFFF"/>
          <w:lang w:val="en-GB"/>
        </w:rPr>
        <w:t>45</w:t>
      </w:r>
      <w:r w:rsidRPr="002C2313">
        <w:rPr>
          <w:rFonts w:cs="Times New Roman"/>
          <w:color w:val="222222"/>
          <w:szCs w:val="24"/>
          <w:shd w:val="clear" w:color="auto" w:fill="FFFFFF"/>
          <w:lang w:val="en-GB"/>
        </w:rPr>
        <w:t>(2), pp.250-267.</w:t>
      </w:r>
      <w:r w:rsidRPr="002C2313">
        <w:rPr>
          <w:rFonts w:cs="Times New Roman"/>
          <w:bCs/>
          <w:szCs w:val="24"/>
          <w:lang w:val="en-GB"/>
        </w:rPr>
        <w:t xml:space="preserve"> </w:t>
      </w:r>
    </w:p>
    <w:p w14:paraId="345FD1C8" w14:textId="77777777" w:rsidR="002C2313" w:rsidRPr="002C2313" w:rsidRDefault="002C2313" w:rsidP="002C2313">
      <w:pPr>
        <w:rPr>
          <w:rFonts w:cs="Times New Roman"/>
          <w:bCs/>
          <w:szCs w:val="24"/>
          <w:lang w:val="en-GB"/>
        </w:rPr>
      </w:pPr>
      <w:r w:rsidRPr="002C2313">
        <w:rPr>
          <w:rFonts w:cs="Times New Roman"/>
          <w:color w:val="222222"/>
          <w:szCs w:val="24"/>
          <w:shd w:val="clear" w:color="auto" w:fill="FFFFFF"/>
          <w:lang w:val="en-GB"/>
        </w:rPr>
        <w:t xml:space="preserve">Schillings, M., </w:t>
      </w:r>
      <w:proofErr w:type="spellStart"/>
      <w:r w:rsidRPr="002C2313">
        <w:rPr>
          <w:rFonts w:cs="Times New Roman"/>
          <w:color w:val="222222"/>
          <w:szCs w:val="24"/>
          <w:shd w:val="clear" w:color="auto" w:fill="FFFFFF"/>
          <w:lang w:val="en-GB"/>
        </w:rPr>
        <w:t>Roebertsen</w:t>
      </w:r>
      <w:proofErr w:type="spellEnd"/>
      <w:r w:rsidRPr="002C2313">
        <w:rPr>
          <w:rFonts w:cs="Times New Roman"/>
          <w:color w:val="222222"/>
          <w:szCs w:val="24"/>
          <w:shd w:val="clear" w:color="auto" w:fill="FFFFFF"/>
          <w:lang w:val="en-GB"/>
        </w:rPr>
        <w:t xml:space="preserve">, H., </w:t>
      </w:r>
      <w:proofErr w:type="spellStart"/>
      <w:r w:rsidRPr="002C2313">
        <w:rPr>
          <w:rFonts w:cs="Times New Roman"/>
          <w:color w:val="222222"/>
          <w:szCs w:val="24"/>
          <w:shd w:val="clear" w:color="auto" w:fill="FFFFFF"/>
          <w:lang w:val="en-GB"/>
        </w:rPr>
        <w:t>Savelberg</w:t>
      </w:r>
      <w:proofErr w:type="spellEnd"/>
      <w:r w:rsidRPr="002C2313">
        <w:rPr>
          <w:rFonts w:cs="Times New Roman"/>
          <w:color w:val="222222"/>
          <w:szCs w:val="24"/>
          <w:shd w:val="clear" w:color="auto" w:fill="FFFFFF"/>
          <w:lang w:val="en-GB"/>
        </w:rPr>
        <w:t>, H. and Dolmans, D., 2018. A review of educational dialogue strategies to improve academic writing skills. </w:t>
      </w:r>
      <w:r w:rsidRPr="002C2313">
        <w:rPr>
          <w:rFonts w:cs="Times New Roman"/>
          <w:i/>
          <w:iCs/>
          <w:color w:val="222222"/>
          <w:szCs w:val="24"/>
          <w:shd w:val="clear" w:color="auto" w:fill="FFFFFF"/>
          <w:lang w:val="en-GB"/>
        </w:rPr>
        <w:t>Active Learning in Higher Education</w:t>
      </w:r>
      <w:r w:rsidRPr="002C2313">
        <w:rPr>
          <w:rFonts w:cs="Times New Roman"/>
          <w:color w:val="222222"/>
          <w:szCs w:val="24"/>
          <w:shd w:val="clear" w:color="auto" w:fill="FFFFFF"/>
          <w:lang w:val="en-GB"/>
        </w:rPr>
        <w:t>, p.1469787418810663.</w:t>
      </w:r>
    </w:p>
    <w:p w14:paraId="5AFFC198" w14:textId="77777777" w:rsidR="002C2313" w:rsidRPr="002C2313" w:rsidRDefault="002C2313" w:rsidP="002C2313">
      <w:pPr>
        <w:rPr>
          <w:rFonts w:cs="Times New Roman"/>
          <w:color w:val="222222"/>
          <w:szCs w:val="24"/>
          <w:shd w:val="clear" w:color="auto" w:fill="FFFFFF"/>
          <w:lang w:val="en-GB"/>
        </w:rPr>
      </w:pPr>
      <w:r w:rsidRPr="002C2313">
        <w:rPr>
          <w:rFonts w:cs="Times New Roman"/>
          <w:color w:val="222222"/>
          <w:szCs w:val="24"/>
          <w:shd w:val="clear" w:color="auto" w:fill="FFFFFF"/>
          <w:lang w:val="en-GB"/>
        </w:rPr>
        <w:t>Suleman, F., 2018. The employability skills of higher education graduates: insights into conceptual frameworks and methodological options. </w:t>
      </w:r>
      <w:r w:rsidRPr="002C2313">
        <w:rPr>
          <w:rFonts w:cs="Times New Roman"/>
          <w:i/>
          <w:iCs/>
          <w:color w:val="222222"/>
          <w:szCs w:val="24"/>
          <w:shd w:val="clear" w:color="auto" w:fill="FFFFFF"/>
          <w:lang w:val="en-GB"/>
        </w:rPr>
        <w:t>Higher Education</w:t>
      </w:r>
      <w:r w:rsidRPr="002C2313">
        <w:rPr>
          <w:rFonts w:cs="Times New Roman"/>
          <w:color w:val="222222"/>
          <w:szCs w:val="24"/>
          <w:shd w:val="clear" w:color="auto" w:fill="FFFFFF"/>
          <w:lang w:val="en-GB"/>
        </w:rPr>
        <w:t>, </w:t>
      </w:r>
      <w:r w:rsidRPr="002C2313">
        <w:rPr>
          <w:rFonts w:cs="Times New Roman"/>
          <w:i/>
          <w:iCs/>
          <w:color w:val="222222"/>
          <w:szCs w:val="24"/>
          <w:shd w:val="clear" w:color="auto" w:fill="FFFFFF"/>
          <w:lang w:val="en-GB"/>
        </w:rPr>
        <w:t>76</w:t>
      </w:r>
      <w:r w:rsidRPr="002C2313">
        <w:rPr>
          <w:rFonts w:cs="Times New Roman"/>
          <w:color w:val="222222"/>
          <w:szCs w:val="24"/>
          <w:shd w:val="clear" w:color="auto" w:fill="FFFFFF"/>
          <w:lang w:val="en-GB"/>
        </w:rPr>
        <w:t>(2), pp.263-278.</w:t>
      </w:r>
    </w:p>
    <w:p w14:paraId="20B2B931" w14:textId="77777777" w:rsidR="002C2313" w:rsidRPr="002C2313" w:rsidRDefault="002C2313" w:rsidP="002C2313">
      <w:pPr>
        <w:rPr>
          <w:rFonts w:cs="Times New Roman"/>
          <w:color w:val="222222"/>
          <w:szCs w:val="24"/>
          <w:shd w:val="clear" w:color="auto" w:fill="FFFFFF"/>
          <w:lang w:val="en-GB"/>
        </w:rPr>
      </w:pPr>
      <w:r w:rsidRPr="002C2313">
        <w:rPr>
          <w:rFonts w:cs="Times New Roman"/>
          <w:color w:val="222222"/>
          <w:szCs w:val="24"/>
          <w:shd w:val="clear" w:color="auto" w:fill="FFFFFF"/>
          <w:lang w:val="en-GB"/>
        </w:rPr>
        <w:lastRenderedPageBreak/>
        <w:t>Thomas, A., Piquette, C. and McMaster, D., 2016. English communication skills for employability: the perspectives of employers in Bahrain. </w:t>
      </w:r>
      <w:r w:rsidRPr="002C2313">
        <w:rPr>
          <w:rFonts w:cs="Times New Roman"/>
          <w:i/>
          <w:iCs/>
          <w:color w:val="222222"/>
          <w:szCs w:val="24"/>
          <w:shd w:val="clear" w:color="auto" w:fill="FFFFFF"/>
          <w:lang w:val="en-GB"/>
        </w:rPr>
        <w:t>Learning and Teaching in Higher Education: Gulf Perspectives</w:t>
      </w:r>
      <w:r w:rsidRPr="002C2313">
        <w:rPr>
          <w:rFonts w:cs="Times New Roman"/>
          <w:color w:val="222222"/>
          <w:szCs w:val="24"/>
          <w:shd w:val="clear" w:color="auto" w:fill="FFFFFF"/>
          <w:lang w:val="en-GB"/>
        </w:rPr>
        <w:t>, </w:t>
      </w:r>
      <w:r w:rsidRPr="002C2313">
        <w:rPr>
          <w:rFonts w:cs="Times New Roman"/>
          <w:i/>
          <w:iCs/>
          <w:color w:val="222222"/>
          <w:szCs w:val="24"/>
          <w:shd w:val="clear" w:color="auto" w:fill="FFFFFF"/>
          <w:lang w:val="en-GB"/>
        </w:rPr>
        <w:t>13</w:t>
      </w:r>
      <w:r w:rsidRPr="002C2313">
        <w:rPr>
          <w:rFonts w:cs="Times New Roman"/>
          <w:color w:val="222222"/>
          <w:szCs w:val="24"/>
          <w:shd w:val="clear" w:color="auto" w:fill="FFFFFF"/>
          <w:lang w:val="en-GB"/>
        </w:rPr>
        <w:t>(1).</w:t>
      </w:r>
    </w:p>
    <w:p w14:paraId="03773F88" w14:textId="22111DCB" w:rsidR="00C47BFE" w:rsidRDefault="00C47BFE" w:rsidP="000D6A1B">
      <w:pPr>
        <w:ind w:left="9090"/>
        <w:rPr>
          <w:rFonts w:cs="Times New Roman"/>
          <w:b/>
          <w:szCs w:val="24"/>
          <w:lang w:val="en-GB"/>
        </w:rPr>
      </w:pPr>
    </w:p>
    <w:p w14:paraId="05B0A8E6" w14:textId="654C4337" w:rsidR="00F32F4F" w:rsidRDefault="00F32F4F" w:rsidP="000D6A1B">
      <w:pPr>
        <w:ind w:left="9090"/>
        <w:rPr>
          <w:rFonts w:cs="Times New Roman"/>
          <w:b/>
          <w:szCs w:val="24"/>
          <w:lang w:val="en-GB"/>
        </w:rPr>
      </w:pPr>
    </w:p>
    <w:p w14:paraId="39BB6FA5" w14:textId="66B6DE89" w:rsidR="00F32F4F" w:rsidRDefault="00F32F4F" w:rsidP="000D6A1B">
      <w:pPr>
        <w:ind w:left="9090"/>
        <w:rPr>
          <w:rFonts w:cs="Times New Roman"/>
          <w:b/>
          <w:szCs w:val="24"/>
          <w:lang w:val="en-GB"/>
        </w:rPr>
      </w:pPr>
    </w:p>
    <w:p w14:paraId="1084268F" w14:textId="38C7E7EF" w:rsidR="00F32F4F" w:rsidRDefault="00F32F4F" w:rsidP="000D6A1B">
      <w:pPr>
        <w:ind w:left="9090"/>
        <w:rPr>
          <w:rFonts w:cs="Times New Roman"/>
          <w:b/>
          <w:szCs w:val="24"/>
          <w:lang w:val="en-GB"/>
        </w:rPr>
      </w:pPr>
    </w:p>
    <w:p w14:paraId="68198733" w14:textId="3664A564" w:rsidR="00F32F4F" w:rsidRDefault="00F32F4F" w:rsidP="000D6A1B">
      <w:pPr>
        <w:ind w:left="9090"/>
        <w:rPr>
          <w:rFonts w:cs="Times New Roman"/>
          <w:b/>
          <w:szCs w:val="24"/>
          <w:lang w:val="en-GB"/>
        </w:rPr>
      </w:pPr>
    </w:p>
    <w:p w14:paraId="4E29BC74" w14:textId="322F80CA" w:rsidR="00F32F4F" w:rsidRDefault="00F32F4F" w:rsidP="000D6A1B">
      <w:pPr>
        <w:ind w:left="9090"/>
        <w:rPr>
          <w:rFonts w:cs="Times New Roman"/>
          <w:b/>
          <w:szCs w:val="24"/>
          <w:lang w:val="en-GB"/>
        </w:rPr>
      </w:pPr>
    </w:p>
    <w:p w14:paraId="636C8645" w14:textId="5567EA72" w:rsidR="00F32F4F" w:rsidRDefault="00F32F4F" w:rsidP="000D6A1B">
      <w:pPr>
        <w:ind w:left="9090"/>
        <w:rPr>
          <w:rFonts w:cs="Times New Roman"/>
          <w:b/>
          <w:szCs w:val="24"/>
          <w:lang w:val="en-GB"/>
        </w:rPr>
      </w:pPr>
    </w:p>
    <w:p w14:paraId="0E99E80A" w14:textId="41678C31" w:rsidR="00F32F4F" w:rsidRDefault="00F32F4F" w:rsidP="000D6A1B">
      <w:pPr>
        <w:ind w:left="9090"/>
        <w:rPr>
          <w:rFonts w:cs="Times New Roman"/>
          <w:b/>
          <w:szCs w:val="24"/>
          <w:lang w:val="en-GB"/>
        </w:rPr>
      </w:pPr>
    </w:p>
    <w:p w14:paraId="3C7A155C" w14:textId="329230EE" w:rsidR="00F32F4F" w:rsidRDefault="00F32F4F" w:rsidP="000D6A1B">
      <w:pPr>
        <w:ind w:left="9090"/>
        <w:rPr>
          <w:rFonts w:cs="Times New Roman"/>
          <w:b/>
          <w:szCs w:val="24"/>
          <w:lang w:val="en-GB"/>
        </w:rPr>
      </w:pPr>
    </w:p>
    <w:p w14:paraId="2D6BF161" w14:textId="77777777" w:rsidR="00F32F4F" w:rsidRPr="002C2313" w:rsidRDefault="00F32F4F" w:rsidP="000D6A1B">
      <w:pPr>
        <w:ind w:left="9090"/>
        <w:rPr>
          <w:rFonts w:cs="Times New Roman"/>
          <w:b/>
          <w:szCs w:val="24"/>
          <w:lang w:val="en-GB"/>
        </w:rPr>
      </w:pPr>
    </w:p>
    <w:p w14:paraId="3CB4A133" w14:textId="20AE5EBD" w:rsidR="00F32F4F" w:rsidRDefault="00F32F4F" w:rsidP="000D6A1B">
      <w:pPr>
        <w:rPr>
          <w:rFonts w:cs="Times New Roman"/>
          <w:szCs w:val="24"/>
          <w:lang w:val="en-GB"/>
        </w:rPr>
      </w:pPr>
    </w:p>
    <w:p w14:paraId="10CCF6C3" w14:textId="1792049B" w:rsidR="0083173B" w:rsidRPr="002C2313" w:rsidRDefault="00F32F4F" w:rsidP="000D6A1B">
      <w:pPr>
        <w:rPr>
          <w:rFonts w:cs="Times New Roman"/>
          <w:szCs w:val="24"/>
          <w:lang w:val="en-GB"/>
        </w:rPr>
      </w:pPr>
      <w:r>
        <w:rPr>
          <w:rFonts w:cs="Times New Roman"/>
          <w:szCs w:val="24"/>
          <w:lang w:val="en-GB"/>
        </w:rPr>
        <w:lastRenderedPageBreak/>
        <w:t xml:space="preserve"> Appendix:</w:t>
      </w:r>
      <w:r>
        <w:rPr>
          <w:noProof/>
        </w:rPr>
        <w:drawing>
          <wp:inline distT="0" distB="0" distL="0" distR="0" wp14:anchorId="1BCDD34F" wp14:editId="656302A8">
            <wp:extent cx="5731510" cy="4055745"/>
            <wp:effectExtent l="0" t="0" r="2540" b="190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55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2302F3A" wp14:editId="45A7DC63">
            <wp:extent cx="5731510" cy="809942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9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D90A062" wp14:editId="40DF31C0">
            <wp:extent cx="5731510" cy="809942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9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065A10D" wp14:editId="68C452E5">
            <wp:extent cx="5731510" cy="809942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9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5E03436" wp14:editId="5BD8B9F8">
            <wp:extent cx="5731510" cy="809942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9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53FAFD7" wp14:editId="0C2EF538">
            <wp:extent cx="5731510" cy="4055745"/>
            <wp:effectExtent l="0" t="0" r="254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55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749BC1A" wp14:editId="4D1616A0">
            <wp:extent cx="5731510" cy="4055745"/>
            <wp:effectExtent l="0" t="0" r="254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55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2C1E1A0" wp14:editId="7083ADF2">
            <wp:extent cx="5731510" cy="4055745"/>
            <wp:effectExtent l="0" t="0" r="254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55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3173B" w:rsidRPr="002C2313" w:rsidSect="00D63B1B">
      <w:footerReference w:type="default" r:id="rId16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79B21A" w14:textId="77777777" w:rsidR="004879E4" w:rsidRDefault="004879E4" w:rsidP="008F2F35">
      <w:pPr>
        <w:spacing w:after="0" w:line="240" w:lineRule="auto"/>
      </w:pPr>
      <w:r>
        <w:separator/>
      </w:r>
    </w:p>
  </w:endnote>
  <w:endnote w:type="continuationSeparator" w:id="0">
    <w:p w14:paraId="6AF4F275" w14:textId="77777777" w:rsidR="004879E4" w:rsidRDefault="004879E4" w:rsidP="008F2F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1440454"/>
      <w:docPartObj>
        <w:docPartGallery w:val="Page Numbers (Bottom of Page)"/>
        <w:docPartUnique/>
      </w:docPartObj>
    </w:sdtPr>
    <w:sdtEndPr/>
    <w:sdtContent>
      <w:p w14:paraId="17F8A9FC" w14:textId="77777777" w:rsidR="008F2F35" w:rsidRDefault="00470B3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496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99DF8A5" w14:textId="77777777" w:rsidR="008F2F35" w:rsidRDefault="008F2F3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878B42" w14:textId="77777777" w:rsidR="004879E4" w:rsidRDefault="004879E4" w:rsidP="008F2F35">
      <w:pPr>
        <w:spacing w:after="0" w:line="240" w:lineRule="auto"/>
      </w:pPr>
      <w:r>
        <w:separator/>
      </w:r>
    </w:p>
  </w:footnote>
  <w:footnote w:type="continuationSeparator" w:id="0">
    <w:p w14:paraId="65371C32" w14:textId="77777777" w:rsidR="004879E4" w:rsidRDefault="004879E4" w:rsidP="008F2F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23C59"/>
    <w:multiLevelType w:val="hybridMultilevel"/>
    <w:tmpl w:val="A00EA588"/>
    <w:lvl w:ilvl="0" w:tplc="08090001">
      <w:start w:val="1"/>
      <w:numFmt w:val="bullet"/>
      <w:lvlText w:val=""/>
      <w:lvlJc w:val="left"/>
      <w:pPr>
        <w:ind w:left="244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1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8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</w:abstractNum>
  <w:abstractNum w:abstractNumId="1" w15:restartNumberingAfterBreak="0">
    <w:nsid w:val="0CB81597"/>
    <w:multiLevelType w:val="multilevel"/>
    <w:tmpl w:val="87FE85B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48D0BE8"/>
    <w:multiLevelType w:val="hybridMultilevel"/>
    <w:tmpl w:val="E5B4B11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E22EA1"/>
    <w:multiLevelType w:val="hybridMultilevel"/>
    <w:tmpl w:val="1B12C5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C025C1"/>
    <w:multiLevelType w:val="multilevel"/>
    <w:tmpl w:val="F83470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D42124B"/>
    <w:multiLevelType w:val="hybridMultilevel"/>
    <w:tmpl w:val="155251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BF36B5"/>
    <w:multiLevelType w:val="multilevel"/>
    <w:tmpl w:val="05E8FC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2."/>
      <w:lvlJc w:val="left"/>
      <w:pPr>
        <w:ind w:left="3420" w:hanging="360"/>
      </w:pPr>
      <w:rPr>
        <w:rFonts w:ascii="Times New Roman" w:eastAsiaTheme="majorEastAsia" w:hAnsi="Times New Roman" w:cstheme="majorBidi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81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4D6A243A"/>
    <w:multiLevelType w:val="multilevel"/>
    <w:tmpl w:val="F2729EC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3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1800"/>
      </w:pPr>
      <w:rPr>
        <w:rFonts w:hint="default"/>
      </w:rPr>
    </w:lvl>
  </w:abstractNum>
  <w:abstractNum w:abstractNumId="8" w15:restartNumberingAfterBreak="0">
    <w:nsid w:val="515567A9"/>
    <w:multiLevelType w:val="multilevel"/>
    <w:tmpl w:val="FB544AF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1800"/>
      </w:pPr>
      <w:rPr>
        <w:rFonts w:hint="default"/>
      </w:rPr>
    </w:lvl>
  </w:abstractNum>
  <w:abstractNum w:abstractNumId="9" w15:restartNumberingAfterBreak="0">
    <w:nsid w:val="67CF4AD5"/>
    <w:multiLevelType w:val="hybridMultilevel"/>
    <w:tmpl w:val="077EAB2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9A77C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2"/>
  </w:num>
  <w:num w:numId="3">
    <w:abstractNumId w:val="6"/>
  </w:num>
  <w:num w:numId="4">
    <w:abstractNumId w:val="10"/>
  </w:num>
  <w:num w:numId="5">
    <w:abstractNumId w:val="0"/>
  </w:num>
  <w:num w:numId="6">
    <w:abstractNumId w:val="3"/>
  </w:num>
  <w:num w:numId="7">
    <w:abstractNumId w:val="7"/>
  </w:num>
  <w:num w:numId="8">
    <w:abstractNumId w:val="8"/>
  </w:num>
  <w:num w:numId="9">
    <w:abstractNumId w:val="4"/>
  </w:num>
  <w:num w:numId="10">
    <w:abstractNumId w:val="1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tLA0MDc2NTMxNjE1NzBW0lEKTi0uzszPAykwqgUAiKtezCwAAAA="/>
  </w:docVars>
  <w:rsids>
    <w:rsidRoot w:val="0083173B"/>
    <w:rsid w:val="00000792"/>
    <w:rsid w:val="00007739"/>
    <w:rsid w:val="000115C2"/>
    <w:rsid w:val="00015EA3"/>
    <w:rsid w:val="00031CB2"/>
    <w:rsid w:val="00034355"/>
    <w:rsid w:val="00072A7A"/>
    <w:rsid w:val="00084DA7"/>
    <w:rsid w:val="000A26D7"/>
    <w:rsid w:val="000B0D44"/>
    <w:rsid w:val="000B102E"/>
    <w:rsid w:val="000C3A37"/>
    <w:rsid w:val="000D6A1B"/>
    <w:rsid w:val="000E0000"/>
    <w:rsid w:val="00106622"/>
    <w:rsid w:val="00107544"/>
    <w:rsid w:val="00111DBE"/>
    <w:rsid w:val="0012623F"/>
    <w:rsid w:val="00127EF4"/>
    <w:rsid w:val="00135C28"/>
    <w:rsid w:val="00141709"/>
    <w:rsid w:val="001572C0"/>
    <w:rsid w:val="00173E1C"/>
    <w:rsid w:val="00184DF3"/>
    <w:rsid w:val="001A210B"/>
    <w:rsid w:val="001A5533"/>
    <w:rsid w:val="001C01F4"/>
    <w:rsid w:val="001E7FE7"/>
    <w:rsid w:val="001F1582"/>
    <w:rsid w:val="00202A64"/>
    <w:rsid w:val="002136FA"/>
    <w:rsid w:val="00241C2D"/>
    <w:rsid w:val="00261A5E"/>
    <w:rsid w:val="00280515"/>
    <w:rsid w:val="00285B32"/>
    <w:rsid w:val="0029028B"/>
    <w:rsid w:val="002A1419"/>
    <w:rsid w:val="002C2313"/>
    <w:rsid w:val="002F3B4D"/>
    <w:rsid w:val="002F6703"/>
    <w:rsid w:val="00302C8E"/>
    <w:rsid w:val="003055B6"/>
    <w:rsid w:val="00305F7B"/>
    <w:rsid w:val="00355007"/>
    <w:rsid w:val="003F792F"/>
    <w:rsid w:val="004148C9"/>
    <w:rsid w:val="00417DAB"/>
    <w:rsid w:val="00470B3A"/>
    <w:rsid w:val="00483C74"/>
    <w:rsid w:val="00487816"/>
    <w:rsid w:val="004879E4"/>
    <w:rsid w:val="004C117D"/>
    <w:rsid w:val="004C4E7B"/>
    <w:rsid w:val="004D105D"/>
    <w:rsid w:val="004D6263"/>
    <w:rsid w:val="004D782D"/>
    <w:rsid w:val="0052418B"/>
    <w:rsid w:val="00530497"/>
    <w:rsid w:val="00543A65"/>
    <w:rsid w:val="00556A0B"/>
    <w:rsid w:val="00561FAC"/>
    <w:rsid w:val="005632BE"/>
    <w:rsid w:val="0056782A"/>
    <w:rsid w:val="00575626"/>
    <w:rsid w:val="0058265C"/>
    <w:rsid w:val="00596637"/>
    <w:rsid w:val="005A7F3D"/>
    <w:rsid w:val="005B3BCA"/>
    <w:rsid w:val="005C442D"/>
    <w:rsid w:val="005D1501"/>
    <w:rsid w:val="005E62C3"/>
    <w:rsid w:val="005E66C5"/>
    <w:rsid w:val="005F712E"/>
    <w:rsid w:val="00604B27"/>
    <w:rsid w:val="00612846"/>
    <w:rsid w:val="00620362"/>
    <w:rsid w:val="006240EF"/>
    <w:rsid w:val="00626F51"/>
    <w:rsid w:val="006275C6"/>
    <w:rsid w:val="00631D2F"/>
    <w:rsid w:val="00637F62"/>
    <w:rsid w:val="00644833"/>
    <w:rsid w:val="006529A8"/>
    <w:rsid w:val="006637F6"/>
    <w:rsid w:val="00673803"/>
    <w:rsid w:val="00692F98"/>
    <w:rsid w:val="006A00BE"/>
    <w:rsid w:val="006A142C"/>
    <w:rsid w:val="006D4072"/>
    <w:rsid w:val="007101A5"/>
    <w:rsid w:val="00740961"/>
    <w:rsid w:val="0074745E"/>
    <w:rsid w:val="007519E1"/>
    <w:rsid w:val="00752BD7"/>
    <w:rsid w:val="0077352D"/>
    <w:rsid w:val="00782C4B"/>
    <w:rsid w:val="00784961"/>
    <w:rsid w:val="007865E9"/>
    <w:rsid w:val="00787BED"/>
    <w:rsid w:val="007A4CCA"/>
    <w:rsid w:val="007B3361"/>
    <w:rsid w:val="007B3FF0"/>
    <w:rsid w:val="007C386F"/>
    <w:rsid w:val="007C3FE3"/>
    <w:rsid w:val="007C4723"/>
    <w:rsid w:val="007D10BC"/>
    <w:rsid w:val="00815C44"/>
    <w:rsid w:val="00827F3E"/>
    <w:rsid w:val="0083173B"/>
    <w:rsid w:val="0084247B"/>
    <w:rsid w:val="00856D41"/>
    <w:rsid w:val="00890AB5"/>
    <w:rsid w:val="00894D8B"/>
    <w:rsid w:val="008B0FBA"/>
    <w:rsid w:val="008C30FF"/>
    <w:rsid w:val="008D5945"/>
    <w:rsid w:val="008F2F35"/>
    <w:rsid w:val="0091278A"/>
    <w:rsid w:val="00930A70"/>
    <w:rsid w:val="00971061"/>
    <w:rsid w:val="0097299E"/>
    <w:rsid w:val="0097691F"/>
    <w:rsid w:val="00983B2C"/>
    <w:rsid w:val="00986AAC"/>
    <w:rsid w:val="009921C1"/>
    <w:rsid w:val="009A515B"/>
    <w:rsid w:val="009A580B"/>
    <w:rsid w:val="009A59D7"/>
    <w:rsid w:val="009D1DCB"/>
    <w:rsid w:val="009D5BEF"/>
    <w:rsid w:val="009F4E3D"/>
    <w:rsid w:val="00A03D9D"/>
    <w:rsid w:val="00A12676"/>
    <w:rsid w:val="00A1632E"/>
    <w:rsid w:val="00A2736E"/>
    <w:rsid w:val="00A32B8D"/>
    <w:rsid w:val="00A35BD6"/>
    <w:rsid w:val="00A36B0C"/>
    <w:rsid w:val="00A61DF7"/>
    <w:rsid w:val="00A650E4"/>
    <w:rsid w:val="00AA0FE5"/>
    <w:rsid w:val="00AA6DB3"/>
    <w:rsid w:val="00AB5C30"/>
    <w:rsid w:val="00AC29E6"/>
    <w:rsid w:val="00AD0898"/>
    <w:rsid w:val="00B208CD"/>
    <w:rsid w:val="00B328A1"/>
    <w:rsid w:val="00B32B76"/>
    <w:rsid w:val="00B349D5"/>
    <w:rsid w:val="00B42E9C"/>
    <w:rsid w:val="00B7354D"/>
    <w:rsid w:val="00B86AA9"/>
    <w:rsid w:val="00BB5932"/>
    <w:rsid w:val="00BC100B"/>
    <w:rsid w:val="00BC5A44"/>
    <w:rsid w:val="00BC71CB"/>
    <w:rsid w:val="00BD124E"/>
    <w:rsid w:val="00BF383B"/>
    <w:rsid w:val="00C47BFE"/>
    <w:rsid w:val="00C61238"/>
    <w:rsid w:val="00C8063D"/>
    <w:rsid w:val="00C8626A"/>
    <w:rsid w:val="00CA2961"/>
    <w:rsid w:val="00CA5C7A"/>
    <w:rsid w:val="00CF1C14"/>
    <w:rsid w:val="00D0339C"/>
    <w:rsid w:val="00D24F33"/>
    <w:rsid w:val="00D31433"/>
    <w:rsid w:val="00D3762E"/>
    <w:rsid w:val="00D53807"/>
    <w:rsid w:val="00D543E8"/>
    <w:rsid w:val="00D63B1B"/>
    <w:rsid w:val="00D8237B"/>
    <w:rsid w:val="00DA30C9"/>
    <w:rsid w:val="00DE0DA6"/>
    <w:rsid w:val="00DF7081"/>
    <w:rsid w:val="00E018F2"/>
    <w:rsid w:val="00E01B31"/>
    <w:rsid w:val="00E17967"/>
    <w:rsid w:val="00E23AD5"/>
    <w:rsid w:val="00E36F67"/>
    <w:rsid w:val="00E46BD6"/>
    <w:rsid w:val="00E70EB3"/>
    <w:rsid w:val="00E8354D"/>
    <w:rsid w:val="00EB470F"/>
    <w:rsid w:val="00EE469A"/>
    <w:rsid w:val="00F038A8"/>
    <w:rsid w:val="00F3018A"/>
    <w:rsid w:val="00F32F4F"/>
    <w:rsid w:val="00F63AAE"/>
    <w:rsid w:val="00F84644"/>
    <w:rsid w:val="00F92FDD"/>
    <w:rsid w:val="00F95DCD"/>
    <w:rsid w:val="00F96475"/>
    <w:rsid w:val="00FB1C09"/>
    <w:rsid w:val="00FE26CF"/>
    <w:rsid w:val="00FE513B"/>
    <w:rsid w:val="00FE7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7F9880"/>
  <w15:docId w15:val="{C5E60AE9-2FF5-4CCC-8C46-B720C01BC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48C9"/>
    <w:pPr>
      <w:spacing w:line="360" w:lineRule="auto"/>
      <w:jc w:val="both"/>
    </w:pPr>
    <w:rPr>
      <w:rFonts w:ascii="Times New Roman" w:hAnsi="Times New Roman"/>
      <w:color w:val="000000" w:themeColor="text1"/>
      <w:sz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7BFE"/>
    <w:pPr>
      <w:keepNext/>
      <w:keepLines/>
      <w:spacing w:before="480" w:after="0"/>
      <w:outlineLvl w:val="0"/>
    </w:pPr>
    <w:rPr>
      <w:rFonts w:eastAsiaTheme="majorEastAsia" w:cstheme="majorBidi"/>
      <w:b/>
      <w:bCs/>
      <w:szCs w:val="28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7BFE"/>
    <w:rPr>
      <w:rFonts w:ascii="Times New Roman" w:eastAsiaTheme="majorEastAsia" w:hAnsi="Times New Roman" w:cstheme="majorBidi"/>
      <w:b/>
      <w:bCs/>
      <w:color w:val="000000" w:themeColor="text1"/>
      <w:sz w:val="24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83173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3173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/>
    </w:rPr>
  </w:style>
  <w:style w:type="paragraph" w:styleId="ListParagraph">
    <w:name w:val="List Paragraph"/>
    <w:basedOn w:val="Normal"/>
    <w:uiPriority w:val="34"/>
    <w:qFormat/>
    <w:rsid w:val="0083173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8F2F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F2F35"/>
    <w:rPr>
      <w:rFonts w:ascii="Times New Roman" w:hAnsi="Times New Roman"/>
      <w:color w:val="000000" w:themeColor="text1"/>
      <w:sz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8F2F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2F35"/>
    <w:rPr>
      <w:rFonts w:ascii="Times New Roman" w:hAnsi="Times New Roman"/>
      <w:color w:val="000000" w:themeColor="text1"/>
      <w:sz w:val="24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9D1DCB"/>
    <w:pPr>
      <w:spacing w:line="276" w:lineRule="auto"/>
      <w:jc w:val="left"/>
      <w:outlineLvl w:val="9"/>
    </w:pPr>
    <w:rPr>
      <w:rFonts w:asciiTheme="majorHAnsi" w:hAnsiTheme="majorHAnsi"/>
      <w:color w:val="365F91" w:themeColor="accent1" w:themeShade="BF"/>
      <w:sz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9D1DCB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9D1DCB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1D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1DCB"/>
    <w:rPr>
      <w:rFonts w:ascii="Tahoma" w:hAnsi="Tahoma" w:cs="Tahoma"/>
      <w:color w:val="000000" w:themeColor="text1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EFD389-6490-43DC-9E9F-DFABBD005E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2315</Words>
  <Characters>13200</Characters>
  <Application>Microsoft Office Word</Application>
  <DocSecurity>0</DocSecurity>
  <Lines>110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nicoleta mateescu</cp:lastModifiedBy>
  <cp:revision>2</cp:revision>
  <dcterms:created xsi:type="dcterms:W3CDTF">2019-12-27T20:44:00Z</dcterms:created>
  <dcterms:modified xsi:type="dcterms:W3CDTF">2019-12-27T20:44:00Z</dcterms:modified>
</cp:coreProperties>
</file>