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22676270"/>
        <w:docPartObj>
          <w:docPartGallery w:val="Cover Pages"/>
          <w:docPartUnique/>
        </w:docPartObj>
      </w:sdtPr>
      <w:sdtEndPr>
        <w:rPr>
          <w:rFonts w:ascii="Times New Roman" w:hAnsi="Times New Roman" w:cs="Times New Roman"/>
          <w:b/>
          <w:sz w:val="28"/>
          <w:szCs w:val="28"/>
          <w:u w:val="single"/>
        </w:rPr>
      </w:sdtEndPr>
      <w:sdtContent>
        <w:p w14:paraId="117F6C5F" w14:textId="76B92F00" w:rsidR="0001376E" w:rsidRDefault="0001376E">
          <w:r>
            <w:rPr>
              <w:noProof/>
            </w:rPr>
            <mc:AlternateContent>
              <mc:Choice Requires="wpg">
                <w:drawing>
                  <wp:anchor distT="0" distB="0" distL="114300" distR="114300" simplePos="0" relativeHeight="251662336" behindDoc="0" locked="0" layoutInCell="1" allowOverlap="1" wp14:anchorId="606D3461" wp14:editId="587F4C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7A6EA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6973346" wp14:editId="1196D64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36C60D" w14:textId="004B9905" w:rsidR="0001376E" w:rsidRDefault="0001376E">
                                    <w:pPr>
                                      <w:pStyle w:val="NoSpacing"/>
                                      <w:jc w:val="right"/>
                                      <w:rPr>
                                        <w:color w:val="595959" w:themeColor="text1" w:themeTint="A6"/>
                                        <w:sz w:val="28"/>
                                        <w:szCs w:val="28"/>
                                      </w:rPr>
                                    </w:pPr>
                                    <w:r>
                                      <w:rPr>
                                        <w:color w:val="595959" w:themeColor="text1" w:themeTint="A6"/>
                                        <w:sz w:val="28"/>
                                        <w:szCs w:val="28"/>
                                      </w:rPr>
                                      <w:t>Cathrin Griffiths</w:t>
                                    </w:r>
                                  </w:p>
                                </w:sdtContent>
                              </w:sdt>
                              <w:p w14:paraId="0E58B4F2" w14:textId="54080F4A" w:rsidR="0001376E" w:rsidRDefault="0001376E" w:rsidP="0001376E">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697334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36C60D" w14:textId="004B9905" w:rsidR="0001376E" w:rsidRDefault="0001376E">
                              <w:pPr>
                                <w:pStyle w:val="NoSpacing"/>
                                <w:jc w:val="right"/>
                                <w:rPr>
                                  <w:color w:val="595959" w:themeColor="text1" w:themeTint="A6"/>
                                  <w:sz w:val="28"/>
                                  <w:szCs w:val="28"/>
                                </w:rPr>
                              </w:pPr>
                              <w:r>
                                <w:rPr>
                                  <w:color w:val="595959" w:themeColor="text1" w:themeTint="A6"/>
                                  <w:sz w:val="28"/>
                                  <w:szCs w:val="28"/>
                                </w:rPr>
                                <w:t>Cathrin Griffiths</w:t>
                              </w:r>
                            </w:p>
                          </w:sdtContent>
                        </w:sdt>
                        <w:p w14:paraId="0E58B4F2" w14:textId="54080F4A" w:rsidR="0001376E" w:rsidRDefault="0001376E" w:rsidP="0001376E">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A63C93" wp14:editId="1E6EBFC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CFDE15A" w14:textId="6CCEB39F" w:rsidR="0001376E" w:rsidRDefault="0001376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A63C9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CFDE15A" w14:textId="6CCEB39F" w:rsidR="0001376E" w:rsidRDefault="0001376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BEF541" wp14:editId="4DD3838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9A644" w14:textId="2E4594B4" w:rsidR="0001376E" w:rsidRDefault="0001376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Leading the Learning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6C54DF" w14:textId="503163EF" w:rsidR="0001376E" w:rsidRDefault="0001376E">
                                    <w:pPr>
                                      <w:jc w:val="right"/>
                                      <w:rPr>
                                        <w:smallCaps/>
                                        <w:color w:val="404040" w:themeColor="text1" w:themeTint="BF"/>
                                        <w:sz w:val="36"/>
                                        <w:szCs w:val="36"/>
                                      </w:rPr>
                                    </w:pPr>
                                    <w:r>
                                      <w:rPr>
                                        <w:color w:val="404040" w:themeColor="text1" w:themeTint="BF"/>
                                        <w:sz w:val="36"/>
                                        <w:szCs w:val="36"/>
                                      </w:rPr>
                                      <w:t>M7X01457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BEF54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2F9A644" w14:textId="2E4594B4" w:rsidR="0001376E" w:rsidRDefault="0001376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Leading the Learning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6C54DF" w14:textId="503163EF" w:rsidR="0001376E" w:rsidRDefault="0001376E">
                              <w:pPr>
                                <w:jc w:val="right"/>
                                <w:rPr>
                                  <w:smallCaps/>
                                  <w:color w:val="404040" w:themeColor="text1" w:themeTint="BF"/>
                                  <w:sz w:val="36"/>
                                  <w:szCs w:val="36"/>
                                </w:rPr>
                              </w:pPr>
                              <w:r>
                                <w:rPr>
                                  <w:color w:val="404040" w:themeColor="text1" w:themeTint="BF"/>
                                  <w:sz w:val="36"/>
                                  <w:szCs w:val="36"/>
                                </w:rPr>
                                <w:t>M7X01457</w:t>
                              </w:r>
                            </w:p>
                          </w:sdtContent>
                        </w:sdt>
                      </w:txbxContent>
                    </v:textbox>
                    <w10:wrap type="square" anchorx="page" anchory="page"/>
                  </v:shape>
                </w:pict>
              </mc:Fallback>
            </mc:AlternateContent>
          </w:r>
        </w:p>
        <w:p w14:paraId="23D0B738" w14:textId="7C537C74" w:rsidR="0001376E" w:rsidRDefault="0001376E">
          <w:pPr>
            <w:rPr>
              <w:rFonts w:ascii="Times New Roman" w:hAnsi="Times New Roman" w:cs="Times New Roman"/>
              <w:b/>
              <w:sz w:val="28"/>
              <w:szCs w:val="28"/>
              <w:u w:val="single"/>
            </w:rPr>
          </w:pPr>
          <w:r>
            <w:rPr>
              <w:rFonts w:ascii="Times New Roman" w:hAnsi="Times New Roman" w:cs="Times New Roman"/>
              <w:b/>
              <w:sz w:val="28"/>
              <w:szCs w:val="28"/>
              <w:u w:val="single"/>
            </w:rPr>
            <w:br w:type="page"/>
          </w:r>
        </w:p>
        <w:bookmarkStart w:id="0" w:name="_GoBack" w:displacedByCustomXml="next"/>
        <w:bookmarkEnd w:id="0" w:displacedByCustomXml="next"/>
      </w:sdtContent>
    </w:sdt>
    <w:p w14:paraId="3EC2B9CC" w14:textId="66F36E06" w:rsidR="003F21DE" w:rsidRPr="00206CD0" w:rsidRDefault="00DC2325" w:rsidP="003910E7">
      <w:pPr>
        <w:spacing w:line="360" w:lineRule="auto"/>
        <w:jc w:val="both"/>
        <w:rPr>
          <w:rFonts w:ascii="Times New Roman" w:hAnsi="Times New Roman" w:cs="Times New Roman"/>
          <w:b/>
          <w:sz w:val="28"/>
          <w:szCs w:val="28"/>
          <w:u w:val="single"/>
        </w:rPr>
      </w:pPr>
      <w:r w:rsidRPr="00206CD0">
        <w:rPr>
          <w:rFonts w:ascii="Times New Roman" w:hAnsi="Times New Roman" w:cs="Times New Roman"/>
          <w:b/>
          <w:sz w:val="28"/>
          <w:szCs w:val="28"/>
          <w:u w:val="single"/>
        </w:rPr>
        <w:lastRenderedPageBreak/>
        <w:t>Introduction</w:t>
      </w:r>
    </w:p>
    <w:p w14:paraId="4F5E8A18" w14:textId="39C6E207" w:rsidR="00DC2325" w:rsidRPr="00206CD0" w:rsidRDefault="00DC2325"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The Education system </w:t>
      </w:r>
      <w:r w:rsidR="00DA1A30" w:rsidRPr="00206CD0">
        <w:rPr>
          <w:rFonts w:ascii="Times New Roman" w:hAnsi="Times New Roman" w:cs="Times New Roman"/>
          <w:sz w:val="24"/>
          <w:szCs w:val="24"/>
        </w:rPr>
        <w:t xml:space="preserve">in Wales </w:t>
      </w:r>
      <w:r w:rsidRPr="00206CD0">
        <w:rPr>
          <w:rFonts w:ascii="Times New Roman" w:hAnsi="Times New Roman" w:cs="Times New Roman"/>
          <w:sz w:val="24"/>
          <w:szCs w:val="24"/>
        </w:rPr>
        <w:t>has evolved over time to the current model th</w:t>
      </w:r>
      <w:r w:rsidR="000E2DB0" w:rsidRPr="00206CD0">
        <w:rPr>
          <w:rFonts w:ascii="Times New Roman" w:hAnsi="Times New Roman" w:cs="Times New Roman"/>
          <w:sz w:val="24"/>
          <w:szCs w:val="24"/>
        </w:rPr>
        <w:t>a</w:t>
      </w:r>
      <w:r w:rsidRPr="00206CD0">
        <w:rPr>
          <w:rFonts w:ascii="Times New Roman" w:hAnsi="Times New Roman" w:cs="Times New Roman"/>
          <w:sz w:val="24"/>
          <w:szCs w:val="24"/>
        </w:rPr>
        <w:t>t was</w:t>
      </w:r>
      <w:r w:rsidR="00DA1A30" w:rsidRPr="00206CD0">
        <w:rPr>
          <w:rFonts w:ascii="Times New Roman" w:hAnsi="Times New Roman" w:cs="Times New Roman"/>
          <w:sz w:val="24"/>
          <w:szCs w:val="24"/>
        </w:rPr>
        <w:t xml:space="preserve"> </w:t>
      </w:r>
      <w:r w:rsidRPr="00206CD0">
        <w:rPr>
          <w:rFonts w:ascii="Times New Roman" w:hAnsi="Times New Roman" w:cs="Times New Roman"/>
          <w:sz w:val="24"/>
          <w:szCs w:val="24"/>
        </w:rPr>
        <w:t>introduced in 1988</w:t>
      </w:r>
      <w:r w:rsidR="00DA1A30" w:rsidRPr="00206CD0">
        <w:rPr>
          <w:rFonts w:ascii="Times New Roman" w:hAnsi="Times New Roman" w:cs="Times New Roman"/>
          <w:sz w:val="24"/>
          <w:szCs w:val="24"/>
        </w:rPr>
        <w:t xml:space="preserve"> and adapted since devolution from the English Education System</w:t>
      </w:r>
      <w:r w:rsidRPr="00206CD0">
        <w:rPr>
          <w:rFonts w:ascii="Times New Roman" w:hAnsi="Times New Roman" w:cs="Times New Roman"/>
          <w:sz w:val="24"/>
          <w:szCs w:val="24"/>
        </w:rPr>
        <w:t xml:space="preserve">. The </w:t>
      </w:r>
      <w:r w:rsidR="00DA1A30" w:rsidRPr="00206CD0">
        <w:rPr>
          <w:rFonts w:ascii="Times New Roman" w:hAnsi="Times New Roman" w:cs="Times New Roman"/>
          <w:sz w:val="24"/>
          <w:szCs w:val="24"/>
        </w:rPr>
        <w:t xml:space="preserve">1988 </w:t>
      </w:r>
      <w:r w:rsidRPr="00206CD0">
        <w:rPr>
          <w:rFonts w:ascii="Times New Roman" w:hAnsi="Times New Roman" w:cs="Times New Roman"/>
          <w:sz w:val="24"/>
          <w:szCs w:val="24"/>
        </w:rPr>
        <w:t>National Curriculum had 4 broad purposes:</w:t>
      </w:r>
    </w:p>
    <w:p w14:paraId="78E4A364" w14:textId="77777777" w:rsidR="00DC2325" w:rsidRPr="00206CD0" w:rsidRDefault="00DC2325" w:rsidP="00206CD0">
      <w:pPr>
        <w:pStyle w:val="ListParagraph"/>
        <w:numPr>
          <w:ilvl w:val="0"/>
          <w:numId w:val="1"/>
        </w:numPr>
        <w:spacing w:line="360" w:lineRule="auto"/>
        <w:rPr>
          <w:rFonts w:ascii="Times New Roman" w:hAnsi="Times New Roman" w:cs="Times New Roman"/>
          <w:sz w:val="24"/>
          <w:szCs w:val="24"/>
        </w:rPr>
      </w:pPr>
      <w:r w:rsidRPr="00206CD0">
        <w:rPr>
          <w:rFonts w:ascii="Times New Roman" w:hAnsi="Times New Roman" w:cs="Times New Roman"/>
          <w:sz w:val="24"/>
          <w:szCs w:val="24"/>
        </w:rPr>
        <w:t>Entitlement for pupils to a broad and balanced curriculum</w:t>
      </w:r>
    </w:p>
    <w:p w14:paraId="765D2A03" w14:textId="77777777" w:rsidR="00DC2325" w:rsidRPr="00206CD0" w:rsidRDefault="00DC2325" w:rsidP="00206CD0">
      <w:pPr>
        <w:pStyle w:val="ListParagraph"/>
        <w:numPr>
          <w:ilvl w:val="0"/>
          <w:numId w:val="1"/>
        </w:numPr>
        <w:spacing w:line="360" w:lineRule="auto"/>
        <w:rPr>
          <w:rFonts w:ascii="Times New Roman" w:hAnsi="Times New Roman" w:cs="Times New Roman"/>
          <w:sz w:val="24"/>
          <w:szCs w:val="24"/>
        </w:rPr>
      </w:pPr>
      <w:r w:rsidRPr="00206CD0">
        <w:rPr>
          <w:rFonts w:ascii="Times New Roman" w:hAnsi="Times New Roman" w:cs="Times New Roman"/>
          <w:sz w:val="24"/>
          <w:szCs w:val="24"/>
        </w:rPr>
        <w:t>Standards for pupil attainment and school accountability</w:t>
      </w:r>
    </w:p>
    <w:p w14:paraId="6F21AA80" w14:textId="77777777" w:rsidR="00DC2325" w:rsidRPr="00206CD0" w:rsidRDefault="00DC2325" w:rsidP="00206CD0">
      <w:pPr>
        <w:pStyle w:val="ListParagraph"/>
        <w:numPr>
          <w:ilvl w:val="0"/>
          <w:numId w:val="1"/>
        </w:numPr>
        <w:spacing w:line="360" w:lineRule="auto"/>
        <w:rPr>
          <w:rFonts w:ascii="Times New Roman" w:hAnsi="Times New Roman" w:cs="Times New Roman"/>
          <w:sz w:val="24"/>
          <w:szCs w:val="24"/>
        </w:rPr>
      </w:pPr>
      <w:r w:rsidRPr="00206CD0">
        <w:rPr>
          <w:rFonts w:ascii="Times New Roman" w:hAnsi="Times New Roman" w:cs="Times New Roman"/>
          <w:sz w:val="24"/>
          <w:szCs w:val="24"/>
        </w:rPr>
        <w:t>Improving continuity</w:t>
      </w:r>
    </w:p>
    <w:p w14:paraId="2C809374" w14:textId="061FC0BE" w:rsidR="00DC2325" w:rsidRPr="00206CD0" w:rsidRDefault="00DC2325" w:rsidP="00206CD0">
      <w:pPr>
        <w:pStyle w:val="ListParagraph"/>
        <w:numPr>
          <w:ilvl w:val="0"/>
          <w:numId w:val="1"/>
        </w:numPr>
        <w:spacing w:line="360" w:lineRule="auto"/>
        <w:rPr>
          <w:rFonts w:ascii="Times New Roman" w:hAnsi="Times New Roman" w:cs="Times New Roman"/>
          <w:sz w:val="24"/>
          <w:szCs w:val="24"/>
        </w:rPr>
      </w:pPr>
      <w:r w:rsidRPr="00206CD0">
        <w:rPr>
          <w:rFonts w:ascii="Times New Roman" w:hAnsi="Times New Roman" w:cs="Times New Roman"/>
          <w:sz w:val="24"/>
          <w:szCs w:val="24"/>
        </w:rPr>
        <w:t>Aiding public understanding of the work of schools</w:t>
      </w:r>
      <w:r w:rsidR="00BB2C49" w:rsidRPr="00206CD0">
        <w:rPr>
          <w:rFonts w:ascii="Times New Roman" w:hAnsi="Times New Roman" w:cs="Times New Roman"/>
          <w:sz w:val="24"/>
          <w:szCs w:val="24"/>
        </w:rPr>
        <w:t xml:space="preserve"> (</w:t>
      </w:r>
      <w:bookmarkStart w:id="1" w:name="_Hlk510798186"/>
      <w:r w:rsidR="00BB2C49" w:rsidRPr="00206CD0">
        <w:rPr>
          <w:rFonts w:ascii="Times New Roman" w:hAnsi="Times New Roman" w:cs="Times New Roman"/>
          <w:sz w:val="24"/>
          <w:szCs w:val="24"/>
        </w:rPr>
        <w:t>The evolution of the National Curriculum from Butler to balls, April 2</w:t>
      </w:r>
      <w:r w:rsidR="00BB2C49" w:rsidRPr="00206CD0">
        <w:rPr>
          <w:rFonts w:ascii="Times New Roman" w:hAnsi="Times New Roman" w:cs="Times New Roman"/>
          <w:sz w:val="24"/>
          <w:szCs w:val="24"/>
          <w:vertAlign w:val="superscript"/>
        </w:rPr>
        <w:t>nd</w:t>
      </w:r>
      <w:proofErr w:type="gramStart"/>
      <w:r w:rsidR="00BB2C49" w:rsidRPr="00206CD0">
        <w:rPr>
          <w:rFonts w:ascii="Times New Roman" w:hAnsi="Times New Roman" w:cs="Times New Roman"/>
          <w:sz w:val="24"/>
          <w:szCs w:val="24"/>
        </w:rPr>
        <w:t xml:space="preserve"> 2009</w:t>
      </w:r>
      <w:bookmarkEnd w:id="1"/>
      <w:proofErr w:type="gramEnd"/>
      <w:r w:rsidR="00BB2C49" w:rsidRPr="00206CD0">
        <w:rPr>
          <w:rFonts w:ascii="Times New Roman" w:hAnsi="Times New Roman" w:cs="Times New Roman"/>
          <w:sz w:val="24"/>
          <w:szCs w:val="24"/>
        </w:rPr>
        <w:t>).</w:t>
      </w:r>
    </w:p>
    <w:p w14:paraId="78C6F2C1" w14:textId="117AEBC0" w:rsidR="00022930" w:rsidRPr="00206CD0" w:rsidRDefault="00DA1A30"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This </w:t>
      </w:r>
      <w:r w:rsidR="008632C7" w:rsidRPr="00206CD0">
        <w:rPr>
          <w:rFonts w:ascii="Times New Roman" w:hAnsi="Times New Roman" w:cs="Times New Roman"/>
          <w:sz w:val="24"/>
          <w:szCs w:val="24"/>
        </w:rPr>
        <w:t xml:space="preserve">National Curriculum has many </w:t>
      </w:r>
      <w:r w:rsidR="00DC2325" w:rsidRPr="00206CD0">
        <w:rPr>
          <w:rFonts w:ascii="Times New Roman" w:hAnsi="Times New Roman" w:cs="Times New Roman"/>
          <w:sz w:val="24"/>
          <w:szCs w:val="24"/>
        </w:rPr>
        <w:t xml:space="preserve">positive elements </w:t>
      </w:r>
      <w:r w:rsidRPr="00206CD0">
        <w:rPr>
          <w:rFonts w:ascii="Times New Roman" w:hAnsi="Times New Roman" w:cs="Times New Roman"/>
          <w:sz w:val="24"/>
          <w:szCs w:val="24"/>
        </w:rPr>
        <w:t xml:space="preserve">as the </w:t>
      </w:r>
      <w:r w:rsidR="00DC2325" w:rsidRPr="00206CD0">
        <w:rPr>
          <w:rFonts w:ascii="Times New Roman" w:hAnsi="Times New Roman" w:cs="Times New Roman"/>
          <w:sz w:val="24"/>
          <w:szCs w:val="24"/>
        </w:rPr>
        <w:t xml:space="preserve">system </w:t>
      </w:r>
      <w:r w:rsidR="006B4AFA" w:rsidRPr="00206CD0">
        <w:rPr>
          <w:rFonts w:ascii="Times New Roman" w:hAnsi="Times New Roman" w:cs="Times New Roman"/>
          <w:sz w:val="24"/>
          <w:szCs w:val="24"/>
        </w:rPr>
        <w:t xml:space="preserve">beforehand </w:t>
      </w:r>
      <w:r w:rsidR="00DC2325" w:rsidRPr="00206CD0">
        <w:rPr>
          <w:rFonts w:ascii="Times New Roman" w:hAnsi="Times New Roman" w:cs="Times New Roman"/>
          <w:sz w:val="24"/>
          <w:szCs w:val="24"/>
        </w:rPr>
        <w:t xml:space="preserve">was not coherent and the provision between schools differed greatly. This </w:t>
      </w:r>
      <w:r w:rsidRPr="00206CD0">
        <w:rPr>
          <w:rFonts w:ascii="Times New Roman" w:hAnsi="Times New Roman" w:cs="Times New Roman"/>
          <w:sz w:val="24"/>
          <w:szCs w:val="24"/>
        </w:rPr>
        <w:t>N</w:t>
      </w:r>
      <w:r w:rsidR="00DC2325" w:rsidRPr="00206CD0">
        <w:rPr>
          <w:rFonts w:ascii="Times New Roman" w:hAnsi="Times New Roman" w:cs="Times New Roman"/>
          <w:sz w:val="24"/>
          <w:szCs w:val="24"/>
        </w:rPr>
        <w:t xml:space="preserve">ational </w:t>
      </w:r>
      <w:r w:rsidRPr="00206CD0">
        <w:rPr>
          <w:rFonts w:ascii="Times New Roman" w:hAnsi="Times New Roman" w:cs="Times New Roman"/>
          <w:sz w:val="24"/>
          <w:szCs w:val="24"/>
        </w:rPr>
        <w:t>C</w:t>
      </w:r>
      <w:r w:rsidR="00DC2325" w:rsidRPr="00206CD0">
        <w:rPr>
          <w:rFonts w:ascii="Times New Roman" w:hAnsi="Times New Roman" w:cs="Times New Roman"/>
          <w:sz w:val="24"/>
          <w:szCs w:val="24"/>
        </w:rPr>
        <w:t>urriculum</w:t>
      </w:r>
      <w:r w:rsidRPr="00206CD0">
        <w:rPr>
          <w:rFonts w:ascii="Times New Roman" w:hAnsi="Times New Roman" w:cs="Times New Roman"/>
          <w:sz w:val="24"/>
          <w:szCs w:val="24"/>
        </w:rPr>
        <w:t xml:space="preserve"> and these 4 purposes</w:t>
      </w:r>
      <w:r w:rsidR="00DC2325" w:rsidRPr="00206CD0">
        <w:rPr>
          <w:rFonts w:ascii="Times New Roman" w:hAnsi="Times New Roman" w:cs="Times New Roman"/>
          <w:sz w:val="24"/>
          <w:szCs w:val="24"/>
        </w:rPr>
        <w:t xml:space="preserve"> helped to provide a standard </w:t>
      </w:r>
      <w:r w:rsidR="00022930" w:rsidRPr="00206CD0">
        <w:rPr>
          <w:rFonts w:ascii="Times New Roman" w:hAnsi="Times New Roman" w:cs="Times New Roman"/>
          <w:sz w:val="24"/>
          <w:szCs w:val="24"/>
        </w:rPr>
        <w:t xml:space="preserve">requirement </w:t>
      </w:r>
      <w:r w:rsidR="00DC2325" w:rsidRPr="00206CD0">
        <w:rPr>
          <w:rFonts w:ascii="Times New Roman" w:hAnsi="Times New Roman" w:cs="Times New Roman"/>
          <w:sz w:val="24"/>
          <w:szCs w:val="24"/>
        </w:rPr>
        <w:t>that should be delivered</w:t>
      </w:r>
      <w:r w:rsidR="00022930" w:rsidRPr="00206CD0">
        <w:rPr>
          <w:rFonts w:ascii="Times New Roman" w:hAnsi="Times New Roman" w:cs="Times New Roman"/>
          <w:sz w:val="24"/>
          <w:szCs w:val="24"/>
        </w:rPr>
        <w:t xml:space="preserve"> in all schools providing equality for all pupils. However, as this curriculum evolved it became more prescriptive and complex focussing on content and not skills</w:t>
      </w:r>
      <w:r w:rsidR="00BB2C49" w:rsidRPr="00206CD0">
        <w:rPr>
          <w:rFonts w:ascii="Times New Roman" w:hAnsi="Times New Roman" w:cs="Times New Roman"/>
          <w:sz w:val="24"/>
          <w:szCs w:val="24"/>
          <w:vertAlign w:val="superscript"/>
        </w:rPr>
        <w:t xml:space="preserve"> </w:t>
      </w:r>
      <w:r w:rsidR="00BB2C49" w:rsidRPr="00206CD0">
        <w:rPr>
          <w:rFonts w:ascii="Times New Roman" w:hAnsi="Times New Roman" w:cs="Times New Roman"/>
          <w:sz w:val="24"/>
          <w:szCs w:val="24"/>
        </w:rPr>
        <w:t>(</w:t>
      </w:r>
      <w:bookmarkStart w:id="2" w:name="_Hlk510798326"/>
      <w:r w:rsidR="00BB2C49" w:rsidRPr="00206CD0">
        <w:rPr>
          <w:rFonts w:ascii="Times New Roman" w:hAnsi="Times New Roman" w:cs="Times New Roman"/>
          <w:sz w:val="24"/>
          <w:szCs w:val="24"/>
        </w:rPr>
        <w:t>National curriculum, fourth report of session 2008-9, March 11</w:t>
      </w:r>
      <w:r w:rsidR="00BB2C49" w:rsidRPr="00206CD0">
        <w:rPr>
          <w:rFonts w:ascii="Times New Roman" w:hAnsi="Times New Roman" w:cs="Times New Roman"/>
          <w:sz w:val="24"/>
          <w:szCs w:val="24"/>
          <w:vertAlign w:val="superscript"/>
        </w:rPr>
        <w:t>th</w:t>
      </w:r>
      <w:proofErr w:type="gramStart"/>
      <w:r w:rsidR="00BB2C49" w:rsidRPr="00206CD0">
        <w:rPr>
          <w:rFonts w:ascii="Times New Roman" w:hAnsi="Times New Roman" w:cs="Times New Roman"/>
          <w:sz w:val="24"/>
          <w:szCs w:val="24"/>
        </w:rPr>
        <w:t xml:space="preserve"> 2009</w:t>
      </w:r>
      <w:bookmarkEnd w:id="2"/>
      <w:proofErr w:type="gramEnd"/>
      <w:r w:rsidR="00BB2C49" w:rsidRPr="00206CD0">
        <w:rPr>
          <w:rFonts w:ascii="Times New Roman" w:hAnsi="Times New Roman" w:cs="Times New Roman"/>
          <w:sz w:val="24"/>
          <w:szCs w:val="24"/>
        </w:rPr>
        <w:t>)</w:t>
      </w:r>
      <w:r w:rsidR="00BF275B" w:rsidRPr="00206CD0">
        <w:rPr>
          <w:rFonts w:ascii="Times New Roman" w:hAnsi="Times New Roman" w:cs="Times New Roman"/>
          <w:sz w:val="24"/>
          <w:szCs w:val="24"/>
        </w:rPr>
        <w:t>.</w:t>
      </w:r>
      <w:r w:rsidR="00BB2C49" w:rsidRPr="00206CD0">
        <w:rPr>
          <w:rFonts w:ascii="Times New Roman" w:hAnsi="Times New Roman" w:cs="Times New Roman"/>
          <w:sz w:val="24"/>
          <w:szCs w:val="24"/>
        </w:rPr>
        <w:t xml:space="preserve"> </w:t>
      </w:r>
      <w:r w:rsidR="00022930" w:rsidRPr="00206CD0">
        <w:rPr>
          <w:rFonts w:ascii="Times New Roman" w:hAnsi="Times New Roman" w:cs="Times New Roman"/>
          <w:sz w:val="24"/>
          <w:szCs w:val="24"/>
        </w:rPr>
        <w:t>As the government attempted to reform this system the additions became ‘bolt-</w:t>
      </w:r>
      <w:proofErr w:type="spellStart"/>
      <w:r w:rsidR="00022930" w:rsidRPr="00206CD0">
        <w:rPr>
          <w:rFonts w:ascii="Times New Roman" w:hAnsi="Times New Roman" w:cs="Times New Roman"/>
          <w:sz w:val="24"/>
          <w:szCs w:val="24"/>
        </w:rPr>
        <w:t>ons’</w:t>
      </w:r>
      <w:proofErr w:type="spellEnd"/>
      <w:r w:rsidR="00022930" w:rsidRPr="00206CD0">
        <w:rPr>
          <w:rFonts w:ascii="Times New Roman" w:hAnsi="Times New Roman" w:cs="Times New Roman"/>
          <w:sz w:val="24"/>
          <w:szCs w:val="24"/>
        </w:rPr>
        <w:t xml:space="preserve"> adding workload onto the staff as well as the pupils. From the review of the National Curriculum they provide a series of recommendations namely:</w:t>
      </w:r>
    </w:p>
    <w:p w14:paraId="035BCE61" w14:textId="77777777" w:rsidR="00022930" w:rsidRPr="00206CD0" w:rsidRDefault="00022930" w:rsidP="00206CD0">
      <w:pPr>
        <w:pStyle w:val="ListParagraph"/>
        <w:numPr>
          <w:ilvl w:val="0"/>
          <w:numId w:val="2"/>
        </w:numPr>
        <w:spacing w:line="360" w:lineRule="auto"/>
        <w:rPr>
          <w:rFonts w:ascii="Times New Roman" w:hAnsi="Times New Roman" w:cs="Times New Roman"/>
          <w:sz w:val="24"/>
          <w:szCs w:val="24"/>
        </w:rPr>
      </w:pPr>
      <w:r w:rsidRPr="00206CD0">
        <w:rPr>
          <w:rFonts w:ascii="Times New Roman" w:hAnsi="Times New Roman" w:cs="Times New Roman"/>
          <w:sz w:val="24"/>
          <w:szCs w:val="24"/>
        </w:rPr>
        <w:t>To prescribe as little as possible</w:t>
      </w:r>
    </w:p>
    <w:p w14:paraId="740900E1" w14:textId="53E021AE" w:rsidR="00022930" w:rsidRPr="00206CD0" w:rsidRDefault="00022930" w:rsidP="00206CD0">
      <w:pPr>
        <w:pStyle w:val="ListParagraph"/>
        <w:numPr>
          <w:ilvl w:val="0"/>
          <w:numId w:val="2"/>
        </w:numPr>
        <w:spacing w:line="360" w:lineRule="auto"/>
        <w:rPr>
          <w:rFonts w:ascii="Times New Roman" w:hAnsi="Times New Roman" w:cs="Times New Roman"/>
          <w:sz w:val="24"/>
          <w:szCs w:val="24"/>
        </w:rPr>
      </w:pPr>
      <w:r w:rsidRPr="00206CD0">
        <w:rPr>
          <w:rFonts w:ascii="Times New Roman" w:hAnsi="Times New Roman" w:cs="Times New Roman"/>
          <w:sz w:val="24"/>
          <w:szCs w:val="24"/>
        </w:rPr>
        <w:t>The programmes of study for secondary curriculum are overly complex and unclear</w:t>
      </w:r>
    </w:p>
    <w:p w14:paraId="27D7E795" w14:textId="10D7BBDA" w:rsidR="00022930" w:rsidRPr="00206CD0" w:rsidRDefault="00022930" w:rsidP="00206CD0">
      <w:pPr>
        <w:pStyle w:val="ListParagraph"/>
        <w:numPr>
          <w:ilvl w:val="0"/>
          <w:numId w:val="2"/>
        </w:numPr>
        <w:spacing w:line="360" w:lineRule="auto"/>
        <w:rPr>
          <w:rFonts w:ascii="Times New Roman" w:hAnsi="Times New Roman" w:cs="Times New Roman"/>
          <w:sz w:val="24"/>
          <w:szCs w:val="24"/>
        </w:rPr>
      </w:pPr>
      <w:r w:rsidRPr="00206CD0">
        <w:rPr>
          <w:rFonts w:ascii="Times New Roman" w:hAnsi="Times New Roman" w:cs="Times New Roman"/>
          <w:sz w:val="24"/>
          <w:szCs w:val="24"/>
        </w:rPr>
        <w:t>Poor level of continuity and coherence</w:t>
      </w:r>
    </w:p>
    <w:p w14:paraId="331BFD48" w14:textId="62829BD8" w:rsidR="00022930" w:rsidRPr="00206CD0" w:rsidRDefault="00022930" w:rsidP="00206CD0">
      <w:pPr>
        <w:spacing w:line="360" w:lineRule="auto"/>
        <w:rPr>
          <w:rFonts w:ascii="Times New Roman" w:hAnsi="Times New Roman" w:cs="Times New Roman"/>
          <w:sz w:val="24"/>
          <w:szCs w:val="24"/>
        </w:rPr>
      </w:pPr>
      <w:r w:rsidRPr="00206CD0">
        <w:rPr>
          <w:rFonts w:ascii="Times New Roman" w:hAnsi="Times New Roman" w:cs="Times New Roman"/>
          <w:sz w:val="24"/>
          <w:szCs w:val="24"/>
        </w:rPr>
        <w:t>Other policies that</w:t>
      </w:r>
      <w:r w:rsidR="00DA1A30" w:rsidRPr="00206CD0">
        <w:rPr>
          <w:rFonts w:ascii="Times New Roman" w:hAnsi="Times New Roman" w:cs="Times New Roman"/>
          <w:sz w:val="24"/>
          <w:szCs w:val="24"/>
        </w:rPr>
        <w:t xml:space="preserve"> came to the forefront after 1988 and that</w:t>
      </w:r>
      <w:r w:rsidRPr="00206CD0">
        <w:rPr>
          <w:rFonts w:ascii="Times New Roman" w:hAnsi="Times New Roman" w:cs="Times New Roman"/>
          <w:sz w:val="24"/>
          <w:szCs w:val="24"/>
        </w:rPr>
        <w:t xml:space="preserve"> have greatly influenced education in Great Britain include:</w:t>
      </w:r>
    </w:p>
    <w:p w14:paraId="53D078B0" w14:textId="77777777" w:rsidR="00022930" w:rsidRPr="00206CD0" w:rsidRDefault="00022930" w:rsidP="00206CD0">
      <w:pPr>
        <w:pStyle w:val="ListParagraph"/>
        <w:numPr>
          <w:ilvl w:val="0"/>
          <w:numId w:val="3"/>
        </w:numPr>
        <w:spacing w:line="360" w:lineRule="auto"/>
        <w:rPr>
          <w:rFonts w:ascii="Times New Roman" w:hAnsi="Times New Roman" w:cs="Times New Roman"/>
          <w:sz w:val="24"/>
          <w:szCs w:val="24"/>
        </w:rPr>
      </w:pPr>
      <w:r w:rsidRPr="00206CD0">
        <w:rPr>
          <w:rFonts w:ascii="Times New Roman" w:hAnsi="Times New Roman" w:cs="Times New Roman"/>
          <w:sz w:val="24"/>
          <w:szCs w:val="24"/>
        </w:rPr>
        <w:t>Vocational Education</w:t>
      </w:r>
    </w:p>
    <w:p w14:paraId="7FB2E75A" w14:textId="77777777" w:rsidR="00022930" w:rsidRPr="00206CD0" w:rsidRDefault="00022930" w:rsidP="00206CD0">
      <w:pPr>
        <w:pStyle w:val="ListParagraph"/>
        <w:numPr>
          <w:ilvl w:val="0"/>
          <w:numId w:val="3"/>
        </w:numPr>
        <w:spacing w:line="360" w:lineRule="auto"/>
        <w:rPr>
          <w:rFonts w:ascii="Times New Roman" w:hAnsi="Times New Roman" w:cs="Times New Roman"/>
          <w:sz w:val="24"/>
          <w:szCs w:val="24"/>
        </w:rPr>
      </w:pPr>
      <w:r w:rsidRPr="00206CD0">
        <w:rPr>
          <w:rFonts w:ascii="Times New Roman" w:hAnsi="Times New Roman" w:cs="Times New Roman"/>
          <w:sz w:val="24"/>
          <w:szCs w:val="24"/>
        </w:rPr>
        <w:t>National League tables</w:t>
      </w:r>
    </w:p>
    <w:p w14:paraId="0D626BB9" w14:textId="77777777" w:rsidR="00022930" w:rsidRPr="00206CD0" w:rsidRDefault="00022930" w:rsidP="00206CD0">
      <w:pPr>
        <w:pStyle w:val="ListParagraph"/>
        <w:numPr>
          <w:ilvl w:val="0"/>
          <w:numId w:val="3"/>
        </w:numPr>
        <w:spacing w:line="360" w:lineRule="auto"/>
        <w:rPr>
          <w:rFonts w:ascii="Times New Roman" w:hAnsi="Times New Roman" w:cs="Times New Roman"/>
          <w:sz w:val="24"/>
          <w:szCs w:val="24"/>
        </w:rPr>
      </w:pPr>
      <w:r w:rsidRPr="00206CD0">
        <w:rPr>
          <w:rFonts w:ascii="Times New Roman" w:hAnsi="Times New Roman" w:cs="Times New Roman"/>
          <w:sz w:val="24"/>
          <w:szCs w:val="24"/>
        </w:rPr>
        <w:t>Formula funding-linked to number of pupils</w:t>
      </w:r>
    </w:p>
    <w:p w14:paraId="13CB4DC9" w14:textId="6533F0BB" w:rsidR="00022930" w:rsidRPr="00206CD0" w:rsidRDefault="00022930" w:rsidP="00206CD0">
      <w:pPr>
        <w:pStyle w:val="ListParagraph"/>
        <w:numPr>
          <w:ilvl w:val="0"/>
          <w:numId w:val="3"/>
        </w:numPr>
        <w:spacing w:line="360" w:lineRule="auto"/>
        <w:rPr>
          <w:rFonts w:ascii="Times New Roman" w:hAnsi="Times New Roman" w:cs="Times New Roman"/>
          <w:sz w:val="24"/>
          <w:szCs w:val="24"/>
        </w:rPr>
      </w:pPr>
      <w:r w:rsidRPr="00206CD0">
        <w:rPr>
          <w:rFonts w:ascii="Times New Roman" w:hAnsi="Times New Roman" w:cs="Times New Roman"/>
          <w:sz w:val="24"/>
          <w:szCs w:val="24"/>
        </w:rPr>
        <w:t>Specialised schools</w:t>
      </w:r>
      <w:r w:rsidR="00BB2C49" w:rsidRPr="00206CD0">
        <w:rPr>
          <w:rFonts w:ascii="Times New Roman" w:hAnsi="Times New Roman" w:cs="Times New Roman"/>
          <w:sz w:val="24"/>
          <w:szCs w:val="24"/>
          <w:vertAlign w:val="superscript"/>
        </w:rPr>
        <w:t xml:space="preserve"> </w:t>
      </w:r>
      <w:r w:rsidR="00BB2C49" w:rsidRPr="00206CD0">
        <w:rPr>
          <w:rFonts w:ascii="Times New Roman" w:hAnsi="Times New Roman" w:cs="Times New Roman"/>
          <w:sz w:val="24"/>
          <w:szCs w:val="24"/>
        </w:rPr>
        <w:t>(Sam Cook. Education from 1988 onwards, April 22nd</w:t>
      </w:r>
      <w:proofErr w:type="gramStart"/>
      <w:r w:rsidR="00BB2C49" w:rsidRPr="00206CD0">
        <w:rPr>
          <w:rFonts w:ascii="Times New Roman" w:hAnsi="Times New Roman" w:cs="Times New Roman"/>
          <w:sz w:val="24"/>
          <w:szCs w:val="24"/>
        </w:rPr>
        <w:t xml:space="preserve"> 2011</w:t>
      </w:r>
      <w:proofErr w:type="gramEnd"/>
      <w:r w:rsidR="00BB2C49" w:rsidRPr="00206CD0">
        <w:rPr>
          <w:rFonts w:ascii="Times New Roman" w:hAnsi="Times New Roman" w:cs="Times New Roman"/>
          <w:sz w:val="24"/>
          <w:szCs w:val="24"/>
        </w:rPr>
        <w:t>).</w:t>
      </w:r>
    </w:p>
    <w:p w14:paraId="1E274732" w14:textId="48D57815" w:rsidR="0084160B" w:rsidRDefault="0084160B"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It is believed that these policies have helped the more affluent end of society to manipulate the system for their own advantage resulting in a system that aids the </w:t>
      </w:r>
      <w:r w:rsidR="005B3355" w:rsidRPr="00206CD0">
        <w:rPr>
          <w:rFonts w:ascii="Times New Roman" w:hAnsi="Times New Roman" w:cs="Times New Roman"/>
          <w:sz w:val="24"/>
          <w:szCs w:val="24"/>
        </w:rPr>
        <w:t>better-off</w:t>
      </w:r>
      <w:r w:rsidRPr="00206CD0">
        <w:rPr>
          <w:rFonts w:ascii="Times New Roman" w:hAnsi="Times New Roman" w:cs="Times New Roman"/>
          <w:sz w:val="24"/>
          <w:szCs w:val="24"/>
        </w:rPr>
        <w:t xml:space="preserve"> and is a disadvantage to the poor.</w:t>
      </w:r>
    </w:p>
    <w:p w14:paraId="0ED5D0E8" w14:textId="77777777" w:rsidR="00C805A1" w:rsidRDefault="00C805A1" w:rsidP="00206CD0">
      <w:pPr>
        <w:spacing w:line="360" w:lineRule="auto"/>
        <w:jc w:val="both"/>
        <w:rPr>
          <w:rFonts w:ascii="Times New Roman" w:hAnsi="Times New Roman" w:cs="Times New Roman"/>
          <w:sz w:val="24"/>
          <w:szCs w:val="24"/>
        </w:rPr>
      </w:pPr>
    </w:p>
    <w:p w14:paraId="6997C136" w14:textId="312C0E25" w:rsidR="009F089E" w:rsidRDefault="0003045A"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lastRenderedPageBreak/>
        <w:t>The Welsh Government ha</w:t>
      </w:r>
      <w:r w:rsidR="00B365C7" w:rsidRPr="00206CD0">
        <w:rPr>
          <w:rFonts w:ascii="Times New Roman" w:hAnsi="Times New Roman" w:cs="Times New Roman"/>
          <w:sz w:val="24"/>
          <w:szCs w:val="24"/>
        </w:rPr>
        <w:t>s</w:t>
      </w:r>
      <w:r w:rsidR="009F089E" w:rsidRPr="00206CD0">
        <w:rPr>
          <w:rFonts w:ascii="Times New Roman" w:hAnsi="Times New Roman" w:cs="Times New Roman"/>
          <w:sz w:val="24"/>
          <w:szCs w:val="24"/>
        </w:rPr>
        <w:t xml:space="preserve"> realised </w:t>
      </w:r>
      <w:r w:rsidRPr="00206CD0">
        <w:rPr>
          <w:rFonts w:ascii="Times New Roman" w:hAnsi="Times New Roman" w:cs="Times New Roman"/>
          <w:sz w:val="24"/>
          <w:szCs w:val="24"/>
        </w:rPr>
        <w:t xml:space="preserve">that the </w:t>
      </w:r>
      <w:r w:rsidR="0084160B" w:rsidRPr="00206CD0">
        <w:rPr>
          <w:rFonts w:ascii="Times New Roman" w:hAnsi="Times New Roman" w:cs="Times New Roman"/>
          <w:sz w:val="24"/>
          <w:szCs w:val="24"/>
        </w:rPr>
        <w:t xml:space="preserve">initial </w:t>
      </w:r>
      <w:r w:rsidRPr="00206CD0">
        <w:rPr>
          <w:rFonts w:ascii="Times New Roman" w:hAnsi="Times New Roman" w:cs="Times New Roman"/>
          <w:sz w:val="24"/>
          <w:szCs w:val="24"/>
        </w:rPr>
        <w:t xml:space="preserve">aims of the </w:t>
      </w:r>
      <w:r w:rsidR="009F089E" w:rsidRPr="00206CD0">
        <w:rPr>
          <w:rFonts w:ascii="Times New Roman" w:hAnsi="Times New Roman" w:cs="Times New Roman"/>
          <w:sz w:val="24"/>
          <w:szCs w:val="24"/>
        </w:rPr>
        <w:t>National Curriculum</w:t>
      </w:r>
      <w:r w:rsidRPr="00206CD0">
        <w:rPr>
          <w:rFonts w:ascii="Times New Roman" w:hAnsi="Times New Roman" w:cs="Times New Roman"/>
          <w:sz w:val="24"/>
          <w:szCs w:val="24"/>
        </w:rPr>
        <w:t xml:space="preserve"> have not been realised and</w:t>
      </w:r>
      <w:r w:rsidR="009F089E" w:rsidRPr="00206CD0">
        <w:rPr>
          <w:rFonts w:ascii="Times New Roman" w:hAnsi="Times New Roman" w:cs="Times New Roman"/>
          <w:sz w:val="24"/>
          <w:szCs w:val="24"/>
        </w:rPr>
        <w:t xml:space="preserve"> is now due to b</w:t>
      </w:r>
      <w:r w:rsidR="00B2587D" w:rsidRPr="00206CD0">
        <w:rPr>
          <w:rFonts w:ascii="Times New Roman" w:hAnsi="Times New Roman" w:cs="Times New Roman"/>
          <w:sz w:val="24"/>
          <w:szCs w:val="24"/>
        </w:rPr>
        <w:t>e</w:t>
      </w:r>
      <w:r w:rsidR="009F089E" w:rsidRPr="00206CD0">
        <w:rPr>
          <w:rFonts w:ascii="Times New Roman" w:hAnsi="Times New Roman" w:cs="Times New Roman"/>
          <w:sz w:val="24"/>
          <w:szCs w:val="24"/>
        </w:rPr>
        <w:t xml:space="preserve"> changed once again.</w:t>
      </w:r>
      <w:r w:rsidR="00DA1A30" w:rsidRPr="00206CD0">
        <w:rPr>
          <w:rFonts w:ascii="Times New Roman" w:hAnsi="Times New Roman" w:cs="Times New Roman"/>
          <w:sz w:val="24"/>
          <w:szCs w:val="24"/>
        </w:rPr>
        <w:t xml:space="preserve"> Through a questionnaire by WISERD</w:t>
      </w:r>
      <w:r w:rsidR="00B2587D" w:rsidRPr="00206CD0">
        <w:rPr>
          <w:rFonts w:ascii="Times New Roman" w:hAnsi="Times New Roman" w:cs="Times New Roman"/>
          <w:sz w:val="24"/>
          <w:szCs w:val="24"/>
        </w:rPr>
        <w:t xml:space="preserve"> for the Welsh Government </w:t>
      </w:r>
      <w:r w:rsidR="006742C6" w:rsidRPr="00206CD0">
        <w:rPr>
          <w:rFonts w:ascii="Times New Roman" w:hAnsi="Times New Roman" w:cs="Times New Roman"/>
          <w:sz w:val="24"/>
          <w:szCs w:val="24"/>
        </w:rPr>
        <w:t>the</w:t>
      </w:r>
      <w:r w:rsidR="00B2587D" w:rsidRPr="00206CD0">
        <w:rPr>
          <w:rFonts w:ascii="Times New Roman" w:hAnsi="Times New Roman" w:cs="Times New Roman"/>
          <w:sz w:val="24"/>
          <w:szCs w:val="24"/>
        </w:rPr>
        <w:t xml:space="preserve"> previous curriculum ha</w:t>
      </w:r>
      <w:r w:rsidR="0084160B" w:rsidRPr="00206CD0">
        <w:rPr>
          <w:rFonts w:ascii="Times New Roman" w:hAnsi="Times New Roman" w:cs="Times New Roman"/>
          <w:sz w:val="24"/>
          <w:szCs w:val="24"/>
        </w:rPr>
        <w:t>s</w:t>
      </w:r>
      <w:r w:rsidR="00B2587D" w:rsidRPr="00206CD0">
        <w:rPr>
          <w:rFonts w:ascii="Times New Roman" w:hAnsi="Times New Roman" w:cs="Times New Roman"/>
          <w:sz w:val="24"/>
          <w:szCs w:val="24"/>
        </w:rPr>
        <w:t xml:space="preserve"> clear positives as well as negatives. Professor Donaldson has made it clear that we should not throw out the entire system but keep the elements that work and remove the elements that do not</w:t>
      </w:r>
      <w:r w:rsidR="00BB2C49" w:rsidRPr="00206CD0">
        <w:rPr>
          <w:rFonts w:ascii="Times New Roman" w:hAnsi="Times New Roman" w:cs="Times New Roman"/>
          <w:sz w:val="24"/>
          <w:szCs w:val="24"/>
          <w:vertAlign w:val="superscript"/>
        </w:rPr>
        <w:t xml:space="preserve"> </w:t>
      </w:r>
      <w:r w:rsidR="00BB2C49" w:rsidRPr="00206CD0">
        <w:rPr>
          <w:rFonts w:ascii="Times New Roman" w:hAnsi="Times New Roman" w:cs="Times New Roman"/>
          <w:sz w:val="24"/>
          <w:szCs w:val="24"/>
        </w:rPr>
        <w:t>(</w:t>
      </w:r>
      <w:proofErr w:type="spellStart"/>
      <w:proofErr w:type="gramStart"/>
      <w:r w:rsidR="00BB2C49" w:rsidRPr="00206CD0">
        <w:rPr>
          <w:rFonts w:ascii="Times New Roman" w:hAnsi="Times New Roman" w:cs="Times New Roman"/>
          <w:sz w:val="24"/>
          <w:szCs w:val="24"/>
        </w:rPr>
        <w:t>Donaldson,G</w:t>
      </w:r>
      <w:proofErr w:type="spellEnd"/>
      <w:r w:rsidR="00BB2C49" w:rsidRPr="00206CD0">
        <w:rPr>
          <w:rFonts w:ascii="Times New Roman" w:hAnsi="Times New Roman" w:cs="Times New Roman"/>
          <w:sz w:val="24"/>
          <w:szCs w:val="24"/>
        </w:rPr>
        <w:t>.</w:t>
      </w:r>
      <w:proofErr w:type="gramEnd"/>
      <w:r w:rsidR="00BB2C49" w:rsidRPr="00206CD0">
        <w:rPr>
          <w:rFonts w:ascii="Times New Roman" w:hAnsi="Times New Roman" w:cs="Times New Roman"/>
          <w:sz w:val="24"/>
          <w:szCs w:val="24"/>
        </w:rPr>
        <w:t xml:space="preserve"> Successful futures, 2005)</w:t>
      </w:r>
      <w:r w:rsidR="00BF275B" w:rsidRPr="00206CD0">
        <w:rPr>
          <w:rFonts w:ascii="Times New Roman" w:hAnsi="Times New Roman" w:cs="Times New Roman"/>
          <w:sz w:val="24"/>
          <w:szCs w:val="24"/>
        </w:rPr>
        <w:t>.</w:t>
      </w:r>
      <w:r w:rsidR="00B2587D" w:rsidRPr="00206CD0">
        <w:rPr>
          <w:rFonts w:ascii="Times New Roman" w:hAnsi="Times New Roman" w:cs="Times New Roman"/>
          <w:sz w:val="24"/>
          <w:szCs w:val="24"/>
        </w:rPr>
        <w:t xml:space="preserve">The main strengths were found to be The Foundation phase, Welsh Language and bilingualism and Welsh identity in the Curriculum </w:t>
      </w:r>
      <w:proofErr w:type="spellStart"/>
      <w:r w:rsidR="00B2587D" w:rsidRPr="00206CD0">
        <w:rPr>
          <w:rFonts w:ascii="Times New Roman" w:hAnsi="Times New Roman" w:cs="Times New Roman"/>
          <w:sz w:val="24"/>
          <w:szCs w:val="24"/>
        </w:rPr>
        <w:t>Cymreig</w:t>
      </w:r>
      <w:proofErr w:type="spellEnd"/>
      <w:r w:rsidR="00B2587D" w:rsidRPr="00206CD0">
        <w:rPr>
          <w:rFonts w:ascii="Times New Roman" w:hAnsi="Times New Roman" w:cs="Times New Roman"/>
          <w:sz w:val="24"/>
          <w:szCs w:val="24"/>
        </w:rPr>
        <w:t>. These, therefore should be kept within this new system whereas the more negative areas such as links with businesses, Local Authority and physical environment need to be changed</w:t>
      </w:r>
      <w:r w:rsidR="00BB2C49" w:rsidRPr="00206CD0">
        <w:rPr>
          <w:rFonts w:ascii="Times New Roman" w:hAnsi="Times New Roman" w:cs="Times New Roman"/>
          <w:sz w:val="24"/>
          <w:szCs w:val="24"/>
          <w:vertAlign w:val="superscript"/>
        </w:rPr>
        <w:t xml:space="preserve"> </w:t>
      </w:r>
      <w:r w:rsidR="00BB2C49" w:rsidRPr="00206CD0">
        <w:rPr>
          <w:rFonts w:ascii="Times New Roman" w:hAnsi="Times New Roman" w:cs="Times New Roman"/>
          <w:sz w:val="24"/>
          <w:szCs w:val="24"/>
        </w:rPr>
        <w:t>(Sally Power, Chris Taylor and Jamie Lewis. WISERD. February 2015).</w:t>
      </w:r>
    </w:p>
    <w:p w14:paraId="7FF60A2B" w14:textId="77777777" w:rsidR="00EC00A8" w:rsidRPr="00206CD0" w:rsidRDefault="00EC00A8" w:rsidP="00206CD0">
      <w:pPr>
        <w:spacing w:line="360" w:lineRule="auto"/>
        <w:jc w:val="both"/>
        <w:rPr>
          <w:rFonts w:ascii="Times New Roman" w:hAnsi="Times New Roman" w:cs="Times New Roman"/>
          <w:sz w:val="24"/>
          <w:szCs w:val="24"/>
        </w:rPr>
      </w:pPr>
    </w:p>
    <w:p w14:paraId="7DDC33C4" w14:textId="75A546DE" w:rsidR="009F089E" w:rsidRDefault="009F089E"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The changes to the Welsh curriculum have been influenced by the poor PISA results. The students in Wales have underperformed when compared to their counterparts in Scotland, NI and England</w:t>
      </w:r>
      <w:r w:rsidR="00BB2C49" w:rsidRPr="00206CD0">
        <w:rPr>
          <w:rFonts w:ascii="Times New Roman" w:hAnsi="Times New Roman" w:cs="Times New Roman"/>
          <w:sz w:val="24"/>
          <w:szCs w:val="24"/>
        </w:rPr>
        <w:t xml:space="preserve"> (Hume, C. BBC News, 6.12.2006)</w:t>
      </w:r>
      <w:r w:rsidR="00BF275B" w:rsidRPr="00206CD0">
        <w:rPr>
          <w:rFonts w:ascii="Times New Roman" w:hAnsi="Times New Roman" w:cs="Times New Roman"/>
          <w:sz w:val="24"/>
          <w:szCs w:val="24"/>
        </w:rPr>
        <w:t>.</w:t>
      </w:r>
      <w:r w:rsidR="00026EC5" w:rsidRPr="00206CD0">
        <w:rPr>
          <w:rFonts w:ascii="Times New Roman" w:hAnsi="Times New Roman" w:cs="Times New Roman"/>
          <w:sz w:val="24"/>
          <w:szCs w:val="24"/>
        </w:rPr>
        <w:t xml:space="preserve"> </w:t>
      </w:r>
      <w:r w:rsidRPr="00206CD0">
        <w:rPr>
          <w:rFonts w:ascii="Times New Roman" w:hAnsi="Times New Roman" w:cs="Times New Roman"/>
          <w:sz w:val="24"/>
          <w:szCs w:val="24"/>
        </w:rPr>
        <w:t xml:space="preserve">PISA even with its faults remains as one of the best means of collecting data in the educational field and therefore should be used to inform and refine educational practice. The data gathered from PISA triggered the Welsh Government to review the Welsh Curriculum and produce a new and improved system. Reflecting the 4 aims of the 1988 National Curriculum, Professor Donaldson also has 4 purposes that the new curriculum is built </w:t>
      </w:r>
      <w:r w:rsidR="0003045A" w:rsidRPr="00206CD0">
        <w:rPr>
          <w:rFonts w:ascii="Times New Roman" w:hAnsi="Times New Roman" w:cs="Times New Roman"/>
          <w:sz w:val="24"/>
          <w:szCs w:val="24"/>
        </w:rPr>
        <w:t>a</w:t>
      </w:r>
      <w:r w:rsidRPr="00206CD0">
        <w:rPr>
          <w:rFonts w:ascii="Times New Roman" w:hAnsi="Times New Roman" w:cs="Times New Roman"/>
          <w:sz w:val="24"/>
          <w:szCs w:val="24"/>
        </w:rPr>
        <w:t>round</w:t>
      </w:r>
      <w:r w:rsidR="008040E8" w:rsidRPr="00206CD0">
        <w:rPr>
          <w:rFonts w:ascii="Times New Roman" w:hAnsi="Times New Roman" w:cs="Times New Roman"/>
          <w:sz w:val="24"/>
          <w:szCs w:val="24"/>
        </w:rPr>
        <w:t xml:space="preserve"> (Appendix 1)</w:t>
      </w:r>
      <w:r w:rsidRPr="00206CD0">
        <w:rPr>
          <w:rFonts w:ascii="Times New Roman" w:hAnsi="Times New Roman" w:cs="Times New Roman"/>
          <w:sz w:val="24"/>
          <w:szCs w:val="24"/>
        </w:rPr>
        <w:t>. The new 4 purposes are more pupil focussed and are broader allowing teachers the power to build their own ta</w:t>
      </w:r>
      <w:r w:rsidR="0084160B" w:rsidRPr="00206CD0">
        <w:rPr>
          <w:rFonts w:ascii="Times New Roman" w:hAnsi="Times New Roman" w:cs="Times New Roman"/>
          <w:sz w:val="24"/>
          <w:szCs w:val="24"/>
        </w:rPr>
        <w:t>i</w:t>
      </w:r>
      <w:r w:rsidRPr="00206CD0">
        <w:rPr>
          <w:rFonts w:ascii="Times New Roman" w:hAnsi="Times New Roman" w:cs="Times New Roman"/>
          <w:sz w:val="24"/>
          <w:szCs w:val="24"/>
        </w:rPr>
        <w:t>lor-made curriculum.</w:t>
      </w:r>
    </w:p>
    <w:p w14:paraId="293F6442" w14:textId="77777777" w:rsidR="00EC00A8" w:rsidRPr="00206CD0" w:rsidRDefault="00EC00A8" w:rsidP="00206CD0">
      <w:pPr>
        <w:spacing w:line="360" w:lineRule="auto"/>
        <w:jc w:val="both"/>
        <w:rPr>
          <w:rFonts w:ascii="Times New Roman" w:hAnsi="Times New Roman" w:cs="Times New Roman"/>
          <w:sz w:val="24"/>
          <w:szCs w:val="24"/>
        </w:rPr>
      </w:pPr>
    </w:p>
    <w:p w14:paraId="6C58B5C5" w14:textId="708B9E9A" w:rsidR="00C87170" w:rsidRDefault="0003045A"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The intention of the Successful Futures curriculum is to use the data from PISA and the reviews of the 1988 National Curriculum to construct a more inclusive system to produce young people that can flourish in the modern world. For this new curriculum to work we must produce a workforce that can </w:t>
      </w:r>
      <w:r w:rsidR="00EF2711" w:rsidRPr="00206CD0">
        <w:rPr>
          <w:rFonts w:ascii="Times New Roman" w:hAnsi="Times New Roman" w:cs="Times New Roman"/>
          <w:sz w:val="24"/>
          <w:szCs w:val="24"/>
        </w:rPr>
        <w:t xml:space="preserve">deliver the new </w:t>
      </w:r>
      <w:r w:rsidR="006742C6" w:rsidRPr="00206CD0">
        <w:rPr>
          <w:rFonts w:ascii="Times New Roman" w:hAnsi="Times New Roman" w:cs="Times New Roman"/>
          <w:sz w:val="24"/>
          <w:szCs w:val="24"/>
        </w:rPr>
        <w:t>system,</w:t>
      </w:r>
      <w:r w:rsidR="00EF2711" w:rsidRPr="00206CD0">
        <w:rPr>
          <w:rFonts w:ascii="Times New Roman" w:hAnsi="Times New Roman" w:cs="Times New Roman"/>
          <w:sz w:val="24"/>
          <w:szCs w:val="24"/>
        </w:rPr>
        <w:t xml:space="preserve"> and this will take time to train the existing workforce as well as refining the initial teachers training program</w:t>
      </w:r>
      <w:r w:rsidR="00BB214B" w:rsidRPr="00206CD0">
        <w:rPr>
          <w:rFonts w:ascii="Times New Roman" w:hAnsi="Times New Roman" w:cs="Times New Roman"/>
          <w:sz w:val="24"/>
          <w:szCs w:val="24"/>
        </w:rPr>
        <w:t xml:space="preserve"> (OECD. Improving Schools in Wales: An OECD Perspective.2014).</w:t>
      </w:r>
      <w:r w:rsidR="00BF275B" w:rsidRPr="00206CD0">
        <w:rPr>
          <w:rFonts w:ascii="Times New Roman" w:hAnsi="Times New Roman" w:cs="Times New Roman"/>
          <w:sz w:val="24"/>
          <w:szCs w:val="24"/>
        </w:rPr>
        <w:t xml:space="preserve"> </w:t>
      </w:r>
      <w:r w:rsidR="00EF2711" w:rsidRPr="00206CD0">
        <w:rPr>
          <w:rFonts w:ascii="Times New Roman" w:hAnsi="Times New Roman" w:cs="Times New Roman"/>
          <w:sz w:val="24"/>
          <w:szCs w:val="24"/>
        </w:rPr>
        <w:t xml:space="preserve">Before implementing the new </w:t>
      </w:r>
      <w:r w:rsidR="006742C6" w:rsidRPr="00206CD0">
        <w:rPr>
          <w:rFonts w:ascii="Times New Roman" w:hAnsi="Times New Roman" w:cs="Times New Roman"/>
          <w:sz w:val="24"/>
          <w:szCs w:val="24"/>
        </w:rPr>
        <w:t>system,</w:t>
      </w:r>
      <w:r w:rsidR="00EF2711" w:rsidRPr="00206CD0">
        <w:rPr>
          <w:rFonts w:ascii="Times New Roman" w:hAnsi="Times New Roman" w:cs="Times New Roman"/>
          <w:sz w:val="24"/>
          <w:szCs w:val="24"/>
        </w:rPr>
        <w:t xml:space="preserve"> it is important that the workforce </w:t>
      </w:r>
      <w:r w:rsidR="006742C6" w:rsidRPr="00206CD0">
        <w:rPr>
          <w:rFonts w:ascii="Times New Roman" w:hAnsi="Times New Roman" w:cs="Times New Roman"/>
          <w:sz w:val="24"/>
          <w:szCs w:val="24"/>
        </w:rPr>
        <w:t>is</w:t>
      </w:r>
      <w:r w:rsidR="00EF2711" w:rsidRPr="00206CD0">
        <w:rPr>
          <w:rFonts w:ascii="Times New Roman" w:hAnsi="Times New Roman" w:cs="Times New Roman"/>
          <w:sz w:val="24"/>
          <w:szCs w:val="24"/>
        </w:rPr>
        <w:t xml:space="preserve"> confident enough to deliver the new style </w:t>
      </w:r>
      <w:r w:rsidR="00BB214B" w:rsidRPr="00206CD0">
        <w:rPr>
          <w:rFonts w:ascii="Times New Roman" w:hAnsi="Times New Roman" w:cs="Times New Roman"/>
          <w:sz w:val="24"/>
          <w:szCs w:val="24"/>
        </w:rPr>
        <w:t xml:space="preserve">described in Professor Donaldson’s Successful Futures </w:t>
      </w:r>
      <w:r w:rsidR="00EF2711" w:rsidRPr="00206CD0">
        <w:rPr>
          <w:rFonts w:ascii="Times New Roman" w:hAnsi="Times New Roman" w:cs="Times New Roman"/>
          <w:sz w:val="24"/>
          <w:szCs w:val="24"/>
        </w:rPr>
        <w:t>and are clear on the main purposes of the new curriculum.</w:t>
      </w:r>
      <w:r w:rsidR="00BB214B" w:rsidRPr="00206CD0">
        <w:rPr>
          <w:rFonts w:ascii="Times New Roman" w:hAnsi="Times New Roman" w:cs="Times New Roman"/>
          <w:sz w:val="24"/>
          <w:szCs w:val="24"/>
        </w:rPr>
        <w:t xml:space="preserve"> This time to become confident in the new style of delivery could be the main barrier to the success of this new era. </w:t>
      </w:r>
      <w:r w:rsidR="00C87170" w:rsidRPr="00206CD0">
        <w:rPr>
          <w:rFonts w:ascii="Times New Roman" w:hAnsi="Times New Roman" w:cs="Times New Roman"/>
          <w:sz w:val="24"/>
          <w:szCs w:val="24"/>
        </w:rPr>
        <w:t xml:space="preserve">To allow teachers to progress and adapt to this new system pioneer schools have been created to research </w:t>
      </w:r>
      <w:r w:rsidR="00026EC5" w:rsidRPr="00206CD0">
        <w:rPr>
          <w:rFonts w:ascii="Times New Roman" w:hAnsi="Times New Roman" w:cs="Times New Roman"/>
          <w:sz w:val="24"/>
          <w:szCs w:val="24"/>
        </w:rPr>
        <w:t xml:space="preserve">the best way forward before launching Successful </w:t>
      </w:r>
      <w:r w:rsidR="00BB214B" w:rsidRPr="00206CD0">
        <w:rPr>
          <w:rFonts w:ascii="Times New Roman" w:hAnsi="Times New Roman" w:cs="Times New Roman"/>
          <w:sz w:val="24"/>
          <w:szCs w:val="24"/>
        </w:rPr>
        <w:lastRenderedPageBreak/>
        <w:t>F</w:t>
      </w:r>
      <w:r w:rsidR="00026EC5" w:rsidRPr="00206CD0">
        <w:rPr>
          <w:rFonts w:ascii="Times New Roman" w:hAnsi="Times New Roman" w:cs="Times New Roman"/>
          <w:sz w:val="24"/>
          <w:szCs w:val="24"/>
        </w:rPr>
        <w:t>utures nationwide. This is a method to</w:t>
      </w:r>
      <w:r w:rsidR="00BB214B" w:rsidRPr="00206CD0">
        <w:rPr>
          <w:rFonts w:ascii="Times New Roman" w:hAnsi="Times New Roman" w:cs="Times New Roman"/>
          <w:sz w:val="24"/>
          <w:szCs w:val="24"/>
        </w:rPr>
        <w:t xml:space="preserve"> try and overcome this barrier and to</w:t>
      </w:r>
      <w:r w:rsidR="00026EC5" w:rsidRPr="00206CD0">
        <w:rPr>
          <w:rFonts w:ascii="Times New Roman" w:hAnsi="Times New Roman" w:cs="Times New Roman"/>
          <w:sz w:val="24"/>
          <w:szCs w:val="24"/>
        </w:rPr>
        <w:t xml:space="preserve"> allow teachers to take ownership of the new curriculum and feel that this is a system driven by them and </w:t>
      </w:r>
      <w:r w:rsidR="0084160B" w:rsidRPr="00206CD0">
        <w:rPr>
          <w:rFonts w:ascii="Times New Roman" w:hAnsi="Times New Roman" w:cs="Times New Roman"/>
          <w:sz w:val="24"/>
          <w:szCs w:val="24"/>
        </w:rPr>
        <w:t xml:space="preserve">not </w:t>
      </w:r>
      <w:r w:rsidR="00026EC5" w:rsidRPr="00206CD0">
        <w:rPr>
          <w:rFonts w:ascii="Times New Roman" w:hAnsi="Times New Roman" w:cs="Times New Roman"/>
          <w:sz w:val="24"/>
          <w:szCs w:val="24"/>
        </w:rPr>
        <w:t xml:space="preserve">forced upon them. </w:t>
      </w:r>
      <w:r w:rsidR="008040E8" w:rsidRPr="00206CD0">
        <w:rPr>
          <w:rFonts w:ascii="Times New Roman" w:hAnsi="Times New Roman" w:cs="Times New Roman"/>
          <w:sz w:val="24"/>
          <w:szCs w:val="24"/>
        </w:rPr>
        <w:t>From the birth of the Pioneer schools a divide has become apparent that had not been forecast by the Welsh Government. Namely, a divide between Pioneer and non-pioneer schools. The Pioneer school</w:t>
      </w:r>
      <w:r w:rsidR="00B365C7" w:rsidRPr="00206CD0">
        <w:rPr>
          <w:rFonts w:ascii="Times New Roman" w:hAnsi="Times New Roman" w:cs="Times New Roman"/>
          <w:sz w:val="24"/>
          <w:szCs w:val="24"/>
        </w:rPr>
        <w:t xml:space="preserve">s </w:t>
      </w:r>
      <w:r w:rsidR="008040E8" w:rsidRPr="00206CD0">
        <w:rPr>
          <w:rFonts w:ascii="Times New Roman" w:hAnsi="Times New Roman" w:cs="Times New Roman"/>
          <w:sz w:val="24"/>
          <w:szCs w:val="24"/>
        </w:rPr>
        <w:t xml:space="preserve">have been provided with funding from the </w:t>
      </w:r>
      <w:r w:rsidR="00E726DD" w:rsidRPr="00206CD0">
        <w:rPr>
          <w:rFonts w:ascii="Times New Roman" w:hAnsi="Times New Roman" w:cs="Times New Roman"/>
          <w:sz w:val="24"/>
          <w:szCs w:val="24"/>
        </w:rPr>
        <w:t>W</w:t>
      </w:r>
      <w:r w:rsidR="008040E8" w:rsidRPr="00206CD0">
        <w:rPr>
          <w:rFonts w:ascii="Times New Roman" w:hAnsi="Times New Roman" w:cs="Times New Roman"/>
          <w:sz w:val="24"/>
          <w:szCs w:val="24"/>
        </w:rPr>
        <w:t xml:space="preserve">elsh </w:t>
      </w:r>
      <w:r w:rsidR="00E726DD" w:rsidRPr="00206CD0">
        <w:rPr>
          <w:rFonts w:ascii="Times New Roman" w:hAnsi="Times New Roman" w:cs="Times New Roman"/>
          <w:sz w:val="24"/>
          <w:szCs w:val="24"/>
        </w:rPr>
        <w:t>G</w:t>
      </w:r>
      <w:r w:rsidR="008040E8" w:rsidRPr="00206CD0">
        <w:rPr>
          <w:rFonts w:ascii="Times New Roman" w:hAnsi="Times New Roman" w:cs="Times New Roman"/>
          <w:sz w:val="24"/>
          <w:szCs w:val="24"/>
        </w:rPr>
        <w:t xml:space="preserve">overnment to </w:t>
      </w:r>
      <w:r w:rsidR="002100FA" w:rsidRPr="00206CD0">
        <w:rPr>
          <w:rFonts w:ascii="Times New Roman" w:hAnsi="Times New Roman" w:cs="Times New Roman"/>
          <w:sz w:val="24"/>
          <w:szCs w:val="24"/>
        </w:rPr>
        <w:t>develop the new curriculum and pedagogy that fits the ethos of Successful futures. However, non-pioneer schools that have not been a part of this process will be expected to develop their own systems without funding. This could have a negative impact on the momentum for launching the new curriculum.</w:t>
      </w:r>
    </w:p>
    <w:p w14:paraId="070D6DF1" w14:textId="77777777" w:rsidR="00EC00A8" w:rsidRDefault="00EC00A8" w:rsidP="00206CD0">
      <w:pPr>
        <w:spacing w:line="360" w:lineRule="auto"/>
        <w:jc w:val="both"/>
        <w:rPr>
          <w:rFonts w:ascii="Times New Roman" w:hAnsi="Times New Roman" w:cs="Times New Roman"/>
          <w:sz w:val="24"/>
          <w:szCs w:val="24"/>
        </w:rPr>
      </w:pPr>
    </w:p>
    <w:p w14:paraId="7C089F66" w14:textId="34EFFDC1" w:rsidR="00026EC5" w:rsidRDefault="00026EC5"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A major area of criticism on the 1988 National Curriculum is the focus on Assessment without benefitting the pupils and their progression</w:t>
      </w:r>
      <w:r w:rsidR="00B31D23" w:rsidRPr="00206CD0">
        <w:rPr>
          <w:rFonts w:ascii="Times New Roman" w:hAnsi="Times New Roman" w:cs="Times New Roman"/>
          <w:sz w:val="24"/>
          <w:szCs w:val="24"/>
        </w:rPr>
        <w:t xml:space="preserve">. </w:t>
      </w:r>
      <w:r w:rsidRPr="00206CD0">
        <w:rPr>
          <w:rFonts w:ascii="Times New Roman" w:hAnsi="Times New Roman" w:cs="Times New Roman"/>
          <w:sz w:val="24"/>
          <w:szCs w:val="24"/>
        </w:rPr>
        <w:t>With this new curriculum we have the chance to place more emphasis on Wellbeing as this is essential for all young people to achieve their potential.</w:t>
      </w:r>
      <w:r w:rsidR="00D02534" w:rsidRPr="00206CD0">
        <w:rPr>
          <w:rFonts w:ascii="Times New Roman" w:hAnsi="Times New Roman" w:cs="Times New Roman"/>
          <w:sz w:val="24"/>
          <w:szCs w:val="24"/>
        </w:rPr>
        <w:t xml:space="preserve"> Th</w:t>
      </w:r>
      <w:r w:rsidR="00B31D23" w:rsidRPr="00206CD0">
        <w:rPr>
          <w:rFonts w:ascii="Times New Roman" w:hAnsi="Times New Roman" w:cs="Times New Roman"/>
          <w:sz w:val="24"/>
          <w:szCs w:val="24"/>
        </w:rPr>
        <w:t>e WISERD questionnaire reflects the need for an increase in Wellbeing support as most respondents called for more PSE to be taught in schools</w:t>
      </w:r>
      <w:r w:rsidR="00BB214B" w:rsidRPr="00206CD0">
        <w:rPr>
          <w:rFonts w:ascii="Times New Roman" w:hAnsi="Times New Roman" w:cs="Times New Roman"/>
          <w:sz w:val="24"/>
          <w:szCs w:val="24"/>
        </w:rPr>
        <w:t xml:space="preserve"> (Sally Power, Chris Taylor and Jamie Lewis.</w:t>
      </w:r>
      <w:r w:rsidR="00F64074" w:rsidRPr="00206CD0">
        <w:rPr>
          <w:rFonts w:ascii="Times New Roman" w:hAnsi="Times New Roman" w:cs="Times New Roman"/>
          <w:sz w:val="24"/>
          <w:szCs w:val="24"/>
        </w:rPr>
        <w:t xml:space="preserve"> </w:t>
      </w:r>
      <w:r w:rsidR="00BB214B" w:rsidRPr="00206CD0">
        <w:rPr>
          <w:rFonts w:ascii="Times New Roman" w:hAnsi="Times New Roman" w:cs="Times New Roman"/>
          <w:sz w:val="24"/>
          <w:szCs w:val="24"/>
        </w:rPr>
        <w:t>WISERD. February 2015).</w:t>
      </w:r>
    </w:p>
    <w:p w14:paraId="69413BC2" w14:textId="77777777" w:rsidR="00EC00A8" w:rsidRPr="00206CD0" w:rsidRDefault="00EC00A8" w:rsidP="00206CD0">
      <w:pPr>
        <w:spacing w:line="360" w:lineRule="auto"/>
        <w:jc w:val="both"/>
        <w:rPr>
          <w:rFonts w:ascii="Times New Roman" w:hAnsi="Times New Roman" w:cs="Times New Roman"/>
          <w:sz w:val="24"/>
          <w:szCs w:val="24"/>
        </w:rPr>
      </w:pPr>
    </w:p>
    <w:p w14:paraId="7704D7A3" w14:textId="7B1EACF6" w:rsidR="008040E8" w:rsidRPr="00206CD0" w:rsidRDefault="00B31D23"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The area of Wellbeing is seen as a very important aspect of the new curriculum as it is one of the </w:t>
      </w:r>
      <w:r w:rsidR="00BB214B" w:rsidRPr="00206CD0">
        <w:rPr>
          <w:rFonts w:ascii="Times New Roman" w:hAnsi="Times New Roman" w:cs="Times New Roman"/>
          <w:sz w:val="24"/>
          <w:szCs w:val="24"/>
        </w:rPr>
        <w:t>six</w:t>
      </w:r>
      <w:r w:rsidRPr="00206CD0">
        <w:rPr>
          <w:rFonts w:ascii="Times New Roman" w:hAnsi="Times New Roman" w:cs="Times New Roman"/>
          <w:sz w:val="24"/>
          <w:szCs w:val="24"/>
        </w:rPr>
        <w:t xml:space="preserve"> areas of learning as devised by Professor Donaldson in Successful Futures, 2015. </w:t>
      </w:r>
      <w:r w:rsidR="00A41140" w:rsidRPr="00206CD0">
        <w:rPr>
          <w:rFonts w:ascii="Times New Roman" w:hAnsi="Times New Roman" w:cs="Times New Roman"/>
          <w:sz w:val="24"/>
          <w:szCs w:val="24"/>
        </w:rPr>
        <w:t xml:space="preserve">A pupil that is emotionally resilient is one that will be able to flourish at school both socially and academically. How wellbeing is delivered in school must reflect the context of the school and local area. One system that works in one school will not necessarily work in another. It also depends on the strength of the individual members of staff and what departments they are in. Form teachers have been traditionally used to deliver aspects of the PSE curriculum to their form classes either during registration time or as a stand-alone lesson. This could </w:t>
      </w:r>
      <w:r w:rsidR="00BB214B" w:rsidRPr="00206CD0">
        <w:rPr>
          <w:rFonts w:ascii="Times New Roman" w:hAnsi="Times New Roman" w:cs="Times New Roman"/>
          <w:sz w:val="24"/>
          <w:szCs w:val="24"/>
        </w:rPr>
        <w:t xml:space="preserve">involve </w:t>
      </w:r>
      <w:r w:rsidR="00A41140" w:rsidRPr="00206CD0">
        <w:rPr>
          <w:rFonts w:ascii="Times New Roman" w:hAnsi="Times New Roman" w:cs="Times New Roman"/>
          <w:sz w:val="24"/>
          <w:szCs w:val="24"/>
        </w:rPr>
        <w:t xml:space="preserve">topics as diverse as Sex and relationships to climate change. When organising the delivery of the new curriculum each school must decide upon the best system for them and their pupils. This unique status can be seen in the End of Strand 2 report for the Health and Well-being </w:t>
      </w:r>
      <w:proofErr w:type="spellStart"/>
      <w:r w:rsidR="00A41140" w:rsidRPr="00206CD0">
        <w:rPr>
          <w:rFonts w:ascii="Times New Roman" w:hAnsi="Times New Roman" w:cs="Times New Roman"/>
          <w:sz w:val="24"/>
          <w:szCs w:val="24"/>
        </w:rPr>
        <w:t>AoLE</w:t>
      </w:r>
      <w:proofErr w:type="spellEnd"/>
      <w:r w:rsidR="00A41140" w:rsidRPr="00206CD0">
        <w:rPr>
          <w:rFonts w:ascii="Times New Roman" w:hAnsi="Times New Roman" w:cs="Times New Roman"/>
          <w:sz w:val="24"/>
          <w:szCs w:val="24"/>
        </w:rPr>
        <w:t>-Executive Summary. It states that the delivery of Wellbeing is cross-curricular and could be delivered within the other Areas of Learning focussing on: readiness, reflectiveness, resilience, respectfulness, resourcefulness and responsibility</w:t>
      </w:r>
      <w:r w:rsidR="00BB214B" w:rsidRPr="00206CD0">
        <w:rPr>
          <w:rFonts w:ascii="Times New Roman" w:hAnsi="Times New Roman" w:cs="Times New Roman"/>
          <w:sz w:val="24"/>
          <w:szCs w:val="24"/>
        </w:rPr>
        <w:t xml:space="preserve"> (Welsh Government, End of Strand 2 Report for the Health and Well-being </w:t>
      </w:r>
      <w:proofErr w:type="spellStart"/>
      <w:r w:rsidR="00BB214B" w:rsidRPr="00206CD0">
        <w:rPr>
          <w:rFonts w:ascii="Times New Roman" w:hAnsi="Times New Roman" w:cs="Times New Roman"/>
          <w:sz w:val="24"/>
          <w:szCs w:val="24"/>
        </w:rPr>
        <w:t>AoLE</w:t>
      </w:r>
      <w:proofErr w:type="spellEnd"/>
      <w:r w:rsidR="00BB214B" w:rsidRPr="00206CD0">
        <w:rPr>
          <w:rFonts w:ascii="Times New Roman" w:hAnsi="Times New Roman" w:cs="Times New Roman"/>
          <w:sz w:val="24"/>
          <w:szCs w:val="24"/>
        </w:rPr>
        <w:t>-Executive Summary).</w:t>
      </w:r>
    </w:p>
    <w:p w14:paraId="5AA730D4" w14:textId="176803F0" w:rsidR="00837E98" w:rsidRDefault="002100FA"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lastRenderedPageBreak/>
        <w:t xml:space="preserve">This ambiguity between schools could pose a problem when devising a Wellbeing curriculum in school. Teachers will find it difficult at first to move away from a system that has prescribed what and how everything should be taught </w:t>
      </w:r>
      <w:r w:rsidR="00BB214B" w:rsidRPr="00206CD0">
        <w:rPr>
          <w:rFonts w:ascii="Times New Roman" w:hAnsi="Times New Roman" w:cs="Times New Roman"/>
          <w:sz w:val="24"/>
          <w:szCs w:val="24"/>
        </w:rPr>
        <w:t xml:space="preserve">moving </w:t>
      </w:r>
      <w:r w:rsidRPr="00206CD0">
        <w:rPr>
          <w:rFonts w:ascii="Times New Roman" w:hAnsi="Times New Roman" w:cs="Times New Roman"/>
          <w:sz w:val="24"/>
          <w:szCs w:val="24"/>
        </w:rPr>
        <w:t xml:space="preserve">to a system that places the onus onto the teachers themselves. This could be especially difficult with wellbeing as it is a cross-curricular subject without its own exclusive department. First and </w:t>
      </w:r>
      <w:r w:rsidR="006742C6" w:rsidRPr="00206CD0">
        <w:rPr>
          <w:rFonts w:ascii="Times New Roman" w:hAnsi="Times New Roman" w:cs="Times New Roman"/>
          <w:sz w:val="24"/>
          <w:szCs w:val="24"/>
        </w:rPr>
        <w:t>foremost,</w:t>
      </w:r>
      <w:r w:rsidRPr="00206CD0">
        <w:rPr>
          <w:rFonts w:ascii="Times New Roman" w:hAnsi="Times New Roman" w:cs="Times New Roman"/>
          <w:sz w:val="24"/>
          <w:szCs w:val="24"/>
        </w:rPr>
        <w:t xml:space="preserve"> teachers identify themselves as a subject specialist and therefore belonging to that department. Teachers are not placed in a Wellbeing department. This can be viewed as an extra responsibility and the individual teachers may not feel a belonging</w:t>
      </w:r>
      <w:r w:rsidR="00BB214B" w:rsidRPr="00206CD0">
        <w:rPr>
          <w:rFonts w:ascii="Times New Roman" w:hAnsi="Times New Roman" w:cs="Times New Roman"/>
          <w:sz w:val="24"/>
          <w:szCs w:val="24"/>
        </w:rPr>
        <w:t xml:space="preserve"> </w:t>
      </w:r>
      <w:r w:rsidRPr="00206CD0">
        <w:rPr>
          <w:rFonts w:ascii="Times New Roman" w:hAnsi="Times New Roman" w:cs="Times New Roman"/>
          <w:sz w:val="24"/>
          <w:szCs w:val="24"/>
        </w:rPr>
        <w:t>as they do with their subject departments</w:t>
      </w:r>
      <w:r w:rsidR="00BB214B" w:rsidRPr="00206CD0">
        <w:rPr>
          <w:rFonts w:ascii="Times New Roman" w:hAnsi="Times New Roman" w:cs="Times New Roman"/>
          <w:sz w:val="24"/>
          <w:szCs w:val="24"/>
        </w:rPr>
        <w:t xml:space="preserve"> negating a feeling of duty to teach these elements that </w:t>
      </w:r>
      <w:proofErr w:type="gramStart"/>
      <w:r w:rsidR="00BB214B" w:rsidRPr="00206CD0">
        <w:rPr>
          <w:rFonts w:ascii="Times New Roman" w:hAnsi="Times New Roman" w:cs="Times New Roman"/>
          <w:sz w:val="24"/>
          <w:szCs w:val="24"/>
        </w:rPr>
        <w:t>are seen as</w:t>
      </w:r>
      <w:proofErr w:type="gramEnd"/>
      <w:r w:rsidR="00BB214B" w:rsidRPr="00206CD0">
        <w:rPr>
          <w:rFonts w:ascii="Times New Roman" w:hAnsi="Times New Roman" w:cs="Times New Roman"/>
          <w:sz w:val="24"/>
          <w:szCs w:val="24"/>
        </w:rPr>
        <w:t xml:space="preserve"> outside of their remit. This could be a major barrier in the success of this area within the Successful Futures curriculum.</w:t>
      </w:r>
    </w:p>
    <w:p w14:paraId="3A3FCF98" w14:textId="77777777" w:rsidR="00C805A1" w:rsidRPr="00206CD0" w:rsidRDefault="00C805A1" w:rsidP="00206CD0">
      <w:pPr>
        <w:spacing w:line="360" w:lineRule="auto"/>
        <w:jc w:val="both"/>
        <w:rPr>
          <w:rFonts w:ascii="Times New Roman" w:hAnsi="Times New Roman" w:cs="Times New Roman"/>
          <w:sz w:val="24"/>
          <w:szCs w:val="24"/>
        </w:rPr>
      </w:pPr>
    </w:p>
    <w:p w14:paraId="53A3483C" w14:textId="13AD3A5D" w:rsidR="00837E98" w:rsidRPr="00C805A1" w:rsidRDefault="00530B28" w:rsidP="00C805A1">
      <w:pPr>
        <w:spacing w:line="360" w:lineRule="auto"/>
        <w:jc w:val="both"/>
        <w:rPr>
          <w:rFonts w:ascii="Times New Roman" w:hAnsi="Times New Roman" w:cs="Times New Roman"/>
          <w:sz w:val="24"/>
          <w:szCs w:val="24"/>
        </w:rPr>
      </w:pPr>
      <w:r>
        <w:rPr>
          <w:rFonts w:ascii="Times New Roman" w:hAnsi="Times New Roman" w:cs="Times New Roman"/>
          <w:b/>
          <w:sz w:val="28"/>
          <w:szCs w:val="28"/>
          <w:u w:val="single"/>
        </w:rPr>
        <w:t>School C</w:t>
      </w:r>
      <w:r w:rsidR="00837E98" w:rsidRPr="00206CD0">
        <w:rPr>
          <w:rFonts w:ascii="Times New Roman" w:hAnsi="Times New Roman" w:cs="Times New Roman"/>
          <w:b/>
          <w:sz w:val="28"/>
          <w:szCs w:val="28"/>
          <w:u w:val="single"/>
        </w:rPr>
        <w:t>ontext and Wel</w:t>
      </w:r>
      <w:r w:rsidR="00047D04" w:rsidRPr="00206CD0">
        <w:rPr>
          <w:rFonts w:ascii="Times New Roman" w:hAnsi="Times New Roman" w:cs="Times New Roman"/>
          <w:b/>
          <w:sz w:val="28"/>
          <w:szCs w:val="28"/>
          <w:u w:val="single"/>
        </w:rPr>
        <w:t>l</w:t>
      </w:r>
      <w:r w:rsidR="00837E98" w:rsidRPr="00206CD0">
        <w:rPr>
          <w:rFonts w:ascii="Times New Roman" w:hAnsi="Times New Roman" w:cs="Times New Roman"/>
          <w:b/>
          <w:sz w:val="28"/>
          <w:szCs w:val="28"/>
          <w:u w:val="single"/>
        </w:rPr>
        <w:t>being</w:t>
      </w:r>
    </w:p>
    <w:p w14:paraId="5A30047B" w14:textId="6682F81D" w:rsidR="00E16593" w:rsidRDefault="00E16593"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The nominated school will be known as school A and is a large bilingual </w:t>
      </w:r>
      <w:r w:rsidR="00033971" w:rsidRPr="00206CD0">
        <w:rPr>
          <w:rFonts w:ascii="Times New Roman" w:hAnsi="Times New Roman" w:cs="Times New Roman"/>
          <w:sz w:val="24"/>
          <w:szCs w:val="24"/>
        </w:rPr>
        <w:t>S</w:t>
      </w:r>
      <w:r w:rsidRPr="00206CD0">
        <w:rPr>
          <w:rFonts w:ascii="Times New Roman" w:hAnsi="Times New Roman" w:cs="Times New Roman"/>
          <w:sz w:val="24"/>
          <w:szCs w:val="24"/>
        </w:rPr>
        <w:t xml:space="preserve">econdary </w:t>
      </w:r>
      <w:r w:rsidR="005A476C" w:rsidRPr="00206CD0">
        <w:rPr>
          <w:rFonts w:ascii="Times New Roman" w:hAnsi="Times New Roman" w:cs="Times New Roman"/>
          <w:sz w:val="24"/>
          <w:szCs w:val="24"/>
        </w:rPr>
        <w:t>S</w:t>
      </w:r>
      <w:r w:rsidRPr="00206CD0">
        <w:rPr>
          <w:rFonts w:ascii="Times New Roman" w:hAnsi="Times New Roman" w:cs="Times New Roman"/>
          <w:sz w:val="24"/>
          <w:szCs w:val="24"/>
        </w:rPr>
        <w:t xml:space="preserve">chool in </w:t>
      </w:r>
      <w:r w:rsidR="005A476C" w:rsidRPr="00206CD0">
        <w:rPr>
          <w:rFonts w:ascii="Times New Roman" w:hAnsi="Times New Roman" w:cs="Times New Roman"/>
          <w:sz w:val="24"/>
          <w:szCs w:val="24"/>
        </w:rPr>
        <w:t>S</w:t>
      </w:r>
      <w:r w:rsidRPr="00206CD0">
        <w:rPr>
          <w:rFonts w:ascii="Times New Roman" w:hAnsi="Times New Roman" w:cs="Times New Roman"/>
          <w:sz w:val="24"/>
          <w:szCs w:val="24"/>
        </w:rPr>
        <w:t>outh Wales. It is a non-pioneer school which means the journey on the ‘</w:t>
      </w:r>
      <w:r w:rsidR="00DA41BD" w:rsidRPr="00206CD0">
        <w:rPr>
          <w:rFonts w:ascii="Times New Roman" w:hAnsi="Times New Roman" w:cs="Times New Roman"/>
          <w:sz w:val="24"/>
          <w:szCs w:val="24"/>
        </w:rPr>
        <w:t>S</w:t>
      </w:r>
      <w:r w:rsidRPr="00206CD0">
        <w:rPr>
          <w:rFonts w:ascii="Times New Roman" w:hAnsi="Times New Roman" w:cs="Times New Roman"/>
          <w:sz w:val="24"/>
          <w:szCs w:val="24"/>
        </w:rPr>
        <w:t xml:space="preserve">uccessful </w:t>
      </w:r>
      <w:r w:rsidR="00DA41BD" w:rsidRPr="00206CD0">
        <w:rPr>
          <w:rFonts w:ascii="Times New Roman" w:hAnsi="Times New Roman" w:cs="Times New Roman"/>
          <w:sz w:val="24"/>
          <w:szCs w:val="24"/>
        </w:rPr>
        <w:t>F</w:t>
      </w:r>
      <w:r w:rsidRPr="00206CD0">
        <w:rPr>
          <w:rFonts w:ascii="Times New Roman" w:hAnsi="Times New Roman" w:cs="Times New Roman"/>
          <w:sz w:val="24"/>
          <w:szCs w:val="24"/>
        </w:rPr>
        <w:t>utures’ road has not yet begun. It serves a large varied region that has further expanded in recent times due to other pressures seen in the County to reduce expenditure on old secondary school buildings. It is viewed as a traditional school where the course</w:t>
      </w:r>
      <w:r w:rsidR="005A476C" w:rsidRPr="00206CD0">
        <w:rPr>
          <w:rFonts w:ascii="Times New Roman" w:hAnsi="Times New Roman" w:cs="Times New Roman"/>
          <w:sz w:val="24"/>
          <w:szCs w:val="24"/>
        </w:rPr>
        <w:t>s</w:t>
      </w:r>
      <w:r w:rsidRPr="00206CD0">
        <w:rPr>
          <w:rFonts w:ascii="Times New Roman" w:hAnsi="Times New Roman" w:cs="Times New Roman"/>
          <w:sz w:val="24"/>
          <w:szCs w:val="24"/>
        </w:rPr>
        <w:t xml:space="preserve"> on offer have not changed considerably for many years. Like other non-pioneer schools there is a fear of changing and beginning this journey in case mistakes are made. Without clear prescriptive guidance and feedback from the Pioneer schools there is a fear of being kept in the dark. The school has recently had a change in Senior Management which has injected a new energy into the need for change. An energy that has started to see certain changes being implemented in the school however</w:t>
      </w:r>
      <w:r w:rsidR="00B365C7" w:rsidRPr="00206CD0">
        <w:rPr>
          <w:rFonts w:ascii="Times New Roman" w:hAnsi="Times New Roman" w:cs="Times New Roman"/>
          <w:sz w:val="24"/>
          <w:szCs w:val="24"/>
        </w:rPr>
        <w:t xml:space="preserve">, </w:t>
      </w:r>
      <w:r w:rsidRPr="00206CD0">
        <w:rPr>
          <w:rFonts w:ascii="Times New Roman" w:hAnsi="Times New Roman" w:cs="Times New Roman"/>
          <w:sz w:val="24"/>
          <w:szCs w:val="24"/>
        </w:rPr>
        <w:t>specific ‘Successful Futures’ changes</w:t>
      </w:r>
      <w:r w:rsidR="00C805A1">
        <w:rPr>
          <w:rFonts w:ascii="Times New Roman" w:hAnsi="Times New Roman" w:cs="Times New Roman"/>
          <w:sz w:val="24"/>
          <w:szCs w:val="24"/>
        </w:rPr>
        <w:t xml:space="preserve"> have yet to be seen.</w:t>
      </w:r>
    </w:p>
    <w:p w14:paraId="088B63DE" w14:textId="77777777" w:rsidR="00C805A1" w:rsidRPr="00206CD0" w:rsidRDefault="00C805A1" w:rsidP="00206CD0">
      <w:pPr>
        <w:spacing w:line="360" w:lineRule="auto"/>
        <w:jc w:val="both"/>
        <w:rPr>
          <w:rFonts w:ascii="Times New Roman" w:hAnsi="Times New Roman" w:cs="Times New Roman"/>
          <w:sz w:val="24"/>
          <w:szCs w:val="24"/>
        </w:rPr>
      </w:pPr>
    </w:p>
    <w:p w14:paraId="33F05BEB" w14:textId="4E79E26A" w:rsidR="00E16593" w:rsidRPr="00206CD0" w:rsidRDefault="005A476C"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My</w:t>
      </w:r>
      <w:r w:rsidR="00E16593" w:rsidRPr="00206CD0">
        <w:rPr>
          <w:rFonts w:ascii="Times New Roman" w:hAnsi="Times New Roman" w:cs="Times New Roman"/>
          <w:sz w:val="24"/>
          <w:szCs w:val="24"/>
        </w:rPr>
        <w:t xml:space="preserve"> role in School A is one as a Science teacher but my managerial role is as a Head of Year in the Pastoral team. This role has influenced my choice to focus on Wellbeing. This is a major area in the new curriculum and an area we have started tweaking to implement changes. This could </w:t>
      </w:r>
      <w:r w:rsidR="006742C6" w:rsidRPr="00206CD0">
        <w:rPr>
          <w:rFonts w:ascii="Times New Roman" w:hAnsi="Times New Roman" w:cs="Times New Roman"/>
          <w:sz w:val="24"/>
          <w:szCs w:val="24"/>
        </w:rPr>
        <w:t>be</w:t>
      </w:r>
      <w:r w:rsidR="00E16593" w:rsidRPr="00206CD0">
        <w:rPr>
          <w:rFonts w:ascii="Times New Roman" w:hAnsi="Times New Roman" w:cs="Times New Roman"/>
          <w:sz w:val="24"/>
          <w:szCs w:val="24"/>
        </w:rPr>
        <w:t xml:space="preserve"> a difficult area to manage change as unlike other areas </w:t>
      </w:r>
      <w:r w:rsidR="00E726DD" w:rsidRPr="00206CD0">
        <w:rPr>
          <w:rFonts w:ascii="Times New Roman" w:hAnsi="Times New Roman" w:cs="Times New Roman"/>
          <w:sz w:val="24"/>
          <w:szCs w:val="24"/>
        </w:rPr>
        <w:t>such as</w:t>
      </w:r>
      <w:r w:rsidR="00E16593" w:rsidRPr="00206CD0">
        <w:rPr>
          <w:rFonts w:ascii="Times New Roman" w:hAnsi="Times New Roman" w:cs="Times New Roman"/>
          <w:sz w:val="24"/>
          <w:szCs w:val="24"/>
        </w:rPr>
        <w:t xml:space="preserve"> science</w:t>
      </w:r>
      <w:r w:rsidR="00E726DD" w:rsidRPr="00206CD0">
        <w:rPr>
          <w:rFonts w:ascii="Times New Roman" w:hAnsi="Times New Roman" w:cs="Times New Roman"/>
          <w:sz w:val="24"/>
          <w:szCs w:val="24"/>
        </w:rPr>
        <w:t xml:space="preserve"> and </w:t>
      </w:r>
      <w:r w:rsidR="00E16593" w:rsidRPr="00206CD0">
        <w:rPr>
          <w:rFonts w:ascii="Times New Roman" w:hAnsi="Times New Roman" w:cs="Times New Roman"/>
          <w:sz w:val="24"/>
          <w:szCs w:val="24"/>
        </w:rPr>
        <w:t>maths, traditionally there isn’t a distinct Wellbeing department.</w:t>
      </w:r>
      <w:r w:rsidR="00B57BAA" w:rsidRPr="00206CD0">
        <w:rPr>
          <w:rFonts w:ascii="Times New Roman" w:hAnsi="Times New Roman" w:cs="Times New Roman"/>
          <w:sz w:val="24"/>
          <w:szCs w:val="24"/>
        </w:rPr>
        <w:t xml:space="preserve"> The end of strand 2 report for this AOLE highlights this area</w:t>
      </w:r>
      <w:r w:rsidRPr="00206CD0">
        <w:rPr>
          <w:rFonts w:ascii="Times New Roman" w:hAnsi="Times New Roman" w:cs="Times New Roman"/>
          <w:sz w:val="24"/>
          <w:szCs w:val="24"/>
        </w:rPr>
        <w:t xml:space="preserve"> as</w:t>
      </w:r>
      <w:r w:rsidR="00B57BAA" w:rsidRPr="00206CD0">
        <w:rPr>
          <w:rFonts w:ascii="Times New Roman" w:hAnsi="Times New Roman" w:cs="Times New Roman"/>
          <w:sz w:val="24"/>
          <w:szCs w:val="24"/>
        </w:rPr>
        <w:t xml:space="preserve"> distinct cross-curricular and wide</w:t>
      </w:r>
      <w:r w:rsidRPr="00206CD0">
        <w:rPr>
          <w:rFonts w:ascii="Times New Roman" w:hAnsi="Times New Roman" w:cs="Times New Roman"/>
          <w:sz w:val="24"/>
          <w:szCs w:val="24"/>
        </w:rPr>
        <w:t>-</w:t>
      </w:r>
      <w:r w:rsidR="00B57BAA" w:rsidRPr="00206CD0">
        <w:rPr>
          <w:rFonts w:ascii="Times New Roman" w:hAnsi="Times New Roman" w:cs="Times New Roman"/>
          <w:sz w:val="24"/>
          <w:szCs w:val="24"/>
        </w:rPr>
        <w:t>ranging nature</w:t>
      </w:r>
      <w:r w:rsidR="00BB214B" w:rsidRPr="00206CD0">
        <w:rPr>
          <w:rFonts w:ascii="Times New Roman" w:hAnsi="Times New Roman" w:cs="Times New Roman"/>
          <w:sz w:val="24"/>
          <w:szCs w:val="24"/>
        </w:rPr>
        <w:t xml:space="preserve"> (Welsh Government, End of Strand 2 Report for the Health and Well-being </w:t>
      </w:r>
      <w:proofErr w:type="spellStart"/>
      <w:r w:rsidR="00BB214B" w:rsidRPr="00206CD0">
        <w:rPr>
          <w:rFonts w:ascii="Times New Roman" w:hAnsi="Times New Roman" w:cs="Times New Roman"/>
          <w:sz w:val="24"/>
          <w:szCs w:val="24"/>
        </w:rPr>
        <w:t>AoLE</w:t>
      </w:r>
      <w:proofErr w:type="spellEnd"/>
      <w:r w:rsidR="00BB214B" w:rsidRPr="00206CD0">
        <w:rPr>
          <w:rFonts w:ascii="Times New Roman" w:hAnsi="Times New Roman" w:cs="Times New Roman"/>
          <w:sz w:val="24"/>
          <w:szCs w:val="24"/>
        </w:rPr>
        <w:t xml:space="preserve">-Executive </w:t>
      </w:r>
      <w:r w:rsidR="00BB214B" w:rsidRPr="00206CD0">
        <w:rPr>
          <w:rFonts w:ascii="Times New Roman" w:hAnsi="Times New Roman" w:cs="Times New Roman"/>
          <w:sz w:val="24"/>
          <w:szCs w:val="24"/>
        </w:rPr>
        <w:lastRenderedPageBreak/>
        <w:t>Summary)</w:t>
      </w:r>
      <w:r w:rsidR="00D479AD" w:rsidRPr="00206CD0">
        <w:rPr>
          <w:rFonts w:ascii="Times New Roman" w:hAnsi="Times New Roman" w:cs="Times New Roman"/>
          <w:sz w:val="24"/>
          <w:szCs w:val="24"/>
        </w:rPr>
        <w:t>.</w:t>
      </w:r>
      <w:r w:rsidR="00AA26FA" w:rsidRPr="00206CD0">
        <w:rPr>
          <w:rFonts w:ascii="Times New Roman" w:hAnsi="Times New Roman" w:cs="Times New Roman"/>
          <w:sz w:val="24"/>
          <w:szCs w:val="24"/>
        </w:rPr>
        <w:t xml:space="preserve"> </w:t>
      </w:r>
      <w:r w:rsidR="00B57BAA" w:rsidRPr="00206CD0">
        <w:rPr>
          <w:rFonts w:ascii="Times New Roman" w:hAnsi="Times New Roman" w:cs="Times New Roman"/>
          <w:sz w:val="24"/>
          <w:szCs w:val="24"/>
        </w:rPr>
        <w:t>In</w:t>
      </w:r>
      <w:r w:rsidR="00D479AD" w:rsidRPr="00206CD0">
        <w:rPr>
          <w:rFonts w:ascii="Times New Roman" w:hAnsi="Times New Roman" w:cs="Times New Roman"/>
          <w:sz w:val="24"/>
          <w:szCs w:val="24"/>
        </w:rPr>
        <w:t xml:space="preserve"> </w:t>
      </w:r>
      <w:r w:rsidR="00B57BAA" w:rsidRPr="00206CD0">
        <w:rPr>
          <w:rFonts w:ascii="Times New Roman" w:hAnsi="Times New Roman" w:cs="Times New Roman"/>
          <w:sz w:val="24"/>
          <w:szCs w:val="24"/>
        </w:rPr>
        <w:t>school</w:t>
      </w:r>
      <w:r w:rsidR="00D479AD" w:rsidRPr="00206CD0">
        <w:rPr>
          <w:rFonts w:ascii="Times New Roman" w:hAnsi="Times New Roman" w:cs="Times New Roman"/>
          <w:sz w:val="24"/>
          <w:szCs w:val="24"/>
        </w:rPr>
        <w:t xml:space="preserve"> A all </w:t>
      </w:r>
      <w:r w:rsidR="00B57BAA" w:rsidRPr="00206CD0">
        <w:rPr>
          <w:rFonts w:ascii="Times New Roman" w:hAnsi="Times New Roman" w:cs="Times New Roman"/>
          <w:sz w:val="24"/>
          <w:szCs w:val="24"/>
        </w:rPr>
        <w:t xml:space="preserve">teachers are asked to contribute to this area in one way or another e.g. </w:t>
      </w:r>
    </w:p>
    <w:p w14:paraId="7BD63702" w14:textId="30DDE66C" w:rsidR="00B57BAA" w:rsidRPr="00206CD0" w:rsidRDefault="00B57BAA" w:rsidP="00206CD0">
      <w:pPr>
        <w:pStyle w:val="ListParagraph"/>
        <w:numPr>
          <w:ilvl w:val="0"/>
          <w:numId w:val="4"/>
        </w:numPr>
        <w:spacing w:line="360" w:lineRule="auto"/>
        <w:rPr>
          <w:rFonts w:ascii="Times New Roman" w:hAnsi="Times New Roman" w:cs="Times New Roman"/>
          <w:sz w:val="24"/>
          <w:szCs w:val="24"/>
        </w:rPr>
      </w:pPr>
      <w:r w:rsidRPr="00206CD0">
        <w:rPr>
          <w:rFonts w:ascii="Times New Roman" w:hAnsi="Times New Roman" w:cs="Times New Roman"/>
          <w:sz w:val="24"/>
          <w:szCs w:val="24"/>
        </w:rPr>
        <w:t>As a form teacher teaching parts of the PSE curriculum.</w:t>
      </w:r>
    </w:p>
    <w:p w14:paraId="5B109B08" w14:textId="77777777" w:rsidR="00B57BAA" w:rsidRPr="00206CD0" w:rsidRDefault="00B57BAA" w:rsidP="00206CD0">
      <w:pPr>
        <w:pStyle w:val="ListParagraph"/>
        <w:numPr>
          <w:ilvl w:val="0"/>
          <w:numId w:val="4"/>
        </w:numPr>
        <w:spacing w:line="360" w:lineRule="auto"/>
        <w:rPr>
          <w:rFonts w:ascii="Times New Roman" w:hAnsi="Times New Roman" w:cs="Times New Roman"/>
          <w:sz w:val="24"/>
          <w:szCs w:val="24"/>
        </w:rPr>
      </w:pPr>
      <w:r w:rsidRPr="00206CD0">
        <w:rPr>
          <w:rFonts w:ascii="Times New Roman" w:hAnsi="Times New Roman" w:cs="Times New Roman"/>
          <w:sz w:val="24"/>
          <w:szCs w:val="24"/>
        </w:rPr>
        <w:t>WBQ teachers teaching specific elements seen in the WBQ and PSE descriptors.</w:t>
      </w:r>
    </w:p>
    <w:p w14:paraId="31164B4C" w14:textId="539574F5" w:rsidR="00B57BAA" w:rsidRPr="00206CD0" w:rsidRDefault="00B57BAA" w:rsidP="00206CD0">
      <w:pPr>
        <w:pStyle w:val="ListParagraph"/>
        <w:numPr>
          <w:ilvl w:val="0"/>
          <w:numId w:val="4"/>
        </w:numPr>
        <w:spacing w:line="360" w:lineRule="auto"/>
        <w:rPr>
          <w:rFonts w:ascii="Times New Roman" w:hAnsi="Times New Roman" w:cs="Times New Roman"/>
          <w:sz w:val="24"/>
          <w:szCs w:val="24"/>
        </w:rPr>
      </w:pPr>
      <w:r w:rsidRPr="00206CD0">
        <w:rPr>
          <w:rFonts w:ascii="Times New Roman" w:hAnsi="Times New Roman" w:cs="Times New Roman"/>
          <w:sz w:val="24"/>
          <w:szCs w:val="24"/>
        </w:rPr>
        <w:t>O</w:t>
      </w:r>
      <w:r w:rsidR="00E726DD" w:rsidRPr="00206CD0">
        <w:rPr>
          <w:rFonts w:ascii="Times New Roman" w:hAnsi="Times New Roman" w:cs="Times New Roman"/>
          <w:sz w:val="24"/>
          <w:szCs w:val="24"/>
        </w:rPr>
        <w:t>rganising and supporting o</w:t>
      </w:r>
      <w:r w:rsidRPr="00206CD0">
        <w:rPr>
          <w:rFonts w:ascii="Times New Roman" w:hAnsi="Times New Roman" w:cs="Times New Roman"/>
          <w:sz w:val="24"/>
          <w:szCs w:val="24"/>
        </w:rPr>
        <w:t xml:space="preserve">utside agencies coming into school to impart Wellbeing information e.g. school liaison, school nurses, </w:t>
      </w:r>
      <w:r w:rsidR="005B3355" w:rsidRPr="00206CD0">
        <w:rPr>
          <w:rFonts w:ascii="Times New Roman" w:hAnsi="Times New Roman" w:cs="Times New Roman"/>
          <w:sz w:val="24"/>
          <w:szCs w:val="24"/>
        </w:rPr>
        <w:t>and local</w:t>
      </w:r>
      <w:r w:rsidRPr="00206CD0">
        <w:rPr>
          <w:rFonts w:ascii="Times New Roman" w:hAnsi="Times New Roman" w:cs="Times New Roman"/>
          <w:sz w:val="24"/>
          <w:szCs w:val="24"/>
        </w:rPr>
        <w:t xml:space="preserve"> employers.</w:t>
      </w:r>
    </w:p>
    <w:p w14:paraId="04D8F1AA" w14:textId="53893197" w:rsidR="00B57BAA" w:rsidRPr="00206CD0" w:rsidRDefault="00B57BAA" w:rsidP="00206CD0">
      <w:pPr>
        <w:pStyle w:val="ListParagraph"/>
        <w:numPr>
          <w:ilvl w:val="0"/>
          <w:numId w:val="4"/>
        </w:numPr>
        <w:spacing w:line="360" w:lineRule="auto"/>
        <w:rPr>
          <w:rFonts w:ascii="Times New Roman" w:hAnsi="Times New Roman" w:cs="Times New Roman"/>
          <w:sz w:val="24"/>
          <w:szCs w:val="24"/>
        </w:rPr>
      </w:pPr>
      <w:r w:rsidRPr="00206CD0">
        <w:rPr>
          <w:rFonts w:ascii="Times New Roman" w:hAnsi="Times New Roman" w:cs="Times New Roman"/>
          <w:sz w:val="24"/>
          <w:szCs w:val="24"/>
        </w:rPr>
        <w:t xml:space="preserve">Trips to cover </w:t>
      </w:r>
      <w:r w:rsidR="006742C6" w:rsidRPr="00206CD0">
        <w:rPr>
          <w:rFonts w:ascii="Times New Roman" w:hAnsi="Times New Roman" w:cs="Times New Roman"/>
          <w:sz w:val="24"/>
          <w:szCs w:val="24"/>
        </w:rPr>
        <w:t>PSE</w:t>
      </w:r>
      <w:r w:rsidRPr="00206CD0">
        <w:rPr>
          <w:rFonts w:ascii="Times New Roman" w:hAnsi="Times New Roman" w:cs="Times New Roman"/>
          <w:sz w:val="24"/>
          <w:szCs w:val="24"/>
        </w:rPr>
        <w:t xml:space="preserve"> strands.</w:t>
      </w:r>
    </w:p>
    <w:p w14:paraId="79CFBCDD" w14:textId="77777777" w:rsidR="00B57BAA" w:rsidRPr="00206CD0" w:rsidRDefault="00B57BAA" w:rsidP="00206CD0">
      <w:pPr>
        <w:pStyle w:val="ListParagraph"/>
        <w:numPr>
          <w:ilvl w:val="0"/>
          <w:numId w:val="4"/>
        </w:numPr>
        <w:spacing w:line="360" w:lineRule="auto"/>
        <w:rPr>
          <w:rFonts w:ascii="Times New Roman" w:hAnsi="Times New Roman" w:cs="Times New Roman"/>
          <w:sz w:val="24"/>
          <w:szCs w:val="24"/>
        </w:rPr>
      </w:pPr>
      <w:r w:rsidRPr="00206CD0">
        <w:rPr>
          <w:rFonts w:ascii="Times New Roman" w:hAnsi="Times New Roman" w:cs="Times New Roman"/>
          <w:sz w:val="24"/>
          <w:szCs w:val="24"/>
        </w:rPr>
        <w:t>Specific subject areas to cover content in their subjects that overlap with the PSE curriculum e.g. science, Health and Social care, food and nutrition etc.</w:t>
      </w:r>
    </w:p>
    <w:p w14:paraId="56553DBD" w14:textId="77777777" w:rsidR="00E726DD" w:rsidRPr="00206CD0" w:rsidRDefault="00B57BAA" w:rsidP="00206CD0">
      <w:pPr>
        <w:pStyle w:val="ListParagraph"/>
        <w:numPr>
          <w:ilvl w:val="0"/>
          <w:numId w:val="4"/>
        </w:numPr>
        <w:spacing w:line="360" w:lineRule="auto"/>
        <w:rPr>
          <w:rFonts w:ascii="Times New Roman" w:hAnsi="Times New Roman" w:cs="Times New Roman"/>
          <w:sz w:val="24"/>
          <w:szCs w:val="24"/>
        </w:rPr>
      </w:pPr>
      <w:r w:rsidRPr="00206CD0">
        <w:rPr>
          <w:rFonts w:ascii="Times New Roman" w:hAnsi="Times New Roman" w:cs="Times New Roman"/>
          <w:sz w:val="24"/>
          <w:szCs w:val="24"/>
        </w:rPr>
        <w:t>PE staff having to focus on promoting a healthy lifestyle.</w:t>
      </w:r>
    </w:p>
    <w:p w14:paraId="4BDD7FEC" w14:textId="51FCB78B" w:rsidR="00B57BAA" w:rsidRPr="00206CD0" w:rsidRDefault="00E726DD" w:rsidP="00206CD0">
      <w:pPr>
        <w:pStyle w:val="ListParagraph"/>
        <w:numPr>
          <w:ilvl w:val="0"/>
          <w:numId w:val="4"/>
        </w:numPr>
        <w:spacing w:line="360" w:lineRule="auto"/>
        <w:rPr>
          <w:rFonts w:ascii="Times New Roman" w:hAnsi="Times New Roman" w:cs="Times New Roman"/>
          <w:sz w:val="24"/>
          <w:szCs w:val="24"/>
        </w:rPr>
      </w:pPr>
      <w:r w:rsidRPr="00206CD0">
        <w:rPr>
          <w:rFonts w:ascii="Times New Roman" w:hAnsi="Times New Roman" w:cs="Times New Roman"/>
          <w:sz w:val="24"/>
          <w:szCs w:val="24"/>
        </w:rPr>
        <w:t>Being a member of the Pastoral team and supporting pupils with wellbeing issues.</w:t>
      </w:r>
      <w:r w:rsidR="00B57BAA" w:rsidRPr="00206CD0">
        <w:rPr>
          <w:rFonts w:ascii="Times New Roman" w:hAnsi="Times New Roman" w:cs="Times New Roman"/>
          <w:sz w:val="24"/>
          <w:szCs w:val="24"/>
        </w:rPr>
        <w:t xml:space="preserve"> </w:t>
      </w:r>
    </w:p>
    <w:p w14:paraId="1CE0CB05" w14:textId="340DB0C8" w:rsidR="00B57BAA" w:rsidRDefault="00B57BAA"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This shows the wide-ranging nature of this </w:t>
      </w:r>
      <w:proofErr w:type="gramStart"/>
      <w:r w:rsidRPr="00206CD0">
        <w:rPr>
          <w:rFonts w:ascii="Times New Roman" w:hAnsi="Times New Roman" w:cs="Times New Roman"/>
          <w:sz w:val="24"/>
          <w:szCs w:val="24"/>
        </w:rPr>
        <w:t xml:space="preserve">particular </w:t>
      </w:r>
      <w:proofErr w:type="spellStart"/>
      <w:r w:rsidRPr="00206CD0">
        <w:rPr>
          <w:rFonts w:ascii="Times New Roman" w:hAnsi="Times New Roman" w:cs="Times New Roman"/>
          <w:sz w:val="24"/>
          <w:szCs w:val="24"/>
        </w:rPr>
        <w:t>AoLE</w:t>
      </w:r>
      <w:proofErr w:type="spellEnd"/>
      <w:proofErr w:type="gramEnd"/>
      <w:r w:rsidRPr="00206CD0">
        <w:rPr>
          <w:rFonts w:ascii="Times New Roman" w:hAnsi="Times New Roman" w:cs="Times New Roman"/>
          <w:sz w:val="24"/>
          <w:szCs w:val="24"/>
        </w:rPr>
        <w:t xml:space="preserve"> in school A. The executive group has therefore highlighted certain areas that they believe fi</w:t>
      </w:r>
      <w:r w:rsidR="005A476C" w:rsidRPr="00206CD0">
        <w:rPr>
          <w:rFonts w:ascii="Times New Roman" w:hAnsi="Times New Roman" w:cs="Times New Roman"/>
          <w:sz w:val="24"/>
          <w:szCs w:val="24"/>
        </w:rPr>
        <w:t>t</w:t>
      </w:r>
      <w:r w:rsidRPr="00206CD0">
        <w:rPr>
          <w:rFonts w:ascii="Times New Roman" w:hAnsi="Times New Roman" w:cs="Times New Roman"/>
          <w:sz w:val="24"/>
          <w:szCs w:val="24"/>
        </w:rPr>
        <w:t xml:space="preserve"> outside the new Health and Wellbeing AOLE but are currently in the PSE framework (</w:t>
      </w:r>
      <w:r w:rsidR="000E7B17">
        <w:rPr>
          <w:rFonts w:ascii="Times New Roman" w:hAnsi="Times New Roman" w:cs="Times New Roman"/>
          <w:sz w:val="24"/>
          <w:szCs w:val="24"/>
        </w:rPr>
        <w:t xml:space="preserve">Welsh Government, End of strand 2 Report for the Health and Well-being </w:t>
      </w:r>
      <w:proofErr w:type="spellStart"/>
      <w:r w:rsidR="000E7B17">
        <w:rPr>
          <w:rFonts w:ascii="Times New Roman" w:hAnsi="Times New Roman" w:cs="Times New Roman"/>
          <w:sz w:val="24"/>
          <w:szCs w:val="24"/>
        </w:rPr>
        <w:t>AoLE</w:t>
      </w:r>
      <w:proofErr w:type="spellEnd"/>
      <w:r w:rsidR="000E7B17">
        <w:rPr>
          <w:rFonts w:ascii="Times New Roman" w:hAnsi="Times New Roman" w:cs="Times New Roman"/>
          <w:sz w:val="24"/>
          <w:szCs w:val="24"/>
        </w:rPr>
        <w:t>-Executive Summary).</w:t>
      </w:r>
      <w:r w:rsidRPr="00206CD0">
        <w:rPr>
          <w:rFonts w:ascii="Times New Roman" w:hAnsi="Times New Roman" w:cs="Times New Roman"/>
          <w:sz w:val="24"/>
          <w:szCs w:val="24"/>
        </w:rPr>
        <w:t>They are also mindful that they do not want to produce a prescriptive list of what is required to cover as part of the wellbeing area to avoid a tick box mentality in schools. Schools need to organise their wellbeing package to suit the specific needs of their pupils.</w:t>
      </w:r>
      <w:r w:rsidR="00047D04" w:rsidRPr="00206CD0">
        <w:rPr>
          <w:rFonts w:ascii="Times New Roman" w:hAnsi="Times New Roman" w:cs="Times New Roman"/>
          <w:sz w:val="24"/>
          <w:szCs w:val="24"/>
        </w:rPr>
        <w:t xml:space="preserve"> This leaves us in School </w:t>
      </w:r>
      <w:r w:rsidR="005A476C" w:rsidRPr="00206CD0">
        <w:rPr>
          <w:rFonts w:ascii="Times New Roman" w:hAnsi="Times New Roman" w:cs="Times New Roman"/>
          <w:sz w:val="24"/>
          <w:szCs w:val="24"/>
        </w:rPr>
        <w:t>A</w:t>
      </w:r>
      <w:r w:rsidR="00047D04" w:rsidRPr="00206CD0">
        <w:rPr>
          <w:rFonts w:ascii="Times New Roman" w:hAnsi="Times New Roman" w:cs="Times New Roman"/>
          <w:sz w:val="24"/>
          <w:szCs w:val="24"/>
        </w:rPr>
        <w:t xml:space="preserve"> to decide how to impart the other elements of the Wellb</w:t>
      </w:r>
      <w:r w:rsidR="005A476C" w:rsidRPr="00206CD0">
        <w:rPr>
          <w:rFonts w:ascii="Times New Roman" w:hAnsi="Times New Roman" w:cs="Times New Roman"/>
          <w:sz w:val="24"/>
          <w:szCs w:val="24"/>
        </w:rPr>
        <w:t>e</w:t>
      </w:r>
      <w:r w:rsidR="00047D04" w:rsidRPr="00206CD0">
        <w:rPr>
          <w:rFonts w:ascii="Times New Roman" w:hAnsi="Times New Roman" w:cs="Times New Roman"/>
          <w:sz w:val="24"/>
          <w:szCs w:val="24"/>
        </w:rPr>
        <w:t xml:space="preserve">ing AOLE and how to put structures in place to aid in the </w:t>
      </w:r>
      <w:r w:rsidR="006742C6" w:rsidRPr="00206CD0">
        <w:rPr>
          <w:rFonts w:ascii="Times New Roman" w:hAnsi="Times New Roman" w:cs="Times New Roman"/>
          <w:sz w:val="24"/>
          <w:szCs w:val="24"/>
        </w:rPr>
        <w:t>pupils’</w:t>
      </w:r>
      <w:r w:rsidR="00047D04" w:rsidRPr="00206CD0">
        <w:rPr>
          <w:rFonts w:ascii="Times New Roman" w:hAnsi="Times New Roman" w:cs="Times New Roman"/>
          <w:sz w:val="24"/>
          <w:szCs w:val="24"/>
        </w:rPr>
        <w:t xml:space="preserve"> personal development.</w:t>
      </w:r>
    </w:p>
    <w:p w14:paraId="497560C7" w14:textId="77777777" w:rsidR="00C805A1" w:rsidRPr="00206CD0" w:rsidRDefault="00C805A1" w:rsidP="00206CD0">
      <w:pPr>
        <w:spacing w:line="360" w:lineRule="auto"/>
        <w:jc w:val="both"/>
        <w:rPr>
          <w:rFonts w:ascii="Times New Roman" w:hAnsi="Times New Roman" w:cs="Times New Roman"/>
          <w:sz w:val="24"/>
          <w:szCs w:val="24"/>
        </w:rPr>
      </w:pPr>
    </w:p>
    <w:p w14:paraId="23F24F55" w14:textId="05CA7181" w:rsidR="00C47652" w:rsidRPr="00206CD0" w:rsidRDefault="00047D04"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I have chosen to produce a questionnaire to ask my team of 10 form teachers on their thoughts and opinions on the changes that ha</w:t>
      </w:r>
      <w:r w:rsidR="007B7E5F" w:rsidRPr="00206CD0">
        <w:rPr>
          <w:rFonts w:ascii="Times New Roman" w:hAnsi="Times New Roman" w:cs="Times New Roman"/>
          <w:sz w:val="24"/>
          <w:szCs w:val="24"/>
        </w:rPr>
        <w:t>v</w:t>
      </w:r>
      <w:r w:rsidRPr="00206CD0">
        <w:rPr>
          <w:rFonts w:ascii="Times New Roman" w:hAnsi="Times New Roman" w:cs="Times New Roman"/>
          <w:sz w:val="24"/>
          <w:szCs w:val="24"/>
        </w:rPr>
        <w:t xml:space="preserve">e been made </w:t>
      </w:r>
      <w:r w:rsidR="007B7E5F" w:rsidRPr="00206CD0">
        <w:rPr>
          <w:rFonts w:ascii="Times New Roman" w:hAnsi="Times New Roman" w:cs="Times New Roman"/>
          <w:sz w:val="24"/>
          <w:szCs w:val="24"/>
        </w:rPr>
        <w:t xml:space="preserve">in the Wellbeing structure in School and the new behaviour logging system in school. I will also gather more in-depth information in the Year team pastoral meeting as part of a group interview. I have chosen my group of form teachers as they are professionals who have been involved with the changes on the front line having to implement the new ideas to the pupils. </w:t>
      </w:r>
      <w:r w:rsidR="005A476C" w:rsidRPr="00206CD0">
        <w:rPr>
          <w:rFonts w:ascii="Times New Roman" w:hAnsi="Times New Roman" w:cs="Times New Roman"/>
          <w:sz w:val="24"/>
          <w:szCs w:val="24"/>
        </w:rPr>
        <w:t xml:space="preserve">The recent changes include how some elements of the PSE curriculum is being delivered to pupils. Previously form teachers had an extended registration on a Thursday morning where instead of going to lesson at 8:50 am pupils stayed with their form teacher until 9:10 am. Feedback from staff regarding this system was negative and due to these criticisms </w:t>
      </w:r>
      <w:r w:rsidR="00C805A1" w:rsidRPr="00206CD0">
        <w:rPr>
          <w:rFonts w:ascii="Times New Roman" w:hAnsi="Times New Roman" w:cs="Times New Roman"/>
          <w:sz w:val="24"/>
          <w:szCs w:val="24"/>
        </w:rPr>
        <w:t>I</w:t>
      </w:r>
      <w:r w:rsidR="005A476C" w:rsidRPr="00206CD0">
        <w:rPr>
          <w:rFonts w:ascii="Times New Roman" w:hAnsi="Times New Roman" w:cs="Times New Roman"/>
          <w:sz w:val="24"/>
          <w:szCs w:val="24"/>
        </w:rPr>
        <w:t xml:space="preserve"> and other members of the pastoral team decided to change the weekly delivery to one where the timetable would be suspended at particular times of the </w:t>
      </w:r>
      <w:r w:rsidR="005A476C" w:rsidRPr="00206CD0">
        <w:rPr>
          <w:rFonts w:ascii="Times New Roman" w:hAnsi="Times New Roman" w:cs="Times New Roman"/>
          <w:sz w:val="24"/>
          <w:szCs w:val="24"/>
        </w:rPr>
        <w:lastRenderedPageBreak/>
        <w:t>year for the PSE curriculum to be delivered. Another change in the pastoral system was how behaviour was being monitored and logged in school. Due to a change in the computer systems across the whole county our previous behaviour logging system on INTEGRIS could not be used. In the transition between the two systems School A reverted to using the HSCB carried by each pupil for the form Teacher to write comments regarding behaviour and attainment into their planners on a weekly basis. When the new system, SIMS was introduced a new behaviour logging system was devised and implemented.</w:t>
      </w:r>
      <w:r w:rsidR="00C63A1A" w:rsidRPr="00206CD0">
        <w:rPr>
          <w:rFonts w:ascii="Times New Roman" w:hAnsi="Times New Roman" w:cs="Times New Roman"/>
          <w:sz w:val="24"/>
          <w:szCs w:val="24"/>
        </w:rPr>
        <w:t xml:space="preserve"> Once </w:t>
      </w:r>
      <w:r w:rsidR="006742C6" w:rsidRPr="00206CD0">
        <w:rPr>
          <w:rFonts w:ascii="Times New Roman" w:hAnsi="Times New Roman" w:cs="Times New Roman"/>
          <w:sz w:val="24"/>
          <w:szCs w:val="24"/>
        </w:rPr>
        <w:t>again,</w:t>
      </w:r>
      <w:r w:rsidR="00C63A1A" w:rsidRPr="00206CD0">
        <w:rPr>
          <w:rFonts w:ascii="Times New Roman" w:hAnsi="Times New Roman" w:cs="Times New Roman"/>
          <w:sz w:val="24"/>
          <w:szCs w:val="24"/>
        </w:rPr>
        <w:t xml:space="preserve"> the form teachers are the members of staff that have been at the forefront of these changes and are key to understanding the errors that may have been made and the road to further improving the current system.</w:t>
      </w:r>
    </w:p>
    <w:p w14:paraId="0D088C4F" w14:textId="77777777" w:rsidR="00206CD0" w:rsidRDefault="00206CD0" w:rsidP="00206CD0">
      <w:pPr>
        <w:spacing w:line="360" w:lineRule="auto"/>
        <w:rPr>
          <w:rFonts w:ascii="Times New Roman" w:hAnsi="Times New Roman" w:cs="Times New Roman"/>
          <w:sz w:val="24"/>
          <w:szCs w:val="24"/>
        </w:rPr>
      </w:pPr>
    </w:p>
    <w:p w14:paraId="264F44E8" w14:textId="370E8FE1" w:rsidR="00C47652" w:rsidRPr="00206CD0" w:rsidRDefault="005A476C" w:rsidP="00206CD0">
      <w:pPr>
        <w:spacing w:line="360" w:lineRule="auto"/>
        <w:rPr>
          <w:rFonts w:ascii="Times New Roman" w:hAnsi="Times New Roman" w:cs="Times New Roman"/>
          <w:b/>
          <w:sz w:val="28"/>
          <w:szCs w:val="28"/>
          <w:u w:val="single"/>
        </w:rPr>
      </w:pPr>
      <w:r w:rsidRPr="00206CD0">
        <w:rPr>
          <w:rFonts w:ascii="Times New Roman" w:hAnsi="Times New Roman" w:cs="Times New Roman"/>
          <w:sz w:val="24"/>
          <w:szCs w:val="24"/>
        </w:rPr>
        <w:t xml:space="preserve"> </w:t>
      </w:r>
      <w:r w:rsidR="00206CD0">
        <w:rPr>
          <w:rFonts w:ascii="Times New Roman" w:hAnsi="Times New Roman" w:cs="Times New Roman"/>
          <w:b/>
          <w:sz w:val="28"/>
          <w:szCs w:val="28"/>
          <w:u w:val="single"/>
        </w:rPr>
        <w:t>Research D</w:t>
      </w:r>
      <w:r w:rsidR="00C47652" w:rsidRPr="00206CD0">
        <w:rPr>
          <w:rFonts w:ascii="Times New Roman" w:hAnsi="Times New Roman" w:cs="Times New Roman"/>
          <w:b/>
          <w:sz w:val="28"/>
          <w:szCs w:val="28"/>
          <w:u w:val="single"/>
        </w:rPr>
        <w:t>esign</w:t>
      </w:r>
    </w:p>
    <w:p w14:paraId="6E93F11D" w14:textId="0CFA6C2B" w:rsidR="00EA09E4" w:rsidRPr="00206CD0" w:rsidRDefault="00C47652"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In preparation for the implementation of Successful Futures in School A certain changes have been made to the Wellbeing structure. I have decided to analyse these changes to reveal their effectiveness within the new curriculum. My research design will be a case study as the changes being described and then analysed were planned to occur due to the new curriculum on the horizon.</w:t>
      </w:r>
      <w:r w:rsidR="004B1ED4" w:rsidRPr="00206CD0">
        <w:rPr>
          <w:rFonts w:ascii="Times New Roman" w:hAnsi="Times New Roman" w:cs="Times New Roman"/>
          <w:sz w:val="24"/>
          <w:szCs w:val="24"/>
        </w:rPr>
        <w:t xml:space="preserve"> The use of a case study in an area such as education has been well established as a method that would provide in-depth qualitative results in a real-life context where participants are behaving naturally in their normal setting. This can provide a wealth of qualitative data that can be analysed to improve that </w:t>
      </w:r>
      <w:r w:rsidR="00673AE6" w:rsidRPr="00206CD0">
        <w:rPr>
          <w:rFonts w:ascii="Times New Roman" w:hAnsi="Times New Roman" w:cs="Times New Roman"/>
          <w:sz w:val="24"/>
          <w:szCs w:val="24"/>
        </w:rPr>
        <w:t>element</w:t>
      </w:r>
      <w:r w:rsidR="004B1ED4" w:rsidRPr="00206CD0">
        <w:rPr>
          <w:rFonts w:ascii="Times New Roman" w:hAnsi="Times New Roman" w:cs="Times New Roman"/>
          <w:sz w:val="24"/>
          <w:szCs w:val="24"/>
        </w:rPr>
        <w:t xml:space="preserve"> being analysed in that specific setting</w:t>
      </w:r>
      <w:r w:rsidR="00D479AD" w:rsidRPr="00206CD0">
        <w:rPr>
          <w:rFonts w:ascii="Times New Roman" w:hAnsi="Times New Roman" w:cs="Times New Roman"/>
          <w:sz w:val="24"/>
          <w:szCs w:val="24"/>
        </w:rPr>
        <w:t xml:space="preserve"> (</w:t>
      </w:r>
      <w:proofErr w:type="spellStart"/>
      <w:r w:rsidR="00D479AD" w:rsidRPr="00206CD0">
        <w:rPr>
          <w:rFonts w:ascii="Times New Roman" w:hAnsi="Times New Roman" w:cs="Times New Roman"/>
          <w:sz w:val="24"/>
          <w:szCs w:val="24"/>
        </w:rPr>
        <w:t>Zaidah</w:t>
      </w:r>
      <w:proofErr w:type="spellEnd"/>
      <w:r w:rsidR="00D479AD" w:rsidRPr="00206CD0">
        <w:rPr>
          <w:rFonts w:ascii="Times New Roman" w:hAnsi="Times New Roman" w:cs="Times New Roman"/>
          <w:sz w:val="24"/>
          <w:szCs w:val="24"/>
        </w:rPr>
        <w:t xml:space="preserve"> </w:t>
      </w:r>
      <w:proofErr w:type="spellStart"/>
      <w:r w:rsidR="00D479AD" w:rsidRPr="00206CD0">
        <w:rPr>
          <w:rFonts w:ascii="Times New Roman" w:hAnsi="Times New Roman" w:cs="Times New Roman"/>
          <w:sz w:val="24"/>
          <w:szCs w:val="24"/>
        </w:rPr>
        <w:t>Zeinal</w:t>
      </w:r>
      <w:proofErr w:type="spellEnd"/>
      <w:r w:rsidR="00D479AD" w:rsidRPr="00206CD0">
        <w:rPr>
          <w:rFonts w:ascii="Times New Roman" w:hAnsi="Times New Roman" w:cs="Times New Roman"/>
          <w:sz w:val="24"/>
          <w:szCs w:val="24"/>
        </w:rPr>
        <w:t>. Case Study as a research method. June 2007)</w:t>
      </w:r>
      <w:r w:rsidR="00AA26FA" w:rsidRPr="00206CD0">
        <w:rPr>
          <w:rFonts w:ascii="Times New Roman" w:hAnsi="Times New Roman" w:cs="Times New Roman"/>
          <w:sz w:val="24"/>
          <w:szCs w:val="24"/>
        </w:rPr>
        <w:t xml:space="preserve">. </w:t>
      </w:r>
      <w:r w:rsidRPr="00206CD0">
        <w:rPr>
          <w:rFonts w:ascii="Times New Roman" w:hAnsi="Times New Roman" w:cs="Times New Roman"/>
          <w:sz w:val="24"/>
          <w:szCs w:val="24"/>
        </w:rPr>
        <w:t xml:space="preserve">I will provide a questionnaire to my team of </w:t>
      </w:r>
      <w:r w:rsidR="000A5EF9" w:rsidRPr="00206CD0">
        <w:rPr>
          <w:rFonts w:ascii="Times New Roman" w:hAnsi="Times New Roman" w:cs="Times New Roman"/>
          <w:sz w:val="24"/>
          <w:szCs w:val="24"/>
        </w:rPr>
        <w:t>F</w:t>
      </w:r>
      <w:r w:rsidRPr="00206CD0">
        <w:rPr>
          <w:rFonts w:ascii="Times New Roman" w:hAnsi="Times New Roman" w:cs="Times New Roman"/>
          <w:sz w:val="24"/>
          <w:szCs w:val="24"/>
        </w:rPr>
        <w:t>orm Teachers and then carry out a focus group interview within one of our Year Team Meetings</w:t>
      </w:r>
      <w:r w:rsidR="00627CFA" w:rsidRPr="00206CD0">
        <w:rPr>
          <w:rFonts w:ascii="Times New Roman" w:hAnsi="Times New Roman" w:cs="Times New Roman"/>
          <w:sz w:val="24"/>
          <w:szCs w:val="24"/>
        </w:rPr>
        <w:t xml:space="preserve"> (Appendix 4 Questionnaire</w:t>
      </w:r>
      <w:r w:rsidR="00D479AD" w:rsidRPr="00206CD0">
        <w:rPr>
          <w:rFonts w:ascii="Times New Roman" w:hAnsi="Times New Roman" w:cs="Times New Roman"/>
          <w:sz w:val="24"/>
          <w:szCs w:val="24"/>
        </w:rPr>
        <w:t xml:space="preserve"> template</w:t>
      </w:r>
      <w:r w:rsidR="00627CFA" w:rsidRPr="00206CD0">
        <w:rPr>
          <w:rFonts w:ascii="Times New Roman" w:hAnsi="Times New Roman" w:cs="Times New Roman"/>
          <w:sz w:val="24"/>
          <w:szCs w:val="24"/>
        </w:rPr>
        <w:t xml:space="preserve">). </w:t>
      </w:r>
      <w:r w:rsidR="004B1ED4" w:rsidRPr="00206CD0">
        <w:rPr>
          <w:rFonts w:ascii="Times New Roman" w:hAnsi="Times New Roman" w:cs="Times New Roman"/>
          <w:sz w:val="24"/>
          <w:szCs w:val="24"/>
        </w:rPr>
        <w:t>I have decided to carry out a questionnaire as it is quick, easy and provides a wealth of data that can be quickly analysed</w:t>
      </w:r>
      <w:r w:rsidR="00D479AD" w:rsidRPr="00206CD0">
        <w:rPr>
          <w:rFonts w:ascii="Times New Roman" w:hAnsi="Times New Roman" w:cs="Times New Roman"/>
          <w:sz w:val="24"/>
          <w:szCs w:val="24"/>
        </w:rPr>
        <w:t xml:space="preserve"> (Cohen et al 2007. Research methods in Education)</w:t>
      </w:r>
      <w:r w:rsidR="00AA26FA" w:rsidRPr="00206CD0">
        <w:rPr>
          <w:rFonts w:ascii="Times New Roman" w:hAnsi="Times New Roman" w:cs="Times New Roman"/>
          <w:sz w:val="24"/>
          <w:szCs w:val="24"/>
        </w:rPr>
        <w:t xml:space="preserve">. </w:t>
      </w:r>
      <w:r w:rsidR="004B1ED4" w:rsidRPr="00206CD0">
        <w:rPr>
          <w:rFonts w:ascii="Times New Roman" w:hAnsi="Times New Roman" w:cs="Times New Roman"/>
          <w:sz w:val="24"/>
          <w:szCs w:val="24"/>
        </w:rPr>
        <w:t xml:space="preserve">However, a downside can be a lack of depth therefore after </w:t>
      </w:r>
      <w:r w:rsidR="00D479AD" w:rsidRPr="00206CD0">
        <w:rPr>
          <w:rFonts w:ascii="Times New Roman" w:hAnsi="Times New Roman" w:cs="Times New Roman"/>
          <w:sz w:val="24"/>
          <w:szCs w:val="24"/>
        </w:rPr>
        <w:t xml:space="preserve">analysis of the </w:t>
      </w:r>
      <w:r w:rsidR="004B1ED4" w:rsidRPr="00206CD0">
        <w:rPr>
          <w:rFonts w:ascii="Times New Roman" w:hAnsi="Times New Roman" w:cs="Times New Roman"/>
          <w:sz w:val="24"/>
          <w:szCs w:val="24"/>
        </w:rPr>
        <w:t>questionnaire this depth can be gathered from a focus group interview. The strengths of a focus group interview compared to individual interviews in this arena i</w:t>
      </w:r>
      <w:r w:rsidR="00B365C7" w:rsidRPr="00206CD0">
        <w:rPr>
          <w:rFonts w:ascii="Times New Roman" w:hAnsi="Times New Roman" w:cs="Times New Roman"/>
          <w:sz w:val="24"/>
          <w:szCs w:val="24"/>
        </w:rPr>
        <w:t>s driven by</w:t>
      </w:r>
      <w:r w:rsidR="004B1ED4" w:rsidRPr="00206CD0">
        <w:rPr>
          <w:rFonts w:ascii="Times New Roman" w:hAnsi="Times New Roman" w:cs="Times New Roman"/>
          <w:sz w:val="24"/>
          <w:szCs w:val="24"/>
        </w:rPr>
        <w:t xml:space="preserve"> </w:t>
      </w:r>
      <w:r w:rsidR="00BD54EC" w:rsidRPr="00206CD0">
        <w:rPr>
          <w:rFonts w:ascii="Times New Roman" w:hAnsi="Times New Roman" w:cs="Times New Roman"/>
          <w:sz w:val="24"/>
          <w:szCs w:val="24"/>
        </w:rPr>
        <w:t>time</w:t>
      </w:r>
      <w:r w:rsidR="00B365C7" w:rsidRPr="00206CD0">
        <w:rPr>
          <w:rFonts w:ascii="Times New Roman" w:hAnsi="Times New Roman" w:cs="Times New Roman"/>
          <w:sz w:val="24"/>
          <w:szCs w:val="24"/>
        </w:rPr>
        <w:t xml:space="preserve"> constraints</w:t>
      </w:r>
      <w:r w:rsidR="00BD54EC" w:rsidRPr="00206CD0">
        <w:rPr>
          <w:rFonts w:ascii="Times New Roman" w:hAnsi="Times New Roman" w:cs="Times New Roman"/>
          <w:sz w:val="24"/>
          <w:szCs w:val="24"/>
        </w:rPr>
        <w:t xml:space="preserve">. One focus group interview could take an hour to discuss numerous issues with numerous individuals whereas if individual interviews were conducted it would take many hours to gather the same amount of data. </w:t>
      </w:r>
      <w:r w:rsidR="00AA2C3C" w:rsidRPr="00206CD0">
        <w:rPr>
          <w:rFonts w:ascii="Times New Roman" w:hAnsi="Times New Roman" w:cs="Times New Roman"/>
          <w:sz w:val="24"/>
          <w:szCs w:val="24"/>
        </w:rPr>
        <w:t>From the information that these methods will produce I will triangulate the results to observe from a range of perspectives which will ultimately help to produce a solid conclusion on the most appropriate path to take for the future.</w:t>
      </w:r>
    </w:p>
    <w:p w14:paraId="5CC0DF3C" w14:textId="77777777" w:rsidR="00EA09E4" w:rsidRPr="00206CD0" w:rsidRDefault="00EA09E4" w:rsidP="00206CD0">
      <w:pPr>
        <w:spacing w:line="360" w:lineRule="auto"/>
        <w:jc w:val="both"/>
        <w:rPr>
          <w:rFonts w:ascii="Times New Roman" w:hAnsi="Times New Roman" w:cs="Times New Roman"/>
          <w:sz w:val="24"/>
          <w:szCs w:val="24"/>
        </w:rPr>
      </w:pPr>
    </w:p>
    <w:p w14:paraId="6547654C" w14:textId="3B6B6197" w:rsidR="00C759D4" w:rsidRPr="00206CD0" w:rsidRDefault="00EA09E4"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lastRenderedPageBreak/>
        <w:t>These changes have been made by listening to feedback provided by the form teachers where they believed that the delivery of the PSE curriculum on an extended Thursday morni</w:t>
      </w:r>
      <w:r w:rsidR="00276031">
        <w:rPr>
          <w:rFonts w:ascii="Times New Roman" w:hAnsi="Times New Roman" w:cs="Times New Roman"/>
          <w:sz w:val="24"/>
          <w:szCs w:val="24"/>
        </w:rPr>
        <w:t>ng was not effective (Appendix 2</w:t>
      </w:r>
      <w:r w:rsidRPr="00206CD0">
        <w:rPr>
          <w:rFonts w:ascii="Times New Roman" w:hAnsi="Times New Roman" w:cs="Times New Roman"/>
          <w:sz w:val="24"/>
          <w:szCs w:val="24"/>
        </w:rPr>
        <w:t>).</w:t>
      </w:r>
      <w:r w:rsidR="00105748" w:rsidRPr="00206CD0">
        <w:rPr>
          <w:rFonts w:ascii="Times New Roman" w:hAnsi="Times New Roman" w:cs="Times New Roman"/>
          <w:sz w:val="24"/>
          <w:szCs w:val="24"/>
        </w:rPr>
        <w:t xml:space="preserve"> From listening to this feedback from the Form teachers I completed a SWOT analysis of the delivery of the Pastoral curriculum under the original structure. As with any system there are positives and negatives which is clearly seen in this SWOT analysis. Staff have been delivering the curriculum in this way for many years and therefore are confident in the expectations of this system. It is delivered weekly and so the information is imparted regularly to the pupils </w:t>
      </w:r>
      <w:proofErr w:type="gramStart"/>
      <w:r w:rsidR="00105748" w:rsidRPr="00206CD0">
        <w:rPr>
          <w:rFonts w:ascii="Times New Roman" w:hAnsi="Times New Roman" w:cs="Times New Roman"/>
          <w:sz w:val="24"/>
          <w:szCs w:val="24"/>
        </w:rPr>
        <w:t>and also</w:t>
      </w:r>
      <w:proofErr w:type="gramEnd"/>
      <w:r w:rsidR="00105748" w:rsidRPr="00206CD0">
        <w:rPr>
          <w:rFonts w:ascii="Times New Roman" w:hAnsi="Times New Roman" w:cs="Times New Roman"/>
          <w:sz w:val="24"/>
          <w:szCs w:val="24"/>
        </w:rPr>
        <w:t xml:space="preserve"> the resources are easily accessible on the Staff Area of the school’s computer system including a range of resources. However, </w:t>
      </w:r>
      <w:proofErr w:type="gramStart"/>
      <w:r w:rsidR="00105748" w:rsidRPr="00206CD0">
        <w:rPr>
          <w:rFonts w:ascii="Times New Roman" w:hAnsi="Times New Roman" w:cs="Times New Roman"/>
          <w:sz w:val="24"/>
          <w:szCs w:val="24"/>
        </w:rPr>
        <w:t>it is clear that there</w:t>
      </w:r>
      <w:proofErr w:type="gramEnd"/>
      <w:r w:rsidR="00105748" w:rsidRPr="00206CD0">
        <w:rPr>
          <w:rFonts w:ascii="Times New Roman" w:hAnsi="Times New Roman" w:cs="Times New Roman"/>
          <w:sz w:val="24"/>
          <w:szCs w:val="24"/>
        </w:rPr>
        <w:t xml:space="preserve"> are weaknesses to this system which gives the opportunity after evaluation to modify </w:t>
      </w:r>
      <w:r w:rsidR="00C759D4" w:rsidRPr="00206CD0">
        <w:rPr>
          <w:rFonts w:ascii="Times New Roman" w:hAnsi="Times New Roman" w:cs="Times New Roman"/>
          <w:sz w:val="24"/>
          <w:szCs w:val="24"/>
        </w:rPr>
        <w:t xml:space="preserve">it </w:t>
      </w:r>
      <w:r w:rsidR="00105748" w:rsidRPr="00206CD0">
        <w:rPr>
          <w:rFonts w:ascii="Times New Roman" w:hAnsi="Times New Roman" w:cs="Times New Roman"/>
          <w:sz w:val="24"/>
          <w:szCs w:val="24"/>
        </w:rPr>
        <w:t xml:space="preserve">for the better. It has become apparent that there is a great difference between staff on the quality of the delivery of these modules as many staff do not </w:t>
      </w:r>
      <w:r w:rsidR="00C759D4" w:rsidRPr="00206CD0">
        <w:rPr>
          <w:rFonts w:ascii="Times New Roman" w:hAnsi="Times New Roman" w:cs="Times New Roman"/>
          <w:sz w:val="24"/>
          <w:szCs w:val="24"/>
        </w:rPr>
        <w:t xml:space="preserve">prepare for the lessons and do not view them in the same light as the lessons that they prepare for </w:t>
      </w:r>
      <w:r w:rsidR="000A5EF9" w:rsidRPr="00206CD0">
        <w:rPr>
          <w:rFonts w:ascii="Times New Roman" w:hAnsi="Times New Roman" w:cs="Times New Roman"/>
          <w:sz w:val="24"/>
          <w:szCs w:val="24"/>
        </w:rPr>
        <w:t xml:space="preserve">in </w:t>
      </w:r>
      <w:r w:rsidR="00C759D4" w:rsidRPr="00206CD0">
        <w:rPr>
          <w:rFonts w:ascii="Times New Roman" w:hAnsi="Times New Roman" w:cs="Times New Roman"/>
          <w:sz w:val="24"/>
          <w:szCs w:val="24"/>
        </w:rPr>
        <w:t xml:space="preserve">their departments. As the system has not changed for many years I think that a change is now needed to revive the motivation of the staff to deliver these modules in a more energised way and with improved resources. There is also an opportunity to link to the everyday and to the new ‘Successful Futures’ curriculum. By listening to the staff that are delivering the modules under this current system I think </w:t>
      </w:r>
      <w:proofErr w:type="gramStart"/>
      <w:r w:rsidR="00C759D4" w:rsidRPr="00206CD0">
        <w:rPr>
          <w:rFonts w:ascii="Times New Roman" w:hAnsi="Times New Roman" w:cs="Times New Roman"/>
          <w:sz w:val="24"/>
          <w:szCs w:val="24"/>
        </w:rPr>
        <w:t>it is clear that a</w:t>
      </w:r>
      <w:proofErr w:type="gramEnd"/>
      <w:r w:rsidR="00C759D4" w:rsidRPr="00206CD0">
        <w:rPr>
          <w:rFonts w:ascii="Times New Roman" w:hAnsi="Times New Roman" w:cs="Times New Roman"/>
          <w:sz w:val="24"/>
          <w:szCs w:val="24"/>
        </w:rPr>
        <w:t xml:space="preserve"> change is now essential. With any change there are threats associated with it. Before these changes are incorporated the teachers must be given sufficient time to understand what is required and what they will be delivering. If this is not organised sufficiently then the whole system will fail.</w:t>
      </w:r>
    </w:p>
    <w:p w14:paraId="22DB74F8" w14:textId="77777777" w:rsidR="00C759D4" w:rsidRPr="00206CD0" w:rsidRDefault="00C759D4" w:rsidP="00206CD0">
      <w:pPr>
        <w:spacing w:line="360" w:lineRule="auto"/>
        <w:jc w:val="both"/>
        <w:rPr>
          <w:rFonts w:ascii="Times New Roman" w:hAnsi="Times New Roman" w:cs="Times New Roman"/>
          <w:sz w:val="24"/>
          <w:szCs w:val="24"/>
        </w:rPr>
      </w:pPr>
    </w:p>
    <w:p w14:paraId="0CDE7272" w14:textId="2A980BBA" w:rsidR="00DE27AF" w:rsidRDefault="00C759D4"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The other area I will be focussing on is the new behaviour logging system. Due to a change in the computer system used in the schools throughout the county we, as a school had to modify our old behaviour system to this new computer system. </w:t>
      </w:r>
      <w:r w:rsidR="00DE27AF" w:rsidRPr="00206CD0">
        <w:rPr>
          <w:rFonts w:ascii="Times New Roman" w:hAnsi="Times New Roman" w:cs="Times New Roman"/>
          <w:sz w:val="24"/>
          <w:szCs w:val="24"/>
        </w:rPr>
        <w:t xml:space="preserve">I would like to evaluate this and modify it if required. In between the change over from the old to the new system we </w:t>
      </w:r>
      <w:proofErr w:type="gramStart"/>
      <w:r w:rsidR="00DE27AF" w:rsidRPr="00206CD0">
        <w:rPr>
          <w:rFonts w:ascii="Times New Roman" w:hAnsi="Times New Roman" w:cs="Times New Roman"/>
          <w:sz w:val="24"/>
          <w:szCs w:val="24"/>
        </w:rPr>
        <w:t>reverted back</w:t>
      </w:r>
      <w:proofErr w:type="gramEnd"/>
      <w:r w:rsidR="00DE27AF" w:rsidRPr="00206CD0">
        <w:rPr>
          <w:rFonts w:ascii="Times New Roman" w:hAnsi="Times New Roman" w:cs="Times New Roman"/>
          <w:sz w:val="24"/>
          <w:szCs w:val="24"/>
        </w:rPr>
        <w:t xml:space="preserve"> to using the </w:t>
      </w:r>
      <w:r w:rsidR="005B3355" w:rsidRPr="00206CD0">
        <w:rPr>
          <w:rFonts w:ascii="Times New Roman" w:hAnsi="Times New Roman" w:cs="Times New Roman"/>
          <w:sz w:val="24"/>
          <w:szCs w:val="24"/>
        </w:rPr>
        <w:t>pupils’</w:t>
      </w:r>
      <w:r w:rsidR="00DE27AF" w:rsidRPr="00206CD0">
        <w:rPr>
          <w:rFonts w:ascii="Times New Roman" w:hAnsi="Times New Roman" w:cs="Times New Roman"/>
          <w:sz w:val="24"/>
          <w:szCs w:val="24"/>
        </w:rPr>
        <w:t xml:space="preserve"> home school contact books to log any behaviour issues. The form teacher would sign this book every week and inform the Head of Year of any issues or if a pupil had detention. This is an archaic method to use in the current day and age and one that could be easily manipulated by the pupils. A pupil could easily hide negative comments and then the messages would not return home. We are hoping that this new computerised system will strengthen the links between home and school. I am interested in gathering the views of the </w:t>
      </w:r>
      <w:r w:rsidR="00DE27AF" w:rsidRPr="00206CD0">
        <w:rPr>
          <w:rFonts w:ascii="Times New Roman" w:hAnsi="Times New Roman" w:cs="Times New Roman"/>
          <w:sz w:val="24"/>
          <w:szCs w:val="24"/>
        </w:rPr>
        <w:lastRenderedPageBreak/>
        <w:t>form teachers as they are the staff that have had to use both the old and new systems and are therefore well placed to evaluate and suggest improvements.</w:t>
      </w:r>
      <w:r w:rsidRPr="00206CD0">
        <w:rPr>
          <w:rFonts w:ascii="Times New Roman" w:hAnsi="Times New Roman" w:cs="Times New Roman"/>
          <w:sz w:val="24"/>
          <w:szCs w:val="24"/>
        </w:rPr>
        <w:t xml:space="preserve"> </w:t>
      </w:r>
    </w:p>
    <w:p w14:paraId="1CF11DCB" w14:textId="77777777" w:rsidR="00EC00A8" w:rsidRDefault="00EC00A8" w:rsidP="00206CD0">
      <w:pPr>
        <w:spacing w:line="360" w:lineRule="auto"/>
        <w:jc w:val="both"/>
        <w:rPr>
          <w:rFonts w:ascii="Times New Roman" w:hAnsi="Times New Roman" w:cs="Times New Roman"/>
          <w:sz w:val="24"/>
          <w:szCs w:val="24"/>
        </w:rPr>
      </w:pPr>
    </w:p>
    <w:p w14:paraId="6F27A3BB" w14:textId="10250428" w:rsidR="00312DA4" w:rsidRPr="00206CD0" w:rsidRDefault="00DE27AF"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Regarding ethics I will have to be mindful to keep the questionnaires safe and to make the form teachers confident that their answers will be confidential. I will ensure their safety by keeping the paper copies in a file </w:t>
      </w:r>
      <w:r w:rsidR="00312DA4" w:rsidRPr="00206CD0">
        <w:rPr>
          <w:rFonts w:ascii="Times New Roman" w:hAnsi="Times New Roman" w:cs="Times New Roman"/>
          <w:sz w:val="24"/>
          <w:szCs w:val="24"/>
        </w:rPr>
        <w:t xml:space="preserve">and the teachers names will not be placed on the paper copies. I will not show the Headteacher the original forms to ensure that the identity of the teachers cannot be </w:t>
      </w:r>
      <w:r w:rsidR="006742C6" w:rsidRPr="00206CD0">
        <w:rPr>
          <w:rFonts w:ascii="Times New Roman" w:hAnsi="Times New Roman" w:cs="Times New Roman"/>
          <w:sz w:val="24"/>
          <w:szCs w:val="24"/>
        </w:rPr>
        <w:t>deciphered</w:t>
      </w:r>
      <w:r w:rsidR="00312DA4" w:rsidRPr="00206CD0">
        <w:rPr>
          <w:rFonts w:ascii="Times New Roman" w:hAnsi="Times New Roman" w:cs="Times New Roman"/>
          <w:sz w:val="24"/>
          <w:szCs w:val="24"/>
        </w:rPr>
        <w:t xml:space="preserve"> from their handwriting. </w:t>
      </w:r>
      <w:r w:rsidR="00B365C7" w:rsidRPr="00206CD0">
        <w:rPr>
          <w:rFonts w:ascii="Times New Roman" w:hAnsi="Times New Roman" w:cs="Times New Roman"/>
          <w:sz w:val="24"/>
          <w:szCs w:val="24"/>
        </w:rPr>
        <w:t>All staff will be reminded that they can withdraw at any time.</w:t>
      </w:r>
    </w:p>
    <w:p w14:paraId="3716B0AB" w14:textId="77777777" w:rsidR="00312DA4" w:rsidRPr="00206CD0" w:rsidRDefault="00312DA4" w:rsidP="00206CD0">
      <w:pPr>
        <w:spacing w:line="360" w:lineRule="auto"/>
        <w:jc w:val="both"/>
        <w:rPr>
          <w:rFonts w:ascii="Times New Roman" w:hAnsi="Times New Roman" w:cs="Times New Roman"/>
          <w:sz w:val="24"/>
          <w:szCs w:val="24"/>
        </w:rPr>
      </w:pPr>
    </w:p>
    <w:p w14:paraId="6696A45E" w14:textId="5A21D41C" w:rsidR="00312DA4" w:rsidRPr="00206CD0" w:rsidRDefault="00206CD0" w:rsidP="00206CD0">
      <w:pPr>
        <w:spacing w:line="360" w:lineRule="auto"/>
        <w:rPr>
          <w:rFonts w:ascii="Times New Roman" w:hAnsi="Times New Roman" w:cs="Times New Roman"/>
          <w:b/>
          <w:sz w:val="28"/>
          <w:szCs w:val="28"/>
          <w:u w:val="single"/>
        </w:rPr>
      </w:pPr>
      <w:r w:rsidRPr="00206CD0">
        <w:rPr>
          <w:rFonts w:ascii="Times New Roman" w:hAnsi="Times New Roman" w:cs="Times New Roman"/>
          <w:b/>
          <w:sz w:val="28"/>
          <w:szCs w:val="28"/>
          <w:u w:val="single"/>
        </w:rPr>
        <w:t>Research Evaluation and A</w:t>
      </w:r>
      <w:r w:rsidR="00312DA4" w:rsidRPr="00206CD0">
        <w:rPr>
          <w:rFonts w:ascii="Times New Roman" w:hAnsi="Times New Roman" w:cs="Times New Roman"/>
          <w:b/>
          <w:sz w:val="28"/>
          <w:szCs w:val="28"/>
          <w:u w:val="single"/>
        </w:rPr>
        <w:t>nalysis</w:t>
      </w:r>
    </w:p>
    <w:p w14:paraId="6362CDC7" w14:textId="06EDC688" w:rsidR="00312DA4" w:rsidRDefault="00312DA4"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The wellbeing curriculum has been delivered for the first time as a one whole day off timetable instead of on a weekly basis in a 35-minute lesson. After this change was carried out I gave the form teachers in my team a questionnaire to evaluate this change</w:t>
      </w:r>
      <w:r w:rsidR="00276031">
        <w:rPr>
          <w:rFonts w:ascii="Times New Roman" w:hAnsi="Times New Roman" w:cs="Times New Roman"/>
          <w:sz w:val="24"/>
          <w:szCs w:val="24"/>
        </w:rPr>
        <w:t xml:space="preserve"> (Appendix 3</w:t>
      </w:r>
      <w:r w:rsidR="00627CFA" w:rsidRPr="00206CD0">
        <w:rPr>
          <w:rFonts w:ascii="Times New Roman" w:hAnsi="Times New Roman" w:cs="Times New Roman"/>
          <w:sz w:val="24"/>
          <w:szCs w:val="24"/>
        </w:rPr>
        <w:t xml:space="preserve">). </w:t>
      </w:r>
      <w:r w:rsidRPr="00206CD0">
        <w:rPr>
          <w:rFonts w:ascii="Times New Roman" w:hAnsi="Times New Roman" w:cs="Times New Roman"/>
          <w:sz w:val="24"/>
          <w:szCs w:val="24"/>
        </w:rPr>
        <w:t xml:space="preserve"> The other element of my research was the new behaviour system that began in September of this academic year. Form teachers were asked to complete a questionnaire regarding these changes. A group interview then took place to focus on in-depth answers and views on these two changes in the pastoral system. </w:t>
      </w:r>
    </w:p>
    <w:p w14:paraId="6C6477B2" w14:textId="77777777" w:rsidR="00C805A1" w:rsidRPr="00206CD0" w:rsidRDefault="00C805A1" w:rsidP="00206CD0">
      <w:pPr>
        <w:spacing w:line="360" w:lineRule="auto"/>
        <w:jc w:val="both"/>
        <w:rPr>
          <w:rFonts w:ascii="Times New Roman" w:hAnsi="Times New Roman" w:cs="Times New Roman"/>
          <w:sz w:val="24"/>
          <w:szCs w:val="24"/>
        </w:rPr>
      </w:pPr>
    </w:p>
    <w:p w14:paraId="5CAF0DDE" w14:textId="14B8ED66" w:rsidR="004442AF" w:rsidRPr="00206CD0" w:rsidRDefault="004442AF"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Ten que</w:t>
      </w:r>
      <w:r w:rsidR="00276031">
        <w:rPr>
          <w:rFonts w:ascii="Times New Roman" w:hAnsi="Times New Roman" w:cs="Times New Roman"/>
          <w:sz w:val="24"/>
          <w:szCs w:val="24"/>
        </w:rPr>
        <w:t>stionnaires were created and</w:t>
      </w:r>
      <w:r w:rsidRPr="00206CD0">
        <w:rPr>
          <w:rFonts w:ascii="Times New Roman" w:hAnsi="Times New Roman" w:cs="Times New Roman"/>
          <w:sz w:val="24"/>
          <w:szCs w:val="24"/>
        </w:rPr>
        <w:t xml:space="preserve"> given to the form teachers to evaluate the new systems. Eight forms were completed and returned, leaving two forms outstanding. This could be down to time constraints, suspicions that any criticisms would be passed on to the Senior Management Team or dissatisfaction with the system.</w:t>
      </w:r>
      <w:r w:rsidR="00762FEB" w:rsidRPr="00206CD0">
        <w:rPr>
          <w:rFonts w:ascii="Times New Roman" w:hAnsi="Times New Roman" w:cs="Times New Roman"/>
          <w:sz w:val="24"/>
          <w:szCs w:val="24"/>
        </w:rPr>
        <w:t xml:space="preserve"> A lively and honest discussion was held as a group interview after the questionnaires were completed. The opinions in the interviews were added to the answers on the questionnaires to produce </w:t>
      </w:r>
      <w:proofErr w:type="gramStart"/>
      <w:r w:rsidR="00762FEB" w:rsidRPr="00206CD0">
        <w:rPr>
          <w:rFonts w:ascii="Times New Roman" w:hAnsi="Times New Roman" w:cs="Times New Roman"/>
          <w:sz w:val="24"/>
          <w:szCs w:val="24"/>
        </w:rPr>
        <w:t>an</w:t>
      </w:r>
      <w:proofErr w:type="gramEnd"/>
      <w:r w:rsidR="00762FEB" w:rsidRPr="00206CD0">
        <w:rPr>
          <w:rFonts w:ascii="Times New Roman" w:hAnsi="Times New Roman" w:cs="Times New Roman"/>
          <w:sz w:val="24"/>
          <w:szCs w:val="24"/>
        </w:rPr>
        <w:t xml:space="preserve"> holistic view of the entire system.</w:t>
      </w:r>
    </w:p>
    <w:p w14:paraId="5DA30B2F" w14:textId="77777777" w:rsidR="00EC00A8" w:rsidRDefault="00EC00A8" w:rsidP="00206CD0">
      <w:pPr>
        <w:spacing w:line="360" w:lineRule="auto"/>
        <w:rPr>
          <w:rFonts w:ascii="Times New Roman" w:hAnsi="Times New Roman" w:cs="Times New Roman"/>
          <w:b/>
          <w:sz w:val="28"/>
          <w:szCs w:val="28"/>
          <w:u w:val="single"/>
        </w:rPr>
      </w:pPr>
    </w:p>
    <w:p w14:paraId="4C0FA557" w14:textId="77777777" w:rsidR="005619FF" w:rsidRDefault="005619FF" w:rsidP="005619FF">
      <w:pPr>
        <w:spacing w:line="360" w:lineRule="auto"/>
        <w:rPr>
          <w:rFonts w:ascii="Times New Roman" w:hAnsi="Times New Roman" w:cs="Times New Roman"/>
          <w:b/>
          <w:sz w:val="28"/>
          <w:szCs w:val="28"/>
          <w:u w:val="single"/>
        </w:rPr>
      </w:pPr>
    </w:p>
    <w:p w14:paraId="0F46EAA0" w14:textId="77777777" w:rsidR="005619FF" w:rsidRDefault="005619FF" w:rsidP="005619FF">
      <w:pPr>
        <w:spacing w:line="360" w:lineRule="auto"/>
        <w:rPr>
          <w:rFonts w:ascii="Times New Roman" w:hAnsi="Times New Roman" w:cs="Times New Roman"/>
          <w:b/>
          <w:sz w:val="28"/>
          <w:szCs w:val="28"/>
          <w:u w:val="single"/>
        </w:rPr>
      </w:pPr>
    </w:p>
    <w:p w14:paraId="613038C4" w14:textId="77777777" w:rsidR="005619FF" w:rsidRDefault="000A29B8" w:rsidP="005619FF">
      <w:pPr>
        <w:spacing w:line="360" w:lineRule="auto"/>
        <w:rPr>
          <w:rFonts w:ascii="Times New Roman" w:hAnsi="Times New Roman" w:cs="Times New Roman"/>
          <w:b/>
          <w:sz w:val="28"/>
          <w:szCs w:val="28"/>
          <w:u w:val="single"/>
        </w:rPr>
      </w:pPr>
      <w:r w:rsidRPr="00206CD0">
        <w:rPr>
          <w:rFonts w:ascii="Times New Roman" w:hAnsi="Times New Roman" w:cs="Times New Roman"/>
          <w:b/>
          <w:sz w:val="28"/>
          <w:szCs w:val="28"/>
          <w:u w:val="single"/>
        </w:rPr>
        <w:lastRenderedPageBreak/>
        <w:t>Wellbeing Delivery</w:t>
      </w:r>
      <w:r w:rsidR="00EC00A8">
        <w:rPr>
          <w:rFonts w:ascii="Times New Roman" w:hAnsi="Times New Roman" w:cs="Times New Roman"/>
          <w:b/>
          <w:sz w:val="28"/>
          <w:szCs w:val="28"/>
          <w:u w:val="single"/>
        </w:rPr>
        <w:t xml:space="preserve">              </w:t>
      </w:r>
    </w:p>
    <w:p w14:paraId="5073301E" w14:textId="11FE97F0" w:rsidR="00560865" w:rsidRPr="005619FF" w:rsidRDefault="004442AF" w:rsidP="005619FF">
      <w:pPr>
        <w:spacing w:line="360" w:lineRule="auto"/>
        <w:rPr>
          <w:rFonts w:ascii="Times New Roman" w:hAnsi="Times New Roman" w:cs="Times New Roman"/>
          <w:b/>
          <w:sz w:val="28"/>
          <w:szCs w:val="28"/>
          <w:u w:val="single"/>
        </w:rPr>
      </w:pPr>
      <w:r w:rsidRPr="00206CD0">
        <w:rPr>
          <w:rFonts w:ascii="Times New Roman" w:hAnsi="Times New Roman" w:cs="Times New Roman"/>
          <w:sz w:val="24"/>
          <w:szCs w:val="24"/>
        </w:rPr>
        <w:t xml:space="preserve">Out of the eight questionnaires six teachers regarded the changes as positive with one teacher believing there was no overall change between the old and new system, another not commenting due to </w:t>
      </w:r>
      <w:proofErr w:type="gramStart"/>
      <w:r w:rsidRPr="00206CD0">
        <w:rPr>
          <w:rFonts w:ascii="Times New Roman" w:hAnsi="Times New Roman" w:cs="Times New Roman"/>
          <w:sz w:val="24"/>
          <w:szCs w:val="24"/>
        </w:rPr>
        <w:t>being</w:t>
      </w:r>
      <w:proofErr w:type="gramEnd"/>
      <w:r w:rsidRPr="00206CD0">
        <w:rPr>
          <w:rFonts w:ascii="Times New Roman" w:hAnsi="Times New Roman" w:cs="Times New Roman"/>
          <w:sz w:val="24"/>
          <w:szCs w:val="24"/>
        </w:rPr>
        <w:t xml:space="preserve"> a new member of staff and not having experience of the old system. Three positives were highlighted with one being seen on five of the questionnaires. The one positive seen on 5 out of the 8 forms was that under the new system there is now more time to teach the academic lesson on lesson 1 Thursday morning that had to be cut short under the old system. In the previous system the pastoral lesson was on a Thursday morning during an extended registration period. This used to impact on the teaching time of lesson 1 each week for the same class in that subject. Another positive seen on more than one form was that in the new format the delivery of the modules </w:t>
      </w:r>
      <w:proofErr w:type="gramStart"/>
      <w:r w:rsidRPr="00206CD0">
        <w:rPr>
          <w:rFonts w:ascii="Times New Roman" w:hAnsi="Times New Roman" w:cs="Times New Roman"/>
          <w:sz w:val="24"/>
          <w:szCs w:val="24"/>
        </w:rPr>
        <w:t>were</w:t>
      </w:r>
      <w:proofErr w:type="gramEnd"/>
      <w:r w:rsidRPr="00206CD0">
        <w:rPr>
          <w:rFonts w:ascii="Times New Roman" w:hAnsi="Times New Roman" w:cs="Times New Roman"/>
          <w:sz w:val="24"/>
          <w:szCs w:val="24"/>
        </w:rPr>
        <w:t xml:space="preserve"> in one session</w:t>
      </w:r>
      <w:r w:rsidR="00560865" w:rsidRPr="00206CD0">
        <w:rPr>
          <w:rFonts w:ascii="Times New Roman" w:hAnsi="Times New Roman" w:cs="Times New Roman"/>
          <w:sz w:val="24"/>
          <w:szCs w:val="24"/>
        </w:rPr>
        <w:t xml:space="preserve"> </w:t>
      </w:r>
      <w:r w:rsidRPr="00206CD0">
        <w:rPr>
          <w:rFonts w:ascii="Times New Roman" w:hAnsi="Times New Roman" w:cs="Times New Roman"/>
          <w:sz w:val="24"/>
          <w:szCs w:val="24"/>
        </w:rPr>
        <w:t>rather than in small sections</w:t>
      </w:r>
      <w:r w:rsidR="00560865" w:rsidRPr="00206CD0">
        <w:rPr>
          <w:rFonts w:ascii="Times New Roman" w:hAnsi="Times New Roman" w:cs="Times New Roman"/>
          <w:sz w:val="24"/>
          <w:szCs w:val="24"/>
        </w:rPr>
        <w:t xml:space="preserve"> over a number of weeks. This would help keep the pupils more focussed </w:t>
      </w:r>
      <w:r w:rsidR="00B365C7" w:rsidRPr="00206CD0">
        <w:rPr>
          <w:rFonts w:ascii="Times New Roman" w:hAnsi="Times New Roman" w:cs="Times New Roman"/>
          <w:sz w:val="24"/>
          <w:szCs w:val="24"/>
        </w:rPr>
        <w:t xml:space="preserve">and improve continuity </w:t>
      </w:r>
      <w:r w:rsidR="00560865" w:rsidRPr="00206CD0">
        <w:rPr>
          <w:rFonts w:ascii="Times New Roman" w:hAnsi="Times New Roman" w:cs="Times New Roman"/>
          <w:sz w:val="24"/>
          <w:szCs w:val="24"/>
        </w:rPr>
        <w:t>which would add value to the topic being taught.</w:t>
      </w:r>
    </w:p>
    <w:p w14:paraId="6550E10C" w14:textId="77777777" w:rsidR="00C805A1" w:rsidRPr="00206CD0" w:rsidRDefault="00C805A1" w:rsidP="00EC00A8">
      <w:pPr>
        <w:spacing w:line="360" w:lineRule="auto"/>
        <w:jc w:val="both"/>
        <w:rPr>
          <w:rFonts w:ascii="Times New Roman" w:hAnsi="Times New Roman" w:cs="Times New Roman"/>
          <w:sz w:val="24"/>
          <w:szCs w:val="24"/>
        </w:rPr>
      </w:pPr>
    </w:p>
    <w:p w14:paraId="67AAEF59" w14:textId="09C4DFD4" w:rsidR="00560865" w:rsidRPr="00206CD0" w:rsidRDefault="00560865"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Six negative points were mentioned in the questionnaires. Again, one stood out as it was seen on 4 out of the 8 forms. This was that </w:t>
      </w:r>
      <w:proofErr w:type="gramStart"/>
      <w:r w:rsidRPr="00206CD0">
        <w:rPr>
          <w:rFonts w:ascii="Times New Roman" w:hAnsi="Times New Roman" w:cs="Times New Roman"/>
          <w:sz w:val="24"/>
          <w:szCs w:val="24"/>
        </w:rPr>
        <w:t>better quality</w:t>
      </w:r>
      <w:proofErr w:type="gramEnd"/>
      <w:r w:rsidRPr="00206CD0">
        <w:rPr>
          <w:rFonts w:ascii="Times New Roman" w:hAnsi="Times New Roman" w:cs="Times New Roman"/>
          <w:sz w:val="24"/>
          <w:szCs w:val="24"/>
        </w:rPr>
        <w:t xml:space="preserve"> resources were required by the teachers. They felt that either the resources were not up to standard or they were expected to make their own resources. Another suggestion was that staff training prior to the day of delivery would increase staff confidence in delivering an area they were not particularly familiar with. There was also a feeling that there</w:t>
      </w:r>
      <w:r w:rsidR="00F6483C" w:rsidRPr="00206CD0">
        <w:rPr>
          <w:rFonts w:ascii="Times New Roman" w:hAnsi="Times New Roman" w:cs="Times New Roman"/>
          <w:sz w:val="24"/>
          <w:szCs w:val="24"/>
        </w:rPr>
        <w:t xml:space="preserve"> was</w:t>
      </w:r>
      <w:r w:rsidRPr="00206CD0">
        <w:rPr>
          <w:rFonts w:ascii="Times New Roman" w:hAnsi="Times New Roman" w:cs="Times New Roman"/>
          <w:sz w:val="24"/>
          <w:szCs w:val="24"/>
        </w:rPr>
        <w:t xml:space="preserve"> more pressure on some staff than others. Some staff were chosen to deliver certain elements meaning they taught all 5 lessons during the day while other staff were not used at all. This </w:t>
      </w:r>
      <w:proofErr w:type="gramStart"/>
      <w:r w:rsidRPr="00206CD0">
        <w:rPr>
          <w:rFonts w:ascii="Times New Roman" w:hAnsi="Times New Roman" w:cs="Times New Roman"/>
          <w:sz w:val="24"/>
          <w:szCs w:val="24"/>
        </w:rPr>
        <w:t>was seen as</w:t>
      </w:r>
      <w:proofErr w:type="gramEnd"/>
      <w:r w:rsidRPr="00206CD0">
        <w:rPr>
          <w:rFonts w:ascii="Times New Roman" w:hAnsi="Times New Roman" w:cs="Times New Roman"/>
          <w:sz w:val="24"/>
          <w:szCs w:val="24"/>
        </w:rPr>
        <w:t xml:space="preserve"> very unfair. The last 2 negatives seen on 1 form </w:t>
      </w:r>
      <w:r w:rsidR="00A614E8" w:rsidRPr="00206CD0">
        <w:rPr>
          <w:rFonts w:ascii="Times New Roman" w:hAnsi="Times New Roman" w:cs="Times New Roman"/>
          <w:sz w:val="24"/>
          <w:szCs w:val="24"/>
        </w:rPr>
        <w:t xml:space="preserve">expressed concern that if </w:t>
      </w:r>
      <w:r w:rsidRPr="00206CD0">
        <w:rPr>
          <w:rFonts w:ascii="Times New Roman" w:hAnsi="Times New Roman" w:cs="Times New Roman"/>
          <w:sz w:val="24"/>
          <w:szCs w:val="24"/>
        </w:rPr>
        <w:t xml:space="preserve">a pupil was absent on the day of the wellbeing delivery they would miss the entire topic. </w:t>
      </w:r>
      <w:r w:rsidR="00A614E8" w:rsidRPr="00206CD0">
        <w:rPr>
          <w:rFonts w:ascii="Times New Roman" w:hAnsi="Times New Roman" w:cs="Times New Roman"/>
          <w:sz w:val="24"/>
          <w:szCs w:val="24"/>
        </w:rPr>
        <w:t xml:space="preserve">Whereas in the old system if they missed one Thursday it would only be a part of that topic that would have been missed. </w:t>
      </w:r>
      <w:r w:rsidR="00863137" w:rsidRPr="00206CD0">
        <w:rPr>
          <w:rFonts w:ascii="Times New Roman" w:hAnsi="Times New Roman" w:cs="Times New Roman"/>
          <w:sz w:val="24"/>
          <w:szCs w:val="24"/>
        </w:rPr>
        <w:t>Also,</w:t>
      </w:r>
      <w:r w:rsidR="00A614E8" w:rsidRPr="00206CD0">
        <w:rPr>
          <w:rFonts w:ascii="Times New Roman" w:hAnsi="Times New Roman" w:cs="Times New Roman"/>
          <w:sz w:val="24"/>
          <w:szCs w:val="24"/>
        </w:rPr>
        <w:t xml:space="preserve"> a positive i</w:t>
      </w:r>
      <w:r w:rsidRPr="00206CD0">
        <w:rPr>
          <w:rFonts w:ascii="Times New Roman" w:hAnsi="Times New Roman" w:cs="Times New Roman"/>
          <w:sz w:val="24"/>
          <w:szCs w:val="24"/>
        </w:rPr>
        <w:t>n the old system</w:t>
      </w:r>
      <w:r w:rsidR="00A614E8" w:rsidRPr="00206CD0">
        <w:rPr>
          <w:rFonts w:ascii="Times New Roman" w:hAnsi="Times New Roman" w:cs="Times New Roman"/>
          <w:sz w:val="24"/>
          <w:szCs w:val="24"/>
        </w:rPr>
        <w:t xml:space="preserve"> meant that with the extra time on a Thursday morning with form classes,</w:t>
      </w:r>
      <w:r w:rsidRPr="00206CD0">
        <w:rPr>
          <w:rFonts w:ascii="Times New Roman" w:hAnsi="Times New Roman" w:cs="Times New Roman"/>
          <w:sz w:val="24"/>
          <w:szCs w:val="24"/>
        </w:rPr>
        <w:t xml:space="preserve"> form teachers had more time with </w:t>
      </w:r>
      <w:r w:rsidR="00A614E8" w:rsidRPr="00206CD0">
        <w:rPr>
          <w:rFonts w:ascii="Times New Roman" w:hAnsi="Times New Roman" w:cs="Times New Roman"/>
          <w:sz w:val="24"/>
          <w:szCs w:val="24"/>
        </w:rPr>
        <w:t xml:space="preserve">them </w:t>
      </w:r>
      <w:r w:rsidRPr="00206CD0">
        <w:rPr>
          <w:rFonts w:ascii="Times New Roman" w:hAnsi="Times New Roman" w:cs="Times New Roman"/>
          <w:sz w:val="24"/>
          <w:szCs w:val="24"/>
        </w:rPr>
        <w:t xml:space="preserve">resulting in a </w:t>
      </w:r>
      <w:r w:rsidR="00C805A1" w:rsidRPr="00206CD0">
        <w:rPr>
          <w:rFonts w:ascii="Times New Roman" w:hAnsi="Times New Roman" w:cs="Times New Roman"/>
          <w:sz w:val="24"/>
          <w:szCs w:val="24"/>
        </w:rPr>
        <w:t>build-up</w:t>
      </w:r>
      <w:r w:rsidRPr="00206CD0">
        <w:rPr>
          <w:rFonts w:ascii="Times New Roman" w:hAnsi="Times New Roman" w:cs="Times New Roman"/>
          <w:sz w:val="24"/>
          <w:szCs w:val="24"/>
        </w:rPr>
        <w:t xml:space="preserve"> of rapport between student and teacher.</w:t>
      </w:r>
    </w:p>
    <w:p w14:paraId="3C60F95F" w14:textId="77777777" w:rsidR="004902CE" w:rsidRDefault="004902CE" w:rsidP="00206CD0">
      <w:pPr>
        <w:spacing w:line="360" w:lineRule="auto"/>
        <w:jc w:val="both"/>
        <w:rPr>
          <w:rFonts w:ascii="Times New Roman" w:hAnsi="Times New Roman" w:cs="Times New Roman"/>
          <w:sz w:val="24"/>
          <w:szCs w:val="24"/>
        </w:rPr>
      </w:pPr>
    </w:p>
    <w:p w14:paraId="2EA3C4CF" w14:textId="77777777" w:rsidR="005619FF" w:rsidRDefault="005619FF" w:rsidP="00206CD0">
      <w:pPr>
        <w:spacing w:line="360" w:lineRule="auto"/>
        <w:jc w:val="both"/>
        <w:rPr>
          <w:rFonts w:ascii="Times New Roman" w:hAnsi="Times New Roman" w:cs="Times New Roman"/>
          <w:sz w:val="24"/>
          <w:szCs w:val="24"/>
        </w:rPr>
      </w:pPr>
    </w:p>
    <w:p w14:paraId="5BC1F404" w14:textId="77777777" w:rsidR="005619FF" w:rsidRDefault="005619FF" w:rsidP="00206CD0">
      <w:pPr>
        <w:spacing w:line="360" w:lineRule="auto"/>
        <w:jc w:val="both"/>
        <w:rPr>
          <w:rFonts w:ascii="Times New Roman" w:hAnsi="Times New Roman" w:cs="Times New Roman"/>
          <w:sz w:val="24"/>
          <w:szCs w:val="24"/>
        </w:rPr>
      </w:pPr>
    </w:p>
    <w:p w14:paraId="06B0837B" w14:textId="7EB2C235" w:rsidR="00560865" w:rsidRPr="00206CD0" w:rsidRDefault="00560865" w:rsidP="00206CD0">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lastRenderedPageBreak/>
        <w:t>Seven improvements were suggested by the teachers with 2 improvements seen on more than one form. Namely:</w:t>
      </w:r>
    </w:p>
    <w:p w14:paraId="2AD16085" w14:textId="160F853B" w:rsidR="00560865" w:rsidRPr="00206CD0" w:rsidRDefault="00560865" w:rsidP="00206CD0">
      <w:pPr>
        <w:pStyle w:val="ListParagraph"/>
        <w:numPr>
          <w:ilvl w:val="0"/>
          <w:numId w:val="12"/>
        </w:numPr>
        <w:spacing w:line="360" w:lineRule="auto"/>
        <w:rPr>
          <w:rFonts w:ascii="Times New Roman" w:hAnsi="Times New Roman" w:cs="Times New Roman"/>
          <w:sz w:val="24"/>
          <w:szCs w:val="24"/>
        </w:rPr>
      </w:pPr>
      <w:r w:rsidRPr="00206CD0">
        <w:rPr>
          <w:rFonts w:ascii="Times New Roman" w:hAnsi="Times New Roman" w:cs="Times New Roman"/>
          <w:sz w:val="24"/>
          <w:szCs w:val="24"/>
        </w:rPr>
        <w:t>Staff need to be trained to deliver the wellbeing lessons and to be asked in advanced to be adequately prepared.</w:t>
      </w:r>
    </w:p>
    <w:p w14:paraId="6C76E965" w14:textId="5DD6C455" w:rsidR="00560865" w:rsidRPr="00206CD0" w:rsidRDefault="00560865" w:rsidP="00206CD0">
      <w:pPr>
        <w:pStyle w:val="ListParagraph"/>
        <w:numPr>
          <w:ilvl w:val="0"/>
          <w:numId w:val="12"/>
        </w:numPr>
        <w:spacing w:line="360" w:lineRule="auto"/>
        <w:rPr>
          <w:rFonts w:ascii="Times New Roman" w:hAnsi="Times New Roman" w:cs="Times New Roman"/>
          <w:sz w:val="24"/>
          <w:szCs w:val="24"/>
        </w:rPr>
      </w:pPr>
      <w:r w:rsidRPr="00206CD0">
        <w:rPr>
          <w:rFonts w:ascii="Times New Roman" w:hAnsi="Times New Roman" w:cs="Times New Roman"/>
          <w:sz w:val="24"/>
          <w:szCs w:val="24"/>
        </w:rPr>
        <w:t>To share the load of responsibility on the day by not having one person delivering the same lesson all day.</w:t>
      </w:r>
    </w:p>
    <w:p w14:paraId="1336CC25" w14:textId="680E2AB8" w:rsidR="00B74262" w:rsidRPr="00206CD0" w:rsidRDefault="00B74262" w:rsidP="00206CD0">
      <w:pPr>
        <w:spacing w:line="360" w:lineRule="auto"/>
        <w:rPr>
          <w:rFonts w:ascii="Times New Roman" w:hAnsi="Times New Roman" w:cs="Times New Roman"/>
          <w:sz w:val="24"/>
          <w:szCs w:val="24"/>
        </w:rPr>
      </w:pPr>
      <w:r w:rsidRPr="00206CD0">
        <w:rPr>
          <w:rFonts w:ascii="Times New Roman" w:hAnsi="Times New Roman" w:cs="Times New Roman"/>
          <w:sz w:val="24"/>
          <w:szCs w:val="24"/>
        </w:rPr>
        <w:t>Other suggestions to improve this new system included:</w:t>
      </w:r>
    </w:p>
    <w:p w14:paraId="0289C6D0" w14:textId="1716E923" w:rsidR="00B74262" w:rsidRPr="00206CD0" w:rsidRDefault="00B74262" w:rsidP="00206CD0">
      <w:pPr>
        <w:pStyle w:val="ListParagraph"/>
        <w:numPr>
          <w:ilvl w:val="0"/>
          <w:numId w:val="13"/>
        </w:numPr>
        <w:spacing w:line="360" w:lineRule="auto"/>
        <w:rPr>
          <w:rFonts w:ascii="Times New Roman" w:hAnsi="Times New Roman" w:cs="Times New Roman"/>
          <w:sz w:val="24"/>
          <w:szCs w:val="24"/>
        </w:rPr>
      </w:pPr>
      <w:r w:rsidRPr="00206CD0">
        <w:rPr>
          <w:rFonts w:ascii="Times New Roman" w:hAnsi="Times New Roman" w:cs="Times New Roman"/>
          <w:sz w:val="24"/>
          <w:szCs w:val="24"/>
        </w:rPr>
        <w:t>Asking staff what topics they would prefer to teach.</w:t>
      </w:r>
    </w:p>
    <w:p w14:paraId="64FAA32D" w14:textId="19780108" w:rsidR="00B74262" w:rsidRPr="00206CD0" w:rsidRDefault="00B74262" w:rsidP="00206CD0">
      <w:pPr>
        <w:pStyle w:val="ListParagraph"/>
        <w:numPr>
          <w:ilvl w:val="0"/>
          <w:numId w:val="13"/>
        </w:numPr>
        <w:spacing w:line="360" w:lineRule="auto"/>
        <w:rPr>
          <w:rFonts w:ascii="Times New Roman" w:hAnsi="Times New Roman" w:cs="Times New Roman"/>
          <w:sz w:val="24"/>
          <w:szCs w:val="24"/>
        </w:rPr>
      </w:pPr>
      <w:r w:rsidRPr="00206CD0">
        <w:rPr>
          <w:rFonts w:ascii="Times New Roman" w:hAnsi="Times New Roman" w:cs="Times New Roman"/>
          <w:sz w:val="24"/>
          <w:szCs w:val="24"/>
        </w:rPr>
        <w:t>Better resources.</w:t>
      </w:r>
    </w:p>
    <w:p w14:paraId="2BCC4063" w14:textId="4B2A1235" w:rsidR="00B74262" w:rsidRPr="00206CD0" w:rsidRDefault="00B74262" w:rsidP="00206CD0">
      <w:pPr>
        <w:pStyle w:val="ListParagraph"/>
        <w:numPr>
          <w:ilvl w:val="0"/>
          <w:numId w:val="13"/>
        </w:numPr>
        <w:spacing w:line="360" w:lineRule="auto"/>
        <w:rPr>
          <w:rFonts w:ascii="Times New Roman" w:hAnsi="Times New Roman" w:cs="Times New Roman"/>
          <w:sz w:val="24"/>
          <w:szCs w:val="24"/>
        </w:rPr>
      </w:pPr>
      <w:r w:rsidRPr="00206CD0">
        <w:rPr>
          <w:rFonts w:ascii="Times New Roman" w:hAnsi="Times New Roman" w:cs="Times New Roman"/>
          <w:sz w:val="24"/>
          <w:szCs w:val="24"/>
        </w:rPr>
        <w:t>A bank of resources in both languages.</w:t>
      </w:r>
    </w:p>
    <w:p w14:paraId="28094E34" w14:textId="5ED61438" w:rsidR="00B74262" w:rsidRPr="00206CD0" w:rsidRDefault="00B74262" w:rsidP="00206CD0">
      <w:pPr>
        <w:pStyle w:val="ListParagraph"/>
        <w:numPr>
          <w:ilvl w:val="0"/>
          <w:numId w:val="13"/>
        </w:numPr>
        <w:spacing w:line="360" w:lineRule="auto"/>
        <w:rPr>
          <w:rFonts w:ascii="Times New Roman" w:hAnsi="Times New Roman" w:cs="Times New Roman"/>
          <w:sz w:val="24"/>
          <w:szCs w:val="24"/>
        </w:rPr>
      </w:pPr>
      <w:r w:rsidRPr="00206CD0">
        <w:rPr>
          <w:rFonts w:ascii="Times New Roman" w:hAnsi="Times New Roman" w:cs="Times New Roman"/>
          <w:sz w:val="24"/>
          <w:szCs w:val="24"/>
        </w:rPr>
        <w:t>A work book for students to complete.</w:t>
      </w:r>
    </w:p>
    <w:p w14:paraId="55D296A3" w14:textId="15781589" w:rsidR="00B74262" w:rsidRDefault="00B74262"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By asking staff what modules they would prefer to teach it would improve confidence </w:t>
      </w:r>
      <w:r w:rsidR="00863137" w:rsidRPr="00206CD0">
        <w:rPr>
          <w:rFonts w:ascii="Times New Roman" w:hAnsi="Times New Roman" w:cs="Times New Roman"/>
          <w:sz w:val="24"/>
          <w:szCs w:val="24"/>
        </w:rPr>
        <w:t>and</w:t>
      </w:r>
      <w:r w:rsidRPr="00206CD0">
        <w:rPr>
          <w:rFonts w:ascii="Times New Roman" w:hAnsi="Times New Roman" w:cs="Times New Roman"/>
          <w:sz w:val="24"/>
          <w:szCs w:val="24"/>
        </w:rPr>
        <w:t xml:space="preserve"> standard of delivery. The only suggestion that was not linked to improving the new system was one form implying that wellbeing lessons could be incorporated into the new timetable.</w:t>
      </w:r>
    </w:p>
    <w:p w14:paraId="5463E035" w14:textId="77777777" w:rsidR="003910E7" w:rsidRDefault="003910E7" w:rsidP="009C189D">
      <w:pPr>
        <w:spacing w:line="360" w:lineRule="auto"/>
        <w:jc w:val="both"/>
        <w:rPr>
          <w:rFonts w:ascii="Times New Roman" w:hAnsi="Times New Roman" w:cs="Times New Roman"/>
          <w:sz w:val="24"/>
          <w:szCs w:val="24"/>
        </w:rPr>
      </w:pPr>
    </w:p>
    <w:p w14:paraId="31CFAC18" w14:textId="44B0D397" w:rsidR="00B74262" w:rsidRPr="009C189D" w:rsidRDefault="00B74262" w:rsidP="00206CD0">
      <w:pPr>
        <w:spacing w:line="360" w:lineRule="auto"/>
        <w:rPr>
          <w:rFonts w:ascii="Times New Roman" w:hAnsi="Times New Roman" w:cs="Times New Roman"/>
          <w:b/>
          <w:sz w:val="28"/>
          <w:szCs w:val="28"/>
          <w:u w:val="single"/>
        </w:rPr>
      </w:pPr>
      <w:r w:rsidRPr="009C189D">
        <w:rPr>
          <w:rFonts w:ascii="Times New Roman" w:hAnsi="Times New Roman" w:cs="Times New Roman"/>
          <w:b/>
          <w:sz w:val="28"/>
          <w:szCs w:val="28"/>
          <w:u w:val="single"/>
        </w:rPr>
        <w:t>Behaviou</w:t>
      </w:r>
      <w:r w:rsidR="009C189D">
        <w:rPr>
          <w:rFonts w:ascii="Times New Roman" w:hAnsi="Times New Roman" w:cs="Times New Roman"/>
          <w:b/>
          <w:sz w:val="28"/>
          <w:szCs w:val="28"/>
          <w:u w:val="single"/>
        </w:rPr>
        <w:t>r S</w:t>
      </w:r>
      <w:r w:rsidRPr="009C189D">
        <w:rPr>
          <w:rFonts w:ascii="Times New Roman" w:hAnsi="Times New Roman" w:cs="Times New Roman"/>
          <w:b/>
          <w:sz w:val="28"/>
          <w:szCs w:val="28"/>
          <w:u w:val="single"/>
        </w:rPr>
        <w:t>ystem</w:t>
      </w:r>
    </w:p>
    <w:p w14:paraId="0D6B8FA8" w14:textId="6A10F313" w:rsidR="00B74262" w:rsidRPr="00206CD0" w:rsidRDefault="00B74262"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Out of the 8 forms received 4 staff members agreed the new behaviour system was a positive change and 4 saw no real change overall. However, on these forms staff mentioned there were positives regarding the system in certain areas. Six positive elements were mentioned in the forms namely:</w:t>
      </w:r>
    </w:p>
    <w:p w14:paraId="5E6C1934" w14:textId="55B494DC" w:rsidR="00B74262" w:rsidRPr="00206CD0" w:rsidRDefault="00B74262" w:rsidP="00206CD0">
      <w:pPr>
        <w:pStyle w:val="ListParagraph"/>
        <w:numPr>
          <w:ilvl w:val="0"/>
          <w:numId w:val="15"/>
        </w:numPr>
        <w:spacing w:line="360" w:lineRule="auto"/>
        <w:rPr>
          <w:rFonts w:ascii="Times New Roman" w:hAnsi="Times New Roman" w:cs="Times New Roman"/>
          <w:sz w:val="24"/>
          <w:szCs w:val="24"/>
        </w:rPr>
      </w:pPr>
      <w:r w:rsidRPr="00206CD0">
        <w:rPr>
          <w:rFonts w:ascii="Times New Roman" w:hAnsi="Times New Roman" w:cs="Times New Roman"/>
          <w:sz w:val="24"/>
          <w:szCs w:val="24"/>
        </w:rPr>
        <w:t>Visible to staff, parents and pupils (5 forms)</w:t>
      </w:r>
    </w:p>
    <w:p w14:paraId="0BBF8ECC" w14:textId="4AB240BD" w:rsidR="00B74262" w:rsidRPr="00206CD0" w:rsidRDefault="00B74262" w:rsidP="00206CD0">
      <w:pPr>
        <w:pStyle w:val="ListParagraph"/>
        <w:numPr>
          <w:ilvl w:val="0"/>
          <w:numId w:val="15"/>
        </w:numPr>
        <w:spacing w:line="360" w:lineRule="auto"/>
        <w:rPr>
          <w:rFonts w:ascii="Times New Roman" w:hAnsi="Times New Roman" w:cs="Times New Roman"/>
          <w:sz w:val="24"/>
          <w:szCs w:val="24"/>
        </w:rPr>
      </w:pPr>
      <w:r w:rsidRPr="00206CD0">
        <w:rPr>
          <w:rFonts w:ascii="Times New Roman" w:hAnsi="Times New Roman" w:cs="Times New Roman"/>
          <w:sz w:val="24"/>
          <w:szCs w:val="24"/>
        </w:rPr>
        <w:t>Positive behaviour is rewarded (3 forms).</w:t>
      </w:r>
    </w:p>
    <w:p w14:paraId="336A7258" w14:textId="3DE1838D" w:rsidR="00A614E8" w:rsidRPr="00206CD0" w:rsidRDefault="00A614E8" w:rsidP="00206CD0">
      <w:pPr>
        <w:pStyle w:val="ListParagraph"/>
        <w:numPr>
          <w:ilvl w:val="0"/>
          <w:numId w:val="15"/>
        </w:numPr>
        <w:spacing w:line="360" w:lineRule="auto"/>
        <w:rPr>
          <w:rFonts w:ascii="Times New Roman" w:hAnsi="Times New Roman" w:cs="Times New Roman"/>
          <w:sz w:val="24"/>
          <w:szCs w:val="24"/>
        </w:rPr>
      </w:pPr>
      <w:r w:rsidRPr="00206CD0">
        <w:rPr>
          <w:rFonts w:ascii="Times New Roman" w:hAnsi="Times New Roman" w:cs="Times New Roman"/>
          <w:sz w:val="24"/>
          <w:szCs w:val="24"/>
        </w:rPr>
        <w:t>Overview can be seen which is good for tracking (3 forms).</w:t>
      </w:r>
    </w:p>
    <w:p w14:paraId="6184FFA5" w14:textId="02BFD8E0" w:rsidR="00B74262" w:rsidRPr="00206CD0" w:rsidRDefault="00B74262" w:rsidP="00206CD0">
      <w:pPr>
        <w:pStyle w:val="ListParagraph"/>
        <w:numPr>
          <w:ilvl w:val="0"/>
          <w:numId w:val="14"/>
        </w:numPr>
        <w:spacing w:line="360" w:lineRule="auto"/>
        <w:rPr>
          <w:rFonts w:ascii="Times New Roman" w:hAnsi="Times New Roman" w:cs="Times New Roman"/>
          <w:sz w:val="24"/>
          <w:szCs w:val="24"/>
        </w:rPr>
      </w:pPr>
      <w:r w:rsidRPr="00206CD0">
        <w:rPr>
          <w:rFonts w:ascii="Times New Roman" w:hAnsi="Times New Roman" w:cs="Times New Roman"/>
          <w:sz w:val="24"/>
          <w:szCs w:val="24"/>
        </w:rPr>
        <w:t>Evidence of behaviour is in one central place (2 forms)</w:t>
      </w:r>
    </w:p>
    <w:p w14:paraId="14EFBDD4" w14:textId="0F807FC8" w:rsidR="00B74262" w:rsidRPr="00206CD0" w:rsidRDefault="00B74262" w:rsidP="00206CD0">
      <w:pPr>
        <w:pStyle w:val="ListParagraph"/>
        <w:numPr>
          <w:ilvl w:val="0"/>
          <w:numId w:val="14"/>
        </w:numPr>
        <w:spacing w:line="360" w:lineRule="auto"/>
        <w:rPr>
          <w:rFonts w:ascii="Times New Roman" w:hAnsi="Times New Roman" w:cs="Times New Roman"/>
          <w:sz w:val="24"/>
          <w:szCs w:val="24"/>
        </w:rPr>
      </w:pPr>
      <w:r w:rsidRPr="00206CD0">
        <w:rPr>
          <w:rFonts w:ascii="Times New Roman" w:hAnsi="Times New Roman" w:cs="Times New Roman"/>
          <w:sz w:val="24"/>
          <w:szCs w:val="24"/>
        </w:rPr>
        <w:t xml:space="preserve">There is a good link to the </w:t>
      </w:r>
      <w:proofErr w:type="spellStart"/>
      <w:r w:rsidRPr="00206CD0">
        <w:rPr>
          <w:rFonts w:ascii="Times New Roman" w:hAnsi="Times New Roman" w:cs="Times New Roman"/>
          <w:sz w:val="24"/>
          <w:szCs w:val="24"/>
        </w:rPr>
        <w:t>xpressions</w:t>
      </w:r>
      <w:proofErr w:type="spellEnd"/>
      <w:r w:rsidRPr="00206CD0">
        <w:rPr>
          <w:rFonts w:ascii="Times New Roman" w:hAnsi="Times New Roman" w:cs="Times New Roman"/>
          <w:sz w:val="24"/>
          <w:szCs w:val="24"/>
        </w:rPr>
        <w:t xml:space="preserve"> app (2 forms)</w:t>
      </w:r>
    </w:p>
    <w:p w14:paraId="4FB2E10A" w14:textId="45809FAF" w:rsidR="00A614E8" w:rsidRPr="00206CD0" w:rsidRDefault="00A614E8" w:rsidP="00206CD0">
      <w:pPr>
        <w:pStyle w:val="ListParagraph"/>
        <w:numPr>
          <w:ilvl w:val="0"/>
          <w:numId w:val="14"/>
        </w:numPr>
        <w:spacing w:line="360" w:lineRule="auto"/>
        <w:rPr>
          <w:rFonts w:ascii="Times New Roman" w:hAnsi="Times New Roman" w:cs="Times New Roman"/>
          <w:sz w:val="24"/>
          <w:szCs w:val="24"/>
        </w:rPr>
      </w:pPr>
      <w:r w:rsidRPr="00206CD0">
        <w:rPr>
          <w:rFonts w:ascii="Times New Roman" w:hAnsi="Times New Roman" w:cs="Times New Roman"/>
          <w:sz w:val="24"/>
          <w:szCs w:val="24"/>
        </w:rPr>
        <w:t>Effective with Key Stage 3 pupils (1form)</w:t>
      </w:r>
    </w:p>
    <w:p w14:paraId="644A1153" w14:textId="42DD58D9" w:rsidR="00A614E8" w:rsidRPr="00206CD0" w:rsidRDefault="00A614E8"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I think that these points show a positivity about the new system with the staff and that its benefits have been seen around the school. However, 9 negative elements have been highlighted and I can see they are areas we could focus on to f</w:t>
      </w:r>
      <w:r w:rsidR="00156ECC" w:rsidRPr="00206CD0">
        <w:rPr>
          <w:rFonts w:ascii="Times New Roman" w:hAnsi="Times New Roman" w:cs="Times New Roman"/>
          <w:sz w:val="24"/>
          <w:szCs w:val="24"/>
        </w:rPr>
        <w:t>u</w:t>
      </w:r>
      <w:r w:rsidRPr="00206CD0">
        <w:rPr>
          <w:rFonts w:ascii="Times New Roman" w:hAnsi="Times New Roman" w:cs="Times New Roman"/>
          <w:sz w:val="24"/>
          <w:szCs w:val="24"/>
        </w:rPr>
        <w:t xml:space="preserve">rther improve the system. Out </w:t>
      </w:r>
      <w:r w:rsidRPr="00206CD0">
        <w:rPr>
          <w:rFonts w:ascii="Times New Roman" w:hAnsi="Times New Roman" w:cs="Times New Roman"/>
          <w:sz w:val="24"/>
          <w:szCs w:val="24"/>
        </w:rPr>
        <w:lastRenderedPageBreak/>
        <w:t xml:space="preserve">of </w:t>
      </w:r>
      <w:r w:rsidR="00762FEB" w:rsidRPr="00206CD0">
        <w:rPr>
          <w:rFonts w:ascii="Times New Roman" w:hAnsi="Times New Roman" w:cs="Times New Roman"/>
          <w:sz w:val="24"/>
          <w:szCs w:val="24"/>
        </w:rPr>
        <w:t xml:space="preserve">the </w:t>
      </w:r>
      <w:r w:rsidRPr="00206CD0">
        <w:rPr>
          <w:rFonts w:ascii="Times New Roman" w:hAnsi="Times New Roman" w:cs="Times New Roman"/>
          <w:sz w:val="24"/>
          <w:szCs w:val="24"/>
        </w:rPr>
        <w:t>9 elements mentioned</w:t>
      </w:r>
      <w:r w:rsidR="00762FEB" w:rsidRPr="00206CD0">
        <w:rPr>
          <w:rFonts w:ascii="Times New Roman" w:hAnsi="Times New Roman" w:cs="Times New Roman"/>
          <w:sz w:val="24"/>
          <w:szCs w:val="24"/>
        </w:rPr>
        <w:t>,</w:t>
      </w:r>
      <w:r w:rsidRPr="00206CD0">
        <w:rPr>
          <w:rFonts w:ascii="Times New Roman" w:hAnsi="Times New Roman" w:cs="Times New Roman"/>
          <w:sz w:val="24"/>
          <w:szCs w:val="24"/>
        </w:rPr>
        <w:t xml:space="preserve"> 2 stood out as points found on </w:t>
      </w:r>
      <w:r w:rsidR="00863137" w:rsidRPr="00206CD0">
        <w:rPr>
          <w:rFonts w:ascii="Times New Roman" w:hAnsi="Times New Roman" w:cs="Times New Roman"/>
          <w:sz w:val="24"/>
          <w:szCs w:val="24"/>
        </w:rPr>
        <w:t>several</w:t>
      </w:r>
      <w:r w:rsidRPr="00206CD0">
        <w:rPr>
          <w:rFonts w:ascii="Times New Roman" w:hAnsi="Times New Roman" w:cs="Times New Roman"/>
          <w:sz w:val="24"/>
          <w:szCs w:val="24"/>
        </w:rPr>
        <w:t xml:space="preserve"> the forms. The system does not seem to have the same impact with the older pupils as it does with the younger ones. Some of these pupils are amassing hundreds of behaviour points and do not seem deterred by the punishments. A concern brought up on one of these forms is ‘will the younger pupils copy these older pupils?’ Could we put something in place for this not to occur? Also, with persistent offenders there is a feeling that they cycle within the system and are not improving. Other negative points include:</w:t>
      </w:r>
    </w:p>
    <w:p w14:paraId="21DB04E0" w14:textId="282CAACD" w:rsidR="00A614E8" w:rsidRPr="00206CD0" w:rsidRDefault="00A614E8" w:rsidP="00206CD0">
      <w:pPr>
        <w:pStyle w:val="ListParagraph"/>
        <w:numPr>
          <w:ilvl w:val="0"/>
          <w:numId w:val="16"/>
        </w:numPr>
        <w:spacing w:line="360" w:lineRule="auto"/>
        <w:rPr>
          <w:rFonts w:ascii="Times New Roman" w:hAnsi="Times New Roman" w:cs="Times New Roman"/>
          <w:sz w:val="24"/>
          <w:szCs w:val="24"/>
        </w:rPr>
      </w:pPr>
      <w:r w:rsidRPr="00206CD0">
        <w:rPr>
          <w:rFonts w:ascii="Times New Roman" w:hAnsi="Times New Roman" w:cs="Times New Roman"/>
          <w:sz w:val="24"/>
          <w:szCs w:val="24"/>
        </w:rPr>
        <w:t>Positive points are not used enough</w:t>
      </w:r>
    </w:p>
    <w:p w14:paraId="54A14194" w14:textId="14AC7A35" w:rsidR="00A614E8" w:rsidRPr="00206CD0" w:rsidRDefault="00A614E8" w:rsidP="00206CD0">
      <w:pPr>
        <w:pStyle w:val="ListParagraph"/>
        <w:numPr>
          <w:ilvl w:val="0"/>
          <w:numId w:val="16"/>
        </w:numPr>
        <w:spacing w:line="360" w:lineRule="auto"/>
        <w:rPr>
          <w:rFonts w:ascii="Times New Roman" w:hAnsi="Times New Roman" w:cs="Times New Roman"/>
          <w:sz w:val="24"/>
          <w:szCs w:val="24"/>
        </w:rPr>
      </w:pPr>
      <w:r w:rsidRPr="00206CD0">
        <w:rPr>
          <w:rFonts w:ascii="Times New Roman" w:hAnsi="Times New Roman" w:cs="Times New Roman"/>
          <w:sz w:val="24"/>
          <w:szCs w:val="24"/>
        </w:rPr>
        <w:t xml:space="preserve">Inconsistency with staff, not all </w:t>
      </w:r>
      <w:r w:rsidR="00762FEB" w:rsidRPr="00206CD0">
        <w:rPr>
          <w:rFonts w:ascii="Times New Roman" w:hAnsi="Times New Roman" w:cs="Times New Roman"/>
          <w:sz w:val="24"/>
          <w:szCs w:val="24"/>
        </w:rPr>
        <w:t xml:space="preserve">teachers </w:t>
      </w:r>
      <w:r w:rsidRPr="00206CD0">
        <w:rPr>
          <w:rFonts w:ascii="Times New Roman" w:hAnsi="Times New Roman" w:cs="Times New Roman"/>
          <w:sz w:val="24"/>
          <w:szCs w:val="24"/>
        </w:rPr>
        <w:t>log the small things.</w:t>
      </w:r>
    </w:p>
    <w:p w14:paraId="5F082ECC" w14:textId="002E33BB" w:rsidR="00A614E8" w:rsidRPr="00206CD0" w:rsidRDefault="00A614E8" w:rsidP="00206CD0">
      <w:pPr>
        <w:pStyle w:val="ListParagraph"/>
        <w:numPr>
          <w:ilvl w:val="0"/>
          <w:numId w:val="16"/>
        </w:numPr>
        <w:spacing w:line="360" w:lineRule="auto"/>
        <w:rPr>
          <w:rFonts w:ascii="Times New Roman" w:hAnsi="Times New Roman" w:cs="Times New Roman"/>
          <w:sz w:val="24"/>
          <w:szCs w:val="24"/>
        </w:rPr>
      </w:pPr>
      <w:r w:rsidRPr="00206CD0">
        <w:rPr>
          <w:rFonts w:ascii="Times New Roman" w:hAnsi="Times New Roman" w:cs="Times New Roman"/>
          <w:sz w:val="24"/>
          <w:szCs w:val="24"/>
        </w:rPr>
        <w:t>Pupils avoid registration with their form teachers to avoid sanctions.</w:t>
      </w:r>
    </w:p>
    <w:p w14:paraId="07833B2B" w14:textId="46F69A2D" w:rsidR="00A614E8" w:rsidRPr="00206CD0" w:rsidRDefault="00A614E8" w:rsidP="00206CD0">
      <w:pPr>
        <w:pStyle w:val="ListParagraph"/>
        <w:numPr>
          <w:ilvl w:val="0"/>
          <w:numId w:val="16"/>
        </w:numPr>
        <w:spacing w:line="360" w:lineRule="auto"/>
        <w:rPr>
          <w:rFonts w:ascii="Times New Roman" w:hAnsi="Times New Roman" w:cs="Times New Roman"/>
          <w:sz w:val="24"/>
          <w:szCs w:val="24"/>
        </w:rPr>
      </w:pPr>
      <w:r w:rsidRPr="00206CD0">
        <w:rPr>
          <w:rFonts w:ascii="Times New Roman" w:hAnsi="Times New Roman" w:cs="Times New Roman"/>
          <w:sz w:val="24"/>
          <w:szCs w:val="24"/>
        </w:rPr>
        <w:t>If parents do not have the app and pupils consistently forget their HSCB they can fall between 2 systems.</w:t>
      </w:r>
    </w:p>
    <w:p w14:paraId="7D859041" w14:textId="4514D904" w:rsidR="00A614E8" w:rsidRPr="00206CD0" w:rsidRDefault="00A614E8" w:rsidP="00206CD0">
      <w:pPr>
        <w:pStyle w:val="ListParagraph"/>
        <w:numPr>
          <w:ilvl w:val="0"/>
          <w:numId w:val="16"/>
        </w:numPr>
        <w:spacing w:line="360" w:lineRule="auto"/>
        <w:rPr>
          <w:rFonts w:ascii="Times New Roman" w:hAnsi="Times New Roman" w:cs="Times New Roman"/>
          <w:sz w:val="24"/>
          <w:szCs w:val="24"/>
        </w:rPr>
      </w:pPr>
      <w:r w:rsidRPr="00206CD0">
        <w:rPr>
          <w:rFonts w:ascii="Times New Roman" w:hAnsi="Times New Roman" w:cs="Times New Roman"/>
          <w:sz w:val="24"/>
          <w:szCs w:val="24"/>
        </w:rPr>
        <w:t>Some incidents can be missed at the end of the term.</w:t>
      </w:r>
    </w:p>
    <w:p w14:paraId="4BD658DA" w14:textId="09A042CF" w:rsidR="00A614E8" w:rsidRPr="00206CD0" w:rsidRDefault="00A614E8" w:rsidP="00206CD0">
      <w:pPr>
        <w:pStyle w:val="ListParagraph"/>
        <w:numPr>
          <w:ilvl w:val="0"/>
          <w:numId w:val="16"/>
        </w:numPr>
        <w:spacing w:line="360" w:lineRule="auto"/>
        <w:rPr>
          <w:rFonts w:ascii="Times New Roman" w:hAnsi="Times New Roman" w:cs="Times New Roman"/>
          <w:sz w:val="24"/>
          <w:szCs w:val="24"/>
        </w:rPr>
      </w:pPr>
      <w:r w:rsidRPr="00206CD0">
        <w:rPr>
          <w:rFonts w:ascii="Times New Roman" w:hAnsi="Times New Roman" w:cs="Times New Roman"/>
          <w:sz w:val="24"/>
          <w:szCs w:val="24"/>
        </w:rPr>
        <w:t>Improved feedback to the pupils and parents.</w:t>
      </w:r>
    </w:p>
    <w:p w14:paraId="642FA9C2" w14:textId="527097EF" w:rsidR="00A614E8" w:rsidRPr="00206CD0" w:rsidRDefault="00A614E8" w:rsidP="00206CD0">
      <w:pPr>
        <w:pStyle w:val="ListParagraph"/>
        <w:numPr>
          <w:ilvl w:val="0"/>
          <w:numId w:val="16"/>
        </w:numPr>
        <w:spacing w:line="360" w:lineRule="auto"/>
        <w:rPr>
          <w:rFonts w:ascii="Times New Roman" w:hAnsi="Times New Roman" w:cs="Times New Roman"/>
          <w:sz w:val="24"/>
          <w:szCs w:val="24"/>
        </w:rPr>
      </w:pPr>
      <w:r w:rsidRPr="00206CD0">
        <w:rPr>
          <w:rFonts w:ascii="Times New Roman" w:hAnsi="Times New Roman" w:cs="Times New Roman"/>
          <w:sz w:val="24"/>
          <w:szCs w:val="24"/>
        </w:rPr>
        <w:t xml:space="preserve">Scaled punishments needed for </w:t>
      </w:r>
      <w:proofErr w:type="gramStart"/>
      <w:r w:rsidRPr="00206CD0">
        <w:rPr>
          <w:rFonts w:ascii="Times New Roman" w:hAnsi="Times New Roman" w:cs="Times New Roman"/>
          <w:sz w:val="24"/>
          <w:szCs w:val="24"/>
        </w:rPr>
        <w:t>a number of</w:t>
      </w:r>
      <w:proofErr w:type="gramEnd"/>
      <w:r w:rsidRPr="00206CD0">
        <w:rPr>
          <w:rFonts w:ascii="Times New Roman" w:hAnsi="Times New Roman" w:cs="Times New Roman"/>
          <w:sz w:val="24"/>
          <w:szCs w:val="24"/>
        </w:rPr>
        <w:t xml:space="preserve"> serious misconducts.</w:t>
      </w:r>
    </w:p>
    <w:p w14:paraId="44817E2C" w14:textId="62C8C55A" w:rsidR="00156ECC" w:rsidRPr="00206CD0" w:rsidRDefault="00156ECC"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With any new system there are elements that need to be evaluated and improved. These negative points give us a starting point on where we can improve the system further.</w:t>
      </w:r>
      <w:r w:rsidR="003E3F82" w:rsidRPr="00206CD0">
        <w:rPr>
          <w:rFonts w:ascii="Times New Roman" w:hAnsi="Times New Roman" w:cs="Times New Roman"/>
          <w:sz w:val="24"/>
          <w:szCs w:val="24"/>
        </w:rPr>
        <w:t xml:space="preserve"> Ten improvements were mentioned in the questionnaires by the staff: </w:t>
      </w:r>
    </w:p>
    <w:p w14:paraId="4B47ED74" w14:textId="4A8B23BD" w:rsidR="003E3F82" w:rsidRPr="00206CD0" w:rsidRDefault="003E3F82"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 xml:space="preserve">Detentions should be more of a </w:t>
      </w:r>
      <w:r w:rsidR="008D734F" w:rsidRPr="00206CD0">
        <w:rPr>
          <w:rFonts w:ascii="Times New Roman" w:hAnsi="Times New Roman" w:cs="Times New Roman"/>
          <w:sz w:val="24"/>
          <w:szCs w:val="24"/>
        </w:rPr>
        <w:t>deterrent</w:t>
      </w:r>
      <w:r w:rsidRPr="00206CD0">
        <w:rPr>
          <w:rFonts w:ascii="Times New Roman" w:hAnsi="Times New Roman" w:cs="Times New Roman"/>
          <w:sz w:val="24"/>
          <w:szCs w:val="24"/>
        </w:rPr>
        <w:t xml:space="preserve"> (3 forms)</w:t>
      </w:r>
    </w:p>
    <w:p w14:paraId="1FF1E0D5" w14:textId="03A45E12" w:rsidR="003E3F82" w:rsidRPr="00206CD0" w:rsidRDefault="003E3F82"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Be consistent-reminders given to s</w:t>
      </w:r>
      <w:r w:rsidR="008D734F" w:rsidRPr="00206CD0">
        <w:rPr>
          <w:rFonts w:ascii="Times New Roman" w:hAnsi="Times New Roman" w:cs="Times New Roman"/>
          <w:sz w:val="24"/>
          <w:szCs w:val="24"/>
        </w:rPr>
        <w:t>taff</w:t>
      </w:r>
      <w:r w:rsidRPr="00206CD0">
        <w:rPr>
          <w:rFonts w:ascii="Times New Roman" w:hAnsi="Times New Roman" w:cs="Times New Roman"/>
          <w:sz w:val="24"/>
          <w:szCs w:val="24"/>
        </w:rPr>
        <w:t xml:space="preserve"> (2 forms)</w:t>
      </w:r>
    </w:p>
    <w:p w14:paraId="53B98C63" w14:textId="099221AD" w:rsidR="008D734F" w:rsidRPr="00206CD0" w:rsidRDefault="008D734F"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Other interventions to be used other than detention (2forms)</w:t>
      </w:r>
    </w:p>
    <w:p w14:paraId="4622965B" w14:textId="0AC84C3F" w:rsidR="008D734F" w:rsidRPr="00206CD0" w:rsidRDefault="008D734F"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Not having points taken away due to an overdue library book.</w:t>
      </w:r>
    </w:p>
    <w:p w14:paraId="4121B8B8" w14:textId="285D35D8" w:rsidR="008D734F" w:rsidRPr="00206CD0" w:rsidRDefault="008D734F"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Threshold of points-not allowed to represent the school or participate in extracurricular activities over a certain number of points.</w:t>
      </w:r>
    </w:p>
    <w:p w14:paraId="458BC974" w14:textId="117C605D" w:rsidR="008D734F" w:rsidRPr="00206CD0" w:rsidRDefault="008D734F"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Staff need to know the difference between resolved and unresolved behaviour.</w:t>
      </w:r>
    </w:p>
    <w:p w14:paraId="6B897F96" w14:textId="53237FC9" w:rsidR="008D734F" w:rsidRPr="00206CD0" w:rsidRDefault="008D734F"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Use more of the report card.</w:t>
      </w:r>
    </w:p>
    <w:p w14:paraId="5E99F39C" w14:textId="3051D683" w:rsidR="008D734F" w:rsidRPr="00206CD0" w:rsidRDefault="008D734F"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New staff induction on the system</w:t>
      </w:r>
    </w:p>
    <w:p w14:paraId="653B4029" w14:textId="6ACF945D" w:rsidR="008D734F" w:rsidRPr="00206CD0" w:rsidRDefault="008D734F"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Staff that are consistently placing negative points on the system more than others need an intervention by SMT and provided with support. Why are there behavioural issues with a certain class and/or individual?</w:t>
      </w:r>
    </w:p>
    <w:p w14:paraId="758116D6" w14:textId="4A48B662" w:rsidR="008D734F" w:rsidRPr="00206CD0" w:rsidRDefault="008D734F" w:rsidP="00206CD0">
      <w:pPr>
        <w:pStyle w:val="ListParagraph"/>
        <w:numPr>
          <w:ilvl w:val="0"/>
          <w:numId w:val="17"/>
        </w:numPr>
        <w:spacing w:line="360" w:lineRule="auto"/>
        <w:rPr>
          <w:rFonts w:ascii="Times New Roman" w:hAnsi="Times New Roman" w:cs="Times New Roman"/>
          <w:sz w:val="24"/>
          <w:szCs w:val="24"/>
        </w:rPr>
      </w:pPr>
      <w:r w:rsidRPr="00206CD0">
        <w:rPr>
          <w:rFonts w:ascii="Times New Roman" w:hAnsi="Times New Roman" w:cs="Times New Roman"/>
          <w:sz w:val="24"/>
          <w:szCs w:val="24"/>
        </w:rPr>
        <w:t>An internal exclusion unit is required.</w:t>
      </w:r>
    </w:p>
    <w:p w14:paraId="6316DA51" w14:textId="46A86C8C" w:rsidR="008D734F" w:rsidRPr="00206CD0" w:rsidRDefault="008D734F" w:rsidP="00530B28">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lastRenderedPageBreak/>
        <w:t>These are interesting improvements and ones that if acted upon could further improve the new system in school.</w:t>
      </w:r>
      <w:r w:rsidR="00F6483C" w:rsidRPr="00206CD0">
        <w:rPr>
          <w:rFonts w:ascii="Times New Roman" w:hAnsi="Times New Roman" w:cs="Times New Roman"/>
          <w:sz w:val="24"/>
          <w:szCs w:val="24"/>
        </w:rPr>
        <w:t xml:space="preserve"> I am particularly interested to explore the idea of providing support to teachers that are over-using the points systems. This would be an area to delve into in the future and one that would improve consistency of the system among staff.</w:t>
      </w:r>
    </w:p>
    <w:p w14:paraId="6F4B9803" w14:textId="77777777" w:rsidR="004902CE" w:rsidRDefault="004902CE" w:rsidP="00530B28">
      <w:pPr>
        <w:spacing w:line="360" w:lineRule="auto"/>
        <w:jc w:val="both"/>
        <w:rPr>
          <w:rFonts w:ascii="Times New Roman" w:hAnsi="Times New Roman" w:cs="Times New Roman"/>
          <w:sz w:val="24"/>
          <w:szCs w:val="24"/>
        </w:rPr>
      </w:pPr>
    </w:p>
    <w:p w14:paraId="07C4FC5D" w14:textId="31D97638" w:rsidR="00751041" w:rsidRPr="00206CD0" w:rsidRDefault="00A00A51" w:rsidP="00530B28">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With the methods that were chosen for this research there are strengths and weaknesses linked to them. Questionnaires are a widely used method of receiving a large amount of data in a short period of time as well as being a </w:t>
      </w:r>
      <w:r w:rsidR="00673AE6" w:rsidRPr="00206CD0">
        <w:rPr>
          <w:rFonts w:ascii="Times New Roman" w:hAnsi="Times New Roman" w:cs="Times New Roman"/>
          <w:sz w:val="24"/>
          <w:szCs w:val="24"/>
        </w:rPr>
        <w:t>low-cost</w:t>
      </w:r>
      <w:r w:rsidRPr="00206CD0">
        <w:rPr>
          <w:rFonts w:ascii="Times New Roman" w:hAnsi="Times New Roman" w:cs="Times New Roman"/>
          <w:sz w:val="24"/>
          <w:szCs w:val="24"/>
        </w:rPr>
        <w:t xml:space="preserve"> method compared to others that can take </w:t>
      </w:r>
      <w:r w:rsidR="00673AE6" w:rsidRPr="00206CD0">
        <w:rPr>
          <w:rFonts w:ascii="Times New Roman" w:hAnsi="Times New Roman" w:cs="Times New Roman"/>
          <w:sz w:val="24"/>
          <w:szCs w:val="24"/>
        </w:rPr>
        <w:t>up more</w:t>
      </w:r>
      <w:r w:rsidRPr="00206CD0">
        <w:rPr>
          <w:rFonts w:ascii="Times New Roman" w:hAnsi="Times New Roman" w:cs="Times New Roman"/>
          <w:sz w:val="24"/>
          <w:szCs w:val="24"/>
        </w:rPr>
        <w:t xml:space="preserve"> time. </w:t>
      </w:r>
      <w:r w:rsidR="00751041" w:rsidRPr="00206CD0">
        <w:rPr>
          <w:rFonts w:ascii="Times New Roman" w:hAnsi="Times New Roman" w:cs="Times New Roman"/>
          <w:sz w:val="24"/>
          <w:szCs w:val="24"/>
        </w:rPr>
        <w:t xml:space="preserve">There are also negatives linked with the use of questionnaires including, return rate can be low, incomplete questionnaires </w:t>
      </w:r>
      <w:r w:rsidR="00673AE6" w:rsidRPr="00206CD0">
        <w:rPr>
          <w:rFonts w:ascii="Times New Roman" w:hAnsi="Times New Roman" w:cs="Times New Roman"/>
          <w:sz w:val="24"/>
          <w:szCs w:val="24"/>
        </w:rPr>
        <w:t>and</w:t>
      </w:r>
      <w:r w:rsidR="00751041" w:rsidRPr="00206CD0">
        <w:rPr>
          <w:rFonts w:ascii="Times New Roman" w:hAnsi="Times New Roman" w:cs="Times New Roman"/>
          <w:sz w:val="24"/>
          <w:szCs w:val="24"/>
        </w:rPr>
        <w:t xml:space="preserve"> the truthfulness of the answers</w:t>
      </w:r>
      <w:r w:rsidR="00762FEB" w:rsidRPr="00206CD0">
        <w:rPr>
          <w:rFonts w:ascii="Times New Roman" w:hAnsi="Times New Roman" w:cs="Times New Roman"/>
          <w:sz w:val="24"/>
          <w:szCs w:val="24"/>
        </w:rPr>
        <w:t xml:space="preserve"> (Welsh Assembly Government. New Deal for the Education Workforce. Effective use of data and research evidence. 2015)</w:t>
      </w:r>
      <w:r w:rsidR="005B3355" w:rsidRPr="00206CD0">
        <w:rPr>
          <w:rFonts w:ascii="Times New Roman" w:hAnsi="Times New Roman" w:cs="Times New Roman"/>
          <w:sz w:val="24"/>
          <w:szCs w:val="24"/>
        </w:rPr>
        <w:t>.</w:t>
      </w:r>
      <w:r w:rsidR="005B3355">
        <w:rPr>
          <w:rFonts w:ascii="Times New Roman" w:hAnsi="Times New Roman" w:cs="Times New Roman"/>
          <w:sz w:val="24"/>
          <w:szCs w:val="24"/>
        </w:rPr>
        <w:t xml:space="preserve"> </w:t>
      </w:r>
      <w:r w:rsidR="005B3355" w:rsidRPr="00206CD0">
        <w:rPr>
          <w:rFonts w:ascii="Times New Roman" w:hAnsi="Times New Roman" w:cs="Times New Roman"/>
          <w:sz w:val="24"/>
          <w:szCs w:val="24"/>
        </w:rPr>
        <w:t>To</w:t>
      </w:r>
      <w:r w:rsidR="00751041" w:rsidRPr="00206CD0">
        <w:rPr>
          <w:rFonts w:ascii="Times New Roman" w:hAnsi="Times New Roman" w:cs="Times New Roman"/>
          <w:sz w:val="24"/>
          <w:szCs w:val="24"/>
        </w:rPr>
        <w:t xml:space="preserve"> eradicate some of these negatives I decided to follow up with a group interview discussing the case study. A group interview gave me an opportunity to discuss at length certain issues that the teachers felt were apparent in these two new systems. This was a good method to gain more understanding of their views however, there are negatives here also namely the more confident characters taking up most of the time in the group interview. I attempted to negate the effects of this by asking the quieter members of the group questions. By using more than one method it has helped to focus on the data and triangulate towards the truth.</w:t>
      </w:r>
    </w:p>
    <w:p w14:paraId="081AC883" w14:textId="77777777" w:rsidR="004902CE" w:rsidRDefault="004902CE" w:rsidP="00530B28">
      <w:pPr>
        <w:spacing w:line="360" w:lineRule="auto"/>
        <w:jc w:val="both"/>
        <w:rPr>
          <w:rFonts w:ascii="Times New Roman" w:hAnsi="Times New Roman" w:cs="Times New Roman"/>
          <w:sz w:val="24"/>
          <w:szCs w:val="24"/>
        </w:rPr>
      </w:pPr>
    </w:p>
    <w:p w14:paraId="3CC386C2" w14:textId="4213AE84" w:rsidR="00A00A51" w:rsidRPr="00206CD0" w:rsidRDefault="00A00A51" w:rsidP="00530B28">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With a case study it provides in-depth information, captures the intricacies of complex situations and can draw upon multiple sources adding credibility to the research. The main disadvantages include, a difficulty to generalise as the context being studied may be unique, </w:t>
      </w:r>
      <w:proofErr w:type="gramStart"/>
      <w:r w:rsidR="005B3355" w:rsidRPr="00206CD0">
        <w:rPr>
          <w:rFonts w:ascii="Times New Roman" w:hAnsi="Times New Roman" w:cs="Times New Roman"/>
          <w:sz w:val="24"/>
          <w:szCs w:val="24"/>
        </w:rPr>
        <w:t>and also</w:t>
      </w:r>
      <w:proofErr w:type="gramEnd"/>
      <w:r w:rsidRPr="00206CD0">
        <w:rPr>
          <w:rFonts w:ascii="Times New Roman" w:hAnsi="Times New Roman" w:cs="Times New Roman"/>
          <w:sz w:val="24"/>
          <w:szCs w:val="24"/>
        </w:rPr>
        <w:t xml:space="preserve"> some </w:t>
      </w:r>
      <w:r w:rsidR="005B3355" w:rsidRPr="00206CD0">
        <w:rPr>
          <w:rFonts w:ascii="Times New Roman" w:hAnsi="Times New Roman" w:cs="Times New Roman"/>
          <w:sz w:val="24"/>
          <w:szCs w:val="24"/>
        </w:rPr>
        <w:t>participant’s</w:t>
      </w:r>
      <w:r w:rsidRPr="00206CD0">
        <w:rPr>
          <w:rFonts w:ascii="Times New Roman" w:hAnsi="Times New Roman" w:cs="Times New Roman"/>
          <w:sz w:val="24"/>
          <w:szCs w:val="24"/>
        </w:rPr>
        <w:t xml:space="preserve"> memories may be incorrect or biased</w:t>
      </w:r>
      <w:r w:rsidR="00762FEB" w:rsidRPr="00206CD0">
        <w:rPr>
          <w:rFonts w:ascii="Times New Roman" w:hAnsi="Times New Roman" w:cs="Times New Roman"/>
          <w:sz w:val="24"/>
          <w:szCs w:val="24"/>
        </w:rPr>
        <w:t xml:space="preserve"> (Welsh Assembly Government. New Deal for the Education Workforce. Effective use of data and research evidence. 2015)</w:t>
      </w:r>
      <w:r w:rsidR="00AA26FA" w:rsidRPr="00206CD0">
        <w:rPr>
          <w:rFonts w:ascii="Times New Roman" w:hAnsi="Times New Roman" w:cs="Times New Roman"/>
          <w:sz w:val="24"/>
          <w:szCs w:val="24"/>
        </w:rPr>
        <w:t xml:space="preserve">. </w:t>
      </w:r>
      <w:r w:rsidRPr="00206CD0">
        <w:rPr>
          <w:rFonts w:ascii="Times New Roman" w:hAnsi="Times New Roman" w:cs="Times New Roman"/>
          <w:sz w:val="24"/>
          <w:szCs w:val="24"/>
        </w:rPr>
        <w:t>For my research, even with these disadvantages I believe a case study was the most effective method to gain the most in-depth results possible in this arena. To lessen the impact of these negatives related to this method of research, ne</w:t>
      </w:r>
      <w:r w:rsidR="00751041" w:rsidRPr="00206CD0">
        <w:rPr>
          <w:rFonts w:ascii="Times New Roman" w:hAnsi="Times New Roman" w:cs="Times New Roman"/>
          <w:sz w:val="24"/>
          <w:szCs w:val="24"/>
        </w:rPr>
        <w:t>x</w:t>
      </w:r>
      <w:r w:rsidRPr="00206CD0">
        <w:rPr>
          <w:rFonts w:ascii="Times New Roman" w:hAnsi="Times New Roman" w:cs="Times New Roman"/>
          <w:sz w:val="24"/>
          <w:szCs w:val="24"/>
        </w:rPr>
        <w:t xml:space="preserve">t time I would increase the number of participants so that one </w:t>
      </w:r>
      <w:r w:rsidR="00673AE6" w:rsidRPr="00206CD0">
        <w:rPr>
          <w:rFonts w:ascii="Times New Roman" w:hAnsi="Times New Roman" w:cs="Times New Roman"/>
          <w:sz w:val="24"/>
          <w:szCs w:val="24"/>
        </w:rPr>
        <w:t>person’s</w:t>
      </w:r>
      <w:r w:rsidRPr="00206CD0">
        <w:rPr>
          <w:rFonts w:ascii="Times New Roman" w:hAnsi="Times New Roman" w:cs="Times New Roman"/>
          <w:sz w:val="24"/>
          <w:szCs w:val="24"/>
        </w:rPr>
        <w:t xml:space="preserve"> opinion would not </w:t>
      </w:r>
      <w:r w:rsidR="00673AE6" w:rsidRPr="00206CD0">
        <w:rPr>
          <w:rFonts w:ascii="Times New Roman" w:hAnsi="Times New Roman" w:cs="Times New Roman"/>
          <w:sz w:val="24"/>
          <w:szCs w:val="24"/>
        </w:rPr>
        <w:t>affect</w:t>
      </w:r>
      <w:r w:rsidRPr="00206CD0">
        <w:rPr>
          <w:rFonts w:ascii="Times New Roman" w:hAnsi="Times New Roman" w:cs="Times New Roman"/>
          <w:sz w:val="24"/>
          <w:szCs w:val="24"/>
        </w:rPr>
        <w:t xml:space="preserve"> the results as much.</w:t>
      </w:r>
    </w:p>
    <w:p w14:paraId="3D55F076" w14:textId="36D97FCA" w:rsidR="00087B2E" w:rsidRPr="00206CD0" w:rsidRDefault="00087B2E" w:rsidP="00530B28">
      <w:pPr>
        <w:spacing w:line="360" w:lineRule="auto"/>
        <w:jc w:val="both"/>
        <w:rPr>
          <w:rFonts w:ascii="Times New Roman" w:hAnsi="Times New Roman" w:cs="Times New Roman"/>
          <w:sz w:val="24"/>
          <w:szCs w:val="24"/>
        </w:rPr>
      </w:pPr>
    </w:p>
    <w:p w14:paraId="3ABB2DD9" w14:textId="77777777" w:rsidR="005619FF" w:rsidRDefault="005619FF" w:rsidP="00206CD0">
      <w:pPr>
        <w:spacing w:line="360" w:lineRule="auto"/>
        <w:rPr>
          <w:rFonts w:ascii="Times New Roman" w:hAnsi="Times New Roman" w:cs="Times New Roman"/>
          <w:b/>
          <w:sz w:val="28"/>
          <w:szCs w:val="28"/>
          <w:u w:val="single"/>
        </w:rPr>
      </w:pPr>
    </w:p>
    <w:p w14:paraId="51083ABA" w14:textId="1A594296" w:rsidR="00087B2E" w:rsidRPr="009C189D" w:rsidRDefault="003E3F82" w:rsidP="00206CD0">
      <w:pPr>
        <w:spacing w:line="360" w:lineRule="auto"/>
        <w:rPr>
          <w:rFonts w:ascii="Times New Roman" w:hAnsi="Times New Roman" w:cs="Times New Roman"/>
          <w:b/>
          <w:sz w:val="28"/>
          <w:szCs w:val="28"/>
          <w:u w:val="single"/>
        </w:rPr>
      </w:pPr>
      <w:r w:rsidRPr="009C189D">
        <w:rPr>
          <w:rFonts w:ascii="Times New Roman" w:hAnsi="Times New Roman" w:cs="Times New Roman"/>
          <w:b/>
          <w:sz w:val="28"/>
          <w:szCs w:val="28"/>
          <w:u w:val="single"/>
        </w:rPr>
        <w:lastRenderedPageBreak/>
        <w:t>Conclusion</w:t>
      </w:r>
    </w:p>
    <w:p w14:paraId="6D5C39A6" w14:textId="3CE94D73" w:rsidR="003E3F82" w:rsidRPr="00206CD0" w:rsidRDefault="003E3F82"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It is clear to me that the interventions in both areas of the Wellbeing curriculum have been successful and were changes that were needed to carry the school forward into this new era. This is not to say that the changes have been an outright success as it is clear from the responses from the staff there are areas that require attention and that need to be refined </w:t>
      </w:r>
      <w:r w:rsidR="00673AE6" w:rsidRPr="00206CD0">
        <w:rPr>
          <w:rFonts w:ascii="Times New Roman" w:hAnsi="Times New Roman" w:cs="Times New Roman"/>
          <w:sz w:val="24"/>
          <w:szCs w:val="24"/>
        </w:rPr>
        <w:t>to</w:t>
      </w:r>
      <w:r w:rsidRPr="00206CD0">
        <w:rPr>
          <w:rFonts w:ascii="Times New Roman" w:hAnsi="Times New Roman" w:cs="Times New Roman"/>
          <w:sz w:val="24"/>
          <w:szCs w:val="24"/>
        </w:rPr>
        <w:t xml:space="preserve"> further improve</w:t>
      </w:r>
      <w:r w:rsidR="00627CFA" w:rsidRPr="00206CD0">
        <w:rPr>
          <w:rFonts w:ascii="Times New Roman" w:hAnsi="Times New Roman" w:cs="Times New Roman"/>
          <w:sz w:val="24"/>
          <w:szCs w:val="24"/>
        </w:rPr>
        <w:t xml:space="preserve"> in both areas.</w:t>
      </w:r>
    </w:p>
    <w:p w14:paraId="068AF2CE" w14:textId="77777777" w:rsidR="004902CE" w:rsidRDefault="004902CE" w:rsidP="009C189D">
      <w:pPr>
        <w:spacing w:line="360" w:lineRule="auto"/>
        <w:jc w:val="both"/>
        <w:rPr>
          <w:rFonts w:ascii="Times New Roman" w:hAnsi="Times New Roman" w:cs="Times New Roman"/>
          <w:sz w:val="24"/>
          <w:szCs w:val="24"/>
        </w:rPr>
      </w:pPr>
    </w:p>
    <w:p w14:paraId="524961D1" w14:textId="7B588AE8" w:rsidR="00BD54EC" w:rsidRPr="00206CD0" w:rsidRDefault="008D734F"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The use of the questionnaire was effective with this group of teachers as I have built a rapport with most of them over many years. When </w:t>
      </w:r>
      <w:r w:rsidR="00EE7512" w:rsidRPr="00206CD0">
        <w:rPr>
          <w:rFonts w:ascii="Times New Roman" w:hAnsi="Times New Roman" w:cs="Times New Roman"/>
          <w:sz w:val="24"/>
          <w:szCs w:val="24"/>
        </w:rPr>
        <w:t>reassured</w:t>
      </w:r>
      <w:r w:rsidRPr="00206CD0">
        <w:rPr>
          <w:rFonts w:ascii="Times New Roman" w:hAnsi="Times New Roman" w:cs="Times New Roman"/>
          <w:sz w:val="24"/>
          <w:szCs w:val="24"/>
        </w:rPr>
        <w:t xml:space="preserve"> that their answers would be anonymous </w:t>
      </w:r>
      <w:r w:rsidR="00673AE6" w:rsidRPr="00206CD0">
        <w:rPr>
          <w:rFonts w:ascii="Times New Roman" w:hAnsi="Times New Roman" w:cs="Times New Roman"/>
          <w:sz w:val="24"/>
          <w:szCs w:val="24"/>
        </w:rPr>
        <w:t>their</w:t>
      </w:r>
      <w:r w:rsidRPr="00206CD0">
        <w:rPr>
          <w:rFonts w:ascii="Times New Roman" w:hAnsi="Times New Roman" w:cs="Times New Roman"/>
          <w:sz w:val="24"/>
          <w:szCs w:val="24"/>
        </w:rPr>
        <w:t xml:space="preserve"> answers are very honest in </w:t>
      </w:r>
      <w:r w:rsidR="00B70B91" w:rsidRPr="00206CD0">
        <w:rPr>
          <w:rFonts w:ascii="Times New Roman" w:hAnsi="Times New Roman" w:cs="Times New Roman"/>
          <w:sz w:val="24"/>
          <w:szCs w:val="24"/>
        </w:rPr>
        <w:t>reviewing both new systems with the goal</w:t>
      </w:r>
      <w:r w:rsidRPr="00206CD0">
        <w:rPr>
          <w:rFonts w:ascii="Times New Roman" w:hAnsi="Times New Roman" w:cs="Times New Roman"/>
          <w:sz w:val="24"/>
          <w:szCs w:val="24"/>
        </w:rPr>
        <w:t xml:space="preserve"> to improve.</w:t>
      </w:r>
      <w:r w:rsidR="00DE5706" w:rsidRPr="00206CD0">
        <w:rPr>
          <w:rFonts w:ascii="Times New Roman" w:hAnsi="Times New Roman" w:cs="Times New Roman"/>
          <w:sz w:val="24"/>
          <w:szCs w:val="24"/>
        </w:rPr>
        <w:t xml:space="preserve"> It also built confidence within the team that they were able to withdraw at any time. </w:t>
      </w:r>
      <w:r w:rsidRPr="00206CD0">
        <w:rPr>
          <w:rFonts w:ascii="Times New Roman" w:hAnsi="Times New Roman" w:cs="Times New Roman"/>
          <w:sz w:val="24"/>
          <w:szCs w:val="24"/>
        </w:rPr>
        <w:t xml:space="preserve">One or two areas were left blank where the members of staff were either new to the school and did not experience the previous system and therefore felt they could not provide an opinion. </w:t>
      </w:r>
      <w:r w:rsidR="00627CFA" w:rsidRPr="00206CD0">
        <w:rPr>
          <w:rFonts w:ascii="Times New Roman" w:hAnsi="Times New Roman" w:cs="Times New Roman"/>
          <w:sz w:val="24"/>
          <w:szCs w:val="24"/>
        </w:rPr>
        <w:t>However, a</w:t>
      </w:r>
      <w:r w:rsidRPr="00206CD0">
        <w:rPr>
          <w:rFonts w:ascii="Times New Roman" w:hAnsi="Times New Roman" w:cs="Times New Roman"/>
          <w:sz w:val="24"/>
          <w:szCs w:val="24"/>
        </w:rPr>
        <w:t xml:space="preserve"> couple of forms were not returned and as previously mentioned this could be due to a cynicism </w:t>
      </w:r>
      <w:r w:rsidR="00B70B91" w:rsidRPr="00206CD0">
        <w:rPr>
          <w:rFonts w:ascii="Times New Roman" w:hAnsi="Times New Roman" w:cs="Times New Roman"/>
          <w:sz w:val="24"/>
          <w:szCs w:val="24"/>
        </w:rPr>
        <w:t>in</w:t>
      </w:r>
      <w:r w:rsidRPr="00206CD0">
        <w:rPr>
          <w:rFonts w:ascii="Times New Roman" w:hAnsi="Times New Roman" w:cs="Times New Roman"/>
          <w:sz w:val="24"/>
          <w:szCs w:val="24"/>
        </w:rPr>
        <w:t xml:space="preserve"> how the answers would be used or that they would be portrayed in a bad light to the Senior Management Team. </w:t>
      </w:r>
      <w:r w:rsidR="00B70B91" w:rsidRPr="00206CD0">
        <w:rPr>
          <w:rFonts w:ascii="Times New Roman" w:hAnsi="Times New Roman" w:cs="Times New Roman"/>
          <w:sz w:val="24"/>
          <w:szCs w:val="24"/>
        </w:rPr>
        <w:t>As I had not built up the same level of rapport here as some other members of the team it may have made them nervous to write down their honest critique on the two systems. However, with the forms that were completed t</w:t>
      </w:r>
      <w:r w:rsidRPr="00206CD0">
        <w:rPr>
          <w:rFonts w:ascii="Times New Roman" w:hAnsi="Times New Roman" w:cs="Times New Roman"/>
          <w:sz w:val="24"/>
          <w:szCs w:val="24"/>
        </w:rPr>
        <w:t>he answers on the forms were</w:t>
      </w:r>
      <w:r w:rsidR="00B70B91" w:rsidRPr="00206CD0">
        <w:rPr>
          <w:rFonts w:ascii="Times New Roman" w:hAnsi="Times New Roman" w:cs="Times New Roman"/>
          <w:sz w:val="24"/>
          <w:szCs w:val="24"/>
        </w:rPr>
        <w:t xml:space="preserve"> of great use but they were</w:t>
      </w:r>
      <w:r w:rsidRPr="00206CD0">
        <w:rPr>
          <w:rFonts w:ascii="Times New Roman" w:hAnsi="Times New Roman" w:cs="Times New Roman"/>
          <w:sz w:val="24"/>
          <w:szCs w:val="24"/>
        </w:rPr>
        <w:t xml:space="preserve"> short and brief this is why a group interview was </w:t>
      </w:r>
      <w:r w:rsidR="008D4CBB" w:rsidRPr="00206CD0">
        <w:rPr>
          <w:rFonts w:ascii="Times New Roman" w:hAnsi="Times New Roman" w:cs="Times New Roman"/>
          <w:sz w:val="24"/>
          <w:szCs w:val="24"/>
        </w:rPr>
        <w:t>carried out for the teachers to elaborate on any of the points they felt they needed to discuss or</w:t>
      </w:r>
      <w:r w:rsidR="00627CFA" w:rsidRPr="00206CD0">
        <w:rPr>
          <w:rFonts w:ascii="Times New Roman" w:hAnsi="Times New Roman" w:cs="Times New Roman"/>
          <w:sz w:val="24"/>
          <w:szCs w:val="24"/>
        </w:rPr>
        <w:t xml:space="preserve"> have</w:t>
      </w:r>
      <w:r w:rsidR="008D4CBB" w:rsidRPr="00206CD0">
        <w:rPr>
          <w:rFonts w:ascii="Times New Roman" w:hAnsi="Times New Roman" w:cs="Times New Roman"/>
          <w:sz w:val="24"/>
          <w:szCs w:val="24"/>
        </w:rPr>
        <w:t xml:space="preserve"> clarification from other group members </w:t>
      </w:r>
      <w:r w:rsidR="00627CFA" w:rsidRPr="00206CD0">
        <w:rPr>
          <w:rFonts w:ascii="Times New Roman" w:hAnsi="Times New Roman" w:cs="Times New Roman"/>
          <w:sz w:val="24"/>
          <w:szCs w:val="24"/>
        </w:rPr>
        <w:t xml:space="preserve">to </w:t>
      </w:r>
      <w:r w:rsidR="008D4CBB" w:rsidRPr="00206CD0">
        <w:rPr>
          <w:rFonts w:ascii="Times New Roman" w:hAnsi="Times New Roman" w:cs="Times New Roman"/>
          <w:sz w:val="24"/>
          <w:szCs w:val="24"/>
        </w:rPr>
        <w:t xml:space="preserve">help them with their understanding of the new systems. This discussion supported the answers to the questionnaire to give a depth of understanding to some opinions on the new systems. </w:t>
      </w:r>
      <w:r w:rsidR="00BD54EC" w:rsidRPr="00206CD0">
        <w:rPr>
          <w:rFonts w:ascii="Times New Roman" w:hAnsi="Times New Roman" w:cs="Times New Roman"/>
          <w:sz w:val="24"/>
          <w:szCs w:val="24"/>
        </w:rPr>
        <w:t xml:space="preserve">One disadvantage to a focus group interview is that </w:t>
      </w:r>
      <w:r w:rsidR="00C805A1" w:rsidRPr="00206CD0">
        <w:rPr>
          <w:rFonts w:ascii="Times New Roman" w:hAnsi="Times New Roman" w:cs="Times New Roman"/>
          <w:sz w:val="24"/>
          <w:szCs w:val="24"/>
        </w:rPr>
        <w:t>it</w:t>
      </w:r>
      <w:r w:rsidR="00BD54EC" w:rsidRPr="00206CD0">
        <w:rPr>
          <w:rFonts w:ascii="Times New Roman" w:hAnsi="Times New Roman" w:cs="Times New Roman"/>
          <w:sz w:val="24"/>
          <w:szCs w:val="24"/>
        </w:rPr>
        <w:t xml:space="preserve"> could be hijacked by the stronger personalities of the group resulting in the views of the qui</w:t>
      </w:r>
      <w:r w:rsidR="00DE5706" w:rsidRPr="00206CD0">
        <w:rPr>
          <w:rFonts w:ascii="Times New Roman" w:hAnsi="Times New Roman" w:cs="Times New Roman"/>
          <w:sz w:val="24"/>
          <w:szCs w:val="24"/>
        </w:rPr>
        <w:t>ete</w:t>
      </w:r>
      <w:r w:rsidR="00BD54EC" w:rsidRPr="00206CD0">
        <w:rPr>
          <w:rFonts w:ascii="Times New Roman" w:hAnsi="Times New Roman" w:cs="Times New Roman"/>
          <w:sz w:val="24"/>
          <w:szCs w:val="24"/>
        </w:rPr>
        <w:t>r members being overlooked. It is essential that when these groups are being conducted that the interviewer attempts to receive everyone’s opinions and views. I believe I did receive the opinions of nearly everyone involved in the interview however, some were more forthright than others due to the relationship forged with some over the years and not with others. New members of staff may have felt reluctant to voice their opinions in front of other colleagues</w:t>
      </w:r>
      <w:r w:rsidR="001705A1" w:rsidRPr="00206CD0">
        <w:rPr>
          <w:rFonts w:ascii="Times New Roman" w:hAnsi="Times New Roman" w:cs="Times New Roman"/>
          <w:sz w:val="24"/>
          <w:szCs w:val="24"/>
        </w:rPr>
        <w:t>.</w:t>
      </w:r>
      <w:r w:rsidR="00BD54EC" w:rsidRPr="00206CD0">
        <w:rPr>
          <w:rFonts w:ascii="Times New Roman" w:hAnsi="Times New Roman" w:cs="Times New Roman"/>
          <w:sz w:val="24"/>
          <w:szCs w:val="24"/>
        </w:rPr>
        <w:t xml:space="preserve"> </w:t>
      </w:r>
      <w:r w:rsidR="001705A1" w:rsidRPr="00206CD0">
        <w:rPr>
          <w:rFonts w:ascii="Times New Roman" w:hAnsi="Times New Roman" w:cs="Times New Roman"/>
          <w:sz w:val="24"/>
          <w:szCs w:val="24"/>
        </w:rPr>
        <w:t>T</w:t>
      </w:r>
      <w:r w:rsidR="00F6483C" w:rsidRPr="00206CD0">
        <w:rPr>
          <w:rFonts w:ascii="Times New Roman" w:hAnsi="Times New Roman" w:cs="Times New Roman"/>
          <w:sz w:val="24"/>
          <w:szCs w:val="24"/>
        </w:rPr>
        <w:t xml:space="preserve">o improve on </w:t>
      </w:r>
      <w:proofErr w:type="gramStart"/>
      <w:r w:rsidR="00673AE6" w:rsidRPr="00206CD0">
        <w:rPr>
          <w:rFonts w:ascii="Times New Roman" w:hAnsi="Times New Roman" w:cs="Times New Roman"/>
          <w:sz w:val="24"/>
          <w:szCs w:val="24"/>
        </w:rPr>
        <w:t>this</w:t>
      </w:r>
      <w:proofErr w:type="gramEnd"/>
      <w:r w:rsidR="001705A1" w:rsidRPr="00206CD0">
        <w:rPr>
          <w:rFonts w:ascii="Times New Roman" w:hAnsi="Times New Roman" w:cs="Times New Roman"/>
          <w:sz w:val="24"/>
          <w:szCs w:val="24"/>
        </w:rPr>
        <w:t xml:space="preserve"> </w:t>
      </w:r>
      <w:r w:rsidR="00BD54EC" w:rsidRPr="00206CD0">
        <w:rPr>
          <w:rFonts w:ascii="Times New Roman" w:hAnsi="Times New Roman" w:cs="Times New Roman"/>
          <w:sz w:val="24"/>
          <w:szCs w:val="24"/>
        </w:rPr>
        <w:t>it would strengthen the research to interview some colleagues individually to gather everyone’s views.</w:t>
      </w:r>
    </w:p>
    <w:p w14:paraId="1B917891" w14:textId="77777777" w:rsidR="004902CE" w:rsidRDefault="004902CE" w:rsidP="009C189D">
      <w:pPr>
        <w:spacing w:line="360" w:lineRule="auto"/>
        <w:jc w:val="both"/>
        <w:rPr>
          <w:rFonts w:ascii="Times New Roman" w:hAnsi="Times New Roman" w:cs="Times New Roman"/>
          <w:sz w:val="24"/>
          <w:szCs w:val="24"/>
        </w:rPr>
      </w:pPr>
    </w:p>
    <w:p w14:paraId="7A5CC2ED" w14:textId="10E2C9BB" w:rsidR="008D4CBB" w:rsidRPr="00206CD0" w:rsidRDefault="008D4CBB"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lastRenderedPageBreak/>
        <w:t xml:space="preserve">To move onto the next step of this process of reform in the Wellbeing delivery in School A it would be a positive </w:t>
      </w:r>
      <w:r w:rsidR="00B70B91" w:rsidRPr="00206CD0">
        <w:rPr>
          <w:rFonts w:ascii="Times New Roman" w:hAnsi="Times New Roman" w:cs="Times New Roman"/>
          <w:sz w:val="24"/>
          <w:szCs w:val="24"/>
        </w:rPr>
        <w:t>move</w:t>
      </w:r>
      <w:r w:rsidRPr="00206CD0">
        <w:rPr>
          <w:rFonts w:ascii="Times New Roman" w:hAnsi="Times New Roman" w:cs="Times New Roman"/>
          <w:sz w:val="24"/>
          <w:szCs w:val="24"/>
        </w:rPr>
        <w:t xml:space="preserve"> to provide a copy of these finding to the Senior Management Team so that they can discuss </w:t>
      </w:r>
      <w:r w:rsidR="00B70B91" w:rsidRPr="00206CD0">
        <w:rPr>
          <w:rFonts w:ascii="Times New Roman" w:hAnsi="Times New Roman" w:cs="Times New Roman"/>
          <w:sz w:val="24"/>
          <w:szCs w:val="24"/>
        </w:rPr>
        <w:t xml:space="preserve">and analyse these results </w:t>
      </w:r>
      <w:r w:rsidRPr="00206CD0">
        <w:rPr>
          <w:rFonts w:ascii="Times New Roman" w:hAnsi="Times New Roman" w:cs="Times New Roman"/>
          <w:sz w:val="24"/>
          <w:szCs w:val="24"/>
        </w:rPr>
        <w:t xml:space="preserve">and work on the improvements required. A copy of the original questionnaires will not be provided to maintain the anonymity of the form teachers which will boost their confidence in participating in any further research in the future. </w:t>
      </w:r>
      <w:r w:rsidR="00B70B91" w:rsidRPr="00206CD0">
        <w:rPr>
          <w:rFonts w:ascii="Times New Roman" w:hAnsi="Times New Roman" w:cs="Times New Roman"/>
          <w:sz w:val="24"/>
          <w:szCs w:val="24"/>
        </w:rPr>
        <w:t>I am confident that there will be common themes found if these questionnaires</w:t>
      </w:r>
      <w:r w:rsidR="00DE5706" w:rsidRPr="00206CD0">
        <w:rPr>
          <w:rFonts w:ascii="Times New Roman" w:hAnsi="Times New Roman" w:cs="Times New Roman"/>
          <w:sz w:val="24"/>
          <w:szCs w:val="24"/>
        </w:rPr>
        <w:t xml:space="preserve"> were</w:t>
      </w:r>
      <w:r w:rsidR="00B70B91" w:rsidRPr="00206CD0">
        <w:rPr>
          <w:rFonts w:ascii="Times New Roman" w:hAnsi="Times New Roman" w:cs="Times New Roman"/>
          <w:sz w:val="24"/>
          <w:szCs w:val="24"/>
        </w:rPr>
        <w:t xml:space="preserve"> provided to all staff members of the school</w:t>
      </w:r>
      <w:r w:rsidR="00DE5706" w:rsidRPr="00206CD0">
        <w:rPr>
          <w:rFonts w:ascii="Times New Roman" w:hAnsi="Times New Roman" w:cs="Times New Roman"/>
          <w:sz w:val="24"/>
          <w:szCs w:val="24"/>
        </w:rPr>
        <w:t>.</w:t>
      </w:r>
      <w:r w:rsidR="00B70B91" w:rsidRPr="00206CD0">
        <w:rPr>
          <w:rFonts w:ascii="Times New Roman" w:hAnsi="Times New Roman" w:cs="Times New Roman"/>
          <w:sz w:val="24"/>
          <w:szCs w:val="24"/>
        </w:rPr>
        <w:t xml:space="preserve"> </w:t>
      </w:r>
      <w:r w:rsidR="00DE5706" w:rsidRPr="00206CD0">
        <w:rPr>
          <w:rFonts w:ascii="Times New Roman" w:hAnsi="Times New Roman" w:cs="Times New Roman"/>
          <w:sz w:val="24"/>
          <w:szCs w:val="24"/>
        </w:rPr>
        <w:t>H</w:t>
      </w:r>
      <w:r w:rsidRPr="00206CD0">
        <w:rPr>
          <w:rFonts w:ascii="Times New Roman" w:hAnsi="Times New Roman" w:cs="Times New Roman"/>
          <w:sz w:val="24"/>
          <w:szCs w:val="24"/>
        </w:rPr>
        <w:t>owever</w:t>
      </w:r>
      <w:r w:rsidR="00BE01A3" w:rsidRPr="00206CD0">
        <w:rPr>
          <w:rFonts w:ascii="Times New Roman" w:hAnsi="Times New Roman" w:cs="Times New Roman"/>
          <w:sz w:val="24"/>
          <w:szCs w:val="24"/>
        </w:rPr>
        <w:t>,</w:t>
      </w:r>
      <w:r w:rsidRPr="00206CD0">
        <w:rPr>
          <w:rFonts w:ascii="Times New Roman" w:hAnsi="Times New Roman" w:cs="Times New Roman"/>
          <w:sz w:val="24"/>
          <w:szCs w:val="24"/>
        </w:rPr>
        <w:t xml:space="preserve"> with such a small sample of ten teachers</w:t>
      </w:r>
      <w:r w:rsidR="00B70B91" w:rsidRPr="00206CD0">
        <w:rPr>
          <w:rFonts w:ascii="Times New Roman" w:hAnsi="Times New Roman" w:cs="Times New Roman"/>
          <w:sz w:val="24"/>
          <w:szCs w:val="24"/>
        </w:rPr>
        <w:t xml:space="preserve"> in a school of approximately 100</w:t>
      </w:r>
      <w:r w:rsidRPr="00206CD0">
        <w:rPr>
          <w:rFonts w:ascii="Times New Roman" w:hAnsi="Times New Roman" w:cs="Times New Roman"/>
          <w:sz w:val="24"/>
          <w:szCs w:val="24"/>
        </w:rPr>
        <w:t xml:space="preserve"> their opinions may be unique to them </w:t>
      </w:r>
      <w:r w:rsidR="00B70B91" w:rsidRPr="00206CD0">
        <w:rPr>
          <w:rFonts w:ascii="Times New Roman" w:hAnsi="Times New Roman" w:cs="Times New Roman"/>
          <w:sz w:val="24"/>
          <w:szCs w:val="24"/>
        </w:rPr>
        <w:t xml:space="preserve">or as a small group </w:t>
      </w:r>
      <w:r w:rsidRPr="00206CD0">
        <w:rPr>
          <w:rFonts w:ascii="Times New Roman" w:hAnsi="Times New Roman" w:cs="Times New Roman"/>
          <w:sz w:val="24"/>
          <w:szCs w:val="24"/>
        </w:rPr>
        <w:t xml:space="preserve">as one department in a large school. </w:t>
      </w:r>
      <w:r w:rsidR="00B70B91" w:rsidRPr="00206CD0">
        <w:rPr>
          <w:rFonts w:ascii="Times New Roman" w:hAnsi="Times New Roman" w:cs="Times New Roman"/>
          <w:sz w:val="24"/>
          <w:szCs w:val="24"/>
        </w:rPr>
        <w:t xml:space="preserve">It cannot be overlooked that </w:t>
      </w:r>
      <w:r w:rsidRPr="00206CD0">
        <w:rPr>
          <w:rFonts w:ascii="Times New Roman" w:hAnsi="Times New Roman" w:cs="Times New Roman"/>
          <w:sz w:val="24"/>
          <w:szCs w:val="24"/>
        </w:rPr>
        <w:t xml:space="preserve">there is a bias in the questionnaires as </w:t>
      </w:r>
      <w:r w:rsidR="00673AE6" w:rsidRPr="00206CD0">
        <w:rPr>
          <w:rFonts w:ascii="Times New Roman" w:hAnsi="Times New Roman" w:cs="Times New Roman"/>
          <w:sz w:val="24"/>
          <w:szCs w:val="24"/>
        </w:rPr>
        <w:t>most</w:t>
      </w:r>
      <w:r w:rsidRPr="00206CD0">
        <w:rPr>
          <w:rFonts w:ascii="Times New Roman" w:hAnsi="Times New Roman" w:cs="Times New Roman"/>
          <w:sz w:val="24"/>
          <w:szCs w:val="24"/>
        </w:rPr>
        <w:t xml:space="preserve"> teacher</w:t>
      </w:r>
      <w:r w:rsidR="00BE01A3" w:rsidRPr="00206CD0">
        <w:rPr>
          <w:rFonts w:ascii="Times New Roman" w:hAnsi="Times New Roman" w:cs="Times New Roman"/>
          <w:sz w:val="24"/>
          <w:szCs w:val="24"/>
        </w:rPr>
        <w:t>s</w:t>
      </w:r>
      <w:r w:rsidRPr="00206CD0">
        <w:rPr>
          <w:rFonts w:ascii="Times New Roman" w:hAnsi="Times New Roman" w:cs="Times New Roman"/>
          <w:sz w:val="24"/>
          <w:szCs w:val="24"/>
        </w:rPr>
        <w:t xml:space="preserve"> (9out of 10) are in the same department. This may lead to the members of this department seeing certain trends in behaviour that are unique to this department. Other staff of different departments may have a very different view of the new behaviour</w:t>
      </w:r>
      <w:r w:rsidR="00BE01A3" w:rsidRPr="00206CD0">
        <w:rPr>
          <w:rFonts w:ascii="Times New Roman" w:hAnsi="Times New Roman" w:cs="Times New Roman"/>
          <w:sz w:val="24"/>
          <w:szCs w:val="24"/>
        </w:rPr>
        <w:t>/Wellbeing</w:t>
      </w:r>
      <w:r w:rsidRPr="00206CD0">
        <w:rPr>
          <w:rFonts w:ascii="Times New Roman" w:hAnsi="Times New Roman" w:cs="Times New Roman"/>
          <w:sz w:val="24"/>
          <w:szCs w:val="24"/>
        </w:rPr>
        <w:t xml:space="preserve"> system. To eradicate this bias the next step would be to provide questionnaires to other members of staff in other departments. By providing the questionnaires to the </w:t>
      </w:r>
      <w:r w:rsidR="00DE5706" w:rsidRPr="00206CD0">
        <w:rPr>
          <w:rFonts w:ascii="Times New Roman" w:hAnsi="Times New Roman" w:cs="Times New Roman"/>
          <w:sz w:val="24"/>
          <w:szCs w:val="24"/>
        </w:rPr>
        <w:t xml:space="preserve">staff in the entire </w:t>
      </w:r>
      <w:r w:rsidRPr="00206CD0">
        <w:rPr>
          <w:rFonts w:ascii="Times New Roman" w:hAnsi="Times New Roman" w:cs="Times New Roman"/>
          <w:sz w:val="24"/>
          <w:szCs w:val="24"/>
        </w:rPr>
        <w:t xml:space="preserve">school we could analyse the data for whole school trends and improvements but also to see if there are department specific issues as well. By pinpointing any hotspots, The Senior Management Team could then put support in place to eliminate any issues. </w:t>
      </w:r>
      <w:r w:rsidR="00DE5706" w:rsidRPr="00206CD0">
        <w:rPr>
          <w:rFonts w:ascii="Times New Roman" w:hAnsi="Times New Roman" w:cs="Times New Roman"/>
          <w:sz w:val="24"/>
          <w:szCs w:val="24"/>
        </w:rPr>
        <w:t xml:space="preserve">If I was to carry out this research again another modification, other than providing </w:t>
      </w:r>
      <w:r w:rsidR="0082138E" w:rsidRPr="00206CD0">
        <w:rPr>
          <w:rFonts w:ascii="Times New Roman" w:hAnsi="Times New Roman" w:cs="Times New Roman"/>
          <w:sz w:val="24"/>
          <w:szCs w:val="24"/>
        </w:rPr>
        <w:t>questionnaires to all teaching staff members, would be to include teaching assistants and</w:t>
      </w:r>
      <w:r w:rsidR="00F6483C" w:rsidRPr="00206CD0">
        <w:rPr>
          <w:rFonts w:ascii="Times New Roman" w:hAnsi="Times New Roman" w:cs="Times New Roman"/>
          <w:sz w:val="24"/>
          <w:szCs w:val="24"/>
        </w:rPr>
        <w:t xml:space="preserve"> the</w:t>
      </w:r>
      <w:r w:rsidR="0082138E" w:rsidRPr="00206CD0">
        <w:rPr>
          <w:rFonts w:ascii="Times New Roman" w:hAnsi="Times New Roman" w:cs="Times New Roman"/>
          <w:sz w:val="24"/>
          <w:szCs w:val="24"/>
        </w:rPr>
        <w:t xml:space="preserve"> pupils themselves. It would provide an extra amount of work when including students however their involvement would allow us to understand the impact of these two new systems on the most important stakeholders involved in these strategies. This would also provide us with a wealth of data to triangulate and move us closer to the truth.</w:t>
      </w:r>
    </w:p>
    <w:p w14:paraId="36CB2134" w14:textId="77777777" w:rsidR="004902CE" w:rsidRDefault="004902CE" w:rsidP="009C189D">
      <w:pPr>
        <w:spacing w:line="360" w:lineRule="auto"/>
        <w:jc w:val="both"/>
        <w:rPr>
          <w:rFonts w:ascii="Times New Roman" w:hAnsi="Times New Roman" w:cs="Times New Roman"/>
          <w:sz w:val="24"/>
          <w:szCs w:val="24"/>
        </w:rPr>
      </w:pPr>
      <w:bookmarkStart w:id="3" w:name="_Hlk510457788"/>
    </w:p>
    <w:p w14:paraId="0C821595" w14:textId="2E3C9803" w:rsidR="00B74262" w:rsidRPr="00206CD0" w:rsidRDefault="00320388"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Once these short-term goals have been realised and the new systems have been embedded within the school there are long term goals that could be aimed for that could contribute to moving forward into the new Successful futures era. With the Wellbeing delivery this could be refined to incorporate the strands seen in the Wellbeing Successful futures </w:t>
      </w:r>
      <w:proofErr w:type="spellStart"/>
      <w:r w:rsidRPr="00206CD0">
        <w:rPr>
          <w:rFonts w:ascii="Times New Roman" w:hAnsi="Times New Roman" w:cs="Times New Roman"/>
          <w:sz w:val="24"/>
          <w:szCs w:val="24"/>
        </w:rPr>
        <w:t>AoLE</w:t>
      </w:r>
      <w:proofErr w:type="spellEnd"/>
      <w:r w:rsidRPr="00206CD0">
        <w:rPr>
          <w:rFonts w:ascii="Times New Roman" w:hAnsi="Times New Roman" w:cs="Times New Roman"/>
          <w:sz w:val="24"/>
          <w:szCs w:val="24"/>
        </w:rPr>
        <w:t xml:space="preserve">, PSE framework and WBQ initiatives. A calendar for the next academic year could be devised with specific days allocated to cover these elements. An ideal time to cover such areas would be before Christmas, Easter and Summer holidays. </w:t>
      </w:r>
      <w:r w:rsidR="0035431B" w:rsidRPr="00206CD0">
        <w:rPr>
          <w:rFonts w:ascii="Times New Roman" w:hAnsi="Times New Roman" w:cs="Times New Roman"/>
          <w:sz w:val="24"/>
          <w:szCs w:val="24"/>
        </w:rPr>
        <w:t>After specific exams both internal and external</w:t>
      </w:r>
      <w:r w:rsidR="00F6483C" w:rsidRPr="00206CD0">
        <w:rPr>
          <w:rFonts w:ascii="Times New Roman" w:hAnsi="Times New Roman" w:cs="Times New Roman"/>
          <w:sz w:val="24"/>
          <w:szCs w:val="24"/>
        </w:rPr>
        <w:t>,</w:t>
      </w:r>
      <w:r w:rsidR="0035431B" w:rsidRPr="00206CD0">
        <w:rPr>
          <w:rFonts w:ascii="Times New Roman" w:hAnsi="Times New Roman" w:cs="Times New Roman"/>
          <w:sz w:val="24"/>
          <w:szCs w:val="24"/>
        </w:rPr>
        <w:t xml:space="preserve"> pupils can view this time in the school calendar as ‘dead time’. If these times were organised to be full of activities that would provide the experiences needed to cover the Wellbeing, PSE </w:t>
      </w:r>
      <w:r w:rsidR="0035431B" w:rsidRPr="00206CD0">
        <w:rPr>
          <w:rFonts w:ascii="Times New Roman" w:hAnsi="Times New Roman" w:cs="Times New Roman"/>
          <w:sz w:val="24"/>
          <w:szCs w:val="24"/>
        </w:rPr>
        <w:lastRenderedPageBreak/>
        <w:t xml:space="preserve">and WBQ curriculum it could be viewed as a worthwhile time once again. If pupils were provided with a ‘passport’ where they had to log their involvement in certain activities this could provide evidence that they have covered specific areas that </w:t>
      </w:r>
      <w:r w:rsidR="00673AE6" w:rsidRPr="00206CD0">
        <w:rPr>
          <w:rFonts w:ascii="Times New Roman" w:hAnsi="Times New Roman" w:cs="Times New Roman"/>
          <w:sz w:val="24"/>
          <w:szCs w:val="24"/>
        </w:rPr>
        <w:t>are</w:t>
      </w:r>
      <w:r w:rsidR="0035431B" w:rsidRPr="00206CD0">
        <w:rPr>
          <w:rFonts w:ascii="Times New Roman" w:hAnsi="Times New Roman" w:cs="Times New Roman"/>
          <w:sz w:val="24"/>
          <w:szCs w:val="24"/>
        </w:rPr>
        <w:t xml:space="preserve"> essential, this would be particularly useful for the WBQ element. </w:t>
      </w:r>
    </w:p>
    <w:p w14:paraId="29C58928" w14:textId="77777777" w:rsidR="004902CE" w:rsidRDefault="004902CE" w:rsidP="009C189D">
      <w:pPr>
        <w:spacing w:line="360" w:lineRule="auto"/>
        <w:jc w:val="both"/>
        <w:rPr>
          <w:rFonts w:ascii="Times New Roman" w:hAnsi="Times New Roman" w:cs="Times New Roman"/>
          <w:sz w:val="24"/>
          <w:szCs w:val="24"/>
        </w:rPr>
      </w:pPr>
    </w:p>
    <w:p w14:paraId="4CF21C85" w14:textId="4571E1C1" w:rsidR="005A3CB9" w:rsidRPr="00206CD0" w:rsidRDefault="00274D3C"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To further improve on the Behaviour system, a long-term goal could be to link this system with restorative justice practices as well as a fast track in identifying behavioural and emotional needs for the pupils. A pupil that is amassing many negative points must be showing us as a school that they cannot cope within a rigid mainstream system and is displaying a need for support in some capacity. By analysing these points consistently referrals to the relevant agencies could be made in plenty of time to support these vulnerable pupils. By using the new system during this new academic </w:t>
      </w:r>
      <w:r w:rsidR="00673AE6" w:rsidRPr="00206CD0">
        <w:rPr>
          <w:rFonts w:ascii="Times New Roman" w:hAnsi="Times New Roman" w:cs="Times New Roman"/>
          <w:sz w:val="24"/>
          <w:szCs w:val="24"/>
        </w:rPr>
        <w:t>year,</w:t>
      </w:r>
      <w:r w:rsidRPr="00206CD0">
        <w:rPr>
          <w:rFonts w:ascii="Times New Roman" w:hAnsi="Times New Roman" w:cs="Times New Roman"/>
          <w:sz w:val="24"/>
          <w:szCs w:val="24"/>
        </w:rPr>
        <w:t xml:space="preserve"> it has led the Pastoral staff to realise that another level of support is required within the school such as an inclusion unit. There are pupils in the new system who have amassed hundreds of negative points and are cycling within the system. Currently the only sanctions that we have in place are lunch time detentions, after school detention and exclusions. It would be useful to have a designated place to place these students into an internal inclusion unit as a step before an external exclusion is made. This unit can be used as both a punishment and as support to these pupils. It would be a punishment as the students will not be in their mainstream classes and will also have their break and lunch times at different times from the rest of the school. It could also act as a support as the relevant referrals could be made for the pupils entering the unit that would help them to either re-enter mainstream education or be placed in the</w:t>
      </w:r>
      <w:r w:rsidR="009C0E3B" w:rsidRPr="00206CD0">
        <w:rPr>
          <w:rFonts w:ascii="Times New Roman" w:hAnsi="Times New Roman" w:cs="Times New Roman"/>
          <w:sz w:val="24"/>
          <w:szCs w:val="24"/>
        </w:rPr>
        <w:t xml:space="preserve"> educational setting for them.</w:t>
      </w:r>
    </w:p>
    <w:p w14:paraId="1A2B7F07" w14:textId="77777777" w:rsidR="004902CE" w:rsidRDefault="004902CE" w:rsidP="009C189D">
      <w:pPr>
        <w:spacing w:line="360" w:lineRule="auto"/>
        <w:jc w:val="both"/>
        <w:rPr>
          <w:rFonts w:ascii="Times New Roman" w:hAnsi="Times New Roman" w:cs="Times New Roman"/>
          <w:sz w:val="24"/>
          <w:szCs w:val="24"/>
        </w:rPr>
      </w:pPr>
    </w:p>
    <w:p w14:paraId="7307D446" w14:textId="6B6D62CD" w:rsidR="005A3CB9" w:rsidRPr="00206CD0" w:rsidRDefault="00085CA4" w:rsidP="009C189D">
      <w:pPr>
        <w:spacing w:line="360" w:lineRule="auto"/>
        <w:jc w:val="both"/>
        <w:rPr>
          <w:rFonts w:ascii="Times New Roman" w:hAnsi="Times New Roman" w:cs="Times New Roman"/>
          <w:sz w:val="24"/>
          <w:szCs w:val="24"/>
        </w:rPr>
      </w:pPr>
      <w:r w:rsidRPr="00206CD0">
        <w:rPr>
          <w:rFonts w:ascii="Times New Roman" w:hAnsi="Times New Roman" w:cs="Times New Roman"/>
          <w:sz w:val="24"/>
          <w:szCs w:val="24"/>
        </w:rPr>
        <w:t xml:space="preserve">The value of research in the educational setting has been discussed over </w:t>
      </w:r>
      <w:proofErr w:type="gramStart"/>
      <w:r w:rsidRPr="00206CD0">
        <w:rPr>
          <w:rFonts w:ascii="Times New Roman" w:hAnsi="Times New Roman" w:cs="Times New Roman"/>
          <w:sz w:val="24"/>
          <w:szCs w:val="24"/>
        </w:rPr>
        <w:t>a number of</w:t>
      </w:r>
      <w:proofErr w:type="gramEnd"/>
      <w:r w:rsidRPr="00206CD0">
        <w:rPr>
          <w:rFonts w:ascii="Times New Roman" w:hAnsi="Times New Roman" w:cs="Times New Roman"/>
          <w:sz w:val="24"/>
          <w:szCs w:val="24"/>
        </w:rPr>
        <w:t xml:space="preserve"> years. Is it something that occurs to education or something that occurs within education? Should </w:t>
      </w:r>
      <w:r w:rsidR="00DE5706" w:rsidRPr="00206CD0">
        <w:rPr>
          <w:rFonts w:ascii="Times New Roman" w:hAnsi="Times New Roman" w:cs="Times New Roman"/>
          <w:sz w:val="24"/>
          <w:szCs w:val="24"/>
        </w:rPr>
        <w:t xml:space="preserve">it </w:t>
      </w:r>
      <w:r w:rsidRPr="00206CD0">
        <w:rPr>
          <w:rFonts w:ascii="Times New Roman" w:hAnsi="Times New Roman" w:cs="Times New Roman"/>
          <w:sz w:val="24"/>
          <w:szCs w:val="24"/>
        </w:rPr>
        <w:t>be a part of every teacher</w:t>
      </w:r>
      <w:r w:rsidR="001705A1" w:rsidRPr="00206CD0">
        <w:rPr>
          <w:rFonts w:ascii="Times New Roman" w:hAnsi="Times New Roman" w:cs="Times New Roman"/>
          <w:sz w:val="24"/>
          <w:szCs w:val="24"/>
        </w:rPr>
        <w:t>’</w:t>
      </w:r>
      <w:r w:rsidRPr="00206CD0">
        <w:rPr>
          <w:rFonts w:ascii="Times New Roman" w:hAnsi="Times New Roman" w:cs="Times New Roman"/>
          <w:sz w:val="24"/>
          <w:szCs w:val="24"/>
        </w:rPr>
        <w:t xml:space="preserve">s career </w:t>
      </w:r>
      <w:r w:rsidR="00673AE6" w:rsidRPr="00206CD0">
        <w:rPr>
          <w:rFonts w:ascii="Times New Roman" w:hAnsi="Times New Roman" w:cs="Times New Roman"/>
          <w:sz w:val="24"/>
          <w:szCs w:val="24"/>
        </w:rPr>
        <w:t>to</w:t>
      </w:r>
      <w:r w:rsidRPr="00206CD0">
        <w:rPr>
          <w:rFonts w:ascii="Times New Roman" w:hAnsi="Times New Roman" w:cs="Times New Roman"/>
          <w:sz w:val="24"/>
          <w:szCs w:val="24"/>
        </w:rPr>
        <w:t xml:space="preserve"> improve their </w:t>
      </w:r>
      <w:r w:rsidR="00DE5706" w:rsidRPr="00206CD0">
        <w:rPr>
          <w:rFonts w:ascii="Times New Roman" w:hAnsi="Times New Roman" w:cs="Times New Roman"/>
          <w:sz w:val="24"/>
          <w:szCs w:val="24"/>
        </w:rPr>
        <w:t xml:space="preserve">own </w:t>
      </w:r>
      <w:r w:rsidRPr="00206CD0">
        <w:rPr>
          <w:rFonts w:ascii="Times New Roman" w:hAnsi="Times New Roman" w:cs="Times New Roman"/>
          <w:sz w:val="24"/>
          <w:szCs w:val="24"/>
        </w:rPr>
        <w:t>practice</w:t>
      </w:r>
      <w:r w:rsidR="00DE5706" w:rsidRPr="00206CD0">
        <w:rPr>
          <w:rFonts w:ascii="Times New Roman" w:hAnsi="Times New Roman" w:cs="Times New Roman"/>
          <w:sz w:val="24"/>
          <w:szCs w:val="24"/>
        </w:rPr>
        <w:t>, their department, the whole school</w:t>
      </w:r>
      <w:r w:rsidRPr="00206CD0">
        <w:rPr>
          <w:rFonts w:ascii="Times New Roman" w:hAnsi="Times New Roman" w:cs="Times New Roman"/>
          <w:sz w:val="24"/>
          <w:szCs w:val="24"/>
        </w:rPr>
        <w:t xml:space="preserve"> as well as the system as a </w:t>
      </w:r>
      <w:r w:rsidR="00530B28" w:rsidRPr="00206CD0">
        <w:rPr>
          <w:rFonts w:ascii="Times New Roman" w:hAnsi="Times New Roman" w:cs="Times New Roman"/>
          <w:sz w:val="24"/>
          <w:szCs w:val="24"/>
        </w:rPr>
        <w:t>whole?</w:t>
      </w:r>
      <w:r w:rsidR="00DE5706" w:rsidRPr="00206CD0">
        <w:rPr>
          <w:rFonts w:ascii="Times New Roman" w:hAnsi="Times New Roman" w:cs="Times New Roman"/>
          <w:sz w:val="24"/>
          <w:szCs w:val="24"/>
        </w:rPr>
        <w:t xml:space="preserve"> The role of educational research is back under the spotlight du</w:t>
      </w:r>
      <w:r w:rsidR="00276031">
        <w:rPr>
          <w:rFonts w:ascii="Times New Roman" w:hAnsi="Times New Roman" w:cs="Times New Roman"/>
          <w:sz w:val="24"/>
          <w:szCs w:val="24"/>
        </w:rPr>
        <w:t>e to the underperformance of our</w:t>
      </w:r>
      <w:r w:rsidR="00DE5706" w:rsidRPr="00206CD0">
        <w:rPr>
          <w:rFonts w:ascii="Times New Roman" w:hAnsi="Times New Roman" w:cs="Times New Roman"/>
          <w:sz w:val="24"/>
          <w:szCs w:val="24"/>
        </w:rPr>
        <w:t xml:space="preserve"> students in the international arena</w:t>
      </w:r>
      <w:r w:rsidR="001705A1" w:rsidRPr="00206CD0">
        <w:rPr>
          <w:rFonts w:ascii="Times New Roman" w:hAnsi="Times New Roman" w:cs="Times New Roman"/>
          <w:sz w:val="24"/>
          <w:szCs w:val="24"/>
        </w:rPr>
        <w:t xml:space="preserve"> (Welsh Assembly Government. New Deal for the Education Workforce. Effective use of data and research evidence. 2015)</w:t>
      </w:r>
      <w:r w:rsidR="00D53300">
        <w:rPr>
          <w:rFonts w:ascii="Times New Roman" w:hAnsi="Times New Roman" w:cs="Times New Roman"/>
          <w:sz w:val="24"/>
          <w:szCs w:val="24"/>
        </w:rPr>
        <w:t xml:space="preserve"> b</w:t>
      </w:r>
      <w:r w:rsidR="00DE5706" w:rsidRPr="00206CD0">
        <w:rPr>
          <w:rFonts w:ascii="Times New Roman" w:hAnsi="Times New Roman" w:cs="Times New Roman"/>
          <w:sz w:val="24"/>
          <w:szCs w:val="24"/>
        </w:rPr>
        <w:t>y carrying out the correct research could we reverse these findings and improve the standard of our students in comparison to international students</w:t>
      </w:r>
      <w:r w:rsidR="001705A1" w:rsidRPr="00206CD0">
        <w:rPr>
          <w:rFonts w:ascii="Times New Roman" w:hAnsi="Times New Roman" w:cs="Times New Roman"/>
          <w:sz w:val="24"/>
          <w:szCs w:val="24"/>
        </w:rPr>
        <w:t xml:space="preserve">? </w:t>
      </w:r>
      <w:r w:rsidR="005A3CB9" w:rsidRPr="00206CD0">
        <w:rPr>
          <w:rFonts w:ascii="Times New Roman" w:hAnsi="Times New Roman" w:cs="Times New Roman"/>
          <w:sz w:val="24"/>
          <w:szCs w:val="24"/>
        </w:rPr>
        <w:t xml:space="preserve">Since beginning this research </w:t>
      </w:r>
      <w:proofErr w:type="gramStart"/>
      <w:r w:rsidR="005A3CB9" w:rsidRPr="00206CD0">
        <w:rPr>
          <w:rFonts w:ascii="Times New Roman" w:hAnsi="Times New Roman" w:cs="Times New Roman"/>
          <w:sz w:val="24"/>
          <w:szCs w:val="24"/>
        </w:rPr>
        <w:t>it is clear that we</w:t>
      </w:r>
      <w:proofErr w:type="gramEnd"/>
      <w:r w:rsidR="005A3CB9" w:rsidRPr="00206CD0">
        <w:rPr>
          <w:rFonts w:ascii="Times New Roman" w:hAnsi="Times New Roman" w:cs="Times New Roman"/>
          <w:sz w:val="24"/>
          <w:szCs w:val="24"/>
        </w:rPr>
        <w:t xml:space="preserve"> are on the right path in improving the system that we </w:t>
      </w:r>
      <w:r w:rsidR="005A3CB9" w:rsidRPr="00206CD0">
        <w:rPr>
          <w:rFonts w:ascii="Times New Roman" w:hAnsi="Times New Roman" w:cs="Times New Roman"/>
          <w:sz w:val="24"/>
          <w:szCs w:val="24"/>
        </w:rPr>
        <w:lastRenderedPageBreak/>
        <w:t>have been using but we must keep in mind that we must continue to reflect and revise to keep on moving forwards.</w:t>
      </w:r>
    </w:p>
    <w:bookmarkEnd w:id="3"/>
    <w:p w14:paraId="680D1EF2" w14:textId="618E655A" w:rsidR="008040E8" w:rsidRPr="00206CD0" w:rsidRDefault="008040E8" w:rsidP="00206CD0">
      <w:pPr>
        <w:pStyle w:val="ListParagraph"/>
        <w:numPr>
          <w:ilvl w:val="0"/>
          <w:numId w:val="10"/>
        </w:numPr>
        <w:spacing w:line="360" w:lineRule="auto"/>
        <w:rPr>
          <w:rFonts w:ascii="Times New Roman" w:hAnsi="Times New Roman" w:cs="Times New Roman"/>
          <w:sz w:val="24"/>
          <w:szCs w:val="24"/>
        </w:rPr>
      </w:pPr>
      <w:r w:rsidRPr="00206CD0">
        <w:rPr>
          <w:rFonts w:ascii="Times New Roman" w:hAnsi="Times New Roman" w:cs="Times New Roman"/>
          <w:sz w:val="24"/>
          <w:szCs w:val="24"/>
        </w:rPr>
        <w:br w:type="page"/>
      </w:r>
    </w:p>
    <w:p w14:paraId="37D547C0" w14:textId="09F94AEA" w:rsidR="00B31D23" w:rsidRPr="009C189D" w:rsidRDefault="008040E8" w:rsidP="00206CD0">
      <w:pPr>
        <w:spacing w:line="360" w:lineRule="auto"/>
        <w:rPr>
          <w:rFonts w:ascii="Times New Roman" w:hAnsi="Times New Roman" w:cs="Times New Roman"/>
          <w:b/>
          <w:sz w:val="28"/>
          <w:szCs w:val="28"/>
          <w:u w:val="single"/>
        </w:rPr>
      </w:pPr>
      <w:r w:rsidRPr="009C189D">
        <w:rPr>
          <w:rFonts w:ascii="Times New Roman" w:hAnsi="Times New Roman" w:cs="Times New Roman"/>
          <w:b/>
          <w:sz w:val="28"/>
          <w:szCs w:val="28"/>
          <w:u w:val="single"/>
        </w:rPr>
        <w:lastRenderedPageBreak/>
        <w:t>Appendix</w:t>
      </w:r>
    </w:p>
    <w:p w14:paraId="3BBBB9E4" w14:textId="7739479D" w:rsidR="00047D04" w:rsidRPr="00206CD0" w:rsidRDefault="008040E8" w:rsidP="00206CD0">
      <w:pPr>
        <w:spacing w:line="360" w:lineRule="auto"/>
        <w:rPr>
          <w:rFonts w:ascii="Times New Roman" w:hAnsi="Times New Roman" w:cs="Times New Roman"/>
          <w:sz w:val="24"/>
          <w:szCs w:val="24"/>
        </w:rPr>
      </w:pPr>
      <w:r w:rsidRPr="00206CD0">
        <w:rPr>
          <w:rFonts w:ascii="Times New Roman" w:hAnsi="Times New Roman" w:cs="Times New Roman"/>
          <w:sz w:val="24"/>
          <w:szCs w:val="24"/>
        </w:rPr>
        <w:t>1.</w:t>
      </w:r>
      <w:r w:rsidRPr="00206CD0">
        <w:rPr>
          <w:rFonts w:ascii="Times New Roman" w:hAnsi="Times New Roman" w:cs="Times New Roman"/>
          <w:noProof/>
          <w:sz w:val="24"/>
          <w:szCs w:val="24"/>
        </w:rPr>
        <w:t xml:space="preserve"> </w:t>
      </w:r>
      <w:r w:rsidRPr="00206CD0">
        <w:rPr>
          <w:rFonts w:ascii="Times New Roman" w:hAnsi="Times New Roman" w:cs="Times New Roman"/>
          <w:noProof/>
          <w:sz w:val="24"/>
          <w:szCs w:val="24"/>
          <w:lang w:eastAsia="en-GB"/>
        </w:rPr>
        <w:drawing>
          <wp:inline distT="0" distB="0" distL="0" distR="0" wp14:anchorId="5EE0031F" wp14:editId="5C570024">
            <wp:extent cx="5731510" cy="41357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135755"/>
                    </a:xfrm>
                    <a:prstGeom prst="rect">
                      <a:avLst/>
                    </a:prstGeom>
                  </pic:spPr>
                </pic:pic>
              </a:graphicData>
            </a:graphic>
          </wp:inline>
        </w:drawing>
      </w:r>
    </w:p>
    <w:p w14:paraId="72D18A4F" w14:textId="6BB3F4C7" w:rsidR="00EA09E4" w:rsidRPr="00206CD0" w:rsidRDefault="00EA09E4" w:rsidP="00206CD0">
      <w:pPr>
        <w:spacing w:line="360" w:lineRule="auto"/>
        <w:rPr>
          <w:rFonts w:ascii="Times New Roman" w:hAnsi="Times New Roman" w:cs="Times New Roman"/>
          <w:sz w:val="24"/>
          <w:szCs w:val="24"/>
        </w:rPr>
      </w:pPr>
    </w:p>
    <w:p w14:paraId="71C26EB3" w14:textId="4B1DC555" w:rsidR="00EA09E4" w:rsidRPr="00206CD0" w:rsidRDefault="00EA09E4" w:rsidP="00206CD0">
      <w:pPr>
        <w:spacing w:line="360" w:lineRule="auto"/>
        <w:rPr>
          <w:rFonts w:ascii="Times New Roman" w:hAnsi="Times New Roman" w:cs="Times New Roman"/>
          <w:sz w:val="24"/>
          <w:szCs w:val="24"/>
        </w:rPr>
      </w:pPr>
    </w:p>
    <w:p w14:paraId="502834E8" w14:textId="318278C1" w:rsidR="00EA09E4" w:rsidRPr="00206CD0" w:rsidRDefault="00EA09E4" w:rsidP="00206CD0">
      <w:pPr>
        <w:spacing w:line="360" w:lineRule="auto"/>
        <w:rPr>
          <w:rFonts w:ascii="Times New Roman" w:hAnsi="Times New Roman" w:cs="Times New Roman"/>
          <w:sz w:val="24"/>
          <w:szCs w:val="24"/>
        </w:rPr>
      </w:pPr>
    </w:p>
    <w:p w14:paraId="755F6119" w14:textId="671CE5E1" w:rsidR="00EA09E4" w:rsidRPr="00206CD0" w:rsidRDefault="00EA09E4" w:rsidP="00206CD0">
      <w:pPr>
        <w:spacing w:line="360" w:lineRule="auto"/>
        <w:rPr>
          <w:rFonts w:ascii="Times New Roman" w:hAnsi="Times New Roman" w:cs="Times New Roman"/>
          <w:sz w:val="24"/>
          <w:szCs w:val="24"/>
        </w:rPr>
      </w:pPr>
    </w:p>
    <w:p w14:paraId="5AABD4DC" w14:textId="0D11D9E3" w:rsidR="00EA09E4" w:rsidRPr="00206CD0" w:rsidRDefault="00EA09E4" w:rsidP="00206CD0">
      <w:pPr>
        <w:spacing w:line="360" w:lineRule="auto"/>
        <w:rPr>
          <w:rFonts w:ascii="Times New Roman" w:hAnsi="Times New Roman" w:cs="Times New Roman"/>
          <w:sz w:val="24"/>
          <w:szCs w:val="24"/>
        </w:rPr>
      </w:pPr>
    </w:p>
    <w:p w14:paraId="00E08467" w14:textId="404419F7" w:rsidR="00EA09E4" w:rsidRPr="00206CD0" w:rsidRDefault="00EA09E4" w:rsidP="00206CD0">
      <w:pPr>
        <w:spacing w:line="360" w:lineRule="auto"/>
        <w:rPr>
          <w:rFonts w:ascii="Times New Roman" w:hAnsi="Times New Roman" w:cs="Times New Roman"/>
          <w:sz w:val="24"/>
          <w:szCs w:val="24"/>
        </w:rPr>
      </w:pPr>
    </w:p>
    <w:p w14:paraId="0FA4FB91" w14:textId="475398A8" w:rsidR="00EA09E4" w:rsidRPr="00206CD0" w:rsidRDefault="00EA09E4" w:rsidP="00206CD0">
      <w:pPr>
        <w:spacing w:line="360" w:lineRule="auto"/>
        <w:rPr>
          <w:rFonts w:ascii="Times New Roman" w:hAnsi="Times New Roman" w:cs="Times New Roman"/>
          <w:sz w:val="24"/>
          <w:szCs w:val="24"/>
        </w:rPr>
      </w:pPr>
    </w:p>
    <w:p w14:paraId="6D143A99" w14:textId="3C18EA0E" w:rsidR="00EA09E4" w:rsidRPr="00206CD0" w:rsidRDefault="00EA09E4" w:rsidP="00206CD0">
      <w:pPr>
        <w:spacing w:line="360" w:lineRule="auto"/>
        <w:rPr>
          <w:rFonts w:ascii="Times New Roman" w:hAnsi="Times New Roman" w:cs="Times New Roman"/>
          <w:sz w:val="24"/>
          <w:szCs w:val="24"/>
        </w:rPr>
      </w:pPr>
    </w:p>
    <w:p w14:paraId="22D7F946" w14:textId="77777777" w:rsidR="00EA09E4" w:rsidRPr="00206CD0" w:rsidRDefault="00EA09E4" w:rsidP="00206CD0">
      <w:pPr>
        <w:spacing w:line="360" w:lineRule="auto"/>
        <w:rPr>
          <w:rFonts w:ascii="Times New Roman" w:hAnsi="Times New Roman" w:cs="Times New Roman"/>
          <w:sz w:val="24"/>
          <w:szCs w:val="24"/>
        </w:rPr>
      </w:pPr>
    </w:p>
    <w:p w14:paraId="3CCCB12D" w14:textId="13B5D5E8" w:rsidR="00EA09E4" w:rsidRPr="00206CD0" w:rsidRDefault="00EA09E4" w:rsidP="00206CD0">
      <w:pPr>
        <w:spacing w:line="360" w:lineRule="auto"/>
        <w:rPr>
          <w:rFonts w:ascii="Times New Roman" w:hAnsi="Times New Roman" w:cs="Times New Roman"/>
          <w:sz w:val="24"/>
          <w:szCs w:val="24"/>
        </w:rPr>
      </w:pPr>
    </w:p>
    <w:p w14:paraId="6552471B" w14:textId="0C43A773" w:rsidR="00EA09E4" w:rsidRDefault="00EA09E4" w:rsidP="00206CD0">
      <w:pPr>
        <w:spacing w:line="360" w:lineRule="auto"/>
        <w:rPr>
          <w:rFonts w:ascii="Times New Roman" w:hAnsi="Times New Roman" w:cs="Times New Roman"/>
          <w:sz w:val="24"/>
          <w:szCs w:val="24"/>
        </w:rPr>
      </w:pPr>
    </w:p>
    <w:p w14:paraId="1A7BA27F" w14:textId="1415B310" w:rsidR="000E7B17" w:rsidRPr="00206CD0" w:rsidRDefault="000E7B17" w:rsidP="00206CD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2.</w:t>
      </w:r>
    </w:p>
    <w:tbl>
      <w:tblPr>
        <w:tblStyle w:val="TableGrid"/>
        <w:tblW w:w="0" w:type="auto"/>
        <w:tblLook w:val="04A0" w:firstRow="1" w:lastRow="0" w:firstColumn="1" w:lastColumn="0" w:noHBand="0" w:noVBand="1"/>
      </w:tblPr>
      <w:tblGrid>
        <w:gridCol w:w="4508"/>
        <w:gridCol w:w="4508"/>
      </w:tblGrid>
      <w:tr w:rsidR="00EA09E4" w:rsidRPr="00206CD0" w14:paraId="7036973E" w14:textId="77777777" w:rsidTr="00EA09E4">
        <w:tc>
          <w:tcPr>
            <w:tcW w:w="4508" w:type="dxa"/>
          </w:tcPr>
          <w:p w14:paraId="13FEF6FB" w14:textId="75F1D2A7" w:rsidR="00EA09E4" w:rsidRPr="00206CD0" w:rsidRDefault="00EA09E4" w:rsidP="00206CD0">
            <w:pPr>
              <w:spacing w:line="360" w:lineRule="auto"/>
              <w:jc w:val="center"/>
              <w:rPr>
                <w:rFonts w:ascii="Times New Roman" w:hAnsi="Times New Roman" w:cs="Times New Roman"/>
                <w:b/>
                <w:sz w:val="24"/>
                <w:szCs w:val="24"/>
              </w:rPr>
            </w:pPr>
            <w:r w:rsidRPr="00206CD0">
              <w:rPr>
                <w:rFonts w:ascii="Times New Roman" w:hAnsi="Times New Roman" w:cs="Times New Roman"/>
                <w:b/>
                <w:sz w:val="24"/>
                <w:szCs w:val="24"/>
              </w:rPr>
              <w:t>Strengths</w:t>
            </w:r>
          </w:p>
        </w:tc>
        <w:tc>
          <w:tcPr>
            <w:tcW w:w="4508" w:type="dxa"/>
          </w:tcPr>
          <w:p w14:paraId="3755C36A" w14:textId="6E072E63" w:rsidR="00EA09E4" w:rsidRPr="00206CD0" w:rsidRDefault="00EA09E4" w:rsidP="00206CD0">
            <w:pPr>
              <w:spacing w:line="360" w:lineRule="auto"/>
              <w:jc w:val="center"/>
              <w:rPr>
                <w:rFonts w:ascii="Times New Roman" w:hAnsi="Times New Roman" w:cs="Times New Roman"/>
                <w:b/>
                <w:sz w:val="24"/>
                <w:szCs w:val="24"/>
              </w:rPr>
            </w:pPr>
            <w:r w:rsidRPr="00206CD0">
              <w:rPr>
                <w:rFonts w:ascii="Times New Roman" w:hAnsi="Times New Roman" w:cs="Times New Roman"/>
                <w:b/>
                <w:sz w:val="24"/>
                <w:szCs w:val="24"/>
              </w:rPr>
              <w:t>Weakness</w:t>
            </w:r>
          </w:p>
        </w:tc>
      </w:tr>
      <w:tr w:rsidR="00EA09E4" w:rsidRPr="00206CD0" w14:paraId="743CAEB2" w14:textId="77777777" w:rsidTr="00EA09E4">
        <w:tc>
          <w:tcPr>
            <w:tcW w:w="4508" w:type="dxa"/>
          </w:tcPr>
          <w:p w14:paraId="36C5E0D2" w14:textId="77777777" w:rsidR="00EA09E4" w:rsidRPr="00206CD0" w:rsidRDefault="00EA09E4" w:rsidP="00206CD0">
            <w:pPr>
              <w:pStyle w:val="ListParagraph"/>
              <w:numPr>
                <w:ilvl w:val="0"/>
                <w:numId w:val="5"/>
              </w:numPr>
              <w:spacing w:line="360" w:lineRule="auto"/>
              <w:rPr>
                <w:rFonts w:ascii="Times New Roman" w:hAnsi="Times New Roman" w:cs="Times New Roman"/>
                <w:sz w:val="24"/>
                <w:szCs w:val="24"/>
              </w:rPr>
            </w:pPr>
            <w:r w:rsidRPr="00206CD0">
              <w:rPr>
                <w:rFonts w:ascii="Times New Roman" w:hAnsi="Times New Roman" w:cs="Times New Roman"/>
                <w:sz w:val="24"/>
                <w:szCs w:val="24"/>
              </w:rPr>
              <w:t>Resources on staff area</w:t>
            </w:r>
          </w:p>
          <w:p w14:paraId="3537721B" w14:textId="77777777" w:rsidR="00EA09E4" w:rsidRPr="00206CD0" w:rsidRDefault="00EA09E4" w:rsidP="00206CD0">
            <w:pPr>
              <w:pStyle w:val="ListParagraph"/>
              <w:numPr>
                <w:ilvl w:val="0"/>
                <w:numId w:val="5"/>
              </w:numPr>
              <w:spacing w:line="360" w:lineRule="auto"/>
              <w:rPr>
                <w:rFonts w:ascii="Times New Roman" w:hAnsi="Times New Roman" w:cs="Times New Roman"/>
                <w:sz w:val="24"/>
                <w:szCs w:val="24"/>
              </w:rPr>
            </w:pPr>
            <w:r w:rsidRPr="00206CD0">
              <w:rPr>
                <w:rFonts w:ascii="Times New Roman" w:hAnsi="Times New Roman" w:cs="Times New Roman"/>
                <w:sz w:val="24"/>
                <w:szCs w:val="24"/>
              </w:rPr>
              <w:t xml:space="preserve">Variety of resources e.g. </w:t>
            </w:r>
            <w:proofErr w:type="spellStart"/>
            <w:r w:rsidRPr="00206CD0">
              <w:rPr>
                <w:rFonts w:ascii="Times New Roman" w:hAnsi="Times New Roman" w:cs="Times New Roman"/>
                <w:sz w:val="24"/>
                <w:szCs w:val="24"/>
              </w:rPr>
              <w:t>powerpoints</w:t>
            </w:r>
            <w:proofErr w:type="spellEnd"/>
            <w:r w:rsidRPr="00206CD0">
              <w:rPr>
                <w:rFonts w:ascii="Times New Roman" w:hAnsi="Times New Roman" w:cs="Times New Roman"/>
                <w:sz w:val="24"/>
                <w:szCs w:val="24"/>
              </w:rPr>
              <w:t>/video clips.</w:t>
            </w:r>
          </w:p>
          <w:p w14:paraId="79550847" w14:textId="1AA63D37" w:rsidR="00EA09E4" w:rsidRPr="00206CD0" w:rsidRDefault="00EA09E4" w:rsidP="00206CD0">
            <w:pPr>
              <w:pStyle w:val="ListParagraph"/>
              <w:numPr>
                <w:ilvl w:val="0"/>
                <w:numId w:val="5"/>
              </w:numPr>
              <w:spacing w:line="360" w:lineRule="auto"/>
              <w:rPr>
                <w:rFonts w:ascii="Times New Roman" w:hAnsi="Times New Roman" w:cs="Times New Roman"/>
                <w:sz w:val="24"/>
                <w:szCs w:val="24"/>
              </w:rPr>
            </w:pPr>
            <w:r w:rsidRPr="00206CD0">
              <w:rPr>
                <w:rFonts w:ascii="Times New Roman" w:hAnsi="Times New Roman" w:cs="Times New Roman"/>
                <w:sz w:val="24"/>
                <w:szCs w:val="24"/>
              </w:rPr>
              <w:t>Delivered regularly on a weekly basis</w:t>
            </w:r>
            <w:r w:rsidR="00105748" w:rsidRPr="00206CD0">
              <w:rPr>
                <w:rFonts w:ascii="Times New Roman" w:hAnsi="Times New Roman" w:cs="Times New Roman"/>
                <w:sz w:val="24"/>
                <w:szCs w:val="24"/>
              </w:rPr>
              <w:t>.</w:t>
            </w:r>
          </w:p>
        </w:tc>
        <w:tc>
          <w:tcPr>
            <w:tcW w:w="4508" w:type="dxa"/>
          </w:tcPr>
          <w:p w14:paraId="0C0354CA" w14:textId="77777777" w:rsidR="00EA09E4" w:rsidRPr="00206CD0" w:rsidRDefault="00EA09E4" w:rsidP="00206CD0">
            <w:pPr>
              <w:pStyle w:val="ListParagraph"/>
              <w:numPr>
                <w:ilvl w:val="0"/>
                <w:numId w:val="5"/>
              </w:numPr>
              <w:spacing w:line="360" w:lineRule="auto"/>
              <w:rPr>
                <w:rFonts w:ascii="Times New Roman" w:hAnsi="Times New Roman" w:cs="Times New Roman"/>
                <w:sz w:val="24"/>
                <w:szCs w:val="24"/>
              </w:rPr>
            </w:pPr>
            <w:r w:rsidRPr="00206CD0">
              <w:rPr>
                <w:rFonts w:ascii="Times New Roman" w:hAnsi="Times New Roman" w:cs="Times New Roman"/>
                <w:sz w:val="24"/>
                <w:szCs w:val="24"/>
              </w:rPr>
              <w:t>Variation between delivery of form teachers</w:t>
            </w:r>
          </w:p>
          <w:p w14:paraId="3CA54E95" w14:textId="77777777" w:rsidR="00EA09E4" w:rsidRPr="00206CD0" w:rsidRDefault="00EA09E4" w:rsidP="00206CD0">
            <w:pPr>
              <w:pStyle w:val="ListParagraph"/>
              <w:numPr>
                <w:ilvl w:val="0"/>
                <w:numId w:val="5"/>
              </w:numPr>
              <w:spacing w:line="360" w:lineRule="auto"/>
              <w:rPr>
                <w:rFonts w:ascii="Times New Roman" w:hAnsi="Times New Roman" w:cs="Times New Roman"/>
                <w:sz w:val="24"/>
                <w:szCs w:val="24"/>
              </w:rPr>
            </w:pPr>
            <w:proofErr w:type="spellStart"/>
            <w:r w:rsidRPr="00206CD0">
              <w:rPr>
                <w:rFonts w:ascii="Times New Roman" w:hAnsi="Times New Roman" w:cs="Times New Roman"/>
                <w:sz w:val="24"/>
                <w:szCs w:val="24"/>
              </w:rPr>
              <w:t>Stand alone</w:t>
            </w:r>
            <w:proofErr w:type="spellEnd"/>
            <w:r w:rsidRPr="00206CD0">
              <w:rPr>
                <w:rFonts w:ascii="Times New Roman" w:hAnsi="Times New Roman" w:cs="Times New Roman"/>
                <w:sz w:val="24"/>
                <w:szCs w:val="24"/>
              </w:rPr>
              <w:t xml:space="preserve"> modules that sometimes do not link with others or other parts of the curriculum.</w:t>
            </w:r>
          </w:p>
          <w:p w14:paraId="165F3404" w14:textId="77777777" w:rsidR="00EA09E4" w:rsidRPr="00206CD0" w:rsidRDefault="00EA09E4" w:rsidP="00206CD0">
            <w:pPr>
              <w:pStyle w:val="ListParagraph"/>
              <w:numPr>
                <w:ilvl w:val="0"/>
                <w:numId w:val="5"/>
              </w:numPr>
              <w:spacing w:line="360" w:lineRule="auto"/>
              <w:rPr>
                <w:rFonts w:ascii="Times New Roman" w:hAnsi="Times New Roman" w:cs="Times New Roman"/>
                <w:sz w:val="24"/>
                <w:szCs w:val="24"/>
              </w:rPr>
            </w:pPr>
            <w:r w:rsidRPr="00206CD0">
              <w:rPr>
                <w:rFonts w:ascii="Times New Roman" w:hAnsi="Times New Roman" w:cs="Times New Roman"/>
                <w:sz w:val="24"/>
                <w:szCs w:val="24"/>
              </w:rPr>
              <w:t>If form teacher is absent the content is not delivered.</w:t>
            </w:r>
          </w:p>
          <w:p w14:paraId="5BFA61AE" w14:textId="6951E77F" w:rsidR="00EA09E4" w:rsidRPr="00206CD0" w:rsidRDefault="00EA09E4" w:rsidP="00206CD0">
            <w:pPr>
              <w:pStyle w:val="ListParagraph"/>
              <w:numPr>
                <w:ilvl w:val="0"/>
                <w:numId w:val="5"/>
              </w:numPr>
              <w:spacing w:line="360" w:lineRule="auto"/>
              <w:rPr>
                <w:rFonts w:ascii="Times New Roman" w:hAnsi="Times New Roman" w:cs="Times New Roman"/>
                <w:sz w:val="24"/>
                <w:szCs w:val="24"/>
              </w:rPr>
            </w:pPr>
            <w:r w:rsidRPr="00206CD0">
              <w:rPr>
                <w:rFonts w:ascii="Times New Roman" w:hAnsi="Times New Roman" w:cs="Times New Roman"/>
                <w:sz w:val="24"/>
                <w:szCs w:val="24"/>
              </w:rPr>
              <w:t xml:space="preserve">There </w:t>
            </w:r>
            <w:r w:rsidR="006742C6" w:rsidRPr="00206CD0">
              <w:rPr>
                <w:rFonts w:ascii="Times New Roman" w:hAnsi="Times New Roman" w:cs="Times New Roman"/>
                <w:sz w:val="24"/>
                <w:szCs w:val="24"/>
              </w:rPr>
              <w:t>have</w:t>
            </w:r>
            <w:r w:rsidRPr="00206CD0">
              <w:rPr>
                <w:rFonts w:ascii="Times New Roman" w:hAnsi="Times New Roman" w:cs="Times New Roman"/>
                <w:sz w:val="24"/>
                <w:szCs w:val="24"/>
              </w:rPr>
              <w:t xml:space="preserve"> not been observations on the delivery of the pastoral lessons.</w:t>
            </w:r>
          </w:p>
          <w:p w14:paraId="4E2B7537" w14:textId="0217A756" w:rsidR="00EA09E4" w:rsidRPr="00206CD0" w:rsidRDefault="00EA09E4" w:rsidP="00206CD0">
            <w:pPr>
              <w:pStyle w:val="ListParagraph"/>
              <w:numPr>
                <w:ilvl w:val="0"/>
                <w:numId w:val="5"/>
              </w:numPr>
              <w:spacing w:line="360" w:lineRule="auto"/>
              <w:rPr>
                <w:rFonts w:ascii="Times New Roman" w:hAnsi="Times New Roman" w:cs="Times New Roman"/>
                <w:sz w:val="24"/>
                <w:szCs w:val="24"/>
              </w:rPr>
            </w:pPr>
            <w:r w:rsidRPr="00206CD0">
              <w:rPr>
                <w:rFonts w:ascii="Times New Roman" w:hAnsi="Times New Roman" w:cs="Times New Roman"/>
                <w:sz w:val="24"/>
                <w:szCs w:val="24"/>
              </w:rPr>
              <w:t>Staff do not prepare for these sessions.</w:t>
            </w:r>
          </w:p>
        </w:tc>
      </w:tr>
      <w:tr w:rsidR="00EA09E4" w:rsidRPr="00206CD0" w14:paraId="02E782A8" w14:textId="77777777" w:rsidTr="00EA09E4">
        <w:tc>
          <w:tcPr>
            <w:tcW w:w="4508" w:type="dxa"/>
          </w:tcPr>
          <w:p w14:paraId="5706DC32" w14:textId="7E95120F" w:rsidR="00EA09E4" w:rsidRPr="00206CD0" w:rsidRDefault="00EA09E4" w:rsidP="00206CD0">
            <w:pPr>
              <w:spacing w:line="360" w:lineRule="auto"/>
              <w:jc w:val="center"/>
              <w:rPr>
                <w:rFonts w:ascii="Times New Roman" w:hAnsi="Times New Roman" w:cs="Times New Roman"/>
                <w:b/>
                <w:sz w:val="24"/>
                <w:szCs w:val="24"/>
              </w:rPr>
            </w:pPr>
            <w:r w:rsidRPr="00206CD0">
              <w:rPr>
                <w:rFonts w:ascii="Times New Roman" w:hAnsi="Times New Roman" w:cs="Times New Roman"/>
                <w:b/>
                <w:sz w:val="24"/>
                <w:szCs w:val="24"/>
              </w:rPr>
              <w:t>Opportunities</w:t>
            </w:r>
          </w:p>
        </w:tc>
        <w:tc>
          <w:tcPr>
            <w:tcW w:w="4508" w:type="dxa"/>
          </w:tcPr>
          <w:p w14:paraId="3D3A5BFB" w14:textId="7058425D" w:rsidR="00EA09E4" w:rsidRPr="00206CD0" w:rsidRDefault="00EA09E4" w:rsidP="00206CD0">
            <w:pPr>
              <w:spacing w:line="360" w:lineRule="auto"/>
              <w:jc w:val="center"/>
              <w:rPr>
                <w:rFonts w:ascii="Times New Roman" w:hAnsi="Times New Roman" w:cs="Times New Roman"/>
                <w:b/>
                <w:sz w:val="24"/>
                <w:szCs w:val="24"/>
              </w:rPr>
            </w:pPr>
            <w:r w:rsidRPr="00206CD0">
              <w:rPr>
                <w:rFonts w:ascii="Times New Roman" w:hAnsi="Times New Roman" w:cs="Times New Roman"/>
                <w:b/>
                <w:sz w:val="24"/>
                <w:szCs w:val="24"/>
              </w:rPr>
              <w:t>Threats</w:t>
            </w:r>
          </w:p>
        </w:tc>
      </w:tr>
      <w:tr w:rsidR="00EA09E4" w:rsidRPr="00206CD0" w14:paraId="6FEF8795" w14:textId="77777777" w:rsidTr="00EA09E4">
        <w:tc>
          <w:tcPr>
            <w:tcW w:w="4508" w:type="dxa"/>
          </w:tcPr>
          <w:p w14:paraId="02496781" w14:textId="77777777" w:rsidR="00EA09E4" w:rsidRPr="00206CD0" w:rsidRDefault="00EA09E4" w:rsidP="00206CD0">
            <w:pPr>
              <w:pStyle w:val="ListParagraph"/>
              <w:numPr>
                <w:ilvl w:val="0"/>
                <w:numId w:val="6"/>
              </w:numPr>
              <w:spacing w:line="360" w:lineRule="auto"/>
              <w:rPr>
                <w:rFonts w:ascii="Times New Roman" w:hAnsi="Times New Roman" w:cs="Times New Roman"/>
                <w:sz w:val="24"/>
                <w:szCs w:val="24"/>
              </w:rPr>
            </w:pPr>
            <w:r w:rsidRPr="00206CD0">
              <w:rPr>
                <w:rFonts w:ascii="Times New Roman" w:hAnsi="Times New Roman" w:cs="Times New Roman"/>
                <w:sz w:val="24"/>
                <w:szCs w:val="24"/>
              </w:rPr>
              <w:t>Revive motivation and enthusiasm for the modules.</w:t>
            </w:r>
          </w:p>
          <w:p w14:paraId="329A72F5" w14:textId="77777777" w:rsidR="00EA09E4" w:rsidRPr="00206CD0" w:rsidRDefault="00EA09E4" w:rsidP="00206CD0">
            <w:pPr>
              <w:pStyle w:val="ListParagraph"/>
              <w:numPr>
                <w:ilvl w:val="0"/>
                <w:numId w:val="6"/>
              </w:numPr>
              <w:spacing w:line="360" w:lineRule="auto"/>
              <w:rPr>
                <w:rFonts w:ascii="Times New Roman" w:hAnsi="Times New Roman" w:cs="Times New Roman"/>
                <w:sz w:val="24"/>
                <w:szCs w:val="24"/>
              </w:rPr>
            </w:pPr>
            <w:r w:rsidRPr="00206CD0">
              <w:rPr>
                <w:rFonts w:ascii="Times New Roman" w:hAnsi="Times New Roman" w:cs="Times New Roman"/>
                <w:sz w:val="24"/>
                <w:szCs w:val="24"/>
              </w:rPr>
              <w:t>Modernise resources.</w:t>
            </w:r>
          </w:p>
          <w:p w14:paraId="0F68D494" w14:textId="77777777" w:rsidR="00EA09E4" w:rsidRPr="00206CD0" w:rsidRDefault="00EA09E4" w:rsidP="00206CD0">
            <w:pPr>
              <w:pStyle w:val="ListParagraph"/>
              <w:numPr>
                <w:ilvl w:val="0"/>
                <w:numId w:val="6"/>
              </w:numPr>
              <w:spacing w:line="360" w:lineRule="auto"/>
              <w:rPr>
                <w:rFonts w:ascii="Times New Roman" w:hAnsi="Times New Roman" w:cs="Times New Roman"/>
                <w:sz w:val="24"/>
                <w:szCs w:val="24"/>
              </w:rPr>
            </w:pPr>
            <w:r w:rsidRPr="00206CD0">
              <w:rPr>
                <w:rFonts w:ascii="Times New Roman" w:hAnsi="Times New Roman" w:cs="Times New Roman"/>
                <w:sz w:val="24"/>
                <w:szCs w:val="24"/>
              </w:rPr>
              <w:t>Link to everyday life.</w:t>
            </w:r>
          </w:p>
          <w:p w14:paraId="068C0BAD" w14:textId="21409380" w:rsidR="00EA09E4" w:rsidRPr="00206CD0" w:rsidRDefault="00EA09E4" w:rsidP="00206CD0">
            <w:pPr>
              <w:pStyle w:val="ListParagraph"/>
              <w:numPr>
                <w:ilvl w:val="0"/>
                <w:numId w:val="6"/>
              </w:numPr>
              <w:spacing w:line="360" w:lineRule="auto"/>
              <w:rPr>
                <w:rFonts w:ascii="Times New Roman" w:hAnsi="Times New Roman" w:cs="Times New Roman"/>
                <w:sz w:val="24"/>
                <w:szCs w:val="24"/>
              </w:rPr>
            </w:pPr>
            <w:r w:rsidRPr="00206CD0">
              <w:rPr>
                <w:rFonts w:ascii="Times New Roman" w:hAnsi="Times New Roman" w:cs="Times New Roman"/>
                <w:sz w:val="24"/>
                <w:szCs w:val="24"/>
              </w:rPr>
              <w:t>Link to Successful futures.</w:t>
            </w:r>
          </w:p>
        </w:tc>
        <w:tc>
          <w:tcPr>
            <w:tcW w:w="4508" w:type="dxa"/>
          </w:tcPr>
          <w:p w14:paraId="582D7F91" w14:textId="77777777" w:rsidR="00EA09E4" w:rsidRPr="00206CD0" w:rsidRDefault="00EA09E4" w:rsidP="00206CD0">
            <w:pPr>
              <w:pStyle w:val="ListParagraph"/>
              <w:numPr>
                <w:ilvl w:val="0"/>
                <w:numId w:val="6"/>
              </w:numPr>
              <w:spacing w:line="360" w:lineRule="auto"/>
              <w:rPr>
                <w:rFonts w:ascii="Times New Roman" w:hAnsi="Times New Roman" w:cs="Times New Roman"/>
                <w:sz w:val="24"/>
                <w:szCs w:val="24"/>
              </w:rPr>
            </w:pPr>
            <w:r w:rsidRPr="00206CD0">
              <w:rPr>
                <w:rFonts w:ascii="Times New Roman" w:hAnsi="Times New Roman" w:cs="Times New Roman"/>
                <w:sz w:val="24"/>
                <w:szCs w:val="24"/>
              </w:rPr>
              <w:t>Time to plan the changes</w:t>
            </w:r>
          </w:p>
          <w:p w14:paraId="45A89882" w14:textId="7F890F46" w:rsidR="00EA09E4" w:rsidRPr="00206CD0" w:rsidRDefault="00EA09E4" w:rsidP="00206CD0">
            <w:pPr>
              <w:pStyle w:val="ListParagraph"/>
              <w:numPr>
                <w:ilvl w:val="0"/>
                <w:numId w:val="6"/>
              </w:numPr>
              <w:spacing w:line="360" w:lineRule="auto"/>
              <w:rPr>
                <w:rFonts w:ascii="Times New Roman" w:hAnsi="Times New Roman" w:cs="Times New Roman"/>
                <w:sz w:val="24"/>
                <w:szCs w:val="24"/>
              </w:rPr>
            </w:pPr>
            <w:r w:rsidRPr="00206CD0">
              <w:rPr>
                <w:rFonts w:ascii="Times New Roman" w:hAnsi="Times New Roman" w:cs="Times New Roman"/>
                <w:sz w:val="24"/>
                <w:szCs w:val="24"/>
              </w:rPr>
              <w:t>Form Teachers will still be used for the delivery, will there still be variation?</w:t>
            </w:r>
          </w:p>
        </w:tc>
      </w:tr>
    </w:tbl>
    <w:p w14:paraId="41DBD9F5" w14:textId="7B8DB4B9" w:rsidR="00EA09E4" w:rsidRPr="00206CD0" w:rsidRDefault="00EA09E4" w:rsidP="00206CD0">
      <w:pPr>
        <w:spacing w:line="360" w:lineRule="auto"/>
        <w:rPr>
          <w:rFonts w:ascii="Times New Roman" w:hAnsi="Times New Roman" w:cs="Times New Roman"/>
          <w:sz w:val="24"/>
          <w:szCs w:val="24"/>
        </w:rPr>
      </w:pPr>
    </w:p>
    <w:p w14:paraId="065B04B0" w14:textId="6CCF8191" w:rsidR="00DA41BD" w:rsidRPr="00206CD0" w:rsidRDefault="00DA41BD" w:rsidP="00206CD0">
      <w:pPr>
        <w:spacing w:line="360" w:lineRule="auto"/>
        <w:rPr>
          <w:rFonts w:ascii="Times New Roman" w:hAnsi="Times New Roman" w:cs="Times New Roman"/>
          <w:sz w:val="24"/>
          <w:szCs w:val="24"/>
        </w:rPr>
      </w:pPr>
    </w:p>
    <w:p w14:paraId="6FAA8944" w14:textId="7C60DDA0" w:rsidR="00DA41BD" w:rsidRPr="00206CD0" w:rsidRDefault="00DA41BD" w:rsidP="00206CD0">
      <w:pPr>
        <w:spacing w:line="360" w:lineRule="auto"/>
        <w:rPr>
          <w:rFonts w:ascii="Times New Roman" w:hAnsi="Times New Roman" w:cs="Times New Roman"/>
          <w:sz w:val="24"/>
          <w:szCs w:val="24"/>
        </w:rPr>
      </w:pPr>
    </w:p>
    <w:p w14:paraId="2B2340EE" w14:textId="027EC368" w:rsidR="00DA41BD" w:rsidRPr="00206CD0" w:rsidRDefault="00DA41BD" w:rsidP="00206CD0">
      <w:pPr>
        <w:spacing w:line="360" w:lineRule="auto"/>
        <w:rPr>
          <w:rFonts w:ascii="Times New Roman" w:hAnsi="Times New Roman" w:cs="Times New Roman"/>
          <w:sz w:val="24"/>
          <w:szCs w:val="24"/>
        </w:rPr>
      </w:pPr>
    </w:p>
    <w:p w14:paraId="541B1132" w14:textId="2D6F8FA6" w:rsidR="00DA41BD" w:rsidRPr="00206CD0" w:rsidRDefault="00DA41BD" w:rsidP="00206CD0">
      <w:pPr>
        <w:spacing w:line="360" w:lineRule="auto"/>
        <w:rPr>
          <w:rFonts w:ascii="Times New Roman" w:hAnsi="Times New Roman" w:cs="Times New Roman"/>
          <w:sz w:val="24"/>
          <w:szCs w:val="24"/>
        </w:rPr>
      </w:pPr>
    </w:p>
    <w:p w14:paraId="2BE68DAD" w14:textId="46D5EC6E" w:rsidR="00DA41BD" w:rsidRPr="00206CD0" w:rsidRDefault="00DA41BD" w:rsidP="00206CD0">
      <w:pPr>
        <w:spacing w:line="360" w:lineRule="auto"/>
        <w:rPr>
          <w:rFonts w:ascii="Times New Roman" w:hAnsi="Times New Roman" w:cs="Times New Roman"/>
          <w:sz w:val="24"/>
          <w:szCs w:val="24"/>
        </w:rPr>
      </w:pPr>
    </w:p>
    <w:p w14:paraId="17DC15D9" w14:textId="713EF029" w:rsidR="00DA41BD" w:rsidRPr="00206CD0" w:rsidRDefault="00DA41BD" w:rsidP="00206CD0">
      <w:pPr>
        <w:spacing w:line="360" w:lineRule="auto"/>
        <w:rPr>
          <w:rFonts w:ascii="Times New Roman" w:hAnsi="Times New Roman" w:cs="Times New Roman"/>
          <w:sz w:val="24"/>
          <w:szCs w:val="24"/>
        </w:rPr>
      </w:pPr>
    </w:p>
    <w:p w14:paraId="169035EE" w14:textId="3571A7A1" w:rsidR="00DA41BD" w:rsidRPr="00206CD0" w:rsidRDefault="00DA41BD" w:rsidP="00206CD0">
      <w:pPr>
        <w:spacing w:line="360" w:lineRule="auto"/>
        <w:rPr>
          <w:rFonts w:ascii="Times New Roman" w:hAnsi="Times New Roman" w:cs="Times New Roman"/>
          <w:sz w:val="24"/>
          <w:szCs w:val="24"/>
        </w:rPr>
      </w:pPr>
    </w:p>
    <w:p w14:paraId="64389FDB" w14:textId="6B5982A0" w:rsidR="00DA41BD" w:rsidRPr="00206CD0" w:rsidRDefault="00DA41BD" w:rsidP="00206CD0">
      <w:pPr>
        <w:spacing w:line="360" w:lineRule="auto"/>
        <w:rPr>
          <w:rFonts w:ascii="Times New Roman" w:hAnsi="Times New Roman" w:cs="Times New Roman"/>
          <w:sz w:val="24"/>
          <w:szCs w:val="24"/>
        </w:rPr>
      </w:pPr>
    </w:p>
    <w:p w14:paraId="47A4C1FC" w14:textId="1F8326E2" w:rsidR="00DA41BD" w:rsidRDefault="00DA41BD" w:rsidP="00206CD0">
      <w:pPr>
        <w:spacing w:line="360" w:lineRule="auto"/>
        <w:rPr>
          <w:rFonts w:ascii="Times New Roman" w:hAnsi="Times New Roman" w:cs="Times New Roman"/>
          <w:sz w:val="24"/>
          <w:szCs w:val="24"/>
        </w:rPr>
      </w:pPr>
    </w:p>
    <w:p w14:paraId="1BC7D558" w14:textId="77777777" w:rsidR="004902CE" w:rsidRDefault="000E7B17" w:rsidP="004902CE">
      <w:pPr>
        <w:spacing w:line="360" w:lineRule="auto"/>
        <w:rPr>
          <w:rFonts w:ascii="Times New Roman" w:hAnsi="Times New Roman" w:cs="Times New Roman"/>
          <w:sz w:val="28"/>
          <w:szCs w:val="28"/>
        </w:rPr>
      </w:pPr>
      <w:r>
        <w:rPr>
          <w:rFonts w:ascii="Times New Roman" w:hAnsi="Times New Roman" w:cs="Times New Roman"/>
          <w:sz w:val="24"/>
          <w:szCs w:val="24"/>
        </w:rPr>
        <w:lastRenderedPageBreak/>
        <w:t>3.</w:t>
      </w:r>
    </w:p>
    <w:p w14:paraId="6BB35F2C" w14:textId="5C50590C" w:rsidR="00DA41BD" w:rsidRPr="004902CE" w:rsidRDefault="00DA41BD" w:rsidP="004902CE">
      <w:pPr>
        <w:spacing w:line="360" w:lineRule="auto"/>
        <w:rPr>
          <w:rFonts w:ascii="Times New Roman" w:hAnsi="Times New Roman" w:cs="Times New Roman"/>
          <w:sz w:val="28"/>
          <w:szCs w:val="28"/>
        </w:rPr>
      </w:pPr>
      <w:r w:rsidRPr="009C189D">
        <w:rPr>
          <w:rFonts w:ascii="Times New Roman" w:hAnsi="Times New Roman" w:cs="Times New Roman"/>
          <w:b/>
          <w:sz w:val="28"/>
          <w:szCs w:val="28"/>
          <w:u w:val="single"/>
        </w:rPr>
        <w:t xml:space="preserve">Questionnaire on </w:t>
      </w:r>
      <w:r w:rsidR="009C189D">
        <w:rPr>
          <w:rFonts w:ascii="Times New Roman" w:hAnsi="Times New Roman" w:cs="Times New Roman"/>
          <w:b/>
          <w:sz w:val="28"/>
          <w:szCs w:val="28"/>
          <w:u w:val="single"/>
        </w:rPr>
        <w:t>Behaviour System and Wellbeing C</w:t>
      </w:r>
      <w:r w:rsidRPr="009C189D">
        <w:rPr>
          <w:rFonts w:ascii="Times New Roman" w:hAnsi="Times New Roman" w:cs="Times New Roman"/>
          <w:b/>
          <w:sz w:val="28"/>
          <w:szCs w:val="28"/>
          <w:u w:val="single"/>
        </w:rPr>
        <w:t>urriculum</w:t>
      </w:r>
    </w:p>
    <w:p w14:paraId="77A40786" w14:textId="2523A90E" w:rsidR="00DA41BD" w:rsidRPr="00206CD0" w:rsidRDefault="00DA41BD" w:rsidP="00206CD0">
      <w:pPr>
        <w:spacing w:line="360" w:lineRule="auto"/>
        <w:rPr>
          <w:rFonts w:ascii="Times New Roman" w:hAnsi="Times New Roman" w:cs="Times New Roman"/>
          <w:b/>
          <w:sz w:val="24"/>
          <w:szCs w:val="24"/>
          <w:u w:val="single"/>
        </w:rPr>
      </w:pPr>
      <w:r w:rsidRPr="00206CD0">
        <w:rPr>
          <w:rFonts w:ascii="Times New Roman" w:hAnsi="Times New Roman" w:cs="Times New Roman"/>
          <w:b/>
          <w:sz w:val="24"/>
          <w:szCs w:val="24"/>
          <w:u w:val="single"/>
        </w:rPr>
        <w:t>Wellbeing Delivery</w:t>
      </w:r>
    </w:p>
    <w:p w14:paraId="28A8527A" w14:textId="16B2CCE5" w:rsidR="00DA41BD" w:rsidRPr="00206CD0" w:rsidRDefault="00DA41BD" w:rsidP="00206CD0">
      <w:pPr>
        <w:spacing w:line="360" w:lineRule="auto"/>
        <w:rPr>
          <w:rFonts w:ascii="Times New Roman" w:hAnsi="Times New Roman" w:cs="Times New Roman"/>
          <w:sz w:val="24"/>
          <w:szCs w:val="24"/>
          <w:u w:val="single"/>
        </w:rPr>
      </w:pPr>
      <w:r w:rsidRPr="00206CD0">
        <w:rPr>
          <w:rFonts w:ascii="Times New Roman" w:hAnsi="Times New Roman" w:cs="Times New Roman"/>
          <w:sz w:val="24"/>
          <w:szCs w:val="24"/>
          <w:u w:val="single"/>
        </w:rPr>
        <w:t>The delivery of the Wellbeing curriculum has changed from last year. The changes include instead of delivery every Thursday morning in an extended registration it is now a stand-alone day before the Christmas and Easter holidays. I would like your feedback on these changes.</w:t>
      </w:r>
    </w:p>
    <w:p w14:paraId="17ED2990" w14:textId="0DAD9FD4" w:rsidR="00DA41BD" w:rsidRPr="00206CD0" w:rsidRDefault="00DA41BD" w:rsidP="00206CD0">
      <w:pPr>
        <w:pStyle w:val="ListParagraph"/>
        <w:numPr>
          <w:ilvl w:val="0"/>
          <w:numId w:val="18"/>
        </w:numPr>
        <w:spacing w:line="360" w:lineRule="auto"/>
        <w:rPr>
          <w:rFonts w:ascii="Times New Roman" w:hAnsi="Times New Roman" w:cs="Times New Roman"/>
          <w:sz w:val="24"/>
          <w:szCs w:val="24"/>
        </w:rPr>
      </w:pPr>
      <w:bookmarkStart w:id="4" w:name="_Hlk510541796"/>
      <w:r w:rsidRPr="00206CD0">
        <w:rPr>
          <w:rFonts w:ascii="Times New Roman" w:hAnsi="Times New Roman" w:cs="Times New Roman"/>
          <w:sz w:val="24"/>
          <w:szCs w:val="24"/>
        </w:rPr>
        <w:t>In your opinion have the changes been positive?</w:t>
      </w:r>
    </w:p>
    <w:p w14:paraId="19133B28" w14:textId="38F34387" w:rsidR="00CB05DF" w:rsidRDefault="00CB05DF" w:rsidP="00206CD0">
      <w:pPr>
        <w:pStyle w:val="ListParagraph"/>
        <w:spacing w:line="360" w:lineRule="auto"/>
        <w:rPr>
          <w:rFonts w:ascii="Times New Roman" w:hAnsi="Times New Roman" w:cs="Times New Roman"/>
          <w:sz w:val="24"/>
          <w:szCs w:val="24"/>
        </w:rPr>
      </w:pPr>
      <w:proofErr w:type="gramStart"/>
      <w:r w:rsidRPr="00206CD0">
        <w:rPr>
          <w:rFonts w:ascii="Times New Roman" w:hAnsi="Times New Roman" w:cs="Times New Roman"/>
          <w:sz w:val="24"/>
          <w:szCs w:val="24"/>
        </w:rPr>
        <w:t>Yes</w:t>
      </w:r>
      <w:proofErr w:type="gramEnd"/>
      <w:r w:rsidRPr="00206CD0">
        <w:rPr>
          <w:rFonts w:ascii="Times New Roman" w:hAnsi="Times New Roman" w:cs="Times New Roman"/>
          <w:sz w:val="24"/>
          <w:szCs w:val="24"/>
        </w:rPr>
        <w:tab/>
      </w:r>
      <w:r w:rsidRPr="00206CD0">
        <w:rPr>
          <w:rFonts w:ascii="Times New Roman" w:hAnsi="Times New Roman" w:cs="Times New Roman"/>
          <w:sz w:val="24"/>
          <w:szCs w:val="24"/>
        </w:rPr>
        <w:tab/>
      </w:r>
      <w:r w:rsidRPr="00206CD0">
        <w:rPr>
          <w:rFonts w:ascii="Times New Roman" w:hAnsi="Times New Roman" w:cs="Times New Roman"/>
          <w:sz w:val="24"/>
          <w:szCs w:val="24"/>
        </w:rPr>
        <w:tab/>
        <w:t>No change</w:t>
      </w:r>
      <w:r w:rsidRPr="00206CD0">
        <w:rPr>
          <w:rFonts w:ascii="Times New Roman" w:hAnsi="Times New Roman" w:cs="Times New Roman"/>
          <w:sz w:val="24"/>
          <w:szCs w:val="24"/>
        </w:rPr>
        <w:tab/>
      </w:r>
      <w:r w:rsidRPr="00206CD0">
        <w:rPr>
          <w:rFonts w:ascii="Times New Roman" w:hAnsi="Times New Roman" w:cs="Times New Roman"/>
          <w:sz w:val="24"/>
          <w:szCs w:val="24"/>
        </w:rPr>
        <w:tab/>
      </w:r>
      <w:r w:rsidRPr="00206CD0">
        <w:rPr>
          <w:rFonts w:ascii="Times New Roman" w:hAnsi="Times New Roman" w:cs="Times New Roman"/>
          <w:sz w:val="24"/>
          <w:szCs w:val="24"/>
        </w:rPr>
        <w:tab/>
        <w:t>No</w:t>
      </w:r>
    </w:p>
    <w:p w14:paraId="320BC867" w14:textId="77777777" w:rsidR="009C189D" w:rsidRDefault="009C189D" w:rsidP="00206CD0">
      <w:pPr>
        <w:pStyle w:val="ListParagraph"/>
        <w:spacing w:line="360" w:lineRule="auto"/>
        <w:rPr>
          <w:rFonts w:ascii="Times New Roman" w:hAnsi="Times New Roman" w:cs="Times New Roman"/>
          <w:sz w:val="24"/>
          <w:szCs w:val="24"/>
        </w:rPr>
      </w:pPr>
    </w:p>
    <w:p w14:paraId="4FDE8658" w14:textId="77777777" w:rsidR="005B3355" w:rsidRDefault="005B3355" w:rsidP="00206CD0">
      <w:pPr>
        <w:pStyle w:val="ListParagraph"/>
        <w:spacing w:line="360" w:lineRule="auto"/>
        <w:rPr>
          <w:rFonts w:ascii="Times New Roman" w:hAnsi="Times New Roman" w:cs="Times New Roman"/>
          <w:sz w:val="24"/>
          <w:szCs w:val="24"/>
        </w:rPr>
      </w:pPr>
    </w:p>
    <w:p w14:paraId="26D4BF9A" w14:textId="77777777" w:rsidR="005B3355" w:rsidRDefault="005B3355" w:rsidP="00206CD0">
      <w:pPr>
        <w:pStyle w:val="ListParagraph"/>
        <w:spacing w:line="360" w:lineRule="auto"/>
        <w:rPr>
          <w:rFonts w:ascii="Times New Roman" w:hAnsi="Times New Roman" w:cs="Times New Roman"/>
          <w:sz w:val="24"/>
          <w:szCs w:val="24"/>
        </w:rPr>
      </w:pPr>
    </w:p>
    <w:p w14:paraId="0913E353" w14:textId="77777777" w:rsidR="009C189D" w:rsidRPr="00206CD0" w:rsidRDefault="009C189D" w:rsidP="00206CD0">
      <w:pPr>
        <w:pStyle w:val="ListParagraph"/>
        <w:spacing w:line="360" w:lineRule="auto"/>
        <w:rPr>
          <w:rFonts w:ascii="Times New Roman" w:hAnsi="Times New Roman" w:cs="Times New Roman"/>
          <w:sz w:val="24"/>
          <w:szCs w:val="24"/>
        </w:rPr>
      </w:pPr>
    </w:p>
    <w:p w14:paraId="758C2D5C" w14:textId="67726AAE" w:rsidR="00DA41BD" w:rsidRDefault="00DA41BD" w:rsidP="00206CD0">
      <w:pPr>
        <w:pStyle w:val="ListParagraph"/>
        <w:numPr>
          <w:ilvl w:val="0"/>
          <w:numId w:val="18"/>
        </w:numPr>
        <w:spacing w:line="360" w:lineRule="auto"/>
        <w:rPr>
          <w:rFonts w:ascii="Times New Roman" w:hAnsi="Times New Roman" w:cs="Times New Roman"/>
          <w:sz w:val="24"/>
          <w:szCs w:val="24"/>
        </w:rPr>
      </w:pPr>
      <w:r w:rsidRPr="00206CD0">
        <w:rPr>
          <w:rFonts w:ascii="Times New Roman" w:hAnsi="Times New Roman" w:cs="Times New Roman"/>
          <w:sz w:val="24"/>
          <w:szCs w:val="24"/>
        </w:rPr>
        <w:t>What are the positive elements of the new delivery of the Wellbeing curriculum</w:t>
      </w:r>
      <w:r w:rsidR="00CB05DF" w:rsidRPr="00206CD0">
        <w:rPr>
          <w:rFonts w:ascii="Times New Roman" w:hAnsi="Times New Roman" w:cs="Times New Roman"/>
          <w:sz w:val="24"/>
          <w:szCs w:val="24"/>
        </w:rPr>
        <w:t>?</w:t>
      </w:r>
    </w:p>
    <w:p w14:paraId="5B049AB4" w14:textId="77777777" w:rsidR="009C189D" w:rsidRDefault="009C189D" w:rsidP="009C189D">
      <w:pPr>
        <w:spacing w:line="360" w:lineRule="auto"/>
        <w:rPr>
          <w:rFonts w:ascii="Times New Roman" w:hAnsi="Times New Roman" w:cs="Times New Roman"/>
          <w:sz w:val="24"/>
          <w:szCs w:val="24"/>
        </w:rPr>
      </w:pPr>
    </w:p>
    <w:p w14:paraId="1E113AEA" w14:textId="77777777" w:rsidR="005B3355" w:rsidRDefault="005B3355" w:rsidP="009C189D">
      <w:pPr>
        <w:spacing w:line="360" w:lineRule="auto"/>
        <w:rPr>
          <w:rFonts w:ascii="Times New Roman" w:hAnsi="Times New Roman" w:cs="Times New Roman"/>
          <w:sz w:val="24"/>
          <w:szCs w:val="24"/>
        </w:rPr>
      </w:pPr>
    </w:p>
    <w:p w14:paraId="4AC7446C" w14:textId="77777777" w:rsidR="005B3355" w:rsidRDefault="005B3355" w:rsidP="009C189D">
      <w:pPr>
        <w:spacing w:line="360" w:lineRule="auto"/>
        <w:rPr>
          <w:rFonts w:ascii="Times New Roman" w:hAnsi="Times New Roman" w:cs="Times New Roman"/>
          <w:sz w:val="24"/>
          <w:szCs w:val="24"/>
        </w:rPr>
      </w:pPr>
    </w:p>
    <w:p w14:paraId="160DD463" w14:textId="77777777" w:rsidR="005B3355" w:rsidRPr="009C189D" w:rsidRDefault="005B3355" w:rsidP="009C189D">
      <w:pPr>
        <w:spacing w:line="360" w:lineRule="auto"/>
        <w:rPr>
          <w:rFonts w:ascii="Times New Roman" w:hAnsi="Times New Roman" w:cs="Times New Roman"/>
          <w:sz w:val="24"/>
          <w:szCs w:val="24"/>
        </w:rPr>
      </w:pPr>
    </w:p>
    <w:p w14:paraId="162845CC" w14:textId="41846A6C" w:rsidR="00CB05DF" w:rsidRDefault="00CB05DF" w:rsidP="00206CD0">
      <w:pPr>
        <w:pStyle w:val="ListParagraph"/>
        <w:numPr>
          <w:ilvl w:val="0"/>
          <w:numId w:val="18"/>
        </w:numPr>
        <w:spacing w:line="360" w:lineRule="auto"/>
        <w:rPr>
          <w:rFonts w:ascii="Times New Roman" w:hAnsi="Times New Roman" w:cs="Times New Roman"/>
          <w:sz w:val="24"/>
          <w:szCs w:val="24"/>
        </w:rPr>
      </w:pPr>
      <w:r w:rsidRPr="00206CD0">
        <w:rPr>
          <w:rFonts w:ascii="Times New Roman" w:hAnsi="Times New Roman" w:cs="Times New Roman"/>
          <w:sz w:val="24"/>
          <w:szCs w:val="24"/>
        </w:rPr>
        <w:t>What are the Negative elements of the new delivery of the Wellbeing curriculum?</w:t>
      </w:r>
    </w:p>
    <w:p w14:paraId="2198388A" w14:textId="77777777" w:rsidR="009C189D" w:rsidRPr="009C189D" w:rsidRDefault="009C189D" w:rsidP="009C189D">
      <w:pPr>
        <w:pStyle w:val="ListParagraph"/>
        <w:rPr>
          <w:rFonts w:ascii="Times New Roman" w:hAnsi="Times New Roman" w:cs="Times New Roman"/>
          <w:sz w:val="24"/>
          <w:szCs w:val="24"/>
        </w:rPr>
      </w:pPr>
    </w:p>
    <w:p w14:paraId="69A2B21F" w14:textId="77777777" w:rsidR="009C189D" w:rsidRDefault="009C189D" w:rsidP="009C189D">
      <w:pPr>
        <w:spacing w:line="360" w:lineRule="auto"/>
        <w:rPr>
          <w:rFonts w:ascii="Times New Roman" w:hAnsi="Times New Roman" w:cs="Times New Roman"/>
          <w:sz w:val="24"/>
          <w:szCs w:val="24"/>
        </w:rPr>
      </w:pPr>
    </w:p>
    <w:p w14:paraId="2B99A857" w14:textId="77777777" w:rsidR="005B3355" w:rsidRDefault="005B3355" w:rsidP="009C189D">
      <w:pPr>
        <w:spacing w:line="360" w:lineRule="auto"/>
        <w:rPr>
          <w:rFonts w:ascii="Times New Roman" w:hAnsi="Times New Roman" w:cs="Times New Roman"/>
          <w:sz w:val="24"/>
          <w:szCs w:val="24"/>
        </w:rPr>
      </w:pPr>
    </w:p>
    <w:p w14:paraId="5998B607" w14:textId="77777777" w:rsidR="005B3355" w:rsidRDefault="005B3355" w:rsidP="009C189D">
      <w:pPr>
        <w:spacing w:line="360" w:lineRule="auto"/>
        <w:rPr>
          <w:rFonts w:ascii="Times New Roman" w:hAnsi="Times New Roman" w:cs="Times New Roman"/>
          <w:sz w:val="24"/>
          <w:szCs w:val="24"/>
        </w:rPr>
      </w:pPr>
    </w:p>
    <w:p w14:paraId="40DBEB4B" w14:textId="77777777" w:rsidR="005B3355" w:rsidRPr="009C189D" w:rsidRDefault="005B3355" w:rsidP="009C189D">
      <w:pPr>
        <w:spacing w:line="360" w:lineRule="auto"/>
        <w:rPr>
          <w:rFonts w:ascii="Times New Roman" w:hAnsi="Times New Roman" w:cs="Times New Roman"/>
          <w:sz w:val="24"/>
          <w:szCs w:val="24"/>
        </w:rPr>
      </w:pPr>
    </w:p>
    <w:p w14:paraId="7107A5A9" w14:textId="16A0CC16" w:rsidR="00CB05DF" w:rsidRPr="00206CD0" w:rsidRDefault="00CB05DF" w:rsidP="00206CD0">
      <w:pPr>
        <w:pStyle w:val="ListParagraph"/>
        <w:numPr>
          <w:ilvl w:val="0"/>
          <w:numId w:val="18"/>
        </w:numPr>
        <w:spacing w:line="360" w:lineRule="auto"/>
        <w:rPr>
          <w:rFonts w:ascii="Times New Roman" w:hAnsi="Times New Roman" w:cs="Times New Roman"/>
          <w:sz w:val="24"/>
          <w:szCs w:val="24"/>
        </w:rPr>
      </w:pPr>
      <w:r w:rsidRPr="00206CD0">
        <w:rPr>
          <w:rFonts w:ascii="Times New Roman" w:hAnsi="Times New Roman" w:cs="Times New Roman"/>
          <w:sz w:val="24"/>
          <w:szCs w:val="24"/>
        </w:rPr>
        <w:t>What improvements do you suggest to further improve this delivery?</w:t>
      </w:r>
    </w:p>
    <w:p w14:paraId="31C21972" w14:textId="64BD67B7" w:rsidR="00CB05DF" w:rsidRPr="00206CD0" w:rsidRDefault="00CB05DF" w:rsidP="00206CD0">
      <w:pPr>
        <w:spacing w:line="360" w:lineRule="auto"/>
        <w:rPr>
          <w:rFonts w:ascii="Times New Roman" w:hAnsi="Times New Roman" w:cs="Times New Roman"/>
          <w:sz w:val="24"/>
          <w:szCs w:val="24"/>
        </w:rPr>
      </w:pPr>
    </w:p>
    <w:p w14:paraId="45ADC83C" w14:textId="77777777" w:rsidR="00CB05DF" w:rsidRPr="00206CD0" w:rsidRDefault="00CB05DF" w:rsidP="00206CD0">
      <w:pPr>
        <w:spacing w:line="360" w:lineRule="auto"/>
        <w:rPr>
          <w:rFonts w:ascii="Times New Roman" w:hAnsi="Times New Roman" w:cs="Times New Roman"/>
          <w:sz w:val="24"/>
          <w:szCs w:val="24"/>
        </w:rPr>
      </w:pPr>
    </w:p>
    <w:p w14:paraId="104E2D7B" w14:textId="77777777" w:rsidR="00CB05DF" w:rsidRPr="00206CD0" w:rsidRDefault="00CB05DF" w:rsidP="00206CD0">
      <w:pPr>
        <w:spacing w:line="360" w:lineRule="auto"/>
        <w:rPr>
          <w:rFonts w:ascii="Times New Roman" w:hAnsi="Times New Roman" w:cs="Times New Roman"/>
          <w:sz w:val="24"/>
          <w:szCs w:val="24"/>
        </w:rPr>
      </w:pPr>
    </w:p>
    <w:bookmarkEnd w:id="4"/>
    <w:p w14:paraId="3073505B" w14:textId="5313AD2F" w:rsidR="00CB05DF" w:rsidRPr="009C189D" w:rsidRDefault="00CB05DF" w:rsidP="00206CD0">
      <w:pPr>
        <w:spacing w:line="360" w:lineRule="auto"/>
        <w:rPr>
          <w:rFonts w:ascii="Times New Roman" w:hAnsi="Times New Roman" w:cs="Times New Roman"/>
          <w:b/>
          <w:sz w:val="28"/>
          <w:szCs w:val="28"/>
          <w:u w:val="single"/>
        </w:rPr>
      </w:pPr>
      <w:r w:rsidRPr="009C189D">
        <w:rPr>
          <w:rFonts w:ascii="Times New Roman" w:hAnsi="Times New Roman" w:cs="Times New Roman"/>
          <w:b/>
          <w:sz w:val="28"/>
          <w:szCs w:val="28"/>
          <w:u w:val="single"/>
        </w:rPr>
        <w:t>Behaviour System</w:t>
      </w:r>
    </w:p>
    <w:p w14:paraId="1191572D" w14:textId="7E4B42D1" w:rsidR="00CB05DF" w:rsidRPr="00206CD0" w:rsidRDefault="00CB05DF" w:rsidP="00206CD0">
      <w:pPr>
        <w:spacing w:line="360" w:lineRule="auto"/>
        <w:rPr>
          <w:rFonts w:ascii="Times New Roman" w:hAnsi="Times New Roman" w:cs="Times New Roman"/>
          <w:sz w:val="24"/>
          <w:szCs w:val="24"/>
          <w:u w:val="single"/>
        </w:rPr>
      </w:pPr>
      <w:r w:rsidRPr="00206CD0">
        <w:rPr>
          <w:rFonts w:ascii="Times New Roman" w:hAnsi="Times New Roman" w:cs="Times New Roman"/>
          <w:sz w:val="24"/>
          <w:szCs w:val="24"/>
          <w:u w:val="single"/>
        </w:rPr>
        <w:t>With the introduction of the new SIMS behaviour logging system I would like your feedback on this system.</w:t>
      </w:r>
    </w:p>
    <w:p w14:paraId="43CCDC5E" w14:textId="77777777" w:rsidR="00CB05DF" w:rsidRPr="00206CD0" w:rsidRDefault="00CB05DF" w:rsidP="00206CD0">
      <w:pPr>
        <w:spacing w:line="360" w:lineRule="auto"/>
        <w:rPr>
          <w:rFonts w:ascii="Times New Roman" w:hAnsi="Times New Roman" w:cs="Times New Roman"/>
          <w:sz w:val="24"/>
          <w:szCs w:val="24"/>
        </w:rPr>
      </w:pPr>
      <w:r w:rsidRPr="009C189D">
        <w:rPr>
          <w:rFonts w:ascii="Times New Roman" w:hAnsi="Times New Roman" w:cs="Times New Roman"/>
          <w:sz w:val="24"/>
          <w:szCs w:val="24"/>
        </w:rPr>
        <w:t>1</w:t>
      </w:r>
      <w:r w:rsidRPr="00206CD0">
        <w:rPr>
          <w:rFonts w:ascii="Times New Roman" w:hAnsi="Times New Roman" w:cs="Times New Roman"/>
          <w:sz w:val="24"/>
          <w:szCs w:val="24"/>
        </w:rPr>
        <w:t>.</w:t>
      </w:r>
      <w:r w:rsidRPr="00206CD0">
        <w:rPr>
          <w:rFonts w:ascii="Times New Roman" w:hAnsi="Times New Roman" w:cs="Times New Roman"/>
          <w:sz w:val="24"/>
          <w:szCs w:val="24"/>
        </w:rPr>
        <w:tab/>
        <w:t>In your opinion have the changes been positive?</w:t>
      </w:r>
    </w:p>
    <w:p w14:paraId="252EE069" w14:textId="77777777" w:rsidR="00CB05DF" w:rsidRDefault="00CB05DF" w:rsidP="00206CD0">
      <w:pPr>
        <w:spacing w:line="360" w:lineRule="auto"/>
        <w:rPr>
          <w:rFonts w:ascii="Times New Roman" w:hAnsi="Times New Roman" w:cs="Times New Roman"/>
          <w:sz w:val="24"/>
          <w:szCs w:val="24"/>
        </w:rPr>
      </w:pPr>
      <w:proofErr w:type="gramStart"/>
      <w:r w:rsidRPr="00206CD0">
        <w:rPr>
          <w:rFonts w:ascii="Times New Roman" w:hAnsi="Times New Roman" w:cs="Times New Roman"/>
          <w:sz w:val="24"/>
          <w:szCs w:val="24"/>
        </w:rPr>
        <w:t>Yes</w:t>
      </w:r>
      <w:proofErr w:type="gramEnd"/>
      <w:r w:rsidRPr="00206CD0">
        <w:rPr>
          <w:rFonts w:ascii="Times New Roman" w:hAnsi="Times New Roman" w:cs="Times New Roman"/>
          <w:sz w:val="24"/>
          <w:szCs w:val="24"/>
        </w:rPr>
        <w:tab/>
      </w:r>
      <w:r w:rsidRPr="00206CD0">
        <w:rPr>
          <w:rFonts w:ascii="Times New Roman" w:hAnsi="Times New Roman" w:cs="Times New Roman"/>
          <w:sz w:val="24"/>
          <w:szCs w:val="24"/>
        </w:rPr>
        <w:tab/>
      </w:r>
      <w:r w:rsidRPr="00206CD0">
        <w:rPr>
          <w:rFonts w:ascii="Times New Roman" w:hAnsi="Times New Roman" w:cs="Times New Roman"/>
          <w:sz w:val="24"/>
          <w:szCs w:val="24"/>
        </w:rPr>
        <w:tab/>
        <w:t>No change</w:t>
      </w:r>
      <w:r w:rsidRPr="00206CD0">
        <w:rPr>
          <w:rFonts w:ascii="Times New Roman" w:hAnsi="Times New Roman" w:cs="Times New Roman"/>
          <w:sz w:val="24"/>
          <w:szCs w:val="24"/>
        </w:rPr>
        <w:tab/>
      </w:r>
      <w:r w:rsidRPr="00206CD0">
        <w:rPr>
          <w:rFonts w:ascii="Times New Roman" w:hAnsi="Times New Roman" w:cs="Times New Roman"/>
          <w:sz w:val="24"/>
          <w:szCs w:val="24"/>
        </w:rPr>
        <w:tab/>
      </w:r>
      <w:r w:rsidRPr="00206CD0">
        <w:rPr>
          <w:rFonts w:ascii="Times New Roman" w:hAnsi="Times New Roman" w:cs="Times New Roman"/>
          <w:sz w:val="24"/>
          <w:szCs w:val="24"/>
        </w:rPr>
        <w:tab/>
        <w:t>No</w:t>
      </w:r>
    </w:p>
    <w:p w14:paraId="1DB4727A" w14:textId="77777777" w:rsidR="009C189D" w:rsidRDefault="009C189D" w:rsidP="00206CD0">
      <w:pPr>
        <w:spacing w:line="360" w:lineRule="auto"/>
        <w:rPr>
          <w:rFonts w:ascii="Times New Roman" w:hAnsi="Times New Roman" w:cs="Times New Roman"/>
          <w:sz w:val="24"/>
          <w:szCs w:val="24"/>
        </w:rPr>
      </w:pPr>
    </w:p>
    <w:p w14:paraId="528C1FBB" w14:textId="77777777" w:rsidR="005B3355" w:rsidRDefault="005B3355" w:rsidP="00206CD0">
      <w:pPr>
        <w:spacing w:line="360" w:lineRule="auto"/>
        <w:rPr>
          <w:rFonts w:ascii="Times New Roman" w:hAnsi="Times New Roman" w:cs="Times New Roman"/>
          <w:sz w:val="24"/>
          <w:szCs w:val="24"/>
        </w:rPr>
      </w:pPr>
    </w:p>
    <w:p w14:paraId="64AA2611" w14:textId="77777777" w:rsidR="005B3355" w:rsidRPr="00206CD0" w:rsidRDefault="005B3355" w:rsidP="00206CD0">
      <w:pPr>
        <w:spacing w:line="360" w:lineRule="auto"/>
        <w:rPr>
          <w:rFonts w:ascii="Times New Roman" w:hAnsi="Times New Roman" w:cs="Times New Roman"/>
          <w:sz w:val="24"/>
          <w:szCs w:val="24"/>
        </w:rPr>
      </w:pPr>
    </w:p>
    <w:p w14:paraId="1263E2F4" w14:textId="43BF97D4" w:rsidR="00CB05DF" w:rsidRPr="00206CD0" w:rsidRDefault="00CB05DF" w:rsidP="00206CD0">
      <w:pPr>
        <w:spacing w:line="360" w:lineRule="auto"/>
        <w:rPr>
          <w:rFonts w:ascii="Times New Roman" w:hAnsi="Times New Roman" w:cs="Times New Roman"/>
          <w:sz w:val="24"/>
          <w:szCs w:val="24"/>
        </w:rPr>
      </w:pPr>
      <w:r w:rsidRPr="00206CD0">
        <w:rPr>
          <w:rFonts w:ascii="Times New Roman" w:hAnsi="Times New Roman" w:cs="Times New Roman"/>
          <w:sz w:val="24"/>
          <w:szCs w:val="24"/>
        </w:rPr>
        <w:t>2.</w:t>
      </w:r>
      <w:r w:rsidRPr="00206CD0">
        <w:rPr>
          <w:rFonts w:ascii="Times New Roman" w:hAnsi="Times New Roman" w:cs="Times New Roman"/>
          <w:sz w:val="24"/>
          <w:szCs w:val="24"/>
        </w:rPr>
        <w:tab/>
        <w:t>What are the positive elements of the new SIMS behaviour system?</w:t>
      </w:r>
    </w:p>
    <w:p w14:paraId="1D067712" w14:textId="77777777" w:rsidR="00CB05DF" w:rsidRPr="00206CD0" w:rsidRDefault="00CB05DF" w:rsidP="00206CD0">
      <w:pPr>
        <w:spacing w:line="360" w:lineRule="auto"/>
        <w:rPr>
          <w:rFonts w:ascii="Times New Roman" w:hAnsi="Times New Roman" w:cs="Times New Roman"/>
          <w:sz w:val="24"/>
          <w:szCs w:val="24"/>
        </w:rPr>
      </w:pPr>
    </w:p>
    <w:p w14:paraId="1C12AB82" w14:textId="77777777" w:rsidR="00CB05DF" w:rsidRPr="00206CD0" w:rsidRDefault="00CB05DF" w:rsidP="00206CD0">
      <w:pPr>
        <w:spacing w:line="360" w:lineRule="auto"/>
        <w:rPr>
          <w:rFonts w:ascii="Times New Roman" w:hAnsi="Times New Roman" w:cs="Times New Roman"/>
          <w:sz w:val="24"/>
          <w:szCs w:val="24"/>
        </w:rPr>
      </w:pPr>
    </w:p>
    <w:p w14:paraId="134A5606" w14:textId="77777777" w:rsidR="00CB05DF" w:rsidRPr="00206CD0" w:rsidRDefault="00CB05DF" w:rsidP="00206CD0">
      <w:pPr>
        <w:spacing w:line="360" w:lineRule="auto"/>
        <w:rPr>
          <w:rFonts w:ascii="Times New Roman" w:hAnsi="Times New Roman" w:cs="Times New Roman"/>
          <w:sz w:val="24"/>
          <w:szCs w:val="24"/>
        </w:rPr>
      </w:pPr>
    </w:p>
    <w:p w14:paraId="25D2D5B6" w14:textId="77777777" w:rsidR="00CB05DF" w:rsidRPr="00206CD0" w:rsidRDefault="00CB05DF" w:rsidP="00206CD0">
      <w:pPr>
        <w:spacing w:line="360" w:lineRule="auto"/>
        <w:rPr>
          <w:rFonts w:ascii="Times New Roman" w:hAnsi="Times New Roman" w:cs="Times New Roman"/>
          <w:sz w:val="24"/>
          <w:szCs w:val="24"/>
        </w:rPr>
      </w:pPr>
    </w:p>
    <w:p w14:paraId="245D5D11" w14:textId="365832FF" w:rsidR="00CB05DF" w:rsidRPr="00206CD0" w:rsidRDefault="00CB05DF" w:rsidP="00206CD0">
      <w:pPr>
        <w:spacing w:line="360" w:lineRule="auto"/>
        <w:rPr>
          <w:rFonts w:ascii="Times New Roman" w:hAnsi="Times New Roman" w:cs="Times New Roman"/>
          <w:sz w:val="24"/>
          <w:szCs w:val="24"/>
        </w:rPr>
      </w:pPr>
      <w:r w:rsidRPr="00206CD0">
        <w:rPr>
          <w:rFonts w:ascii="Times New Roman" w:hAnsi="Times New Roman" w:cs="Times New Roman"/>
          <w:sz w:val="24"/>
          <w:szCs w:val="24"/>
        </w:rPr>
        <w:t>3.</w:t>
      </w:r>
      <w:r w:rsidRPr="00206CD0">
        <w:rPr>
          <w:rFonts w:ascii="Times New Roman" w:hAnsi="Times New Roman" w:cs="Times New Roman"/>
          <w:sz w:val="24"/>
          <w:szCs w:val="24"/>
        </w:rPr>
        <w:tab/>
        <w:t>What are the Negative elements of the new SIMS behaviour system?</w:t>
      </w:r>
    </w:p>
    <w:p w14:paraId="2CC826A0" w14:textId="77777777" w:rsidR="00CB05DF" w:rsidRPr="00206CD0" w:rsidRDefault="00CB05DF" w:rsidP="00206CD0">
      <w:pPr>
        <w:spacing w:line="360" w:lineRule="auto"/>
        <w:rPr>
          <w:rFonts w:ascii="Times New Roman" w:hAnsi="Times New Roman" w:cs="Times New Roman"/>
          <w:sz w:val="24"/>
          <w:szCs w:val="24"/>
        </w:rPr>
      </w:pPr>
    </w:p>
    <w:p w14:paraId="157E8C9D" w14:textId="77777777" w:rsidR="00CB05DF" w:rsidRPr="00206CD0" w:rsidRDefault="00CB05DF" w:rsidP="00206CD0">
      <w:pPr>
        <w:spacing w:line="360" w:lineRule="auto"/>
        <w:rPr>
          <w:rFonts w:ascii="Times New Roman" w:hAnsi="Times New Roman" w:cs="Times New Roman"/>
          <w:sz w:val="24"/>
          <w:szCs w:val="24"/>
        </w:rPr>
      </w:pPr>
    </w:p>
    <w:p w14:paraId="32E51743" w14:textId="77777777" w:rsidR="00CB05DF" w:rsidRPr="00206CD0" w:rsidRDefault="00CB05DF" w:rsidP="00206CD0">
      <w:pPr>
        <w:spacing w:line="360" w:lineRule="auto"/>
        <w:rPr>
          <w:rFonts w:ascii="Times New Roman" w:hAnsi="Times New Roman" w:cs="Times New Roman"/>
          <w:sz w:val="24"/>
          <w:szCs w:val="24"/>
        </w:rPr>
      </w:pPr>
    </w:p>
    <w:p w14:paraId="19BA2FF9" w14:textId="77777777" w:rsidR="00CB05DF" w:rsidRPr="00206CD0" w:rsidRDefault="00CB05DF" w:rsidP="00206CD0">
      <w:pPr>
        <w:spacing w:line="360" w:lineRule="auto"/>
        <w:rPr>
          <w:rFonts w:ascii="Times New Roman" w:hAnsi="Times New Roman" w:cs="Times New Roman"/>
          <w:sz w:val="24"/>
          <w:szCs w:val="24"/>
        </w:rPr>
      </w:pPr>
    </w:p>
    <w:p w14:paraId="284F49E2" w14:textId="51114D6F" w:rsidR="00CB05DF" w:rsidRPr="00206CD0" w:rsidRDefault="00CB05DF" w:rsidP="00206CD0">
      <w:pPr>
        <w:spacing w:line="360" w:lineRule="auto"/>
        <w:rPr>
          <w:rFonts w:ascii="Times New Roman" w:hAnsi="Times New Roman" w:cs="Times New Roman"/>
          <w:sz w:val="24"/>
          <w:szCs w:val="24"/>
        </w:rPr>
      </w:pPr>
      <w:r w:rsidRPr="00206CD0">
        <w:rPr>
          <w:rFonts w:ascii="Times New Roman" w:hAnsi="Times New Roman" w:cs="Times New Roman"/>
          <w:sz w:val="24"/>
          <w:szCs w:val="24"/>
        </w:rPr>
        <w:t>4.</w:t>
      </w:r>
      <w:r w:rsidRPr="00206CD0">
        <w:rPr>
          <w:rFonts w:ascii="Times New Roman" w:hAnsi="Times New Roman" w:cs="Times New Roman"/>
          <w:sz w:val="24"/>
          <w:szCs w:val="24"/>
        </w:rPr>
        <w:tab/>
        <w:t>What improvements do you suggest to further improve this system?</w:t>
      </w:r>
    </w:p>
    <w:p w14:paraId="27636865" w14:textId="08B0729B" w:rsidR="00CB05DF" w:rsidRPr="00206CD0" w:rsidRDefault="00CB05DF" w:rsidP="00206CD0">
      <w:pPr>
        <w:spacing w:line="360" w:lineRule="auto"/>
        <w:rPr>
          <w:rFonts w:ascii="Times New Roman" w:hAnsi="Times New Roman" w:cs="Times New Roman"/>
          <w:sz w:val="24"/>
          <w:szCs w:val="24"/>
        </w:rPr>
      </w:pPr>
    </w:p>
    <w:p w14:paraId="74296BF0" w14:textId="741EC8E6" w:rsidR="0082138E" w:rsidRPr="00206CD0" w:rsidRDefault="0082138E" w:rsidP="00206CD0">
      <w:pPr>
        <w:spacing w:line="360" w:lineRule="auto"/>
        <w:rPr>
          <w:rFonts w:ascii="Times New Roman" w:hAnsi="Times New Roman" w:cs="Times New Roman"/>
          <w:sz w:val="24"/>
          <w:szCs w:val="24"/>
        </w:rPr>
      </w:pPr>
    </w:p>
    <w:p w14:paraId="5C0E235A" w14:textId="256F2105" w:rsidR="0082138E" w:rsidRPr="00206CD0" w:rsidRDefault="0082138E" w:rsidP="00206CD0">
      <w:pPr>
        <w:spacing w:line="360" w:lineRule="auto"/>
        <w:rPr>
          <w:rFonts w:ascii="Times New Roman" w:hAnsi="Times New Roman" w:cs="Times New Roman"/>
          <w:sz w:val="24"/>
          <w:szCs w:val="24"/>
        </w:rPr>
      </w:pPr>
    </w:p>
    <w:p w14:paraId="335270D1" w14:textId="7CBEDE02" w:rsidR="0082138E" w:rsidRPr="00206CD0" w:rsidRDefault="0082138E" w:rsidP="00206CD0">
      <w:pPr>
        <w:spacing w:line="360" w:lineRule="auto"/>
        <w:rPr>
          <w:rFonts w:ascii="Times New Roman" w:hAnsi="Times New Roman" w:cs="Times New Roman"/>
          <w:sz w:val="24"/>
          <w:szCs w:val="24"/>
        </w:rPr>
      </w:pPr>
    </w:p>
    <w:sectPr w:rsidR="0082138E" w:rsidRPr="00206CD0" w:rsidSect="0001376E">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E3289" w14:textId="77777777" w:rsidR="00EA0102" w:rsidRDefault="00EA0102" w:rsidP="003910E7">
      <w:pPr>
        <w:spacing w:after="0" w:line="240" w:lineRule="auto"/>
      </w:pPr>
      <w:r>
        <w:separator/>
      </w:r>
    </w:p>
  </w:endnote>
  <w:endnote w:type="continuationSeparator" w:id="0">
    <w:p w14:paraId="61CD0330" w14:textId="77777777" w:rsidR="00EA0102" w:rsidRDefault="00EA0102" w:rsidP="00391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42115" w14:textId="77777777" w:rsidR="00EA0102" w:rsidRDefault="00EA0102" w:rsidP="003910E7">
      <w:pPr>
        <w:spacing w:after="0" w:line="240" w:lineRule="auto"/>
      </w:pPr>
      <w:r>
        <w:separator/>
      </w:r>
    </w:p>
  </w:footnote>
  <w:footnote w:type="continuationSeparator" w:id="0">
    <w:p w14:paraId="0D5D7DBC" w14:textId="77777777" w:rsidR="00EA0102" w:rsidRDefault="00EA0102" w:rsidP="003910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6127770"/>
      <w:docPartObj>
        <w:docPartGallery w:val="Page Numbers (Top of Page)"/>
        <w:docPartUnique/>
      </w:docPartObj>
    </w:sdtPr>
    <w:sdtEndPr/>
    <w:sdtContent>
      <w:p w14:paraId="487A2F02" w14:textId="0E7A5502" w:rsidR="003910E7" w:rsidRDefault="003910E7">
        <w:pPr>
          <w:pStyle w:val="Header"/>
          <w:jc w:val="center"/>
        </w:pPr>
        <w:r>
          <w:t>[</w:t>
        </w:r>
        <w:r>
          <w:fldChar w:fldCharType="begin"/>
        </w:r>
        <w:r>
          <w:instrText xml:space="preserve"> PAGE   \* MERGEFORMAT </w:instrText>
        </w:r>
        <w:r>
          <w:fldChar w:fldCharType="separate"/>
        </w:r>
        <w:r w:rsidR="005619FF">
          <w:rPr>
            <w:noProof/>
          </w:rPr>
          <w:t>17</w:t>
        </w:r>
        <w:r>
          <w:rPr>
            <w:noProof/>
          </w:rPr>
          <w:fldChar w:fldCharType="end"/>
        </w:r>
        <w:r>
          <w:t>]</w:t>
        </w:r>
      </w:p>
    </w:sdtContent>
  </w:sdt>
  <w:p w14:paraId="49F461D8" w14:textId="77777777" w:rsidR="003910E7" w:rsidRDefault="003910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360DD"/>
    <w:multiLevelType w:val="hybridMultilevel"/>
    <w:tmpl w:val="75129084"/>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 w15:restartNumberingAfterBreak="0">
    <w:nsid w:val="0D1F1C73"/>
    <w:multiLevelType w:val="hybridMultilevel"/>
    <w:tmpl w:val="06FA0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33ED2"/>
    <w:multiLevelType w:val="hybridMultilevel"/>
    <w:tmpl w:val="B49A2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462B6"/>
    <w:multiLevelType w:val="hybridMultilevel"/>
    <w:tmpl w:val="69F40D34"/>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4" w15:restartNumberingAfterBreak="0">
    <w:nsid w:val="1B2F045E"/>
    <w:multiLevelType w:val="hybridMultilevel"/>
    <w:tmpl w:val="58901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5E6"/>
    <w:multiLevelType w:val="hybridMultilevel"/>
    <w:tmpl w:val="02EC9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F219B"/>
    <w:multiLevelType w:val="hybridMultilevel"/>
    <w:tmpl w:val="C40E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B4467"/>
    <w:multiLevelType w:val="hybridMultilevel"/>
    <w:tmpl w:val="DA14C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B7238"/>
    <w:multiLevelType w:val="hybridMultilevel"/>
    <w:tmpl w:val="023E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1F48A3"/>
    <w:multiLevelType w:val="hybridMultilevel"/>
    <w:tmpl w:val="A8B49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61012D"/>
    <w:multiLevelType w:val="hybridMultilevel"/>
    <w:tmpl w:val="84DC521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1" w15:restartNumberingAfterBreak="0">
    <w:nsid w:val="584A685A"/>
    <w:multiLevelType w:val="hybridMultilevel"/>
    <w:tmpl w:val="94A4D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7B577F"/>
    <w:multiLevelType w:val="hybridMultilevel"/>
    <w:tmpl w:val="B8C62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C13762"/>
    <w:multiLevelType w:val="hybridMultilevel"/>
    <w:tmpl w:val="8764B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324D3E"/>
    <w:multiLevelType w:val="hybridMultilevel"/>
    <w:tmpl w:val="65E8D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085027"/>
    <w:multiLevelType w:val="hybridMultilevel"/>
    <w:tmpl w:val="5F781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B146E"/>
    <w:multiLevelType w:val="hybridMultilevel"/>
    <w:tmpl w:val="028AB07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7E8A3EE3"/>
    <w:multiLevelType w:val="hybridMultilevel"/>
    <w:tmpl w:val="9FCE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F371F9"/>
    <w:multiLevelType w:val="hybridMultilevel"/>
    <w:tmpl w:val="63760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14"/>
  </w:num>
  <w:num w:numId="4">
    <w:abstractNumId w:val="15"/>
  </w:num>
  <w:num w:numId="5">
    <w:abstractNumId w:val="8"/>
  </w:num>
  <w:num w:numId="6">
    <w:abstractNumId w:val="1"/>
  </w:num>
  <w:num w:numId="7">
    <w:abstractNumId w:val="16"/>
  </w:num>
  <w:num w:numId="8">
    <w:abstractNumId w:val="10"/>
  </w:num>
  <w:num w:numId="9">
    <w:abstractNumId w:val="3"/>
  </w:num>
  <w:num w:numId="10">
    <w:abstractNumId w:val="0"/>
  </w:num>
  <w:num w:numId="11">
    <w:abstractNumId w:val="5"/>
  </w:num>
  <w:num w:numId="12">
    <w:abstractNumId w:val="9"/>
  </w:num>
  <w:num w:numId="13">
    <w:abstractNumId w:val="12"/>
  </w:num>
  <w:num w:numId="14">
    <w:abstractNumId w:val="18"/>
  </w:num>
  <w:num w:numId="15">
    <w:abstractNumId w:val="7"/>
  </w:num>
  <w:num w:numId="16">
    <w:abstractNumId w:val="4"/>
  </w:num>
  <w:num w:numId="17">
    <w:abstractNumId w:val="6"/>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325"/>
    <w:rsid w:val="0001376E"/>
    <w:rsid w:val="00022930"/>
    <w:rsid w:val="00026EC5"/>
    <w:rsid w:val="0003045A"/>
    <w:rsid w:val="00033971"/>
    <w:rsid w:val="00047D04"/>
    <w:rsid w:val="00085CA4"/>
    <w:rsid w:val="00087B2E"/>
    <w:rsid w:val="000A29B8"/>
    <w:rsid w:val="000A5EF9"/>
    <w:rsid w:val="000C7A3E"/>
    <w:rsid w:val="000E2DB0"/>
    <w:rsid w:val="000E7B17"/>
    <w:rsid w:val="00105748"/>
    <w:rsid w:val="00156ECC"/>
    <w:rsid w:val="001705A1"/>
    <w:rsid w:val="001C7C46"/>
    <w:rsid w:val="00206CD0"/>
    <w:rsid w:val="002100FA"/>
    <w:rsid w:val="00274D3C"/>
    <w:rsid w:val="00276031"/>
    <w:rsid w:val="00312DA4"/>
    <w:rsid w:val="00320388"/>
    <w:rsid w:val="0035431B"/>
    <w:rsid w:val="003772D2"/>
    <w:rsid w:val="003910E7"/>
    <w:rsid w:val="003A6B3C"/>
    <w:rsid w:val="003A760B"/>
    <w:rsid w:val="003E3F82"/>
    <w:rsid w:val="003F21DE"/>
    <w:rsid w:val="00413F79"/>
    <w:rsid w:val="004442AF"/>
    <w:rsid w:val="004902CE"/>
    <w:rsid w:val="004B1ED4"/>
    <w:rsid w:val="004C3571"/>
    <w:rsid w:val="00530B28"/>
    <w:rsid w:val="00560865"/>
    <w:rsid w:val="005619FF"/>
    <w:rsid w:val="005A3CB9"/>
    <w:rsid w:val="005A476C"/>
    <w:rsid w:val="005B3355"/>
    <w:rsid w:val="00627CFA"/>
    <w:rsid w:val="00673AE6"/>
    <w:rsid w:val="006742C6"/>
    <w:rsid w:val="006B43F2"/>
    <w:rsid w:val="006B4AFA"/>
    <w:rsid w:val="00720DC5"/>
    <w:rsid w:val="00751041"/>
    <w:rsid w:val="00762FEB"/>
    <w:rsid w:val="007B7E5F"/>
    <w:rsid w:val="008040E8"/>
    <w:rsid w:val="0082138E"/>
    <w:rsid w:val="00837E98"/>
    <w:rsid w:val="0084160B"/>
    <w:rsid w:val="00863137"/>
    <w:rsid w:val="008632C7"/>
    <w:rsid w:val="008D4CBB"/>
    <w:rsid w:val="008D734F"/>
    <w:rsid w:val="00946D5C"/>
    <w:rsid w:val="009C0E3B"/>
    <w:rsid w:val="009C189D"/>
    <w:rsid w:val="009F089E"/>
    <w:rsid w:val="00A00A51"/>
    <w:rsid w:val="00A41140"/>
    <w:rsid w:val="00A614E8"/>
    <w:rsid w:val="00AA26FA"/>
    <w:rsid w:val="00AA2C3C"/>
    <w:rsid w:val="00AD1239"/>
    <w:rsid w:val="00B2587D"/>
    <w:rsid w:val="00B31D23"/>
    <w:rsid w:val="00B365C7"/>
    <w:rsid w:val="00B57BAA"/>
    <w:rsid w:val="00B70B91"/>
    <w:rsid w:val="00B74262"/>
    <w:rsid w:val="00BB214B"/>
    <w:rsid w:val="00BB2C49"/>
    <w:rsid w:val="00BD54EC"/>
    <w:rsid w:val="00BE01A3"/>
    <w:rsid w:val="00BF275B"/>
    <w:rsid w:val="00C47652"/>
    <w:rsid w:val="00C63A1A"/>
    <w:rsid w:val="00C759D4"/>
    <w:rsid w:val="00C805A1"/>
    <w:rsid w:val="00C87170"/>
    <w:rsid w:val="00CB05DF"/>
    <w:rsid w:val="00D02534"/>
    <w:rsid w:val="00D479AD"/>
    <w:rsid w:val="00D53300"/>
    <w:rsid w:val="00DA1A30"/>
    <w:rsid w:val="00DA41BD"/>
    <w:rsid w:val="00DC2325"/>
    <w:rsid w:val="00DE27AF"/>
    <w:rsid w:val="00DE5706"/>
    <w:rsid w:val="00E16593"/>
    <w:rsid w:val="00E20062"/>
    <w:rsid w:val="00E31BD7"/>
    <w:rsid w:val="00E726DD"/>
    <w:rsid w:val="00EA0102"/>
    <w:rsid w:val="00EA09E4"/>
    <w:rsid w:val="00EC00A8"/>
    <w:rsid w:val="00EE7512"/>
    <w:rsid w:val="00EF2711"/>
    <w:rsid w:val="00F64074"/>
    <w:rsid w:val="00F64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64E97"/>
  <w15:chartTrackingRefBased/>
  <w15:docId w15:val="{E5CC761D-A41A-4820-8FD5-D0F64C6C9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DB0"/>
    <w:pPr>
      <w:ind w:left="720"/>
      <w:contextualSpacing/>
    </w:pPr>
  </w:style>
  <w:style w:type="character" w:styleId="Hyperlink">
    <w:name w:val="Hyperlink"/>
    <w:basedOn w:val="DefaultParagraphFont"/>
    <w:uiPriority w:val="99"/>
    <w:unhideWhenUsed/>
    <w:rsid w:val="00026EC5"/>
    <w:rPr>
      <w:color w:val="0563C1" w:themeColor="hyperlink"/>
      <w:u w:val="single"/>
    </w:rPr>
  </w:style>
  <w:style w:type="character" w:customStyle="1" w:styleId="UnresolvedMention1">
    <w:name w:val="Unresolved Mention1"/>
    <w:basedOn w:val="DefaultParagraphFont"/>
    <w:uiPriority w:val="99"/>
    <w:semiHidden/>
    <w:unhideWhenUsed/>
    <w:rsid w:val="00026EC5"/>
    <w:rPr>
      <w:color w:val="808080"/>
      <w:shd w:val="clear" w:color="auto" w:fill="E6E6E6"/>
    </w:rPr>
  </w:style>
  <w:style w:type="table" w:styleId="TableGrid">
    <w:name w:val="Table Grid"/>
    <w:basedOn w:val="TableNormal"/>
    <w:uiPriority w:val="39"/>
    <w:rsid w:val="00EA0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75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512"/>
    <w:rPr>
      <w:rFonts w:ascii="Segoe UI" w:hAnsi="Segoe UI" w:cs="Segoe UI"/>
      <w:sz w:val="18"/>
      <w:szCs w:val="18"/>
    </w:rPr>
  </w:style>
  <w:style w:type="paragraph" w:styleId="Header">
    <w:name w:val="header"/>
    <w:basedOn w:val="Normal"/>
    <w:link w:val="HeaderChar"/>
    <w:uiPriority w:val="99"/>
    <w:unhideWhenUsed/>
    <w:rsid w:val="00391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0E7"/>
  </w:style>
  <w:style w:type="paragraph" w:styleId="Footer">
    <w:name w:val="footer"/>
    <w:basedOn w:val="Normal"/>
    <w:link w:val="FooterChar"/>
    <w:uiPriority w:val="99"/>
    <w:unhideWhenUsed/>
    <w:rsid w:val="00391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0E7"/>
  </w:style>
  <w:style w:type="paragraph" w:styleId="NoSpacing">
    <w:name w:val="No Spacing"/>
    <w:link w:val="NoSpacingChar"/>
    <w:uiPriority w:val="1"/>
    <w:qFormat/>
    <w:rsid w:val="000137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376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78B87-B4F8-49EC-96F9-046173967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5674</Words>
  <Characters>32347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the Learning</dc:title>
  <dc:subject>M7X01457</dc:subject>
  <dc:creator>Cathrin Griffiths</dc:creator>
  <cp:keywords/>
  <dc:description/>
  <cp:lastModifiedBy>Cathrin Griffiths</cp:lastModifiedBy>
  <cp:revision>4</cp:revision>
  <cp:lastPrinted>2018-04-03T15:44:00Z</cp:lastPrinted>
  <dcterms:created xsi:type="dcterms:W3CDTF">2018-04-13T12:59:00Z</dcterms:created>
  <dcterms:modified xsi:type="dcterms:W3CDTF">2018-04-13T14:42:00Z</dcterms:modified>
</cp:coreProperties>
</file>