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43D13" w14:textId="77777777" w:rsidR="001F40F6" w:rsidRDefault="001F40F6" w:rsidP="001F40F6">
      <w:pPr>
        <w:rPr>
          <w:lang w:val="en-GB"/>
        </w:rPr>
      </w:pPr>
    </w:p>
    <w:p w14:paraId="58162D35" w14:textId="77777777" w:rsidR="001F40F6" w:rsidRP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>CONSENT – Questionnaire</w:t>
      </w:r>
    </w:p>
    <w:p w14:paraId="65D1425D" w14:textId="77777777" w:rsidR="001F40F6" w:rsidRPr="001F40F6" w:rsidRDefault="001F40F6" w:rsidP="001F40F6">
      <w:pPr>
        <w:rPr>
          <w:b/>
          <w:bCs/>
          <w:lang w:val="en-GB"/>
        </w:rPr>
      </w:pPr>
    </w:p>
    <w:p w14:paraId="27EBCA25" w14:textId="77777777" w:rsidR="001F40F6" w:rsidRP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>Questionnaire</w:t>
      </w:r>
    </w:p>
    <w:p w14:paraId="1BB6B78C" w14:textId="77777777" w:rsidR="001F40F6" w:rsidRPr="001F40F6" w:rsidRDefault="001F40F6" w:rsidP="001F40F6">
      <w:pPr>
        <w:rPr>
          <w:b/>
          <w:bCs/>
          <w:lang w:val="en-GB"/>
        </w:rPr>
      </w:pPr>
    </w:p>
    <w:p w14:paraId="4BAC41FC" w14:textId="7B9F9F67" w:rsidR="001F40F6" w:rsidRP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 xml:space="preserve">Research Question – </w:t>
      </w:r>
      <w:r>
        <w:rPr>
          <w:b/>
          <w:bCs/>
          <w:lang w:val="en-GB"/>
        </w:rPr>
        <w:t xml:space="preserve">Please place this as </w:t>
      </w:r>
      <w:r w:rsidRPr="001F40F6">
        <w:rPr>
          <w:b/>
          <w:bCs/>
          <w:lang w:val="en-GB"/>
        </w:rPr>
        <w:t xml:space="preserve">the heading </w:t>
      </w:r>
      <w:r>
        <w:rPr>
          <w:b/>
          <w:bCs/>
          <w:lang w:val="en-GB"/>
        </w:rPr>
        <w:t>for</w:t>
      </w:r>
      <w:r w:rsidRPr="001F40F6">
        <w:rPr>
          <w:b/>
          <w:bCs/>
          <w:lang w:val="en-GB"/>
        </w:rPr>
        <w:t xml:space="preserve"> your questionnaire</w:t>
      </w:r>
    </w:p>
    <w:p w14:paraId="2A6C4F5E" w14:textId="77777777" w:rsidR="001F40F6" w:rsidRPr="001F40F6" w:rsidRDefault="001F40F6" w:rsidP="001F40F6">
      <w:pPr>
        <w:rPr>
          <w:b/>
          <w:bCs/>
          <w:lang w:val="en-GB"/>
        </w:rPr>
      </w:pPr>
    </w:p>
    <w:p w14:paraId="182D956E" w14:textId="53DAB0A5" w:rsidR="001F40F6" w:rsidRP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 xml:space="preserve">Add the text </w:t>
      </w:r>
      <w:r>
        <w:rPr>
          <w:b/>
          <w:bCs/>
          <w:lang w:val="en-GB"/>
        </w:rPr>
        <w:t xml:space="preserve">underneath </w:t>
      </w:r>
      <w:r w:rsidRPr="001F40F6">
        <w:rPr>
          <w:b/>
          <w:bCs/>
          <w:lang w:val="en-GB"/>
        </w:rPr>
        <w:t>your Research Question</w:t>
      </w:r>
    </w:p>
    <w:p w14:paraId="27CA4CFE" w14:textId="77777777" w:rsidR="001F40F6" w:rsidRPr="001F40F6" w:rsidRDefault="001F40F6" w:rsidP="001F40F6">
      <w:pPr>
        <w:rPr>
          <w:b/>
          <w:bCs/>
          <w:lang w:val="en-GB"/>
        </w:rPr>
      </w:pPr>
    </w:p>
    <w:p w14:paraId="16F87050" w14:textId="1967ABBD" w:rsidR="001F40F6" w:rsidRP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 xml:space="preserve">The questionnaire contains questions relating to Assessment for Learning in the primary school. The questionnaire should take between 5 and 10 minutes to complete. Participation is completely </w:t>
      </w:r>
      <w:r w:rsidRPr="001F40F6">
        <w:rPr>
          <w:b/>
          <w:bCs/>
          <w:lang w:val="en-GB"/>
        </w:rPr>
        <w:t>voluntary,</w:t>
      </w:r>
      <w:r w:rsidRPr="001F40F6">
        <w:rPr>
          <w:b/>
          <w:bCs/>
          <w:lang w:val="en-GB"/>
        </w:rPr>
        <w:t xml:space="preserve"> and you can withdraw at any time. You will complete the questionnaire anonymously and all information will be kept confidential and in accordance with the Data Protection Act (2018).</w:t>
      </w:r>
    </w:p>
    <w:p w14:paraId="082AF4FC" w14:textId="53F95DD7" w:rsidR="001F40F6" w:rsidRDefault="001F40F6" w:rsidP="001F40F6">
      <w:pPr>
        <w:rPr>
          <w:b/>
          <w:bCs/>
          <w:lang w:val="en-GB"/>
        </w:rPr>
      </w:pPr>
      <w:r w:rsidRPr="001F40F6">
        <w:rPr>
          <w:b/>
          <w:bCs/>
          <w:lang w:val="en-GB"/>
        </w:rPr>
        <w:t>Thank you very much for taking part in our research.</w:t>
      </w:r>
    </w:p>
    <w:p w14:paraId="28040EAB" w14:textId="77777777" w:rsidR="001F40F6" w:rsidRDefault="001F40F6" w:rsidP="001F40F6">
      <w:pPr>
        <w:rPr>
          <w:b/>
          <w:bCs/>
          <w:lang w:val="en-GB"/>
        </w:rPr>
      </w:pPr>
    </w:p>
    <w:p w14:paraId="0916E882" w14:textId="77777777" w:rsidR="001F40F6" w:rsidRDefault="001F40F6" w:rsidP="001F40F6">
      <w:pPr>
        <w:rPr>
          <w:b/>
          <w:bCs/>
          <w:lang w:val="en-GB"/>
        </w:rPr>
      </w:pPr>
    </w:p>
    <w:p w14:paraId="05C7C63E" w14:textId="3EB38C37" w:rsidR="001F40F6" w:rsidRDefault="001F40F6" w:rsidP="001F40F6">
      <w:pPr>
        <w:rPr>
          <w:b/>
          <w:bCs/>
          <w:lang w:val="en-GB"/>
        </w:rPr>
      </w:pPr>
      <w:r>
        <w:rPr>
          <w:b/>
          <w:bCs/>
          <w:lang w:val="en-GB"/>
        </w:rPr>
        <w:t xml:space="preserve">CANIATÂD – </w:t>
      </w:r>
      <w:proofErr w:type="spellStart"/>
      <w:r>
        <w:rPr>
          <w:b/>
          <w:bCs/>
          <w:lang w:val="en-GB"/>
        </w:rPr>
        <w:t>Holiadur</w:t>
      </w:r>
      <w:proofErr w:type="spellEnd"/>
    </w:p>
    <w:p w14:paraId="5C0CEA50" w14:textId="77777777" w:rsidR="001F40F6" w:rsidRDefault="001F40F6" w:rsidP="001F40F6">
      <w:pPr>
        <w:rPr>
          <w:b/>
          <w:bCs/>
          <w:lang w:val="en-GB"/>
        </w:rPr>
      </w:pPr>
    </w:p>
    <w:p w14:paraId="7685E094" w14:textId="77777777" w:rsidR="001F40F6" w:rsidRDefault="001F40F6" w:rsidP="001F40F6">
      <w:pPr>
        <w:rPr>
          <w:lang w:val="en-GB"/>
        </w:rPr>
      </w:pPr>
      <w:proofErr w:type="spellStart"/>
      <w:r>
        <w:rPr>
          <w:b/>
          <w:bCs/>
          <w:lang w:val="en-GB"/>
        </w:rPr>
        <w:t>Holiadur</w:t>
      </w:r>
      <w:proofErr w:type="spellEnd"/>
    </w:p>
    <w:p w14:paraId="09058A4D" w14:textId="77777777" w:rsidR="001F40F6" w:rsidRDefault="001F40F6" w:rsidP="001F40F6">
      <w:pPr>
        <w:rPr>
          <w:lang w:val="en-GB"/>
        </w:rPr>
      </w:pPr>
    </w:p>
    <w:p w14:paraId="34975B41" w14:textId="77777777" w:rsidR="001F40F6" w:rsidRDefault="001F40F6" w:rsidP="001F40F6">
      <w:pPr>
        <w:rPr>
          <w:lang w:val="en-GB"/>
        </w:rPr>
      </w:pPr>
      <w:proofErr w:type="spellStart"/>
      <w:r>
        <w:rPr>
          <w:lang w:val="en-GB"/>
        </w:rPr>
        <w:t>Cwestiwn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  <w:r>
        <w:rPr>
          <w:lang w:val="en-GB"/>
        </w:rPr>
        <w:t xml:space="preserve"> – </w:t>
      </w:r>
      <w:proofErr w:type="spellStart"/>
      <w:r>
        <w:rPr>
          <w:lang w:val="en-GB"/>
        </w:rPr>
        <w:t>penawd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</w:p>
    <w:p w14:paraId="2D9497B1" w14:textId="77777777" w:rsidR="001F40F6" w:rsidRDefault="001F40F6" w:rsidP="001F40F6">
      <w:pPr>
        <w:rPr>
          <w:lang w:val="en-GB"/>
        </w:rPr>
      </w:pPr>
    </w:p>
    <w:p w14:paraId="388C3B4A" w14:textId="77777777" w:rsidR="001F40F6" w:rsidRDefault="001F40F6" w:rsidP="001F40F6">
      <w:pPr>
        <w:rPr>
          <w:lang w:val="en-GB"/>
        </w:rPr>
      </w:pPr>
      <w:proofErr w:type="spellStart"/>
      <w:r>
        <w:rPr>
          <w:lang w:val="en-GB"/>
        </w:rPr>
        <w:t>Ychwanegwch</w:t>
      </w:r>
      <w:proofErr w:type="spellEnd"/>
      <w:r>
        <w:rPr>
          <w:lang w:val="en-GB"/>
        </w:rPr>
        <w:t xml:space="preserve"> y </w:t>
      </w:r>
      <w:proofErr w:type="spellStart"/>
      <w:r>
        <w:rPr>
          <w:lang w:val="en-GB"/>
        </w:rPr>
        <w:t>testun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isod</w:t>
      </w:r>
      <w:proofErr w:type="spellEnd"/>
      <w:r>
        <w:rPr>
          <w:lang w:val="en-GB"/>
        </w:rPr>
        <w:t xml:space="preserve"> o dan </w:t>
      </w:r>
      <w:proofErr w:type="spellStart"/>
      <w:r>
        <w:rPr>
          <w:lang w:val="en-GB"/>
        </w:rPr>
        <w:t>eich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Cwestiwn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</w:p>
    <w:p w14:paraId="76CB657D" w14:textId="77777777" w:rsidR="001F40F6" w:rsidRDefault="001F40F6" w:rsidP="001F40F6">
      <w:pPr>
        <w:rPr>
          <w:lang w:val="en-GB"/>
        </w:rPr>
      </w:pPr>
    </w:p>
    <w:p w14:paraId="740163EB" w14:textId="77777777" w:rsidR="001F40F6" w:rsidRDefault="001F40F6" w:rsidP="001F40F6">
      <w:pPr>
        <w:rPr>
          <w:lang w:val="en-GB"/>
        </w:rPr>
      </w:pPr>
      <w:proofErr w:type="spellStart"/>
      <w:r>
        <w:rPr>
          <w:lang w:val="en-GB"/>
        </w:rPr>
        <w:t>Mae’r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cynnwys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cwestiynau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sy’n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ymwneud</w:t>
      </w:r>
      <w:proofErr w:type="spellEnd"/>
      <w:r>
        <w:rPr>
          <w:lang w:val="en-GB"/>
        </w:rPr>
        <w:t xml:space="preserve"> </w:t>
      </w:r>
      <w:r w:rsidRPr="00285633">
        <w:rPr>
          <w:color w:val="FF0000"/>
          <w:lang w:val="en-GB"/>
        </w:rPr>
        <w:t xml:space="preserve">ag </w:t>
      </w:r>
      <w:proofErr w:type="spellStart"/>
      <w:r w:rsidRPr="00285633">
        <w:rPr>
          <w:color w:val="FF0000"/>
          <w:lang w:val="en-GB"/>
        </w:rPr>
        <w:t>Asesu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ar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gyfer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Dysgu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yn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yr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ysgol</w:t>
      </w:r>
      <w:proofErr w:type="spellEnd"/>
      <w:r w:rsidRPr="00285633">
        <w:rPr>
          <w:color w:val="FF0000"/>
          <w:lang w:val="en-GB"/>
        </w:rPr>
        <w:t xml:space="preserve"> </w:t>
      </w:r>
      <w:proofErr w:type="spellStart"/>
      <w:r w:rsidRPr="00285633">
        <w:rPr>
          <w:color w:val="FF0000"/>
          <w:lang w:val="en-GB"/>
        </w:rPr>
        <w:t>gynradd</w:t>
      </w:r>
      <w:proofErr w:type="spellEnd"/>
      <w:r>
        <w:rPr>
          <w:lang w:val="en-GB"/>
        </w:rPr>
        <w:t xml:space="preserve">. </w:t>
      </w:r>
      <w:proofErr w:type="spellStart"/>
      <w:r>
        <w:rPr>
          <w:lang w:val="en-GB"/>
        </w:rPr>
        <w:t>Dylai’r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gymryd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rhwng</w:t>
      </w:r>
      <w:proofErr w:type="spellEnd"/>
      <w:r>
        <w:rPr>
          <w:lang w:val="en-GB"/>
        </w:rPr>
        <w:t xml:space="preserve"> </w:t>
      </w:r>
      <w:r w:rsidRPr="00285633">
        <w:rPr>
          <w:color w:val="FF0000"/>
          <w:lang w:val="en-GB"/>
        </w:rPr>
        <w:t xml:space="preserve">5 a 10 </w:t>
      </w:r>
      <w:proofErr w:type="spellStart"/>
      <w:r>
        <w:rPr>
          <w:lang w:val="en-GB"/>
        </w:rPr>
        <w:t>munud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i’w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gwblhau</w:t>
      </w:r>
      <w:proofErr w:type="spellEnd"/>
      <w:r>
        <w:rPr>
          <w:lang w:val="en-GB"/>
        </w:rPr>
        <w:t xml:space="preserve">. Mae </w:t>
      </w:r>
      <w:proofErr w:type="spellStart"/>
      <w:r>
        <w:rPr>
          <w:lang w:val="en-GB"/>
        </w:rPr>
        <w:t>cyfranogiad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gwbl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wirfoddol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gallwch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dynnu’n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ôl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unrhyw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adeg</w:t>
      </w:r>
      <w:proofErr w:type="spellEnd"/>
      <w:r>
        <w:rPr>
          <w:lang w:val="en-GB"/>
        </w:rPr>
        <w:t xml:space="preserve">.  </w:t>
      </w:r>
      <w:proofErr w:type="spellStart"/>
      <w:r>
        <w:rPr>
          <w:lang w:val="en-GB"/>
        </w:rPr>
        <w:t>Byddwch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cwblhau’r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holiadur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ddi-enw</w:t>
      </w:r>
      <w:proofErr w:type="spellEnd"/>
      <w:r>
        <w:rPr>
          <w:lang w:val="en-GB"/>
        </w:rPr>
        <w:t xml:space="preserve"> a </w:t>
      </w:r>
      <w:proofErr w:type="spellStart"/>
      <w:r>
        <w:rPr>
          <w:lang w:val="en-GB"/>
        </w:rPr>
        <w:t>chedwir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holl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wybodaeth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gyfrinachol</w:t>
      </w:r>
      <w:proofErr w:type="spellEnd"/>
      <w:r>
        <w:rPr>
          <w:lang w:val="en-GB"/>
        </w:rPr>
        <w:t xml:space="preserve"> ac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unol</w:t>
      </w:r>
      <w:proofErr w:type="spellEnd"/>
      <w:r>
        <w:rPr>
          <w:lang w:val="en-GB"/>
        </w:rPr>
        <w:t xml:space="preserve"> â </w:t>
      </w:r>
      <w:proofErr w:type="spellStart"/>
      <w:r>
        <w:rPr>
          <w:lang w:val="en-GB"/>
        </w:rPr>
        <w:t>Deddf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Diogelu</w:t>
      </w:r>
      <w:proofErr w:type="spellEnd"/>
      <w:r>
        <w:rPr>
          <w:lang w:val="en-GB"/>
        </w:rPr>
        <w:t xml:space="preserve"> Data (2018).</w:t>
      </w:r>
    </w:p>
    <w:p w14:paraId="746323C8" w14:textId="77777777" w:rsidR="001F40F6" w:rsidRDefault="001F40F6" w:rsidP="001F40F6">
      <w:pPr>
        <w:rPr>
          <w:lang w:val="en-GB"/>
        </w:rPr>
      </w:pPr>
      <w:proofErr w:type="spellStart"/>
      <w:r>
        <w:rPr>
          <w:lang w:val="en-GB"/>
        </w:rPr>
        <w:t>Diolch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fawr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iawn</w:t>
      </w:r>
      <w:proofErr w:type="spellEnd"/>
      <w:r>
        <w:rPr>
          <w:lang w:val="en-GB"/>
        </w:rPr>
        <w:t xml:space="preserve"> am </w:t>
      </w:r>
      <w:proofErr w:type="spellStart"/>
      <w:r>
        <w:rPr>
          <w:lang w:val="en-GB"/>
        </w:rPr>
        <w:t>gymryd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rhan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ein</w:t>
      </w:r>
      <w:proofErr w:type="spellEnd"/>
      <w:r>
        <w:rPr>
          <w:lang w:val="en-GB"/>
        </w:rPr>
        <w:t xml:space="preserve"> </w:t>
      </w:r>
      <w:proofErr w:type="spellStart"/>
      <w:r>
        <w:rPr>
          <w:lang w:val="en-GB"/>
        </w:rPr>
        <w:t>ymchwil</w:t>
      </w:r>
      <w:proofErr w:type="spellEnd"/>
      <w:r>
        <w:rPr>
          <w:lang w:val="en-GB"/>
        </w:rPr>
        <w:t>.</w:t>
      </w:r>
    </w:p>
    <w:p w14:paraId="5E0136EF" w14:textId="77777777" w:rsidR="00127D44" w:rsidRDefault="00000000"/>
    <w:sectPr w:rsidR="00127D44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0F6"/>
    <w:rsid w:val="0008767F"/>
    <w:rsid w:val="001F40F6"/>
    <w:rsid w:val="0021345D"/>
    <w:rsid w:val="002E2538"/>
    <w:rsid w:val="003A7D85"/>
    <w:rsid w:val="004866E5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0F1A57"/>
  <w15:chartTrackingRefBased/>
  <w15:docId w15:val="{478DF70F-9F1E-8F47-AA77-6D9D793A6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F40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169</Words>
  <Characters>964</Characters>
  <Application>Microsoft Office Word</Application>
  <DocSecurity>0</DocSecurity>
  <Lines>8</Lines>
  <Paragraphs>2</Paragraphs>
  <ScaleCrop>false</ScaleCrop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2023-02-15T16:46:00Z</dcterms:created>
  <dcterms:modified xsi:type="dcterms:W3CDTF">2023-02-15T16:48:00Z</dcterms:modified>
</cp:coreProperties>
</file>