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2122"/>
        <w:gridCol w:w="1559"/>
        <w:gridCol w:w="827"/>
        <w:gridCol w:w="874"/>
        <w:gridCol w:w="3634"/>
      </w:tblGrid>
      <w:tr>
        <w:tc>
          <w:tcPr>
            <w:tcW w:w="9016" w:type="dxa"/>
            <w:gridSpan w:val="5"/>
          </w:tcPr>
          <w:p>
            <w:pPr>
              <w:jc w:val="center"/>
              <w:rPr>
                <w:rFonts w:ascii="Arial" w:cs="Arial" w:hAnsi="Arial"/>
                <w:b/>
                <w:bCs/>
                <w:sz w:val="22"/>
              </w:rPr>
            </w:pPr>
            <w:r>
              <w:rPr>
                <w:rFonts w:ascii="Arial" w:cs="Arial" w:hAnsi="Arial"/>
                <w:b/>
                <w:bCs/>
                <w:sz w:val="22"/>
              </w:rPr>
              <w:t>LCLM4002_BIRM Digital Skills Task 3</w:t>
            </w:r>
          </w:p>
          <w:p>
            <w:pPr>
              <w:jc w:val="center"/>
              <w:rPr>
                <w:rFonts w:ascii="Arial" w:cs="Arial" w:hAnsi="Arial"/>
                <w:b/>
                <w:bCs/>
                <w:sz w:val="22"/>
                <w:u w:val="single"/>
              </w:rPr>
            </w:pPr>
            <w:r>
              <w:rPr>
                <w:rFonts w:ascii="Arial" w:cs="Arial" w:hAnsi="Arial"/>
                <w:b/>
                <w:bCs/>
                <w:sz w:val="22"/>
                <w:u w:val="single"/>
              </w:rPr>
              <w:t xml:space="preserve">Website Evaluation  </w:t>
            </w:r>
          </w:p>
          <w:p>
            <w:pPr>
              <w:jc w:val="center"/>
              <w:rPr>
                <w:rFonts w:ascii="Arial" w:cs="Arial" w:hAnsi="Arial"/>
                <w:sz w:val="22"/>
              </w:rPr>
            </w:pPr>
          </w:p>
        </w:tc>
      </w:tr>
      <w:tr>
        <w:tc>
          <w:tcPr>
            <w:tcW w:w="2122" w:type="dxa"/>
          </w:tcPr>
          <w:p>
            <w:pPr>
              <w:rPr>
                <w:rFonts w:ascii="Arial" w:cs="Arial" w:hAnsi="Arial"/>
                <w:b/>
                <w:bCs/>
                <w:sz w:val="22"/>
              </w:rPr>
            </w:pPr>
            <w:r>
              <w:rPr>
                <w:rFonts w:ascii="Arial" w:cs="Arial" w:hAnsi="Arial"/>
                <w:b/>
                <w:bCs/>
                <w:sz w:val="22"/>
              </w:rPr>
              <w:t>Student Number</w:t>
            </w:r>
          </w:p>
        </w:tc>
        <w:tc>
          <w:tcPr>
            <w:tcW w:w="1559" w:type="dxa"/>
          </w:tcPr>
          <w:p>
            <w:pPr>
              <w:rPr>
                <w:rFonts w:ascii="Arial" w:cs="Arial" w:hAnsi="Arial"/>
                <w:sz w:val="22"/>
              </w:rPr>
            </w:pPr>
            <w:r>
              <w:rPr>
                <w:rFonts w:ascii="Arial" w:cs="Arial" w:hAnsi="Arial"/>
                <w:sz w:val="22"/>
              </w:rPr>
              <w:t>2507996</w:t>
            </w:r>
          </w:p>
        </w:tc>
        <w:tc>
          <w:tcPr>
            <w:tcW w:w="1701" w:type="dxa"/>
            <w:gridSpan w:val="2"/>
          </w:tcPr>
          <w:p>
            <w:pPr>
              <w:rPr>
                <w:rFonts w:ascii="Arial" w:cs="Arial" w:hAnsi="Arial"/>
                <w:b/>
                <w:bCs/>
                <w:sz w:val="22"/>
              </w:rPr>
            </w:pPr>
            <w:r>
              <w:rPr>
                <w:rFonts w:ascii="Arial" w:cs="Arial" w:hAnsi="Arial"/>
                <w:b/>
                <w:bCs/>
                <w:sz w:val="22"/>
              </w:rPr>
              <w:t>Student Name</w:t>
            </w:r>
          </w:p>
        </w:tc>
        <w:tc>
          <w:tcPr>
            <w:tcW w:w="3634" w:type="dxa"/>
          </w:tcPr>
          <w:p>
            <w:pPr>
              <w:rPr>
                <w:rFonts w:ascii="Arial" w:cs="Arial" w:hAnsi="Arial"/>
                <w:sz w:val="22"/>
              </w:rPr>
            </w:pPr>
            <w:r>
              <w:rPr>
                <w:rFonts w:ascii="Arial" w:cs="Arial" w:hAnsi="Arial"/>
                <w:sz w:val="22"/>
              </w:rPr>
              <w:t>Juvylyn Rivera</w:t>
            </w:r>
          </w:p>
        </w:tc>
      </w:tr>
      <w:tr>
        <w:tc>
          <w:tcPr>
            <w:tcW w:w="9016" w:type="dxa"/>
            <w:gridSpan w:val="5"/>
            <w:shd w:val="clear" w:color="auto" w:fill="4472C4"/>
          </w:tcPr>
          <w:p>
            <w:pPr>
              <w:rPr>
                <w:rFonts w:ascii="Arial" w:cs="Arial" w:hAnsi="Arial"/>
                <w:sz w:val="22"/>
              </w:rPr>
            </w:pPr>
          </w:p>
        </w:tc>
      </w:tr>
      <w:tr>
        <w:tc>
          <w:tcPr>
            <w:tcW w:w="2122" w:type="dxa"/>
          </w:tcPr>
          <w:p>
            <w:pPr>
              <w:rPr>
                <w:rFonts w:ascii="Arial" w:cs="Arial" w:hAnsi="Arial"/>
                <w:b/>
                <w:bCs/>
                <w:sz w:val="22"/>
              </w:rPr>
            </w:pPr>
            <w:r>
              <w:rPr>
                <w:rFonts w:ascii="Arial" w:cs="Arial" w:hAnsi="Arial"/>
                <w:b/>
                <w:bCs/>
                <w:sz w:val="22"/>
              </w:rPr>
              <w:t xml:space="preserve">Website Chosen </w:t>
            </w:r>
          </w:p>
        </w:tc>
        <w:tc>
          <w:tcPr>
            <w:tcW w:w="6894" w:type="dxa"/>
            <w:gridSpan w:val="4"/>
          </w:tcPr>
          <w:p>
            <w:pPr>
              <w:rPr>
                <w:rFonts w:ascii="Arial" w:cs="Arial" w:hAnsi="Arial"/>
                <w:sz w:val="22"/>
              </w:rPr>
            </w:pPr>
            <w:r>
              <w:rPr>
                <w:rFonts w:ascii="Arial" w:cs="Arial" w:hAnsi="Arial"/>
                <w:sz w:val="22"/>
              </w:rPr>
              <w:t>Yoga Reading</w:t>
            </w:r>
          </w:p>
        </w:tc>
      </w:tr>
      <w:tr>
        <w:tc>
          <w:tcPr>
            <w:tcW w:w="2122" w:type="dxa"/>
          </w:tcPr>
          <w:p>
            <w:pPr>
              <w:rPr>
                <w:rFonts w:ascii="Arial" w:cs="Arial" w:hAnsi="Arial"/>
                <w:b/>
                <w:bCs/>
                <w:sz w:val="22"/>
              </w:rPr>
            </w:pPr>
            <w:r>
              <w:rPr>
                <w:rFonts w:ascii="Arial" w:cs="Arial" w:hAnsi="Arial"/>
                <w:b/>
                <w:bCs/>
                <w:sz w:val="22"/>
              </w:rPr>
              <w:t>Insert hyperlink to website</w:t>
            </w:r>
          </w:p>
        </w:tc>
        <w:tc>
          <w:tcPr>
            <w:tcW w:w="6894" w:type="dxa"/>
            <w:gridSpan w:val="4"/>
          </w:tcPr>
          <w:p>
            <w:pPr>
              <w:rPr>
                <w:rFonts w:ascii="Arial" w:cs="Arial" w:hAnsi="Arial"/>
                <w:sz w:val="22"/>
              </w:rPr>
            </w:pPr>
            <w:r>
              <w:rPr>
                <w:rFonts w:ascii="Arial" w:cs="Arial" w:hAnsi="Arial"/>
                <w:sz w:val="22"/>
              </w:rPr>
              <w:t xml:space="preserve"> </w:t>
            </w:r>
            <w:r>
              <w:rPr>
                <w:rStyle w:val="86"/>
                <w:rFonts w:ascii="Arial" w:cs="Arial" w:hAnsi="Arial"/>
                <w:sz w:val="22"/>
              </w:rPr>
              <w:fldChar w:fldCharType="begin"/>
            </w:r>
            <w:r>
              <w:instrText>HYPERLINK "http://https:/www.yogareading.co.uk/"</w:instrText>
            </w:r>
            <w:r>
              <w:rPr>
                <w:rStyle w:val="86"/>
                <w:rFonts w:ascii="Arial" w:cs="Arial" w:hAnsi="Arial"/>
                <w:sz w:val="22"/>
              </w:rPr>
              <w:fldChar w:fldCharType="separate"/>
            </w:r>
            <w:r>
              <w:rPr>
                <w:rStyle w:val="86"/>
                <w:rFonts w:ascii="Arial" w:cs="Arial" w:hAnsi="Arial"/>
                <w:sz w:val="22"/>
              </w:rPr>
              <w:t>http://https://www</w:t>
            </w:r>
            <w:bookmarkStart w:id="0" w:name="_GoBack"/>
            <w:bookmarkEnd w:id="0"/>
            <w:r>
              <w:rPr>
                <w:rStyle w:val="86"/>
                <w:rFonts w:ascii="Arial" w:cs="Arial" w:hAnsi="Arial"/>
                <w:sz w:val="22"/>
              </w:rPr>
              <w:t>.yogareading.co.uk/</w:t>
            </w:r>
            <w:r>
              <w:rPr>
                <w:rStyle w:val="86"/>
                <w:rFonts w:ascii="Arial" w:cs="Arial" w:hAnsi="Arial"/>
                <w:sz w:val="22"/>
              </w:rPr>
              <w:fldChar w:fldCharType="end"/>
            </w:r>
          </w:p>
        </w:tc>
      </w:tr>
      <w:tr>
        <w:tc>
          <w:tcPr>
            <w:tcW w:w="9016" w:type="dxa"/>
            <w:gridSpan w:val="5"/>
            <w:shd w:val="clear" w:color="auto" w:fill="4472C4"/>
          </w:tcPr>
          <w:p>
            <w:pPr>
              <w:rPr>
                <w:rFonts w:ascii="Arial" w:cs="Arial" w:hAnsi="Arial"/>
                <w:sz w:val="22"/>
              </w:rPr>
            </w:pPr>
          </w:p>
        </w:tc>
      </w:tr>
      <w:tr>
        <w:tc>
          <w:tcPr>
            <w:tcW w:w="9016" w:type="dxa"/>
            <w:gridSpan w:val="5"/>
          </w:tcPr>
          <w:p>
            <w:pPr>
              <w:jc w:val="center"/>
              <w:rPr>
                <w:rFonts w:ascii="Arial" w:cs="Arial" w:hAnsi="Arial"/>
                <w:b/>
                <w:bCs/>
                <w:sz w:val="22"/>
                <w:u w:val="single"/>
              </w:rPr>
            </w:pPr>
            <w:r>
              <w:rPr>
                <w:rFonts w:ascii="Arial" w:cs="Arial" w:hAnsi="Arial"/>
                <w:b/>
                <w:bCs/>
                <w:sz w:val="22"/>
                <w:u w:val="single"/>
              </w:rPr>
              <w:t>Evaluation</w:t>
            </w:r>
          </w:p>
          <w:p>
            <w:pPr>
              <w:rPr>
                <w:rFonts w:ascii="Arial" w:cs="Arial" w:hAnsi="Arial"/>
                <w:b/>
                <w:bCs/>
                <w:sz w:val="22"/>
              </w:rPr>
            </w:pPr>
            <w:r>
              <w:rPr>
                <w:rFonts w:ascii="Arial" w:cs="Arial" w:hAnsi="Arial"/>
                <w:b/>
                <w:bCs/>
                <w:sz w:val="22"/>
              </w:rPr>
              <w:t xml:space="preserve">Respond to each question </w:t>
            </w:r>
          </w:p>
        </w:tc>
      </w:tr>
      <w:tr>
        <w:tc>
          <w:tcPr>
            <w:tcW w:w="9016" w:type="dxa"/>
            <w:gridSpan w:val="5"/>
          </w:tcPr>
          <w:p>
            <w:pPr>
              <w:jc w:val="center"/>
              <w:rPr>
                <w:rFonts w:ascii="Arial" w:cs="Arial" w:hAnsi="Arial"/>
                <w:b/>
                <w:bCs/>
                <w:sz w:val="22"/>
              </w:rPr>
            </w:pPr>
          </w:p>
          <w:p>
            <w:pPr>
              <w:jc w:val="center"/>
              <w:rPr>
                <w:rFonts w:ascii="Arial" w:cs="Arial" w:hAnsi="Arial"/>
                <w:b/>
                <w:bCs/>
                <w:sz w:val="22"/>
              </w:rPr>
            </w:pPr>
            <w:r>
              <w:rPr>
                <w:rFonts w:ascii="Arial" w:cs="Arial" w:hAnsi="Arial"/>
                <w:b/>
                <w:bCs/>
                <w:sz w:val="22"/>
              </w:rPr>
              <w:t>Section 1 – Usability</w:t>
            </w:r>
          </w:p>
          <w:p>
            <w:pPr>
              <w:rPr>
                <w:rFonts w:ascii="Arial" w:cs="Arial" w:hAnsi="Arial"/>
                <w:b/>
                <w:bCs/>
                <w:sz w:val="22"/>
              </w:rPr>
            </w:pPr>
          </w:p>
          <w:p>
            <w:pPr>
              <w:rPr>
                <w:rFonts w:ascii="Arial" w:cs="Arial" w:hAnsi="Arial"/>
                <w:b/>
                <w:bCs/>
                <w:sz w:val="22"/>
              </w:rPr>
            </w:pPr>
            <w:r>
              <w:rPr>
                <w:rFonts w:ascii="Arial" w:cs="Arial" w:hAnsi="Arial"/>
                <w:b/>
                <w:bCs/>
                <w:sz w:val="22"/>
              </w:rPr>
              <w:t>(75 words maximum for each answer)</w:t>
            </w:r>
          </w:p>
        </w:tc>
      </w:tr>
      <w:tr>
        <w:tc>
          <w:tcPr>
            <w:tcW w:w="9016" w:type="dxa"/>
            <w:gridSpan w:val="5"/>
          </w:tcPr>
          <w:p>
            <w:pPr>
              <w:rPr>
                <w:rFonts w:ascii="Arial" w:cs="Arial" w:hAnsi="Arial"/>
                <w:sz w:val="22"/>
              </w:rPr>
            </w:pPr>
            <w:r>
              <w:rPr>
                <w:rFonts w:ascii="Arial" w:cs="Arial" w:hAnsi="Arial"/>
                <w:b/>
                <w:bCs/>
                <w:sz w:val="22"/>
              </w:rPr>
              <w:t>Question 1a</w:t>
            </w:r>
            <w:r>
              <w:rPr>
                <w:rFonts w:ascii="Arial" w:cs="Arial" w:hAnsi="Arial"/>
                <w:sz w:val="22"/>
              </w:rPr>
              <w:t xml:space="preserve"> - How quickly and easily does the website load?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 The website yogareading.co.uk appears to load quickly and easily  as it has simple navigation and it does not rely heavily on large media such as auto play videos,though it includes banners and studio photos.The layout is also straight forward with clear sections like classes,pricing,and promotions which are easy for browsers to find.Overall,the website is fast loading and user friendly speacially for small business site.</w:t>
            </w: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1b</w:t>
            </w:r>
            <w:r>
              <w:rPr>
                <w:rFonts w:ascii="Arial" w:cs="Arial" w:hAnsi="Arial"/>
                <w:sz w:val="22"/>
              </w:rPr>
              <w:t xml:space="preserve"> - Does the website contain many sub-pages? How does a prospective customer navigate these?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 Yes,the website yogareading.co.uk does contain number of sub-pages.The number of pages is enough to provide useful information without making navigation complicated because eventhough it has multi pages the navigation is simple.</w:t>
            </w:r>
          </w:p>
          <w:p>
            <w:pPr>
              <w:rPr>
                <w:rFonts w:ascii="Arial" w:cs="Arial" w:hAnsi="Arial"/>
                <w:sz w:val="22"/>
              </w:rPr>
            </w:pPr>
            <w:r>
              <w:rPr>
                <w:rFonts w:ascii="Arial" w:cs="Arial" w:hAnsi="Arial"/>
                <w:sz w:val="22"/>
              </w:rPr>
              <w:t>&gt;home&gt;about&gt;classes&gt;time table&gt;fact&gt;contact&gt;events</w:t>
            </w:r>
          </w:p>
          <w:p>
            <w:pPr>
              <w:rPr>
                <w:rFonts w:ascii="Arial" w:cs="Arial" w:hAnsi="Arial"/>
                <w:sz w:val="22"/>
              </w:rPr>
            </w:pPr>
            <w:r>
              <w:rPr>
                <w:rFonts w:ascii="Arial" w:cs="Arial" w:hAnsi="Arial"/>
                <w:sz w:val="22"/>
              </w:rPr>
              <w:t>Sub-pages are grouped,limited and organised rather than cluttered.</w:t>
            </w:r>
          </w:p>
          <w:p>
            <w:pPr>
              <w:rPr>
                <w:rFonts w:ascii="Arial" w:cs="Arial" w:hAnsi="Arial"/>
                <w:sz w:val="22"/>
              </w:rPr>
            </w:pPr>
            <w:r>
              <w:rPr>
                <w:rFonts w:ascii="Arial" w:cs="Arial" w:hAnsi="Arial"/>
                <w:sz w:val="22"/>
              </w:rPr>
              <w:t>Navigation is straight forward and visible on most pages.A new guest would typically jump on classes sub-pages to check any  types of yoga available.</w:t>
            </w: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1c</w:t>
            </w:r>
            <w:r>
              <w:rPr>
                <w:rFonts w:ascii="Arial" w:cs="Arial" w:hAnsi="Arial"/>
                <w:sz w:val="22"/>
              </w:rPr>
              <w:t xml:space="preserve"> - Can a customer make a booking via the webpage? </w:t>
            </w:r>
          </w:p>
          <w:p>
            <w:pPr>
              <w:rPr>
                <w:rFonts w:ascii="Arial" w:cs="Arial" w:hAnsi="Arial"/>
                <w:sz w:val="22"/>
              </w:rPr>
            </w:pPr>
            <w:r>
              <w:rPr>
                <w:rFonts w:ascii="Arial" w:cs="Arial" w:hAnsi="Arial"/>
                <w:sz w:val="22"/>
              </w:rPr>
              <w:t xml:space="preserve"> </w:t>
            </w:r>
          </w:p>
        </w:tc>
      </w:tr>
      <w:tr>
        <w:tc>
          <w:tcPr>
            <w:tcW w:w="9016" w:type="dxa"/>
            <w:gridSpan w:val="5"/>
          </w:tcPr>
          <w:p>
            <w:pPr>
              <w:rPr>
                <w:rFonts w:ascii="Arial" w:cs="Arial" w:hAnsi="Arial"/>
                <w:sz w:val="22"/>
              </w:rPr>
            </w:pPr>
            <w:r>
              <w:rPr>
                <w:rFonts w:ascii="Arial" w:cs="Arial" w:hAnsi="Arial"/>
                <w:sz w:val="22"/>
              </w:rPr>
              <w:t>Answer: Surely,the customers can make a booking via the website,it provides clear button "BOOK NOW" "BUY NOW" or "BOOK A CLASS"</w:t>
            </w:r>
          </w:p>
          <w:p>
            <w:pPr>
              <w:rPr>
                <w:rFonts w:ascii="Arial" w:cs="Arial" w:hAnsi="Arial"/>
                <w:sz w:val="22"/>
              </w:rPr>
            </w:pPr>
            <w:r>
              <w:rPr>
                <w:rFonts w:ascii="Arial" w:cs="Arial" w:hAnsi="Arial"/>
                <w:sz w:val="22"/>
              </w:rPr>
              <w:t>The customers can also pay online,select a class or course.By clicking a book button they can choose the class,time and type of yoga that suits them most.You can't just turn up,A customer must book and pay in advance .'</w:t>
            </w: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1d</w:t>
            </w:r>
            <w:r>
              <w:rPr>
                <w:rFonts w:ascii="Arial" w:cs="Arial" w:hAnsi="Arial"/>
                <w:sz w:val="22"/>
              </w:rPr>
              <w:t xml:space="preserve"> - What improvements could be made to the usability of the website?</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 In my point of view,they need to integrate booking directly into the site as for the moment customers are redirected to system punchpass to book a classes.There is  no problem with that but it can feel like a disruption.A section that would help new customers like step-by-step guide is good too.</w:t>
            </w:r>
          </w:p>
          <w:p>
            <w:pPr>
              <w:rPr>
                <w:rFonts w:ascii="Arial" w:cs="Arial" w:hAnsi="Arial"/>
                <w:sz w:val="22"/>
              </w:rPr>
            </w:pPr>
            <w:r>
              <w:rPr>
                <w:rFonts w:ascii="Arial" w:cs="Arial" w:hAnsi="Arial"/>
                <w:sz w:val="22"/>
              </w:rPr>
              <w:t>.FOR EXAMPLE:</w:t>
            </w:r>
          </w:p>
          <w:p>
            <w:pPr>
              <w:rPr>
                <w:rFonts w:ascii="Arial" w:cs="Arial" w:hAnsi="Arial"/>
                <w:sz w:val="22"/>
              </w:rPr>
            </w:pPr>
            <w:r>
              <w:rPr>
                <w:rFonts w:ascii="Arial" w:cs="Arial" w:hAnsi="Arial"/>
                <w:sz w:val="22"/>
              </w:rPr>
              <w:t>&gt;Step 1:Choose your class</w:t>
            </w:r>
          </w:p>
          <w:p>
            <w:pPr>
              <w:rPr>
                <w:rFonts w:ascii="Arial" w:cs="Arial" w:hAnsi="Arial"/>
                <w:sz w:val="22"/>
              </w:rPr>
            </w:pPr>
            <w:r>
              <w:rPr>
                <w:rFonts w:ascii="Arial" w:cs="Arial" w:hAnsi="Arial"/>
                <w:sz w:val="22"/>
              </w:rPr>
              <w:t>&gt;step 2:View timetable</w:t>
            </w:r>
          </w:p>
          <w:p>
            <w:pPr>
              <w:rPr>
                <w:rFonts w:ascii="Arial" w:cs="Arial" w:hAnsi="Arial"/>
                <w:sz w:val="22"/>
              </w:rPr>
            </w:pPr>
            <w:r>
              <w:rPr>
                <w:rFonts w:ascii="Arial" w:cs="Arial" w:hAnsi="Arial"/>
                <w:sz w:val="22"/>
              </w:rPr>
              <w:t>&gt;Step 3:Book</w:t>
            </w:r>
          </w:p>
          <w:p>
            <w:pPr>
              <w:rPr>
                <w:rFonts w:ascii="Arial" w:cs="Arial" w:hAnsi="Arial"/>
                <w:sz w:val="22"/>
              </w:rPr>
            </w:pPr>
            <w:r>
              <w:rPr>
                <w:rFonts w:ascii="Arial" w:cs="Arial" w:hAnsi="Arial"/>
                <w:sz w:val="22"/>
              </w:rPr>
              <w:t>Maybe,add chat tool because some people may have a question before booking.</w:t>
            </w:r>
          </w:p>
          <w:p>
            <w:pPr>
              <w:rPr>
                <w:rFonts w:ascii="Arial" w:cs="Arial" w:hAnsi="Arial"/>
                <w:sz w:val="22"/>
              </w:rPr>
            </w:pPr>
          </w:p>
        </w:tc>
      </w:tr>
      <w:tr>
        <w:tc>
          <w:tcPr>
            <w:tcW w:w="9016" w:type="dxa"/>
            <w:gridSpan w:val="5"/>
          </w:tcPr>
          <w:p>
            <w:pPr>
              <w:jc w:val="center"/>
              <w:rPr>
                <w:rFonts w:ascii="Arial" w:cs="Arial" w:hAnsi="Arial"/>
                <w:b/>
                <w:bCs/>
                <w:sz w:val="22"/>
              </w:rPr>
            </w:pPr>
            <w:r>
              <w:rPr>
                <w:rFonts w:ascii="Arial" w:cs="Arial" w:hAnsi="Arial"/>
                <w:b/>
                <w:bCs/>
                <w:sz w:val="22"/>
              </w:rPr>
              <w:t>Section 2 – Pleasure – Customer Experience</w:t>
            </w:r>
          </w:p>
          <w:p>
            <w:pPr>
              <w:jc w:val="center"/>
              <w:rPr>
                <w:rFonts w:ascii="Arial" w:cs="Arial" w:hAnsi="Arial"/>
                <w:b/>
                <w:bCs/>
                <w:sz w:val="22"/>
              </w:rPr>
            </w:pPr>
          </w:p>
          <w:p>
            <w:pPr>
              <w:rPr>
                <w:rFonts w:ascii="Arial" w:cs="Arial" w:hAnsi="Arial"/>
                <w:b/>
                <w:bCs/>
                <w:sz w:val="22"/>
              </w:rPr>
            </w:pPr>
            <w:r>
              <w:rPr>
                <w:rFonts w:ascii="Arial" w:cs="Arial" w:hAnsi="Arial"/>
                <w:b/>
                <w:bCs/>
                <w:sz w:val="22"/>
              </w:rPr>
              <w:t>(75 words maximum for each answer)</w:t>
            </w:r>
          </w:p>
        </w:tc>
      </w:tr>
      <w:tr>
        <w:tc>
          <w:tcPr>
            <w:tcW w:w="9016" w:type="dxa"/>
            <w:gridSpan w:val="5"/>
          </w:tcPr>
          <w:p>
            <w:pPr>
              <w:rPr>
                <w:rFonts w:ascii="Arial" w:cs="Arial" w:hAnsi="Arial"/>
                <w:sz w:val="22"/>
              </w:rPr>
            </w:pPr>
            <w:r>
              <w:rPr>
                <w:rFonts w:ascii="Arial" w:cs="Arial" w:hAnsi="Arial"/>
                <w:b/>
                <w:bCs/>
                <w:sz w:val="22"/>
              </w:rPr>
              <w:t>Question 2a</w:t>
            </w:r>
            <w:r>
              <w:rPr>
                <w:rFonts w:ascii="Arial" w:cs="Arial" w:hAnsi="Arial"/>
                <w:sz w:val="22"/>
              </w:rPr>
              <w:t xml:space="preserve"> – How pleasant does the webpage look?  Are there any differences in appearance on a mobile phone versus a computer?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Answer:The website yogareading.co.uk has a clean,tidy and calm appearance and convincing as there are smiles in the faces of people while doing yoga.</w:t>
            </w:r>
          </w:p>
          <w:p>
            <w:pPr>
              <w:rPr>
                <w:rFonts w:ascii="Arial" w:cs="Arial" w:hAnsi="Arial"/>
                <w:sz w:val="22"/>
              </w:rPr>
            </w:pPr>
            <w:r>
              <w:rPr>
                <w:rFonts w:ascii="Arial" w:cs="Arial" w:hAnsi="Arial"/>
                <w:sz w:val="22"/>
              </w:rPr>
              <w:t>In terms of difference between devices there are some noticeable changes between mobile and desktop(computer)..</w:t>
            </w:r>
          </w:p>
          <w:p>
            <w:pPr>
              <w:rPr>
                <w:rFonts w:ascii="Arial" w:cs="Arial" w:hAnsi="Arial"/>
                <w:sz w:val="22"/>
              </w:rPr>
            </w:pPr>
            <w:r>
              <w:rPr>
                <w:rFonts w:ascii="Arial" w:cs="Arial" w:hAnsi="Arial"/>
                <w:sz w:val="22"/>
              </w:rPr>
              <w:t>on computer,the layout is wider,menus are fully visible and easier to scan  while on a mobile phone layout become more vertical,the menu is usually hidden and users need to scroll more.There is no big negatives impact  but some find it easier to use computer.</w:t>
            </w:r>
          </w:p>
          <w:p>
            <w:pPr>
              <w:rPr>
                <w:rFonts w:ascii="Arial" w:cs="Arial" w:hAnsi="Arial"/>
                <w:sz w:val="22"/>
              </w:rPr>
            </w:pP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2b</w:t>
            </w:r>
            <w:r>
              <w:rPr>
                <w:rFonts w:ascii="Arial" w:cs="Arial" w:hAnsi="Arial"/>
                <w:sz w:val="22"/>
              </w:rPr>
              <w:t xml:space="preserve"> -  How does the website use imagery, video and colour?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Answer:The website uses imagery,video and colour in a simple way that calms the atmosphere.The website includes a chosen images such as photos of the yoga studio,people practicing yoga and photo of very calm and neat yoga room,</w:t>
            </w:r>
          </w:p>
          <w:p>
            <w:pPr>
              <w:rPr>
                <w:rFonts w:ascii="Arial" w:cs="Arial" w:hAnsi="Arial"/>
                <w:sz w:val="22"/>
              </w:rPr>
            </w:pPr>
            <w:r>
              <w:rPr>
                <w:rFonts w:ascii="Arial" w:cs="Arial" w:hAnsi="Arial"/>
                <w:sz w:val="22"/>
              </w:rPr>
              <w:t>There is slight use video on the main pages,this keeps the site faster to load,less distracting.The colour white and light  background,it  is soft and calming.Makes text easy to read for customers.</w:t>
            </w: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2c</w:t>
            </w:r>
            <w:r>
              <w:rPr>
                <w:rFonts w:ascii="Arial" w:cs="Arial" w:hAnsi="Arial"/>
                <w:sz w:val="22"/>
              </w:rPr>
              <w:t xml:space="preserve"> – Has the website made use of an online chat tool on the website? How effective is this to enquire about the product or service? </w:t>
            </w:r>
          </w:p>
          <w:p>
            <w:pPr>
              <w:rPr>
                <w:rFonts w:ascii="Arial" w:cs="Arial" w:hAnsi="Arial"/>
                <w:sz w:val="22"/>
              </w:rPr>
            </w:pPr>
            <w:r>
              <w:rPr>
                <w:rFonts w:ascii="Arial" w:cs="Arial" w:hAnsi="Arial"/>
                <w:sz w:val="22"/>
              </w:rPr>
              <w:t xml:space="preserve"> </w:t>
            </w:r>
          </w:p>
        </w:tc>
      </w:tr>
      <w:tr>
        <w:tc>
          <w:tcPr>
            <w:tcW w:w="9016" w:type="dxa"/>
            <w:gridSpan w:val="5"/>
          </w:tcPr>
          <w:p>
            <w:pPr>
              <w:rPr>
                <w:rFonts w:ascii="Arial" w:cs="Arial" w:hAnsi="Arial"/>
                <w:sz w:val="22"/>
              </w:rPr>
            </w:pPr>
            <w:r>
              <w:rPr>
                <w:rFonts w:ascii="Arial" w:cs="Arial" w:hAnsi="Arial"/>
                <w:sz w:val="22"/>
              </w:rPr>
              <w:t>Answer:The website yogareading does not appear to make use of an online chat tool or live chat.Users must rely on email,contact forms so if someone has a quick questions it  is not anwsered right away.Without a chat tool the new users may lost interest if their queries are not anwsered right away.A questions like what sort of yoga is best for them,or do they need to bring anything.Without chat they have they have to search or wait for reply.Potential improvement for having a simple chat feature is,it increases bookings and it improves customers confidence,</w:t>
            </w: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2d</w:t>
            </w:r>
            <w:r>
              <w:rPr>
                <w:rFonts w:ascii="Arial" w:cs="Arial" w:hAnsi="Arial"/>
                <w:sz w:val="22"/>
              </w:rPr>
              <w:t xml:space="preserve"> – How effective are the social media links on the website?</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 When use properly,social media can build trust instantly,But,only if done right,people can click through to check class atmosphere,instructor personality and if the price is worth it.People  watch stories,sometimes follow and engage,The effect is delayed but powerful.</w:t>
            </w:r>
          </w:p>
          <w:p>
            <w:pPr>
              <w:rPr>
                <w:rFonts w:ascii="Arial" w:cs="Arial" w:hAnsi="Arial"/>
                <w:sz w:val="22"/>
              </w:rPr>
            </w:pPr>
            <w:r>
              <w:rPr>
                <w:rFonts w:ascii="Arial" w:cs="Arial" w:hAnsi="Arial"/>
                <w:sz w:val="22"/>
              </w:rPr>
              <w:t>if media links are old or for example last post was few months ago it actually looses trust from people,Social media are not a direct sales tool but a strong nurturing tools.</w:t>
            </w:r>
          </w:p>
          <w:p>
            <w:pPr>
              <w:rPr>
                <w:rFonts w:ascii="Arial" w:cs="Arial" w:hAnsi="Arial"/>
                <w:sz w:val="22"/>
              </w:rPr>
            </w:pPr>
          </w:p>
        </w:tc>
      </w:tr>
      <w:tr>
        <w:tc>
          <w:tcPr>
            <w:tcW w:w="9016" w:type="dxa"/>
            <w:gridSpan w:val="5"/>
          </w:tcPr>
          <w:p>
            <w:pPr>
              <w:jc w:val="center"/>
              <w:rPr>
                <w:rFonts w:ascii="Arial" w:cs="Arial" w:hAnsi="Arial"/>
                <w:sz w:val="22"/>
              </w:rPr>
            </w:pPr>
          </w:p>
          <w:p>
            <w:pPr>
              <w:jc w:val="center"/>
              <w:rPr>
                <w:rFonts w:ascii="Arial" w:cs="Arial" w:hAnsi="Arial"/>
                <w:b/>
                <w:bCs/>
                <w:sz w:val="22"/>
              </w:rPr>
            </w:pPr>
            <w:r>
              <w:rPr>
                <w:rFonts w:ascii="Arial" w:cs="Arial" w:hAnsi="Arial"/>
                <w:b/>
                <w:bCs/>
                <w:sz w:val="22"/>
              </w:rPr>
              <w:t>Section 3 – Perceived Value</w:t>
            </w:r>
          </w:p>
          <w:p>
            <w:pPr>
              <w:jc w:val="center"/>
              <w:rPr>
                <w:rFonts w:ascii="Arial" w:cs="Arial" w:hAnsi="Arial"/>
                <w:b/>
                <w:bCs/>
                <w:sz w:val="22"/>
              </w:rPr>
            </w:pPr>
          </w:p>
          <w:p>
            <w:pPr>
              <w:rPr>
                <w:rFonts w:ascii="Arial" w:cs="Arial" w:hAnsi="Arial"/>
                <w:b/>
                <w:bCs/>
                <w:sz w:val="22"/>
              </w:rPr>
            </w:pPr>
            <w:r>
              <w:rPr>
                <w:rFonts w:ascii="Arial" w:cs="Arial" w:hAnsi="Arial"/>
                <w:b/>
                <w:bCs/>
                <w:sz w:val="22"/>
              </w:rPr>
              <w:t>(75 words maximum for each answer)</w:t>
            </w:r>
          </w:p>
        </w:tc>
      </w:tr>
      <w:tr>
        <w:tc>
          <w:tcPr>
            <w:tcW w:w="9016" w:type="dxa"/>
            <w:gridSpan w:val="5"/>
          </w:tcPr>
          <w:p>
            <w:pPr>
              <w:rPr>
                <w:rFonts w:ascii="Arial" w:cs="Arial" w:hAnsi="Arial"/>
                <w:sz w:val="22"/>
              </w:rPr>
            </w:pPr>
            <w:r>
              <w:rPr>
                <w:rFonts w:ascii="Arial" w:cs="Arial" w:hAnsi="Arial"/>
                <w:b/>
                <w:bCs/>
                <w:sz w:val="22"/>
              </w:rPr>
              <w:t>Question 3a</w:t>
            </w:r>
            <w:r>
              <w:rPr>
                <w:rFonts w:ascii="Arial" w:cs="Arial" w:hAnsi="Arial"/>
                <w:sz w:val="22"/>
              </w:rPr>
              <w:t xml:space="preserve"> -  How are the services offered by the company made clear to customers?</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Answer:Yogareading break services into sections which help people quickly understand what's available such as classes,events and pricing options.</w:t>
            </w:r>
          </w:p>
          <w:p>
            <w:pPr>
              <w:rPr>
                <w:rFonts w:ascii="Arial" w:cs="Arial" w:hAnsi="Arial"/>
                <w:sz w:val="22"/>
              </w:rPr>
            </w:pPr>
            <w:r>
              <w:rPr>
                <w:rFonts w:ascii="Arial" w:cs="Arial" w:hAnsi="Arial"/>
                <w:sz w:val="22"/>
              </w:rPr>
              <w:t xml:space="preserve">With classes they group them into traditional,dynamic and restful effect.These groupings I sone of their strenghts,THis is important because some begginers don't understand yoga terms  and benefits t on them.Services are well explained and are delivered  like </w:t>
            </w:r>
          </w:p>
          <w:p>
            <w:pPr>
              <w:rPr>
                <w:rFonts w:ascii="Arial" w:cs="Arial" w:hAnsi="Arial"/>
                <w:sz w:val="22"/>
              </w:rPr>
            </w:pPr>
            <w:r>
              <w:rPr>
                <w:rFonts w:ascii="Arial" w:cs="Arial" w:hAnsi="Arial"/>
                <w:sz w:val="22"/>
              </w:rPr>
              <w:t>In-studio or live online through this people would immediately know where and how they can access the service,What fits their lifestyle.</w:t>
            </w: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3b</w:t>
            </w:r>
            <w:r>
              <w:rPr>
                <w:rFonts w:ascii="Arial" w:cs="Arial" w:hAnsi="Arial"/>
                <w:sz w:val="22"/>
              </w:rPr>
              <w:t xml:space="preserve"> -  How are customer reviews made available? Are these up to date?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Answer:Most of their reviews are not heavily shown on their own website instead they appear on Google reviews.Their website focuses more services descriptions and benefits but YES,There are recent reviews from 2024-2025,this indicates ongoing customer activity and not abandoned.They get high ratings,recent feedback and detailed comments.</w:t>
            </w:r>
          </w:p>
          <w:p>
            <w:pPr>
              <w:rPr>
                <w:rFonts w:ascii="Arial" w:cs="Arial" w:hAnsi="Arial"/>
                <w:sz w:val="22"/>
              </w:rPr>
            </w:pPr>
            <w:r>
              <w:rPr>
                <w:rFonts w:ascii="Arial" w:cs="Arial" w:hAnsi="Arial"/>
                <w:sz w:val="22"/>
              </w:rPr>
              <w:t>Reviews are strong and up to date but moderate in number and not extensive as they are not showcased effectively on the website itself.</w:t>
            </w: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3c</w:t>
            </w:r>
            <w:r>
              <w:rPr>
                <w:rFonts w:ascii="Arial" w:cs="Arial" w:hAnsi="Arial"/>
                <w:sz w:val="22"/>
              </w:rPr>
              <w:t xml:space="preserve"> – How is the service presented as high quality? For what reasons would you use the company’s service or recommend to a friend or family member?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 1 evidence of their high quality service is the Strong customer ratings which is very high average,consistently positive feedback,reliability and customer satisfaction.They don't just offer type of class but few such as functional,dynamic and therapy support.Benefits like stress reduction,injury recovery and strength flexibility are highlighted.I would recommend yogaReading because it offers wide range of classes  suitable for all levels and the flexibility  one convenience for customers because they can either attend in-person or via online,Ideal for busy life style!</w:t>
            </w:r>
          </w:p>
          <w:p>
            <w:pPr>
              <w:rPr>
                <w:rFonts w:ascii="Arial" w:cs="Arial" w:hAnsi="Arial"/>
                <w:sz w:val="22"/>
              </w:rPr>
            </w:pPr>
            <w:r>
              <w:rPr>
                <w:rFonts w:ascii="Arial" w:cs="Arial" w:hAnsi="Arial"/>
                <w:sz w:val="22"/>
              </w:rPr>
              <w:t xml:space="preserve"> </w:t>
            </w:r>
          </w:p>
        </w:tc>
      </w:tr>
      <w:tr>
        <w:tc>
          <w:tcPr>
            <w:tcW w:w="9016" w:type="dxa"/>
            <w:gridSpan w:val="5"/>
          </w:tcPr>
          <w:p>
            <w:pPr>
              <w:rPr>
                <w:rFonts w:ascii="Arial" w:cs="Arial" w:hAnsi="Arial"/>
                <w:sz w:val="22"/>
              </w:rPr>
            </w:pPr>
            <w:r>
              <w:rPr>
                <w:rFonts w:ascii="Arial" w:cs="Arial" w:hAnsi="Arial"/>
                <w:b/>
                <w:bCs/>
                <w:sz w:val="22"/>
              </w:rPr>
              <w:t>Question 3d</w:t>
            </w:r>
            <w:r>
              <w:rPr>
                <w:rFonts w:ascii="Arial" w:cs="Arial" w:hAnsi="Arial"/>
                <w:sz w:val="22"/>
              </w:rPr>
              <w:t xml:space="preserve"> -   Are prices made clear to customers? If yes, do the prices reflect the quality of service shown? If no, why do you think the company has chosen not to include prices?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Answer:Yes prices are made very clear but other options are a bit complex.Prices are displayed alongside "BUY NOW" "BOOK NOW"buttons,This makes it easy for customers to see cost quickly,take immediate action and book their preferred yoga type,day and time.Prices are presented  in structured way with exact cost and details.For Example class bundle:5 glasses=£65,10 classes =£125 Membership:from £45/month.Each options includes price,number of classes and time limits.Terms and Conditions(cancellations,expiry)were made clear too.</w:t>
            </w:r>
          </w:p>
          <w:p>
            <w:pPr>
              <w:rPr>
                <w:rFonts w:ascii="Arial" w:cs="Arial" w:hAnsi="Arial"/>
                <w:sz w:val="22"/>
              </w:rPr>
            </w:pPr>
          </w:p>
        </w:tc>
      </w:tr>
      <w:tr>
        <w:tc>
          <w:tcPr>
            <w:tcW w:w="9016" w:type="dxa"/>
            <w:gridSpan w:val="5"/>
          </w:tcPr>
          <w:p>
            <w:pPr>
              <w:jc w:val="center"/>
              <w:rPr>
                <w:rFonts w:ascii="Arial" w:cs="Arial" w:hAnsi="Arial"/>
                <w:b/>
                <w:bCs/>
                <w:sz w:val="22"/>
              </w:rPr>
            </w:pPr>
            <w:r>
              <w:rPr>
                <w:rFonts w:ascii="Arial" w:cs="Arial" w:hAnsi="Arial"/>
                <w:b/>
                <w:bCs/>
                <w:sz w:val="22"/>
              </w:rPr>
              <w:t>Section 4 – Searchability</w:t>
            </w:r>
          </w:p>
          <w:p>
            <w:pPr>
              <w:jc w:val="center"/>
              <w:rPr>
                <w:rFonts w:ascii="Arial" w:cs="Arial" w:hAnsi="Arial"/>
                <w:b/>
                <w:bCs/>
                <w:sz w:val="22"/>
              </w:rPr>
            </w:pPr>
          </w:p>
        </w:tc>
      </w:tr>
      <w:tr>
        <w:trPr>
          <w:trHeight w:val="185"/>
        </w:trPr>
        <w:tc>
          <w:tcPr>
            <w:tcW w:w="4508" w:type="dxa"/>
            <w:gridSpan w:val="3"/>
            <w:vMerge w:val="restart"/>
          </w:tcPr>
          <w:p>
            <w:pPr>
              <w:rPr>
                <w:rFonts w:ascii="Arial" w:cs="Arial" w:hAnsi="Arial"/>
                <w:sz w:val="22"/>
              </w:rPr>
            </w:pPr>
            <w:r>
              <w:rPr>
                <w:rFonts w:ascii="Arial" w:cs="Arial" w:hAnsi="Arial"/>
                <w:b/>
                <w:bCs/>
                <w:sz w:val="22"/>
              </w:rPr>
              <w:t>Question 4a</w:t>
            </w:r>
            <w:r>
              <w:rPr>
                <w:rFonts w:ascii="Arial" w:cs="Arial" w:hAnsi="Arial"/>
                <w:sz w:val="22"/>
              </w:rPr>
              <w:t xml:space="preserve"> - What </w:t>
            </w:r>
            <w:r>
              <w:rPr>
                <w:rFonts w:ascii="Arial" w:cs="Arial" w:hAnsi="Arial"/>
                <w:b/>
                <w:bCs/>
                <w:sz w:val="22"/>
              </w:rPr>
              <w:t>three</w:t>
            </w:r>
            <w:r>
              <w:rPr>
                <w:rFonts w:ascii="Arial" w:cs="Arial" w:hAnsi="Arial"/>
                <w:sz w:val="22"/>
              </w:rPr>
              <w:t xml:space="preserve"> words would you type into Google to find this type of service? </w:t>
            </w:r>
          </w:p>
        </w:tc>
        <w:tc>
          <w:tcPr>
            <w:tcW w:w="4508" w:type="dxa"/>
            <w:gridSpan w:val="2"/>
          </w:tcPr>
          <w:p>
            <w:pPr>
              <w:rPr>
                <w:rFonts w:ascii="Arial" w:cs="Arial" w:hAnsi="Arial"/>
                <w:sz w:val="22"/>
              </w:rPr>
            </w:pPr>
            <w:r>
              <w:rPr>
                <w:rFonts w:ascii="Arial" w:cs="Arial" w:hAnsi="Arial"/>
                <w:sz w:val="22"/>
              </w:rPr>
              <w:t xml:space="preserve">1.the </w:t>
            </w:r>
          </w:p>
        </w:tc>
      </w:tr>
      <w:tr>
        <w:trPr>
          <w:trHeight w:val="185"/>
        </w:trPr>
        <w:tc>
          <w:tcPr>
            <w:tcW w:w="4508" w:type="dxa"/>
            <w:gridSpan w:val="3"/>
            <w:vMerge/>
          </w:tcPr>
          <w:p/>
        </w:tc>
        <w:tc>
          <w:tcPr>
            <w:tcW w:w="4508" w:type="dxa"/>
            <w:gridSpan w:val="2"/>
          </w:tcPr>
          <w:p>
            <w:pPr>
              <w:rPr>
                <w:rFonts w:ascii="Arial" w:cs="Arial" w:hAnsi="Arial"/>
                <w:sz w:val="22"/>
              </w:rPr>
            </w:pPr>
            <w:r>
              <w:rPr>
                <w:rFonts w:ascii="Arial" w:cs="Arial" w:hAnsi="Arial"/>
                <w:sz w:val="22"/>
              </w:rPr>
              <w:t>2.yoga</w:t>
            </w:r>
          </w:p>
        </w:tc>
      </w:tr>
      <w:tr>
        <w:trPr>
          <w:trHeight w:val="185"/>
        </w:trPr>
        <w:tc>
          <w:tcPr>
            <w:tcW w:w="4508" w:type="dxa"/>
            <w:gridSpan w:val="3"/>
            <w:vMerge/>
          </w:tcPr>
          <w:p/>
        </w:tc>
        <w:tc>
          <w:tcPr>
            <w:tcW w:w="4508" w:type="dxa"/>
            <w:gridSpan w:val="2"/>
          </w:tcPr>
          <w:p>
            <w:pPr>
              <w:rPr>
                <w:rFonts w:ascii="Arial" w:cs="Arial" w:hAnsi="Arial"/>
                <w:sz w:val="22"/>
              </w:rPr>
            </w:pPr>
            <w:r>
              <w:rPr>
                <w:rFonts w:ascii="Arial" w:cs="Arial" w:hAnsi="Arial"/>
                <w:sz w:val="22"/>
              </w:rPr>
              <w:t>3. reading</w:t>
            </w:r>
          </w:p>
        </w:tc>
      </w:tr>
      <w:tr>
        <w:tc>
          <w:tcPr>
            <w:tcW w:w="9016" w:type="dxa"/>
            <w:gridSpan w:val="5"/>
          </w:tcPr>
          <w:p>
            <w:pPr>
              <w:rPr>
                <w:rFonts w:ascii="Arial" w:cs="Arial" w:hAnsi="Arial"/>
                <w:sz w:val="22"/>
              </w:rPr>
            </w:pPr>
            <w:r>
              <w:rPr>
                <w:rFonts w:ascii="Arial" w:cs="Arial" w:hAnsi="Arial"/>
                <w:b/>
                <w:bCs/>
                <w:sz w:val="22"/>
              </w:rPr>
              <w:t>Question 4b</w:t>
            </w:r>
            <w:r>
              <w:rPr>
                <w:rFonts w:ascii="Arial" w:cs="Arial" w:hAnsi="Arial"/>
                <w:sz w:val="22"/>
              </w:rPr>
              <w:t xml:space="preserve"> - When you type these words into google, does the company’s website appear in the top ten websites?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 Yes!THE YOGA READING website does appear in the top 10 results in Google when you search it.This  is normal and only shows that the business has good visibilty across platform making it easy for customers to find it.</w:t>
            </w:r>
          </w:p>
          <w:p>
            <w:pPr>
              <w:rPr>
                <w:rFonts w:ascii="Arial" w:cs="Arial" w:hAnsi="Arial"/>
                <w:sz w:val="22"/>
              </w:rPr>
            </w:pPr>
          </w:p>
        </w:tc>
      </w:tr>
      <w:tr>
        <w:tc>
          <w:tcPr>
            <w:tcW w:w="9016" w:type="dxa"/>
            <w:gridSpan w:val="5"/>
          </w:tcPr>
          <w:p>
            <w:pPr>
              <w:jc w:val="center"/>
              <w:rPr>
                <w:rFonts w:ascii="Arial" w:cs="Arial" w:hAnsi="Arial"/>
                <w:b/>
                <w:bCs/>
                <w:sz w:val="22"/>
              </w:rPr>
            </w:pPr>
            <w:r>
              <w:rPr>
                <w:rFonts w:ascii="Arial" w:cs="Arial" w:hAnsi="Arial"/>
                <w:b/>
                <w:bCs/>
                <w:sz w:val="22"/>
              </w:rPr>
              <w:t>Section 5 – Reflection and conclusion</w:t>
            </w:r>
          </w:p>
          <w:p>
            <w:pPr>
              <w:jc w:val="center"/>
              <w:rPr>
                <w:rFonts w:ascii="Arial" w:cs="Arial" w:hAnsi="Arial"/>
                <w:b/>
                <w:bCs/>
                <w:sz w:val="22"/>
              </w:rPr>
            </w:pPr>
          </w:p>
          <w:p>
            <w:pPr>
              <w:rPr>
                <w:rFonts w:ascii="Arial" w:cs="Arial" w:hAnsi="Arial"/>
                <w:b/>
                <w:bCs/>
                <w:sz w:val="22"/>
              </w:rPr>
            </w:pPr>
            <w:r>
              <w:rPr>
                <w:rFonts w:ascii="Arial" w:cs="Arial" w:hAnsi="Arial"/>
                <w:b/>
                <w:bCs/>
                <w:sz w:val="22"/>
              </w:rPr>
              <w:t>(120 words maximum for each answer)</w:t>
            </w:r>
          </w:p>
        </w:tc>
      </w:tr>
      <w:tr>
        <w:tc>
          <w:tcPr>
            <w:tcW w:w="9016" w:type="dxa"/>
            <w:gridSpan w:val="5"/>
          </w:tcPr>
          <w:p>
            <w:pPr>
              <w:rPr>
                <w:rFonts w:ascii="Arial" w:cs="Arial" w:hAnsi="Arial"/>
                <w:sz w:val="22"/>
              </w:rPr>
            </w:pPr>
            <w:r>
              <w:rPr>
                <w:rFonts w:ascii="Arial" w:cs="Arial" w:hAnsi="Arial"/>
                <w:b/>
                <w:bCs/>
                <w:sz w:val="22"/>
              </w:rPr>
              <w:t>Question 5a</w:t>
            </w:r>
            <w:r>
              <w:rPr>
                <w:rFonts w:ascii="Arial" w:cs="Arial" w:hAnsi="Arial"/>
                <w:sz w:val="22"/>
              </w:rPr>
              <w:t xml:space="preserve"> - Do you feel that websites still have relevance in modern UK business? Explain your answer. </w:t>
            </w:r>
          </w:p>
        </w:tc>
      </w:tr>
      <w:tr>
        <w:tc>
          <w:tcPr>
            <w:tcW w:w="9016" w:type="dxa"/>
            <w:gridSpan w:val="5"/>
          </w:tcPr>
          <w:p>
            <w:pPr>
              <w:rPr>
                <w:rFonts w:ascii="Arial" w:cs="Arial" w:hAnsi="Arial"/>
                <w:sz w:val="22"/>
              </w:rPr>
            </w:pPr>
            <w:r>
              <w:rPr>
                <w:rFonts w:ascii="Arial" w:cs="Arial" w:hAnsi="Arial"/>
                <w:sz w:val="22"/>
              </w:rPr>
              <w:t>Answer: ofcourse!website still have significant relevance for modern businesses eXAMPLE:For a local yoga studio like the yogareading,a website shows class offerings,booking system,pricing and contact details,Without a website many will doubt its professionalism.Website is permanent,controlled space  where businesses can publish full details of services,show reviews and also websites help businesses show on Google.Website integrate with emails,marketing and online adds,WEbsite is still the foundation  of a professional business presence,it stablishes credibility,enable direct sales or bookings,permanent hub for information.Here also people can check business hours,testimonials and reviews .</w:t>
            </w: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5b</w:t>
            </w:r>
            <w:r>
              <w:rPr>
                <w:rFonts w:ascii="Arial" w:cs="Arial" w:hAnsi="Arial"/>
                <w:sz w:val="22"/>
              </w:rPr>
              <w:t xml:space="preserve"> - If you were to make one recommendation about how to improve the website of your chosen company, what would it be? Why have you suggested this improvement?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 If I were to make 1 recommendation on how to improve the yogareading website,I would recommend to improve Testimonials and Review Visibility.Add active testimonial homepage,highlightt recent reviews with ratings,comments and dates.These matters because they build trust instantly,encourages bookings because seeing positive experiences motivates users to take actions immediately,improves conversation rates,higher online bookings especially for service based companies like yoga studio.</w:t>
            </w:r>
          </w:p>
          <w:p>
            <w:pPr>
              <w:rPr>
                <w:rFonts w:ascii="Arial" w:cs="Arial" w:hAnsi="Arial"/>
                <w:sz w:val="22"/>
              </w:rPr>
            </w:pPr>
            <w:r>
              <w:rPr>
                <w:rFonts w:ascii="Arial" w:cs="Arial" w:hAnsi="Arial"/>
                <w:sz w:val="22"/>
              </w:rPr>
              <w:t>i  would recommend to Simplify Pricing Presentation,it will make it easier for new users to pick the best option for them without feeling overwhelmed.</w:t>
            </w:r>
          </w:p>
          <w:p>
            <w:pPr>
              <w:rPr>
                <w:rFonts w:ascii="Arial" w:cs="Arial" w:hAnsi="Arial"/>
                <w:sz w:val="22"/>
              </w:rPr>
            </w:pPr>
          </w:p>
        </w:tc>
      </w:tr>
    </w:tbl>
    <w:p>
      <w:pPr>
        <w:rPr>
          <w:rFonts w:ascii="Arial" w:cs="Arial" w:hAnsi="Arial"/>
          <w:sz w:val="22"/>
        </w:rPr>
      </w:pPr>
    </w:p>
    <w:p>
      <w:pPr>
        <w:rPr>
          <w:rFonts w:ascii="Arial" w:cs="Arial" w:hAnsi="Arial"/>
          <w:sz w:val="22"/>
        </w:rPr>
      </w:pPr>
      <w:r>
        <w:rPr>
          <w:rFonts w:ascii="Arial" w:cs="Arial" w:hAnsi="Arial"/>
          <w:sz w:val="22"/>
        </w:rPr>
        <w:t xml:space="preserve">Reference List </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9016"/>
      </w:tblGrid>
      <w:tr>
        <w:tc>
          <w:tcPr>
            <w:tcW w:w="9016" w:type="dxa"/>
          </w:tcPr>
          <w:p>
            <w:pPr>
              <w:rPr>
                <w:rFonts w:ascii="Arial" w:cs="Arial" w:hAnsi="Arial"/>
                <w:sz w:val="22"/>
              </w:rPr>
            </w:pPr>
          </w:p>
          <w:p>
            <w:pPr>
              <w:rPr>
                <w:rFonts w:ascii="Arial" w:cs="Arial" w:hAnsi="Arial"/>
                <w:i w:val="0"/>
                <w:iCs w:val="0"/>
                <w:sz w:val="22"/>
                <w:u w:val="single"/>
              </w:rPr>
            </w:pPr>
            <w:r>
              <w:rPr>
                <w:rFonts w:ascii="Arial" w:cs="Arial" w:hAnsi="Arial"/>
                <w:sz w:val="22"/>
              </w:rPr>
              <w:t>Yoga Reading.(n.d.) .</w:t>
            </w:r>
            <w:r>
              <w:rPr>
                <w:rFonts w:ascii="Arial" w:cs="Arial" w:hAnsi="Arial"/>
                <w:i/>
                <w:iCs/>
                <w:sz w:val="22"/>
                <w:u w:val="single"/>
              </w:rPr>
              <w:t xml:space="preserve"> </w:t>
            </w:r>
            <w:r>
              <w:rPr>
                <w:rFonts w:ascii="Arial" w:cs="Arial" w:hAnsi="Arial"/>
                <w:i/>
                <w:iCs/>
                <w:sz w:val="22"/>
                <w:u w:val="none"/>
              </w:rPr>
              <w:t xml:space="preserve">Home. </w:t>
            </w:r>
            <w:r>
              <w:rPr>
                <w:rFonts w:ascii="Arial" w:cs="Arial" w:hAnsi="Arial"/>
                <w:i w:val="0"/>
                <w:iCs w:val="0"/>
                <w:sz w:val="22"/>
                <w:u w:val="single"/>
              </w:rPr>
              <w:t>Retrieved April 6,2026</w:t>
            </w:r>
          </w:p>
          <w:p>
            <w:pPr>
              <w:rPr>
                <w:rFonts w:ascii="Arial" w:cs="Arial" w:hAnsi="Arial"/>
                <w:i/>
                <w:iCs/>
                <w:sz w:val="22"/>
                <w:u w:val="none"/>
              </w:rPr>
            </w:pPr>
            <w:r>
              <w:rPr>
                <w:rFonts w:ascii="Arial" w:cs="Arial" w:hAnsi="Arial"/>
                <w:i w:val="0"/>
                <w:iCs w:val="0"/>
                <w:sz w:val="22"/>
                <w:u w:val="single"/>
              </w:rPr>
              <w:t xml:space="preserve">Yoga Reading.(n.d.) . </w:t>
            </w:r>
            <w:r>
              <w:rPr>
                <w:rFonts w:ascii="Arial" w:cs="Arial" w:hAnsi="Arial"/>
                <w:i/>
                <w:iCs/>
                <w:sz w:val="22"/>
                <w:u w:val="none"/>
              </w:rPr>
              <w:t xml:space="preserve">About us. </w:t>
            </w:r>
            <w:r>
              <w:rPr>
                <w:rFonts w:ascii="Arial" w:cs="Arial" w:hAnsi="Arial"/>
                <w:i w:val="0"/>
                <w:iCs w:val="0"/>
                <w:sz w:val="22"/>
                <w:u w:val="single"/>
              </w:rPr>
              <w:t>Retrieved</w:t>
            </w:r>
            <w:r>
              <w:rPr>
                <w:rFonts w:ascii="Arial" w:cs="Arial" w:hAnsi="Arial"/>
                <w:i/>
                <w:iCs/>
                <w:sz w:val="22"/>
                <w:u w:val="none"/>
              </w:rPr>
              <w:t xml:space="preserve"> </w:t>
            </w:r>
            <w:r>
              <w:rPr>
                <w:rFonts w:ascii="Arial" w:cs="Arial" w:hAnsi="Arial"/>
                <w:i w:val="0"/>
                <w:iCs w:val="0"/>
                <w:sz w:val="22"/>
                <w:u w:val="single"/>
              </w:rPr>
              <w:t>April 6,2026</w:t>
            </w:r>
          </w:p>
          <w:p>
            <w:pPr>
              <w:rPr>
                <w:rFonts w:ascii="Arial" w:cs="Arial" w:hAnsi="Arial"/>
                <w:i w:val="0"/>
                <w:iCs w:val="0"/>
                <w:sz w:val="22"/>
                <w:u w:val="single"/>
              </w:rPr>
            </w:pPr>
            <w:r>
              <w:rPr>
                <w:rFonts w:ascii="Arial" w:cs="Arial" w:hAnsi="Arial"/>
                <w:i w:val="0"/>
                <w:iCs w:val="0"/>
                <w:sz w:val="22"/>
                <w:u w:val="single"/>
              </w:rPr>
              <w:t xml:space="preserve">Yoga Reading.(n.d.) . </w:t>
            </w:r>
            <w:r>
              <w:rPr>
                <w:rFonts w:ascii="Arial" w:cs="Arial" w:hAnsi="Arial"/>
                <w:i/>
                <w:iCs/>
                <w:sz w:val="22"/>
                <w:u w:val="none"/>
              </w:rPr>
              <w:t xml:space="preserve">Classes &amp; courses. </w:t>
            </w:r>
            <w:r>
              <w:rPr>
                <w:rFonts w:ascii="Arial" w:cs="Arial" w:hAnsi="Arial"/>
                <w:i w:val="0"/>
                <w:iCs w:val="0"/>
                <w:sz w:val="22"/>
                <w:u w:val="single"/>
              </w:rPr>
              <w:t>April 6,2026</w:t>
            </w:r>
          </w:p>
          <w:p>
            <w:pPr>
              <w:rPr>
                <w:rFonts w:ascii="Arial" w:cs="Arial" w:hAnsi="Arial"/>
                <w:i w:val="0"/>
                <w:iCs w:val="0"/>
                <w:sz w:val="22"/>
                <w:u w:val="single"/>
              </w:rPr>
            </w:pPr>
            <w:r>
              <w:rPr>
                <w:rFonts w:ascii="Arial" w:cs="Arial" w:hAnsi="Arial"/>
                <w:i w:val="0"/>
                <w:iCs w:val="0"/>
                <w:sz w:val="22"/>
                <w:u w:val="single"/>
              </w:rPr>
              <w:t xml:space="preserve">Yoga Reading.(n.d.) . </w:t>
            </w:r>
            <w:r>
              <w:rPr>
                <w:rFonts w:ascii="Arial" w:cs="Arial" w:hAnsi="Arial"/>
                <w:i/>
                <w:iCs/>
                <w:sz w:val="22"/>
                <w:u w:val="none"/>
              </w:rPr>
              <w:t xml:space="preserve">Pricing. </w:t>
            </w:r>
            <w:r>
              <w:rPr>
                <w:rFonts w:ascii="Arial" w:cs="Arial" w:hAnsi="Arial"/>
                <w:i w:val="0"/>
                <w:iCs w:val="0"/>
                <w:sz w:val="22"/>
                <w:u w:val="single"/>
              </w:rPr>
              <w:t>Retrieved April 6,2026</w:t>
            </w:r>
          </w:p>
          <w:p>
            <w:pPr>
              <w:rPr>
                <w:rFonts w:ascii="Arial" w:cs="Arial" w:hAnsi="Arial"/>
                <w:i w:val="0"/>
                <w:iCs w:val="0"/>
                <w:sz w:val="22"/>
                <w:u w:val="single"/>
              </w:rPr>
            </w:pPr>
            <w:r>
              <w:rPr>
                <w:rFonts w:ascii="Arial" w:cs="Arial" w:hAnsi="Arial"/>
                <w:i w:val="0"/>
                <w:iCs w:val="0"/>
                <w:sz w:val="22"/>
                <w:u w:val="single"/>
              </w:rPr>
              <w:t xml:space="preserve">Yoga Reading .(n.d.) . </w:t>
            </w:r>
            <w:r>
              <w:rPr>
                <w:rFonts w:ascii="Arial" w:cs="Arial" w:hAnsi="Arial"/>
                <w:i/>
                <w:iCs/>
                <w:sz w:val="22"/>
                <w:u w:val="none"/>
              </w:rPr>
              <w:t xml:space="preserve">Frequently ask questions (FACT) </w:t>
            </w:r>
            <w:r>
              <w:rPr>
                <w:rFonts w:ascii="Arial" w:cs="Arial" w:hAnsi="Arial"/>
                <w:i w:val="0"/>
                <w:iCs w:val="0"/>
                <w:sz w:val="22"/>
                <w:u w:val="single"/>
              </w:rPr>
              <w:t>Retrieved April 6,2026</w:t>
            </w:r>
          </w:p>
          <w:p>
            <w:pPr>
              <w:rPr>
                <w:rFonts w:ascii="Arial" w:hAnsi="Arial"/>
                <w:sz w:val="22"/>
                <w:u w:val="single"/>
              </w:rPr>
            </w:pPr>
            <w:r>
              <w:rPr>
                <w:rFonts w:ascii="Arial" w:cs="Arial" w:hAnsi="Arial"/>
                <w:i w:val="0"/>
                <w:iCs w:val="0"/>
                <w:sz w:val="22"/>
                <w:u w:val="single"/>
              </w:rPr>
              <w:t>Wanderlog. (n.d.) .</w:t>
            </w:r>
            <w:r>
              <w:rPr>
                <w:rFonts w:ascii="Arial" w:cs="Arial" w:hAnsi="Arial"/>
                <w:i/>
                <w:iCs/>
                <w:sz w:val="22"/>
                <w:u w:val="none"/>
              </w:rPr>
              <w:t>Yoga Reading-Reading , UK Reviews.</w:t>
            </w:r>
            <w:r>
              <w:rPr>
                <w:rFonts w:ascii="Arial" w:cs="Arial" w:hAnsi="Arial"/>
                <w:i w:val="0"/>
                <w:iCs w:val="0"/>
                <w:sz w:val="22"/>
                <w:u w:val="single"/>
              </w:rPr>
              <w:t>Retrieved April 6,2026</w:t>
            </w:r>
          </w:p>
          <w:p>
            <w:pPr>
              <w:rPr>
                <w:rFonts w:ascii="Arial" w:hAnsi="Arial"/>
                <w:i/>
                <w:iCs/>
                <w:sz w:val="22"/>
              </w:rPr>
            </w:pPr>
          </w:p>
          <w:p>
            <w:pPr>
              <w:rPr>
                <w:rFonts w:ascii="Arial" w:cs="Arial" w:hAnsi="Arial"/>
                <w:sz w:val="22"/>
              </w:rPr>
            </w:pPr>
          </w:p>
          <w:p>
            <w:pPr>
              <w:rPr>
                <w:rFonts w:ascii="Arial" w:cs="Arial" w:hAnsi="Arial"/>
                <w:sz w:val="22"/>
              </w:rPr>
            </w:pPr>
          </w:p>
          <w:p>
            <w:pPr>
              <w:rPr>
                <w:rFonts w:ascii="Arial" w:cs="Arial" w:hAnsi="Arial"/>
                <w:sz w:val="22"/>
              </w:rPr>
            </w:pPr>
          </w:p>
        </w:tc>
      </w:tr>
    </w:tbl>
    <w:p>
      <w:pPr>
        <w:rPr>
          <w:rFonts w:ascii="Arial" w:cs="Arial" w:hAnsi="Arial"/>
          <w:sz w:val="22"/>
        </w:rPr>
      </w:pPr>
    </w:p>
    <w:p>
      <w:pPr>
        <w:rPr>
          <w:rFonts w:ascii="Arial" w:cs="Arial" w:hAnsi="Arial"/>
          <w:sz w:val="22"/>
        </w:rPr>
      </w:pPr>
    </w:p>
    <w:sectPr>
      <w:pgSz w:w="11906" w:h="16838"/>
      <w:pgMar w:top="144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Droid Sans">
    <w:panose1 w:val="00000000000000000000"/>
    <w:charset w:val="00"/>
    <w:family w:val="auto"/>
    <w:pitch w:val="variable"/>
    <w:sig w:usb0="00000000" w:usb1="00000000" w:usb2="00000000" w:usb3="00000000" w:csb0="00000000" w:csb1="00000000"/>
  </w:font>
  <w:font w:name="Luxi Sans">
    <w:altName w:val="Droid Sans"/>
    <w:panose1 w:val="00000000000000000000"/>
    <w:charset w:val="00"/>
    <w:family w:val="auto"/>
    <w:pitch w:val="variable"/>
    <w:sig w:usb0="00000000" w:usb1="00000000" w:usb2="00000000" w:usb3="00000000" w:csb0="00000000" w:csb1="00000000"/>
  </w:font>
  <w:font w:name="HONOR black body">
    <w:altName w:val="Droid Sans"/>
    <w:panose1 w:val="00000000000000000000"/>
    <w:charset w:val="00"/>
    <w:family w:val="auto"/>
    <w:pitch w:val="variable"/>
    <w:sig w:usb0="00000000" w:usb1="00000000" w:usb2="00000000" w:usb3="00000000" w:csb0="00000000"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307"/>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59" w:lineRule="auto"/>
    </w:pPr>
    <w:rPr>
      <w:rFonts w:ascii="Times New Roman" w:eastAsia="Droid Sans" w:cs="Arial" w:hAnsi="Times New Roman"/>
      <w:sz w:val="24"/>
      <w:szCs w:val="22"/>
      <w:lang w:val="en-GB" w:eastAsia="en-US" w:bidi="ar-SA"/>
    </w:rPr>
  </w:style>
  <w:style w:type="paragraph" w:styleId="1">
    <w:name w:val="heading 1"/>
    <w:basedOn w:val="0"/>
    <w:next w:val="0"/>
    <w:pPr>
      <w:keepNext/>
      <w:keepLines/>
      <w:spacing w:before="340" w:after="330" w:line="578" w:lineRule="auto"/>
      <w:outlineLvl w:val="0"/>
    </w:pPr>
    <w:rPr>
      <w:b/>
      <w:bCs/>
      <w:kern w:val="44"/>
      <w:sz w:val="44"/>
    </w:rPr>
  </w:style>
  <w:style w:type="paragraph" w:styleId="2">
    <w:name w:val="heading 2"/>
    <w:basedOn w:val="0"/>
    <w:next w:val="0"/>
    <w:pPr>
      <w:keepNext/>
      <w:keepLines/>
      <w:spacing w:before="260" w:after="260" w:line="415" w:lineRule="auto"/>
      <w:outlineLvl w:val="1"/>
    </w:pPr>
    <w:rPr>
      <w:rFonts w:ascii="Luxi Sans" w:eastAsia="HONOR black body" w:hAnsi="Luxi Sans"/>
      <w:b/>
      <w:sz w:val="32"/>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customStyle="1" w:styleId="15">
    <w:name w:val="List Paragraph"/>
    <w:basedOn w:val="0"/>
    <w:pPr>
      <w:ind w:left="720"/>
      <w:contextualSpacing/>
    </w:pPr>
  </w:style>
  <w:style w:type="paragraph" w:styleId="16">
    <w:name w:val="header"/>
    <w:basedOn w:val="0"/>
    <w:pPr>
      <w:pBdr>
        <w:bottom w:val="single" w:sz="6" w:space="1" w:color="auto"/>
      </w:pBdr>
      <w:tabs>
        <w:tab w:val="center" w:pos="4153"/>
        <w:tab w:val="right" w:pos="8307"/>
      </w:tabs>
      <w:snapToGrid w:val="0"/>
      <w:jc w:val="center"/>
    </w:pPr>
    <w:rPr>
      <w:sz w:val="18"/>
    </w:rPr>
  </w:style>
  <w:style w:type="paragraph" w:styleId="17">
    <w:name w:val="footer"/>
    <w:basedOn w:val="0"/>
    <w:pPr>
      <w:tabs>
        <w:tab w:val="center" w:pos="4153"/>
        <w:tab w:val="right" w:pos="8307"/>
      </w:tabs>
      <w:snapToGrid w:val="0"/>
      <w:jc w:val="left"/>
    </w:pPr>
    <w:rPr>
      <w:sz w:val="18"/>
    </w:rPr>
  </w:style>
  <w:style w:type="character" w:styleId="86">
    <w:name w:val="Hyperlink"/>
    <w:basedOn w:val="10"/>
    <w:rPr>
      <w:color w:val="0000FF"/>
      <w:u w:val="single"/>
    </w:rPr>
  </w:style>
  <w:style w:type="character" w:styleId="87">
    <w:name w:val="FollowedHyperlink"/>
    <w:basedOn w:val="10"/>
    <w:rPr>
      <w:color w:val="800080"/>
      <w:u w:val="singl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2078</TotalTime>
  <Application>Honor_Office</Application>
  <Pages>6</Pages>
  <Words>1515</Words>
  <Characters>8491</Characters>
  <Lines>207</Lines>
  <Paragraphs>79</Paragraphs>
  <CharactersWithSpaces>9981</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Stewart, Rebecca (Postgraduate Researcher)</dc:creator>
  <cp:lastModifiedBy>HONOR Docs</cp:lastModifiedBy>
  <cp:revision>2</cp:revision>
  <dcterms:created xsi:type="dcterms:W3CDTF">2025-02-05T09:56:00Z</dcterms:created>
  <dcterms:modified xsi:type="dcterms:W3CDTF">2026-04-06T10:38:45Z</dcterms:modified>
</cp:coreProperties>
</file>