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7000E8" w:rsidRDefault="007000E8">
      <w:pPr>
        <w:pStyle w:val="Title"/>
        <w:widowControl w:val="0"/>
        <w:ind w:left="117"/>
        <w:rPr>
          <w:b/>
          <w:sz w:val="32"/>
          <w:szCs w:val="32"/>
        </w:rPr>
      </w:pPr>
      <w:bookmarkStart w:id="0" w:name="_xm2mwqj3x2n3" w:colFirst="0" w:colLast="0"/>
      <w:bookmarkEnd w:id="0"/>
    </w:p>
    <w:p w14:paraId="00000002" w14:textId="77777777" w:rsidR="007000E8" w:rsidRDefault="00FC5E32">
      <w:pPr>
        <w:pStyle w:val="Title"/>
        <w:widowControl w:val="0"/>
        <w:ind w:left="117"/>
        <w:rPr>
          <w:sz w:val="32"/>
          <w:szCs w:val="32"/>
        </w:rPr>
      </w:pPr>
      <w:bookmarkStart w:id="1" w:name="_qan3v1cst4gq" w:colFirst="0" w:colLast="0"/>
      <w:bookmarkEnd w:id="1"/>
      <w:r>
        <w:rPr>
          <w:b/>
          <w:sz w:val="32"/>
          <w:szCs w:val="32"/>
        </w:rPr>
        <w:t xml:space="preserve">Assignment Title: ACE Practical Portfolio  </w:t>
      </w:r>
    </w:p>
    <w:p w14:paraId="00000003" w14:textId="77777777" w:rsidR="007000E8" w:rsidRDefault="007000E8">
      <w:pPr>
        <w:pStyle w:val="Title"/>
        <w:widowControl w:val="0"/>
        <w:ind w:left="117"/>
        <w:rPr>
          <w:sz w:val="32"/>
          <w:szCs w:val="32"/>
        </w:rPr>
      </w:pPr>
      <w:bookmarkStart w:id="2" w:name="_ys55p9165rij" w:colFirst="0" w:colLast="0"/>
      <w:bookmarkEnd w:id="2"/>
    </w:p>
    <w:p w14:paraId="00000004" w14:textId="77777777" w:rsidR="007000E8" w:rsidRDefault="00FC5E32">
      <w:pPr>
        <w:pStyle w:val="Title"/>
        <w:widowControl w:val="0"/>
        <w:ind w:left="117"/>
        <w:rPr>
          <w:sz w:val="32"/>
          <w:szCs w:val="32"/>
        </w:rPr>
      </w:pPr>
      <w:bookmarkStart w:id="3" w:name="_edjdnmlxxpp9" w:colFirst="0" w:colLast="0"/>
      <w:bookmarkEnd w:id="3"/>
      <w:r>
        <w:rPr>
          <w:sz w:val="32"/>
          <w:szCs w:val="32"/>
        </w:rPr>
        <w:t xml:space="preserve">Student Name:  Mohammed </w:t>
      </w:r>
      <w:proofErr w:type="spellStart"/>
      <w:r>
        <w:rPr>
          <w:sz w:val="32"/>
          <w:szCs w:val="32"/>
        </w:rPr>
        <w:t>Asadur</w:t>
      </w:r>
      <w:proofErr w:type="spellEnd"/>
      <w:r>
        <w:rPr>
          <w:sz w:val="32"/>
          <w:szCs w:val="32"/>
        </w:rPr>
        <w:t xml:space="preserve"> Rahman</w:t>
      </w:r>
    </w:p>
    <w:p w14:paraId="00000005" w14:textId="231F10EC" w:rsidR="007000E8" w:rsidRDefault="00FC5E32">
      <w:pPr>
        <w:pStyle w:val="Title"/>
        <w:widowControl w:val="0"/>
        <w:ind w:left="117"/>
        <w:rPr>
          <w:sz w:val="32"/>
          <w:szCs w:val="32"/>
        </w:rPr>
      </w:pPr>
      <w:r>
        <w:rPr>
          <w:sz w:val="32"/>
          <w:szCs w:val="32"/>
        </w:rPr>
        <w:t xml:space="preserve">Student ID: </w:t>
      </w:r>
      <w:r w:rsidR="00764A2F">
        <w:rPr>
          <w:sz w:val="32"/>
          <w:szCs w:val="32"/>
        </w:rPr>
        <w:t>2020992</w:t>
      </w:r>
      <w:bookmarkStart w:id="4" w:name="_GoBack"/>
      <w:bookmarkEnd w:id="4"/>
    </w:p>
    <w:p w14:paraId="00000006" w14:textId="77777777" w:rsidR="007000E8" w:rsidRDefault="00FC5E32">
      <w:pPr>
        <w:pStyle w:val="Title"/>
        <w:widowControl w:val="0"/>
        <w:ind w:left="117"/>
        <w:rPr>
          <w:sz w:val="32"/>
          <w:szCs w:val="32"/>
        </w:rPr>
      </w:pPr>
      <w:r>
        <w:rPr>
          <w:sz w:val="32"/>
          <w:szCs w:val="32"/>
        </w:rPr>
        <w:t>Module code: BMSW4001</w:t>
      </w:r>
      <w:r>
        <w:rPr>
          <w:b/>
          <w:sz w:val="20"/>
          <w:szCs w:val="20"/>
        </w:rPr>
        <w:t xml:space="preserve"> </w:t>
      </w:r>
    </w:p>
    <w:p w14:paraId="00000007" w14:textId="77777777" w:rsidR="007000E8" w:rsidRDefault="00FC5E32">
      <w:pPr>
        <w:pStyle w:val="Title"/>
        <w:widowControl w:val="0"/>
        <w:ind w:left="117"/>
        <w:rPr>
          <w:sz w:val="32"/>
          <w:szCs w:val="32"/>
        </w:rPr>
      </w:pPr>
      <w:bookmarkStart w:id="5" w:name="_n8tcy9rfx57n" w:colFirst="0" w:colLast="0"/>
      <w:bookmarkEnd w:id="5"/>
      <w:r>
        <w:rPr>
          <w:sz w:val="32"/>
          <w:szCs w:val="32"/>
        </w:rPr>
        <w:t>Module Title: Academic And Employability Skills</w:t>
      </w:r>
    </w:p>
    <w:p w14:paraId="00000009" w14:textId="77777777" w:rsidR="007000E8" w:rsidRDefault="00FC5E32">
      <w:pPr>
        <w:pStyle w:val="Heading1"/>
      </w:pPr>
      <w:bookmarkStart w:id="6" w:name="_1lovbw1o26fo" w:colFirst="0" w:colLast="0"/>
      <w:bookmarkStart w:id="7" w:name="_o8d4i7hd5fm5" w:colFirst="0" w:colLast="0"/>
      <w:bookmarkEnd w:id="6"/>
      <w:bookmarkEnd w:id="7"/>
      <w:r>
        <w:br w:type="page"/>
      </w:r>
    </w:p>
    <w:p w14:paraId="0000000A" w14:textId="77777777" w:rsidR="007000E8" w:rsidRDefault="007000E8">
      <w:pPr>
        <w:pStyle w:val="Heading1"/>
      </w:pPr>
      <w:bookmarkStart w:id="8" w:name="_4njq0ovy9euz" w:colFirst="0" w:colLast="0"/>
      <w:bookmarkEnd w:id="8"/>
    </w:p>
    <w:p w14:paraId="0000000B" w14:textId="77777777" w:rsidR="007000E8" w:rsidRDefault="00FC5E32">
      <w:pPr>
        <w:pStyle w:val="Heading1"/>
      </w:pPr>
      <w:bookmarkStart w:id="9" w:name="_rjnk9gfdt399" w:colFirst="0" w:colLast="0"/>
      <w:bookmarkEnd w:id="9"/>
      <w:r>
        <w:t xml:space="preserve">Table of Contents </w:t>
      </w:r>
    </w:p>
    <w:p w14:paraId="0000000C" w14:textId="77777777" w:rsidR="007000E8" w:rsidRDefault="007000E8"/>
    <w:sdt>
      <w:sdtPr>
        <w:id w:val="362028156"/>
        <w:docPartObj>
          <w:docPartGallery w:val="Table of Contents"/>
          <w:docPartUnique/>
        </w:docPartObj>
      </w:sdtPr>
      <w:sdtEndPr/>
      <w:sdtContent>
        <w:p w14:paraId="0000000D" w14:textId="77777777" w:rsidR="007000E8" w:rsidRDefault="00FC5E32">
          <w:pPr>
            <w:tabs>
              <w:tab w:val="right" w:pos="9360"/>
            </w:tabs>
            <w:spacing w:before="80" w:line="240" w:lineRule="auto"/>
          </w:pPr>
          <w:r>
            <w:fldChar w:fldCharType="begin"/>
          </w:r>
          <w:r>
            <w:instrText xml:space="preserve"> TOC \h \u \z </w:instrText>
          </w:r>
          <w:r>
            <w:fldChar w:fldCharType="separate"/>
          </w:r>
          <w:hyperlink w:anchor="_mr6rnvh4um4s">
            <w:r>
              <w:rPr>
                <w:b/>
              </w:rPr>
              <w:t>Introduction</w:t>
            </w:r>
          </w:hyperlink>
          <w:r>
            <w:rPr>
              <w:b/>
            </w:rPr>
            <w:tab/>
          </w:r>
          <w:r>
            <w:fldChar w:fldCharType="begin"/>
          </w:r>
          <w:r>
            <w:instrText xml:space="preserve"> PAGEREF _mr6rnvh4um4s \h </w:instrText>
          </w:r>
          <w:r>
            <w:fldChar w:fldCharType="separate"/>
          </w:r>
          <w:r>
            <w:rPr>
              <w:b/>
            </w:rPr>
            <w:t>3</w:t>
          </w:r>
          <w:r>
            <w:fldChar w:fldCharType="end"/>
          </w:r>
        </w:p>
        <w:p w14:paraId="0000000E" w14:textId="77777777" w:rsidR="007000E8" w:rsidRDefault="00505E24">
          <w:pPr>
            <w:tabs>
              <w:tab w:val="right" w:pos="9360"/>
            </w:tabs>
            <w:spacing w:before="200" w:line="240" w:lineRule="auto"/>
          </w:pPr>
          <w:hyperlink w:anchor="_rqcfrcuw6jq9">
            <w:r w:rsidR="00FC5E32">
              <w:rPr>
                <w:b/>
              </w:rPr>
              <w:t>Literature Review</w:t>
            </w:r>
          </w:hyperlink>
          <w:r w:rsidR="00FC5E32">
            <w:rPr>
              <w:b/>
            </w:rPr>
            <w:tab/>
          </w:r>
          <w:r w:rsidR="00FC5E32">
            <w:fldChar w:fldCharType="begin"/>
          </w:r>
          <w:r w:rsidR="00FC5E32">
            <w:instrText xml:space="preserve"> PAGEREF _rqcfrcuw6jq9 \h </w:instrText>
          </w:r>
          <w:r w:rsidR="00FC5E32">
            <w:fldChar w:fldCharType="separate"/>
          </w:r>
          <w:r w:rsidR="00FC5E32">
            <w:rPr>
              <w:b/>
            </w:rPr>
            <w:t>3</w:t>
          </w:r>
          <w:r w:rsidR="00FC5E32">
            <w:fldChar w:fldCharType="end"/>
          </w:r>
        </w:p>
        <w:p w14:paraId="0000000F" w14:textId="77777777" w:rsidR="007000E8" w:rsidRDefault="00505E24">
          <w:pPr>
            <w:tabs>
              <w:tab w:val="right" w:pos="9360"/>
            </w:tabs>
            <w:spacing w:before="200" w:line="240" w:lineRule="auto"/>
          </w:pPr>
          <w:hyperlink w:anchor="_fu6z7m9i804o">
            <w:r w:rsidR="00FC5E32">
              <w:rPr>
                <w:b/>
              </w:rPr>
              <w:t>Model of Reflection</w:t>
            </w:r>
          </w:hyperlink>
          <w:r w:rsidR="00FC5E32">
            <w:rPr>
              <w:b/>
            </w:rPr>
            <w:tab/>
          </w:r>
          <w:r w:rsidR="00FC5E32">
            <w:fldChar w:fldCharType="begin"/>
          </w:r>
          <w:r w:rsidR="00FC5E32">
            <w:instrText xml:space="preserve"> PAGEREF _fu6z7m9i804o \h </w:instrText>
          </w:r>
          <w:r w:rsidR="00FC5E32">
            <w:fldChar w:fldCharType="separate"/>
          </w:r>
          <w:r w:rsidR="00FC5E32">
            <w:rPr>
              <w:b/>
            </w:rPr>
            <w:t>3</w:t>
          </w:r>
          <w:r w:rsidR="00FC5E32">
            <w:fldChar w:fldCharType="end"/>
          </w:r>
        </w:p>
        <w:p w14:paraId="00000010" w14:textId="77777777" w:rsidR="007000E8" w:rsidRDefault="00505E24">
          <w:pPr>
            <w:tabs>
              <w:tab w:val="right" w:pos="9360"/>
            </w:tabs>
            <w:spacing w:before="200" w:line="240" w:lineRule="auto"/>
          </w:pPr>
          <w:hyperlink w:anchor="_f4ycfu7iaflv">
            <w:r w:rsidR="00FC5E32">
              <w:rPr>
                <w:b/>
              </w:rPr>
              <w:t>Time Management</w:t>
            </w:r>
          </w:hyperlink>
          <w:r w:rsidR="00FC5E32">
            <w:rPr>
              <w:b/>
            </w:rPr>
            <w:tab/>
          </w:r>
          <w:r w:rsidR="00FC5E32">
            <w:fldChar w:fldCharType="begin"/>
          </w:r>
          <w:r w:rsidR="00FC5E32">
            <w:instrText xml:space="preserve"> PAGEREF _f4ycfu7iaflv \h </w:instrText>
          </w:r>
          <w:r w:rsidR="00FC5E32">
            <w:fldChar w:fldCharType="separate"/>
          </w:r>
          <w:r w:rsidR="00FC5E32">
            <w:rPr>
              <w:b/>
            </w:rPr>
            <w:t>4</w:t>
          </w:r>
          <w:r w:rsidR="00FC5E32">
            <w:fldChar w:fldCharType="end"/>
          </w:r>
        </w:p>
        <w:p w14:paraId="00000011" w14:textId="77777777" w:rsidR="007000E8" w:rsidRDefault="00505E24">
          <w:pPr>
            <w:tabs>
              <w:tab w:val="right" w:pos="9360"/>
            </w:tabs>
            <w:spacing w:before="60" w:line="240" w:lineRule="auto"/>
            <w:ind w:left="360"/>
          </w:pPr>
          <w:hyperlink w:anchor="_1medhrwfdkwm">
            <w:r w:rsidR="00FC5E32">
              <w:t>Gibbs reflective cycle on time management</w:t>
            </w:r>
          </w:hyperlink>
          <w:r w:rsidR="00FC5E32">
            <w:tab/>
          </w:r>
          <w:r w:rsidR="00FC5E32">
            <w:fldChar w:fldCharType="begin"/>
          </w:r>
          <w:r w:rsidR="00FC5E32">
            <w:instrText xml:space="preserve"> PAGEREF _1medhrwfdkwm \h </w:instrText>
          </w:r>
          <w:r w:rsidR="00FC5E32">
            <w:fldChar w:fldCharType="separate"/>
          </w:r>
          <w:r w:rsidR="00FC5E32">
            <w:t>4</w:t>
          </w:r>
          <w:r w:rsidR="00FC5E32">
            <w:fldChar w:fldCharType="end"/>
          </w:r>
        </w:p>
        <w:p w14:paraId="00000012" w14:textId="77777777" w:rsidR="007000E8" w:rsidRDefault="00505E24">
          <w:pPr>
            <w:tabs>
              <w:tab w:val="right" w:pos="9360"/>
            </w:tabs>
            <w:spacing w:before="200" w:line="240" w:lineRule="auto"/>
          </w:pPr>
          <w:hyperlink w:anchor="_oxtu0gizuyf7">
            <w:r w:rsidR="00FC5E32">
              <w:rPr>
                <w:b/>
              </w:rPr>
              <w:t>Academic Writing</w:t>
            </w:r>
          </w:hyperlink>
          <w:r w:rsidR="00FC5E32">
            <w:rPr>
              <w:b/>
            </w:rPr>
            <w:tab/>
          </w:r>
          <w:r w:rsidR="00FC5E32">
            <w:fldChar w:fldCharType="begin"/>
          </w:r>
          <w:r w:rsidR="00FC5E32">
            <w:instrText xml:space="preserve"> PAGEREF _oxtu0gizuyf7 \h </w:instrText>
          </w:r>
          <w:r w:rsidR="00FC5E32">
            <w:fldChar w:fldCharType="separate"/>
          </w:r>
          <w:r w:rsidR="00FC5E32">
            <w:rPr>
              <w:b/>
            </w:rPr>
            <w:t>5</w:t>
          </w:r>
          <w:r w:rsidR="00FC5E32">
            <w:fldChar w:fldCharType="end"/>
          </w:r>
        </w:p>
        <w:p w14:paraId="00000013" w14:textId="77777777" w:rsidR="007000E8" w:rsidRDefault="00505E24">
          <w:pPr>
            <w:tabs>
              <w:tab w:val="right" w:pos="9360"/>
            </w:tabs>
            <w:spacing w:before="60" w:line="240" w:lineRule="auto"/>
            <w:ind w:left="360"/>
          </w:pPr>
          <w:hyperlink w:anchor="_xdzl1o3z9ktp">
            <w:r w:rsidR="00FC5E32">
              <w:t>Gibbs reflective cycle on academic writing</w:t>
            </w:r>
          </w:hyperlink>
          <w:r w:rsidR="00FC5E32">
            <w:tab/>
          </w:r>
          <w:r w:rsidR="00FC5E32">
            <w:fldChar w:fldCharType="begin"/>
          </w:r>
          <w:r w:rsidR="00FC5E32">
            <w:instrText xml:space="preserve"> PAGEREF _xdzl1o3z9ktp \h </w:instrText>
          </w:r>
          <w:r w:rsidR="00FC5E32">
            <w:fldChar w:fldCharType="separate"/>
          </w:r>
          <w:r w:rsidR="00FC5E32">
            <w:t>5</w:t>
          </w:r>
          <w:r w:rsidR="00FC5E32">
            <w:fldChar w:fldCharType="end"/>
          </w:r>
        </w:p>
        <w:p w14:paraId="00000014" w14:textId="77777777" w:rsidR="007000E8" w:rsidRDefault="00505E24">
          <w:pPr>
            <w:tabs>
              <w:tab w:val="right" w:pos="9360"/>
            </w:tabs>
            <w:spacing w:before="200" w:line="240" w:lineRule="auto"/>
          </w:pPr>
          <w:hyperlink w:anchor="_9jfrf3to9cg0">
            <w:r w:rsidR="00FC5E32">
              <w:rPr>
                <w:b/>
              </w:rPr>
              <w:t>Public Speaking and Giving Presentations</w:t>
            </w:r>
          </w:hyperlink>
          <w:r w:rsidR="00FC5E32">
            <w:rPr>
              <w:b/>
            </w:rPr>
            <w:tab/>
          </w:r>
          <w:r w:rsidR="00FC5E32">
            <w:fldChar w:fldCharType="begin"/>
          </w:r>
          <w:r w:rsidR="00FC5E32">
            <w:instrText xml:space="preserve"> PAGEREF _9jfrf3to9cg0 \h </w:instrText>
          </w:r>
          <w:r w:rsidR="00FC5E32">
            <w:fldChar w:fldCharType="separate"/>
          </w:r>
          <w:r w:rsidR="00FC5E32">
            <w:rPr>
              <w:b/>
            </w:rPr>
            <w:t>6</w:t>
          </w:r>
          <w:r w:rsidR="00FC5E32">
            <w:fldChar w:fldCharType="end"/>
          </w:r>
        </w:p>
        <w:p w14:paraId="00000015" w14:textId="77777777" w:rsidR="007000E8" w:rsidRDefault="00505E24">
          <w:pPr>
            <w:tabs>
              <w:tab w:val="right" w:pos="9360"/>
            </w:tabs>
            <w:spacing w:before="60" w:line="240" w:lineRule="auto"/>
            <w:ind w:left="360"/>
          </w:pPr>
          <w:hyperlink w:anchor="_8d6guxbw5hw1">
            <w:r w:rsidR="00FC5E32">
              <w:t>Gibbs reflective cycle on public speaking and giving presentation</w:t>
            </w:r>
          </w:hyperlink>
          <w:r w:rsidR="00FC5E32">
            <w:tab/>
          </w:r>
          <w:r w:rsidR="00FC5E32">
            <w:fldChar w:fldCharType="begin"/>
          </w:r>
          <w:r w:rsidR="00FC5E32">
            <w:instrText xml:space="preserve"> PAGEREF _8d6guxbw5hw1 \h </w:instrText>
          </w:r>
          <w:r w:rsidR="00FC5E32">
            <w:fldChar w:fldCharType="separate"/>
          </w:r>
          <w:r w:rsidR="00FC5E32">
            <w:t>6</w:t>
          </w:r>
          <w:r w:rsidR="00FC5E32">
            <w:fldChar w:fldCharType="end"/>
          </w:r>
        </w:p>
        <w:p w14:paraId="00000016" w14:textId="77777777" w:rsidR="007000E8" w:rsidRDefault="00505E24">
          <w:pPr>
            <w:tabs>
              <w:tab w:val="right" w:pos="9360"/>
            </w:tabs>
            <w:spacing w:before="200" w:line="240" w:lineRule="auto"/>
          </w:pPr>
          <w:hyperlink w:anchor="_wwid5jmleqvf">
            <w:r w:rsidR="00FC5E32">
              <w:rPr>
                <w:b/>
              </w:rPr>
              <w:t>Conclusion</w:t>
            </w:r>
          </w:hyperlink>
          <w:r w:rsidR="00FC5E32">
            <w:rPr>
              <w:b/>
            </w:rPr>
            <w:tab/>
          </w:r>
          <w:r w:rsidR="00FC5E32">
            <w:fldChar w:fldCharType="begin"/>
          </w:r>
          <w:r w:rsidR="00FC5E32">
            <w:instrText xml:space="preserve"> PAGEREF _wwid5jmleqvf \h </w:instrText>
          </w:r>
          <w:r w:rsidR="00FC5E32">
            <w:fldChar w:fldCharType="separate"/>
          </w:r>
          <w:r w:rsidR="00FC5E32">
            <w:rPr>
              <w:b/>
            </w:rPr>
            <w:t>8</w:t>
          </w:r>
          <w:r w:rsidR="00FC5E32">
            <w:fldChar w:fldCharType="end"/>
          </w:r>
        </w:p>
        <w:p w14:paraId="00000017" w14:textId="77777777" w:rsidR="007000E8" w:rsidRDefault="00505E24">
          <w:pPr>
            <w:tabs>
              <w:tab w:val="right" w:pos="9360"/>
            </w:tabs>
            <w:spacing w:before="200" w:after="80" w:line="240" w:lineRule="auto"/>
          </w:pPr>
          <w:hyperlink w:anchor="_8auga6nenxc4">
            <w:r w:rsidR="00FC5E32">
              <w:rPr>
                <w:b/>
              </w:rPr>
              <w:t>References</w:t>
            </w:r>
          </w:hyperlink>
          <w:r w:rsidR="00FC5E32">
            <w:rPr>
              <w:b/>
            </w:rPr>
            <w:tab/>
          </w:r>
          <w:r w:rsidR="00FC5E32">
            <w:fldChar w:fldCharType="begin"/>
          </w:r>
          <w:r w:rsidR="00FC5E32">
            <w:instrText xml:space="preserve"> PAGEREF _8auga6nenxc4 \h </w:instrText>
          </w:r>
          <w:r w:rsidR="00FC5E32">
            <w:fldChar w:fldCharType="separate"/>
          </w:r>
          <w:r w:rsidR="00FC5E32">
            <w:rPr>
              <w:b/>
            </w:rPr>
            <w:t>8</w:t>
          </w:r>
          <w:r w:rsidR="00FC5E32">
            <w:fldChar w:fldCharType="end"/>
          </w:r>
          <w:r w:rsidR="00FC5E32">
            <w:fldChar w:fldCharType="end"/>
          </w:r>
        </w:p>
      </w:sdtContent>
    </w:sdt>
    <w:p w14:paraId="00000018" w14:textId="77777777" w:rsidR="007000E8" w:rsidRDefault="007000E8"/>
    <w:p w14:paraId="00000019" w14:textId="77777777" w:rsidR="007000E8" w:rsidRDefault="00FC5E32">
      <w:r>
        <w:br w:type="page"/>
      </w:r>
    </w:p>
    <w:p w14:paraId="0000001A" w14:textId="77777777" w:rsidR="007000E8" w:rsidRDefault="00FC5E32">
      <w:pPr>
        <w:pStyle w:val="Heading1"/>
      </w:pPr>
      <w:bookmarkStart w:id="10" w:name="_mr6rnvh4um4s" w:colFirst="0" w:colLast="0"/>
      <w:bookmarkEnd w:id="10"/>
      <w:r>
        <w:lastRenderedPageBreak/>
        <w:t xml:space="preserve">Introduction </w:t>
      </w:r>
    </w:p>
    <w:p w14:paraId="0000001B" w14:textId="77777777" w:rsidR="007000E8" w:rsidRDefault="00FC5E32">
      <w:r>
        <w:t>Learning is a continuous process for a student. A learning portfolio demonstrates a student’s knowledge and skills that are acquired through a specific course. Portfolio refers to a compilation of individual student activities. This process indicates a student's engagement, qualification, and success learned throughout a course or an academic period of time (</w:t>
      </w:r>
      <w:proofErr w:type="spellStart"/>
      <w:r>
        <w:t>Zubizarreta</w:t>
      </w:r>
      <w:proofErr w:type="spellEnd"/>
      <w:r>
        <w:t xml:space="preserve">, 2009). It actually reflects the whole activity regarding the learning of a student. This project will describe my learning about time management, academic writing, referencing, public speaking, and giving presentations. A model of reflection will be used to demonstrate my learning process.  </w:t>
      </w:r>
    </w:p>
    <w:p w14:paraId="0000001C" w14:textId="77777777" w:rsidR="007000E8" w:rsidRDefault="007000E8"/>
    <w:p w14:paraId="0000001D" w14:textId="77777777" w:rsidR="007000E8" w:rsidRDefault="00FC5E32">
      <w:pPr>
        <w:pStyle w:val="Heading1"/>
      </w:pPr>
      <w:bookmarkStart w:id="11" w:name="_rqcfrcuw6jq9" w:colFirst="0" w:colLast="0"/>
      <w:bookmarkEnd w:id="11"/>
      <w:r>
        <w:t xml:space="preserve">Literature Review </w:t>
      </w:r>
    </w:p>
    <w:p w14:paraId="0000001E" w14:textId="77777777" w:rsidR="007000E8" w:rsidRDefault="00FC5E32">
      <w:proofErr w:type="spellStart"/>
      <w:r>
        <w:t>Claessens</w:t>
      </w:r>
      <w:proofErr w:type="spellEnd"/>
      <w:r>
        <w:t xml:space="preserve"> and Roe, (2007) mentioned in their study that, Time management behaviors are positively related to perceived time regulation, work satisfaction, and wellbeing, but negatively to stress. There is a strong relationship between professional and academic performance and activities. Authors also mentioned in the study that, While time management training appears to improve organizational skills, it does not always translate to improved results.   </w:t>
      </w:r>
    </w:p>
    <w:p w14:paraId="0000001F" w14:textId="77777777" w:rsidR="007000E8" w:rsidRDefault="00FC5E32">
      <w:r>
        <w:t xml:space="preserve">Zhu, (2004) The opinions of faculty members on academic writing and writing instruction were investigated in this article. In this report, the researcher collected data from faculty members. From the analysis of data, some findings were established. According to one viewpoint, academic writing primarily entailed the transfer of general writing skills, and writing instruction would be best offered by written work practitioners. The other point of view identified academic writing's distinct thinking and communication mechanisms, as well as the importance of both content course instructors and writing instructors in academic writing instruction. </w:t>
      </w:r>
    </w:p>
    <w:p w14:paraId="00000020" w14:textId="77777777" w:rsidR="007000E8" w:rsidRDefault="00FC5E32">
      <w:r>
        <w:t xml:space="preserve">Schneider and Specht, (2015) highlighted in the article that, the Presentation is a multimodal platform that helps people improve their public speaking skills by providing actual feedback on various aspects of their nonverbal cues. The Presentation Trainer chooses the type of intervention that will be delivered as input to the individual based on the output. This article also demonstrates that the Presentation Trainer's input has a huge impact on learning. </w:t>
      </w:r>
    </w:p>
    <w:p w14:paraId="00000021" w14:textId="77777777" w:rsidR="007000E8" w:rsidRDefault="007000E8"/>
    <w:p w14:paraId="00000022" w14:textId="77777777" w:rsidR="007000E8" w:rsidRDefault="00FC5E32">
      <w:pPr>
        <w:pStyle w:val="Heading1"/>
      </w:pPr>
      <w:bookmarkStart w:id="12" w:name="_fu6z7m9i804o" w:colFirst="0" w:colLast="0"/>
      <w:bookmarkEnd w:id="12"/>
      <w:r>
        <w:t xml:space="preserve">Model of Reflection  </w:t>
      </w:r>
    </w:p>
    <w:p w14:paraId="00000023" w14:textId="77777777" w:rsidR="007000E8" w:rsidRDefault="00FC5E32">
      <w:r>
        <w:t>A model of reflection is a method using which a person can analyze and manage their individual and situational skills. There are several models and frameworks to evaluate the learning experiences. Gibbs Reflective Cycle is one of the most popular frameworks. There are six stages, description, feeling, evaluation, analysis, conclusion, and action plan in this model (</w:t>
      </w:r>
      <w:proofErr w:type="spellStart"/>
      <w:r>
        <w:t>Markkanen</w:t>
      </w:r>
      <w:proofErr w:type="spellEnd"/>
      <w:r>
        <w:t xml:space="preserve">, </w:t>
      </w:r>
      <w:r>
        <w:lastRenderedPageBreak/>
        <w:t xml:space="preserve">et. al., 2020). I will use the Gibbs reflective cycle to evaluate my learning and knowledge about some specific topics that are mentioned earlier. </w:t>
      </w:r>
    </w:p>
    <w:p w14:paraId="43C5D2ED" w14:textId="1ADB0921" w:rsidR="003A3019" w:rsidRDefault="003A3019" w:rsidP="003A3019">
      <w:pPr>
        <w:jc w:val="center"/>
      </w:pPr>
      <w:r>
        <w:rPr>
          <w:noProof/>
          <w:lang w:val="en-US"/>
        </w:rPr>
        <w:drawing>
          <wp:inline distT="0" distB="0" distL="0" distR="0" wp14:anchorId="5FF9ED3C" wp14:editId="109755CC">
            <wp:extent cx="3495675" cy="2562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cycle_600x600.png"/>
                    <pic:cNvPicPr/>
                  </pic:nvPicPr>
                  <pic:blipFill>
                    <a:blip r:embed="rId6">
                      <a:extLst>
                        <a:ext uri="{28A0092B-C50C-407E-A947-70E740481C1C}">
                          <a14:useLocalDpi xmlns:a14="http://schemas.microsoft.com/office/drawing/2010/main" val="0"/>
                        </a:ext>
                      </a:extLst>
                    </a:blip>
                    <a:stretch>
                      <a:fillRect/>
                    </a:stretch>
                  </pic:blipFill>
                  <pic:spPr>
                    <a:xfrm>
                      <a:off x="0" y="0"/>
                      <a:ext cx="3495675" cy="2562225"/>
                    </a:xfrm>
                    <a:prstGeom prst="rect">
                      <a:avLst/>
                    </a:prstGeom>
                  </pic:spPr>
                </pic:pic>
              </a:graphicData>
            </a:graphic>
          </wp:inline>
        </w:drawing>
      </w:r>
    </w:p>
    <w:p w14:paraId="00000024" w14:textId="095B6E3C" w:rsidR="007000E8" w:rsidRDefault="003A3019">
      <w:r>
        <w:t xml:space="preserve"> </w:t>
      </w:r>
    </w:p>
    <w:p w14:paraId="5EC6FBD7" w14:textId="291F501B" w:rsidR="003A3019" w:rsidRDefault="003A3019" w:rsidP="003A3019">
      <w:pPr>
        <w:jc w:val="center"/>
        <w:rPr>
          <w:shd w:val="clear" w:color="auto" w:fill="F5F5F5"/>
        </w:rPr>
      </w:pPr>
      <w:r>
        <w:t>Gibbs Reflective Cycle</w:t>
      </w:r>
    </w:p>
    <w:p w14:paraId="0DD6ED54" w14:textId="7A2B00B4" w:rsidR="003A3019" w:rsidRDefault="003A3019" w:rsidP="003A3019">
      <w:pPr>
        <w:jc w:val="center"/>
      </w:pPr>
      <w:r>
        <w:rPr>
          <w:shd w:val="clear" w:color="auto" w:fill="F5F5F5"/>
        </w:rPr>
        <w:t>Source: Gibbs G.,1988</w:t>
      </w:r>
    </w:p>
    <w:p w14:paraId="00000025" w14:textId="77777777" w:rsidR="007000E8" w:rsidRDefault="00FC5E32">
      <w:pPr>
        <w:pStyle w:val="Heading1"/>
        <w:rPr>
          <w:b w:val="0"/>
        </w:rPr>
      </w:pPr>
      <w:bookmarkStart w:id="13" w:name="_f4ycfu7iaflv" w:colFirst="0" w:colLast="0"/>
      <w:bookmarkEnd w:id="13"/>
      <w:r>
        <w:t xml:space="preserve">Time Management </w:t>
      </w:r>
    </w:p>
    <w:p w14:paraId="00000026" w14:textId="77777777" w:rsidR="007000E8" w:rsidRDefault="00FC5E32">
      <w:r>
        <w:t xml:space="preserve">Time management is a skill that refers to arranging and scheduling specific works or activities in such a way that helps the work to be done in an easy and smart way (Britton and </w:t>
      </w:r>
      <w:proofErr w:type="spellStart"/>
      <w:r>
        <w:t>Tesser</w:t>
      </w:r>
      <w:proofErr w:type="spellEnd"/>
      <w:r>
        <w:t xml:space="preserve"> 1991). Every person should have proper time management for their work and activities. Both in academic and working life, proper time management is important. It helps to do work more effectively with more opportunities. In my academic life, I also needed to manage my time in a proper way. </w:t>
      </w:r>
    </w:p>
    <w:p w14:paraId="00000027" w14:textId="77777777" w:rsidR="007000E8" w:rsidRDefault="007000E8"/>
    <w:p w14:paraId="00000028" w14:textId="77777777" w:rsidR="007000E8" w:rsidRDefault="00FC5E32">
      <w:pPr>
        <w:pStyle w:val="Heading2"/>
      </w:pPr>
      <w:bookmarkStart w:id="14" w:name="_1medhrwfdkwm" w:colFirst="0" w:colLast="0"/>
      <w:bookmarkEnd w:id="14"/>
      <w:r>
        <w:t xml:space="preserve">Gibbs reflective cycle on time management </w:t>
      </w:r>
    </w:p>
    <w:p w14:paraId="00000029" w14:textId="77777777" w:rsidR="007000E8" w:rsidRDefault="00FC5E32">
      <w:r>
        <w:t xml:space="preserve">An evaluation of my time management with Gibbs reflective cycle is given below. </w:t>
      </w:r>
    </w:p>
    <w:p w14:paraId="0000002A" w14:textId="77777777" w:rsidR="007000E8" w:rsidRDefault="00FC5E32">
      <w:pPr>
        <w:rPr>
          <w:b/>
        </w:rPr>
      </w:pPr>
      <w:r>
        <w:rPr>
          <w:b/>
        </w:rPr>
        <w:t xml:space="preserve">Description </w:t>
      </w:r>
    </w:p>
    <w:p w14:paraId="0000002B" w14:textId="77777777" w:rsidR="007000E8" w:rsidRDefault="00FC5E32">
      <w:r>
        <w:t xml:space="preserve">In my academic life, I had to complete my semesters with different courses. There was a limited time for each semester and each semester had some specific courses. So I had to divide my time in such a way that I can complete all the courses. I made a routine to use my time properly so that I can cover all the courses I had to go through in a semester. </w:t>
      </w:r>
    </w:p>
    <w:p w14:paraId="0000002C" w14:textId="77777777" w:rsidR="007000E8" w:rsidRDefault="00FC5E32">
      <w:r>
        <w:rPr>
          <w:b/>
        </w:rPr>
        <w:t xml:space="preserve">Feeling </w:t>
      </w:r>
    </w:p>
    <w:p w14:paraId="0000002D" w14:textId="77777777" w:rsidR="007000E8" w:rsidRDefault="00FC5E32">
      <w:r>
        <w:t xml:space="preserve">At the beginning of the semester, I felt very scared. I thought I would not be able to complete my syllabus of all the courses within a short period of time. After making a routine I felt a bit relaxed realizing that it is possible to complete all the tasks if I maintain proper time management. </w:t>
      </w:r>
    </w:p>
    <w:p w14:paraId="0000002E" w14:textId="77777777" w:rsidR="007000E8" w:rsidRDefault="00FC5E32">
      <w:r>
        <w:rPr>
          <w:b/>
        </w:rPr>
        <w:lastRenderedPageBreak/>
        <w:t xml:space="preserve">Evaluation </w:t>
      </w:r>
    </w:p>
    <w:p w14:paraId="0000002F" w14:textId="77777777" w:rsidR="007000E8" w:rsidRDefault="00FC5E32">
      <w:r>
        <w:t xml:space="preserve">I tried to follow the routine to utilize my time properly. Sometimes in different situations, I had to break my routine. Then I tried to cover all the tasks that I missed in a proper way. Time management worked really well in my academic life. </w:t>
      </w:r>
    </w:p>
    <w:p w14:paraId="00000030" w14:textId="77777777" w:rsidR="007000E8" w:rsidRDefault="00FC5E32">
      <w:pPr>
        <w:rPr>
          <w:b/>
        </w:rPr>
      </w:pPr>
      <w:r>
        <w:rPr>
          <w:b/>
        </w:rPr>
        <w:t>Analysis</w:t>
      </w:r>
    </w:p>
    <w:p w14:paraId="00000031" w14:textId="77777777" w:rsidR="007000E8" w:rsidRDefault="00FC5E32">
      <w:r>
        <w:t xml:space="preserve">I think I could maintain proper time management in my academic life because I sincerely followed the routine. Perfect planning and execution are the keys to the success of my time management. This skill helped me to be productive and effective in my works and activities. It helped me to act like a professional and reduced my stress. By maintaining proper time management I successfully achieved my objectives and goals. </w:t>
      </w:r>
    </w:p>
    <w:p w14:paraId="00000032" w14:textId="77777777" w:rsidR="007000E8" w:rsidRDefault="00FC5E32">
      <w:r>
        <w:rPr>
          <w:b/>
        </w:rPr>
        <w:t xml:space="preserve">Conclusion </w:t>
      </w:r>
    </w:p>
    <w:p w14:paraId="00000033" w14:textId="77777777" w:rsidR="007000E8" w:rsidRDefault="00FC5E32">
      <w:r>
        <w:t xml:space="preserve">I learned so many things by maintaining proper time management in my academic life. It showed me all the positive things that one can get by maintaining a routine. I also learned about the negative sides that one can face if one does not maintain a routine life. It also helped me to be productive. By maintaining time management I effectively and efficiently completed all my tasks and this helped me to get a better result in my academic life. </w:t>
      </w:r>
    </w:p>
    <w:p w14:paraId="00000034" w14:textId="77777777" w:rsidR="007000E8" w:rsidRDefault="00FC5E32">
      <w:r>
        <w:rPr>
          <w:b/>
        </w:rPr>
        <w:t xml:space="preserve">Action plan </w:t>
      </w:r>
    </w:p>
    <w:p w14:paraId="00000035" w14:textId="77777777" w:rsidR="007000E8" w:rsidRDefault="00FC5E32">
      <w:r>
        <w:t xml:space="preserve">In my future semesters and in my professional life I will try to maintain a better work plan. In the routine of time management of this semester, there were some </w:t>
      </w:r>
      <w:proofErr w:type="spellStart"/>
      <w:r>
        <w:t>lackings</w:t>
      </w:r>
      <w:proofErr w:type="spellEnd"/>
      <w:r>
        <w:t xml:space="preserve">. I will try to make a perfect routine for my further work. I will develop my skills regarding time management and also will try to bring some positive differences that may influence my work to be more productive and effective. </w:t>
      </w:r>
    </w:p>
    <w:p w14:paraId="00000036" w14:textId="77777777" w:rsidR="007000E8" w:rsidRDefault="007000E8"/>
    <w:p w14:paraId="00000037" w14:textId="77777777" w:rsidR="007000E8" w:rsidRDefault="00FC5E32">
      <w:pPr>
        <w:pStyle w:val="Heading1"/>
        <w:rPr>
          <w:b w:val="0"/>
        </w:rPr>
      </w:pPr>
      <w:bookmarkStart w:id="15" w:name="_oxtu0gizuyf7" w:colFirst="0" w:colLast="0"/>
      <w:bookmarkEnd w:id="15"/>
      <w:r>
        <w:t xml:space="preserve">Academic Writing </w:t>
      </w:r>
      <w:r>
        <w:rPr>
          <w:b w:val="0"/>
        </w:rPr>
        <w:t xml:space="preserve"> </w:t>
      </w:r>
    </w:p>
    <w:p w14:paraId="00000038" w14:textId="77777777" w:rsidR="007000E8" w:rsidRDefault="00FC5E32">
      <w:pPr>
        <w:pStyle w:val="Heading1"/>
        <w:rPr>
          <w:b w:val="0"/>
        </w:rPr>
      </w:pPr>
      <w:bookmarkStart w:id="16" w:name="_gx6dh6bmqgt7" w:colFirst="0" w:colLast="0"/>
      <w:bookmarkEnd w:id="16"/>
      <w:r>
        <w:rPr>
          <w:b w:val="0"/>
        </w:rPr>
        <w:t xml:space="preserve">Academic writing is one of the important parts of academic modules and activities. Academic writing refers to writing reports on research, thesis, or assignment (Zemach and </w:t>
      </w:r>
      <w:proofErr w:type="spellStart"/>
      <w:r>
        <w:rPr>
          <w:b w:val="0"/>
        </w:rPr>
        <w:t>Rumisek</w:t>
      </w:r>
      <w:proofErr w:type="spellEnd"/>
      <w:r>
        <w:rPr>
          <w:b w:val="0"/>
        </w:rPr>
        <w:t xml:space="preserve">, 2016). Academic reports should be built on a specific topic related to the course and the writing should provide a focused and clear understanding of that topic so that the reader can easily understand and gain insights from the writing. </w:t>
      </w:r>
    </w:p>
    <w:p w14:paraId="00000039" w14:textId="77777777" w:rsidR="007000E8" w:rsidRDefault="007000E8"/>
    <w:p w14:paraId="0000003A" w14:textId="77777777" w:rsidR="007000E8" w:rsidRDefault="00FC5E32">
      <w:pPr>
        <w:pStyle w:val="Heading2"/>
      </w:pPr>
      <w:bookmarkStart w:id="17" w:name="_xdzl1o3z9ktp" w:colFirst="0" w:colLast="0"/>
      <w:bookmarkEnd w:id="17"/>
      <w:r>
        <w:t xml:space="preserve">Gibbs reflective cycle on academic writing </w:t>
      </w:r>
    </w:p>
    <w:p w14:paraId="0000003B" w14:textId="77777777" w:rsidR="007000E8" w:rsidRDefault="00FC5E32">
      <w:pPr>
        <w:pStyle w:val="Heading1"/>
      </w:pPr>
      <w:bookmarkStart w:id="18" w:name="_socbhbd7v2i8" w:colFirst="0" w:colLast="0"/>
      <w:bookmarkEnd w:id="18"/>
      <w:r>
        <w:rPr>
          <w:b w:val="0"/>
        </w:rPr>
        <w:t xml:space="preserve">Like other students, I also write some reports and assignments and an evaluation on Gibbs reflective cycle of my academic writing is given below. </w:t>
      </w:r>
    </w:p>
    <w:p w14:paraId="0000003C" w14:textId="77777777" w:rsidR="007000E8" w:rsidRDefault="00FC5E32">
      <w:pPr>
        <w:rPr>
          <w:b/>
        </w:rPr>
      </w:pPr>
      <w:r>
        <w:rPr>
          <w:b/>
        </w:rPr>
        <w:t xml:space="preserve">Description </w:t>
      </w:r>
    </w:p>
    <w:p w14:paraId="0000003D" w14:textId="77777777" w:rsidR="007000E8" w:rsidRDefault="00FC5E32">
      <w:pPr>
        <w:rPr>
          <w:b/>
        </w:rPr>
      </w:pPr>
      <w:r>
        <w:lastRenderedPageBreak/>
        <w:t xml:space="preserve">During my academic time period, I had to complete some reports and assignments. To provide a better understanding of my writing, I had to make plans and focus on my work. I had to write on different topics and before I started I used to make searches and read through so many articles related to the topic. I tried to write in a formal way with a specific structure. </w:t>
      </w:r>
    </w:p>
    <w:p w14:paraId="0000003E" w14:textId="77777777" w:rsidR="007000E8" w:rsidRDefault="00FC5E32">
      <w:pPr>
        <w:rPr>
          <w:b/>
        </w:rPr>
      </w:pPr>
      <w:r>
        <w:rPr>
          <w:b/>
        </w:rPr>
        <w:t>Feeling</w:t>
      </w:r>
    </w:p>
    <w:p w14:paraId="0000003F" w14:textId="77777777" w:rsidR="007000E8" w:rsidRDefault="00FC5E32">
      <w:r>
        <w:t xml:space="preserve">I felt very excited when I was assigned new tasks. I used to think that I could learn new things from the assignment or the report. Sometimes I became tensed about writing the reports when I could not get enough information about the topic. But after doing searches and going through several articles, I used to complete the work. After the successful completion of my tasks, I felt really satisfied and happy. </w:t>
      </w:r>
    </w:p>
    <w:p w14:paraId="00000040" w14:textId="77777777" w:rsidR="007000E8" w:rsidRDefault="00FC5E32">
      <w:pPr>
        <w:rPr>
          <w:b/>
        </w:rPr>
      </w:pPr>
      <w:r>
        <w:rPr>
          <w:b/>
        </w:rPr>
        <w:t xml:space="preserve">Evaluation </w:t>
      </w:r>
    </w:p>
    <w:p w14:paraId="00000041" w14:textId="77777777" w:rsidR="007000E8" w:rsidRDefault="00FC5E32">
      <w:r>
        <w:t xml:space="preserve">The experience of academic writing was really very good. I learned so many things about academic writing that may help me in my further activities. I elaborately gather knowledge about those topics that were assigned to me to write reports. This really enhanced my knowledge. I also gained writing skills and learned many techniques about writing. These learnings will help me in my professional life. </w:t>
      </w:r>
    </w:p>
    <w:p w14:paraId="00000042" w14:textId="77777777" w:rsidR="007000E8" w:rsidRDefault="00FC5E32">
      <w:pPr>
        <w:rPr>
          <w:b/>
        </w:rPr>
      </w:pPr>
      <w:r>
        <w:rPr>
          <w:b/>
        </w:rPr>
        <w:t>Analysis</w:t>
      </w:r>
    </w:p>
    <w:p w14:paraId="00000043" w14:textId="77777777" w:rsidR="007000E8" w:rsidRDefault="00FC5E32">
      <w:r>
        <w:t xml:space="preserve">I think academic writing has gone well in my academic life because I had a keen interest in the writing activity. I always feel fascinated when I come to learn new things. My interest in learning really helped me to become a good academic writer. Moreover, I used to make plans and structure before writing. This strategy helped a lot to write a good report on several topics. </w:t>
      </w:r>
    </w:p>
    <w:p w14:paraId="00000044" w14:textId="77777777" w:rsidR="007000E8" w:rsidRDefault="00FC5E32">
      <w:pPr>
        <w:rPr>
          <w:b/>
        </w:rPr>
      </w:pPr>
      <w:r>
        <w:rPr>
          <w:b/>
        </w:rPr>
        <w:t xml:space="preserve">Conclusion </w:t>
      </w:r>
    </w:p>
    <w:p w14:paraId="00000045" w14:textId="77777777" w:rsidR="007000E8" w:rsidRDefault="00FC5E32">
      <w:r>
        <w:t xml:space="preserve">I learned so many things from academic writing. It enriched my knowledge about several topics. I had to go through different literature and reports for the purpose of academic writing. For this, I gathered information about academic topics. Academic writing also helped me to develop my writing skills. Writing is a structured formal task. I learned about different structures and techniques of writing through academic writing. </w:t>
      </w:r>
    </w:p>
    <w:p w14:paraId="00000046" w14:textId="77777777" w:rsidR="007000E8" w:rsidRDefault="00FC5E32">
      <w:pPr>
        <w:rPr>
          <w:b/>
        </w:rPr>
      </w:pPr>
      <w:r>
        <w:rPr>
          <w:b/>
        </w:rPr>
        <w:t xml:space="preserve">Action plan </w:t>
      </w:r>
    </w:p>
    <w:p w14:paraId="00000047" w14:textId="77777777" w:rsidR="007000E8" w:rsidRDefault="00FC5E32">
      <w:pPr>
        <w:pStyle w:val="Heading1"/>
      </w:pPr>
      <w:bookmarkStart w:id="19" w:name="_1wai3mwmrbva" w:colFirst="0" w:colLast="0"/>
      <w:bookmarkEnd w:id="19"/>
      <w:r>
        <w:rPr>
          <w:b w:val="0"/>
        </w:rPr>
        <w:lastRenderedPageBreak/>
        <w:t xml:space="preserve">As I mentioned earlier, academic writing has enriched my knowledge and skills about writing. I would be able to use my knowledge and skills in my professional life too. I will bring some changes in the structures that I have learned about writing to improve the quality of my writing. I will try to provide more information and bring professionalism to my writing. </w:t>
      </w:r>
    </w:p>
    <w:p w14:paraId="00000048" w14:textId="77777777" w:rsidR="007000E8" w:rsidRDefault="007000E8">
      <w:pPr>
        <w:pStyle w:val="Heading1"/>
      </w:pPr>
      <w:bookmarkStart w:id="20" w:name="_ch7mftr3zc7g" w:colFirst="0" w:colLast="0"/>
      <w:bookmarkEnd w:id="20"/>
    </w:p>
    <w:p w14:paraId="00000049" w14:textId="77777777" w:rsidR="007000E8" w:rsidRDefault="00FC5E32">
      <w:pPr>
        <w:pStyle w:val="Heading1"/>
      </w:pPr>
      <w:bookmarkStart w:id="21" w:name="_9jfrf3to9cg0" w:colFirst="0" w:colLast="0"/>
      <w:bookmarkEnd w:id="21"/>
      <w:r>
        <w:t xml:space="preserve">Public Speaking and Giving Presentations </w:t>
      </w:r>
    </w:p>
    <w:p w14:paraId="0000004A" w14:textId="77777777" w:rsidR="007000E8" w:rsidRDefault="00FC5E32">
      <w:r>
        <w:t xml:space="preserve">Public speaking and presentation are communication techniques where a person talks about a topic in front of audiences. In the academic period of a student presentation and public speaking is a major part. Here students need to demonstrate their academic topic or other topics in front of the class with help of presentation slides (Nikitina, 2011). I also needed to give presentations on several topics throughout my study. From the presentation, I learned so many things. </w:t>
      </w:r>
    </w:p>
    <w:p w14:paraId="0000004B" w14:textId="77777777" w:rsidR="007000E8" w:rsidRDefault="007000E8"/>
    <w:p w14:paraId="0000004C" w14:textId="77777777" w:rsidR="007000E8" w:rsidRDefault="00FC5E32">
      <w:pPr>
        <w:pStyle w:val="Heading2"/>
      </w:pPr>
      <w:bookmarkStart w:id="22" w:name="_8d6guxbw5hw1" w:colFirst="0" w:colLast="0"/>
      <w:bookmarkEnd w:id="22"/>
      <w:r>
        <w:t xml:space="preserve">Gibbs reflective cycle on public speaking and giving presentation </w:t>
      </w:r>
    </w:p>
    <w:p w14:paraId="0000004D" w14:textId="77777777" w:rsidR="007000E8" w:rsidRDefault="00FC5E32">
      <w:r>
        <w:t>An evaluation of my presentation and public speaking skill on Gibbs reflective cycle is given here.</w:t>
      </w:r>
    </w:p>
    <w:p w14:paraId="0000004E" w14:textId="77777777" w:rsidR="007000E8" w:rsidRDefault="00FC5E32">
      <w:pPr>
        <w:rPr>
          <w:b/>
        </w:rPr>
      </w:pPr>
      <w:r>
        <w:rPr>
          <w:b/>
        </w:rPr>
        <w:t xml:space="preserve">Description </w:t>
      </w:r>
    </w:p>
    <w:p w14:paraId="0000004F" w14:textId="77777777" w:rsidR="007000E8" w:rsidRDefault="00FC5E32">
      <w:r>
        <w:t xml:space="preserve">I was assigned to provide a presentation on several topics in my academic life. The presentation work was assigned sometimes in a group and sometimes individually. In group presentations, we used to divide the tasks among the group members and worked together to successfully present the topic. It strengthens the relationship among the students. In individual presentations, I prepare my slides very carefully and present those with full confidence in front of my teacher and classmates. </w:t>
      </w:r>
    </w:p>
    <w:p w14:paraId="00000050" w14:textId="77777777" w:rsidR="007000E8" w:rsidRDefault="00FC5E32">
      <w:pPr>
        <w:rPr>
          <w:b/>
        </w:rPr>
      </w:pPr>
      <w:r>
        <w:rPr>
          <w:b/>
        </w:rPr>
        <w:t>Feeling</w:t>
      </w:r>
    </w:p>
    <w:p w14:paraId="00000051" w14:textId="77777777" w:rsidR="007000E8" w:rsidRDefault="00FC5E32">
      <w:r>
        <w:t xml:space="preserve">I feel very excited while giving presentations and in public speaking. I consider it as an opportunity to express my thoughts and ideas among others. Sometimes I become nervous a little bit. But with dedication and practice, I overcome my nervousness. I feel very confident when I successfully deliver my speech in front of the audience. </w:t>
      </w:r>
    </w:p>
    <w:p w14:paraId="00000052" w14:textId="77777777" w:rsidR="007000E8" w:rsidRDefault="00FC5E32">
      <w:pPr>
        <w:rPr>
          <w:b/>
        </w:rPr>
      </w:pPr>
      <w:r>
        <w:rPr>
          <w:b/>
        </w:rPr>
        <w:t xml:space="preserve">Evaluation </w:t>
      </w:r>
    </w:p>
    <w:p w14:paraId="00000053" w14:textId="77777777" w:rsidR="007000E8" w:rsidRDefault="00FC5E32">
      <w:r>
        <w:t xml:space="preserve">All the experiences of my presentation in academic life were very exciting and went well. Public speaking always excites me and through the presentation, I can deliver my speech to the class. Sometimes nervousness lowered my level of confidence as I eventually overcame the situation and delivered ideas and thoughts through my speech among the audience. </w:t>
      </w:r>
    </w:p>
    <w:p w14:paraId="00000054" w14:textId="77777777" w:rsidR="007000E8" w:rsidRDefault="00FC5E32">
      <w:pPr>
        <w:rPr>
          <w:b/>
        </w:rPr>
      </w:pPr>
      <w:r>
        <w:rPr>
          <w:b/>
        </w:rPr>
        <w:t>Analysis</w:t>
      </w:r>
    </w:p>
    <w:p w14:paraId="00000055" w14:textId="77777777" w:rsidR="007000E8" w:rsidRDefault="00FC5E32">
      <w:r>
        <w:t xml:space="preserve">My academic presentations and public speaking always went well because I used to do hard work on making the presentation slides and practicing my speech before the presentation. Also, I think </w:t>
      </w:r>
      <w:r>
        <w:lastRenderedPageBreak/>
        <w:t xml:space="preserve">a presentation is a good way to express my ideas and knowledge. I took these things positively and I wanted to make use of the opportunity. I also had enough confidence. These are the reasons why I really did well with all the academic presentations and public speaking. </w:t>
      </w:r>
    </w:p>
    <w:p w14:paraId="00000056" w14:textId="77777777" w:rsidR="007000E8" w:rsidRDefault="00FC5E32">
      <w:pPr>
        <w:rPr>
          <w:b/>
        </w:rPr>
      </w:pPr>
      <w:r>
        <w:rPr>
          <w:b/>
        </w:rPr>
        <w:t xml:space="preserve">Conclusion </w:t>
      </w:r>
    </w:p>
    <w:p w14:paraId="00000057" w14:textId="77777777" w:rsidR="007000E8" w:rsidRDefault="00FC5E32">
      <w:r>
        <w:t xml:space="preserve">The academic presentations and public speaking really helped me improve my several skills. It helped to enrich my communication skills. Also, it increased my confidence level to talk in public. </w:t>
      </w:r>
    </w:p>
    <w:p w14:paraId="00000058" w14:textId="77777777" w:rsidR="007000E8" w:rsidRDefault="00FC5E32">
      <w:r>
        <w:rPr>
          <w:b/>
        </w:rPr>
        <w:t>Action plan</w:t>
      </w:r>
    </w:p>
    <w:p w14:paraId="00000059" w14:textId="77777777" w:rsidR="007000E8" w:rsidRDefault="00FC5E32">
      <w:r>
        <w:t xml:space="preserve">I think the skills I gained from my academic presentation will help me in my professional life to prove presentations and public speaking. I have learned and experienced so many things while presenting. I will try to improve what I lacked in my academic presentation when I will go for future presentations. </w:t>
      </w:r>
    </w:p>
    <w:p w14:paraId="0000005A" w14:textId="77777777" w:rsidR="007000E8" w:rsidRDefault="007000E8"/>
    <w:p w14:paraId="0000005B" w14:textId="77777777" w:rsidR="007000E8" w:rsidRDefault="00FC5E32">
      <w:pPr>
        <w:pStyle w:val="Heading1"/>
      </w:pPr>
      <w:bookmarkStart w:id="23" w:name="_wwid5jmleqvf" w:colFirst="0" w:colLast="0"/>
      <w:bookmarkEnd w:id="23"/>
      <w:r>
        <w:t xml:space="preserve">Conclusion </w:t>
      </w:r>
    </w:p>
    <w:p w14:paraId="0000005C" w14:textId="77777777" w:rsidR="007000E8" w:rsidRDefault="00FC5E32">
      <w:pPr>
        <w:pStyle w:val="Heading1"/>
        <w:rPr>
          <w:b w:val="0"/>
        </w:rPr>
      </w:pPr>
      <w:bookmarkStart w:id="24" w:name="_mhvaq6hwzzbg" w:colFirst="0" w:colLast="0"/>
      <w:bookmarkEnd w:id="24"/>
      <w:r>
        <w:rPr>
          <w:b w:val="0"/>
        </w:rPr>
        <w:t xml:space="preserve">This report shows how I have managed my time, write my academic reports and provide presentations and public speaking in my academic life. Making a portfolio of learning is really helpful to evaluate </w:t>
      </w:r>
      <w:proofErr w:type="spellStart"/>
      <w:r>
        <w:rPr>
          <w:b w:val="0"/>
        </w:rPr>
        <w:t>oneself's</w:t>
      </w:r>
      <w:proofErr w:type="spellEnd"/>
      <w:r>
        <w:rPr>
          <w:b w:val="0"/>
        </w:rPr>
        <w:t xml:space="preserve"> skills and knowledge (</w:t>
      </w:r>
      <w:proofErr w:type="spellStart"/>
      <w:r>
        <w:rPr>
          <w:b w:val="0"/>
        </w:rPr>
        <w:t>Zubizarreta</w:t>
      </w:r>
      <w:proofErr w:type="spellEnd"/>
      <w:r>
        <w:rPr>
          <w:b w:val="0"/>
        </w:rPr>
        <w:t xml:space="preserve">, 2009). This report also helped me to evaluate my skills and knowledge that I have earned in my academic life. The model of reflection is also beneficial to assess academic skills. </w:t>
      </w:r>
    </w:p>
    <w:p w14:paraId="0000005D" w14:textId="77777777" w:rsidR="007000E8" w:rsidRDefault="007000E8"/>
    <w:p w14:paraId="0000005E" w14:textId="77777777" w:rsidR="007000E8" w:rsidRDefault="007000E8"/>
    <w:p w14:paraId="0000005F" w14:textId="77777777" w:rsidR="007000E8" w:rsidRDefault="007000E8"/>
    <w:p w14:paraId="00000060" w14:textId="77777777" w:rsidR="007000E8" w:rsidRDefault="00FC5E32">
      <w:pPr>
        <w:pStyle w:val="Heading1"/>
      </w:pPr>
      <w:bookmarkStart w:id="25" w:name="_8auga6nenxc4" w:colFirst="0" w:colLast="0"/>
      <w:bookmarkEnd w:id="25"/>
      <w:r>
        <w:t xml:space="preserve">References  </w:t>
      </w:r>
    </w:p>
    <w:p w14:paraId="00000061" w14:textId="77777777" w:rsidR="007000E8" w:rsidRDefault="00FC5E32">
      <w:proofErr w:type="spellStart"/>
      <w:r>
        <w:t>Zubizarreta</w:t>
      </w:r>
      <w:proofErr w:type="spellEnd"/>
      <w:r>
        <w:t xml:space="preserve">, J., 2009. The learning portfolio: Reflective practice for improving student learning. John Wiley &amp; Sons. </w:t>
      </w:r>
    </w:p>
    <w:p w14:paraId="00000062" w14:textId="77777777" w:rsidR="007000E8" w:rsidRDefault="007000E8"/>
    <w:p w14:paraId="00000063" w14:textId="77777777" w:rsidR="007000E8" w:rsidRDefault="00FC5E32">
      <w:proofErr w:type="spellStart"/>
      <w:r>
        <w:t>Markkanen</w:t>
      </w:r>
      <w:proofErr w:type="spellEnd"/>
      <w:r>
        <w:t xml:space="preserve">,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M., 2020. A reflective cycle: Understanding challenging situations in a school setting. Educational Research, 62(1), pp.46-62.</w:t>
      </w:r>
    </w:p>
    <w:p w14:paraId="00000064" w14:textId="77777777" w:rsidR="007000E8" w:rsidRDefault="007000E8"/>
    <w:p w14:paraId="00000065" w14:textId="77777777" w:rsidR="007000E8" w:rsidRDefault="00FC5E32">
      <w:proofErr w:type="spellStart"/>
      <w:r>
        <w:t>Claessens</w:t>
      </w:r>
      <w:proofErr w:type="spellEnd"/>
      <w:r>
        <w:t xml:space="preserve">, B.J. and Roe, R.A., 2007. A review of the time management literature. Personnel Review. </w:t>
      </w:r>
    </w:p>
    <w:p w14:paraId="00000066" w14:textId="77777777" w:rsidR="007000E8" w:rsidRDefault="007000E8"/>
    <w:p w14:paraId="00000067" w14:textId="77777777" w:rsidR="007000E8" w:rsidRDefault="00FC5E32">
      <w:r>
        <w:t xml:space="preserve">Britton, B.K. and </w:t>
      </w:r>
      <w:proofErr w:type="spellStart"/>
      <w:r>
        <w:t>Tesser</w:t>
      </w:r>
      <w:proofErr w:type="spellEnd"/>
      <w:r>
        <w:t xml:space="preserve">, A., 1991. Effects of time-management practices on college grades. </w:t>
      </w:r>
      <w:r>
        <w:rPr>
          <w:i/>
        </w:rPr>
        <w:t>Journal of educational psychology</w:t>
      </w:r>
      <w:r>
        <w:t xml:space="preserve">, </w:t>
      </w:r>
      <w:r>
        <w:rPr>
          <w:i/>
        </w:rPr>
        <w:t>83</w:t>
      </w:r>
      <w:r>
        <w:t xml:space="preserve">(3), p.405.  </w:t>
      </w:r>
    </w:p>
    <w:p w14:paraId="00000068" w14:textId="77777777" w:rsidR="007000E8" w:rsidRDefault="007000E8"/>
    <w:p w14:paraId="00000069" w14:textId="77777777" w:rsidR="007000E8" w:rsidRDefault="00FC5E32">
      <w:r>
        <w:lastRenderedPageBreak/>
        <w:t xml:space="preserve">Zhu, W., 2004. Faculty views on the importance of writing, the nature of academic writing, and teaching and responding to writing in the disciplines. Journal of second language Writing, 13(1), pp.29-48. </w:t>
      </w:r>
    </w:p>
    <w:p w14:paraId="0000006A" w14:textId="77777777" w:rsidR="007000E8" w:rsidRDefault="007000E8"/>
    <w:p w14:paraId="0000006B" w14:textId="77777777" w:rsidR="007000E8" w:rsidRDefault="00FC5E32">
      <w:r>
        <w:t xml:space="preserve">Zemach, D.E. and </w:t>
      </w:r>
      <w:proofErr w:type="spellStart"/>
      <w:r>
        <w:t>Rumisek</w:t>
      </w:r>
      <w:proofErr w:type="spellEnd"/>
      <w:r>
        <w:t xml:space="preserve">, L., 2016. Academic writing. Macmillan. </w:t>
      </w:r>
    </w:p>
    <w:p w14:paraId="18C33486" w14:textId="77777777" w:rsidR="003A3019" w:rsidRDefault="003A3019"/>
    <w:p w14:paraId="13C2C21D" w14:textId="3409717A" w:rsidR="003A3019" w:rsidRPr="003A3019" w:rsidRDefault="003A3019">
      <w:r>
        <w:rPr>
          <w:shd w:val="clear" w:color="auto" w:fill="F5F5F5"/>
        </w:rPr>
        <w:t>Gibbs G.,1988</w:t>
      </w:r>
      <w:r w:rsidRPr="003A3019">
        <w:rPr>
          <w:shd w:val="clear" w:color="auto" w:fill="F5F5F5"/>
        </w:rPr>
        <w:t>. Learning by Doing: A guide to teaching and learning methods. Further Education Unit. Oxford Polytechnic: Oxford.</w:t>
      </w:r>
    </w:p>
    <w:p w14:paraId="0000006C" w14:textId="77777777" w:rsidR="007000E8" w:rsidRDefault="007000E8"/>
    <w:p w14:paraId="0000006D" w14:textId="77777777" w:rsidR="007000E8" w:rsidRDefault="00FC5E32">
      <w:r>
        <w:t xml:space="preserve">Schneider, J., and Specht, M., 2015, November. Presentation trainer, your public speaking multimodal coach. In Proceedings of the 2015 ACM on International Conference on Multimodal Interaction (pp. 539-546). </w:t>
      </w:r>
    </w:p>
    <w:p w14:paraId="0000006E" w14:textId="77777777" w:rsidR="007000E8" w:rsidRDefault="007000E8"/>
    <w:p w14:paraId="0000006F" w14:textId="77777777" w:rsidR="007000E8" w:rsidRDefault="00FC5E32">
      <w:r>
        <w:t>Nikitina, A., 2011. Successful public speaking. Bookboon.</w:t>
      </w:r>
    </w:p>
    <w:sectPr w:rsidR="007000E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71F48B" w14:textId="77777777" w:rsidR="00505E24" w:rsidRDefault="00505E24" w:rsidP="003A3019">
      <w:pPr>
        <w:spacing w:line="240" w:lineRule="auto"/>
      </w:pPr>
      <w:r>
        <w:separator/>
      </w:r>
    </w:p>
  </w:endnote>
  <w:endnote w:type="continuationSeparator" w:id="0">
    <w:p w14:paraId="608846D1" w14:textId="77777777" w:rsidR="00505E24" w:rsidRDefault="00505E24" w:rsidP="003A30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2653007"/>
      <w:docPartObj>
        <w:docPartGallery w:val="Page Numbers (Bottom of Page)"/>
        <w:docPartUnique/>
      </w:docPartObj>
    </w:sdtPr>
    <w:sdtEndPr>
      <w:rPr>
        <w:noProof/>
      </w:rPr>
    </w:sdtEndPr>
    <w:sdtContent>
      <w:p w14:paraId="2E1FB097" w14:textId="26348922" w:rsidR="003A3019" w:rsidRDefault="003A3019">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5DADAB01" w14:textId="77777777" w:rsidR="003A3019" w:rsidRDefault="003A3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1AD5A" w14:textId="77777777" w:rsidR="00505E24" w:rsidRDefault="00505E24" w:rsidP="003A3019">
      <w:pPr>
        <w:spacing w:line="240" w:lineRule="auto"/>
      </w:pPr>
      <w:r>
        <w:separator/>
      </w:r>
    </w:p>
  </w:footnote>
  <w:footnote w:type="continuationSeparator" w:id="0">
    <w:p w14:paraId="32018028" w14:textId="77777777" w:rsidR="00505E24" w:rsidRDefault="00505E24" w:rsidP="003A30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0E8"/>
    <w:rsid w:val="003A3019"/>
    <w:rsid w:val="00505E24"/>
    <w:rsid w:val="007000E8"/>
    <w:rsid w:val="00764A2F"/>
    <w:rsid w:val="00FC5E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95F55"/>
  <w15:docId w15:val="{53016B10-6E70-4DF1-964B-D07E8067E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A3019"/>
    <w:pPr>
      <w:tabs>
        <w:tab w:val="center" w:pos="4680"/>
        <w:tab w:val="right" w:pos="9360"/>
      </w:tabs>
      <w:spacing w:line="240" w:lineRule="auto"/>
    </w:pPr>
  </w:style>
  <w:style w:type="character" w:customStyle="1" w:styleId="HeaderChar">
    <w:name w:val="Header Char"/>
    <w:basedOn w:val="DefaultParagraphFont"/>
    <w:link w:val="Header"/>
    <w:uiPriority w:val="99"/>
    <w:rsid w:val="003A3019"/>
  </w:style>
  <w:style w:type="paragraph" w:styleId="Footer">
    <w:name w:val="footer"/>
    <w:basedOn w:val="Normal"/>
    <w:link w:val="FooterChar"/>
    <w:uiPriority w:val="99"/>
    <w:unhideWhenUsed/>
    <w:rsid w:val="003A3019"/>
    <w:pPr>
      <w:tabs>
        <w:tab w:val="center" w:pos="4680"/>
        <w:tab w:val="right" w:pos="9360"/>
      </w:tabs>
      <w:spacing w:line="240" w:lineRule="auto"/>
    </w:pPr>
  </w:style>
  <w:style w:type="character" w:customStyle="1" w:styleId="FooterChar">
    <w:name w:val="Footer Char"/>
    <w:basedOn w:val="DefaultParagraphFont"/>
    <w:link w:val="Footer"/>
    <w:uiPriority w:val="99"/>
    <w:rsid w:val="003A3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2182</Words>
  <Characters>12443</Characters>
  <Application>Microsoft Office Word</Application>
  <DocSecurity>0</DocSecurity>
  <Lines>103</Lines>
  <Paragraphs>29</Paragraphs>
  <ScaleCrop>false</ScaleCrop>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2021-04-17T14:44:00Z</dcterms:created>
  <dcterms:modified xsi:type="dcterms:W3CDTF">2021-04-24T19:09:00Z</dcterms:modified>
</cp:coreProperties>
</file>