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6E1" w:rsidRDefault="00FE36E1" w:rsidP="006B3304">
      <w:pPr>
        <w:pBdr>
          <w:bottom w:val="single" w:sz="4" w:space="1" w:color="auto"/>
        </w:pBdr>
        <w:jc w:val="center"/>
        <w:rPr>
          <w:sz w:val="40"/>
        </w:rPr>
      </w:pPr>
      <w:r w:rsidRPr="00FE36E1">
        <w:rPr>
          <w:noProof/>
          <w:sz w:val="40"/>
          <w:lang w:val="en-GB" w:eastAsia="en-GB"/>
        </w:rPr>
        <w:drawing>
          <wp:inline distT="0" distB="0" distL="0" distR="0">
            <wp:extent cx="5219700" cy="1504950"/>
            <wp:effectExtent l="0" t="0" r="0" b="0"/>
            <wp:docPr id="8" name="Picture 8" descr="C:\Users\Student\Downloads\UWTSD-Logosml.png"/>
            <wp:cNvGraphicFramePr/>
            <a:graphic xmlns:a="http://schemas.openxmlformats.org/drawingml/2006/main">
              <a:graphicData uri="http://schemas.openxmlformats.org/drawingml/2006/picture">
                <pic:pic xmlns:pic="http://schemas.openxmlformats.org/drawingml/2006/picture">
                  <pic:nvPicPr>
                    <pic:cNvPr id="8" name="Picture 8" descr="C:\Users\Student\Downloads\UWTSD-Logosml.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19700" cy="1504950"/>
                    </a:xfrm>
                    <a:prstGeom prst="rect">
                      <a:avLst/>
                    </a:prstGeom>
                    <a:noFill/>
                    <a:ln>
                      <a:noFill/>
                    </a:ln>
                  </pic:spPr>
                </pic:pic>
              </a:graphicData>
            </a:graphic>
          </wp:inline>
        </w:drawing>
      </w:r>
    </w:p>
    <w:p w:rsidR="00CC3608" w:rsidRPr="00CC3608" w:rsidRDefault="006B3304" w:rsidP="006B3304">
      <w:pPr>
        <w:pBdr>
          <w:bottom w:val="single" w:sz="4" w:space="1" w:color="auto"/>
        </w:pBdr>
        <w:jc w:val="center"/>
      </w:pPr>
      <w:r w:rsidRPr="006B3304">
        <w:rPr>
          <w:sz w:val="40"/>
        </w:rPr>
        <w:t xml:space="preserve"> Academic and Employability Skills   </w:t>
      </w:r>
    </w:p>
    <w:p w:rsidR="00CC3608" w:rsidRDefault="00CC3608" w:rsidP="00282EE3">
      <w:pPr>
        <w:jc w:val="center"/>
      </w:pPr>
    </w:p>
    <w:p w:rsidR="00FE36E1" w:rsidRDefault="00FE36E1" w:rsidP="00FE36E1">
      <w:pPr>
        <w:jc w:val="center"/>
        <w:rPr>
          <w:szCs w:val="24"/>
        </w:rPr>
      </w:pPr>
      <w:r>
        <w:rPr>
          <w:szCs w:val="24"/>
        </w:rPr>
        <w:t xml:space="preserve">Submitted By </w:t>
      </w:r>
    </w:p>
    <w:p w:rsidR="00FE36E1" w:rsidRDefault="00FE36E1" w:rsidP="00FE36E1">
      <w:pPr>
        <w:jc w:val="center"/>
        <w:rPr>
          <w:szCs w:val="24"/>
        </w:rPr>
      </w:pPr>
      <w:r>
        <w:rPr>
          <w:szCs w:val="24"/>
        </w:rPr>
        <w:t>Sadiya Afrin Tarin</w:t>
      </w:r>
    </w:p>
    <w:p w:rsidR="00FE36E1" w:rsidRDefault="00FE36E1" w:rsidP="00FE36E1">
      <w:pPr>
        <w:jc w:val="center"/>
        <w:rPr>
          <w:szCs w:val="24"/>
        </w:rPr>
      </w:pPr>
      <w:r>
        <w:rPr>
          <w:szCs w:val="24"/>
        </w:rPr>
        <w:t>ID:-1714273</w:t>
      </w:r>
    </w:p>
    <w:p w:rsidR="00FE36E1" w:rsidRDefault="00FE36E1" w:rsidP="00FE36E1">
      <w:pPr>
        <w:jc w:val="center"/>
        <w:rPr>
          <w:szCs w:val="24"/>
        </w:rPr>
      </w:pPr>
      <w:r>
        <w:rPr>
          <w:szCs w:val="24"/>
        </w:rPr>
        <w:t>Module Name: BMSK4001</w:t>
      </w:r>
    </w:p>
    <w:p w:rsidR="00FE36E1" w:rsidRDefault="00FE36E1" w:rsidP="00FE36E1">
      <w:pPr>
        <w:jc w:val="center"/>
        <w:rPr>
          <w:szCs w:val="24"/>
        </w:rPr>
      </w:pPr>
      <w:r>
        <w:rPr>
          <w:szCs w:val="24"/>
        </w:rPr>
        <w:t>Submitted TO</w:t>
      </w:r>
    </w:p>
    <w:p w:rsidR="00FE36E1" w:rsidRDefault="00FE36E1" w:rsidP="00FE36E1">
      <w:pPr>
        <w:pStyle w:val="Default"/>
      </w:pPr>
    </w:p>
    <w:p w:rsidR="00FE36E1" w:rsidRDefault="00FE36E1" w:rsidP="00FE36E1">
      <w:pPr>
        <w:jc w:val="center"/>
        <w:rPr>
          <w:szCs w:val="24"/>
        </w:rPr>
      </w:pPr>
      <w:r>
        <w:rPr>
          <w:b/>
          <w:bCs/>
          <w:sz w:val="28"/>
          <w:szCs w:val="28"/>
        </w:rPr>
        <w:t>Anita Nan</w:t>
      </w:r>
    </w:p>
    <w:p w:rsidR="00620751" w:rsidRDefault="00620751" w:rsidP="00620751"/>
    <w:p w:rsidR="00620751" w:rsidRDefault="00620751" w:rsidP="00282EE3">
      <w:pPr>
        <w:jc w:val="center"/>
      </w:pPr>
    </w:p>
    <w:p w:rsidR="00CC3608" w:rsidRDefault="00CC3608" w:rsidP="00282EE3">
      <w:pPr>
        <w:jc w:val="center"/>
      </w:pPr>
    </w:p>
    <w:p w:rsidR="00FE36E1" w:rsidRDefault="00FE36E1" w:rsidP="00282EE3">
      <w:pPr>
        <w:jc w:val="center"/>
      </w:pPr>
    </w:p>
    <w:p w:rsidR="00FE36E1" w:rsidRDefault="00FE36E1" w:rsidP="00282EE3">
      <w:pPr>
        <w:jc w:val="center"/>
      </w:pPr>
    </w:p>
    <w:p w:rsidR="00FE36E1" w:rsidRPr="00CC3608" w:rsidRDefault="00FE36E1" w:rsidP="00282EE3">
      <w:pPr>
        <w:jc w:val="center"/>
      </w:pPr>
    </w:p>
    <w:p w:rsidR="00CC3608" w:rsidRPr="00CC3608" w:rsidRDefault="00CC3608" w:rsidP="00CC3608"/>
    <w:p w:rsidR="00FE36E1" w:rsidRDefault="00FE36E1">
      <w:pPr>
        <w:pStyle w:val="TOCHeading"/>
        <w:rPr>
          <w:rFonts w:ascii="Times New Roman" w:eastAsiaTheme="minorHAnsi" w:hAnsi="Times New Roman" w:cs="Times New Roman"/>
          <w:color w:val="auto"/>
          <w:sz w:val="24"/>
          <w:szCs w:val="22"/>
        </w:rPr>
      </w:pPr>
    </w:p>
    <w:sdt>
      <w:sdtPr>
        <w:rPr>
          <w:rFonts w:ascii="Times New Roman" w:eastAsiaTheme="minorHAnsi" w:hAnsi="Times New Roman" w:cs="Times New Roman"/>
          <w:color w:val="auto"/>
          <w:sz w:val="24"/>
          <w:szCs w:val="22"/>
        </w:rPr>
        <w:id w:val="-1796363860"/>
        <w:docPartObj>
          <w:docPartGallery w:val="Table of Contents"/>
          <w:docPartUnique/>
        </w:docPartObj>
      </w:sdtPr>
      <w:sdtEndPr>
        <w:rPr>
          <w:b/>
          <w:bCs/>
          <w:noProof/>
        </w:rPr>
      </w:sdtEndPr>
      <w:sdtContent>
        <w:p w:rsidR="00D17DF1" w:rsidRDefault="00D17DF1">
          <w:pPr>
            <w:pStyle w:val="TOCHeading"/>
          </w:pPr>
          <w:r>
            <w:t>Table of Contents</w:t>
          </w:r>
        </w:p>
        <w:p w:rsidR="00124CE7" w:rsidRDefault="00E030E5">
          <w:pPr>
            <w:pStyle w:val="TOC1"/>
            <w:tabs>
              <w:tab w:val="right" w:leader="dot" w:pos="9350"/>
            </w:tabs>
            <w:rPr>
              <w:rFonts w:asciiTheme="minorHAnsi" w:eastAsiaTheme="minorEastAsia" w:hAnsiTheme="minorHAnsi" w:cstheme="minorBidi"/>
              <w:noProof/>
              <w:sz w:val="22"/>
            </w:rPr>
          </w:pPr>
          <w:r w:rsidRPr="00E030E5">
            <w:fldChar w:fldCharType="begin"/>
          </w:r>
          <w:r w:rsidR="00D17DF1">
            <w:instrText xml:space="preserve"> TOC \o "1-3" \h \z \u </w:instrText>
          </w:r>
          <w:r w:rsidRPr="00E030E5">
            <w:fldChar w:fldCharType="separate"/>
          </w:r>
          <w:hyperlink w:anchor="_Toc522889378" w:history="1">
            <w:r w:rsidR="00124CE7" w:rsidRPr="00A74650">
              <w:rPr>
                <w:rStyle w:val="Hyperlink"/>
                <w:noProof/>
              </w:rPr>
              <w:t>Introduction</w:t>
            </w:r>
            <w:r w:rsidR="00124CE7">
              <w:rPr>
                <w:noProof/>
                <w:webHidden/>
              </w:rPr>
              <w:tab/>
            </w:r>
            <w:r>
              <w:rPr>
                <w:noProof/>
                <w:webHidden/>
              </w:rPr>
              <w:fldChar w:fldCharType="begin"/>
            </w:r>
            <w:r w:rsidR="00124CE7">
              <w:rPr>
                <w:noProof/>
                <w:webHidden/>
              </w:rPr>
              <w:instrText xml:space="preserve"> PAGEREF _Toc522889378 \h </w:instrText>
            </w:r>
            <w:r>
              <w:rPr>
                <w:noProof/>
                <w:webHidden/>
              </w:rPr>
            </w:r>
            <w:r>
              <w:rPr>
                <w:noProof/>
                <w:webHidden/>
              </w:rPr>
              <w:fldChar w:fldCharType="separate"/>
            </w:r>
            <w:r w:rsidR="00CC71F7">
              <w:rPr>
                <w:noProof/>
                <w:webHidden/>
              </w:rPr>
              <w:t>2</w:t>
            </w:r>
            <w:r>
              <w:rPr>
                <w:noProof/>
                <w:webHidden/>
              </w:rPr>
              <w:fldChar w:fldCharType="end"/>
            </w:r>
          </w:hyperlink>
        </w:p>
        <w:p w:rsidR="00124CE7" w:rsidRDefault="00E030E5">
          <w:pPr>
            <w:pStyle w:val="TOC1"/>
            <w:tabs>
              <w:tab w:val="right" w:leader="dot" w:pos="9350"/>
            </w:tabs>
            <w:rPr>
              <w:rFonts w:asciiTheme="minorHAnsi" w:eastAsiaTheme="minorEastAsia" w:hAnsiTheme="minorHAnsi" w:cstheme="minorBidi"/>
              <w:noProof/>
              <w:sz w:val="22"/>
            </w:rPr>
          </w:pPr>
          <w:hyperlink w:anchor="_Toc522889379" w:history="1">
            <w:r w:rsidR="00124CE7" w:rsidRPr="00A74650">
              <w:rPr>
                <w:rStyle w:val="Hyperlink"/>
                <w:noProof/>
              </w:rPr>
              <w:t>Brief about the job role</w:t>
            </w:r>
            <w:r w:rsidR="00124CE7">
              <w:rPr>
                <w:noProof/>
                <w:webHidden/>
              </w:rPr>
              <w:tab/>
            </w:r>
            <w:r>
              <w:rPr>
                <w:noProof/>
                <w:webHidden/>
              </w:rPr>
              <w:fldChar w:fldCharType="begin"/>
            </w:r>
            <w:r w:rsidR="00124CE7">
              <w:rPr>
                <w:noProof/>
                <w:webHidden/>
              </w:rPr>
              <w:instrText xml:space="preserve"> PAGEREF _Toc522889379 \h </w:instrText>
            </w:r>
            <w:r>
              <w:rPr>
                <w:noProof/>
                <w:webHidden/>
              </w:rPr>
            </w:r>
            <w:r>
              <w:rPr>
                <w:noProof/>
                <w:webHidden/>
              </w:rPr>
              <w:fldChar w:fldCharType="separate"/>
            </w:r>
            <w:r w:rsidR="00CC71F7">
              <w:rPr>
                <w:noProof/>
                <w:webHidden/>
              </w:rPr>
              <w:t>2</w:t>
            </w:r>
            <w:r>
              <w:rPr>
                <w:noProof/>
                <w:webHidden/>
              </w:rPr>
              <w:fldChar w:fldCharType="end"/>
            </w:r>
          </w:hyperlink>
        </w:p>
        <w:p w:rsidR="00124CE7" w:rsidRDefault="00E030E5">
          <w:pPr>
            <w:pStyle w:val="TOC1"/>
            <w:tabs>
              <w:tab w:val="right" w:leader="dot" w:pos="9350"/>
            </w:tabs>
            <w:rPr>
              <w:rFonts w:asciiTheme="minorHAnsi" w:eastAsiaTheme="minorEastAsia" w:hAnsiTheme="minorHAnsi" w:cstheme="minorBidi"/>
              <w:noProof/>
              <w:sz w:val="22"/>
            </w:rPr>
          </w:pPr>
          <w:hyperlink w:anchor="_Toc522889380" w:history="1">
            <w:r w:rsidR="00124CE7" w:rsidRPr="00A74650">
              <w:rPr>
                <w:rStyle w:val="Hyperlink"/>
                <w:noProof/>
              </w:rPr>
              <w:t>An analysis of relevant employability skills</w:t>
            </w:r>
            <w:r w:rsidR="00124CE7">
              <w:rPr>
                <w:noProof/>
                <w:webHidden/>
              </w:rPr>
              <w:tab/>
            </w:r>
            <w:r>
              <w:rPr>
                <w:noProof/>
                <w:webHidden/>
              </w:rPr>
              <w:fldChar w:fldCharType="begin"/>
            </w:r>
            <w:r w:rsidR="00124CE7">
              <w:rPr>
                <w:noProof/>
                <w:webHidden/>
              </w:rPr>
              <w:instrText xml:space="preserve"> PAGEREF _Toc522889380 \h </w:instrText>
            </w:r>
            <w:r>
              <w:rPr>
                <w:noProof/>
                <w:webHidden/>
              </w:rPr>
            </w:r>
            <w:r>
              <w:rPr>
                <w:noProof/>
                <w:webHidden/>
              </w:rPr>
              <w:fldChar w:fldCharType="separate"/>
            </w:r>
            <w:r w:rsidR="00CC71F7">
              <w:rPr>
                <w:noProof/>
                <w:webHidden/>
              </w:rPr>
              <w:t>3</w:t>
            </w:r>
            <w:r>
              <w:rPr>
                <w:noProof/>
                <w:webHidden/>
              </w:rPr>
              <w:fldChar w:fldCharType="end"/>
            </w:r>
          </w:hyperlink>
        </w:p>
        <w:p w:rsidR="00124CE7" w:rsidRDefault="00E030E5">
          <w:pPr>
            <w:pStyle w:val="TOC1"/>
            <w:tabs>
              <w:tab w:val="right" w:leader="dot" w:pos="9350"/>
            </w:tabs>
            <w:rPr>
              <w:rFonts w:asciiTheme="minorHAnsi" w:eastAsiaTheme="minorEastAsia" w:hAnsiTheme="minorHAnsi" w:cstheme="minorBidi"/>
              <w:noProof/>
              <w:sz w:val="22"/>
            </w:rPr>
          </w:pPr>
          <w:hyperlink w:anchor="_Toc522889381" w:history="1">
            <w:r w:rsidR="00124CE7" w:rsidRPr="00A74650">
              <w:rPr>
                <w:rStyle w:val="Hyperlink"/>
                <w:noProof/>
              </w:rPr>
              <w:t>Personal reflection on the learnings</w:t>
            </w:r>
            <w:r w:rsidR="00124CE7">
              <w:rPr>
                <w:noProof/>
                <w:webHidden/>
              </w:rPr>
              <w:tab/>
            </w:r>
            <w:r>
              <w:rPr>
                <w:noProof/>
                <w:webHidden/>
              </w:rPr>
              <w:fldChar w:fldCharType="begin"/>
            </w:r>
            <w:r w:rsidR="00124CE7">
              <w:rPr>
                <w:noProof/>
                <w:webHidden/>
              </w:rPr>
              <w:instrText xml:space="preserve"> PAGEREF _Toc522889381 \h </w:instrText>
            </w:r>
            <w:r>
              <w:rPr>
                <w:noProof/>
                <w:webHidden/>
              </w:rPr>
            </w:r>
            <w:r>
              <w:rPr>
                <w:noProof/>
                <w:webHidden/>
              </w:rPr>
              <w:fldChar w:fldCharType="separate"/>
            </w:r>
            <w:r w:rsidR="00CC71F7">
              <w:rPr>
                <w:noProof/>
                <w:webHidden/>
              </w:rPr>
              <w:t>6</w:t>
            </w:r>
            <w:r>
              <w:rPr>
                <w:noProof/>
                <w:webHidden/>
              </w:rPr>
              <w:fldChar w:fldCharType="end"/>
            </w:r>
          </w:hyperlink>
        </w:p>
        <w:p w:rsidR="00124CE7" w:rsidRDefault="00E030E5">
          <w:pPr>
            <w:pStyle w:val="TOC1"/>
            <w:tabs>
              <w:tab w:val="right" w:leader="dot" w:pos="9350"/>
            </w:tabs>
            <w:rPr>
              <w:rFonts w:asciiTheme="minorHAnsi" w:eastAsiaTheme="minorEastAsia" w:hAnsiTheme="minorHAnsi" w:cstheme="minorBidi"/>
              <w:noProof/>
              <w:sz w:val="22"/>
            </w:rPr>
          </w:pPr>
          <w:hyperlink w:anchor="_Toc522889382" w:history="1">
            <w:r w:rsidR="00124CE7" w:rsidRPr="00A74650">
              <w:rPr>
                <w:rStyle w:val="Hyperlink"/>
                <w:noProof/>
              </w:rPr>
              <w:t>Personal skill gaps</w:t>
            </w:r>
            <w:r w:rsidR="00124CE7">
              <w:rPr>
                <w:noProof/>
                <w:webHidden/>
              </w:rPr>
              <w:tab/>
            </w:r>
            <w:r>
              <w:rPr>
                <w:noProof/>
                <w:webHidden/>
              </w:rPr>
              <w:fldChar w:fldCharType="begin"/>
            </w:r>
            <w:r w:rsidR="00124CE7">
              <w:rPr>
                <w:noProof/>
                <w:webHidden/>
              </w:rPr>
              <w:instrText xml:space="preserve"> PAGEREF _Toc522889382 \h </w:instrText>
            </w:r>
            <w:r>
              <w:rPr>
                <w:noProof/>
                <w:webHidden/>
              </w:rPr>
            </w:r>
            <w:r>
              <w:rPr>
                <w:noProof/>
                <w:webHidden/>
              </w:rPr>
              <w:fldChar w:fldCharType="separate"/>
            </w:r>
            <w:r w:rsidR="00CC71F7">
              <w:rPr>
                <w:noProof/>
                <w:webHidden/>
              </w:rPr>
              <w:t>7</w:t>
            </w:r>
            <w:r>
              <w:rPr>
                <w:noProof/>
                <w:webHidden/>
              </w:rPr>
              <w:fldChar w:fldCharType="end"/>
            </w:r>
          </w:hyperlink>
        </w:p>
        <w:p w:rsidR="00124CE7" w:rsidRDefault="00E030E5">
          <w:pPr>
            <w:pStyle w:val="TOC1"/>
            <w:tabs>
              <w:tab w:val="right" w:leader="dot" w:pos="9350"/>
            </w:tabs>
            <w:rPr>
              <w:rFonts w:asciiTheme="minorHAnsi" w:eastAsiaTheme="minorEastAsia" w:hAnsiTheme="minorHAnsi" w:cstheme="minorBidi"/>
              <w:noProof/>
              <w:sz w:val="22"/>
            </w:rPr>
          </w:pPr>
          <w:hyperlink w:anchor="_Toc522889383" w:history="1">
            <w:r w:rsidR="00124CE7" w:rsidRPr="00A74650">
              <w:rPr>
                <w:rStyle w:val="Hyperlink"/>
                <w:noProof/>
              </w:rPr>
              <w:t>Conclusion</w:t>
            </w:r>
            <w:r w:rsidR="00124CE7">
              <w:rPr>
                <w:noProof/>
                <w:webHidden/>
              </w:rPr>
              <w:tab/>
            </w:r>
            <w:r>
              <w:rPr>
                <w:noProof/>
                <w:webHidden/>
              </w:rPr>
              <w:fldChar w:fldCharType="begin"/>
            </w:r>
            <w:r w:rsidR="00124CE7">
              <w:rPr>
                <w:noProof/>
                <w:webHidden/>
              </w:rPr>
              <w:instrText xml:space="preserve"> PAGEREF _Toc522889383 \h </w:instrText>
            </w:r>
            <w:r>
              <w:rPr>
                <w:noProof/>
                <w:webHidden/>
              </w:rPr>
            </w:r>
            <w:r>
              <w:rPr>
                <w:noProof/>
                <w:webHidden/>
              </w:rPr>
              <w:fldChar w:fldCharType="separate"/>
            </w:r>
            <w:r w:rsidR="00CC71F7">
              <w:rPr>
                <w:noProof/>
                <w:webHidden/>
              </w:rPr>
              <w:t>8</w:t>
            </w:r>
            <w:r>
              <w:rPr>
                <w:noProof/>
                <w:webHidden/>
              </w:rPr>
              <w:fldChar w:fldCharType="end"/>
            </w:r>
          </w:hyperlink>
        </w:p>
        <w:p w:rsidR="00124CE7" w:rsidRDefault="00E030E5">
          <w:pPr>
            <w:pStyle w:val="TOC1"/>
            <w:tabs>
              <w:tab w:val="right" w:leader="dot" w:pos="9350"/>
            </w:tabs>
            <w:rPr>
              <w:rFonts w:asciiTheme="minorHAnsi" w:eastAsiaTheme="minorEastAsia" w:hAnsiTheme="minorHAnsi" w:cstheme="minorBidi"/>
              <w:noProof/>
              <w:sz w:val="22"/>
            </w:rPr>
          </w:pPr>
          <w:hyperlink w:anchor="_Toc522889384" w:history="1">
            <w:r w:rsidR="00124CE7" w:rsidRPr="00A74650">
              <w:rPr>
                <w:rStyle w:val="Hyperlink"/>
                <w:noProof/>
              </w:rPr>
              <w:t>References</w:t>
            </w:r>
            <w:r w:rsidR="00124CE7">
              <w:rPr>
                <w:noProof/>
                <w:webHidden/>
              </w:rPr>
              <w:tab/>
            </w:r>
            <w:r>
              <w:rPr>
                <w:noProof/>
                <w:webHidden/>
              </w:rPr>
              <w:fldChar w:fldCharType="begin"/>
            </w:r>
            <w:r w:rsidR="00124CE7">
              <w:rPr>
                <w:noProof/>
                <w:webHidden/>
              </w:rPr>
              <w:instrText xml:space="preserve"> PAGEREF _Toc522889384 \h </w:instrText>
            </w:r>
            <w:r>
              <w:rPr>
                <w:noProof/>
                <w:webHidden/>
              </w:rPr>
            </w:r>
            <w:r>
              <w:rPr>
                <w:noProof/>
                <w:webHidden/>
              </w:rPr>
              <w:fldChar w:fldCharType="separate"/>
            </w:r>
            <w:r w:rsidR="00CC71F7">
              <w:rPr>
                <w:noProof/>
                <w:webHidden/>
              </w:rPr>
              <w:t>9</w:t>
            </w:r>
            <w:r>
              <w:rPr>
                <w:noProof/>
                <w:webHidden/>
              </w:rPr>
              <w:fldChar w:fldCharType="end"/>
            </w:r>
          </w:hyperlink>
        </w:p>
        <w:p w:rsidR="00D17DF1" w:rsidRDefault="00E030E5">
          <w:r>
            <w:rPr>
              <w:b/>
              <w:bCs/>
              <w:noProof/>
            </w:rPr>
            <w:fldChar w:fldCharType="end"/>
          </w:r>
        </w:p>
      </w:sdtContent>
    </w:sdt>
    <w:p w:rsidR="00620751" w:rsidRDefault="00620751" w:rsidP="00CC3608"/>
    <w:p w:rsidR="00620751" w:rsidRDefault="00620751" w:rsidP="00CC3608"/>
    <w:p w:rsidR="00620751" w:rsidRDefault="00620751" w:rsidP="00CC3608"/>
    <w:p w:rsidR="00620751" w:rsidRDefault="00620751" w:rsidP="00CC3608"/>
    <w:p w:rsidR="00620751" w:rsidRDefault="00620751" w:rsidP="00CC3608"/>
    <w:p w:rsidR="00620751" w:rsidRDefault="00620751" w:rsidP="00CC3608"/>
    <w:p w:rsidR="00620751" w:rsidRDefault="00620751" w:rsidP="00CC3608"/>
    <w:p w:rsidR="00620751" w:rsidRDefault="00620751" w:rsidP="00CC3608"/>
    <w:p w:rsidR="00620751" w:rsidRDefault="00620751" w:rsidP="00CC3608"/>
    <w:p w:rsidR="00620751" w:rsidRDefault="00620751" w:rsidP="00CC3608"/>
    <w:p w:rsidR="00620751" w:rsidRDefault="00620751" w:rsidP="00CC3608"/>
    <w:p w:rsidR="00620751" w:rsidRDefault="00845B46" w:rsidP="00845B46">
      <w:pPr>
        <w:tabs>
          <w:tab w:val="left" w:pos="3735"/>
        </w:tabs>
      </w:pPr>
      <w:r>
        <w:tab/>
      </w:r>
    </w:p>
    <w:p w:rsidR="00D5227A" w:rsidRDefault="00D5227A" w:rsidP="00CC3608"/>
    <w:p w:rsidR="00D5227A" w:rsidRDefault="00D5227A" w:rsidP="00CC3608"/>
    <w:p w:rsidR="00916C7B" w:rsidRDefault="00916C7B" w:rsidP="005F7608">
      <w:pPr>
        <w:pStyle w:val="Heading1"/>
      </w:pPr>
      <w:bookmarkStart w:id="0" w:name="_Toc522889378"/>
      <w:r>
        <w:lastRenderedPageBreak/>
        <w:t>Introduction</w:t>
      </w:r>
      <w:bookmarkEnd w:id="0"/>
    </w:p>
    <w:p w:rsidR="007005CE" w:rsidRDefault="009E6156" w:rsidP="00CC3608">
      <w:r>
        <w:t>I</w:t>
      </w:r>
      <w:r w:rsidR="00EC6240" w:rsidRPr="00EC6240">
        <w:t xml:space="preserve">n every job situation and academic degrees, a person needs to have certain skill and abilities. </w:t>
      </w:r>
      <w:r>
        <w:t>T</w:t>
      </w:r>
      <w:r w:rsidR="00EC6240" w:rsidRPr="00EC6240">
        <w:t xml:space="preserve">hese skills and abilities can help a person to develop a better career both </w:t>
      </w:r>
      <w:r w:rsidR="0075646C">
        <w:rPr>
          <w:noProof/>
        </w:rPr>
        <w:t>in</w:t>
      </w:r>
      <w:r w:rsidR="00EC6240" w:rsidRPr="00EC6240">
        <w:t xml:space="preserve"> ac</w:t>
      </w:r>
      <w:r>
        <w:t xml:space="preserve">ademic and employability life. </w:t>
      </w:r>
      <w:r w:rsidR="00EC6240" w:rsidRPr="00EC6240">
        <w:t xml:space="preserve"> </w:t>
      </w:r>
      <w:r w:rsidR="0075646C">
        <w:rPr>
          <w:noProof/>
        </w:rPr>
        <w:t>I</w:t>
      </w:r>
      <w:r w:rsidR="00EC6240" w:rsidRPr="00EC6240">
        <w:t xml:space="preserve"> have gathered a list of skills which can help myself in both academic and jib life. </w:t>
      </w:r>
      <w:r>
        <w:t xml:space="preserve">Here, I </w:t>
      </w:r>
      <w:r w:rsidR="00EC6240" w:rsidRPr="00EC6240">
        <w:t xml:space="preserve">also conducted a skill gap analysis. </w:t>
      </w:r>
      <w:r>
        <w:t>I</w:t>
      </w:r>
      <w:r w:rsidR="00EC6240" w:rsidRPr="00EC6240">
        <w:t xml:space="preserve"> had found some gaps and also developed a plan to improve in </w:t>
      </w:r>
      <w:r w:rsidR="00EC6240" w:rsidRPr="0075646C">
        <w:rPr>
          <w:noProof/>
        </w:rPr>
        <w:t>th</w:t>
      </w:r>
      <w:r w:rsidR="0075646C">
        <w:rPr>
          <w:noProof/>
        </w:rPr>
        <w:t>at</w:t>
      </w:r>
      <w:r w:rsidR="00EC6240" w:rsidRPr="0075646C">
        <w:rPr>
          <w:noProof/>
        </w:rPr>
        <w:t xml:space="preserve"> area</w:t>
      </w:r>
      <w:r w:rsidR="00EC6240" w:rsidRPr="00EC6240">
        <w:t>.</w:t>
      </w:r>
    </w:p>
    <w:p w:rsidR="007241FB" w:rsidRDefault="007241FB" w:rsidP="00CC3608"/>
    <w:p w:rsidR="00D5227A" w:rsidRDefault="005F7608" w:rsidP="005F7608">
      <w:pPr>
        <w:pStyle w:val="Heading1"/>
      </w:pPr>
      <w:bookmarkStart w:id="1" w:name="_Toc522889379"/>
      <w:r>
        <w:t>Brief about the job role</w:t>
      </w:r>
      <w:bookmarkEnd w:id="1"/>
    </w:p>
    <w:p w:rsidR="00EC6240" w:rsidRDefault="004B4BD8" w:rsidP="00EC6240">
      <w:r>
        <w:t>T</w:t>
      </w:r>
      <w:r w:rsidR="00EC6240">
        <w:t xml:space="preserve">hroughout the years, </w:t>
      </w:r>
      <w:r>
        <w:t>I</w:t>
      </w:r>
      <w:r w:rsidR="00EC6240">
        <w:t xml:space="preserve"> have gathered various experience from real life work. </w:t>
      </w:r>
      <w:r>
        <w:t>Most</w:t>
      </w:r>
      <w:r w:rsidR="00EC6240">
        <w:t xml:space="preserve"> of these ex</w:t>
      </w:r>
      <w:r>
        <w:t xml:space="preserve">periences are </w:t>
      </w:r>
      <w:r w:rsidRPr="0075646C">
        <w:rPr>
          <w:noProof/>
        </w:rPr>
        <w:t>part</w:t>
      </w:r>
      <w:r w:rsidR="0075646C">
        <w:rPr>
          <w:noProof/>
        </w:rPr>
        <w:t>-</w:t>
      </w:r>
      <w:r w:rsidRPr="0075646C">
        <w:rPr>
          <w:noProof/>
        </w:rPr>
        <w:t>time</w:t>
      </w:r>
      <w:r>
        <w:t xml:space="preserve"> works. B</w:t>
      </w:r>
      <w:r w:rsidR="00EC6240">
        <w:t xml:space="preserve">ut, they actually gave me a good idea </w:t>
      </w:r>
      <w:r w:rsidR="0075646C">
        <w:rPr>
          <w:noProof/>
        </w:rPr>
        <w:t>of</w:t>
      </w:r>
      <w:r w:rsidR="00EC6240">
        <w:t xml:space="preserve"> the workplace. </w:t>
      </w:r>
      <w:r w:rsidR="0023142A">
        <w:t>For</w:t>
      </w:r>
      <w:r w:rsidR="00EC6240">
        <w:t xml:space="preserve"> instance, while working </w:t>
      </w:r>
      <w:r w:rsidR="0075646C">
        <w:rPr>
          <w:noProof/>
        </w:rPr>
        <w:t>at</w:t>
      </w:r>
      <w:r w:rsidR="00EC6240">
        <w:t xml:space="preserve"> McDonald's </w:t>
      </w:r>
      <w:r w:rsidR="0023142A">
        <w:t>I</w:t>
      </w:r>
      <w:r w:rsidR="00EC6240">
        <w:t xml:space="preserve"> had the opportunity to work with the management team. </w:t>
      </w:r>
      <w:r w:rsidR="0023142A">
        <w:t>I</w:t>
      </w:r>
      <w:r w:rsidR="00EC6240">
        <w:t xml:space="preserve"> observed that it requires a set of skills and abilities to operate an office. </w:t>
      </w:r>
      <w:r w:rsidR="0023142A">
        <w:t>In</w:t>
      </w:r>
      <w:r w:rsidR="00EC6240">
        <w:t xml:space="preserve"> my other employment at retail shops, </w:t>
      </w:r>
      <w:r w:rsidR="0023142A">
        <w:t>I</w:t>
      </w:r>
      <w:r w:rsidR="00EC6240">
        <w:t xml:space="preserve"> have learned that every person needs to possess various skills and abilities. </w:t>
      </w:r>
      <w:r w:rsidR="0023142A">
        <w:t>However</w:t>
      </w:r>
      <w:r w:rsidR="00EC6240">
        <w:t xml:space="preserve">, </w:t>
      </w:r>
      <w:r w:rsidR="00EC6240" w:rsidRPr="0075646C">
        <w:rPr>
          <w:noProof/>
        </w:rPr>
        <w:t>different</w:t>
      </w:r>
      <w:r w:rsidR="00EC6240">
        <w:t xml:space="preserve"> friend of mine and classmates have suggested that they also gathered </w:t>
      </w:r>
      <w:r w:rsidR="00EC6240" w:rsidRPr="0075646C">
        <w:rPr>
          <w:noProof/>
        </w:rPr>
        <w:t>understanding</w:t>
      </w:r>
      <w:r w:rsidR="0075646C">
        <w:rPr>
          <w:noProof/>
        </w:rPr>
        <w:t>of</w:t>
      </w:r>
      <w:r w:rsidR="00EC6240">
        <w:t xml:space="preserve"> employment skills and abilities. </w:t>
      </w:r>
      <w:r w:rsidR="0023142A">
        <w:t>For</w:t>
      </w:r>
      <w:r w:rsidR="00EC6240">
        <w:t xml:space="preserve"> instance, one of my </w:t>
      </w:r>
      <w:r w:rsidR="00EC6240" w:rsidRPr="0075646C">
        <w:rPr>
          <w:noProof/>
        </w:rPr>
        <w:t>friend</w:t>
      </w:r>
      <w:r w:rsidR="0075646C">
        <w:rPr>
          <w:noProof/>
        </w:rPr>
        <w:t>s</w:t>
      </w:r>
      <w:r w:rsidR="00EC6240">
        <w:t xml:space="preserve">, while working at Fashion chain, </w:t>
      </w:r>
      <w:r w:rsidR="00EC6240" w:rsidRPr="0075646C">
        <w:rPr>
          <w:noProof/>
        </w:rPr>
        <w:t>ha</w:t>
      </w:r>
      <w:r w:rsidR="0075646C">
        <w:rPr>
          <w:noProof/>
        </w:rPr>
        <w:t>s</w:t>
      </w:r>
      <w:r w:rsidR="00EC6240">
        <w:t xml:space="preserve"> found that every staff goes through </w:t>
      </w:r>
      <w:r w:rsidR="00EC6240" w:rsidRPr="0075646C">
        <w:rPr>
          <w:noProof/>
        </w:rPr>
        <w:t>various</w:t>
      </w:r>
      <w:r w:rsidR="00EC6240">
        <w:t xml:space="preserve"> training program for skill development.</w:t>
      </w:r>
    </w:p>
    <w:p w:rsidR="005F7608" w:rsidRDefault="0023142A" w:rsidP="00EC6240">
      <w:r>
        <w:t>As</w:t>
      </w:r>
      <w:r w:rsidR="00517F6E">
        <w:t>I’m at</w:t>
      </w:r>
      <w:r w:rsidR="00EC6240">
        <w:t xml:space="preserve"> the tertiary stage of my formal education, </w:t>
      </w:r>
      <w:r>
        <w:t>I</w:t>
      </w:r>
      <w:r w:rsidR="00EC6240">
        <w:t xml:space="preserve"> have found that developing skills within the academic life could be helpful in job life. </w:t>
      </w:r>
      <w:r>
        <w:t>One</w:t>
      </w:r>
      <w:r w:rsidR="00EC6240">
        <w:t xml:space="preserve"> of my senior, who recently joined a prominent IT company after finishing his education. </w:t>
      </w:r>
      <w:r>
        <w:t>His</w:t>
      </w:r>
      <w:r w:rsidR="00EC6240">
        <w:t xml:space="preserve"> opinion and experience could be very useful. </w:t>
      </w:r>
    </w:p>
    <w:p w:rsidR="00B70065" w:rsidRDefault="00B70065" w:rsidP="00EC6240">
      <w:r>
        <w:t xml:space="preserve">One </w:t>
      </w:r>
      <w:r w:rsidRPr="0075646C">
        <w:rPr>
          <w:noProof/>
        </w:rPr>
        <w:t>thingneed</w:t>
      </w:r>
      <w:r>
        <w:t xml:space="preserve"> to be </w:t>
      </w:r>
      <w:r w:rsidRPr="0075646C">
        <w:rPr>
          <w:noProof/>
        </w:rPr>
        <w:t>clear</w:t>
      </w:r>
      <w:r>
        <w:t xml:space="preserve"> that I am considering myself as a person who will be seeking </w:t>
      </w:r>
      <w:r w:rsidRPr="0075646C">
        <w:rPr>
          <w:noProof/>
        </w:rPr>
        <w:t>job</w:t>
      </w:r>
      <w:r>
        <w:t xml:space="preserve"> in a relevant job sector. </w:t>
      </w:r>
      <w:r w:rsidR="007241FB">
        <w:t>From</w:t>
      </w:r>
      <w:r>
        <w:t xml:space="preserve"> that perspective, I need to prepare myself as an effective </w:t>
      </w:r>
      <w:r w:rsidR="007241FB">
        <w:t xml:space="preserve">part of the organisation. From the employer’s perspective, developing skills is also necessary. While studying in the college, I have learned that employers seek various skills among the applicant. </w:t>
      </w:r>
      <w:r w:rsidR="007241FB" w:rsidRPr="0075646C">
        <w:rPr>
          <w:noProof/>
        </w:rPr>
        <w:t>Usually</w:t>
      </w:r>
      <w:r w:rsidR="0075646C">
        <w:rPr>
          <w:noProof/>
        </w:rPr>
        <w:t>,</w:t>
      </w:r>
      <w:r w:rsidR="007241FB">
        <w:t xml:space="preserve"> the best candidate with </w:t>
      </w:r>
      <w:r w:rsidR="0075646C">
        <w:t xml:space="preserve">an </w:t>
      </w:r>
      <w:r w:rsidR="007241FB" w:rsidRPr="0075646C">
        <w:rPr>
          <w:noProof/>
        </w:rPr>
        <w:t>attractive</w:t>
      </w:r>
      <w:r w:rsidR="007241FB">
        <w:t xml:space="preserve"> skillset is selected as the most qualified person.  This necessity urges me to focus on employability skills. </w:t>
      </w:r>
    </w:p>
    <w:p w:rsidR="00305972" w:rsidRDefault="00305972" w:rsidP="00305972">
      <w:pPr>
        <w:pStyle w:val="Heading1"/>
      </w:pPr>
      <w:bookmarkStart w:id="2" w:name="_Toc522889380"/>
      <w:r w:rsidRPr="00305972">
        <w:lastRenderedPageBreak/>
        <w:t>An analysis of relevant employability skills</w:t>
      </w:r>
      <w:bookmarkEnd w:id="2"/>
    </w:p>
    <w:p w:rsidR="00EC6240" w:rsidRDefault="00EC6240" w:rsidP="00EC6240">
      <w:r>
        <w:t xml:space="preserve">A variety and types of employability skills are important in </w:t>
      </w:r>
      <w:r w:rsidRPr="0075646C">
        <w:rPr>
          <w:noProof/>
        </w:rPr>
        <w:t>workplace</w:t>
      </w:r>
      <w:r>
        <w:t xml:space="preserve">. These skills and abilities are mentioned by scholars of different respect. </w:t>
      </w:r>
      <w:r w:rsidRPr="0075646C">
        <w:rPr>
          <w:noProof/>
        </w:rPr>
        <w:t>However</w:t>
      </w:r>
      <w:r w:rsidR="0075646C">
        <w:rPr>
          <w:noProof/>
        </w:rPr>
        <w:t>,</w:t>
      </w:r>
      <w:r>
        <w:t xml:space="preserve"> I also found various skills and abilities are useful in </w:t>
      </w:r>
      <w:r w:rsidRPr="0075646C">
        <w:rPr>
          <w:noProof/>
        </w:rPr>
        <w:t>workplace</w:t>
      </w:r>
      <w:r>
        <w:t xml:space="preserve">. These are mainly recommended by my friends and colleagues. In the following </w:t>
      </w:r>
      <w:r w:rsidRPr="0075646C">
        <w:rPr>
          <w:noProof/>
        </w:rPr>
        <w:t>section</w:t>
      </w:r>
      <w:r w:rsidR="0075646C">
        <w:rPr>
          <w:noProof/>
        </w:rPr>
        <w:t>,</w:t>
      </w:r>
      <w:r>
        <w:t xml:space="preserve"> these skills and abilities are discussed.</w:t>
      </w:r>
    </w:p>
    <w:p w:rsidR="00EC6240" w:rsidRPr="009E6156" w:rsidRDefault="00EC6240" w:rsidP="00EC6240">
      <w:pPr>
        <w:rPr>
          <w:b/>
        </w:rPr>
      </w:pPr>
      <w:r w:rsidRPr="009E6156">
        <w:rPr>
          <w:b/>
        </w:rPr>
        <w:t>Team working skills</w:t>
      </w:r>
    </w:p>
    <w:p w:rsidR="00E15024" w:rsidRDefault="004B4BD8" w:rsidP="00385AB8">
      <w:r>
        <w:t xml:space="preserve">According to Cottrell (2015), </w:t>
      </w:r>
      <w:r w:rsidRPr="0075646C">
        <w:rPr>
          <w:noProof/>
        </w:rPr>
        <w:t>team</w:t>
      </w:r>
      <w:r w:rsidR="00EC6240" w:rsidRPr="0075646C">
        <w:rPr>
          <w:noProof/>
        </w:rPr>
        <w:t>work</w:t>
      </w:r>
      <w:r w:rsidR="00EC6240">
        <w:t xml:space="preserve"> skill is another </w:t>
      </w:r>
      <w:r w:rsidR="00EC6240" w:rsidRPr="0075646C">
        <w:rPr>
          <w:noProof/>
        </w:rPr>
        <w:t>skill</w:t>
      </w:r>
      <w:r w:rsidR="00EC6240">
        <w:t xml:space="preserve"> which </w:t>
      </w:r>
      <w:r w:rsidR="0023142A">
        <w:t xml:space="preserve">I would require in </w:t>
      </w:r>
      <w:r w:rsidR="0075646C">
        <w:t xml:space="preserve">the </w:t>
      </w:r>
      <w:r w:rsidR="0023142A" w:rsidRPr="0075646C">
        <w:rPr>
          <w:noProof/>
        </w:rPr>
        <w:t>workplace</w:t>
      </w:r>
      <w:r w:rsidR="0023142A">
        <w:t xml:space="preserve">. </w:t>
      </w:r>
      <w:r w:rsidR="0023142A" w:rsidRPr="0075646C">
        <w:rPr>
          <w:noProof/>
        </w:rPr>
        <w:t>T</w:t>
      </w:r>
      <w:r w:rsidR="00EC6240" w:rsidRPr="0075646C">
        <w:rPr>
          <w:noProof/>
        </w:rPr>
        <w:t>eamwork</w:t>
      </w:r>
      <w:r w:rsidR="00EC6240">
        <w:t xml:space="preserve"> is about doing a work together with others. </w:t>
      </w:r>
      <w:r w:rsidR="0023142A">
        <w:t>A</w:t>
      </w:r>
      <w:r w:rsidR="00EC6240">
        <w:t xml:space="preserve"> collective effort can gene</w:t>
      </w:r>
      <w:r w:rsidR="0023142A">
        <w:t>rate more result for the organis</w:t>
      </w:r>
      <w:r w:rsidR="00EC6240">
        <w:t>ation.</w:t>
      </w:r>
      <w:r w:rsidR="00E15024">
        <w:t xml:space="preserve">Within these teams, people of different background work together to perform the organisational goals and objectives. </w:t>
      </w:r>
    </w:p>
    <w:p w:rsidR="0023142A" w:rsidRDefault="0023142A" w:rsidP="00385AB8">
      <w:r>
        <w:t xml:space="preserve">As I have considered </w:t>
      </w:r>
      <w:r w:rsidR="0075646C">
        <w:rPr>
          <w:noProof/>
        </w:rPr>
        <w:t>joining</w:t>
      </w:r>
      <w:r>
        <w:t xml:space="preserve"> a work position in a </w:t>
      </w:r>
      <w:r w:rsidR="000B5E69">
        <w:t>m</w:t>
      </w:r>
      <w:r>
        <w:t xml:space="preserve">ajor food chain, I think I will need to work with the customer service side. Usually, multiple people are assigned to handle the customer service and they are </w:t>
      </w:r>
      <w:r w:rsidR="000B5E69">
        <w:t xml:space="preserve">skilled at </w:t>
      </w:r>
      <w:r w:rsidR="000B5E69" w:rsidRPr="0075646C">
        <w:rPr>
          <w:noProof/>
        </w:rPr>
        <w:t>teamwork</w:t>
      </w:r>
      <w:r w:rsidR="000B5E69">
        <w:t xml:space="preserve"> situation. </w:t>
      </w:r>
    </w:p>
    <w:p w:rsidR="00157877" w:rsidRDefault="00157877" w:rsidP="00385AB8">
      <w:r>
        <w:t xml:space="preserve">From an employee’s perspective, </w:t>
      </w:r>
      <w:r w:rsidR="000B5E69">
        <w:t xml:space="preserve">they appoint multiple people where the task is overwhelming for one person. In such </w:t>
      </w:r>
      <w:r w:rsidR="000B5E69" w:rsidRPr="0075646C">
        <w:rPr>
          <w:noProof/>
        </w:rPr>
        <w:t>situation</w:t>
      </w:r>
      <w:r w:rsidR="000B5E69">
        <w:t>, they appoint multiple people</w:t>
      </w:r>
      <w:r w:rsidR="00E60747">
        <w:t xml:space="preserve"> (Morgan, 2017)</w:t>
      </w:r>
      <w:r w:rsidR="000B5E69">
        <w:t xml:space="preserve">. For instance, a sales team consist of numerous people who work on achieving periodical sales targets. </w:t>
      </w:r>
    </w:p>
    <w:p w:rsidR="00026DF6" w:rsidRPr="009E6156" w:rsidRDefault="00026DF6" w:rsidP="00026DF6">
      <w:pPr>
        <w:rPr>
          <w:b/>
        </w:rPr>
      </w:pPr>
      <w:r w:rsidRPr="009E6156">
        <w:rPr>
          <w:b/>
        </w:rPr>
        <w:t>Verbal communication skills</w:t>
      </w:r>
    </w:p>
    <w:p w:rsidR="00026DF6" w:rsidRDefault="00026DF6" w:rsidP="00026DF6">
      <w:r>
        <w:t xml:space="preserve">According to Maund et al (2017), communication skills refers to a person's competency on how to communicate with others. There are different communication skills are available. For instance, verbal communication skill such as directing others, giving orders, describing the situation, giving speech etc. are very useful in </w:t>
      </w:r>
      <w:r w:rsidRPr="0075646C">
        <w:rPr>
          <w:noProof/>
        </w:rPr>
        <w:t>workplace</w:t>
      </w:r>
      <w:r>
        <w:t xml:space="preserve">. While working as a part the employee at McDonald's, I had noticed that my supervisor possessed an excellent verbal communication skill. He made </w:t>
      </w:r>
      <w:r w:rsidRPr="0075646C">
        <w:rPr>
          <w:noProof/>
        </w:rPr>
        <w:t>regular</w:t>
      </w:r>
      <w:r>
        <w:t xml:space="preserve"> speech in meetings and made them totally understandable to every one of us.</w:t>
      </w:r>
    </w:p>
    <w:p w:rsidR="00026DF6" w:rsidRDefault="00026DF6" w:rsidP="00026DF6">
      <w:r>
        <w:t xml:space="preserve">In fact, the formalities in </w:t>
      </w:r>
      <w:r w:rsidRPr="0075646C">
        <w:rPr>
          <w:noProof/>
        </w:rPr>
        <w:t>normal</w:t>
      </w:r>
      <w:r>
        <w:t xml:space="preserve"> conversation </w:t>
      </w:r>
      <w:r w:rsidRPr="0075646C">
        <w:rPr>
          <w:noProof/>
        </w:rPr>
        <w:t>ha</w:t>
      </w:r>
      <w:r w:rsidR="0075646C">
        <w:rPr>
          <w:noProof/>
        </w:rPr>
        <w:t>ve</w:t>
      </w:r>
      <w:r>
        <w:t xml:space="preserve"> become important. This is a strong aspect of the verbal communication skill. Cottrell (2015) mentioned that people often forget minimum formalities in conversation with colleagues and superiors. This may cause a bad impression among the peers about myself. </w:t>
      </w:r>
    </w:p>
    <w:p w:rsidR="00026DF6" w:rsidRDefault="00026DF6" w:rsidP="00026DF6">
      <w:r>
        <w:lastRenderedPageBreak/>
        <w:t xml:space="preserve">There are some other verbal communication strategies which are also essential in employment. For instance, listening skill, motivating and supporting others may also help in </w:t>
      </w:r>
      <w:r w:rsidRPr="0075646C">
        <w:rPr>
          <w:noProof/>
        </w:rPr>
        <w:t>job</w:t>
      </w:r>
      <w:r>
        <w:t xml:space="preserve">. I have hope that in </w:t>
      </w:r>
      <w:r w:rsidRPr="0075646C">
        <w:rPr>
          <w:noProof/>
        </w:rPr>
        <w:t>future</w:t>
      </w:r>
      <w:r>
        <w:t xml:space="preserve">, I will be working as a </w:t>
      </w:r>
      <w:r w:rsidRPr="0075646C">
        <w:rPr>
          <w:noProof/>
        </w:rPr>
        <w:t>top</w:t>
      </w:r>
      <w:r w:rsidR="0075646C">
        <w:rPr>
          <w:noProof/>
        </w:rPr>
        <w:t>-</w:t>
      </w:r>
      <w:r w:rsidRPr="0075646C">
        <w:rPr>
          <w:noProof/>
        </w:rPr>
        <w:t>level</w:t>
      </w:r>
      <w:r>
        <w:t xml:space="preserve"> manager of multinational companies. For that, I need to consider these skills and abilities for a better career (Morgan, 2017).</w:t>
      </w:r>
    </w:p>
    <w:p w:rsidR="00026DF6" w:rsidRPr="009E6156" w:rsidRDefault="00026DF6" w:rsidP="00026DF6">
      <w:pPr>
        <w:rPr>
          <w:b/>
        </w:rPr>
      </w:pPr>
      <w:r w:rsidRPr="009E6156">
        <w:rPr>
          <w:b/>
        </w:rPr>
        <w:t>Nonverbal communication skills</w:t>
      </w:r>
    </w:p>
    <w:p w:rsidR="00026DF6" w:rsidRDefault="00026DF6" w:rsidP="00026DF6">
      <w:r>
        <w:t xml:space="preserve">In communication skills, non-verbal communication is also important as verbal communication. As I would be doing various activities in my future workplace, I would need to develop in non-verbal communication. In most of the cases, nonverbal communication skills such as eye-contact, body language, smile, voice tone etc. could be essential in communication. I have an impression that I would need to handle various customers. In fact, in my previous job at McDonald's and my friends have mentioned that while interacting with </w:t>
      </w:r>
      <w:r w:rsidRPr="0075646C">
        <w:rPr>
          <w:noProof/>
        </w:rPr>
        <w:t>customer</w:t>
      </w:r>
      <w:r>
        <w:t xml:space="preserve">, non-verbal communication skills are useful. </w:t>
      </w:r>
    </w:p>
    <w:p w:rsidR="00026DF6" w:rsidRDefault="00026DF6" w:rsidP="00026DF6">
      <w:r>
        <w:t xml:space="preserve">From the perspective of </w:t>
      </w:r>
      <w:r w:rsidRPr="0075646C">
        <w:rPr>
          <w:noProof/>
        </w:rPr>
        <w:t>employer</w:t>
      </w:r>
      <w:r>
        <w:t>, they require people who can efficiently handle customers and solve their problems. I prefer to be a person who can efficiently solve customers’ related issues. In such situations, good nonverbal communication can create a positive impression among the customers.</w:t>
      </w:r>
    </w:p>
    <w:p w:rsidR="00026DF6" w:rsidRPr="007241FB" w:rsidRDefault="00026DF6" w:rsidP="00026DF6">
      <w:pPr>
        <w:rPr>
          <w:b/>
        </w:rPr>
      </w:pPr>
      <w:r w:rsidRPr="007241FB">
        <w:rPr>
          <w:b/>
        </w:rPr>
        <w:t>Written communication skill</w:t>
      </w:r>
    </w:p>
    <w:p w:rsidR="00026DF6" w:rsidRDefault="00026DF6" w:rsidP="00026DF6">
      <w:r>
        <w:t>Another key area of communication skill is the written communication skills. Bovee and Courtland (</w:t>
      </w:r>
      <w:r w:rsidRPr="00267114">
        <w:t>2012</w:t>
      </w:r>
      <w:r>
        <w:t xml:space="preserve">) mentioned that this skill mainly urges writes to create an </w:t>
      </w:r>
      <w:r w:rsidRPr="0075646C">
        <w:rPr>
          <w:noProof/>
        </w:rPr>
        <w:t>error</w:t>
      </w:r>
      <w:r w:rsidR="0075646C">
        <w:rPr>
          <w:noProof/>
        </w:rPr>
        <w:t>-</w:t>
      </w:r>
      <w:r w:rsidRPr="0075646C">
        <w:rPr>
          <w:noProof/>
        </w:rPr>
        <w:t>free</w:t>
      </w:r>
      <w:r>
        <w:t xml:space="preserve"> and understandable piece of document to the readers. From my understanding, written communication skill will be required in presenting a good piece of document which could be report or CV or job application. So, having this skill can help myself to do better in job life. Essentially, a person having a </w:t>
      </w:r>
      <w:r w:rsidR="0075646C">
        <w:rPr>
          <w:noProof/>
        </w:rPr>
        <w:t>well</w:t>
      </w:r>
      <w:r>
        <w:t xml:space="preserve"> written communication skill can be better at making a </w:t>
      </w:r>
      <w:r w:rsidR="0075646C">
        <w:rPr>
          <w:noProof/>
        </w:rPr>
        <w:t>well</w:t>
      </w:r>
      <w:r>
        <w:t xml:space="preserve"> written speech. </w:t>
      </w:r>
    </w:p>
    <w:p w:rsidR="00385AB8" w:rsidRPr="009F38B9" w:rsidRDefault="006E5A3C" w:rsidP="00385AB8">
      <w:pPr>
        <w:rPr>
          <w:b/>
        </w:rPr>
      </w:pPr>
      <w:r w:rsidRPr="009F38B9">
        <w:rPr>
          <w:b/>
        </w:rPr>
        <w:t>Learning skills</w:t>
      </w:r>
      <w:r w:rsidR="00DE6EE1">
        <w:rPr>
          <w:b/>
        </w:rPr>
        <w:t>/</w:t>
      </w:r>
      <w:r w:rsidRPr="009F38B9">
        <w:rPr>
          <w:b/>
        </w:rPr>
        <w:t>making r</w:t>
      </w:r>
      <w:r w:rsidR="00385AB8" w:rsidRPr="009F38B9">
        <w:rPr>
          <w:b/>
        </w:rPr>
        <w:t>eflection</w:t>
      </w:r>
    </w:p>
    <w:p w:rsidR="00E20539" w:rsidRDefault="006E5A3C" w:rsidP="00385AB8">
      <w:r>
        <w:t xml:space="preserve">A true learning is achieved when a person </w:t>
      </w:r>
      <w:r w:rsidRPr="0075646C">
        <w:rPr>
          <w:noProof/>
        </w:rPr>
        <w:t>become</w:t>
      </w:r>
      <w:r w:rsidR="0075646C">
        <w:rPr>
          <w:noProof/>
        </w:rPr>
        <w:t>s</w:t>
      </w:r>
      <w:r>
        <w:t xml:space="preserve"> able to apply his learning. Every person needs to develop learning skills which can </w:t>
      </w:r>
      <w:r w:rsidR="009F38B9">
        <w:t xml:space="preserve">help them to increase personal competence. </w:t>
      </w:r>
      <w:r w:rsidR="004B4BD8">
        <w:t>Cottrell (2015) discussed that</w:t>
      </w:r>
      <w:r w:rsidR="009F38B9">
        <w:t xml:space="preserve"> learning could be achieved </w:t>
      </w:r>
      <w:r w:rsidR="00EF32D0">
        <w:t>through</w:t>
      </w:r>
      <w:r w:rsidR="009F38B9">
        <w:t xml:space="preserve"> reading books, reading articles, </w:t>
      </w:r>
      <w:r w:rsidR="009F38B9">
        <w:lastRenderedPageBreak/>
        <w:t xml:space="preserve">listening to </w:t>
      </w:r>
      <w:r w:rsidR="00EF32D0">
        <w:t xml:space="preserve">others etc. ways. These ways act as </w:t>
      </w:r>
      <w:r w:rsidR="00D85702">
        <w:t>a</w:t>
      </w:r>
      <w:r w:rsidR="00EF32D0">
        <w:t xml:space="preserve"> window of learning. Learning creates options for </w:t>
      </w:r>
      <w:r w:rsidR="00D85702">
        <w:t xml:space="preserve">continuous improvement. As result, employers </w:t>
      </w:r>
      <w:r w:rsidR="00D85702" w:rsidRPr="0075646C">
        <w:rPr>
          <w:noProof/>
        </w:rPr>
        <w:t>prefer</w:t>
      </w:r>
      <w:r w:rsidR="00D85702">
        <w:t xml:space="preserve"> the persons most who have extensive learning capacity. A person with diversified knowledge </w:t>
      </w:r>
      <w:r w:rsidR="00E20539">
        <w:t xml:space="preserve">could be more effective at every job position. </w:t>
      </w:r>
    </w:p>
    <w:p w:rsidR="006E5A3C" w:rsidRDefault="00E20539" w:rsidP="00385AB8">
      <w:r>
        <w:t xml:space="preserve">However, learning is also related </w:t>
      </w:r>
      <w:r w:rsidR="0075646C">
        <w:rPr>
          <w:noProof/>
        </w:rPr>
        <w:t>to</w:t>
      </w:r>
      <w:r>
        <w:t xml:space="preserve"> sharing knowledge. </w:t>
      </w:r>
      <w:r w:rsidR="00E60747" w:rsidRPr="006D55C8">
        <w:t>Garg</w:t>
      </w:r>
      <w:r w:rsidR="00E60747">
        <w:t xml:space="preserve"> et al.,(</w:t>
      </w:r>
      <w:r w:rsidR="00E60747" w:rsidRPr="006D55C8">
        <w:t>2016</w:t>
      </w:r>
      <w:r w:rsidR="00E60747">
        <w:t>)</w:t>
      </w:r>
      <w:r>
        <w:t xml:space="preserve">suggested that if a person develops an attitude of sharing knowledge with others, he could be more successful </w:t>
      </w:r>
      <w:r w:rsidR="0075646C">
        <w:rPr>
          <w:noProof/>
        </w:rPr>
        <w:t>in</w:t>
      </w:r>
      <w:r>
        <w:t xml:space="preserve"> job life. In fact, a person with </w:t>
      </w:r>
      <w:r w:rsidRPr="0075646C">
        <w:rPr>
          <w:noProof/>
        </w:rPr>
        <w:t>sharing</w:t>
      </w:r>
      <w:r>
        <w:t xml:space="preserve"> attitude can create an influence on others with his knowledge. </w:t>
      </w:r>
    </w:p>
    <w:p w:rsidR="00E20539" w:rsidRDefault="00E20539" w:rsidP="00385AB8">
      <w:r>
        <w:t xml:space="preserve">According to </w:t>
      </w:r>
      <w:r w:rsidR="002465E2">
        <w:t>Maund et</w:t>
      </w:r>
      <w:r w:rsidR="004B4BD8">
        <w:t xml:space="preserve"> al (2017),</w:t>
      </w:r>
      <w:r w:rsidR="007A6FEB">
        <w:t>l</w:t>
      </w:r>
      <w:r w:rsidR="00A17A0B">
        <w:t xml:space="preserve">earning skill includes </w:t>
      </w:r>
      <w:r w:rsidR="008B7015">
        <w:t>having a positive</w:t>
      </w:r>
      <w:r w:rsidR="00A17A0B">
        <w:t xml:space="preserve"> attitude</w:t>
      </w:r>
      <w:r w:rsidR="008B7015">
        <w:t xml:space="preserve"> to new things.  </w:t>
      </w:r>
      <w:r w:rsidR="00694875">
        <w:t>I would like to focus on this because I often feel good about learning new things. In fact, reading books regularly can create a lot of knowledge.</w:t>
      </w:r>
    </w:p>
    <w:p w:rsidR="00385AB8" w:rsidRDefault="00385AB8" w:rsidP="00385AB8">
      <w:pPr>
        <w:rPr>
          <w:b/>
        </w:rPr>
      </w:pPr>
      <w:r w:rsidRPr="00694875">
        <w:rPr>
          <w:b/>
        </w:rPr>
        <w:t>Time management</w:t>
      </w:r>
      <w:r w:rsidR="004E3108">
        <w:rPr>
          <w:b/>
        </w:rPr>
        <w:t xml:space="preserve"> skills</w:t>
      </w:r>
    </w:p>
    <w:p w:rsidR="004E3108" w:rsidRPr="004E3108" w:rsidRDefault="004E3108" w:rsidP="00385AB8">
      <w:r>
        <w:t xml:space="preserve">Maintaining a balance between </w:t>
      </w:r>
      <w:r w:rsidRPr="0075646C">
        <w:rPr>
          <w:noProof/>
        </w:rPr>
        <w:t>work</w:t>
      </w:r>
      <w:r>
        <w:t xml:space="preserve"> and personal life is considered </w:t>
      </w:r>
      <w:r w:rsidRPr="0075646C">
        <w:rPr>
          <w:noProof/>
        </w:rPr>
        <w:t>a</w:t>
      </w:r>
      <w:r w:rsidR="0075646C">
        <w:rPr>
          <w:noProof/>
        </w:rPr>
        <w:t>s</w:t>
      </w:r>
      <w:r>
        <w:t xml:space="preserve"> the most effective form of time management. In fact, completing any task within the given time is also considered as an excellent time management skills</w:t>
      </w:r>
      <w:r w:rsidR="00277A6B">
        <w:t xml:space="preserve"> (</w:t>
      </w:r>
      <w:r w:rsidR="00277A6B" w:rsidRPr="006D55C8">
        <w:t>Garg</w:t>
      </w:r>
      <w:r w:rsidR="00277A6B">
        <w:t xml:space="preserve"> et al.</w:t>
      </w:r>
      <w:r w:rsidR="00277A6B" w:rsidRPr="006D55C8">
        <w:t>, 2016</w:t>
      </w:r>
      <w:r w:rsidR="00277A6B">
        <w:t>)</w:t>
      </w:r>
      <w:r>
        <w:t xml:space="preserve">. In both academic and job life, time management skill is important. </w:t>
      </w:r>
      <w:r w:rsidR="00956E2C">
        <w:t xml:space="preserve">In academic life, I have often completed </w:t>
      </w:r>
      <w:r w:rsidR="00D068DF">
        <w:t xml:space="preserve">assignments, reports and others tasks within time. This was only possible due to my </w:t>
      </w:r>
      <w:r w:rsidR="00364419">
        <w:t xml:space="preserve">effective planning for managing time. However, I realised that time management skill may exist within all of us but often we fail to apply our plan. This may </w:t>
      </w:r>
      <w:r w:rsidR="00364419" w:rsidRPr="0075646C">
        <w:rPr>
          <w:noProof/>
        </w:rPr>
        <w:t>be cause</w:t>
      </w:r>
      <w:r w:rsidR="0075646C" w:rsidRPr="0075646C">
        <w:rPr>
          <w:noProof/>
        </w:rPr>
        <w:t>d</w:t>
      </w:r>
      <w:r w:rsidR="00364419">
        <w:t xml:space="preserve"> by over-emphasising on the unimportant matters. </w:t>
      </w:r>
    </w:p>
    <w:p w:rsidR="00694875" w:rsidRDefault="00277A6B" w:rsidP="00385AB8">
      <w:r>
        <w:t>According to Ellis (2009), i</w:t>
      </w:r>
      <w:r w:rsidR="00364419">
        <w:t xml:space="preserve">n workplaces, time management is </w:t>
      </w:r>
      <w:r w:rsidR="0079595F">
        <w:t>a crucial</w:t>
      </w:r>
      <w:r w:rsidR="00364419">
        <w:t xml:space="preserve"> matter. As </w:t>
      </w:r>
      <w:r w:rsidR="00362C4A">
        <w:t>every task is giv</w:t>
      </w:r>
      <w:r w:rsidR="00364419">
        <w:t>e</w:t>
      </w:r>
      <w:r w:rsidR="00362C4A">
        <w:t>n</w:t>
      </w:r>
      <w:r w:rsidR="00364419">
        <w:t xml:space="preserve"> with </w:t>
      </w:r>
      <w:r w:rsidR="00362C4A">
        <w:t xml:space="preserve">a deadline, </w:t>
      </w:r>
      <w:r w:rsidR="00362C4A" w:rsidRPr="0075646C">
        <w:rPr>
          <w:noProof/>
        </w:rPr>
        <w:t>man</w:t>
      </w:r>
      <w:r w:rsidR="0075646C">
        <w:rPr>
          <w:noProof/>
        </w:rPr>
        <w:t>a</w:t>
      </w:r>
      <w:r w:rsidR="00362C4A" w:rsidRPr="0075646C">
        <w:rPr>
          <w:noProof/>
        </w:rPr>
        <w:t>gers</w:t>
      </w:r>
      <w:r w:rsidR="00362C4A">
        <w:t xml:space="preserve"> and staffs follow the timeline. For this purpose, time management skill </w:t>
      </w:r>
      <w:r w:rsidR="00362C4A" w:rsidRPr="0075646C">
        <w:rPr>
          <w:noProof/>
        </w:rPr>
        <w:t>become</w:t>
      </w:r>
      <w:r w:rsidR="0075646C">
        <w:rPr>
          <w:noProof/>
        </w:rPr>
        <w:t>s</w:t>
      </w:r>
      <w:r w:rsidR="00362C4A">
        <w:t xml:space="preserve"> apparent. </w:t>
      </w:r>
      <w:r w:rsidR="00312EFD">
        <w:t xml:space="preserve">One of my colleague and friend who </w:t>
      </w:r>
      <w:r w:rsidR="00312EFD" w:rsidRPr="0075646C">
        <w:rPr>
          <w:noProof/>
        </w:rPr>
        <w:t>work</w:t>
      </w:r>
      <w:r w:rsidR="0075646C">
        <w:rPr>
          <w:noProof/>
        </w:rPr>
        <w:t>s</w:t>
      </w:r>
      <w:r w:rsidR="00312EFD">
        <w:t xml:space="preserve"> in a retail shop in </w:t>
      </w:r>
      <w:r w:rsidR="00312EFD" w:rsidRPr="0075646C">
        <w:rPr>
          <w:noProof/>
        </w:rPr>
        <w:t>UK</w:t>
      </w:r>
      <w:r w:rsidR="00312EFD">
        <w:t xml:space="preserve">, mentioned that his boss was very serious about time. If any work </w:t>
      </w:r>
      <w:r w:rsidR="00312EFD" w:rsidRPr="0075646C">
        <w:rPr>
          <w:noProof/>
        </w:rPr>
        <w:t>mis</w:t>
      </w:r>
      <w:r w:rsidR="0075646C">
        <w:rPr>
          <w:noProof/>
        </w:rPr>
        <w:t>se</w:t>
      </w:r>
      <w:r w:rsidR="00312EFD" w:rsidRPr="0075646C">
        <w:rPr>
          <w:noProof/>
        </w:rPr>
        <w:t>s</w:t>
      </w:r>
      <w:r w:rsidR="00312EFD">
        <w:t xml:space="preserve"> the deadline, it often resulted in punishment. To avoid such unpleasant issues, he urged to create a work plan. </w:t>
      </w:r>
    </w:p>
    <w:p w:rsidR="00385AB8" w:rsidRPr="006C5456" w:rsidRDefault="00312EFD" w:rsidP="00385AB8">
      <w:pPr>
        <w:rPr>
          <w:b/>
        </w:rPr>
      </w:pPr>
      <w:r w:rsidRPr="006C5456">
        <w:rPr>
          <w:b/>
        </w:rPr>
        <w:t>Presentation skills</w:t>
      </w:r>
    </w:p>
    <w:p w:rsidR="00312EFD" w:rsidRDefault="00312EFD" w:rsidP="00385AB8">
      <w:r>
        <w:t xml:space="preserve">Every person with good </w:t>
      </w:r>
      <w:r w:rsidR="006C5456">
        <w:t>communication</w:t>
      </w:r>
      <w:r>
        <w:t xml:space="preserve"> skill may already possess this presentation skill. This skill is related </w:t>
      </w:r>
      <w:r w:rsidR="0075646C">
        <w:rPr>
          <w:noProof/>
        </w:rPr>
        <w:t>to</w:t>
      </w:r>
      <w:r w:rsidR="006C5456">
        <w:t xml:space="preserve">having a good sense of presenting the thoughts. In fact, the presentation of discussion on critical matters </w:t>
      </w:r>
      <w:r w:rsidR="0075646C">
        <w:rPr>
          <w:noProof/>
        </w:rPr>
        <w:t>is</w:t>
      </w:r>
      <w:r w:rsidR="006C5456">
        <w:t xml:space="preserve"> also included in presentation skills. In job life, </w:t>
      </w:r>
      <w:r w:rsidR="00CE3BAF">
        <w:t>people</w:t>
      </w:r>
      <w:r w:rsidR="006C5456">
        <w:t xml:space="preserve"> need to </w:t>
      </w:r>
      <w:r w:rsidR="00CE3BAF">
        <w:t>attend</w:t>
      </w:r>
      <w:r w:rsidR="006C5456">
        <w:t xml:space="preserve"> various meeting and seminars. Here, specific issues are discussed among the </w:t>
      </w:r>
      <w:r w:rsidR="00CE3BAF">
        <w:t xml:space="preserve">audiences. </w:t>
      </w:r>
      <w:r w:rsidR="004B4BD8">
        <w:lastRenderedPageBreak/>
        <w:t>According to Maund et al (</w:t>
      </w:r>
      <w:r w:rsidR="004B4BD8" w:rsidRPr="0075646C">
        <w:rPr>
          <w:noProof/>
        </w:rPr>
        <w:t>2017)</w:t>
      </w:r>
      <w:r w:rsidR="0075646C">
        <w:rPr>
          <w:noProof/>
        </w:rPr>
        <w:t>,</w:t>
      </w:r>
      <w:r w:rsidR="004B4BD8">
        <w:t xml:space="preserve"> a</w:t>
      </w:r>
      <w:r w:rsidR="00CE3BAF">
        <w:t xml:space="preserve"> presentation with </w:t>
      </w:r>
      <w:r w:rsidR="00900785">
        <w:t xml:space="preserve">visual aids can make a presentation interesting to others. While attending different seminars and class lectures, I have learned that </w:t>
      </w:r>
      <w:r w:rsidR="007B504B">
        <w:t>presentation skill could be important in job life. Some people have strong presentation skill who make an unimportant matter important to others. This is obviously a great virtue of presentation skills. As I am preparing myself</w:t>
      </w:r>
      <w:r w:rsidR="00042D1B">
        <w:t xml:space="preserve"> for a customer service related position, I would require this skill practically in the workplace. </w:t>
      </w:r>
    </w:p>
    <w:p w:rsidR="00305972" w:rsidRDefault="0075646C" w:rsidP="00670DE5">
      <w:pPr>
        <w:pStyle w:val="Heading1"/>
      </w:pPr>
      <w:bookmarkStart w:id="3" w:name="_Toc522889381"/>
      <w:r>
        <w:rPr>
          <w:noProof/>
        </w:rPr>
        <w:t>A p</w:t>
      </w:r>
      <w:r w:rsidR="00670DE5" w:rsidRPr="0075646C">
        <w:rPr>
          <w:noProof/>
        </w:rPr>
        <w:t>ersonal</w:t>
      </w:r>
      <w:r w:rsidR="00670DE5">
        <w:t xml:space="preserve"> reflection on the </w:t>
      </w:r>
      <w:r w:rsidR="00385AB8">
        <w:t>learnings</w:t>
      </w:r>
      <w:bookmarkEnd w:id="3"/>
    </w:p>
    <w:p w:rsidR="00385AB8" w:rsidRPr="00385AB8" w:rsidRDefault="000546F3" w:rsidP="00385AB8">
      <w:r>
        <w:t xml:space="preserve">According to Moon’s model of reflective learning, I can reflect on </w:t>
      </w:r>
      <w:r w:rsidR="00FB6162">
        <w:t>my personal learning. Here, the model has 5 stages and each stage refer to a specific learning opportunity. In the following section, I have discussed which learnings happened at which stage.</w:t>
      </w:r>
    </w:p>
    <w:tbl>
      <w:tblPr>
        <w:tblStyle w:val="GridTable1LightAccent5"/>
        <w:tblW w:w="0" w:type="auto"/>
        <w:tblLook w:val="04A0"/>
      </w:tblPr>
      <w:tblGrid>
        <w:gridCol w:w="3685"/>
        <w:gridCol w:w="5665"/>
      </w:tblGrid>
      <w:tr w:rsidR="000546F3" w:rsidRPr="00C47328" w:rsidTr="00FB6162">
        <w:trPr>
          <w:cnfStyle w:val="100000000000"/>
          <w:trHeight w:val="70"/>
        </w:trPr>
        <w:tc>
          <w:tcPr>
            <w:cnfStyle w:val="001000000000"/>
            <w:tcW w:w="3685" w:type="dxa"/>
          </w:tcPr>
          <w:p w:rsidR="000546F3" w:rsidRPr="00C47328" w:rsidRDefault="000546F3" w:rsidP="00323BE5">
            <w:pPr>
              <w:spacing w:line="360" w:lineRule="auto"/>
              <w:jc w:val="both"/>
              <w:rPr>
                <w:rFonts w:cs="Times New Roman"/>
              </w:rPr>
            </w:pPr>
            <w:r w:rsidRPr="00C47328">
              <w:rPr>
                <w:rFonts w:cs="Times New Roman"/>
              </w:rPr>
              <w:t>Stage 1: Noticing</w:t>
            </w:r>
          </w:p>
        </w:tc>
        <w:tc>
          <w:tcPr>
            <w:tcW w:w="5665" w:type="dxa"/>
          </w:tcPr>
          <w:p w:rsidR="000546F3" w:rsidRPr="00C47328" w:rsidRDefault="00FB6162" w:rsidP="004D3EB2">
            <w:pPr>
              <w:spacing w:line="360" w:lineRule="auto"/>
              <w:jc w:val="both"/>
              <w:cnfStyle w:val="100000000000"/>
              <w:rPr>
                <w:rFonts w:cs="Times New Roman"/>
                <w:b w:val="0"/>
              </w:rPr>
            </w:pPr>
            <w:r>
              <w:rPr>
                <w:rFonts w:cs="Times New Roman"/>
                <w:b w:val="0"/>
              </w:rPr>
              <w:t xml:space="preserve">Throughout the whole academic session, I have been informed and acknowledged about various issues of employability and academic skills. </w:t>
            </w:r>
            <w:r w:rsidR="004D3EB2">
              <w:rPr>
                <w:rFonts w:cs="Times New Roman"/>
                <w:b w:val="0"/>
              </w:rPr>
              <w:t>Rouse (2010) mentioned that o</w:t>
            </w:r>
            <w:r>
              <w:rPr>
                <w:rFonts w:cs="Times New Roman"/>
                <w:b w:val="0"/>
              </w:rPr>
              <w:t xml:space="preserve">ne of the </w:t>
            </w:r>
            <w:r w:rsidRPr="0075646C">
              <w:rPr>
                <w:rFonts w:cs="Times New Roman"/>
                <w:b w:val="0"/>
                <w:noProof/>
              </w:rPr>
              <w:t>skill</w:t>
            </w:r>
            <w:r w:rsidR="0075646C">
              <w:rPr>
                <w:rFonts w:cs="Times New Roman"/>
                <w:b w:val="0"/>
                <w:noProof/>
              </w:rPr>
              <w:t>s</w:t>
            </w:r>
            <w:r>
              <w:rPr>
                <w:rFonts w:cs="Times New Roman"/>
                <w:b w:val="0"/>
              </w:rPr>
              <w:t xml:space="preserve"> that </w:t>
            </w:r>
            <w:r w:rsidRPr="0075646C">
              <w:rPr>
                <w:rFonts w:cs="Times New Roman"/>
                <w:b w:val="0"/>
                <w:noProof/>
              </w:rPr>
              <w:t>ha</w:t>
            </w:r>
            <w:r w:rsidR="0075646C">
              <w:rPr>
                <w:rFonts w:cs="Times New Roman"/>
                <w:b w:val="0"/>
                <w:noProof/>
              </w:rPr>
              <w:t>s</w:t>
            </w:r>
            <w:r>
              <w:rPr>
                <w:rFonts w:cs="Times New Roman"/>
                <w:b w:val="0"/>
              </w:rPr>
              <w:t xml:space="preserve"> become important in both academic and employability sector is the communication skills. I also earned that team working skill is also important in both academic and employment situations. </w:t>
            </w:r>
          </w:p>
        </w:tc>
      </w:tr>
      <w:tr w:rsidR="000546F3" w:rsidRPr="00C47328" w:rsidTr="00323BE5">
        <w:tc>
          <w:tcPr>
            <w:cnfStyle w:val="001000000000"/>
            <w:tcW w:w="3685" w:type="dxa"/>
          </w:tcPr>
          <w:p w:rsidR="000546F3" w:rsidRPr="00C47328" w:rsidRDefault="000546F3" w:rsidP="00323BE5">
            <w:pPr>
              <w:spacing w:line="360" w:lineRule="auto"/>
              <w:jc w:val="both"/>
              <w:rPr>
                <w:rFonts w:cs="Times New Roman"/>
              </w:rPr>
            </w:pPr>
            <w:r w:rsidRPr="00C47328">
              <w:rPr>
                <w:rFonts w:cs="Times New Roman"/>
              </w:rPr>
              <w:t>Stage 2: Making sense</w:t>
            </w:r>
          </w:p>
        </w:tc>
        <w:tc>
          <w:tcPr>
            <w:tcW w:w="5665" w:type="dxa"/>
          </w:tcPr>
          <w:p w:rsidR="000546F3" w:rsidRPr="00C47328" w:rsidRDefault="0075646C" w:rsidP="00EF1415">
            <w:pPr>
              <w:spacing w:line="360" w:lineRule="auto"/>
              <w:jc w:val="both"/>
              <w:cnfStyle w:val="000000000000"/>
              <w:rPr>
                <w:rFonts w:cs="Times New Roman"/>
              </w:rPr>
            </w:pPr>
            <w:r>
              <w:rPr>
                <w:rFonts w:cs="Times New Roman"/>
                <w:noProof/>
              </w:rPr>
              <w:t>At</w:t>
            </w:r>
            <w:r w:rsidR="00007326">
              <w:rPr>
                <w:rFonts w:cs="Times New Roman"/>
              </w:rPr>
              <w:t xml:space="preserve"> the beginning of </w:t>
            </w:r>
            <w:r w:rsidR="00007326" w:rsidRPr="0075646C">
              <w:rPr>
                <w:rFonts w:cs="Times New Roman"/>
                <w:noProof/>
              </w:rPr>
              <w:t>academic</w:t>
            </w:r>
            <w:r w:rsidR="00007326">
              <w:rPr>
                <w:rFonts w:cs="Times New Roman"/>
              </w:rPr>
              <w:t xml:space="preserve"> week, every student in our class was informed about </w:t>
            </w:r>
            <w:r w:rsidR="00EF1415">
              <w:rPr>
                <w:rFonts w:cs="Times New Roman"/>
              </w:rPr>
              <w:t xml:space="preserve">what type of lectures we will go through. Here, we also learned the different set of skills in </w:t>
            </w:r>
            <w:r w:rsidR="00EF1415" w:rsidRPr="0075646C">
              <w:rPr>
                <w:rFonts w:cs="Times New Roman"/>
                <w:noProof/>
              </w:rPr>
              <w:t>different</w:t>
            </w:r>
            <w:r w:rsidR="00EF1415">
              <w:rPr>
                <w:rFonts w:cs="Times New Roman"/>
              </w:rPr>
              <w:t xml:space="preserve"> week. Apart from the lecturer’s discussion, I also communicated with other classmates about relevant skills. This helped me to build a relationship with others as well as being informed more about the academic skills.</w:t>
            </w:r>
          </w:p>
        </w:tc>
      </w:tr>
      <w:tr w:rsidR="000546F3" w:rsidRPr="00C47328" w:rsidTr="00323BE5">
        <w:tc>
          <w:tcPr>
            <w:cnfStyle w:val="001000000000"/>
            <w:tcW w:w="3685" w:type="dxa"/>
          </w:tcPr>
          <w:p w:rsidR="000546F3" w:rsidRPr="00C47328" w:rsidRDefault="000546F3" w:rsidP="00323BE5">
            <w:pPr>
              <w:spacing w:line="360" w:lineRule="auto"/>
              <w:jc w:val="both"/>
              <w:rPr>
                <w:rFonts w:cs="Times New Roman"/>
              </w:rPr>
            </w:pPr>
            <w:r w:rsidRPr="00C47328">
              <w:rPr>
                <w:rFonts w:cs="Times New Roman"/>
              </w:rPr>
              <w:t>Stage 3: Making meaning</w:t>
            </w:r>
          </w:p>
        </w:tc>
        <w:tc>
          <w:tcPr>
            <w:tcW w:w="5665" w:type="dxa"/>
          </w:tcPr>
          <w:p w:rsidR="000546F3" w:rsidRPr="00C47328" w:rsidRDefault="004D3EB2" w:rsidP="004D3EB2">
            <w:pPr>
              <w:spacing w:line="360" w:lineRule="auto"/>
              <w:jc w:val="both"/>
              <w:cnfStyle w:val="000000000000"/>
              <w:rPr>
                <w:rFonts w:cs="Times New Roman"/>
              </w:rPr>
            </w:pPr>
            <w:r>
              <w:rPr>
                <w:rFonts w:cs="Times New Roman"/>
              </w:rPr>
              <w:t xml:space="preserve">According to </w:t>
            </w:r>
            <w:r w:rsidRPr="00267114">
              <w:t>Thilland Bovée</w:t>
            </w:r>
            <w:r>
              <w:t xml:space="preserve"> (</w:t>
            </w:r>
            <w:r w:rsidRPr="00267114">
              <w:t>2016</w:t>
            </w:r>
            <w:r>
              <w:t>), m</w:t>
            </w:r>
            <w:r w:rsidR="008A07E7">
              <w:rPr>
                <w:rFonts w:cs="Times New Roman"/>
              </w:rPr>
              <w:t xml:space="preserve">aking meaning is related </w:t>
            </w:r>
            <w:r w:rsidR="0075646C">
              <w:rPr>
                <w:rFonts w:cs="Times New Roman"/>
                <w:noProof/>
              </w:rPr>
              <w:t>to</w:t>
            </w:r>
            <w:r w:rsidR="008A07E7">
              <w:rPr>
                <w:rFonts w:cs="Times New Roman"/>
              </w:rPr>
              <w:t xml:space="preserve"> making a plan for learning, or making </w:t>
            </w:r>
            <w:r w:rsidR="008A07E7" w:rsidRPr="0075646C">
              <w:rPr>
                <w:rFonts w:cs="Times New Roman"/>
                <w:noProof/>
              </w:rPr>
              <w:t>improvement</w:t>
            </w:r>
            <w:r w:rsidR="008A07E7">
              <w:rPr>
                <w:rFonts w:cs="Times New Roman"/>
              </w:rPr>
              <w:t xml:space="preserve">. </w:t>
            </w:r>
            <w:r w:rsidR="00EF50A6">
              <w:rPr>
                <w:rFonts w:cs="Times New Roman"/>
              </w:rPr>
              <w:t xml:space="preserve">During the class lectures, I attended </w:t>
            </w:r>
            <w:r w:rsidR="00EF50A6">
              <w:rPr>
                <w:rFonts w:cs="Times New Roman"/>
              </w:rPr>
              <w:lastRenderedPageBreak/>
              <w:t xml:space="preserve">various seminars and class lecture session. I made a plan for career development. This required me to develop a plan for improvement too. The goals </w:t>
            </w:r>
            <w:r w:rsidR="00EF50A6" w:rsidRPr="0075646C">
              <w:rPr>
                <w:rFonts w:cs="Times New Roman"/>
                <w:noProof/>
              </w:rPr>
              <w:t>w</w:t>
            </w:r>
            <w:r w:rsidR="0075646C">
              <w:rPr>
                <w:rFonts w:cs="Times New Roman"/>
                <w:noProof/>
              </w:rPr>
              <w:t>ere</w:t>
            </w:r>
            <w:r w:rsidR="00EF50A6">
              <w:rPr>
                <w:rFonts w:cs="Times New Roman"/>
              </w:rPr>
              <w:t xml:space="preserve"> to earn certificates on skills learnings. </w:t>
            </w:r>
          </w:p>
        </w:tc>
      </w:tr>
      <w:tr w:rsidR="000546F3" w:rsidRPr="00C47328" w:rsidTr="00323BE5">
        <w:tc>
          <w:tcPr>
            <w:cnfStyle w:val="001000000000"/>
            <w:tcW w:w="3685" w:type="dxa"/>
          </w:tcPr>
          <w:p w:rsidR="000546F3" w:rsidRPr="00C47328" w:rsidRDefault="000546F3" w:rsidP="00323BE5">
            <w:pPr>
              <w:spacing w:line="360" w:lineRule="auto"/>
              <w:jc w:val="both"/>
              <w:rPr>
                <w:rFonts w:cs="Times New Roman"/>
              </w:rPr>
            </w:pPr>
            <w:r w:rsidRPr="00C47328">
              <w:rPr>
                <w:rFonts w:cs="Times New Roman"/>
              </w:rPr>
              <w:lastRenderedPageBreak/>
              <w:t>Stage 4: Working with meaning</w:t>
            </w:r>
          </w:p>
        </w:tc>
        <w:tc>
          <w:tcPr>
            <w:tcW w:w="5665" w:type="dxa"/>
          </w:tcPr>
          <w:p w:rsidR="000546F3" w:rsidRPr="00C47328" w:rsidRDefault="00EF50A6" w:rsidP="002D56E7">
            <w:pPr>
              <w:spacing w:line="360" w:lineRule="auto"/>
              <w:jc w:val="both"/>
              <w:cnfStyle w:val="000000000000"/>
              <w:rPr>
                <w:rFonts w:cs="Times New Roman"/>
              </w:rPr>
            </w:pPr>
            <w:r>
              <w:rPr>
                <w:rFonts w:cs="Times New Roman"/>
              </w:rPr>
              <w:t xml:space="preserve">I made </w:t>
            </w:r>
            <w:r w:rsidRPr="0075646C">
              <w:rPr>
                <w:rFonts w:cs="Times New Roman"/>
                <w:noProof/>
              </w:rPr>
              <w:t>plan</w:t>
            </w:r>
            <w:r>
              <w:rPr>
                <w:rFonts w:cs="Times New Roman"/>
              </w:rPr>
              <w:t xml:space="preserve"> to develop my skills and abilities, I started to join various lectures, seminars and other activities. I also spent time in libraries which helped me to gain more understanding about the required skills. This was a long </w:t>
            </w:r>
            <w:r w:rsidR="002D56E7">
              <w:rPr>
                <w:rFonts w:cs="Times New Roman"/>
              </w:rPr>
              <w:t xml:space="preserve">task which required various efforts. </w:t>
            </w:r>
          </w:p>
        </w:tc>
      </w:tr>
      <w:tr w:rsidR="000546F3" w:rsidRPr="00C47328" w:rsidTr="00323BE5">
        <w:tc>
          <w:tcPr>
            <w:cnfStyle w:val="001000000000"/>
            <w:tcW w:w="3685" w:type="dxa"/>
          </w:tcPr>
          <w:p w:rsidR="000546F3" w:rsidRPr="00C47328" w:rsidRDefault="000546F3" w:rsidP="00323BE5">
            <w:pPr>
              <w:spacing w:line="360" w:lineRule="auto"/>
              <w:jc w:val="both"/>
              <w:rPr>
                <w:rFonts w:cs="Times New Roman"/>
              </w:rPr>
            </w:pPr>
            <w:r w:rsidRPr="00C47328">
              <w:rPr>
                <w:rFonts w:cs="Times New Roman"/>
              </w:rPr>
              <w:t>Stage 5: Transformative learning</w:t>
            </w:r>
          </w:p>
        </w:tc>
        <w:tc>
          <w:tcPr>
            <w:tcW w:w="5665" w:type="dxa"/>
          </w:tcPr>
          <w:p w:rsidR="002D56E7" w:rsidRPr="00C47328" w:rsidRDefault="002D56E7" w:rsidP="00840FAF">
            <w:pPr>
              <w:spacing w:line="360" w:lineRule="auto"/>
              <w:jc w:val="both"/>
              <w:cnfStyle w:val="000000000000"/>
              <w:rPr>
                <w:rFonts w:cs="Times New Roman"/>
              </w:rPr>
            </w:pPr>
            <w:r>
              <w:rPr>
                <w:rFonts w:cs="Times New Roman"/>
              </w:rPr>
              <w:t xml:space="preserve">This stage is related with </w:t>
            </w:r>
            <w:r w:rsidR="00840FAF">
              <w:rPr>
                <w:rFonts w:cs="Times New Roman"/>
              </w:rPr>
              <w:t xml:space="preserve">making innovative ideas about the whole learning effort. I made </w:t>
            </w:r>
            <w:r w:rsidR="00840FAF" w:rsidRPr="0075646C">
              <w:rPr>
                <w:rFonts w:cs="Times New Roman"/>
                <w:noProof/>
              </w:rPr>
              <w:t>subscription</w:t>
            </w:r>
            <w:r w:rsidR="00840FAF">
              <w:rPr>
                <w:rFonts w:cs="Times New Roman"/>
              </w:rPr>
              <w:t xml:space="preserve"> with some online training portal. Their services are totally free and they can provide a basic learning opportunity for every </w:t>
            </w:r>
            <w:r w:rsidR="00840FAF" w:rsidRPr="0075646C">
              <w:rPr>
                <w:rFonts w:cs="Times New Roman"/>
                <w:noProof/>
              </w:rPr>
              <w:t>subscriber</w:t>
            </w:r>
            <w:r w:rsidR="00840FAF">
              <w:rPr>
                <w:rFonts w:cs="Times New Roman"/>
              </w:rPr>
              <w:t xml:space="preserve">. </w:t>
            </w:r>
            <w:r w:rsidR="004A3D1A">
              <w:rPr>
                <w:rFonts w:cs="Times New Roman"/>
              </w:rPr>
              <w:t xml:space="preserve">This has given me an opportunity for transformative learning. </w:t>
            </w:r>
          </w:p>
        </w:tc>
      </w:tr>
    </w:tbl>
    <w:p w:rsidR="00305972" w:rsidRDefault="00305972" w:rsidP="00305972">
      <w:pPr>
        <w:pStyle w:val="Heading1"/>
      </w:pPr>
      <w:bookmarkStart w:id="4" w:name="_Toc522889382"/>
      <w:r>
        <w:t>Personal skill gaps</w:t>
      </w:r>
      <w:bookmarkEnd w:id="4"/>
      <w:r w:rsidR="00517F6E">
        <w:t xml:space="preserve"> development</w:t>
      </w:r>
    </w:p>
    <w:p w:rsidR="00305972" w:rsidRDefault="004A3D1A" w:rsidP="00CC3608">
      <w:r>
        <w:t xml:space="preserve">While discussing my competence in different skills and applying the reflective model. I found that I have various strengths. But I also found some of the weakness. These weakness are the areas of development. </w:t>
      </w:r>
    </w:p>
    <w:tbl>
      <w:tblPr>
        <w:tblStyle w:val="TableGrid"/>
        <w:tblW w:w="5000" w:type="pct"/>
        <w:tblLook w:val="04A0"/>
      </w:tblPr>
      <w:tblGrid>
        <w:gridCol w:w="2196"/>
        <w:gridCol w:w="1496"/>
        <w:gridCol w:w="2538"/>
        <w:gridCol w:w="2276"/>
        <w:gridCol w:w="1070"/>
      </w:tblGrid>
      <w:tr w:rsidR="002D41E9" w:rsidTr="0016749F">
        <w:trPr>
          <w:trHeight w:val="258"/>
        </w:trPr>
        <w:tc>
          <w:tcPr>
            <w:tcW w:w="1201" w:type="pct"/>
            <w:shd w:val="clear" w:color="auto" w:fill="AEAAAA" w:themeFill="background2" w:themeFillShade="BF"/>
          </w:tcPr>
          <w:p w:rsidR="0016749F" w:rsidRDefault="0016749F" w:rsidP="00323BE5">
            <w:r>
              <w:t xml:space="preserve">Skill </w:t>
            </w:r>
          </w:p>
        </w:tc>
        <w:tc>
          <w:tcPr>
            <w:tcW w:w="818" w:type="pct"/>
            <w:shd w:val="clear" w:color="auto" w:fill="AEAAAA" w:themeFill="background2" w:themeFillShade="BF"/>
          </w:tcPr>
          <w:p w:rsidR="0016749F" w:rsidRDefault="0016749F" w:rsidP="00323BE5">
            <w:r>
              <w:t xml:space="preserve">What needs improvement </w:t>
            </w:r>
          </w:p>
        </w:tc>
        <w:tc>
          <w:tcPr>
            <w:tcW w:w="1396" w:type="pct"/>
            <w:shd w:val="clear" w:color="auto" w:fill="AEAAAA" w:themeFill="background2" w:themeFillShade="BF"/>
          </w:tcPr>
          <w:p w:rsidR="0016749F" w:rsidRDefault="0016749F" w:rsidP="00323BE5">
            <w:r>
              <w:t>Options  for improvement</w:t>
            </w:r>
          </w:p>
        </w:tc>
        <w:tc>
          <w:tcPr>
            <w:tcW w:w="1242" w:type="pct"/>
            <w:shd w:val="clear" w:color="auto" w:fill="AEAAAA" w:themeFill="background2" w:themeFillShade="BF"/>
          </w:tcPr>
          <w:p w:rsidR="0016749F" w:rsidRDefault="0016749F" w:rsidP="00323BE5">
            <w:r>
              <w:t>Resources needed</w:t>
            </w:r>
          </w:p>
        </w:tc>
        <w:tc>
          <w:tcPr>
            <w:tcW w:w="344" w:type="pct"/>
            <w:shd w:val="clear" w:color="auto" w:fill="AEAAAA" w:themeFill="background2" w:themeFillShade="BF"/>
          </w:tcPr>
          <w:p w:rsidR="0016749F" w:rsidRDefault="0016749F" w:rsidP="00323BE5">
            <w:r>
              <w:t>time</w:t>
            </w:r>
          </w:p>
        </w:tc>
      </w:tr>
      <w:tr w:rsidR="002D41E9" w:rsidTr="0016749F">
        <w:trPr>
          <w:trHeight w:val="1328"/>
        </w:trPr>
        <w:tc>
          <w:tcPr>
            <w:tcW w:w="1201" w:type="pct"/>
            <w:shd w:val="clear" w:color="auto" w:fill="D9D9D9" w:themeFill="background1" w:themeFillShade="D9"/>
          </w:tcPr>
          <w:p w:rsidR="0016749F" w:rsidRPr="008D74B3" w:rsidRDefault="0016749F" w:rsidP="00323BE5">
            <w:r>
              <w:t>Time management skill</w:t>
            </w:r>
          </w:p>
        </w:tc>
        <w:tc>
          <w:tcPr>
            <w:tcW w:w="818" w:type="pct"/>
          </w:tcPr>
          <w:p w:rsidR="0016749F" w:rsidRDefault="0016749F" w:rsidP="00323BE5">
            <w:r>
              <w:t xml:space="preserve">The overall time management </w:t>
            </w:r>
            <w:r w:rsidRPr="0075646C">
              <w:rPr>
                <w:noProof/>
              </w:rPr>
              <w:t>need</w:t>
            </w:r>
            <w:r w:rsidR="0075646C">
              <w:rPr>
                <w:noProof/>
              </w:rPr>
              <w:t>s</w:t>
            </w:r>
            <w:r>
              <w:t xml:space="preserve"> efficiency.</w:t>
            </w:r>
          </w:p>
        </w:tc>
        <w:tc>
          <w:tcPr>
            <w:tcW w:w="1396" w:type="pct"/>
          </w:tcPr>
          <w:p w:rsidR="0016749F" w:rsidRDefault="0016749F" w:rsidP="00323BE5">
            <w:r>
              <w:t xml:space="preserve">Making a </w:t>
            </w:r>
            <w:bookmarkStart w:id="5" w:name="_GoBack"/>
            <w:bookmarkEnd w:id="5"/>
            <w:r w:rsidRPr="0075646C">
              <w:rPr>
                <w:noProof/>
              </w:rPr>
              <w:t>th</w:t>
            </w:r>
            <w:r w:rsidR="0075646C">
              <w:rPr>
                <w:noProof/>
              </w:rPr>
              <w:t>o</w:t>
            </w:r>
            <w:r w:rsidRPr="0075646C">
              <w:rPr>
                <w:noProof/>
              </w:rPr>
              <w:t>rough</w:t>
            </w:r>
            <w:r>
              <w:t xml:space="preserve"> plan about the personal activities. Weighting the importance of each activity</w:t>
            </w:r>
          </w:p>
        </w:tc>
        <w:tc>
          <w:tcPr>
            <w:tcW w:w="1242" w:type="pct"/>
          </w:tcPr>
          <w:p w:rsidR="0016749F" w:rsidRDefault="00021B06" w:rsidP="00323BE5">
            <w:r>
              <w:t>My personal effort and time.</w:t>
            </w:r>
          </w:p>
        </w:tc>
        <w:tc>
          <w:tcPr>
            <w:tcW w:w="344" w:type="pct"/>
          </w:tcPr>
          <w:p w:rsidR="0016749F" w:rsidRDefault="00021B06" w:rsidP="00323BE5">
            <w:r>
              <w:t>Ongoing</w:t>
            </w:r>
          </w:p>
        </w:tc>
      </w:tr>
      <w:tr w:rsidR="002D41E9" w:rsidTr="0016749F">
        <w:trPr>
          <w:trHeight w:val="1284"/>
        </w:trPr>
        <w:tc>
          <w:tcPr>
            <w:tcW w:w="1201" w:type="pct"/>
            <w:shd w:val="clear" w:color="auto" w:fill="D9D9D9" w:themeFill="background1" w:themeFillShade="D9"/>
          </w:tcPr>
          <w:p w:rsidR="0016749F" w:rsidRPr="008D74B3" w:rsidRDefault="0016749F" w:rsidP="00323BE5">
            <w:r>
              <w:t xml:space="preserve">Written </w:t>
            </w:r>
            <w:r w:rsidRPr="008D74B3">
              <w:t>Communication skill</w:t>
            </w:r>
          </w:p>
        </w:tc>
        <w:tc>
          <w:tcPr>
            <w:tcW w:w="818" w:type="pct"/>
          </w:tcPr>
          <w:p w:rsidR="0016749F" w:rsidRDefault="00021B06" w:rsidP="00323BE5">
            <w:r>
              <w:t xml:space="preserve">Learning the presentation of </w:t>
            </w:r>
            <w:r w:rsidRPr="0075646C">
              <w:rPr>
                <w:noProof/>
              </w:rPr>
              <w:t>document</w:t>
            </w:r>
            <w:r>
              <w:t>.</w:t>
            </w:r>
          </w:p>
        </w:tc>
        <w:tc>
          <w:tcPr>
            <w:tcW w:w="1396" w:type="pct"/>
          </w:tcPr>
          <w:p w:rsidR="0016749F" w:rsidRDefault="00021B06" w:rsidP="00323BE5">
            <w:r w:rsidRPr="0075646C">
              <w:rPr>
                <w:noProof/>
              </w:rPr>
              <w:t>Practi</w:t>
            </w:r>
            <w:r w:rsidR="0075646C">
              <w:rPr>
                <w:noProof/>
              </w:rPr>
              <w:t>s</w:t>
            </w:r>
            <w:r w:rsidRPr="0075646C">
              <w:rPr>
                <w:noProof/>
              </w:rPr>
              <w:t>ing</w:t>
            </w:r>
            <w:r>
              <w:t xml:space="preserve"> and earning how to make </w:t>
            </w:r>
            <w:r w:rsidRPr="0075646C">
              <w:rPr>
                <w:noProof/>
              </w:rPr>
              <w:t>good documents</w:t>
            </w:r>
            <w:r>
              <w:t xml:space="preserve">. Reading reports, observing their patterns. </w:t>
            </w:r>
          </w:p>
        </w:tc>
        <w:tc>
          <w:tcPr>
            <w:tcW w:w="1242" w:type="pct"/>
          </w:tcPr>
          <w:p w:rsidR="0016749F" w:rsidRDefault="00102816" w:rsidP="00323BE5">
            <w:r>
              <w:t xml:space="preserve">Joining seminars on written communicating skills. </w:t>
            </w:r>
          </w:p>
        </w:tc>
        <w:tc>
          <w:tcPr>
            <w:tcW w:w="344" w:type="pct"/>
          </w:tcPr>
          <w:p w:rsidR="0016749F" w:rsidRDefault="002D41E9" w:rsidP="00323BE5">
            <w:r>
              <w:t xml:space="preserve">Spend 4 </w:t>
            </w:r>
            <w:r w:rsidRPr="0075646C">
              <w:rPr>
                <w:noProof/>
              </w:rPr>
              <w:t>week</w:t>
            </w:r>
            <w:r w:rsidR="0075646C">
              <w:rPr>
                <w:noProof/>
              </w:rPr>
              <w:t>s</w:t>
            </w:r>
            <w:r>
              <w:t xml:space="preserve"> on seminars or training sessions. </w:t>
            </w:r>
          </w:p>
        </w:tc>
      </w:tr>
      <w:tr w:rsidR="002D41E9" w:rsidTr="0016749F">
        <w:trPr>
          <w:trHeight w:val="1284"/>
        </w:trPr>
        <w:tc>
          <w:tcPr>
            <w:tcW w:w="1201" w:type="pct"/>
            <w:shd w:val="clear" w:color="auto" w:fill="D9D9D9" w:themeFill="background1" w:themeFillShade="D9"/>
          </w:tcPr>
          <w:p w:rsidR="0016749F" w:rsidRPr="008D74B3" w:rsidRDefault="0016749F" w:rsidP="00323BE5">
            <w:r>
              <w:lastRenderedPageBreak/>
              <w:t xml:space="preserve">Verbal </w:t>
            </w:r>
            <w:r w:rsidR="002D41E9">
              <w:t>communication skill</w:t>
            </w:r>
          </w:p>
        </w:tc>
        <w:tc>
          <w:tcPr>
            <w:tcW w:w="818" w:type="pct"/>
          </w:tcPr>
          <w:p w:rsidR="0016749F" w:rsidRDefault="002D41E9" w:rsidP="00323BE5">
            <w:r>
              <w:t>Developing speech giving skills.</w:t>
            </w:r>
          </w:p>
        </w:tc>
        <w:tc>
          <w:tcPr>
            <w:tcW w:w="1396" w:type="pct"/>
          </w:tcPr>
          <w:p w:rsidR="0016749F" w:rsidRDefault="002D41E9" w:rsidP="00323BE5">
            <w:r>
              <w:t xml:space="preserve">Making an articulate speech in front of numerous audiences. </w:t>
            </w:r>
          </w:p>
        </w:tc>
        <w:tc>
          <w:tcPr>
            <w:tcW w:w="1242" w:type="pct"/>
          </w:tcPr>
          <w:p w:rsidR="0016749F" w:rsidRDefault="00DF551D" w:rsidP="00323BE5">
            <w:r>
              <w:t xml:space="preserve">A lot of practice within </w:t>
            </w:r>
            <w:r w:rsidRPr="0075646C">
              <w:rPr>
                <w:noProof/>
              </w:rPr>
              <w:t>personal</w:t>
            </w:r>
            <w:r>
              <w:t xml:space="preserve"> time</w:t>
            </w:r>
          </w:p>
        </w:tc>
        <w:tc>
          <w:tcPr>
            <w:tcW w:w="344" w:type="pct"/>
          </w:tcPr>
          <w:p w:rsidR="0016749F" w:rsidRDefault="00DF551D" w:rsidP="00DF551D">
            <w:r>
              <w:t xml:space="preserve">Ongoing </w:t>
            </w:r>
          </w:p>
        </w:tc>
      </w:tr>
    </w:tbl>
    <w:p w:rsidR="004A3D1A" w:rsidRDefault="004A3D1A" w:rsidP="00CC3608"/>
    <w:p w:rsidR="00A93E96" w:rsidRDefault="00A93E96" w:rsidP="009342C1">
      <w:pPr>
        <w:pStyle w:val="Heading1"/>
      </w:pPr>
      <w:bookmarkStart w:id="6" w:name="_Toc522889383"/>
      <w:r>
        <w:t>Conclusion</w:t>
      </w:r>
      <w:bookmarkEnd w:id="6"/>
    </w:p>
    <w:p w:rsidR="00A93E96" w:rsidRDefault="00DF551D" w:rsidP="00CC3608">
      <w:r>
        <w:t xml:space="preserve">In every job, a person requires to perform various activities. </w:t>
      </w:r>
      <w:r w:rsidR="00405819">
        <w:t xml:space="preserve">To perform these activities, employers hire skilled people. I personally want to dedicate myself </w:t>
      </w:r>
      <w:r w:rsidR="00405819" w:rsidRPr="0075646C">
        <w:rPr>
          <w:noProof/>
        </w:rPr>
        <w:t>in</w:t>
      </w:r>
      <w:r w:rsidR="00405819">
        <w:t xml:space="preserve"> my suitable job area. For that purpose, I would need to possess various skills and abilities.  </w:t>
      </w:r>
      <w:r w:rsidR="00120F22">
        <w:t xml:space="preserve">However, skill competence may reduce over time but proper training and practice can keep them sharp. I may have skipped other skills required in job but these skills are very crucial in every job. Especially a manager requires these skills daily. So, developing regular skills and practicing with existing skills may help to develop a better managerial psyche. </w:t>
      </w:r>
    </w:p>
    <w:p w:rsidR="00A93E96" w:rsidRDefault="00A93E96" w:rsidP="00CC3608"/>
    <w:p w:rsidR="00026DF6" w:rsidRDefault="00026DF6" w:rsidP="00CC3608"/>
    <w:p w:rsidR="00026DF6" w:rsidRDefault="00026DF6" w:rsidP="00CC3608"/>
    <w:p w:rsidR="00026DF6" w:rsidRDefault="00026DF6" w:rsidP="00CC3608"/>
    <w:p w:rsidR="00026DF6" w:rsidRDefault="00026DF6" w:rsidP="00CC3608"/>
    <w:p w:rsidR="00026DF6" w:rsidRDefault="00026DF6" w:rsidP="00CC3608"/>
    <w:p w:rsidR="00026DF6" w:rsidRDefault="00026DF6" w:rsidP="00CC3608"/>
    <w:p w:rsidR="00026DF6" w:rsidRDefault="00026DF6" w:rsidP="00CC3608"/>
    <w:p w:rsidR="00026DF6" w:rsidRDefault="00026DF6" w:rsidP="00CC3608"/>
    <w:p w:rsidR="00026DF6" w:rsidRDefault="00026DF6" w:rsidP="00CC3608"/>
    <w:p w:rsidR="00026DF6" w:rsidRDefault="00026DF6" w:rsidP="00CC3608"/>
    <w:p w:rsidR="00026DF6" w:rsidRDefault="00026DF6" w:rsidP="00CC3608"/>
    <w:p w:rsidR="00026DF6" w:rsidRDefault="00026DF6" w:rsidP="00CC3608"/>
    <w:p w:rsidR="00A93E96" w:rsidRDefault="00A93E96" w:rsidP="00CC3608"/>
    <w:p w:rsidR="00BA4F35" w:rsidRDefault="00BA4F35" w:rsidP="00CC3608"/>
    <w:p w:rsidR="00A93E96" w:rsidRDefault="00A93E96" w:rsidP="00026DF6">
      <w:pPr>
        <w:pStyle w:val="Heading1"/>
      </w:pPr>
      <w:bookmarkStart w:id="7" w:name="_Toc522889384"/>
      <w:r>
        <w:t>References</w:t>
      </w:r>
      <w:bookmarkEnd w:id="7"/>
    </w:p>
    <w:p w:rsidR="00026DF6" w:rsidRDefault="00026DF6" w:rsidP="00026DF6">
      <w:pPr>
        <w:ind w:left="720" w:hanging="720"/>
      </w:pPr>
      <w:r w:rsidRPr="00267114">
        <w:t>Bovee</w:t>
      </w:r>
      <w:r>
        <w:t>, A.</w:t>
      </w:r>
      <w:r w:rsidRPr="00267114">
        <w:t xml:space="preserve"> and Courtland</w:t>
      </w:r>
      <w:r>
        <w:t>, F.</w:t>
      </w:r>
      <w:r w:rsidRPr="00267114">
        <w:t xml:space="preserve">, </w:t>
      </w:r>
      <w:r>
        <w:t>(</w:t>
      </w:r>
      <w:r w:rsidRPr="00267114">
        <w:t>2012</w:t>
      </w:r>
      <w:r>
        <w:t>)</w:t>
      </w:r>
      <w:r w:rsidRPr="00267114">
        <w:t>. Business Communication Today, 10/e. Pearson Education India.</w:t>
      </w:r>
    </w:p>
    <w:p w:rsidR="00026DF6" w:rsidRDefault="00026DF6" w:rsidP="00026DF6">
      <w:pPr>
        <w:ind w:left="720" w:hanging="720"/>
      </w:pPr>
      <w:r w:rsidRPr="00267114">
        <w:t>Cottrell, S. (2015). Skills for Success. Basingstoke: Palgrave Macmillan.</w:t>
      </w:r>
    </w:p>
    <w:p w:rsidR="00026DF6" w:rsidRPr="00CC3608" w:rsidRDefault="00026DF6" w:rsidP="00026DF6">
      <w:pPr>
        <w:ind w:left="720" w:hanging="720"/>
      </w:pPr>
      <w:r w:rsidRPr="00EA5B85">
        <w:t>Ellis, R. (2009). Communication skills. Bristol: Intellect.</w:t>
      </w:r>
    </w:p>
    <w:p w:rsidR="00026DF6" w:rsidRDefault="00026DF6" w:rsidP="00026DF6">
      <w:pPr>
        <w:ind w:left="720" w:hanging="720"/>
      </w:pPr>
      <w:r w:rsidRPr="006D55C8">
        <w:t xml:space="preserve">Garg, K., Dar, I.A. and Mishra, M., </w:t>
      </w:r>
      <w:r>
        <w:t>(</w:t>
      </w:r>
      <w:r w:rsidRPr="006D55C8">
        <w:t>2016</w:t>
      </w:r>
      <w:r>
        <w:t>)</w:t>
      </w:r>
      <w:r w:rsidRPr="006D55C8">
        <w:t>. Measuring leadership traits with academic performance among higher education students rated by raters. International Journal of Education and Management Studies, 6(4), p.435.</w:t>
      </w:r>
    </w:p>
    <w:p w:rsidR="00026DF6" w:rsidRDefault="00026DF6" w:rsidP="00026DF6">
      <w:pPr>
        <w:ind w:left="720" w:hanging="720"/>
      </w:pPr>
      <w:r>
        <w:t xml:space="preserve">Maund, A., Schriek, M. and Tinkler, P., (2017). Certificate in Higher Education: Skills for the Workplace Student Yearbook. Sage. </w:t>
      </w:r>
    </w:p>
    <w:p w:rsidR="00026DF6" w:rsidRDefault="00026DF6" w:rsidP="00026DF6">
      <w:pPr>
        <w:ind w:left="720" w:hanging="720"/>
      </w:pPr>
      <w:r>
        <w:t>Morgan, P. (2017). Business student's guide to study and employability. Los Angeles: SAGE.</w:t>
      </w:r>
    </w:p>
    <w:p w:rsidR="00026DF6" w:rsidRDefault="00026DF6" w:rsidP="00026DF6">
      <w:pPr>
        <w:ind w:left="720" w:hanging="720"/>
      </w:pPr>
      <w:r w:rsidRPr="00267114">
        <w:t>Rouse, K. (2010). Personal development. South Melbourne, Vic.: Oxford University Press.</w:t>
      </w:r>
    </w:p>
    <w:p w:rsidR="00026DF6" w:rsidRDefault="00026DF6" w:rsidP="00026DF6">
      <w:pPr>
        <w:ind w:left="720" w:hanging="720"/>
      </w:pPr>
      <w:r w:rsidRPr="00267114">
        <w:t>Thill, J.V. and Bovée, C.L., 2016. Excellence in business communication. Prentice-Hall, Inc.</w:t>
      </w:r>
    </w:p>
    <w:sectPr w:rsidR="00026DF6" w:rsidSect="009D5C1E">
      <w:headerReference w:type="default" r:id="rId9"/>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7A6" w:rsidRDefault="00C467A6" w:rsidP="00620751">
      <w:pPr>
        <w:spacing w:after="0" w:line="240" w:lineRule="auto"/>
      </w:pPr>
      <w:r>
        <w:separator/>
      </w:r>
    </w:p>
  </w:endnote>
  <w:endnote w:type="continuationSeparator" w:id="1">
    <w:p w:rsidR="00C467A6" w:rsidRDefault="00C467A6" w:rsidP="006207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6945218"/>
      <w:docPartObj>
        <w:docPartGallery w:val="Page Numbers (Bottom of Page)"/>
        <w:docPartUnique/>
      </w:docPartObj>
    </w:sdtPr>
    <w:sdtEndPr>
      <w:rPr>
        <w:noProof/>
      </w:rPr>
    </w:sdtEndPr>
    <w:sdtContent>
      <w:p w:rsidR="00F80EBD" w:rsidRDefault="00E030E5">
        <w:pPr>
          <w:pStyle w:val="Footer"/>
          <w:jc w:val="center"/>
        </w:pPr>
        <w:r>
          <w:fldChar w:fldCharType="begin"/>
        </w:r>
        <w:r w:rsidR="00F80EBD">
          <w:instrText xml:space="preserve"> PAGE   \* MERGEFORMAT </w:instrText>
        </w:r>
        <w:r>
          <w:fldChar w:fldCharType="separate"/>
        </w:r>
        <w:r w:rsidR="000D7403">
          <w:rPr>
            <w:noProof/>
          </w:rPr>
          <w:t>8</w:t>
        </w:r>
        <w:r>
          <w:rPr>
            <w:noProof/>
          </w:rPr>
          <w:fldChar w:fldCharType="end"/>
        </w:r>
      </w:p>
    </w:sdtContent>
  </w:sdt>
  <w:p w:rsidR="00F80EBD" w:rsidRDefault="00F80E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7A6" w:rsidRDefault="00C467A6" w:rsidP="00620751">
      <w:pPr>
        <w:spacing w:after="0" w:line="240" w:lineRule="auto"/>
      </w:pPr>
      <w:r>
        <w:separator/>
      </w:r>
    </w:p>
  </w:footnote>
  <w:footnote w:type="continuationSeparator" w:id="1">
    <w:p w:rsidR="00C467A6" w:rsidRDefault="00C467A6" w:rsidP="006207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EBD" w:rsidRDefault="00F80E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EC6B1A"/>
    <w:multiLevelType w:val="hybridMultilevel"/>
    <w:tmpl w:val="1E248B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5B0D3A50"/>
    <w:multiLevelType w:val="hybridMultilevel"/>
    <w:tmpl w:val="96D28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9842D7"/>
    <w:multiLevelType w:val="hybridMultilevel"/>
    <w:tmpl w:val="FE5CC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F82A77"/>
    <w:multiLevelType w:val="hybridMultilevel"/>
    <w:tmpl w:val="2578E6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MTYzMzQ2Nbc0tjQ1NzNU0lEKTi0uzszPAykwNK8FAHvwd0QtAAAA"/>
  </w:docVars>
  <w:rsids>
    <w:rsidRoot w:val="0057752D"/>
    <w:rsid w:val="00001CC3"/>
    <w:rsid w:val="00007326"/>
    <w:rsid w:val="00013159"/>
    <w:rsid w:val="00021B06"/>
    <w:rsid w:val="00026DF6"/>
    <w:rsid w:val="00030DC4"/>
    <w:rsid w:val="00030F62"/>
    <w:rsid w:val="00036B68"/>
    <w:rsid w:val="00042D1B"/>
    <w:rsid w:val="000546F3"/>
    <w:rsid w:val="0007668E"/>
    <w:rsid w:val="000A06D5"/>
    <w:rsid w:val="000B5E69"/>
    <w:rsid w:val="000D7403"/>
    <w:rsid w:val="000F08CD"/>
    <w:rsid w:val="00102816"/>
    <w:rsid w:val="00120F22"/>
    <w:rsid w:val="00124CE7"/>
    <w:rsid w:val="00157877"/>
    <w:rsid w:val="0016749F"/>
    <w:rsid w:val="00183375"/>
    <w:rsid w:val="001D3A8C"/>
    <w:rsid w:val="001E277F"/>
    <w:rsid w:val="001E4B0D"/>
    <w:rsid w:val="00214F73"/>
    <w:rsid w:val="002170E8"/>
    <w:rsid w:val="002175F3"/>
    <w:rsid w:val="0023142A"/>
    <w:rsid w:val="002465E2"/>
    <w:rsid w:val="002538B7"/>
    <w:rsid w:val="00267114"/>
    <w:rsid w:val="00277A6B"/>
    <w:rsid w:val="00282EE3"/>
    <w:rsid w:val="002D41E9"/>
    <w:rsid w:val="002D56E7"/>
    <w:rsid w:val="00305972"/>
    <w:rsid w:val="00310995"/>
    <w:rsid w:val="00312EFD"/>
    <w:rsid w:val="00357D4F"/>
    <w:rsid w:val="00362C4A"/>
    <w:rsid w:val="00364419"/>
    <w:rsid w:val="003815B2"/>
    <w:rsid w:val="00385AB8"/>
    <w:rsid w:val="003A1464"/>
    <w:rsid w:val="003A55AA"/>
    <w:rsid w:val="003F778C"/>
    <w:rsid w:val="00405819"/>
    <w:rsid w:val="00413792"/>
    <w:rsid w:val="00420234"/>
    <w:rsid w:val="0043538E"/>
    <w:rsid w:val="00440CA1"/>
    <w:rsid w:val="00480F12"/>
    <w:rsid w:val="004A3D1A"/>
    <w:rsid w:val="004B4BD8"/>
    <w:rsid w:val="004B67A3"/>
    <w:rsid w:val="004C21E3"/>
    <w:rsid w:val="004D3EB2"/>
    <w:rsid w:val="004E3108"/>
    <w:rsid w:val="00511AD6"/>
    <w:rsid w:val="00517F6E"/>
    <w:rsid w:val="00522AD9"/>
    <w:rsid w:val="0057752D"/>
    <w:rsid w:val="00580B40"/>
    <w:rsid w:val="00586671"/>
    <w:rsid w:val="005B2E65"/>
    <w:rsid w:val="005F7608"/>
    <w:rsid w:val="00620751"/>
    <w:rsid w:val="006530CE"/>
    <w:rsid w:val="00670DE5"/>
    <w:rsid w:val="00694875"/>
    <w:rsid w:val="006A3A4A"/>
    <w:rsid w:val="006B3304"/>
    <w:rsid w:val="006C5293"/>
    <w:rsid w:val="006C5456"/>
    <w:rsid w:val="006D55C8"/>
    <w:rsid w:val="006E1980"/>
    <w:rsid w:val="006E5A3C"/>
    <w:rsid w:val="006F1065"/>
    <w:rsid w:val="007005CE"/>
    <w:rsid w:val="00714698"/>
    <w:rsid w:val="00714786"/>
    <w:rsid w:val="007241FB"/>
    <w:rsid w:val="00745494"/>
    <w:rsid w:val="0075646C"/>
    <w:rsid w:val="007636D3"/>
    <w:rsid w:val="007722A3"/>
    <w:rsid w:val="0079595F"/>
    <w:rsid w:val="007A6FEB"/>
    <w:rsid w:val="007B504B"/>
    <w:rsid w:val="007C66A3"/>
    <w:rsid w:val="007F0E72"/>
    <w:rsid w:val="008378BA"/>
    <w:rsid w:val="00840FAF"/>
    <w:rsid w:val="00845B46"/>
    <w:rsid w:val="00874254"/>
    <w:rsid w:val="008A07E7"/>
    <w:rsid w:val="008B7015"/>
    <w:rsid w:val="008D2A78"/>
    <w:rsid w:val="00900785"/>
    <w:rsid w:val="00916C7B"/>
    <w:rsid w:val="009342C1"/>
    <w:rsid w:val="009357D9"/>
    <w:rsid w:val="00956E2C"/>
    <w:rsid w:val="009741A1"/>
    <w:rsid w:val="0098396E"/>
    <w:rsid w:val="009D5C1E"/>
    <w:rsid w:val="009E6156"/>
    <w:rsid w:val="009F38B9"/>
    <w:rsid w:val="00A029B3"/>
    <w:rsid w:val="00A17A0B"/>
    <w:rsid w:val="00A45CA4"/>
    <w:rsid w:val="00A46ED0"/>
    <w:rsid w:val="00A62FDB"/>
    <w:rsid w:val="00A93E96"/>
    <w:rsid w:val="00B70065"/>
    <w:rsid w:val="00BA4F35"/>
    <w:rsid w:val="00BC2457"/>
    <w:rsid w:val="00BD7A14"/>
    <w:rsid w:val="00BF1F27"/>
    <w:rsid w:val="00C00D9B"/>
    <w:rsid w:val="00C21D72"/>
    <w:rsid w:val="00C42166"/>
    <w:rsid w:val="00C467A6"/>
    <w:rsid w:val="00C5036B"/>
    <w:rsid w:val="00C62284"/>
    <w:rsid w:val="00C85276"/>
    <w:rsid w:val="00C87751"/>
    <w:rsid w:val="00CC3608"/>
    <w:rsid w:val="00CC71F7"/>
    <w:rsid w:val="00CE3BAF"/>
    <w:rsid w:val="00CF2B98"/>
    <w:rsid w:val="00D068DF"/>
    <w:rsid w:val="00D0795B"/>
    <w:rsid w:val="00D17DF1"/>
    <w:rsid w:val="00D24F39"/>
    <w:rsid w:val="00D370CB"/>
    <w:rsid w:val="00D5227A"/>
    <w:rsid w:val="00D82333"/>
    <w:rsid w:val="00D85702"/>
    <w:rsid w:val="00DA00D3"/>
    <w:rsid w:val="00DE6EE1"/>
    <w:rsid w:val="00DF551D"/>
    <w:rsid w:val="00E030E5"/>
    <w:rsid w:val="00E15024"/>
    <w:rsid w:val="00E20539"/>
    <w:rsid w:val="00E21603"/>
    <w:rsid w:val="00E42C9E"/>
    <w:rsid w:val="00E44F8F"/>
    <w:rsid w:val="00E60747"/>
    <w:rsid w:val="00E75851"/>
    <w:rsid w:val="00E90211"/>
    <w:rsid w:val="00EA20FD"/>
    <w:rsid w:val="00EA5B85"/>
    <w:rsid w:val="00EB6238"/>
    <w:rsid w:val="00EC6240"/>
    <w:rsid w:val="00EC7B11"/>
    <w:rsid w:val="00EE1208"/>
    <w:rsid w:val="00EF1415"/>
    <w:rsid w:val="00EF15CB"/>
    <w:rsid w:val="00EF32D0"/>
    <w:rsid w:val="00EF50A6"/>
    <w:rsid w:val="00F468D6"/>
    <w:rsid w:val="00F80EBD"/>
    <w:rsid w:val="00FA433F"/>
    <w:rsid w:val="00FB6162"/>
    <w:rsid w:val="00FE36E1"/>
    <w:rsid w:val="00FE74C5"/>
    <w:rsid w:val="00FF245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A8C"/>
  </w:style>
  <w:style w:type="paragraph" w:styleId="Heading1">
    <w:name w:val="heading 1"/>
    <w:basedOn w:val="Normal"/>
    <w:next w:val="Normal"/>
    <w:link w:val="Heading1Char"/>
    <w:uiPriority w:val="9"/>
    <w:qFormat/>
    <w:rsid w:val="007005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3E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E615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0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751"/>
  </w:style>
  <w:style w:type="paragraph" w:styleId="Footer">
    <w:name w:val="footer"/>
    <w:basedOn w:val="Normal"/>
    <w:link w:val="FooterChar"/>
    <w:uiPriority w:val="99"/>
    <w:unhideWhenUsed/>
    <w:rsid w:val="00620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751"/>
  </w:style>
  <w:style w:type="character" w:customStyle="1" w:styleId="Heading1Char">
    <w:name w:val="Heading 1 Char"/>
    <w:basedOn w:val="DefaultParagraphFont"/>
    <w:link w:val="Heading1"/>
    <w:uiPriority w:val="9"/>
    <w:rsid w:val="007005C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93E9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17DF1"/>
    <w:pPr>
      <w:spacing w:line="259" w:lineRule="auto"/>
      <w:jc w:val="left"/>
      <w:outlineLvl w:val="9"/>
    </w:pPr>
  </w:style>
  <w:style w:type="paragraph" w:styleId="TOC1">
    <w:name w:val="toc 1"/>
    <w:basedOn w:val="Normal"/>
    <w:next w:val="Normal"/>
    <w:autoRedefine/>
    <w:uiPriority w:val="39"/>
    <w:unhideWhenUsed/>
    <w:rsid w:val="00D17DF1"/>
    <w:pPr>
      <w:spacing w:after="100"/>
    </w:pPr>
  </w:style>
  <w:style w:type="paragraph" w:styleId="TOC2">
    <w:name w:val="toc 2"/>
    <w:basedOn w:val="Normal"/>
    <w:next w:val="Normal"/>
    <w:autoRedefine/>
    <w:uiPriority w:val="39"/>
    <w:unhideWhenUsed/>
    <w:rsid w:val="00D17DF1"/>
    <w:pPr>
      <w:spacing w:after="100"/>
      <w:ind w:left="240"/>
    </w:pPr>
  </w:style>
  <w:style w:type="character" w:styleId="Hyperlink">
    <w:name w:val="Hyperlink"/>
    <w:basedOn w:val="DefaultParagraphFont"/>
    <w:uiPriority w:val="99"/>
    <w:unhideWhenUsed/>
    <w:rsid w:val="00D17DF1"/>
    <w:rPr>
      <w:color w:val="0563C1" w:themeColor="hyperlink"/>
      <w:u w:val="single"/>
    </w:rPr>
  </w:style>
  <w:style w:type="paragraph" w:styleId="NoSpacing">
    <w:name w:val="No Spacing"/>
    <w:uiPriority w:val="1"/>
    <w:qFormat/>
    <w:rsid w:val="008D2A78"/>
    <w:pPr>
      <w:spacing w:after="0" w:line="240" w:lineRule="auto"/>
    </w:pPr>
  </w:style>
  <w:style w:type="paragraph" w:styleId="Caption">
    <w:name w:val="caption"/>
    <w:basedOn w:val="Normal"/>
    <w:next w:val="Normal"/>
    <w:uiPriority w:val="35"/>
    <w:unhideWhenUsed/>
    <w:qFormat/>
    <w:rsid w:val="001E277F"/>
    <w:pPr>
      <w:spacing w:after="200" w:line="240" w:lineRule="auto"/>
    </w:pPr>
    <w:rPr>
      <w:i/>
      <w:iCs/>
      <w:color w:val="44546A" w:themeColor="text2"/>
      <w:sz w:val="18"/>
      <w:szCs w:val="18"/>
    </w:rPr>
  </w:style>
  <w:style w:type="paragraph" w:styleId="ListParagraph">
    <w:name w:val="List Paragraph"/>
    <w:basedOn w:val="Normal"/>
    <w:uiPriority w:val="34"/>
    <w:qFormat/>
    <w:rsid w:val="001E277F"/>
    <w:pPr>
      <w:ind w:left="720"/>
      <w:contextualSpacing/>
    </w:pPr>
  </w:style>
  <w:style w:type="table" w:styleId="TableGrid">
    <w:name w:val="Table Grid"/>
    <w:basedOn w:val="TableNormal"/>
    <w:uiPriority w:val="39"/>
    <w:rsid w:val="00E42C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Figures">
    <w:name w:val="table of figures"/>
    <w:basedOn w:val="Normal"/>
    <w:next w:val="Normal"/>
    <w:uiPriority w:val="99"/>
    <w:unhideWhenUsed/>
    <w:rsid w:val="00183375"/>
    <w:pPr>
      <w:spacing w:after="0"/>
    </w:pPr>
  </w:style>
  <w:style w:type="character" w:customStyle="1" w:styleId="Heading3Char">
    <w:name w:val="Heading 3 Char"/>
    <w:basedOn w:val="DefaultParagraphFont"/>
    <w:link w:val="Heading3"/>
    <w:uiPriority w:val="9"/>
    <w:semiHidden/>
    <w:rsid w:val="009E6156"/>
    <w:rPr>
      <w:rFonts w:asciiTheme="majorHAnsi" w:eastAsiaTheme="majorEastAsia" w:hAnsiTheme="majorHAnsi" w:cstheme="majorBidi"/>
      <w:color w:val="1F4D78" w:themeColor="accent1" w:themeShade="7F"/>
      <w:szCs w:val="24"/>
    </w:rPr>
  </w:style>
  <w:style w:type="table" w:customStyle="1" w:styleId="GridTable1LightAccent5">
    <w:name w:val="Grid Table 1 Light Accent 5"/>
    <w:basedOn w:val="TableNormal"/>
    <w:uiPriority w:val="46"/>
    <w:rsid w:val="000546F3"/>
    <w:pPr>
      <w:spacing w:after="0" w:line="240" w:lineRule="auto"/>
      <w:jc w:val="left"/>
    </w:pPr>
    <w:rPr>
      <w:rFonts w:cstheme="minorBidi"/>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FE36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6E1"/>
    <w:rPr>
      <w:rFonts w:ascii="Tahoma" w:hAnsi="Tahoma" w:cs="Tahoma"/>
      <w:sz w:val="16"/>
      <w:szCs w:val="16"/>
    </w:rPr>
  </w:style>
  <w:style w:type="paragraph" w:customStyle="1" w:styleId="Default">
    <w:name w:val="Default"/>
    <w:rsid w:val="00FE36E1"/>
    <w:pPr>
      <w:autoSpaceDE w:val="0"/>
      <w:autoSpaceDN w:val="0"/>
      <w:adjustRightInd w:val="0"/>
      <w:spacing w:after="0" w:line="240" w:lineRule="auto"/>
      <w:jc w:val="left"/>
    </w:pPr>
    <w:rPr>
      <w:color w:val="000000"/>
      <w:szCs w:val="24"/>
      <w:lang w:val="en-GB"/>
    </w:rPr>
  </w:style>
</w:styles>
</file>

<file path=word/webSettings.xml><?xml version="1.0" encoding="utf-8"?>
<w:webSettings xmlns:r="http://schemas.openxmlformats.org/officeDocument/2006/relationships" xmlns:w="http://schemas.openxmlformats.org/wordprocessingml/2006/main">
  <w:divs>
    <w:div w:id="464860257">
      <w:bodyDiv w:val="1"/>
      <w:marLeft w:val="0"/>
      <w:marRight w:val="0"/>
      <w:marTop w:val="0"/>
      <w:marBottom w:val="0"/>
      <w:divBdr>
        <w:top w:val="none" w:sz="0" w:space="0" w:color="auto"/>
        <w:left w:val="none" w:sz="0" w:space="0" w:color="auto"/>
        <w:bottom w:val="none" w:sz="0" w:space="0" w:color="auto"/>
        <w:right w:val="none" w:sz="0" w:space="0" w:color="auto"/>
      </w:divBdr>
      <w:divsChild>
        <w:div w:id="1101145455">
          <w:marLeft w:val="0"/>
          <w:marRight w:val="0"/>
          <w:marTop w:val="0"/>
          <w:marBottom w:val="0"/>
          <w:divBdr>
            <w:top w:val="none" w:sz="0" w:space="0" w:color="auto"/>
            <w:left w:val="none" w:sz="0" w:space="0" w:color="auto"/>
            <w:bottom w:val="none" w:sz="0" w:space="0" w:color="auto"/>
            <w:right w:val="none" w:sz="0" w:space="0" w:color="auto"/>
          </w:divBdr>
        </w:div>
      </w:divsChild>
    </w:div>
    <w:div w:id="1285846568">
      <w:bodyDiv w:val="1"/>
      <w:marLeft w:val="0"/>
      <w:marRight w:val="0"/>
      <w:marTop w:val="0"/>
      <w:marBottom w:val="0"/>
      <w:divBdr>
        <w:top w:val="none" w:sz="0" w:space="0" w:color="auto"/>
        <w:left w:val="none" w:sz="0" w:space="0" w:color="auto"/>
        <w:bottom w:val="none" w:sz="0" w:space="0" w:color="auto"/>
        <w:right w:val="none" w:sz="0" w:space="0" w:color="auto"/>
      </w:divBdr>
    </w:div>
    <w:div w:id="1440293934">
      <w:bodyDiv w:val="1"/>
      <w:marLeft w:val="0"/>
      <w:marRight w:val="0"/>
      <w:marTop w:val="0"/>
      <w:marBottom w:val="0"/>
      <w:divBdr>
        <w:top w:val="none" w:sz="0" w:space="0" w:color="auto"/>
        <w:left w:val="none" w:sz="0" w:space="0" w:color="auto"/>
        <w:bottom w:val="none" w:sz="0" w:space="0" w:color="auto"/>
        <w:right w:val="none" w:sz="0" w:space="0" w:color="auto"/>
      </w:divBdr>
      <w:divsChild>
        <w:div w:id="626472319">
          <w:marLeft w:val="0"/>
          <w:marRight w:val="0"/>
          <w:marTop w:val="0"/>
          <w:marBottom w:val="0"/>
          <w:divBdr>
            <w:top w:val="none" w:sz="0" w:space="0" w:color="auto"/>
            <w:left w:val="none" w:sz="0" w:space="0" w:color="auto"/>
            <w:bottom w:val="none" w:sz="0" w:space="0" w:color="auto"/>
            <w:right w:val="none" w:sz="0" w:space="0" w:color="auto"/>
          </w:divBdr>
        </w:div>
      </w:divsChild>
    </w:div>
    <w:div w:id="204964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F377A-A8D1-40A2-AB61-E3AAE3DE3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1</Pages>
  <Words>2192</Words>
  <Characters>12501</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Brief about the job role</vt:lpstr>
      <vt:lpstr>An analysis of relevant employability skills </vt:lpstr>
      <vt:lpstr>Personal reflection on the learnings</vt:lpstr>
      <vt:lpstr>Personal skill gaps</vt:lpstr>
      <vt:lpstr>Conclusion</vt:lpstr>
      <vt:lpstr>References</vt:lpstr>
    </vt:vector>
  </TitlesOfParts>
  <Company/>
  <LinksUpToDate>false</LinksUpToDate>
  <CharactersWithSpaces>14664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Masrur Mustavi Omi</dc:creator>
  <cp:keywords/>
  <dc:description/>
  <cp:lastModifiedBy>user</cp:lastModifiedBy>
  <cp:revision>56</cp:revision>
  <dcterms:created xsi:type="dcterms:W3CDTF">2017-07-04T17:02:00Z</dcterms:created>
  <dcterms:modified xsi:type="dcterms:W3CDTF">2018-08-27T18:03:00Z</dcterms:modified>
</cp:coreProperties>
</file>