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579BB47" w14:textId="1A1270AE" w:rsidR="000A2C96" w:rsidRDefault="000A2C96" w:rsidP="00C141C6">
      <w:pPr>
        <w:pStyle w:val="Title"/>
        <w:rPr>
          <w:sz w:val="32"/>
          <w:szCs w:val="32"/>
        </w:rPr>
      </w:pPr>
      <w:bookmarkStart w:id="0" w:name="_GoBack"/>
      <w:bookmarkEnd w:id="0"/>
    </w:p>
    <w:p w14:paraId="50798D8A" w14:textId="77777777" w:rsidR="000A2C96" w:rsidRPr="000A2C96" w:rsidRDefault="000A2C96" w:rsidP="000A2C96"/>
    <w:p w14:paraId="1806C297" w14:textId="3094B5A8" w:rsidR="00790CE8" w:rsidRPr="00D469BB" w:rsidRDefault="00442F34" w:rsidP="00D469BB">
      <w:pPr>
        <w:pStyle w:val="Title"/>
        <w:spacing w:line="360" w:lineRule="auto"/>
        <w:rPr>
          <w:rFonts w:ascii="Times New Roman" w:hAnsi="Times New Roman" w:cs="Times New Roman"/>
          <w:sz w:val="24"/>
          <w:szCs w:val="24"/>
        </w:rPr>
      </w:pPr>
      <w:r w:rsidRPr="00D469BB">
        <w:rPr>
          <w:rFonts w:ascii="Times New Roman" w:hAnsi="Times New Roman" w:cs="Times New Roman"/>
          <w:sz w:val="24"/>
          <w:szCs w:val="24"/>
        </w:rPr>
        <w:t>W</w:t>
      </w:r>
      <w:r w:rsidR="00C36E9B" w:rsidRPr="00D469BB">
        <w:rPr>
          <w:rFonts w:ascii="Times New Roman" w:hAnsi="Times New Roman" w:cs="Times New Roman"/>
          <w:sz w:val="24"/>
          <w:szCs w:val="24"/>
        </w:rPr>
        <w:t xml:space="preserve">orking </w:t>
      </w:r>
      <w:r w:rsidR="00B92FF1" w:rsidRPr="00D469BB">
        <w:rPr>
          <w:rFonts w:ascii="Times New Roman" w:hAnsi="Times New Roman" w:cs="Times New Roman"/>
          <w:sz w:val="24"/>
          <w:szCs w:val="24"/>
        </w:rPr>
        <w:t>as</w:t>
      </w:r>
      <w:r w:rsidR="00C36E9B" w:rsidRPr="00D469BB">
        <w:rPr>
          <w:rFonts w:ascii="Times New Roman" w:hAnsi="Times New Roman" w:cs="Times New Roman"/>
          <w:sz w:val="24"/>
          <w:szCs w:val="24"/>
        </w:rPr>
        <w:t xml:space="preserve"> </w:t>
      </w:r>
      <w:r w:rsidR="00EC7B77" w:rsidRPr="00D469BB">
        <w:rPr>
          <w:rFonts w:ascii="Times New Roman" w:hAnsi="Times New Roman" w:cs="Times New Roman"/>
          <w:sz w:val="24"/>
          <w:szCs w:val="24"/>
        </w:rPr>
        <w:t xml:space="preserve">a </w:t>
      </w:r>
      <w:r w:rsidR="00C36E9B" w:rsidRPr="00D469BB">
        <w:rPr>
          <w:rFonts w:ascii="Times New Roman" w:hAnsi="Times New Roman" w:cs="Times New Roman"/>
          <w:sz w:val="24"/>
          <w:szCs w:val="24"/>
        </w:rPr>
        <w:t>youth work</w:t>
      </w:r>
      <w:r w:rsidR="00EC7B77" w:rsidRPr="00D469BB">
        <w:rPr>
          <w:rFonts w:ascii="Times New Roman" w:hAnsi="Times New Roman" w:cs="Times New Roman"/>
          <w:sz w:val="24"/>
          <w:szCs w:val="24"/>
        </w:rPr>
        <w:t>er</w:t>
      </w:r>
      <w:r w:rsidR="00C36E9B" w:rsidRPr="00D469BB">
        <w:rPr>
          <w:rFonts w:ascii="Times New Roman" w:hAnsi="Times New Roman" w:cs="Times New Roman"/>
          <w:sz w:val="24"/>
          <w:szCs w:val="24"/>
        </w:rPr>
        <w:t xml:space="preserve"> </w:t>
      </w:r>
      <w:r w:rsidRPr="00D469BB">
        <w:rPr>
          <w:rFonts w:ascii="Times New Roman" w:hAnsi="Times New Roman" w:cs="Times New Roman"/>
          <w:sz w:val="24"/>
          <w:szCs w:val="24"/>
        </w:rPr>
        <w:t xml:space="preserve">poses its own problems to the worker, </w:t>
      </w:r>
      <w:r w:rsidR="00C36E9B" w:rsidRPr="00D469BB">
        <w:rPr>
          <w:rFonts w:ascii="Times New Roman" w:hAnsi="Times New Roman" w:cs="Times New Roman"/>
          <w:sz w:val="24"/>
          <w:szCs w:val="24"/>
        </w:rPr>
        <w:t>it is important to safeguard yourself and set boundaries</w:t>
      </w:r>
      <w:r w:rsidR="00EC7B77" w:rsidRPr="00D469BB">
        <w:rPr>
          <w:rFonts w:ascii="Times New Roman" w:hAnsi="Times New Roman" w:cs="Times New Roman"/>
          <w:sz w:val="24"/>
          <w:szCs w:val="24"/>
        </w:rPr>
        <w:t xml:space="preserve"> in order to maintain a professional working relationship with individuals. </w:t>
      </w:r>
      <w:r w:rsidR="00C36E9B" w:rsidRPr="00D469BB">
        <w:rPr>
          <w:rFonts w:ascii="Times New Roman" w:hAnsi="Times New Roman" w:cs="Times New Roman"/>
          <w:sz w:val="24"/>
          <w:szCs w:val="24"/>
        </w:rPr>
        <w:t xml:space="preserve"> </w:t>
      </w:r>
      <w:r w:rsidR="00EC7B77" w:rsidRPr="00D469BB">
        <w:rPr>
          <w:rFonts w:ascii="Times New Roman" w:hAnsi="Times New Roman" w:cs="Times New Roman"/>
          <w:sz w:val="24"/>
          <w:szCs w:val="24"/>
        </w:rPr>
        <w:t xml:space="preserve">Our service </w:t>
      </w:r>
      <w:r w:rsidR="00C36E9B" w:rsidRPr="00D469BB">
        <w:rPr>
          <w:rFonts w:ascii="Times New Roman" w:hAnsi="Times New Roman" w:cs="Times New Roman"/>
          <w:sz w:val="24"/>
          <w:szCs w:val="24"/>
        </w:rPr>
        <w:t>work</w:t>
      </w:r>
      <w:r w:rsidR="00EC7B77" w:rsidRPr="00D469BB">
        <w:rPr>
          <w:rFonts w:ascii="Times New Roman" w:hAnsi="Times New Roman" w:cs="Times New Roman"/>
          <w:sz w:val="24"/>
          <w:szCs w:val="24"/>
        </w:rPr>
        <w:t>s</w:t>
      </w:r>
      <w:r w:rsidR="00C36E9B" w:rsidRPr="00D469BB">
        <w:rPr>
          <w:rFonts w:ascii="Times New Roman" w:hAnsi="Times New Roman" w:cs="Times New Roman"/>
          <w:sz w:val="24"/>
          <w:szCs w:val="24"/>
        </w:rPr>
        <w:t xml:space="preserve"> with the most vulnerable 16-24-year olds</w:t>
      </w:r>
      <w:r w:rsidR="00EC7B77" w:rsidRPr="00D469BB">
        <w:rPr>
          <w:rFonts w:ascii="Times New Roman" w:hAnsi="Times New Roman" w:cs="Times New Roman"/>
          <w:sz w:val="24"/>
          <w:szCs w:val="24"/>
        </w:rPr>
        <w:t>,</w:t>
      </w:r>
      <w:r w:rsidR="00C36E9B" w:rsidRPr="00D469BB">
        <w:rPr>
          <w:rFonts w:ascii="Times New Roman" w:hAnsi="Times New Roman" w:cs="Times New Roman"/>
          <w:sz w:val="24"/>
          <w:szCs w:val="24"/>
        </w:rPr>
        <w:t xml:space="preserve"> the young people that we have in the hostel </w:t>
      </w:r>
      <w:r w:rsidR="00EC7B77" w:rsidRPr="00D469BB">
        <w:rPr>
          <w:rFonts w:ascii="Times New Roman" w:hAnsi="Times New Roman" w:cs="Times New Roman"/>
          <w:sz w:val="24"/>
          <w:szCs w:val="24"/>
        </w:rPr>
        <w:t>come from disadvantaged backgrounds</w:t>
      </w:r>
      <w:r w:rsidR="00D469BB">
        <w:rPr>
          <w:rFonts w:ascii="Times New Roman" w:hAnsi="Times New Roman" w:cs="Times New Roman"/>
          <w:sz w:val="24"/>
          <w:szCs w:val="24"/>
        </w:rPr>
        <w:t>.</w:t>
      </w:r>
      <w:r w:rsidR="00EC7B77" w:rsidRPr="00D469BB">
        <w:rPr>
          <w:rFonts w:ascii="Times New Roman" w:hAnsi="Times New Roman" w:cs="Times New Roman"/>
          <w:sz w:val="24"/>
          <w:szCs w:val="24"/>
        </w:rPr>
        <w:t xml:space="preserve"> </w:t>
      </w:r>
      <w:r w:rsidR="00D469BB">
        <w:rPr>
          <w:rFonts w:ascii="Times New Roman" w:hAnsi="Times New Roman" w:cs="Times New Roman"/>
          <w:sz w:val="24"/>
          <w:szCs w:val="24"/>
        </w:rPr>
        <w:t>M</w:t>
      </w:r>
      <w:r w:rsidR="00EC7B77" w:rsidRPr="00D469BB">
        <w:rPr>
          <w:rFonts w:ascii="Times New Roman" w:hAnsi="Times New Roman" w:cs="Times New Roman"/>
          <w:sz w:val="24"/>
          <w:szCs w:val="24"/>
        </w:rPr>
        <w:t>any of whom are</w:t>
      </w:r>
      <w:r w:rsidR="00C36E9B" w:rsidRPr="00D469BB">
        <w:rPr>
          <w:rFonts w:ascii="Times New Roman" w:hAnsi="Times New Roman" w:cs="Times New Roman"/>
          <w:sz w:val="24"/>
          <w:szCs w:val="24"/>
        </w:rPr>
        <w:t xml:space="preserve"> care levers</w:t>
      </w:r>
      <w:r w:rsidR="00EC7B77" w:rsidRPr="00D469BB">
        <w:rPr>
          <w:rFonts w:ascii="Times New Roman" w:hAnsi="Times New Roman" w:cs="Times New Roman"/>
          <w:sz w:val="24"/>
          <w:szCs w:val="24"/>
        </w:rPr>
        <w:t xml:space="preserve"> with complex backgrounds and needs often resulting in negative behaviour patterns. Other </w:t>
      </w:r>
      <w:r w:rsidR="00D41FCB" w:rsidRPr="00D469BB">
        <w:rPr>
          <w:rFonts w:ascii="Times New Roman" w:hAnsi="Times New Roman" w:cs="Times New Roman"/>
          <w:sz w:val="24"/>
          <w:szCs w:val="24"/>
        </w:rPr>
        <w:t>service users in our setting</w:t>
      </w:r>
      <w:r w:rsidR="00EC7B77" w:rsidRPr="00D469BB">
        <w:rPr>
          <w:rFonts w:ascii="Times New Roman" w:hAnsi="Times New Roman" w:cs="Times New Roman"/>
          <w:sz w:val="24"/>
          <w:szCs w:val="24"/>
        </w:rPr>
        <w:t xml:space="preserve"> have</w:t>
      </w:r>
      <w:r w:rsidR="00C36E9B" w:rsidRPr="00D469BB">
        <w:rPr>
          <w:rFonts w:ascii="Times New Roman" w:hAnsi="Times New Roman" w:cs="Times New Roman"/>
          <w:sz w:val="24"/>
          <w:szCs w:val="24"/>
        </w:rPr>
        <w:t xml:space="preserve"> suffered domestic violence</w:t>
      </w:r>
      <w:r w:rsidR="00D41FCB" w:rsidRPr="00D469BB">
        <w:rPr>
          <w:rFonts w:ascii="Times New Roman" w:hAnsi="Times New Roman" w:cs="Times New Roman"/>
          <w:sz w:val="24"/>
          <w:szCs w:val="24"/>
        </w:rPr>
        <w:t>, similarly resulting in many negative and destructive behaviours and</w:t>
      </w:r>
      <w:r w:rsidR="00C36E9B" w:rsidRPr="00D469BB">
        <w:rPr>
          <w:rFonts w:ascii="Times New Roman" w:hAnsi="Times New Roman" w:cs="Times New Roman"/>
          <w:sz w:val="24"/>
          <w:szCs w:val="24"/>
        </w:rPr>
        <w:t xml:space="preserve"> substance</w:t>
      </w:r>
      <w:r w:rsidR="00487E7C" w:rsidRPr="00D469BB">
        <w:rPr>
          <w:rFonts w:ascii="Times New Roman" w:hAnsi="Times New Roman" w:cs="Times New Roman"/>
          <w:sz w:val="24"/>
          <w:szCs w:val="24"/>
        </w:rPr>
        <w:t xml:space="preserve"> mis</w:t>
      </w:r>
      <w:r w:rsidR="00EC7B77" w:rsidRPr="00D469BB">
        <w:rPr>
          <w:rFonts w:ascii="Times New Roman" w:hAnsi="Times New Roman" w:cs="Times New Roman"/>
          <w:sz w:val="24"/>
          <w:szCs w:val="24"/>
        </w:rPr>
        <w:t xml:space="preserve">use. </w:t>
      </w:r>
      <w:r w:rsidR="00487E7C" w:rsidRPr="00D469BB">
        <w:rPr>
          <w:rFonts w:ascii="Times New Roman" w:hAnsi="Times New Roman" w:cs="Times New Roman"/>
          <w:sz w:val="24"/>
          <w:szCs w:val="24"/>
        </w:rPr>
        <w:t xml:space="preserve"> </w:t>
      </w:r>
      <w:r w:rsidR="00EC7B77" w:rsidRPr="00D469BB">
        <w:rPr>
          <w:rFonts w:ascii="Times New Roman" w:hAnsi="Times New Roman" w:cs="Times New Roman"/>
          <w:sz w:val="24"/>
          <w:szCs w:val="24"/>
        </w:rPr>
        <w:t xml:space="preserve">For </w:t>
      </w:r>
      <w:r w:rsidR="00D41FCB" w:rsidRPr="00D469BB">
        <w:rPr>
          <w:rFonts w:ascii="Times New Roman" w:hAnsi="Times New Roman" w:cs="Times New Roman"/>
          <w:sz w:val="24"/>
          <w:szCs w:val="24"/>
        </w:rPr>
        <w:t xml:space="preserve">individuals with </w:t>
      </w:r>
      <w:r w:rsidR="00EC7B77" w:rsidRPr="00D469BB">
        <w:rPr>
          <w:rFonts w:ascii="Times New Roman" w:hAnsi="Times New Roman" w:cs="Times New Roman"/>
          <w:sz w:val="24"/>
          <w:szCs w:val="24"/>
        </w:rPr>
        <w:t>substance misuse</w:t>
      </w:r>
      <w:r w:rsidR="00D41FCB" w:rsidRPr="00D469BB">
        <w:rPr>
          <w:rFonts w:ascii="Times New Roman" w:hAnsi="Times New Roman" w:cs="Times New Roman"/>
          <w:sz w:val="24"/>
          <w:szCs w:val="24"/>
        </w:rPr>
        <w:t xml:space="preserve"> problems</w:t>
      </w:r>
      <w:r w:rsidR="00EC7B77" w:rsidRPr="00D469BB">
        <w:rPr>
          <w:rFonts w:ascii="Times New Roman" w:hAnsi="Times New Roman" w:cs="Times New Roman"/>
          <w:sz w:val="24"/>
          <w:szCs w:val="24"/>
        </w:rPr>
        <w:t xml:space="preserve"> </w:t>
      </w:r>
      <w:r w:rsidR="00D41FCB" w:rsidRPr="00D469BB">
        <w:rPr>
          <w:rFonts w:ascii="Times New Roman" w:hAnsi="Times New Roman" w:cs="Times New Roman"/>
          <w:sz w:val="24"/>
          <w:szCs w:val="24"/>
        </w:rPr>
        <w:t xml:space="preserve">it </w:t>
      </w:r>
      <w:r w:rsidR="00C36E9B" w:rsidRPr="00D469BB">
        <w:rPr>
          <w:rFonts w:ascii="Times New Roman" w:hAnsi="Times New Roman" w:cs="Times New Roman"/>
          <w:sz w:val="24"/>
          <w:szCs w:val="24"/>
        </w:rPr>
        <w:t xml:space="preserve">is difficult for them to </w:t>
      </w:r>
      <w:r w:rsidR="00D41FCB" w:rsidRPr="00D469BB">
        <w:rPr>
          <w:rFonts w:ascii="Times New Roman" w:hAnsi="Times New Roman" w:cs="Times New Roman"/>
          <w:sz w:val="24"/>
          <w:szCs w:val="24"/>
        </w:rPr>
        <w:t>understand</w:t>
      </w:r>
      <w:r w:rsidR="00C36E9B" w:rsidRPr="00D469BB">
        <w:rPr>
          <w:rFonts w:ascii="Times New Roman" w:hAnsi="Times New Roman" w:cs="Times New Roman"/>
          <w:sz w:val="24"/>
          <w:szCs w:val="24"/>
        </w:rPr>
        <w:t xml:space="preserve"> the concept of what they are taki</w:t>
      </w:r>
      <w:r w:rsidR="00D41FCB" w:rsidRPr="00D469BB">
        <w:rPr>
          <w:rFonts w:ascii="Times New Roman" w:hAnsi="Times New Roman" w:cs="Times New Roman"/>
          <w:sz w:val="24"/>
          <w:szCs w:val="24"/>
        </w:rPr>
        <w:t>ng and the dangers that ingesting these substances poses to themselves.</w:t>
      </w:r>
    </w:p>
    <w:p w14:paraId="4E739E9A" w14:textId="77777777" w:rsidR="00790CE8" w:rsidRPr="00D469BB" w:rsidRDefault="00790CE8" w:rsidP="00D469BB">
      <w:pPr>
        <w:pStyle w:val="Title"/>
        <w:spacing w:line="360" w:lineRule="auto"/>
        <w:rPr>
          <w:rFonts w:ascii="Times New Roman" w:hAnsi="Times New Roman" w:cs="Times New Roman"/>
          <w:sz w:val="24"/>
          <w:szCs w:val="24"/>
        </w:rPr>
      </w:pPr>
    </w:p>
    <w:p w14:paraId="23181497" w14:textId="007FF195" w:rsidR="00790CE8" w:rsidRPr="00D469BB" w:rsidRDefault="00D41FCB" w:rsidP="00D469BB">
      <w:pPr>
        <w:pStyle w:val="Title"/>
        <w:spacing w:line="360" w:lineRule="auto"/>
        <w:rPr>
          <w:rFonts w:ascii="Times New Roman" w:hAnsi="Times New Roman" w:cs="Times New Roman"/>
          <w:sz w:val="24"/>
          <w:szCs w:val="24"/>
        </w:rPr>
      </w:pPr>
      <w:r w:rsidRPr="00D469BB">
        <w:rPr>
          <w:rFonts w:ascii="Times New Roman" w:hAnsi="Times New Roman" w:cs="Times New Roman"/>
          <w:sz w:val="24"/>
          <w:szCs w:val="24"/>
        </w:rPr>
        <w:t>Many of the users of the service who do partake in substance misuse</w:t>
      </w:r>
      <w:r w:rsidR="00086281" w:rsidRPr="00D469BB">
        <w:rPr>
          <w:rFonts w:ascii="Times New Roman" w:hAnsi="Times New Roman" w:cs="Times New Roman"/>
          <w:sz w:val="24"/>
          <w:szCs w:val="24"/>
        </w:rPr>
        <w:t xml:space="preserve"> do </w:t>
      </w:r>
      <w:r w:rsidRPr="00D469BB">
        <w:rPr>
          <w:rFonts w:ascii="Times New Roman" w:hAnsi="Times New Roman" w:cs="Times New Roman"/>
          <w:sz w:val="24"/>
          <w:szCs w:val="24"/>
        </w:rPr>
        <w:t>so within the setting,</w:t>
      </w:r>
      <w:r w:rsidR="00086281" w:rsidRPr="00D469BB">
        <w:rPr>
          <w:rFonts w:ascii="Times New Roman" w:hAnsi="Times New Roman" w:cs="Times New Roman"/>
          <w:sz w:val="24"/>
          <w:szCs w:val="24"/>
        </w:rPr>
        <w:t xml:space="preserve"> even though</w:t>
      </w:r>
      <w:r w:rsidRPr="00D469BB">
        <w:rPr>
          <w:rFonts w:ascii="Times New Roman" w:hAnsi="Times New Roman" w:cs="Times New Roman"/>
          <w:sz w:val="24"/>
          <w:szCs w:val="24"/>
        </w:rPr>
        <w:t xml:space="preserve"> </w:t>
      </w:r>
      <w:r w:rsidR="00086281" w:rsidRPr="00D469BB">
        <w:rPr>
          <w:rFonts w:ascii="Times New Roman" w:hAnsi="Times New Roman" w:cs="Times New Roman"/>
          <w:sz w:val="24"/>
          <w:szCs w:val="24"/>
        </w:rPr>
        <w:t>o</w:t>
      </w:r>
      <w:r w:rsidRPr="00D469BB">
        <w:rPr>
          <w:rFonts w:ascii="Times New Roman" w:hAnsi="Times New Roman" w:cs="Times New Roman"/>
          <w:sz w:val="24"/>
          <w:szCs w:val="24"/>
        </w:rPr>
        <w:t>ur organization does have a drugs policy which states that anyone found using cannabis or dealing from the premises faces immediate eviction</w:t>
      </w:r>
      <w:r w:rsidR="00D469BB">
        <w:rPr>
          <w:rFonts w:ascii="Times New Roman" w:hAnsi="Times New Roman" w:cs="Times New Roman"/>
          <w:sz w:val="24"/>
          <w:szCs w:val="24"/>
        </w:rPr>
        <w:t>.</w:t>
      </w:r>
      <w:r w:rsidRPr="00D469BB">
        <w:rPr>
          <w:rFonts w:ascii="Times New Roman" w:hAnsi="Times New Roman" w:cs="Times New Roman"/>
          <w:sz w:val="24"/>
          <w:szCs w:val="24"/>
        </w:rPr>
        <w:t xml:space="preserve"> </w:t>
      </w:r>
      <w:r w:rsidR="00D469BB" w:rsidRPr="00D469BB">
        <w:rPr>
          <w:rFonts w:ascii="Times New Roman" w:hAnsi="Times New Roman" w:cs="Times New Roman"/>
          <w:sz w:val="24"/>
          <w:szCs w:val="24"/>
        </w:rPr>
        <w:t>However</w:t>
      </w:r>
      <w:r w:rsidRPr="00D469BB">
        <w:rPr>
          <w:rFonts w:ascii="Times New Roman" w:hAnsi="Times New Roman" w:cs="Times New Roman"/>
          <w:sz w:val="24"/>
          <w:szCs w:val="24"/>
        </w:rPr>
        <w:t xml:space="preserve">, with many of our service users having severe behavioural problems often resulting from a traumatic background, the organization </w:t>
      </w:r>
      <w:r w:rsidR="00790CE8" w:rsidRPr="00D469BB">
        <w:rPr>
          <w:rFonts w:ascii="Times New Roman" w:hAnsi="Times New Roman" w:cs="Times New Roman"/>
          <w:sz w:val="24"/>
          <w:szCs w:val="24"/>
        </w:rPr>
        <w:t>is often a last resort meaning that in this case our residents may end up in a far more damaging situation if they were evicted. As a result it is common practice to issue warnings if residents are found or suspected to be using or in pos</w:t>
      </w:r>
      <w:r w:rsidR="00442F34" w:rsidRPr="00D469BB">
        <w:rPr>
          <w:rFonts w:ascii="Times New Roman" w:hAnsi="Times New Roman" w:cs="Times New Roman"/>
          <w:sz w:val="24"/>
          <w:szCs w:val="24"/>
        </w:rPr>
        <w:t>session of a substance. Firstly,</w:t>
      </w:r>
      <w:r w:rsidR="00790CE8" w:rsidRPr="00D469BB">
        <w:rPr>
          <w:rFonts w:ascii="Times New Roman" w:hAnsi="Times New Roman" w:cs="Times New Roman"/>
          <w:sz w:val="24"/>
          <w:szCs w:val="24"/>
        </w:rPr>
        <w:t xml:space="preserve"> there is a verbal warning, then a written warning, after this if behaviour does not improve they have a 28 day period before eviction, in order to secure accommodation or other arrangements often with our assistance. In some circumstances if the individual is deemed ‘at risk’ the staff in our organization </w:t>
      </w:r>
      <w:r w:rsidR="00D469BB">
        <w:rPr>
          <w:rFonts w:ascii="Times New Roman" w:hAnsi="Times New Roman" w:cs="Times New Roman"/>
          <w:sz w:val="24"/>
          <w:szCs w:val="24"/>
        </w:rPr>
        <w:t xml:space="preserve">have </w:t>
      </w:r>
      <w:r w:rsidR="00790CE8" w:rsidRPr="00D469BB">
        <w:rPr>
          <w:rFonts w:ascii="Times New Roman" w:hAnsi="Times New Roman" w:cs="Times New Roman"/>
          <w:sz w:val="24"/>
          <w:szCs w:val="24"/>
        </w:rPr>
        <w:t>the responsibility</w:t>
      </w:r>
      <w:r w:rsidR="00D469BB">
        <w:rPr>
          <w:rFonts w:ascii="Times New Roman" w:hAnsi="Times New Roman" w:cs="Times New Roman"/>
          <w:sz w:val="24"/>
          <w:szCs w:val="24"/>
        </w:rPr>
        <w:t xml:space="preserve"> due to a duty of care </w:t>
      </w:r>
      <w:r w:rsidR="00D469BB" w:rsidRPr="00D469BB">
        <w:rPr>
          <w:rFonts w:ascii="Times New Roman" w:hAnsi="Times New Roman" w:cs="Times New Roman"/>
          <w:sz w:val="24"/>
          <w:szCs w:val="24"/>
        </w:rPr>
        <w:t>to</w:t>
      </w:r>
      <w:r w:rsidR="00790CE8" w:rsidRPr="00D469BB">
        <w:rPr>
          <w:rFonts w:ascii="Times New Roman" w:hAnsi="Times New Roman" w:cs="Times New Roman"/>
          <w:sz w:val="24"/>
          <w:szCs w:val="24"/>
        </w:rPr>
        <w:t xml:space="preserve"> offer support to the evicted individuals in their next setting.</w:t>
      </w:r>
    </w:p>
    <w:p w14:paraId="786E6B64" w14:textId="77777777" w:rsidR="00790CE8" w:rsidRPr="00D469BB" w:rsidRDefault="00790CE8" w:rsidP="00D469BB">
      <w:pPr>
        <w:pStyle w:val="Title"/>
        <w:spacing w:line="360" w:lineRule="auto"/>
        <w:rPr>
          <w:rFonts w:ascii="Times New Roman" w:hAnsi="Times New Roman" w:cs="Times New Roman"/>
          <w:sz w:val="24"/>
          <w:szCs w:val="24"/>
        </w:rPr>
      </w:pPr>
    </w:p>
    <w:p w14:paraId="29B7E6FC" w14:textId="76A94891" w:rsidR="009B12E5" w:rsidRPr="00D469BB" w:rsidRDefault="00790CE8" w:rsidP="00D469BB">
      <w:pPr>
        <w:pStyle w:val="Title"/>
        <w:spacing w:line="360" w:lineRule="auto"/>
        <w:rPr>
          <w:rFonts w:ascii="Times New Roman" w:hAnsi="Times New Roman" w:cs="Times New Roman"/>
          <w:sz w:val="24"/>
          <w:szCs w:val="24"/>
        </w:rPr>
      </w:pPr>
      <w:r w:rsidRPr="00D469BB">
        <w:rPr>
          <w:rFonts w:ascii="Times New Roman" w:hAnsi="Times New Roman" w:cs="Times New Roman"/>
          <w:sz w:val="24"/>
          <w:szCs w:val="24"/>
        </w:rPr>
        <w:t>Often the issues that people come into the service with pose barriers for the staff working with them.</w:t>
      </w:r>
      <w:r w:rsidR="00D469BB" w:rsidRPr="00D469BB">
        <w:t xml:space="preserve"> </w:t>
      </w:r>
      <w:r w:rsidR="00D469BB" w:rsidRPr="00D469BB">
        <w:rPr>
          <w:rFonts w:ascii="Times New Roman" w:hAnsi="Times New Roman" w:cs="Times New Roman"/>
          <w:sz w:val="24"/>
          <w:szCs w:val="24"/>
        </w:rPr>
        <w:t>Frequently</w:t>
      </w:r>
      <w:r w:rsidR="00D469BB">
        <w:rPr>
          <w:rFonts w:ascii="Times New Roman" w:hAnsi="Times New Roman" w:cs="Times New Roman"/>
          <w:sz w:val="24"/>
          <w:szCs w:val="24"/>
        </w:rPr>
        <w:t>,</w:t>
      </w:r>
      <w:r w:rsidRPr="00D469BB">
        <w:rPr>
          <w:rFonts w:ascii="Times New Roman" w:hAnsi="Times New Roman" w:cs="Times New Roman"/>
          <w:sz w:val="24"/>
          <w:szCs w:val="24"/>
        </w:rPr>
        <w:t xml:space="preserve"> the residents do not want to engage with staff and it is hard for workers to get any sort of positive interaction </w:t>
      </w:r>
      <w:r w:rsidR="00086281" w:rsidRPr="00D469BB">
        <w:rPr>
          <w:rFonts w:ascii="Times New Roman" w:hAnsi="Times New Roman" w:cs="Times New Roman"/>
          <w:sz w:val="24"/>
          <w:szCs w:val="24"/>
        </w:rPr>
        <w:t xml:space="preserve">to establish a working relationship, resulting in the residents often not engaging with projects and activities set up by the organization. This can be frustrating for staff members as everyone is capable and able to improve their outlook and these activities are being implemented to increase </w:t>
      </w:r>
      <w:r w:rsidR="00442F34" w:rsidRPr="00D469BB">
        <w:rPr>
          <w:rFonts w:ascii="Times New Roman" w:hAnsi="Times New Roman" w:cs="Times New Roman"/>
          <w:sz w:val="24"/>
          <w:szCs w:val="24"/>
        </w:rPr>
        <w:t>independence and self-</w:t>
      </w:r>
      <w:r w:rsidR="00086281" w:rsidRPr="00D469BB">
        <w:rPr>
          <w:rFonts w:ascii="Times New Roman" w:hAnsi="Times New Roman" w:cs="Times New Roman"/>
          <w:sz w:val="24"/>
          <w:szCs w:val="24"/>
        </w:rPr>
        <w:t xml:space="preserve">worth.  All the staff want the best for the individuals and do not want to see them get in to a vicious circle of dependency or go down a route which may be more damaging to them in the long term. In order to try to generate more enthusiasm and involvement in activities </w:t>
      </w:r>
      <w:r w:rsidR="00D469BB">
        <w:rPr>
          <w:rFonts w:ascii="Times New Roman" w:hAnsi="Times New Roman" w:cs="Times New Roman"/>
          <w:sz w:val="24"/>
          <w:szCs w:val="24"/>
        </w:rPr>
        <w:t xml:space="preserve">staff </w:t>
      </w:r>
      <w:r w:rsidR="00086281" w:rsidRPr="00D469BB">
        <w:rPr>
          <w:rFonts w:ascii="Times New Roman" w:hAnsi="Times New Roman" w:cs="Times New Roman"/>
          <w:sz w:val="24"/>
          <w:szCs w:val="24"/>
        </w:rPr>
        <w:t>have organised regular resident meetings every two weeks to discuss interests that residents have</w:t>
      </w:r>
      <w:r w:rsidR="00D469BB">
        <w:rPr>
          <w:rFonts w:ascii="Times New Roman" w:hAnsi="Times New Roman" w:cs="Times New Roman"/>
          <w:sz w:val="24"/>
          <w:szCs w:val="24"/>
        </w:rPr>
        <w:t>. T</w:t>
      </w:r>
      <w:r w:rsidR="00086281" w:rsidRPr="00D469BB">
        <w:rPr>
          <w:rFonts w:ascii="Times New Roman" w:hAnsi="Times New Roman" w:cs="Times New Roman"/>
          <w:sz w:val="24"/>
          <w:szCs w:val="24"/>
        </w:rPr>
        <w:t>hen</w:t>
      </w:r>
      <w:r w:rsidR="00D469BB">
        <w:rPr>
          <w:rFonts w:ascii="Times New Roman" w:hAnsi="Times New Roman" w:cs="Times New Roman"/>
          <w:sz w:val="24"/>
          <w:szCs w:val="24"/>
        </w:rPr>
        <w:t xml:space="preserve"> as a staff we</w:t>
      </w:r>
      <w:r w:rsidR="00086281" w:rsidRPr="00D469BB">
        <w:rPr>
          <w:rFonts w:ascii="Times New Roman" w:hAnsi="Times New Roman" w:cs="Times New Roman"/>
          <w:sz w:val="24"/>
          <w:szCs w:val="24"/>
        </w:rPr>
        <w:t xml:space="preserve"> try to organise these activities as soon as possible after completing all the necessary group and individual risk assessments</w:t>
      </w:r>
      <w:r w:rsidR="009B12E5" w:rsidRPr="00D469BB">
        <w:rPr>
          <w:rFonts w:ascii="Times New Roman" w:hAnsi="Times New Roman" w:cs="Times New Roman"/>
          <w:sz w:val="24"/>
          <w:szCs w:val="24"/>
        </w:rPr>
        <w:t>.</w:t>
      </w:r>
    </w:p>
    <w:p w14:paraId="210C30D6" w14:textId="77777777" w:rsidR="00E70638" w:rsidRPr="00D469BB" w:rsidRDefault="00E70638" w:rsidP="00D469BB">
      <w:pPr>
        <w:spacing w:line="360" w:lineRule="auto"/>
        <w:rPr>
          <w:rFonts w:ascii="Times New Roman" w:hAnsi="Times New Roman" w:cs="Times New Roman"/>
          <w:sz w:val="24"/>
          <w:szCs w:val="24"/>
        </w:rPr>
      </w:pPr>
    </w:p>
    <w:p w14:paraId="19B7F7C2" w14:textId="13209E66" w:rsidR="009B12E5" w:rsidRPr="00D469BB" w:rsidRDefault="009B12E5" w:rsidP="00D469BB">
      <w:pPr>
        <w:pStyle w:val="Title"/>
        <w:spacing w:line="360" w:lineRule="auto"/>
        <w:rPr>
          <w:rFonts w:ascii="Times New Roman" w:hAnsi="Times New Roman" w:cs="Times New Roman"/>
          <w:sz w:val="24"/>
          <w:szCs w:val="24"/>
        </w:rPr>
      </w:pPr>
      <w:r w:rsidRPr="00D469BB">
        <w:rPr>
          <w:rFonts w:ascii="Times New Roman" w:hAnsi="Times New Roman" w:cs="Times New Roman"/>
          <w:sz w:val="24"/>
          <w:szCs w:val="24"/>
        </w:rPr>
        <w:t xml:space="preserve">A few projects have been set up within our organization, one of the more successful projects is the introduction of a voucher scheme for high street stores, where residents can receive vouchers for voluntary or organised work placements in the local community. Everyday activities and chores within the hostel can be given a value with these vouchers and helps to give incentive to some </w:t>
      </w:r>
      <w:r w:rsidR="00D469BB" w:rsidRPr="00D469BB">
        <w:rPr>
          <w:rFonts w:ascii="Times New Roman" w:hAnsi="Times New Roman" w:cs="Times New Roman"/>
          <w:sz w:val="24"/>
          <w:szCs w:val="24"/>
        </w:rPr>
        <w:t xml:space="preserve">individuals </w:t>
      </w:r>
      <w:r w:rsidR="00D469BB">
        <w:rPr>
          <w:rFonts w:ascii="Times New Roman" w:hAnsi="Times New Roman" w:cs="Times New Roman"/>
          <w:sz w:val="24"/>
          <w:szCs w:val="24"/>
        </w:rPr>
        <w:t xml:space="preserve">who </w:t>
      </w:r>
      <w:r w:rsidRPr="00D469BB">
        <w:rPr>
          <w:rFonts w:ascii="Times New Roman" w:hAnsi="Times New Roman" w:cs="Times New Roman"/>
          <w:sz w:val="24"/>
          <w:szCs w:val="24"/>
        </w:rPr>
        <w:t>would otherwise not engage in any way.  These vouchers can be spent in many retail settings. Hand in hand with this incentive a voluntary organisation R.S.V.P.</w:t>
      </w:r>
      <w:r w:rsidR="00E5056F" w:rsidRPr="00D469BB">
        <w:rPr>
          <w:rFonts w:ascii="Times New Roman" w:hAnsi="Times New Roman" w:cs="Times New Roman"/>
          <w:sz w:val="24"/>
          <w:szCs w:val="24"/>
        </w:rPr>
        <w:t xml:space="preserve"> (residents, service users volunteer programme)</w:t>
      </w:r>
      <w:r w:rsidRPr="00D469BB">
        <w:rPr>
          <w:rFonts w:ascii="Times New Roman" w:hAnsi="Times New Roman" w:cs="Times New Roman"/>
          <w:sz w:val="24"/>
          <w:szCs w:val="24"/>
        </w:rPr>
        <w:t xml:space="preserve"> has been set up where our residents can join volunteer groups within the community earn</w:t>
      </w:r>
      <w:r w:rsidR="00E5056F" w:rsidRPr="00D469BB">
        <w:rPr>
          <w:rFonts w:ascii="Times New Roman" w:hAnsi="Times New Roman" w:cs="Times New Roman"/>
          <w:sz w:val="24"/>
          <w:szCs w:val="24"/>
        </w:rPr>
        <w:t xml:space="preserve">ing vouchers to spend or use it to pay off the service charges within the residential setting. </w:t>
      </w:r>
    </w:p>
    <w:p w14:paraId="593A01B3" w14:textId="77777777" w:rsidR="00E5056F" w:rsidRPr="00D469BB" w:rsidRDefault="00E5056F" w:rsidP="00D469BB">
      <w:pPr>
        <w:spacing w:line="360" w:lineRule="auto"/>
        <w:rPr>
          <w:rFonts w:ascii="Times New Roman" w:hAnsi="Times New Roman" w:cs="Times New Roman"/>
          <w:sz w:val="24"/>
          <w:szCs w:val="24"/>
        </w:rPr>
      </w:pPr>
    </w:p>
    <w:p w14:paraId="3DA38CCA" w14:textId="1505AFC1" w:rsidR="00626467" w:rsidRPr="00D469BB" w:rsidRDefault="00D469BB" w:rsidP="00D469BB">
      <w:pPr>
        <w:pStyle w:val="Title"/>
        <w:spacing w:line="360" w:lineRule="auto"/>
        <w:rPr>
          <w:rFonts w:ascii="Times New Roman" w:hAnsi="Times New Roman" w:cs="Times New Roman"/>
          <w:sz w:val="24"/>
          <w:szCs w:val="24"/>
        </w:rPr>
      </w:pPr>
      <w:r>
        <w:rPr>
          <w:rFonts w:ascii="Times New Roman" w:hAnsi="Times New Roman" w:cs="Times New Roman"/>
          <w:sz w:val="24"/>
          <w:szCs w:val="24"/>
        </w:rPr>
        <w:t xml:space="preserve">The residents </w:t>
      </w:r>
      <w:r w:rsidR="00E5056F" w:rsidRPr="00D469BB">
        <w:rPr>
          <w:rFonts w:ascii="Times New Roman" w:hAnsi="Times New Roman" w:cs="Times New Roman"/>
          <w:sz w:val="24"/>
          <w:szCs w:val="24"/>
        </w:rPr>
        <w:t>have had issues and problems throughout their lives resulting in school often becoming a n</w:t>
      </w:r>
      <w:r w:rsidR="00252BC7" w:rsidRPr="00D469BB">
        <w:rPr>
          <w:rFonts w:ascii="Times New Roman" w:hAnsi="Times New Roman" w:cs="Times New Roman"/>
          <w:sz w:val="24"/>
          <w:szCs w:val="24"/>
        </w:rPr>
        <w:t>egative experience for them</w:t>
      </w:r>
      <w:r w:rsidR="00E5056F" w:rsidRPr="00D469BB">
        <w:rPr>
          <w:rFonts w:ascii="Times New Roman" w:hAnsi="Times New Roman" w:cs="Times New Roman"/>
          <w:sz w:val="24"/>
          <w:szCs w:val="24"/>
        </w:rPr>
        <w:t xml:space="preserve">, and often leaving </w:t>
      </w:r>
      <w:r w:rsidR="000727B8" w:rsidRPr="00D469BB">
        <w:rPr>
          <w:rFonts w:ascii="Times New Roman" w:hAnsi="Times New Roman" w:cs="Times New Roman"/>
          <w:sz w:val="24"/>
          <w:szCs w:val="24"/>
        </w:rPr>
        <w:t xml:space="preserve">them </w:t>
      </w:r>
      <w:r w:rsidR="00E5056F" w:rsidRPr="00D469BB">
        <w:rPr>
          <w:rFonts w:ascii="Times New Roman" w:hAnsi="Times New Roman" w:cs="Times New Roman"/>
          <w:sz w:val="24"/>
          <w:szCs w:val="24"/>
        </w:rPr>
        <w:t xml:space="preserve">with little or no qualifications.  Within Llanelli there are </w:t>
      </w:r>
      <w:r>
        <w:rPr>
          <w:rFonts w:ascii="Times New Roman" w:hAnsi="Times New Roman" w:cs="Times New Roman"/>
          <w:sz w:val="24"/>
          <w:szCs w:val="24"/>
        </w:rPr>
        <w:t xml:space="preserve">few </w:t>
      </w:r>
      <w:r w:rsidR="00E5056F" w:rsidRPr="00D469BB">
        <w:rPr>
          <w:rFonts w:ascii="Times New Roman" w:hAnsi="Times New Roman" w:cs="Times New Roman"/>
          <w:sz w:val="24"/>
          <w:szCs w:val="24"/>
        </w:rPr>
        <w:t xml:space="preserve">job opportunities </w:t>
      </w:r>
      <w:r>
        <w:rPr>
          <w:rFonts w:ascii="Times New Roman" w:hAnsi="Times New Roman" w:cs="Times New Roman"/>
          <w:sz w:val="24"/>
          <w:szCs w:val="24"/>
        </w:rPr>
        <w:t xml:space="preserve">as </w:t>
      </w:r>
      <w:r w:rsidR="00E5056F" w:rsidRPr="00D469BB">
        <w:rPr>
          <w:rFonts w:ascii="Times New Roman" w:hAnsi="Times New Roman" w:cs="Times New Roman"/>
          <w:sz w:val="24"/>
          <w:szCs w:val="24"/>
        </w:rPr>
        <w:t>many of these individuals are unskilled and undereducated</w:t>
      </w:r>
      <w:r>
        <w:rPr>
          <w:rFonts w:ascii="Times New Roman" w:hAnsi="Times New Roman" w:cs="Times New Roman"/>
          <w:sz w:val="24"/>
          <w:szCs w:val="24"/>
        </w:rPr>
        <w:t>.</w:t>
      </w:r>
      <w:r w:rsidR="00E5056F" w:rsidRPr="00D469BB">
        <w:rPr>
          <w:rFonts w:ascii="Times New Roman" w:hAnsi="Times New Roman" w:cs="Times New Roman"/>
          <w:sz w:val="24"/>
          <w:szCs w:val="24"/>
        </w:rPr>
        <w:t xml:space="preserve"> </w:t>
      </w:r>
      <w:r w:rsidRPr="00D469BB">
        <w:rPr>
          <w:rFonts w:ascii="Times New Roman" w:hAnsi="Times New Roman" w:cs="Times New Roman"/>
          <w:sz w:val="24"/>
          <w:szCs w:val="24"/>
        </w:rPr>
        <w:t>The</w:t>
      </w:r>
      <w:r w:rsidR="00E5056F" w:rsidRPr="00D469BB">
        <w:rPr>
          <w:rFonts w:ascii="Times New Roman" w:hAnsi="Times New Roman" w:cs="Times New Roman"/>
          <w:sz w:val="24"/>
          <w:szCs w:val="24"/>
        </w:rPr>
        <w:t xml:space="preserve"> main employers are either large industry employers such as Tata steel or many of the supermarket retailers</w:t>
      </w:r>
      <w:r w:rsidR="00626467" w:rsidRPr="00D469BB">
        <w:rPr>
          <w:rFonts w:ascii="Times New Roman" w:hAnsi="Times New Roman" w:cs="Times New Roman"/>
          <w:sz w:val="24"/>
          <w:szCs w:val="24"/>
        </w:rPr>
        <w:t>. The lack of education tends to lead to many of these individuals becoming less confident in their abilities and therefore they lack confidence in applying for employment and</w:t>
      </w:r>
      <w:r>
        <w:rPr>
          <w:rFonts w:ascii="Times New Roman" w:hAnsi="Times New Roman" w:cs="Times New Roman"/>
          <w:sz w:val="24"/>
          <w:szCs w:val="24"/>
        </w:rPr>
        <w:t xml:space="preserve"> find </w:t>
      </w:r>
      <w:r w:rsidRPr="00D469BB">
        <w:rPr>
          <w:rFonts w:ascii="Times New Roman" w:hAnsi="Times New Roman" w:cs="Times New Roman"/>
          <w:sz w:val="24"/>
          <w:szCs w:val="24"/>
        </w:rPr>
        <w:t>going</w:t>
      </w:r>
      <w:r w:rsidR="00626467" w:rsidRPr="00D469BB">
        <w:rPr>
          <w:rFonts w:ascii="Times New Roman" w:hAnsi="Times New Roman" w:cs="Times New Roman"/>
          <w:sz w:val="24"/>
          <w:szCs w:val="24"/>
        </w:rPr>
        <w:t xml:space="preserve"> to interview</w:t>
      </w:r>
      <w:r>
        <w:rPr>
          <w:rFonts w:ascii="Times New Roman" w:hAnsi="Times New Roman" w:cs="Times New Roman"/>
          <w:sz w:val="24"/>
          <w:szCs w:val="24"/>
        </w:rPr>
        <w:t>s extremely difficult.</w:t>
      </w:r>
      <w:r w:rsidR="00E5056F" w:rsidRPr="00D469BB">
        <w:rPr>
          <w:rFonts w:ascii="Times New Roman" w:hAnsi="Times New Roman" w:cs="Times New Roman"/>
          <w:sz w:val="24"/>
          <w:szCs w:val="24"/>
        </w:rPr>
        <w:t xml:space="preserve"> </w:t>
      </w:r>
      <w:r w:rsidR="00626467" w:rsidRPr="00D469BB">
        <w:rPr>
          <w:rFonts w:ascii="Times New Roman" w:hAnsi="Times New Roman" w:cs="Times New Roman"/>
          <w:sz w:val="24"/>
          <w:szCs w:val="24"/>
        </w:rPr>
        <w:t xml:space="preserve"> Our organization tries to promote and organise educational opportunities </w:t>
      </w:r>
      <w:r w:rsidR="00A108DB" w:rsidRPr="00D469BB">
        <w:rPr>
          <w:rFonts w:ascii="Times New Roman" w:hAnsi="Times New Roman" w:cs="Times New Roman"/>
          <w:sz w:val="24"/>
          <w:szCs w:val="24"/>
        </w:rPr>
        <w:t xml:space="preserve">for our residents in line with National Occupational Standards for Wales. </w:t>
      </w:r>
      <w:r w:rsidR="00626467" w:rsidRPr="00D469BB">
        <w:rPr>
          <w:rFonts w:ascii="Times New Roman" w:hAnsi="Times New Roman" w:cs="Times New Roman"/>
          <w:sz w:val="24"/>
          <w:szCs w:val="24"/>
        </w:rPr>
        <w:t xml:space="preserve">In order to fulfil these educational opportunities </w:t>
      </w:r>
      <w:r w:rsidR="00A108DB" w:rsidRPr="00D469BB">
        <w:rPr>
          <w:rFonts w:ascii="Times New Roman" w:hAnsi="Times New Roman" w:cs="Times New Roman"/>
          <w:sz w:val="24"/>
          <w:szCs w:val="24"/>
        </w:rPr>
        <w:t xml:space="preserve">and meet </w:t>
      </w:r>
      <w:r>
        <w:rPr>
          <w:rFonts w:ascii="Times New Roman" w:hAnsi="Times New Roman" w:cs="Times New Roman"/>
          <w:sz w:val="24"/>
          <w:szCs w:val="24"/>
        </w:rPr>
        <w:t>s</w:t>
      </w:r>
      <w:r w:rsidR="00A108DB" w:rsidRPr="00D469BB">
        <w:rPr>
          <w:rFonts w:ascii="Times New Roman" w:hAnsi="Times New Roman" w:cs="Times New Roman"/>
          <w:sz w:val="24"/>
          <w:szCs w:val="24"/>
        </w:rPr>
        <w:t xml:space="preserve">tandards </w:t>
      </w:r>
      <w:r w:rsidR="00626467" w:rsidRPr="00D469BB">
        <w:rPr>
          <w:rFonts w:ascii="Times New Roman" w:hAnsi="Times New Roman" w:cs="Times New Roman"/>
          <w:sz w:val="24"/>
          <w:szCs w:val="24"/>
        </w:rPr>
        <w:t xml:space="preserve">we approach local </w:t>
      </w:r>
      <w:r w:rsidR="00A108DB" w:rsidRPr="00D469BB">
        <w:rPr>
          <w:rFonts w:ascii="Times New Roman" w:hAnsi="Times New Roman" w:cs="Times New Roman"/>
          <w:sz w:val="24"/>
          <w:szCs w:val="24"/>
        </w:rPr>
        <w:t>businesses</w:t>
      </w:r>
      <w:r w:rsidR="00626467" w:rsidRPr="00D469BB">
        <w:rPr>
          <w:rFonts w:ascii="Times New Roman" w:hAnsi="Times New Roman" w:cs="Times New Roman"/>
          <w:sz w:val="24"/>
          <w:szCs w:val="24"/>
        </w:rPr>
        <w:t xml:space="preserve"> </w:t>
      </w:r>
      <w:r>
        <w:rPr>
          <w:rFonts w:ascii="Times New Roman" w:hAnsi="Times New Roman" w:cs="Times New Roman"/>
          <w:sz w:val="24"/>
          <w:szCs w:val="24"/>
        </w:rPr>
        <w:t xml:space="preserve">to match </w:t>
      </w:r>
      <w:r w:rsidR="00626467" w:rsidRPr="00D469BB">
        <w:rPr>
          <w:rFonts w:ascii="Times New Roman" w:hAnsi="Times New Roman" w:cs="Times New Roman"/>
          <w:sz w:val="24"/>
          <w:szCs w:val="24"/>
        </w:rPr>
        <w:t>resident</w:t>
      </w:r>
      <w:r w:rsidR="00A108DB" w:rsidRPr="00D469BB">
        <w:rPr>
          <w:rFonts w:ascii="Times New Roman" w:hAnsi="Times New Roman" w:cs="Times New Roman"/>
          <w:sz w:val="24"/>
          <w:szCs w:val="24"/>
        </w:rPr>
        <w:t xml:space="preserve">s </w:t>
      </w:r>
      <w:r>
        <w:rPr>
          <w:rFonts w:ascii="Times New Roman" w:hAnsi="Times New Roman" w:cs="Times New Roman"/>
          <w:sz w:val="24"/>
          <w:szCs w:val="24"/>
        </w:rPr>
        <w:t>wh</w:t>
      </w:r>
      <w:r w:rsidR="00CB366F">
        <w:rPr>
          <w:rFonts w:ascii="Times New Roman" w:hAnsi="Times New Roman" w:cs="Times New Roman"/>
          <w:sz w:val="24"/>
          <w:szCs w:val="24"/>
        </w:rPr>
        <w:t>o have</w:t>
      </w:r>
      <w:r>
        <w:rPr>
          <w:rFonts w:ascii="Times New Roman" w:hAnsi="Times New Roman" w:cs="Times New Roman"/>
          <w:sz w:val="24"/>
          <w:szCs w:val="24"/>
        </w:rPr>
        <w:t xml:space="preserve"> </w:t>
      </w:r>
      <w:r w:rsidR="00626467" w:rsidRPr="00D469BB">
        <w:rPr>
          <w:rFonts w:ascii="Times New Roman" w:hAnsi="Times New Roman" w:cs="Times New Roman"/>
          <w:sz w:val="24"/>
          <w:szCs w:val="24"/>
        </w:rPr>
        <w:t>an interest in a particular job, for example</w:t>
      </w:r>
      <w:r w:rsidR="00A108DB" w:rsidRPr="00D469BB">
        <w:rPr>
          <w:rFonts w:ascii="Times New Roman" w:hAnsi="Times New Roman" w:cs="Times New Roman"/>
          <w:sz w:val="24"/>
          <w:szCs w:val="24"/>
        </w:rPr>
        <w:t>:</w:t>
      </w:r>
      <w:r w:rsidR="00626467" w:rsidRPr="00D469BB">
        <w:rPr>
          <w:rFonts w:ascii="Times New Roman" w:hAnsi="Times New Roman" w:cs="Times New Roman"/>
          <w:sz w:val="24"/>
          <w:szCs w:val="24"/>
        </w:rPr>
        <w:t xml:space="preserve"> one resident was very interested in mechanics and cars so a local garage was approached and volunteer employment was arranged with the voucher scheme in place as an incentive for the individual.</w:t>
      </w:r>
    </w:p>
    <w:p w14:paraId="2A9B33D0" w14:textId="75B44F35" w:rsidR="00E70638" w:rsidRPr="00D469BB" w:rsidRDefault="00E70638" w:rsidP="00D469BB">
      <w:pPr>
        <w:spacing w:line="360" w:lineRule="auto"/>
        <w:rPr>
          <w:rFonts w:ascii="Times New Roman" w:hAnsi="Times New Roman" w:cs="Times New Roman"/>
          <w:sz w:val="24"/>
          <w:szCs w:val="24"/>
        </w:rPr>
      </w:pPr>
    </w:p>
    <w:p w14:paraId="663301FD" w14:textId="1D844A25" w:rsidR="00E70638" w:rsidRPr="00D469BB" w:rsidRDefault="00D469BB" w:rsidP="00D469BB">
      <w:pPr>
        <w:pStyle w:val="Title"/>
        <w:spacing w:line="360" w:lineRule="auto"/>
        <w:rPr>
          <w:rFonts w:ascii="Times New Roman" w:hAnsi="Times New Roman" w:cs="Times New Roman"/>
          <w:sz w:val="24"/>
          <w:szCs w:val="24"/>
        </w:rPr>
      </w:pPr>
      <w:r>
        <w:rPr>
          <w:rFonts w:ascii="Times New Roman" w:hAnsi="Times New Roman" w:cs="Times New Roman"/>
          <w:sz w:val="24"/>
          <w:szCs w:val="24"/>
        </w:rPr>
        <w:t>T</w:t>
      </w:r>
      <w:r w:rsidR="00E70638" w:rsidRPr="00D469BB">
        <w:rPr>
          <w:rFonts w:ascii="Times New Roman" w:hAnsi="Times New Roman" w:cs="Times New Roman"/>
          <w:sz w:val="24"/>
          <w:szCs w:val="24"/>
        </w:rPr>
        <w:t>he residents we support have relatives who have substance misuse issues, which has normalised drug use for the individuals whilst growing up</w:t>
      </w:r>
      <w:r w:rsidR="004A1DC5">
        <w:rPr>
          <w:rFonts w:ascii="Times New Roman" w:hAnsi="Times New Roman" w:cs="Times New Roman"/>
          <w:sz w:val="24"/>
          <w:szCs w:val="24"/>
        </w:rPr>
        <w:t>. T</w:t>
      </w:r>
      <w:r w:rsidR="00E70638" w:rsidRPr="00D469BB">
        <w:rPr>
          <w:rFonts w:ascii="Times New Roman" w:hAnsi="Times New Roman" w:cs="Times New Roman"/>
          <w:sz w:val="24"/>
          <w:szCs w:val="24"/>
        </w:rPr>
        <w:t xml:space="preserve">his is a common problem and many papers have been written exploring the subject of </w:t>
      </w:r>
      <w:r w:rsidR="00E70638" w:rsidRPr="004A1DC5">
        <w:rPr>
          <w:rFonts w:ascii="Times New Roman" w:hAnsi="Times New Roman" w:cs="Times New Roman"/>
          <w:sz w:val="24"/>
          <w:szCs w:val="24"/>
        </w:rPr>
        <w:t>intergenerational drug misuse</w:t>
      </w:r>
      <w:r w:rsidR="00442F34" w:rsidRPr="004A1DC5">
        <w:rPr>
          <w:rFonts w:ascii="Times New Roman" w:hAnsi="Times New Roman" w:cs="Times New Roman"/>
          <w:sz w:val="24"/>
          <w:szCs w:val="24"/>
        </w:rPr>
        <w:t xml:space="preserve"> (Wils &amp; Yaeger, 2003</w:t>
      </w:r>
      <w:r w:rsidR="00252BC7" w:rsidRPr="004A1DC5">
        <w:rPr>
          <w:rFonts w:ascii="Times New Roman" w:hAnsi="Times New Roman" w:cs="Times New Roman"/>
          <w:sz w:val="24"/>
          <w:szCs w:val="24"/>
        </w:rPr>
        <w:t>; Huizinga et al</w:t>
      </w:r>
      <w:r w:rsidR="004A1DC5">
        <w:rPr>
          <w:rFonts w:ascii="Times New Roman" w:hAnsi="Times New Roman" w:cs="Times New Roman"/>
          <w:sz w:val="24"/>
          <w:szCs w:val="24"/>
        </w:rPr>
        <w:t>.</w:t>
      </w:r>
      <w:r w:rsidR="00252BC7" w:rsidRPr="004A1DC5">
        <w:rPr>
          <w:rFonts w:ascii="Times New Roman" w:hAnsi="Times New Roman" w:cs="Times New Roman"/>
          <w:sz w:val="24"/>
          <w:szCs w:val="24"/>
        </w:rPr>
        <w:t xml:space="preserve"> 1992)</w:t>
      </w:r>
      <w:r w:rsidR="00E70638" w:rsidRPr="004A1DC5">
        <w:rPr>
          <w:rFonts w:ascii="Times New Roman" w:hAnsi="Times New Roman" w:cs="Times New Roman"/>
          <w:sz w:val="24"/>
          <w:szCs w:val="24"/>
        </w:rPr>
        <w:t xml:space="preserve">.  </w:t>
      </w:r>
      <w:r w:rsidR="009271BC" w:rsidRPr="00D469BB">
        <w:rPr>
          <w:rFonts w:ascii="Times New Roman" w:hAnsi="Times New Roman" w:cs="Times New Roman"/>
          <w:sz w:val="24"/>
          <w:szCs w:val="24"/>
        </w:rPr>
        <w:t>This can lead to many of these at risk individuals being easily influenced by other residents. With the mix of background and mental abilities that we see in our organization there is a capacity for many of them to be influenced by others behaviour and often small groups form who act in a protective way over each other. This mentality can then lessen the impact of the support provided to the individual as they are being influenced to do the opposite by members of their group</w:t>
      </w:r>
      <w:r w:rsidR="00A108DB" w:rsidRPr="00D469BB">
        <w:rPr>
          <w:rFonts w:ascii="Times New Roman" w:hAnsi="Times New Roman" w:cs="Times New Roman"/>
          <w:sz w:val="24"/>
          <w:szCs w:val="24"/>
        </w:rPr>
        <w:t xml:space="preserve"> (Bauman &amp; Ennett,</w:t>
      </w:r>
      <w:r w:rsidR="00252BC7" w:rsidRPr="00D469BB">
        <w:rPr>
          <w:rFonts w:ascii="Times New Roman" w:hAnsi="Times New Roman" w:cs="Times New Roman"/>
          <w:sz w:val="24"/>
          <w:szCs w:val="24"/>
        </w:rPr>
        <w:t xml:space="preserve"> 1994)</w:t>
      </w:r>
      <w:r w:rsidR="009271BC" w:rsidRPr="00D469BB">
        <w:rPr>
          <w:rFonts w:ascii="Times New Roman" w:hAnsi="Times New Roman" w:cs="Times New Roman"/>
          <w:sz w:val="24"/>
          <w:szCs w:val="24"/>
        </w:rPr>
        <w:t>.</w:t>
      </w:r>
    </w:p>
    <w:p w14:paraId="53ED9C6F" w14:textId="77777777" w:rsidR="00D4632A" w:rsidRPr="00D469BB" w:rsidRDefault="00D4632A" w:rsidP="00D469BB">
      <w:pPr>
        <w:spacing w:line="360" w:lineRule="auto"/>
        <w:rPr>
          <w:rFonts w:ascii="Times New Roman" w:hAnsi="Times New Roman" w:cs="Times New Roman"/>
          <w:sz w:val="24"/>
          <w:szCs w:val="24"/>
        </w:rPr>
      </w:pPr>
    </w:p>
    <w:p w14:paraId="24EB3086" w14:textId="4D9FAC6E" w:rsidR="00F84AFA" w:rsidRPr="00D469BB" w:rsidRDefault="003250F3" w:rsidP="00D469BB">
      <w:pPr>
        <w:pStyle w:val="Title"/>
        <w:spacing w:line="360" w:lineRule="auto"/>
        <w:rPr>
          <w:rFonts w:ascii="Times New Roman" w:hAnsi="Times New Roman" w:cs="Times New Roman"/>
          <w:sz w:val="24"/>
          <w:szCs w:val="24"/>
        </w:rPr>
      </w:pPr>
      <w:r w:rsidRPr="00D469BB">
        <w:rPr>
          <w:rFonts w:ascii="Times New Roman" w:hAnsi="Times New Roman" w:cs="Times New Roman"/>
          <w:sz w:val="24"/>
          <w:szCs w:val="24"/>
        </w:rPr>
        <w:lastRenderedPageBreak/>
        <w:t>W</w:t>
      </w:r>
      <w:r w:rsidR="00811821" w:rsidRPr="00D469BB">
        <w:rPr>
          <w:rFonts w:ascii="Times New Roman" w:hAnsi="Times New Roman" w:cs="Times New Roman"/>
          <w:sz w:val="24"/>
          <w:szCs w:val="24"/>
        </w:rPr>
        <w:t>ithin Llanelli</w:t>
      </w:r>
      <w:r w:rsidR="004A1DC5">
        <w:rPr>
          <w:rFonts w:ascii="Times New Roman" w:hAnsi="Times New Roman" w:cs="Times New Roman"/>
          <w:sz w:val="24"/>
          <w:szCs w:val="24"/>
        </w:rPr>
        <w:t xml:space="preserve"> as stated before </w:t>
      </w:r>
      <w:r w:rsidR="004A1DC5" w:rsidRPr="00D469BB">
        <w:rPr>
          <w:rFonts w:ascii="Times New Roman" w:hAnsi="Times New Roman" w:cs="Times New Roman"/>
          <w:sz w:val="24"/>
          <w:szCs w:val="24"/>
        </w:rPr>
        <w:t>there</w:t>
      </w:r>
      <w:r w:rsidR="00811821" w:rsidRPr="00D469BB">
        <w:rPr>
          <w:rFonts w:ascii="Times New Roman" w:hAnsi="Times New Roman" w:cs="Times New Roman"/>
          <w:sz w:val="24"/>
          <w:szCs w:val="24"/>
        </w:rPr>
        <w:t xml:space="preserve"> are not many opportunities for employment for young people</w:t>
      </w:r>
      <w:r w:rsidRPr="00D469BB">
        <w:rPr>
          <w:rFonts w:ascii="Times New Roman" w:hAnsi="Times New Roman" w:cs="Times New Roman"/>
          <w:sz w:val="24"/>
          <w:szCs w:val="24"/>
        </w:rPr>
        <w:t>.</w:t>
      </w:r>
      <w:r w:rsidR="00811821" w:rsidRPr="00D469BB">
        <w:rPr>
          <w:rFonts w:ascii="Times New Roman" w:hAnsi="Times New Roman" w:cs="Times New Roman"/>
          <w:sz w:val="24"/>
          <w:szCs w:val="24"/>
        </w:rPr>
        <w:t xml:space="preserve"> </w:t>
      </w:r>
      <w:r w:rsidR="0092748C">
        <w:rPr>
          <w:rFonts w:ascii="Times New Roman" w:hAnsi="Times New Roman" w:cs="Times New Roman"/>
          <w:sz w:val="24"/>
          <w:szCs w:val="24"/>
        </w:rPr>
        <w:t xml:space="preserve"> There are however, </w:t>
      </w:r>
      <w:r w:rsidR="00811821" w:rsidRPr="00D469BB">
        <w:rPr>
          <w:rFonts w:ascii="Times New Roman" w:hAnsi="Times New Roman" w:cs="Times New Roman"/>
          <w:sz w:val="24"/>
          <w:szCs w:val="24"/>
        </w:rPr>
        <w:t xml:space="preserve">sustainable job </w:t>
      </w:r>
      <w:r w:rsidR="0092748C" w:rsidRPr="00D469BB">
        <w:rPr>
          <w:rFonts w:ascii="Times New Roman" w:hAnsi="Times New Roman" w:cs="Times New Roman"/>
          <w:sz w:val="24"/>
          <w:szCs w:val="24"/>
        </w:rPr>
        <w:t>opportunit</w:t>
      </w:r>
      <w:r w:rsidR="0092748C">
        <w:rPr>
          <w:rFonts w:ascii="Times New Roman" w:hAnsi="Times New Roman" w:cs="Times New Roman"/>
          <w:sz w:val="24"/>
          <w:szCs w:val="24"/>
        </w:rPr>
        <w:t xml:space="preserve">ies </w:t>
      </w:r>
      <w:r w:rsidR="0092748C" w:rsidRPr="00D469BB">
        <w:rPr>
          <w:rFonts w:ascii="Times New Roman" w:hAnsi="Times New Roman" w:cs="Times New Roman"/>
          <w:sz w:val="24"/>
          <w:szCs w:val="24"/>
        </w:rPr>
        <w:t>in</w:t>
      </w:r>
      <w:r w:rsidR="0092748C">
        <w:rPr>
          <w:rFonts w:ascii="Times New Roman" w:hAnsi="Times New Roman" w:cs="Times New Roman"/>
          <w:sz w:val="24"/>
          <w:szCs w:val="24"/>
        </w:rPr>
        <w:t xml:space="preserve"> </w:t>
      </w:r>
      <w:r w:rsidR="0092748C" w:rsidRPr="00D469BB">
        <w:rPr>
          <w:rFonts w:ascii="Times New Roman" w:hAnsi="Times New Roman" w:cs="Times New Roman"/>
          <w:sz w:val="24"/>
          <w:szCs w:val="24"/>
        </w:rPr>
        <w:t>the</w:t>
      </w:r>
      <w:r w:rsidRPr="00D469BB">
        <w:rPr>
          <w:rFonts w:ascii="Times New Roman" w:hAnsi="Times New Roman" w:cs="Times New Roman"/>
          <w:sz w:val="24"/>
          <w:szCs w:val="24"/>
        </w:rPr>
        <w:t xml:space="preserve"> steelworks</w:t>
      </w:r>
      <w:r w:rsidR="0092748C">
        <w:rPr>
          <w:rFonts w:ascii="Times New Roman" w:hAnsi="Times New Roman" w:cs="Times New Roman"/>
          <w:sz w:val="24"/>
          <w:szCs w:val="24"/>
        </w:rPr>
        <w:t>.</w:t>
      </w:r>
      <w:r w:rsidR="00811821" w:rsidRPr="00D469BB">
        <w:rPr>
          <w:rFonts w:ascii="Times New Roman" w:hAnsi="Times New Roman" w:cs="Times New Roman"/>
          <w:sz w:val="24"/>
          <w:szCs w:val="24"/>
        </w:rPr>
        <w:t xml:space="preserve"> I would like to see employers</w:t>
      </w:r>
      <w:r w:rsidRPr="00D469BB">
        <w:rPr>
          <w:rFonts w:ascii="Times New Roman" w:hAnsi="Times New Roman" w:cs="Times New Roman"/>
          <w:sz w:val="24"/>
          <w:szCs w:val="24"/>
        </w:rPr>
        <w:t xml:space="preserve"> increasing training and apprenticeships</w:t>
      </w:r>
      <w:r w:rsidR="00811821" w:rsidRPr="00D469BB">
        <w:rPr>
          <w:rFonts w:ascii="Times New Roman" w:hAnsi="Times New Roman" w:cs="Times New Roman"/>
          <w:sz w:val="24"/>
          <w:szCs w:val="24"/>
        </w:rPr>
        <w:t xml:space="preserve"> to give </w:t>
      </w:r>
      <w:r w:rsidRPr="00D469BB">
        <w:rPr>
          <w:rFonts w:ascii="Times New Roman" w:hAnsi="Times New Roman" w:cs="Times New Roman"/>
          <w:sz w:val="24"/>
          <w:szCs w:val="24"/>
        </w:rPr>
        <w:t>16-24 year olds</w:t>
      </w:r>
      <w:r w:rsidR="00811821" w:rsidRPr="00D469BB">
        <w:rPr>
          <w:rFonts w:ascii="Times New Roman" w:hAnsi="Times New Roman" w:cs="Times New Roman"/>
          <w:sz w:val="24"/>
          <w:szCs w:val="24"/>
        </w:rPr>
        <w:t xml:space="preserve"> a</w:t>
      </w:r>
      <w:r w:rsidR="00404679" w:rsidRPr="00D469BB">
        <w:rPr>
          <w:rFonts w:ascii="Times New Roman" w:hAnsi="Times New Roman" w:cs="Times New Roman"/>
          <w:sz w:val="24"/>
          <w:szCs w:val="24"/>
        </w:rPr>
        <w:t xml:space="preserve">n </w:t>
      </w:r>
      <w:r w:rsidR="00811821" w:rsidRPr="00D469BB">
        <w:rPr>
          <w:rFonts w:ascii="Times New Roman" w:hAnsi="Times New Roman" w:cs="Times New Roman"/>
          <w:sz w:val="24"/>
          <w:szCs w:val="24"/>
        </w:rPr>
        <w:t>opportunity</w:t>
      </w:r>
      <w:r w:rsidRPr="00D469BB">
        <w:rPr>
          <w:rFonts w:ascii="Times New Roman" w:hAnsi="Times New Roman" w:cs="Times New Roman"/>
          <w:sz w:val="24"/>
          <w:szCs w:val="24"/>
        </w:rPr>
        <w:t>. Problems like under-education, drugs misuse, homelessness and motivation can be boundaries</w:t>
      </w:r>
      <w:r w:rsidR="00811821" w:rsidRPr="00D469BB">
        <w:rPr>
          <w:rFonts w:ascii="Times New Roman" w:hAnsi="Times New Roman" w:cs="Times New Roman"/>
          <w:sz w:val="24"/>
          <w:szCs w:val="24"/>
        </w:rPr>
        <w:t xml:space="preserve"> for young peop</w:t>
      </w:r>
      <w:r w:rsidRPr="00D469BB">
        <w:rPr>
          <w:rFonts w:ascii="Times New Roman" w:hAnsi="Times New Roman" w:cs="Times New Roman"/>
          <w:sz w:val="24"/>
          <w:szCs w:val="24"/>
        </w:rPr>
        <w:t>le, resulting in a lack of confidence to do things for them</w:t>
      </w:r>
      <w:r w:rsidR="00811821" w:rsidRPr="00D469BB">
        <w:rPr>
          <w:rFonts w:ascii="Times New Roman" w:hAnsi="Times New Roman" w:cs="Times New Roman"/>
          <w:sz w:val="24"/>
          <w:szCs w:val="24"/>
        </w:rPr>
        <w:t>selves</w:t>
      </w:r>
      <w:r w:rsidRPr="00D469BB">
        <w:rPr>
          <w:rFonts w:ascii="Times New Roman" w:hAnsi="Times New Roman" w:cs="Times New Roman"/>
          <w:sz w:val="24"/>
          <w:szCs w:val="24"/>
        </w:rPr>
        <w:t>. T</w:t>
      </w:r>
      <w:r w:rsidR="004F54A6" w:rsidRPr="00D469BB">
        <w:rPr>
          <w:rFonts w:ascii="Times New Roman" w:hAnsi="Times New Roman" w:cs="Times New Roman"/>
          <w:sz w:val="24"/>
          <w:szCs w:val="24"/>
        </w:rPr>
        <w:t>his is where</w:t>
      </w:r>
      <w:r w:rsidRPr="00D469BB">
        <w:rPr>
          <w:rFonts w:ascii="Times New Roman" w:hAnsi="Times New Roman" w:cs="Times New Roman"/>
          <w:sz w:val="24"/>
          <w:szCs w:val="24"/>
        </w:rPr>
        <w:t xml:space="preserve"> youth work practice comes in giving young people</w:t>
      </w:r>
      <w:r w:rsidR="004F54A6" w:rsidRPr="00D469BB">
        <w:rPr>
          <w:rFonts w:ascii="Times New Roman" w:hAnsi="Times New Roman" w:cs="Times New Roman"/>
          <w:sz w:val="24"/>
          <w:szCs w:val="24"/>
        </w:rPr>
        <w:t xml:space="preserve"> project</w:t>
      </w:r>
      <w:r w:rsidR="004A1DC5">
        <w:rPr>
          <w:rFonts w:ascii="Times New Roman" w:hAnsi="Times New Roman" w:cs="Times New Roman"/>
          <w:sz w:val="24"/>
          <w:szCs w:val="24"/>
        </w:rPr>
        <w:t>s</w:t>
      </w:r>
      <w:r w:rsidRPr="00D469BB">
        <w:rPr>
          <w:rFonts w:ascii="Times New Roman" w:hAnsi="Times New Roman" w:cs="Times New Roman"/>
          <w:sz w:val="24"/>
          <w:szCs w:val="24"/>
        </w:rPr>
        <w:t xml:space="preserve"> and life</w:t>
      </w:r>
      <w:r w:rsidR="004F54A6" w:rsidRPr="00D469BB">
        <w:rPr>
          <w:rFonts w:ascii="Times New Roman" w:hAnsi="Times New Roman" w:cs="Times New Roman"/>
          <w:sz w:val="24"/>
          <w:szCs w:val="24"/>
        </w:rPr>
        <w:t xml:space="preserve"> opportunities that </w:t>
      </w:r>
      <w:r w:rsidR="004A1DC5">
        <w:rPr>
          <w:rFonts w:ascii="Times New Roman" w:hAnsi="Times New Roman" w:cs="Times New Roman"/>
          <w:sz w:val="24"/>
          <w:szCs w:val="24"/>
        </w:rPr>
        <w:t xml:space="preserve">then enables them to </w:t>
      </w:r>
      <w:r w:rsidR="004A1DC5" w:rsidRPr="00D469BB">
        <w:rPr>
          <w:rFonts w:ascii="Times New Roman" w:hAnsi="Times New Roman" w:cs="Times New Roman"/>
          <w:sz w:val="24"/>
          <w:szCs w:val="24"/>
        </w:rPr>
        <w:t>take</w:t>
      </w:r>
      <w:r w:rsidR="004F54A6" w:rsidRPr="00D469BB">
        <w:rPr>
          <w:rFonts w:ascii="Times New Roman" w:hAnsi="Times New Roman" w:cs="Times New Roman"/>
          <w:sz w:val="24"/>
          <w:szCs w:val="24"/>
        </w:rPr>
        <w:t xml:space="preserve"> part in their local community</w:t>
      </w:r>
      <w:r w:rsidRPr="00D469BB">
        <w:rPr>
          <w:rFonts w:ascii="Times New Roman" w:hAnsi="Times New Roman" w:cs="Times New Roman"/>
          <w:sz w:val="24"/>
          <w:szCs w:val="24"/>
        </w:rPr>
        <w:t>.  These opportunities are</w:t>
      </w:r>
      <w:r w:rsidR="004F54A6" w:rsidRPr="00D469BB">
        <w:rPr>
          <w:rFonts w:ascii="Times New Roman" w:hAnsi="Times New Roman" w:cs="Times New Roman"/>
          <w:sz w:val="24"/>
          <w:szCs w:val="24"/>
        </w:rPr>
        <w:t xml:space="preserve"> voluntary for the young peop</w:t>
      </w:r>
      <w:r w:rsidRPr="00D469BB">
        <w:rPr>
          <w:rFonts w:ascii="Times New Roman" w:hAnsi="Times New Roman" w:cs="Times New Roman"/>
          <w:sz w:val="24"/>
          <w:szCs w:val="24"/>
        </w:rPr>
        <w:t>le</w:t>
      </w:r>
      <w:r w:rsidR="004A1DC5">
        <w:rPr>
          <w:rFonts w:ascii="Times New Roman" w:hAnsi="Times New Roman" w:cs="Times New Roman"/>
          <w:sz w:val="24"/>
          <w:szCs w:val="24"/>
        </w:rPr>
        <w:t>.</w:t>
      </w:r>
      <w:r w:rsidRPr="00D469BB">
        <w:rPr>
          <w:rFonts w:ascii="Times New Roman" w:hAnsi="Times New Roman" w:cs="Times New Roman"/>
          <w:sz w:val="24"/>
          <w:szCs w:val="24"/>
        </w:rPr>
        <w:t xml:space="preserve"> </w:t>
      </w:r>
      <w:r w:rsidR="004A1DC5">
        <w:rPr>
          <w:rFonts w:ascii="Times New Roman" w:hAnsi="Times New Roman" w:cs="Times New Roman"/>
          <w:sz w:val="24"/>
          <w:szCs w:val="24"/>
        </w:rPr>
        <w:t>H</w:t>
      </w:r>
      <w:r w:rsidRPr="00D469BB">
        <w:rPr>
          <w:rFonts w:ascii="Times New Roman" w:hAnsi="Times New Roman" w:cs="Times New Roman"/>
          <w:sz w:val="24"/>
          <w:szCs w:val="24"/>
        </w:rPr>
        <w:t>owever</w:t>
      </w:r>
      <w:r w:rsidR="004A1DC5">
        <w:rPr>
          <w:rFonts w:ascii="Times New Roman" w:hAnsi="Times New Roman" w:cs="Times New Roman"/>
          <w:sz w:val="24"/>
          <w:szCs w:val="24"/>
        </w:rPr>
        <w:t>,</w:t>
      </w:r>
      <w:r w:rsidRPr="00D469BB">
        <w:rPr>
          <w:rFonts w:ascii="Times New Roman" w:hAnsi="Times New Roman" w:cs="Times New Roman"/>
          <w:sz w:val="24"/>
          <w:szCs w:val="24"/>
        </w:rPr>
        <w:t xml:space="preserve"> complex needs and learnin</w:t>
      </w:r>
      <w:r w:rsidR="000A2C96" w:rsidRPr="00D469BB">
        <w:rPr>
          <w:rFonts w:ascii="Times New Roman" w:hAnsi="Times New Roman" w:cs="Times New Roman"/>
          <w:sz w:val="24"/>
          <w:szCs w:val="24"/>
        </w:rPr>
        <w:t>g disabilities mean that many of</w:t>
      </w:r>
      <w:r w:rsidRPr="00D469BB">
        <w:rPr>
          <w:rFonts w:ascii="Times New Roman" w:hAnsi="Times New Roman" w:cs="Times New Roman"/>
          <w:sz w:val="24"/>
          <w:szCs w:val="24"/>
        </w:rPr>
        <w:t xml:space="preserve"> these individuals could be considered vulnerable to influence or abuse</w:t>
      </w:r>
      <w:r w:rsidR="00F84AFA" w:rsidRPr="00D469BB">
        <w:rPr>
          <w:rFonts w:ascii="Times New Roman" w:hAnsi="Times New Roman" w:cs="Times New Roman"/>
          <w:sz w:val="24"/>
          <w:szCs w:val="24"/>
        </w:rPr>
        <w:t>. These types of opportunities for sustainable jobs and growth are in line with key actions and themes mentioned within Youth Work A</w:t>
      </w:r>
      <w:r w:rsidR="00252BC7" w:rsidRPr="00D469BB">
        <w:rPr>
          <w:rFonts w:ascii="Times New Roman" w:hAnsi="Times New Roman" w:cs="Times New Roman"/>
          <w:sz w:val="24"/>
          <w:szCs w:val="24"/>
        </w:rPr>
        <w:t>l</w:t>
      </w:r>
      <w:r w:rsidR="00F84AFA" w:rsidRPr="00D469BB">
        <w:rPr>
          <w:rFonts w:ascii="Times New Roman" w:hAnsi="Times New Roman" w:cs="Times New Roman"/>
          <w:sz w:val="24"/>
          <w:szCs w:val="24"/>
        </w:rPr>
        <w:t>liance Wales document (2013), but could be extended upon to provide opportunities for more of the most disadvantaged youth in the area</w:t>
      </w:r>
      <w:r w:rsidRPr="00D469BB">
        <w:rPr>
          <w:rFonts w:ascii="Times New Roman" w:hAnsi="Times New Roman" w:cs="Times New Roman"/>
          <w:sz w:val="24"/>
          <w:szCs w:val="24"/>
        </w:rPr>
        <w:t xml:space="preserve">. </w:t>
      </w:r>
      <w:r w:rsidR="004F54A6" w:rsidRPr="00D469BB">
        <w:rPr>
          <w:rFonts w:ascii="Times New Roman" w:hAnsi="Times New Roman" w:cs="Times New Roman"/>
          <w:sz w:val="24"/>
          <w:szCs w:val="24"/>
        </w:rPr>
        <w:t xml:space="preserve"> </w:t>
      </w:r>
    </w:p>
    <w:p w14:paraId="46D1D984" w14:textId="77777777" w:rsidR="00F84AFA" w:rsidRPr="00D469BB" w:rsidRDefault="00F84AFA" w:rsidP="00D469BB">
      <w:pPr>
        <w:pStyle w:val="Title"/>
        <w:spacing w:line="360" w:lineRule="auto"/>
        <w:rPr>
          <w:rFonts w:ascii="Times New Roman" w:hAnsi="Times New Roman" w:cs="Times New Roman"/>
          <w:sz w:val="24"/>
          <w:szCs w:val="24"/>
        </w:rPr>
      </w:pPr>
    </w:p>
    <w:p w14:paraId="330CFDA4" w14:textId="6A27EC3F" w:rsidR="003250F3" w:rsidRPr="00D469BB" w:rsidRDefault="003250F3" w:rsidP="00D469BB">
      <w:pPr>
        <w:pStyle w:val="Title"/>
        <w:spacing w:line="360" w:lineRule="auto"/>
        <w:rPr>
          <w:rFonts w:ascii="Times New Roman" w:hAnsi="Times New Roman" w:cs="Times New Roman"/>
          <w:sz w:val="24"/>
          <w:szCs w:val="24"/>
        </w:rPr>
      </w:pPr>
      <w:r w:rsidRPr="00D469BB">
        <w:rPr>
          <w:rFonts w:ascii="Times New Roman" w:hAnsi="Times New Roman" w:cs="Times New Roman"/>
          <w:sz w:val="24"/>
          <w:szCs w:val="24"/>
        </w:rPr>
        <w:t xml:space="preserve">Safeguarding these vulnerable adults within the community is difficult and poses serious issues with peer pressure from peers who they may or may not </w:t>
      </w:r>
      <w:r w:rsidR="004A1DC5">
        <w:rPr>
          <w:rFonts w:ascii="Times New Roman" w:hAnsi="Times New Roman" w:cs="Times New Roman"/>
          <w:sz w:val="24"/>
          <w:szCs w:val="24"/>
        </w:rPr>
        <w:t>k</w:t>
      </w:r>
      <w:r w:rsidRPr="00D469BB">
        <w:rPr>
          <w:rFonts w:ascii="Times New Roman" w:hAnsi="Times New Roman" w:cs="Times New Roman"/>
          <w:sz w:val="24"/>
          <w:szCs w:val="24"/>
        </w:rPr>
        <w:t>now</w:t>
      </w:r>
      <w:r w:rsidR="000727B8" w:rsidRPr="00D469BB">
        <w:rPr>
          <w:rFonts w:ascii="Times New Roman" w:hAnsi="Times New Roman" w:cs="Times New Roman"/>
          <w:sz w:val="24"/>
          <w:szCs w:val="24"/>
        </w:rPr>
        <w:t>, this uncontrollable environment makes meeting National Occupational Standards of safeguarding more difficult (LLUK, 2008)</w:t>
      </w:r>
      <w:r w:rsidRPr="00D469BB">
        <w:rPr>
          <w:rFonts w:ascii="Times New Roman" w:hAnsi="Times New Roman" w:cs="Times New Roman"/>
          <w:sz w:val="24"/>
          <w:szCs w:val="24"/>
        </w:rPr>
        <w:t xml:space="preserve"> Approaching people for support in the community means you ar</w:t>
      </w:r>
      <w:r w:rsidR="000727B8" w:rsidRPr="00D469BB">
        <w:rPr>
          <w:rFonts w:ascii="Times New Roman" w:hAnsi="Times New Roman" w:cs="Times New Roman"/>
          <w:sz w:val="24"/>
          <w:szCs w:val="24"/>
        </w:rPr>
        <w:t xml:space="preserve">e in their environment sometimes in conflict with </w:t>
      </w:r>
      <w:r w:rsidRPr="00D469BB">
        <w:rPr>
          <w:rFonts w:ascii="Times New Roman" w:hAnsi="Times New Roman" w:cs="Times New Roman"/>
          <w:sz w:val="24"/>
          <w:szCs w:val="24"/>
        </w:rPr>
        <w:t>additional everyday pressure</w:t>
      </w:r>
      <w:r w:rsidR="000727B8" w:rsidRPr="00D469BB">
        <w:rPr>
          <w:rFonts w:ascii="Times New Roman" w:hAnsi="Times New Roman" w:cs="Times New Roman"/>
          <w:sz w:val="24"/>
          <w:szCs w:val="24"/>
        </w:rPr>
        <w:t>s from working within this environment</w:t>
      </w:r>
      <w:r w:rsidRPr="00D469BB">
        <w:rPr>
          <w:rFonts w:ascii="Times New Roman" w:hAnsi="Times New Roman" w:cs="Times New Roman"/>
          <w:sz w:val="24"/>
          <w:szCs w:val="24"/>
        </w:rPr>
        <w:t>, often setting up patterns of behaviour.</w:t>
      </w:r>
    </w:p>
    <w:p w14:paraId="626DE14C" w14:textId="77777777" w:rsidR="003250F3" w:rsidRPr="00D469BB" w:rsidRDefault="003250F3" w:rsidP="00D469BB">
      <w:pPr>
        <w:spacing w:line="360" w:lineRule="auto"/>
        <w:rPr>
          <w:rFonts w:ascii="Times New Roman" w:hAnsi="Times New Roman" w:cs="Times New Roman"/>
          <w:sz w:val="24"/>
          <w:szCs w:val="24"/>
        </w:rPr>
      </w:pPr>
    </w:p>
    <w:p w14:paraId="35E80E59" w14:textId="23337249" w:rsidR="008C3876" w:rsidRPr="00D469BB" w:rsidRDefault="000727B8" w:rsidP="00D469BB">
      <w:pPr>
        <w:pStyle w:val="Title"/>
        <w:spacing w:line="360" w:lineRule="auto"/>
        <w:rPr>
          <w:rFonts w:ascii="Times New Roman" w:hAnsi="Times New Roman" w:cs="Times New Roman"/>
          <w:sz w:val="24"/>
          <w:szCs w:val="24"/>
        </w:rPr>
      </w:pPr>
      <w:r w:rsidRPr="00D469BB">
        <w:rPr>
          <w:rFonts w:ascii="Times New Roman" w:hAnsi="Times New Roman" w:cs="Times New Roman"/>
          <w:sz w:val="24"/>
          <w:szCs w:val="24"/>
        </w:rPr>
        <w:t>The code of Occupational Ethics for Youth Service in Wales (2012) states the key purpose of youth work is ‘ to enable young people to develop holistically working with them to facilitate their personal social and educational development’. As a youth worker,</w:t>
      </w:r>
      <w:r w:rsidR="003250F3" w:rsidRPr="00D469BB">
        <w:rPr>
          <w:rFonts w:ascii="Times New Roman" w:hAnsi="Times New Roman" w:cs="Times New Roman"/>
          <w:sz w:val="24"/>
          <w:szCs w:val="24"/>
        </w:rPr>
        <w:t xml:space="preserve"> conveying a message of positivity and prospects for a b</w:t>
      </w:r>
      <w:r w:rsidRPr="00D469BB">
        <w:rPr>
          <w:rFonts w:ascii="Times New Roman" w:hAnsi="Times New Roman" w:cs="Times New Roman"/>
          <w:sz w:val="24"/>
          <w:szCs w:val="24"/>
        </w:rPr>
        <w:t>etter future for the individual</w:t>
      </w:r>
      <w:r w:rsidR="003250F3" w:rsidRPr="00D469BB">
        <w:rPr>
          <w:rFonts w:ascii="Times New Roman" w:hAnsi="Times New Roman" w:cs="Times New Roman"/>
          <w:sz w:val="24"/>
          <w:szCs w:val="24"/>
        </w:rPr>
        <w:t xml:space="preserve"> is ke</w:t>
      </w:r>
      <w:r w:rsidRPr="00D469BB">
        <w:rPr>
          <w:rFonts w:ascii="Times New Roman" w:hAnsi="Times New Roman" w:cs="Times New Roman"/>
          <w:sz w:val="24"/>
          <w:szCs w:val="24"/>
        </w:rPr>
        <w:t xml:space="preserve">y, </w:t>
      </w:r>
      <w:r w:rsidR="0092748C" w:rsidRPr="00D469BB">
        <w:rPr>
          <w:rFonts w:ascii="Times New Roman" w:hAnsi="Times New Roman" w:cs="Times New Roman"/>
          <w:sz w:val="24"/>
          <w:szCs w:val="24"/>
        </w:rPr>
        <w:t>and it</w:t>
      </w:r>
      <w:r w:rsidRPr="00D469BB">
        <w:rPr>
          <w:rFonts w:ascii="Times New Roman" w:hAnsi="Times New Roman" w:cs="Times New Roman"/>
          <w:sz w:val="24"/>
          <w:szCs w:val="24"/>
        </w:rPr>
        <w:t xml:space="preserve"> is useful</w:t>
      </w:r>
      <w:r w:rsidR="003250F3" w:rsidRPr="00D469BB">
        <w:rPr>
          <w:rFonts w:ascii="Times New Roman" w:hAnsi="Times New Roman" w:cs="Times New Roman"/>
          <w:sz w:val="24"/>
          <w:szCs w:val="24"/>
        </w:rPr>
        <w:t xml:space="preserve"> to use reflective </w:t>
      </w:r>
      <w:r w:rsidR="0092748C">
        <w:rPr>
          <w:rFonts w:ascii="Times New Roman" w:hAnsi="Times New Roman" w:cs="Times New Roman"/>
          <w:sz w:val="24"/>
          <w:szCs w:val="24"/>
        </w:rPr>
        <w:t xml:space="preserve">models </w:t>
      </w:r>
      <w:r w:rsidR="003250F3" w:rsidRPr="00D469BB">
        <w:rPr>
          <w:rFonts w:ascii="Times New Roman" w:hAnsi="Times New Roman" w:cs="Times New Roman"/>
          <w:sz w:val="24"/>
          <w:szCs w:val="24"/>
        </w:rPr>
        <w:t>with the individual to analyse mistakes</w:t>
      </w:r>
      <w:r w:rsidR="00442F34" w:rsidRPr="00D469BB">
        <w:rPr>
          <w:rFonts w:ascii="Times New Roman" w:hAnsi="Times New Roman" w:cs="Times New Roman"/>
          <w:sz w:val="24"/>
          <w:szCs w:val="24"/>
        </w:rPr>
        <w:t>,</w:t>
      </w:r>
      <w:r w:rsidR="003250F3" w:rsidRPr="00D469BB">
        <w:rPr>
          <w:rFonts w:ascii="Times New Roman" w:hAnsi="Times New Roman" w:cs="Times New Roman"/>
          <w:sz w:val="24"/>
          <w:szCs w:val="24"/>
        </w:rPr>
        <w:t xml:space="preserve"> and </w:t>
      </w:r>
      <w:r w:rsidR="00442F34" w:rsidRPr="00D469BB">
        <w:rPr>
          <w:rFonts w:ascii="Times New Roman" w:hAnsi="Times New Roman" w:cs="Times New Roman"/>
          <w:sz w:val="24"/>
          <w:szCs w:val="24"/>
        </w:rPr>
        <w:t>provide strategies</w:t>
      </w:r>
      <w:r w:rsidR="003250F3" w:rsidRPr="00D469BB">
        <w:rPr>
          <w:rFonts w:ascii="Times New Roman" w:hAnsi="Times New Roman" w:cs="Times New Roman"/>
          <w:sz w:val="24"/>
          <w:szCs w:val="24"/>
        </w:rPr>
        <w:t xml:space="preserve"> to avoid </w:t>
      </w:r>
      <w:r w:rsidR="00442F34" w:rsidRPr="00D469BB">
        <w:rPr>
          <w:rFonts w:ascii="Times New Roman" w:hAnsi="Times New Roman" w:cs="Times New Roman"/>
          <w:sz w:val="24"/>
          <w:szCs w:val="24"/>
        </w:rPr>
        <w:t xml:space="preserve">making those mistakes again. </w:t>
      </w:r>
      <w:r w:rsidR="0092748C" w:rsidRPr="00D469BB">
        <w:rPr>
          <w:rFonts w:ascii="Times New Roman" w:hAnsi="Times New Roman" w:cs="Times New Roman"/>
          <w:sz w:val="24"/>
          <w:szCs w:val="24"/>
        </w:rPr>
        <w:t xml:space="preserve">Gibbs </w:t>
      </w:r>
      <w:r w:rsidR="0092748C">
        <w:rPr>
          <w:rFonts w:ascii="Times New Roman" w:hAnsi="Times New Roman" w:cs="Times New Roman"/>
          <w:sz w:val="24"/>
          <w:szCs w:val="24"/>
        </w:rPr>
        <w:t>Reflective C</w:t>
      </w:r>
      <w:r w:rsidR="00442F34" w:rsidRPr="00D469BB">
        <w:rPr>
          <w:rFonts w:ascii="Times New Roman" w:hAnsi="Times New Roman" w:cs="Times New Roman"/>
          <w:sz w:val="24"/>
          <w:szCs w:val="24"/>
        </w:rPr>
        <w:t>ycle is an easily understandable, common sense approach to reflection, and teaches people to evaluate situations in a more critical way (Quinn, 1998).</w:t>
      </w:r>
      <w:r w:rsidR="00C141C6" w:rsidRPr="00D469BB">
        <w:rPr>
          <w:rFonts w:ascii="Times New Roman" w:hAnsi="Times New Roman" w:cs="Times New Roman"/>
          <w:sz w:val="24"/>
          <w:szCs w:val="24"/>
        </w:rPr>
        <w:t xml:space="preserve"> </w:t>
      </w:r>
      <w:r w:rsidR="00AC01BF" w:rsidRPr="00D469BB">
        <w:rPr>
          <w:rFonts w:ascii="Times New Roman" w:hAnsi="Times New Roman" w:cs="Times New Roman"/>
          <w:sz w:val="24"/>
          <w:szCs w:val="24"/>
        </w:rPr>
        <w:t xml:space="preserve">Gibbs </w:t>
      </w:r>
      <w:r w:rsidR="00AC01BF">
        <w:rPr>
          <w:rFonts w:ascii="Times New Roman" w:hAnsi="Times New Roman" w:cs="Times New Roman"/>
          <w:sz w:val="24"/>
          <w:szCs w:val="24"/>
        </w:rPr>
        <w:t>Reflective</w:t>
      </w:r>
      <w:r w:rsidR="0092748C">
        <w:rPr>
          <w:rFonts w:ascii="Times New Roman" w:hAnsi="Times New Roman" w:cs="Times New Roman"/>
          <w:sz w:val="24"/>
          <w:szCs w:val="24"/>
        </w:rPr>
        <w:t xml:space="preserve"> C</w:t>
      </w:r>
      <w:r w:rsidR="00C141C6" w:rsidRPr="00D469BB">
        <w:rPr>
          <w:rFonts w:ascii="Times New Roman" w:hAnsi="Times New Roman" w:cs="Times New Roman"/>
          <w:sz w:val="24"/>
          <w:szCs w:val="24"/>
        </w:rPr>
        <w:t xml:space="preserve">ycle </w:t>
      </w:r>
      <w:r w:rsidR="008C3876" w:rsidRPr="00D469BB">
        <w:rPr>
          <w:rFonts w:ascii="Times New Roman" w:hAnsi="Times New Roman" w:cs="Times New Roman"/>
          <w:sz w:val="24"/>
          <w:szCs w:val="24"/>
        </w:rPr>
        <w:t>can be repeated with or without support staff and teaches people about reflective practice in a positive way by planning and formulating solutions to deal with similar problems in a better way</w:t>
      </w:r>
      <w:r w:rsidR="000A2C96" w:rsidRPr="00D469BB">
        <w:rPr>
          <w:rFonts w:ascii="Times New Roman" w:hAnsi="Times New Roman" w:cs="Times New Roman"/>
          <w:sz w:val="24"/>
          <w:szCs w:val="24"/>
        </w:rPr>
        <w:t xml:space="preserve"> (Gibbs, 1988)</w:t>
      </w:r>
      <w:r w:rsidR="008C3876" w:rsidRPr="00D469BB">
        <w:rPr>
          <w:rFonts w:ascii="Times New Roman" w:hAnsi="Times New Roman" w:cs="Times New Roman"/>
          <w:sz w:val="24"/>
          <w:szCs w:val="24"/>
        </w:rPr>
        <w:t xml:space="preserve">. </w:t>
      </w:r>
    </w:p>
    <w:p w14:paraId="6E9BD384" w14:textId="77777777" w:rsidR="008C3876" w:rsidRPr="00D469BB" w:rsidRDefault="008C3876" w:rsidP="00D469BB">
      <w:pPr>
        <w:pStyle w:val="Title"/>
        <w:spacing w:line="360" w:lineRule="auto"/>
        <w:rPr>
          <w:rFonts w:ascii="Times New Roman" w:hAnsi="Times New Roman" w:cs="Times New Roman"/>
          <w:sz w:val="24"/>
          <w:szCs w:val="24"/>
        </w:rPr>
      </w:pPr>
    </w:p>
    <w:p w14:paraId="45EDF0C2" w14:textId="2172C258" w:rsidR="00A108DB" w:rsidRPr="00D469BB" w:rsidRDefault="008C3876" w:rsidP="00D469BB">
      <w:pPr>
        <w:pStyle w:val="Title"/>
        <w:spacing w:line="360" w:lineRule="auto"/>
        <w:rPr>
          <w:rFonts w:ascii="Times New Roman" w:hAnsi="Times New Roman" w:cs="Times New Roman"/>
          <w:sz w:val="24"/>
          <w:szCs w:val="24"/>
        </w:rPr>
      </w:pPr>
      <w:r w:rsidRPr="00D469BB">
        <w:rPr>
          <w:rFonts w:ascii="Times New Roman" w:hAnsi="Times New Roman" w:cs="Times New Roman"/>
          <w:sz w:val="24"/>
          <w:szCs w:val="24"/>
        </w:rPr>
        <w:t>There are many papers on how reflective practice is important, though much of these papers are from a health profession viewpoint, many mention how it should be taught as it assists students in thinking and therefore acting professionally (Boud, 1999</w:t>
      </w:r>
      <w:r w:rsidR="000A2C96" w:rsidRPr="00D469BB">
        <w:rPr>
          <w:rFonts w:ascii="Times New Roman" w:hAnsi="Times New Roman" w:cs="Times New Roman"/>
          <w:sz w:val="24"/>
          <w:szCs w:val="24"/>
        </w:rPr>
        <w:t>; Finlay 2008</w:t>
      </w:r>
      <w:r w:rsidRPr="00D469BB">
        <w:rPr>
          <w:rFonts w:ascii="Times New Roman" w:hAnsi="Times New Roman" w:cs="Times New Roman"/>
          <w:sz w:val="24"/>
          <w:szCs w:val="24"/>
        </w:rPr>
        <w:t>)</w:t>
      </w:r>
      <w:r w:rsidR="0092748C">
        <w:rPr>
          <w:rFonts w:ascii="Times New Roman" w:hAnsi="Times New Roman" w:cs="Times New Roman"/>
          <w:sz w:val="24"/>
          <w:szCs w:val="24"/>
        </w:rPr>
        <w:t xml:space="preserve">. </w:t>
      </w:r>
      <w:r w:rsidR="00460000" w:rsidRPr="00D469BB">
        <w:rPr>
          <w:rFonts w:ascii="Times New Roman" w:hAnsi="Times New Roman" w:cs="Times New Roman"/>
          <w:sz w:val="24"/>
          <w:szCs w:val="24"/>
        </w:rPr>
        <w:t xml:space="preserve"> </w:t>
      </w:r>
      <w:r w:rsidR="0092748C">
        <w:rPr>
          <w:rFonts w:ascii="Times New Roman" w:hAnsi="Times New Roman" w:cs="Times New Roman"/>
          <w:sz w:val="24"/>
          <w:szCs w:val="24"/>
        </w:rPr>
        <w:t xml:space="preserve"> </w:t>
      </w:r>
      <w:r w:rsidR="00E02E8A">
        <w:rPr>
          <w:rFonts w:ascii="Times New Roman" w:hAnsi="Times New Roman" w:cs="Times New Roman"/>
          <w:sz w:val="24"/>
          <w:szCs w:val="24"/>
        </w:rPr>
        <w:t>It is</w:t>
      </w:r>
      <w:r w:rsidR="0092748C">
        <w:rPr>
          <w:rFonts w:ascii="Times New Roman" w:hAnsi="Times New Roman" w:cs="Times New Roman"/>
          <w:sz w:val="24"/>
          <w:szCs w:val="24"/>
        </w:rPr>
        <w:t xml:space="preserve"> </w:t>
      </w:r>
      <w:r w:rsidR="00460000" w:rsidRPr="00D469BB">
        <w:rPr>
          <w:rFonts w:ascii="Times New Roman" w:hAnsi="Times New Roman" w:cs="Times New Roman"/>
          <w:sz w:val="24"/>
          <w:szCs w:val="24"/>
        </w:rPr>
        <w:t>essential for continuing professional development (CPDUK, 2016).</w:t>
      </w:r>
      <w:r w:rsidR="00F84AFA" w:rsidRPr="00D469BB">
        <w:rPr>
          <w:rFonts w:ascii="Times New Roman" w:hAnsi="Times New Roman" w:cs="Times New Roman"/>
          <w:sz w:val="24"/>
          <w:szCs w:val="24"/>
        </w:rPr>
        <w:t xml:space="preserve"> As stated in YWAW (2013) youth work is recognised as a form of </w:t>
      </w:r>
      <w:r w:rsidR="00F84AFA" w:rsidRPr="00D469BB">
        <w:rPr>
          <w:rFonts w:ascii="Times New Roman" w:hAnsi="Times New Roman" w:cs="Times New Roman"/>
          <w:sz w:val="24"/>
          <w:szCs w:val="24"/>
        </w:rPr>
        <w:lastRenderedPageBreak/>
        <w:t xml:space="preserve">learning incorporating personal and social development, and Gibb’s </w:t>
      </w:r>
      <w:r w:rsidR="00E02E8A">
        <w:rPr>
          <w:rFonts w:ascii="Times New Roman" w:hAnsi="Times New Roman" w:cs="Times New Roman"/>
          <w:sz w:val="24"/>
          <w:szCs w:val="24"/>
        </w:rPr>
        <w:t>M</w:t>
      </w:r>
      <w:r w:rsidR="00F84AFA" w:rsidRPr="00D469BB">
        <w:rPr>
          <w:rFonts w:ascii="Times New Roman" w:hAnsi="Times New Roman" w:cs="Times New Roman"/>
          <w:sz w:val="24"/>
          <w:szCs w:val="24"/>
        </w:rPr>
        <w:t xml:space="preserve">odel of </w:t>
      </w:r>
      <w:r w:rsidR="00E02E8A">
        <w:rPr>
          <w:rFonts w:ascii="Times New Roman" w:hAnsi="Times New Roman" w:cs="Times New Roman"/>
          <w:sz w:val="24"/>
          <w:szCs w:val="24"/>
        </w:rPr>
        <w:t>R</w:t>
      </w:r>
      <w:r w:rsidR="00F84AFA" w:rsidRPr="00D469BB">
        <w:rPr>
          <w:rFonts w:ascii="Times New Roman" w:hAnsi="Times New Roman" w:cs="Times New Roman"/>
          <w:sz w:val="24"/>
          <w:szCs w:val="24"/>
        </w:rPr>
        <w:t>eflection is a</w:t>
      </w:r>
      <w:r w:rsidR="00E02E8A">
        <w:rPr>
          <w:rFonts w:ascii="Times New Roman" w:hAnsi="Times New Roman" w:cs="Times New Roman"/>
          <w:sz w:val="24"/>
          <w:szCs w:val="24"/>
        </w:rPr>
        <w:t xml:space="preserve">n excellent method </w:t>
      </w:r>
      <w:r w:rsidR="00F84AFA" w:rsidRPr="00D469BB">
        <w:rPr>
          <w:rFonts w:ascii="Times New Roman" w:hAnsi="Times New Roman" w:cs="Times New Roman"/>
          <w:sz w:val="24"/>
          <w:szCs w:val="24"/>
        </w:rPr>
        <w:t xml:space="preserve"> </w:t>
      </w:r>
      <w:r w:rsidR="00E02E8A">
        <w:rPr>
          <w:rFonts w:ascii="Times New Roman" w:hAnsi="Times New Roman" w:cs="Times New Roman"/>
          <w:sz w:val="24"/>
          <w:szCs w:val="24"/>
        </w:rPr>
        <w:t xml:space="preserve">to </w:t>
      </w:r>
      <w:r w:rsidR="00E02E8A" w:rsidRPr="00D469BB">
        <w:rPr>
          <w:rFonts w:ascii="Times New Roman" w:hAnsi="Times New Roman" w:cs="Times New Roman"/>
          <w:sz w:val="24"/>
          <w:szCs w:val="24"/>
        </w:rPr>
        <w:t>instil</w:t>
      </w:r>
      <w:r w:rsidR="00F84AFA" w:rsidRPr="00D469BB">
        <w:rPr>
          <w:rFonts w:ascii="Times New Roman" w:hAnsi="Times New Roman" w:cs="Times New Roman"/>
          <w:sz w:val="24"/>
          <w:szCs w:val="24"/>
        </w:rPr>
        <w:t xml:space="preserve"> reflective p</w:t>
      </w:r>
      <w:r w:rsidR="00AC01BF">
        <w:rPr>
          <w:rFonts w:ascii="Times New Roman" w:hAnsi="Times New Roman" w:cs="Times New Roman"/>
          <w:sz w:val="24"/>
          <w:szCs w:val="24"/>
        </w:rPr>
        <w:t>ractice and critical thinking i</w:t>
      </w:r>
      <w:r w:rsidR="00E02E8A">
        <w:rPr>
          <w:rFonts w:ascii="Times New Roman" w:hAnsi="Times New Roman" w:cs="Times New Roman"/>
          <w:sz w:val="24"/>
          <w:szCs w:val="24"/>
        </w:rPr>
        <w:t xml:space="preserve">n young people and youth workers </w:t>
      </w:r>
      <w:r w:rsidR="00F84AFA" w:rsidRPr="00D469BB">
        <w:rPr>
          <w:rFonts w:ascii="Times New Roman" w:hAnsi="Times New Roman" w:cs="Times New Roman"/>
          <w:sz w:val="24"/>
          <w:szCs w:val="24"/>
        </w:rPr>
        <w:t xml:space="preserve"> who may not have had the opportunity for this type of personal development in their past.</w:t>
      </w:r>
    </w:p>
    <w:p w14:paraId="478FC5C0" w14:textId="0C5B098A" w:rsidR="00A108DB" w:rsidRPr="00D469BB" w:rsidRDefault="00A108DB" w:rsidP="00D469BB">
      <w:pPr>
        <w:spacing w:line="360" w:lineRule="auto"/>
        <w:rPr>
          <w:rFonts w:ascii="Times New Roman" w:hAnsi="Times New Roman" w:cs="Times New Roman"/>
          <w:sz w:val="24"/>
          <w:szCs w:val="24"/>
        </w:rPr>
      </w:pPr>
    </w:p>
    <w:p w14:paraId="13AD520F" w14:textId="28519699" w:rsidR="00774D2C" w:rsidRDefault="00E02E8A" w:rsidP="00D469BB">
      <w:pPr>
        <w:pStyle w:val="Title"/>
        <w:spacing w:line="360" w:lineRule="auto"/>
        <w:rPr>
          <w:rFonts w:ascii="Times New Roman" w:hAnsi="Times New Roman" w:cs="Times New Roman"/>
          <w:sz w:val="24"/>
          <w:szCs w:val="24"/>
        </w:rPr>
      </w:pPr>
      <w:r>
        <w:rPr>
          <w:rFonts w:ascii="Times New Roman" w:hAnsi="Times New Roman" w:cs="Times New Roman"/>
          <w:sz w:val="24"/>
          <w:szCs w:val="24"/>
        </w:rPr>
        <w:t xml:space="preserve">The </w:t>
      </w:r>
      <w:r w:rsidR="00C141C6" w:rsidRPr="00E02E8A">
        <w:rPr>
          <w:rFonts w:ascii="Times New Roman" w:hAnsi="Times New Roman" w:cs="Times New Roman"/>
          <w:sz w:val="24"/>
          <w:szCs w:val="24"/>
        </w:rPr>
        <w:t xml:space="preserve">use </w:t>
      </w:r>
      <w:r>
        <w:rPr>
          <w:rFonts w:ascii="Times New Roman" w:hAnsi="Times New Roman" w:cs="Times New Roman"/>
          <w:sz w:val="24"/>
          <w:szCs w:val="24"/>
        </w:rPr>
        <w:t xml:space="preserve">of a </w:t>
      </w:r>
      <w:r w:rsidRPr="00E02E8A">
        <w:rPr>
          <w:rFonts w:ascii="Times New Roman" w:hAnsi="Times New Roman" w:cs="Times New Roman"/>
          <w:sz w:val="24"/>
          <w:szCs w:val="24"/>
        </w:rPr>
        <w:t>reflect</w:t>
      </w:r>
      <w:r>
        <w:rPr>
          <w:rFonts w:ascii="Times New Roman" w:hAnsi="Times New Roman" w:cs="Times New Roman"/>
          <w:sz w:val="24"/>
          <w:szCs w:val="24"/>
        </w:rPr>
        <w:t xml:space="preserve">ive </w:t>
      </w:r>
      <w:r w:rsidRPr="00E02E8A">
        <w:rPr>
          <w:rFonts w:ascii="Times New Roman" w:hAnsi="Times New Roman" w:cs="Times New Roman"/>
          <w:sz w:val="24"/>
          <w:szCs w:val="24"/>
        </w:rPr>
        <w:t>diary</w:t>
      </w:r>
      <w:r w:rsidR="00C141C6" w:rsidRPr="00E02E8A">
        <w:rPr>
          <w:rFonts w:ascii="Times New Roman" w:hAnsi="Times New Roman" w:cs="Times New Roman"/>
          <w:sz w:val="24"/>
          <w:szCs w:val="24"/>
        </w:rPr>
        <w:t xml:space="preserve"> for the young people</w:t>
      </w:r>
      <w:r>
        <w:rPr>
          <w:rFonts w:ascii="Times New Roman" w:hAnsi="Times New Roman" w:cs="Times New Roman"/>
          <w:sz w:val="24"/>
          <w:szCs w:val="24"/>
        </w:rPr>
        <w:t xml:space="preserve"> is an excellent way for them to more forward and learn from their experiences.</w:t>
      </w:r>
      <w:r w:rsidR="00C141C6" w:rsidRPr="00E02E8A">
        <w:rPr>
          <w:rFonts w:ascii="Times New Roman" w:hAnsi="Times New Roman" w:cs="Times New Roman"/>
          <w:sz w:val="24"/>
          <w:szCs w:val="24"/>
        </w:rPr>
        <w:t xml:space="preserve"> </w:t>
      </w:r>
      <w:r>
        <w:rPr>
          <w:rFonts w:ascii="Times New Roman" w:hAnsi="Times New Roman" w:cs="Times New Roman"/>
          <w:sz w:val="24"/>
          <w:szCs w:val="24"/>
        </w:rPr>
        <w:t xml:space="preserve"> The benefit system in the UK can make it </w:t>
      </w:r>
      <w:r w:rsidR="00C141C6" w:rsidRPr="00E02E8A">
        <w:rPr>
          <w:rFonts w:ascii="Times New Roman" w:hAnsi="Times New Roman" w:cs="Times New Roman"/>
          <w:sz w:val="24"/>
          <w:szCs w:val="24"/>
        </w:rPr>
        <w:t xml:space="preserve">difficult for young people to </w:t>
      </w:r>
      <w:r>
        <w:rPr>
          <w:rFonts w:ascii="Times New Roman" w:hAnsi="Times New Roman" w:cs="Times New Roman"/>
          <w:sz w:val="24"/>
          <w:szCs w:val="24"/>
        </w:rPr>
        <w:t xml:space="preserve">undertake </w:t>
      </w:r>
      <w:r w:rsidR="00C141C6" w:rsidRPr="00E02E8A">
        <w:rPr>
          <w:rFonts w:ascii="Times New Roman" w:hAnsi="Times New Roman" w:cs="Times New Roman"/>
          <w:sz w:val="24"/>
          <w:szCs w:val="24"/>
        </w:rPr>
        <w:t>further education at college</w:t>
      </w:r>
      <w:r>
        <w:rPr>
          <w:rFonts w:ascii="Times New Roman" w:hAnsi="Times New Roman" w:cs="Times New Roman"/>
          <w:sz w:val="24"/>
          <w:szCs w:val="24"/>
        </w:rPr>
        <w:t xml:space="preserve"> as if they take a course their benefits can be cut. </w:t>
      </w:r>
      <w:r w:rsidR="00C141C6" w:rsidRPr="00E02E8A">
        <w:rPr>
          <w:rFonts w:ascii="Times New Roman" w:hAnsi="Times New Roman" w:cs="Times New Roman"/>
          <w:sz w:val="24"/>
          <w:szCs w:val="24"/>
        </w:rPr>
        <w:t xml:space="preserve"> </w:t>
      </w:r>
      <w:r>
        <w:rPr>
          <w:rFonts w:ascii="Times New Roman" w:hAnsi="Times New Roman" w:cs="Times New Roman"/>
          <w:sz w:val="24"/>
          <w:szCs w:val="24"/>
        </w:rPr>
        <w:t xml:space="preserve">Young </w:t>
      </w:r>
      <w:r w:rsidR="00C141C6" w:rsidRPr="00E02E8A">
        <w:rPr>
          <w:rFonts w:ascii="Times New Roman" w:hAnsi="Times New Roman" w:cs="Times New Roman"/>
          <w:sz w:val="24"/>
          <w:szCs w:val="24"/>
        </w:rPr>
        <w:t>people</w:t>
      </w:r>
      <w:r w:rsidR="00852467">
        <w:rPr>
          <w:rFonts w:ascii="Times New Roman" w:hAnsi="Times New Roman" w:cs="Times New Roman"/>
          <w:sz w:val="24"/>
          <w:szCs w:val="24"/>
        </w:rPr>
        <w:t xml:space="preserve"> in the setting </w:t>
      </w:r>
      <w:r w:rsidR="00852467" w:rsidRPr="00E02E8A">
        <w:rPr>
          <w:rFonts w:ascii="Times New Roman" w:hAnsi="Times New Roman" w:cs="Times New Roman"/>
          <w:sz w:val="24"/>
          <w:szCs w:val="24"/>
        </w:rPr>
        <w:t>receive</w:t>
      </w:r>
      <w:r>
        <w:rPr>
          <w:rFonts w:ascii="Times New Roman" w:hAnsi="Times New Roman" w:cs="Times New Roman"/>
          <w:sz w:val="24"/>
          <w:szCs w:val="24"/>
        </w:rPr>
        <w:t xml:space="preserve"> Employment Support Allowance (ESA)</w:t>
      </w:r>
      <w:r w:rsidR="00C141C6" w:rsidRPr="00E02E8A">
        <w:rPr>
          <w:rFonts w:ascii="Times New Roman" w:hAnsi="Times New Roman" w:cs="Times New Roman"/>
          <w:sz w:val="24"/>
          <w:szCs w:val="24"/>
        </w:rPr>
        <w:t xml:space="preserve"> if they were to go into full-time education it is classed as full time work</w:t>
      </w:r>
      <w:r w:rsidR="00852467">
        <w:rPr>
          <w:rFonts w:ascii="Times New Roman" w:hAnsi="Times New Roman" w:cs="Times New Roman"/>
          <w:sz w:val="24"/>
          <w:szCs w:val="24"/>
        </w:rPr>
        <w:t>.</w:t>
      </w:r>
      <w:r w:rsidR="00C141C6" w:rsidRPr="00E02E8A">
        <w:rPr>
          <w:rFonts w:ascii="Times New Roman" w:hAnsi="Times New Roman" w:cs="Times New Roman"/>
          <w:sz w:val="24"/>
          <w:szCs w:val="24"/>
        </w:rPr>
        <w:t xml:space="preserve"> </w:t>
      </w:r>
      <w:r w:rsidR="00852467">
        <w:rPr>
          <w:rFonts w:ascii="Times New Roman" w:hAnsi="Times New Roman" w:cs="Times New Roman"/>
          <w:sz w:val="24"/>
          <w:szCs w:val="24"/>
        </w:rPr>
        <w:t>T</w:t>
      </w:r>
      <w:r w:rsidR="00C141C6" w:rsidRPr="00E02E8A">
        <w:rPr>
          <w:rFonts w:ascii="Times New Roman" w:hAnsi="Times New Roman" w:cs="Times New Roman"/>
          <w:sz w:val="24"/>
          <w:szCs w:val="24"/>
        </w:rPr>
        <w:t xml:space="preserve">heir benefits would be stopped as this can be a </w:t>
      </w:r>
      <w:r w:rsidR="00852467">
        <w:rPr>
          <w:rFonts w:ascii="Times New Roman" w:hAnsi="Times New Roman" w:cs="Times New Roman"/>
          <w:sz w:val="24"/>
          <w:szCs w:val="24"/>
        </w:rPr>
        <w:t xml:space="preserve">barrier </w:t>
      </w:r>
      <w:r w:rsidR="00C141C6" w:rsidRPr="00E02E8A">
        <w:rPr>
          <w:rFonts w:ascii="Times New Roman" w:hAnsi="Times New Roman" w:cs="Times New Roman"/>
          <w:sz w:val="24"/>
          <w:szCs w:val="24"/>
        </w:rPr>
        <w:t xml:space="preserve">for young people to better </w:t>
      </w:r>
      <w:r w:rsidR="00852467">
        <w:rPr>
          <w:rFonts w:ascii="Times New Roman" w:hAnsi="Times New Roman" w:cs="Times New Roman"/>
          <w:sz w:val="24"/>
          <w:szCs w:val="24"/>
        </w:rPr>
        <w:t>them</w:t>
      </w:r>
      <w:r w:rsidR="00C141C6" w:rsidRPr="00E02E8A">
        <w:rPr>
          <w:rFonts w:ascii="Times New Roman" w:hAnsi="Times New Roman" w:cs="Times New Roman"/>
          <w:sz w:val="24"/>
          <w:szCs w:val="24"/>
        </w:rPr>
        <w:t>selves</w:t>
      </w:r>
      <w:r w:rsidR="00852467">
        <w:rPr>
          <w:rFonts w:ascii="Times New Roman" w:hAnsi="Times New Roman" w:cs="Times New Roman"/>
          <w:sz w:val="24"/>
          <w:szCs w:val="24"/>
        </w:rPr>
        <w:t xml:space="preserve"> for </w:t>
      </w:r>
      <w:r w:rsidR="00852467" w:rsidRPr="00E02E8A">
        <w:rPr>
          <w:rFonts w:ascii="Times New Roman" w:hAnsi="Times New Roman" w:cs="Times New Roman"/>
          <w:sz w:val="24"/>
          <w:szCs w:val="24"/>
        </w:rPr>
        <w:t>their</w:t>
      </w:r>
      <w:r w:rsidR="00852467">
        <w:rPr>
          <w:rFonts w:ascii="Times New Roman" w:hAnsi="Times New Roman" w:cs="Times New Roman"/>
          <w:sz w:val="24"/>
          <w:szCs w:val="24"/>
        </w:rPr>
        <w:t xml:space="preserve"> </w:t>
      </w:r>
      <w:r w:rsidR="00852467" w:rsidRPr="00E02E8A">
        <w:rPr>
          <w:rFonts w:ascii="Times New Roman" w:hAnsi="Times New Roman" w:cs="Times New Roman"/>
          <w:sz w:val="24"/>
          <w:szCs w:val="24"/>
        </w:rPr>
        <w:t>future</w:t>
      </w:r>
      <w:r w:rsidR="00A91C27" w:rsidRPr="00E02E8A">
        <w:rPr>
          <w:rFonts w:ascii="Times New Roman" w:hAnsi="Times New Roman" w:cs="Times New Roman"/>
          <w:sz w:val="24"/>
          <w:szCs w:val="24"/>
        </w:rPr>
        <w:t xml:space="preserve"> employment </w:t>
      </w:r>
      <w:r w:rsidR="00852467" w:rsidRPr="00E02E8A">
        <w:rPr>
          <w:rFonts w:ascii="Times New Roman" w:hAnsi="Times New Roman" w:cs="Times New Roman"/>
          <w:sz w:val="24"/>
          <w:szCs w:val="24"/>
        </w:rPr>
        <w:t>or education</w:t>
      </w:r>
      <w:r w:rsidR="00852467">
        <w:rPr>
          <w:rFonts w:ascii="Times New Roman" w:hAnsi="Times New Roman" w:cs="Times New Roman"/>
          <w:sz w:val="24"/>
          <w:szCs w:val="24"/>
        </w:rPr>
        <w:t xml:space="preserve">. </w:t>
      </w:r>
      <w:r w:rsidR="00A91C27" w:rsidRPr="00E02E8A">
        <w:rPr>
          <w:rFonts w:ascii="Times New Roman" w:hAnsi="Times New Roman" w:cs="Times New Roman"/>
          <w:sz w:val="24"/>
          <w:szCs w:val="24"/>
        </w:rPr>
        <w:t xml:space="preserve"> </w:t>
      </w:r>
      <w:r w:rsidR="00852467">
        <w:rPr>
          <w:rFonts w:ascii="Times New Roman" w:hAnsi="Times New Roman" w:cs="Times New Roman"/>
          <w:sz w:val="24"/>
          <w:szCs w:val="24"/>
        </w:rPr>
        <w:t xml:space="preserve">However, this is </w:t>
      </w:r>
      <w:r w:rsidR="00A91C27" w:rsidRPr="00E02E8A">
        <w:rPr>
          <w:rFonts w:ascii="Times New Roman" w:hAnsi="Times New Roman" w:cs="Times New Roman"/>
          <w:sz w:val="24"/>
          <w:szCs w:val="24"/>
        </w:rPr>
        <w:t>where youth work</w:t>
      </w:r>
      <w:r w:rsidR="00852467">
        <w:rPr>
          <w:rFonts w:ascii="Times New Roman" w:hAnsi="Times New Roman" w:cs="Times New Roman"/>
          <w:sz w:val="24"/>
          <w:szCs w:val="24"/>
        </w:rPr>
        <w:t xml:space="preserve"> can really </w:t>
      </w:r>
      <w:r w:rsidR="00852467" w:rsidRPr="00E02E8A">
        <w:rPr>
          <w:rFonts w:ascii="Times New Roman" w:hAnsi="Times New Roman" w:cs="Times New Roman"/>
          <w:sz w:val="24"/>
          <w:szCs w:val="24"/>
        </w:rPr>
        <w:t>assist</w:t>
      </w:r>
      <w:r w:rsidR="00852467">
        <w:rPr>
          <w:rFonts w:ascii="Times New Roman" w:hAnsi="Times New Roman" w:cs="Times New Roman"/>
          <w:sz w:val="24"/>
          <w:szCs w:val="24"/>
        </w:rPr>
        <w:t xml:space="preserve"> young people as they can help engage them with voluntary work </w:t>
      </w:r>
      <w:r w:rsidR="00852467" w:rsidRPr="00E02E8A">
        <w:rPr>
          <w:rFonts w:ascii="Times New Roman" w:hAnsi="Times New Roman" w:cs="Times New Roman"/>
          <w:sz w:val="24"/>
          <w:szCs w:val="24"/>
        </w:rPr>
        <w:t>and</w:t>
      </w:r>
      <w:r w:rsidR="00A91C27" w:rsidRPr="00E02E8A">
        <w:rPr>
          <w:rFonts w:ascii="Times New Roman" w:hAnsi="Times New Roman" w:cs="Times New Roman"/>
          <w:sz w:val="24"/>
          <w:szCs w:val="24"/>
        </w:rPr>
        <w:t xml:space="preserve"> informal learning</w:t>
      </w:r>
      <w:r w:rsidR="00B90C11" w:rsidRPr="00E02E8A">
        <w:rPr>
          <w:rFonts w:ascii="Times New Roman" w:hAnsi="Times New Roman" w:cs="Times New Roman"/>
          <w:sz w:val="24"/>
          <w:szCs w:val="24"/>
        </w:rPr>
        <w:t xml:space="preserve"> </w:t>
      </w:r>
      <w:r w:rsidR="00852467">
        <w:rPr>
          <w:rFonts w:ascii="Times New Roman" w:hAnsi="Times New Roman" w:cs="Times New Roman"/>
          <w:sz w:val="24"/>
          <w:szCs w:val="24"/>
        </w:rPr>
        <w:t>and help them manage their finances.  In the setting they can live in the project for two years and in this time they can learn and engage with lifelong learning skills. This includes how to manage bills, cooking and managing a property.  All these skills can be scary for young people. W</w:t>
      </w:r>
      <w:r w:rsidR="00442F34" w:rsidRPr="00E02E8A">
        <w:rPr>
          <w:rFonts w:ascii="Times New Roman" w:hAnsi="Times New Roman" w:cs="Times New Roman"/>
          <w:sz w:val="24"/>
          <w:szCs w:val="24"/>
        </w:rPr>
        <w:t>ith</w:t>
      </w:r>
      <w:r w:rsidR="00B90C11" w:rsidRPr="00E02E8A">
        <w:rPr>
          <w:rFonts w:ascii="Times New Roman" w:hAnsi="Times New Roman" w:cs="Times New Roman"/>
          <w:sz w:val="24"/>
          <w:szCs w:val="24"/>
        </w:rPr>
        <w:t>in the project we have three other</w:t>
      </w:r>
      <w:r w:rsidR="00852467">
        <w:rPr>
          <w:rFonts w:ascii="Times New Roman" w:hAnsi="Times New Roman" w:cs="Times New Roman"/>
          <w:sz w:val="24"/>
          <w:szCs w:val="24"/>
        </w:rPr>
        <w:t xml:space="preserve"> projects which </w:t>
      </w:r>
      <w:r w:rsidR="00852467" w:rsidRPr="00E02E8A">
        <w:rPr>
          <w:rFonts w:ascii="Times New Roman" w:hAnsi="Times New Roman" w:cs="Times New Roman"/>
          <w:sz w:val="24"/>
          <w:szCs w:val="24"/>
        </w:rPr>
        <w:t>support</w:t>
      </w:r>
      <w:r w:rsidR="00B90C11" w:rsidRPr="00E02E8A">
        <w:rPr>
          <w:rFonts w:ascii="Times New Roman" w:hAnsi="Times New Roman" w:cs="Times New Roman"/>
          <w:sz w:val="24"/>
          <w:szCs w:val="24"/>
        </w:rPr>
        <w:t xml:space="preserve"> young people in the Llanelli area</w:t>
      </w:r>
      <w:r w:rsidR="00852467">
        <w:rPr>
          <w:rFonts w:ascii="Times New Roman" w:hAnsi="Times New Roman" w:cs="Times New Roman"/>
          <w:sz w:val="24"/>
          <w:szCs w:val="24"/>
        </w:rPr>
        <w:t>.</w:t>
      </w:r>
      <w:r w:rsidR="00CB366F">
        <w:rPr>
          <w:rFonts w:ascii="Times New Roman" w:hAnsi="Times New Roman" w:cs="Times New Roman"/>
          <w:sz w:val="24"/>
          <w:szCs w:val="24"/>
        </w:rPr>
        <w:t xml:space="preserve"> The</w:t>
      </w:r>
      <w:r w:rsidR="00774D2C">
        <w:rPr>
          <w:rFonts w:ascii="Times New Roman" w:hAnsi="Times New Roman" w:cs="Times New Roman"/>
          <w:sz w:val="24"/>
          <w:szCs w:val="24"/>
        </w:rPr>
        <w:t>se</w:t>
      </w:r>
      <w:r w:rsidR="00CB366F">
        <w:rPr>
          <w:rFonts w:ascii="Times New Roman" w:hAnsi="Times New Roman" w:cs="Times New Roman"/>
          <w:sz w:val="24"/>
          <w:szCs w:val="24"/>
        </w:rPr>
        <w:t xml:space="preserve"> services include floating support</w:t>
      </w:r>
      <w:r w:rsidR="00774D2C">
        <w:rPr>
          <w:rFonts w:ascii="Times New Roman" w:hAnsi="Times New Roman" w:cs="Times New Roman"/>
          <w:sz w:val="24"/>
          <w:szCs w:val="24"/>
        </w:rPr>
        <w:t>, help with paperwork, and drug referrals and one to one support as mentors with the clients.</w:t>
      </w:r>
      <w:r w:rsidR="00CB366F">
        <w:rPr>
          <w:rFonts w:ascii="Times New Roman" w:hAnsi="Times New Roman" w:cs="Times New Roman"/>
          <w:sz w:val="24"/>
          <w:szCs w:val="24"/>
        </w:rPr>
        <w:t xml:space="preserve"> </w:t>
      </w:r>
    </w:p>
    <w:p w14:paraId="42347336" w14:textId="77777777" w:rsidR="00774D2C" w:rsidRDefault="00774D2C" w:rsidP="00D469BB">
      <w:pPr>
        <w:pStyle w:val="Title"/>
        <w:spacing w:line="360" w:lineRule="auto"/>
        <w:rPr>
          <w:rFonts w:ascii="Times New Roman" w:hAnsi="Times New Roman" w:cs="Times New Roman"/>
          <w:sz w:val="24"/>
          <w:szCs w:val="24"/>
        </w:rPr>
      </w:pPr>
    </w:p>
    <w:p w14:paraId="75048F5A" w14:textId="07C61C75" w:rsidR="00B92FF1" w:rsidRDefault="00B90C11" w:rsidP="00D469BB">
      <w:pPr>
        <w:pStyle w:val="Title"/>
        <w:spacing w:line="360" w:lineRule="auto"/>
        <w:rPr>
          <w:rFonts w:ascii="Times New Roman" w:hAnsi="Times New Roman" w:cs="Times New Roman"/>
          <w:color w:val="FF0000"/>
          <w:sz w:val="24"/>
          <w:szCs w:val="24"/>
        </w:rPr>
      </w:pPr>
      <w:r w:rsidRPr="00774D2C">
        <w:rPr>
          <w:rFonts w:ascii="Times New Roman" w:hAnsi="Times New Roman" w:cs="Times New Roman"/>
          <w:sz w:val="24"/>
          <w:szCs w:val="24"/>
        </w:rPr>
        <w:t xml:space="preserve"> </w:t>
      </w:r>
      <w:r w:rsidR="00774D2C" w:rsidRPr="00774D2C">
        <w:rPr>
          <w:rFonts w:ascii="Times New Roman" w:hAnsi="Times New Roman" w:cs="Times New Roman"/>
          <w:sz w:val="24"/>
          <w:szCs w:val="24"/>
        </w:rPr>
        <w:t xml:space="preserve">The </w:t>
      </w:r>
      <w:r w:rsidRPr="00774D2C">
        <w:rPr>
          <w:rFonts w:ascii="Times New Roman" w:hAnsi="Times New Roman" w:cs="Times New Roman"/>
          <w:sz w:val="24"/>
          <w:szCs w:val="24"/>
        </w:rPr>
        <w:t>service users at</w:t>
      </w:r>
      <w:r w:rsidR="00547128">
        <w:rPr>
          <w:rFonts w:ascii="Times New Roman" w:hAnsi="Times New Roman" w:cs="Times New Roman"/>
          <w:sz w:val="24"/>
          <w:szCs w:val="24"/>
        </w:rPr>
        <w:t xml:space="preserve"> the </w:t>
      </w:r>
      <w:r w:rsidR="00547128" w:rsidRPr="00774D2C">
        <w:rPr>
          <w:rFonts w:ascii="Times New Roman" w:hAnsi="Times New Roman" w:cs="Times New Roman"/>
          <w:sz w:val="24"/>
          <w:szCs w:val="24"/>
        </w:rPr>
        <w:t>hostel</w:t>
      </w:r>
      <w:r w:rsidR="00547128">
        <w:rPr>
          <w:rFonts w:ascii="Times New Roman" w:hAnsi="Times New Roman" w:cs="Times New Roman"/>
          <w:sz w:val="24"/>
          <w:szCs w:val="24"/>
        </w:rPr>
        <w:t xml:space="preserve"> have a </w:t>
      </w:r>
      <w:r w:rsidR="00547128" w:rsidRPr="00774D2C">
        <w:rPr>
          <w:rFonts w:ascii="Times New Roman" w:hAnsi="Times New Roman" w:cs="Times New Roman"/>
          <w:sz w:val="24"/>
          <w:szCs w:val="24"/>
        </w:rPr>
        <w:t>tenant</w:t>
      </w:r>
      <w:r w:rsidRPr="00774D2C">
        <w:rPr>
          <w:rFonts w:ascii="Times New Roman" w:hAnsi="Times New Roman" w:cs="Times New Roman"/>
          <w:sz w:val="24"/>
          <w:szCs w:val="24"/>
        </w:rPr>
        <w:t xml:space="preserve"> </w:t>
      </w:r>
      <w:r w:rsidR="00547128">
        <w:rPr>
          <w:rFonts w:ascii="Times New Roman" w:hAnsi="Times New Roman" w:cs="Times New Roman"/>
          <w:sz w:val="24"/>
          <w:szCs w:val="24"/>
        </w:rPr>
        <w:t xml:space="preserve">agreement which states they must keep their flats clean.   This means there is </w:t>
      </w:r>
      <w:r w:rsidR="00547128" w:rsidRPr="00774D2C">
        <w:rPr>
          <w:rFonts w:ascii="Times New Roman" w:hAnsi="Times New Roman" w:cs="Times New Roman"/>
          <w:sz w:val="24"/>
          <w:szCs w:val="24"/>
        </w:rPr>
        <w:t xml:space="preserve">support </w:t>
      </w:r>
      <w:r w:rsidR="00547128">
        <w:rPr>
          <w:rFonts w:ascii="Times New Roman" w:hAnsi="Times New Roman" w:cs="Times New Roman"/>
          <w:sz w:val="24"/>
          <w:szCs w:val="24"/>
        </w:rPr>
        <w:t xml:space="preserve">to </w:t>
      </w:r>
      <w:r w:rsidRPr="00774D2C">
        <w:rPr>
          <w:rFonts w:ascii="Times New Roman" w:hAnsi="Times New Roman" w:cs="Times New Roman"/>
          <w:sz w:val="24"/>
          <w:szCs w:val="24"/>
        </w:rPr>
        <w:t xml:space="preserve">help </w:t>
      </w:r>
      <w:r w:rsidR="00547128">
        <w:rPr>
          <w:rFonts w:ascii="Times New Roman" w:hAnsi="Times New Roman" w:cs="Times New Roman"/>
          <w:sz w:val="24"/>
          <w:szCs w:val="24"/>
        </w:rPr>
        <w:t xml:space="preserve">the clients manage </w:t>
      </w:r>
      <w:r w:rsidRPr="00774D2C">
        <w:rPr>
          <w:rFonts w:ascii="Times New Roman" w:hAnsi="Times New Roman" w:cs="Times New Roman"/>
          <w:sz w:val="24"/>
          <w:szCs w:val="24"/>
        </w:rPr>
        <w:t>and keep</w:t>
      </w:r>
      <w:r w:rsidR="00547128">
        <w:rPr>
          <w:rFonts w:ascii="Times New Roman" w:hAnsi="Times New Roman" w:cs="Times New Roman"/>
          <w:sz w:val="24"/>
          <w:szCs w:val="24"/>
        </w:rPr>
        <w:t xml:space="preserve"> </w:t>
      </w:r>
      <w:r w:rsidR="00547128" w:rsidRPr="00774D2C">
        <w:rPr>
          <w:rFonts w:ascii="Times New Roman" w:hAnsi="Times New Roman" w:cs="Times New Roman"/>
          <w:sz w:val="24"/>
          <w:szCs w:val="24"/>
        </w:rPr>
        <w:t>their</w:t>
      </w:r>
      <w:r w:rsidRPr="00774D2C">
        <w:rPr>
          <w:rFonts w:ascii="Times New Roman" w:hAnsi="Times New Roman" w:cs="Times New Roman"/>
          <w:sz w:val="24"/>
          <w:szCs w:val="24"/>
        </w:rPr>
        <w:t xml:space="preserve"> property</w:t>
      </w:r>
      <w:r w:rsidR="00547128">
        <w:rPr>
          <w:rFonts w:ascii="Times New Roman" w:hAnsi="Times New Roman" w:cs="Times New Roman"/>
          <w:sz w:val="24"/>
          <w:szCs w:val="24"/>
        </w:rPr>
        <w:t xml:space="preserve"> in a good state. This is an excellent life skill for gaining independence. </w:t>
      </w:r>
      <w:r w:rsidR="00D132D9" w:rsidRPr="00774D2C">
        <w:rPr>
          <w:rFonts w:ascii="Times New Roman" w:hAnsi="Times New Roman" w:cs="Times New Roman"/>
          <w:sz w:val="24"/>
          <w:szCs w:val="24"/>
        </w:rPr>
        <w:t xml:space="preserve"> </w:t>
      </w:r>
      <w:r w:rsidR="00547128">
        <w:rPr>
          <w:rFonts w:ascii="Times New Roman" w:hAnsi="Times New Roman" w:cs="Times New Roman"/>
          <w:sz w:val="24"/>
          <w:szCs w:val="24"/>
        </w:rPr>
        <w:t xml:space="preserve">A </w:t>
      </w:r>
      <w:r w:rsidR="00D132D9" w:rsidRPr="00547128">
        <w:rPr>
          <w:rFonts w:ascii="Times New Roman" w:hAnsi="Times New Roman" w:cs="Times New Roman"/>
          <w:sz w:val="24"/>
          <w:szCs w:val="24"/>
        </w:rPr>
        <w:t>t all times</w:t>
      </w:r>
      <w:r w:rsidR="00547128">
        <w:rPr>
          <w:rFonts w:ascii="Times New Roman" w:hAnsi="Times New Roman" w:cs="Times New Roman"/>
          <w:sz w:val="24"/>
          <w:szCs w:val="24"/>
        </w:rPr>
        <w:t xml:space="preserve"> the </w:t>
      </w:r>
      <w:r w:rsidR="00547128" w:rsidRPr="00547128">
        <w:rPr>
          <w:rFonts w:ascii="Times New Roman" w:hAnsi="Times New Roman" w:cs="Times New Roman"/>
          <w:sz w:val="24"/>
          <w:szCs w:val="24"/>
        </w:rPr>
        <w:t>service</w:t>
      </w:r>
      <w:r w:rsidR="00D132D9" w:rsidRPr="00547128">
        <w:rPr>
          <w:rFonts w:ascii="Times New Roman" w:hAnsi="Times New Roman" w:cs="Times New Roman"/>
          <w:sz w:val="24"/>
          <w:szCs w:val="24"/>
        </w:rPr>
        <w:t xml:space="preserve"> users must </w:t>
      </w:r>
      <w:r w:rsidR="00547128">
        <w:rPr>
          <w:rFonts w:ascii="Times New Roman" w:hAnsi="Times New Roman" w:cs="Times New Roman"/>
          <w:sz w:val="24"/>
          <w:szCs w:val="24"/>
        </w:rPr>
        <w:t xml:space="preserve">follow </w:t>
      </w:r>
      <w:r w:rsidR="00D132D9" w:rsidRPr="00547128">
        <w:rPr>
          <w:rFonts w:ascii="Times New Roman" w:hAnsi="Times New Roman" w:cs="Times New Roman"/>
          <w:sz w:val="24"/>
          <w:szCs w:val="24"/>
        </w:rPr>
        <w:t>the policies</w:t>
      </w:r>
      <w:r w:rsidR="00156D64" w:rsidRPr="00547128">
        <w:rPr>
          <w:rFonts w:ascii="Times New Roman" w:hAnsi="Times New Roman" w:cs="Times New Roman"/>
          <w:sz w:val="24"/>
          <w:szCs w:val="24"/>
        </w:rPr>
        <w:t xml:space="preserve"> and contracts that they </w:t>
      </w:r>
      <w:r w:rsidR="00547128" w:rsidRPr="00547128">
        <w:rPr>
          <w:rFonts w:ascii="Times New Roman" w:hAnsi="Times New Roman" w:cs="Times New Roman"/>
          <w:sz w:val="24"/>
          <w:szCs w:val="24"/>
        </w:rPr>
        <w:t xml:space="preserve">sign </w:t>
      </w:r>
      <w:r w:rsidR="00547128">
        <w:rPr>
          <w:rFonts w:ascii="Times New Roman" w:hAnsi="Times New Roman" w:cs="Times New Roman"/>
          <w:sz w:val="24"/>
          <w:szCs w:val="24"/>
        </w:rPr>
        <w:t>at their first induction to the setting.</w:t>
      </w:r>
      <w:r w:rsidR="00156D64" w:rsidRPr="00547128">
        <w:rPr>
          <w:rFonts w:ascii="Times New Roman" w:hAnsi="Times New Roman" w:cs="Times New Roman"/>
          <w:sz w:val="24"/>
          <w:szCs w:val="24"/>
        </w:rPr>
        <w:t xml:space="preserve"> </w:t>
      </w:r>
      <w:r w:rsidR="00547128">
        <w:rPr>
          <w:rFonts w:ascii="Times New Roman" w:hAnsi="Times New Roman" w:cs="Times New Roman"/>
          <w:sz w:val="24"/>
          <w:szCs w:val="24"/>
        </w:rPr>
        <w:t xml:space="preserve"> The policy states there is to be no discrimination whether on sexual orientation, race, colour, religion or disability. Respect must be shown to all staff other service users and volunteers.   If these boundaries are not adhered to there are sanctions in place so that the service users are aware of any rules that are broken. These penalties include an office ban letter and could eventually lead </w:t>
      </w:r>
      <w:r w:rsidR="004A65F7">
        <w:rPr>
          <w:rFonts w:ascii="Times New Roman" w:hAnsi="Times New Roman" w:cs="Times New Roman"/>
          <w:sz w:val="24"/>
          <w:szCs w:val="24"/>
        </w:rPr>
        <w:t>to the</w:t>
      </w:r>
      <w:r w:rsidR="00547128">
        <w:rPr>
          <w:rFonts w:ascii="Times New Roman" w:hAnsi="Times New Roman" w:cs="Times New Roman"/>
          <w:sz w:val="24"/>
          <w:szCs w:val="24"/>
        </w:rPr>
        <w:t xml:space="preserve"> service </w:t>
      </w:r>
      <w:r w:rsidR="004A65F7">
        <w:rPr>
          <w:rFonts w:ascii="Times New Roman" w:hAnsi="Times New Roman" w:cs="Times New Roman"/>
          <w:sz w:val="24"/>
          <w:szCs w:val="24"/>
        </w:rPr>
        <w:t xml:space="preserve">user having a visitor ban or in the worse </w:t>
      </w:r>
      <w:r w:rsidR="00547128">
        <w:rPr>
          <w:rFonts w:ascii="Times New Roman" w:hAnsi="Times New Roman" w:cs="Times New Roman"/>
          <w:sz w:val="24"/>
          <w:szCs w:val="24"/>
        </w:rPr>
        <w:t xml:space="preserve">being asked to leave the setting. </w:t>
      </w:r>
      <w:r w:rsidR="004A65F7">
        <w:rPr>
          <w:rFonts w:ascii="Times New Roman" w:hAnsi="Times New Roman" w:cs="Times New Roman"/>
          <w:sz w:val="24"/>
          <w:szCs w:val="24"/>
        </w:rPr>
        <w:t xml:space="preserve"> The policy is written clearly and simply so that all service users are aware of the rules and boundaries that have been set by the project management team.  These enables all workers,s ervice users and volunteers to feel safe while on the premises. </w:t>
      </w:r>
    </w:p>
    <w:p w14:paraId="106C9CF8" w14:textId="77777777" w:rsidR="00774D2C" w:rsidRPr="00774D2C" w:rsidRDefault="00774D2C" w:rsidP="00774D2C"/>
    <w:p w14:paraId="0C659A1B" w14:textId="31CE97F5" w:rsidR="00B92FF1" w:rsidRDefault="007B65F4" w:rsidP="00D469BB">
      <w:pPr>
        <w:spacing w:line="360" w:lineRule="auto"/>
        <w:rPr>
          <w:rFonts w:ascii="Times New Roman" w:hAnsi="Times New Roman" w:cs="Times New Roman"/>
          <w:sz w:val="24"/>
          <w:szCs w:val="24"/>
        </w:rPr>
      </w:pPr>
      <w:r w:rsidRPr="007B65F4">
        <w:rPr>
          <w:rFonts w:ascii="Times New Roman" w:hAnsi="Times New Roman" w:cs="Times New Roman"/>
          <w:sz w:val="24"/>
          <w:szCs w:val="24"/>
        </w:rPr>
        <w:t xml:space="preserve">Within youth work practice, it is essential to manage boundaries and safeguard young people in order to maintain the effectiveness of our work. Without achieving this, our work with young people would fall into disrepute. As well as </w:t>
      </w:r>
      <w:r>
        <w:rPr>
          <w:rFonts w:ascii="Times New Roman" w:hAnsi="Times New Roman" w:cs="Times New Roman"/>
          <w:sz w:val="24"/>
          <w:szCs w:val="24"/>
        </w:rPr>
        <w:t xml:space="preserve">for the </w:t>
      </w:r>
      <w:r w:rsidRPr="007B65F4">
        <w:rPr>
          <w:rFonts w:ascii="Times New Roman" w:hAnsi="Times New Roman" w:cs="Times New Roman"/>
          <w:sz w:val="24"/>
          <w:szCs w:val="24"/>
        </w:rPr>
        <w:t xml:space="preserve">young people, managing boundaries also has benefits for youth workers as it prevents them from getting too involved </w:t>
      </w:r>
      <w:r w:rsidRPr="007B65F4">
        <w:rPr>
          <w:rFonts w:ascii="Times New Roman" w:hAnsi="Times New Roman" w:cs="Times New Roman"/>
          <w:sz w:val="24"/>
          <w:szCs w:val="24"/>
        </w:rPr>
        <w:lastRenderedPageBreak/>
        <w:t>with</w:t>
      </w:r>
      <w:r>
        <w:rPr>
          <w:rFonts w:ascii="Times New Roman" w:hAnsi="Times New Roman" w:cs="Times New Roman"/>
          <w:sz w:val="24"/>
          <w:szCs w:val="24"/>
        </w:rPr>
        <w:t xml:space="preserve"> the </w:t>
      </w:r>
      <w:r w:rsidRPr="007B65F4">
        <w:rPr>
          <w:rFonts w:ascii="Times New Roman" w:hAnsi="Times New Roman" w:cs="Times New Roman"/>
          <w:sz w:val="24"/>
          <w:szCs w:val="24"/>
        </w:rPr>
        <w:t>young people and developing unprofessional relationships with them.</w:t>
      </w:r>
      <w:r>
        <w:rPr>
          <w:rFonts w:ascii="Times New Roman" w:hAnsi="Times New Roman" w:cs="Times New Roman"/>
          <w:sz w:val="24"/>
          <w:szCs w:val="24"/>
        </w:rPr>
        <w:t xml:space="preserve"> These boundaries relate to both physical and emotional lines so that professionals remain safe and in a good place mentally.</w:t>
      </w:r>
      <w:r w:rsidR="00774D2C">
        <w:rPr>
          <w:rFonts w:ascii="Times New Roman" w:hAnsi="Times New Roman" w:cs="Times New Roman"/>
          <w:sz w:val="24"/>
          <w:szCs w:val="24"/>
        </w:rPr>
        <w:t xml:space="preserve"> With the advent of social media professionals must not cross the line into unhealthy relations with their clients. The present government is just about to publish new guidance and policy for data protection which will adhered to by all professionals. Boundaries including the breaking of confidentiality can only be broken if the client is a danger to him or herself or a danger to other individuals. </w:t>
      </w:r>
    </w:p>
    <w:p w14:paraId="5DA85EE1" w14:textId="60AAA331" w:rsidR="00774D2C" w:rsidRPr="00D469BB" w:rsidRDefault="00774D2C" w:rsidP="00D469BB">
      <w:pPr>
        <w:spacing w:line="360" w:lineRule="auto"/>
        <w:rPr>
          <w:rFonts w:ascii="Times New Roman" w:hAnsi="Times New Roman" w:cs="Times New Roman"/>
          <w:sz w:val="24"/>
          <w:szCs w:val="24"/>
        </w:rPr>
      </w:pPr>
      <w:r>
        <w:rPr>
          <w:rFonts w:ascii="Times New Roman" w:hAnsi="Times New Roman" w:cs="Times New Roman"/>
          <w:sz w:val="24"/>
          <w:szCs w:val="24"/>
        </w:rPr>
        <w:t xml:space="preserve">In summary as a trainee youth worker I adhere to the safe guarding policies of the setting and those outlined in the NOS in order </w:t>
      </w:r>
      <w:r w:rsidR="004A65F7">
        <w:rPr>
          <w:rFonts w:ascii="Times New Roman" w:hAnsi="Times New Roman" w:cs="Times New Roman"/>
          <w:sz w:val="24"/>
          <w:szCs w:val="24"/>
        </w:rPr>
        <w:t>that I, staff, volunteers and</w:t>
      </w:r>
      <w:r>
        <w:rPr>
          <w:rFonts w:ascii="Times New Roman" w:hAnsi="Times New Roman" w:cs="Times New Roman"/>
          <w:sz w:val="24"/>
          <w:szCs w:val="24"/>
        </w:rPr>
        <w:t xml:space="preserve"> the service users have full regard to behave with respect and dignity. </w:t>
      </w:r>
    </w:p>
    <w:p w14:paraId="658A52D4" w14:textId="77777777" w:rsidR="0092748C" w:rsidRDefault="0092748C" w:rsidP="004A1DC5">
      <w:pPr>
        <w:spacing w:line="360" w:lineRule="auto"/>
        <w:jc w:val="center"/>
        <w:rPr>
          <w:rFonts w:ascii="Times New Roman" w:hAnsi="Times New Roman" w:cs="Times New Roman"/>
          <w:sz w:val="28"/>
          <w:szCs w:val="28"/>
        </w:rPr>
      </w:pPr>
    </w:p>
    <w:p w14:paraId="67262159" w14:textId="77777777" w:rsidR="00852467" w:rsidRDefault="00852467" w:rsidP="004A1DC5">
      <w:pPr>
        <w:spacing w:line="360" w:lineRule="auto"/>
        <w:jc w:val="center"/>
        <w:rPr>
          <w:rFonts w:ascii="Times New Roman" w:hAnsi="Times New Roman" w:cs="Times New Roman"/>
          <w:sz w:val="28"/>
          <w:szCs w:val="28"/>
        </w:rPr>
      </w:pPr>
    </w:p>
    <w:p w14:paraId="3CDA546F" w14:textId="77777777" w:rsidR="00852467" w:rsidRDefault="00852467" w:rsidP="004A1DC5">
      <w:pPr>
        <w:spacing w:line="360" w:lineRule="auto"/>
        <w:jc w:val="center"/>
        <w:rPr>
          <w:rFonts w:ascii="Times New Roman" w:hAnsi="Times New Roman" w:cs="Times New Roman"/>
          <w:sz w:val="28"/>
          <w:szCs w:val="28"/>
        </w:rPr>
      </w:pPr>
    </w:p>
    <w:p w14:paraId="588EEE16" w14:textId="77777777" w:rsidR="00774D2C" w:rsidRDefault="00774D2C" w:rsidP="004A1DC5">
      <w:pPr>
        <w:spacing w:line="360" w:lineRule="auto"/>
        <w:jc w:val="center"/>
        <w:rPr>
          <w:rFonts w:ascii="Times New Roman" w:hAnsi="Times New Roman" w:cs="Times New Roman"/>
          <w:sz w:val="28"/>
          <w:szCs w:val="28"/>
          <w:u w:val="single"/>
        </w:rPr>
      </w:pPr>
    </w:p>
    <w:p w14:paraId="7E50B6CD" w14:textId="77777777" w:rsidR="00774D2C" w:rsidRDefault="00774D2C" w:rsidP="004A1DC5">
      <w:pPr>
        <w:spacing w:line="360" w:lineRule="auto"/>
        <w:jc w:val="center"/>
        <w:rPr>
          <w:rFonts w:ascii="Times New Roman" w:hAnsi="Times New Roman" w:cs="Times New Roman"/>
          <w:sz w:val="28"/>
          <w:szCs w:val="28"/>
          <w:u w:val="single"/>
        </w:rPr>
      </w:pPr>
    </w:p>
    <w:p w14:paraId="7981DD7E" w14:textId="77777777" w:rsidR="00774D2C" w:rsidRDefault="00774D2C" w:rsidP="004A1DC5">
      <w:pPr>
        <w:spacing w:line="360" w:lineRule="auto"/>
        <w:jc w:val="center"/>
        <w:rPr>
          <w:rFonts w:ascii="Times New Roman" w:hAnsi="Times New Roman" w:cs="Times New Roman"/>
          <w:sz w:val="28"/>
          <w:szCs w:val="28"/>
          <w:u w:val="single"/>
        </w:rPr>
      </w:pPr>
    </w:p>
    <w:p w14:paraId="061B10E8" w14:textId="77777777" w:rsidR="00774D2C" w:rsidRDefault="00774D2C" w:rsidP="004A1DC5">
      <w:pPr>
        <w:spacing w:line="360" w:lineRule="auto"/>
        <w:jc w:val="center"/>
        <w:rPr>
          <w:rFonts w:ascii="Times New Roman" w:hAnsi="Times New Roman" w:cs="Times New Roman"/>
          <w:sz w:val="28"/>
          <w:szCs w:val="28"/>
          <w:u w:val="single"/>
        </w:rPr>
      </w:pPr>
    </w:p>
    <w:p w14:paraId="3AB4CB15" w14:textId="5B7867D0" w:rsidR="00774D2C" w:rsidRDefault="00774D2C" w:rsidP="004A1DC5">
      <w:pPr>
        <w:spacing w:line="360" w:lineRule="auto"/>
        <w:jc w:val="center"/>
        <w:rPr>
          <w:rFonts w:ascii="Times New Roman" w:hAnsi="Times New Roman" w:cs="Times New Roman"/>
          <w:sz w:val="28"/>
          <w:szCs w:val="28"/>
          <w:u w:val="single"/>
        </w:rPr>
      </w:pPr>
    </w:p>
    <w:p w14:paraId="353388D4" w14:textId="77777777" w:rsidR="00774D2C" w:rsidRDefault="00774D2C" w:rsidP="004A1DC5">
      <w:pPr>
        <w:spacing w:line="360" w:lineRule="auto"/>
        <w:jc w:val="center"/>
        <w:rPr>
          <w:rFonts w:ascii="Times New Roman" w:hAnsi="Times New Roman" w:cs="Times New Roman"/>
          <w:sz w:val="28"/>
          <w:szCs w:val="28"/>
          <w:u w:val="single"/>
        </w:rPr>
      </w:pPr>
    </w:p>
    <w:p w14:paraId="151506EF" w14:textId="77777777" w:rsidR="00774D2C" w:rsidRDefault="00774D2C" w:rsidP="004A1DC5">
      <w:pPr>
        <w:spacing w:line="360" w:lineRule="auto"/>
        <w:jc w:val="center"/>
        <w:rPr>
          <w:rFonts w:ascii="Times New Roman" w:hAnsi="Times New Roman" w:cs="Times New Roman"/>
          <w:sz w:val="28"/>
          <w:szCs w:val="28"/>
          <w:u w:val="single"/>
        </w:rPr>
      </w:pPr>
    </w:p>
    <w:p w14:paraId="62B7B119" w14:textId="77777777" w:rsidR="00774D2C" w:rsidRDefault="00774D2C" w:rsidP="004A1DC5">
      <w:pPr>
        <w:spacing w:line="360" w:lineRule="auto"/>
        <w:jc w:val="center"/>
        <w:rPr>
          <w:rFonts w:ascii="Times New Roman" w:hAnsi="Times New Roman" w:cs="Times New Roman"/>
          <w:sz w:val="28"/>
          <w:szCs w:val="28"/>
          <w:u w:val="single"/>
        </w:rPr>
      </w:pPr>
    </w:p>
    <w:p w14:paraId="3C1207B7" w14:textId="77777777" w:rsidR="00774D2C" w:rsidRDefault="00774D2C" w:rsidP="004A1DC5">
      <w:pPr>
        <w:spacing w:line="360" w:lineRule="auto"/>
        <w:jc w:val="center"/>
        <w:rPr>
          <w:rFonts w:ascii="Times New Roman" w:hAnsi="Times New Roman" w:cs="Times New Roman"/>
          <w:sz w:val="28"/>
          <w:szCs w:val="28"/>
          <w:u w:val="single"/>
        </w:rPr>
      </w:pPr>
    </w:p>
    <w:p w14:paraId="1ABEC615" w14:textId="77777777" w:rsidR="00774D2C" w:rsidRDefault="00774D2C" w:rsidP="004A1DC5">
      <w:pPr>
        <w:spacing w:line="360" w:lineRule="auto"/>
        <w:jc w:val="center"/>
        <w:rPr>
          <w:rFonts w:ascii="Times New Roman" w:hAnsi="Times New Roman" w:cs="Times New Roman"/>
          <w:sz w:val="28"/>
          <w:szCs w:val="28"/>
          <w:u w:val="single"/>
        </w:rPr>
      </w:pPr>
    </w:p>
    <w:p w14:paraId="23C1DBDD" w14:textId="77777777" w:rsidR="00774D2C" w:rsidRDefault="00774D2C" w:rsidP="004A1DC5">
      <w:pPr>
        <w:spacing w:line="360" w:lineRule="auto"/>
        <w:jc w:val="center"/>
        <w:rPr>
          <w:rFonts w:ascii="Times New Roman" w:hAnsi="Times New Roman" w:cs="Times New Roman"/>
          <w:sz w:val="28"/>
          <w:szCs w:val="28"/>
          <w:u w:val="single"/>
        </w:rPr>
      </w:pPr>
    </w:p>
    <w:p w14:paraId="5F1C64A8" w14:textId="77777777" w:rsidR="00774D2C" w:rsidRDefault="00774D2C" w:rsidP="004A1DC5">
      <w:pPr>
        <w:spacing w:line="360" w:lineRule="auto"/>
        <w:jc w:val="center"/>
        <w:rPr>
          <w:rFonts w:ascii="Times New Roman" w:hAnsi="Times New Roman" w:cs="Times New Roman"/>
          <w:sz w:val="28"/>
          <w:szCs w:val="28"/>
          <w:u w:val="single"/>
        </w:rPr>
      </w:pPr>
    </w:p>
    <w:p w14:paraId="25E4AC89" w14:textId="439C3A61" w:rsidR="00442F34" w:rsidRDefault="00442F34" w:rsidP="004A65F7">
      <w:pPr>
        <w:spacing w:line="360" w:lineRule="auto"/>
        <w:jc w:val="center"/>
        <w:rPr>
          <w:rFonts w:ascii="Times New Roman" w:hAnsi="Times New Roman" w:cs="Times New Roman"/>
          <w:sz w:val="28"/>
          <w:szCs w:val="28"/>
          <w:u w:val="single"/>
        </w:rPr>
      </w:pPr>
      <w:r w:rsidRPr="00852467">
        <w:rPr>
          <w:rFonts w:ascii="Times New Roman" w:hAnsi="Times New Roman" w:cs="Times New Roman"/>
          <w:sz w:val="28"/>
          <w:szCs w:val="28"/>
          <w:u w:val="single"/>
        </w:rPr>
        <w:lastRenderedPageBreak/>
        <w:t>REFERENCES</w:t>
      </w:r>
      <w:r w:rsidR="00852467" w:rsidRPr="00852467">
        <w:rPr>
          <w:rFonts w:ascii="Times New Roman" w:hAnsi="Times New Roman" w:cs="Times New Roman"/>
          <w:sz w:val="28"/>
          <w:szCs w:val="28"/>
          <w:u w:val="single"/>
        </w:rPr>
        <w:t xml:space="preserve"> and BIBLOGRAPHY</w:t>
      </w:r>
    </w:p>
    <w:p w14:paraId="0D43802C" w14:textId="77777777" w:rsidR="004A65F7" w:rsidRPr="00852467" w:rsidRDefault="004A65F7" w:rsidP="004A65F7">
      <w:pPr>
        <w:spacing w:line="360" w:lineRule="auto"/>
        <w:jc w:val="center"/>
        <w:rPr>
          <w:rFonts w:ascii="Times New Roman" w:hAnsi="Times New Roman" w:cs="Times New Roman"/>
          <w:sz w:val="28"/>
          <w:szCs w:val="28"/>
          <w:u w:val="single"/>
        </w:rPr>
      </w:pPr>
    </w:p>
    <w:p w14:paraId="00BEDCCE" w14:textId="77777777" w:rsidR="004A1DC5" w:rsidRPr="00D469BB" w:rsidRDefault="004A1DC5" w:rsidP="00D469BB">
      <w:pPr>
        <w:spacing w:line="360" w:lineRule="auto"/>
        <w:rPr>
          <w:rFonts w:ascii="Times New Roman" w:hAnsi="Times New Roman" w:cs="Times New Roman"/>
          <w:sz w:val="24"/>
          <w:szCs w:val="24"/>
        </w:rPr>
      </w:pPr>
      <w:r w:rsidRPr="00D469BB">
        <w:rPr>
          <w:rFonts w:ascii="Times New Roman" w:hAnsi="Times New Roman" w:cs="Times New Roman"/>
          <w:sz w:val="24"/>
          <w:szCs w:val="24"/>
        </w:rPr>
        <w:t>Bauman, K. E. &amp; Ennett, S. T. (1994</w:t>
      </w:r>
      <w:r w:rsidRPr="00D469BB">
        <w:rPr>
          <w:rFonts w:ascii="Times New Roman" w:hAnsi="Times New Roman" w:cs="Times New Roman"/>
          <w:i/>
          <w:sz w:val="24"/>
          <w:szCs w:val="24"/>
        </w:rPr>
        <w:t>). Peer Influence on Adolescent Drug Use</w:t>
      </w:r>
      <w:r w:rsidRPr="00D469BB">
        <w:rPr>
          <w:rFonts w:ascii="Times New Roman" w:hAnsi="Times New Roman" w:cs="Times New Roman"/>
          <w:sz w:val="24"/>
          <w:szCs w:val="24"/>
        </w:rPr>
        <w:t>. American Psychologist 49: 820-822.</w:t>
      </w:r>
    </w:p>
    <w:p w14:paraId="35296D4E" w14:textId="77777777" w:rsidR="004A1DC5" w:rsidRPr="00D469BB" w:rsidRDefault="004A1DC5" w:rsidP="00D469BB">
      <w:pPr>
        <w:spacing w:line="360" w:lineRule="auto"/>
        <w:rPr>
          <w:rFonts w:ascii="Times New Roman" w:hAnsi="Times New Roman" w:cs="Times New Roman"/>
          <w:sz w:val="24"/>
          <w:szCs w:val="24"/>
        </w:rPr>
      </w:pPr>
      <w:r w:rsidRPr="00D469BB">
        <w:rPr>
          <w:rFonts w:ascii="Times New Roman" w:hAnsi="Times New Roman" w:cs="Times New Roman"/>
          <w:sz w:val="24"/>
          <w:szCs w:val="24"/>
        </w:rPr>
        <w:t>Beddoe, L. (2017). </w:t>
      </w:r>
      <w:r w:rsidRPr="00D469BB">
        <w:rPr>
          <w:rFonts w:ascii="Times New Roman" w:hAnsi="Times New Roman" w:cs="Times New Roman"/>
          <w:i/>
          <w:iCs/>
          <w:sz w:val="24"/>
          <w:szCs w:val="24"/>
        </w:rPr>
        <w:t>Harmful supervision</w:t>
      </w:r>
      <w:r w:rsidRPr="00D469BB">
        <w:rPr>
          <w:rFonts w:ascii="Times New Roman" w:hAnsi="Times New Roman" w:cs="Times New Roman"/>
          <w:sz w:val="24"/>
          <w:szCs w:val="24"/>
        </w:rPr>
        <w:t>. [online] The Scottish Organisation for Practice Teaching. Available at: http://www.scopt.co.uk/archives/3936 [Accessed 23 Apr. 2018].</w:t>
      </w:r>
    </w:p>
    <w:p w14:paraId="11531218" w14:textId="77777777" w:rsidR="004A1DC5" w:rsidRPr="00D469BB" w:rsidRDefault="004A1DC5" w:rsidP="00D469BB">
      <w:pPr>
        <w:spacing w:line="360" w:lineRule="auto"/>
        <w:rPr>
          <w:rFonts w:ascii="Times New Roman" w:hAnsi="Times New Roman" w:cs="Times New Roman"/>
          <w:sz w:val="24"/>
          <w:szCs w:val="24"/>
        </w:rPr>
      </w:pPr>
      <w:r w:rsidRPr="00D469BB">
        <w:rPr>
          <w:rFonts w:ascii="Times New Roman" w:hAnsi="Times New Roman" w:cs="Times New Roman"/>
          <w:sz w:val="24"/>
          <w:szCs w:val="24"/>
        </w:rPr>
        <w:t>Boud, D. (1999). Avoiding the traps: Seeking good practice in the use of self assessment and reflection in professional courses. </w:t>
      </w:r>
      <w:r w:rsidRPr="00D469BB">
        <w:rPr>
          <w:rFonts w:ascii="Times New Roman" w:hAnsi="Times New Roman" w:cs="Times New Roman"/>
          <w:i/>
          <w:iCs/>
          <w:sz w:val="24"/>
          <w:szCs w:val="24"/>
        </w:rPr>
        <w:t>Social Work Education, 18</w:t>
      </w:r>
      <w:r w:rsidRPr="00D469BB">
        <w:rPr>
          <w:rFonts w:ascii="Times New Roman" w:hAnsi="Times New Roman" w:cs="Times New Roman"/>
          <w:sz w:val="24"/>
          <w:szCs w:val="24"/>
        </w:rPr>
        <w:t>, 121–132.</w:t>
      </w:r>
    </w:p>
    <w:p w14:paraId="3AE9F002" w14:textId="77777777" w:rsidR="004A1DC5" w:rsidRPr="00D469BB" w:rsidRDefault="004A1DC5" w:rsidP="00D469BB">
      <w:pPr>
        <w:spacing w:line="360" w:lineRule="auto"/>
        <w:rPr>
          <w:rFonts w:ascii="Times New Roman" w:hAnsi="Times New Roman" w:cs="Times New Roman"/>
          <w:sz w:val="24"/>
          <w:szCs w:val="24"/>
        </w:rPr>
      </w:pPr>
      <w:r w:rsidRPr="00D469BB">
        <w:rPr>
          <w:rFonts w:ascii="Times New Roman" w:hAnsi="Times New Roman" w:cs="Times New Roman"/>
          <w:sz w:val="24"/>
          <w:szCs w:val="24"/>
        </w:rPr>
        <w:t>Brookes.ac.uk. (n.d.). Reflective writing: About Gibbs reflective cycle. [online] Available at: https://www.brookes.ac.uk/students/upgrade/study-skills/reflective-writing-gibbs/ [Accessed 23 Apr. 2018].</w:t>
      </w:r>
    </w:p>
    <w:p w14:paraId="3BA95149" w14:textId="77777777" w:rsidR="004A1DC5" w:rsidRPr="00D469BB" w:rsidRDefault="004A1DC5" w:rsidP="00D469BB">
      <w:pPr>
        <w:spacing w:line="360" w:lineRule="auto"/>
        <w:rPr>
          <w:rFonts w:ascii="Times New Roman" w:hAnsi="Times New Roman" w:cs="Times New Roman"/>
          <w:sz w:val="24"/>
          <w:szCs w:val="24"/>
        </w:rPr>
      </w:pPr>
      <w:r w:rsidRPr="00D469BB">
        <w:rPr>
          <w:rFonts w:ascii="Times New Roman" w:hAnsi="Times New Roman" w:cs="Times New Roman"/>
          <w:sz w:val="24"/>
          <w:szCs w:val="24"/>
        </w:rPr>
        <w:t>CPDUK. (2016). </w:t>
      </w:r>
      <w:r w:rsidRPr="00D469BB">
        <w:rPr>
          <w:rFonts w:ascii="Times New Roman" w:hAnsi="Times New Roman" w:cs="Times New Roman"/>
          <w:i/>
          <w:iCs/>
          <w:sz w:val="24"/>
          <w:szCs w:val="24"/>
        </w:rPr>
        <w:t>The Importance of Continuing Professional Development (CPD)</w:t>
      </w:r>
      <w:r w:rsidRPr="00D469BB">
        <w:rPr>
          <w:rFonts w:ascii="Times New Roman" w:hAnsi="Times New Roman" w:cs="Times New Roman"/>
          <w:sz w:val="24"/>
          <w:szCs w:val="24"/>
        </w:rPr>
        <w:t>. [online] Available at: https://cpduk.co.uk/news-articles/view/importance-of-cpd [Accessed 23 Apr. 2018].</w:t>
      </w:r>
    </w:p>
    <w:p w14:paraId="69A02380" w14:textId="77777777" w:rsidR="004A1DC5" w:rsidRPr="00D469BB" w:rsidRDefault="004A1DC5" w:rsidP="00D469BB">
      <w:pPr>
        <w:spacing w:line="360" w:lineRule="auto"/>
        <w:rPr>
          <w:rFonts w:ascii="Times New Roman" w:hAnsi="Times New Roman" w:cs="Times New Roman"/>
          <w:sz w:val="24"/>
          <w:szCs w:val="24"/>
        </w:rPr>
      </w:pPr>
      <w:r w:rsidRPr="00D469BB">
        <w:rPr>
          <w:rFonts w:ascii="Times New Roman" w:hAnsi="Times New Roman" w:cs="Times New Roman"/>
          <w:sz w:val="24"/>
          <w:szCs w:val="24"/>
        </w:rPr>
        <w:t>Finlay, L. (2008). </w:t>
      </w:r>
      <w:r w:rsidRPr="00D469BB">
        <w:rPr>
          <w:rFonts w:ascii="Times New Roman" w:hAnsi="Times New Roman" w:cs="Times New Roman"/>
          <w:i/>
          <w:iCs/>
          <w:sz w:val="24"/>
          <w:szCs w:val="24"/>
        </w:rPr>
        <w:t>Reflecting on ‘reflective practice’. Practice-based Professional Learning Centre</w:t>
      </w:r>
      <w:r w:rsidRPr="00D469BB">
        <w:rPr>
          <w:rFonts w:ascii="Times New Roman" w:hAnsi="Times New Roman" w:cs="Times New Roman"/>
          <w:sz w:val="24"/>
          <w:szCs w:val="24"/>
        </w:rPr>
        <w:t>. The Open University.</w:t>
      </w:r>
    </w:p>
    <w:p w14:paraId="3F7ED85E" w14:textId="77777777" w:rsidR="004A1DC5" w:rsidRPr="00D469BB" w:rsidRDefault="004A1DC5" w:rsidP="00D469BB">
      <w:pPr>
        <w:spacing w:line="360" w:lineRule="auto"/>
        <w:rPr>
          <w:rFonts w:ascii="Times New Roman" w:hAnsi="Times New Roman" w:cs="Times New Roman"/>
          <w:sz w:val="24"/>
          <w:szCs w:val="24"/>
        </w:rPr>
      </w:pPr>
      <w:r w:rsidRPr="00D469BB">
        <w:rPr>
          <w:rFonts w:ascii="Times New Roman" w:hAnsi="Times New Roman" w:cs="Times New Roman"/>
          <w:sz w:val="24"/>
          <w:szCs w:val="24"/>
        </w:rPr>
        <w:t xml:space="preserve">Gibbs, G. (1988). </w:t>
      </w:r>
      <w:r w:rsidRPr="00D469BB">
        <w:rPr>
          <w:rFonts w:ascii="Times New Roman" w:hAnsi="Times New Roman" w:cs="Times New Roman"/>
          <w:i/>
          <w:sz w:val="24"/>
          <w:szCs w:val="24"/>
        </w:rPr>
        <w:t>Learning By Doing: A Guide to Teaching and Learning Methods</w:t>
      </w:r>
      <w:r w:rsidRPr="00D469BB">
        <w:rPr>
          <w:rFonts w:ascii="Times New Roman" w:hAnsi="Times New Roman" w:cs="Times New Roman"/>
          <w:sz w:val="24"/>
          <w:szCs w:val="24"/>
        </w:rPr>
        <w:t>. FEU, London.</w:t>
      </w:r>
    </w:p>
    <w:p w14:paraId="003F5316" w14:textId="77777777" w:rsidR="004A1DC5" w:rsidRPr="00D469BB" w:rsidRDefault="004A1DC5" w:rsidP="00D469BB">
      <w:pPr>
        <w:spacing w:line="360" w:lineRule="auto"/>
        <w:rPr>
          <w:rFonts w:ascii="Times New Roman" w:hAnsi="Times New Roman" w:cs="Times New Roman"/>
          <w:sz w:val="24"/>
          <w:szCs w:val="24"/>
        </w:rPr>
      </w:pPr>
      <w:r w:rsidRPr="00D469BB">
        <w:rPr>
          <w:rFonts w:ascii="Times New Roman" w:hAnsi="Times New Roman" w:cs="Times New Roman"/>
          <w:sz w:val="24"/>
          <w:szCs w:val="24"/>
        </w:rPr>
        <w:t xml:space="preserve">Huizinga, D., Weier, A., Esbense, F. (1992). </w:t>
      </w:r>
      <w:r w:rsidRPr="00D469BB">
        <w:rPr>
          <w:rFonts w:ascii="Times New Roman" w:hAnsi="Times New Roman" w:cs="Times New Roman"/>
          <w:i/>
          <w:sz w:val="24"/>
          <w:szCs w:val="24"/>
        </w:rPr>
        <w:t xml:space="preserve">Intergenerational Transmission of Delinquency </w:t>
      </w:r>
      <w:r>
        <w:rPr>
          <w:rFonts w:ascii="Times New Roman" w:hAnsi="Times New Roman" w:cs="Times New Roman"/>
          <w:i/>
          <w:sz w:val="24"/>
          <w:szCs w:val="24"/>
        </w:rPr>
        <w:t xml:space="preserve">  </w:t>
      </w:r>
      <w:r w:rsidRPr="00D469BB">
        <w:rPr>
          <w:rFonts w:ascii="Times New Roman" w:hAnsi="Times New Roman" w:cs="Times New Roman"/>
          <w:i/>
          <w:sz w:val="24"/>
          <w:szCs w:val="24"/>
        </w:rPr>
        <w:t>and Drug Use</w:t>
      </w:r>
      <w:r w:rsidRPr="00D469BB">
        <w:rPr>
          <w:rFonts w:ascii="Times New Roman" w:hAnsi="Times New Roman" w:cs="Times New Roman"/>
          <w:sz w:val="24"/>
          <w:szCs w:val="24"/>
        </w:rPr>
        <w:t>. Paper presented at the Meetings of the Society of Research on Adolescence, March. Washington, DC.</w:t>
      </w:r>
    </w:p>
    <w:p w14:paraId="18632AAB" w14:textId="77777777" w:rsidR="004A1DC5" w:rsidRPr="00D469BB" w:rsidRDefault="004A1DC5" w:rsidP="00D469BB">
      <w:pPr>
        <w:spacing w:line="360" w:lineRule="auto"/>
        <w:rPr>
          <w:rFonts w:ascii="Times New Roman" w:hAnsi="Times New Roman" w:cs="Times New Roman"/>
          <w:sz w:val="24"/>
          <w:szCs w:val="24"/>
        </w:rPr>
      </w:pPr>
      <w:r w:rsidRPr="00D469BB">
        <w:rPr>
          <w:rFonts w:ascii="Times New Roman" w:hAnsi="Times New Roman" w:cs="Times New Roman"/>
          <w:sz w:val="24"/>
          <w:szCs w:val="24"/>
        </w:rPr>
        <w:t>Kadushin, A. and Harkness, D. (2014). </w:t>
      </w:r>
      <w:r w:rsidRPr="00D469BB">
        <w:rPr>
          <w:rFonts w:ascii="Times New Roman" w:hAnsi="Times New Roman" w:cs="Times New Roman"/>
          <w:i/>
          <w:iCs/>
          <w:sz w:val="24"/>
          <w:szCs w:val="24"/>
        </w:rPr>
        <w:t>Supervision in Social Work</w:t>
      </w:r>
      <w:r w:rsidRPr="00D469BB">
        <w:rPr>
          <w:rFonts w:ascii="Times New Roman" w:hAnsi="Times New Roman" w:cs="Times New Roman"/>
          <w:sz w:val="24"/>
          <w:szCs w:val="24"/>
        </w:rPr>
        <w:t>. 5th ed. New York: Columbia University Press.</w:t>
      </w:r>
    </w:p>
    <w:p w14:paraId="2F689407" w14:textId="77777777" w:rsidR="004A1DC5" w:rsidRPr="00D469BB" w:rsidRDefault="004A1DC5" w:rsidP="00D469BB">
      <w:pPr>
        <w:spacing w:line="360" w:lineRule="auto"/>
        <w:rPr>
          <w:rFonts w:ascii="Times New Roman" w:hAnsi="Times New Roman" w:cs="Times New Roman"/>
          <w:sz w:val="24"/>
          <w:szCs w:val="24"/>
        </w:rPr>
      </w:pPr>
      <w:r w:rsidRPr="00D469BB">
        <w:rPr>
          <w:rFonts w:ascii="Times New Roman" w:hAnsi="Times New Roman" w:cs="Times New Roman"/>
          <w:sz w:val="24"/>
          <w:szCs w:val="24"/>
        </w:rPr>
        <w:t>Pembrokeshire Youth (2012). </w:t>
      </w:r>
      <w:r w:rsidRPr="00D469BB">
        <w:rPr>
          <w:rFonts w:ascii="Times New Roman" w:hAnsi="Times New Roman" w:cs="Times New Roman"/>
          <w:i/>
          <w:iCs/>
          <w:sz w:val="24"/>
          <w:szCs w:val="24"/>
        </w:rPr>
        <w:t>UWTSD Moodle 17/18: Log in to the site</w:t>
      </w:r>
      <w:r w:rsidRPr="00D469BB">
        <w:rPr>
          <w:rFonts w:ascii="Times New Roman" w:hAnsi="Times New Roman" w:cs="Times New Roman"/>
          <w:sz w:val="24"/>
          <w:szCs w:val="24"/>
        </w:rPr>
        <w:t>. [online] Moodle.uwtsd.ac.uk. Available at: https://moodle.uwtsd.ac.uk/pluginfile.php/146634/mod_resource/content/1/Pembrokeshire%20Youth%20-%20Support%20and%20Supervision%20Guidelines.pdf [Accessed 23 Apr. 2018].</w:t>
      </w:r>
    </w:p>
    <w:p w14:paraId="5A039156" w14:textId="77777777" w:rsidR="004A1DC5" w:rsidRPr="00D469BB" w:rsidRDefault="004A1DC5" w:rsidP="00D469BB">
      <w:pPr>
        <w:spacing w:line="360" w:lineRule="auto"/>
        <w:rPr>
          <w:rFonts w:ascii="Times New Roman" w:hAnsi="Times New Roman" w:cs="Times New Roman"/>
          <w:sz w:val="24"/>
          <w:szCs w:val="24"/>
        </w:rPr>
      </w:pPr>
      <w:r w:rsidRPr="00D469BB">
        <w:rPr>
          <w:rFonts w:ascii="Times New Roman" w:hAnsi="Times New Roman" w:cs="Times New Roman"/>
          <w:sz w:val="24"/>
          <w:szCs w:val="24"/>
        </w:rPr>
        <w:lastRenderedPageBreak/>
        <w:t>Quinn F.M. (1998) Reflection and reflective practice. In Continuing Professional Development in Nursing: A Guide for Practitioners and Educators (Quinn F.M. ed.), Stanley Thornes (Publishers) Ltd, Cheltenham, pp. 121–145.</w:t>
      </w:r>
    </w:p>
    <w:p w14:paraId="55EB7685" w14:textId="77777777" w:rsidR="004A1DC5" w:rsidRPr="00D469BB" w:rsidRDefault="004A1DC5" w:rsidP="00D469BB">
      <w:pPr>
        <w:spacing w:line="360" w:lineRule="auto"/>
        <w:rPr>
          <w:rFonts w:ascii="Times New Roman" w:hAnsi="Times New Roman" w:cs="Times New Roman"/>
          <w:sz w:val="24"/>
          <w:szCs w:val="24"/>
        </w:rPr>
      </w:pPr>
      <w:r w:rsidRPr="00D469BB">
        <w:rPr>
          <w:rFonts w:ascii="Times New Roman" w:hAnsi="Times New Roman" w:cs="Times New Roman"/>
          <w:sz w:val="24"/>
          <w:szCs w:val="24"/>
        </w:rPr>
        <w:t>Rico.com.au. (2010). </w:t>
      </w:r>
      <w:r w:rsidRPr="00D469BB">
        <w:rPr>
          <w:rFonts w:ascii="Times New Roman" w:hAnsi="Times New Roman" w:cs="Times New Roman"/>
          <w:i/>
          <w:iCs/>
          <w:sz w:val="24"/>
          <w:szCs w:val="24"/>
        </w:rPr>
        <w:t>Supervision</w:t>
      </w:r>
      <w:r w:rsidRPr="00D469BB">
        <w:rPr>
          <w:rFonts w:ascii="Times New Roman" w:hAnsi="Times New Roman" w:cs="Times New Roman"/>
          <w:sz w:val="24"/>
          <w:szCs w:val="24"/>
        </w:rPr>
        <w:t>. [online] Available at: http://www.rico.com.au/training/life_skills/supervision.htm [Accessed 23 Apr. 2018].</w:t>
      </w:r>
    </w:p>
    <w:p w14:paraId="452EA3D5" w14:textId="77777777" w:rsidR="004A1DC5" w:rsidRPr="00D469BB" w:rsidRDefault="004A1DC5" w:rsidP="00D469BB">
      <w:pPr>
        <w:spacing w:line="360" w:lineRule="auto"/>
        <w:rPr>
          <w:rFonts w:ascii="Times New Roman" w:hAnsi="Times New Roman" w:cs="Times New Roman"/>
          <w:sz w:val="24"/>
          <w:szCs w:val="24"/>
        </w:rPr>
      </w:pPr>
      <w:r w:rsidRPr="00D469BB">
        <w:rPr>
          <w:rFonts w:ascii="Times New Roman" w:hAnsi="Times New Roman" w:cs="Times New Roman"/>
          <w:sz w:val="24"/>
          <w:szCs w:val="24"/>
        </w:rPr>
        <w:t>Smith, M. (2011). </w:t>
      </w:r>
      <w:r w:rsidRPr="00D469BB">
        <w:rPr>
          <w:rFonts w:ascii="Times New Roman" w:hAnsi="Times New Roman" w:cs="Times New Roman"/>
          <w:i/>
          <w:iCs/>
          <w:sz w:val="24"/>
          <w:szCs w:val="24"/>
        </w:rPr>
        <w:t>The functions of supervision</w:t>
      </w:r>
      <w:r w:rsidRPr="00D469BB">
        <w:rPr>
          <w:rFonts w:ascii="Times New Roman" w:hAnsi="Times New Roman" w:cs="Times New Roman"/>
          <w:sz w:val="24"/>
          <w:szCs w:val="24"/>
        </w:rPr>
        <w:t>. [online] infed.org. Available at: http://infed.org/mobi/the-functions-of-supervision/ [Accessed 23 Apr. 2018].</w:t>
      </w:r>
    </w:p>
    <w:p w14:paraId="29500237" w14:textId="77777777" w:rsidR="004A1DC5" w:rsidRPr="00D469BB" w:rsidRDefault="004A1DC5" w:rsidP="00D469BB">
      <w:pPr>
        <w:spacing w:line="360" w:lineRule="auto"/>
        <w:rPr>
          <w:rFonts w:ascii="Times New Roman" w:hAnsi="Times New Roman" w:cs="Times New Roman"/>
          <w:sz w:val="24"/>
          <w:szCs w:val="24"/>
        </w:rPr>
      </w:pPr>
      <w:r w:rsidRPr="00D469BB">
        <w:rPr>
          <w:rFonts w:ascii="Times New Roman" w:hAnsi="Times New Roman" w:cs="Times New Roman"/>
          <w:sz w:val="24"/>
          <w:szCs w:val="24"/>
        </w:rPr>
        <w:t>Wils &amp; Yaeger (2003) ‘Family factors and adolescent substance use: models and mechanisms,’ 12(6) Current Directions in Psych Science 222.</w:t>
      </w:r>
    </w:p>
    <w:sectPr w:rsidR="004A1DC5" w:rsidRPr="00D469BB">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4DC34CB" w14:textId="77777777" w:rsidR="00687901" w:rsidRDefault="00687901" w:rsidP="00D469BB">
      <w:pPr>
        <w:spacing w:after="0" w:line="240" w:lineRule="auto"/>
      </w:pPr>
      <w:r>
        <w:separator/>
      </w:r>
    </w:p>
  </w:endnote>
  <w:endnote w:type="continuationSeparator" w:id="0">
    <w:p w14:paraId="0D7A8C36" w14:textId="77777777" w:rsidR="00687901" w:rsidRDefault="00687901" w:rsidP="00D469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04557766"/>
      <w:docPartObj>
        <w:docPartGallery w:val="Page Numbers (Bottom of Page)"/>
        <w:docPartUnique/>
      </w:docPartObj>
    </w:sdtPr>
    <w:sdtEndPr>
      <w:rPr>
        <w:noProof/>
      </w:rPr>
    </w:sdtEndPr>
    <w:sdtContent>
      <w:p w14:paraId="54551EEC" w14:textId="0DCADB8B" w:rsidR="00D469BB" w:rsidRDefault="00D469BB">
        <w:pPr>
          <w:pStyle w:val="Footer"/>
          <w:jc w:val="center"/>
        </w:pPr>
        <w:r>
          <w:fldChar w:fldCharType="begin"/>
        </w:r>
        <w:r>
          <w:instrText xml:space="preserve"> PAGE   \* MERGEFORMAT </w:instrText>
        </w:r>
        <w:r>
          <w:fldChar w:fldCharType="separate"/>
        </w:r>
        <w:r w:rsidR="00260A4F">
          <w:rPr>
            <w:noProof/>
          </w:rPr>
          <w:t>2</w:t>
        </w:r>
        <w:r>
          <w:rPr>
            <w:noProof/>
          </w:rPr>
          <w:fldChar w:fldCharType="end"/>
        </w:r>
      </w:p>
    </w:sdtContent>
  </w:sdt>
  <w:p w14:paraId="4AA60599" w14:textId="77777777" w:rsidR="00D469BB" w:rsidRDefault="00D469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FE75332" w14:textId="77777777" w:rsidR="00687901" w:rsidRDefault="00687901" w:rsidP="00D469BB">
      <w:pPr>
        <w:spacing w:after="0" w:line="240" w:lineRule="auto"/>
      </w:pPr>
      <w:r>
        <w:separator/>
      </w:r>
    </w:p>
  </w:footnote>
  <w:footnote w:type="continuationSeparator" w:id="0">
    <w:p w14:paraId="1E67160D" w14:textId="77777777" w:rsidR="00687901" w:rsidRDefault="00687901" w:rsidP="00D469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959372" w14:textId="021D1661" w:rsidR="00D469BB" w:rsidRDefault="00D469BB">
    <w:pPr>
      <w:pStyle w:val="Header"/>
    </w:pPr>
    <w:r>
      <w:t>Daniel Fine                                                1750421                                                             SJYW4013</w:t>
    </w:r>
  </w:p>
  <w:p w14:paraId="66263BB1" w14:textId="77777777" w:rsidR="00D469BB" w:rsidRDefault="00D469B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dgnword-docGUID" w:val="{1D278FE1-EA7F-414D-9CF1-AC1C8759C289}"/>
    <w:docVar w:name="dgnword-eventsink" w:val="332063416"/>
  </w:docVars>
  <w:rsids>
    <w:rsidRoot w:val="00C36E9B"/>
    <w:rsid w:val="00017300"/>
    <w:rsid w:val="000727B8"/>
    <w:rsid w:val="00086281"/>
    <w:rsid w:val="000A2C96"/>
    <w:rsid w:val="00122396"/>
    <w:rsid w:val="00156D64"/>
    <w:rsid w:val="001C4681"/>
    <w:rsid w:val="00252BC7"/>
    <w:rsid w:val="00260A4F"/>
    <w:rsid w:val="002F3EFA"/>
    <w:rsid w:val="003250F3"/>
    <w:rsid w:val="00404679"/>
    <w:rsid w:val="00442F34"/>
    <w:rsid w:val="00460000"/>
    <w:rsid w:val="00487E7C"/>
    <w:rsid w:val="004A1DC5"/>
    <w:rsid w:val="004A65F7"/>
    <w:rsid w:val="004F54A6"/>
    <w:rsid w:val="00547128"/>
    <w:rsid w:val="00626467"/>
    <w:rsid w:val="00687901"/>
    <w:rsid w:val="006B724D"/>
    <w:rsid w:val="00774D2C"/>
    <w:rsid w:val="00790CE8"/>
    <w:rsid w:val="007B0EE8"/>
    <w:rsid w:val="007B65F4"/>
    <w:rsid w:val="00811821"/>
    <w:rsid w:val="00852467"/>
    <w:rsid w:val="008C3876"/>
    <w:rsid w:val="008E6C2C"/>
    <w:rsid w:val="009271BC"/>
    <w:rsid w:val="0092748C"/>
    <w:rsid w:val="009B12E5"/>
    <w:rsid w:val="00A108DB"/>
    <w:rsid w:val="00A91C27"/>
    <w:rsid w:val="00AC01BF"/>
    <w:rsid w:val="00B90C11"/>
    <w:rsid w:val="00B92FF1"/>
    <w:rsid w:val="00C141C6"/>
    <w:rsid w:val="00C36E9B"/>
    <w:rsid w:val="00C84460"/>
    <w:rsid w:val="00CB366F"/>
    <w:rsid w:val="00D132D9"/>
    <w:rsid w:val="00D41FCB"/>
    <w:rsid w:val="00D4632A"/>
    <w:rsid w:val="00D469BB"/>
    <w:rsid w:val="00E02E8A"/>
    <w:rsid w:val="00E5056F"/>
    <w:rsid w:val="00E70638"/>
    <w:rsid w:val="00EC7B77"/>
    <w:rsid w:val="00F84AFA"/>
    <w:rsid w:val="00FD69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AEBE95"/>
  <w15:chartTrackingRefBased/>
  <w15:docId w15:val="{1D68037C-42C7-40CF-AC14-F5BDC4BF60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87E7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7E7C"/>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D469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69BB"/>
  </w:style>
  <w:style w:type="paragraph" w:styleId="Footer">
    <w:name w:val="footer"/>
    <w:basedOn w:val="Normal"/>
    <w:link w:val="FooterChar"/>
    <w:uiPriority w:val="99"/>
    <w:unhideWhenUsed/>
    <w:rsid w:val="00D469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69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878394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2203</Words>
  <Characters>12563</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Fine (1705421)</dc:creator>
  <cp:keywords/>
  <dc:description/>
  <cp:lastModifiedBy>Daniel Fine (1705421)</cp:lastModifiedBy>
  <cp:revision>2</cp:revision>
  <dcterms:created xsi:type="dcterms:W3CDTF">2018-04-26T14:22:00Z</dcterms:created>
  <dcterms:modified xsi:type="dcterms:W3CDTF">2018-04-26T14:22:00Z</dcterms:modified>
</cp:coreProperties>
</file>