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2B669" w14:textId="45A47940" w:rsidR="0083143B" w:rsidRPr="00DA193A" w:rsidRDefault="00DA193A" w:rsidP="00DA193A">
      <w:pPr>
        <w:jc w:val="center"/>
        <w:rPr>
          <w:rFonts w:ascii="Arial" w:hAnsi="Arial" w:cs="Arial"/>
          <w:sz w:val="28"/>
          <w:szCs w:val="28"/>
        </w:rPr>
      </w:pPr>
      <w:r>
        <w:rPr>
          <w:rFonts w:ascii="Arial" w:hAnsi="Arial" w:cs="Arial"/>
          <w:sz w:val="28"/>
          <w:szCs w:val="28"/>
        </w:rPr>
        <w:t>HPFY 3009, Thomas Jefferson</w:t>
      </w:r>
    </w:p>
    <w:p w14:paraId="6A934714" w14:textId="7F473B68" w:rsidR="00DA193A" w:rsidRDefault="00DA193A" w:rsidP="00DA193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r>
        <w:rPr>
          <w:rFonts w:ascii="Segoe UI" w:hAnsi="Segoe UI" w:cs="Segoe UI"/>
          <w:color w:val="374151"/>
        </w:rPr>
        <w:t xml:space="preserve">Thomas Jefferson is known as one of the founding fathers of the United States and one of the most influential figures in American history. He was a statesman, philosopher, and political thinker who was dedicated to promoting the principles of liberty and democracy. </w:t>
      </w:r>
      <w:r w:rsidR="00B77DE9" w:rsidRPr="00DA193A">
        <w:rPr>
          <w:rFonts w:ascii="Segoe UI" w:hAnsi="Segoe UI" w:cs="Segoe UI"/>
          <w:color w:val="374151"/>
        </w:rPr>
        <w:t>Jefferson's views on government were shaped by his experiences and his study of political philosophy, and he was a firm believer in democratic government</w:t>
      </w:r>
      <w:r w:rsidR="00B77DE9">
        <w:rPr>
          <w:rFonts w:ascii="Segoe UI" w:hAnsi="Segoe UI" w:cs="Segoe UI"/>
          <w:color w:val="374151"/>
        </w:rPr>
        <w:t xml:space="preserve">. </w:t>
      </w:r>
      <w:r>
        <w:rPr>
          <w:rFonts w:ascii="Segoe UI" w:hAnsi="Segoe UI" w:cs="Segoe UI"/>
          <w:color w:val="374151"/>
        </w:rPr>
        <w:t>Throughout his life, Jefferson held strong beliefs about government and its role in society. He believed that government should serve the people and promote their well-being. He also believed that democracy was the best form of government and that it was superior to republicanism. In this essay, I will examine Jefferson's attitude toward government, why he preferred democracy over republicanism and the significance of his beliefs in shaping the United States.</w:t>
      </w:r>
    </w:p>
    <w:p w14:paraId="2F1AAE4C" w14:textId="49E4FA7F" w:rsidR="00DA193A" w:rsidRDefault="00DA193A" w:rsidP="00DA193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Jefferson was a strong advocate of democratic government. He believed that democracy was the best form of government because it ensured that the people had a voice in the decisions that affected their lives</w:t>
      </w:r>
      <w:r w:rsidR="00B77DE9" w:rsidRPr="00B77DE9">
        <w:rPr>
          <w:rFonts w:ascii="Segoe UI" w:hAnsi="Segoe UI" w:cs="Segoe UI"/>
          <w:color w:val="374151"/>
        </w:rPr>
        <w:t>. He was a strong advocate of representative democracy, where elected representatives would make decisions on behalf of the people. This belief is reflected in the US Constitution, which establishes a system of representative democracy through the creation of the legislative branch and the election of representatives to Congress.</w:t>
      </w:r>
      <w:r w:rsidR="00B77DE9">
        <w:rPr>
          <w:rFonts w:ascii="Segoe UI" w:hAnsi="Segoe UI" w:cs="Segoe UI"/>
          <w:color w:val="374151"/>
        </w:rPr>
        <w:t xml:space="preserve"> </w:t>
      </w:r>
      <w:r>
        <w:rPr>
          <w:rFonts w:ascii="Segoe UI" w:hAnsi="Segoe UI" w:cs="Segoe UI"/>
          <w:color w:val="374151"/>
        </w:rPr>
        <w:t>Jefferson believed that the power of government should be derived from the consent of the governed. He believed that this would ensure that the government would be responsive to the needs and desires of the people, rather than being controlled by a small group of elites.</w:t>
      </w:r>
      <w:r w:rsidR="00B77DE9">
        <w:rPr>
          <w:rFonts w:ascii="Segoe UI" w:hAnsi="Segoe UI" w:cs="Segoe UI"/>
          <w:color w:val="374151"/>
        </w:rPr>
        <w:t xml:space="preserve"> </w:t>
      </w:r>
      <w:r w:rsidR="00B77DE9" w:rsidRPr="00B77DE9">
        <w:rPr>
          <w:rFonts w:ascii="Segoe UI" w:hAnsi="Segoe UI" w:cs="Segoe UI"/>
          <w:color w:val="374151"/>
        </w:rPr>
        <w:t>The US Constitution addresses these concerns by establishing checks and balances between the different branches of government, which prevent any one branch from becoming too powerful. For example, the legislative branch has the power to impeach the President, while the judicial branch can interpret the law and declare executive actions unconstitutional.</w:t>
      </w:r>
    </w:p>
    <w:p w14:paraId="2D9D5FE5" w14:textId="3734E360" w:rsidR="00DA193A" w:rsidRDefault="00DA193A" w:rsidP="00DA193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In contrast to democracy, Jefferson saw republicanism as a flawed form of government. He believed that republicanism was prone to corruption and that it could be easily dominated by a small group of elites. Jefferson was particularly concerned about the dangers of oligarchy, where a small group of people would control the government and use it to their own advantage. He believed that the democratic system was less prone to these problems and that it was more likely to produce fair and just outcomes for all members of society.</w:t>
      </w:r>
      <w:r w:rsidR="000E601E" w:rsidRPr="000E601E">
        <w:t xml:space="preserve"> </w:t>
      </w:r>
      <w:r w:rsidR="000E601E" w:rsidRPr="000E601E">
        <w:rPr>
          <w:rFonts w:ascii="Segoe UI" w:hAnsi="Segoe UI" w:cs="Segoe UI"/>
          <w:color w:val="374151"/>
        </w:rPr>
        <w:t>The US Constitution addresses these concerns by establishing checks and balances between the different branches of government, which prevent any one branch from becoming too powerful. For example, the legislative branch has the power to impeach the President, while the judicial branch can interpret the law and declare executive actions unconstitutional.</w:t>
      </w:r>
    </w:p>
    <w:p w14:paraId="09749635" w14:textId="5DD0F984" w:rsidR="00DA193A" w:rsidRDefault="00DA193A" w:rsidP="00DA193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lastRenderedPageBreak/>
        <w:t xml:space="preserve">Jefferson's views on government and democracy were shaped by his belief in individual liberty. He believed that individuals had certain inalienable rights that </w:t>
      </w:r>
      <w:r w:rsidR="000E601E">
        <w:rPr>
          <w:rFonts w:ascii="Segoe UI" w:hAnsi="Segoe UI" w:cs="Segoe UI"/>
          <w:color w:val="374151"/>
        </w:rPr>
        <w:t>the government could not take away</w:t>
      </w:r>
      <w:r>
        <w:rPr>
          <w:rFonts w:ascii="Segoe UI" w:hAnsi="Segoe UI" w:cs="Segoe UI"/>
          <w:color w:val="374151"/>
        </w:rPr>
        <w:t xml:space="preserve">. These rights included the right to life, liberty, and the pursuit of happiness. Jefferson believed that </w:t>
      </w:r>
      <w:r w:rsidR="000E601E">
        <w:rPr>
          <w:rFonts w:ascii="Segoe UI" w:hAnsi="Segoe UI" w:cs="Segoe UI"/>
          <w:color w:val="374151"/>
        </w:rPr>
        <w:t xml:space="preserve">the </w:t>
      </w:r>
      <w:r>
        <w:rPr>
          <w:rFonts w:ascii="Segoe UI" w:hAnsi="Segoe UI" w:cs="Segoe UI"/>
          <w:color w:val="374151"/>
        </w:rPr>
        <w:t>government had a duty to protect these rights and that it was the role of government to ensure that all members of society had equal access to these rights. He believed that democracy was the best form of government to protect these rights because it ensured that the government was accountable to the people and that the people had a voice in the decisions that affected their lives.</w:t>
      </w:r>
    </w:p>
    <w:p w14:paraId="58B323B4" w14:textId="31709F60" w:rsidR="00DA193A" w:rsidRDefault="00DA193A" w:rsidP="00DA193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Jefferson's views on government and democracy </w:t>
      </w:r>
      <w:r w:rsidR="000E601E">
        <w:rPr>
          <w:rFonts w:ascii="Segoe UI" w:hAnsi="Segoe UI" w:cs="Segoe UI"/>
          <w:color w:val="374151"/>
        </w:rPr>
        <w:t>profoundly impacted</w:t>
      </w:r>
      <w:r>
        <w:rPr>
          <w:rFonts w:ascii="Segoe UI" w:hAnsi="Segoe UI" w:cs="Segoe UI"/>
          <w:color w:val="374151"/>
        </w:rPr>
        <w:t xml:space="preserve"> the United States. His ideas influenced the development of the American political system and helped to shape the principles and values that have come to define American democracy. Jefferson's beliefs in representative democracy, individual liberty, and the importance of the consent of the governed have become central to the American political system. The US Constitution, which was written during Jefferson's lifetime, reflects these values and principles and serves as a testament to Jefferson's beliefs about government and democracy.</w:t>
      </w:r>
    </w:p>
    <w:p w14:paraId="3780A65F" w14:textId="5BD68133" w:rsidR="00DA193A" w:rsidRDefault="00DA193A"/>
    <w:p w14:paraId="0046453A"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The Declaration of Independence, which was written by Jefferson and adopted by the Continental Congress in 1776, is a seminal document in American history and a reflection of Jefferson's views on government. In the Declaration, Jefferson sets forth the principles of individual liberty and the right of the people to alter or abolish a government that fails to serve their needs. This document represents Jefferson's belief in the importance of individual rights and his opposition to the idea of an all-powerful government that could infringe on those rights.</w:t>
      </w:r>
    </w:p>
    <w:p w14:paraId="22DA6F2E"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Jefferson believed that individuals had certain inalienable rights, including the right to life, liberty, and the pursuit of happiness. These rights, according to Jefferson, were not granted by the government but were inherent to all people. The Declaration of Independence reflects this belief by stating that "all men are created equal, that they are endowed by their Creator with certain unalienable rights." This declaration of the inherent rights of individuals was a cornerstone of Jefferson's political philosophy and a cornerstone of American democracy.</w:t>
      </w:r>
    </w:p>
    <w:p w14:paraId="30E7F887"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 xml:space="preserve">Jefferson also believed in the importance of representative government. He saw democracy as a form of government in which the people have a voice in the decisions that affect their lives. This belief is reflected in the Declaration of Independence, which states that "governments are instituted among men, deriving their just powers from the </w:t>
      </w:r>
      <w:r w:rsidRPr="00DA193A">
        <w:rPr>
          <w:rFonts w:ascii="Segoe UI" w:eastAsia="Times New Roman" w:hAnsi="Segoe UI" w:cs="Segoe UI"/>
          <w:color w:val="374151"/>
          <w:sz w:val="24"/>
          <w:szCs w:val="24"/>
        </w:rPr>
        <w:lastRenderedPageBreak/>
        <w:t>consent of the governed." In other words, Jefferson believed that the legitimacy of government came from the consent of the people and that the government had an obligation to serve the needs of the people.</w:t>
      </w:r>
    </w:p>
    <w:p w14:paraId="4E36197A"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In contrast to democracy, Jefferson saw republicanism as a flawed form of government. He believed that republicanism was prone to corruption and that it could be easily dominated by a small group of elites. The Declaration of Independence addresses these concerns by declaring that the people have the right to alter or abolish a government that fails to serve their needs. This declaration of the right of the people to alter or abolish their government was a cornerstone of Jefferson's political philosophy and a cornerstone of American democracy.</w:t>
      </w:r>
    </w:p>
    <w:p w14:paraId="0C7C2D46" w14:textId="377AB033" w:rsid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Jefferson also believed that the democratic system was less prone to corruption and was more likely to produce fair and just outcomes for all members of society. This belief is reflected in the Declaration of Independence by the assertion that the government has an obligation to secure the rights of individuals and to promote the general welfare of the people. In other words, Jefferson believed that the government had a duty to serve the needs of all members of society, not just a select few.</w:t>
      </w:r>
    </w:p>
    <w:p w14:paraId="1CDA32AD" w14:textId="77777777" w:rsidR="000E601E" w:rsidRDefault="000E601E" w:rsidP="000E601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Jefferson, who was a Democratic-Republican, believed in a limited federal government with a strong emphasis on individual liberty and states' rights. He believed that the federal government should only have the powers explicitly delegated to it by the Constitution and that the states should retain the majority of the power. Jefferson viewed the role of the federal government as being limited to protecting individual rights, providing for national defense, and maintaining order.</w:t>
      </w:r>
    </w:p>
    <w:p w14:paraId="79D6D316" w14:textId="77777777" w:rsidR="000E601E" w:rsidRDefault="000E601E" w:rsidP="000E601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On the other hand, Hamilton, who was a Federalist, believed in a strong central government that could effectively regulate the economy and provide for the national defense. He believed that the federal government should have broad powers to promote the national interest, including the power to create a national bank, establish trade policies, and raise taxes. Hamilton saw the role of the federal government as being more proactive in shaping the nation's future and believed that a strong central government was essential for the stability and prosperity of the new nation.</w:t>
      </w:r>
    </w:p>
    <w:p w14:paraId="416CF4B1" w14:textId="77777777" w:rsidR="000E601E" w:rsidRDefault="000E601E" w:rsidP="000E601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Their conflicting views on government were also reflected in their attitudes towards economic policy. Jefferson was a strong advocate for agrarianism and believed that the nation's economy should be based on agriculture and small businesses. He opposed the development of industry and saw it as a threat to individual liberty and the agrarian way of life. On the other hand, Hamilton believed in the importance of a strong and diversified economy that could support the nation's growth. He saw industry as a key </w:t>
      </w:r>
      <w:r>
        <w:rPr>
          <w:rFonts w:ascii="Segoe UI" w:hAnsi="Segoe UI" w:cs="Segoe UI"/>
          <w:color w:val="374151"/>
        </w:rPr>
        <w:lastRenderedPageBreak/>
        <w:t>component of a successful economy and advocated for government policies that would promote industrial development.</w:t>
      </w:r>
    </w:p>
    <w:p w14:paraId="78C676C1" w14:textId="245AF609" w:rsidR="000E601E" w:rsidRPr="00DA193A" w:rsidRDefault="000E601E" w:rsidP="000E601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Another major area of disagreement between Jefferson and Hamilton was their attitudes towards the relationship between the federal government and the states. Jefferson believed that the states should have a great deal of autonomy and that the federal government should not interfere in state affairs. Hamilton, on the other hand, believed that the federal government should have the power to regulate and control the states in order to maintain the stability of the nation. This disagreement was a major factor in the development of the 10th Amendment to the Constitution, which explicitly outlines the limits of federal power and reserves all powers not delegated to the federal government to the states.</w:t>
      </w:r>
    </w:p>
    <w:p w14:paraId="12E182A4" w14:textId="6B0DEDCE" w:rsidR="00DA193A" w:rsidRPr="00DA193A" w:rsidRDefault="00DA193A" w:rsidP="000E601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sidRPr="00DA193A">
        <w:rPr>
          <w:rFonts w:ascii="Segoe UI" w:hAnsi="Segoe UI" w:cs="Segoe UI"/>
          <w:color w:val="374151"/>
        </w:rPr>
        <w:t>In conclusion, Thomas Jefferson was a deeply committed democrat who believed in the importance of individual rights and representative government. He saw democracy as a form of government that would protect individual rights, promote equality, and ensure that the government was accountable to the people. He believed that democracy was superior to republicanism and that it was the best form of government to protect the rights of individuals and ensure that the government served the needs of all members of society. These beliefs are reflected in the Declaration of Independence and continue to influence American politics and society to this day.</w:t>
      </w:r>
      <w:r w:rsidR="000E601E" w:rsidRPr="000E601E">
        <w:rPr>
          <w:rFonts w:ascii="Segoe UI" w:hAnsi="Segoe UI" w:cs="Segoe UI"/>
          <w:color w:val="374151"/>
        </w:rPr>
        <w:t xml:space="preserve"> </w:t>
      </w:r>
      <w:r w:rsidR="000E601E">
        <w:rPr>
          <w:rFonts w:ascii="Segoe UI" w:hAnsi="Segoe UI" w:cs="Segoe UI"/>
          <w:color w:val="374151"/>
        </w:rPr>
        <w:t xml:space="preserve">Thomas Jefferson and Alexander Hamilton's conflicting views on government played a significant role in the early years of American politics and laid the foundation for the development of two distinct political parties. </w:t>
      </w:r>
    </w:p>
    <w:p w14:paraId="705D877F"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Reference:</w:t>
      </w:r>
    </w:p>
    <w:p w14:paraId="4F23FCA3" w14:textId="77777777" w:rsidR="00DA193A" w:rsidRPr="00DA193A" w:rsidRDefault="00DA193A" w:rsidP="00DA193A">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 xml:space="preserve">The Declaration of Independence. (n.d.). [online] Available at: </w:t>
      </w:r>
      <w:hyperlink r:id="rId5" w:tgtFrame="_new" w:history="1">
        <w:r w:rsidRPr="00DA193A">
          <w:rPr>
            <w:rFonts w:ascii="Segoe UI" w:eastAsia="Times New Roman" w:hAnsi="Segoe UI" w:cs="Segoe UI"/>
            <w:color w:val="0000FF"/>
            <w:sz w:val="24"/>
            <w:szCs w:val="24"/>
            <w:u w:val="single"/>
            <w:bdr w:val="single" w:sz="2" w:space="0" w:color="D9D9E3" w:frame="1"/>
          </w:rPr>
          <w:t>https://www.archives.gov/founding-docs/declaration-transcript</w:t>
        </w:r>
      </w:hyperlink>
      <w:r w:rsidRPr="00DA193A">
        <w:rPr>
          <w:rFonts w:ascii="Segoe UI" w:eastAsia="Times New Roman" w:hAnsi="Segoe UI" w:cs="Segoe UI"/>
          <w:color w:val="374151"/>
          <w:sz w:val="24"/>
          <w:szCs w:val="24"/>
        </w:rPr>
        <w:t xml:space="preserve"> [Accessed 12 Feb. 2023].</w:t>
      </w:r>
    </w:p>
    <w:p w14:paraId="6BD0C72D" w14:textId="77777777" w:rsidR="00DA193A" w:rsidRDefault="00DA193A" w:rsidP="00DA193A">
      <w:pPr>
        <w:pStyle w:val="NormalWeb"/>
        <w:pBdr>
          <w:top w:val="single" w:sz="2" w:space="0" w:color="D9D9E3"/>
          <w:left w:val="single" w:sz="2" w:space="17"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References:</w:t>
      </w:r>
    </w:p>
    <w:p w14:paraId="437605F4" w14:textId="77777777" w:rsidR="00DA193A" w:rsidRDefault="00DA193A" w:rsidP="00DA193A">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Fonts w:ascii="Segoe UI" w:hAnsi="Segoe UI" w:cs="Segoe UI"/>
          <w:color w:val="374151"/>
        </w:rPr>
        <w:t xml:space="preserve">The Thomas Jefferson Foundation. (n.d.). Thomas Jefferson on Democracy. [online] Monticello.org. Available at: </w:t>
      </w:r>
      <w:hyperlink r:id="rId6" w:tgtFrame="_new" w:history="1">
        <w:r>
          <w:rPr>
            <w:rStyle w:val="Hyperlink"/>
            <w:rFonts w:ascii="Segoe UI" w:hAnsi="Segoe UI" w:cs="Segoe UI"/>
            <w:bdr w:val="single" w:sz="2" w:space="0" w:color="D9D9E3" w:frame="1"/>
          </w:rPr>
          <w:t>https://www.monticello.org/site/jefferson/thomas-jefferson-democracy</w:t>
        </w:r>
      </w:hyperlink>
      <w:r>
        <w:rPr>
          <w:rFonts w:ascii="Segoe UI" w:hAnsi="Segoe UI" w:cs="Segoe UI"/>
          <w:color w:val="374151"/>
        </w:rPr>
        <w:t xml:space="preserve"> [Accessed 12 Feb. 2023].</w:t>
      </w:r>
    </w:p>
    <w:p w14:paraId="21CF3E2E" w14:textId="77777777" w:rsidR="00DA193A" w:rsidRDefault="00DA193A" w:rsidP="00DA193A">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Fonts w:ascii="Segoe UI" w:hAnsi="Segoe UI" w:cs="Segoe UI"/>
          <w:color w:val="374151"/>
        </w:rPr>
        <w:t>The National Constitution Center</w:t>
      </w:r>
    </w:p>
    <w:p w14:paraId="26912AB4" w14:textId="77777777" w:rsidR="00DA193A" w:rsidRPr="00DA193A" w:rsidRDefault="00DA193A" w:rsidP="00DA193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lastRenderedPageBreak/>
        <w:t>Reference:</w:t>
      </w:r>
    </w:p>
    <w:p w14:paraId="2A1FF383" w14:textId="77777777" w:rsidR="00DA193A" w:rsidRPr="00DA193A" w:rsidRDefault="00DA193A" w:rsidP="00DA193A">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 w:val="24"/>
          <w:szCs w:val="24"/>
        </w:rPr>
      </w:pPr>
      <w:r w:rsidRPr="00DA193A">
        <w:rPr>
          <w:rFonts w:ascii="Segoe UI" w:eastAsia="Times New Roman" w:hAnsi="Segoe UI" w:cs="Segoe UI"/>
          <w:color w:val="374151"/>
          <w:sz w:val="24"/>
          <w:szCs w:val="24"/>
        </w:rPr>
        <w:t xml:space="preserve">The United States Constitution. (n.d.). [online] Available at: </w:t>
      </w:r>
      <w:hyperlink r:id="rId7" w:tgtFrame="_new" w:history="1">
        <w:r w:rsidRPr="00DA193A">
          <w:rPr>
            <w:rFonts w:ascii="Segoe UI" w:eastAsia="Times New Roman" w:hAnsi="Segoe UI" w:cs="Segoe UI"/>
            <w:color w:val="0000FF"/>
            <w:sz w:val="24"/>
            <w:szCs w:val="24"/>
            <w:u w:val="single"/>
            <w:bdr w:val="single" w:sz="2" w:space="0" w:color="D9D9E3" w:frame="1"/>
          </w:rPr>
          <w:t>https://constitutionus.com/</w:t>
        </w:r>
      </w:hyperlink>
      <w:r w:rsidRPr="00DA193A">
        <w:rPr>
          <w:rFonts w:ascii="Segoe UI" w:eastAsia="Times New Roman" w:hAnsi="Segoe UI" w:cs="Segoe UI"/>
          <w:color w:val="374151"/>
          <w:sz w:val="24"/>
          <w:szCs w:val="24"/>
        </w:rPr>
        <w:t xml:space="preserve"> [Accessed 12 Feb. 2023].</w:t>
      </w:r>
    </w:p>
    <w:p w14:paraId="4F27707F" w14:textId="77777777" w:rsidR="00DA193A" w:rsidRDefault="00DA193A"/>
    <w:sectPr w:rsidR="00DA19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FC0E55"/>
    <w:multiLevelType w:val="multilevel"/>
    <w:tmpl w:val="1FF67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DC4D25"/>
    <w:multiLevelType w:val="multilevel"/>
    <w:tmpl w:val="88DAA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693988"/>
    <w:multiLevelType w:val="multilevel"/>
    <w:tmpl w:val="C2FE0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0277846">
    <w:abstractNumId w:val="0"/>
  </w:num>
  <w:num w:numId="2" w16cid:durableId="935212481">
    <w:abstractNumId w:val="1"/>
  </w:num>
  <w:num w:numId="3" w16cid:durableId="1327829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93A"/>
    <w:rsid w:val="000E601E"/>
    <w:rsid w:val="0083143B"/>
    <w:rsid w:val="00B77DE9"/>
    <w:rsid w:val="00DA19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3623A"/>
  <w15:chartTrackingRefBased/>
  <w15:docId w15:val="{5B487648-30E9-4BEA-A205-3D4F25C21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193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A19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89706">
      <w:bodyDiv w:val="1"/>
      <w:marLeft w:val="0"/>
      <w:marRight w:val="0"/>
      <w:marTop w:val="0"/>
      <w:marBottom w:val="0"/>
      <w:divBdr>
        <w:top w:val="none" w:sz="0" w:space="0" w:color="auto"/>
        <w:left w:val="none" w:sz="0" w:space="0" w:color="auto"/>
        <w:bottom w:val="none" w:sz="0" w:space="0" w:color="auto"/>
        <w:right w:val="none" w:sz="0" w:space="0" w:color="auto"/>
      </w:divBdr>
    </w:div>
    <w:div w:id="450828361">
      <w:bodyDiv w:val="1"/>
      <w:marLeft w:val="0"/>
      <w:marRight w:val="0"/>
      <w:marTop w:val="0"/>
      <w:marBottom w:val="0"/>
      <w:divBdr>
        <w:top w:val="none" w:sz="0" w:space="0" w:color="auto"/>
        <w:left w:val="none" w:sz="0" w:space="0" w:color="auto"/>
        <w:bottom w:val="none" w:sz="0" w:space="0" w:color="auto"/>
        <w:right w:val="none" w:sz="0" w:space="0" w:color="auto"/>
      </w:divBdr>
    </w:div>
    <w:div w:id="507643809">
      <w:bodyDiv w:val="1"/>
      <w:marLeft w:val="0"/>
      <w:marRight w:val="0"/>
      <w:marTop w:val="0"/>
      <w:marBottom w:val="0"/>
      <w:divBdr>
        <w:top w:val="none" w:sz="0" w:space="0" w:color="auto"/>
        <w:left w:val="none" w:sz="0" w:space="0" w:color="auto"/>
        <w:bottom w:val="none" w:sz="0" w:space="0" w:color="auto"/>
        <w:right w:val="none" w:sz="0" w:space="0" w:color="auto"/>
      </w:divBdr>
    </w:div>
    <w:div w:id="128831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nstitutionu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nticello.org/site/jefferson/thomas-jefferson-democracy" TargetMode="External"/><Relationship Id="rId5" Type="http://schemas.openxmlformats.org/officeDocument/2006/relationships/hyperlink" Target="https://www.archives.gov/founding-docs/declaration-transcrip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Pages>
  <Words>1645</Words>
  <Characters>9378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Э ДАВААСҮРЭН</dc:creator>
  <cp:keywords/>
  <dc:description/>
  <cp:lastModifiedBy>Narantsatsralt Ganbaatar (2124049)</cp:lastModifiedBy>
  <cp:revision>2</cp:revision>
  <dcterms:created xsi:type="dcterms:W3CDTF">2023-02-12T05:21:00Z</dcterms:created>
  <dcterms:modified xsi:type="dcterms:W3CDTF">2023-02-12T05:49:00Z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af119891-06df-41c6-9659-5222a1ae39be</vt:lpwstr>
  </property>
</Properties>
</file>