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Pr="008E7644" w:rsidRDefault="008E7644" w:rsidP="008E7644">
            <w:pPr>
              <w:rPr>
                <w:rFonts w:asciiTheme="minorHAnsi" w:hAnsiTheme="minorHAnsi" w:cstheme="minorHAnsi"/>
                <w:b/>
                <w:sz w:val="48"/>
                <w:szCs w:val="48"/>
              </w:rPr>
            </w:pPr>
            <w:proofErr w:type="spellStart"/>
            <w:r w:rsidRPr="008E7644">
              <w:rPr>
                <w:rFonts w:asciiTheme="minorHAnsi" w:hAnsiTheme="minorHAnsi" w:cstheme="minorHAnsi"/>
                <w:b/>
                <w:szCs w:val="48"/>
              </w:rPr>
              <w:t>Yohannes</w:t>
            </w:r>
            <w:proofErr w:type="spellEnd"/>
            <w:r w:rsidRPr="008E7644">
              <w:rPr>
                <w:rFonts w:asciiTheme="minorHAnsi" w:hAnsiTheme="minorHAnsi" w:cstheme="minorHAnsi"/>
                <w:b/>
                <w:szCs w:val="48"/>
              </w:rPr>
              <w:t xml:space="preserve"> </w:t>
            </w:r>
            <w:proofErr w:type="spellStart"/>
            <w:r w:rsidRPr="008E7644">
              <w:rPr>
                <w:rFonts w:asciiTheme="minorHAnsi" w:hAnsiTheme="minorHAnsi" w:cstheme="minorHAnsi"/>
                <w:b/>
                <w:szCs w:val="48"/>
              </w:rPr>
              <w:t>Zerzghi</w:t>
            </w:r>
            <w:proofErr w:type="spellEnd"/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Pr="008E7644" w:rsidRDefault="008E76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E7644">
              <w:rPr>
                <w:rFonts w:asciiTheme="minorHAnsi" w:hAnsiTheme="minorHAnsi" w:cstheme="minorHAnsi"/>
                <w:b/>
                <w:bCs/>
              </w:rPr>
              <w:t xml:space="preserve">Traffic Engineering for a VoIP network using </w:t>
            </w:r>
            <w:proofErr w:type="spellStart"/>
            <w:r w:rsidRPr="008E7644">
              <w:rPr>
                <w:rFonts w:asciiTheme="minorHAnsi" w:hAnsiTheme="minorHAnsi" w:cstheme="minorHAnsi"/>
                <w:b/>
                <w:bCs/>
              </w:rPr>
              <w:t>Erlang</w:t>
            </w:r>
            <w:proofErr w:type="spellEnd"/>
            <w:r w:rsidRPr="008E7644">
              <w:rPr>
                <w:rFonts w:asciiTheme="minorHAnsi" w:hAnsiTheme="minorHAnsi" w:cstheme="minorHAnsi"/>
                <w:b/>
                <w:bCs/>
              </w:rPr>
              <w:t xml:space="preserve"> B model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Pr="008E7644" w:rsidRDefault="008E76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E7644">
              <w:rPr>
                <w:rFonts w:asciiTheme="minorHAnsi" w:hAnsiTheme="minorHAnsi" w:cstheme="minorHAnsi"/>
                <w:b/>
                <w:szCs w:val="36"/>
              </w:rPr>
              <w:t>Prof John Rees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8E76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8E764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1126D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F9771C" w:rsidRDefault="00F9771C" w:rsidP="00F9771C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F9771C">
              <w:rPr>
                <w:rFonts w:asciiTheme="minorHAnsi" w:hAnsiTheme="minorHAnsi"/>
                <w:color w:val="000000" w:themeColor="text1"/>
              </w:rPr>
              <w:t>Overall, Good Work. Well understood problem. The aim and objectives are set properly. The work moved on the correct track to meet the set aims and objectives.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F9771C" w:rsidRDefault="00F9771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F9771C" w:rsidRPr="007B228D" w:rsidRDefault="007B228D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  <w:r w:rsidRPr="007B228D">
              <w:rPr>
                <w:rFonts w:asciiTheme="minorHAnsi" w:hAnsiTheme="minorHAnsi"/>
                <w:b/>
                <w:color w:val="000000" w:themeColor="text1"/>
              </w:rPr>
              <w:t>76%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91097B" w:rsidP="004779D1">
      <w:pPr>
        <w:rPr>
          <w:rFonts w:asciiTheme="minorHAnsi" w:hAnsiTheme="minorHAnsi"/>
          <w:color w:val="000000" w:themeColor="text1"/>
        </w:rPr>
      </w:pPr>
      <w:r>
        <w:rPr>
          <w:bCs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0FC8F429" wp14:editId="2B4B8AE8">
            <wp:simplePos x="0" y="0"/>
            <wp:positionH relativeFrom="column">
              <wp:posOffset>1282065</wp:posOffset>
            </wp:positionH>
            <wp:positionV relativeFrom="paragraph">
              <wp:posOffset>90236</wp:posOffset>
            </wp:positionV>
            <wp:extent cx="1347507" cy="329858"/>
            <wp:effectExtent l="38100" t="190500" r="24130" b="18478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333" b="38000"/>
                    <a:stretch>
                      <a:fillRect/>
                    </a:stretch>
                  </pic:blipFill>
                  <pic:spPr bwMode="auto">
                    <a:xfrm rot="20659019">
                      <a:off x="0" y="0"/>
                      <a:ext cx="1347507" cy="3298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</w:t>
      </w:r>
      <w:bookmarkStart w:id="0" w:name="_GoBack"/>
      <w:r w:rsidR="00103D92">
        <w:rPr>
          <w:rFonts w:asciiTheme="minorHAnsi" w:hAnsiTheme="minorHAnsi"/>
          <w:color w:val="000000" w:themeColor="text1"/>
        </w:rPr>
        <w:t>20/05/2020</w:t>
      </w:r>
      <w:bookmarkEnd w:id="0"/>
      <w:r w:rsidR="00C2152E">
        <w:rPr>
          <w:rFonts w:asciiTheme="minorHAnsi" w:hAnsiTheme="minorHAnsi"/>
          <w:color w:val="000000" w:themeColor="text1"/>
        </w:rPr>
        <w:t>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B22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B22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B228D" w:rsidRPr="007B228D" w:rsidRDefault="007B228D" w:rsidP="007B22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B228D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Aims and objectives are set on the right track. The actual purpose of this experiment is clearly stated and relevant background research was done. </w:t>
            </w:r>
          </w:p>
          <w:p w:rsidR="007B228D" w:rsidRPr="007B228D" w:rsidRDefault="007B228D" w:rsidP="007B22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B228D" w:rsidRPr="007B228D" w:rsidRDefault="007B228D" w:rsidP="007B228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B228D"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in-line review of the literature. Good. Maybe adding a few more pieces of literature focusing on works that are done by modifying the </w:t>
            </w:r>
            <w:proofErr w:type="spellStart"/>
            <w:r w:rsidRPr="007B228D">
              <w:rPr>
                <w:rFonts w:asciiTheme="minorHAnsi" w:hAnsiTheme="minorHAnsi"/>
                <w:color w:val="000000" w:themeColor="text1"/>
                <w:lang w:eastAsia="en-GB"/>
              </w:rPr>
              <w:t>Erlang</w:t>
            </w:r>
            <w:proofErr w:type="spellEnd"/>
            <w:r w:rsidRPr="007B228D">
              <w:rPr>
                <w:rFonts w:asciiTheme="minorHAnsi" w:hAnsiTheme="minorHAnsi"/>
                <w:color w:val="000000" w:themeColor="text1"/>
                <w:lang w:eastAsia="en-GB"/>
              </w:rPr>
              <w:t xml:space="preserve"> B model could have been a value-added point for his conclusion.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67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67F26" w:rsidRDefault="00367F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>Very appropriate and detailed methodology.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67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67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67F26" w:rsidRDefault="00367F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67F26" w:rsidRPr="00367F26" w:rsidRDefault="00367F26" w:rsidP="00367F2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 xml:space="preserve">Using Wireshark to capture and </w:t>
            </w:r>
            <w:proofErr w:type="spellStart"/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>analyze</w:t>
            </w:r>
            <w:proofErr w:type="spellEnd"/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 xml:space="preserve"> packets is a good approach. Could have documented more shreds of evidence on the analysis using Wireshark.</w:t>
            </w:r>
          </w:p>
          <w:p w:rsidR="00367F26" w:rsidRPr="00367F26" w:rsidRDefault="00367F26" w:rsidP="00367F2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67F26" w:rsidRDefault="00367F26" w:rsidP="00367F2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>Good conclusion. The conclusion and recommendations are adequate to meet the objectives of the work.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67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367F26" w:rsidP="00367F2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of the experiment was good. Including other parameters like FTP, email, </w:t>
            </w:r>
            <w:proofErr w:type="spellStart"/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>etc</w:t>
            </w:r>
            <w:proofErr w:type="spellEnd"/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 xml:space="preserve"> to evaluate the effects of VoIP Traffic is a good approach to meet the objectives.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67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67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367F26" w:rsidRPr="00367F26" w:rsidRDefault="00367F26" w:rsidP="00367F2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>Very descriptive reflection shows a good understanding of the project by the student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367F26" w:rsidRPr="00367F26" w:rsidRDefault="00367F26" w:rsidP="00367F2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RDefault="00367F26" w:rsidP="00367F26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67F26">
              <w:rPr>
                <w:rFonts w:asciiTheme="minorHAnsi" w:hAnsiTheme="minorHAnsi"/>
                <w:color w:val="000000" w:themeColor="text1"/>
                <w:lang w:eastAsia="en-GB"/>
              </w:rPr>
              <w:t>Proper Documentation, Well Structured, and Formatted. Figures and Tables properly placed and described.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67F2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03D92"/>
    <w:rsid w:val="001126D0"/>
    <w:rsid w:val="00125730"/>
    <w:rsid w:val="001D0DDD"/>
    <w:rsid w:val="00242112"/>
    <w:rsid w:val="00253402"/>
    <w:rsid w:val="00367F26"/>
    <w:rsid w:val="003E5437"/>
    <w:rsid w:val="003F049D"/>
    <w:rsid w:val="003F0DC4"/>
    <w:rsid w:val="004779D1"/>
    <w:rsid w:val="004C731D"/>
    <w:rsid w:val="00576B2C"/>
    <w:rsid w:val="005C79DB"/>
    <w:rsid w:val="00632114"/>
    <w:rsid w:val="006363DD"/>
    <w:rsid w:val="006530D2"/>
    <w:rsid w:val="006645F5"/>
    <w:rsid w:val="00782CF2"/>
    <w:rsid w:val="007B228D"/>
    <w:rsid w:val="007C2CCC"/>
    <w:rsid w:val="00811371"/>
    <w:rsid w:val="00866E85"/>
    <w:rsid w:val="008B05C1"/>
    <w:rsid w:val="008B67FF"/>
    <w:rsid w:val="008D4A65"/>
    <w:rsid w:val="008E7644"/>
    <w:rsid w:val="0091097B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  <w:rsid w:val="00F97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420</Words>
  <Characters>2399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Murugan</cp:lastModifiedBy>
  <cp:revision>8</cp:revision>
  <cp:lastPrinted>2013-09-25T13:22:00Z</cp:lastPrinted>
  <dcterms:created xsi:type="dcterms:W3CDTF">2020-05-14T07:44:00Z</dcterms:created>
  <dcterms:modified xsi:type="dcterms:W3CDTF">2020-06-16T12:44:00Z</dcterms:modified>
</cp:coreProperties>
</file>