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E77" w:rsidRDefault="00430E77">
      <w:bookmarkStart w:id="0" w:name="_GoBack"/>
      <w:bookmarkEnd w:id="0"/>
      <w:r>
        <w:rPr>
          <w:noProof/>
          <w:lang w:eastAsia="en-GB"/>
        </w:rPr>
        <w:drawing>
          <wp:inline distT="0" distB="0" distL="0" distR="0">
            <wp:extent cx="2560320" cy="14224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0497" cy="1422498"/>
                    </a:xfrm>
                    <a:prstGeom prst="rect">
                      <a:avLst/>
                    </a:prstGeom>
                  </pic:spPr>
                </pic:pic>
              </a:graphicData>
            </a:graphic>
          </wp:inline>
        </w:drawing>
      </w:r>
    </w:p>
    <w:p w:rsidR="00430E77" w:rsidRDefault="00430E77"/>
    <w:tbl>
      <w:tblPr>
        <w:tblStyle w:val="TableGrid"/>
        <w:tblW w:w="0" w:type="auto"/>
        <w:tblLook w:val="04A0" w:firstRow="1" w:lastRow="0" w:firstColumn="1" w:lastColumn="0" w:noHBand="0" w:noVBand="1"/>
      </w:tblPr>
      <w:tblGrid>
        <w:gridCol w:w="1795"/>
        <w:gridCol w:w="7555"/>
      </w:tblGrid>
      <w:tr w:rsidR="00430E77" w:rsidRPr="00430E77" w:rsidTr="00430E77">
        <w:tc>
          <w:tcPr>
            <w:tcW w:w="1795" w:type="dxa"/>
          </w:tcPr>
          <w:p w:rsidR="00430E77" w:rsidRPr="00430E77" w:rsidRDefault="00430E77" w:rsidP="00430E77">
            <w:pPr>
              <w:spacing w:line="480" w:lineRule="auto"/>
              <w:rPr>
                <w:b/>
              </w:rPr>
            </w:pPr>
            <w:r w:rsidRPr="00430E77">
              <w:rPr>
                <w:b/>
              </w:rPr>
              <w:t>Student Name</w:t>
            </w:r>
          </w:p>
        </w:tc>
        <w:tc>
          <w:tcPr>
            <w:tcW w:w="7555" w:type="dxa"/>
          </w:tcPr>
          <w:p w:rsidR="00430E77" w:rsidRPr="00430E77" w:rsidRDefault="00430E77" w:rsidP="00430E77">
            <w:pPr>
              <w:spacing w:line="480" w:lineRule="auto"/>
              <w:rPr>
                <w:b/>
              </w:rPr>
            </w:pPr>
            <w:r w:rsidRPr="00430E77">
              <w:rPr>
                <w:b/>
              </w:rPr>
              <w:t>Iram Bi Hussain</w:t>
            </w:r>
          </w:p>
        </w:tc>
      </w:tr>
      <w:tr w:rsidR="00430E77" w:rsidRPr="00430E77" w:rsidTr="00430E77">
        <w:tc>
          <w:tcPr>
            <w:tcW w:w="1795" w:type="dxa"/>
          </w:tcPr>
          <w:p w:rsidR="00430E77" w:rsidRPr="00430E77" w:rsidRDefault="00430E77" w:rsidP="00430E77">
            <w:pPr>
              <w:spacing w:line="480" w:lineRule="auto"/>
              <w:rPr>
                <w:b/>
              </w:rPr>
            </w:pPr>
            <w:r w:rsidRPr="00430E77">
              <w:rPr>
                <w:b/>
              </w:rPr>
              <w:t>Student ID</w:t>
            </w:r>
          </w:p>
        </w:tc>
        <w:tc>
          <w:tcPr>
            <w:tcW w:w="7555" w:type="dxa"/>
          </w:tcPr>
          <w:p w:rsidR="00430E77" w:rsidRPr="00430E77" w:rsidRDefault="00430E77" w:rsidP="00430E77">
            <w:pPr>
              <w:spacing w:line="480" w:lineRule="auto"/>
              <w:rPr>
                <w:b/>
              </w:rPr>
            </w:pPr>
            <w:r w:rsidRPr="00430E77">
              <w:rPr>
                <w:b/>
              </w:rPr>
              <w:t>2117955</w:t>
            </w:r>
          </w:p>
        </w:tc>
      </w:tr>
      <w:tr w:rsidR="00430E77" w:rsidRPr="00430E77" w:rsidTr="00430E77">
        <w:tc>
          <w:tcPr>
            <w:tcW w:w="1795" w:type="dxa"/>
          </w:tcPr>
          <w:p w:rsidR="00430E77" w:rsidRPr="00430E77" w:rsidRDefault="00430E77" w:rsidP="00430E77">
            <w:pPr>
              <w:spacing w:line="480" w:lineRule="auto"/>
              <w:rPr>
                <w:b/>
              </w:rPr>
            </w:pPr>
            <w:r w:rsidRPr="00430E77">
              <w:rPr>
                <w:b/>
              </w:rPr>
              <w:t>Module Name</w:t>
            </w:r>
          </w:p>
        </w:tc>
        <w:tc>
          <w:tcPr>
            <w:tcW w:w="7555" w:type="dxa"/>
          </w:tcPr>
          <w:p w:rsidR="00430E77" w:rsidRPr="00430E77" w:rsidRDefault="00430E77" w:rsidP="00430E77">
            <w:pPr>
              <w:spacing w:line="480" w:lineRule="auto"/>
              <w:rPr>
                <w:b/>
              </w:rPr>
            </w:pPr>
            <w:r w:rsidRPr="00430E77">
              <w:rPr>
                <w:b/>
              </w:rPr>
              <w:t>Professional Development within Health and Social Care</w:t>
            </w:r>
          </w:p>
        </w:tc>
      </w:tr>
      <w:tr w:rsidR="00430E77" w:rsidRPr="00430E77" w:rsidTr="00430E77">
        <w:tc>
          <w:tcPr>
            <w:tcW w:w="1795" w:type="dxa"/>
          </w:tcPr>
          <w:p w:rsidR="00430E77" w:rsidRPr="00430E77" w:rsidRDefault="00430E77" w:rsidP="00430E77">
            <w:pPr>
              <w:spacing w:line="480" w:lineRule="auto"/>
              <w:rPr>
                <w:b/>
              </w:rPr>
            </w:pPr>
            <w:r w:rsidRPr="00430E77">
              <w:rPr>
                <w:b/>
              </w:rPr>
              <w:t>Module Code</w:t>
            </w:r>
          </w:p>
        </w:tc>
        <w:tc>
          <w:tcPr>
            <w:tcW w:w="7555" w:type="dxa"/>
          </w:tcPr>
          <w:p w:rsidR="00430E77" w:rsidRPr="00430E77" w:rsidRDefault="00430E77" w:rsidP="00430E77">
            <w:pPr>
              <w:spacing w:line="480" w:lineRule="auto"/>
              <w:rPr>
                <w:b/>
              </w:rPr>
            </w:pPr>
            <w:r w:rsidRPr="00430E77">
              <w:rPr>
                <w:b/>
              </w:rPr>
              <w:t>LCHS4009</w:t>
            </w:r>
          </w:p>
        </w:tc>
      </w:tr>
      <w:tr w:rsidR="00430E77" w:rsidRPr="00430E77" w:rsidTr="00430E77">
        <w:tc>
          <w:tcPr>
            <w:tcW w:w="1795" w:type="dxa"/>
          </w:tcPr>
          <w:p w:rsidR="00430E77" w:rsidRPr="00430E77" w:rsidRDefault="00430E77" w:rsidP="00430E77">
            <w:pPr>
              <w:spacing w:line="480" w:lineRule="auto"/>
              <w:rPr>
                <w:b/>
              </w:rPr>
            </w:pPr>
            <w:r w:rsidRPr="00430E77">
              <w:rPr>
                <w:b/>
              </w:rPr>
              <w:t>Assignment Title</w:t>
            </w:r>
          </w:p>
        </w:tc>
        <w:tc>
          <w:tcPr>
            <w:tcW w:w="7555" w:type="dxa"/>
          </w:tcPr>
          <w:p w:rsidR="00430E77" w:rsidRPr="00430E77" w:rsidRDefault="00430E77" w:rsidP="00430E77">
            <w:pPr>
              <w:spacing w:line="480" w:lineRule="auto"/>
              <w:rPr>
                <w:b/>
              </w:rPr>
            </w:pPr>
            <w:r w:rsidRPr="00430E77">
              <w:rPr>
                <w:b/>
              </w:rPr>
              <w:t>Component 2: PDP</w:t>
            </w:r>
          </w:p>
        </w:tc>
      </w:tr>
      <w:tr w:rsidR="00430E77" w:rsidRPr="00430E77" w:rsidTr="00430E77">
        <w:tc>
          <w:tcPr>
            <w:tcW w:w="1795" w:type="dxa"/>
          </w:tcPr>
          <w:p w:rsidR="00430E77" w:rsidRPr="00430E77" w:rsidRDefault="00430E77" w:rsidP="00430E77">
            <w:pPr>
              <w:spacing w:line="480" w:lineRule="auto"/>
              <w:rPr>
                <w:b/>
              </w:rPr>
            </w:pPr>
            <w:r w:rsidRPr="00430E77">
              <w:rPr>
                <w:b/>
              </w:rPr>
              <w:t>Lecturer Name</w:t>
            </w:r>
          </w:p>
        </w:tc>
        <w:tc>
          <w:tcPr>
            <w:tcW w:w="7555" w:type="dxa"/>
          </w:tcPr>
          <w:p w:rsidR="00430E77" w:rsidRPr="00430E77" w:rsidRDefault="00430E77" w:rsidP="00430E77">
            <w:pPr>
              <w:spacing w:line="480" w:lineRule="auto"/>
              <w:rPr>
                <w:b/>
              </w:rPr>
            </w:pPr>
            <w:r w:rsidRPr="00430E77">
              <w:rPr>
                <w:b/>
              </w:rPr>
              <w:t xml:space="preserve">Olubukola Adegbite </w:t>
            </w:r>
          </w:p>
        </w:tc>
      </w:tr>
      <w:tr w:rsidR="00430E77" w:rsidRPr="00430E77" w:rsidTr="00430E77">
        <w:tc>
          <w:tcPr>
            <w:tcW w:w="1795" w:type="dxa"/>
          </w:tcPr>
          <w:p w:rsidR="00430E77" w:rsidRPr="00430E77" w:rsidRDefault="00430E77" w:rsidP="00430E77">
            <w:pPr>
              <w:spacing w:line="480" w:lineRule="auto"/>
              <w:rPr>
                <w:b/>
              </w:rPr>
            </w:pPr>
            <w:r w:rsidRPr="00430E77">
              <w:rPr>
                <w:b/>
              </w:rPr>
              <w:t>Submission Date</w:t>
            </w:r>
          </w:p>
        </w:tc>
        <w:tc>
          <w:tcPr>
            <w:tcW w:w="7555" w:type="dxa"/>
          </w:tcPr>
          <w:p w:rsidR="00430E77" w:rsidRPr="00430E77" w:rsidRDefault="00430E77" w:rsidP="00430E77">
            <w:pPr>
              <w:spacing w:line="480" w:lineRule="auto"/>
              <w:rPr>
                <w:b/>
              </w:rPr>
            </w:pPr>
            <w:r w:rsidRPr="00430E77">
              <w:rPr>
                <w:b/>
              </w:rPr>
              <w:t>27 March 2026</w:t>
            </w:r>
          </w:p>
        </w:tc>
      </w:tr>
    </w:tbl>
    <w:p w:rsidR="00430E77" w:rsidRDefault="00430E77">
      <w:r>
        <w:br w:type="page"/>
      </w:r>
    </w:p>
    <w:sdt>
      <w:sdtPr>
        <w:rPr>
          <w:rFonts w:asciiTheme="minorHAnsi" w:eastAsiaTheme="minorHAnsi" w:hAnsiTheme="minorHAnsi" w:cstheme="minorBidi"/>
          <w:color w:val="auto"/>
          <w:sz w:val="22"/>
          <w:szCs w:val="22"/>
          <w:lang w:val="en-GB"/>
        </w:rPr>
        <w:id w:val="-1695603520"/>
        <w:docPartObj>
          <w:docPartGallery w:val="Table of Contents"/>
          <w:docPartUnique/>
        </w:docPartObj>
      </w:sdtPr>
      <w:sdtEndPr>
        <w:rPr>
          <w:b/>
          <w:bCs/>
          <w:noProof/>
        </w:rPr>
      </w:sdtEndPr>
      <w:sdtContent>
        <w:p w:rsidR="00B84239" w:rsidRDefault="00B84239">
          <w:pPr>
            <w:pStyle w:val="TOCHeading"/>
          </w:pPr>
          <w:r>
            <w:t>Table of Contents</w:t>
          </w:r>
        </w:p>
        <w:p w:rsidR="00B84239" w:rsidRDefault="00B84239">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25425133" w:history="1">
            <w:r w:rsidRPr="004842B8">
              <w:rPr>
                <w:rStyle w:val="Hyperlink"/>
                <w:rFonts w:ascii="Arial" w:eastAsia="Times New Roman" w:hAnsi="Arial" w:cs="Arial"/>
                <w:b/>
                <w:bCs/>
                <w:noProof/>
                <w:kern w:val="36"/>
                <w:lang w:eastAsia="en-GB"/>
              </w:rPr>
              <w:t>TASK 1 – PERSONAL ACTION PLAN</w:t>
            </w:r>
            <w:r>
              <w:rPr>
                <w:noProof/>
                <w:webHidden/>
              </w:rPr>
              <w:tab/>
            </w:r>
            <w:r>
              <w:rPr>
                <w:noProof/>
                <w:webHidden/>
              </w:rPr>
              <w:fldChar w:fldCharType="begin"/>
            </w:r>
            <w:r>
              <w:rPr>
                <w:noProof/>
                <w:webHidden/>
              </w:rPr>
              <w:instrText xml:space="preserve"> PAGEREF _Toc225425133 \h </w:instrText>
            </w:r>
            <w:r>
              <w:rPr>
                <w:noProof/>
                <w:webHidden/>
              </w:rPr>
            </w:r>
            <w:r>
              <w:rPr>
                <w:noProof/>
                <w:webHidden/>
              </w:rPr>
              <w:fldChar w:fldCharType="separate"/>
            </w:r>
            <w:r>
              <w:rPr>
                <w:noProof/>
                <w:webHidden/>
              </w:rPr>
              <w:t>3</w:t>
            </w:r>
            <w:r>
              <w:rPr>
                <w:noProof/>
                <w:webHidden/>
              </w:rPr>
              <w:fldChar w:fldCharType="end"/>
            </w:r>
          </w:hyperlink>
        </w:p>
        <w:p w:rsidR="00B84239" w:rsidRDefault="00C53B1A">
          <w:pPr>
            <w:pStyle w:val="TOC2"/>
            <w:tabs>
              <w:tab w:val="right" w:leader="dot" w:pos="9350"/>
            </w:tabs>
            <w:rPr>
              <w:rFonts w:eastAsiaTheme="minorEastAsia"/>
              <w:noProof/>
              <w:lang w:eastAsia="en-GB"/>
            </w:rPr>
          </w:pPr>
          <w:hyperlink w:anchor="_Toc225425134" w:history="1">
            <w:r w:rsidR="00B84239" w:rsidRPr="004842B8">
              <w:rPr>
                <w:rStyle w:val="Hyperlink"/>
                <w:rFonts w:ascii="Arial" w:eastAsia="Times New Roman" w:hAnsi="Arial" w:cs="Arial"/>
                <w:b/>
                <w:bCs/>
                <w:noProof/>
                <w:lang w:eastAsia="en-GB"/>
              </w:rPr>
              <w:t>1. Job Role Identification</w:t>
            </w:r>
            <w:r w:rsidR="00B84239">
              <w:rPr>
                <w:noProof/>
                <w:webHidden/>
              </w:rPr>
              <w:tab/>
            </w:r>
            <w:r w:rsidR="00B84239">
              <w:rPr>
                <w:noProof/>
                <w:webHidden/>
              </w:rPr>
              <w:fldChar w:fldCharType="begin"/>
            </w:r>
            <w:r w:rsidR="00B84239">
              <w:rPr>
                <w:noProof/>
                <w:webHidden/>
              </w:rPr>
              <w:instrText xml:space="preserve"> PAGEREF _Toc225425134 \h </w:instrText>
            </w:r>
            <w:r w:rsidR="00B84239">
              <w:rPr>
                <w:noProof/>
                <w:webHidden/>
              </w:rPr>
            </w:r>
            <w:r w:rsidR="00B84239">
              <w:rPr>
                <w:noProof/>
                <w:webHidden/>
              </w:rPr>
              <w:fldChar w:fldCharType="separate"/>
            </w:r>
            <w:r w:rsidR="00B84239">
              <w:rPr>
                <w:noProof/>
                <w:webHidden/>
              </w:rPr>
              <w:t>3</w:t>
            </w:r>
            <w:r w:rsidR="00B84239">
              <w:rPr>
                <w:noProof/>
                <w:webHidden/>
              </w:rPr>
              <w:fldChar w:fldCharType="end"/>
            </w:r>
          </w:hyperlink>
        </w:p>
        <w:p w:rsidR="00B84239" w:rsidRDefault="00C53B1A">
          <w:pPr>
            <w:pStyle w:val="TOC2"/>
            <w:tabs>
              <w:tab w:val="right" w:leader="dot" w:pos="9350"/>
            </w:tabs>
            <w:rPr>
              <w:rFonts w:eastAsiaTheme="minorEastAsia"/>
              <w:noProof/>
              <w:lang w:eastAsia="en-GB"/>
            </w:rPr>
          </w:pPr>
          <w:hyperlink w:anchor="_Toc225425135" w:history="1">
            <w:r w:rsidR="00B84239" w:rsidRPr="004842B8">
              <w:rPr>
                <w:rStyle w:val="Hyperlink"/>
                <w:rFonts w:ascii="Arial" w:eastAsia="Times New Roman" w:hAnsi="Arial" w:cs="Arial"/>
                <w:b/>
                <w:bCs/>
                <w:noProof/>
                <w:lang w:eastAsia="en-GB"/>
              </w:rPr>
              <w:t>2. Essential Skills and Personal Evidence</w:t>
            </w:r>
            <w:r w:rsidR="00B84239">
              <w:rPr>
                <w:noProof/>
                <w:webHidden/>
              </w:rPr>
              <w:tab/>
            </w:r>
            <w:r w:rsidR="00B84239">
              <w:rPr>
                <w:noProof/>
                <w:webHidden/>
              </w:rPr>
              <w:fldChar w:fldCharType="begin"/>
            </w:r>
            <w:r w:rsidR="00B84239">
              <w:rPr>
                <w:noProof/>
                <w:webHidden/>
              </w:rPr>
              <w:instrText xml:space="preserve"> PAGEREF _Toc225425135 \h </w:instrText>
            </w:r>
            <w:r w:rsidR="00B84239">
              <w:rPr>
                <w:noProof/>
                <w:webHidden/>
              </w:rPr>
            </w:r>
            <w:r w:rsidR="00B84239">
              <w:rPr>
                <w:noProof/>
                <w:webHidden/>
              </w:rPr>
              <w:fldChar w:fldCharType="separate"/>
            </w:r>
            <w:r w:rsidR="00B84239">
              <w:rPr>
                <w:noProof/>
                <w:webHidden/>
              </w:rPr>
              <w:t>4</w:t>
            </w:r>
            <w:r w:rsidR="00B84239">
              <w:rPr>
                <w:noProof/>
                <w:webHidden/>
              </w:rPr>
              <w:fldChar w:fldCharType="end"/>
            </w:r>
          </w:hyperlink>
        </w:p>
        <w:p w:rsidR="00B84239" w:rsidRDefault="00C53B1A">
          <w:pPr>
            <w:pStyle w:val="TOC3"/>
            <w:tabs>
              <w:tab w:val="right" w:leader="dot" w:pos="9350"/>
            </w:tabs>
            <w:rPr>
              <w:rFonts w:eastAsiaTheme="minorEastAsia"/>
              <w:noProof/>
              <w:lang w:eastAsia="en-GB"/>
            </w:rPr>
          </w:pPr>
          <w:hyperlink w:anchor="_Toc225425136" w:history="1">
            <w:r w:rsidR="00B84239" w:rsidRPr="004842B8">
              <w:rPr>
                <w:rStyle w:val="Hyperlink"/>
                <w:rFonts w:ascii="Arial" w:eastAsia="Times New Roman" w:hAnsi="Arial" w:cs="Arial"/>
                <w:b/>
                <w:bCs/>
                <w:noProof/>
                <w:lang w:eastAsia="en-GB"/>
              </w:rPr>
              <w:t>Communication Skills</w:t>
            </w:r>
            <w:r w:rsidR="00B84239">
              <w:rPr>
                <w:noProof/>
                <w:webHidden/>
              </w:rPr>
              <w:tab/>
            </w:r>
            <w:r w:rsidR="00B84239">
              <w:rPr>
                <w:noProof/>
                <w:webHidden/>
              </w:rPr>
              <w:fldChar w:fldCharType="begin"/>
            </w:r>
            <w:r w:rsidR="00B84239">
              <w:rPr>
                <w:noProof/>
                <w:webHidden/>
              </w:rPr>
              <w:instrText xml:space="preserve"> PAGEREF _Toc225425136 \h </w:instrText>
            </w:r>
            <w:r w:rsidR="00B84239">
              <w:rPr>
                <w:noProof/>
                <w:webHidden/>
              </w:rPr>
            </w:r>
            <w:r w:rsidR="00B84239">
              <w:rPr>
                <w:noProof/>
                <w:webHidden/>
              </w:rPr>
              <w:fldChar w:fldCharType="separate"/>
            </w:r>
            <w:r w:rsidR="00B84239">
              <w:rPr>
                <w:noProof/>
                <w:webHidden/>
              </w:rPr>
              <w:t>4</w:t>
            </w:r>
            <w:r w:rsidR="00B84239">
              <w:rPr>
                <w:noProof/>
                <w:webHidden/>
              </w:rPr>
              <w:fldChar w:fldCharType="end"/>
            </w:r>
          </w:hyperlink>
        </w:p>
        <w:p w:rsidR="00B84239" w:rsidRDefault="00C53B1A">
          <w:pPr>
            <w:pStyle w:val="TOC3"/>
            <w:tabs>
              <w:tab w:val="right" w:leader="dot" w:pos="9350"/>
            </w:tabs>
            <w:rPr>
              <w:rFonts w:eastAsiaTheme="minorEastAsia"/>
              <w:noProof/>
              <w:lang w:eastAsia="en-GB"/>
            </w:rPr>
          </w:pPr>
          <w:hyperlink w:anchor="_Toc225425137" w:history="1">
            <w:r w:rsidR="00B84239" w:rsidRPr="004842B8">
              <w:rPr>
                <w:rStyle w:val="Hyperlink"/>
                <w:rFonts w:ascii="Arial" w:eastAsia="Times New Roman" w:hAnsi="Arial" w:cs="Arial"/>
                <w:b/>
                <w:bCs/>
                <w:noProof/>
                <w:lang w:eastAsia="en-GB"/>
              </w:rPr>
              <w:t>Teamwork</w:t>
            </w:r>
            <w:r w:rsidR="00B84239">
              <w:rPr>
                <w:noProof/>
                <w:webHidden/>
              </w:rPr>
              <w:tab/>
            </w:r>
            <w:r w:rsidR="00B84239">
              <w:rPr>
                <w:noProof/>
                <w:webHidden/>
              </w:rPr>
              <w:fldChar w:fldCharType="begin"/>
            </w:r>
            <w:r w:rsidR="00B84239">
              <w:rPr>
                <w:noProof/>
                <w:webHidden/>
              </w:rPr>
              <w:instrText xml:space="preserve"> PAGEREF _Toc225425137 \h </w:instrText>
            </w:r>
            <w:r w:rsidR="00B84239">
              <w:rPr>
                <w:noProof/>
                <w:webHidden/>
              </w:rPr>
            </w:r>
            <w:r w:rsidR="00B84239">
              <w:rPr>
                <w:noProof/>
                <w:webHidden/>
              </w:rPr>
              <w:fldChar w:fldCharType="separate"/>
            </w:r>
            <w:r w:rsidR="00B84239">
              <w:rPr>
                <w:noProof/>
                <w:webHidden/>
              </w:rPr>
              <w:t>4</w:t>
            </w:r>
            <w:r w:rsidR="00B84239">
              <w:rPr>
                <w:noProof/>
                <w:webHidden/>
              </w:rPr>
              <w:fldChar w:fldCharType="end"/>
            </w:r>
          </w:hyperlink>
        </w:p>
        <w:p w:rsidR="00B84239" w:rsidRDefault="00C53B1A">
          <w:pPr>
            <w:pStyle w:val="TOC3"/>
            <w:tabs>
              <w:tab w:val="right" w:leader="dot" w:pos="9350"/>
            </w:tabs>
            <w:rPr>
              <w:rFonts w:eastAsiaTheme="minorEastAsia"/>
              <w:noProof/>
              <w:lang w:eastAsia="en-GB"/>
            </w:rPr>
          </w:pPr>
          <w:hyperlink w:anchor="_Toc225425138" w:history="1">
            <w:r w:rsidR="00B84239" w:rsidRPr="004842B8">
              <w:rPr>
                <w:rStyle w:val="Hyperlink"/>
                <w:rFonts w:ascii="Arial" w:eastAsia="Times New Roman" w:hAnsi="Arial" w:cs="Arial"/>
                <w:b/>
                <w:bCs/>
                <w:noProof/>
                <w:lang w:eastAsia="en-GB"/>
              </w:rPr>
              <w:t>Time Management</w:t>
            </w:r>
            <w:r w:rsidR="00B84239">
              <w:rPr>
                <w:noProof/>
                <w:webHidden/>
              </w:rPr>
              <w:tab/>
            </w:r>
            <w:r w:rsidR="00B84239">
              <w:rPr>
                <w:noProof/>
                <w:webHidden/>
              </w:rPr>
              <w:fldChar w:fldCharType="begin"/>
            </w:r>
            <w:r w:rsidR="00B84239">
              <w:rPr>
                <w:noProof/>
                <w:webHidden/>
              </w:rPr>
              <w:instrText xml:space="preserve"> PAGEREF _Toc225425138 \h </w:instrText>
            </w:r>
            <w:r w:rsidR="00B84239">
              <w:rPr>
                <w:noProof/>
                <w:webHidden/>
              </w:rPr>
            </w:r>
            <w:r w:rsidR="00B84239">
              <w:rPr>
                <w:noProof/>
                <w:webHidden/>
              </w:rPr>
              <w:fldChar w:fldCharType="separate"/>
            </w:r>
            <w:r w:rsidR="00B84239">
              <w:rPr>
                <w:noProof/>
                <w:webHidden/>
              </w:rPr>
              <w:t>4</w:t>
            </w:r>
            <w:r w:rsidR="00B84239">
              <w:rPr>
                <w:noProof/>
                <w:webHidden/>
              </w:rPr>
              <w:fldChar w:fldCharType="end"/>
            </w:r>
          </w:hyperlink>
        </w:p>
        <w:p w:rsidR="00B84239" w:rsidRDefault="00C53B1A">
          <w:pPr>
            <w:pStyle w:val="TOC3"/>
            <w:tabs>
              <w:tab w:val="right" w:leader="dot" w:pos="9350"/>
            </w:tabs>
            <w:rPr>
              <w:rFonts w:eastAsiaTheme="minorEastAsia"/>
              <w:noProof/>
              <w:lang w:eastAsia="en-GB"/>
            </w:rPr>
          </w:pPr>
          <w:hyperlink w:anchor="_Toc225425139" w:history="1">
            <w:r w:rsidR="00B84239" w:rsidRPr="004842B8">
              <w:rPr>
                <w:rStyle w:val="Hyperlink"/>
                <w:rFonts w:ascii="Arial" w:eastAsia="Times New Roman" w:hAnsi="Arial" w:cs="Arial"/>
                <w:b/>
                <w:bCs/>
                <w:noProof/>
                <w:lang w:eastAsia="en-GB"/>
              </w:rPr>
              <w:t>Compassion and Empathy</w:t>
            </w:r>
            <w:r w:rsidR="00B84239">
              <w:rPr>
                <w:noProof/>
                <w:webHidden/>
              </w:rPr>
              <w:tab/>
            </w:r>
            <w:r w:rsidR="00B84239">
              <w:rPr>
                <w:noProof/>
                <w:webHidden/>
              </w:rPr>
              <w:fldChar w:fldCharType="begin"/>
            </w:r>
            <w:r w:rsidR="00B84239">
              <w:rPr>
                <w:noProof/>
                <w:webHidden/>
              </w:rPr>
              <w:instrText xml:space="preserve"> PAGEREF _Toc225425139 \h </w:instrText>
            </w:r>
            <w:r w:rsidR="00B84239">
              <w:rPr>
                <w:noProof/>
                <w:webHidden/>
              </w:rPr>
            </w:r>
            <w:r w:rsidR="00B84239">
              <w:rPr>
                <w:noProof/>
                <w:webHidden/>
              </w:rPr>
              <w:fldChar w:fldCharType="separate"/>
            </w:r>
            <w:r w:rsidR="00B84239">
              <w:rPr>
                <w:noProof/>
                <w:webHidden/>
              </w:rPr>
              <w:t>5</w:t>
            </w:r>
            <w:r w:rsidR="00B84239">
              <w:rPr>
                <w:noProof/>
                <w:webHidden/>
              </w:rPr>
              <w:fldChar w:fldCharType="end"/>
            </w:r>
          </w:hyperlink>
        </w:p>
        <w:p w:rsidR="00B84239" w:rsidRDefault="00C53B1A">
          <w:pPr>
            <w:pStyle w:val="TOC3"/>
            <w:tabs>
              <w:tab w:val="right" w:leader="dot" w:pos="9350"/>
            </w:tabs>
            <w:rPr>
              <w:rFonts w:eastAsiaTheme="minorEastAsia"/>
              <w:noProof/>
              <w:lang w:eastAsia="en-GB"/>
            </w:rPr>
          </w:pPr>
          <w:hyperlink w:anchor="_Toc225425140" w:history="1">
            <w:r w:rsidR="00B84239" w:rsidRPr="004842B8">
              <w:rPr>
                <w:rStyle w:val="Hyperlink"/>
                <w:rFonts w:ascii="Arial" w:eastAsia="Times New Roman" w:hAnsi="Arial" w:cs="Arial"/>
                <w:b/>
                <w:bCs/>
                <w:noProof/>
                <w:lang w:eastAsia="en-GB"/>
              </w:rPr>
              <w:t>Health and Safety Awareness</w:t>
            </w:r>
            <w:r w:rsidR="00B84239">
              <w:rPr>
                <w:noProof/>
                <w:webHidden/>
              </w:rPr>
              <w:tab/>
            </w:r>
            <w:r w:rsidR="00B84239">
              <w:rPr>
                <w:noProof/>
                <w:webHidden/>
              </w:rPr>
              <w:fldChar w:fldCharType="begin"/>
            </w:r>
            <w:r w:rsidR="00B84239">
              <w:rPr>
                <w:noProof/>
                <w:webHidden/>
              </w:rPr>
              <w:instrText xml:space="preserve"> PAGEREF _Toc225425140 \h </w:instrText>
            </w:r>
            <w:r w:rsidR="00B84239">
              <w:rPr>
                <w:noProof/>
                <w:webHidden/>
              </w:rPr>
            </w:r>
            <w:r w:rsidR="00B84239">
              <w:rPr>
                <w:noProof/>
                <w:webHidden/>
              </w:rPr>
              <w:fldChar w:fldCharType="separate"/>
            </w:r>
            <w:r w:rsidR="00B84239">
              <w:rPr>
                <w:noProof/>
                <w:webHidden/>
              </w:rPr>
              <w:t>5</w:t>
            </w:r>
            <w:r w:rsidR="00B84239">
              <w:rPr>
                <w:noProof/>
                <w:webHidden/>
              </w:rPr>
              <w:fldChar w:fldCharType="end"/>
            </w:r>
          </w:hyperlink>
        </w:p>
        <w:p w:rsidR="00B84239" w:rsidRDefault="00C53B1A">
          <w:pPr>
            <w:pStyle w:val="TOC2"/>
            <w:tabs>
              <w:tab w:val="right" w:leader="dot" w:pos="9350"/>
            </w:tabs>
            <w:rPr>
              <w:rFonts w:eastAsiaTheme="minorEastAsia"/>
              <w:noProof/>
              <w:lang w:eastAsia="en-GB"/>
            </w:rPr>
          </w:pPr>
          <w:hyperlink w:anchor="_Toc225425141" w:history="1">
            <w:r w:rsidR="00B84239" w:rsidRPr="004842B8">
              <w:rPr>
                <w:rStyle w:val="Hyperlink"/>
                <w:rFonts w:ascii="Arial" w:eastAsia="Times New Roman" w:hAnsi="Arial" w:cs="Arial"/>
                <w:b/>
                <w:bCs/>
                <w:noProof/>
                <w:lang w:eastAsia="en-GB"/>
              </w:rPr>
              <w:t>3. Skill Gaps</w:t>
            </w:r>
            <w:r w:rsidR="00B84239">
              <w:rPr>
                <w:noProof/>
                <w:webHidden/>
              </w:rPr>
              <w:tab/>
            </w:r>
            <w:r w:rsidR="00B84239">
              <w:rPr>
                <w:noProof/>
                <w:webHidden/>
              </w:rPr>
              <w:fldChar w:fldCharType="begin"/>
            </w:r>
            <w:r w:rsidR="00B84239">
              <w:rPr>
                <w:noProof/>
                <w:webHidden/>
              </w:rPr>
              <w:instrText xml:space="preserve"> PAGEREF _Toc225425141 \h </w:instrText>
            </w:r>
            <w:r w:rsidR="00B84239">
              <w:rPr>
                <w:noProof/>
                <w:webHidden/>
              </w:rPr>
            </w:r>
            <w:r w:rsidR="00B84239">
              <w:rPr>
                <w:noProof/>
                <w:webHidden/>
              </w:rPr>
              <w:fldChar w:fldCharType="separate"/>
            </w:r>
            <w:r w:rsidR="00B84239">
              <w:rPr>
                <w:noProof/>
                <w:webHidden/>
              </w:rPr>
              <w:t>5</w:t>
            </w:r>
            <w:r w:rsidR="00B84239">
              <w:rPr>
                <w:noProof/>
                <w:webHidden/>
              </w:rPr>
              <w:fldChar w:fldCharType="end"/>
            </w:r>
          </w:hyperlink>
        </w:p>
        <w:p w:rsidR="00B84239" w:rsidRDefault="00C53B1A">
          <w:pPr>
            <w:pStyle w:val="TOC3"/>
            <w:tabs>
              <w:tab w:val="right" w:leader="dot" w:pos="9350"/>
            </w:tabs>
            <w:rPr>
              <w:rFonts w:eastAsiaTheme="minorEastAsia"/>
              <w:noProof/>
              <w:lang w:eastAsia="en-GB"/>
            </w:rPr>
          </w:pPr>
          <w:hyperlink w:anchor="_Toc225425142" w:history="1">
            <w:r w:rsidR="00B84239" w:rsidRPr="004842B8">
              <w:rPr>
                <w:rStyle w:val="Hyperlink"/>
                <w:rFonts w:ascii="Arial" w:eastAsia="Times New Roman" w:hAnsi="Arial" w:cs="Arial"/>
                <w:b/>
                <w:bCs/>
                <w:noProof/>
                <w:lang w:eastAsia="en-GB"/>
              </w:rPr>
              <w:t>Lack of Clinical Experience</w:t>
            </w:r>
            <w:r w:rsidR="00B84239">
              <w:rPr>
                <w:noProof/>
                <w:webHidden/>
              </w:rPr>
              <w:tab/>
            </w:r>
            <w:r w:rsidR="00B84239">
              <w:rPr>
                <w:noProof/>
                <w:webHidden/>
              </w:rPr>
              <w:fldChar w:fldCharType="begin"/>
            </w:r>
            <w:r w:rsidR="00B84239">
              <w:rPr>
                <w:noProof/>
                <w:webHidden/>
              </w:rPr>
              <w:instrText xml:space="preserve"> PAGEREF _Toc225425142 \h </w:instrText>
            </w:r>
            <w:r w:rsidR="00B84239">
              <w:rPr>
                <w:noProof/>
                <w:webHidden/>
              </w:rPr>
            </w:r>
            <w:r w:rsidR="00B84239">
              <w:rPr>
                <w:noProof/>
                <w:webHidden/>
              </w:rPr>
              <w:fldChar w:fldCharType="separate"/>
            </w:r>
            <w:r w:rsidR="00B84239">
              <w:rPr>
                <w:noProof/>
                <w:webHidden/>
              </w:rPr>
              <w:t>5</w:t>
            </w:r>
            <w:r w:rsidR="00B84239">
              <w:rPr>
                <w:noProof/>
                <w:webHidden/>
              </w:rPr>
              <w:fldChar w:fldCharType="end"/>
            </w:r>
          </w:hyperlink>
        </w:p>
        <w:p w:rsidR="00B84239" w:rsidRDefault="00C53B1A">
          <w:pPr>
            <w:pStyle w:val="TOC3"/>
            <w:tabs>
              <w:tab w:val="right" w:leader="dot" w:pos="9350"/>
            </w:tabs>
            <w:rPr>
              <w:rFonts w:eastAsiaTheme="minorEastAsia"/>
              <w:noProof/>
              <w:lang w:eastAsia="en-GB"/>
            </w:rPr>
          </w:pPr>
          <w:hyperlink w:anchor="_Toc225425143" w:history="1">
            <w:r w:rsidR="00B84239" w:rsidRPr="004842B8">
              <w:rPr>
                <w:rStyle w:val="Hyperlink"/>
                <w:rFonts w:ascii="Arial" w:eastAsia="Times New Roman" w:hAnsi="Arial" w:cs="Arial"/>
                <w:b/>
                <w:bCs/>
                <w:noProof/>
                <w:lang w:eastAsia="en-GB"/>
              </w:rPr>
              <w:t>Self-Confidence in Clinical Setting</w:t>
            </w:r>
            <w:r w:rsidR="00B84239">
              <w:rPr>
                <w:noProof/>
                <w:webHidden/>
              </w:rPr>
              <w:tab/>
            </w:r>
            <w:r w:rsidR="00B84239">
              <w:rPr>
                <w:noProof/>
                <w:webHidden/>
              </w:rPr>
              <w:fldChar w:fldCharType="begin"/>
            </w:r>
            <w:r w:rsidR="00B84239">
              <w:rPr>
                <w:noProof/>
                <w:webHidden/>
              </w:rPr>
              <w:instrText xml:space="preserve"> PAGEREF _Toc225425143 \h </w:instrText>
            </w:r>
            <w:r w:rsidR="00B84239">
              <w:rPr>
                <w:noProof/>
                <w:webHidden/>
              </w:rPr>
            </w:r>
            <w:r w:rsidR="00B84239">
              <w:rPr>
                <w:noProof/>
                <w:webHidden/>
              </w:rPr>
              <w:fldChar w:fldCharType="separate"/>
            </w:r>
            <w:r w:rsidR="00B84239">
              <w:rPr>
                <w:noProof/>
                <w:webHidden/>
              </w:rPr>
              <w:t>5</w:t>
            </w:r>
            <w:r w:rsidR="00B84239">
              <w:rPr>
                <w:noProof/>
                <w:webHidden/>
              </w:rPr>
              <w:fldChar w:fldCharType="end"/>
            </w:r>
          </w:hyperlink>
        </w:p>
        <w:p w:rsidR="00B84239" w:rsidRDefault="00C53B1A">
          <w:pPr>
            <w:pStyle w:val="TOC2"/>
            <w:tabs>
              <w:tab w:val="right" w:leader="dot" w:pos="9350"/>
            </w:tabs>
            <w:rPr>
              <w:rFonts w:eastAsiaTheme="minorEastAsia"/>
              <w:noProof/>
              <w:lang w:eastAsia="en-GB"/>
            </w:rPr>
          </w:pPr>
          <w:hyperlink w:anchor="_Toc225425144" w:history="1">
            <w:r w:rsidR="00B84239" w:rsidRPr="004842B8">
              <w:rPr>
                <w:rStyle w:val="Hyperlink"/>
                <w:rFonts w:ascii="Arial" w:eastAsia="Times New Roman" w:hAnsi="Arial" w:cs="Arial"/>
                <w:b/>
                <w:bCs/>
                <w:noProof/>
                <w:lang w:eastAsia="en-GB"/>
              </w:rPr>
              <w:t>4. Personal Development Plan (PDP)</w:t>
            </w:r>
            <w:r w:rsidR="00B84239">
              <w:rPr>
                <w:noProof/>
                <w:webHidden/>
              </w:rPr>
              <w:tab/>
            </w:r>
            <w:r w:rsidR="00B84239">
              <w:rPr>
                <w:noProof/>
                <w:webHidden/>
              </w:rPr>
              <w:fldChar w:fldCharType="begin"/>
            </w:r>
            <w:r w:rsidR="00B84239">
              <w:rPr>
                <w:noProof/>
                <w:webHidden/>
              </w:rPr>
              <w:instrText xml:space="preserve"> PAGEREF _Toc225425144 \h </w:instrText>
            </w:r>
            <w:r w:rsidR="00B84239">
              <w:rPr>
                <w:noProof/>
                <w:webHidden/>
              </w:rPr>
            </w:r>
            <w:r w:rsidR="00B84239">
              <w:rPr>
                <w:noProof/>
                <w:webHidden/>
              </w:rPr>
              <w:fldChar w:fldCharType="separate"/>
            </w:r>
            <w:r w:rsidR="00B84239">
              <w:rPr>
                <w:noProof/>
                <w:webHidden/>
              </w:rPr>
              <w:t>6</w:t>
            </w:r>
            <w:r w:rsidR="00B84239">
              <w:rPr>
                <w:noProof/>
                <w:webHidden/>
              </w:rPr>
              <w:fldChar w:fldCharType="end"/>
            </w:r>
          </w:hyperlink>
        </w:p>
        <w:p w:rsidR="00B84239" w:rsidRDefault="00C53B1A">
          <w:pPr>
            <w:pStyle w:val="TOC2"/>
            <w:tabs>
              <w:tab w:val="right" w:leader="dot" w:pos="9350"/>
            </w:tabs>
            <w:rPr>
              <w:rFonts w:eastAsiaTheme="minorEastAsia"/>
              <w:noProof/>
              <w:lang w:eastAsia="en-GB"/>
            </w:rPr>
          </w:pPr>
          <w:hyperlink w:anchor="_Toc225425145" w:history="1">
            <w:r w:rsidR="00B84239" w:rsidRPr="004842B8">
              <w:rPr>
                <w:rStyle w:val="Hyperlink"/>
                <w:rFonts w:ascii="Arial" w:eastAsia="Times New Roman" w:hAnsi="Arial" w:cs="Arial"/>
                <w:b/>
                <w:bCs/>
                <w:noProof/>
                <w:lang w:eastAsia="en-GB"/>
              </w:rPr>
              <w:t>5. Interview Questions and Answers</w:t>
            </w:r>
            <w:r w:rsidR="00B84239">
              <w:rPr>
                <w:noProof/>
                <w:webHidden/>
              </w:rPr>
              <w:tab/>
            </w:r>
            <w:r w:rsidR="00B84239">
              <w:rPr>
                <w:noProof/>
                <w:webHidden/>
              </w:rPr>
              <w:fldChar w:fldCharType="begin"/>
            </w:r>
            <w:r w:rsidR="00B84239">
              <w:rPr>
                <w:noProof/>
                <w:webHidden/>
              </w:rPr>
              <w:instrText xml:space="preserve"> PAGEREF _Toc225425145 \h </w:instrText>
            </w:r>
            <w:r w:rsidR="00B84239">
              <w:rPr>
                <w:noProof/>
                <w:webHidden/>
              </w:rPr>
            </w:r>
            <w:r w:rsidR="00B84239">
              <w:rPr>
                <w:noProof/>
                <w:webHidden/>
              </w:rPr>
              <w:fldChar w:fldCharType="separate"/>
            </w:r>
            <w:r w:rsidR="00B84239">
              <w:rPr>
                <w:noProof/>
                <w:webHidden/>
              </w:rPr>
              <w:t>6</w:t>
            </w:r>
            <w:r w:rsidR="00B84239">
              <w:rPr>
                <w:noProof/>
                <w:webHidden/>
              </w:rPr>
              <w:fldChar w:fldCharType="end"/>
            </w:r>
          </w:hyperlink>
        </w:p>
        <w:p w:rsidR="00B84239" w:rsidRDefault="00C53B1A">
          <w:pPr>
            <w:pStyle w:val="TOC3"/>
            <w:tabs>
              <w:tab w:val="right" w:leader="dot" w:pos="9350"/>
            </w:tabs>
            <w:rPr>
              <w:rFonts w:eastAsiaTheme="minorEastAsia"/>
              <w:noProof/>
              <w:lang w:eastAsia="en-GB"/>
            </w:rPr>
          </w:pPr>
          <w:hyperlink w:anchor="_Toc225425146" w:history="1">
            <w:r w:rsidR="00B84239" w:rsidRPr="004842B8">
              <w:rPr>
                <w:rStyle w:val="Hyperlink"/>
                <w:rFonts w:ascii="Arial" w:eastAsia="Times New Roman" w:hAnsi="Arial" w:cs="Arial"/>
                <w:b/>
                <w:bCs/>
                <w:noProof/>
                <w:lang w:eastAsia="en-GB"/>
              </w:rPr>
              <w:t>Q1: Why do you want to be a health care assistant?</w:t>
            </w:r>
            <w:r w:rsidR="00B84239">
              <w:rPr>
                <w:noProof/>
                <w:webHidden/>
              </w:rPr>
              <w:tab/>
            </w:r>
            <w:r w:rsidR="00B84239">
              <w:rPr>
                <w:noProof/>
                <w:webHidden/>
              </w:rPr>
              <w:fldChar w:fldCharType="begin"/>
            </w:r>
            <w:r w:rsidR="00B84239">
              <w:rPr>
                <w:noProof/>
                <w:webHidden/>
              </w:rPr>
              <w:instrText xml:space="preserve"> PAGEREF _Toc225425146 \h </w:instrText>
            </w:r>
            <w:r w:rsidR="00B84239">
              <w:rPr>
                <w:noProof/>
                <w:webHidden/>
              </w:rPr>
            </w:r>
            <w:r w:rsidR="00B84239">
              <w:rPr>
                <w:noProof/>
                <w:webHidden/>
              </w:rPr>
              <w:fldChar w:fldCharType="separate"/>
            </w:r>
            <w:r w:rsidR="00B84239">
              <w:rPr>
                <w:noProof/>
                <w:webHidden/>
              </w:rPr>
              <w:t>6</w:t>
            </w:r>
            <w:r w:rsidR="00B84239">
              <w:rPr>
                <w:noProof/>
                <w:webHidden/>
              </w:rPr>
              <w:fldChar w:fldCharType="end"/>
            </w:r>
          </w:hyperlink>
        </w:p>
        <w:p w:rsidR="00B84239" w:rsidRDefault="00C53B1A">
          <w:pPr>
            <w:pStyle w:val="TOC3"/>
            <w:tabs>
              <w:tab w:val="right" w:leader="dot" w:pos="9350"/>
            </w:tabs>
            <w:rPr>
              <w:rFonts w:eastAsiaTheme="minorEastAsia"/>
              <w:noProof/>
              <w:lang w:eastAsia="en-GB"/>
            </w:rPr>
          </w:pPr>
          <w:hyperlink w:anchor="_Toc225425147" w:history="1">
            <w:r w:rsidR="00B84239" w:rsidRPr="004842B8">
              <w:rPr>
                <w:rStyle w:val="Hyperlink"/>
                <w:rFonts w:ascii="Arial" w:eastAsia="Times New Roman" w:hAnsi="Arial" w:cs="Arial"/>
                <w:b/>
                <w:bCs/>
                <w:noProof/>
                <w:lang w:eastAsia="en-GB"/>
              </w:rPr>
              <w:t>Q2: How do you work with others as a team member?</w:t>
            </w:r>
            <w:r w:rsidR="00B84239">
              <w:rPr>
                <w:noProof/>
                <w:webHidden/>
              </w:rPr>
              <w:tab/>
            </w:r>
            <w:r w:rsidR="00B84239">
              <w:rPr>
                <w:noProof/>
                <w:webHidden/>
              </w:rPr>
              <w:fldChar w:fldCharType="begin"/>
            </w:r>
            <w:r w:rsidR="00B84239">
              <w:rPr>
                <w:noProof/>
                <w:webHidden/>
              </w:rPr>
              <w:instrText xml:space="preserve"> PAGEREF _Toc225425147 \h </w:instrText>
            </w:r>
            <w:r w:rsidR="00B84239">
              <w:rPr>
                <w:noProof/>
                <w:webHidden/>
              </w:rPr>
            </w:r>
            <w:r w:rsidR="00B84239">
              <w:rPr>
                <w:noProof/>
                <w:webHidden/>
              </w:rPr>
              <w:fldChar w:fldCharType="separate"/>
            </w:r>
            <w:r w:rsidR="00B84239">
              <w:rPr>
                <w:noProof/>
                <w:webHidden/>
              </w:rPr>
              <w:t>6</w:t>
            </w:r>
            <w:r w:rsidR="00B84239">
              <w:rPr>
                <w:noProof/>
                <w:webHidden/>
              </w:rPr>
              <w:fldChar w:fldCharType="end"/>
            </w:r>
          </w:hyperlink>
        </w:p>
        <w:p w:rsidR="00B84239" w:rsidRDefault="00C53B1A">
          <w:pPr>
            <w:pStyle w:val="TOC1"/>
            <w:tabs>
              <w:tab w:val="right" w:leader="dot" w:pos="9350"/>
            </w:tabs>
            <w:rPr>
              <w:rFonts w:eastAsiaTheme="minorEastAsia"/>
              <w:noProof/>
              <w:lang w:eastAsia="en-GB"/>
            </w:rPr>
          </w:pPr>
          <w:hyperlink w:anchor="_Toc225425148" w:history="1">
            <w:r w:rsidR="00B84239" w:rsidRPr="004842B8">
              <w:rPr>
                <w:rStyle w:val="Hyperlink"/>
                <w:rFonts w:ascii="Arial" w:eastAsia="Times New Roman" w:hAnsi="Arial" w:cs="Arial"/>
                <w:b/>
                <w:bCs/>
                <w:noProof/>
                <w:kern w:val="36"/>
                <w:lang w:eastAsia="en-GB"/>
              </w:rPr>
              <w:t>TASK 2 – ONE KEY SKILL: TEAMWORK</w:t>
            </w:r>
            <w:r w:rsidR="00B84239">
              <w:rPr>
                <w:noProof/>
                <w:webHidden/>
              </w:rPr>
              <w:tab/>
            </w:r>
            <w:r w:rsidR="00B84239">
              <w:rPr>
                <w:noProof/>
                <w:webHidden/>
              </w:rPr>
              <w:fldChar w:fldCharType="begin"/>
            </w:r>
            <w:r w:rsidR="00B84239">
              <w:rPr>
                <w:noProof/>
                <w:webHidden/>
              </w:rPr>
              <w:instrText xml:space="preserve"> PAGEREF _Toc225425148 \h </w:instrText>
            </w:r>
            <w:r w:rsidR="00B84239">
              <w:rPr>
                <w:noProof/>
                <w:webHidden/>
              </w:rPr>
            </w:r>
            <w:r w:rsidR="00B84239">
              <w:rPr>
                <w:noProof/>
                <w:webHidden/>
              </w:rPr>
              <w:fldChar w:fldCharType="separate"/>
            </w:r>
            <w:r w:rsidR="00B84239">
              <w:rPr>
                <w:noProof/>
                <w:webHidden/>
              </w:rPr>
              <w:t>6</w:t>
            </w:r>
            <w:r w:rsidR="00B84239">
              <w:rPr>
                <w:noProof/>
                <w:webHidden/>
              </w:rPr>
              <w:fldChar w:fldCharType="end"/>
            </w:r>
          </w:hyperlink>
        </w:p>
        <w:p w:rsidR="00B84239" w:rsidRDefault="00C53B1A">
          <w:pPr>
            <w:pStyle w:val="TOC2"/>
            <w:tabs>
              <w:tab w:val="right" w:leader="dot" w:pos="9350"/>
            </w:tabs>
            <w:rPr>
              <w:rFonts w:eastAsiaTheme="minorEastAsia"/>
              <w:noProof/>
              <w:lang w:eastAsia="en-GB"/>
            </w:rPr>
          </w:pPr>
          <w:hyperlink w:anchor="_Toc225425149" w:history="1">
            <w:r w:rsidR="00B84239" w:rsidRPr="004842B8">
              <w:rPr>
                <w:rStyle w:val="Hyperlink"/>
                <w:rFonts w:ascii="Arial" w:eastAsia="Times New Roman" w:hAnsi="Arial" w:cs="Arial"/>
                <w:b/>
                <w:bCs/>
                <w:noProof/>
                <w:lang w:eastAsia="en-GB"/>
              </w:rPr>
              <w:t>Introduction</w:t>
            </w:r>
            <w:r w:rsidR="00B84239">
              <w:rPr>
                <w:noProof/>
                <w:webHidden/>
              </w:rPr>
              <w:tab/>
            </w:r>
            <w:r w:rsidR="00B84239">
              <w:rPr>
                <w:noProof/>
                <w:webHidden/>
              </w:rPr>
              <w:fldChar w:fldCharType="begin"/>
            </w:r>
            <w:r w:rsidR="00B84239">
              <w:rPr>
                <w:noProof/>
                <w:webHidden/>
              </w:rPr>
              <w:instrText xml:space="preserve"> PAGEREF _Toc225425149 \h </w:instrText>
            </w:r>
            <w:r w:rsidR="00B84239">
              <w:rPr>
                <w:noProof/>
                <w:webHidden/>
              </w:rPr>
            </w:r>
            <w:r w:rsidR="00B84239">
              <w:rPr>
                <w:noProof/>
                <w:webHidden/>
              </w:rPr>
              <w:fldChar w:fldCharType="separate"/>
            </w:r>
            <w:r w:rsidR="00B84239">
              <w:rPr>
                <w:noProof/>
                <w:webHidden/>
              </w:rPr>
              <w:t>6</w:t>
            </w:r>
            <w:r w:rsidR="00B84239">
              <w:rPr>
                <w:noProof/>
                <w:webHidden/>
              </w:rPr>
              <w:fldChar w:fldCharType="end"/>
            </w:r>
          </w:hyperlink>
        </w:p>
        <w:p w:rsidR="00B84239" w:rsidRDefault="00C53B1A">
          <w:pPr>
            <w:pStyle w:val="TOC2"/>
            <w:tabs>
              <w:tab w:val="right" w:leader="dot" w:pos="9350"/>
            </w:tabs>
            <w:rPr>
              <w:rFonts w:eastAsiaTheme="minorEastAsia"/>
              <w:noProof/>
              <w:lang w:eastAsia="en-GB"/>
            </w:rPr>
          </w:pPr>
          <w:hyperlink w:anchor="_Toc225425150" w:history="1">
            <w:r w:rsidR="00B84239" w:rsidRPr="004842B8">
              <w:rPr>
                <w:rStyle w:val="Hyperlink"/>
                <w:rFonts w:ascii="Arial" w:eastAsia="Times New Roman" w:hAnsi="Arial" w:cs="Arial"/>
                <w:b/>
                <w:bCs/>
                <w:noProof/>
                <w:lang w:eastAsia="en-GB"/>
              </w:rPr>
              <w:t>Definition of Teamwork</w:t>
            </w:r>
            <w:r w:rsidR="00B84239">
              <w:rPr>
                <w:noProof/>
                <w:webHidden/>
              </w:rPr>
              <w:tab/>
            </w:r>
            <w:r w:rsidR="00B84239">
              <w:rPr>
                <w:noProof/>
                <w:webHidden/>
              </w:rPr>
              <w:fldChar w:fldCharType="begin"/>
            </w:r>
            <w:r w:rsidR="00B84239">
              <w:rPr>
                <w:noProof/>
                <w:webHidden/>
              </w:rPr>
              <w:instrText xml:space="preserve"> PAGEREF _Toc225425150 \h </w:instrText>
            </w:r>
            <w:r w:rsidR="00B84239">
              <w:rPr>
                <w:noProof/>
                <w:webHidden/>
              </w:rPr>
            </w:r>
            <w:r w:rsidR="00B84239">
              <w:rPr>
                <w:noProof/>
                <w:webHidden/>
              </w:rPr>
              <w:fldChar w:fldCharType="separate"/>
            </w:r>
            <w:r w:rsidR="00B84239">
              <w:rPr>
                <w:noProof/>
                <w:webHidden/>
              </w:rPr>
              <w:t>7</w:t>
            </w:r>
            <w:r w:rsidR="00B84239">
              <w:rPr>
                <w:noProof/>
                <w:webHidden/>
              </w:rPr>
              <w:fldChar w:fldCharType="end"/>
            </w:r>
          </w:hyperlink>
        </w:p>
        <w:p w:rsidR="00B84239" w:rsidRDefault="00C53B1A">
          <w:pPr>
            <w:pStyle w:val="TOC2"/>
            <w:tabs>
              <w:tab w:val="right" w:leader="dot" w:pos="9350"/>
            </w:tabs>
            <w:rPr>
              <w:rFonts w:eastAsiaTheme="minorEastAsia"/>
              <w:noProof/>
              <w:lang w:eastAsia="en-GB"/>
            </w:rPr>
          </w:pPr>
          <w:hyperlink w:anchor="_Toc225425151" w:history="1">
            <w:r w:rsidR="00B84239" w:rsidRPr="004842B8">
              <w:rPr>
                <w:rStyle w:val="Hyperlink"/>
                <w:rFonts w:ascii="Arial" w:eastAsia="Times New Roman" w:hAnsi="Arial" w:cs="Arial"/>
                <w:b/>
                <w:bCs/>
                <w:noProof/>
                <w:lang w:eastAsia="en-GB"/>
              </w:rPr>
              <w:t>Importance in Health and Social Care</w:t>
            </w:r>
            <w:r w:rsidR="00B84239">
              <w:rPr>
                <w:noProof/>
                <w:webHidden/>
              </w:rPr>
              <w:tab/>
            </w:r>
            <w:r w:rsidR="00B84239">
              <w:rPr>
                <w:noProof/>
                <w:webHidden/>
              </w:rPr>
              <w:fldChar w:fldCharType="begin"/>
            </w:r>
            <w:r w:rsidR="00B84239">
              <w:rPr>
                <w:noProof/>
                <w:webHidden/>
              </w:rPr>
              <w:instrText xml:space="preserve"> PAGEREF _Toc225425151 \h </w:instrText>
            </w:r>
            <w:r w:rsidR="00B84239">
              <w:rPr>
                <w:noProof/>
                <w:webHidden/>
              </w:rPr>
            </w:r>
            <w:r w:rsidR="00B84239">
              <w:rPr>
                <w:noProof/>
                <w:webHidden/>
              </w:rPr>
              <w:fldChar w:fldCharType="separate"/>
            </w:r>
            <w:r w:rsidR="00B84239">
              <w:rPr>
                <w:noProof/>
                <w:webHidden/>
              </w:rPr>
              <w:t>7</w:t>
            </w:r>
            <w:r w:rsidR="00B84239">
              <w:rPr>
                <w:noProof/>
                <w:webHidden/>
              </w:rPr>
              <w:fldChar w:fldCharType="end"/>
            </w:r>
          </w:hyperlink>
        </w:p>
        <w:p w:rsidR="00B84239" w:rsidRDefault="00C53B1A">
          <w:pPr>
            <w:pStyle w:val="TOC2"/>
            <w:tabs>
              <w:tab w:val="right" w:leader="dot" w:pos="9350"/>
            </w:tabs>
            <w:rPr>
              <w:rFonts w:eastAsiaTheme="minorEastAsia"/>
              <w:noProof/>
              <w:lang w:eastAsia="en-GB"/>
            </w:rPr>
          </w:pPr>
          <w:hyperlink w:anchor="_Toc225425152" w:history="1">
            <w:r w:rsidR="00B84239" w:rsidRPr="004842B8">
              <w:rPr>
                <w:rStyle w:val="Hyperlink"/>
                <w:rFonts w:ascii="Arial" w:eastAsia="Times New Roman" w:hAnsi="Arial" w:cs="Arial"/>
                <w:b/>
                <w:bCs/>
                <w:noProof/>
                <w:lang w:eastAsia="en-GB"/>
              </w:rPr>
              <w:t>Theoretical Models</w:t>
            </w:r>
            <w:r w:rsidR="00B84239">
              <w:rPr>
                <w:noProof/>
                <w:webHidden/>
              </w:rPr>
              <w:tab/>
            </w:r>
            <w:r w:rsidR="00B84239">
              <w:rPr>
                <w:noProof/>
                <w:webHidden/>
              </w:rPr>
              <w:fldChar w:fldCharType="begin"/>
            </w:r>
            <w:r w:rsidR="00B84239">
              <w:rPr>
                <w:noProof/>
                <w:webHidden/>
              </w:rPr>
              <w:instrText xml:space="preserve"> PAGEREF _Toc225425152 \h </w:instrText>
            </w:r>
            <w:r w:rsidR="00B84239">
              <w:rPr>
                <w:noProof/>
                <w:webHidden/>
              </w:rPr>
            </w:r>
            <w:r w:rsidR="00B84239">
              <w:rPr>
                <w:noProof/>
                <w:webHidden/>
              </w:rPr>
              <w:fldChar w:fldCharType="separate"/>
            </w:r>
            <w:r w:rsidR="00B84239">
              <w:rPr>
                <w:noProof/>
                <w:webHidden/>
              </w:rPr>
              <w:t>7</w:t>
            </w:r>
            <w:r w:rsidR="00B84239">
              <w:rPr>
                <w:noProof/>
                <w:webHidden/>
              </w:rPr>
              <w:fldChar w:fldCharType="end"/>
            </w:r>
          </w:hyperlink>
        </w:p>
        <w:p w:rsidR="00B84239" w:rsidRDefault="00C53B1A">
          <w:pPr>
            <w:pStyle w:val="TOC3"/>
            <w:tabs>
              <w:tab w:val="right" w:leader="dot" w:pos="9350"/>
            </w:tabs>
            <w:rPr>
              <w:rFonts w:eastAsiaTheme="minorEastAsia"/>
              <w:noProof/>
              <w:lang w:eastAsia="en-GB"/>
            </w:rPr>
          </w:pPr>
          <w:hyperlink w:anchor="_Toc225425153" w:history="1">
            <w:r w:rsidR="00B84239" w:rsidRPr="004842B8">
              <w:rPr>
                <w:rStyle w:val="Hyperlink"/>
                <w:rFonts w:ascii="Arial" w:eastAsia="Times New Roman" w:hAnsi="Arial" w:cs="Arial"/>
                <w:b/>
                <w:bCs/>
                <w:noProof/>
                <w:lang w:eastAsia="en-GB"/>
              </w:rPr>
              <w:t>Tuckman’s Model</w:t>
            </w:r>
            <w:r w:rsidR="00B84239">
              <w:rPr>
                <w:noProof/>
                <w:webHidden/>
              </w:rPr>
              <w:tab/>
            </w:r>
            <w:r w:rsidR="00B84239">
              <w:rPr>
                <w:noProof/>
                <w:webHidden/>
              </w:rPr>
              <w:fldChar w:fldCharType="begin"/>
            </w:r>
            <w:r w:rsidR="00B84239">
              <w:rPr>
                <w:noProof/>
                <w:webHidden/>
              </w:rPr>
              <w:instrText xml:space="preserve"> PAGEREF _Toc225425153 \h </w:instrText>
            </w:r>
            <w:r w:rsidR="00B84239">
              <w:rPr>
                <w:noProof/>
                <w:webHidden/>
              </w:rPr>
            </w:r>
            <w:r w:rsidR="00B84239">
              <w:rPr>
                <w:noProof/>
                <w:webHidden/>
              </w:rPr>
              <w:fldChar w:fldCharType="separate"/>
            </w:r>
            <w:r w:rsidR="00B84239">
              <w:rPr>
                <w:noProof/>
                <w:webHidden/>
              </w:rPr>
              <w:t>7</w:t>
            </w:r>
            <w:r w:rsidR="00B84239">
              <w:rPr>
                <w:noProof/>
                <w:webHidden/>
              </w:rPr>
              <w:fldChar w:fldCharType="end"/>
            </w:r>
          </w:hyperlink>
        </w:p>
        <w:p w:rsidR="00B84239" w:rsidRDefault="00C53B1A">
          <w:pPr>
            <w:pStyle w:val="TOC3"/>
            <w:tabs>
              <w:tab w:val="right" w:leader="dot" w:pos="9350"/>
            </w:tabs>
            <w:rPr>
              <w:rFonts w:eastAsiaTheme="minorEastAsia"/>
              <w:noProof/>
              <w:lang w:eastAsia="en-GB"/>
            </w:rPr>
          </w:pPr>
          <w:hyperlink w:anchor="_Toc225425154" w:history="1">
            <w:r w:rsidR="00B84239" w:rsidRPr="004842B8">
              <w:rPr>
                <w:rStyle w:val="Hyperlink"/>
                <w:rFonts w:ascii="Arial" w:eastAsia="Times New Roman" w:hAnsi="Arial" w:cs="Arial"/>
                <w:b/>
                <w:bCs/>
                <w:noProof/>
                <w:lang w:eastAsia="en-GB"/>
              </w:rPr>
              <w:t>Belbin’s Team Roles</w:t>
            </w:r>
            <w:r w:rsidR="00B84239">
              <w:rPr>
                <w:noProof/>
                <w:webHidden/>
              </w:rPr>
              <w:tab/>
            </w:r>
            <w:r w:rsidR="00B84239">
              <w:rPr>
                <w:noProof/>
                <w:webHidden/>
              </w:rPr>
              <w:fldChar w:fldCharType="begin"/>
            </w:r>
            <w:r w:rsidR="00B84239">
              <w:rPr>
                <w:noProof/>
                <w:webHidden/>
              </w:rPr>
              <w:instrText xml:space="preserve"> PAGEREF _Toc225425154 \h </w:instrText>
            </w:r>
            <w:r w:rsidR="00B84239">
              <w:rPr>
                <w:noProof/>
                <w:webHidden/>
              </w:rPr>
            </w:r>
            <w:r w:rsidR="00B84239">
              <w:rPr>
                <w:noProof/>
                <w:webHidden/>
              </w:rPr>
              <w:fldChar w:fldCharType="separate"/>
            </w:r>
            <w:r w:rsidR="00B84239">
              <w:rPr>
                <w:noProof/>
                <w:webHidden/>
              </w:rPr>
              <w:t>8</w:t>
            </w:r>
            <w:r w:rsidR="00B84239">
              <w:rPr>
                <w:noProof/>
                <w:webHidden/>
              </w:rPr>
              <w:fldChar w:fldCharType="end"/>
            </w:r>
          </w:hyperlink>
        </w:p>
        <w:p w:rsidR="00B84239" w:rsidRDefault="00C53B1A">
          <w:pPr>
            <w:pStyle w:val="TOC2"/>
            <w:tabs>
              <w:tab w:val="right" w:leader="dot" w:pos="9350"/>
            </w:tabs>
            <w:rPr>
              <w:rFonts w:eastAsiaTheme="minorEastAsia"/>
              <w:noProof/>
              <w:lang w:eastAsia="en-GB"/>
            </w:rPr>
          </w:pPr>
          <w:hyperlink w:anchor="_Toc225425155" w:history="1">
            <w:r w:rsidR="00B84239" w:rsidRPr="004842B8">
              <w:rPr>
                <w:rStyle w:val="Hyperlink"/>
                <w:rFonts w:ascii="Arial" w:eastAsia="Times New Roman" w:hAnsi="Arial" w:cs="Arial"/>
                <w:b/>
                <w:bCs/>
                <w:noProof/>
                <w:lang w:eastAsia="en-GB"/>
              </w:rPr>
              <w:t>Practical Example</w:t>
            </w:r>
            <w:r w:rsidR="00B84239">
              <w:rPr>
                <w:noProof/>
                <w:webHidden/>
              </w:rPr>
              <w:tab/>
            </w:r>
            <w:r w:rsidR="00B84239">
              <w:rPr>
                <w:noProof/>
                <w:webHidden/>
              </w:rPr>
              <w:fldChar w:fldCharType="begin"/>
            </w:r>
            <w:r w:rsidR="00B84239">
              <w:rPr>
                <w:noProof/>
                <w:webHidden/>
              </w:rPr>
              <w:instrText xml:space="preserve"> PAGEREF _Toc225425155 \h </w:instrText>
            </w:r>
            <w:r w:rsidR="00B84239">
              <w:rPr>
                <w:noProof/>
                <w:webHidden/>
              </w:rPr>
            </w:r>
            <w:r w:rsidR="00B84239">
              <w:rPr>
                <w:noProof/>
                <w:webHidden/>
              </w:rPr>
              <w:fldChar w:fldCharType="separate"/>
            </w:r>
            <w:r w:rsidR="00B84239">
              <w:rPr>
                <w:noProof/>
                <w:webHidden/>
              </w:rPr>
              <w:t>8</w:t>
            </w:r>
            <w:r w:rsidR="00B84239">
              <w:rPr>
                <w:noProof/>
                <w:webHidden/>
              </w:rPr>
              <w:fldChar w:fldCharType="end"/>
            </w:r>
          </w:hyperlink>
        </w:p>
        <w:p w:rsidR="00B84239" w:rsidRDefault="00C53B1A">
          <w:pPr>
            <w:pStyle w:val="TOC2"/>
            <w:tabs>
              <w:tab w:val="right" w:leader="dot" w:pos="9350"/>
            </w:tabs>
            <w:rPr>
              <w:rFonts w:eastAsiaTheme="minorEastAsia"/>
              <w:noProof/>
              <w:lang w:eastAsia="en-GB"/>
            </w:rPr>
          </w:pPr>
          <w:hyperlink w:anchor="_Toc225425156" w:history="1">
            <w:r w:rsidR="00B84239" w:rsidRPr="004842B8">
              <w:rPr>
                <w:rStyle w:val="Hyperlink"/>
                <w:rFonts w:ascii="Arial" w:eastAsia="Times New Roman" w:hAnsi="Arial" w:cs="Arial"/>
                <w:b/>
                <w:bCs/>
                <w:noProof/>
                <w:lang w:eastAsia="en-GB"/>
              </w:rPr>
              <w:t>Conclusion</w:t>
            </w:r>
            <w:r w:rsidR="00B84239">
              <w:rPr>
                <w:noProof/>
                <w:webHidden/>
              </w:rPr>
              <w:tab/>
            </w:r>
            <w:r w:rsidR="00B84239">
              <w:rPr>
                <w:noProof/>
                <w:webHidden/>
              </w:rPr>
              <w:fldChar w:fldCharType="begin"/>
            </w:r>
            <w:r w:rsidR="00B84239">
              <w:rPr>
                <w:noProof/>
                <w:webHidden/>
              </w:rPr>
              <w:instrText xml:space="preserve"> PAGEREF _Toc225425156 \h </w:instrText>
            </w:r>
            <w:r w:rsidR="00B84239">
              <w:rPr>
                <w:noProof/>
                <w:webHidden/>
              </w:rPr>
            </w:r>
            <w:r w:rsidR="00B84239">
              <w:rPr>
                <w:noProof/>
                <w:webHidden/>
              </w:rPr>
              <w:fldChar w:fldCharType="separate"/>
            </w:r>
            <w:r w:rsidR="00B84239">
              <w:rPr>
                <w:noProof/>
                <w:webHidden/>
              </w:rPr>
              <w:t>8</w:t>
            </w:r>
            <w:r w:rsidR="00B84239">
              <w:rPr>
                <w:noProof/>
                <w:webHidden/>
              </w:rPr>
              <w:fldChar w:fldCharType="end"/>
            </w:r>
          </w:hyperlink>
        </w:p>
        <w:p w:rsidR="00B84239" w:rsidRDefault="00C53B1A">
          <w:pPr>
            <w:pStyle w:val="TOC1"/>
            <w:tabs>
              <w:tab w:val="right" w:leader="dot" w:pos="9350"/>
            </w:tabs>
            <w:rPr>
              <w:rFonts w:eastAsiaTheme="minorEastAsia"/>
              <w:noProof/>
              <w:lang w:eastAsia="en-GB"/>
            </w:rPr>
          </w:pPr>
          <w:hyperlink w:anchor="_Toc225425157" w:history="1">
            <w:r w:rsidR="00B84239" w:rsidRPr="004842B8">
              <w:rPr>
                <w:rStyle w:val="Hyperlink"/>
                <w:rFonts w:ascii="Arial" w:hAnsi="Arial" w:cs="Arial"/>
                <w:noProof/>
              </w:rPr>
              <w:t>TASK 3 – ERA REFLECTION</w:t>
            </w:r>
            <w:r w:rsidR="00B84239">
              <w:rPr>
                <w:noProof/>
                <w:webHidden/>
              </w:rPr>
              <w:tab/>
            </w:r>
            <w:r w:rsidR="00B84239">
              <w:rPr>
                <w:noProof/>
                <w:webHidden/>
              </w:rPr>
              <w:fldChar w:fldCharType="begin"/>
            </w:r>
            <w:r w:rsidR="00B84239">
              <w:rPr>
                <w:noProof/>
                <w:webHidden/>
              </w:rPr>
              <w:instrText xml:space="preserve"> PAGEREF _Toc225425157 \h </w:instrText>
            </w:r>
            <w:r w:rsidR="00B84239">
              <w:rPr>
                <w:noProof/>
                <w:webHidden/>
              </w:rPr>
            </w:r>
            <w:r w:rsidR="00B84239">
              <w:rPr>
                <w:noProof/>
                <w:webHidden/>
              </w:rPr>
              <w:fldChar w:fldCharType="separate"/>
            </w:r>
            <w:r w:rsidR="00B84239">
              <w:rPr>
                <w:noProof/>
                <w:webHidden/>
              </w:rPr>
              <w:t>9</w:t>
            </w:r>
            <w:r w:rsidR="00B84239">
              <w:rPr>
                <w:noProof/>
                <w:webHidden/>
              </w:rPr>
              <w:fldChar w:fldCharType="end"/>
            </w:r>
          </w:hyperlink>
        </w:p>
        <w:p w:rsidR="00B84239" w:rsidRDefault="00C53B1A">
          <w:pPr>
            <w:pStyle w:val="TOC2"/>
            <w:tabs>
              <w:tab w:val="right" w:leader="dot" w:pos="9350"/>
            </w:tabs>
            <w:rPr>
              <w:rFonts w:eastAsiaTheme="minorEastAsia"/>
              <w:noProof/>
              <w:lang w:eastAsia="en-GB"/>
            </w:rPr>
          </w:pPr>
          <w:hyperlink w:anchor="_Toc225425158" w:history="1">
            <w:r w:rsidR="00B84239" w:rsidRPr="004842B8">
              <w:rPr>
                <w:rStyle w:val="Hyperlink"/>
                <w:rFonts w:ascii="Arial" w:hAnsi="Arial" w:cs="Arial"/>
                <w:noProof/>
              </w:rPr>
              <w:t>By reviewing experiences, evaluating performance, and planning enhancements for future practice, the ERA (Experience, Reflection, Action) framework encourages learning while establishing professional growth and reflective skills (University of Hull, 2026).</w:t>
            </w:r>
            <w:r w:rsidR="00B84239">
              <w:rPr>
                <w:noProof/>
                <w:webHidden/>
              </w:rPr>
              <w:tab/>
            </w:r>
            <w:r w:rsidR="00B84239">
              <w:rPr>
                <w:noProof/>
                <w:webHidden/>
              </w:rPr>
              <w:fldChar w:fldCharType="begin"/>
            </w:r>
            <w:r w:rsidR="00B84239">
              <w:rPr>
                <w:noProof/>
                <w:webHidden/>
              </w:rPr>
              <w:instrText xml:space="preserve"> PAGEREF _Toc225425158 \h </w:instrText>
            </w:r>
            <w:r w:rsidR="00B84239">
              <w:rPr>
                <w:noProof/>
                <w:webHidden/>
              </w:rPr>
            </w:r>
            <w:r w:rsidR="00B84239">
              <w:rPr>
                <w:noProof/>
                <w:webHidden/>
              </w:rPr>
              <w:fldChar w:fldCharType="separate"/>
            </w:r>
            <w:r w:rsidR="00B84239">
              <w:rPr>
                <w:noProof/>
                <w:webHidden/>
              </w:rPr>
              <w:t>9</w:t>
            </w:r>
            <w:r w:rsidR="00B84239">
              <w:rPr>
                <w:noProof/>
                <w:webHidden/>
              </w:rPr>
              <w:fldChar w:fldCharType="end"/>
            </w:r>
          </w:hyperlink>
        </w:p>
        <w:p w:rsidR="00B84239" w:rsidRDefault="00C53B1A">
          <w:pPr>
            <w:pStyle w:val="TOC2"/>
            <w:tabs>
              <w:tab w:val="right" w:leader="dot" w:pos="9350"/>
            </w:tabs>
            <w:rPr>
              <w:rFonts w:eastAsiaTheme="minorEastAsia"/>
              <w:noProof/>
              <w:lang w:eastAsia="en-GB"/>
            </w:rPr>
          </w:pPr>
          <w:hyperlink w:anchor="_Toc225425159" w:history="1">
            <w:r w:rsidR="00B84239" w:rsidRPr="004842B8">
              <w:rPr>
                <w:rStyle w:val="Hyperlink"/>
                <w:rFonts w:ascii="Arial" w:hAnsi="Arial" w:cs="Arial"/>
                <w:noProof/>
              </w:rPr>
              <w:t>Experience</w:t>
            </w:r>
            <w:r w:rsidR="00B84239">
              <w:rPr>
                <w:noProof/>
                <w:webHidden/>
              </w:rPr>
              <w:tab/>
            </w:r>
            <w:r w:rsidR="00B84239">
              <w:rPr>
                <w:noProof/>
                <w:webHidden/>
              </w:rPr>
              <w:fldChar w:fldCharType="begin"/>
            </w:r>
            <w:r w:rsidR="00B84239">
              <w:rPr>
                <w:noProof/>
                <w:webHidden/>
              </w:rPr>
              <w:instrText xml:space="preserve"> PAGEREF _Toc225425159 \h </w:instrText>
            </w:r>
            <w:r w:rsidR="00B84239">
              <w:rPr>
                <w:noProof/>
                <w:webHidden/>
              </w:rPr>
            </w:r>
            <w:r w:rsidR="00B84239">
              <w:rPr>
                <w:noProof/>
                <w:webHidden/>
              </w:rPr>
              <w:fldChar w:fldCharType="separate"/>
            </w:r>
            <w:r w:rsidR="00B84239">
              <w:rPr>
                <w:noProof/>
                <w:webHidden/>
              </w:rPr>
              <w:t>9</w:t>
            </w:r>
            <w:r w:rsidR="00B84239">
              <w:rPr>
                <w:noProof/>
                <w:webHidden/>
              </w:rPr>
              <w:fldChar w:fldCharType="end"/>
            </w:r>
          </w:hyperlink>
        </w:p>
        <w:p w:rsidR="00B84239" w:rsidRDefault="00C53B1A">
          <w:pPr>
            <w:pStyle w:val="TOC2"/>
            <w:tabs>
              <w:tab w:val="right" w:leader="dot" w:pos="9350"/>
            </w:tabs>
            <w:rPr>
              <w:rFonts w:eastAsiaTheme="minorEastAsia"/>
              <w:noProof/>
              <w:lang w:eastAsia="en-GB"/>
            </w:rPr>
          </w:pPr>
          <w:hyperlink w:anchor="_Toc225425160" w:history="1">
            <w:r w:rsidR="00B84239" w:rsidRPr="004842B8">
              <w:rPr>
                <w:rStyle w:val="Hyperlink"/>
                <w:rFonts w:ascii="Arial" w:hAnsi="Arial" w:cs="Arial"/>
                <w:noProof/>
              </w:rPr>
              <w:t>Reflection</w:t>
            </w:r>
            <w:r w:rsidR="00B84239">
              <w:rPr>
                <w:noProof/>
                <w:webHidden/>
              </w:rPr>
              <w:tab/>
            </w:r>
            <w:r w:rsidR="00B84239">
              <w:rPr>
                <w:noProof/>
                <w:webHidden/>
              </w:rPr>
              <w:fldChar w:fldCharType="begin"/>
            </w:r>
            <w:r w:rsidR="00B84239">
              <w:rPr>
                <w:noProof/>
                <w:webHidden/>
              </w:rPr>
              <w:instrText xml:space="preserve"> PAGEREF _Toc225425160 \h </w:instrText>
            </w:r>
            <w:r w:rsidR="00B84239">
              <w:rPr>
                <w:noProof/>
                <w:webHidden/>
              </w:rPr>
            </w:r>
            <w:r w:rsidR="00B84239">
              <w:rPr>
                <w:noProof/>
                <w:webHidden/>
              </w:rPr>
              <w:fldChar w:fldCharType="separate"/>
            </w:r>
            <w:r w:rsidR="00B84239">
              <w:rPr>
                <w:noProof/>
                <w:webHidden/>
              </w:rPr>
              <w:t>9</w:t>
            </w:r>
            <w:r w:rsidR="00B84239">
              <w:rPr>
                <w:noProof/>
                <w:webHidden/>
              </w:rPr>
              <w:fldChar w:fldCharType="end"/>
            </w:r>
          </w:hyperlink>
        </w:p>
        <w:p w:rsidR="00B84239" w:rsidRDefault="00C53B1A">
          <w:pPr>
            <w:pStyle w:val="TOC2"/>
            <w:tabs>
              <w:tab w:val="right" w:leader="dot" w:pos="9350"/>
            </w:tabs>
            <w:rPr>
              <w:rFonts w:eastAsiaTheme="minorEastAsia"/>
              <w:noProof/>
              <w:lang w:eastAsia="en-GB"/>
            </w:rPr>
          </w:pPr>
          <w:hyperlink w:anchor="_Toc225425161" w:history="1">
            <w:r w:rsidR="00B84239" w:rsidRPr="004842B8">
              <w:rPr>
                <w:rStyle w:val="Hyperlink"/>
                <w:rFonts w:ascii="Arial" w:hAnsi="Arial" w:cs="Arial"/>
                <w:noProof/>
              </w:rPr>
              <w:t>Action</w:t>
            </w:r>
            <w:r w:rsidR="00B84239">
              <w:rPr>
                <w:noProof/>
                <w:webHidden/>
              </w:rPr>
              <w:tab/>
            </w:r>
            <w:r w:rsidR="00B84239">
              <w:rPr>
                <w:noProof/>
                <w:webHidden/>
              </w:rPr>
              <w:fldChar w:fldCharType="begin"/>
            </w:r>
            <w:r w:rsidR="00B84239">
              <w:rPr>
                <w:noProof/>
                <w:webHidden/>
              </w:rPr>
              <w:instrText xml:space="preserve"> PAGEREF _Toc225425161 \h </w:instrText>
            </w:r>
            <w:r w:rsidR="00B84239">
              <w:rPr>
                <w:noProof/>
                <w:webHidden/>
              </w:rPr>
            </w:r>
            <w:r w:rsidR="00B84239">
              <w:rPr>
                <w:noProof/>
                <w:webHidden/>
              </w:rPr>
              <w:fldChar w:fldCharType="separate"/>
            </w:r>
            <w:r w:rsidR="00B84239">
              <w:rPr>
                <w:noProof/>
                <w:webHidden/>
              </w:rPr>
              <w:t>10</w:t>
            </w:r>
            <w:r w:rsidR="00B84239">
              <w:rPr>
                <w:noProof/>
                <w:webHidden/>
              </w:rPr>
              <w:fldChar w:fldCharType="end"/>
            </w:r>
          </w:hyperlink>
        </w:p>
        <w:p w:rsidR="00B84239" w:rsidRDefault="00C53B1A">
          <w:pPr>
            <w:pStyle w:val="TOC1"/>
            <w:tabs>
              <w:tab w:val="right" w:leader="dot" w:pos="9350"/>
            </w:tabs>
            <w:rPr>
              <w:rFonts w:eastAsiaTheme="minorEastAsia"/>
              <w:noProof/>
              <w:lang w:eastAsia="en-GB"/>
            </w:rPr>
          </w:pPr>
          <w:hyperlink w:anchor="_Toc225425162" w:history="1">
            <w:r w:rsidR="00B84239" w:rsidRPr="004842B8">
              <w:rPr>
                <w:rStyle w:val="Hyperlink"/>
                <w:rFonts w:ascii="Arial" w:hAnsi="Arial" w:cs="Arial"/>
                <w:noProof/>
              </w:rPr>
              <w:t>Reference List</w:t>
            </w:r>
            <w:r w:rsidR="00B84239">
              <w:rPr>
                <w:noProof/>
                <w:webHidden/>
              </w:rPr>
              <w:tab/>
            </w:r>
            <w:r w:rsidR="00B84239">
              <w:rPr>
                <w:noProof/>
                <w:webHidden/>
              </w:rPr>
              <w:fldChar w:fldCharType="begin"/>
            </w:r>
            <w:r w:rsidR="00B84239">
              <w:rPr>
                <w:noProof/>
                <w:webHidden/>
              </w:rPr>
              <w:instrText xml:space="preserve"> PAGEREF _Toc225425162 \h </w:instrText>
            </w:r>
            <w:r w:rsidR="00B84239">
              <w:rPr>
                <w:noProof/>
                <w:webHidden/>
              </w:rPr>
            </w:r>
            <w:r w:rsidR="00B84239">
              <w:rPr>
                <w:noProof/>
                <w:webHidden/>
              </w:rPr>
              <w:fldChar w:fldCharType="separate"/>
            </w:r>
            <w:r w:rsidR="00B84239">
              <w:rPr>
                <w:noProof/>
                <w:webHidden/>
              </w:rPr>
              <w:t>12</w:t>
            </w:r>
            <w:r w:rsidR="00B84239">
              <w:rPr>
                <w:noProof/>
                <w:webHidden/>
              </w:rPr>
              <w:fldChar w:fldCharType="end"/>
            </w:r>
          </w:hyperlink>
        </w:p>
        <w:p w:rsidR="00B84239" w:rsidRDefault="00B84239">
          <w:r>
            <w:rPr>
              <w:b/>
              <w:bCs/>
              <w:noProof/>
            </w:rPr>
            <w:fldChar w:fldCharType="end"/>
          </w:r>
        </w:p>
      </w:sdtContent>
    </w:sdt>
    <w:p w:rsidR="00874D9F" w:rsidRPr="00874D9F" w:rsidRDefault="00874D9F" w:rsidP="00430E77">
      <w:pPr>
        <w:spacing w:before="100" w:beforeAutospacing="1" w:after="100" w:afterAutospacing="1" w:line="240" w:lineRule="auto"/>
        <w:jc w:val="both"/>
        <w:outlineLvl w:val="0"/>
        <w:rPr>
          <w:rFonts w:ascii="Arial" w:eastAsia="Times New Roman" w:hAnsi="Arial" w:cs="Arial"/>
          <w:b/>
          <w:bCs/>
          <w:kern w:val="36"/>
          <w:sz w:val="24"/>
          <w:szCs w:val="24"/>
          <w:lang w:eastAsia="en-GB"/>
        </w:rPr>
      </w:pPr>
      <w:bookmarkStart w:id="1" w:name="_Toc225421790"/>
      <w:bookmarkStart w:id="2" w:name="_Toc225425133"/>
      <w:r w:rsidRPr="00430E77">
        <w:rPr>
          <w:rFonts w:ascii="Arial" w:eastAsia="Times New Roman" w:hAnsi="Arial" w:cs="Arial"/>
          <w:b/>
          <w:bCs/>
          <w:kern w:val="36"/>
          <w:sz w:val="24"/>
          <w:szCs w:val="24"/>
          <w:lang w:eastAsia="en-GB"/>
        </w:rPr>
        <w:lastRenderedPageBreak/>
        <w:t>TASK 1 – PERSONAL ACTION PLAN</w:t>
      </w:r>
      <w:bookmarkEnd w:id="1"/>
      <w:bookmarkEnd w:id="2"/>
      <w:r w:rsidRPr="00430E77">
        <w:rPr>
          <w:rFonts w:ascii="Arial" w:eastAsia="Times New Roman" w:hAnsi="Arial" w:cs="Arial"/>
          <w:b/>
          <w:bCs/>
          <w:kern w:val="36"/>
          <w:sz w:val="24"/>
          <w:szCs w:val="24"/>
          <w:lang w:eastAsia="en-GB"/>
        </w:rPr>
        <w:t xml:space="preserve"> </w:t>
      </w:r>
    </w:p>
    <w:p w:rsidR="00874D9F" w:rsidRPr="00874D9F" w:rsidRDefault="00874D9F" w:rsidP="00430E77">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3" w:name="_Toc225421791"/>
      <w:bookmarkStart w:id="4" w:name="_Toc225425134"/>
      <w:r w:rsidRPr="00430E77">
        <w:rPr>
          <w:rFonts w:ascii="Arial" w:eastAsia="Times New Roman" w:hAnsi="Arial" w:cs="Arial"/>
          <w:b/>
          <w:bCs/>
          <w:sz w:val="24"/>
          <w:szCs w:val="24"/>
          <w:lang w:eastAsia="en-GB"/>
        </w:rPr>
        <w:t>1. Job Role Identification</w:t>
      </w:r>
      <w:bookmarkEnd w:id="3"/>
      <w:bookmarkEnd w:id="4"/>
    </w:p>
    <w:p w:rsidR="00874D9F" w:rsidRPr="00D13D1A" w:rsidRDefault="00EF094C" w:rsidP="00874D9F">
      <w:pPr>
        <w:spacing w:before="100" w:beforeAutospacing="1" w:after="100" w:afterAutospacing="1" w:line="360" w:lineRule="auto"/>
        <w:jc w:val="both"/>
        <w:rPr>
          <w:rFonts w:ascii="Arial" w:eastAsia="Times New Roman" w:hAnsi="Arial" w:cs="Arial"/>
          <w:szCs w:val="24"/>
          <w:lang w:eastAsia="en-GB"/>
        </w:rPr>
      </w:pPr>
      <w:r w:rsidRPr="00D13D1A">
        <w:rPr>
          <w:rFonts w:ascii="Arial" w:eastAsia="Times New Roman" w:hAnsi="Arial" w:cs="Arial"/>
          <w:szCs w:val="24"/>
          <w:lang w:eastAsia="en-GB"/>
        </w:rPr>
        <w:t>The job is a Health Care Assistant (Band 2) at Erdington Hospice in Birmingham</w:t>
      </w:r>
      <w:r w:rsidR="00CC499D">
        <w:rPr>
          <w:rFonts w:ascii="Arial" w:eastAsia="Times New Roman" w:hAnsi="Arial" w:cs="Arial"/>
          <w:szCs w:val="24"/>
          <w:lang w:eastAsia="en-GB"/>
        </w:rPr>
        <w:t xml:space="preserve"> (NHS Jobs, 2026)</w:t>
      </w:r>
      <w:r w:rsidRPr="00D13D1A">
        <w:rPr>
          <w:rFonts w:ascii="Arial" w:eastAsia="Times New Roman" w:hAnsi="Arial" w:cs="Arial"/>
          <w:szCs w:val="24"/>
          <w:lang w:eastAsia="en-GB"/>
        </w:rPr>
        <w:t>. This job involves helping patients with their daily needs, supporting doctors and nurses, and ensuring patients receive compassionate, personalised care</w:t>
      </w:r>
      <w:r w:rsidR="00874D9F" w:rsidRPr="00D13D1A">
        <w:rPr>
          <w:rFonts w:ascii="Arial" w:eastAsia="Times New Roman" w:hAnsi="Arial" w:cs="Arial"/>
          <w:szCs w:val="24"/>
          <w:lang w:eastAsia="en-GB"/>
        </w:rPr>
        <w:t>.</w:t>
      </w:r>
    </w:p>
    <w:p w:rsidR="00874D9F" w:rsidRPr="00874D9F" w:rsidRDefault="00874D9F" w:rsidP="00874D9F">
      <w:pPr>
        <w:spacing w:before="100" w:beforeAutospacing="1" w:after="100" w:afterAutospacing="1" w:line="360" w:lineRule="auto"/>
        <w:jc w:val="both"/>
        <w:rPr>
          <w:rFonts w:ascii="Arial" w:eastAsia="Times New Roman" w:hAnsi="Arial" w:cs="Arial"/>
          <w:sz w:val="24"/>
          <w:szCs w:val="24"/>
          <w:lang w:eastAsia="en-GB"/>
        </w:rPr>
      </w:pPr>
      <w:r w:rsidRPr="00430E77">
        <w:rPr>
          <w:rFonts w:ascii="Arial" w:hAnsi="Arial" w:cs="Arial"/>
          <w:noProof/>
          <w:sz w:val="24"/>
          <w:szCs w:val="24"/>
          <w:lang w:eastAsia="en-GB"/>
        </w:rPr>
        <w:drawing>
          <wp:inline distT="0" distB="0" distL="0" distR="0" wp14:anchorId="1CDD48BC" wp14:editId="512CDFC9">
            <wp:extent cx="2486025" cy="5372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86025" cy="5372100"/>
                    </a:xfrm>
                    <a:prstGeom prst="rect">
                      <a:avLst/>
                    </a:prstGeom>
                  </pic:spPr>
                </pic:pic>
              </a:graphicData>
            </a:graphic>
          </wp:inline>
        </w:drawing>
      </w:r>
    </w:p>
    <w:p w:rsidR="00567C26" w:rsidRPr="00D13D1A" w:rsidRDefault="00567C26" w:rsidP="00567C26">
      <w:pPr>
        <w:spacing w:before="100" w:beforeAutospacing="1" w:after="100" w:afterAutospacing="1" w:line="360" w:lineRule="auto"/>
        <w:jc w:val="both"/>
        <w:rPr>
          <w:rFonts w:ascii="Arial" w:eastAsia="Times New Roman" w:hAnsi="Arial" w:cs="Arial"/>
          <w:szCs w:val="24"/>
          <w:lang w:eastAsia="en-GB"/>
        </w:rPr>
      </w:pPr>
      <w:r w:rsidRPr="00D13D1A">
        <w:rPr>
          <w:rFonts w:ascii="Arial" w:eastAsia="Times New Roman" w:hAnsi="Arial" w:cs="Arial"/>
          <w:szCs w:val="24"/>
          <w:lang w:eastAsia="en-GB"/>
        </w:rPr>
        <w:t xml:space="preserve">I </w:t>
      </w:r>
      <w:r w:rsidR="00862A92" w:rsidRPr="00D13D1A">
        <w:rPr>
          <w:rFonts w:ascii="Arial" w:eastAsia="Times New Roman" w:hAnsi="Arial" w:cs="Arial"/>
          <w:szCs w:val="24"/>
          <w:lang w:eastAsia="en-GB"/>
        </w:rPr>
        <w:t>selected</w:t>
      </w:r>
      <w:r w:rsidRPr="00D13D1A">
        <w:rPr>
          <w:rFonts w:ascii="Arial" w:eastAsia="Times New Roman" w:hAnsi="Arial" w:cs="Arial"/>
          <w:szCs w:val="24"/>
          <w:lang w:eastAsia="en-GB"/>
        </w:rPr>
        <w:t xml:space="preserve"> </w:t>
      </w:r>
      <w:r w:rsidR="00CC499D">
        <w:rPr>
          <w:rFonts w:ascii="Arial" w:eastAsia="Times New Roman" w:hAnsi="Arial" w:cs="Arial"/>
          <w:szCs w:val="24"/>
          <w:lang w:eastAsia="en-GB"/>
        </w:rPr>
        <w:t>health care assistant (HCA) job</w:t>
      </w:r>
      <w:r w:rsidRPr="00D13D1A">
        <w:rPr>
          <w:rFonts w:ascii="Arial" w:eastAsia="Times New Roman" w:hAnsi="Arial" w:cs="Arial"/>
          <w:szCs w:val="24"/>
          <w:lang w:eastAsia="en-GB"/>
        </w:rPr>
        <w:t xml:space="preserve"> because it </w:t>
      </w:r>
      <w:r w:rsidR="00862A92" w:rsidRPr="00D13D1A">
        <w:rPr>
          <w:rFonts w:ascii="Arial" w:eastAsia="Times New Roman" w:hAnsi="Arial" w:cs="Arial"/>
          <w:szCs w:val="24"/>
          <w:lang w:eastAsia="en-GB"/>
        </w:rPr>
        <w:t xml:space="preserve">matches </w:t>
      </w:r>
      <w:r w:rsidRPr="00D13D1A">
        <w:rPr>
          <w:rFonts w:ascii="Arial" w:eastAsia="Times New Roman" w:hAnsi="Arial" w:cs="Arial"/>
          <w:szCs w:val="24"/>
          <w:lang w:eastAsia="en-GB"/>
        </w:rPr>
        <w:t>well with what I believe in, what I can do, and what I</w:t>
      </w:r>
      <w:r w:rsidR="00862A92" w:rsidRPr="00D13D1A">
        <w:rPr>
          <w:rFonts w:ascii="Arial" w:eastAsia="Times New Roman" w:hAnsi="Arial" w:cs="Arial"/>
          <w:szCs w:val="24"/>
          <w:lang w:eastAsia="en-GB"/>
        </w:rPr>
        <w:t xml:space="preserve"> ha</w:t>
      </w:r>
      <w:r w:rsidRPr="00D13D1A">
        <w:rPr>
          <w:rFonts w:ascii="Arial" w:eastAsia="Times New Roman" w:hAnsi="Arial" w:cs="Arial"/>
          <w:szCs w:val="24"/>
          <w:lang w:eastAsia="en-GB"/>
        </w:rPr>
        <w:t xml:space="preserve">ve done before. </w:t>
      </w:r>
      <w:r w:rsidR="000623DE" w:rsidRPr="000623DE">
        <w:rPr>
          <w:rFonts w:ascii="Arial" w:eastAsia="Times New Roman" w:hAnsi="Arial" w:cs="Arial"/>
          <w:szCs w:val="24"/>
          <w:lang w:eastAsia="en-GB"/>
        </w:rPr>
        <w:t>In hospitals and clinics, a health care assistant helps patients with daily needs, supports nurses, keeps things clean, and makes sure patients feel</w:t>
      </w:r>
      <w:r w:rsidR="000623DE">
        <w:rPr>
          <w:rFonts w:ascii="Arial" w:eastAsia="Times New Roman" w:hAnsi="Arial" w:cs="Arial"/>
          <w:szCs w:val="24"/>
          <w:lang w:eastAsia="en-GB"/>
        </w:rPr>
        <w:t xml:space="preserve"> good, respected, and cared for (NHS, 2026)</w:t>
      </w:r>
      <w:r w:rsidR="00CC499D" w:rsidRPr="00CC499D">
        <w:rPr>
          <w:rFonts w:ascii="Arial" w:eastAsia="Times New Roman" w:hAnsi="Arial" w:cs="Arial"/>
          <w:szCs w:val="24"/>
          <w:lang w:eastAsia="en-GB"/>
        </w:rPr>
        <w:t>.</w:t>
      </w:r>
      <w:r w:rsidR="00CC499D">
        <w:rPr>
          <w:rFonts w:ascii="Arial" w:eastAsia="Times New Roman" w:hAnsi="Arial" w:cs="Arial"/>
          <w:szCs w:val="24"/>
          <w:lang w:eastAsia="en-GB"/>
        </w:rPr>
        <w:t xml:space="preserve"> </w:t>
      </w:r>
      <w:r w:rsidRPr="00D13D1A">
        <w:rPr>
          <w:rFonts w:ascii="Arial" w:eastAsia="Times New Roman" w:hAnsi="Arial" w:cs="Arial"/>
          <w:szCs w:val="24"/>
          <w:lang w:eastAsia="en-GB"/>
        </w:rPr>
        <w:t xml:space="preserve">I really want to help people who need it. I learned </w:t>
      </w:r>
      <w:r w:rsidRPr="00D13D1A">
        <w:rPr>
          <w:rFonts w:ascii="Arial" w:eastAsia="Times New Roman" w:hAnsi="Arial" w:cs="Arial"/>
          <w:szCs w:val="24"/>
          <w:lang w:eastAsia="en-GB"/>
        </w:rPr>
        <w:lastRenderedPageBreak/>
        <w:t xml:space="preserve">how to provide both practical help and emotional support from my time in foster care when I took care of a young child. Working in customer service has helped me improve my ability to </w:t>
      </w:r>
      <w:r w:rsidR="00862A92" w:rsidRPr="00D13D1A">
        <w:rPr>
          <w:rFonts w:ascii="Arial" w:eastAsia="Times New Roman" w:hAnsi="Arial" w:cs="Arial"/>
          <w:szCs w:val="24"/>
          <w:lang w:eastAsia="en-GB"/>
        </w:rPr>
        <w:t>communicate</w:t>
      </w:r>
      <w:r w:rsidRPr="00D13D1A">
        <w:rPr>
          <w:rFonts w:ascii="Arial" w:eastAsia="Times New Roman" w:hAnsi="Arial" w:cs="Arial"/>
          <w:szCs w:val="24"/>
          <w:lang w:eastAsia="en-GB"/>
        </w:rPr>
        <w:t xml:space="preserve"> and connect with people, which is very important in healthcare settings.</w:t>
      </w:r>
    </w:p>
    <w:p w:rsidR="00874D9F" w:rsidRPr="00D13D1A" w:rsidRDefault="00567C26" w:rsidP="00567C26">
      <w:pPr>
        <w:spacing w:before="100" w:beforeAutospacing="1" w:after="100" w:afterAutospacing="1" w:line="360" w:lineRule="auto"/>
        <w:jc w:val="both"/>
        <w:rPr>
          <w:rFonts w:ascii="Arial" w:eastAsia="Times New Roman" w:hAnsi="Arial" w:cs="Arial"/>
          <w:szCs w:val="24"/>
          <w:lang w:eastAsia="en-GB"/>
        </w:rPr>
      </w:pPr>
      <w:r w:rsidRPr="00D13D1A">
        <w:rPr>
          <w:rFonts w:ascii="Arial" w:eastAsia="Times New Roman" w:hAnsi="Arial" w:cs="Arial"/>
          <w:szCs w:val="24"/>
          <w:lang w:eastAsia="en-GB"/>
        </w:rPr>
        <w:t>The job also offers opportunities to advance within the NHS, which will help me grow and achieve my goal of working in health and social care</w:t>
      </w:r>
      <w:r w:rsidR="00874D9F" w:rsidRPr="00D13D1A">
        <w:rPr>
          <w:rFonts w:ascii="Arial" w:eastAsia="Times New Roman" w:hAnsi="Arial" w:cs="Arial"/>
          <w:szCs w:val="24"/>
          <w:lang w:eastAsia="en-GB"/>
        </w:rPr>
        <w:t>.</w:t>
      </w:r>
    </w:p>
    <w:p w:rsidR="00874D9F" w:rsidRPr="00874D9F" w:rsidRDefault="00874D9F" w:rsidP="00EF094C">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5" w:name="_Toc225421792"/>
      <w:bookmarkStart w:id="6" w:name="_Toc225425135"/>
      <w:r w:rsidRPr="00430E77">
        <w:rPr>
          <w:rFonts w:ascii="Arial" w:eastAsia="Times New Roman" w:hAnsi="Arial" w:cs="Arial"/>
          <w:b/>
          <w:bCs/>
          <w:sz w:val="24"/>
          <w:szCs w:val="24"/>
          <w:lang w:eastAsia="en-GB"/>
        </w:rPr>
        <w:t xml:space="preserve">2. </w:t>
      </w:r>
      <w:r w:rsidR="000F034E" w:rsidRPr="000F034E">
        <w:rPr>
          <w:rFonts w:ascii="Arial" w:eastAsia="Times New Roman" w:hAnsi="Arial" w:cs="Arial"/>
          <w:b/>
          <w:bCs/>
          <w:sz w:val="24"/>
          <w:szCs w:val="24"/>
          <w:lang w:eastAsia="en-GB"/>
        </w:rPr>
        <w:t xml:space="preserve">Essential </w:t>
      </w:r>
      <w:r w:rsidR="000F034E">
        <w:rPr>
          <w:rFonts w:ascii="Arial" w:eastAsia="Times New Roman" w:hAnsi="Arial" w:cs="Arial"/>
          <w:b/>
          <w:bCs/>
          <w:sz w:val="24"/>
          <w:szCs w:val="24"/>
          <w:lang w:eastAsia="en-GB"/>
        </w:rPr>
        <w:t>Skills and Personal Evidence</w:t>
      </w:r>
      <w:bookmarkEnd w:id="5"/>
      <w:bookmarkEnd w:id="6"/>
    </w:p>
    <w:p w:rsidR="00874D9F" w:rsidRPr="00874D9F" w:rsidRDefault="00874D9F" w:rsidP="00EF094C">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7" w:name="_Toc225421793"/>
      <w:bookmarkStart w:id="8" w:name="_Toc225425136"/>
      <w:r w:rsidRPr="00430E77">
        <w:rPr>
          <w:rFonts w:ascii="Arial" w:eastAsia="Times New Roman" w:hAnsi="Arial" w:cs="Arial"/>
          <w:b/>
          <w:bCs/>
          <w:sz w:val="24"/>
          <w:szCs w:val="24"/>
          <w:lang w:eastAsia="en-GB"/>
        </w:rPr>
        <w:t>Communication Skills</w:t>
      </w:r>
      <w:bookmarkEnd w:id="7"/>
      <w:bookmarkEnd w:id="8"/>
    </w:p>
    <w:p w:rsidR="00075015" w:rsidRPr="00D13D1A" w:rsidRDefault="00075015" w:rsidP="00075015">
      <w:pPr>
        <w:spacing w:before="100" w:beforeAutospacing="1" w:after="100" w:afterAutospacing="1" w:line="360" w:lineRule="auto"/>
        <w:jc w:val="both"/>
        <w:rPr>
          <w:rFonts w:ascii="Arial" w:eastAsia="Times New Roman" w:hAnsi="Arial" w:cs="Arial"/>
          <w:szCs w:val="24"/>
          <w:lang w:eastAsia="en-GB"/>
        </w:rPr>
      </w:pPr>
      <w:r w:rsidRPr="00D13D1A">
        <w:rPr>
          <w:rFonts w:ascii="Arial" w:eastAsia="Times New Roman" w:hAnsi="Arial" w:cs="Arial"/>
          <w:szCs w:val="24"/>
          <w:lang w:eastAsia="en-GB"/>
        </w:rPr>
        <w:t>Effective communication is really important in healthcare and social care. It keeps patients safe and helps build positive relationships (Thompson, 2018).</w:t>
      </w:r>
    </w:p>
    <w:p w:rsidR="00075015" w:rsidRPr="00D13D1A" w:rsidRDefault="00075015" w:rsidP="000A7CCC">
      <w:pPr>
        <w:spacing w:before="100" w:beforeAutospacing="1" w:after="100" w:afterAutospacing="1" w:line="360" w:lineRule="auto"/>
        <w:jc w:val="both"/>
        <w:rPr>
          <w:rFonts w:ascii="Arial" w:eastAsia="Times New Roman" w:hAnsi="Arial" w:cs="Arial"/>
          <w:szCs w:val="24"/>
          <w:lang w:eastAsia="en-GB"/>
        </w:rPr>
      </w:pPr>
      <w:r w:rsidRPr="00D13D1A">
        <w:rPr>
          <w:rFonts w:ascii="Arial" w:eastAsia="Times New Roman" w:hAnsi="Arial" w:cs="Arial"/>
          <w:szCs w:val="24"/>
          <w:lang w:eastAsia="en-GB"/>
        </w:rPr>
        <w:t xml:space="preserve">I have strong communication skills due to these reasons: </w:t>
      </w:r>
    </w:p>
    <w:p w:rsidR="00075015" w:rsidRPr="00D13D1A" w:rsidRDefault="00075015" w:rsidP="000A7CCC">
      <w:pPr>
        <w:pStyle w:val="ListParagraph"/>
        <w:numPr>
          <w:ilvl w:val="0"/>
          <w:numId w:val="13"/>
        </w:numPr>
        <w:spacing w:before="100" w:beforeAutospacing="1" w:after="100" w:afterAutospacing="1" w:line="360" w:lineRule="auto"/>
        <w:jc w:val="both"/>
        <w:rPr>
          <w:rFonts w:ascii="Arial" w:eastAsia="Times New Roman" w:hAnsi="Arial" w:cs="Arial"/>
          <w:szCs w:val="24"/>
          <w:lang w:eastAsia="en-GB"/>
        </w:rPr>
      </w:pPr>
      <w:r w:rsidRPr="00D13D1A">
        <w:rPr>
          <w:rFonts w:ascii="Arial" w:eastAsia="Times New Roman" w:hAnsi="Arial" w:cs="Arial"/>
          <w:szCs w:val="24"/>
          <w:lang w:eastAsia="en-GB"/>
        </w:rPr>
        <w:t>I have worked directly with customers in h</w:t>
      </w:r>
      <w:r w:rsidR="000A7CCC" w:rsidRPr="00D13D1A">
        <w:rPr>
          <w:rFonts w:ascii="Arial" w:eastAsia="Times New Roman" w:hAnsi="Arial" w:cs="Arial"/>
          <w:szCs w:val="24"/>
          <w:lang w:eastAsia="en-GB"/>
        </w:rPr>
        <w:t xml:space="preserve">ospitality </w:t>
      </w:r>
      <w:r w:rsidRPr="00D13D1A">
        <w:rPr>
          <w:rFonts w:ascii="Arial" w:eastAsia="Times New Roman" w:hAnsi="Arial" w:cs="Arial"/>
          <w:szCs w:val="24"/>
          <w:lang w:eastAsia="en-GB"/>
        </w:rPr>
        <w:t>and in the cosmetics industry.</w:t>
      </w:r>
    </w:p>
    <w:p w:rsidR="00075015" w:rsidRPr="00D13D1A" w:rsidRDefault="00075015" w:rsidP="000A7CCC">
      <w:pPr>
        <w:pStyle w:val="ListParagraph"/>
        <w:numPr>
          <w:ilvl w:val="0"/>
          <w:numId w:val="13"/>
        </w:numPr>
        <w:spacing w:before="100" w:beforeAutospacing="1" w:after="100" w:afterAutospacing="1" w:line="360" w:lineRule="auto"/>
        <w:jc w:val="both"/>
        <w:rPr>
          <w:rFonts w:ascii="Arial" w:eastAsia="Times New Roman" w:hAnsi="Arial" w:cs="Arial"/>
          <w:szCs w:val="24"/>
          <w:lang w:eastAsia="en-GB"/>
        </w:rPr>
      </w:pPr>
      <w:r w:rsidRPr="00D13D1A">
        <w:rPr>
          <w:rFonts w:ascii="Arial" w:eastAsia="Times New Roman" w:hAnsi="Arial" w:cs="Arial"/>
          <w:szCs w:val="24"/>
          <w:lang w:eastAsia="en-GB"/>
        </w:rPr>
        <w:t>Taking care of a child who needs guardianship.</w:t>
      </w:r>
    </w:p>
    <w:p w:rsidR="00075015" w:rsidRPr="00D13D1A" w:rsidRDefault="00075015" w:rsidP="000A7CCC">
      <w:pPr>
        <w:pStyle w:val="ListParagraph"/>
        <w:numPr>
          <w:ilvl w:val="0"/>
          <w:numId w:val="13"/>
        </w:numPr>
        <w:spacing w:before="100" w:beforeAutospacing="1" w:after="100" w:afterAutospacing="1" w:line="360" w:lineRule="auto"/>
        <w:jc w:val="both"/>
        <w:rPr>
          <w:rFonts w:ascii="Arial" w:eastAsia="Times New Roman" w:hAnsi="Arial" w:cs="Arial"/>
          <w:szCs w:val="24"/>
          <w:lang w:eastAsia="en-GB"/>
        </w:rPr>
      </w:pPr>
      <w:r w:rsidRPr="00D13D1A">
        <w:rPr>
          <w:rFonts w:ascii="Arial" w:eastAsia="Times New Roman" w:hAnsi="Arial" w:cs="Arial"/>
          <w:szCs w:val="24"/>
          <w:lang w:eastAsia="en-GB"/>
        </w:rPr>
        <w:t>Being bilingual</w:t>
      </w:r>
      <w:r w:rsidR="000A7CCC" w:rsidRPr="00D13D1A">
        <w:rPr>
          <w:rFonts w:ascii="Arial" w:eastAsia="Times New Roman" w:hAnsi="Arial" w:cs="Arial"/>
          <w:szCs w:val="24"/>
          <w:lang w:eastAsia="en-GB"/>
        </w:rPr>
        <w:t xml:space="preserve">, I am a native speaker of </w:t>
      </w:r>
      <w:r w:rsidR="00740064" w:rsidRPr="00D13D1A">
        <w:rPr>
          <w:rFonts w:ascii="Arial" w:eastAsia="Times New Roman" w:hAnsi="Arial" w:cs="Arial"/>
          <w:szCs w:val="24"/>
          <w:lang w:eastAsia="en-GB"/>
        </w:rPr>
        <w:t xml:space="preserve">the </w:t>
      </w:r>
      <w:r w:rsidR="000A7CCC" w:rsidRPr="00D13D1A">
        <w:rPr>
          <w:rFonts w:ascii="Arial" w:eastAsia="Times New Roman" w:hAnsi="Arial" w:cs="Arial"/>
          <w:szCs w:val="24"/>
          <w:lang w:eastAsia="en-GB"/>
        </w:rPr>
        <w:t>English language and also speak fluently in foreign languages, Mirpuri, Punjabi, and Urdu</w:t>
      </w:r>
      <w:r w:rsidRPr="00D13D1A">
        <w:rPr>
          <w:rFonts w:ascii="Arial" w:eastAsia="Times New Roman" w:hAnsi="Arial" w:cs="Arial"/>
          <w:szCs w:val="24"/>
          <w:lang w:eastAsia="en-GB"/>
        </w:rPr>
        <w:t>.</w:t>
      </w:r>
    </w:p>
    <w:p w:rsidR="00874D9F" w:rsidRPr="00D13D1A" w:rsidRDefault="00075015" w:rsidP="000A7CCC">
      <w:pPr>
        <w:spacing w:before="100" w:beforeAutospacing="1" w:after="100" w:afterAutospacing="1" w:line="360" w:lineRule="auto"/>
        <w:jc w:val="both"/>
        <w:rPr>
          <w:rFonts w:ascii="Arial" w:eastAsia="Times New Roman" w:hAnsi="Arial" w:cs="Arial"/>
          <w:szCs w:val="24"/>
          <w:lang w:eastAsia="en-GB"/>
        </w:rPr>
      </w:pPr>
      <w:r w:rsidRPr="00D13D1A">
        <w:rPr>
          <w:rFonts w:ascii="Arial" w:eastAsia="Times New Roman" w:hAnsi="Arial" w:cs="Arial"/>
          <w:szCs w:val="24"/>
          <w:lang w:eastAsia="en-GB"/>
        </w:rPr>
        <w:t>These skills help me work with different patients and provide caring treatment for everyone.</w:t>
      </w:r>
    </w:p>
    <w:p w:rsidR="00874D9F" w:rsidRPr="00874D9F" w:rsidRDefault="00874D9F" w:rsidP="00EF094C">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9" w:name="_Toc225421794"/>
      <w:bookmarkStart w:id="10" w:name="_Toc225425137"/>
      <w:r w:rsidRPr="00430E77">
        <w:rPr>
          <w:rFonts w:ascii="Arial" w:eastAsia="Times New Roman" w:hAnsi="Arial" w:cs="Arial"/>
          <w:b/>
          <w:bCs/>
          <w:sz w:val="24"/>
          <w:szCs w:val="24"/>
          <w:lang w:eastAsia="en-GB"/>
        </w:rPr>
        <w:t>Teamwork</w:t>
      </w:r>
      <w:bookmarkEnd w:id="9"/>
      <w:bookmarkEnd w:id="10"/>
    </w:p>
    <w:p w:rsidR="006C61C7" w:rsidRPr="00D13D1A" w:rsidRDefault="006C61C7" w:rsidP="006C61C7">
      <w:pPr>
        <w:spacing w:before="100" w:beforeAutospacing="1" w:after="100" w:afterAutospacing="1" w:line="240" w:lineRule="auto"/>
        <w:jc w:val="both"/>
        <w:rPr>
          <w:rFonts w:ascii="Arial" w:eastAsia="Times New Roman" w:hAnsi="Arial" w:cs="Arial"/>
          <w:szCs w:val="24"/>
          <w:lang w:eastAsia="en-GB"/>
        </w:rPr>
      </w:pPr>
      <w:r w:rsidRPr="00D13D1A">
        <w:rPr>
          <w:rFonts w:ascii="Arial" w:eastAsia="Times New Roman" w:hAnsi="Arial" w:cs="Arial"/>
          <w:szCs w:val="24"/>
          <w:lang w:eastAsia="en-GB"/>
        </w:rPr>
        <w:t>Teamwork is very important because healthcare assistants work in different teams.</w:t>
      </w:r>
    </w:p>
    <w:p w:rsidR="006C61C7" w:rsidRPr="00D13D1A" w:rsidRDefault="006C61C7" w:rsidP="006C61C7">
      <w:pPr>
        <w:spacing w:before="100" w:beforeAutospacing="1" w:after="100" w:afterAutospacing="1" w:line="240" w:lineRule="auto"/>
        <w:jc w:val="both"/>
        <w:rPr>
          <w:rFonts w:ascii="Arial" w:eastAsia="Times New Roman" w:hAnsi="Arial" w:cs="Arial"/>
          <w:szCs w:val="24"/>
          <w:lang w:eastAsia="en-GB"/>
        </w:rPr>
      </w:pPr>
      <w:r w:rsidRPr="00D13D1A">
        <w:rPr>
          <w:rFonts w:ascii="Arial" w:eastAsia="Times New Roman" w:hAnsi="Arial" w:cs="Arial"/>
          <w:szCs w:val="24"/>
          <w:lang w:eastAsia="en-GB"/>
        </w:rPr>
        <w:t>I have developed my teamwork skills because of:</w:t>
      </w:r>
    </w:p>
    <w:p w:rsidR="006C61C7" w:rsidRPr="00D13D1A" w:rsidRDefault="006C61C7" w:rsidP="006C61C7">
      <w:pPr>
        <w:numPr>
          <w:ilvl w:val="0"/>
          <w:numId w:val="2"/>
        </w:numPr>
        <w:spacing w:before="100" w:beforeAutospacing="1" w:after="100" w:afterAutospacing="1" w:line="360" w:lineRule="auto"/>
        <w:jc w:val="both"/>
        <w:rPr>
          <w:rFonts w:ascii="Arial" w:eastAsia="Times New Roman" w:hAnsi="Arial" w:cs="Arial"/>
          <w:szCs w:val="24"/>
          <w:lang w:eastAsia="en-GB"/>
        </w:rPr>
      </w:pPr>
      <w:r w:rsidRPr="00D13D1A">
        <w:rPr>
          <w:rFonts w:ascii="Arial" w:eastAsia="Times New Roman" w:hAnsi="Arial" w:cs="Arial"/>
          <w:szCs w:val="24"/>
          <w:lang w:eastAsia="en-GB"/>
        </w:rPr>
        <w:t>Have experience in teamwork in complicated situations</w:t>
      </w:r>
    </w:p>
    <w:p w:rsidR="006C61C7" w:rsidRPr="00D13D1A" w:rsidRDefault="006C61C7" w:rsidP="006C61C7">
      <w:pPr>
        <w:numPr>
          <w:ilvl w:val="0"/>
          <w:numId w:val="2"/>
        </w:numPr>
        <w:spacing w:before="100" w:beforeAutospacing="1" w:after="100" w:afterAutospacing="1" w:line="360" w:lineRule="auto"/>
        <w:jc w:val="both"/>
        <w:rPr>
          <w:rFonts w:ascii="Arial" w:eastAsia="Times New Roman" w:hAnsi="Arial" w:cs="Arial"/>
          <w:szCs w:val="24"/>
          <w:lang w:eastAsia="en-GB"/>
        </w:rPr>
      </w:pPr>
      <w:r w:rsidRPr="00D13D1A">
        <w:rPr>
          <w:rFonts w:ascii="Arial" w:eastAsia="Times New Roman" w:hAnsi="Arial" w:cs="Arial"/>
          <w:szCs w:val="24"/>
          <w:lang w:eastAsia="en-GB"/>
        </w:rPr>
        <w:t>Helping co-workers during hectic shift routines.</w:t>
      </w:r>
    </w:p>
    <w:p w:rsidR="00874D9F" w:rsidRPr="00D13D1A" w:rsidRDefault="006C61C7" w:rsidP="006C61C7">
      <w:pPr>
        <w:numPr>
          <w:ilvl w:val="0"/>
          <w:numId w:val="2"/>
        </w:numPr>
        <w:spacing w:before="100" w:beforeAutospacing="1" w:after="100" w:afterAutospacing="1" w:line="360" w:lineRule="auto"/>
        <w:jc w:val="both"/>
        <w:rPr>
          <w:rFonts w:ascii="Arial" w:eastAsia="Times New Roman" w:hAnsi="Arial" w:cs="Arial"/>
          <w:szCs w:val="24"/>
          <w:lang w:eastAsia="en-GB"/>
        </w:rPr>
      </w:pPr>
      <w:r w:rsidRPr="00D13D1A">
        <w:rPr>
          <w:rFonts w:ascii="Arial" w:eastAsia="Times New Roman" w:hAnsi="Arial" w:cs="Arial"/>
          <w:szCs w:val="24"/>
          <w:lang w:eastAsia="en-GB"/>
        </w:rPr>
        <w:t>Sharing responsibilities with my co-workers to achieve common goals.</w:t>
      </w:r>
      <w:r w:rsidR="00874D9F" w:rsidRPr="00D13D1A">
        <w:rPr>
          <w:rFonts w:ascii="Arial" w:eastAsia="Times New Roman" w:hAnsi="Arial" w:cs="Arial"/>
          <w:szCs w:val="24"/>
          <w:lang w:eastAsia="en-GB"/>
        </w:rPr>
        <w:t xml:space="preserve"> </w:t>
      </w:r>
    </w:p>
    <w:p w:rsidR="00874D9F" w:rsidRPr="00874D9F" w:rsidRDefault="00874D9F" w:rsidP="00EF094C">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11" w:name="_Toc225421795"/>
      <w:bookmarkStart w:id="12" w:name="_Toc225425138"/>
      <w:r w:rsidRPr="00430E77">
        <w:rPr>
          <w:rFonts w:ascii="Arial" w:eastAsia="Times New Roman" w:hAnsi="Arial" w:cs="Arial"/>
          <w:b/>
          <w:bCs/>
          <w:sz w:val="24"/>
          <w:szCs w:val="24"/>
          <w:lang w:eastAsia="en-GB"/>
        </w:rPr>
        <w:t>Time Management</w:t>
      </w:r>
      <w:bookmarkEnd w:id="11"/>
      <w:bookmarkEnd w:id="12"/>
    </w:p>
    <w:p w:rsidR="005054DA" w:rsidRPr="006C4BF6" w:rsidRDefault="005054DA" w:rsidP="005054DA">
      <w:pPr>
        <w:spacing w:before="100" w:beforeAutospacing="1" w:after="100" w:afterAutospacing="1" w:line="240" w:lineRule="auto"/>
        <w:jc w:val="both"/>
        <w:rPr>
          <w:rFonts w:ascii="Arial" w:eastAsia="Times New Roman" w:hAnsi="Arial" w:cs="Arial"/>
          <w:szCs w:val="24"/>
          <w:lang w:eastAsia="en-GB"/>
        </w:rPr>
      </w:pPr>
      <w:r w:rsidRPr="006C4BF6">
        <w:rPr>
          <w:rFonts w:ascii="Arial" w:eastAsia="Times New Roman" w:hAnsi="Arial" w:cs="Arial"/>
          <w:szCs w:val="24"/>
          <w:lang w:eastAsia="en-GB"/>
        </w:rPr>
        <w:t>The job requires prioritising tasks effectively.</w:t>
      </w:r>
    </w:p>
    <w:p w:rsidR="005054DA" w:rsidRPr="006C4BF6" w:rsidRDefault="005054DA" w:rsidP="005054DA">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 xml:space="preserve">I have shown my time management </w:t>
      </w:r>
      <w:r w:rsidR="0069270C" w:rsidRPr="006C4BF6">
        <w:rPr>
          <w:rFonts w:ascii="Arial" w:eastAsia="Times New Roman" w:hAnsi="Arial" w:cs="Arial"/>
          <w:szCs w:val="24"/>
          <w:lang w:eastAsia="en-GB"/>
        </w:rPr>
        <w:t>skills</w:t>
      </w:r>
      <w:r w:rsidRPr="006C4BF6">
        <w:rPr>
          <w:rFonts w:ascii="Arial" w:eastAsia="Times New Roman" w:hAnsi="Arial" w:cs="Arial"/>
          <w:szCs w:val="24"/>
          <w:lang w:eastAsia="en-GB"/>
        </w:rPr>
        <w:t xml:space="preserve"> by:</w:t>
      </w:r>
    </w:p>
    <w:p w:rsidR="005054DA" w:rsidRPr="006C4BF6" w:rsidRDefault="005054DA" w:rsidP="005054DA">
      <w:pPr>
        <w:numPr>
          <w:ilvl w:val="0"/>
          <w:numId w:val="3"/>
        </w:num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Managing bookings and schedules</w:t>
      </w:r>
    </w:p>
    <w:p w:rsidR="005054DA" w:rsidRPr="006C4BF6" w:rsidRDefault="005054DA" w:rsidP="005054DA">
      <w:pPr>
        <w:numPr>
          <w:ilvl w:val="0"/>
          <w:numId w:val="3"/>
        </w:num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lastRenderedPageBreak/>
        <w:t>Handling multiple tasks in previous jobs</w:t>
      </w:r>
    </w:p>
    <w:p w:rsidR="00874D9F" w:rsidRPr="00874D9F" w:rsidRDefault="00874D9F" w:rsidP="00EF094C">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13" w:name="_Toc225421796"/>
      <w:bookmarkStart w:id="14" w:name="_Toc225425139"/>
      <w:r w:rsidRPr="00430E77">
        <w:rPr>
          <w:rFonts w:ascii="Arial" w:eastAsia="Times New Roman" w:hAnsi="Arial" w:cs="Arial"/>
          <w:b/>
          <w:bCs/>
          <w:sz w:val="24"/>
          <w:szCs w:val="24"/>
          <w:lang w:eastAsia="en-GB"/>
        </w:rPr>
        <w:t>Compassion and Empathy</w:t>
      </w:r>
      <w:bookmarkEnd w:id="13"/>
      <w:bookmarkEnd w:id="14"/>
    </w:p>
    <w:p w:rsidR="0069270C" w:rsidRPr="006C4BF6" w:rsidRDefault="0069270C" w:rsidP="0069270C">
      <w:pPr>
        <w:spacing w:before="100" w:beforeAutospacing="1" w:after="100" w:afterAutospacing="1" w:line="240" w:lineRule="auto"/>
        <w:jc w:val="both"/>
        <w:rPr>
          <w:rFonts w:ascii="Arial" w:eastAsia="Times New Roman" w:hAnsi="Arial" w:cs="Arial"/>
          <w:szCs w:val="24"/>
          <w:lang w:eastAsia="en-GB"/>
        </w:rPr>
      </w:pPr>
      <w:r w:rsidRPr="006C4BF6">
        <w:rPr>
          <w:rFonts w:ascii="Arial" w:eastAsia="Times New Roman" w:hAnsi="Arial" w:cs="Arial"/>
          <w:szCs w:val="24"/>
          <w:lang w:eastAsia="en-GB"/>
        </w:rPr>
        <w:t>In hospice care, providing emotional support is very important.</w:t>
      </w:r>
    </w:p>
    <w:p w:rsidR="0069270C" w:rsidRPr="006C4BF6" w:rsidRDefault="0069270C" w:rsidP="0069270C">
      <w:pPr>
        <w:spacing w:before="100" w:beforeAutospacing="1" w:after="100" w:afterAutospacing="1" w:line="240" w:lineRule="auto"/>
        <w:jc w:val="both"/>
        <w:rPr>
          <w:rFonts w:ascii="Arial" w:eastAsia="Times New Roman" w:hAnsi="Arial" w:cs="Arial"/>
          <w:szCs w:val="24"/>
          <w:lang w:eastAsia="en-GB"/>
        </w:rPr>
      </w:pPr>
      <w:r w:rsidRPr="006C4BF6">
        <w:rPr>
          <w:rFonts w:ascii="Arial" w:eastAsia="Times New Roman" w:hAnsi="Arial" w:cs="Arial"/>
          <w:szCs w:val="24"/>
          <w:lang w:eastAsia="en-GB"/>
        </w:rPr>
        <w:t xml:space="preserve">My experience in fostering is needed: </w:t>
      </w:r>
    </w:p>
    <w:p w:rsidR="0069270C" w:rsidRPr="006C4BF6" w:rsidRDefault="0069270C" w:rsidP="0069270C">
      <w:pPr>
        <w:numPr>
          <w:ilvl w:val="0"/>
          <w:numId w:val="4"/>
        </w:num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Understanding and patience</w:t>
      </w:r>
    </w:p>
    <w:p w:rsidR="0069270C" w:rsidRPr="006C4BF6" w:rsidRDefault="0069270C" w:rsidP="0069270C">
      <w:pPr>
        <w:numPr>
          <w:ilvl w:val="0"/>
          <w:numId w:val="4"/>
        </w:num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Helping someone who relies on you by offering care and understanding</w:t>
      </w:r>
    </w:p>
    <w:p w:rsidR="00874D9F" w:rsidRPr="006C4BF6" w:rsidRDefault="0069270C" w:rsidP="0069270C">
      <w:pPr>
        <w:numPr>
          <w:ilvl w:val="0"/>
          <w:numId w:val="4"/>
        </w:num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Building relationships and trust</w:t>
      </w:r>
    </w:p>
    <w:p w:rsidR="00874D9F" w:rsidRPr="00874D9F" w:rsidRDefault="00874D9F" w:rsidP="00EF094C">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15" w:name="_Toc225421797"/>
      <w:bookmarkStart w:id="16" w:name="_Toc225425140"/>
      <w:r w:rsidRPr="00430E77">
        <w:rPr>
          <w:rFonts w:ascii="Arial" w:eastAsia="Times New Roman" w:hAnsi="Arial" w:cs="Arial"/>
          <w:b/>
          <w:bCs/>
          <w:sz w:val="24"/>
          <w:szCs w:val="24"/>
          <w:lang w:eastAsia="en-GB"/>
        </w:rPr>
        <w:t>Health and Safety Awareness</w:t>
      </w:r>
      <w:bookmarkEnd w:id="15"/>
      <w:bookmarkEnd w:id="16"/>
    </w:p>
    <w:p w:rsidR="00680523" w:rsidRPr="006C4BF6" w:rsidRDefault="00680523" w:rsidP="00D13D1A">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In places where people are cared for, maintaining hygiene and safety is very important</w:t>
      </w:r>
      <w:r w:rsidR="00D13D1A">
        <w:rPr>
          <w:rFonts w:ascii="Arial" w:eastAsia="Times New Roman" w:hAnsi="Arial" w:cs="Arial"/>
          <w:szCs w:val="24"/>
          <w:lang w:eastAsia="en-GB"/>
        </w:rPr>
        <w:t xml:space="preserve"> (Laher et al., 2021)</w:t>
      </w:r>
      <w:r w:rsidRPr="006C4BF6">
        <w:rPr>
          <w:rFonts w:ascii="Arial" w:eastAsia="Times New Roman" w:hAnsi="Arial" w:cs="Arial"/>
          <w:szCs w:val="24"/>
          <w:lang w:eastAsia="en-GB"/>
        </w:rPr>
        <w:t>.</w:t>
      </w:r>
    </w:p>
    <w:p w:rsidR="00680523" w:rsidRPr="006C4BF6" w:rsidRDefault="00680523" w:rsidP="00680523">
      <w:pPr>
        <w:spacing w:before="100" w:beforeAutospacing="1" w:after="100" w:afterAutospacing="1" w:line="240" w:lineRule="auto"/>
        <w:jc w:val="both"/>
        <w:rPr>
          <w:rFonts w:ascii="Arial" w:eastAsia="Times New Roman" w:hAnsi="Arial" w:cs="Arial"/>
          <w:szCs w:val="24"/>
          <w:lang w:eastAsia="en-GB"/>
        </w:rPr>
      </w:pPr>
      <w:r w:rsidRPr="006C4BF6">
        <w:rPr>
          <w:rFonts w:ascii="Arial" w:eastAsia="Times New Roman" w:hAnsi="Arial" w:cs="Arial"/>
          <w:szCs w:val="24"/>
          <w:lang w:eastAsia="en-GB"/>
        </w:rPr>
        <w:t>I have developed skills in:</w:t>
      </w:r>
    </w:p>
    <w:p w:rsidR="00680523" w:rsidRPr="006C4BF6" w:rsidRDefault="00680523" w:rsidP="00680523">
      <w:pPr>
        <w:numPr>
          <w:ilvl w:val="0"/>
          <w:numId w:val="5"/>
        </w:num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Food safety rules</w:t>
      </w:r>
    </w:p>
    <w:p w:rsidR="00874D9F" w:rsidRPr="006C4BF6" w:rsidRDefault="00680523" w:rsidP="00680523">
      <w:pPr>
        <w:numPr>
          <w:ilvl w:val="0"/>
          <w:numId w:val="5"/>
        </w:num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Keeping clean and safe environments</w:t>
      </w:r>
      <w:r w:rsidR="00874D9F" w:rsidRPr="006C4BF6">
        <w:rPr>
          <w:rFonts w:ascii="Arial" w:eastAsia="Times New Roman" w:hAnsi="Arial" w:cs="Arial"/>
          <w:szCs w:val="24"/>
          <w:lang w:eastAsia="en-GB"/>
        </w:rPr>
        <w:t xml:space="preserve"> </w:t>
      </w:r>
    </w:p>
    <w:p w:rsidR="00874D9F" w:rsidRPr="00874D9F" w:rsidRDefault="00874D9F" w:rsidP="00EF094C">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17" w:name="_Toc225421798"/>
      <w:bookmarkStart w:id="18" w:name="_Toc225425141"/>
      <w:r w:rsidRPr="00430E77">
        <w:rPr>
          <w:rFonts w:ascii="Arial" w:eastAsia="Times New Roman" w:hAnsi="Arial" w:cs="Arial"/>
          <w:b/>
          <w:bCs/>
          <w:sz w:val="24"/>
          <w:szCs w:val="24"/>
          <w:lang w:eastAsia="en-GB"/>
        </w:rPr>
        <w:t>3. Skill Gaps</w:t>
      </w:r>
      <w:bookmarkEnd w:id="17"/>
      <w:bookmarkEnd w:id="18"/>
    </w:p>
    <w:p w:rsidR="00874D9F" w:rsidRPr="00874D9F" w:rsidRDefault="00874D9F" w:rsidP="00EF094C">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19" w:name="_Toc225421799"/>
      <w:bookmarkStart w:id="20" w:name="_Toc225425142"/>
      <w:r w:rsidRPr="00430E77">
        <w:rPr>
          <w:rFonts w:ascii="Arial" w:eastAsia="Times New Roman" w:hAnsi="Arial" w:cs="Arial"/>
          <w:b/>
          <w:bCs/>
          <w:sz w:val="24"/>
          <w:szCs w:val="24"/>
          <w:lang w:eastAsia="en-GB"/>
        </w:rPr>
        <w:t>Lack of Clinical Experience</w:t>
      </w:r>
      <w:bookmarkEnd w:id="19"/>
      <w:bookmarkEnd w:id="20"/>
    </w:p>
    <w:p w:rsidR="00874D9F" w:rsidRPr="006C4BF6" w:rsidRDefault="00561D13" w:rsidP="00EF094C">
      <w:pPr>
        <w:spacing w:before="100" w:beforeAutospacing="1" w:after="100" w:afterAutospacing="1" w:line="240" w:lineRule="auto"/>
        <w:jc w:val="both"/>
        <w:rPr>
          <w:rFonts w:ascii="Arial" w:eastAsia="Times New Roman" w:hAnsi="Arial" w:cs="Arial"/>
          <w:szCs w:val="24"/>
          <w:lang w:eastAsia="en-GB"/>
        </w:rPr>
      </w:pPr>
      <w:r w:rsidRPr="006C4BF6">
        <w:rPr>
          <w:rFonts w:ascii="Arial" w:eastAsia="Times New Roman" w:hAnsi="Arial" w:cs="Arial"/>
          <w:szCs w:val="24"/>
          <w:lang w:eastAsia="en-GB"/>
        </w:rPr>
        <w:t>I currently don't have any hands-on experience in healthcare</w:t>
      </w:r>
      <w:r w:rsidR="00874D9F" w:rsidRPr="006C4BF6">
        <w:rPr>
          <w:rFonts w:ascii="Arial" w:eastAsia="Times New Roman" w:hAnsi="Arial" w:cs="Arial"/>
          <w:szCs w:val="24"/>
          <w:lang w:eastAsia="en-GB"/>
        </w:rPr>
        <w:t>.</w:t>
      </w:r>
    </w:p>
    <w:p w:rsidR="00874D9F" w:rsidRPr="006C4BF6" w:rsidRDefault="00874D9F" w:rsidP="00561D13">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b/>
          <w:bCs/>
          <w:szCs w:val="24"/>
          <w:lang w:eastAsia="en-GB"/>
        </w:rPr>
        <w:t>Plan:</w:t>
      </w:r>
      <w:r w:rsidRPr="006C4BF6">
        <w:rPr>
          <w:rFonts w:ascii="Arial" w:eastAsia="Times New Roman" w:hAnsi="Arial" w:cs="Arial"/>
          <w:szCs w:val="24"/>
          <w:lang w:eastAsia="en-GB"/>
        </w:rPr>
        <w:t xml:space="preserve"> </w:t>
      </w:r>
      <w:r w:rsidR="00561D13" w:rsidRPr="006C4BF6">
        <w:rPr>
          <w:rFonts w:ascii="Arial" w:eastAsia="Times New Roman" w:hAnsi="Arial" w:cs="Arial"/>
          <w:szCs w:val="24"/>
          <w:lang w:eastAsia="en-GB"/>
        </w:rPr>
        <w:t>Do volunteer work out in places that care for people, and apply for jobs as a Health Care Assistant</w:t>
      </w:r>
      <w:r w:rsidRPr="006C4BF6">
        <w:rPr>
          <w:rFonts w:ascii="Arial" w:eastAsia="Times New Roman" w:hAnsi="Arial" w:cs="Arial"/>
          <w:szCs w:val="24"/>
          <w:lang w:eastAsia="en-GB"/>
        </w:rPr>
        <w:t>.</w:t>
      </w:r>
    </w:p>
    <w:p w:rsidR="00561D13" w:rsidRDefault="00561D13" w:rsidP="00EF094C">
      <w:pPr>
        <w:spacing w:before="100" w:beforeAutospacing="1" w:after="100" w:afterAutospacing="1" w:line="240" w:lineRule="auto"/>
        <w:jc w:val="both"/>
        <w:rPr>
          <w:rFonts w:ascii="Arial" w:eastAsia="Times New Roman" w:hAnsi="Arial" w:cs="Arial"/>
          <w:b/>
          <w:bCs/>
          <w:sz w:val="24"/>
          <w:szCs w:val="24"/>
          <w:lang w:eastAsia="en-GB"/>
        </w:rPr>
      </w:pPr>
      <w:r w:rsidRPr="00561D13">
        <w:rPr>
          <w:rFonts w:ascii="Arial" w:eastAsia="Times New Roman" w:hAnsi="Arial" w:cs="Arial"/>
          <w:b/>
          <w:bCs/>
          <w:sz w:val="24"/>
          <w:szCs w:val="24"/>
          <w:lang w:eastAsia="en-GB"/>
        </w:rPr>
        <w:t>Lack of Medical Knowledge</w:t>
      </w:r>
    </w:p>
    <w:p w:rsidR="00874D9F" w:rsidRPr="006C4BF6" w:rsidRDefault="00561D13" w:rsidP="00EF094C">
      <w:pPr>
        <w:spacing w:before="100" w:beforeAutospacing="1" w:after="100" w:afterAutospacing="1" w:line="240" w:lineRule="auto"/>
        <w:jc w:val="both"/>
        <w:rPr>
          <w:rFonts w:ascii="Arial" w:eastAsia="Times New Roman" w:hAnsi="Arial" w:cs="Arial"/>
          <w:szCs w:val="24"/>
          <w:lang w:eastAsia="en-GB"/>
        </w:rPr>
      </w:pPr>
      <w:r w:rsidRPr="006C4BF6">
        <w:rPr>
          <w:rFonts w:ascii="Arial" w:eastAsia="Times New Roman" w:hAnsi="Arial" w:cs="Arial"/>
          <w:szCs w:val="24"/>
          <w:lang w:eastAsia="en-GB"/>
        </w:rPr>
        <w:t>I have a limited understanding of medical processes.</w:t>
      </w:r>
    </w:p>
    <w:p w:rsidR="00874D9F" w:rsidRPr="006C4BF6" w:rsidRDefault="00874D9F" w:rsidP="00EF094C">
      <w:pPr>
        <w:spacing w:before="100" w:beforeAutospacing="1" w:after="100" w:afterAutospacing="1" w:line="240" w:lineRule="auto"/>
        <w:jc w:val="both"/>
        <w:rPr>
          <w:rFonts w:ascii="Arial" w:eastAsia="Times New Roman" w:hAnsi="Arial" w:cs="Arial"/>
          <w:szCs w:val="24"/>
          <w:lang w:eastAsia="en-GB"/>
        </w:rPr>
      </w:pPr>
      <w:r w:rsidRPr="006C4BF6">
        <w:rPr>
          <w:rFonts w:ascii="Arial" w:eastAsia="Times New Roman" w:hAnsi="Arial" w:cs="Arial"/>
          <w:b/>
          <w:bCs/>
          <w:szCs w:val="24"/>
          <w:lang w:eastAsia="en-GB"/>
        </w:rPr>
        <w:t>Plan:</w:t>
      </w:r>
      <w:r w:rsidRPr="006C4BF6">
        <w:rPr>
          <w:rFonts w:ascii="Arial" w:eastAsia="Times New Roman" w:hAnsi="Arial" w:cs="Arial"/>
          <w:szCs w:val="24"/>
          <w:lang w:eastAsia="en-GB"/>
        </w:rPr>
        <w:t xml:space="preserve"> </w:t>
      </w:r>
      <w:r w:rsidR="00561D13" w:rsidRPr="006C4BF6">
        <w:rPr>
          <w:rFonts w:ascii="Arial" w:eastAsia="Times New Roman" w:hAnsi="Arial" w:cs="Arial"/>
          <w:szCs w:val="24"/>
          <w:lang w:eastAsia="en-GB"/>
        </w:rPr>
        <w:t>Complete the training and online learning courses provided by the NHS</w:t>
      </w:r>
      <w:r w:rsidRPr="006C4BF6">
        <w:rPr>
          <w:rFonts w:ascii="Arial" w:eastAsia="Times New Roman" w:hAnsi="Arial" w:cs="Arial"/>
          <w:szCs w:val="24"/>
          <w:lang w:eastAsia="en-GB"/>
        </w:rPr>
        <w:t>.</w:t>
      </w:r>
    </w:p>
    <w:p w:rsidR="00874D9F" w:rsidRPr="00874D9F" w:rsidRDefault="00B652B6" w:rsidP="00874D9F">
      <w:pPr>
        <w:spacing w:before="100" w:beforeAutospacing="1" w:after="100" w:afterAutospacing="1" w:line="360" w:lineRule="auto"/>
        <w:jc w:val="both"/>
        <w:outlineLvl w:val="2"/>
        <w:rPr>
          <w:rFonts w:ascii="Arial" w:eastAsia="Times New Roman" w:hAnsi="Arial" w:cs="Arial"/>
          <w:b/>
          <w:bCs/>
          <w:sz w:val="24"/>
          <w:szCs w:val="24"/>
          <w:lang w:eastAsia="en-GB"/>
        </w:rPr>
      </w:pPr>
      <w:bookmarkStart w:id="21" w:name="_Toc225421800"/>
      <w:bookmarkStart w:id="22" w:name="_Toc225425143"/>
      <w:r>
        <w:rPr>
          <w:rFonts w:ascii="Arial" w:eastAsia="Times New Roman" w:hAnsi="Arial" w:cs="Arial"/>
          <w:b/>
          <w:bCs/>
          <w:sz w:val="24"/>
          <w:szCs w:val="24"/>
          <w:lang w:eastAsia="en-GB"/>
        </w:rPr>
        <w:t>Self-Confidence</w:t>
      </w:r>
      <w:r w:rsidR="00874D9F" w:rsidRPr="00430E77">
        <w:rPr>
          <w:rFonts w:ascii="Arial" w:eastAsia="Times New Roman" w:hAnsi="Arial" w:cs="Arial"/>
          <w:b/>
          <w:bCs/>
          <w:sz w:val="24"/>
          <w:szCs w:val="24"/>
          <w:lang w:eastAsia="en-GB"/>
        </w:rPr>
        <w:t xml:space="preserve"> in Clinical </w:t>
      </w:r>
      <w:r w:rsidRPr="00430E77">
        <w:rPr>
          <w:rFonts w:ascii="Arial" w:eastAsia="Times New Roman" w:hAnsi="Arial" w:cs="Arial"/>
          <w:b/>
          <w:bCs/>
          <w:sz w:val="24"/>
          <w:szCs w:val="24"/>
          <w:lang w:eastAsia="en-GB"/>
        </w:rPr>
        <w:t>Setting</w:t>
      </w:r>
      <w:bookmarkEnd w:id="21"/>
      <w:bookmarkEnd w:id="22"/>
    </w:p>
    <w:p w:rsidR="00874D9F" w:rsidRPr="006C4BF6" w:rsidRDefault="00B652B6" w:rsidP="00874D9F">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I may not feel confident at the beginning</w:t>
      </w:r>
      <w:r w:rsidR="00874D9F" w:rsidRPr="006C4BF6">
        <w:rPr>
          <w:rFonts w:ascii="Arial" w:eastAsia="Times New Roman" w:hAnsi="Arial" w:cs="Arial"/>
          <w:szCs w:val="24"/>
          <w:lang w:eastAsia="en-GB"/>
        </w:rPr>
        <w:t>.</w:t>
      </w:r>
    </w:p>
    <w:p w:rsidR="00874D9F" w:rsidRPr="006C4BF6" w:rsidRDefault="00874D9F" w:rsidP="00874D9F">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b/>
          <w:bCs/>
          <w:szCs w:val="24"/>
          <w:lang w:eastAsia="en-GB"/>
        </w:rPr>
        <w:t>Plan:</w:t>
      </w:r>
      <w:r w:rsidRPr="006C4BF6">
        <w:rPr>
          <w:rFonts w:ascii="Arial" w:eastAsia="Times New Roman" w:hAnsi="Arial" w:cs="Arial"/>
          <w:szCs w:val="24"/>
          <w:lang w:eastAsia="en-GB"/>
        </w:rPr>
        <w:t xml:space="preserve"> </w:t>
      </w:r>
      <w:r w:rsidR="00B652B6" w:rsidRPr="006C4BF6">
        <w:rPr>
          <w:rFonts w:ascii="Arial" w:eastAsia="Times New Roman" w:hAnsi="Arial" w:cs="Arial"/>
          <w:szCs w:val="24"/>
          <w:lang w:eastAsia="en-GB"/>
        </w:rPr>
        <w:t>Get practical experience and ask professionals for help</w:t>
      </w:r>
      <w:r w:rsidRPr="006C4BF6">
        <w:rPr>
          <w:rFonts w:ascii="Arial" w:eastAsia="Times New Roman" w:hAnsi="Arial" w:cs="Arial"/>
          <w:szCs w:val="24"/>
          <w:lang w:eastAsia="en-GB"/>
        </w:rPr>
        <w:t>.</w:t>
      </w:r>
    </w:p>
    <w:p w:rsidR="00874D9F" w:rsidRPr="00874D9F" w:rsidRDefault="00874D9F" w:rsidP="00874D9F">
      <w:pPr>
        <w:spacing w:before="100" w:beforeAutospacing="1" w:after="100" w:afterAutospacing="1" w:line="360" w:lineRule="auto"/>
        <w:jc w:val="both"/>
        <w:outlineLvl w:val="1"/>
        <w:rPr>
          <w:rFonts w:ascii="Arial" w:eastAsia="Times New Roman" w:hAnsi="Arial" w:cs="Arial"/>
          <w:b/>
          <w:bCs/>
          <w:sz w:val="24"/>
          <w:szCs w:val="24"/>
          <w:lang w:eastAsia="en-GB"/>
        </w:rPr>
      </w:pPr>
      <w:bookmarkStart w:id="23" w:name="_Toc225421801"/>
      <w:bookmarkStart w:id="24" w:name="_Toc225425144"/>
      <w:r w:rsidRPr="00430E77">
        <w:rPr>
          <w:rFonts w:ascii="Arial" w:eastAsia="Times New Roman" w:hAnsi="Arial" w:cs="Arial"/>
          <w:b/>
          <w:bCs/>
          <w:sz w:val="24"/>
          <w:szCs w:val="24"/>
          <w:lang w:eastAsia="en-GB"/>
        </w:rPr>
        <w:lastRenderedPageBreak/>
        <w:t>4. Personal Development Plan (PDP)</w:t>
      </w:r>
      <w:bookmarkEnd w:id="23"/>
      <w:bookmarkEnd w:id="24"/>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1"/>
        <w:gridCol w:w="2373"/>
        <w:gridCol w:w="1186"/>
        <w:gridCol w:w="1804"/>
        <w:gridCol w:w="2526"/>
      </w:tblGrid>
      <w:tr w:rsidR="00611F7E" w:rsidRPr="00874D9F" w:rsidTr="00874D9F">
        <w:trPr>
          <w:tblHeader/>
          <w:tblCellSpacing w:w="15" w:type="dxa"/>
        </w:trPr>
        <w:tc>
          <w:tcPr>
            <w:tcW w:w="0" w:type="auto"/>
            <w:vAlign w:val="center"/>
            <w:hideMark/>
          </w:tcPr>
          <w:p w:rsidR="00874D9F" w:rsidRPr="00874D9F" w:rsidRDefault="00874D9F" w:rsidP="00874D9F">
            <w:pPr>
              <w:spacing w:after="0" w:line="360" w:lineRule="auto"/>
              <w:jc w:val="both"/>
              <w:rPr>
                <w:rFonts w:ascii="Arial" w:eastAsia="Times New Roman" w:hAnsi="Arial" w:cs="Arial"/>
                <w:b/>
                <w:bCs/>
                <w:sz w:val="24"/>
                <w:szCs w:val="24"/>
                <w:lang w:eastAsia="en-GB"/>
              </w:rPr>
            </w:pPr>
            <w:r w:rsidRPr="00874D9F">
              <w:rPr>
                <w:rFonts w:ascii="Arial" w:eastAsia="Times New Roman" w:hAnsi="Arial" w:cs="Arial"/>
                <w:b/>
                <w:bCs/>
                <w:sz w:val="24"/>
                <w:szCs w:val="24"/>
                <w:lang w:eastAsia="en-GB"/>
              </w:rPr>
              <w:t>Skills to Develop</w:t>
            </w:r>
          </w:p>
        </w:tc>
        <w:tc>
          <w:tcPr>
            <w:tcW w:w="0" w:type="auto"/>
            <w:vAlign w:val="center"/>
            <w:hideMark/>
          </w:tcPr>
          <w:p w:rsidR="00874D9F" w:rsidRPr="00874D9F" w:rsidRDefault="00874D9F" w:rsidP="00874D9F">
            <w:pPr>
              <w:spacing w:after="0" w:line="360" w:lineRule="auto"/>
              <w:jc w:val="both"/>
              <w:rPr>
                <w:rFonts w:ascii="Arial" w:eastAsia="Times New Roman" w:hAnsi="Arial" w:cs="Arial"/>
                <w:b/>
                <w:bCs/>
                <w:sz w:val="24"/>
                <w:szCs w:val="24"/>
                <w:lang w:eastAsia="en-GB"/>
              </w:rPr>
            </w:pPr>
            <w:r w:rsidRPr="00874D9F">
              <w:rPr>
                <w:rFonts w:ascii="Arial" w:eastAsia="Times New Roman" w:hAnsi="Arial" w:cs="Arial"/>
                <w:b/>
                <w:bCs/>
                <w:sz w:val="24"/>
                <w:szCs w:val="24"/>
                <w:lang w:eastAsia="en-GB"/>
              </w:rPr>
              <w:t>Actions</w:t>
            </w:r>
          </w:p>
        </w:tc>
        <w:tc>
          <w:tcPr>
            <w:tcW w:w="0" w:type="auto"/>
            <w:vAlign w:val="center"/>
            <w:hideMark/>
          </w:tcPr>
          <w:p w:rsidR="00874D9F" w:rsidRPr="00874D9F" w:rsidRDefault="00874D9F" w:rsidP="00874D9F">
            <w:pPr>
              <w:spacing w:after="0" w:line="360" w:lineRule="auto"/>
              <w:jc w:val="both"/>
              <w:rPr>
                <w:rFonts w:ascii="Arial" w:eastAsia="Times New Roman" w:hAnsi="Arial" w:cs="Arial"/>
                <w:b/>
                <w:bCs/>
                <w:sz w:val="24"/>
                <w:szCs w:val="24"/>
                <w:lang w:eastAsia="en-GB"/>
              </w:rPr>
            </w:pPr>
            <w:r w:rsidRPr="00874D9F">
              <w:rPr>
                <w:rFonts w:ascii="Arial" w:eastAsia="Times New Roman" w:hAnsi="Arial" w:cs="Arial"/>
                <w:b/>
                <w:bCs/>
                <w:sz w:val="24"/>
                <w:szCs w:val="24"/>
                <w:lang w:eastAsia="en-GB"/>
              </w:rPr>
              <w:t>Timeline</w:t>
            </w:r>
          </w:p>
        </w:tc>
        <w:tc>
          <w:tcPr>
            <w:tcW w:w="0" w:type="auto"/>
            <w:vAlign w:val="center"/>
            <w:hideMark/>
          </w:tcPr>
          <w:p w:rsidR="00874D9F" w:rsidRPr="00874D9F" w:rsidRDefault="00874D9F" w:rsidP="00874D9F">
            <w:pPr>
              <w:spacing w:after="0" w:line="360" w:lineRule="auto"/>
              <w:jc w:val="both"/>
              <w:rPr>
                <w:rFonts w:ascii="Arial" w:eastAsia="Times New Roman" w:hAnsi="Arial" w:cs="Arial"/>
                <w:b/>
                <w:bCs/>
                <w:sz w:val="24"/>
                <w:szCs w:val="24"/>
                <w:lang w:eastAsia="en-GB"/>
              </w:rPr>
            </w:pPr>
            <w:r w:rsidRPr="00874D9F">
              <w:rPr>
                <w:rFonts w:ascii="Arial" w:eastAsia="Times New Roman" w:hAnsi="Arial" w:cs="Arial"/>
                <w:b/>
                <w:bCs/>
                <w:sz w:val="24"/>
                <w:szCs w:val="24"/>
                <w:lang w:eastAsia="en-GB"/>
              </w:rPr>
              <w:t>Resources</w:t>
            </w:r>
          </w:p>
        </w:tc>
        <w:tc>
          <w:tcPr>
            <w:tcW w:w="0" w:type="auto"/>
            <w:vAlign w:val="center"/>
            <w:hideMark/>
          </w:tcPr>
          <w:p w:rsidR="00874D9F" w:rsidRPr="00874D9F" w:rsidRDefault="00874D9F" w:rsidP="00874D9F">
            <w:pPr>
              <w:spacing w:after="0" w:line="360" w:lineRule="auto"/>
              <w:jc w:val="both"/>
              <w:rPr>
                <w:rFonts w:ascii="Arial" w:eastAsia="Times New Roman" w:hAnsi="Arial" w:cs="Arial"/>
                <w:b/>
                <w:bCs/>
                <w:sz w:val="24"/>
                <w:szCs w:val="24"/>
                <w:lang w:eastAsia="en-GB"/>
              </w:rPr>
            </w:pPr>
            <w:r w:rsidRPr="00874D9F">
              <w:rPr>
                <w:rFonts w:ascii="Arial" w:eastAsia="Times New Roman" w:hAnsi="Arial" w:cs="Arial"/>
                <w:b/>
                <w:bCs/>
                <w:sz w:val="24"/>
                <w:szCs w:val="24"/>
                <w:lang w:eastAsia="en-GB"/>
              </w:rPr>
              <w:t>Expected Outcome</w:t>
            </w:r>
          </w:p>
        </w:tc>
      </w:tr>
      <w:tr w:rsidR="00611F7E" w:rsidRPr="00874D9F" w:rsidTr="00874D9F">
        <w:trPr>
          <w:tblCellSpacing w:w="15" w:type="dxa"/>
        </w:trPr>
        <w:tc>
          <w:tcPr>
            <w:tcW w:w="0" w:type="auto"/>
            <w:vAlign w:val="center"/>
            <w:hideMark/>
          </w:tcPr>
          <w:p w:rsidR="00874D9F" w:rsidRPr="006C4BF6" w:rsidRDefault="00874D9F" w:rsidP="00874D9F">
            <w:pPr>
              <w:spacing w:after="0"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Clinical experience</w:t>
            </w:r>
          </w:p>
        </w:tc>
        <w:tc>
          <w:tcPr>
            <w:tcW w:w="0" w:type="auto"/>
            <w:vAlign w:val="center"/>
            <w:hideMark/>
          </w:tcPr>
          <w:p w:rsidR="00874D9F" w:rsidRPr="006C4BF6" w:rsidRDefault="00EE76BD" w:rsidP="00874D9F">
            <w:pPr>
              <w:spacing w:after="0"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Apply for HCA jobs and offer to help as a volunteer</w:t>
            </w:r>
          </w:p>
        </w:tc>
        <w:tc>
          <w:tcPr>
            <w:tcW w:w="0" w:type="auto"/>
            <w:vAlign w:val="center"/>
            <w:hideMark/>
          </w:tcPr>
          <w:p w:rsidR="00874D9F" w:rsidRPr="006C4BF6" w:rsidRDefault="00EE76BD" w:rsidP="00EE76BD">
            <w:pPr>
              <w:spacing w:after="0"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Within</w:t>
            </w:r>
            <w:r w:rsidR="00874D9F" w:rsidRPr="006C4BF6">
              <w:rPr>
                <w:rFonts w:ascii="Arial" w:eastAsia="Times New Roman" w:hAnsi="Arial" w:cs="Arial"/>
                <w:szCs w:val="24"/>
                <w:lang w:eastAsia="en-GB"/>
              </w:rPr>
              <w:t xml:space="preserve"> months</w:t>
            </w:r>
          </w:p>
        </w:tc>
        <w:tc>
          <w:tcPr>
            <w:tcW w:w="0" w:type="auto"/>
            <w:vAlign w:val="center"/>
            <w:hideMark/>
          </w:tcPr>
          <w:p w:rsidR="00874D9F" w:rsidRPr="006C4BF6" w:rsidRDefault="00874D9F" w:rsidP="00874D9F">
            <w:pPr>
              <w:spacing w:after="0"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NHS Jobs</w:t>
            </w:r>
          </w:p>
        </w:tc>
        <w:tc>
          <w:tcPr>
            <w:tcW w:w="0" w:type="auto"/>
            <w:vAlign w:val="center"/>
            <w:hideMark/>
          </w:tcPr>
          <w:p w:rsidR="00874D9F" w:rsidRPr="006C4BF6" w:rsidRDefault="00611F7E" w:rsidP="00874D9F">
            <w:pPr>
              <w:spacing w:after="0"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Development of practical skills</w:t>
            </w:r>
          </w:p>
        </w:tc>
      </w:tr>
      <w:tr w:rsidR="00611F7E" w:rsidRPr="00874D9F" w:rsidTr="00874D9F">
        <w:trPr>
          <w:tblCellSpacing w:w="15" w:type="dxa"/>
        </w:trPr>
        <w:tc>
          <w:tcPr>
            <w:tcW w:w="0" w:type="auto"/>
            <w:vAlign w:val="center"/>
            <w:hideMark/>
          </w:tcPr>
          <w:p w:rsidR="00874D9F" w:rsidRPr="006C4BF6" w:rsidRDefault="00874D9F" w:rsidP="00874D9F">
            <w:pPr>
              <w:spacing w:after="0"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Medical knowledge</w:t>
            </w:r>
          </w:p>
        </w:tc>
        <w:tc>
          <w:tcPr>
            <w:tcW w:w="0" w:type="auto"/>
            <w:vAlign w:val="center"/>
            <w:hideMark/>
          </w:tcPr>
          <w:p w:rsidR="00874D9F" w:rsidRPr="006C4BF6" w:rsidRDefault="00874D9F" w:rsidP="00EE76BD">
            <w:pPr>
              <w:spacing w:after="0"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 xml:space="preserve">Online </w:t>
            </w:r>
            <w:r w:rsidR="00EE76BD" w:rsidRPr="006C4BF6">
              <w:rPr>
                <w:rFonts w:ascii="Arial" w:eastAsia="Times New Roman" w:hAnsi="Arial" w:cs="Arial"/>
                <w:szCs w:val="24"/>
                <w:lang w:eastAsia="en-GB"/>
              </w:rPr>
              <w:t xml:space="preserve">learning </w:t>
            </w:r>
          </w:p>
        </w:tc>
        <w:tc>
          <w:tcPr>
            <w:tcW w:w="0" w:type="auto"/>
            <w:vAlign w:val="center"/>
            <w:hideMark/>
          </w:tcPr>
          <w:p w:rsidR="00874D9F" w:rsidRPr="006C4BF6" w:rsidRDefault="00EE76BD" w:rsidP="00874D9F">
            <w:pPr>
              <w:spacing w:after="0"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One</w:t>
            </w:r>
            <w:r w:rsidR="00874D9F" w:rsidRPr="006C4BF6">
              <w:rPr>
                <w:rFonts w:ascii="Arial" w:eastAsia="Times New Roman" w:hAnsi="Arial" w:cs="Arial"/>
                <w:szCs w:val="24"/>
                <w:lang w:eastAsia="en-GB"/>
              </w:rPr>
              <w:t xml:space="preserve"> year</w:t>
            </w:r>
          </w:p>
        </w:tc>
        <w:tc>
          <w:tcPr>
            <w:tcW w:w="0" w:type="auto"/>
            <w:vAlign w:val="center"/>
            <w:hideMark/>
          </w:tcPr>
          <w:p w:rsidR="00874D9F" w:rsidRPr="006C4BF6" w:rsidRDefault="00874D9F" w:rsidP="00874D9F">
            <w:pPr>
              <w:spacing w:after="0"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NHS e-learning</w:t>
            </w:r>
          </w:p>
        </w:tc>
        <w:tc>
          <w:tcPr>
            <w:tcW w:w="0" w:type="auto"/>
            <w:vAlign w:val="center"/>
            <w:hideMark/>
          </w:tcPr>
          <w:p w:rsidR="00874D9F" w:rsidRPr="006C4BF6" w:rsidRDefault="00874D9F" w:rsidP="00874D9F">
            <w:pPr>
              <w:spacing w:after="0"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Better understanding</w:t>
            </w:r>
            <w:r w:rsidR="00611F7E" w:rsidRPr="006C4BF6">
              <w:rPr>
                <w:rFonts w:ascii="Arial" w:eastAsia="Times New Roman" w:hAnsi="Arial" w:cs="Arial"/>
                <w:szCs w:val="24"/>
                <w:lang w:eastAsia="en-GB"/>
              </w:rPr>
              <w:t xml:space="preserve"> of medical knowledge</w:t>
            </w:r>
          </w:p>
        </w:tc>
      </w:tr>
      <w:tr w:rsidR="00611F7E" w:rsidRPr="00874D9F" w:rsidTr="00874D9F">
        <w:trPr>
          <w:tblCellSpacing w:w="15" w:type="dxa"/>
        </w:trPr>
        <w:tc>
          <w:tcPr>
            <w:tcW w:w="0" w:type="auto"/>
            <w:vAlign w:val="center"/>
            <w:hideMark/>
          </w:tcPr>
          <w:p w:rsidR="00874D9F" w:rsidRPr="006C4BF6" w:rsidRDefault="00874D9F" w:rsidP="00874D9F">
            <w:pPr>
              <w:spacing w:after="0"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Confidence</w:t>
            </w:r>
          </w:p>
        </w:tc>
        <w:tc>
          <w:tcPr>
            <w:tcW w:w="0" w:type="auto"/>
            <w:vAlign w:val="center"/>
            <w:hideMark/>
          </w:tcPr>
          <w:p w:rsidR="00874D9F" w:rsidRPr="006C4BF6" w:rsidRDefault="00EE76BD" w:rsidP="00874D9F">
            <w:pPr>
              <w:spacing w:after="0"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Practice and gaining experience</w:t>
            </w:r>
          </w:p>
        </w:tc>
        <w:tc>
          <w:tcPr>
            <w:tcW w:w="0" w:type="auto"/>
            <w:vAlign w:val="center"/>
            <w:hideMark/>
          </w:tcPr>
          <w:p w:rsidR="00874D9F" w:rsidRPr="006C4BF6" w:rsidRDefault="00EE76BD" w:rsidP="00874D9F">
            <w:pPr>
              <w:spacing w:after="0"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Two</w:t>
            </w:r>
            <w:r w:rsidR="00874D9F" w:rsidRPr="006C4BF6">
              <w:rPr>
                <w:rFonts w:ascii="Arial" w:eastAsia="Times New Roman" w:hAnsi="Arial" w:cs="Arial"/>
                <w:szCs w:val="24"/>
                <w:lang w:eastAsia="en-GB"/>
              </w:rPr>
              <w:t xml:space="preserve"> years</w:t>
            </w:r>
          </w:p>
        </w:tc>
        <w:tc>
          <w:tcPr>
            <w:tcW w:w="0" w:type="auto"/>
            <w:vAlign w:val="center"/>
            <w:hideMark/>
          </w:tcPr>
          <w:p w:rsidR="00874D9F" w:rsidRPr="006C4BF6" w:rsidRDefault="00874D9F" w:rsidP="00874D9F">
            <w:pPr>
              <w:spacing w:after="0"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Mentors</w:t>
            </w:r>
            <w:r w:rsidR="00EE76BD" w:rsidRPr="006C4BF6">
              <w:rPr>
                <w:rFonts w:ascii="Arial" w:eastAsia="Times New Roman" w:hAnsi="Arial" w:cs="Arial"/>
                <w:szCs w:val="24"/>
                <w:lang w:eastAsia="en-GB"/>
              </w:rPr>
              <w:t xml:space="preserve"> and Professionals</w:t>
            </w:r>
          </w:p>
        </w:tc>
        <w:tc>
          <w:tcPr>
            <w:tcW w:w="0" w:type="auto"/>
            <w:vAlign w:val="center"/>
            <w:hideMark/>
          </w:tcPr>
          <w:p w:rsidR="00874D9F" w:rsidRPr="006C4BF6" w:rsidRDefault="00874D9F" w:rsidP="00874D9F">
            <w:pPr>
              <w:spacing w:after="0"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Increased confidence</w:t>
            </w:r>
            <w:r w:rsidR="00611F7E" w:rsidRPr="006C4BF6">
              <w:rPr>
                <w:rFonts w:ascii="Arial" w:eastAsia="Times New Roman" w:hAnsi="Arial" w:cs="Arial"/>
                <w:szCs w:val="24"/>
                <w:lang w:eastAsia="en-GB"/>
              </w:rPr>
              <w:t xml:space="preserve"> in working of care settings</w:t>
            </w:r>
          </w:p>
        </w:tc>
      </w:tr>
    </w:tbl>
    <w:p w:rsidR="00874D9F" w:rsidRPr="006C4BF6" w:rsidRDefault="00547E06" w:rsidP="00E222E3">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This structured plan helps keep getting bet</w:t>
      </w:r>
      <w:r w:rsidR="00A87E25">
        <w:rPr>
          <w:rFonts w:ascii="Arial" w:eastAsia="Times New Roman" w:hAnsi="Arial" w:cs="Arial"/>
          <w:szCs w:val="24"/>
          <w:lang w:eastAsia="en-GB"/>
        </w:rPr>
        <w:t>ter. According to Cottrell (2019</w:t>
      </w:r>
      <w:r w:rsidRPr="006C4BF6">
        <w:rPr>
          <w:rFonts w:ascii="Arial" w:eastAsia="Times New Roman" w:hAnsi="Arial" w:cs="Arial"/>
          <w:szCs w:val="24"/>
          <w:lang w:eastAsia="en-GB"/>
        </w:rPr>
        <w:t>), setting clear goals supports growth in both personal and professional lives</w:t>
      </w:r>
      <w:r w:rsidR="00874D9F" w:rsidRPr="006C4BF6">
        <w:rPr>
          <w:rFonts w:ascii="Arial" w:eastAsia="Times New Roman" w:hAnsi="Arial" w:cs="Arial"/>
          <w:szCs w:val="24"/>
          <w:lang w:eastAsia="en-GB"/>
        </w:rPr>
        <w:t>.</w:t>
      </w:r>
    </w:p>
    <w:p w:rsidR="00874D9F" w:rsidRPr="00874D9F" w:rsidRDefault="00874D9F" w:rsidP="006C4BF6">
      <w:pPr>
        <w:spacing w:before="100" w:beforeAutospacing="1" w:after="100" w:afterAutospacing="1" w:line="240" w:lineRule="auto"/>
        <w:jc w:val="both"/>
        <w:outlineLvl w:val="1"/>
        <w:rPr>
          <w:rFonts w:ascii="Arial" w:eastAsia="Times New Roman" w:hAnsi="Arial" w:cs="Arial"/>
          <w:b/>
          <w:bCs/>
          <w:sz w:val="24"/>
          <w:szCs w:val="24"/>
          <w:lang w:eastAsia="en-GB"/>
        </w:rPr>
      </w:pPr>
      <w:bookmarkStart w:id="25" w:name="_Toc225421802"/>
      <w:bookmarkStart w:id="26" w:name="_Toc225425145"/>
      <w:r w:rsidRPr="00430E77">
        <w:rPr>
          <w:rFonts w:ascii="Arial" w:eastAsia="Times New Roman" w:hAnsi="Arial" w:cs="Arial"/>
          <w:b/>
          <w:bCs/>
          <w:sz w:val="24"/>
          <w:szCs w:val="24"/>
          <w:lang w:eastAsia="en-GB"/>
        </w:rPr>
        <w:t>5. Interview Questions and Answers</w:t>
      </w:r>
      <w:bookmarkEnd w:id="25"/>
      <w:bookmarkEnd w:id="26"/>
    </w:p>
    <w:p w:rsidR="00874D9F" w:rsidRPr="00874D9F" w:rsidRDefault="00874D9F" w:rsidP="006C4BF6">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27" w:name="_Toc225421803"/>
      <w:bookmarkStart w:id="28" w:name="_Toc225425146"/>
      <w:r w:rsidRPr="00430E77">
        <w:rPr>
          <w:rFonts w:ascii="Arial" w:eastAsia="Times New Roman" w:hAnsi="Arial" w:cs="Arial"/>
          <w:b/>
          <w:bCs/>
          <w:sz w:val="24"/>
          <w:szCs w:val="24"/>
          <w:lang w:eastAsia="en-GB"/>
        </w:rPr>
        <w:t xml:space="preserve">Q1: </w:t>
      </w:r>
      <w:r w:rsidR="00981D7D" w:rsidRPr="00981D7D">
        <w:rPr>
          <w:rFonts w:ascii="Arial" w:eastAsia="Times New Roman" w:hAnsi="Arial" w:cs="Arial"/>
          <w:b/>
          <w:bCs/>
          <w:sz w:val="24"/>
          <w:szCs w:val="24"/>
          <w:lang w:eastAsia="en-GB"/>
        </w:rPr>
        <w:t>Why do you want to be a health care assistant</w:t>
      </w:r>
      <w:r w:rsidRPr="00430E77">
        <w:rPr>
          <w:rFonts w:ascii="Arial" w:eastAsia="Times New Roman" w:hAnsi="Arial" w:cs="Arial"/>
          <w:b/>
          <w:bCs/>
          <w:sz w:val="24"/>
          <w:szCs w:val="24"/>
          <w:lang w:eastAsia="en-GB"/>
        </w:rPr>
        <w:t>?</w:t>
      </w:r>
      <w:bookmarkEnd w:id="27"/>
      <w:bookmarkEnd w:id="28"/>
    </w:p>
    <w:p w:rsidR="00874D9F" w:rsidRPr="006C4BF6" w:rsidRDefault="00981D7D" w:rsidP="00874D9F">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I really want to help people and make their lives better. I have a background in customer service and caring for others, which has helped me improve my communication, understanding, and sense of responsibility. These skills are very important for this job</w:t>
      </w:r>
      <w:r w:rsidR="00874D9F" w:rsidRPr="006C4BF6">
        <w:rPr>
          <w:rFonts w:ascii="Arial" w:eastAsia="Times New Roman" w:hAnsi="Arial" w:cs="Arial"/>
          <w:szCs w:val="24"/>
          <w:lang w:eastAsia="en-GB"/>
        </w:rPr>
        <w:t>.</w:t>
      </w:r>
    </w:p>
    <w:p w:rsidR="00874D9F" w:rsidRPr="00874D9F" w:rsidRDefault="00874D9F" w:rsidP="006C4BF6">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29" w:name="_Toc225421804"/>
      <w:bookmarkStart w:id="30" w:name="_Toc225425147"/>
      <w:r w:rsidRPr="00430E77">
        <w:rPr>
          <w:rFonts w:ascii="Arial" w:eastAsia="Times New Roman" w:hAnsi="Arial" w:cs="Arial"/>
          <w:b/>
          <w:bCs/>
          <w:sz w:val="24"/>
          <w:szCs w:val="24"/>
          <w:lang w:eastAsia="en-GB"/>
        </w:rPr>
        <w:t xml:space="preserve">Q2: How do you work </w:t>
      </w:r>
      <w:r w:rsidR="0089294A">
        <w:rPr>
          <w:rFonts w:ascii="Arial" w:eastAsia="Times New Roman" w:hAnsi="Arial" w:cs="Arial"/>
          <w:b/>
          <w:bCs/>
          <w:sz w:val="24"/>
          <w:szCs w:val="24"/>
          <w:lang w:eastAsia="en-GB"/>
        </w:rPr>
        <w:t>with others as a team member</w:t>
      </w:r>
      <w:r w:rsidRPr="00430E77">
        <w:rPr>
          <w:rFonts w:ascii="Arial" w:eastAsia="Times New Roman" w:hAnsi="Arial" w:cs="Arial"/>
          <w:b/>
          <w:bCs/>
          <w:sz w:val="24"/>
          <w:szCs w:val="24"/>
          <w:lang w:eastAsia="en-GB"/>
        </w:rPr>
        <w:t>?</w:t>
      </w:r>
      <w:bookmarkEnd w:id="29"/>
      <w:bookmarkEnd w:id="30"/>
    </w:p>
    <w:p w:rsidR="0089294A" w:rsidRPr="006C4BF6" w:rsidRDefault="0089294A" w:rsidP="0089294A">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I help my co-workers, respect everyone's roles, and communicate clearly. I improved this skill because my last job required working in a team in a hectic business environment.</w:t>
      </w:r>
    </w:p>
    <w:p w:rsidR="00874D9F" w:rsidRPr="00874D9F" w:rsidRDefault="00874D9F" w:rsidP="006C4BF6">
      <w:pPr>
        <w:spacing w:before="100" w:beforeAutospacing="1" w:after="100" w:afterAutospacing="1" w:line="240" w:lineRule="auto"/>
        <w:jc w:val="both"/>
        <w:rPr>
          <w:rFonts w:ascii="Arial" w:eastAsia="Times New Roman" w:hAnsi="Arial" w:cs="Arial"/>
          <w:b/>
          <w:bCs/>
          <w:sz w:val="24"/>
          <w:szCs w:val="24"/>
          <w:lang w:eastAsia="en-GB"/>
        </w:rPr>
      </w:pPr>
      <w:r w:rsidRPr="00430E77">
        <w:rPr>
          <w:rFonts w:ascii="Arial" w:eastAsia="Times New Roman" w:hAnsi="Arial" w:cs="Arial"/>
          <w:b/>
          <w:bCs/>
          <w:sz w:val="24"/>
          <w:szCs w:val="24"/>
          <w:lang w:eastAsia="en-GB"/>
        </w:rPr>
        <w:t xml:space="preserve">Q3: </w:t>
      </w:r>
      <w:r w:rsidR="00E94868" w:rsidRPr="00E94868">
        <w:rPr>
          <w:rFonts w:ascii="Arial" w:eastAsia="Times New Roman" w:hAnsi="Arial" w:cs="Arial"/>
          <w:b/>
          <w:bCs/>
          <w:sz w:val="24"/>
          <w:szCs w:val="24"/>
          <w:lang w:eastAsia="en-GB"/>
        </w:rPr>
        <w:t xml:space="preserve">How would you </w:t>
      </w:r>
      <w:r w:rsidR="00E94868">
        <w:rPr>
          <w:rFonts w:ascii="Arial" w:eastAsia="Times New Roman" w:hAnsi="Arial" w:cs="Arial"/>
          <w:b/>
          <w:bCs/>
          <w:sz w:val="24"/>
          <w:szCs w:val="24"/>
          <w:lang w:eastAsia="en-GB"/>
        </w:rPr>
        <w:t>deal with a patient who is feeling angry or distressed?</w:t>
      </w:r>
    </w:p>
    <w:p w:rsidR="005054DA" w:rsidRPr="006C4BF6" w:rsidRDefault="00A3640C" w:rsidP="00A3640C">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I would pay close attention, stay calm, and show concern for others. I would try to understand their problems, comfort them, and ask for help if necessary</w:t>
      </w:r>
      <w:r w:rsidR="00874D9F" w:rsidRPr="006C4BF6">
        <w:rPr>
          <w:rFonts w:ascii="Arial" w:eastAsia="Times New Roman" w:hAnsi="Arial" w:cs="Arial"/>
          <w:szCs w:val="24"/>
          <w:lang w:eastAsia="en-GB"/>
        </w:rPr>
        <w:t>.</w:t>
      </w:r>
    </w:p>
    <w:p w:rsidR="00874D9F" w:rsidRPr="00874D9F" w:rsidRDefault="00874D9F" w:rsidP="00874D9F">
      <w:pPr>
        <w:spacing w:before="100" w:beforeAutospacing="1" w:after="100" w:afterAutospacing="1" w:line="240" w:lineRule="auto"/>
        <w:outlineLvl w:val="0"/>
        <w:rPr>
          <w:rFonts w:ascii="Arial" w:eastAsia="Times New Roman" w:hAnsi="Arial" w:cs="Arial"/>
          <w:b/>
          <w:bCs/>
          <w:kern w:val="36"/>
          <w:sz w:val="24"/>
          <w:szCs w:val="24"/>
          <w:lang w:eastAsia="en-GB"/>
        </w:rPr>
      </w:pPr>
      <w:bookmarkStart w:id="31" w:name="_Toc225421805"/>
      <w:bookmarkStart w:id="32" w:name="_Toc225425148"/>
      <w:r w:rsidRPr="00430E77">
        <w:rPr>
          <w:rFonts w:ascii="Arial" w:eastAsia="Times New Roman" w:hAnsi="Arial" w:cs="Arial"/>
          <w:b/>
          <w:bCs/>
          <w:kern w:val="36"/>
          <w:sz w:val="24"/>
          <w:szCs w:val="24"/>
          <w:lang w:eastAsia="en-GB"/>
        </w:rPr>
        <w:t>TASK 2 – ONE KEY SKILL: TEAMWORK</w:t>
      </w:r>
      <w:bookmarkEnd w:id="31"/>
      <w:bookmarkEnd w:id="32"/>
      <w:r w:rsidRPr="00430E77">
        <w:rPr>
          <w:rFonts w:ascii="Arial" w:eastAsia="Times New Roman" w:hAnsi="Arial" w:cs="Arial"/>
          <w:b/>
          <w:bCs/>
          <w:kern w:val="36"/>
          <w:sz w:val="24"/>
          <w:szCs w:val="24"/>
          <w:lang w:eastAsia="en-GB"/>
        </w:rPr>
        <w:t xml:space="preserve"> </w:t>
      </w:r>
    </w:p>
    <w:p w:rsidR="00874D9F" w:rsidRPr="00874D9F" w:rsidRDefault="00874D9F" w:rsidP="00874D9F">
      <w:pPr>
        <w:spacing w:before="100" w:beforeAutospacing="1" w:after="100" w:afterAutospacing="1" w:line="240" w:lineRule="auto"/>
        <w:outlineLvl w:val="1"/>
        <w:rPr>
          <w:rFonts w:ascii="Arial" w:eastAsia="Times New Roman" w:hAnsi="Arial" w:cs="Arial"/>
          <w:b/>
          <w:bCs/>
          <w:sz w:val="24"/>
          <w:szCs w:val="24"/>
          <w:lang w:eastAsia="en-GB"/>
        </w:rPr>
      </w:pPr>
      <w:bookmarkStart w:id="33" w:name="_Toc225421806"/>
      <w:bookmarkStart w:id="34" w:name="_Toc225425149"/>
      <w:r w:rsidRPr="00430E77">
        <w:rPr>
          <w:rFonts w:ascii="Arial" w:eastAsia="Times New Roman" w:hAnsi="Arial" w:cs="Arial"/>
          <w:b/>
          <w:bCs/>
          <w:sz w:val="24"/>
          <w:szCs w:val="24"/>
          <w:lang w:eastAsia="en-GB"/>
        </w:rPr>
        <w:t>Introduction</w:t>
      </w:r>
      <w:bookmarkEnd w:id="33"/>
      <w:bookmarkEnd w:id="34"/>
    </w:p>
    <w:p w:rsidR="00874D9F" w:rsidRPr="00874D9F" w:rsidRDefault="00AD1DE9" w:rsidP="00AD1DE9">
      <w:pPr>
        <w:spacing w:before="100" w:beforeAutospacing="1" w:after="100" w:afterAutospacing="1" w:line="360" w:lineRule="auto"/>
        <w:jc w:val="both"/>
        <w:rPr>
          <w:rFonts w:ascii="Arial" w:eastAsia="Times New Roman" w:hAnsi="Arial" w:cs="Arial"/>
          <w:sz w:val="24"/>
          <w:szCs w:val="24"/>
          <w:lang w:eastAsia="en-GB"/>
        </w:rPr>
      </w:pPr>
      <w:r w:rsidRPr="006C4BF6">
        <w:rPr>
          <w:rFonts w:ascii="Arial" w:eastAsia="Times New Roman" w:hAnsi="Arial" w:cs="Arial"/>
          <w:szCs w:val="24"/>
          <w:lang w:eastAsia="en-GB"/>
        </w:rPr>
        <w:lastRenderedPageBreak/>
        <w:t>To provide safe, high-quality care that focuses on each person, health and social care workers need a strong teamwork. It is an important skill for them. People usually don't work alone in today's healthcare system; instead, they provide care as a team of specialists. Teamwork effectively ensures that patients receive comprehensive care that meets their social, emotional, and physical needs</w:t>
      </w:r>
      <w:r w:rsidR="00CD74BD">
        <w:rPr>
          <w:rFonts w:ascii="Arial" w:eastAsia="Times New Roman" w:hAnsi="Arial" w:cs="Arial"/>
          <w:szCs w:val="24"/>
          <w:lang w:eastAsia="en-GB"/>
        </w:rPr>
        <w:t xml:space="preserve"> (</w:t>
      </w:r>
      <w:r w:rsidR="00CD74BD" w:rsidRPr="00217FD3">
        <w:rPr>
          <w:rFonts w:ascii="Arial" w:hAnsi="Arial" w:cs="Arial"/>
        </w:rPr>
        <w:t>Kehoe</w:t>
      </w:r>
      <w:r w:rsidR="00CD74BD">
        <w:rPr>
          <w:rFonts w:ascii="Arial" w:hAnsi="Arial" w:cs="Arial"/>
        </w:rPr>
        <w:t xml:space="preserve"> et al. </w:t>
      </w:r>
      <w:r w:rsidR="00CD74BD" w:rsidRPr="00217FD3">
        <w:rPr>
          <w:rFonts w:ascii="Arial" w:hAnsi="Arial" w:cs="Arial"/>
        </w:rPr>
        <w:t>2026</w:t>
      </w:r>
      <w:r w:rsidR="00CD74BD">
        <w:rPr>
          <w:rFonts w:ascii="Arial" w:hAnsi="Arial" w:cs="Arial"/>
        </w:rPr>
        <w:t>)</w:t>
      </w:r>
      <w:r w:rsidRPr="006C4BF6">
        <w:rPr>
          <w:rFonts w:ascii="Arial" w:eastAsia="Times New Roman" w:hAnsi="Arial" w:cs="Arial"/>
          <w:szCs w:val="24"/>
          <w:lang w:eastAsia="en-GB"/>
        </w:rPr>
        <w:t xml:space="preserve">. So, everyone who works in health and social care needs to understand teamwork and how to use </w:t>
      </w:r>
      <w:r>
        <w:rPr>
          <w:rFonts w:ascii="Arial" w:eastAsia="Times New Roman" w:hAnsi="Arial" w:cs="Arial"/>
          <w:sz w:val="24"/>
          <w:szCs w:val="24"/>
          <w:lang w:eastAsia="en-GB"/>
        </w:rPr>
        <w:t>it</w:t>
      </w:r>
      <w:r w:rsidR="00874D9F" w:rsidRPr="00874D9F">
        <w:rPr>
          <w:rFonts w:ascii="Arial" w:eastAsia="Times New Roman" w:hAnsi="Arial" w:cs="Arial"/>
          <w:sz w:val="24"/>
          <w:szCs w:val="24"/>
          <w:lang w:eastAsia="en-GB"/>
        </w:rPr>
        <w:t>.</w:t>
      </w:r>
    </w:p>
    <w:p w:rsidR="00874D9F" w:rsidRPr="00874D9F" w:rsidRDefault="00874D9F" w:rsidP="00874D9F">
      <w:pPr>
        <w:spacing w:before="100" w:beforeAutospacing="1" w:after="100" w:afterAutospacing="1" w:line="240" w:lineRule="auto"/>
        <w:outlineLvl w:val="1"/>
        <w:rPr>
          <w:rFonts w:ascii="Arial" w:eastAsia="Times New Roman" w:hAnsi="Arial" w:cs="Arial"/>
          <w:b/>
          <w:bCs/>
          <w:sz w:val="24"/>
          <w:szCs w:val="24"/>
          <w:lang w:eastAsia="en-GB"/>
        </w:rPr>
      </w:pPr>
      <w:bookmarkStart w:id="35" w:name="_Toc225421807"/>
      <w:bookmarkStart w:id="36" w:name="_Toc225425150"/>
      <w:r w:rsidRPr="00430E77">
        <w:rPr>
          <w:rFonts w:ascii="Arial" w:eastAsia="Times New Roman" w:hAnsi="Arial" w:cs="Arial"/>
          <w:b/>
          <w:bCs/>
          <w:sz w:val="24"/>
          <w:szCs w:val="24"/>
          <w:lang w:eastAsia="en-GB"/>
        </w:rPr>
        <w:t>Definition of Teamwork</w:t>
      </w:r>
      <w:bookmarkEnd w:id="35"/>
      <w:bookmarkEnd w:id="36"/>
    </w:p>
    <w:p w:rsidR="00874D9F" w:rsidRPr="006C4BF6" w:rsidRDefault="00B346E2" w:rsidP="00B346E2">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According to Hughes and Jones (2011), a team is a group of people who work together to achieve common goals, each with different roles. This idea highlights that teamwork means working together, communicating with each other, and sharing responsibilities, not just being next to others. To provide good care, health and social care workers need to work as a team and share their skills and knowledge</w:t>
      </w:r>
      <w:r w:rsidR="00874D9F" w:rsidRPr="006C4BF6">
        <w:rPr>
          <w:rFonts w:ascii="Arial" w:eastAsia="Times New Roman" w:hAnsi="Arial" w:cs="Arial"/>
          <w:szCs w:val="24"/>
          <w:lang w:eastAsia="en-GB"/>
        </w:rPr>
        <w:t>.</w:t>
      </w:r>
    </w:p>
    <w:p w:rsidR="00874D9F" w:rsidRPr="00874D9F" w:rsidRDefault="00874D9F" w:rsidP="00874D9F">
      <w:pPr>
        <w:spacing w:before="100" w:beforeAutospacing="1" w:after="100" w:afterAutospacing="1" w:line="240" w:lineRule="auto"/>
        <w:outlineLvl w:val="1"/>
        <w:rPr>
          <w:rFonts w:ascii="Arial" w:eastAsia="Times New Roman" w:hAnsi="Arial" w:cs="Arial"/>
          <w:b/>
          <w:bCs/>
          <w:sz w:val="24"/>
          <w:szCs w:val="24"/>
          <w:lang w:eastAsia="en-GB"/>
        </w:rPr>
      </w:pPr>
      <w:bookmarkStart w:id="37" w:name="_Toc225421808"/>
      <w:bookmarkStart w:id="38" w:name="_Toc225425151"/>
      <w:r w:rsidRPr="00430E77">
        <w:rPr>
          <w:rFonts w:ascii="Arial" w:eastAsia="Times New Roman" w:hAnsi="Arial" w:cs="Arial"/>
          <w:b/>
          <w:bCs/>
          <w:sz w:val="24"/>
          <w:szCs w:val="24"/>
          <w:lang w:eastAsia="en-GB"/>
        </w:rPr>
        <w:t>Importance in Health and Social Care</w:t>
      </w:r>
      <w:bookmarkEnd w:id="37"/>
      <w:bookmarkEnd w:id="38"/>
    </w:p>
    <w:p w:rsidR="00D145B9" w:rsidRPr="006C4BF6" w:rsidRDefault="00D145B9" w:rsidP="00D145B9">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To ensure good outcomes for customers, working together as a team is very important. First, when experts share information and reduce the risk of errors, it helps provide safe and effective patient care. Second, working as a team helps people communicate better, which is important when dealing with patients' difficult needs. Effective teamwork ensures that the right information is shared, as misunderstandings in healthcare can have serious consequences</w:t>
      </w:r>
      <w:r w:rsidR="00281462">
        <w:rPr>
          <w:rFonts w:ascii="Arial" w:eastAsia="Times New Roman" w:hAnsi="Arial" w:cs="Arial"/>
          <w:szCs w:val="24"/>
          <w:lang w:eastAsia="en-GB"/>
        </w:rPr>
        <w:t xml:space="preserve"> (</w:t>
      </w:r>
      <w:r w:rsidR="00281462" w:rsidRPr="00217FD3">
        <w:rPr>
          <w:rFonts w:ascii="Arial" w:hAnsi="Arial" w:cs="Arial"/>
        </w:rPr>
        <w:t>Kehoe</w:t>
      </w:r>
      <w:r w:rsidR="00281462">
        <w:rPr>
          <w:rFonts w:ascii="Arial" w:hAnsi="Arial" w:cs="Arial"/>
        </w:rPr>
        <w:t xml:space="preserve"> et al. </w:t>
      </w:r>
      <w:r w:rsidR="00281462" w:rsidRPr="00217FD3">
        <w:rPr>
          <w:rFonts w:ascii="Arial" w:hAnsi="Arial" w:cs="Arial"/>
        </w:rPr>
        <w:t>2026</w:t>
      </w:r>
      <w:r w:rsidR="00281462">
        <w:rPr>
          <w:rFonts w:ascii="Arial" w:hAnsi="Arial" w:cs="Arial"/>
        </w:rPr>
        <w:t>)</w:t>
      </w:r>
      <w:r w:rsidRPr="006C4BF6">
        <w:rPr>
          <w:rFonts w:ascii="Arial" w:eastAsia="Times New Roman" w:hAnsi="Arial" w:cs="Arial"/>
          <w:szCs w:val="24"/>
          <w:lang w:eastAsia="en-GB"/>
        </w:rPr>
        <w:t>.</w:t>
      </w:r>
    </w:p>
    <w:p w:rsidR="00874D9F" w:rsidRPr="006C4BF6" w:rsidRDefault="00D145B9" w:rsidP="00D145B9">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Also, since many experts share their knowledge, teamwork helps make better decisions. For example, doctors, nurses, and social workers might team up to create care plans tailored to each patient</w:t>
      </w:r>
      <w:r w:rsidR="00CC499D">
        <w:rPr>
          <w:rFonts w:ascii="Arial" w:eastAsia="Times New Roman" w:hAnsi="Arial" w:cs="Arial"/>
          <w:szCs w:val="24"/>
          <w:lang w:eastAsia="en-GB"/>
        </w:rPr>
        <w:t xml:space="preserve"> (</w:t>
      </w:r>
      <w:r w:rsidR="00CC499D">
        <w:rPr>
          <w:rFonts w:ascii="Arial" w:hAnsi="Arial" w:cs="Arial"/>
        </w:rPr>
        <w:t>Chandrashekar and Mohan, 2019)</w:t>
      </w:r>
      <w:r w:rsidRPr="006C4BF6">
        <w:rPr>
          <w:rFonts w:ascii="Arial" w:eastAsia="Times New Roman" w:hAnsi="Arial" w:cs="Arial"/>
          <w:szCs w:val="24"/>
          <w:lang w:eastAsia="en-GB"/>
        </w:rPr>
        <w:t>. The NHS strongly supports working in teams with specialists from different fields who come together to provide complete and individual-focused care</w:t>
      </w:r>
      <w:r w:rsidR="00703DEF">
        <w:rPr>
          <w:rFonts w:ascii="Arial" w:eastAsia="Times New Roman" w:hAnsi="Arial" w:cs="Arial"/>
          <w:szCs w:val="24"/>
          <w:lang w:eastAsia="en-GB"/>
        </w:rPr>
        <w:t xml:space="preserve"> (</w:t>
      </w:r>
      <w:r w:rsidR="00CC499D">
        <w:rPr>
          <w:rFonts w:ascii="Arial" w:eastAsia="Times New Roman" w:hAnsi="Arial" w:cs="Arial"/>
          <w:szCs w:val="24"/>
          <w:lang w:eastAsia="en-GB"/>
        </w:rPr>
        <w:t>NHS, 2026)</w:t>
      </w:r>
      <w:r w:rsidRPr="006C4BF6">
        <w:rPr>
          <w:rFonts w:ascii="Arial" w:eastAsia="Times New Roman" w:hAnsi="Arial" w:cs="Arial"/>
          <w:szCs w:val="24"/>
          <w:lang w:eastAsia="en-GB"/>
        </w:rPr>
        <w:t>. This plan improves service quality and makes patients satisfied</w:t>
      </w:r>
      <w:r w:rsidR="00874D9F" w:rsidRPr="006C4BF6">
        <w:rPr>
          <w:rFonts w:ascii="Arial" w:eastAsia="Times New Roman" w:hAnsi="Arial" w:cs="Arial"/>
          <w:szCs w:val="24"/>
          <w:lang w:eastAsia="en-GB"/>
        </w:rPr>
        <w:t>.</w:t>
      </w:r>
    </w:p>
    <w:p w:rsidR="00874D9F" w:rsidRPr="00874D9F" w:rsidRDefault="00874D9F" w:rsidP="00874D9F">
      <w:pPr>
        <w:spacing w:before="100" w:beforeAutospacing="1" w:after="100" w:afterAutospacing="1" w:line="240" w:lineRule="auto"/>
        <w:outlineLvl w:val="1"/>
        <w:rPr>
          <w:rFonts w:ascii="Arial" w:eastAsia="Times New Roman" w:hAnsi="Arial" w:cs="Arial"/>
          <w:b/>
          <w:bCs/>
          <w:sz w:val="24"/>
          <w:szCs w:val="24"/>
          <w:lang w:eastAsia="en-GB"/>
        </w:rPr>
      </w:pPr>
      <w:bookmarkStart w:id="39" w:name="_Toc225421809"/>
      <w:bookmarkStart w:id="40" w:name="_Toc225425152"/>
      <w:r w:rsidRPr="00430E77">
        <w:rPr>
          <w:rFonts w:ascii="Arial" w:eastAsia="Times New Roman" w:hAnsi="Arial" w:cs="Arial"/>
          <w:b/>
          <w:bCs/>
          <w:sz w:val="24"/>
          <w:szCs w:val="24"/>
          <w:lang w:eastAsia="en-GB"/>
        </w:rPr>
        <w:t>Theoretical Models</w:t>
      </w:r>
      <w:bookmarkEnd w:id="39"/>
      <w:bookmarkEnd w:id="40"/>
    </w:p>
    <w:p w:rsidR="00874D9F" w:rsidRPr="00874D9F" w:rsidRDefault="00874D9F" w:rsidP="00874D9F">
      <w:pPr>
        <w:spacing w:before="100" w:beforeAutospacing="1" w:after="100" w:afterAutospacing="1" w:line="240" w:lineRule="auto"/>
        <w:outlineLvl w:val="2"/>
        <w:rPr>
          <w:rFonts w:ascii="Arial" w:eastAsia="Times New Roman" w:hAnsi="Arial" w:cs="Arial"/>
          <w:b/>
          <w:bCs/>
          <w:sz w:val="24"/>
          <w:szCs w:val="24"/>
          <w:lang w:eastAsia="en-GB"/>
        </w:rPr>
      </w:pPr>
      <w:bookmarkStart w:id="41" w:name="_Toc225421810"/>
      <w:bookmarkStart w:id="42" w:name="_Toc225425153"/>
      <w:r w:rsidRPr="00430E77">
        <w:rPr>
          <w:rFonts w:ascii="Arial" w:eastAsia="Times New Roman" w:hAnsi="Arial" w:cs="Arial"/>
          <w:b/>
          <w:bCs/>
          <w:sz w:val="24"/>
          <w:szCs w:val="24"/>
          <w:lang w:eastAsia="en-GB"/>
        </w:rPr>
        <w:t>Tuckman’s Model</w:t>
      </w:r>
      <w:bookmarkEnd w:id="41"/>
      <w:bookmarkEnd w:id="42"/>
    </w:p>
    <w:p w:rsidR="00132356" w:rsidRPr="006C4BF6" w:rsidRDefault="00132356" w:rsidP="00132356">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Bruce Tuckman introduced a model that shows how teams develop and change over time. The five stages of the model are forming, storming, norming, performing, and adjourning</w:t>
      </w:r>
      <w:r w:rsidR="00C33222">
        <w:rPr>
          <w:rFonts w:ascii="Arial" w:eastAsia="Times New Roman" w:hAnsi="Arial" w:cs="Arial"/>
          <w:szCs w:val="24"/>
          <w:lang w:eastAsia="en-GB"/>
        </w:rPr>
        <w:t xml:space="preserve"> (</w:t>
      </w:r>
      <w:r w:rsidR="00C33222" w:rsidRPr="00C33222">
        <w:rPr>
          <w:rFonts w:ascii="Arial" w:eastAsia="Times New Roman" w:hAnsi="Arial" w:cs="Arial"/>
          <w:szCs w:val="24"/>
          <w:lang w:eastAsia="en-GB"/>
        </w:rPr>
        <w:t>Tuckm</w:t>
      </w:r>
      <w:r w:rsidR="00C33222">
        <w:rPr>
          <w:rFonts w:ascii="Arial" w:eastAsia="Times New Roman" w:hAnsi="Arial" w:cs="Arial"/>
          <w:szCs w:val="24"/>
          <w:lang w:eastAsia="en-GB"/>
        </w:rPr>
        <w:t xml:space="preserve">an and Jensen, </w:t>
      </w:r>
      <w:r w:rsidR="00C33222" w:rsidRPr="00C33222">
        <w:rPr>
          <w:rFonts w:ascii="Arial" w:eastAsia="Times New Roman" w:hAnsi="Arial" w:cs="Arial"/>
          <w:szCs w:val="24"/>
          <w:lang w:eastAsia="en-GB"/>
        </w:rPr>
        <w:t>1977</w:t>
      </w:r>
      <w:r w:rsidR="00C33222">
        <w:rPr>
          <w:rFonts w:ascii="Arial" w:eastAsia="Times New Roman" w:hAnsi="Arial" w:cs="Arial"/>
          <w:szCs w:val="24"/>
          <w:lang w:eastAsia="en-GB"/>
        </w:rPr>
        <w:t>)</w:t>
      </w:r>
      <w:r w:rsidRPr="006C4BF6">
        <w:rPr>
          <w:rFonts w:ascii="Arial" w:eastAsia="Times New Roman" w:hAnsi="Arial" w:cs="Arial"/>
          <w:szCs w:val="24"/>
          <w:lang w:eastAsia="en-GB"/>
        </w:rPr>
        <w:t>.</w:t>
      </w:r>
    </w:p>
    <w:p w:rsidR="00132356" w:rsidRPr="006C4BF6" w:rsidRDefault="00132356" w:rsidP="00DB180F">
      <w:pPr>
        <w:pStyle w:val="ListParagraph"/>
        <w:numPr>
          <w:ilvl w:val="0"/>
          <w:numId w:val="15"/>
        </w:numPr>
        <w:spacing w:before="100" w:beforeAutospacing="1" w:after="100" w:afterAutospacing="1" w:line="360" w:lineRule="auto"/>
        <w:rPr>
          <w:rFonts w:ascii="Arial" w:eastAsia="Times New Roman" w:hAnsi="Arial" w:cs="Arial"/>
          <w:szCs w:val="24"/>
          <w:lang w:eastAsia="en-GB"/>
        </w:rPr>
      </w:pPr>
      <w:r w:rsidRPr="006C4BF6">
        <w:rPr>
          <w:rFonts w:ascii="Arial" w:eastAsia="Times New Roman" w:hAnsi="Arial" w:cs="Arial"/>
          <w:szCs w:val="24"/>
          <w:lang w:eastAsia="en-GB"/>
        </w:rPr>
        <w:lastRenderedPageBreak/>
        <w:t>Forming: Team members come together and begin to understand their roles.</w:t>
      </w:r>
    </w:p>
    <w:p w:rsidR="00132356" w:rsidRPr="006C4BF6" w:rsidRDefault="00132356" w:rsidP="00DB180F">
      <w:pPr>
        <w:pStyle w:val="ListParagraph"/>
        <w:numPr>
          <w:ilvl w:val="0"/>
          <w:numId w:val="15"/>
        </w:numPr>
        <w:spacing w:before="100" w:beforeAutospacing="1" w:after="100" w:afterAutospacing="1" w:line="360" w:lineRule="auto"/>
        <w:rPr>
          <w:rFonts w:ascii="Arial" w:eastAsia="Times New Roman" w:hAnsi="Arial" w:cs="Arial"/>
          <w:szCs w:val="24"/>
          <w:lang w:eastAsia="en-GB"/>
        </w:rPr>
      </w:pPr>
      <w:r w:rsidRPr="006C4BF6">
        <w:rPr>
          <w:rFonts w:ascii="Arial" w:eastAsia="Times New Roman" w:hAnsi="Arial" w:cs="Arial"/>
          <w:szCs w:val="24"/>
          <w:lang w:eastAsia="en-GB"/>
        </w:rPr>
        <w:t>Storming: When people share different opinions, arguments can happen.</w:t>
      </w:r>
    </w:p>
    <w:p w:rsidR="00132356" w:rsidRPr="006C4BF6" w:rsidRDefault="00132356" w:rsidP="00DB180F">
      <w:pPr>
        <w:pStyle w:val="ListParagraph"/>
        <w:numPr>
          <w:ilvl w:val="0"/>
          <w:numId w:val="15"/>
        </w:numPr>
        <w:spacing w:before="100" w:beforeAutospacing="1" w:after="100" w:afterAutospacing="1" w:line="360" w:lineRule="auto"/>
        <w:rPr>
          <w:rFonts w:ascii="Arial" w:eastAsia="Times New Roman" w:hAnsi="Arial" w:cs="Arial"/>
          <w:szCs w:val="24"/>
          <w:lang w:eastAsia="en-GB"/>
        </w:rPr>
      </w:pPr>
      <w:r w:rsidRPr="006C4BF6">
        <w:rPr>
          <w:rFonts w:ascii="Arial" w:eastAsia="Times New Roman" w:hAnsi="Arial" w:cs="Arial"/>
          <w:szCs w:val="24"/>
          <w:lang w:eastAsia="en-GB"/>
        </w:rPr>
        <w:t>Norming: Team members work together and trust each other.</w:t>
      </w:r>
    </w:p>
    <w:p w:rsidR="00132356" w:rsidRPr="006C4BF6" w:rsidRDefault="00132356" w:rsidP="00DB180F">
      <w:pPr>
        <w:pStyle w:val="ListParagraph"/>
        <w:numPr>
          <w:ilvl w:val="0"/>
          <w:numId w:val="15"/>
        </w:numPr>
        <w:spacing w:before="100" w:beforeAutospacing="1" w:after="100" w:afterAutospacing="1" w:line="360" w:lineRule="auto"/>
        <w:rPr>
          <w:rFonts w:ascii="Arial" w:eastAsia="Times New Roman" w:hAnsi="Arial" w:cs="Arial"/>
          <w:szCs w:val="24"/>
          <w:lang w:eastAsia="en-GB"/>
        </w:rPr>
      </w:pPr>
      <w:r w:rsidRPr="006C4BF6">
        <w:rPr>
          <w:rFonts w:ascii="Arial" w:eastAsia="Times New Roman" w:hAnsi="Arial" w:cs="Arial"/>
          <w:szCs w:val="24"/>
          <w:lang w:eastAsia="en-GB"/>
        </w:rPr>
        <w:t>Performing: The group achieves their shared goals.</w:t>
      </w:r>
    </w:p>
    <w:p w:rsidR="00132356" w:rsidRPr="006C4BF6" w:rsidRDefault="00132356" w:rsidP="00DB180F">
      <w:pPr>
        <w:pStyle w:val="ListParagraph"/>
        <w:numPr>
          <w:ilvl w:val="0"/>
          <w:numId w:val="15"/>
        </w:numPr>
        <w:spacing w:before="100" w:beforeAutospacing="1" w:after="100" w:afterAutospacing="1" w:line="360" w:lineRule="auto"/>
        <w:rPr>
          <w:rFonts w:ascii="Arial" w:eastAsia="Times New Roman" w:hAnsi="Arial" w:cs="Arial"/>
          <w:szCs w:val="24"/>
          <w:lang w:eastAsia="en-GB"/>
        </w:rPr>
      </w:pPr>
      <w:r w:rsidRPr="006C4BF6">
        <w:rPr>
          <w:rFonts w:ascii="Arial" w:eastAsia="Times New Roman" w:hAnsi="Arial" w:cs="Arial"/>
          <w:szCs w:val="24"/>
          <w:lang w:eastAsia="en-GB"/>
        </w:rPr>
        <w:t>Adjourning: Suspension of a team when task achieved.</w:t>
      </w:r>
    </w:p>
    <w:p w:rsidR="00874D9F" w:rsidRPr="006C4BF6" w:rsidRDefault="00132356" w:rsidP="00132356">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People working in health and social care can understand how their teams work and deal with problems like fighting or bad communication by using this method. Teams can work better when these steps are understood</w:t>
      </w:r>
      <w:r w:rsidR="00874D9F" w:rsidRPr="006C4BF6">
        <w:rPr>
          <w:rFonts w:ascii="Arial" w:eastAsia="Times New Roman" w:hAnsi="Arial" w:cs="Arial"/>
          <w:szCs w:val="24"/>
          <w:lang w:eastAsia="en-GB"/>
        </w:rPr>
        <w:t>.</w:t>
      </w:r>
    </w:p>
    <w:p w:rsidR="00874D9F" w:rsidRPr="00874D9F" w:rsidRDefault="00874D9F" w:rsidP="00DB180F">
      <w:pPr>
        <w:spacing w:before="100" w:beforeAutospacing="1" w:after="100" w:afterAutospacing="1" w:line="240" w:lineRule="auto"/>
        <w:jc w:val="both"/>
        <w:outlineLvl w:val="2"/>
        <w:rPr>
          <w:rFonts w:ascii="Arial" w:eastAsia="Times New Roman" w:hAnsi="Arial" w:cs="Arial"/>
          <w:b/>
          <w:bCs/>
          <w:sz w:val="24"/>
          <w:szCs w:val="24"/>
          <w:lang w:eastAsia="en-GB"/>
        </w:rPr>
      </w:pPr>
      <w:bookmarkStart w:id="43" w:name="_Toc225421811"/>
      <w:bookmarkStart w:id="44" w:name="_Toc225425154"/>
      <w:r w:rsidRPr="00430E77">
        <w:rPr>
          <w:rFonts w:ascii="Arial" w:eastAsia="Times New Roman" w:hAnsi="Arial" w:cs="Arial"/>
          <w:b/>
          <w:bCs/>
          <w:sz w:val="24"/>
          <w:szCs w:val="24"/>
          <w:lang w:eastAsia="en-GB"/>
        </w:rPr>
        <w:t>Belbin’s Team Roles</w:t>
      </w:r>
      <w:bookmarkEnd w:id="43"/>
      <w:bookmarkEnd w:id="44"/>
    </w:p>
    <w:p w:rsidR="00DB180F" w:rsidRPr="006C4BF6" w:rsidRDefault="00DB180F" w:rsidP="00DB180F">
      <w:pPr>
        <w:spacing w:before="100" w:beforeAutospacing="1" w:after="100" w:afterAutospacing="1" w:line="240" w:lineRule="auto"/>
        <w:jc w:val="both"/>
        <w:rPr>
          <w:rFonts w:ascii="Arial" w:eastAsia="Times New Roman" w:hAnsi="Arial" w:cs="Arial"/>
          <w:szCs w:val="24"/>
          <w:lang w:eastAsia="en-GB"/>
        </w:rPr>
      </w:pPr>
      <w:r w:rsidRPr="006C4BF6">
        <w:rPr>
          <w:rFonts w:ascii="Arial" w:eastAsia="Times New Roman" w:hAnsi="Arial" w:cs="Arial"/>
          <w:szCs w:val="24"/>
          <w:lang w:eastAsia="en-GB"/>
        </w:rPr>
        <w:t>According to Meredith Belbin, successful teams need different roles. These jobs include:</w:t>
      </w:r>
    </w:p>
    <w:p w:rsidR="00DB180F" w:rsidRPr="006C4BF6" w:rsidRDefault="00DB180F" w:rsidP="00DB180F">
      <w:pPr>
        <w:pStyle w:val="ListParagraph"/>
        <w:numPr>
          <w:ilvl w:val="0"/>
          <w:numId w:val="14"/>
        </w:numPr>
        <w:spacing w:before="100" w:beforeAutospacing="1" w:after="100" w:afterAutospacing="1" w:line="360" w:lineRule="auto"/>
        <w:rPr>
          <w:rFonts w:ascii="Arial" w:eastAsia="Times New Roman" w:hAnsi="Arial" w:cs="Arial"/>
          <w:szCs w:val="24"/>
          <w:lang w:eastAsia="en-GB"/>
        </w:rPr>
      </w:pPr>
      <w:r w:rsidRPr="006C4BF6">
        <w:rPr>
          <w:rFonts w:ascii="Arial" w:eastAsia="Times New Roman" w:hAnsi="Arial" w:cs="Arial"/>
          <w:szCs w:val="24"/>
          <w:lang w:eastAsia="en-GB"/>
        </w:rPr>
        <w:t>Coordinator: Guides the team and assigns tasks.</w:t>
      </w:r>
    </w:p>
    <w:p w:rsidR="00DB180F" w:rsidRPr="006C4BF6" w:rsidRDefault="00DB180F" w:rsidP="00DB180F">
      <w:pPr>
        <w:pStyle w:val="ListParagraph"/>
        <w:numPr>
          <w:ilvl w:val="0"/>
          <w:numId w:val="14"/>
        </w:numPr>
        <w:spacing w:before="100" w:beforeAutospacing="1" w:after="100" w:afterAutospacing="1" w:line="360" w:lineRule="auto"/>
        <w:rPr>
          <w:rFonts w:ascii="Arial" w:eastAsia="Times New Roman" w:hAnsi="Arial" w:cs="Arial"/>
          <w:szCs w:val="24"/>
          <w:lang w:eastAsia="en-GB"/>
        </w:rPr>
      </w:pPr>
      <w:r w:rsidRPr="006C4BF6">
        <w:rPr>
          <w:rFonts w:ascii="Arial" w:eastAsia="Times New Roman" w:hAnsi="Arial" w:cs="Arial"/>
          <w:szCs w:val="24"/>
          <w:lang w:eastAsia="en-GB"/>
        </w:rPr>
        <w:t>Team Worker: Promotes good teamwork and helps others.</w:t>
      </w:r>
    </w:p>
    <w:p w:rsidR="00DB180F" w:rsidRPr="006C4BF6" w:rsidRDefault="00DB180F" w:rsidP="00DB180F">
      <w:pPr>
        <w:pStyle w:val="ListParagraph"/>
        <w:numPr>
          <w:ilvl w:val="0"/>
          <w:numId w:val="14"/>
        </w:numPr>
        <w:spacing w:before="100" w:beforeAutospacing="1" w:after="100" w:afterAutospacing="1" w:line="360" w:lineRule="auto"/>
        <w:rPr>
          <w:rFonts w:ascii="Arial" w:eastAsia="Times New Roman" w:hAnsi="Arial" w:cs="Arial"/>
          <w:szCs w:val="24"/>
          <w:lang w:eastAsia="en-GB"/>
        </w:rPr>
      </w:pPr>
      <w:r w:rsidRPr="006C4BF6">
        <w:rPr>
          <w:rFonts w:ascii="Arial" w:eastAsia="Times New Roman" w:hAnsi="Arial" w:cs="Arial"/>
          <w:szCs w:val="24"/>
          <w:lang w:eastAsia="en-GB"/>
        </w:rPr>
        <w:t>Implementer: Turns ideas into practical actions</w:t>
      </w:r>
      <w:r w:rsidR="009A04B3">
        <w:rPr>
          <w:rFonts w:ascii="Arial" w:eastAsia="Times New Roman" w:hAnsi="Arial" w:cs="Arial"/>
          <w:szCs w:val="24"/>
          <w:lang w:eastAsia="en-GB"/>
        </w:rPr>
        <w:t xml:space="preserve"> (Belbin, 2011)</w:t>
      </w:r>
      <w:r w:rsidRPr="006C4BF6">
        <w:rPr>
          <w:rFonts w:ascii="Arial" w:eastAsia="Times New Roman" w:hAnsi="Arial" w:cs="Arial"/>
          <w:szCs w:val="24"/>
          <w:lang w:eastAsia="en-GB"/>
        </w:rPr>
        <w:t>.</w:t>
      </w:r>
    </w:p>
    <w:p w:rsidR="00874D9F" w:rsidRPr="006C4BF6" w:rsidRDefault="00DB180F" w:rsidP="00DB180F">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Belbin believes that everyone has their own special skills, and using these skills well is very important for effective teamwork. This guarantees that every healthcare worker successfully contributes to patient care</w:t>
      </w:r>
      <w:r w:rsidR="00874D9F" w:rsidRPr="006C4BF6">
        <w:rPr>
          <w:rFonts w:ascii="Arial" w:eastAsia="Times New Roman" w:hAnsi="Arial" w:cs="Arial"/>
          <w:szCs w:val="24"/>
          <w:lang w:eastAsia="en-GB"/>
        </w:rPr>
        <w:t>.</w:t>
      </w:r>
    </w:p>
    <w:p w:rsidR="00874D9F" w:rsidRPr="00874D9F" w:rsidRDefault="00874D9F" w:rsidP="006C4BF6">
      <w:pPr>
        <w:spacing w:before="100" w:beforeAutospacing="1" w:after="100" w:afterAutospacing="1" w:line="240" w:lineRule="auto"/>
        <w:outlineLvl w:val="1"/>
        <w:rPr>
          <w:rFonts w:ascii="Arial" w:eastAsia="Times New Roman" w:hAnsi="Arial" w:cs="Arial"/>
          <w:b/>
          <w:bCs/>
          <w:sz w:val="24"/>
          <w:szCs w:val="24"/>
          <w:lang w:eastAsia="en-GB"/>
        </w:rPr>
      </w:pPr>
      <w:bookmarkStart w:id="45" w:name="_Toc225421812"/>
      <w:bookmarkStart w:id="46" w:name="_Toc225425155"/>
      <w:r w:rsidRPr="00430E77">
        <w:rPr>
          <w:rFonts w:ascii="Arial" w:eastAsia="Times New Roman" w:hAnsi="Arial" w:cs="Arial"/>
          <w:b/>
          <w:bCs/>
          <w:sz w:val="24"/>
          <w:szCs w:val="24"/>
          <w:lang w:eastAsia="en-GB"/>
        </w:rPr>
        <w:t>Practical Example</w:t>
      </w:r>
      <w:bookmarkEnd w:id="45"/>
      <w:bookmarkEnd w:id="46"/>
    </w:p>
    <w:p w:rsidR="00444FC6" w:rsidRPr="006C4BF6" w:rsidRDefault="00444FC6" w:rsidP="00444FC6">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 xml:space="preserve">A hospice setting shows how people can work </w:t>
      </w:r>
      <w:r w:rsidR="0096498F" w:rsidRPr="006C4BF6">
        <w:rPr>
          <w:rFonts w:ascii="Arial" w:eastAsia="Times New Roman" w:hAnsi="Arial" w:cs="Arial"/>
          <w:szCs w:val="24"/>
          <w:lang w:eastAsia="en-GB"/>
        </w:rPr>
        <w:t>in teams</w:t>
      </w:r>
      <w:r w:rsidRPr="006C4BF6">
        <w:rPr>
          <w:rFonts w:ascii="Arial" w:eastAsia="Times New Roman" w:hAnsi="Arial" w:cs="Arial"/>
          <w:szCs w:val="24"/>
          <w:lang w:eastAsia="en-GB"/>
        </w:rPr>
        <w:t>. A team of different experts works together to provide complete care for patients. Health Care Assistants (HCAs) help patients with daily activities like staying comfortable and keeping clean. Doctors manage the tests and treatment plans, while nurses watch over patients' health and give them medicine. Social workers can help with planning for when a patient leaves the hospital or when a person is nearing the end of their life, and they provide emotional support.</w:t>
      </w:r>
    </w:p>
    <w:p w:rsidR="00874D9F" w:rsidRPr="006C4BF6" w:rsidRDefault="00444FC6" w:rsidP="0096498F">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t xml:space="preserve">This </w:t>
      </w:r>
      <w:r w:rsidR="0096498F" w:rsidRPr="006C4BF6">
        <w:rPr>
          <w:rFonts w:ascii="Arial" w:eastAsia="Times New Roman" w:hAnsi="Arial" w:cs="Arial"/>
          <w:szCs w:val="24"/>
          <w:lang w:eastAsia="en-GB"/>
        </w:rPr>
        <w:t>example</w:t>
      </w:r>
      <w:r w:rsidRPr="006C4BF6">
        <w:rPr>
          <w:rFonts w:ascii="Arial" w:eastAsia="Times New Roman" w:hAnsi="Arial" w:cs="Arial"/>
          <w:szCs w:val="24"/>
          <w:lang w:eastAsia="en-GB"/>
        </w:rPr>
        <w:t xml:space="preserve"> shows how workers can divide jobs and provide complete care when they team up. Taking care of patients could be confusing and slower if people don't work well together</w:t>
      </w:r>
      <w:r w:rsidR="00874D9F" w:rsidRPr="006C4BF6">
        <w:rPr>
          <w:rFonts w:ascii="Arial" w:eastAsia="Times New Roman" w:hAnsi="Arial" w:cs="Arial"/>
          <w:szCs w:val="24"/>
          <w:lang w:eastAsia="en-GB"/>
        </w:rPr>
        <w:t>.</w:t>
      </w:r>
    </w:p>
    <w:p w:rsidR="00874D9F" w:rsidRPr="00874D9F" w:rsidRDefault="00874D9F" w:rsidP="006C4BF6">
      <w:pPr>
        <w:spacing w:before="100" w:beforeAutospacing="1" w:after="100" w:afterAutospacing="1" w:line="240" w:lineRule="auto"/>
        <w:outlineLvl w:val="1"/>
        <w:rPr>
          <w:rFonts w:ascii="Arial" w:eastAsia="Times New Roman" w:hAnsi="Arial" w:cs="Arial"/>
          <w:b/>
          <w:bCs/>
          <w:sz w:val="24"/>
          <w:szCs w:val="24"/>
          <w:lang w:eastAsia="en-GB"/>
        </w:rPr>
      </w:pPr>
      <w:bookmarkStart w:id="47" w:name="_Toc225421813"/>
      <w:bookmarkStart w:id="48" w:name="_Toc225425156"/>
      <w:r w:rsidRPr="00430E77">
        <w:rPr>
          <w:rFonts w:ascii="Arial" w:eastAsia="Times New Roman" w:hAnsi="Arial" w:cs="Arial"/>
          <w:b/>
          <w:bCs/>
          <w:sz w:val="24"/>
          <w:szCs w:val="24"/>
          <w:lang w:eastAsia="en-GB"/>
        </w:rPr>
        <w:t>Conclusion</w:t>
      </w:r>
      <w:bookmarkEnd w:id="47"/>
      <w:bookmarkEnd w:id="48"/>
    </w:p>
    <w:p w:rsidR="00874D9F" w:rsidRPr="006C4BF6" w:rsidRDefault="000F3C5D" w:rsidP="000F3C5D">
      <w:pPr>
        <w:spacing w:before="100" w:beforeAutospacing="1" w:after="100" w:afterAutospacing="1" w:line="360" w:lineRule="auto"/>
        <w:jc w:val="both"/>
        <w:rPr>
          <w:rFonts w:ascii="Arial" w:eastAsia="Times New Roman" w:hAnsi="Arial" w:cs="Arial"/>
          <w:szCs w:val="24"/>
          <w:lang w:eastAsia="en-GB"/>
        </w:rPr>
      </w:pPr>
      <w:r w:rsidRPr="006C4BF6">
        <w:rPr>
          <w:rFonts w:ascii="Arial" w:eastAsia="Times New Roman" w:hAnsi="Arial" w:cs="Arial"/>
          <w:szCs w:val="24"/>
          <w:lang w:eastAsia="en-GB"/>
        </w:rPr>
        <w:lastRenderedPageBreak/>
        <w:t>In summary, teamwork is very important in health and social care because it ensures safe, effective, and personalised support for people. Belbin's team roles and Tuckman's model are helpful ideas for understanding how teams function and how to improve their performance. Healthcare workers can help patients get better, promote teamwork, and make the healthcare system work better by improving their skills in teamwork</w:t>
      </w:r>
      <w:r w:rsidR="00874D9F" w:rsidRPr="006C4BF6">
        <w:rPr>
          <w:rFonts w:ascii="Arial" w:eastAsia="Times New Roman" w:hAnsi="Arial" w:cs="Arial"/>
          <w:szCs w:val="24"/>
          <w:lang w:eastAsia="en-GB"/>
        </w:rPr>
        <w:t>.</w:t>
      </w:r>
    </w:p>
    <w:p w:rsidR="00874D9F" w:rsidRPr="00430E77" w:rsidRDefault="00874D9F" w:rsidP="006C4BF6">
      <w:pPr>
        <w:pStyle w:val="Heading1"/>
        <w:rPr>
          <w:rFonts w:ascii="Arial" w:hAnsi="Arial" w:cs="Arial"/>
          <w:sz w:val="24"/>
          <w:szCs w:val="24"/>
        </w:rPr>
      </w:pPr>
      <w:bookmarkStart w:id="49" w:name="_Toc225421814"/>
      <w:bookmarkStart w:id="50" w:name="_Toc225425157"/>
      <w:r w:rsidRPr="00430E77">
        <w:rPr>
          <w:rStyle w:val="Strong"/>
          <w:rFonts w:ascii="Arial" w:hAnsi="Arial" w:cs="Arial"/>
          <w:b/>
          <w:bCs/>
          <w:sz w:val="24"/>
          <w:szCs w:val="24"/>
        </w:rPr>
        <w:t>TASK 3 – ERA REFLECTION</w:t>
      </w:r>
      <w:bookmarkEnd w:id="49"/>
      <w:bookmarkEnd w:id="50"/>
      <w:r w:rsidRPr="00430E77">
        <w:rPr>
          <w:rStyle w:val="Strong"/>
          <w:rFonts w:ascii="Arial" w:hAnsi="Arial" w:cs="Arial"/>
          <w:b/>
          <w:bCs/>
          <w:sz w:val="24"/>
          <w:szCs w:val="24"/>
        </w:rPr>
        <w:t xml:space="preserve"> </w:t>
      </w:r>
    </w:p>
    <w:p w:rsidR="00982791" w:rsidRPr="00982791" w:rsidRDefault="00982791" w:rsidP="00982791">
      <w:pPr>
        <w:pStyle w:val="Heading2"/>
        <w:spacing w:line="360" w:lineRule="auto"/>
        <w:jc w:val="both"/>
        <w:rPr>
          <w:rStyle w:val="Strong"/>
          <w:rFonts w:ascii="Arial" w:hAnsi="Arial" w:cs="Arial"/>
          <w:bCs/>
          <w:sz w:val="22"/>
          <w:szCs w:val="24"/>
        </w:rPr>
      </w:pPr>
      <w:bookmarkStart w:id="51" w:name="_Toc225425158"/>
      <w:bookmarkStart w:id="52" w:name="_Toc225421815"/>
      <w:r w:rsidRPr="00982791">
        <w:rPr>
          <w:rStyle w:val="Strong"/>
          <w:rFonts w:ascii="Arial" w:hAnsi="Arial" w:cs="Arial"/>
          <w:bCs/>
          <w:sz w:val="22"/>
          <w:szCs w:val="24"/>
        </w:rPr>
        <w:t xml:space="preserve">By reviewing experiences, evaluating performance, and planning enhancements for future practice, the ERA (Experience, Reflection, Action) framework encourages learning while </w:t>
      </w:r>
      <w:r>
        <w:rPr>
          <w:rStyle w:val="Strong"/>
          <w:rFonts w:ascii="Arial" w:hAnsi="Arial" w:cs="Arial"/>
          <w:bCs/>
          <w:sz w:val="22"/>
          <w:szCs w:val="24"/>
        </w:rPr>
        <w:t>establishing professional</w:t>
      </w:r>
      <w:r w:rsidRPr="00982791">
        <w:rPr>
          <w:rStyle w:val="Strong"/>
          <w:rFonts w:ascii="Arial" w:hAnsi="Arial" w:cs="Arial"/>
          <w:bCs/>
          <w:sz w:val="22"/>
          <w:szCs w:val="24"/>
        </w:rPr>
        <w:t xml:space="preserve"> growth and reflective skills</w:t>
      </w:r>
      <w:r w:rsidR="007777DA">
        <w:rPr>
          <w:rStyle w:val="Strong"/>
          <w:rFonts w:ascii="Arial" w:hAnsi="Arial" w:cs="Arial"/>
          <w:bCs/>
          <w:sz w:val="22"/>
          <w:szCs w:val="24"/>
        </w:rPr>
        <w:t xml:space="preserve"> (University of Hull, 2026)</w:t>
      </w:r>
      <w:r w:rsidRPr="00982791">
        <w:rPr>
          <w:rStyle w:val="Strong"/>
          <w:rFonts w:ascii="Arial" w:hAnsi="Arial" w:cs="Arial"/>
          <w:bCs/>
          <w:sz w:val="22"/>
          <w:szCs w:val="24"/>
        </w:rPr>
        <w:t>.</w:t>
      </w:r>
      <w:bookmarkEnd w:id="51"/>
    </w:p>
    <w:p w:rsidR="00874D9F" w:rsidRPr="00430E77" w:rsidRDefault="00874D9F" w:rsidP="006C4BF6">
      <w:pPr>
        <w:pStyle w:val="Heading2"/>
        <w:rPr>
          <w:rFonts w:ascii="Arial" w:hAnsi="Arial" w:cs="Arial"/>
          <w:sz w:val="24"/>
          <w:szCs w:val="24"/>
        </w:rPr>
      </w:pPr>
      <w:bookmarkStart w:id="53" w:name="_Toc225425159"/>
      <w:r w:rsidRPr="00430E77">
        <w:rPr>
          <w:rStyle w:val="Strong"/>
          <w:rFonts w:ascii="Arial" w:hAnsi="Arial" w:cs="Arial"/>
          <w:b/>
          <w:bCs/>
          <w:sz w:val="24"/>
          <w:szCs w:val="24"/>
        </w:rPr>
        <w:t>Experience</w:t>
      </w:r>
      <w:bookmarkEnd w:id="52"/>
      <w:bookmarkEnd w:id="53"/>
    </w:p>
    <w:p w:rsidR="00874D9F" w:rsidRPr="006C4BF6" w:rsidRDefault="00737BDA" w:rsidP="00737BDA">
      <w:pPr>
        <w:pStyle w:val="NormalWeb"/>
        <w:spacing w:line="360" w:lineRule="auto"/>
        <w:jc w:val="both"/>
        <w:rPr>
          <w:rFonts w:ascii="Arial" w:hAnsi="Arial" w:cs="Arial"/>
          <w:sz w:val="22"/>
        </w:rPr>
      </w:pPr>
      <w:r w:rsidRPr="006C4BF6">
        <w:rPr>
          <w:rFonts w:ascii="Arial" w:hAnsi="Arial" w:cs="Arial"/>
          <w:sz w:val="22"/>
        </w:rPr>
        <w:t>Using the ERA method (Experience, Reflection, Action), this reflection looks at my presentation about Teamwork in health and social care. The presentation used definitions, ideas, and real-life examples from healthcare to show the importance of teamwork. I discussed important topics like team roles, teamwork across different fields, and ways models of team development</w:t>
      </w:r>
      <w:r w:rsidR="00874D9F" w:rsidRPr="006C4BF6">
        <w:rPr>
          <w:rFonts w:ascii="Arial" w:hAnsi="Arial" w:cs="Arial"/>
          <w:sz w:val="22"/>
        </w:rPr>
        <w:t>.</w:t>
      </w:r>
    </w:p>
    <w:p w:rsidR="00874D9F" w:rsidRPr="006C4BF6" w:rsidRDefault="00FA1C3C" w:rsidP="00FA1C3C">
      <w:pPr>
        <w:pStyle w:val="NormalWeb"/>
        <w:spacing w:line="360" w:lineRule="auto"/>
        <w:jc w:val="both"/>
        <w:rPr>
          <w:rFonts w:ascii="Arial" w:hAnsi="Arial" w:cs="Arial"/>
          <w:sz w:val="22"/>
        </w:rPr>
      </w:pPr>
      <w:r w:rsidRPr="006C4BF6">
        <w:rPr>
          <w:rFonts w:ascii="Arial" w:hAnsi="Arial" w:cs="Arial"/>
          <w:sz w:val="22"/>
        </w:rPr>
        <w:t>I wanted to make it clear that I understood teamwork and how it connects to working professionally during the presentation. I gave examples of how different healthcare workers cooperate in a care setting and used slides to support my point. I have received feedback from my teacher that what I did wrong after I finished the presentation. The feedback said my work was organised and showed a good understanding of the topic. I was advised to build my confidence, rely less on reading from slides, and connect better with the audience by making eye contact and speaking more clearly</w:t>
      </w:r>
      <w:r w:rsidR="00874D9F" w:rsidRPr="006C4BF6">
        <w:rPr>
          <w:rFonts w:ascii="Arial" w:hAnsi="Arial" w:cs="Arial"/>
          <w:sz w:val="22"/>
        </w:rPr>
        <w:t>.</w:t>
      </w:r>
    </w:p>
    <w:p w:rsidR="00874D9F" w:rsidRPr="00430E77" w:rsidRDefault="00874D9F" w:rsidP="006C4BF6">
      <w:pPr>
        <w:pStyle w:val="Heading2"/>
        <w:rPr>
          <w:rFonts w:ascii="Arial" w:hAnsi="Arial" w:cs="Arial"/>
          <w:sz w:val="24"/>
          <w:szCs w:val="24"/>
        </w:rPr>
      </w:pPr>
      <w:bookmarkStart w:id="54" w:name="_Toc225421816"/>
      <w:bookmarkStart w:id="55" w:name="_Toc225425160"/>
      <w:r w:rsidRPr="00430E77">
        <w:rPr>
          <w:rStyle w:val="Strong"/>
          <w:rFonts w:ascii="Arial" w:hAnsi="Arial" w:cs="Arial"/>
          <w:b/>
          <w:bCs/>
          <w:sz w:val="24"/>
          <w:szCs w:val="24"/>
        </w:rPr>
        <w:t>Reflection</w:t>
      </w:r>
      <w:bookmarkEnd w:id="54"/>
      <w:bookmarkEnd w:id="55"/>
    </w:p>
    <w:p w:rsidR="007912B8" w:rsidRPr="006C4BF6" w:rsidRDefault="007912B8" w:rsidP="00EB40C8">
      <w:pPr>
        <w:pStyle w:val="NormalWeb"/>
        <w:spacing w:line="360" w:lineRule="auto"/>
        <w:jc w:val="both"/>
        <w:rPr>
          <w:rFonts w:ascii="Arial" w:hAnsi="Arial" w:cs="Arial"/>
          <w:sz w:val="22"/>
        </w:rPr>
      </w:pPr>
      <w:r w:rsidRPr="006C4BF6">
        <w:rPr>
          <w:rFonts w:ascii="Arial" w:hAnsi="Arial" w:cs="Arial"/>
          <w:sz w:val="22"/>
        </w:rPr>
        <w:t xml:space="preserve">When I remember my experience, I felt worried and anxious before I started the presentation. Not feeling confident when talking to people was the main reason for this. As the presentation continued, I began to feel more comfortable and confident about sharing the information. This </w:t>
      </w:r>
      <w:r w:rsidR="00EB40C8" w:rsidRPr="006C4BF6">
        <w:rPr>
          <w:rFonts w:ascii="Arial" w:hAnsi="Arial" w:cs="Arial"/>
          <w:sz w:val="22"/>
        </w:rPr>
        <w:t>ensures that preparation works positively in building my confidence and performance</w:t>
      </w:r>
      <w:r w:rsidRPr="006C4BF6">
        <w:rPr>
          <w:rFonts w:ascii="Arial" w:hAnsi="Arial" w:cs="Arial"/>
          <w:sz w:val="22"/>
        </w:rPr>
        <w:t>.</w:t>
      </w:r>
    </w:p>
    <w:p w:rsidR="00874D9F" w:rsidRPr="006C4BF6" w:rsidRDefault="007912B8" w:rsidP="00EB40C8">
      <w:pPr>
        <w:pStyle w:val="NormalWeb"/>
        <w:spacing w:line="360" w:lineRule="auto"/>
        <w:jc w:val="both"/>
        <w:rPr>
          <w:rFonts w:ascii="Arial" w:hAnsi="Arial" w:cs="Arial"/>
          <w:sz w:val="22"/>
        </w:rPr>
      </w:pPr>
      <w:r w:rsidRPr="006C4BF6">
        <w:rPr>
          <w:rFonts w:ascii="Arial" w:hAnsi="Arial" w:cs="Arial"/>
          <w:sz w:val="22"/>
        </w:rPr>
        <w:t xml:space="preserve">One of my </w:t>
      </w:r>
      <w:r w:rsidR="00EB40C8" w:rsidRPr="006C4BF6">
        <w:rPr>
          <w:rFonts w:ascii="Arial" w:hAnsi="Arial" w:cs="Arial"/>
          <w:sz w:val="22"/>
        </w:rPr>
        <w:t>major</w:t>
      </w:r>
      <w:r w:rsidRPr="006C4BF6">
        <w:rPr>
          <w:rFonts w:ascii="Arial" w:hAnsi="Arial" w:cs="Arial"/>
          <w:sz w:val="22"/>
        </w:rPr>
        <w:t xml:space="preserve"> strengths was my skill in sharing information clearly. I showed that I understood the topic by explaining what teamwork is and giving relevant examples. </w:t>
      </w:r>
      <w:r w:rsidR="00EB40C8" w:rsidRPr="006C4BF6">
        <w:rPr>
          <w:rFonts w:ascii="Arial" w:hAnsi="Arial" w:cs="Arial"/>
          <w:sz w:val="22"/>
        </w:rPr>
        <w:t>Effective</w:t>
      </w:r>
      <w:r w:rsidRPr="006C4BF6">
        <w:rPr>
          <w:rFonts w:ascii="Arial" w:hAnsi="Arial" w:cs="Arial"/>
          <w:sz w:val="22"/>
        </w:rPr>
        <w:t xml:space="preserve"> communication ensures that people understand information, which is important for work and presentations, </w:t>
      </w:r>
      <w:r w:rsidRPr="006C4BF6">
        <w:rPr>
          <w:rFonts w:ascii="Arial" w:hAnsi="Arial" w:cs="Arial"/>
          <w:sz w:val="22"/>
        </w:rPr>
        <w:lastRenderedPageBreak/>
        <w:t>according to Neil Thompson (2018). This skill is sho</w:t>
      </w:r>
      <w:r w:rsidR="00EB40C8" w:rsidRPr="006C4BF6">
        <w:rPr>
          <w:rFonts w:ascii="Arial" w:hAnsi="Arial" w:cs="Arial"/>
          <w:sz w:val="22"/>
        </w:rPr>
        <w:t>wn in how well I explain the topics in my presentation</w:t>
      </w:r>
      <w:r w:rsidR="00874D9F" w:rsidRPr="006C4BF6">
        <w:rPr>
          <w:rFonts w:ascii="Arial" w:hAnsi="Arial" w:cs="Arial"/>
          <w:sz w:val="22"/>
        </w:rPr>
        <w:t>.</w:t>
      </w:r>
    </w:p>
    <w:p w:rsidR="00874D9F" w:rsidRPr="006C4BF6" w:rsidRDefault="002763B0" w:rsidP="002763B0">
      <w:pPr>
        <w:pStyle w:val="NormalWeb"/>
        <w:spacing w:line="360" w:lineRule="auto"/>
        <w:jc w:val="both"/>
        <w:rPr>
          <w:rFonts w:ascii="Arial" w:hAnsi="Arial" w:cs="Arial"/>
          <w:sz w:val="22"/>
        </w:rPr>
      </w:pPr>
      <w:r w:rsidRPr="006C4BF6">
        <w:rPr>
          <w:rFonts w:ascii="Arial" w:hAnsi="Arial" w:cs="Arial"/>
          <w:sz w:val="22"/>
        </w:rPr>
        <w:t>However, there are areas where I need improvement. I read too often from my slides, which made it difficult for me to speak to the audience. My confidence went down, and my presentation became less interesting. Also, I didn't keep regular eye contact, which is an important part of good presenting and interacting with others</w:t>
      </w:r>
      <w:r w:rsidR="00874D9F" w:rsidRPr="006C4BF6">
        <w:rPr>
          <w:rFonts w:ascii="Arial" w:hAnsi="Arial" w:cs="Arial"/>
          <w:sz w:val="22"/>
        </w:rPr>
        <w:t>.</w:t>
      </w:r>
    </w:p>
    <w:p w:rsidR="00330ED5" w:rsidRPr="006C4BF6" w:rsidRDefault="00330ED5" w:rsidP="00330ED5">
      <w:pPr>
        <w:pStyle w:val="NormalWeb"/>
        <w:spacing w:line="360" w:lineRule="auto"/>
        <w:jc w:val="both"/>
        <w:rPr>
          <w:rFonts w:ascii="Arial" w:hAnsi="Arial" w:cs="Arial"/>
          <w:sz w:val="22"/>
        </w:rPr>
      </w:pPr>
      <w:r w:rsidRPr="006C4BF6">
        <w:rPr>
          <w:rFonts w:ascii="Arial" w:hAnsi="Arial" w:cs="Arial"/>
          <w:sz w:val="22"/>
        </w:rPr>
        <w:t>My teacher's feedback agreed with these points, saying that while I had a good understanding of the topic, I needed to improve ho</w:t>
      </w:r>
      <w:r w:rsidR="00A87E25">
        <w:rPr>
          <w:rFonts w:ascii="Arial" w:hAnsi="Arial" w:cs="Arial"/>
          <w:sz w:val="22"/>
        </w:rPr>
        <w:t>w I presented it. Cottrell (2019</w:t>
      </w:r>
      <w:r w:rsidRPr="006C4BF6">
        <w:rPr>
          <w:rFonts w:ascii="Arial" w:hAnsi="Arial" w:cs="Arial"/>
          <w:sz w:val="22"/>
        </w:rPr>
        <w:t xml:space="preserve">) stated that good presentations require not just knowledge, but also confidence, the ability to connect with the audience, and the skill to communicate without relying too much on visual tools. This means that improving my presentation skills will help me do better in my </w:t>
      </w:r>
      <w:r w:rsidR="005A0284" w:rsidRPr="006C4BF6">
        <w:rPr>
          <w:rFonts w:ascii="Arial" w:hAnsi="Arial" w:cs="Arial"/>
          <w:sz w:val="22"/>
        </w:rPr>
        <w:t>academic and professional career</w:t>
      </w:r>
      <w:r w:rsidRPr="006C4BF6">
        <w:rPr>
          <w:rFonts w:ascii="Arial" w:hAnsi="Arial" w:cs="Arial"/>
          <w:sz w:val="22"/>
        </w:rPr>
        <w:t>.</w:t>
      </w:r>
    </w:p>
    <w:p w:rsidR="00874D9F" w:rsidRPr="006C4BF6" w:rsidRDefault="00330ED5" w:rsidP="00330ED5">
      <w:pPr>
        <w:pStyle w:val="NormalWeb"/>
        <w:spacing w:line="360" w:lineRule="auto"/>
        <w:jc w:val="both"/>
        <w:rPr>
          <w:rFonts w:ascii="Arial" w:hAnsi="Arial" w:cs="Arial"/>
          <w:sz w:val="22"/>
        </w:rPr>
      </w:pPr>
      <w:r w:rsidRPr="006C4BF6">
        <w:rPr>
          <w:rFonts w:ascii="Arial" w:hAnsi="Arial" w:cs="Arial"/>
          <w:sz w:val="22"/>
        </w:rPr>
        <w:t xml:space="preserve">Overall, this experience has helped me see what I’m good at—my knowledge and communication skills—and what I need to work on—my confidence and how I present myself. It has also made me think more about how important communication skills are in health and social care jobs, where workers need to </w:t>
      </w:r>
      <w:r w:rsidR="008D0C0F" w:rsidRPr="006C4BF6">
        <w:rPr>
          <w:rFonts w:ascii="Arial" w:hAnsi="Arial" w:cs="Arial"/>
          <w:sz w:val="22"/>
        </w:rPr>
        <w:t>communicate with</w:t>
      </w:r>
      <w:r w:rsidRPr="006C4BF6">
        <w:rPr>
          <w:rFonts w:ascii="Arial" w:hAnsi="Arial" w:cs="Arial"/>
          <w:sz w:val="22"/>
        </w:rPr>
        <w:t xml:space="preserve"> patients, families, and </w:t>
      </w:r>
      <w:r w:rsidR="008D0C0F" w:rsidRPr="006C4BF6">
        <w:rPr>
          <w:rFonts w:ascii="Arial" w:hAnsi="Arial" w:cs="Arial"/>
          <w:sz w:val="22"/>
        </w:rPr>
        <w:t>co-workers</w:t>
      </w:r>
      <w:r w:rsidRPr="006C4BF6">
        <w:rPr>
          <w:rFonts w:ascii="Arial" w:hAnsi="Arial" w:cs="Arial"/>
          <w:sz w:val="22"/>
        </w:rPr>
        <w:t xml:space="preserve"> effectively</w:t>
      </w:r>
      <w:r w:rsidR="00874D9F" w:rsidRPr="006C4BF6">
        <w:rPr>
          <w:rFonts w:ascii="Arial" w:hAnsi="Arial" w:cs="Arial"/>
          <w:sz w:val="22"/>
        </w:rPr>
        <w:t>.</w:t>
      </w:r>
    </w:p>
    <w:p w:rsidR="00874D9F" w:rsidRPr="00430E77" w:rsidRDefault="00874D9F" w:rsidP="006C4BF6">
      <w:pPr>
        <w:pStyle w:val="Heading2"/>
        <w:rPr>
          <w:rFonts w:ascii="Arial" w:hAnsi="Arial" w:cs="Arial"/>
          <w:sz w:val="24"/>
          <w:szCs w:val="24"/>
        </w:rPr>
      </w:pPr>
      <w:bookmarkStart w:id="56" w:name="_Toc225421817"/>
      <w:bookmarkStart w:id="57" w:name="_Toc225425161"/>
      <w:r w:rsidRPr="00430E77">
        <w:rPr>
          <w:rStyle w:val="Strong"/>
          <w:rFonts w:ascii="Arial" w:hAnsi="Arial" w:cs="Arial"/>
          <w:b/>
          <w:bCs/>
          <w:sz w:val="24"/>
          <w:szCs w:val="24"/>
        </w:rPr>
        <w:t>Action</w:t>
      </w:r>
      <w:bookmarkEnd w:id="56"/>
      <w:bookmarkEnd w:id="57"/>
    </w:p>
    <w:p w:rsidR="00C639DC" w:rsidRPr="006C4BF6" w:rsidRDefault="00C639DC" w:rsidP="00C639DC">
      <w:pPr>
        <w:pStyle w:val="NormalWeb"/>
        <w:spacing w:line="360" w:lineRule="auto"/>
        <w:jc w:val="both"/>
        <w:rPr>
          <w:rFonts w:ascii="Arial" w:hAnsi="Arial" w:cs="Arial"/>
          <w:sz w:val="22"/>
        </w:rPr>
      </w:pPr>
      <w:r w:rsidRPr="006C4BF6">
        <w:rPr>
          <w:rFonts w:ascii="Arial" w:hAnsi="Arial" w:cs="Arial"/>
          <w:sz w:val="22"/>
        </w:rPr>
        <w:t>I have figured out a few steps to improve my performance in the future after thinking about it. To feel more confident and comfortable speaking in front of people, I will practice giving presentations regularly. I will feel more at ease with the material and depend less on the slides if I practice it a few times.</w:t>
      </w:r>
    </w:p>
    <w:p w:rsidR="00C639DC" w:rsidRPr="006C4BF6" w:rsidRDefault="00C639DC" w:rsidP="00C639DC">
      <w:pPr>
        <w:pStyle w:val="NormalWeb"/>
        <w:spacing w:line="360" w:lineRule="auto"/>
        <w:jc w:val="both"/>
        <w:rPr>
          <w:rFonts w:ascii="Arial" w:hAnsi="Arial" w:cs="Arial"/>
          <w:sz w:val="22"/>
        </w:rPr>
      </w:pPr>
      <w:r w:rsidRPr="006C4BF6">
        <w:rPr>
          <w:rFonts w:ascii="Arial" w:hAnsi="Arial" w:cs="Arial"/>
          <w:sz w:val="22"/>
        </w:rPr>
        <w:t>Next, by looking at my audience and engaging with them, I will work on improving how I present my ideas. To check how I use my body language, I will either record myself or practice in front of a mirror.</w:t>
      </w:r>
    </w:p>
    <w:p w:rsidR="00874D9F" w:rsidRPr="006C4BF6" w:rsidRDefault="00C639DC" w:rsidP="00C639DC">
      <w:pPr>
        <w:pStyle w:val="NormalWeb"/>
        <w:spacing w:line="360" w:lineRule="auto"/>
        <w:jc w:val="both"/>
        <w:rPr>
          <w:rFonts w:ascii="Arial" w:hAnsi="Arial" w:cs="Arial"/>
          <w:sz w:val="22"/>
        </w:rPr>
      </w:pPr>
      <w:r w:rsidRPr="006C4BF6">
        <w:rPr>
          <w:rFonts w:ascii="Arial" w:hAnsi="Arial" w:cs="Arial"/>
          <w:sz w:val="22"/>
        </w:rPr>
        <w:t>Third, I will use bullet points instead of a too much writing on slides in my presentations. Rather than only using the slides, this will encourage me to explain ideas in my own words</w:t>
      </w:r>
      <w:r w:rsidR="00874D9F" w:rsidRPr="006C4BF6">
        <w:rPr>
          <w:rFonts w:ascii="Arial" w:hAnsi="Arial" w:cs="Arial"/>
          <w:sz w:val="22"/>
        </w:rPr>
        <w:t>.</w:t>
      </w:r>
    </w:p>
    <w:p w:rsidR="00E10225" w:rsidRPr="006C4BF6" w:rsidRDefault="00E10225" w:rsidP="00E10225">
      <w:pPr>
        <w:pStyle w:val="NormalWeb"/>
        <w:spacing w:line="360" w:lineRule="auto"/>
        <w:jc w:val="both"/>
        <w:rPr>
          <w:rFonts w:ascii="Arial" w:hAnsi="Arial" w:cs="Arial"/>
          <w:sz w:val="22"/>
        </w:rPr>
      </w:pPr>
      <w:r w:rsidRPr="006C4BF6">
        <w:rPr>
          <w:rFonts w:ascii="Arial" w:hAnsi="Arial" w:cs="Arial"/>
          <w:sz w:val="22"/>
        </w:rPr>
        <w:t>To keep track of my progress and find areas to improve, I will ask my teachers and classmates for feedback after my next presentations. Regular feedback is important for improvement because it helps people check how they are doing and make necessary changes.</w:t>
      </w:r>
    </w:p>
    <w:p w:rsidR="00874D9F" w:rsidRPr="006C4BF6" w:rsidRDefault="00E10225" w:rsidP="00E10225">
      <w:pPr>
        <w:pStyle w:val="NormalWeb"/>
        <w:spacing w:line="360" w:lineRule="auto"/>
        <w:jc w:val="both"/>
        <w:rPr>
          <w:rFonts w:ascii="Arial" w:hAnsi="Arial" w:cs="Arial"/>
          <w:sz w:val="22"/>
        </w:rPr>
      </w:pPr>
      <w:r w:rsidRPr="006C4BF6">
        <w:rPr>
          <w:rFonts w:ascii="Arial" w:hAnsi="Arial" w:cs="Arial"/>
          <w:sz w:val="22"/>
        </w:rPr>
        <w:lastRenderedPageBreak/>
        <w:t>I want to build my confidence and improve my speaking and presentation skills by using these methods. Besides helping me with my academic work, these improvements will prepare me for a job in health and social care, where clear communication is very important</w:t>
      </w:r>
      <w:r w:rsidR="00874D9F" w:rsidRPr="006C4BF6">
        <w:rPr>
          <w:rFonts w:ascii="Arial" w:hAnsi="Arial" w:cs="Arial"/>
          <w:sz w:val="22"/>
        </w:rPr>
        <w:t>.</w:t>
      </w:r>
    </w:p>
    <w:p w:rsidR="00874D9F" w:rsidRDefault="00874D9F">
      <w:r>
        <w:br w:type="page"/>
      </w:r>
    </w:p>
    <w:p w:rsidR="00874D9F" w:rsidRPr="006C4BF6" w:rsidRDefault="00874D9F" w:rsidP="006C4BF6">
      <w:pPr>
        <w:pStyle w:val="Heading1"/>
        <w:jc w:val="both"/>
        <w:rPr>
          <w:rFonts w:ascii="Arial" w:hAnsi="Arial" w:cs="Arial"/>
          <w:sz w:val="24"/>
          <w:szCs w:val="24"/>
        </w:rPr>
      </w:pPr>
      <w:bookmarkStart w:id="58" w:name="_Toc225421818"/>
      <w:bookmarkStart w:id="59" w:name="_Toc225425162"/>
      <w:r w:rsidRPr="006C4BF6">
        <w:rPr>
          <w:rStyle w:val="Strong"/>
          <w:rFonts w:ascii="Arial" w:hAnsi="Arial" w:cs="Arial"/>
          <w:b/>
          <w:bCs/>
          <w:sz w:val="24"/>
          <w:szCs w:val="24"/>
        </w:rPr>
        <w:lastRenderedPageBreak/>
        <w:t>Reference List</w:t>
      </w:r>
      <w:bookmarkEnd w:id="58"/>
      <w:bookmarkEnd w:id="59"/>
      <w:r w:rsidRPr="006C4BF6">
        <w:rPr>
          <w:rStyle w:val="Strong"/>
          <w:rFonts w:ascii="Arial" w:hAnsi="Arial" w:cs="Arial"/>
          <w:b/>
          <w:bCs/>
          <w:sz w:val="24"/>
          <w:szCs w:val="24"/>
        </w:rPr>
        <w:t xml:space="preserve"> </w:t>
      </w:r>
    </w:p>
    <w:p w:rsidR="00874D9F" w:rsidRPr="008A0739" w:rsidRDefault="00C33222" w:rsidP="008A0739">
      <w:pPr>
        <w:pStyle w:val="NormalWeb"/>
        <w:spacing w:line="360" w:lineRule="auto"/>
        <w:jc w:val="both"/>
        <w:rPr>
          <w:rFonts w:ascii="Arial" w:hAnsi="Arial" w:cs="Arial"/>
          <w:sz w:val="22"/>
        </w:rPr>
      </w:pPr>
      <w:r>
        <w:rPr>
          <w:rFonts w:ascii="Arial" w:hAnsi="Arial" w:cs="Arial"/>
          <w:sz w:val="22"/>
        </w:rPr>
        <w:t>Belbin, R. M. (2011)</w:t>
      </w:r>
      <w:r w:rsidRPr="00C33222">
        <w:rPr>
          <w:rFonts w:ascii="Arial" w:hAnsi="Arial" w:cs="Arial"/>
          <w:sz w:val="22"/>
        </w:rPr>
        <w:t xml:space="preserve"> </w:t>
      </w:r>
      <w:r w:rsidRPr="00C33222">
        <w:rPr>
          <w:rFonts w:ascii="Arial" w:hAnsi="Arial" w:cs="Arial"/>
          <w:i/>
          <w:sz w:val="22"/>
        </w:rPr>
        <w:t>Management Teams: Why Teams Fail</w:t>
      </w:r>
      <w:r>
        <w:rPr>
          <w:rFonts w:ascii="Arial" w:hAnsi="Arial" w:cs="Arial"/>
          <w:i/>
          <w:sz w:val="22"/>
        </w:rPr>
        <w:t>.</w:t>
      </w:r>
      <w:r w:rsidRPr="00C33222">
        <w:rPr>
          <w:rFonts w:ascii="Arial" w:hAnsi="Arial" w:cs="Arial"/>
          <w:sz w:val="22"/>
        </w:rPr>
        <w:t xml:space="preserve"> 3</w:t>
      </w:r>
      <w:r w:rsidRPr="00C33222">
        <w:rPr>
          <w:rFonts w:ascii="Arial" w:hAnsi="Arial" w:cs="Arial"/>
          <w:sz w:val="22"/>
          <w:vertAlign w:val="superscript"/>
        </w:rPr>
        <w:t>rd</w:t>
      </w:r>
      <w:r>
        <w:rPr>
          <w:rFonts w:ascii="Arial" w:hAnsi="Arial" w:cs="Arial"/>
          <w:sz w:val="22"/>
        </w:rPr>
        <w:t xml:space="preserve"> </w:t>
      </w:r>
      <w:r w:rsidRPr="00C33222">
        <w:rPr>
          <w:rFonts w:ascii="Arial" w:hAnsi="Arial" w:cs="Arial"/>
          <w:sz w:val="22"/>
        </w:rPr>
        <w:t>ed</w:t>
      </w:r>
      <w:r>
        <w:rPr>
          <w:rFonts w:ascii="Arial" w:hAnsi="Arial" w:cs="Arial"/>
          <w:sz w:val="22"/>
        </w:rPr>
        <w:t>n</w:t>
      </w:r>
      <w:r w:rsidRPr="00C33222">
        <w:rPr>
          <w:rFonts w:ascii="Arial" w:hAnsi="Arial" w:cs="Arial"/>
          <w:sz w:val="22"/>
        </w:rPr>
        <w:t>.</w:t>
      </w:r>
      <w:r>
        <w:rPr>
          <w:rFonts w:ascii="Arial" w:hAnsi="Arial" w:cs="Arial"/>
          <w:sz w:val="22"/>
        </w:rPr>
        <w:t xml:space="preserve"> </w:t>
      </w:r>
      <w:r w:rsidR="00B2175E">
        <w:rPr>
          <w:rFonts w:ascii="Arial" w:hAnsi="Arial" w:cs="Arial"/>
          <w:sz w:val="22"/>
        </w:rPr>
        <w:t xml:space="preserve">Oxford: </w:t>
      </w:r>
      <w:r>
        <w:rPr>
          <w:rFonts w:ascii="Arial" w:hAnsi="Arial" w:cs="Arial"/>
          <w:sz w:val="22"/>
        </w:rPr>
        <w:t>Elsevier Butterworth-Heinemann</w:t>
      </w:r>
      <w:r w:rsidR="00874D9F" w:rsidRPr="008A0739">
        <w:rPr>
          <w:rFonts w:ascii="Arial" w:hAnsi="Arial" w:cs="Arial"/>
          <w:sz w:val="22"/>
        </w:rPr>
        <w:t>.</w:t>
      </w:r>
    </w:p>
    <w:p w:rsidR="00281462" w:rsidRPr="008A0739" w:rsidRDefault="00281462" w:rsidP="008A0739">
      <w:pPr>
        <w:pStyle w:val="NormalWeb"/>
        <w:spacing w:line="360" w:lineRule="auto"/>
        <w:jc w:val="both"/>
        <w:rPr>
          <w:rFonts w:ascii="Arial" w:hAnsi="Arial" w:cs="Arial"/>
          <w:sz w:val="22"/>
        </w:rPr>
      </w:pPr>
      <w:r w:rsidRPr="008A0739">
        <w:rPr>
          <w:rFonts w:ascii="Arial" w:hAnsi="Arial" w:cs="Arial"/>
          <w:sz w:val="22"/>
        </w:rPr>
        <w:t xml:space="preserve">Chandrashekar, A. and Mohan, J. (2019) ‘Preparing for the National Health Service: the importance of teamwork training in the United Kingdom medical school curriculum’, </w:t>
      </w:r>
      <w:r w:rsidRPr="008A0739">
        <w:rPr>
          <w:rFonts w:ascii="Arial" w:hAnsi="Arial" w:cs="Arial"/>
          <w:i/>
          <w:sz w:val="22"/>
        </w:rPr>
        <w:t>Advances in Medical Education and Practice</w:t>
      </w:r>
      <w:r w:rsidRPr="008A0739">
        <w:rPr>
          <w:rFonts w:ascii="Arial" w:hAnsi="Arial" w:cs="Arial"/>
          <w:sz w:val="22"/>
        </w:rPr>
        <w:t>, 10, 679–688.</w:t>
      </w:r>
    </w:p>
    <w:p w:rsidR="00874D9F" w:rsidRPr="008A0739" w:rsidRDefault="00A87E25" w:rsidP="008A0739">
      <w:pPr>
        <w:pStyle w:val="NormalWeb"/>
        <w:spacing w:line="360" w:lineRule="auto"/>
        <w:jc w:val="both"/>
        <w:rPr>
          <w:rFonts w:ascii="Arial" w:hAnsi="Arial" w:cs="Arial"/>
          <w:sz w:val="22"/>
        </w:rPr>
      </w:pPr>
      <w:r>
        <w:rPr>
          <w:rFonts w:ascii="Arial" w:hAnsi="Arial" w:cs="Arial"/>
          <w:sz w:val="22"/>
        </w:rPr>
        <w:t>Cottrell, S.</w:t>
      </w:r>
      <w:r w:rsidRPr="00A87E25">
        <w:rPr>
          <w:rFonts w:ascii="Arial" w:hAnsi="Arial" w:cs="Arial"/>
          <w:sz w:val="22"/>
        </w:rPr>
        <w:t xml:space="preserve"> </w:t>
      </w:r>
      <w:r>
        <w:rPr>
          <w:rFonts w:ascii="Arial" w:hAnsi="Arial" w:cs="Arial"/>
          <w:sz w:val="22"/>
        </w:rPr>
        <w:t>(</w:t>
      </w:r>
      <w:r w:rsidRPr="00A87E25">
        <w:rPr>
          <w:rFonts w:ascii="Arial" w:hAnsi="Arial" w:cs="Arial"/>
          <w:sz w:val="22"/>
        </w:rPr>
        <w:t>20</w:t>
      </w:r>
      <w:r>
        <w:rPr>
          <w:rFonts w:ascii="Arial" w:hAnsi="Arial" w:cs="Arial"/>
          <w:sz w:val="22"/>
        </w:rPr>
        <w:t>19)</w:t>
      </w:r>
      <w:r w:rsidRPr="00A87E25">
        <w:rPr>
          <w:rFonts w:ascii="Arial" w:hAnsi="Arial" w:cs="Arial"/>
          <w:sz w:val="22"/>
        </w:rPr>
        <w:t xml:space="preserve"> </w:t>
      </w:r>
      <w:r w:rsidRPr="00A87E25">
        <w:rPr>
          <w:rFonts w:ascii="Arial" w:hAnsi="Arial" w:cs="Arial"/>
          <w:i/>
          <w:sz w:val="22"/>
        </w:rPr>
        <w:t>The study skills handbook.</w:t>
      </w:r>
      <w:r w:rsidRPr="00A87E25">
        <w:rPr>
          <w:rFonts w:ascii="Arial" w:hAnsi="Arial" w:cs="Arial"/>
          <w:sz w:val="22"/>
        </w:rPr>
        <w:t xml:space="preserve"> </w:t>
      </w:r>
      <w:r>
        <w:rPr>
          <w:rFonts w:ascii="Arial" w:hAnsi="Arial" w:cs="Arial"/>
          <w:sz w:val="22"/>
        </w:rPr>
        <w:t>5</w:t>
      </w:r>
      <w:r w:rsidRPr="00A87E25">
        <w:rPr>
          <w:rFonts w:ascii="Arial" w:hAnsi="Arial" w:cs="Arial"/>
          <w:sz w:val="22"/>
          <w:vertAlign w:val="superscript"/>
        </w:rPr>
        <w:t>th</w:t>
      </w:r>
      <w:r>
        <w:rPr>
          <w:rFonts w:ascii="Arial" w:hAnsi="Arial" w:cs="Arial"/>
          <w:sz w:val="22"/>
        </w:rPr>
        <w:t xml:space="preserve"> edn. London: Red Globe Press</w:t>
      </w:r>
      <w:r w:rsidR="00874D9F" w:rsidRPr="008A0739">
        <w:rPr>
          <w:rFonts w:ascii="Arial" w:hAnsi="Arial" w:cs="Arial"/>
          <w:sz w:val="22"/>
        </w:rPr>
        <w:t>.</w:t>
      </w:r>
    </w:p>
    <w:p w:rsidR="00874D9F" w:rsidRPr="008A0739" w:rsidRDefault="00DC165A" w:rsidP="008A0739">
      <w:pPr>
        <w:pStyle w:val="NormalWeb"/>
        <w:spacing w:line="360" w:lineRule="auto"/>
        <w:jc w:val="both"/>
        <w:rPr>
          <w:rFonts w:ascii="Arial" w:hAnsi="Arial" w:cs="Arial"/>
          <w:sz w:val="22"/>
        </w:rPr>
      </w:pPr>
      <w:r w:rsidRPr="008A0739">
        <w:rPr>
          <w:rFonts w:ascii="Arial" w:hAnsi="Arial" w:cs="Arial"/>
          <w:sz w:val="22"/>
        </w:rPr>
        <w:t xml:space="preserve">Hughes, R. L. and Jones, S. K. (2011) ‘Developing and assessing college student teamwork skills’, </w:t>
      </w:r>
      <w:r w:rsidRPr="008A0739">
        <w:rPr>
          <w:rFonts w:ascii="Arial" w:hAnsi="Arial" w:cs="Arial"/>
          <w:i/>
          <w:sz w:val="22"/>
        </w:rPr>
        <w:t>New Directions for Institutional Research</w:t>
      </w:r>
      <w:r w:rsidRPr="008A0739">
        <w:rPr>
          <w:rFonts w:ascii="Arial" w:hAnsi="Arial" w:cs="Arial"/>
          <w:sz w:val="22"/>
        </w:rPr>
        <w:t>, 149, 53–64.</w:t>
      </w:r>
    </w:p>
    <w:p w:rsidR="00217FD3" w:rsidRPr="008A0739" w:rsidRDefault="00217FD3" w:rsidP="008A0739">
      <w:pPr>
        <w:pStyle w:val="NormalWeb"/>
        <w:spacing w:line="360" w:lineRule="auto"/>
        <w:jc w:val="both"/>
        <w:rPr>
          <w:rFonts w:ascii="Arial" w:hAnsi="Arial" w:cs="Arial"/>
          <w:sz w:val="22"/>
        </w:rPr>
      </w:pPr>
      <w:r w:rsidRPr="008A0739">
        <w:rPr>
          <w:rFonts w:ascii="Arial" w:hAnsi="Arial" w:cs="Arial"/>
          <w:sz w:val="22"/>
        </w:rPr>
        <w:t xml:space="preserve">Kehoe, A. et al. (2026) ‘Effective Teamwork within Healthcare – Let’s Finally Make It Happen! A Realist Evaluation’, </w:t>
      </w:r>
      <w:r w:rsidRPr="008A0739">
        <w:rPr>
          <w:rFonts w:ascii="Arial" w:hAnsi="Arial" w:cs="Arial"/>
          <w:i/>
          <w:sz w:val="22"/>
        </w:rPr>
        <w:t>Medical Teacher</w:t>
      </w:r>
      <w:r w:rsidRPr="008A0739">
        <w:rPr>
          <w:rFonts w:ascii="Arial" w:hAnsi="Arial" w:cs="Arial"/>
          <w:sz w:val="22"/>
        </w:rPr>
        <w:t xml:space="preserve"> 48 (3): 476–92.</w:t>
      </w:r>
    </w:p>
    <w:p w:rsidR="00D13D1A" w:rsidRPr="008A0739" w:rsidRDefault="00D13D1A" w:rsidP="008A0739">
      <w:pPr>
        <w:pStyle w:val="NormalWeb"/>
        <w:spacing w:line="360" w:lineRule="auto"/>
        <w:jc w:val="both"/>
        <w:rPr>
          <w:rFonts w:ascii="Arial" w:hAnsi="Arial" w:cs="Arial"/>
          <w:sz w:val="20"/>
        </w:rPr>
      </w:pPr>
      <w:r w:rsidRPr="008A0739">
        <w:rPr>
          <w:rFonts w:ascii="Arial" w:hAnsi="Arial" w:cs="Arial"/>
          <w:color w:val="1B1B1B"/>
          <w:sz w:val="22"/>
          <w:shd w:val="clear" w:color="auto" w:fill="FFFFFF"/>
        </w:rPr>
        <w:t>Laher, A. E. et al. (2021) ‘Compliance with hygiene practices among healthcare workers at an academic hospital emergency department’, </w:t>
      </w:r>
      <w:r w:rsidRPr="008A0739">
        <w:rPr>
          <w:rFonts w:ascii="Arial" w:hAnsi="Arial" w:cs="Arial"/>
          <w:i/>
          <w:iCs/>
          <w:color w:val="1B1B1B"/>
          <w:sz w:val="22"/>
          <w:shd w:val="clear" w:color="auto" w:fill="FFFFFF"/>
        </w:rPr>
        <w:t>African journal of emergency medicine: Revue africaine de la medecine d'urgence</w:t>
      </w:r>
      <w:r w:rsidRPr="008A0739">
        <w:rPr>
          <w:rFonts w:ascii="Arial" w:hAnsi="Arial" w:cs="Arial"/>
          <w:color w:val="1B1B1B"/>
          <w:sz w:val="22"/>
          <w:shd w:val="clear" w:color="auto" w:fill="FFFFFF"/>
        </w:rPr>
        <w:t>, </w:t>
      </w:r>
      <w:r w:rsidRPr="008A0739">
        <w:rPr>
          <w:rFonts w:ascii="Arial" w:hAnsi="Arial" w:cs="Arial"/>
          <w:i/>
          <w:iCs/>
          <w:color w:val="1B1B1B"/>
          <w:sz w:val="22"/>
          <w:shd w:val="clear" w:color="auto" w:fill="FFFFFF"/>
        </w:rPr>
        <w:t>11</w:t>
      </w:r>
      <w:r w:rsidRPr="008A0739">
        <w:rPr>
          <w:rFonts w:ascii="Arial" w:hAnsi="Arial" w:cs="Arial"/>
          <w:color w:val="1B1B1B"/>
          <w:sz w:val="22"/>
          <w:shd w:val="clear" w:color="auto" w:fill="FFFFFF"/>
        </w:rPr>
        <w:t>(3), 352–355.</w:t>
      </w:r>
    </w:p>
    <w:p w:rsidR="00874D9F" w:rsidRDefault="00874D9F" w:rsidP="00CC499D">
      <w:pPr>
        <w:pStyle w:val="NormalWeb"/>
        <w:spacing w:line="360" w:lineRule="auto"/>
        <w:jc w:val="both"/>
        <w:rPr>
          <w:rFonts w:ascii="Arial" w:hAnsi="Arial" w:cs="Arial"/>
          <w:sz w:val="22"/>
        </w:rPr>
      </w:pPr>
      <w:r w:rsidRPr="008A0739">
        <w:rPr>
          <w:rFonts w:ascii="Arial" w:hAnsi="Arial" w:cs="Arial"/>
          <w:sz w:val="22"/>
        </w:rPr>
        <w:t>NHS</w:t>
      </w:r>
      <w:r w:rsidR="00CC499D">
        <w:rPr>
          <w:rFonts w:ascii="Arial" w:hAnsi="Arial" w:cs="Arial"/>
          <w:sz w:val="22"/>
        </w:rPr>
        <w:t xml:space="preserve"> Jobs</w:t>
      </w:r>
      <w:r w:rsidRPr="008A0739">
        <w:rPr>
          <w:rFonts w:ascii="Arial" w:hAnsi="Arial" w:cs="Arial"/>
          <w:sz w:val="22"/>
        </w:rPr>
        <w:t xml:space="preserve"> (202</w:t>
      </w:r>
      <w:r w:rsidR="00CC499D">
        <w:rPr>
          <w:rFonts w:ascii="Arial" w:hAnsi="Arial" w:cs="Arial"/>
          <w:sz w:val="22"/>
        </w:rPr>
        <w:t>6</w:t>
      </w:r>
      <w:r w:rsidRPr="008A0739">
        <w:rPr>
          <w:rFonts w:ascii="Arial" w:hAnsi="Arial" w:cs="Arial"/>
          <w:sz w:val="22"/>
        </w:rPr>
        <w:t xml:space="preserve">) </w:t>
      </w:r>
      <w:r w:rsidR="00CC499D" w:rsidRPr="00CC499D">
        <w:rPr>
          <w:rStyle w:val="Emphasis"/>
          <w:rFonts w:ascii="Arial" w:hAnsi="Arial" w:cs="Arial"/>
          <w:sz w:val="22"/>
        </w:rPr>
        <w:t>Birmingham Hospice</w:t>
      </w:r>
      <w:r w:rsidR="00CC499D">
        <w:rPr>
          <w:rStyle w:val="Emphasis"/>
          <w:rFonts w:ascii="Arial" w:hAnsi="Arial" w:cs="Arial"/>
          <w:sz w:val="22"/>
        </w:rPr>
        <w:t xml:space="preserve"> </w:t>
      </w:r>
      <w:r w:rsidR="00CC499D" w:rsidRPr="00CC499D">
        <w:rPr>
          <w:rStyle w:val="Emphasis"/>
          <w:rFonts w:ascii="Arial" w:hAnsi="Arial" w:cs="Arial"/>
          <w:sz w:val="22"/>
        </w:rPr>
        <w:t>Health Care Assistant - Band 2</w:t>
      </w:r>
      <w:r w:rsidRPr="008A0739">
        <w:rPr>
          <w:rFonts w:ascii="Arial" w:hAnsi="Arial" w:cs="Arial"/>
          <w:sz w:val="22"/>
        </w:rPr>
        <w:t xml:space="preserve">. Available at: </w:t>
      </w:r>
      <w:hyperlink r:id="rId10" w:history="1">
        <w:r w:rsidR="00CC499D" w:rsidRPr="007A4423">
          <w:rPr>
            <w:rStyle w:val="Hyperlink"/>
            <w:rFonts w:ascii="Arial" w:hAnsi="Arial" w:cs="Arial"/>
            <w:sz w:val="22"/>
          </w:rPr>
          <w:t>https://www.jobs.nhs.uk/candidate/jobadvert/B0060-26-0012?searchFormType=main&amp;keyword=healthcare%20assistant&amp;location=birmingham&amp;language=en&amp;page=2</w:t>
        </w:r>
      </w:hyperlink>
      <w:r w:rsidR="00CC499D">
        <w:rPr>
          <w:rFonts w:ascii="Arial" w:hAnsi="Arial" w:cs="Arial"/>
          <w:sz w:val="22"/>
        </w:rPr>
        <w:t xml:space="preserve"> </w:t>
      </w:r>
      <w:r w:rsidR="000623DE">
        <w:rPr>
          <w:rFonts w:ascii="Arial" w:hAnsi="Arial" w:cs="Arial"/>
          <w:sz w:val="22"/>
        </w:rPr>
        <w:t xml:space="preserve"> (Accessed: 18</w:t>
      </w:r>
      <w:r w:rsidRPr="008A0739">
        <w:rPr>
          <w:rFonts w:ascii="Arial" w:hAnsi="Arial" w:cs="Arial"/>
          <w:sz w:val="22"/>
        </w:rPr>
        <w:t xml:space="preserve"> March 2026).</w:t>
      </w:r>
    </w:p>
    <w:p w:rsidR="000623DE" w:rsidRPr="008A0739" w:rsidRDefault="000623DE" w:rsidP="00CC499D">
      <w:pPr>
        <w:pStyle w:val="NormalWeb"/>
        <w:spacing w:line="360" w:lineRule="auto"/>
        <w:jc w:val="both"/>
        <w:rPr>
          <w:rFonts w:ascii="Arial" w:hAnsi="Arial" w:cs="Arial"/>
          <w:sz w:val="22"/>
        </w:rPr>
      </w:pPr>
      <w:r>
        <w:rPr>
          <w:rFonts w:ascii="Arial" w:hAnsi="Arial" w:cs="Arial"/>
          <w:sz w:val="22"/>
        </w:rPr>
        <w:t xml:space="preserve">NHS (2026) </w:t>
      </w:r>
      <w:r w:rsidRPr="000623DE">
        <w:rPr>
          <w:rFonts w:ascii="Arial" w:hAnsi="Arial" w:cs="Arial"/>
          <w:i/>
          <w:sz w:val="22"/>
        </w:rPr>
        <w:t>Healthcare assistant.</w:t>
      </w:r>
      <w:r>
        <w:rPr>
          <w:rFonts w:ascii="Arial" w:hAnsi="Arial" w:cs="Arial"/>
          <w:sz w:val="22"/>
        </w:rPr>
        <w:t xml:space="preserve"> Available at: </w:t>
      </w:r>
      <w:hyperlink r:id="rId11" w:history="1">
        <w:r w:rsidRPr="007A4423">
          <w:rPr>
            <w:rStyle w:val="Hyperlink"/>
            <w:rFonts w:ascii="Arial" w:hAnsi="Arial" w:cs="Arial"/>
            <w:sz w:val="22"/>
          </w:rPr>
          <w:t>https://www.healthcareers.nhs.uk/explore-roles/healthcare-support-worker/roles-healthcare-support-worker/healthcare-assistant</w:t>
        </w:r>
      </w:hyperlink>
      <w:r>
        <w:rPr>
          <w:rFonts w:ascii="Arial" w:hAnsi="Arial" w:cs="Arial"/>
          <w:sz w:val="22"/>
        </w:rPr>
        <w:t xml:space="preserve"> (Accessed: 19 March 2026).</w:t>
      </w:r>
    </w:p>
    <w:p w:rsidR="00874D9F" w:rsidRPr="008A0739" w:rsidRDefault="00CC499D" w:rsidP="008A0739">
      <w:pPr>
        <w:pStyle w:val="NormalWeb"/>
        <w:spacing w:line="360" w:lineRule="auto"/>
        <w:jc w:val="both"/>
        <w:rPr>
          <w:rFonts w:ascii="Arial" w:hAnsi="Arial" w:cs="Arial"/>
          <w:sz w:val="22"/>
        </w:rPr>
      </w:pPr>
      <w:r>
        <w:rPr>
          <w:rFonts w:ascii="Arial" w:hAnsi="Arial" w:cs="Arial"/>
          <w:sz w:val="22"/>
        </w:rPr>
        <w:t>NHS England (2026</w:t>
      </w:r>
      <w:r w:rsidR="00874D9F" w:rsidRPr="008A0739">
        <w:rPr>
          <w:rFonts w:ascii="Arial" w:hAnsi="Arial" w:cs="Arial"/>
          <w:sz w:val="22"/>
        </w:rPr>
        <w:t xml:space="preserve">) </w:t>
      </w:r>
      <w:r w:rsidRPr="00CC499D">
        <w:rPr>
          <w:rStyle w:val="Emphasis"/>
          <w:rFonts w:ascii="Arial" w:hAnsi="Arial" w:cs="Arial"/>
          <w:sz w:val="22"/>
        </w:rPr>
        <w:t>Information sharing in Multidisciplinary Teams (MDTs)</w:t>
      </w:r>
      <w:r w:rsidR="00874D9F" w:rsidRPr="008A0739">
        <w:rPr>
          <w:rFonts w:ascii="Arial" w:hAnsi="Arial" w:cs="Arial"/>
          <w:sz w:val="22"/>
        </w:rPr>
        <w:t xml:space="preserve">. Available at: </w:t>
      </w:r>
      <w:hyperlink r:id="rId12" w:history="1">
        <w:r w:rsidRPr="007A4423">
          <w:rPr>
            <w:rStyle w:val="Hyperlink"/>
            <w:rFonts w:ascii="Arial" w:hAnsi="Arial" w:cs="Arial"/>
            <w:sz w:val="22"/>
          </w:rPr>
          <w:t>https://transform.england.nhs.uk/information-governance/guidance/information-governance-guidance-support-multidisciplinary-teams-mdts/</w:t>
        </w:r>
      </w:hyperlink>
      <w:r>
        <w:rPr>
          <w:rFonts w:ascii="Arial" w:hAnsi="Arial" w:cs="Arial"/>
          <w:sz w:val="22"/>
        </w:rPr>
        <w:t xml:space="preserve"> </w:t>
      </w:r>
      <w:r w:rsidR="00874D9F" w:rsidRPr="008A0739">
        <w:rPr>
          <w:rFonts w:ascii="Arial" w:hAnsi="Arial" w:cs="Arial"/>
          <w:sz w:val="22"/>
        </w:rPr>
        <w:t>(Accessed: 2</w:t>
      </w:r>
      <w:r>
        <w:rPr>
          <w:rFonts w:ascii="Arial" w:hAnsi="Arial" w:cs="Arial"/>
          <w:sz w:val="22"/>
        </w:rPr>
        <w:t>1</w:t>
      </w:r>
      <w:r w:rsidR="00874D9F" w:rsidRPr="008A0739">
        <w:rPr>
          <w:rFonts w:ascii="Arial" w:hAnsi="Arial" w:cs="Arial"/>
          <w:sz w:val="22"/>
        </w:rPr>
        <w:t xml:space="preserve"> March 2026).</w:t>
      </w:r>
    </w:p>
    <w:p w:rsidR="00874D9F" w:rsidRDefault="00874D9F" w:rsidP="008A0739">
      <w:pPr>
        <w:pStyle w:val="NormalWeb"/>
        <w:spacing w:line="360" w:lineRule="auto"/>
        <w:jc w:val="both"/>
        <w:rPr>
          <w:rFonts w:ascii="Arial" w:hAnsi="Arial" w:cs="Arial"/>
          <w:sz w:val="22"/>
        </w:rPr>
      </w:pPr>
      <w:r w:rsidRPr="008A0739">
        <w:rPr>
          <w:rFonts w:ascii="Arial" w:hAnsi="Arial" w:cs="Arial"/>
          <w:sz w:val="22"/>
        </w:rPr>
        <w:t xml:space="preserve">Thompson, N. (2018) </w:t>
      </w:r>
      <w:r w:rsidRPr="008A0739">
        <w:rPr>
          <w:rStyle w:val="Emphasis"/>
          <w:rFonts w:ascii="Arial" w:hAnsi="Arial" w:cs="Arial"/>
          <w:sz w:val="22"/>
        </w:rPr>
        <w:t>Effective Communication: A Guide for the People Professions</w:t>
      </w:r>
      <w:r w:rsidR="00CC499D">
        <w:rPr>
          <w:rFonts w:ascii="Arial" w:hAnsi="Arial" w:cs="Arial"/>
          <w:sz w:val="22"/>
        </w:rPr>
        <w:t>. 3rd edn. London</w:t>
      </w:r>
      <w:r w:rsidR="003F6775">
        <w:rPr>
          <w:rFonts w:ascii="Arial" w:hAnsi="Arial" w:cs="Arial"/>
          <w:sz w:val="22"/>
        </w:rPr>
        <w:t>: Bloomsbury Publishing</w:t>
      </w:r>
      <w:r w:rsidRPr="008A0739">
        <w:rPr>
          <w:rFonts w:ascii="Arial" w:hAnsi="Arial" w:cs="Arial"/>
          <w:sz w:val="22"/>
        </w:rPr>
        <w:t>.</w:t>
      </w:r>
    </w:p>
    <w:p w:rsidR="00055EBB" w:rsidRDefault="00055EBB" w:rsidP="00055EBB">
      <w:pPr>
        <w:pStyle w:val="NormalWeb"/>
        <w:spacing w:line="360" w:lineRule="auto"/>
        <w:jc w:val="both"/>
        <w:rPr>
          <w:rFonts w:ascii="Arial" w:hAnsi="Arial" w:cs="Arial"/>
          <w:sz w:val="22"/>
        </w:rPr>
      </w:pPr>
      <w:r>
        <w:rPr>
          <w:rFonts w:ascii="Arial" w:hAnsi="Arial" w:cs="Arial"/>
          <w:sz w:val="22"/>
        </w:rPr>
        <w:lastRenderedPageBreak/>
        <w:t>Tuckman, B. W.</w:t>
      </w:r>
      <w:r w:rsidRPr="00055EBB">
        <w:rPr>
          <w:rFonts w:ascii="Arial" w:hAnsi="Arial" w:cs="Arial"/>
          <w:sz w:val="22"/>
        </w:rPr>
        <w:t xml:space="preserve"> </w:t>
      </w:r>
      <w:r>
        <w:rPr>
          <w:rFonts w:ascii="Arial" w:hAnsi="Arial" w:cs="Arial"/>
          <w:sz w:val="22"/>
        </w:rPr>
        <w:t>and Jensen, M. A. C. (1977) ‘</w:t>
      </w:r>
      <w:r w:rsidRPr="00055EBB">
        <w:rPr>
          <w:rFonts w:ascii="Arial" w:hAnsi="Arial" w:cs="Arial"/>
          <w:sz w:val="22"/>
        </w:rPr>
        <w:t>Stages of Small-Group Development Revisited</w:t>
      </w:r>
      <w:r>
        <w:rPr>
          <w:rFonts w:ascii="Arial" w:hAnsi="Arial" w:cs="Arial"/>
          <w:sz w:val="22"/>
        </w:rPr>
        <w:t>’,</w:t>
      </w:r>
      <w:r w:rsidRPr="00055EBB">
        <w:rPr>
          <w:rFonts w:ascii="Arial" w:hAnsi="Arial" w:cs="Arial"/>
          <w:sz w:val="22"/>
        </w:rPr>
        <w:t xml:space="preserve"> </w:t>
      </w:r>
      <w:r w:rsidRPr="00055EBB">
        <w:rPr>
          <w:rFonts w:ascii="Arial" w:hAnsi="Arial" w:cs="Arial"/>
          <w:i/>
          <w:sz w:val="22"/>
        </w:rPr>
        <w:t>Group &amp; Organization Studies</w:t>
      </w:r>
      <w:r w:rsidRPr="00055EBB">
        <w:rPr>
          <w:rFonts w:ascii="Arial" w:hAnsi="Arial" w:cs="Arial"/>
          <w:sz w:val="22"/>
        </w:rPr>
        <w:t>, 2(4), 419-427.</w:t>
      </w:r>
    </w:p>
    <w:p w:rsidR="007777DA" w:rsidRPr="007777DA" w:rsidRDefault="007777DA" w:rsidP="00055EBB">
      <w:pPr>
        <w:pStyle w:val="NormalWeb"/>
        <w:spacing w:line="360" w:lineRule="auto"/>
        <w:jc w:val="both"/>
        <w:rPr>
          <w:rFonts w:ascii="Arial" w:hAnsi="Arial" w:cs="Arial"/>
          <w:sz w:val="22"/>
        </w:rPr>
      </w:pPr>
      <w:r>
        <w:rPr>
          <w:rFonts w:ascii="Arial" w:hAnsi="Arial" w:cs="Arial"/>
          <w:sz w:val="22"/>
        </w:rPr>
        <w:t xml:space="preserve">University of Hull (2026) </w:t>
      </w:r>
      <w:r w:rsidRPr="007777DA">
        <w:rPr>
          <w:rFonts w:ascii="Arial" w:hAnsi="Arial" w:cs="Arial"/>
          <w:i/>
          <w:sz w:val="22"/>
        </w:rPr>
        <w:t>Reflective writing: ERA.</w:t>
      </w:r>
      <w:r>
        <w:rPr>
          <w:rFonts w:ascii="Arial" w:hAnsi="Arial" w:cs="Arial"/>
          <w:i/>
          <w:sz w:val="22"/>
        </w:rPr>
        <w:t xml:space="preserve"> </w:t>
      </w:r>
      <w:r>
        <w:rPr>
          <w:rFonts w:ascii="Arial" w:hAnsi="Arial" w:cs="Arial"/>
          <w:sz w:val="22"/>
        </w:rPr>
        <w:t xml:space="preserve">Available at: </w:t>
      </w:r>
      <w:hyperlink r:id="rId13" w:history="1">
        <w:r w:rsidRPr="007A4423">
          <w:rPr>
            <w:rStyle w:val="Hyperlink"/>
            <w:rFonts w:ascii="Arial" w:hAnsi="Arial" w:cs="Arial"/>
            <w:sz w:val="22"/>
          </w:rPr>
          <w:t>https://libguides.hull.ac.uk/reflectivewriting/era</w:t>
        </w:r>
      </w:hyperlink>
      <w:r>
        <w:rPr>
          <w:rFonts w:ascii="Arial" w:hAnsi="Arial" w:cs="Arial"/>
          <w:sz w:val="22"/>
        </w:rPr>
        <w:t xml:space="preserve"> (Accessed: 22 March 2026).</w:t>
      </w:r>
    </w:p>
    <w:sectPr w:rsidR="007777DA" w:rsidRPr="007777DA" w:rsidSect="00B84239">
      <w:head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B1A" w:rsidRDefault="00C53B1A" w:rsidP="00B652B6">
      <w:pPr>
        <w:spacing w:after="0" w:line="240" w:lineRule="auto"/>
      </w:pPr>
      <w:r>
        <w:separator/>
      </w:r>
    </w:p>
  </w:endnote>
  <w:endnote w:type="continuationSeparator" w:id="0">
    <w:p w:rsidR="00C53B1A" w:rsidRDefault="00C53B1A" w:rsidP="00B65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B1A" w:rsidRDefault="00C53B1A" w:rsidP="00B652B6">
      <w:pPr>
        <w:spacing w:after="0" w:line="240" w:lineRule="auto"/>
      </w:pPr>
      <w:r>
        <w:separator/>
      </w:r>
    </w:p>
  </w:footnote>
  <w:footnote w:type="continuationSeparator" w:id="0">
    <w:p w:rsidR="00C53B1A" w:rsidRDefault="00C53B1A" w:rsidP="00B652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5587085"/>
      <w:docPartObj>
        <w:docPartGallery w:val="Page Numbers (Top of Page)"/>
        <w:docPartUnique/>
      </w:docPartObj>
    </w:sdtPr>
    <w:sdtEndPr>
      <w:rPr>
        <w:noProof/>
      </w:rPr>
    </w:sdtEndPr>
    <w:sdtContent>
      <w:p w:rsidR="00B84239" w:rsidRDefault="00B84239">
        <w:pPr>
          <w:pStyle w:val="Header"/>
          <w:jc w:val="right"/>
        </w:pPr>
        <w:r>
          <w:fldChar w:fldCharType="begin"/>
        </w:r>
        <w:r>
          <w:instrText xml:space="preserve"> PAGE   \* MERGEFORMAT </w:instrText>
        </w:r>
        <w:r>
          <w:fldChar w:fldCharType="separate"/>
        </w:r>
        <w:r w:rsidR="0071271B">
          <w:rPr>
            <w:noProof/>
          </w:rPr>
          <w:t>13</w:t>
        </w:r>
        <w:r>
          <w:rPr>
            <w:noProof/>
          </w:rPr>
          <w:fldChar w:fldCharType="end"/>
        </w:r>
      </w:p>
    </w:sdtContent>
  </w:sdt>
  <w:p w:rsidR="00B84239" w:rsidRDefault="00B842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F4216"/>
    <w:multiLevelType w:val="multilevel"/>
    <w:tmpl w:val="01A2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B70EDA"/>
    <w:multiLevelType w:val="hybridMultilevel"/>
    <w:tmpl w:val="060A0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537466"/>
    <w:multiLevelType w:val="multilevel"/>
    <w:tmpl w:val="91EA4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8436EE"/>
    <w:multiLevelType w:val="hybridMultilevel"/>
    <w:tmpl w:val="32DA4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8B58D4"/>
    <w:multiLevelType w:val="multilevel"/>
    <w:tmpl w:val="1A2A0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186F1F"/>
    <w:multiLevelType w:val="multilevel"/>
    <w:tmpl w:val="6A78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066AAC"/>
    <w:multiLevelType w:val="multilevel"/>
    <w:tmpl w:val="53764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625726"/>
    <w:multiLevelType w:val="multilevel"/>
    <w:tmpl w:val="08DE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517978"/>
    <w:multiLevelType w:val="hybridMultilevel"/>
    <w:tmpl w:val="99422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63437"/>
    <w:multiLevelType w:val="multilevel"/>
    <w:tmpl w:val="B29CB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C53AD8"/>
    <w:multiLevelType w:val="multilevel"/>
    <w:tmpl w:val="56BE1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6C443E"/>
    <w:multiLevelType w:val="multilevel"/>
    <w:tmpl w:val="6E7C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1F40C4"/>
    <w:multiLevelType w:val="multilevel"/>
    <w:tmpl w:val="A6A2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960C93"/>
    <w:multiLevelType w:val="multilevel"/>
    <w:tmpl w:val="345AF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E9226D"/>
    <w:multiLevelType w:val="multilevel"/>
    <w:tmpl w:val="DFD4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2"/>
  </w:num>
  <w:num w:numId="3">
    <w:abstractNumId w:val="2"/>
  </w:num>
  <w:num w:numId="4">
    <w:abstractNumId w:val="6"/>
  </w:num>
  <w:num w:numId="5">
    <w:abstractNumId w:val="4"/>
  </w:num>
  <w:num w:numId="6">
    <w:abstractNumId w:val="10"/>
  </w:num>
  <w:num w:numId="7">
    <w:abstractNumId w:val="11"/>
  </w:num>
  <w:num w:numId="8">
    <w:abstractNumId w:val="9"/>
  </w:num>
  <w:num w:numId="9">
    <w:abstractNumId w:val="5"/>
  </w:num>
  <w:num w:numId="10">
    <w:abstractNumId w:val="7"/>
  </w:num>
  <w:num w:numId="11">
    <w:abstractNumId w:val="14"/>
  </w:num>
  <w:num w:numId="12">
    <w:abstractNumId w:val="0"/>
  </w:num>
  <w:num w:numId="13">
    <w:abstractNumId w:val="3"/>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148"/>
    <w:rsid w:val="0002326F"/>
    <w:rsid w:val="00055EBB"/>
    <w:rsid w:val="000623DE"/>
    <w:rsid w:val="00075015"/>
    <w:rsid w:val="000752E4"/>
    <w:rsid w:val="000A7CCC"/>
    <w:rsid w:val="000F034E"/>
    <w:rsid w:val="000F3C5D"/>
    <w:rsid w:val="00132356"/>
    <w:rsid w:val="001B1148"/>
    <w:rsid w:val="00217FD3"/>
    <w:rsid w:val="002763B0"/>
    <w:rsid w:val="00281462"/>
    <w:rsid w:val="00330ED5"/>
    <w:rsid w:val="00344092"/>
    <w:rsid w:val="003B4C44"/>
    <w:rsid w:val="003F6775"/>
    <w:rsid w:val="00412906"/>
    <w:rsid w:val="00430E77"/>
    <w:rsid w:val="0043271E"/>
    <w:rsid w:val="00444FC6"/>
    <w:rsid w:val="005054DA"/>
    <w:rsid w:val="00546036"/>
    <w:rsid w:val="00547E06"/>
    <w:rsid w:val="00561D13"/>
    <w:rsid w:val="00567C26"/>
    <w:rsid w:val="005A0284"/>
    <w:rsid w:val="00611F7E"/>
    <w:rsid w:val="00680523"/>
    <w:rsid w:val="0069270C"/>
    <w:rsid w:val="006C4BF6"/>
    <w:rsid w:val="006C61C7"/>
    <w:rsid w:val="006D7E9C"/>
    <w:rsid w:val="006E55E5"/>
    <w:rsid w:val="00703DEF"/>
    <w:rsid w:val="0071271B"/>
    <w:rsid w:val="00737BDA"/>
    <w:rsid w:val="00740064"/>
    <w:rsid w:val="007777DA"/>
    <w:rsid w:val="007912B8"/>
    <w:rsid w:val="008138BE"/>
    <w:rsid w:val="00851FA0"/>
    <w:rsid w:val="00862A92"/>
    <w:rsid w:val="00874D9F"/>
    <w:rsid w:val="0089294A"/>
    <w:rsid w:val="008A0739"/>
    <w:rsid w:val="008D0C0F"/>
    <w:rsid w:val="0096498F"/>
    <w:rsid w:val="00981D7D"/>
    <w:rsid w:val="00982791"/>
    <w:rsid w:val="009A04B3"/>
    <w:rsid w:val="00A3640C"/>
    <w:rsid w:val="00A66641"/>
    <w:rsid w:val="00A87E25"/>
    <w:rsid w:val="00AD1DE9"/>
    <w:rsid w:val="00B2175E"/>
    <w:rsid w:val="00B346E2"/>
    <w:rsid w:val="00B652B6"/>
    <w:rsid w:val="00B84239"/>
    <w:rsid w:val="00C176DB"/>
    <w:rsid w:val="00C33222"/>
    <w:rsid w:val="00C53B1A"/>
    <w:rsid w:val="00C639DC"/>
    <w:rsid w:val="00C93B7D"/>
    <w:rsid w:val="00CC499D"/>
    <w:rsid w:val="00CD74BD"/>
    <w:rsid w:val="00D13D1A"/>
    <w:rsid w:val="00D145B9"/>
    <w:rsid w:val="00D61B82"/>
    <w:rsid w:val="00DA168A"/>
    <w:rsid w:val="00DB180F"/>
    <w:rsid w:val="00DC165A"/>
    <w:rsid w:val="00E10225"/>
    <w:rsid w:val="00E222E3"/>
    <w:rsid w:val="00E36397"/>
    <w:rsid w:val="00E94868"/>
    <w:rsid w:val="00EB40C8"/>
    <w:rsid w:val="00EE76BD"/>
    <w:rsid w:val="00EF094C"/>
    <w:rsid w:val="00F3143C"/>
    <w:rsid w:val="00FA1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D2B6F0-98E7-47C9-875A-31F1F28EE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874D9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74D9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74D9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D9F"/>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874D9F"/>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874D9F"/>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874D9F"/>
    <w:rPr>
      <w:b/>
      <w:bCs/>
    </w:rPr>
  </w:style>
  <w:style w:type="paragraph" w:styleId="NormalWeb">
    <w:name w:val="Normal (Web)"/>
    <w:basedOn w:val="Normal"/>
    <w:uiPriority w:val="99"/>
    <w:unhideWhenUsed/>
    <w:rsid w:val="00874D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874D9F"/>
  </w:style>
  <w:style w:type="character" w:styleId="Emphasis">
    <w:name w:val="Emphasis"/>
    <w:basedOn w:val="DefaultParagraphFont"/>
    <w:uiPriority w:val="20"/>
    <w:qFormat/>
    <w:rsid w:val="00874D9F"/>
    <w:rPr>
      <w:i/>
      <w:iCs/>
    </w:rPr>
  </w:style>
  <w:style w:type="character" w:styleId="Hyperlink">
    <w:name w:val="Hyperlink"/>
    <w:basedOn w:val="DefaultParagraphFont"/>
    <w:uiPriority w:val="99"/>
    <w:unhideWhenUsed/>
    <w:rsid w:val="00874D9F"/>
    <w:rPr>
      <w:color w:val="0000FF"/>
      <w:u w:val="single"/>
    </w:rPr>
  </w:style>
  <w:style w:type="table" w:styleId="TableGrid">
    <w:name w:val="Table Grid"/>
    <w:basedOn w:val="TableNormal"/>
    <w:uiPriority w:val="39"/>
    <w:rsid w:val="00430E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5015"/>
    <w:pPr>
      <w:ind w:left="720"/>
      <w:contextualSpacing/>
    </w:pPr>
  </w:style>
  <w:style w:type="paragraph" w:styleId="Header">
    <w:name w:val="header"/>
    <w:basedOn w:val="Normal"/>
    <w:link w:val="HeaderChar"/>
    <w:uiPriority w:val="99"/>
    <w:unhideWhenUsed/>
    <w:rsid w:val="00B652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2B6"/>
    <w:rPr>
      <w:lang w:val="en-GB"/>
    </w:rPr>
  </w:style>
  <w:style w:type="paragraph" w:styleId="Footer">
    <w:name w:val="footer"/>
    <w:basedOn w:val="Normal"/>
    <w:link w:val="FooterChar"/>
    <w:uiPriority w:val="99"/>
    <w:unhideWhenUsed/>
    <w:rsid w:val="00B652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2B6"/>
    <w:rPr>
      <w:lang w:val="en-GB"/>
    </w:rPr>
  </w:style>
  <w:style w:type="paragraph" w:styleId="TOCHeading">
    <w:name w:val="TOC Heading"/>
    <w:basedOn w:val="Heading1"/>
    <w:next w:val="Normal"/>
    <w:uiPriority w:val="39"/>
    <w:unhideWhenUsed/>
    <w:qFormat/>
    <w:rsid w:val="00D13D1A"/>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D13D1A"/>
    <w:pPr>
      <w:spacing w:after="100"/>
    </w:pPr>
  </w:style>
  <w:style w:type="paragraph" w:styleId="TOC2">
    <w:name w:val="toc 2"/>
    <w:basedOn w:val="Normal"/>
    <w:next w:val="Normal"/>
    <w:autoRedefine/>
    <w:uiPriority w:val="39"/>
    <w:unhideWhenUsed/>
    <w:rsid w:val="00D13D1A"/>
    <w:pPr>
      <w:spacing w:after="100"/>
      <w:ind w:left="220"/>
    </w:pPr>
  </w:style>
  <w:style w:type="paragraph" w:styleId="TOC3">
    <w:name w:val="toc 3"/>
    <w:basedOn w:val="Normal"/>
    <w:next w:val="Normal"/>
    <w:autoRedefine/>
    <w:uiPriority w:val="39"/>
    <w:unhideWhenUsed/>
    <w:rsid w:val="00D13D1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15699">
      <w:bodyDiv w:val="1"/>
      <w:marLeft w:val="0"/>
      <w:marRight w:val="0"/>
      <w:marTop w:val="0"/>
      <w:marBottom w:val="0"/>
      <w:divBdr>
        <w:top w:val="none" w:sz="0" w:space="0" w:color="auto"/>
        <w:left w:val="none" w:sz="0" w:space="0" w:color="auto"/>
        <w:bottom w:val="none" w:sz="0" w:space="0" w:color="auto"/>
        <w:right w:val="none" w:sz="0" w:space="0" w:color="auto"/>
      </w:divBdr>
    </w:div>
    <w:div w:id="246430107">
      <w:bodyDiv w:val="1"/>
      <w:marLeft w:val="0"/>
      <w:marRight w:val="0"/>
      <w:marTop w:val="0"/>
      <w:marBottom w:val="0"/>
      <w:divBdr>
        <w:top w:val="none" w:sz="0" w:space="0" w:color="auto"/>
        <w:left w:val="none" w:sz="0" w:space="0" w:color="auto"/>
        <w:bottom w:val="none" w:sz="0" w:space="0" w:color="auto"/>
        <w:right w:val="none" w:sz="0" w:space="0" w:color="auto"/>
      </w:divBdr>
    </w:div>
    <w:div w:id="443695765">
      <w:bodyDiv w:val="1"/>
      <w:marLeft w:val="0"/>
      <w:marRight w:val="0"/>
      <w:marTop w:val="0"/>
      <w:marBottom w:val="0"/>
      <w:divBdr>
        <w:top w:val="none" w:sz="0" w:space="0" w:color="auto"/>
        <w:left w:val="none" w:sz="0" w:space="0" w:color="auto"/>
        <w:bottom w:val="none" w:sz="0" w:space="0" w:color="auto"/>
        <w:right w:val="none" w:sz="0" w:space="0" w:color="auto"/>
      </w:divBdr>
      <w:divsChild>
        <w:div w:id="1548563780">
          <w:marLeft w:val="0"/>
          <w:marRight w:val="0"/>
          <w:marTop w:val="0"/>
          <w:marBottom w:val="0"/>
          <w:divBdr>
            <w:top w:val="none" w:sz="0" w:space="0" w:color="auto"/>
            <w:left w:val="none" w:sz="0" w:space="0" w:color="auto"/>
            <w:bottom w:val="none" w:sz="0" w:space="0" w:color="auto"/>
            <w:right w:val="none" w:sz="0" w:space="0" w:color="auto"/>
          </w:divBdr>
          <w:divsChild>
            <w:div w:id="197421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698">
      <w:bodyDiv w:val="1"/>
      <w:marLeft w:val="0"/>
      <w:marRight w:val="0"/>
      <w:marTop w:val="0"/>
      <w:marBottom w:val="0"/>
      <w:divBdr>
        <w:top w:val="none" w:sz="0" w:space="0" w:color="auto"/>
        <w:left w:val="none" w:sz="0" w:space="0" w:color="auto"/>
        <w:bottom w:val="none" w:sz="0" w:space="0" w:color="auto"/>
        <w:right w:val="none" w:sz="0" w:space="0" w:color="auto"/>
      </w:divBdr>
    </w:div>
    <w:div w:id="839545684">
      <w:bodyDiv w:val="1"/>
      <w:marLeft w:val="0"/>
      <w:marRight w:val="0"/>
      <w:marTop w:val="0"/>
      <w:marBottom w:val="0"/>
      <w:divBdr>
        <w:top w:val="none" w:sz="0" w:space="0" w:color="auto"/>
        <w:left w:val="none" w:sz="0" w:space="0" w:color="auto"/>
        <w:bottom w:val="none" w:sz="0" w:space="0" w:color="auto"/>
        <w:right w:val="none" w:sz="0" w:space="0" w:color="auto"/>
      </w:divBdr>
    </w:div>
    <w:div w:id="1347975849">
      <w:bodyDiv w:val="1"/>
      <w:marLeft w:val="0"/>
      <w:marRight w:val="0"/>
      <w:marTop w:val="0"/>
      <w:marBottom w:val="0"/>
      <w:divBdr>
        <w:top w:val="none" w:sz="0" w:space="0" w:color="auto"/>
        <w:left w:val="none" w:sz="0" w:space="0" w:color="auto"/>
        <w:bottom w:val="none" w:sz="0" w:space="0" w:color="auto"/>
        <w:right w:val="none" w:sz="0" w:space="0" w:color="auto"/>
      </w:divBdr>
    </w:div>
    <w:div w:id="1475223614">
      <w:bodyDiv w:val="1"/>
      <w:marLeft w:val="0"/>
      <w:marRight w:val="0"/>
      <w:marTop w:val="0"/>
      <w:marBottom w:val="0"/>
      <w:divBdr>
        <w:top w:val="none" w:sz="0" w:space="0" w:color="auto"/>
        <w:left w:val="none" w:sz="0" w:space="0" w:color="auto"/>
        <w:bottom w:val="none" w:sz="0" w:space="0" w:color="auto"/>
        <w:right w:val="none" w:sz="0" w:space="0" w:color="auto"/>
      </w:divBdr>
    </w:div>
    <w:div w:id="1673099593">
      <w:bodyDiv w:val="1"/>
      <w:marLeft w:val="0"/>
      <w:marRight w:val="0"/>
      <w:marTop w:val="0"/>
      <w:marBottom w:val="0"/>
      <w:divBdr>
        <w:top w:val="none" w:sz="0" w:space="0" w:color="auto"/>
        <w:left w:val="none" w:sz="0" w:space="0" w:color="auto"/>
        <w:bottom w:val="none" w:sz="0" w:space="0" w:color="auto"/>
        <w:right w:val="none" w:sz="0" w:space="0" w:color="auto"/>
      </w:divBdr>
    </w:div>
    <w:div w:id="1686664812">
      <w:bodyDiv w:val="1"/>
      <w:marLeft w:val="0"/>
      <w:marRight w:val="0"/>
      <w:marTop w:val="0"/>
      <w:marBottom w:val="0"/>
      <w:divBdr>
        <w:top w:val="none" w:sz="0" w:space="0" w:color="auto"/>
        <w:left w:val="none" w:sz="0" w:space="0" w:color="auto"/>
        <w:bottom w:val="none" w:sz="0" w:space="0" w:color="auto"/>
        <w:right w:val="none" w:sz="0" w:space="0" w:color="auto"/>
      </w:divBdr>
    </w:div>
    <w:div w:id="1970240493">
      <w:bodyDiv w:val="1"/>
      <w:marLeft w:val="0"/>
      <w:marRight w:val="0"/>
      <w:marTop w:val="0"/>
      <w:marBottom w:val="0"/>
      <w:divBdr>
        <w:top w:val="none" w:sz="0" w:space="0" w:color="auto"/>
        <w:left w:val="none" w:sz="0" w:space="0" w:color="auto"/>
        <w:bottom w:val="none" w:sz="0" w:space="0" w:color="auto"/>
        <w:right w:val="none" w:sz="0" w:space="0" w:color="auto"/>
      </w:divBdr>
    </w:div>
    <w:div w:id="1979262391">
      <w:bodyDiv w:val="1"/>
      <w:marLeft w:val="0"/>
      <w:marRight w:val="0"/>
      <w:marTop w:val="0"/>
      <w:marBottom w:val="0"/>
      <w:divBdr>
        <w:top w:val="none" w:sz="0" w:space="0" w:color="auto"/>
        <w:left w:val="none" w:sz="0" w:space="0" w:color="auto"/>
        <w:bottom w:val="none" w:sz="0" w:space="0" w:color="auto"/>
        <w:right w:val="none" w:sz="0" w:space="0" w:color="auto"/>
      </w:divBdr>
    </w:div>
    <w:div w:id="2068604273">
      <w:bodyDiv w:val="1"/>
      <w:marLeft w:val="0"/>
      <w:marRight w:val="0"/>
      <w:marTop w:val="0"/>
      <w:marBottom w:val="0"/>
      <w:divBdr>
        <w:top w:val="none" w:sz="0" w:space="0" w:color="auto"/>
        <w:left w:val="none" w:sz="0" w:space="0" w:color="auto"/>
        <w:bottom w:val="none" w:sz="0" w:space="0" w:color="auto"/>
        <w:right w:val="none" w:sz="0" w:space="0" w:color="auto"/>
      </w:divBdr>
    </w:div>
    <w:div w:id="2070180884">
      <w:bodyDiv w:val="1"/>
      <w:marLeft w:val="0"/>
      <w:marRight w:val="0"/>
      <w:marTop w:val="0"/>
      <w:marBottom w:val="0"/>
      <w:divBdr>
        <w:top w:val="none" w:sz="0" w:space="0" w:color="auto"/>
        <w:left w:val="none" w:sz="0" w:space="0" w:color="auto"/>
        <w:bottom w:val="none" w:sz="0" w:space="0" w:color="auto"/>
        <w:right w:val="none" w:sz="0" w:space="0" w:color="auto"/>
      </w:divBdr>
    </w:div>
    <w:div w:id="211655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bguides.hull.ac.uk/reflectivewriting/er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ansform.england.nhs.uk/information-governance/guidance/information-governance-guidance-support-multidisciplinary-teams-mdt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careers.nhs.uk/explore-roles/healthcare-support-worker/roles-healthcare-support-worker/healthcare-assistan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jobs.nhs.uk/candidate/jobadvert/B0060-26-0012?searchFormType=main&amp;keyword=healthcare%20assistant&amp;location=birmingham&amp;language=en&amp;page=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154F3-FC32-4EF6-A18F-6FCFE601E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13</Pages>
  <Words>2862</Words>
  <Characters>16315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Iram Bi Hussain</dc:creator>
  <cp:keywords/>
  <dc:description/>
  <cp:lastModifiedBy>Dell</cp:lastModifiedBy>
  <cp:revision>70</cp:revision>
  <dcterms:created xsi:type="dcterms:W3CDTF">2026-03-23T20:28:00Z</dcterms:created>
  <dcterms:modified xsi:type="dcterms:W3CDTF">2026-03-26T08:46:00Z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1ab62bc1-9b05-4b9e-8b62-8b2d6be0e07f</vt:lpwstr>
  </property>
</Properties>
</file>