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6B25E3D" w:rsidR="00DB116D" w:rsidRPr="00A406E5" w:rsidRDefault="007530E5"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52DED5B" w:rsidR="008F1308" w:rsidRPr="00A406E5" w:rsidRDefault="004F2EB9"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29B0480" w:rsidR="00B84B5B" w:rsidRPr="00A406E5" w:rsidRDefault="004F2EB9" w:rsidP="00152E9D">
            <w:pPr>
              <w:spacing w:before="120" w:after="120"/>
              <w:jc w:val="both"/>
              <w:rPr>
                <w:rFonts w:ascii="Arial" w:hAnsi="Arial" w:cs="Arial"/>
                <w:b/>
                <w:sz w:val="22"/>
                <w:szCs w:val="22"/>
              </w:rPr>
            </w:pPr>
            <w:r>
              <w:rPr>
                <w:rFonts w:ascii="Arial" w:hAnsi="Arial" w:cs="Arial"/>
                <w:b/>
                <w:sz w:val="22"/>
                <w:szCs w:val="22"/>
              </w:rPr>
              <w:t>BMLC6010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56756D4" w:rsidR="00B84B5B" w:rsidRPr="00A406E5" w:rsidRDefault="004F2EB9" w:rsidP="007530E5">
            <w:pPr>
              <w:spacing w:before="120" w:after="120"/>
              <w:rPr>
                <w:rFonts w:ascii="Arial" w:hAnsi="Arial" w:cs="Arial"/>
                <w:b/>
                <w:sz w:val="22"/>
                <w:szCs w:val="22"/>
              </w:rPr>
            </w:pPr>
            <w:r>
              <w:rPr>
                <w:rFonts w:ascii="Arial" w:hAnsi="Arial" w:cs="Arial"/>
                <w:b/>
                <w:sz w:val="22"/>
                <w:szCs w:val="22"/>
              </w:rPr>
              <w:t>50% (of</w:t>
            </w:r>
            <w:r w:rsidR="007530E5">
              <w:rPr>
                <w:rFonts w:ascii="Arial" w:hAnsi="Arial" w:cs="Arial"/>
                <w:b/>
                <w:sz w:val="22"/>
                <w:szCs w:val="22"/>
              </w:rPr>
              <w:t xml:space="preserve"> </w:t>
            </w:r>
            <w:r>
              <w:rPr>
                <w:rFonts w:ascii="Arial" w:hAnsi="Arial" w:cs="Arial"/>
                <w:b/>
                <w:sz w:val="22"/>
                <w:szCs w:val="22"/>
              </w:rPr>
              <w:t>40cr module)</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557E657"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Cerys S E Davies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03EEE71"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ACE825" w:rsidR="00DB116D" w:rsidRPr="00A406E5" w:rsidRDefault="00D83004" w:rsidP="005F0579">
            <w:pPr>
              <w:spacing w:before="120" w:after="120"/>
              <w:jc w:val="both"/>
              <w:rPr>
                <w:rFonts w:ascii="Arial" w:hAnsi="Arial" w:cs="Arial"/>
                <w:b/>
                <w:sz w:val="22"/>
                <w:szCs w:val="22"/>
              </w:rPr>
            </w:pPr>
            <w:r>
              <w:rPr>
                <w:rFonts w:ascii="Arial" w:hAnsi="Arial" w:cs="Arial"/>
                <w:b/>
                <w:sz w:val="22"/>
                <w:szCs w:val="22"/>
              </w:rPr>
              <w:t>Client Interview</w:t>
            </w:r>
            <w:r w:rsidR="00EA3A67">
              <w:rPr>
                <w:rFonts w:ascii="Arial" w:hAnsi="Arial" w:cs="Arial"/>
                <w:b/>
                <w:sz w:val="22"/>
                <w:szCs w:val="22"/>
              </w:rPr>
              <w:t xml:space="preserve"> and drafting an Attendance note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3FA4A65" w:rsidR="00DB116D" w:rsidRPr="00A406E5" w:rsidRDefault="004F2EB9" w:rsidP="004F2EB9">
            <w:pPr>
              <w:spacing w:before="120" w:after="120"/>
              <w:rPr>
                <w:rFonts w:ascii="Arial" w:hAnsi="Arial" w:cs="Arial"/>
                <w:b/>
                <w:sz w:val="22"/>
                <w:szCs w:val="22"/>
              </w:rPr>
            </w:pPr>
            <w:r>
              <w:rPr>
                <w:rFonts w:ascii="Arial" w:hAnsi="Arial" w:cs="Arial"/>
                <w:b/>
                <w:sz w:val="22"/>
                <w:szCs w:val="22"/>
              </w:rPr>
              <w:t xml:space="preserve">20 minute </w:t>
            </w:r>
            <w:r w:rsidR="00D83004">
              <w:rPr>
                <w:rFonts w:ascii="Arial" w:hAnsi="Arial" w:cs="Arial"/>
                <w:b/>
                <w:sz w:val="22"/>
                <w:szCs w:val="22"/>
              </w:rPr>
              <w:t>client interview</w:t>
            </w:r>
            <w:r>
              <w:rPr>
                <w:rFonts w:ascii="Arial" w:hAnsi="Arial" w:cs="Arial"/>
                <w:b/>
                <w:sz w:val="22"/>
                <w:szCs w:val="22"/>
              </w:rPr>
              <w:t xml:space="preserve"> and </w:t>
            </w:r>
            <w:r w:rsidR="00D83004">
              <w:rPr>
                <w:rFonts w:ascii="Arial" w:hAnsi="Arial" w:cs="Arial"/>
                <w:b/>
                <w:sz w:val="22"/>
                <w:szCs w:val="22"/>
              </w:rPr>
              <w:t xml:space="preserve">Attendance note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F618043"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1</w:t>
            </w:r>
            <w:r w:rsidRPr="00EA3A67">
              <w:rPr>
                <w:rFonts w:ascii="Arial" w:hAnsi="Arial" w:cs="Arial"/>
                <w:b/>
                <w:sz w:val="22"/>
                <w:szCs w:val="22"/>
                <w:vertAlign w:val="superscript"/>
              </w:rPr>
              <w:t>st</w:t>
            </w:r>
            <w:r>
              <w:rPr>
                <w:rFonts w:ascii="Arial" w:hAnsi="Arial" w:cs="Arial"/>
                <w:b/>
                <w:sz w:val="22"/>
                <w:szCs w:val="22"/>
              </w:rPr>
              <w:t xml:space="preserve"> May </w:t>
            </w:r>
            <w:r w:rsidR="004F2EB9">
              <w:rPr>
                <w:rFonts w:ascii="Arial" w:hAnsi="Arial" w:cs="Arial"/>
                <w:b/>
                <w:sz w:val="22"/>
                <w:szCs w:val="22"/>
              </w:rPr>
              <w:t>2026</w:t>
            </w:r>
            <w:r w:rsidR="00ED22B1">
              <w:rPr>
                <w:rFonts w:ascii="Arial" w:hAnsi="Arial" w:cs="Arial"/>
                <w:b/>
                <w:sz w:val="22"/>
                <w:szCs w:val="22"/>
              </w:rPr>
              <w:t xml:space="preserve"> by 17:00pm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0188FBB"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2</w:t>
            </w:r>
            <w:r w:rsidRPr="00EA3A67">
              <w:rPr>
                <w:rFonts w:ascii="Arial" w:hAnsi="Arial" w:cs="Arial"/>
                <w:b/>
                <w:sz w:val="22"/>
                <w:szCs w:val="22"/>
                <w:vertAlign w:val="superscript"/>
              </w:rPr>
              <w:t>nd</w:t>
            </w:r>
            <w:r>
              <w:rPr>
                <w:rFonts w:ascii="Arial" w:hAnsi="Arial" w:cs="Arial"/>
                <w:b/>
                <w:sz w:val="22"/>
                <w:szCs w:val="22"/>
              </w:rPr>
              <w:t xml:space="preserve"> June </w:t>
            </w:r>
            <w:r w:rsidR="004F2EB9">
              <w:rPr>
                <w:rFonts w:ascii="Arial" w:hAnsi="Arial" w:cs="Arial"/>
                <w:b/>
                <w:sz w:val="22"/>
                <w:szCs w:val="22"/>
              </w:rPr>
              <w:t xml:space="preserv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78514E6" w14:textId="77777777" w:rsidR="007530E5" w:rsidRPr="00735AA9" w:rsidRDefault="007530E5" w:rsidP="007530E5">
            <w:pPr>
              <w:numPr>
                <w:ilvl w:val="0"/>
                <w:numId w:val="21"/>
              </w:numPr>
              <w:spacing w:after="135" w:line="239" w:lineRule="auto"/>
              <w:ind w:right="6" w:hanging="569"/>
              <w:rPr>
                <w:rFonts w:ascii="Arial" w:hAnsi="Arial" w:cs="Arial"/>
              </w:rPr>
            </w:pPr>
            <w:r w:rsidRPr="00735AA9">
              <w:rPr>
                <w:rFonts w:ascii="Arial" w:hAnsi="Arial" w:cs="Arial"/>
              </w:rPr>
              <w:t xml:space="preserve">demonstrate a systematic understanding of key aspects of legal practice, including acquisition of coherent and detailed knowledge, at least some of which is at, or informed by, the forefront of professional practice;  </w:t>
            </w:r>
          </w:p>
          <w:p w14:paraId="477FA0EF"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apply the key ethical requirements contained in the SRA Principles of Regulation and Code of Conduct to legal practice; </w:t>
            </w:r>
          </w:p>
          <w:p w14:paraId="064DC187"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demonstrate a systematic understanding of the duties and responsibilities required of a legal practitioner; </w:t>
            </w:r>
          </w:p>
          <w:p w14:paraId="7005FD34" w14:textId="77777777" w:rsidR="007530E5" w:rsidRPr="00735AA9" w:rsidRDefault="007530E5" w:rsidP="007530E5">
            <w:pPr>
              <w:numPr>
                <w:ilvl w:val="0"/>
                <w:numId w:val="21"/>
              </w:numPr>
              <w:spacing w:after="14" w:line="248" w:lineRule="auto"/>
              <w:ind w:right="6" w:hanging="569"/>
              <w:rPr>
                <w:rFonts w:ascii="Arial" w:hAnsi="Arial" w:cs="Arial"/>
              </w:rPr>
            </w:pPr>
            <w:r w:rsidRPr="00735AA9">
              <w:rPr>
                <w:rFonts w:ascii="Arial" w:hAnsi="Arial" w:cs="Arial"/>
              </w:rPr>
              <w:t xml:space="preserve">evidence the broader range of knowledge and skills required to progress with postgraduate pathways towards further legal professional legal qualifications.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396E464" w14:textId="3D2E4BBE" w:rsidR="00F35D12" w:rsidRPr="00A406E5" w:rsidRDefault="00F35D12" w:rsidP="4D6857D7">
      <w:pPr>
        <w:rPr>
          <w:color w:val="000000" w:themeColor="text1"/>
        </w:rPr>
      </w:pPr>
    </w:p>
    <w:tbl>
      <w:tblPr>
        <w:tblStyle w:val="TableGrid"/>
        <w:tblW w:w="0" w:type="auto"/>
        <w:tblInd w:w="5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4D6857D7" w14:paraId="467CE4D2" w14:textId="77777777" w:rsidTr="4D6857D7">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7A7A9068" w14:textId="578D62F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0DDD714" w14:textId="49275814"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5AB2DE94" w14:textId="4382B51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0D98C395" w14:textId="165B599E" w:rsidR="4D6857D7" w:rsidRDefault="4D6857D7" w:rsidP="4D6857D7">
            <w:pPr>
              <w:rPr>
                <w:rFonts w:ascii="Arial" w:eastAsia="Arial" w:hAnsi="Arial" w:cs="Arial"/>
                <w:sz w:val="22"/>
                <w:szCs w:val="22"/>
              </w:rPr>
            </w:pPr>
          </w:p>
          <w:p w14:paraId="4F4307E7" w14:textId="29ED879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285D38A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081F386" w14:textId="69CD960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380362E" w14:textId="3D5FCDA1"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FB0CA47" w14:textId="1A137F2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75415F4" w14:textId="6FD01683" w:rsidR="4D6857D7" w:rsidRDefault="4D6857D7" w:rsidP="4D6857D7">
            <w:pPr>
              <w:rPr>
                <w:rFonts w:ascii="Arial" w:eastAsia="Arial" w:hAnsi="Arial" w:cs="Arial"/>
                <w:sz w:val="22"/>
                <w:szCs w:val="22"/>
              </w:rPr>
            </w:pPr>
          </w:p>
          <w:p w14:paraId="04BED9E0" w14:textId="01998A0A"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4B34FB4A"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E86B0A" w14:textId="7E1D731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A26D35F" w14:textId="57E17D4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322A78B" w14:textId="0306D601"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47A9C819" w14:textId="0BFB9AFF" w:rsidR="4D6857D7" w:rsidRDefault="4D6857D7" w:rsidP="4D6857D7">
            <w:pPr>
              <w:rPr>
                <w:rFonts w:ascii="Arial" w:eastAsia="Arial" w:hAnsi="Arial" w:cs="Arial"/>
                <w:sz w:val="22"/>
                <w:szCs w:val="22"/>
              </w:rPr>
            </w:pPr>
          </w:p>
          <w:p w14:paraId="0AD900AF" w14:textId="64128066"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9CBC5F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A5A1DDF" w14:textId="088E51C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E5BD5A2" w14:textId="361F749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AB6C0C7" w14:textId="04915730"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7E5CFDE9" w14:textId="78332AE8" w:rsidR="4D6857D7" w:rsidRDefault="4D6857D7" w:rsidP="4D6857D7">
            <w:pPr>
              <w:rPr>
                <w:rFonts w:ascii="Arial" w:eastAsia="Arial" w:hAnsi="Arial" w:cs="Arial"/>
                <w:sz w:val="22"/>
                <w:szCs w:val="22"/>
              </w:rPr>
            </w:pPr>
          </w:p>
          <w:p w14:paraId="1FB91CEE" w14:textId="4083546E"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701FD945"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C6FA841" w14:textId="5E91F6AE"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4263EAF" w14:textId="42A1F7E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4059980" w14:textId="2172DC3B"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36A9A44B" w14:textId="1C37E718" w:rsidR="4D6857D7" w:rsidRDefault="4D6857D7" w:rsidP="4D6857D7">
            <w:pPr>
              <w:rPr>
                <w:rFonts w:ascii="Arial" w:eastAsia="Arial" w:hAnsi="Arial" w:cs="Arial"/>
                <w:sz w:val="22"/>
                <w:szCs w:val="22"/>
              </w:rPr>
            </w:pPr>
          </w:p>
          <w:p w14:paraId="6EF168D9" w14:textId="0655734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20E3BF8"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92E50A" w14:textId="0B8F180F"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9F3B19" w14:textId="517F29BB"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25350C1" w14:textId="49A30E7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24A8A70" w14:textId="269CC454" w:rsidR="4D6857D7" w:rsidRDefault="4D6857D7" w:rsidP="4D6857D7">
            <w:pPr>
              <w:rPr>
                <w:rFonts w:ascii="Arial" w:eastAsia="Arial" w:hAnsi="Arial" w:cs="Arial"/>
                <w:sz w:val="22"/>
                <w:szCs w:val="22"/>
              </w:rPr>
            </w:pPr>
          </w:p>
          <w:p w14:paraId="38A3760F" w14:textId="011C8C39"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58A26675" w14:textId="77777777" w:rsidTr="4D6857D7">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9D96E31" w14:textId="1F1EEB1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6C9B765" w14:textId="1FC26573"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 xml:space="preserve">For this assessment, you are not allowed to use </w:t>
            </w:r>
            <w:r w:rsidRPr="4D6857D7">
              <w:rPr>
                <w:rFonts w:ascii="Arial" w:eastAsia="Arial" w:hAnsi="Arial" w:cs="Arial"/>
                <w:b/>
                <w:bCs/>
                <w:sz w:val="22"/>
                <w:szCs w:val="22"/>
              </w:rPr>
              <w:t>any</w:t>
            </w:r>
            <w:r w:rsidRPr="4D6857D7">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6A904239" w14:textId="48CC6A69" w:rsidR="4D6857D7" w:rsidRDefault="4D6857D7" w:rsidP="4D6857D7">
            <w:pPr>
              <w:rPr>
                <w:rFonts w:ascii="MS Gothic" w:eastAsia="MS Gothic" w:hAnsi="MS Gothic" w:cs="MS Gothic"/>
                <w:sz w:val="22"/>
                <w:szCs w:val="22"/>
              </w:rPr>
            </w:pPr>
            <w:r w:rsidRPr="4D6857D7">
              <w:rPr>
                <w:rFonts w:ascii="Arial" w:eastAsia="Arial" w:hAnsi="Arial" w:cs="Arial"/>
                <w:sz w:val="22"/>
                <w:szCs w:val="22"/>
              </w:rPr>
              <w:t xml:space="preserve">  </w:t>
            </w:r>
            <w:r w:rsidRPr="4D6857D7">
              <w:rPr>
                <w:rFonts w:ascii="MS Gothic" w:eastAsia="MS Gothic" w:hAnsi="MS Gothic" w:cs="MS Gothic"/>
                <w:sz w:val="22"/>
                <w:szCs w:val="22"/>
              </w:rPr>
              <w:t>☐</w:t>
            </w:r>
          </w:p>
        </w:tc>
      </w:tr>
    </w:tbl>
    <w:p w14:paraId="2142664C" w14:textId="78DF7214" w:rsidR="00F35D12" w:rsidRPr="00A406E5" w:rsidRDefault="00F35D12" w:rsidP="4D6857D7">
      <w:pPr>
        <w:rPr>
          <w:rFonts w:eastAsia="Calibri"/>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6575D089" w14:textId="05233F28" w:rsidR="00C14A1A" w:rsidRDefault="00C14A1A">
      <w:pPr>
        <w:rPr>
          <w:rFonts w:ascii="Arial" w:hAnsi="Arial" w:cs="Arial"/>
          <w:b/>
          <w:bCs/>
          <w:sz w:val="24"/>
          <w:szCs w:val="24"/>
        </w:rPr>
      </w:pPr>
    </w:p>
    <w:p w14:paraId="40D61622" w14:textId="77777777" w:rsidR="00AB0E08" w:rsidRDefault="00AB0E08" w:rsidP="00C14A1A">
      <w:pPr>
        <w:rPr>
          <w:rFonts w:ascii="Arial" w:hAnsi="Arial" w:cs="Arial"/>
          <w:b/>
          <w:bCs/>
          <w:sz w:val="24"/>
          <w:szCs w:val="24"/>
        </w:rPr>
      </w:pPr>
    </w:p>
    <w:p w14:paraId="690B1829" w14:textId="2C2346AF" w:rsidR="00AB0E08" w:rsidRPr="008407ED" w:rsidRDefault="00AB0E08" w:rsidP="00AB0E08">
      <w:pPr>
        <w:rPr>
          <w:rFonts w:ascii="Arial" w:hAnsi="Arial" w:cs="Arial"/>
          <w:b/>
          <w:bCs/>
          <w:sz w:val="28"/>
          <w:szCs w:val="28"/>
          <w:u w:val="single"/>
        </w:rPr>
      </w:pPr>
      <w:r w:rsidRPr="008407ED">
        <w:rPr>
          <w:rFonts w:ascii="Arial" w:hAnsi="Arial" w:cs="Arial"/>
          <w:b/>
          <w:bCs/>
          <w:sz w:val="28"/>
          <w:szCs w:val="28"/>
          <w:u w:val="single"/>
        </w:rPr>
        <w:t xml:space="preserve">Brief: Your task is comprised of two elements: </w:t>
      </w:r>
      <w:r w:rsidR="00ED22B1">
        <w:rPr>
          <w:rFonts w:ascii="Arial" w:hAnsi="Arial" w:cs="Arial"/>
          <w:b/>
          <w:bCs/>
          <w:sz w:val="28"/>
          <w:szCs w:val="28"/>
          <w:u w:val="single"/>
        </w:rPr>
        <w:br/>
      </w:r>
    </w:p>
    <w:p w14:paraId="69AAB90E" w14:textId="1F1345B4" w:rsidR="00AB0E08" w:rsidRPr="008407ED" w:rsidRDefault="00AB0E08" w:rsidP="00AB0E08">
      <w:pPr>
        <w:rPr>
          <w:rFonts w:ascii="Arial" w:hAnsi="Arial" w:cs="Arial"/>
          <w:sz w:val="24"/>
          <w:szCs w:val="24"/>
        </w:rPr>
      </w:pPr>
      <w:r w:rsidRPr="008407ED">
        <w:rPr>
          <w:rFonts w:ascii="Arial" w:hAnsi="Arial" w:cs="Arial"/>
          <w:sz w:val="24"/>
          <w:szCs w:val="24"/>
        </w:rPr>
        <w:t>1) a 20 minute client interview; and</w:t>
      </w:r>
      <w:r w:rsidR="00ED22B1">
        <w:rPr>
          <w:rFonts w:ascii="Arial" w:hAnsi="Arial" w:cs="Arial"/>
          <w:sz w:val="24"/>
          <w:szCs w:val="24"/>
        </w:rPr>
        <w:br/>
      </w:r>
    </w:p>
    <w:p w14:paraId="558A37F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2) drafting and submitting an attendance note following the client interview to provide your supervising partner with a typed attendance note which will include a summary of the interview and details of any advice given and next steps required. </w:t>
      </w:r>
    </w:p>
    <w:p w14:paraId="3291A518"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client interview will take place over Teams with a ‘client’ and will be recorded.  </w:t>
      </w:r>
    </w:p>
    <w:p w14:paraId="1877638F" w14:textId="2FDC2925" w:rsidR="00AB0E08" w:rsidRPr="008407ED" w:rsidRDefault="00AB0E08" w:rsidP="00AB0E08">
      <w:pPr>
        <w:rPr>
          <w:rFonts w:ascii="Arial" w:hAnsi="Arial" w:cs="Arial"/>
          <w:sz w:val="24"/>
          <w:szCs w:val="24"/>
        </w:rPr>
      </w:pPr>
      <w:r w:rsidRPr="008407ED">
        <w:rPr>
          <w:rFonts w:ascii="Arial" w:hAnsi="Arial" w:cs="Arial"/>
          <w:sz w:val="24"/>
          <w:szCs w:val="24"/>
        </w:rPr>
        <w:t xml:space="preserve"> Once the client interview is concluded you will have until 5pm on the day following the interview to submit your typed attendance note to Turnitin. Late submission of the attendance note will be dealt with in the same way as any other late submission ( up to 1 week late, mark capped at 40%, more than 1 week late, mark of zero for that element). </w:t>
      </w:r>
      <w:r w:rsidR="00ED22B1">
        <w:rPr>
          <w:rFonts w:ascii="Arial" w:hAnsi="Arial" w:cs="Arial"/>
          <w:sz w:val="24"/>
          <w:szCs w:val="24"/>
        </w:rPr>
        <w:br/>
      </w:r>
    </w:p>
    <w:p w14:paraId="3733369F" w14:textId="4165DBB0" w:rsidR="00AB0E08" w:rsidRPr="008407ED" w:rsidRDefault="00AB0E08" w:rsidP="00AB0E08">
      <w:pPr>
        <w:rPr>
          <w:rFonts w:ascii="Arial" w:hAnsi="Arial" w:cs="Arial"/>
          <w:sz w:val="24"/>
          <w:szCs w:val="24"/>
        </w:rPr>
      </w:pPr>
      <w:r w:rsidRPr="008407ED">
        <w:rPr>
          <w:rFonts w:ascii="Arial" w:hAnsi="Arial" w:cs="Arial"/>
          <w:sz w:val="24"/>
          <w:szCs w:val="24"/>
        </w:rPr>
        <w:t xml:space="preserve">Each of the two tasks carries equal weight (50/50) towards the overall mark for this assessment and you should note the different marking criteria for each task. </w:t>
      </w:r>
      <w:r w:rsidR="00ED22B1">
        <w:rPr>
          <w:rFonts w:ascii="Arial" w:hAnsi="Arial" w:cs="Arial"/>
          <w:sz w:val="24"/>
          <w:szCs w:val="24"/>
        </w:rPr>
        <w:br/>
      </w:r>
    </w:p>
    <w:p w14:paraId="42C34B27" w14:textId="7BA9CBD8" w:rsidR="00AB0E08" w:rsidRPr="008407ED" w:rsidRDefault="00AB0E08" w:rsidP="00AB0E08">
      <w:pPr>
        <w:rPr>
          <w:rFonts w:ascii="Arial" w:hAnsi="Arial" w:cs="Arial"/>
          <w:sz w:val="24"/>
          <w:szCs w:val="24"/>
        </w:rPr>
      </w:pPr>
      <w:r w:rsidRPr="008407ED">
        <w:rPr>
          <w:rFonts w:ascii="Arial" w:hAnsi="Arial" w:cs="Arial"/>
          <w:sz w:val="24"/>
          <w:szCs w:val="24"/>
        </w:rPr>
        <w:t xml:space="preserve">Your client interview will be based on a client who is coming to see you in respect of a Wills and Probate matter and you will need to ensure that you have properly researched the issues that you know will arise along with those issues that might arise.  You will also need to ensure you have practised the skills associated with an effective client interview and writing an attendance note to follow a client interview. </w:t>
      </w:r>
      <w:r w:rsidR="00ED22B1">
        <w:rPr>
          <w:rFonts w:ascii="Arial" w:hAnsi="Arial" w:cs="Arial"/>
          <w:sz w:val="24"/>
          <w:szCs w:val="24"/>
        </w:rPr>
        <w:br/>
      </w:r>
    </w:p>
    <w:p w14:paraId="5926E564" w14:textId="3BFE26AA" w:rsidR="00AB0E08" w:rsidRPr="008407ED" w:rsidRDefault="00AB0E08" w:rsidP="00AB0E08">
      <w:pPr>
        <w:rPr>
          <w:rFonts w:ascii="Arial" w:hAnsi="Arial" w:cs="Arial"/>
          <w:sz w:val="24"/>
          <w:szCs w:val="24"/>
        </w:rPr>
      </w:pPr>
      <w:r w:rsidRPr="008407ED">
        <w:rPr>
          <w:rFonts w:ascii="Arial" w:hAnsi="Arial" w:cs="Arial"/>
          <w:sz w:val="24"/>
          <w:szCs w:val="24"/>
        </w:rPr>
        <w:t xml:space="preserve">You will not be required to deal with client care issues, legal fees/costs or money laundering issues and can assume that these have been covered.  </w:t>
      </w:r>
      <w:r w:rsidR="00ED22B1">
        <w:rPr>
          <w:rFonts w:ascii="Arial" w:hAnsi="Arial" w:cs="Arial"/>
          <w:sz w:val="24"/>
          <w:szCs w:val="24"/>
        </w:rPr>
        <w:br/>
      </w:r>
      <w:r w:rsidRPr="008407ED">
        <w:rPr>
          <w:rFonts w:ascii="Arial" w:hAnsi="Arial" w:cs="Arial"/>
          <w:sz w:val="24"/>
          <w:szCs w:val="24"/>
        </w:rPr>
        <w:t xml:space="preserve"> </w:t>
      </w:r>
    </w:p>
    <w:p w14:paraId="443B1F72" w14:textId="4CEC0CD4" w:rsidR="00AB0E08" w:rsidRPr="008407ED" w:rsidRDefault="00AB0E08" w:rsidP="00AB0E08">
      <w:pPr>
        <w:rPr>
          <w:rFonts w:ascii="Arial" w:hAnsi="Arial" w:cs="Arial"/>
          <w:sz w:val="24"/>
          <w:szCs w:val="24"/>
        </w:rPr>
      </w:pPr>
      <w:r w:rsidRPr="638E6B07">
        <w:rPr>
          <w:rFonts w:ascii="Arial" w:hAnsi="Arial" w:cs="Arial"/>
          <w:sz w:val="24"/>
          <w:szCs w:val="24"/>
        </w:rPr>
        <w:t>Your typed attendance note will need to be submitted via Turnitin</w:t>
      </w:r>
      <w:r w:rsidR="290D831C" w:rsidRPr="638E6B07">
        <w:rPr>
          <w:rFonts w:ascii="Arial" w:hAnsi="Arial" w:cs="Arial"/>
          <w:sz w:val="24"/>
          <w:szCs w:val="24"/>
        </w:rPr>
        <w:t>.</w:t>
      </w:r>
    </w:p>
    <w:p w14:paraId="2B322465" w14:textId="77777777" w:rsidR="00AB0E08" w:rsidRDefault="00AB0E08" w:rsidP="00AB0E08">
      <w:pPr>
        <w:rPr>
          <w:rFonts w:ascii="Arial" w:hAnsi="Arial" w:cs="Arial"/>
        </w:rPr>
      </w:pPr>
    </w:p>
    <w:p w14:paraId="3DAAF13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Details of the task follows but will also be reproduced on Moodle and full guidance will be provided during Semester 2. </w:t>
      </w:r>
    </w:p>
    <w:p w14:paraId="61F47922" w14:textId="77777777" w:rsidR="00AB0E08" w:rsidRPr="008407ED" w:rsidRDefault="00AB0E08" w:rsidP="00AB0E08">
      <w:pPr>
        <w:rPr>
          <w:rFonts w:ascii="Arial" w:hAnsi="Arial" w:cs="Arial"/>
          <w:sz w:val="24"/>
          <w:szCs w:val="24"/>
        </w:rPr>
      </w:pPr>
    </w:p>
    <w:p w14:paraId="7AD8095B" w14:textId="77777777" w:rsidR="00AB0E08" w:rsidRDefault="00AB0E08" w:rsidP="00AB0E08">
      <w:pPr>
        <w:rPr>
          <w:rFonts w:ascii="Arial" w:hAnsi="Arial" w:cs="Arial"/>
        </w:rPr>
      </w:pPr>
      <w:r>
        <w:rPr>
          <w:rFonts w:ascii="Arial" w:hAnsi="Arial" w:cs="Arial"/>
        </w:rPr>
        <w:br w:type="page"/>
      </w:r>
    </w:p>
    <w:p w14:paraId="4CEBD980"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lastRenderedPageBreak/>
        <w:t>From: Ida Matthews ( Partner)</w:t>
      </w:r>
    </w:p>
    <w:p w14:paraId="0F03DDA4"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To: Trainee</w:t>
      </w:r>
    </w:p>
    <w:p w14:paraId="225AA3C3"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Sent: 5 May 2026</w:t>
      </w:r>
    </w:p>
    <w:p w14:paraId="0A4938C0" w14:textId="77777777" w:rsidR="00AB0E08" w:rsidRDefault="00AB0E08" w:rsidP="00AB0E08">
      <w:pPr>
        <w:rPr>
          <w:rFonts w:ascii="Arial" w:hAnsi="Arial" w:cs="Arial"/>
          <w:b/>
          <w:bCs/>
          <w:sz w:val="24"/>
          <w:szCs w:val="24"/>
        </w:rPr>
      </w:pPr>
      <w:r w:rsidRPr="00936B19">
        <w:rPr>
          <w:rFonts w:ascii="Arial" w:hAnsi="Arial" w:cs="Arial"/>
          <w:b/>
          <w:bCs/>
          <w:sz w:val="24"/>
          <w:szCs w:val="24"/>
        </w:rPr>
        <w:t>Client:  Ron Roland</w:t>
      </w:r>
    </w:p>
    <w:p w14:paraId="4FD530C0" w14:textId="77777777" w:rsidR="00AC3DAF" w:rsidRPr="00936B19" w:rsidRDefault="00AC3DAF" w:rsidP="00AB0E08">
      <w:pPr>
        <w:rPr>
          <w:rFonts w:ascii="Arial" w:hAnsi="Arial" w:cs="Arial"/>
          <w:b/>
          <w:bCs/>
          <w:sz w:val="24"/>
          <w:szCs w:val="24"/>
        </w:rPr>
      </w:pPr>
    </w:p>
    <w:p w14:paraId="0C8344F1" w14:textId="77777777" w:rsidR="00AC3DAF" w:rsidRDefault="00AB0E08" w:rsidP="00AB0E08">
      <w:pPr>
        <w:rPr>
          <w:rFonts w:ascii="Arial" w:hAnsi="Arial" w:cs="Arial"/>
          <w:sz w:val="24"/>
          <w:szCs w:val="24"/>
        </w:rPr>
      </w:pPr>
      <w:r w:rsidRPr="008407ED">
        <w:rPr>
          <w:rFonts w:ascii="Arial" w:hAnsi="Arial" w:cs="Arial"/>
          <w:sz w:val="24"/>
          <w:szCs w:val="24"/>
        </w:rPr>
        <w:t xml:space="preserve">Ron Roland is a new client. Following the death of his sister, Dawn Evans, Ron has made an appointment to see you.  We have a copy of his sister’s will and that is attached to this memo.   </w:t>
      </w:r>
    </w:p>
    <w:p w14:paraId="3612C71D" w14:textId="40BC2279"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96D6134" w14:textId="77777777" w:rsidR="00AB0E08" w:rsidRDefault="00AB0E08" w:rsidP="00AB0E08">
      <w:pPr>
        <w:rPr>
          <w:rFonts w:ascii="Arial" w:hAnsi="Arial" w:cs="Arial"/>
          <w:sz w:val="24"/>
          <w:szCs w:val="24"/>
        </w:rPr>
      </w:pPr>
      <w:r w:rsidRPr="008407ED">
        <w:rPr>
          <w:rFonts w:ascii="Arial" w:hAnsi="Arial" w:cs="Arial"/>
          <w:sz w:val="24"/>
          <w:szCs w:val="24"/>
        </w:rPr>
        <w:t xml:space="preserve">Ron is one of the executors named in the will and his intention is that he will administer the will to save costs.  But he does require some initial advice, in particular about:  </w:t>
      </w:r>
    </w:p>
    <w:p w14:paraId="329B74A6" w14:textId="77777777" w:rsidR="00AC3DAF" w:rsidRPr="008407ED" w:rsidRDefault="00AC3DAF" w:rsidP="00AB0E08">
      <w:pPr>
        <w:rPr>
          <w:rFonts w:ascii="Arial" w:hAnsi="Arial" w:cs="Arial"/>
          <w:sz w:val="24"/>
          <w:szCs w:val="24"/>
        </w:rPr>
      </w:pPr>
    </w:p>
    <w:p w14:paraId="4436CE2C" w14:textId="10D6CAF7" w:rsidR="00AB0E08" w:rsidRDefault="00AB0E08" w:rsidP="00AB0E08">
      <w:pPr>
        <w:rPr>
          <w:rFonts w:ascii="Arial" w:hAnsi="Arial" w:cs="Arial"/>
        </w:rPr>
      </w:pPr>
      <w:r>
        <w:rPr>
          <w:rFonts w:ascii="Arial" w:hAnsi="Arial" w:cs="Arial"/>
        </w:rPr>
        <w:t xml:space="preserve">1) </w:t>
      </w:r>
      <w:r w:rsidRPr="008407ED">
        <w:rPr>
          <w:rFonts w:ascii="Arial" w:hAnsi="Arial" w:cs="Arial"/>
          <w:sz w:val="24"/>
          <w:szCs w:val="24"/>
        </w:rPr>
        <w:t>who should act as executors;</w:t>
      </w:r>
      <w:r w:rsidR="00AC3DAF">
        <w:rPr>
          <w:rFonts w:ascii="Arial" w:hAnsi="Arial" w:cs="Arial"/>
          <w:sz w:val="24"/>
          <w:szCs w:val="24"/>
        </w:rPr>
        <w:br/>
      </w:r>
    </w:p>
    <w:p w14:paraId="0590565D" w14:textId="1B352439" w:rsidR="00AB0E08" w:rsidRDefault="00AB0E08" w:rsidP="00AB0E08">
      <w:pPr>
        <w:rPr>
          <w:rFonts w:ascii="Arial" w:hAnsi="Arial" w:cs="Arial"/>
        </w:rPr>
      </w:pPr>
      <w:r>
        <w:rPr>
          <w:rFonts w:ascii="Arial" w:hAnsi="Arial" w:cs="Arial"/>
        </w:rPr>
        <w:t xml:space="preserve">2) </w:t>
      </w:r>
      <w:r w:rsidRPr="008407ED">
        <w:rPr>
          <w:rFonts w:ascii="Arial" w:hAnsi="Arial" w:cs="Arial"/>
          <w:sz w:val="24"/>
          <w:szCs w:val="24"/>
        </w:rPr>
        <w:t>how the estate should be distributed and what happens in respect of  some of the assets referred to  in the will which were no longer owned by the deceased at the time of her death; and</w:t>
      </w:r>
      <w:r w:rsidR="00AC3DAF">
        <w:rPr>
          <w:rFonts w:ascii="Arial" w:hAnsi="Arial" w:cs="Arial"/>
          <w:sz w:val="24"/>
          <w:szCs w:val="24"/>
        </w:rPr>
        <w:br/>
      </w:r>
    </w:p>
    <w:p w14:paraId="0D4DE23D" w14:textId="77777777" w:rsidR="00AB0E08" w:rsidRDefault="00AB0E08" w:rsidP="00AB0E08">
      <w:pPr>
        <w:rPr>
          <w:rFonts w:ascii="Arial" w:hAnsi="Arial" w:cs="Arial"/>
          <w:sz w:val="24"/>
          <w:szCs w:val="24"/>
        </w:rPr>
      </w:pPr>
      <w:r>
        <w:rPr>
          <w:rFonts w:ascii="Arial" w:hAnsi="Arial" w:cs="Arial"/>
        </w:rPr>
        <w:t xml:space="preserve">3)  </w:t>
      </w:r>
      <w:r w:rsidRPr="008407ED">
        <w:rPr>
          <w:rFonts w:ascii="Arial" w:hAnsi="Arial" w:cs="Arial"/>
          <w:sz w:val="24"/>
          <w:szCs w:val="24"/>
        </w:rPr>
        <w:t>whether any inheritance tax will be payable and, if so, how much.</w:t>
      </w:r>
    </w:p>
    <w:p w14:paraId="101B466B" w14:textId="77777777" w:rsidR="00AC3DAF" w:rsidRPr="008407ED" w:rsidRDefault="00AC3DAF" w:rsidP="00AB0E08">
      <w:pPr>
        <w:rPr>
          <w:rFonts w:ascii="Arial" w:hAnsi="Arial" w:cs="Arial"/>
          <w:sz w:val="24"/>
          <w:szCs w:val="24"/>
        </w:rPr>
      </w:pPr>
    </w:p>
    <w:p w14:paraId="7FECF754" w14:textId="18D06828" w:rsidR="00AB0E08" w:rsidRDefault="00AB0E08" w:rsidP="00AB0E08">
      <w:pPr>
        <w:rPr>
          <w:rFonts w:ascii="Arial" w:hAnsi="Arial" w:cs="Arial"/>
          <w:sz w:val="24"/>
          <w:szCs w:val="24"/>
        </w:rPr>
      </w:pPr>
      <w:r w:rsidRPr="787643FE">
        <w:rPr>
          <w:rFonts w:ascii="Arial" w:hAnsi="Arial" w:cs="Arial"/>
          <w:sz w:val="24"/>
          <w:szCs w:val="24"/>
        </w:rPr>
        <w:t>Dawn’s family situation is a little complicated, so Ron has kindly provided us with some details of Dawn’s family, which I have also attached to this email. You will need this when considering the terms of Dawn’s will. I am attaching a photocopy of the original will but I can confirm that the original will has been correctly executed in accordance with the provisions of the Wills Act 1837 and Dawn had full testamentary capacity at</w:t>
      </w:r>
      <w:r w:rsidR="418CF084" w:rsidRPr="787643FE">
        <w:rPr>
          <w:rFonts w:ascii="Arial" w:hAnsi="Arial" w:cs="Arial"/>
          <w:sz w:val="24"/>
          <w:szCs w:val="24"/>
        </w:rPr>
        <w:t xml:space="preserve"> the time</w:t>
      </w:r>
      <w:r w:rsidRPr="787643FE">
        <w:rPr>
          <w:rFonts w:ascii="Arial" w:hAnsi="Arial" w:cs="Arial"/>
          <w:sz w:val="24"/>
          <w:szCs w:val="24"/>
        </w:rPr>
        <w:t xml:space="preserve"> her will was executed. </w:t>
      </w:r>
      <w:r>
        <w:tab/>
      </w:r>
    </w:p>
    <w:p w14:paraId="3B4DE136" w14:textId="77777777" w:rsidR="00AC3DAF" w:rsidRPr="008407ED" w:rsidRDefault="00AC3DAF" w:rsidP="00AB0E08">
      <w:pPr>
        <w:rPr>
          <w:rFonts w:ascii="Arial" w:hAnsi="Arial" w:cs="Arial"/>
          <w:sz w:val="24"/>
          <w:szCs w:val="24"/>
        </w:rPr>
      </w:pPr>
    </w:p>
    <w:p w14:paraId="79F0F096" w14:textId="77777777" w:rsidR="00AC3DAF" w:rsidRDefault="00AB0E08" w:rsidP="00AB0E08">
      <w:pPr>
        <w:rPr>
          <w:rFonts w:ascii="Arial" w:hAnsi="Arial" w:cs="Arial"/>
          <w:sz w:val="24"/>
          <w:szCs w:val="24"/>
        </w:rPr>
      </w:pPr>
      <w:r w:rsidRPr="008407ED">
        <w:rPr>
          <w:rFonts w:ascii="Arial" w:hAnsi="Arial" w:cs="Arial"/>
          <w:sz w:val="24"/>
          <w:szCs w:val="24"/>
        </w:rPr>
        <w:t xml:space="preserve">I will be referring to your attendance note/legal analysis to write a letter of advice to Ron, so please be sure that it covers the advice we should give him about these issues even if you have covered this in the interview. </w:t>
      </w:r>
    </w:p>
    <w:p w14:paraId="40D9420F" w14:textId="35C5A252" w:rsidR="00AB0E08" w:rsidRDefault="00AB0E08" w:rsidP="00AB0E08">
      <w:pPr>
        <w:rPr>
          <w:rFonts w:ascii="Arial" w:hAnsi="Arial" w:cs="Arial"/>
        </w:rPr>
      </w:pPr>
      <w:r w:rsidRPr="008407ED">
        <w:rPr>
          <w:rFonts w:ascii="Arial" w:hAnsi="Arial" w:cs="Arial"/>
          <w:sz w:val="24"/>
          <w:szCs w:val="24"/>
        </w:rPr>
        <w:t xml:space="preserve"> </w:t>
      </w:r>
    </w:p>
    <w:p w14:paraId="6B8E944E" w14:textId="77777777" w:rsidR="00AC3DAF" w:rsidRDefault="00AB0E08" w:rsidP="00AB0E08">
      <w:pPr>
        <w:rPr>
          <w:rFonts w:ascii="Arial" w:hAnsi="Arial" w:cs="Arial"/>
          <w:sz w:val="24"/>
          <w:szCs w:val="24"/>
        </w:rPr>
      </w:pPr>
      <w:r w:rsidRPr="008407ED">
        <w:rPr>
          <w:rFonts w:ascii="Arial" w:hAnsi="Arial" w:cs="Arial"/>
          <w:sz w:val="24"/>
          <w:szCs w:val="24"/>
        </w:rPr>
        <w:t xml:space="preserve">Your attendance note should also cover all the usual matters: the facts, initial legal analysis, advice to the client, next steps, and of course any professional conduct issues that arise.  Obviously if Ron raises any other issues with you, make sure the attendance note also covers them and your advice about them, even if you have already covered this in the interview. </w:t>
      </w:r>
    </w:p>
    <w:p w14:paraId="69C80CB1" w14:textId="2B4AB1AA"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3A9BDAF0"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Thanks </w:t>
      </w:r>
    </w:p>
    <w:p w14:paraId="082AED9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Ida Matthews </w:t>
      </w:r>
    </w:p>
    <w:p w14:paraId="71E9DA33" w14:textId="77777777" w:rsidR="00AB0E08" w:rsidRPr="008407ED" w:rsidRDefault="00AB0E08" w:rsidP="00AB0E08">
      <w:pPr>
        <w:rPr>
          <w:rFonts w:ascii="Arial" w:hAnsi="Arial" w:cs="Arial"/>
          <w:sz w:val="24"/>
          <w:szCs w:val="24"/>
        </w:rPr>
      </w:pPr>
    </w:p>
    <w:p w14:paraId="3364CBA4"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Attachments:  </w:t>
      </w:r>
    </w:p>
    <w:p w14:paraId="3CE528D2" w14:textId="77777777" w:rsidR="00AB0E08" w:rsidRPr="008407ED" w:rsidRDefault="00AB0E08" w:rsidP="00AB0E08">
      <w:pPr>
        <w:rPr>
          <w:rFonts w:ascii="Arial" w:hAnsi="Arial" w:cs="Arial"/>
          <w:sz w:val="24"/>
          <w:szCs w:val="24"/>
        </w:rPr>
      </w:pPr>
      <w:proofErr w:type="spellStart"/>
      <w:r>
        <w:rPr>
          <w:rFonts w:ascii="Arial" w:hAnsi="Arial" w:cs="Arial"/>
        </w:rPr>
        <w:t>i</w:t>
      </w:r>
      <w:proofErr w:type="spellEnd"/>
      <w:r>
        <w:rPr>
          <w:rFonts w:ascii="Arial" w:hAnsi="Arial" w:cs="Arial"/>
        </w:rPr>
        <w:t xml:space="preserve">) </w:t>
      </w:r>
      <w:r w:rsidRPr="008407ED">
        <w:rPr>
          <w:rFonts w:ascii="Arial" w:hAnsi="Arial" w:cs="Arial"/>
          <w:sz w:val="24"/>
          <w:szCs w:val="24"/>
        </w:rPr>
        <w:t xml:space="preserve">Will of Dawn Evans </w:t>
      </w:r>
    </w:p>
    <w:p w14:paraId="3E5BDCC0" w14:textId="77777777" w:rsidR="00AB0E08" w:rsidRPr="008407ED" w:rsidRDefault="00AB0E08" w:rsidP="00AB0E08">
      <w:pPr>
        <w:rPr>
          <w:rFonts w:ascii="Arial" w:hAnsi="Arial" w:cs="Arial"/>
          <w:sz w:val="24"/>
          <w:szCs w:val="24"/>
        </w:rPr>
      </w:pPr>
      <w:r>
        <w:rPr>
          <w:rFonts w:ascii="Arial" w:hAnsi="Arial" w:cs="Arial"/>
        </w:rPr>
        <w:t xml:space="preserve">ii) </w:t>
      </w:r>
      <w:r w:rsidRPr="008407ED">
        <w:rPr>
          <w:rFonts w:ascii="Arial" w:hAnsi="Arial" w:cs="Arial"/>
          <w:sz w:val="24"/>
          <w:szCs w:val="24"/>
        </w:rPr>
        <w:t xml:space="preserve">Details of the family of Dawn Evans </w:t>
      </w:r>
    </w:p>
    <w:p w14:paraId="65309122"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4C65DBDA" w14:textId="77777777" w:rsidR="00AC3DAF" w:rsidRDefault="00AC3DAF">
      <w:pPr>
        <w:rPr>
          <w:rFonts w:ascii="Lucida Handwriting" w:hAnsi="Lucida Handwriting" w:cs="Arial"/>
          <w:b/>
          <w:bCs/>
          <w:sz w:val="28"/>
          <w:szCs w:val="28"/>
        </w:rPr>
      </w:pPr>
      <w:r>
        <w:rPr>
          <w:rFonts w:ascii="Lucida Handwriting" w:hAnsi="Lucida Handwriting" w:cs="Arial"/>
          <w:b/>
          <w:bCs/>
          <w:sz w:val="28"/>
          <w:szCs w:val="28"/>
        </w:rPr>
        <w:br w:type="page"/>
      </w:r>
    </w:p>
    <w:p w14:paraId="133CA7F6" w14:textId="5B1EEC8E" w:rsidR="00AB0E08" w:rsidRPr="00E13CE8" w:rsidRDefault="00AB0E08" w:rsidP="00AB0E08">
      <w:pPr>
        <w:jc w:val="center"/>
        <w:rPr>
          <w:rFonts w:ascii="Lucida Handwriting" w:hAnsi="Lucida Handwriting" w:cs="Arial"/>
          <w:b/>
          <w:bCs/>
          <w:sz w:val="28"/>
          <w:szCs w:val="28"/>
        </w:rPr>
      </w:pPr>
      <w:r w:rsidRPr="00E13CE8">
        <w:rPr>
          <w:rFonts w:ascii="Lucida Handwriting" w:hAnsi="Lucida Handwriting" w:cs="Arial"/>
          <w:b/>
          <w:bCs/>
          <w:sz w:val="28"/>
          <w:szCs w:val="28"/>
        </w:rPr>
        <w:lastRenderedPageBreak/>
        <w:t>LAST WILL AND TESTAMENT</w:t>
      </w:r>
    </w:p>
    <w:p w14:paraId="616D087D" w14:textId="77777777" w:rsidR="002927CD" w:rsidRDefault="002927CD" w:rsidP="00AB0E08">
      <w:pPr>
        <w:rPr>
          <w:rFonts w:ascii="Arial" w:hAnsi="Arial" w:cs="Arial"/>
          <w:sz w:val="24"/>
          <w:szCs w:val="24"/>
        </w:rPr>
      </w:pPr>
    </w:p>
    <w:p w14:paraId="1C0B4818" w14:textId="77777777" w:rsidR="002927CD" w:rsidRDefault="002927CD" w:rsidP="00AB0E08">
      <w:pPr>
        <w:rPr>
          <w:rFonts w:ascii="Arial" w:hAnsi="Arial" w:cs="Arial"/>
          <w:sz w:val="24"/>
          <w:szCs w:val="24"/>
        </w:rPr>
      </w:pPr>
    </w:p>
    <w:p w14:paraId="71087D42" w14:textId="77777777" w:rsidR="002927CD" w:rsidRDefault="002927CD" w:rsidP="00AB0E08">
      <w:pPr>
        <w:rPr>
          <w:rFonts w:ascii="Arial" w:hAnsi="Arial" w:cs="Arial"/>
          <w:sz w:val="24"/>
          <w:szCs w:val="24"/>
        </w:rPr>
      </w:pPr>
    </w:p>
    <w:p w14:paraId="19043D58" w14:textId="77D993D0" w:rsidR="00AB0E08" w:rsidRPr="008407ED" w:rsidRDefault="00AB0E08" w:rsidP="00AB0E08">
      <w:pPr>
        <w:rPr>
          <w:rFonts w:ascii="Arial" w:hAnsi="Arial" w:cs="Arial"/>
          <w:sz w:val="24"/>
          <w:szCs w:val="24"/>
        </w:rPr>
      </w:pPr>
      <w:r w:rsidRPr="008407ED">
        <w:rPr>
          <w:rFonts w:ascii="Arial" w:hAnsi="Arial" w:cs="Arial"/>
          <w:sz w:val="24"/>
          <w:szCs w:val="24"/>
        </w:rPr>
        <w:t>This is the last Will of me DAWN EVANS of 99 Castle Street, Swansea</w:t>
      </w:r>
      <w:r>
        <w:rPr>
          <w:rFonts w:ascii="Arial" w:hAnsi="Arial" w:cs="Arial"/>
        </w:rPr>
        <w:t>,</w:t>
      </w:r>
      <w:r w:rsidRPr="008407ED">
        <w:rPr>
          <w:rFonts w:ascii="Arial" w:hAnsi="Arial" w:cs="Arial"/>
          <w:sz w:val="24"/>
          <w:szCs w:val="24"/>
        </w:rPr>
        <w:t xml:space="preserve"> SA1 6FT </w:t>
      </w:r>
    </w:p>
    <w:p w14:paraId="52B21C8E" w14:textId="77777777" w:rsidR="00AB0E08" w:rsidRDefault="00AB0E08" w:rsidP="00AB0E08">
      <w:pPr>
        <w:rPr>
          <w:rFonts w:ascii="Arial" w:hAnsi="Arial" w:cs="Arial"/>
        </w:rPr>
      </w:pPr>
      <w:r w:rsidRPr="008407ED">
        <w:rPr>
          <w:rFonts w:ascii="Arial" w:hAnsi="Arial" w:cs="Arial"/>
          <w:sz w:val="24"/>
          <w:szCs w:val="24"/>
        </w:rPr>
        <w:t xml:space="preserve"> which I make this 12th day of June 2004 </w:t>
      </w:r>
    </w:p>
    <w:p w14:paraId="15FE4749" w14:textId="77777777" w:rsidR="00AB0E08" w:rsidRPr="008407ED" w:rsidRDefault="00AB0E08" w:rsidP="00AB0E08">
      <w:pPr>
        <w:rPr>
          <w:rFonts w:ascii="Arial" w:hAnsi="Arial" w:cs="Arial"/>
          <w:sz w:val="24"/>
          <w:szCs w:val="24"/>
        </w:rPr>
      </w:pPr>
    </w:p>
    <w:p w14:paraId="57016AE0" w14:textId="77777777" w:rsidR="00AB0E08" w:rsidRPr="008407ED" w:rsidRDefault="00AB0E08" w:rsidP="00AB0E08">
      <w:pPr>
        <w:rPr>
          <w:rFonts w:ascii="Arial" w:hAnsi="Arial" w:cs="Arial"/>
          <w:sz w:val="24"/>
          <w:szCs w:val="24"/>
        </w:rPr>
      </w:pPr>
      <w:r w:rsidRPr="008407ED">
        <w:rPr>
          <w:rFonts w:ascii="Arial" w:hAnsi="Arial" w:cs="Arial"/>
          <w:sz w:val="24"/>
          <w:szCs w:val="24"/>
        </w:rPr>
        <w:t>1.</w:t>
      </w:r>
      <w:r w:rsidRPr="008407ED">
        <w:rPr>
          <w:rFonts w:ascii="Arial" w:hAnsi="Arial" w:cs="Arial"/>
          <w:sz w:val="24"/>
          <w:szCs w:val="24"/>
        </w:rPr>
        <w:tab/>
        <w:t>I REVOKE all former Wills and Codicils made by me</w:t>
      </w:r>
    </w:p>
    <w:p w14:paraId="6C6DE56B" w14:textId="77777777" w:rsidR="00AB0E08" w:rsidRPr="008407ED" w:rsidRDefault="00AB0E08" w:rsidP="00AB0E08">
      <w:pPr>
        <w:rPr>
          <w:rFonts w:ascii="Arial" w:hAnsi="Arial" w:cs="Arial"/>
          <w:sz w:val="24"/>
          <w:szCs w:val="24"/>
        </w:rPr>
      </w:pPr>
      <w:r w:rsidRPr="008407ED">
        <w:rPr>
          <w:rFonts w:ascii="Arial" w:hAnsi="Arial" w:cs="Arial"/>
          <w:sz w:val="24"/>
          <w:szCs w:val="24"/>
        </w:rPr>
        <w:t>2.</w:t>
      </w:r>
      <w:r w:rsidRPr="008407ED">
        <w:rPr>
          <w:rFonts w:ascii="Arial" w:hAnsi="Arial" w:cs="Arial"/>
          <w:sz w:val="24"/>
          <w:szCs w:val="24"/>
        </w:rPr>
        <w:tab/>
        <w:t>I APPOINT my husband COLIN EVANS and my brother RON ROLAND and my sister CARYS KNIGHT to be my executors and trustees (“my Trustees”)</w:t>
      </w:r>
    </w:p>
    <w:p w14:paraId="4F07361A" w14:textId="77777777" w:rsidR="00AB0E08" w:rsidRPr="008407ED" w:rsidRDefault="00AB0E08" w:rsidP="00AB0E08">
      <w:pPr>
        <w:rPr>
          <w:rFonts w:ascii="Arial" w:hAnsi="Arial" w:cs="Arial"/>
          <w:sz w:val="24"/>
          <w:szCs w:val="24"/>
        </w:rPr>
      </w:pPr>
      <w:r w:rsidRPr="008407ED">
        <w:rPr>
          <w:rFonts w:ascii="Arial" w:hAnsi="Arial" w:cs="Arial"/>
          <w:sz w:val="24"/>
          <w:szCs w:val="24"/>
        </w:rPr>
        <w:t>3.</w:t>
      </w:r>
      <w:r w:rsidRPr="008407ED">
        <w:rPr>
          <w:rFonts w:ascii="Arial" w:hAnsi="Arial" w:cs="Arial"/>
          <w:sz w:val="24"/>
          <w:szCs w:val="24"/>
        </w:rPr>
        <w:tab/>
        <w:t>I MAKE the following gifts in each case free of tax:</w:t>
      </w:r>
    </w:p>
    <w:p w14:paraId="62B36394" w14:textId="77777777" w:rsidR="00AB0E08" w:rsidRPr="008407ED" w:rsidRDefault="00AB0E08" w:rsidP="00AB0E08">
      <w:pPr>
        <w:rPr>
          <w:rFonts w:ascii="Arial" w:hAnsi="Arial" w:cs="Arial"/>
          <w:sz w:val="24"/>
          <w:szCs w:val="24"/>
        </w:rPr>
      </w:pPr>
      <w:r w:rsidRPr="008407ED">
        <w:rPr>
          <w:rFonts w:ascii="Arial" w:hAnsi="Arial" w:cs="Arial"/>
          <w:sz w:val="24"/>
          <w:szCs w:val="24"/>
        </w:rPr>
        <w:t>(a)</w:t>
      </w:r>
      <w:r w:rsidRPr="008407ED">
        <w:rPr>
          <w:rFonts w:ascii="Arial" w:hAnsi="Arial" w:cs="Arial"/>
          <w:sz w:val="24"/>
          <w:szCs w:val="24"/>
        </w:rPr>
        <w:tab/>
        <w:t>To my son PAUL EVANS my grandfather’s carriage clock which was given to my grandfather on his retirement from ABC plc</w:t>
      </w:r>
    </w:p>
    <w:p w14:paraId="17000055" w14:textId="77777777" w:rsidR="00AB0E08" w:rsidRPr="008407ED" w:rsidRDefault="00AB0E08" w:rsidP="00AB0E08">
      <w:pPr>
        <w:rPr>
          <w:rFonts w:ascii="Arial" w:hAnsi="Arial" w:cs="Arial"/>
          <w:sz w:val="24"/>
          <w:szCs w:val="24"/>
        </w:rPr>
      </w:pPr>
      <w:r w:rsidRPr="008407ED">
        <w:rPr>
          <w:rFonts w:ascii="Arial" w:hAnsi="Arial" w:cs="Arial"/>
          <w:sz w:val="24"/>
          <w:szCs w:val="24"/>
        </w:rPr>
        <w:t>(b)</w:t>
      </w:r>
      <w:r w:rsidRPr="008407ED">
        <w:rPr>
          <w:rFonts w:ascii="Arial" w:hAnsi="Arial" w:cs="Arial"/>
          <w:sz w:val="24"/>
          <w:szCs w:val="24"/>
        </w:rPr>
        <w:tab/>
        <w:t>To each of my granddaughters GAIL EVANS and SEREN EVANS the sum of £500</w:t>
      </w:r>
    </w:p>
    <w:p w14:paraId="76196F01" w14:textId="77777777" w:rsidR="00AB0E08" w:rsidRPr="008407ED" w:rsidRDefault="00AB0E08" w:rsidP="00AB0E08">
      <w:pPr>
        <w:rPr>
          <w:rFonts w:ascii="Arial" w:hAnsi="Arial" w:cs="Arial"/>
          <w:sz w:val="24"/>
          <w:szCs w:val="24"/>
        </w:rPr>
      </w:pPr>
      <w:r w:rsidRPr="008407ED">
        <w:rPr>
          <w:rFonts w:ascii="Arial" w:hAnsi="Arial" w:cs="Arial"/>
          <w:sz w:val="24"/>
          <w:szCs w:val="24"/>
        </w:rPr>
        <w:t>(c)</w:t>
      </w:r>
      <w:r w:rsidRPr="008407ED">
        <w:rPr>
          <w:rFonts w:ascii="Arial" w:hAnsi="Arial" w:cs="Arial"/>
          <w:sz w:val="24"/>
          <w:szCs w:val="24"/>
        </w:rPr>
        <w:tab/>
        <w:t>To my nephew JOHN ROLAND 500 shares in ABC plc</w:t>
      </w:r>
    </w:p>
    <w:p w14:paraId="48C4670F" w14:textId="77777777" w:rsidR="00AB0E08" w:rsidRDefault="00AB0E08" w:rsidP="00AB0E08">
      <w:pPr>
        <w:rPr>
          <w:rFonts w:ascii="Arial" w:hAnsi="Arial" w:cs="Arial"/>
          <w:sz w:val="24"/>
          <w:szCs w:val="24"/>
        </w:rPr>
      </w:pPr>
      <w:r w:rsidRPr="008407ED">
        <w:rPr>
          <w:rFonts w:ascii="Arial" w:hAnsi="Arial" w:cs="Arial"/>
          <w:sz w:val="24"/>
          <w:szCs w:val="24"/>
        </w:rPr>
        <w:t>4.</w:t>
      </w:r>
      <w:r w:rsidRPr="008407ED">
        <w:rPr>
          <w:rFonts w:ascii="Arial" w:hAnsi="Arial" w:cs="Arial"/>
          <w:sz w:val="24"/>
          <w:szCs w:val="24"/>
        </w:rPr>
        <w:tab/>
        <w:t>I GIVE the remainder of my estate (after payment of my debts funeral and testamentary expenses and the aforementioned gifts) to my Trustees to hold upon trust for such of the children of my sister CARYS KNIGHT as shall survive me and attain the age of 21 years and if more than one in equal shares absolutely</w:t>
      </w:r>
    </w:p>
    <w:p w14:paraId="2A6658B5" w14:textId="77777777" w:rsidR="002927CD" w:rsidRDefault="002927CD" w:rsidP="00AB0E08">
      <w:pPr>
        <w:rPr>
          <w:rFonts w:ascii="Arial" w:hAnsi="Arial" w:cs="Arial"/>
          <w:sz w:val="24"/>
          <w:szCs w:val="24"/>
        </w:rPr>
      </w:pPr>
    </w:p>
    <w:p w14:paraId="64043EAA" w14:textId="77777777" w:rsidR="002927CD" w:rsidRPr="008407ED" w:rsidRDefault="002927CD" w:rsidP="00AB0E08">
      <w:pPr>
        <w:rPr>
          <w:rFonts w:ascii="Arial" w:hAnsi="Arial" w:cs="Arial"/>
          <w:sz w:val="24"/>
          <w:szCs w:val="24"/>
        </w:rPr>
      </w:pPr>
    </w:p>
    <w:p w14:paraId="31B2814B" w14:textId="77777777" w:rsidR="00AB0E08" w:rsidRDefault="00AB0E08" w:rsidP="00AB0E08">
      <w:pPr>
        <w:rPr>
          <w:rFonts w:ascii="Arial" w:hAnsi="Arial" w:cs="Arial"/>
        </w:rPr>
      </w:pPr>
      <w:r w:rsidRPr="008407ED">
        <w:rPr>
          <w:rFonts w:ascii="Arial" w:hAnsi="Arial" w:cs="Arial"/>
          <w:sz w:val="24"/>
          <w:szCs w:val="24"/>
        </w:rPr>
        <w:t xml:space="preserve">SIGNED by the said DAWN EVANS in our joint presence and then by us in hers </w:t>
      </w:r>
    </w:p>
    <w:p w14:paraId="1D35C639" w14:textId="77777777" w:rsidR="002927CD" w:rsidRDefault="002927CD" w:rsidP="00AB0E08">
      <w:pPr>
        <w:rPr>
          <w:rFonts w:ascii="Lucida Handwriting" w:hAnsi="Lucida Handwriting" w:cs="Arial"/>
          <w:sz w:val="24"/>
          <w:szCs w:val="24"/>
        </w:rPr>
      </w:pPr>
    </w:p>
    <w:p w14:paraId="75D8D392" w14:textId="77777777" w:rsidR="002927CD" w:rsidRDefault="002927CD" w:rsidP="00AB0E08">
      <w:pPr>
        <w:rPr>
          <w:rFonts w:ascii="Lucida Handwriting" w:hAnsi="Lucida Handwriting" w:cs="Arial"/>
          <w:sz w:val="24"/>
          <w:szCs w:val="24"/>
        </w:rPr>
      </w:pPr>
    </w:p>
    <w:p w14:paraId="2816E1BB" w14:textId="33022F2E" w:rsidR="00AB0E08" w:rsidRDefault="00AB0E08" w:rsidP="00AB0E08">
      <w:pPr>
        <w:rPr>
          <w:rFonts w:ascii="Lucida Handwriting" w:hAnsi="Lucida Handwriting" w:cs="Arial"/>
          <w:sz w:val="24"/>
          <w:szCs w:val="24"/>
        </w:rPr>
      </w:pPr>
      <w:r w:rsidRPr="000526A2">
        <w:rPr>
          <w:rFonts w:ascii="Lucida Handwriting" w:hAnsi="Lucida Handwriting" w:cs="Arial"/>
          <w:sz w:val="24"/>
          <w:szCs w:val="24"/>
        </w:rPr>
        <w:t xml:space="preserve">Dawn Evans  </w:t>
      </w:r>
    </w:p>
    <w:p w14:paraId="14542A8F" w14:textId="77777777" w:rsidR="002927CD" w:rsidRDefault="002927CD" w:rsidP="00AB0E08">
      <w:pPr>
        <w:rPr>
          <w:rFonts w:ascii="Lucida Handwriting" w:hAnsi="Lucida Handwriting" w:cs="Arial"/>
          <w:sz w:val="24"/>
          <w:szCs w:val="24"/>
        </w:rPr>
      </w:pPr>
    </w:p>
    <w:p w14:paraId="761B82CB" w14:textId="77777777" w:rsidR="002927CD" w:rsidRDefault="002927CD" w:rsidP="00AB0E08">
      <w:pPr>
        <w:rPr>
          <w:rFonts w:ascii="Lucida Handwriting" w:hAnsi="Lucida Handwriting" w:cs="Arial"/>
        </w:rPr>
      </w:pPr>
    </w:p>
    <w:p w14:paraId="10DE815A" w14:textId="77777777" w:rsidR="00AB0E08" w:rsidRDefault="00AB0E08" w:rsidP="00AB0E08">
      <w:pPr>
        <w:rPr>
          <w:rFonts w:ascii="Lucida Handwriting" w:hAnsi="Lucida Handwriting" w:cs="Arial"/>
        </w:rPr>
      </w:pPr>
    </w:p>
    <w:tbl>
      <w:tblPr>
        <w:tblStyle w:val="TableGrid"/>
        <w:tblW w:w="0" w:type="auto"/>
        <w:tblLook w:val="04A0" w:firstRow="1" w:lastRow="0" w:firstColumn="1" w:lastColumn="0" w:noHBand="0" w:noVBand="1"/>
      </w:tblPr>
      <w:tblGrid>
        <w:gridCol w:w="4503"/>
        <w:gridCol w:w="4501"/>
      </w:tblGrid>
      <w:tr w:rsidR="00AB0E08" w14:paraId="696B1060" w14:textId="77777777" w:rsidTr="00C22220">
        <w:tc>
          <w:tcPr>
            <w:tcW w:w="4508" w:type="dxa"/>
          </w:tcPr>
          <w:p w14:paraId="431518EF" w14:textId="77777777" w:rsidR="00AB0E08" w:rsidRPr="00285603" w:rsidRDefault="00AB0E08" w:rsidP="00C22220">
            <w:pPr>
              <w:rPr>
                <w:rFonts w:ascii="Brush Script MT" w:hAnsi="Brush Script MT" w:cs="Arial"/>
                <w:sz w:val="72"/>
                <w:szCs w:val="72"/>
              </w:rPr>
            </w:pPr>
            <w:r w:rsidRPr="00285603">
              <w:rPr>
                <w:rFonts w:ascii="Brush Script MT" w:hAnsi="Brush Script MT" w:cs="Arial"/>
                <w:sz w:val="72"/>
                <w:szCs w:val="72"/>
              </w:rPr>
              <w:t xml:space="preserve">George Jones </w:t>
            </w:r>
          </w:p>
          <w:p w14:paraId="1B6A6E5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George Jones </w:t>
            </w:r>
          </w:p>
          <w:p w14:paraId="5D1851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08F20D4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48F4D88D"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SA2 8UH </w:t>
            </w:r>
          </w:p>
          <w:p w14:paraId="74247F0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Hairdresser </w:t>
            </w:r>
          </w:p>
          <w:p w14:paraId="372AE9CB" w14:textId="77777777" w:rsidR="00AB0E08" w:rsidRDefault="00AB0E08" w:rsidP="00C22220">
            <w:pPr>
              <w:rPr>
                <w:rFonts w:ascii="Lucida Handwriting" w:hAnsi="Lucida Handwriting" w:cs="Arial"/>
              </w:rPr>
            </w:pPr>
          </w:p>
        </w:tc>
        <w:tc>
          <w:tcPr>
            <w:tcW w:w="4508" w:type="dxa"/>
          </w:tcPr>
          <w:p w14:paraId="0457E319" w14:textId="77777777" w:rsidR="00AB0E08" w:rsidRPr="00285603" w:rsidRDefault="00AB0E08" w:rsidP="00C22220">
            <w:pPr>
              <w:rPr>
                <w:rFonts w:ascii="Blackadder ITC" w:hAnsi="Blackadder ITC" w:cs="Arial"/>
                <w:b/>
                <w:bCs/>
                <w:sz w:val="40"/>
                <w:szCs w:val="40"/>
              </w:rPr>
            </w:pPr>
            <w:r w:rsidRPr="00285603">
              <w:rPr>
                <w:rFonts w:ascii="Blackadder ITC" w:hAnsi="Blackadder ITC" w:cs="Arial"/>
                <w:b/>
                <w:bCs/>
                <w:sz w:val="40"/>
                <w:szCs w:val="40"/>
              </w:rPr>
              <w:t xml:space="preserve">Sheila Jones </w:t>
            </w:r>
          </w:p>
          <w:p w14:paraId="3AAFDB19" w14:textId="77777777" w:rsidR="00AB0E08" w:rsidRDefault="00AB0E08" w:rsidP="00C22220">
            <w:pPr>
              <w:rPr>
                <w:rFonts w:ascii="Arial" w:hAnsi="Arial" w:cs="Arial"/>
              </w:rPr>
            </w:pPr>
          </w:p>
          <w:p w14:paraId="07751D96" w14:textId="77777777" w:rsidR="00AB0E08" w:rsidRPr="008407ED" w:rsidRDefault="00AB0E08" w:rsidP="00C22220">
            <w:pPr>
              <w:rPr>
                <w:rFonts w:ascii="Arial" w:hAnsi="Arial" w:cs="Arial"/>
                <w:sz w:val="24"/>
                <w:szCs w:val="24"/>
              </w:rPr>
            </w:pPr>
          </w:p>
          <w:p w14:paraId="32FCAC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Sheila Jones </w:t>
            </w:r>
          </w:p>
          <w:p w14:paraId="22690C43"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3308273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5AD5C172" w14:textId="77777777" w:rsidR="00AB0E08" w:rsidRDefault="00AB0E08" w:rsidP="00C22220">
            <w:pPr>
              <w:rPr>
                <w:rFonts w:ascii="Arial" w:hAnsi="Arial" w:cs="Arial"/>
              </w:rPr>
            </w:pPr>
            <w:r w:rsidRPr="008407ED">
              <w:rPr>
                <w:rFonts w:ascii="Arial" w:hAnsi="Arial" w:cs="Arial"/>
                <w:sz w:val="24"/>
                <w:szCs w:val="24"/>
              </w:rPr>
              <w:t xml:space="preserve">SA2 8UH </w:t>
            </w:r>
          </w:p>
          <w:p w14:paraId="556B2966" w14:textId="77777777" w:rsidR="00AB0E08" w:rsidRPr="008407ED" w:rsidRDefault="00AB0E08" w:rsidP="00C22220">
            <w:pPr>
              <w:rPr>
                <w:rFonts w:ascii="Arial" w:hAnsi="Arial" w:cs="Arial"/>
                <w:sz w:val="24"/>
                <w:szCs w:val="24"/>
              </w:rPr>
            </w:pPr>
            <w:r>
              <w:rPr>
                <w:rFonts w:ascii="Arial" w:hAnsi="Arial" w:cs="Arial"/>
              </w:rPr>
              <w:t>Cleaner</w:t>
            </w:r>
          </w:p>
          <w:p w14:paraId="0B2018FB" w14:textId="77777777" w:rsidR="00AB0E08" w:rsidRDefault="00AB0E08" w:rsidP="00C22220">
            <w:pPr>
              <w:rPr>
                <w:rFonts w:ascii="Lucida Handwriting" w:hAnsi="Lucida Handwriting" w:cs="Arial"/>
              </w:rPr>
            </w:pPr>
          </w:p>
        </w:tc>
      </w:tr>
    </w:tbl>
    <w:p w14:paraId="4B601FBF" w14:textId="77777777" w:rsidR="00AB0E08" w:rsidRPr="00337A15" w:rsidRDefault="00AB0E08" w:rsidP="00AB0E08">
      <w:pPr>
        <w:rPr>
          <w:rFonts w:ascii="Lucida Handwriting" w:hAnsi="Lucida Handwriting" w:cs="Arial"/>
          <w:sz w:val="24"/>
          <w:szCs w:val="24"/>
        </w:rPr>
      </w:pPr>
      <w:r w:rsidRPr="000526A2">
        <w:rPr>
          <w:rFonts w:ascii="Lucida Handwriting" w:hAnsi="Lucida Handwriting" w:cs="Arial"/>
          <w:sz w:val="24"/>
          <w:szCs w:val="24"/>
        </w:rPr>
        <w:tab/>
        <w:t xml:space="preserve"> </w:t>
      </w:r>
      <w:r w:rsidRPr="008407ED">
        <w:rPr>
          <w:rFonts w:ascii="Arial" w:hAnsi="Arial" w:cs="Arial"/>
          <w:sz w:val="24"/>
          <w:szCs w:val="24"/>
        </w:rPr>
        <w:t xml:space="preserve"> </w:t>
      </w:r>
    </w:p>
    <w:p w14:paraId="41AEB94E"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707B3C9"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2D8906AE" w14:textId="77777777" w:rsidR="00AB0E08" w:rsidRDefault="00AB0E08" w:rsidP="00AB0E08">
      <w:pPr>
        <w:rPr>
          <w:rFonts w:ascii="Arial" w:hAnsi="Arial" w:cs="Arial"/>
        </w:rPr>
      </w:pPr>
      <w:r>
        <w:rPr>
          <w:rFonts w:ascii="Arial" w:hAnsi="Arial" w:cs="Arial"/>
        </w:rPr>
        <w:br w:type="page"/>
      </w:r>
    </w:p>
    <w:p w14:paraId="7CD200D2" w14:textId="77777777" w:rsidR="00AB0E08" w:rsidRPr="00E13CE8" w:rsidRDefault="00AB0E08" w:rsidP="00AB0E08">
      <w:pPr>
        <w:rPr>
          <w:rFonts w:ascii="Arial" w:hAnsi="Arial" w:cs="Arial"/>
          <w:b/>
          <w:bCs/>
          <w:sz w:val="28"/>
          <w:szCs w:val="28"/>
          <w:u w:val="single"/>
        </w:rPr>
      </w:pPr>
      <w:r w:rsidRPr="00E13CE8">
        <w:rPr>
          <w:rFonts w:ascii="Arial" w:hAnsi="Arial" w:cs="Arial"/>
          <w:b/>
          <w:bCs/>
          <w:sz w:val="28"/>
          <w:szCs w:val="28"/>
          <w:u w:val="single"/>
        </w:rPr>
        <w:lastRenderedPageBreak/>
        <w:t xml:space="preserve">Brief details of the family of Dawn Evans, deceased </w:t>
      </w:r>
    </w:p>
    <w:p w14:paraId="72FC3D93" w14:textId="77777777" w:rsidR="002927CD" w:rsidRDefault="002927CD" w:rsidP="00AB0E08">
      <w:pPr>
        <w:rPr>
          <w:rFonts w:ascii="Arial" w:hAnsi="Arial" w:cs="Arial"/>
          <w:sz w:val="24"/>
          <w:szCs w:val="24"/>
          <w:u w:val="single"/>
        </w:rPr>
      </w:pPr>
    </w:p>
    <w:p w14:paraId="2D86A16F" w14:textId="77777777" w:rsidR="002927CD" w:rsidRDefault="002927CD" w:rsidP="00AB0E08">
      <w:pPr>
        <w:rPr>
          <w:rFonts w:ascii="Arial" w:hAnsi="Arial" w:cs="Arial"/>
          <w:sz w:val="24"/>
          <w:szCs w:val="24"/>
          <w:u w:val="single"/>
        </w:rPr>
      </w:pPr>
    </w:p>
    <w:p w14:paraId="1F7680A9" w14:textId="51D32D88"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 Evans: </w:t>
      </w:r>
    </w:p>
    <w:p w14:paraId="20329D5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deceased – died 1 March 2026;  married Colin Evans – divorced 2011 </w:t>
      </w:r>
    </w:p>
    <w:p w14:paraId="165B4219" w14:textId="77777777" w:rsidR="002927CD" w:rsidRDefault="002927CD" w:rsidP="00AB0E08">
      <w:pPr>
        <w:rPr>
          <w:rFonts w:ascii="Arial" w:hAnsi="Arial" w:cs="Arial"/>
          <w:sz w:val="24"/>
          <w:szCs w:val="24"/>
          <w:u w:val="single"/>
        </w:rPr>
      </w:pPr>
    </w:p>
    <w:p w14:paraId="50CB43E3" w14:textId="20EBEFCD"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Dawn’s son (her only child):  </w:t>
      </w:r>
    </w:p>
    <w:p w14:paraId="20F82C2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Paul Evans (aged 45); married to Helen; two children - Gail Evans (aged </w:t>
      </w:r>
    </w:p>
    <w:p w14:paraId="6BC312C8" w14:textId="77777777" w:rsidR="00AB0E08" w:rsidRPr="008407ED" w:rsidRDefault="00AB0E08" w:rsidP="00AB0E08">
      <w:pPr>
        <w:rPr>
          <w:rFonts w:ascii="Arial" w:hAnsi="Arial" w:cs="Arial"/>
          <w:sz w:val="24"/>
          <w:szCs w:val="24"/>
        </w:rPr>
      </w:pPr>
      <w:r w:rsidRPr="008407ED">
        <w:rPr>
          <w:rFonts w:ascii="Arial" w:hAnsi="Arial" w:cs="Arial"/>
          <w:sz w:val="24"/>
          <w:szCs w:val="24"/>
        </w:rPr>
        <w:t>19) and Seren Evans (aged 16)</w:t>
      </w:r>
    </w:p>
    <w:p w14:paraId="35B4867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996FD75"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Siblings: </w:t>
      </w:r>
    </w:p>
    <w:p w14:paraId="6086723B" w14:textId="77777777" w:rsidR="00AB0E08" w:rsidRDefault="00AB0E08" w:rsidP="00AB0E08">
      <w:pPr>
        <w:rPr>
          <w:rFonts w:ascii="Arial" w:hAnsi="Arial" w:cs="Arial"/>
          <w:sz w:val="24"/>
          <w:szCs w:val="24"/>
        </w:rPr>
      </w:pPr>
      <w:r w:rsidRPr="008407ED">
        <w:rPr>
          <w:rFonts w:ascii="Arial" w:hAnsi="Arial" w:cs="Arial"/>
          <w:sz w:val="24"/>
          <w:szCs w:val="24"/>
        </w:rPr>
        <w:t xml:space="preserve">Brother: Ron Roland (aged 65); married to Elena Roland; one child – John Roland (aged 38) </w:t>
      </w:r>
    </w:p>
    <w:p w14:paraId="0ECCC014" w14:textId="77777777" w:rsidR="002927CD" w:rsidRPr="008407ED" w:rsidRDefault="002927CD" w:rsidP="00AB0E08">
      <w:pPr>
        <w:rPr>
          <w:rFonts w:ascii="Arial" w:hAnsi="Arial" w:cs="Arial"/>
          <w:sz w:val="24"/>
          <w:szCs w:val="24"/>
        </w:rPr>
      </w:pPr>
    </w:p>
    <w:p w14:paraId="20D91D8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Sister: Carys Knight (aged 75); Dawn’s twin sister; widowed; two children - Fiona and Jack (twins - aged 36).  Jack died last week, leaving a widow, Maureen, but no children.   </w:t>
      </w:r>
    </w:p>
    <w:p w14:paraId="444E5A39"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CE80D8F"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Other relatives:   </w:t>
      </w:r>
    </w:p>
    <w:p w14:paraId="3D5CDA0D"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None:  Dawn’s parents died many years ago. </w:t>
      </w:r>
    </w:p>
    <w:p w14:paraId="7A647EC6" w14:textId="79EDE968" w:rsidR="00AB0E08" w:rsidRDefault="00AB0E08">
      <w:pPr>
        <w:rPr>
          <w:rFonts w:ascii="Arial" w:hAnsi="Arial" w:cs="Arial"/>
          <w:b/>
          <w:bCs/>
          <w:sz w:val="24"/>
          <w:szCs w:val="24"/>
        </w:rPr>
      </w:pPr>
      <w:r>
        <w:rPr>
          <w:rFonts w:ascii="Arial" w:hAnsi="Arial" w:cs="Arial"/>
          <w:b/>
          <w:bCs/>
          <w:sz w:val="24"/>
          <w:szCs w:val="24"/>
        </w:rPr>
        <w:br w:type="page"/>
      </w:r>
    </w:p>
    <w:p w14:paraId="3720312B" w14:textId="77777777" w:rsidR="00AB0E08" w:rsidRDefault="00AB0E08" w:rsidP="00C14A1A">
      <w:pPr>
        <w:rPr>
          <w:rFonts w:ascii="Arial" w:hAnsi="Arial" w:cs="Arial"/>
          <w:b/>
          <w:bCs/>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w:t>
      </w:r>
      <w:r w:rsidR="00D22D9C" w:rsidRPr="00A406E5">
        <w:rPr>
          <w:rFonts w:ascii="Arial" w:hAnsi="Arial" w:cs="Arial"/>
          <w:sz w:val="22"/>
          <w:szCs w:val="22"/>
        </w:rPr>
        <w:lastRenderedPageBreak/>
        <w:t xml:space="preserve">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7530E5">
          <w:footerReference w:type="default" r:id="rId12"/>
          <w:pgSz w:w="11894" w:h="16834"/>
          <w:pgMar w:top="1440" w:right="1440" w:bottom="1440" w:left="144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4550F715"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8AE55BB"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9B5B649"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3FE93AE8"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F27596E"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909DA" w14:textId="77777777" w:rsidR="004A413B" w:rsidRDefault="004A413B">
      <w:r>
        <w:separator/>
      </w:r>
    </w:p>
  </w:endnote>
  <w:endnote w:type="continuationSeparator" w:id="0">
    <w:p w14:paraId="287132C3" w14:textId="77777777" w:rsidR="004A413B" w:rsidRDefault="004A4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B11AB" w14:textId="77777777" w:rsidR="004A413B" w:rsidRDefault="004A413B">
      <w:r>
        <w:separator/>
      </w:r>
    </w:p>
  </w:footnote>
  <w:footnote w:type="continuationSeparator" w:id="0">
    <w:p w14:paraId="451052F8" w14:textId="77777777" w:rsidR="004A413B" w:rsidRDefault="004A4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EE6EAC"/>
    <w:multiLevelType w:val="hybridMultilevel"/>
    <w:tmpl w:val="08528B04"/>
    <w:lvl w:ilvl="0" w:tplc="78F0F21E">
      <w:start w:val="1"/>
      <w:numFmt w:val="bullet"/>
      <w:lvlText w:val="•"/>
      <w:lvlJc w:val="left"/>
      <w:pPr>
        <w:ind w:left="123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1C85E5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702750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900DBE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F46D4E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B40FCD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826BE7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B06474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AD811B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DE4603"/>
    <w:multiLevelType w:val="hybridMultilevel"/>
    <w:tmpl w:val="2898A2C2"/>
    <w:lvl w:ilvl="0" w:tplc="5DB0BD9A">
      <w:start w:val="1"/>
      <w:numFmt w:val="bullet"/>
      <w:lvlText w:val="•"/>
      <w:lvlJc w:val="left"/>
      <w:pPr>
        <w:ind w:left="5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7C2F148">
      <w:start w:val="1"/>
      <w:numFmt w:val="bullet"/>
      <w:lvlText w:val="o"/>
      <w:lvlJc w:val="left"/>
      <w:pPr>
        <w:ind w:left="8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03368D9E">
      <w:start w:val="1"/>
      <w:numFmt w:val="bullet"/>
      <w:lvlText w:val="▪"/>
      <w:lvlJc w:val="left"/>
      <w:pPr>
        <w:ind w:left="15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7BB448CC">
      <w:start w:val="1"/>
      <w:numFmt w:val="bullet"/>
      <w:lvlText w:val="•"/>
      <w:lvlJc w:val="left"/>
      <w:pPr>
        <w:ind w:left="23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0FD826DE">
      <w:start w:val="1"/>
      <w:numFmt w:val="bullet"/>
      <w:lvlText w:val="o"/>
      <w:lvlJc w:val="left"/>
      <w:pPr>
        <w:ind w:left="303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77102BF8">
      <w:start w:val="1"/>
      <w:numFmt w:val="bullet"/>
      <w:lvlText w:val="▪"/>
      <w:lvlJc w:val="left"/>
      <w:pPr>
        <w:ind w:left="375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4BDA4E82">
      <w:start w:val="1"/>
      <w:numFmt w:val="bullet"/>
      <w:lvlText w:val="•"/>
      <w:lvlJc w:val="left"/>
      <w:pPr>
        <w:ind w:left="44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491666B2">
      <w:start w:val="1"/>
      <w:numFmt w:val="bullet"/>
      <w:lvlText w:val="o"/>
      <w:lvlJc w:val="left"/>
      <w:pPr>
        <w:ind w:left="51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51661710">
      <w:start w:val="1"/>
      <w:numFmt w:val="bullet"/>
      <w:lvlText w:val="▪"/>
      <w:lvlJc w:val="left"/>
      <w:pPr>
        <w:ind w:left="59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287E8B"/>
    <w:multiLevelType w:val="hybridMultilevel"/>
    <w:tmpl w:val="FBAC9610"/>
    <w:lvl w:ilvl="0" w:tplc="59126BD6">
      <w:start w:val="1"/>
      <w:numFmt w:val="decimal"/>
      <w:lvlText w:val="%1."/>
      <w:lvlJc w:val="left"/>
      <w:pPr>
        <w:ind w:left="123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1" w:tplc="7D56CDA8">
      <w:start w:val="1"/>
      <w:numFmt w:val="lowerLetter"/>
      <w:lvlText w:val="(%2)"/>
      <w:lvlJc w:val="left"/>
      <w:pPr>
        <w:ind w:left="159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2" w:tplc="5C966990">
      <w:start w:val="1"/>
      <w:numFmt w:val="lowerRoman"/>
      <w:lvlText w:val="%3"/>
      <w:lvlJc w:val="left"/>
      <w:pPr>
        <w:ind w:left="18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3" w:tplc="41387BDA">
      <w:start w:val="1"/>
      <w:numFmt w:val="decimal"/>
      <w:lvlText w:val="%4"/>
      <w:lvlJc w:val="left"/>
      <w:pPr>
        <w:ind w:left="25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4" w:tplc="D7685F92">
      <w:start w:val="1"/>
      <w:numFmt w:val="lowerLetter"/>
      <w:lvlText w:val="%5"/>
      <w:lvlJc w:val="left"/>
      <w:pPr>
        <w:ind w:left="330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5" w:tplc="B7F23978">
      <w:start w:val="1"/>
      <w:numFmt w:val="lowerRoman"/>
      <w:lvlText w:val="%6"/>
      <w:lvlJc w:val="left"/>
      <w:pPr>
        <w:ind w:left="402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6" w:tplc="0572394A">
      <w:start w:val="1"/>
      <w:numFmt w:val="decimal"/>
      <w:lvlText w:val="%7"/>
      <w:lvlJc w:val="left"/>
      <w:pPr>
        <w:ind w:left="474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7" w:tplc="5DE2300A">
      <w:start w:val="1"/>
      <w:numFmt w:val="lowerLetter"/>
      <w:lvlText w:val="%8"/>
      <w:lvlJc w:val="left"/>
      <w:pPr>
        <w:ind w:left="54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8" w:tplc="48BE181A">
      <w:start w:val="1"/>
      <w:numFmt w:val="lowerRoman"/>
      <w:lvlText w:val="%9"/>
      <w:lvlJc w:val="left"/>
      <w:pPr>
        <w:ind w:left="61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3"/>
  </w:num>
  <w:num w:numId="3" w16cid:durableId="1129662898">
    <w:abstractNumId w:val="22"/>
  </w:num>
  <w:num w:numId="4" w16cid:durableId="1149709272">
    <w:abstractNumId w:val="16"/>
  </w:num>
  <w:num w:numId="5" w16cid:durableId="578830593">
    <w:abstractNumId w:val="11"/>
  </w:num>
  <w:num w:numId="6" w16cid:durableId="905066771">
    <w:abstractNumId w:val="21"/>
  </w:num>
  <w:num w:numId="7" w16cid:durableId="112411671">
    <w:abstractNumId w:val="3"/>
  </w:num>
  <w:num w:numId="8" w16cid:durableId="785201029">
    <w:abstractNumId w:val="20"/>
  </w:num>
  <w:num w:numId="9" w16cid:durableId="1702122028">
    <w:abstractNumId w:val="14"/>
  </w:num>
  <w:num w:numId="10" w16cid:durableId="875317057">
    <w:abstractNumId w:val="6"/>
  </w:num>
  <w:num w:numId="11" w16cid:durableId="646278689">
    <w:abstractNumId w:val="7"/>
  </w:num>
  <w:num w:numId="12" w16cid:durableId="571963626">
    <w:abstractNumId w:val="12"/>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1979726396">
    <w:abstractNumId w:val="1"/>
  </w:num>
  <w:num w:numId="18" w16cid:durableId="1914512179">
    <w:abstractNumId w:val="10"/>
  </w:num>
  <w:num w:numId="19" w16cid:durableId="1723402080">
    <w:abstractNumId w:val="23"/>
  </w:num>
  <w:num w:numId="20" w16cid:durableId="465050004">
    <w:abstractNumId w:val="8"/>
  </w:num>
  <w:num w:numId="21" w16cid:durableId="1488282622">
    <w:abstractNumId w:val="18"/>
  </w:num>
  <w:num w:numId="22" w16cid:durableId="1844736972">
    <w:abstractNumId w:val="4"/>
  </w:num>
  <w:num w:numId="23" w16cid:durableId="533268537">
    <w:abstractNumId w:val="17"/>
  </w:num>
  <w:num w:numId="24" w16cid:durableId="18555959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6B91"/>
    <w:rsid w:val="000822E5"/>
    <w:rsid w:val="00096C53"/>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69DB"/>
    <w:rsid w:val="00196958"/>
    <w:rsid w:val="001A1E39"/>
    <w:rsid w:val="001A24F3"/>
    <w:rsid w:val="001B405C"/>
    <w:rsid w:val="001B5F45"/>
    <w:rsid w:val="001D29C6"/>
    <w:rsid w:val="001D35DC"/>
    <w:rsid w:val="001E1050"/>
    <w:rsid w:val="001E1E1F"/>
    <w:rsid w:val="001E2007"/>
    <w:rsid w:val="001E57C1"/>
    <w:rsid w:val="001F07EF"/>
    <w:rsid w:val="001F2286"/>
    <w:rsid w:val="001F39EA"/>
    <w:rsid w:val="001F50B6"/>
    <w:rsid w:val="001F6D7A"/>
    <w:rsid w:val="0022746E"/>
    <w:rsid w:val="00235F71"/>
    <w:rsid w:val="002376EB"/>
    <w:rsid w:val="002444CA"/>
    <w:rsid w:val="00260DE6"/>
    <w:rsid w:val="00273FEE"/>
    <w:rsid w:val="0028204E"/>
    <w:rsid w:val="0028591B"/>
    <w:rsid w:val="00291841"/>
    <w:rsid w:val="002927CD"/>
    <w:rsid w:val="002C449B"/>
    <w:rsid w:val="002C6040"/>
    <w:rsid w:val="002D5B3F"/>
    <w:rsid w:val="002E272E"/>
    <w:rsid w:val="002F5778"/>
    <w:rsid w:val="003223E0"/>
    <w:rsid w:val="00352C4A"/>
    <w:rsid w:val="00357A1C"/>
    <w:rsid w:val="00362560"/>
    <w:rsid w:val="00370835"/>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426"/>
    <w:rsid w:val="00456DA3"/>
    <w:rsid w:val="00470A38"/>
    <w:rsid w:val="004874DE"/>
    <w:rsid w:val="004A413B"/>
    <w:rsid w:val="004B5334"/>
    <w:rsid w:val="004B6C14"/>
    <w:rsid w:val="004C4F19"/>
    <w:rsid w:val="004D5E9B"/>
    <w:rsid w:val="004D63D9"/>
    <w:rsid w:val="004E6585"/>
    <w:rsid w:val="004F2EB9"/>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C4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5AA9"/>
    <w:rsid w:val="007366DF"/>
    <w:rsid w:val="007530E5"/>
    <w:rsid w:val="00757839"/>
    <w:rsid w:val="00770C81"/>
    <w:rsid w:val="00791024"/>
    <w:rsid w:val="00793F0A"/>
    <w:rsid w:val="007A2657"/>
    <w:rsid w:val="007C682C"/>
    <w:rsid w:val="007D2385"/>
    <w:rsid w:val="007E6F99"/>
    <w:rsid w:val="007F214F"/>
    <w:rsid w:val="007F7A14"/>
    <w:rsid w:val="00800069"/>
    <w:rsid w:val="008042F0"/>
    <w:rsid w:val="008310A0"/>
    <w:rsid w:val="00835D29"/>
    <w:rsid w:val="00842E7F"/>
    <w:rsid w:val="00852933"/>
    <w:rsid w:val="008566E5"/>
    <w:rsid w:val="008566FE"/>
    <w:rsid w:val="00865B46"/>
    <w:rsid w:val="00874947"/>
    <w:rsid w:val="0087509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10"/>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0E08"/>
    <w:rsid w:val="00AB6FE7"/>
    <w:rsid w:val="00AB7AD7"/>
    <w:rsid w:val="00AC3DAF"/>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A1A"/>
    <w:rsid w:val="00C14E1F"/>
    <w:rsid w:val="00C315AF"/>
    <w:rsid w:val="00C36D9A"/>
    <w:rsid w:val="00C44A72"/>
    <w:rsid w:val="00C61FC2"/>
    <w:rsid w:val="00C705F9"/>
    <w:rsid w:val="00C80F0F"/>
    <w:rsid w:val="00C8667A"/>
    <w:rsid w:val="00C93BCB"/>
    <w:rsid w:val="00CC241A"/>
    <w:rsid w:val="00CE4035"/>
    <w:rsid w:val="00CE65AB"/>
    <w:rsid w:val="00CF4266"/>
    <w:rsid w:val="00D155E3"/>
    <w:rsid w:val="00D22D9C"/>
    <w:rsid w:val="00D241F1"/>
    <w:rsid w:val="00D275CB"/>
    <w:rsid w:val="00D30DFA"/>
    <w:rsid w:val="00D463A5"/>
    <w:rsid w:val="00D4710D"/>
    <w:rsid w:val="00D47D25"/>
    <w:rsid w:val="00D62ACD"/>
    <w:rsid w:val="00D83004"/>
    <w:rsid w:val="00DA36EE"/>
    <w:rsid w:val="00DB116D"/>
    <w:rsid w:val="00DD17CC"/>
    <w:rsid w:val="00DE217A"/>
    <w:rsid w:val="00DF321B"/>
    <w:rsid w:val="00E05287"/>
    <w:rsid w:val="00E230E0"/>
    <w:rsid w:val="00E51AAC"/>
    <w:rsid w:val="00E66CC0"/>
    <w:rsid w:val="00E70356"/>
    <w:rsid w:val="00E728A9"/>
    <w:rsid w:val="00E807D9"/>
    <w:rsid w:val="00EA0F4E"/>
    <w:rsid w:val="00EA295B"/>
    <w:rsid w:val="00EA3A67"/>
    <w:rsid w:val="00EA3B9B"/>
    <w:rsid w:val="00EA6801"/>
    <w:rsid w:val="00EB4F96"/>
    <w:rsid w:val="00ED22B1"/>
    <w:rsid w:val="00ED7072"/>
    <w:rsid w:val="00EE3132"/>
    <w:rsid w:val="00EE3D9D"/>
    <w:rsid w:val="00EE6F25"/>
    <w:rsid w:val="00EF4863"/>
    <w:rsid w:val="00F02126"/>
    <w:rsid w:val="00F03D85"/>
    <w:rsid w:val="00F07C8C"/>
    <w:rsid w:val="00F249F1"/>
    <w:rsid w:val="00F25B9D"/>
    <w:rsid w:val="00F2664E"/>
    <w:rsid w:val="00F31163"/>
    <w:rsid w:val="00F31C04"/>
    <w:rsid w:val="00F329F8"/>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5887"/>
    <w:rsid w:val="00FE0DB9"/>
    <w:rsid w:val="00FE5651"/>
    <w:rsid w:val="00FE74EC"/>
    <w:rsid w:val="00FF273B"/>
    <w:rsid w:val="00FF564C"/>
    <w:rsid w:val="290D831C"/>
    <w:rsid w:val="40587DDF"/>
    <w:rsid w:val="418CF084"/>
    <w:rsid w:val="4D6857D7"/>
    <w:rsid w:val="638E6B07"/>
    <w:rsid w:val="787643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C14A1A"/>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6F769C-4501-421A-ADD8-C868F49CFC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EB9F32-FDEE-4456-BF0B-D068F0F866B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B6D23177-92CE-4863-98A3-42AB71C861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4407</Words>
  <Characters>25120</Characters>
  <Application>Microsoft Office Word</Application>
  <DocSecurity>0</DocSecurity>
  <Lines>209</Lines>
  <Paragraphs>58</Paragraphs>
  <ScaleCrop>false</ScaleCrop>
  <Company>S.I.H.E.</Company>
  <LinksUpToDate>false</LinksUpToDate>
  <CharactersWithSpaces>29469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Ellie Brown</cp:lastModifiedBy>
  <cp:revision>2</cp:revision>
  <cp:lastPrinted>2014-10-10T07:42:00Z</cp:lastPrinted>
  <dcterms:created xsi:type="dcterms:W3CDTF">2026-01-22T11:39:00Z</dcterms:created>
  <dcterms:modified xsi:type="dcterms:W3CDTF">2026-01-22T11:39:00Z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