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52DD1" w14:textId="77777777" w:rsidR="004E7FCF" w:rsidRDefault="004E7FCF" w:rsidP="004E7FCF">
      <w:pPr>
        <w:rPr>
          <w:rFonts w:cstheme="minorHAnsi"/>
          <w:b/>
          <w:bCs/>
          <w:sz w:val="32"/>
          <w:szCs w:val="24"/>
        </w:rPr>
      </w:pPr>
    </w:p>
    <w:p w14:paraId="5ACB62D2" w14:textId="4E360866" w:rsidR="004E7FCF" w:rsidRPr="004E7FCF" w:rsidRDefault="004E7FCF" w:rsidP="004E7FCF">
      <w:pPr>
        <w:rPr>
          <w:rFonts w:cstheme="minorHAnsi"/>
          <w:b/>
          <w:bCs/>
          <w:sz w:val="36"/>
          <w:szCs w:val="28"/>
        </w:rPr>
      </w:pPr>
      <w:r w:rsidRPr="004E7FCF">
        <w:rPr>
          <w:rFonts w:cstheme="minorHAnsi"/>
          <w:b/>
          <w:bCs/>
          <w:sz w:val="36"/>
          <w:szCs w:val="28"/>
        </w:rPr>
        <w:t>Designing an Automatic Traffic Light Controller for a T-Junction Road</w:t>
      </w:r>
    </w:p>
    <w:p w14:paraId="479AFF76" w14:textId="77777777" w:rsidR="004E7FCF" w:rsidRPr="000D7CBF" w:rsidRDefault="004E7FCF" w:rsidP="004E7FCF">
      <w:pPr>
        <w:rPr>
          <w:rFonts w:cstheme="minorHAnsi"/>
          <w:b/>
          <w:sz w:val="32"/>
        </w:rPr>
      </w:pPr>
      <w:r w:rsidRPr="000D7CBF">
        <w:rPr>
          <w:rFonts w:cstheme="minorHAnsi"/>
          <w:sz w:val="32"/>
        </w:rPr>
        <w:t>Name:</w:t>
      </w:r>
      <w:r w:rsidRPr="000D7CBF">
        <w:rPr>
          <w:rFonts w:cstheme="minorHAnsi"/>
          <w:b/>
          <w:sz w:val="32"/>
        </w:rPr>
        <w:t xml:space="preserve"> Alistair Lounds</w:t>
      </w:r>
    </w:p>
    <w:p w14:paraId="20471E4C" w14:textId="77777777" w:rsidR="004E7FCF" w:rsidRPr="000D7CBF" w:rsidRDefault="004E7FCF" w:rsidP="004E7FCF">
      <w:pPr>
        <w:rPr>
          <w:rFonts w:cstheme="minorHAnsi"/>
          <w:b/>
          <w:sz w:val="32"/>
        </w:rPr>
      </w:pPr>
      <w:r w:rsidRPr="000D7CBF">
        <w:rPr>
          <w:rFonts w:cstheme="minorHAnsi"/>
          <w:sz w:val="32"/>
        </w:rPr>
        <w:t>Student Number:</w:t>
      </w:r>
      <w:r w:rsidRPr="000D7CBF">
        <w:rPr>
          <w:rFonts w:cstheme="minorHAnsi"/>
          <w:b/>
          <w:sz w:val="32"/>
        </w:rPr>
        <w:t xml:space="preserve"> 2227990</w:t>
      </w:r>
    </w:p>
    <w:p w14:paraId="63620793" w14:textId="109BC906" w:rsidR="004E7FCF" w:rsidRPr="000D7CBF" w:rsidRDefault="004E7FCF" w:rsidP="004E7FCF">
      <w:pPr>
        <w:rPr>
          <w:rFonts w:cstheme="minorHAnsi"/>
          <w:b/>
          <w:sz w:val="32"/>
        </w:rPr>
      </w:pPr>
      <w:r w:rsidRPr="000D7CBF">
        <w:rPr>
          <w:rFonts w:cstheme="minorHAnsi"/>
          <w:sz w:val="32"/>
        </w:rPr>
        <w:t>Module:</w:t>
      </w:r>
      <w:r w:rsidRPr="000D7CBF">
        <w:rPr>
          <w:rFonts w:cstheme="minorHAnsi"/>
          <w:b/>
          <w:sz w:val="32"/>
        </w:rPr>
        <w:t xml:space="preserve"> </w:t>
      </w:r>
      <w:r>
        <w:rPr>
          <w:rFonts w:cstheme="minorHAnsi"/>
          <w:b/>
          <w:sz w:val="32"/>
        </w:rPr>
        <w:t xml:space="preserve">Electronics 1 </w:t>
      </w:r>
      <w:r w:rsidRPr="004E7FCF">
        <w:rPr>
          <w:rFonts w:cstheme="minorHAnsi"/>
          <w:b/>
          <w:sz w:val="32"/>
        </w:rPr>
        <w:t>ACDA5002</w:t>
      </w:r>
    </w:p>
    <w:p w14:paraId="5A018E6E" w14:textId="77777777" w:rsidR="008B6B67" w:rsidRDefault="004E7FCF" w:rsidP="004E7FCF">
      <w:pPr>
        <w:tabs>
          <w:tab w:val="right" w:pos="9026"/>
        </w:tabs>
        <w:rPr>
          <w:rFonts w:cstheme="minorHAnsi"/>
          <w:b/>
          <w:sz w:val="32"/>
        </w:rPr>
      </w:pPr>
      <w:r w:rsidRPr="000D7CBF">
        <w:rPr>
          <w:rFonts w:cstheme="minorHAnsi"/>
          <w:sz w:val="32"/>
        </w:rPr>
        <w:t>Course:</w:t>
      </w:r>
      <w:r w:rsidRPr="000D7CBF">
        <w:rPr>
          <w:rFonts w:cstheme="minorHAnsi"/>
          <w:b/>
          <w:sz w:val="32"/>
        </w:rPr>
        <w:t xml:space="preserve"> BEng (Honours) Embedded Electronic Systems</w:t>
      </w:r>
    </w:p>
    <w:p w14:paraId="63180BC4" w14:textId="77777777" w:rsidR="00B14B90" w:rsidRDefault="00B14B90" w:rsidP="004E7FCF">
      <w:pPr>
        <w:tabs>
          <w:tab w:val="right" w:pos="9026"/>
        </w:tabs>
        <w:rPr>
          <w:rFonts w:cstheme="minorHAnsi"/>
          <w:b/>
          <w:sz w:val="32"/>
        </w:rPr>
      </w:pPr>
    </w:p>
    <w:p w14:paraId="04084B13" w14:textId="77777777" w:rsidR="00B14B90" w:rsidRDefault="00B14B90" w:rsidP="004E7FCF">
      <w:pPr>
        <w:tabs>
          <w:tab w:val="right" w:pos="9026"/>
        </w:tabs>
        <w:rPr>
          <w:rFonts w:cstheme="minorHAnsi"/>
          <w:b/>
          <w:sz w:val="32"/>
        </w:rPr>
      </w:pPr>
    </w:p>
    <w:p w14:paraId="7B0C9532" w14:textId="77777777" w:rsidR="00B14B90" w:rsidRDefault="00B14B90" w:rsidP="004E7FCF">
      <w:pPr>
        <w:tabs>
          <w:tab w:val="right" w:pos="9026"/>
        </w:tabs>
        <w:rPr>
          <w:rFonts w:cstheme="minorHAnsi"/>
          <w:b/>
          <w:sz w:val="32"/>
        </w:rPr>
      </w:pPr>
    </w:p>
    <w:p w14:paraId="0C25E1DD" w14:textId="77777777" w:rsidR="00B14B90" w:rsidRDefault="00B14B90" w:rsidP="004E7FCF">
      <w:pPr>
        <w:tabs>
          <w:tab w:val="right" w:pos="9026"/>
        </w:tabs>
        <w:rPr>
          <w:rFonts w:cstheme="minorHAnsi"/>
          <w:b/>
          <w:sz w:val="32"/>
        </w:rPr>
      </w:pPr>
    </w:p>
    <w:p w14:paraId="29C92854" w14:textId="77777777" w:rsidR="00B14B90" w:rsidRDefault="00B14B90" w:rsidP="004E7FCF">
      <w:pPr>
        <w:tabs>
          <w:tab w:val="right" w:pos="9026"/>
        </w:tabs>
        <w:rPr>
          <w:rFonts w:cstheme="minorHAnsi"/>
          <w:b/>
          <w:sz w:val="32"/>
        </w:rPr>
      </w:pPr>
    </w:p>
    <w:p w14:paraId="62DDF353" w14:textId="77777777" w:rsidR="00B14B90" w:rsidRDefault="00B14B90" w:rsidP="004E7FCF">
      <w:pPr>
        <w:tabs>
          <w:tab w:val="right" w:pos="9026"/>
        </w:tabs>
        <w:rPr>
          <w:rFonts w:cstheme="minorHAnsi"/>
          <w:b/>
          <w:sz w:val="32"/>
        </w:rPr>
      </w:pPr>
    </w:p>
    <w:p w14:paraId="0092330A" w14:textId="77777777" w:rsidR="00B14B90" w:rsidRDefault="00B14B90" w:rsidP="004E7FCF">
      <w:pPr>
        <w:tabs>
          <w:tab w:val="right" w:pos="9026"/>
        </w:tabs>
        <w:rPr>
          <w:rFonts w:cstheme="minorHAnsi"/>
          <w:b/>
          <w:sz w:val="32"/>
        </w:rPr>
      </w:pPr>
    </w:p>
    <w:p w14:paraId="7C0E40E4" w14:textId="77777777" w:rsidR="00B14B90" w:rsidRDefault="00B14B90" w:rsidP="004E7FCF">
      <w:pPr>
        <w:tabs>
          <w:tab w:val="right" w:pos="9026"/>
        </w:tabs>
        <w:rPr>
          <w:rFonts w:cstheme="minorHAnsi"/>
          <w:b/>
          <w:sz w:val="32"/>
        </w:rPr>
      </w:pPr>
    </w:p>
    <w:p w14:paraId="275A8D40" w14:textId="77777777" w:rsidR="00B14B90" w:rsidRDefault="00B14B90" w:rsidP="004E7FCF">
      <w:pPr>
        <w:tabs>
          <w:tab w:val="right" w:pos="9026"/>
        </w:tabs>
        <w:rPr>
          <w:rFonts w:cstheme="minorHAnsi"/>
          <w:b/>
          <w:sz w:val="32"/>
        </w:rPr>
      </w:pPr>
    </w:p>
    <w:p w14:paraId="3A48E4DD" w14:textId="77777777" w:rsidR="00B14B90" w:rsidRDefault="00B14B90" w:rsidP="004E7FCF">
      <w:pPr>
        <w:tabs>
          <w:tab w:val="right" w:pos="9026"/>
        </w:tabs>
        <w:rPr>
          <w:rFonts w:cstheme="minorHAnsi"/>
          <w:b/>
          <w:sz w:val="32"/>
        </w:rPr>
      </w:pPr>
    </w:p>
    <w:p w14:paraId="7D4357DF" w14:textId="77777777" w:rsidR="00B14B90" w:rsidRDefault="00B14B90" w:rsidP="004E7FCF">
      <w:pPr>
        <w:tabs>
          <w:tab w:val="right" w:pos="9026"/>
        </w:tabs>
        <w:rPr>
          <w:rFonts w:cstheme="minorHAnsi"/>
          <w:b/>
          <w:sz w:val="32"/>
        </w:rPr>
      </w:pPr>
    </w:p>
    <w:p w14:paraId="57D1AA74" w14:textId="77777777" w:rsidR="00B14B90" w:rsidRDefault="00B14B90" w:rsidP="004E7FCF">
      <w:pPr>
        <w:tabs>
          <w:tab w:val="right" w:pos="9026"/>
        </w:tabs>
        <w:rPr>
          <w:rFonts w:cstheme="minorHAnsi"/>
          <w:b/>
          <w:sz w:val="32"/>
        </w:rPr>
      </w:pPr>
    </w:p>
    <w:p w14:paraId="09A54E9B" w14:textId="77777777" w:rsidR="00B14B90" w:rsidRDefault="00B14B90" w:rsidP="004E7FCF">
      <w:pPr>
        <w:tabs>
          <w:tab w:val="right" w:pos="9026"/>
        </w:tabs>
        <w:rPr>
          <w:rFonts w:cstheme="minorHAnsi"/>
          <w:b/>
          <w:sz w:val="32"/>
        </w:rPr>
      </w:pPr>
    </w:p>
    <w:p w14:paraId="1A2B3A30" w14:textId="77777777" w:rsidR="00B14B90" w:rsidRDefault="00B14B90" w:rsidP="004E7FCF">
      <w:pPr>
        <w:tabs>
          <w:tab w:val="right" w:pos="9026"/>
        </w:tabs>
        <w:rPr>
          <w:rFonts w:cstheme="minorHAnsi"/>
          <w:b/>
          <w:sz w:val="32"/>
        </w:rPr>
      </w:pPr>
    </w:p>
    <w:p w14:paraId="2306C988" w14:textId="77777777" w:rsidR="00B14B90" w:rsidRDefault="00B14B90" w:rsidP="004E7FCF">
      <w:pPr>
        <w:tabs>
          <w:tab w:val="right" w:pos="9026"/>
        </w:tabs>
        <w:rPr>
          <w:rFonts w:cstheme="minorHAnsi"/>
          <w:b/>
          <w:sz w:val="32"/>
        </w:rPr>
      </w:pPr>
    </w:p>
    <w:p w14:paraId="5D41F277" w14:textId="77777777" w:rsidR="00B14B90" w:rsidRDefault="00B14B90" w:rsidP="004E7FCF">
      <w:pPr>
        <w:tabs>
          <w:tab w:val="right" w:pos="9026"/>
        </w:tabs>
        <w:rPr>
          <w:rFonts w:cstheme="minorHAnsi"/>
          <w:b/>
          <w:sz w:val="32"/>
        </w:rPr>
      </w:pPr>
    </w:p>
    <w:p w14:paraId="5EFA224E" w14:textId="77777777" w:rsidR="008B6B67" w:rsidRDefault="008B6B67" w:rsidP="004E7FCF">
      <w:pPr>
        <w:tabs>
          <w:tab w:val="right" w:pos="9026"/>
        </w:tabs>
        <w:rPr>
          <w:rFonts w:cstheme="minorHAnsi"/>
          <w:b/>
          <w:sz w:val="32"/>
        </w:rPr>
      </w:pPr>
    </w:p>
    <w:p w14:paraId="0F444E71" w14:textId="6460F5D8" w:rsidR="00B14B90" w:rsidRPr="00B14B90" w:rsidRDefault="00B14B90" w:rsidP="004E7FCF">
      <w:pPr>
        <w:tabs>
          <w:tab w:val="right" w:pos="9026"/>
        </w:tabs>
        <w:rPr>
          <w:rFonts w:cstheme="minorHAnsi"/>
          <w:b/>
          <w:sz w:val="24"/>
          <w:szCs w:val="18"/>
          <w:u w:val="single"/>
        </w:rPr>
      </w:pPr>
      <w:r w:rsidRPr="00B14B90">
        <w:rPr>
          <w:rFonts w:cstheme="minorHAnsi"/>
          <w:b/>
          <w:sz w:val="24"/>
          <w:szCs w:val="18"/>
          <w:u w:val="single"/>
        </w:rPr>
        <w:lastRenderedPageBreak/>
        <w:t>Table of Contents</w:t>
      </w:r>
    </w:p>
    <w:p w14:paraId="3C18A7FF" w14:textId="66880895" w:rsidR="00436C5D" w:rsidRDefault="00B14B90">
      <w:pPr>
        <w:pStyle w:val="TOC1"/>
        <w:tabs>
          <w:tab w:val="right" w:leader="dot" w:pos="9016"/>
        </w:tabs>
        <w:rPr>
          <w:rFonts w:eastAsiaTheme="minorEastAsia"/>
          <w:noProof/>
          <w:kern w:val="2"/>
          <w:lang w:eastAsia="en-GB"/>
          <w14:ligatures w14:val="standardContextual"/>
        </w:rPr>
      </w:pPr>
      <w:r w:rsidRPr="00B14B90">
        <w:fldChar w:fldCharType="begin"/>
      </w:r>
      <w:r w:rsidRPr="00B14B90">
        <w:instrText xml:space="preserve"> TOC \o "1-3" \h \z \u </w:instrText>
      </w:r>
      <w:r w:rsidRPr="00B14B90">
        <w:fldChar w:fldCharType="separate"/>
      </w:r>
      <w:hyperlink w:anchor="_Toc153747169" w:history="1">
        <w:r w:rsidR="00436C5D" w:rsidRPr="00EA417F">
          <w:rPr>
            <w:rStyle w:val="Hyperlink"/>
            <w:rFonts w:eastAsia="Calibri" w:cstheme="minorHAnsi"/>
            <w:b/>
            <w:bCs/>
            <w:noProof/>
          </w:rPr>
          <w:t>Introduction</w:t>
        </w:r>
        <w:r w:rsidR="00436C5D">
          <w:rPr>
            <w:noProof/>
            <w:webHidden/>
          </w:rPr>
          <w:tab/>
        </w:r>
        <w:r w:rsidR="00436C5D">
          <w:rPr>
            <w:noProof/>
            <w:webHidden/>
          </w:rPr>
          <w:fldChar w:fldCharType="begin"/>
        </w:r>
        <w:r w:rsidR="00436C5D">
          <w:rPr>
            <w:noProof/>
            <w:webHidden/>
          </w:rPr>
          <w:instrText xml:space="preserve"> PAGEREF _Toc153747169 \h </w:instrText>
        </w:r>
        <w:r w:rsidR="00436C5D">
          <w:rPr>
            <w:noProof/>
            <w:webHidden/>
          </w:rPr>
        </w:r>
        <w:r w:rsidR="00436C5D">
          <w:rPr>
            <w:noProof/>
            <w:webHidden/>
          </w:rPr>
          <w:fldChar w:fldCharType="separate"/>
        </w:r>
        <w:r w:rsidR="00436C5D">
          <w:rPr>
            <w:noProof/>
            <w:webHidden/>
          </w:rPr>
          <w:t>4</w:t>
        </w:r>
        <w:r w:rsidR="00436C5D">
          <w:rPr>
            <w:noProof/>
            <w:webHidden/>
          </w:rPr>
          <w:fldChar w:fldCharType="end"/>
        </w:r>
      </w:hyperlink>
    </w:p>
    <w:p w14:paraId="18F1A30D" w14:textId="1B6E1681" w:rsidR="00436C5D" w:rsidRDefault="00436C5D">
      <w:pPr>
        <w:pStyle w:val="TOC1"/>
        <w:tabs>
          <w:tab w:val="right" w:leader="dot" w:pos="9016"/>
        </w:tabs>
        <w:rPr>
          <w:rFonts w:eastAsiaTheme="minorEastAsia"/>
          <w:noProof/>
          <w:kern w:val="2"/>
          <w:lang w:eastAsia="en-GB"/>
          <w14:ligatures w14:val="standardContextual"/>
        </w:rPr>
      </w:pPr>
      <w:hyperlink w:anchor="_Toc153747170" w:history="1">
        <w:r w:rsidRPr="00EA417F">
          <w:rPr>
            <w:rStyle w:val="Hyperlink"/>
            <w:rFonts w:eastAsia="Calibri" w:cstheme="minorHAnsi"/>
            <w:b/>
            <w:bCs/>
            <w:noProof/>
          </w:rPr>
          <w:t>Background Research</w:t>
        </w:r>
        <w:r>
          <w:rPr>
            <w:noProof/>
            <w:webHidden/>
          </w:rPr>
          <w:tab/>
        </w:r>
        <w:r>
          <w:rPr>
            <w:noProof/>
            <w:webHidden/>
          </w:rPr>
          <w:fldChar w:fldCharType="begin"/>
        </w:r>
        <w:r>
          <w:rPr>
            <w:noProof/>
            <w:webHidden/>
          </w:rPr>
          <w:instrText xml:space="preserve"> PAGEREF _Toc153747170 \h </w:instrText>
        </w:r>
        <w:r>
          <w:rPr>
            <w:noProof/>
            <w:webHidden/>
          </w:rPr>
        </w:r>
        <w:r>
          <w:rPr>
            <w:noProof/>
            <w:webHidden/>
          </w:rPr>
          <w:fldChar w:fldCharType="separate"/>
        </w:r>
        <w:r>
          <w:rPr>
            <w:noProof/>
            <w:webHidden/>
          </w:rPr>
          <w:t>4</w:t>
        </w:r>
        <w:r>
          <w:rPr>
            <w:noProof/>
            <w:webHidden/>
          </w:rPr>
          <w:fldChar w:fldCharType="end"/>
        </w:r>
      </w:hyperlink>
    </w:p>
    <w:p w14:paraId="0908F328" w14:textId="4FF47E9A" w:rsidR="00436C5D" w:rsidRDefault="00436C5D">
      <w:pPr>
        <w:pStyle w:val="TOC2"/>
        <w:tabs>
          <w:tab w:val="right" w:leader="dot" w:pos="9016"/>
        </w:tabs>
        <w:rPr>
          <w:rFonts w:eastAsiaTheme="minorEastAsia"/>
          <w:noProof/>
          <w:kern w:val="2"/>
          <w:lang w:eastAsia="en-GB"/>
          <w14:ligatures w14:val="standardContextual"/>
        </w:rPr>
      </w:pPr>
      <w:hyperlink w:anchor="_Toc153747171" w:history="1">
        <w:r w:rsidRPr="00EA417F">
          <w:rPr>
            <w:rStyle w:val="Hyperlink"/>
            <w:rFonts w:cstheme="minorHAnsi"/>
            <w:noProof/>
          </w:rPr>
          <w:t>Programming Language Selection</w:t>
        </w:r>
        <w:r>
          <w:rPr>
            <w:noProof/>
            <w:webHidden/>
          </w:rPr>
          <w:tab/>
        </w:r>
        <w:r>
          <w:rPr>
            <w:noProof/>
            <w:webHidden/>
          </w:rPr>
          <w:fldChar w:fldCharType="begin"/>
        </w:r>
        <w:r>
          <w:rPr>
            <w:noProof/>
            <w:webHidden/>
          </w:rPr>
          <w:instrText xml:space="preserve"> PAGEREF _Toc153747171 \h </w:instrText>
        </w:r>
        <w:r>
          <w:rPr>
            <w:noProof/>
            <w:webHidden/>
          </w:rPr>
        </w:r>
        <w:r>
          <w:rPr>
            <w:noProof/>
            <w:webHidden/>
          </w:rPr>
          <w:fldChar w:fldCharType="separate"/>
        </w:r>
        <w:r>
          <w:rPr>
            <w:noProof/>
            <w:webHidden/>
          </w:rPr>
          <w:t>4</w:t>
        </w:r>
        <w:r>
          <w:rPr>
            <w:noProof/>
            <w:webHidden/>
          </w:rPr>
          <w:fldChar w:fldCharType="end"/>
        </w:r>
      </w:hyperlink>
    </w:p>
    <w:p w14:paraId="3764F94F" w14:textId="1EC6BDB9" w:rsidR="00436C5D" w:rsidRDefault="00436C5D">
      <w:pPr>
        <w:pStyle w:val="TOC2"/>
        <w:tabs>
          <w:tab w:val="right" w:leader="dot" w:pos="9016"/>
        </w:tabs>
        <w:rPr>
          <w:rFonts w:eastAsiaTheme="minorEastAsia"/>
          <w:noProof/>
          <w:kern w:val="2"/>
          <w:lang w:eastAsia="en-GB"/>
          <w14:ligatures w14:val="standardContextual"/>
        </w:rPr>
      </w:pPr>
      <w:hyperlink w:anchor="_Toc153747172" w:history="1">
        <w:r w:rsidRPr="00EA417F">
          <w:rPr>
            <w:rStyle w:val="Hyperlink"/>
            <w:rFonts w:cstheme="minorHAnsi"/>
            <w:noProof/>
          </w:rPr>
          <w:t>PIC Selection</w:t>
        </w:r>
        <w:r>
          <w:rPr>
            <w:noProof/>
            <w:webHidden/>
          </w:rPr>
          <w:tab/>
        </w:r>
        <w:r>
          <w:rPr>
            <w:noProof/>
            <w:webHidden/>
          </w:rPr>
          <w:fldChar w:fldCharType="begin"/>
        </w:r>
        <w:r>
          <w:rPr>
            <w:noProof/>
            <w:webHidden/>
          </w:rPr>
          <w:instrText xml:space="preserve"> PAGEREF _Toc153747172 \h </w:instrText>
        </w:r>
        <w:r>
          <w:rPr>
            <w:noProof/>
            <w:webHidden/>
          </w:rPr>
        </w:r>
        <w:r>
          <w:rPr>
            <w:noProof/>
            <w:webHidden/>
          </w:rPr>
          <w:fldChar w:fldCharType="separate"/>
        </w:r>
        <w:r>
          <w:rPr>
            <w:noProof/>
            <w:webHidden/>
          </w:rPr>
          <w:t>4</w:t>
        </w:r>
        <w:r>
          <w:rPr>
            <w:noProof/>
            <w:webHidden/>
          </w:rPr>
          <w:fldChar w:fldCharType="end"/>
        </w:r>
      </w:hyperlink>
    </w:p>
    <w:p w14:paraId="37BD12E2" w14:textId="69A4FF43" w:rsidR="00436C5D" w:rsidRDefault="00436C5D">
      <w:pPr>
        <w:pStyle w:val="TOC2"/>
        <w:tabs>
          <w:tab w:val="right" w:leader="dot" w:pos="9016"/>
        </w:tabs>
        <w:rPr>
          <w:rFonts w:eastAsiaTheme="minorEastAsia"/>
          <w:noProof/>
          <w:kern w:val="2"/>
          <w:lang w:eastAsia="en-GB"/>
          <w14:ligatures w14:val="standardContextual"/>
        </w:rPr>
      </w:pPr>
      <w:hyperlink w:anchor="_Toc153747173" w:history="1">
        <w:r w:rsidRPr="00EA417F">
          <w:rPr>
            <w:rStyle w:val="Hyperlink"/>
            <w:rFonts w:cstheme="minorHAnsi"/>
            <w:noProof/>
          </w:rPr>
          <w:t>Traffic Light Timing Sequence</w:t>
        </w:r>
        <w:r>
          <w:rPr>
            <w:noProof/>
            <w:webHidden/>
          </w:rPr>
          <w:tab/>
        </w:r>
        <w:r>
          <w:rPr>
            <w:noProof/>
            <w:webHidden/>
          </w:rPr>
          <w:fldChar w:fldCharType="begin"/>
        </w:r>
        <w:r>
          <w:rPr>
            <w:noProof/>
            <w:webHidden/>
          </w:rPr>
          <w:instrText xml:space="preserve"> PAGEREF _Toc153747173 \h </w:instrText>
        </w:r>
        <w:r>
          <w:rPr>
            <w:noProof/>
            <w:webHidden/>
          </w:rPr>
        </w:r>
        <w:r>
          <w:rPr>
            <w:noProof/>
            <w:webHidden/>
          </w:rPr>
          <w:fldChar w:fldCharType="separate"/>
        </w:r>
        <w:r>
          <w:rPr>
            <w:noProof/>
            <w:webHidden/>
          </w:rPr>
          <w:t>4</w:t>
        </w:r>
        <w:r>
          <w:rPr>
            <w:noProof/>
            <w:webHidden/>
          </w:rPr>
          <w:fldChar w:fldCharType="end"/>
        </w:r>
      </w:hyperlink>
    </w:p>
    <w:p w14:paraId="6B8A3101" w14:textId="530CA608" w:rsidR="00436C5D" w:rsidRDefault="00436C5D">
      <w:pPr>
        <w:pStyle w:val="TOC1"/>
        <w:tabs>
          <w:tab w:val="right" w:leader="dot" w:pos="9016"/>
        </w:tabs>
        <w:rPr>
          <w:rFonts w:eastAsiaTheme="minorEastAsia"/>
          <w:noProof/>
          <w:kern w:val="2"/>
          <w:lang w:eastAsia="en-GB"/>
          <w14:ligatures w14:val="standardContextual"/>
        </w:rPr>
      </w:pPr>
      <w:hyperlink w:anchor="_Toc153747174" w:history="1">
        <w:r w:rsidRPr="00EA417F">
          <w:rPr>
            <w:rStyle w:val="Hyperlink"/>
            <w:rFonts w:eastAsia="Calibri" w:cstheme="minorHAnsi"/>
            <w:b/>
            <w:bCs/>
            <w:noProof/>
          </w:rPr>
          <w:t>Circuit Design and Relevant Diagrams</w:t>
        </w:r>
        <w:r>
          <w:rPr>
            <w:noProof/>
            <w:webHidden/>
          </w:rPr>
          <w:tab/>
        </w:r>
        <w:r>
          <w:rPr>
            <w:noProof/>
            <w:webHidden/>
          </w:rPr>
          <w:fldChar w:fldCharType="begin"/>
        </w:r>
        <w:r>
          <w:rPr>
            <w:noProof/>
            <w:webHidden/>
          </w:rPr>
          <w:instrText xml:space="preserve"> PAGEREF _Toc153747174 \h </w:instrText>
        </w:r>
        <w:r>
          <w:rPr>
            <w:noProof/>
            <w:webHidden/>
          </w:rPr>
        </w:r>
        <w:r>
          <w:rPr>
            <w:noProof/>
            <w:webHidden/>
          </w:rPr>
          <w:fldChar w:fldCharType="separate"/>
        </w:r>
        <w:r>
          <w:rPr>
            <w:noProof/>
            <w:webHidden/>
          </w:rPr>
          <w:t>5</w:t>
        </w:r>
        <w:r>
          <w:rPr>
            <w:noProof/>
            <w:webHidden/>
          </w:rPr>
          <w:fldChar w:fldCharType="end"/>
        </w:r>
      </w:hyperlink>
    </w:p>
    <w:p w14:paraId="2F86E974" w14:textId="580B81D4" w:rsidR="00436C5D" w:rsidRDefault="00436C5D">
      <w:pPr>
        <w:pStyle w:val="TOC2"/>
        <w:tabs>
          <w:tab w:val="right" w:leader="dot" w:pos="9016"/>
        </w:tabs>
        <w:rPr>
          <w:rFonts w:eastAsiaTheme="minorEastAsia"/>
          <w:noProof/>
          <w:kern w:val="2"/>
          <w:lang w:eastAsia="en-GB"/>
          <w14:ligatures w14:val="standardContextual"/>
        </w:rPr>
      </w:pPr>
      <w:hyperlink w:anchor="_Toc153747175" w:history="1">
        <w:r w:rsidRPr="00EA417F">
          <w:rPr>
            <w:rStyle w:val="Hyperlink"/>
            <w:rFonts w:cstheme="minorHAnsi"/>
            <w:noProof/>
          </w:rPr>
          <w:t>Layout of T-Junction</w:t>
        </w:r>
        <w:r>
          <w:rPr>
            <w:noProof/>
            <w:webHidden/>
          </w:rPr>
          <w:tab/>
        </w:r>
        <w:r>
          <w:rPr>
            <w:noProof/>
            <w:webHidden/>
          </w:rPr>
          <w:fldChar w:fldCharType="begin"/>
        </w:r>
        <w:r>
          <w:rPr>
            <w:noProof/>
            <w:webHidden/>
          </w:rPr>
          <w:instrText xml:space="preserve"> PAGEREF _Toc153747175 \h </w:instrText>
        </w:r>
        <w:r>
          <w:rPr>
            <w:noProof/>
            <w:webHidden/>
          </w:rPr>
        </w:r>
        <w:r>
          <w:rPr>
            <w:noProof/>
            <w:webHidden/>
          </w:rPr>
          <w:fldChar w:fldCharType="separate"/>
        </w:r>
        <w:r>
          <w:rPr>
            <w:noProof/>
            <w:webHidden/>
          </w:rPr>
          <w:t>5</w:t>
        </w:r>
        <w:r>
          <w:rPr>
            <w:noProof/>
            <w:webHidden/>
          </w:rPr>
          <w:fldChar w:fldCharType="end"/>
        </w:r>
      </w:hyperlink>
    </w:p>
    <w:p w14:paraId="65B6C4CE" w14:textId="45C20FB5" w:rsidR="00436C5D" w:rsidRDefault="00436C5D">
      <w:pPr>
        <w:pStyle w:val="TOC2"/>
        <w:tabs>
          <w:tab w:val="right" w:leader="dot" w:pos="9016"/>
        </w:tabs>
        <w:rPr>
          <w:rFonts w:eastAsiaTheme="minorEastAsia"/>
          <w:noProof/>
          <w:kern w:val="2"/>
          <w:lang w:eastAsia="en-GB"/>
          <w14:ligatures w14:val="standardContextual"/>
        </w:rPr>
      </w:pPr>
      <w:hyperlink w:anchor="_Toc153747176" w:history="1">
        <w:r w:rsidRPr="00EA417F">
          <w:rPr>
            <w:rStyle w:val="Hyperlink"/>
            <w:rFonts w:cstheme="minorHAnsi"/>
            <w:noProof/>
          </w:rPr>
          <w:t>Circuit Diagram</w:t>
        </w:r>
        <w:r>
          <w:rPr>
            <w:noProof/>
            <w:webHidden/>
          </w:rPr>
          <w:tab/>
        </w:r>
        <w:r>
          <w:rPr>
            <w:noProof/>
            <w:webHidden/>
          </w:rPr>
          <w:fldChar w:fldCharType="begin"/>
        </w:r>
        <w:r>
          <w:rPr>
            <w:noProof/>
            <w:webHidden/>
          </w:rPr>
          <w:instrText xml:space="preserve"> PAGEREF _Toc153747176 \h </w:instrText>
        </w:r>
        <w:r>
          <w:rPr>
            <w:noProof/>
            <w:webHidden/>
          </w:rPr>
        </w:r>
        <w:r>
          <w:rPr>
            <w:noProof/>
            <w:webHidden/>
          </w:rPr>
          <w:fldChar w:fldCharType="separate"/>
        </w:r>
        <w:r>
          <w:rPr>
            <w:noProof/>
            <w:webHidden/>
          </w:rPr>
          <w:t>5</w:t>
        </w:r>
        <w:r>
          <w:rPr>
            <w:noProof/>
            <w:webHidden/>
          </w:rPr>
          <w:fldChar w:fldCharType="end"/>
        </w:r>
      </w:hyperlink>
    </w:p>
    <w:p w14:paraId="2FA8FF7C" w14:textId="6674AD70" w:rsidR="00436C5D" w:rsidRDefault="00436C5D">
      <w:pPr>
        <w:pStyle w:val="TOC2"/>
        <w:tabs>
          <w:tab w:val="right" w:leader="dot" w:pos="9016"/>
        </w:tabs>
        <w:rPr>
          <w:rFonts w:eastAsiaTheme="minorEastAsia"/>
          <w:noProof/>
          <w:kern w:val="2"/>
          <w:lang w:eastAsia="en-GB"/>
          <w14:ligatures w14:val="standardContextual"/>
        </w:rPr>
      </w:pPr>
      <w:hyperlink w:anchor="_Toc153747177" w:history="1">
        <w:r w:rsidRPr="00EA417F">
          <w:rPr>
            <w:rStyle w:val="Hyperlink"/>
            <w:rFonts w:cstheme="minorHAnsi"/>
            <w:noProof/>
          </w:rPr>
          <w:t>Traffic Light System Circuit Design &amp; How it Operates</w:t>
        </w:r>
        <w:r>
          <w:rPr>
            <w:noProof/>
            <w:webHidden/>
          </w:rPr>
          <w:tab/>
        </w:r>
        <w:r>
          <w:rPr>
            <w:noProof/>
            <w:webHidden/>
          </w:rPr>
          <w:fldChar w:fldCharType="begin"/>
        </w:r>
        <w:r>
          <w:rPr>
            <w:noProof/>
            <w:webHidden/>
          </w:rPr>
          <w:instrText xml:space="preserve"> PAGEREF _Toc153747177 \h </w:instrText>
        </w:r>
        <w:r>
          <w:rPr>
            <w:noProof/>
            <w:webHidden/>
          </w:rPr>
        </w:r>
        <w:r>
          <w:rPr>
            <w:noProof/>
            <w:webHidden/>
          </w:rPr>
          <w:fldChar w:fldCharType="separate"/>
        </w:r>
        <w:r>
          <w:rPr>
            <w:noProof/>
            <w:webHidden/>
          </w:rPr>
          <w:t>6</w:t>
        </w:r>
        <w:r>
          <w:rPr>
            <w:noProof/>
            <w:webHidden/>
          </w:rPr>
          <w:fldChar w:fldCharType="end"/>
        </w:r>
      </w:hyperlink>
    </w:p>
    <w:p w14:paraId="015DFA10" w14:textId="69E151EC" w:rsidR="00436C5D" w:rsidRDefault="00436C5D">
      <w:pPr>
        <w:pStyle w:val="TOC1"/>
        <w:tabs>
          <w:tab w:val="right" w:leader="dot" w:pos="9016"/>
        </w:tabs>
        <w:rPr>
          <w:rFonts w:eastAsiaTheme="minorEastAsia"/>
          <w:noProof/>
          <w:kern w:val="2"/>
          <w:lang w:eastAsia="en-GB"/>
          <w14:ligatures w14:val="standardContextual"/>
        </w:rPr>
      </w:pPr>
      <w:hyperlink w:anchor="_Toc153747178" w:history="1">
        <w:r w:rsidRPr="00EA417F">
          <w:rPr>
            <w:rStyle w:val="Hyperlink"/>
            <w:rFonts w:eastAsia="Calibri" w:cstheme="minorHAnsi"/>
            <w:b/>
            <w:bCs/>
            <w:noProof/>
          </w:rPr>
          <w:t>Flowchart for Automatic Traffic Light Controller System</w:t>
        </w:r>
        <w:r>
          <w:rPr>
            <w:noProof/>
            <w:webHidden/>
          </w:rPr>
          <w:tab/>
        </w:r>
        <w:r>
          <w:rPr>
            <w:noProof/>
            <w:webHidden/>
          </w:rPr>
          <w:fldChar w:fldCharType="begin"/>
        </w:r>
        <w:r>
          <w:rPr>
            <w:noProof/>
            <w:webHidden/>
          </w:rPr>
          <w:instrText xml:space="preserve"> PAGEREF _Toc153747178 \h </w:instrText>
        </w:r>
        <w:r>
          <w:rPr>
            <w:noProof/>
            <w:webHidden/>
          </w:rPr>
        </w:r>
        <w:r>
          <w:rPr>
            <w:noProof/>
            <w:webHidden/>
          </w:rPr>
          <w:fldChar w:fldCharType="separate"/>
        </w:r>
        <w:r>
          <w:rPr>
            <w:noProof/>
            <w:webHidden/>
          </w:rPr>
          <w:t>8</w:t>
        </w:r>
        <w:r>
          <w:rPr>
            <w:noProof/>
            <w:webHidden/>
          </w:rPr>
          <w:fldChar w:fldCharType="end"/>
        </w:r>
      </w:hyperlink>
    </w:p>
    <w:p w14:paraId="0D4EEC44" w14:textId="7EC7F77B" w:rsidR="00436C5D" w:rsidRDefault="00436C5D">
      <w:pPr>
        <w:pStyle w:val="TOC1"/>
        <w:tabs>
          <w:tab w:val="right" w:leader="dot" w:pos="9016"/>
        </w:tabs>
        <w:rPr>
          <w:rFonts w:eastAsiaTheme="minorEastAsia"/>
          <w:noProof/>
          <w:kern w:val="2"/>
          <w:lang w:eastAsia="en-GB"/>
          <w14:ligatures w14:val="standardContextual"/>
        </w:rPr>
      </w:pPr>
      <w:hyperlink w:anchor="_Toc153747179" w:history="1">
        <w:r w:rsidRPr="00EA417F">
          <w:rPr>
            <w:rStyle w:val="Hyperlink"/>
            <w:rFonts w:eastAsia="Calibri" w:cstheme="minorHAnsi"/>
            <w:b/>
            <w:bCs/>
            <w:noProof/>
          </w:rPr>
          <w:t>Embedded C Program Listings</w:t>
        </w:r>
        <w:r>
          <w:rPr>
            <w:noProof/>
            <w:webHidden/>
          </w:rPr>
          <w:tab/>
        </w:r>
        <w:r>
          <w:rPr>
            <w:noProof/>
            <w:webHidden/>
          </w:rPr>
          <w:fldChar w:fldCharType="begin"/>
        </w:r>
        <w:r>
          <w:rPr>
            <w:noProof/>
            <w:webHidden/>
          </w:rPr>
          <w:instrText xml:space="preserve"> PAGEREF _Toc153747179 \h </w:instrText>
        </w:r>
        <w:r>
          <w:rPr>
            <w:noProof/>
            <w:webHidden/>
          </w:rPr>
        </w:r>
        <w:r>
          <w:rPr>
            <w:noProof/>
            <w:webHidden/>
          </w:rPr>
          <w:fldChar w:fldCharType="separate"/>
        </w:r>
        <w:r>
          <w:rPr>
            <w:noProof/>
            <w:webHidden/>
          </w:rPr>
          <w:t>9</w:t>
        </w:r>
        <w:r>
          <w:rPr>
            <w:noProof/>
            <w:webHidden/>
          </w:rPr>
          <w:fldChar w:fldCharType="end"/>
        </w:r>
      </w:hyperlink>
    </w:p>
    <w:p w14:paraId="27CAA5E0" w14:textId="13AE7EFE" w:rsidR="00436C5D" w:rsidRDefault="00436C5D">
      <w:pPr>
        <w:pStyle w:val="TOC1"/>
        <w:tabs>
          <w:tab w:val="right" w:leader="dot" w:pos="9016"/>
        </w:tabs>
        <w:rPr>
          <w:rFonts w:eastAsiaTheme="minorEastAsia"/>
          <w:noProof/>
          <w:kern w:val="2"/>
          <w:lang w:eastAsia="en-GB"/>
          <w14:ligatures w14:val="standardContextual"/>
        </w:rPr>
      </w:pPr>
      <w:hyperlink w:anchor="_Toc153747180" w:history="1">
        <w:r w:rsidRPr="00EA417F">
          <w:rPr>
            <w:rStyle w:val="Hyperlink"/>
            <w:rFonts w:eastAsia="Calibri" w:cstheme="minorHAnsi"/>
            <w:b/>
            <w:bCs/>
            <w:noProof/>
          </w:rPr>
          <w:t>Testing Traffic Light System</w:t>
        </w:r>
        <w:r>
          <w:rPr>
            <w:noProof/>
            <w:webHidden/>
          </w:rPr>
          <w:tab/>
        </w:r>
        <w:r>
          <w:rPr>
            <w:noProof/>
            <w:webHidden/>
          </w:rPr>
          <w:fldChar w:fldCharType="begin"/>
        </w:r>
        <w:r>
          <w:rPr>
            <w:noProof/>
            <w:webHidden/>
          </w:rPr>
          <w:instrText xml:space="preserve"> PAGEREF _Toc153747180 \h </w:instrText>
        </w:r>
        <w:r>
          <w:rPr>
            <w:noProof/>
            <w:webHidden/>
          </w:rPr>
        </w:r>
        <w:r>
          <w:rPr>
            <w:noProof/>
            <w:webHidden/>
          </w:rPr>
          <w:fldChar w:fldCharType="separate"/>
        </w:r>
        <w:r>
          <w:rPr>
            <w:noProof/>
            <w:webHidden/>
          </w:rPr>
          <w:t>11</w:t>
        </w:r>
        <w:r>
          <w:rPr>
            <w:noProof/>
            <w:webHidden/>
          </w:rPr>
          <w:fldChar w:fldCharType="end"/>
        </w:r>
      </w:hyperlink>
    </w:p>
    <w:p w14:paraId="244A580F" w14:textId="52AA3F0A" w:rsidR="00436C5D" w:rsidRDefault="00436C5D">
      <w:pPr>
        <w:pStyle w:val="TOC2"/>
        <w:tabs>
          <w:tab w:val="right" w:leader="dot" w:pos="9016"/>
        </w:tabs>
        <w:rPr>
          <w:rFonts w:eastAsiaTheme="minorEastAsia"/>
          <w:noProof/>
          <w:kern w:val="2"/>
          <w:lang w:eastAsia="en-GB"/>
          <w14:ligatures w14:val="standardContextual"/>
        </w:rPr>
      </w:pPr>
      <w:hyperlink w:anchor="_Toc153747181" w:history="1">
        <w:r w:rsidRPr="00EA417F">
          <w:rPr>
            <w:rStyle w:val="Hyperlink"/>
            <w:rFonts w:cstheme="minorHAnsi"/>
            <w:noProof/>
          </w:rPr>
          <w:t>Testing of Traffic Light System LED Sequencing</w:t>
        </w:r>
        <w:r>
          <w:rPr>
            <w:noProof/>
            <w:webHidden/>
          </w:rPr>
          <w:tab/>
        </w:r>
        <w:r>
          <w:rPr>
            <w:noProof/>
            <w:webHidden/>
          </w:rPr>
          <w:fldChar w:fldCharType="begin"/>
        </w:r>
        <w:r>
          <w:rPr>
            <w:noProof/>
            <w:webHidden/>
          </w:rPr>
          <w:instrText xml:space="preserve"> PAGEREF _Toc153747181 \h </w:instrText>
        </w:r>
        <w:r>
          <w:rPr>
            <w:noProof/>
            <w:webHidden/>
          </w:rPr>
        </w:r>
        <w:r>
          <w:rPr>
            <w:noProof/>
            <w:webHidden/>
          </w:rPr>
          <w:fldChar w:fldCharType="separate"/>
        </w:r>
        <w:r>
          <w:rPr>
            <w:noProof/>
            <w:webHidden/>
          </w:rPr>
          <w:t>11</w:t>
        </w:r>
        <w:r>
          <w:rPr>
            <w:noProof/>
            <w:webHidden/>
          </w:rPr>
          <w:fldChar w:fldCharType="end"/>
        </w:r>
      </w:hyperlink>
    </w:p>
    <w:p w14:paraId="5320F2D4" w14:textId="757FA3DC" w:rsidR="00436C5D" w:rsidRDefault="00436C5D">
      <w:pPr>
        <w:pStyle w:val="TOC2"/>
        <w:tabs>
          <w:tab w:val="right" w:leader="dot" w:pos="9016"/>
        </w:tabs>
        <w:rPr>
          <w:rFonts w:eastAsiaTheme="minorEastAsia"/>
          <w:noProof/>
          <w:kern w:val="2"/>
          <w:lang w:eastAsia="en-GB"/>
          <w14:ligatures w14:val="standardContextual"/>
        </w:rPr>
      </w:pPr>
      <w:hyperlink w:anchor="_Toc153747182" w:history="1">
        <w:r w:rsidRPr="00EA417F">
          <w:rPr>
            <w:rStyle w:val="Hyperlink"/>
            <w:rFonts w:cstheme="minorHAnsi"/>
            <w:noProof/>
          </w:rPr>
          <w:t>Testing of Seven Segment Display Count Down Sequence</w:t>
        </w:r>
        <w:r>
          <w:rPr>
            <w:noProof/>
            <w:webHidden/>
          </w:rPr>
          <w:tab/>
        </w:r>
        <w:r>
          <w:rPr>
            <w:noProof/>
            <w:webHidden/>
          </w:rPr>
          <w:fldChar w:fldCharType="begin"/>
        </w:r>
        <w:r>
          <w:rPr>
            <w:noProof/>
            <w:webHidden/>
          </w:rPr>
          <w:instrText xml:space="preserve"> PAGEREF _Toc153747182 \h </w:instrText>
        </w:r>
        <w:r>
          <w:rPr>
            <w:noProof/>
            <w:webHidden/>
          </w:rPr>
        </w:r>
        <w:r>
          <w:rPr>
            <w:noProof/>
            <w:webHidden/>
          </w:rPr>
          <w:fldChar w:fldCharType="separate"/>
        </w:r>
        <w:r>
          <w:rPr>
            <w:noProof/>
            <w:webHidden/>
          </w:rPr>
          <w:t>17</w:t>
        </w:r>
        <w:r>
          <w:rPr>
            <w:noProof/>
            <w:webHidden/>
          </w:rPr>
          <w:fldChar w:fldCharType="end"/>
        </w:r>
      </w:hyperlink>
    </w:p>
    <w:p w14:paraId="32109A20" w14:textId="11D252BD" w:rsidR="00436C5D" w:rsidRDefault="00436C5D">
      <w:pPr>
        <w:pStyle w:val="TOC1"/>
        <w:tabs>
          <w:tab w:val="right" w:leader="dot" w:pos="9016"/>
        </w:tabs>
        <w:rPr>
          <w:rFonts w:eastAsiaTheme="minorEastAsia"/>
          <w:noProof/>
          <w:kern w:val="2"/>
          <w:lang w:eastAsia="en-GB"/>
          <w14:ligatures w14:val="standardContextual"/>
        </w:rPr>
      </w:pPr>
      <w:hyperlink w:anchor="_Toc153747183" w:history="1">
        <w:r w:rsidRPr="00EA417F">
          <w:rPr>
            <w:rStyle w:val="Hyperlink"/>
            <w:rFonts w:eastAsia="Calibri" w:cstheme="minorHAnsi"/>
            <w:b/>
            <w:bCs/>
            <w:noProof/>
          </w:rPr>
          <w:t>Conclusion</w:t>
        </w:r>
        <w:r>
          <w:rPr>
            <w:noProof/>
            <w:webHidden/>
          </w:rPr>
          <w:tab/>
        </w:r>
        <w:r>
          <w:rPr>
            <w:noProof/>
            <w:webHidden/>
          </w:rPr>
          <w:fldChar w:fldCharType="begin"/>
        </w:r>
        <w:r>
          <w:rPr>
            <w:noProof/>
            <w:webHidden/>
          </w:rPr>
          <w:instrText xml:space="preserve"> PAGEREF _Toc153747183 \h </w:instrText>
        </w:r>
        <w:r>
          <w:rPr>
            <w:noProof/>
            <w:webHidden/>
          </w:rPr>
        </w:r>
        <w:r>
          <w:rPr>
            <w:noProof/>
            <w:webHidden/>
          </w:rPr>
          <w:fldChar w:fldCharType="separate"/>
        </w:r>
        <w:r>
          <w:rPr>
            <w:noProof/>
            <w:webHidden/>
          </w:rPr>
          <w:t>19</w:t>
        </w:r>
        <w:r>
          <w:rPr>
            <w:noProof/>
            <w:webHidden/>
          </w:rPr>
          <w:fldChar w:fldCharType="end"/>
        </w:r>
      </w:hyperlink>
    </w:p>
    <w:p w14:paraId="41F59D62" w14:textId="6285A7B5" w:rsidR="00436C5D" w:rsidRDefault="00436C5D">
      <w:pPr>
        <w:pStyle w:val="TOC2"/>
        <w:tabs>
          <w:tab w:val="right" w:leader="dot" w:pos="9016"/>
        </w:tabs>
        <w:rPr>
          <w:rFonts w:eastAsiaTheme="minorEastAsia"/>
          <w:noProof/>
          <w:kern w:val="2"/>
          <w:lang w:eastAsia="en-GB"/>
          <w14:ligatures w14:val="standardContextual"/>
        </w:rPr>
      </w:pPr>
      <w:hyperlink w:anchor="_Toc153747184" w:history="1">
        <w:r w:rsidRPr="00EA417F">
          <w:rPr>
            <w:rStyle w:val="Hyperlink"/>
            <w:rFonts w:cstheme="minorHAnsi"/>
            <w:noProof/>
          </w:rPr>
          <w:t>Recommendations for Future Work</w:t>
        </w:r>
        <w:r>
          <w:rPr>
            <w:noProof/>
            <w:webHidden/>
          </w:rPr>
          <w:tab/>
        </w:r>
        <w:r>
          <w:rPr>
            <w:noProof/>
            <w:webHidden/>
          </w:rPr>
          <w:fldChar w:fldCharType="begin"/>
        </w:r>
        <w:r>
          <w:rPr>
            <w:noProof/>
            <w:webHidden/>
          </w:rPr>
          <w:instrText xml:space="preserve"> PAGEREF _Toc153747184 \h </w:instrText>
        </w:r>
        <w:r>
          <w:rPr>
            <w:noProof/>
            <w:webHidden/>
          </w:rPr>
        </w:r>
        <w:r>
          <w:rPr>
            <w:noProof/>
            <w:webHidden/>
          </w:rPr>
          <w:fldChar w:fldCharType="separate"/>
        </w:r>
        <w:r>
          <w:rPr>
            <w:noProof/>
            <w:webHidden/>
          </w:rPr>
          <w:t>20</w:t>
        </w:r>
        <w:r>
          <w:rPr>
            <w:noProof/>
            <w:webHidden/>
          </w:rPr>
          <w:fldChar w:fldCharType="end"/>
        </w:r>
      </w:hyperlink>
    </w:p>
    <w:p w14:paraId="06A397B0" w14:textId="1E058CE9" w:rsidR="00436C5D" w:rsidRDefault="00436C5D">
      <w:pPr>
        <w:pStyle w:val="TOC1"/>
        <w:tabs>
          <w:tab w:val="right" w:leader="dot" w:pos="9016"/>
        </w:tabs>
        <w:rPr>
          <w:rFonts w:eastAsiaTheme="minorEastAsia"/>
          <w:noProof/>
          <w:kern w:val="2"/>
          <w:lang w:eastAsia="en-GB"/>
          <w14:ligatures w14:val="standardContextual"/>
        </w:rPr>
      </w:pPr>
      <w:hyperlink w:anchor="_Toc153747185" w:history="1">
        <w:r w:rsidRPr="00EA417F">
          <w:rPr>
            <w:rStyle w:val="Hyperlink"/>
            <w:rFonts w:cstheme="minorHAnsi"/>
            <w:b/>
            <w:bCs/>
            <w:noProof/>
          </w:rPr>
          <w:t>References</w:t>
        </w:r>
        <w:r>
          <w:rPr>
            <w:noProof/>
            <w:webHidden/>
          </w:rPr>
          <w:tab/>
        </w:r>
        <w:r>
          <w:rPr>
            <w:noProof/>
            <w:webHidden/>
          </w:rPr>
          <w:fldChar w:fldCharType="begin"/>
        </w:r>
        <w:r>
          <w:rPr>
            <w:noProof/>
            <w:webHidden/>
          </w:rPr>
          <w:instrText xml:space="preserve"> PAGEREF _Toc153747185 \h </w:instrText>
        </w:r>
        <w:r>
          <w:rPr>
            <w:noProof/>
            <w:webHidden/>
          </w:rPr>
        </w:r>
        <w:r>
          <w:rPr>
            <w:noProof/>
            <w:webHidden/>
          </w:rPr>
          <w:fldChar w:fldCharType="separate"/>
        </w:r>
        <w:r>
          <w:rPr>
            <w:noProof/>
            <w:webHidden/>
          </w:rPr>
          <w:t>20</w:t>
        </w:r>
        <w:r>
          <w:rPr>
            <w:noProof/>
            <w:webHidden/>
          </w:rPr>
          <w:fldChar w:fldCharType="end"/>
        </w:r>
      </w:hyperlink>
    </w:p>
    <w:p w14:paraId="371C375C" w14:textId="4CFF01AB" w:rsidR="00B14B90" w:rsidRDefault="00B14B90" w:rsidP="00B14B90">
      <w:r w:rsidRPr="00B14B90">
        <w:fldChar w:fldCharType="end"/>
      </w:r>
    </w:p>
    <w:p w14:paraId="640A9883" w14:textId="1509864A" w:rsidR="00B14B90" w:rsidRDefault="00B14B90" w:rsidP="00B14B90">
      <w:pPr>
        <w:rPr>
          <w:b/>
          <w:bCs/>
          <w:sz w:val="24"/>
          <w:szCs w:val="24"/>
          <w:u w:val="single"/>
        </w:rPr>
      </w:pPr>
      <w:r w:rsidRPr="00B14B90">
        <w:rPr>
          <w:b/>
          <w:bCs/>
          <w:sz w:val="24"/>
          <w:szCs w:val="24"/>
          <w:u w:val="single"/>
        </w:rPr>
        <w:t>Table of Figures</w:t>
      </w:r>
    </w:p>
    <w:p w14:paraId="586484F6" w14:textId="720BCA11" w:rsidR="00436C5D" w:rsidRDefault="00B14B90">
      <w:pPr>
        <w:pStyle w:val="TableofFigures"/>
        <w:tabs>
          <w:tab w:val="right" w:leader="dot" w:pos="9016"/>
        </w:tabs>
        <w:rPr>
          <w:rFonts w:eastAsiaTheme="minorEastAsia"/>
          <w:noProof/>
          <w:kern w:val="2"/>
          <w:lang w:eastAsia="en-GB"/>
          <w14:ligatures w14:val="standardContextual"/>
        </w:rPr>
      </w:pPr>
      <w:r w:rsidRPr="00AA425A">
        <w:rPr>
          <w:b/>
          <w:bCs/>
        </w:rPr>
        <w:fldChar w:fldCharType="begin"/>
      </w:r>
      <w:r w:rsidRPr="00AA425A">
        <w:rPr>
          <w:b/>
          <w:bCs/>
        </w:rPr>
        <w:instrText xml:space="preserve"> TOC \h \z \c "Figure" </w:instrText>
      </w:r>
      <w:r w:rsidRPr="00AA425A">
        <w:rPr>
          <w:b/>
          <w:bCs/>
        </w:rPr>
        <w:fldChar w:fldCharType="separate"/>
      </w:r>
      <w:hyperlink w:anchor="_Toc153747186" w:history="1">
        <w:r w:rsidR="00436C5D" w:rsidRPr="00B20868">
          <w:rPr>
            <w:rStyle w:val="Hyperlink"/>
            <w:noProof/>
          </w:rPr>
          <w:t>Figure 1 - UK Traffic Light System Sequence [6]</w:t>
        </w:r>
        <w:r w:rsidR="00436C5D">
          <w:rPr>
            <w:noProof/>
            <w:webHidden/>
          </w:rPr>
          <w:tab/>
        </w:r>
        <w:r w:rsidR="00436C5D">
          <w:rPr>
            <w:noProof/>
            <w:webHidden/>
          </w:rPr>
          <w:fldChar w:fldCharType="begin"/>
        </w:r>
        <w:r w:rsidR="00436C5D">
          <w:rPr>
            <w:noProof/>
            <w:webHidden/>
          </w:rPr>
          <w:instrText xml:space="preserve"> PAGEREF _Toc153747186 \h </w:instrText>
        </w:r>
        <w:r w:rsidR="00436C5D">
          <w:rPr>
            <w:noProof/>
            <w:webHidden/>
          </w:rPr>
        </w:r>
        <w:r w:rsidR="00436C5D">
          <w:rPr>
            <w:noProof/>
            <w:webHidden/>
          </w:rPr>
          <w:fldChar w:fldCharType="separate"/>
        </w:r>
        <w:r w:rsidR="00436C5D">
          <w:rPr>
            <w:noProof/>
            <w:webHidden/>
          </w:rPr>
          <w:t>4</w:t>
        </w:r>
        <w:r w:rsidR="00436C5D">
          <w:rPr>
            <w:noProof/>
            <w:webHidden/>
          </w:rPr>
          <w:fldChar w:fldCharType="end"/>
        </w:r>
      </w:hyperlink>
    </w:p>
    <w:p w14:paraId="234DC6EF" w14:textId="562AFA6D" w:rsidR="00436C5D" w:rsidRDefault="00436C5D">
      <w:pPr>
        <w:pStyle w:val="TableofFigures"/>
        <w:tabs>
          <w:tab w:val="right" w:leader="dot" w:pos="9016"/>
        </w:tabs>
        <w:rPr>
          <w:rFonts w:eastAsiaTheme="minorEastAsia"/>
          <w:noProof/>
          <w:kern w:val="2"/>
          <w:lang w:eastAsia="en-GB"/>
          <w14:ligatures w14:val="standardContextual"/>
        </w:rPr>
      </w:pPr>
      <w:hyperlink w:anchor="_Toc153747187" w:history="1">
        <w:r w:rsidRPr="00B20868">
          <w:rPr>
            <w:rStyle w:val="Hyperlink"/>
            <w:noProof/>
          </w:rPr>
          <w:t>Figure 2 - T-Junction Layout and Labels Corresponding to Proteus Design Suite Circuit Simulation</w:t>
        </w:r>
        <w:r>
          <w:rPr>
            <w:noProof/>
            <w:webHidden/>
          </w:rPr>
          <w:tab/>
        </w:r>
        <w:r>
          <w:rPr>
            <w:noProof/>
            <w:webHidden/>
          </w:rPr>
          <w:fldChar w:fldCharType="begin"/>
        </w:r>
        <w:r>
          <w:rPr>
            <w:noProof/>
            <w:webHidden/>
          </w:rPr>
          <w:instrText xml:space="preserve"> PAGEREF _Toc153747187 \h </w:instrText>
        </w:r>
        <w:r>
          <w:rPr>
            <w:noProof/>
            <w:webHidden/>
          </w:rPr>
        </w:r>
        <w:r>
          <w:rPr>
            <w:noProof/>
            <w:webHidden/>
          </w:rPr>
          <w:fldChar w:fldCharType="separate"/>
        </w:r>
        <w:r>
          <w:rPr>
            <w:noProof/>
            <w:webHidden/>
          </w:rPr>
          <w:t>5</w:t>
        </w:r>
        <w:r>
          <w:rPr>
            <w:noProof/>
            <w:webHidden/>
          </w:rPr>
          <w:fldChar w:fldCharType="end"/>
        </w:r>
      </w:hyperlink>
    </w:p>
    <w:p w14:paraId="79D57212" w14:textId="5F3B80B7" w:rsidR="00436C5D" w:rsidRDefault="00436C5D">
      <w:pPr>
        <w:pStyle w:val="TableofFigures"/>
        <w:tabs>
          <w:tab w:val="right" w:leader="dot" w:pos="9016"/>
        </w:tabs>
        <w:rPr>
          <w:rFonts w:eastAsiaTheme="minorEastAsia"/>
          <w:noProof/>
          <w:kern w:val="2"/>
          <w:lang w:eastAsia="en-GB"/>
          <w14:ligatures w14:val="standardContextual"/>
        </w:rPr>
      </w:pPr>
      <w:hyperlink w:anchor="_Toc153747188" w:history="1">
        <w:r w:rsidRPr="00B20868">
          <w:rPr>
            <w:rStyle w:val="Hyperlink"/>
            <w:noProof/>
          </w:rPr>
          <w:t>Figure 3 - T-Junction Traffic Light System Circuit Design in Proteus Design Suite v8.16</w:t>
        </w:r>
        <w:r>
          <w:rPr>
            <w:noProof/>
            <w:webHidden/>
          </w:rPr>
          <w:tab/>
        </w:r>
        <w:r>
          <w:rPr>
            <w:noProof/>
            <w:webHidden/>
          </w:rPr>
          <w:fldChar w:fldCharType="begin"/>
        </w:r>
        <w:r>
          <w:rPr>
            <w:noProof/>
            <w:webHidden/>
          </w:rPr>
          <w:instrText xml:space="preserve"> PAGEREF _Toc153747188 \h </w:instrText>
        </w:r>
        <w:r>
          <w:rPr>
            <w:noProof/>
            <w:webHidden/>
          </w:rPr>
        </w:r>
        <w:r>
          <w:rPr>
            <w:noProof/>
            <w:webHidden/>
          </w:rPr>
          <w:fldChar w:fldCharType="separate"/>
        </w:r>
        <w:r>
          <w:rPr>
            <w:noProof/>
            <w:webHidden/>
          </w:rPr>
          <w:t>6</w:t>
        </w:r>
        <w:r>
          <w:rPr>
            <w:noProof/>
            <w:webHidden/>
          </w:rPr>
          <w:fldChar w:fldCharType="end"/>
        </w:r>
      </w:hyperlink>
    </w:p>
    <w:p w14:paraId="0C862609" w14:textId="098C9CD4" w:rsidR="00436C5D" w:rsidRDefault="00436C5D">
      <w:pPr>
        <w:pStyle w:val="TableofFigures"/>
        <w:tabs>
          <w:tab w:val="right" w:leader="dot" w:pos="9016"/>
        </w:tabs>
        <w:rPr>
          <w:rFonts w:eastAsiaTheme="minorEastAsia"/>
          <w:noProof/>
          <w:kern w:val="2"/>
          <w:lang w:eastAsia="en-GB"/>
          <w14:ligatures w14:val="standardContextual"/>
        </w:rPr>
      </w:pPr>
      <w:hyperlink r:id="rId8" w:anchor="_Toc153747189" w:history="1">
        <w:r w:rsidRPr="00B20868">
          <w:rPr>
            <w:rStyle w:val="Hyperlink"/>
            <w:noProof/>
          </w:rPr>
          <w:t>Figure 4 - Flowchart for Traffic Light System Program</w:t>
        </w:r>
        <w:r>
          <w:rPr>
            <w:noProof/>
            <w:webHidden/>
          </w:rPr>
          <w:tab/>
        </w:r>
        <w:r>
          <w:rPr>
            <w:noProof/>
            <w:webHidden/>
          </w:rPr>
          <w:fldChar w:fldCharType="begin"/>
        </w:r>
        <w:r>
          <w:rPr>
            <w:noProof/>
            <w:webHidden/>
          </w:rPr>
          <w:instrText xml:space="preserve"> PAGEREF _Toc153747189 \h </w:instrText>
        </w:r>
        <w:r>
          <w:rPr>
            <w:noProof/>
            <w:webHidden/>
          </w:rPr>
        </w:r>
        <w:r>
          <w:rPr>
            <w:noProof/>
            <w:webHidden/>
          </w:rPr>
          <w:fldChar w:fldCharType="separate"/>
        </w:r>
        <w:r>
          <w:rPr>
            <w:noProof/>
            <w:webHidden/>
          </w:rPr>
          <w:t>8</w:t>
        </w:r>
        <w:r>
          <w:rPr>
            <w:noProof/>
            <w:webHidden/>
          </w:rPr>
          <w:fldChar w:fldCharType="end"/>
        </w:r>
      </w:hyperlink>
    </w:p>
    <w:p w14:paraId="116DE6BD" w14:textId="3B48ABD6" w:rsidR="00436C5D" w:rsidRDefault="00436C5D">
      <w:pPr>
        <w:pStyle w:val="TableofFigures"/>
        <w:tabs>
          <w:tab w:val="right" w:leader="dot" w:pos="9016"/>
        </w:tabs>
        <w:rPr>
          <w:rFonts w:eastAsiaTheme="minorEastAsia"/>
          <w:noProof/>
          <w:kern w:val="2"/>
          <w:lang w:eastAsia="en-GB"/>
          <w14:ligatures w14:val="standardContextual"/>
        </w:rPr>
      </w:pPr>
      <w:hyperlink w:anchor="_Toc153747190" w:history="1">
        <w:r w:rsidRPr="00B20868">
          <w:rPr>
            <w:rStyle w:val="Hyperlink"/>
            <w:noProof/>
          </w:rPr>
          <w:t>Figure 5 - Embedded C Program Software Listings Produced using Proteus Design Suite and MPLAB XC8 Compiler - Shown using Visual Studio Code</w:t>
        </w:r>
        <w:r>
          <w:rPr>
            <w:noProof/>
            <w:webHidden/>
          </w:rPr>
          <w:tab/>
        </w:r>
        <w:r>
          <w:rPr>
            <w:noProof/>
            <w:webHidden/>
          </w:rPr>
          <w:fldChar w:fldCharType="begin"/>
        </w:r>
        <w:r>
          <w:rPr>
            <w:noProof/>
            <w:webHidden/>
          </w:rPr>
          <w:instrText xml:space="preserve"> PAGEREF _Toc153747190 \h </w:instrText>
        </w:r>
        <w:r>
          <w:rPr>
            <w:noProof/>
            <w:webHidden/>
          </w:rPr>
        </w:r>
        <w:r>
          <w:rPr>
            <w:noProof/>
            <w:webHidden/>
          </w:rPr>
          <w:fldChar w:fldCharType="separate"/>
        </w:r>
        <w:r>
          <w:rPr>
            <w:noProof/>
            <w:webHidden/>
          </w:rPr>
          <w:t>11</w:t>
        </w:r>
        <w:r>
          <w:rPr>
            <w:noProof/>
            <w:webHidden/>
          </w:rPr>
          <w:fldChar w:fldCharType="end"/>
        </w:r>
      </w:hyperlink>
    </w:p>
    <w:p w14:paraId="40398E5E" w14:textId="6253FA0B" w:rsidR="00436C5D" w:rsidRDefault="00436C5D">
      <w:pPr>
        <w:pStyle w:val="TableofFigures"/>
        <w:tabs>
          <w:tab w:val="right" w:leader="dot" w:pos="9016"/>
        </w:tabs>
        <w:rPr>
          <w:rFonts w:eastAsiaTheme="minorEastAsia"/>
          <w:noProof/>
          <w:kern w:val="2"/>
          <w:lang w:eastAsia="en-GB"/>
          <w14:ligatures w14:val="standardContextual"/>
        </w:rPr>
      </w:pPr>
      <w:hyperlink w:anchor="_Toc153747191" w:history="1">
        <w:r w:rsidRPr="00B20868">
          <w:rPr>
            <w:rStyle w:val="Hyperlink"/>
            <w:noProof/>
          </w:rPr>
          <w:t>Figure 6 - Proteus Design Suite Simulation of Traffic Light System LED Sequence – At 0 Seconds of Operating Time</w:t>
        </w:r>
        <w:r>
          <w:rPr>
            <w:noProof/>
            <w:webHidden/>
          </w:rPr>
          <w:tab/>
        </w:r>
        <w:r>
          <w:rPr>
            <w:noProof/>
            <w:webHidden/>
          </w:rPr>
          <w:fldChar w:fldCharType="begin"/>
        </w:r>
        <w:r>
          <w:rPr>
            <w:noProof/>
            <w:webHidden/>
          </w:rPr>
          <w:instrText xml:space="preserve"> PAGEREF _Toc153747191 \h </w:instrText>
        </w:r>
        <w:r>
          <w:rPr>
            <w:noProof/>
            <w:webHidden/>
          </w:rPr>
        </w:r>
        <w:r>
          <w:rPr>
            <w:noProof/>
            <w:webHidden/>
          </w:rPr>
          <w:fldChar w:fldCharType="separate"/>
        </w:r>
        <w:r>
          <w:rPr>
            <w:noProof/>
            <w:webHidden/>
          </w:rPr>
          <w:t>11</w:t>
        </w:r>
        <w:r>
          <w:rPr>
            <w:noProof/>
            <w:webHidden/>
          </w:rPr>
          <w:fldChar w:fldCharType="end"/>
        </w:r>
      </w:hyperlink>
    </w:p>
    <w:p w14:paraId="7B177E57" w14:textId="32DDEA1F" w:rsidR="00436C5D" w:rsidRDefault="00436C5D">
      <w:pPr>
        <w:pStyle w:val="TableofFigures"/>
        <w:tabs>
          <w:tab w:val="right" w:leader="dot" w:pos="9016"/>
        </w:tabs>
        <w:rPr>
          <w:rFonts w:eastAsiaTheme="minorEastAsia"/>
          <w:noProof/>
          <w:kern w:val="2"/>
          <w:lang w:eastAsia="en-GB"/>
          <w14:ligatures w14:val="standardContextual"/>
        </w:rPr>
      </w:pPr>
      <w:hyperlink w:anchor="_Toc153747192" w:history="1">
        <w:r w:rsidRPr="00B20868">
          <w:rPr>
            <w:rStyle w:val="Hyperlink"/>
            <w:noProof/>
          </w:rPr>
          <w:t>Figure 7 - Proteus Design Suite Simulation of Traffic Light System LED Sequence – After 1 Second of Operating Time</w:t>
        </w:r>
        <w:r>
          <w:rPr>
            <w:noProof/>
            <w:webHidden/>
          </w:rPr>
          <w:tab/>
        </w:r>
        <w:r>
          <w:rPr>
            <w:noProof/>
            <w:webHidden/>
          </w:rPr>
          <w:fldChar w:fldCharType="begin"/>
        </w:r>
        <w:r>
          <w:rPr>
            <w:noProof/>
            <w:webHidden/>
          </w:rPr>
          <w:instrText xml:space="preserve"> PAGEREF _Toc153747192 \h </w:instrText>
        </w:r>
        <w:r>
          <w:rPr>
            <w:noProof/>
            <w:webHidden/>
          </w:rPr>
        </w:r>
        <w:r>
          <w:rPr>
            <w:noProof/>
            <w:webHidden/>
          </w:rPr>
          <w:fldChar w:fldCharType="separate"/>
        </w:r>
        <w:r>
          <w:rPr>
            <w:noProof/>
            <w:webHidden/>
          </w:rPr>
          <w:t>12</w:t>
        </w:r>
        <w:r>
          <w:rPr>
            <w:noProof/>
            <w:webHidden/>
          </w:rPr>
          <w:fldChar w:fldCharType="end"/>
        </w:r>
      </w:hyperlink>
    </w:p>
    <w:p w14:paraId="4F56D9C6" w14:textId="22C5CE56" w:rsidR="00436C5D" w:rsidRDefault="00436C5D">
      <w:pPr>
        <w:pStyle w:val="TableofFigures"/>
        <w:tabs>
          <w:tab w:val="right" w:leader="dot" w:pos="9016"/>
        </w:tabs>
        <w:rPr>
          <w:rFonts w:eastAsiaTheme="minorEastAsia"/>
          <w:noProof/>
          <w:kern w:val="2"/>
          <w:lang w:eastAsia="en-GB"/>
          <w14:ligatures w14:val="standardContextual"/>
        </w:rPr>
      </w:pPr>
      <w:hyperlink w:anchor="_Toc153747193" w:history="1">
        <w:r w:rsidRPr="00B20868">
          <w:rPr>
            <w:rStyle w:val="Hyperlink"/>
            <w:noProof/>
          </w:rPr>
          <w:t>Figure 8 - Proteus Design Suite Simulation of Traffic Light System LED Sequence – After 2 Seconds of Operating Time</w:t>
        </w:r>
        <w:r>
          <w:rPr>
            <w:noProof/>
            <w:webHidden/>
          </w:rPr>
          <w:tab/>
        </w:r>
        <w:r>
          <w:rPr>
            <w:noProof/>
            <w:webHidden/>
          </w:rPr>
          <w:fldChar w:fldCharType="begin"/>
        </w:r>
        <w:r>
          <w:rPr>
            <w:noProof/>
            <w:webHidden/>
          </w:rPr>
          <w:instrText xml:space="preserve"> PAGEREF _Toc153747193 \h </w:instrText>
        </w:r>
        <w:r>
          <w:rPr>
            <w:noProof/>
            <w:webHidden/>
          </w:rPr>
        </w:r>
        <w:r>
          <w:rPr>
            <w:noProof/>
            <w:webHidden/>
          </w:rPr>
          <w:fldChar w:fldCharType="separate"/>
        </w:r>
        <w:r>
          <w:rPr>
            <w:noProof/>
            <w:webHidden/>
          </w:rPr>
          <w:t>13</w:t>
        </w:r>
        <w:r>
          <w:rPr>
            <w:noProof/>
            <w:webHidden/>
          </w:rPr>
          <w:fldChar w:fldCharType="end"/>
        </w:r>
      </w:hyperlink>
    </w:p>
    <w:p w14:paraId="51ED58AC" w14:textId="2495E68A" w:rsidR="00436C5D" w:rsidRDefault="00436C5D">
      <w:pPr>
        <w:pStyle w:val="TableofFigures"/>
        <w:tabs>
          <w:tab w:val="right" w:leader="dot" w:pos="9016"/>
        </w:tabs>
        <w:rPr>
          <w:rFonts w:eastAsiaTheme="minorEastAsia"/>
          <w:noProof/>
          <w:kern w:val="2"/>
          <w:lang w:eastAsia="en-GB"/>
          <w14:ligatures w14:val="standardContextual"/>
        </w:rPr>
      </w:pPr>
      <w:hyperlink w:anchor="_Toc153747194" w:history="1">
        <w:r w:rsidRPr="00B20868">
          <w:rPr>
            <w:rStyle w:val="Hyperlink"/>
            <w:noProof/>
          </w:rPr>
          <w:t>Figure 9 - Proteus Design Suite Simulation of Traffic Light System LED Sequence – After 8 Seconds of Operating Time</w:t>
        </w:r>
        <w:r>
          <w:rPr>
            <w:noProof/>
            <w:webHidden/>
          </w:rPr>
          <w:tab/>
        </w:r>
        <w:r>
          <w:rPr>
            <w:noProof/>
            <w:webHidden/>
          </w:rPr>
          <w:fldChar w:fldCharType="begin"/>
        </w:r>
        <w:r>
          <w:rPr>
            <w:noProof/>
            <w:webHidden/>
          </w:rPr>
          <w:instrText xml:space="preserve"> PAGEREF _Toc153747194 \h </w:instrText>
        </w:r>
        <w:r>
          <w:rPr>
            <w:noProof/>
            <w:webHidden/>
          </w:rPr>
        </w:r>
        <w:r>
          <w:rPr>
            <w:noProof/>
            <w:webHidden/>
          </w:rPr>
          <w:fldChar w:fldCharType="separate"/>
        </w:r>
        <w:r>
          <w:rPr>
            <w:noProof/>
            <w:webHidden/>
          </w:rPr>
          <w:t>14</w:t>
        </w:r>
        <w:r>
          <w:rPr>
            <w:noProof/>
            <w:webHidden/>
          </w:rPr>
          <w:fldChar w:fldCharType="end"/>
        </w:r>
      </w:hyperlink>
    </w:p>
    <w:p w14:paraId="196F8CDD" w14:textId="2F31AF42" w:rsidR="00436C5D" w:rsidRDefault="00436C5D">
      <w:pPr>
        <w:pStyle w:val="TableofFigures"/>
        <w:tabs>
          <w:tab w:val="right" w:leader="dot" w:pos="9016"/>
        </w:tabs>
        <w:rPr>
          <w:rFonts w:eastAsiaTheme="minorEastAsia"/>
          <w:noProof/>
          <w:kern w:val="2"/>
          <w:lang w:eastAsia="en-GB"/>
          <w14:ligatures w14:val="standardContextual"/>
        </w:rPr>
      </w:pPr>
      <w:hyperlink w:anchor="_Toc153747195" w:history="1">
        <w:r w:rsidRPr="00B20868">
          <w:rPr>
            <w:rStyle w:val="Hyperlink"/>
            <w:noProof/>
          </w:rPr>
          <w:t>Figure 10 - Proteus Design Suite Simulation of Traffic Light System LED Sequence – After 10 Seconds of Operating Time</w:t>
        </w:r>
        <w:r>
          <w:rPr>
            <w:noProof/>
            <w:webHidden/>
          </w:rPr>
          <w:tab/>
        </w:r>
        <w:r>
          <w:rPr>
            <w:noProof/>
            <w:webHidden/>
          </w:rPr>
          <w:fldChar w:fldCharType="begin"/>
        </w:r>
        <w:r>
          <w:rPr>
            <w:noProof/>
            <w:webHidden/>
          </w:rPr>
          <w:instrText xml:space="preserve"> PAGEREF _Toc153747195 \h </w:instrText>
        </w:r>
        <w:r>
          <w:rPr>
            <w:noProof/>
            <w:webHidden/>
          </w:rPr>
        </w:r>
        <w:r>
          <w:rPr>
            <w:noProof/>
            <w:webHidden/>
          </w:rPr>
          <w:fldChar w:fldCharType="separate"/>
        </w:r>
        <w:r>
          <w:rPr>
            <w:noProof/>
            <w:webHidden/>
          </w:rPr>
          <w:t>14</w:t>
        </w:r>
        <w:r>
          <w:rPr>
            <w:noProof/>
            <w:webHidden/>
          </w:rPr>
          <w:fldChar w:fldCharType="end"/>
        </w:r>
      </w:hyperlink>
    </w:p>
    <w:p w14:paraId="677BAD9C" w14:textId="40229D27" w:rsidR="00436C5D" w:rsidRDefault="00436C5D">
      <w:pPr>
        <w:pStyle w:val="TableofFigures"/>
        <w:tabs>
          <w:tab w:val="right" w:leader="dot" w:pos="9016"/>
        </w:tabs>
        <w:rPr>
          <w:rFonts w:eastAsiaTheme="minorEastAsia"/>
          <w:noProof/>
          <w:kern w:val="2"/>
          <w:lang w:eastAsia="en-GB"/>
          <w14:ligatures w14:val="standardContextual"/>
        </w:rPr>
      </w:pPr>
      <w:hyperlink w:anchor="_Toc153747196" w:history="1">
        <w:r w:rsidRPr="00B20868">
          <w:rPr>
            <w:rStyle w:val="Hyperlink"/>
            <w:noProof/>
          </w:rPr>
          <w:t>Figure 11 - Proteus Design Suite Simulation of Traffic Light System LED Sequence – After 11 Seconds of Operating Time</w:t>
        </w:r>
        <w:r>
          <w:rPr>
            <w:noProof/>
            <w:webHidden/>
          </w:rPr>
          <w:tab/>
        </w:r>
        <w:r>
          <w:rPr>
            <w:noProof/>
            <w:webHidden/>
          </w:rPr>
          <w:fldChar w:fldCharType="begin"/>
        </w:r>
        <w:r>
          <w:rPr>
            <w:noProof/>
            <w:webHidden/>
          </w:rPr>
          <w:instrText xml:space="preserve"> PAGEREF _Toc153747196 \h </w:instrText>
        </w:r>
        <w:r>
          <w:rPr>
            <w:noProof/>
            <w:webHidden/>
          </w:rPr>
        </w:r>
        <w:r>
          <w:rPr>
            <w:noProof/>
            <w:webHidden/>
          </w:rPr>
          <w:fldChar w:fldCharType="separate"/>
        </w:r>
        <w:r>
          <w:rPr>
            <w:noProof/>
            <w:webHidden/>
          </w:rPr>
          <w:t>15</w:t>
        </w:r>
        <w:r>
          <w:rPr>
            <w:noProof/>
            <w:webHidden/>
          </w:rPr>
          <w:fldChar w:fldCharType="end"/>
        </w:r>
      </w:hyperlink>
    </w:p>
    <w:p w14:paraId="0EC023C6" w14:textId="2A37DA54" w:rsidR="00436C5D" w:rsidRDefault="00436C5D">
      <w:pPr>
        <w:pStyle w:val="TableofFigures"/>
        <w:tabs>
          <w:tab w:val="right" w:leader="dot" w:pos="9016"/>
        </w:tabs>
        <w:rPr>
          <w:rFonts w:eastAsiaTheme="minorEastAsia"/>
          <w:noProof/>
          <w:kern w:val="2"/>
          <w:lang w:eastAsia="en-GB"/>
          <w14:ligatures w14:val="standardContextual"/>
        </w:rPr>
      </w:pPr>
      <w:hyperlink w:anchor="_Toc153747197" w:history="1">
        <w:r w:rsidRPr="00B20868">
          <w:rPr>
            <w:rStyle w:val="Hyperlink"/>
            <w:noProof/>
          </w:rPr>
          <w:t>Figure 12 - Proteus Design Suite Simulation of Traffic Light System LED Sequence – After 30 Seconds of Operating Time</w:t>
        </w:r>
        <w:r>
          <w:rPr>
            <w:noProof/>
            <w:webHidden/>
          </w:rPr>
          <w:tab/>
        </w:r>
        <w:r>
          <w:rPr>
            <w:noProof/>
            <w:webHidden/>
          </w:rPr>
          <w:fldChar w:fldCharType="begin"/>
        </w:r>
        <w:r>
          <w:rPr>
            <w:noProof/>
            <w:webHidden/>
          </w:rPr>
          <w:instrText xml:space="preserve"> PAGEREF _Toc153747197 \h </w:instrText>
        </w:r>
        <w:r>
          <w:rPr>
            <w:noProof/>
            <w:webHidden/>
          </w:rPr>
        </w:r>
        <w:r>
          <w:rPr>
            <w:noProof/>
            <w:webHidden/>
          </w:rPr>
          <w:fldChar w:fldCharType="separate"/>
        </w:r>
        <w:r>
          <w:rPr>
            <w:noProof/>
            <w:webHidden/>
          </w:rPr>
          <w:t>16</w:t>
        </w:r>
        <w:r>
          <w:rPr>
            <w:noProof/>
            <w:webHidden/>
          </w:rPr>
          <w:fldChar w:fldCharType="end"/>
        </w:r>
      </w:hyperlink>
    </w:p>
    <w:p w14:paraId="7C291E32" w14:textId="1765A2BB" w:rsidR="00436C5D" w:rsidRDefault="00436C5D">
      <w:pPr>
        <w:pStyle w:val="TableofFigures"/>
        <w:tabs>
          <w:tab w:val="right" w:leader="dot" w:pos="9016"/>
        </w:tabs>
        <w:rPr>
          <w:rFonts w:eastAsiaTheme="minorEastAsia"/>
          <w:noProof/>
          <w:kern w:val="2"/>
          <w:lang w:eastAsia="en-GB"/>
          <w14:ligatures w14:val="standardContextual"/>
        </w:rPr>
      </w:pPr>
      <w:hyperlink w:anchor="_Toc153747198" w:history="1">
        <w:r w:rsidRPr="00B20868">
          <w:rPr>
            <w:rStyle w:val="Hyperlink"/>
            <w:noProof/>
          </w:rPr>
          <w:t>Figure 13 - Proteus Design Suite Simulation of Traffic Light System LED Sequence - Restarting Sequence every 40 Seconds</w:t>
        </w:r>
        <w:r>
          <w:rPr>
            <w:noProof/>
            <w:webHidden/>
          </w:rPr>
          <w:tab/>
        </w:r>
        <w:r>
          <w:rPr>
            <w:noProof/>
            <w:webHidden/>
          </w:rPr>
          <w:fldChar w:fldCharType="begin"/>
        </w:r>
        <w:r>
          <w:rPr>
            <w:noProof/>
            <w:webHidden/>
          </w:rPr>
          <w:instrText xml:space="preserve"> PAGEREF _Toc153747198 \h </w:instrText>
        </w:r>
        <w:r>
          <w:rPr>
            <w:noProof/>
            <w:webHidden/>
          </w:rPr>
        </w:r>
        <w:r>
          <w:rPr>
            <w:noProof/>
            <w:webHidden/>
          </w:rPr>
          <w:fldChar w:fldCharType="separate"/>
        </w:r>
        <w:r>
          <w:rPr>
            <w:noProof/>
            <w:webHidden/>
          </w:rPr>
          <w:t>16</w:t>
        </w:r>
        <w:r>
          <w:rPr>
            <w:noProof/>
            <w:webHidden/>
          </w:rPr>
          <w:fldChar w:fldCharType="end"/>
        </w:r>
      </w:hyperlink>
    </w:p>
    <w:p w14:paraId="50785801" w14:textId="0B7F9D4D" w:rsidR="00436C5D" w:rsidRDefault="00436C5D">
      <w:pPr>
        <w:pStyle w:val="TableofFigures"/>
        <w:tabs>
          <w:tab w:val="right" w:leader="dot" w:pos="9016"/>
        </w:tabs>
        <w:rPr>
          <w:rFonts w:eastAsiaTheme="minorEastAsia"/>
          <w:noProof/>
          <w:kern w:val="2"/>
          <w:lang w:eastAsia="en-GB"/>
          <w14:ligatures w14:val="standardContextual"/>
        </w:rPr>
      </w:pPr>
      <w:hyperlink w:anchor="_Toc153747199" w:history="1">
        <w:r w:rsidRPr="00B20868">
          <w:rPr>
            <w:rStyle w:val="Hyperlink"/>
            <w:noProof/>
          </w:rPr>
          <w:t>Figure 14 - Proteus Design Suite Simulation of Seven Segment Displays – 40 Seconds Displayed</w:t>
        </w:r>
        <w:r>
          <w:rPr>
            <w:noProof/>
            <w:webHidden/>
          </w:rPr>
          <w:tab/>
        </w:r>
        <w:r>
          <w:rPr>
            <w:noProof/>
            <w:webHidden/>
          </w:rPr>
          <w:fldChar w:fldCharType="begin"/>
        </w:r>
        <w:r>
          <w:rPr>
            <w:noProof/>
            <w:webHidden/>
          </w:rPr>
          <w:instrText xml:space="preserve"> PAGEREF _Toc153747199 \h </w:instrText>
        </w:r>
        <w:r>
          <w:rPr>
            <w:noProof/>
            <w:webHidden/>
          </w:rPr>
        </w:r>
        <w:r>
          <w:rPr>
            <w:noProof/>
            <w:webHidden/>
          </w:rPr>
          <w:fldChar w:fldCharType="separate"/>
        </w:r>
        <w:r>
          <w:rPr>
            <w:noProof/>
            <w:webHidden/>
          </w:rPr>
          <w:t>17</w:t>
        </w:r>
        <w:r>
          <w:rPr>
            <w:noProof/>
            <w:webHidden/>
          </w:rPr>
          <w:fldChar w:fldCharType="end"/>
        </w:r>
      </w:hyperlink>
    </w:p>
    <w:p w14:paraId="33D4F14F" w14:textId="79FA750A" w:rsidR="00436C5D" w:rsidRDefault="00436C5D">
      <w:pPr>
        <w:pStyle w:val="TableofFigures"/>
        <w:tabs>
          <w:tab w:val="right" w:leader="dot" w:pos="9016"/>
        </w:tabs>
        <w:rPr>
          <w:rFonts w:eastAsiaTheme="minorEastAsia"/>
          <w:noProof/>
          <w:kern w:val="2"/>
          <w:lang w:eastAsia="en-GB"/>
          <w14:ligatures w14:val="standardContextual"/>
        </w:rPr>
      </w:pPr>
      <w:hyperlink w:anchor="_Toc153747200" w:history="1">
        <w:r w:rsidRPr="00B20868">
          <w:rPr>
            <w:rStyle w:val="Hyperlink"/>
            <w:noProof/>
          </w:rPr>
          <w:t>Figure 15 - Proteus Design Suite Simulation of Seven Segment Displays – 25 Seconds Displayed</w:t>
        </w:r>
        <w:r>
          <w:rPr>
            <w:noProof/>
            <w:webHidden/>
          </w:rPr>
          <w:tab/>
        </w:r>
        <w:r>
          <w:rPr>
            <w:noProof/>
            <w:webHidden/>
          </w:rPr>
          <w:fldChar w:fldCharType="begin"/>
        </w:r>
        <w:r>
          <w:rPr>
            <w:noProof/>
            <w:webHidden/>
          </w:rPr>
          <w:instrText xml:space="preserve"> PAGEREF _Toc153747200 \h </w:instrText>
        </w:r>
        <w:r>
          <w:rPr>
            <w:noProof/>
            <w:webHidden/>
          </w:rPr>
        </w:r>
        <w:r>
          <w:rPr>
            <w:noProof/>
            <w:webHidden/>
          </w:rPr>
          <w:fldChar w:fldCharType="separate"/>
        </w:r>
        <w:r>
          <w:rPr>
            <w:noProof/>
            <w:webHidden/>
          </w:rPr>
          <w:t>18</w:t>
        </w:r>
        <w:r>
          <w:rPr>
            <w:noProof/>
            <w:webHidden/>
          </w:rPr>
          <w:fldChar w:fldCharType="end"/>
        </w:r>
      </w:hyperlink>
    </w:p>
    <w:p w14:paraId="0B3A4077" w14:textId="4234D3FB" w:rsidR="00436C5D" w:rsidRDefault="00436C5D">
      <w:pPr>
        <w:pStyle w:val="TableofFigures"/>
        <w:tabs>
          <w:tab w:val="right" w:leader="dot" w:pos="9016"/>
        </w:tabs>
        <w:rPr>
          <w:rFonts w:eastAsiaTheme="minorEastAsia"/>
          <w:noProof/>
          <w:kern w:val="2"/>
          <w:lang w:eastAsia="en-GB"/>
          <w14:ligatures w14:val="standardContextual"/>
        </w:rPr>
      </w:pPr>
      <w:hyperlink w:anchor="_Toc153747201" w:history="1">
        <w:r w:rsidRPr="00B20868">
          <w:rPr>
            <w:rStyle w:val="Hyperlink"/>
            <w:noProof/>
          </w:rPr>
          <w:t>Figure 16 - Proteus Design Suite Simulation of Seven Segment Displays – 00 Seconds Displayed</w:t>
        </w:r>
        <w:r>
          <w:rPr>
            <w:noProof/>
            <w:webHidden/>
          </w:rPr>
          <w:tab/>
        </w:r>
        <w:r>
          <w:rPr>
            <w:noProof/>
            <w:webHidden/>
          </w:rPr>
          <w:fldChar w:fldCharType="begin"/>
        </w:r>
        <w:r>
          <w:rPr>
            <w:noProof/>
            <w:webHidden/>
          </w:rPr>
          <w:instrText xml:space="preserve"> PAGEREF _Toc153747201 \h </w:instrText>
        </w:r>
        <w:r>
          <w:rPr>
            <w:noProof/>
            <w:webHidden/>
          </w:rPr>
        </w:r>
        <w:r>
          <w:rPr>
            <w:noProof/>
            <w:webHidden/>
          </w:rPr>
          <w:fldChar w:fldCharType="separate"/>
        </w:r>
        <w:r>
          <w:rPr>
            <w:noProof/>
            <w:webHidden/>
          </w:rPr>
          <w:t>18</w:t>
        </w:r>
        <w:r>
          <w:rPr>
            <w:noProof/>
            <w:webHidden/>
          </w:rPr>
          <w:fldChar w:fldCharType="end"/>
        </w:r>
      </w:hyperlink>
    </w:p>
    <w:p w14:paraId="54C7C3C3" w14:textId="23C506CB" w:rsidR="00436C5D" w:rsidRDefault="00436C5D">
      <w:pPr>
        <w:pStyle w:val="TableofFigures"/>
        <w:tabs>
          <w:tab w:val="right" w:leader="dot" w:pos="9016"/>
        </w:tabs>
        <w:rPr>
          <w:rFonts w:eastAsiaTheme="minorEastAsia"/>
          <w:noProof/>
          <w:kern w:val="2"/>
          <w:lang w:eastAsia="en-GB"/>
          <w14:ligatures w14:val="standardContextual"/>
        </w:rPr>
      </w:pPr>
      <w:hyperlink w:anchor="_Toc153747202" w:history="1">
        <w:r w:rsidRPr="00B20868">
          <w:rPr>
            <w:rStyle w:val="Hyperlink"/>
            <w:noProof/>
          </w:rPr>
          <w:t>Figure 17 - Proteus Design Suite Simulation of Seven Segment Displays – Beyond 40 Seconds of Time Elapsed</w:t>
        </w:r>
        <w:r>
          <w:rPr>
            <w:noProof/>
            <w:webHidden/>
          </w:rPr>
          <w:tab/>
        </w:r>
        <w:r>
          <w:rPr>
            <w:noProof/>
            <w:webHidden/>
          </w:rPr>
          <w:fldChar w:fldCharType="begin"/>
        </w:r>
        <w:r>
          <w:rPr>
            <w:noProof/>
            <w:webHidden/>
          </w:rPr>
          <w:instrText xml:space="preserve"> PAGEREF _Toc153747202 \h </w:instrText>
        </w:r>
        <w:r>
          <w:rPr>
            <w:noProof/>
            <w:webHidden/>
          </w:rPr>
        </w:r>
        <w:r>
          <w:rPr>
            <w:noProof/>
            <w:webHidden/>
          </w:rPr>
          <w:fldChar w:fldCharType="separate"/>
        </w:r>
        <w:r>
          <w:rPr>
            <w:noProof/>
            <w:webHidden/>
          </w:rPr>
          <w:t>19</w:t>
        </w:r>
        <w:r>
          <w:rPr>
            <w:noProof/>
            <w:webHidden/>
          </w:rPr>
          <w:fldChar w:fldCharType="end"/>
        </w:r>
      </w:hyperlink>
    </w:p>
    <w:p w14:paraId="0EADE1F7" w14:textId="7071038F" w:rsidR="00436C5D" w:rsidRDefault="00436C5D">
      <w:pPr>
        <w:pStyle w:val="TableofFigures"/>
        <w:tabs>
          <w:tab w:val="right" w:leader="dot" w:pos="9016"/>
        </w:tabs>
        <w:rPr>
          <w:rFonts w:eastAsiaTheme="minorEastAsia"/>
          <w:noProof/>
          <w:kern w:val="2"/>
          <w:lang w:eastAsia="en-GB"/>
          <w14:ligatures w14:val="standardContextual"/>
        </w:rPr>
      </w:pPr>
      <w:hyperlink w:anchor="_Toc153747203" w:history="1">
        <w:r w:rsidRPr="00B20868">
          <w:rPr>
            <w:rStyle w:val="Hyperlink"/>
            <w:noProof/>
          </w:rPr>
          <w:t>Figure 18 - MPLAB XC8 C Compiler - Debugged and VSM Studio Output</w:t>
        </w:r>
        <w:r>
          <w:rPr>
            <w:noProof/>
            <w:webHidden/>
          </w:rPr>
          <w:tab/>
        </w:r>
        <w:r>
          <w:rPr>
            <w:noProof/>
            <w:webHidden/>
          </w:rPr>
          <w:fldChar w:fldCharType="begin"/>
        </w:r>
        <w:r>
          <w:rPr>
            <w:noProof/>
            <w:webHidden/>
          </w:rPr>
          <w:instrText xml:space="preserve"> PAGEREF _Toc153747203 \h </w:instrText>
        </w:r>
        <w:r>
          <w:rPr>
            <w:noProof/>
            <w:webHidden/>
          </w:rPr>
        </w:r>
        <w:r>
          <w:rPr>
            <w:noProof/>
            <w:webHidden/>
          </w:rPr>
          <w:fldChar w:fldCharType="separate"/>
        </w:r>
        <w:r>
          <w:rPr>
            <w:noProof/>
            <w:webHidden/>
          </w:rPr>
          <w:t>19</w:t>
        </w:r>
        <w:r>
          <w:rPr>
            <w:noProof/>
            <w:webHidden/>
          </w:rPr>
          <w:fldChar w:fldCharType="end"/>
        </w:r>
      </w:hyperlink>
    </w:p>
    <w:p w14:paraId="0096596F" w14:textId="3FC27734" w:rsidR="00B14B90" w:rsidRDefault="00B14B90" w:rsidP="00B14B90">
      <w:pPr>
        <w:rPr>
          <w:b/>
          <w:bCs/>
        </w:rPr>
      </w:pPr>
      <w:r w:rsidRPr="00AA425A">
        <w:rPr>
          <w:b/>
          <w:bCs/>
        </w:rPr>
        <w:fldChar w:fldCharType="end"/>
      </w:r>
    </w:p>
    <w:p w14:paraId="7E8CBD6C" w14:textId="77777777" w:rsidR="00AA425A" w:rsidRDefault="00AA425A" w:rsidP="00B14B90">
      <w:pPr>
        <w:rPr>
          <w:b/>
          <w:bCs/>
        </w:rPr>
      </w:pPr>
    </w:p>
    <w:p w14:paraId="68209B0D" w14:textId="77777777" w:rsidR="00AA425A" w:rsidRDefault="00AA425A" w:rsidP="00B14B90">
      <w:pPr>
        <w:rPr>
          <w:b/>
          <w:bCs/>
        </w:rPr>
      </w:pPr>
    </w:p>
    <w:p w14:paraId="64A55F59" w14:textId="77777777" w:rsidR="00AA425A" w:rsidRDefault="00AA425A" w:rsidP="00B14B90">
      <w:pPr>
        <w:rPr>
          <w:b/>
          <w:bCs/>
        </w:rPr>
      </w:pPr>
    </w:p>
    <w:p w14:paraId="795173BA" w14:textId="77777777" w:rsidR="00AA425A" w:rsidRDefault="00AA425A" w:rsidP="00B14B90">
      <w:pPr>
        <w:rPr>
          <w:b/>
          <w:bCs/>
        </w:rPr>
      </w:pPr>
    </w:p>
    <w:p w14:paraId="70636097" w14:textId="77777777" w:rsidR="00AA425A" w:rsidRDefault="00AA425A" w:rsidP="00B14B90">
      <w:pPr>
        <w:rPr>
          <w:b/>
          <w:bCs/>
        </w:rPr>
      </w:pPr>
    </w:p>
    <w:p w14:paraId="5973FD3A" w14:textId="77777777" w:rsidR="00AA425A" w:rsidRDefault="00AA425A" w:rsidP="00B14B90">
      <w:pPr>
        <w:rPr>
          <w:b/>
          <w:bCs/>
        </w:rPr>
      </w:pPr>
    </w:p>
    <w:p w14:paraId="4BDCEA3D" w14:textId="77777777" w:rsidR="00AA425A" w:rsidRDefault="00AA425A" w:rsidP="00B14B90">
      <w:pPr>
        <w:rPr>
          <w:b/>
          <w:bCs/>
        </w:rPr>
      </w:pPr>
    </w:p>
    <w:p w14:paraId="033ED48E" w14:textId="4F2CEE94" w:rsidR="00AA425A" w:rsidRDefault="00AA425A" w:rsidP="00B14B90">
      <w:pPr>
        <w:rPr>
          <w:b/>
          <w:bCs/>
        </w:rPr>
      </w:pPr>
    </w:p>
    <w:p w14:paraId="0C779CA4" w14:textId="77777777" w:rsidR="00D031A5" w:rsidRDefault="00D031A5" w:rsidP="00B14B90">
      <w:pPr>
        <w:rPr>
          <w:b/>
          <w:bCs/>
        </w:rPr>
      </w:pPr>
    </w:p>
    <w:p w14:paraId="5BC9B5E3" w14:textId="77777777" w:rsidR="00D031A5" w:rsidRDefault="00D031A5" w:rsidP="00B14B90">
      <w:pPr>
        <w:rPr>
          <w:b/>
          <w:bCs/>
        </w:rPr>
      </w:pPr>
    </w:p>
    <w:p w14:paraId="52F10205" w14:textId="77777777" w:rsidR="00D031A5" w:rsidRDefault="00D031A5" w:rsidP="00B14B90">
      <w:pPr>
        <w:rPr>
          <w:b/>
          <w:bCs/>
        </w:rPr>
      </w:pPr>
    </w:p>
    <w:p w14:paraId="5585312E" w14:textId="77777777" w:rsidR="00D031A5" w:rsidRDefault="00D031A5" w:rsidP="00B14B90">
      <w:pPr>
        <w:rPr>
          <w:b/>
          <w:bCs/>
        </w:rPr>
      </w:pPr>
    </w:p>
    <w:p w14:paraId="1A1C970B" w14:textId="77777777" w:rsidR="00D031A5" w:rsidRDefault="00D031A5" w:rsidP="00B14B90">
      <w:pPr>
        <w:rPr>
          <w:b/>
          <w:bCs/>
        </w:rPr>
      </w:pPr>
    </w:p>
    <w:p w14:paraId="5C627FB9" w14:textId="77777777" w:rsidR="00D031A5" w:rsidRDefault="00D031A5" w:rsidP="00B14B90">
      <w:pPr>
        <w:rPr>
          <w:b/>
          <w:bCs/>
        </w:rPr>
      </w:pPr>
    </w:p>
    <w:p w14:paraId="657835A4" w14:textId="77777777" w:rsidR="00D031A5" w:rsidRDefault="00D031A5" w:rsidP="00B14B90">
      <w:pPr>
        <w:rPr>
          <w:b/>
          <w:bCs/>
        </w:rPr>
      </w:pPr>
    </w:p>
    <w:p w14:paraId="203BA6AC" w14:textId="77777777" w:rsidR="00D031A5" w:rsidRDefault="00D031A5" w:rsidP="00B14B90">
      <w:pPr>
        <w:rPr>
          <w:b/>
          <w:bCs/>
        </w:rPr>
      </w:pPr>
    </w:p>
    <w:p w14:paraId="18263049" w14:textId="77777777" w:rsidR="00D031A5" w:rsidRDefault="00D031A5" w:rsidP="00B14B90">
      <w:pPr>
        <w:rPr>
          <w:b/>
          <w:bCs/>
        </w:rPr>
      </w:pPr>
    </w:p>
    <w:p w14:paraId="1222429E" w14:textId="77777777" w:rsidR="00D031A5" w:rsidRDefault="00D031A5" w:rsidP="00B14B90">
      <w:pPr>
        <w:rPr>
          <w:b/>
          <w:bCs/>
        </w:rPr>
      </w:pPr>
    </w:p>
    <w:p w14:paraId="45BFD42C" w14:textId="77777777" w:rsidR="00D031A5" w:rsidRDefault="00D031A5" w:rsidP="00B14B90">
      <w:pPr>
        <w:rPr>
          <w:b/>
          <w:bCs/>
        </w:rPr>
      </w:pPr>
    </w:p>
    <w:p w14:paraId="2D33CA5E" w14:textId="77777777" w:rsidR="00D031A5" w:rsidRDefault="00D031A5" w:rsidP="00B14B90">
      <w:pPr>
        <w:rPr>
          <w:b/>
          <w:bCs/>
        </w:rPr>
      </w:pPr>
    </w:p>
    <w:p w14:paraId="04228903" w14:textId="77777777" w:rsidR="00D031A5" w:rsidRDefault="00D031A5" w:rsidP="00B14B90">
      <w:pPr>
        <w:rPr>
          <w:b/>
          <w:bCs/>
        </w:rPr>
      </w:pPr>
    </w:p>
    <w:p w14:paraId="7125E224" w14:textId="77777777" w:rsidR="00D031A5" w:rsidRDefault="00D031A5" w:rsidP="00B14B90">
      <w:pPr>
        <w:rPr>
          <w:b/>
          <w:bCs/>
        </w:rPr>
      </w:pPr>
    </w:p>
    <w:p w14:paraId="68205C1D" w14:textId="77777777" w:rsidR="00D031A5" w:rsidRDefault="00D031A5" w:rsidP="00B14B90">
      <w:pPr>
        <w:rPr>
          <w:b/>
          <w:bCs/>
        </w:rPr>
      </w:pPr>
    </w:p>
    <w:p w14:paraId="13B302FB" w14:textId="77777777" w:rsidR="00D031A5" w:rsidRDefault="00D031A5" w:rsidP="00B14B90">
      <w:pPr>
        <w:rPr>
          <w:b/>
          <w:bCs/>
        </w:rPr>
      </w:pPr>
    </w:p>
    <w:p w14:paraId="76B37CCB" w14:textId="77777777" w:rsidR="00D031A5" w:rsidRPr="00AA425A" w:rsidRDefault="00D031A5" w:rsidP="00B14B90">
      <w:pPr>
        <w:rPr>
          <w:b/>
          <w:bCs/>
        </w:rPr>
      </w:pPr>
    </w:p>
    <w:p w14:paraId="2102A7EC" w14:textId="575D320F" w:rsidR="00623C79" w:rsidRDefault="00623C79" w:rsidP="00623C79">
      <w:pPr>
        <w:pStyle w:val="Heading1"/>
        <w:rPr>
          <w:rFonts w:asciiTheme="minorHAnsi" w:eastAsia="Calibri" w:hAnsiTheme="minorHAnsi" w:cstheme="minorHAnsi"/>
          <w:b/>
          <w:bCs/>
          <w:color w:val="auto"/>
          <w:sz w:val="24"/>
          <w:szCs w:val="24"/>
        </w:rPr>
      </w:pPr>
      <w:bookmarkStart w:id="0" w:name="_Toc153747169"/>
      <w:r>
        <w:rPr>
          <w:rFonts w:asciiTheme="minorHAnsi" w:eastAsia="Calibri" w:hAnsiTheme="minorHAnsi" w:cstheme="minorHAnsi"/>
          <w:b/>
          <w:bCs/>
          <w:color w:val="auto"/>
          <w:sz w:val="24"/>
          <w:szCs w:val="24"/>
        </w:rPr>
        <w:lastRenderedPageBreak/>
        <w:t>Introduction</w:t>
      </w:r>
      <w:bookmarkEnd w:id="0"/>
    </w:p>
    <w:p w14:paraId="77896550" w14:textId="07B9E209" w:rsidR="00C11F4A" w:rsidRDefault="00C11F4A" w:rsidP="00C11F4A">
      <w:r>
        <w:t xml:space="preserve">This document details the design and testing of an Automatic Traffic Light Controller system for a United Kingdom style T-Junction with three pedestrian crossings, within Proteus Design Suite and Simulation Software version 8.16. This system is </w:t>
      </w:r>
      <w:r w:rsidR="002D7948">
        <w:t>centered</w:t>
      </w:r>
      <w:r>
        <w:t xml:space="preserve"> around </w:t>
      </w:r>
      <w:r w:rsidRPr="002D7948">
        <w:t>a PIC16F</w:t>
      </w:r>
      <w:r w:rsidR="00545382">
        <w:t>946</w:t>
      </w:r>
      <w:r w:rsidRPr="002D7948">
        <w:t xml:space="preserve"> Microcontroller, in which has been programmed using C.</w:t>
      </w:r>
    </w:p>
    <w:p w14:paraId="75A8E3E7" w14:textId="24EDBFEF" w:rsidR="00965642" w:rsidRPr="003F521E" w:rsidRDefault="00623C79" w:rsidP="003F521E">
      <w:pPr>
        <w:pStyle w:val="Heading1"/>
        <w:rPr>
          <w:rFonts w:asciiTheme="minorHAnsi" w:eastAsia="Calibri" w:hAnsiTheme="minorHAnsi" w:cstheme="minorHAnsi"/>
          <w:b/>
          <w:bCs/>
          <w:color w:val="auto"/>
          <w:sz w:val="24"/>
          <w:szCs w:val="24"/>
        </w:rPr>
      </w:pPr>
      <w:bookmarkStart w:id="1" w:name="_Toc153747170"/>
      <w:r>
        <w:rPr>
          <w:rFonts w:asciiTheme="minorHAnsi" w:eastAsia="Calibri" w:hAnsiTheme="minorHAnsi" w:cstheme="minorHAnsi"/>
          <w:b/>
          <w:bCs/>
          <w:color w:val="auto"/>
          <w:sz w:val="24"/>
          <w:szCs w:val="24"/>
        </w:rPr>
        <w:t>Background Research</w:t>
      </w:r>
      <w:bookmarkEnd w:id="1"/>
    </w:p>
    <w:p w14:paraId="1732E378" w14:textId="5E35FADB" w:rsidR="003F521E" w:rsidRDefault="003F521E" w:rsidP="003F521E">
      <w:pPr>
        <w:pStyle w:val="Heading2"/>
        <w:rPr>
          <w:rFonts w:asciiTheme="minorHAnsi" w:hAnsiTheme="minorHAnsi" w:cstheme="minorHAnsi"/>
          <w:color w:val="auto"/>
          <w:sz w:val="22"/>
          <w:szCs w:val="22"/>
          <w:u w:val="single"/>
        </w:rPr>
      </w:pPr>
      <w:bookmarkStart w:id="2" w:name="_Toc153747171"/>
      <w:r w:rsidRPr="003F521E">
        <w:rPr>
          <w:rFonts w:asciiTheme="minorHAnsi" w:hAnsiTheme="minorHAnsi" w:cstheme="minorHAnsi"/>
          <w:color w:val="auto"/>
          <w:sz w:val="22"/>
          <w:szCs w:val="22"/>
          <w:u w:val="single"/>
        </w:rPr>
        <w:t>Programming Language Selection</w:t>
      </w:r>
      <w:bookmarkEnd w:id="2"/>
    </w:p>
    <w:p w14:paraId="420572C1" w14:textId="7B04210D" w:rsidR="003F521E" w:rsidRPr="0017412B" w:rsidRDefault="0017412B" w:rsidP="003F521E">
      <w:pPr>
        <w:rPr>
          <w:b/>
          <w:bCs/>
        </w:rPr>
      </w:pPr>
      <w:r>
        <w:t xml:space="preserve">Embedded C is the language I have selected to produce this program. This is due to it being </w:t>
      </w:r>
      <w:r w:rsidR="00B57B14">
        <w:t xml:space="preserve">a </w:t>
      </w:r>
      <w:r w:rsidR="003F521E" w:rsidRPr="00EB04CC">
        <w:t>widely used</w:t>
      </w:r>
      <w:r w:rsidR="00B57B14">
        <w:t xml:space="preserve"> language, that is compatible with PIC16F and PIC18F </w:t>
      </w:r>
      <w:r w:rsidR="00DA7448">
        <w:t>microcontrollers</w:t>
      </w:r>
      <w:r w:rsidR="00B57B14">
        <w:t>,</w:t>
      </w:r>
      <w:r w:rsidR="003F521E" w:rsidRPr="00EB04CC">
        <w:t xml:space="preserve"> enabling</w:t>
      </w:r>
      <w:r>
        <w:t xml:space="preserve"> for</w:t>
      </w:r>
      <w:r w:rsidR="003F521E" w:rsidRPr="00EB04CC">
        <w:t xml:space="preserve"> future maintenance and modification to be conducted easily and at lower cost</w:t>
      </w:r>
      <w:r w:rsidR="003F521E" w:rsidRPr="00DA7448">
        <w:t xml:space="preserve">. </w:t>
      </w:r>
      <w:r w:rsidR="00985F33">
        <w:t>[1]</w:t>
      </w:r>
      <w:r>
        <w:rPr>
          <w:b/>
          <w:bCs/>
        </w:rPr>
        <w:t xml:space="preserve"> </w:t>
      </w:r>
      <w:r w:rsidRPr="0017412B">
        <w:t>Due to its commonality, this allows for q</w:t>
      </w:r>
      <w:r w:rsidR="003F521E" w:rsidRPr="0017412B">
        <w:t>uicker software development, in which reduces labour costs to produce, modify and fix</w:t>
      </w:r>
      <w:r w:rsidRPr="0017412B">
        <w:t xml:space="preserve"> system issues. </w:t>
      </w:r>
    </w:p>
    <w:p w14:paraId="27F6E627" w14:textId="403ABD79" w:rsidR="003F521E" w:rsidRDefault="003F521E" w:rsidP="004D7D2C">
      <w:pPr>
        <w:pStyle w:val="Heading2"/>
        <w:rPr>
          <w:rFonts w:asciiTheme="minorHAnsi" w:hAnsiTheme="minorHAnsi" w:cstheme="minorHAnsi"/>
          <w:color w:val="auto"/>
          <w:sz w:val="22"/>
          <w:szCs w:val="22"/>
          <w:u w:val="single"/>
        </w:rPr>
      </w:pPr>
      <w:bookmarkStart w:id="3" w:name="_Toc153747172"/>
      <w:r w:rsidRPr="003F521E">
        <w:rPr>
          <w:rFonts w:asciiTheme="minorHAnsi" w:hAnsiTheme="minorHAnsi" w:cstheme="minorHAnsi"/>
          <w:color w:val="auto"/>
          <w:sz w:val="22"/>
          <w:szCs w:val="22"/>
          <w:u w:val="single"/>
        </w:rPr>
        <w:t>PIC Selection</w:t>
      </w:r>
      <w:bookmarkEnd w:id="3"/>
    </w:p>
    <w:p w14:paraId="7BB8C8E2" w14:textId="77E83DC5" w:rsidR="004D7D2C" w:rsidRDefault="004D7D2C" w:rsidP="003F521E">
      <w:r w:rsidRPr="004D7D2C">
        <w:t xml:space="preserve">The </w:t>
      </w:r>
      <w:r w:rsidRPr="004D7D2C">
        <w:rPr>
          <w:rFonts w:ascii="Calibri" w:eastAsia="Calibri" w:hAnsi="Calibri" w:cs="Calibri"/>
        </w:rPr>
        <w:t>Programmable Interface Controller selected</w:t>
      </w:r>
      <w:r>
        <w:rPr>
          <w:rFonts w:ascii="Calibri" w:eastAsia="Calibri" w:hAnsi="Calibri" w:cs="Calibri"/>
        </w:rPr>
        <w:t xml:space="preserve"> for use in this circuit is </w:t>
      </w:r>
      <w:r w:rsidRPr="00560ADF">
        <w:rPr>
          <w:rFonts w:ascii="Calibri" w:eastAsia="Calibri" w:hAnsi="Calibri" w:cs="Calibri"/>
        </w:rPr>
        <w:t>the</w:t>
      </w:r>
      <w:r w:rsidR="00D71BA9" w:rsidRPr="00560ADF">
        <w:rPr>
          <w:rFonts w:ascii="Calibri" w:eastAsia="Calibri" w:hAnsi="Calibri" w:cs="Calibri"/>
        </w:rPr>
        <w:t xml:space="preserve"> 8 Bit</w:t>
      </w:r>
      <w:r>
        <w:rPr>
          <w:rFonts w:ascii="Calibri" w:eastAsia="Calibri" w:hAnsi="Calibri" w:cs="Calibri"/>
        </w:rPr>
        <w:t xml:space="preserve"> </w:t>
      </w:r>
      <w:r w:rsidR="003F521E" w:rsidRPr="00EB04CC">
        <w:t xml:space="preserve">PIC16F946 </w:t>
      </w:r>
      <w:r>
        <w:t xml:space="preserve">manufacturer by </w:t>
      </w:r>
      <w:r>
        <w:rPr>
          <w:rFonts w:cstheme="minorHAnsi"/>
        </w:rPr>
        <w:t xml:space="preserve">Microchip Technologies Inc. This chipset offers a cost saving over </w:t>
      </w:r>
      <w:r w:rsidR="005A2168">
        <w:rPr>
          <w:rFonts w:cstheme="minorHAnsi"/>
        </w:rPr>
        <w:t xml:space="preserve">common </w:t>
      </w:r>
      <w:r w:rsidRPr="00560ADF">
        <w:rPr>
          <w:rFonts w:cstheme="minorHAnsi"/>
        </w:rPr>
        <w:t xml:space="preserve">microcontrollers such as the </w:t>
      </w:r>
      <w:r w:rsidRPr="00560ADF">
        <w:t>PIC16F877A</w:t>
      </w:r>
      <w:r w:rsidR="00D71BA9" w:rsidRPr="00560ADF">
        <w:t xml:space="preserve"> and other PIC18F variants</w:t>
      </w:r>
      <w:r w:rsidRPr="00560ADF">
        <w:t>, having a lower unit cost of £</w:t>
      </w:r>
      <w:r w:rsidR="00ED736D" w:rsidRPr="00560ADF">
        <w:t>5.64</w:t>
      </w:r>
      <w:r w:rsidRPr="00560ADF">
        <w:t>, in comparison to that of £</w:t>
      </w:r>
      <w:r w:rsidR="00ED736D" w:rsidRPr="00560ADF">
        <w:t>7.00</w:t>
      </w:r>
      <w:r>
        <w:t xml:space="preserve"> for </w:t>
      </w:r>
      <w:r w:rsidRPr="004D7D2C">
        <w:t xml:space="preserve">a single PIC16F877A. </w:t>
      </w:r>
      <w:r w:rsidR="00985F33">
        <w:t>[2][3]</w:t>
      </w:r>
      <w:r w:rsidRPr="004D7D2C">
        <w:t xml:space="preserve"> </w:t>
      </w:r>
      <w:r>
        <w:t xml:space="preserve">This is significant when developing a system that is going to be mass manufactured, offering a more cost-effective solution for our customer. </w:t>
      </w:r>
    </w:p>
    <w:p w14:paraId="0267A6D1" w14:textId="529E9725" w:rsidR="003F521E" w:rsidRDefault="00D71BA9" w:rsidP="003F521E">
      <w:r>
        <w:t xml:space="preserve">This PIC also offers </w:t>
      </w:r>
      <w:r w:rsidR="003F521E">
        <w:t xml:space="preserve">more </w:t>
      </w:r>
      <w:r w:rsidR="005A2168">
        <w:t>p</w:t>
      </w:r>
      <w:r w:rsidR="003F521E">
        <w:t xml:space="preserve">orts than </w:t>
      </w:r>
      <w:r w:rsidR="005A2168">
        <w:t xml:space="preserve">the </w:t>
      </w:r>
      <w:r w:rsidR="003F521E">
        <w:t>PIC16F877A; enabling isolation between output</w:t>
      </w:r>
      <w:r w:rsidR="005A2168">
        <w:t xml:space="preserve">s </w:t>
      </w:r>
      <w:r w:rsidR="003F521E">
        <w:t>from the PIC</w:t>
      </w:r>
      <w:r>
        <w:t xml:space="preserve"> and further </w:t>
      </w:r>
      <w:r w:rsidR="003F521E">
        <w:t>room for expansion</w:t>
      </w:r>
      <w:r>
        <w:t xml:space="preserve">. </w:t>
      </w:r>
      <w:r w:rsidR="003F521E">
        <w:t xml:space="preserve">Additional </w:t>
      </w:r>
      <w:r>
        <w:t xml:space="preserve">peripherals </w:t>
      </w:r>
      <w:r w:rsidR="003F521E">
        <w:t>could be added</w:t>
      </w:r>
      <w:r>
        <w:t xml:space="preserve"> to the circuit</w:t>
      </w:r>
      <w:r w:rsidR="003F521E">
        <w:t xml:space="preserve"> without having to source new hardware, or significantly modify existing softwar</w:t>
      </w:r>
      <w:r w:rsidR="00814AA8">
        <w:t>e.</w:t>
      </w:r>
    </w:p>
    <w:p w14:paraId="66A35C1A" w14:textId="2F2E81BB" w:rsidR="00780FF7" w:rsidRDefault="004D7D2C" w:rsidP="00D71BA9">
      <w:pPr>
        <w:spacing w:after="0" w:line="240" w:lineRule="auto"/>
        <w:rPr>
          <w:rFonts w:ascii="Calibri" w:eastAsia="Calibri" w:hAnsi="Calibri" w:cs="Calibri"/>
        </w:rPr>
      </w:pPr>
      <w:r w:rsidRPr="00D71BA9">
        <w:rPr>
          <w:rFonts w:ascii="Calibri" w:eastAsia="Calibri" w:hAnsi="Calibri" w:cs="Calibri"/>
        </w:rPr>
        <w:t>The PIC16F946</w:t>
      </w:r>
      <w:r w:rsidR="00D71BA9" w:rsidRPr="00D71BA9">
        <w:rPr>
          <w:rFonts w:ascii="Calibri" w:eastAsia="Calibri" w:hAnsi="Calibri" w:cs="Calibri"/>
        </w:rPr>
        <w:t xml:space="preserve"> </w:t>
      </w:r>
      <w:r w:rsidR="00D262E4">
        <w:rPr>
          <w:rFonts w:ascii="Calibri" w:eastAsia="Calibri" w:hAnsi="Calibri" w:cs="Calibri"/>
        </w:rPr>
        <w:t xml:space="preserve">is the </w:t>
      </w:r>
      <w:r w:rsidRPr="00D71BA9">
        <w:rPr>
          <w:rFonts w:ascii="Calibri" w:eastAsia="Calibri" w:hAnsi="Calibri" w:cs="Calibri"/>
        </w:rPr>
        <w:t>central node of th</w:t>
      </w:r>
      <w:r w:rsidR="00D262E4">
        <w:rPr>
          <w:rFonts w:ascii="Calibri" w:eastAsia="Calibri" w:hAnsi="Calibri" w:cs="Calibri"/>
        </w:rPr>
        <w:t>is</w:t>
      </w:r>
      <w:r w:rsidRPr="00D71BA9">
        <w:rPr>
          <w:rFonts w:ascii="Calibri" w:eastAsia="Calibri" w:hAnsi="Calibri" w:cs="Calibri"/>
        </w:rPr>
        <w:t xml:space="preserve"> traffic light system</w:t>
      </w:r>
      <w:r w:rsidR="00D262E4">
        <w:rPr>
          <w:rFonts w:ascii="Calibri" w:eastAsia="Calibri" w:hAnsi="Calibri" w:cs="Calibri"/>
        </w:rPr>
        <w:t xml:space="preserve">. It has </w:t>
      </w:r>
      <w:r w:rsidR="00D262E4" w:rsidRPr="00D71BA9">
        <w:rPr>
          <w:rFonts w:ascii="Calibri" w:eastAsia="Calibri" w:hAnsi="Calibri" w:cs="Calibri"/>
        </w:rPr>
        <w:t xml:space="preserve">8 kilobytes of </w:t>
      </w:r>
      <w:r w:rsidR="00D262E4">
        <w:rPr>
          <w:rFonts w:ascii="Calibri" w:eastAsia="Calibri" w:hAnsi="Calibri" w:cs="Calibri"/>
        </w:rPr>
        <w:t xml:space="preserve">program </w:t>
      </w:r>
      <w:r w:rsidR="00D262E4" w:rsidRPr="00D71BA9">
        <w:rPr>
          <w:rFonts w:ascii="Calibri" w:eastAsia="Calibri" w:hAnsi="Calibri" w:cs="Calibri"/>
        </w:rPr>
        <w:t>memory</w:t>
      </w:r>
      <w:r w:rsidR="00D262E4">
        <w:rPr>
          <w:rFonts w:ascii="Calibri" w:eastAsia="Calibri" w:hAnsi="Calibri" w:cs="Calibri"/>
        </w:rPr>
        <w:t xml:space="preserve">, </w:t>
      </w:r>
      <w:r w:rsidR="00D262E4" w:rsidRPr="00D71BA9">
        <w:rPr>
          <w:rFonts w:ascii="Calibri" w:eastAsia="Calibri" w:hAnsi="Calibri" w:cs="Calibri"/>
        </w:rPr>
        <w:t xml:space="preserve">256 bytes </w:t>
      </w:r>
      <w:r w:rsidR="00D262E4">
        <w:rPr>
          <w:rFonts w:ascii="Calibri" w:eastAsia="Calibri" w:hAnsi="Calibri" w:cs="Calibri"/>
        </w:rPr>
        <w:t xml:space="preserve">of </w:t>
      </w:r>
      <w:r w:rsidR="00D262E4" w:rsidRPr="00D71BA9">
        <w:rPr>
          <w:rFonts w:ascii="Calibri" w:eastAsia="Calibri" w:hAnsi="Calibri" w:cs="Calibri"/>
        </w:rPr>
        <w:t>EEPROM</w:t>
      </w:r>
      <w:r w:rsidR="00D262E4">
        <w:rPr>
          <w:rFonts w:ascii="Calibri" w:eastAsia="Calibri" w:hAnsi="Calibri" w:cs="Calibri"/>
        </w:rPr>
        <w:t xml:space="preserve"> and </w:t>
      </w:r>
      <w:r w:rsidR="00D262E4" w:rsidRPr="00D71BA9">
        <w:rPr>
          <w:rFonts w:ascii="Calibri" w:eastAsia="Calibri" w:hAnsi="Calibri" w:cs="Calibri"/>
        </w:rPr>
        <w:t>336 bytes of Random Access Memory</w:t>
      </w:r>
      <w:r w:rsidR="00D262E4">
        <w:rPr>
          <w:rFonts w:ascii="Calibri" w:eastAsia="Calibri" w:hAnsi="Calibri" w:cs="Calibri"/>
        </w:rPr>
        <w:t xml:space="preserve">. </w:t>
      </w:r>
      <w:r w:rsidR="00D262E4">
        <w:t>[4]</w:t>
      </w:r>
      <w:r w:rsidR="00D262E4">
        <w:rPr>
          <w:rFonts w:ascii="Calibri" w:eastAsia="Calibri" w:hAnsi="Calibri" w:cs="Calibri"/>
        </w:rPr>
        <w:t xml:space="preserve"> The PIC16F946</w:t>
      </w:r>
      <w:r w:rsidRPr="00D71BA9">
        <w:rPr>
          <w:rFonts w:ascii="Calibri" w:eastAsia="Calibri" w:hAnsi="Calibri" w:cs="Calibri"/>
        </w:rPr>
        <w:t xml:space="preserve"> proces</w:t>
      </w:r>
      <w:r w:rsidR="00D262E4">
        <w:rPr>
          <w:rFonts w:ascii="Calibri" w:eastAsia="Calibri" w:hAnsi="Calibri" w:cs="Calibri"/>
        </w:rPr>
        <w:t>ses information</w:t>
      </w:r>
      <w:r w:rsidRPr="00D71BA9">
        <w:rPr>
          <w:rFonts w:ascii="Calibri" w:eastAsia="Calibri" w:hAnsi="Calibri" w:cs="Calibri"/>
        </w:rPr>
        <w:t xml:space="preserve"> and control</w:t>
      </w:r>
      <w:r w:rsidR="00D262E4">
        <w:rPr>
          <w:rFonts w:ascii="Calibri" w:eastAsia="Calibri" w:hAnsi="Calibri" w:cs="Calibri"/>
        </w:rPr>
        <w:t>s the</w:t>
      </w:r>
      <w:r w:rsidRPr="00D71BA9">
        <w:rPr>
          <w:rFonts w:ascii="Calibri" w:eastAsia="Calibri" w:hAnsi="Calibri" w:cs="Calibri"/>
        </w:rPr>
        <w:t xml:space="preserve"> peripherals</w:t>
      </w:r>
      <w:r w:rsidR="00D262E4">
        <w:rPr>
          <w:rFonts w:ascii="Calibri" w:eastAsia="Calibri" w:hAnsi="Calibri" w:cs="Calibri"/>
        </w:rPr>
        <w:t xml:space="preserve"> connected to it</w:t>
      </w:r>
      <w:r w:rsidRPr="00D71BA9">
        <w:rPr>
          <w:rFonts w:ascii="Calibri" w:eastAsia="Calibri" w:hAnsi="Calibri" w:cs="Calibri"/>
        </w:rPr>
        <w:t xml:space="preserve">. This microcontroller </w:t>
      </w:r>
      <w:r w:rsidR="00D262E4">
        <w:rPr>
          <w:rFonts w:ascii="Calibri" w:eastAsia="Calibri" w:hAnsi="Calibri" w:cs="Calibri"/>
        </w:rPr>
        <w:t>uses</w:t>
      </w:r>
      <w:r w:rsidRPr="00D71BA9">
        <w:rPr>
          <w:rFonts w:ascii="Calibri" w:eastAsia="Calibri" w:hAnsi="Calibri" w:cs="Calibri"/>
        </w:rPr>
        <w:t xml:space="preserve"> RISC (Reduced Instruction Set Computer) architecture</w:t>
      </w:r>
      <w:r w:rsidR="00D262E4">
        <w:rPr>
          <w:rFonts w:ascii="Calibri" w:eastAsia="Calibri" w:hAnsi="Calibri" w:cs="Calibri"/>
        </w:rPr>
        <w:t>, utilising a compact set of</w:t>
      </w:r>
      <w:r w:rsidRPr="00D71BA9">
        <w:rPr>
          <w:rFonts w:ascii="Calibri" w:eastAsia="Calibri" w:hAnsi="Calibri" w:cs="Calibri"/>
        </w:rPr>
        <w:t xml:space="preserve"> 35</w:t>
      </w:r>
      <w:r w:rsidR="00D262E4">
        <w:rPr>
          <w:rFonts w:ascii="Calibri" w:eastAsia="Calibri" w:hAnsi="Calibri" w:cs="Calibri"/>
        </w:rPr>
        <w:t xml:space="preserve"> instruction. The instructions control </w:t>
      </w:r>
      <w:r w:rsidRPr="00D71BA9">
        <w:rPr>
          <w:rFonts w:ascii="Calibri" w:eastAsia="Calibri" w:hAnsi="Calibri" w:cs="Calibri"/>
        </w:rPr>
        <w:t>byte</w:t>
      </w:r>
      <w:r w:rsidR="00D262E4">
        <w:rPr>
          <w:rFonts w:ascii="Calibri" w:eastAsia="Calibri" w:hAnsi="Calibri" w:cs="Calibri"/>
        </w:rPr>
        <w:t>/bit</w:t>
      </w:r>
      <w:r w:rsidRPr="00D71BA9">
        <w:rPr>
          <w:rFonts w:ascii="Calibri" w:eastAsia="Calibri" w:hAnsi="Calibri" w:cs="Calibri"/>
        </w:rPr>
        <w:t xml:space="preserve"> </w:t>
      </w:r>
      <w:r w:rsidR="00D262E4">
        <w:rPr>
          <w:rFonts w:ascii="Calibri" w:eastAsia="Calibri" w:hAnsi="Calibri" w:cs="Calibri"/>
        </w:rPr>
        <w:t xml:space="preserve">register </w:t>
      </w:r>
      <w:r w:rsidRPr="00D71BA9">
        <w:rPr>
          <w:rFonts w:ascii="Calibri" w:eastAsia="Calibri" w:hAnsi="Calibri" w:cs="Calibri"/>
        </w:rPr>
        <w:t>orientated</w:t>
      </w:r>
      <w:r w:rsidR="00D262E4">
        <w:rPr>
          <w:rFonts w:ascii="Calibri" w:eastAsia="Calibri" w:hAnsi="Calibri" w:cs="Calibri"/>
        </w:rPr>
        <w:t xml:space="preserve"> </w:t>
      </w:r>
      <w:r w:rsidRPr="00D71BA9">
        <w:rPr>
          <w:rFonts w:ascii="Calibri" w:eastAsia="Calibri" w:hAnsi="Calibri" w:cs="Calibri"/>
        </w:rPr>
        <w:t>operations a</w:t>
      </w:r>
      <w:r w:rsidR="00D262E4">
        <w:rPr>
          <w:rFonts w:ascii="Calibri" w:eastAsia="Calibri" w:hAnsi="Calibri" w:cs="Calibri"/>
        </w:rPr>
        <w:t xml:space="preserve">nd other opcode. </w:t>
      </w:r>
      <w:r w:rsidR="00985F33">
        <w:rPr>
          <w:rFonts w:ascii="Calibri" w:eastAsia="Calibri" w:hAnsi="Calibri" w:cs="Calibri"/>
        </w:rPr>
        <w:t>[5]</w:t>
      </w:r>
    </w:p>
    <w:p w14:paraId="3D1C0BBD" w14:textId="77777777" w:rsidR="00780FF7" w:rsidRPr="00D71BA9" w:rsidRDefault="00780FF7" w:rsidP="00D71BA9">
      <w:pPr>
        <w:spacing w:after="0" w:line="240" w:lineRule="auto"/>
        <w:rPr>
          <w:rFonts w:ascii="Calibri" w:eastAsia="Calibri" w:hAnsi="Calibri" w:cs="Calibri"/>
        </w:rPr>
      </w:pPr>
    </w:p>
    <w:p w14:paraId="49D6CD6F" w14:textId="1FD181C0" w:rsidR="00780FF7" w:rsidRDefault="00780FF7" w:rsidP="00780FF7">
      <w:pPr>
        <w:pStyle w:val="Heading2"/>
        <w:rPr>
          <w:rFonts w:asciiTheme="minorHAnsi" w:hAnsiTheme="minorHAnsi" w:cstheme="minorHAnsi"/>
          <w:color w:val="auto"/>
          <w:sz w:val="22"/>
          <w:szCs w:val="22"/>
          <w:u w:val="single"/>
        </w:rPr>
      </w:pPr>
      <w:bookmarkStart w:id="4" w:name="_Toc153747173"/>
      <w:r w:rsidRPr="00780FF7">
        <w:rPr>
          <w:rFonts w:asciiTheme="minorHAnsi" w:hAnsiTheme="minorHAnsi" w:cstheme="minorHAnsi"/>
          <w:color w:val="auto"/>
          <w:sz w:val="22"/>
          <w:szCs w:val="22"/>
          <w:u w:val="single"/>
        </w:rPr>
        <w:t>Traffic Light Timing Sequence</w:t>
      </w:r>
      <w:bookmarkEnd w:id="4"/>
    </w:p>
    <w:p w14:paraId="26E08FB1" w14:textId="60D9E11B" w:rsidR="00780FF7" w:rsidRDefault="00780FF7" w:rsidP="00780FF7">
      <w:r>
        <w:t xml:space="preserve">To ensure the traffic light system operates in accordance with conventional UK traffic light controllers, research was conducted into the timing sequence </w:t>
      </w:r>
      <w:r w:rsidR="005A2168">
        <w:t>of</w:t>
      </w:r>
      <w:r>
        <w:t xml:space="preserve"> which light emitting diodes</w:t>
      </w:r>
      <w:r w:rsidR="005A2168">
        <w:t xml:space="preserve"> (LEDs)</w:t>
      </w:r>
      <w:r>
        <w:t xml:space="preserve"> are illuminated as each stage of the system.</w:t>
      </w:r>
      <w:r w:rsidR="00397517">
        <w:t xml:space="preserve"> </w:t>
      </w:r>
      <w:r>
        <w:t xml:space="preserve">The standardised system used within the United Kingdom is that shown below by </w:t>
      </w:r>
      <w:r>
        <w:fldChar w:fldCharType="begin"/>
      </w:r>
      <w:r>
        <w:instrText xml:space="preserve"> REF _Ref153733638 \h </w:instrText>
      </w:r>
      <w:r>
        <w:fldChar w:fldCharType="separate"/>
      </w:r>
      <w:r w:rsidRPr="00780FF7">
        <w:t xml:space="preserve">Figure </w:t>
      </w:r>
      <w:r w:rsidRPr="00780FF7">
        <w:rPr>
          <w:noProof/>
        </w:rPr>
        <w:t>1</w:t>
      </w:r>
      <w:r>
        <w:fldChar w:fldCharType="end"/>
      </w:r>
      <w:r>
        <w:t>.</w:t>
      </w:r>
      <w:r w:rsidR="002277A0">
        <w:t xml:space="preserve"> </w:t>
      </w:r>
      <w:r w:rsidR="00985F33">
        <w:t>[6]</w:t>
      </w:r>
      <w:r>
        <w:t xml:space="preserve"> </w:t>
      </w:r>
    </w:p>
    <w:p w14:paraId="4559F74E" w14:textId="77777777" w:rsidR="00780FF7" w:rsidRDefault="00780FF7" w:rsidP="00780FF7">
      <w:pPr>
        <w:keepNext/>
        <w:jc w:val="center"/>
      </w:pPr>
      <w:r w:rsidRPr="00780FF7">
        <w:rPr>
          <w:noProof/>
        </w:rPr>
        <w:drawing>
          <wp:inline distT="0" distB="0" distL="0" distR="0" wp14:anchorId="1A38A134" wp14:editId="1D204C00">
            <wp:extent cx="3133725" cy="1457325"/>
            <wp:effectExtent l="0" t="0" r="9525" b="9525"/>
            <wp:docPr id="262839508" name="Picture 1" descr="A group of traffic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839508" name="Picture 1" descr="A group of traffic lights&#10;&#10;Description automatically generated"/>
                    <pic:cNvPicPr/>
                  </pic:nvPicPr>
                  <pic:blipFill>
                    <a:blip r:embed="rId9"/>
                    <a:stretch>
                      <a:fillRect/>
                    </a:stretch>
                  </pic:blipFill>
                  <pic:spPr>
                    <a:xfrm>
                      <a:off x="0" y="0"/>
                      <a:ext cx="3133725" cy="1457325"/>
                    </a:xfrm>
                    <a:prstGeom prst="rect">
                      <a:avLst/>
                    </a:prstGeom>
                  </pic:spPr>
                </pic:pic>
              </a:graphicData>
            </a:graphic>
          </wp:inline>
        </w:drawing>
      </w:r>
    </w:p>
    <w:p w14:paraId="5D9A9C64" w14:textId="39E2700B" w:rsidR="00780FF7" w:rsidRDefault="00780FF7" w:rsidP="00780FF7">
      <w:pPr>
        <w:pStyle w:val="Caption"/>
        <w:jc w:val="center"/>
        <w:rPr>
          <w:color w:val="auto"/>
        </w:rPr>
      </w:pPr>
      <w:bookmarkStart w:id="5" w:name="_Ref153733638"/>
      <w:bookmarkStart w:id="6" w:name="_Toc153747186"/>
      <w:r w:rsidRPr="00780FF7">
        <w:rPr>
          <w:color w:val="auto"/>
        </w:rPr>
        <w:t xml:space="preserve">Figure </w:t>
      </w:r>
      <w:r w:rsidRPr="00780FF7">
        <w:rPr>
          <w:color w:val="auto"/>
        </w:rPr>
        <w:fldChar w:fldCharType="begin"/>
      </w:r>
      <w:r w:rsidRPr="00780FF7">
        <w:rPr>
          <w:color w:val="auto"/>
        </w:rPr>
        <w:instrText xml:space="preserve"> SEQ Figure \* ARABIC </w:instrText>
      </w:r>
      <w:r w:rsidRPr="00780FF7">
        <w:rPr>
          <w:color w:val="auto"/>
        </w:rPr>
        <w:fldChar w:fldCharType="separate"/>
      </w:r>
      <w:r w:rsidR="00FF63FB">
        <w:rPr>
          <w:noProof/>
          <w:color w:val="auto"/>
        </w:rPr>
        <w:t>1</w:t>
      </w:r>
      <w:r w:rsidRPr="00780FF7">
        <w:rPr>
          <w:color w:val="auto"/>
        </w:rPr>
        <w:fldChar w:fldCharType="end"/>
      </w:r>
      <w:bookmarkEnd w:id="5"/>
      <w:r w:rsidRPr="00780FF7">
        <w:rPr>
          <w:color w:val="auto"/>
        </w:rPr>
        <w:t xml:space="preserve"> - UK Traffic Light System Sequence </w:t>
      </w:r>
      <w:r w:rsidR="00985F33">
        <w:rPr>
          <w:color w:val="auto"/>
        </w:rPr>
        <w:t>[6]</w:t>
      </w:r>
      <w:bookmarkEnd w:id="6"/>
    </w:p>
    <w:p w14:paraId="224BD626" w14:textId="2C5F0F5B" w:rsidR="00397517" w:rsidRPr="00397517" w:rsidRDefault="00397517" w:rsidP="00397517">
      <w:pPr>
        <w:rPr>
          <w:b/>
          <w:bCs/>
        </w:rPr>
      </w:pPr>
      <w:r>
        <w:t xml:space="preserve">For the purpose of the traffic light system the timing </w:t>
      </w:r>
      <w:r w:rsidR="003C4BE1">
        <w:t xml:space="preserve">of my traffic </w:t>
      </w:r>
      <w:r>
        <w:t xml:space="preserve">lights </w:t>
      </w:r>
      <w:r w:rsidR="003C4BE1">
        <w:t xml:space="preserve">system </w:t>
      </w:r>
      <w:r>
        <w:t xml:space="preserve">will be as </w:t>
      </w:r>
      <w:r w:rsidRPr="00397517">
        <w:t>follows:</w:t>
      </w:r>
      <w:r w:rsidRPr="00397517">
        <w:rPr>
          <w:b/>
          <w:bCs/>
        </w:rPr>
        <w:t xml:space="preserve"> </w:t>
      </w:r>
    </w:p>
    <w:p w14:paraId="1004F450" w14:textId="6E3CE877" w:rsidR="00397517" w:rsidRPr="00020B37" w:rsidRDefault="00397517" w:rsidP="00020B37">
      <w:pPr>
        <w:spacing w:line="240" w:lineRule="auto"/>
        <w:jc w:val="center"/>
      </w:pPr>
      <w:r w:rsidRPr="00020B37">
        <w:rPr>
          <w:color w:val="C00000"/>
        </w:rPr>
        <w:lastRenderedPageBreak/>
        <w:t>Red</w:t>
      </w:r>
      <w:r w:rsidRPr="00020B37">
        <w:t xml:space="preserve"> Lamp ‘Stop’ Condition for 1 Second</w:t>
      </w:r>
    </w:p>
    <w:p w14:paraId="42A89E66" w14:textId="4749C857" w:rsidR="00397517" w:rsidRPr="00020B37" w:rsidRDefault="00397517" w:rsidP="00020B37">
      <w:pPr>
        <w:spacing w:line="240" w:lineRule="auto"/>
        <w:jc w:val="center"/>
      </w:pPr>
      <w:r w:rsidRPr="00020B37">
        <w:rPr>
          <w:color w:val="C00000"/>
        </w:rPr>
        <w:t>Red</w:t>
      </w:r>
      <w:r w:rsidRPr="00020B37">
        <w:t>/</w:t>
      </w:r>
      <w:r w:rsidRPr="00020B37">
        <w:rPr>
          <w:color w:val="FFC000"/>
        </w:rPr>
        <w:t>Amber</w:t>
      </w:r>
      <w:r w:rsidRPr="00020B37">
        <w:t xml:space="preserve"> Lamp ‘Get Ready’ Condition for 1 Second</w:t>
      </w:r>
    </w:p>
    <w:p w14:paraId="75F298E4" w14:textId="5FD8B6B0" w:rsidR="00397517" w:rsidRPr="00020B37" w:rsidRDefault="00397517" w:rsidP="00020B37">
      <w:pPr>
        <w:spacing w:line="240" w:lineRule="auto"/>
        <w:jc w:val="center"/>
      </w:pPr>
      <w:r w:rsidRPr="00020B37">
        <w:rPr>
          <w:color w:val="00B050"/>
        </w:rPr>
        <w:t xml:space="preserve">Green </w:t>
      </w:r>
      <w:r w:rsidRPr="00020B37">
        <w:t>Lamp ‘Go’ Condition for 6 Seconds</w:t>
      </w:r>
    </w:p>
    <w:p w14:paraId="550BF777" w14:textId="29AEF6C1" w:rsidR="00397517" w:rsidRPr="00020B37" w:rsidRDefault="00397517" w:rsidP="00020B37">
      <w:pPr>
        <w:spacing w:line="240" w:lineRule="auto"/>
        <w:jc w:val="center"/>
      </w:pPr>
      <w:r w:rsidRPr="00020B37">
        <w:rPr>
          <w:color w:val="FFC000"/>
        </w:rPr>
        <w:t>Amber</w:t>
      </w:r>
      <w:r w:rsidRPr="00020B37">
        <w:t xml:space="preserve"> Lamp 'Stop If Safe’ for 2 Seconds</w:t>
      </w:r>
    </w:p>
    <w:p w14:paraId="189127BE" w14:textId="7E5DEB85" w:rsidR="00397517" w:rsidRPr="00020B37" w:rsidRDefault="00397517" w:rsidP="00020B37">
      <w:pPr>
        <w:spacing w:line="240" w:lineRule="auto"/>
        <w:jc w:val="center"/>
      </w:pPr>
      <w:r w:rsidRPr="00020B37">
        <w:rPr>
          <w:color w:val="C00000"/>
        </w:rPr>
        <w:t xml:space="preserve">Red </w:t>
      </w:r>
      <w:r w:rsidRPr="00020B37">
        <w:t>Lamp ‘Stop’ Condition for 1 Second</w:t>
      </w:r>
    </w:p>
    <w:p w14:paraId="3D936E75" w14:textId="39E495DC" w:rsidR="00397517" w:rsidRPr="00397517" w:rsidRDefault="00397517" w:rsidP="00397517">
      <w:r>
        <w:t>Th</w:t>
      </w:r>
      <w:r w:rsidR="00043136">
        <w:t>erefore</w:t>
      </w:r>
      <w:r>
        <w:t xml:space="preserve"> occup</w:t>
      </w:r>
      <w:r w:rsidR="00043136">
        <w:t>ying</w:t>
      </w:r>
      <w:r>
        <w:t xml:space="preserve"> a 10 second time period for each set of </w:t>
      </w:r>
      <w:r w:rsidR="00406AC3">
        <w:t xml:space="preserve">traffic </w:t>
      </w:r>
      <w:r>
        <w:t>lights;</w:t>
      </w:r>
      <w:r w:rsidR="00406AC3">
        <w:t xml:space="preserve"> being</w:t>
      </w:r>
      <w:r>
        <w:t xml:space="preserve"> A, B and C. This sums to a total of 30 seconds of traffic flow, before allowing a final 10 seconds period for pedestrians to cross the road, while all traffic flow is ceased. </w:t>
      </w:r>
    </w:p>
    <w:p w14:paraId="6D2123EC" w14:textId="26232F51" w:rsidR="00045004" w:rsidRPr="00C54170" w:rsidRDefault="00623C79" w:rsidP="00C54170">
      <w:pPr>
        <w:pStyle w:val="Heading1"/>
        <w:rPr>
          <w:rFonts w:asciiTheme="minorHAnsi" w:eastAsia="Calibri" w:hAnsiTheme="minorHAnsi" w:cstheme="minorHAnsi"/>
          <w:b/>
          <w:bCs/>
          <w:color w:val="auto"/>
          <w:sz w:val="24"/>
          <w:szCs w:val="24"/>
        </w:rPr>
      </w:pPr>
      <w:bookmarkStart w:id="7" w:name="_Toc153747174"/>
      <w:r>
        <w:rPr>
          <w:rFonts w:asciiTheme="minorHAnsi" w:eastAsia="Calibri" w:hAnsiTheme="minorHAnsi" w:cstheme="minorHAnsi"/>
          <w:b/>
          <w:bCs/>
          <w:color w:val="auto"/>
          <w:sz w:val="24"/>
          <w:szCs w:val="24"/>
        </w:rPr>
        <w:t>Circuit Design and Relevant Diagrams</w:t>
      </w:r>
      <w:bookmarkEnd w:id="7"/>
    </w:p>
    <w:p w14:paraId="68F4BC3A" w14:textId="77777777" w:rsidR="00C54170" w:rsidRDefault="00C54170" w:rsidP="00C54170">
      <w:pPr>
        <w:pStyle w:val="Heading2"/>
        <w:rPr>
          <w:rFonts w:asciiTheme="minorHAnsi" w:hAnsiTheme="minorHAnsi" w:cstheme="minorHAnsi"/>
          <w:color w:val="auto"/>
          <w:sz w:val="22"/>
          <w:szCs w:val="22"/>
          <w:u w:val="single"/>
        </w:rPr>
      </w:pPr>
      <w:bookmarkStart w:id="8" w:name="_Toc153747175"/>
      <w:r w:rsidRPr="00C54170">
        <w:rPr>
          <w:rFonts w:asciiTheme="minorHAnsi" w:hAnsiTheme="minorHAnsi" w:cstheme="minorHAnsi"/>
          <w:color w:val="auto"/>
          <w:sz w:val="22"/>
          <w:szCs w:val="22"/>
          <w:u w:val="single"/>
        </w:rPr>
        <w:t>Layout of T-Junction</w:t>
      </w:r>
      <w:bookmarkEnd w:id="8"/>
    </w:p>
    <w:p w14:paraId="0FE5F09D" w14:textId="4D92DC4B" w:rsidR="00C54170" w:rsidRDefault="00C54170" w:rsidP="00C54170">
      <w:r w:rsidRPr="0024584A">
        <w:t>Refer t</w:t>
      </w:r>
      <w:r>
        <w:t>o</w:t>
      </w:r>
      <w:r w:rsidR="0048750C">
        <w:t xml:space="preserve"> </w:t>
      </w:r>
      <w:r w:rsidR="0048750C">
        <w:rPr>
          <w:highlight w:val="yellow"/>
        </w:rPr>
        <w:fldChar w:fldCharType="begin"/>
      </w:r>
      <w:r w:rsidR="0048750C">
        <w:instrText xml:space="preserve"> REF _Ref153644255 \h </w:instrText>
      </w:r>
      <w:r w:rsidR="0048750C">
        <w:rPr>
          <w:highlight w:val="yellow"/>
        </w:rPr>
      </w:r>
      <w:r w:rsidR="0048750C">
        <w:rPr>
          <w:highlight w:val="yellow"/>
        </w:rPr>
        <w:fldChar w:fldCharType="separate"/>
      </w:r>
      <w:r w:rsidR="0048750C" w:rsidRPr="00E11177">
        <w:t xml:space="preserve">Figure </w:t>
      </w:r>
      <w:r w:rsidR="0048750C">
        <w:rPr>
          <w:noProof/>
        </w:rPr>
        <w:t>2</w:t>
      </w:r>
      <w:r w:rsidR="0048750C">
        <w:rPr>
          <w:highlight w:val="yellow"/>
        </w:rPr>
        <w:fldChar w:fldCharType="end"/>
      </w:r>
      <w:r w:rsidR="00E11177">
        <w:t xml:space="preserve">. </w:t>
      </w:r>
      <w:r>
        <w:t xml:space="preserve">For the purpose of designing an Automatic Traffic Light control system for a T-Junction, I have produce a diagram to explain how my simulated circuit corresponds to the road layout. </w:t>
      </w:r>
    </w:p>
    <w:p w14:paraId="19AF0D25" w14:textId="77777777" w:rsidR="00E11177" w:rsidRPr="00E11177" w:rsidRDefault="00E11177" w:rsidP="00E11177">
      <w:pPr>
        <w:keepNext/>
        <w:jc w:val="center"/>
      </w:pPr>
      <w:r w:rsidRPr="00E11177">
        <w:rPr>
          <w:noProof/>
        </w:rPr>
        <w:drawing>
          <wp:inline distT="0" distB="0" distL="0" distR="0" wp14:anchorId="742ABB8C" wp14:editId="15B9E7BB">
            <wp:extent cx="5411470" cy="2808257"/>
            <wp:effectExtent l="0" t="0" r="0" b="0"/>
            <wp:docPr id="171390190" name="Picture 1" descr="A diagram of a road with traffic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90190" name="Picture 1" descr="A diagram of a road with traffic lights&#10;&#10;Description automatically generated"/>
                    <pic:cNvPicPr/>
                  </pic:nvPicPr>
                  <pic:blipFill>
                    <a:blip r:embed="rId10"/>
                    <a:stretch>
                      <a:fillRect/>
                    </a:stretch>
                  </pic:blipFill>
                  <pic:spPr>
                    <a:xfrm>
                      <a:off x="0" y="0"/>
                      <a:ext cx="5418539" cy="2811925"/>
                    </a:xfrm>
                    <a:prstGeom prst="rect">
                      <a:avLst/>
                    </a:prstGeom>
                  </pic:spPr>
                </pic:pic>
              </a:graphicData>
            </a:graphic>
          </wp:inline>
        </w:drawing>
      </w:r>
    </w:p>
    <w:p w14:paraId="0980EA0C" w14:textId="370D96BE" w:rsidR="00205CE2" w:rsidRPr="00E11177" w:rsidRDefault="00E11177" w:rsidP="00E11177">
      <w:pPr>
        <w:pStyle w:val="Caption"/>
        <w:jc w:val="center"/>
        <w:rPr>
          <w:color w:val="auto"/>
        </w:rPr>
      </w:pPr>
      <w:bookmarkStart w:id="9" w:name="_Ref153644255"/>
      <w:bookmarkStart w:id="10" w:name="_Ref153644242"/>
      <w:bookmarkStart w:id="11" w:name="_Toc153747187"/>
      <w:r w:rsidRPr="00E11177">
        <w:rPr>
          <w:color w:val="auto"/>
        </w:rPr>
        <w:t xml:space="preserve">Figure </w:t>
      </w:r>
      <w:r w:rsidRPr="00E11177">
        <w:rPr>
          <w:color w:val="auto"/>
        </w:rPr>
        <w:fldChar w:fldCharType="begin"/>
      </w:r>
      <w:r w:rsidRPr="00E11177">
        <w:rPr>
          <w:color w:val="auto"/>
        </w:rPr>
        <w:instrText xml:space="preserve"> SEQ Figure \* ARABIC </w:instrText>
      </w:r>
      <w:r w:rsidRPr="00E11177">
        <w:rPr>
          <w:color w:val="auto"/>
        </w:rPr>
        <w:fldChar w:fldCharType="separate"/>
      </w:r>
      <w:r w:rsidR="00FF63FB">
        <w:rPr>
          <w:noProof/>
          <w:color w:val="auto"/>
        </w:rPr>
        <w:t>2</w:t>
      </w:r>
      <w:r w:rsidRPr="00E11177">
        <w:rPr>
          <w:color w:val="auto"/>
        </w:rPr>
        <w:fldChar w:fldCharType="end"/>
      </w:r>
      <w:bookmarkEnd w:id="9"/>
      <w:r w:rsidRPr="00E11177">
        <w:rPr>
          <w:color w:val="auto"/>
        </w:rPr>
        <w:t xml:space="preserve"> - T-Junction Layout and Labels Corresponding to Proteus Design Suite Circuit Simulation</w:t>
      </w:r>
      <w:bookmarkEnd w:id="10"/>
      <w:bookmarkEnd w:id="11"/>
    </w:p>
    <w:p w14:paraId="5A7419E6" w14:textId="77777777" w:rsidR="00C54170" w:rsidRDefault="00C54170" w:rsidP="00C54170">
      <w:pPr>
        <w:pStyle w:val="Heading2"/>
        <w:rPr>
          <w:rFonts w:asciiTheme="minorHAnsi" w:hAnsiTheme="minorHAnsi" w:cstheme="minorHAnsi"/>
          <w:color w:val="auto"/>
          <w:sz w:val="22"/>
          <w:szCs w:val="22"/>
          <w:u w:val="single"/>
        </w:rPr>
      </w:pPr>
      <w:bookmarkStart w:id="12" w:name="_Toc153747176"/>
      <w:r w:rsidRPr="00C54170">
        <w:rPr>
          <w:rFonts w:asciiTheme="minorHAnsi" w:hAnsiTheme="minorHAnsi" w:cstheme="minorHAnsi"/>
          <w:color w:val="auto"/>
          <w:sz w:val="22"/>
          <w:szCs w:val="22"/>
          <w:u w:val="single"/>
        </w:rPr>
        <w:t>Circuit Diagram</w:t>
      </w:r>
      <w:bookmarkEnd w:id="12"/>
    </w:p>
    <w:p w14:paraId="55EF5E7E" w14:textId="526161DF" w:rsidR="00CE2FFC" w:rsidRDefault="0048750C" w:rsidP="000662A7">
      <w:pPr>
        <w:spacing w:after="0" w:line="240" w:lineRule="auto"/>
        <w:rPr>
          <w:rFonts w:ascii="Calibri" w:eastAsia="Calibri" w:hAnsi="Calibri" w:cs="Calibri"/>
        </w:rPr>
      </w:pPr>
      <w:r>
        <w:rPr>
          <w:rFonts w:ascii="Calibri" w:eastAsia="Calibri" w:hAnsi="Calibri" w:cs="Calibri"/>
          <w:sz w:val="20"/>
          <w:szCs w:val="20"/>
          <w:highlight w:val="yellow"/>
        </w:rPr>
        <w:fldChar w:fldCharType="begin"/>
      </w:r>
      <w:r>
        <w:rPr>
          <w:rFonts w:ascii="Calibri" w:eastAsia="Calibri" w:hAnsi="Calibri" w:cs="Calibri"/>
        </w:rPr>
        <w:instrText xml:space="preserve"> REF _Ref153644272 \h </w:instrText>
      </w:r>
      <w:r>
        <w:rPr>
          <w:rFonts w:ascii="Calibri" w:eastAsia="Calibri" w:hAnsi="Calibri" w:cs="Calibri"/>
          <w:sz w:val="20"/>
          <w:szCs w:val="20"/>
          <w:highlight w:val="yellow"/>
        </w:rPr>
      </w:r>
      <w:r>
        <w:rPr>
          <w:rFonts w:ascii="Calibri" w:eastAsia="Calibri" w:hAnsi="Calibri" w:cs="Calibri"/>
          <w:sz w:val="20"/>
          <w:szCs w:val="20"/>
          <w:highlight w:val="yellow"/>
        </w:rPr>
        <w:fldChar w:fldCharType="separate"/>
      </w:r>
      <w:r w:rsidRPr="007824C4">
        <w:t xml:space="preserve">Figure </w:t>
      </w:r>
      <w:r>
        <w:rPr>
          <w:noProof/>
        </w:rPr>
        <w:t>3</w:t>
      </w:r>
      <w:r>
        <w:rPr>
          <w:rFonts w:ascii="Calibri" w:eastAsia="Calibri" w:hAnsi="Calibri" w:cs="Calibri"/>
          <w:sz w:val="20"/>
          <w:szCs w:val="20"/>
          <w:highlight w:val="yellow"/>
        </w:rPr>
        <w:fldChar w:fldCharType="end"/>
      </w:r>
      <w:r>
        <w:rPr>
          <w:rFonts w:ascii="Calibri" w:eastAsia="Calibri" w:hAnsi="Calibri" w:cs="Calibri"/>
          <w:sz w:val="20"/>
          <w:szCs w:val="20"/>
        </w:rPr>
        <w:t xml:space="preserve"> </w:t>
      </w:r>
      <w:r w:rsidR="00CE2FFC">
        <w:rPr>
          <w:rFonts w:ascii="Calibri" w:eastAsia="Calibri" w:hAnsi="Calibri" w:cs="Calibri"/>
        </w:rPr>
        <w:t xml:space="preserve">shows the circuit designed for the traffic light control system. This circuit design </w:t>
      </w:r>
      <w:r w:rsidR="00016261">
        <w:rPr>
          <w:rFonts w:ascii="Calibri" w:eastAsia="Calibri" w:hAnsi="Calibri" w:cs="Calibri"/>
        </w:rPr>
        <w:t xml:space="preserve">was </w:t>
      </w:r>
      <w:r w:rsidR="00CE2FFC">
        <w:rPr>
          <w:rFonts w:ascii="Calibri" w:eastAsia="Calibri" w:hAnsi="Calibri" w:cs="Calibri"/>
        </w:rPr>
        <w:t>programmed using embedded C</w:t>
      </w:r>
      <w:r w:rsidR="00016261">
        <w:rPr>
          <w:rFonts w:ascii="Calibri" w:eastAsia="Calibri" w:hAnsi="Calibri" w:cs="Calibri"/>
        </w:rPr>
        <w:t xml:space="preserve"> and simulated</w:t>
      </w:r>
      <w:r w:rsidR="00CE2FFC">
        <w:rPr>
          <w:rFonts w:ascii="Calibri" w:eastAsia="Calibri" w:hAnsi="Calibri" w:cs="Calibri"/>
        </w:rPr>
        <w:t xml:space="preserve"> within Proteus Design Suite</w:t>
      </w:r>
      <w:r w:rsidR="00016261">
        <w:rPr>
          <w:rFonts w:ascii="Calibri" w:eastAsia="Calibri" w:hAnsi="Calibri" w:cs="Calibri"/>
        </w:rPr>
        <w:t xml:space="preserve">, with use of the </w:t>
      </w:r>
      <w:r w:rsidR="00CE2FFC">
        <w:rPr>
          <w:rFonts w:ascii="Calibri" w:eastAsia="Calibri" w:hAnsi="Calibri" w:cs="Calibri"/>
        </w:rPr>
        <w:t xml:space="preserve">source code </w:t>
      </w:r>
      <w:r w:rsidR="00016261">
        <w:rPr>
          <w:rFonts w:ascii="Calibri" w:eastAsia="Calibri" w:hAnsi="Calibri" w:cs="Calibri"/>
        </w:rPr>
        <w:t>window</w:t>
      </w:r>
      <w:r w:rsidR="00CE2FFC">
        <w:rPr>
          <w:rFonts w:ascii="Calibri" w:eastAsia="Calibri" w:hAnsi="Calibri" w:cs="Calibri"/>
        </w:rPr>
        <w:t>. Th</w:t>
      </w:r>
      <w:r w:rsidR="000662A7">
        <w:rPr>
          <w:rFonts w:ascii="Calibri" w:eastAsia="Calibri" w:hAnsi="Calibri" w:cs="Calibri"/>
        </w:rPr>
        <w:t xml:space="preserve">e program was </w:t>
      </w:r>
      <w:r w:rsidR="00CE2FFC">
        <w:rPr>
          <w:rFonts w:ascii="Calibri" w:eastAsia="Calibri" w:hAnsi="Calibri" w:cs="Calibri"/>
        </w:rPr>
        <w:t xml:space="preserve">compiled using Microchip Technologies MPLAB XC8 </w:t>
      </w:r>
      <w:r w:rsidR="007D2F03">
        <w:rPr>
          <w:rFonts w:ascii="Calibri" w:eastAsia="Calibri" w:hAnsi="Calibri" w:cs="Calibri"/>
        </w:rPr>
        <w:t xml:space="preserve">C </w:t>
      </w:r>
      <w:r w:rsidR="00CE2FFC">
        <w:rPr>
          <w:rFonts w:ascii="Calibri" w:eastAsia="Calibri" w:hAnsi="Calibri" w:cs="Calibri"/>
        </w:rPr>
        <w:t>compiler (</w:t>
      </w:r>
      <w:r w:rsidR="00CE2FFC" w:rsidRPr="00065A2E">
        <w:rPr>
          <w:rFonts w:ascii="Calibri" w:eastAsia="Calibri" w:hAnsi="Calibri" w:cs="Calibri"/>
        </w:rPr>
        <w:t xml:space="preserve">version </w:t>
      </w:r>
      <w:r w:rsidR="007D2F03">
        <w:rPr>
          <w:rFonts w:ascii="Calibri" w:eastAsia="Calibri" w:hAnsi="Calibri" w:cs="Calibri"/>
        </w:rPr>
        <w:t>2.45</w:t>
      </w:r>
      <w:r w:rsidR="00CE2FFC" w:rsidRPr="00065A2E">
        <w:rPr>
          <w:rFonts w:ascii="Calibri" w:eastAsia="Calibri" w:hAnsi="Calibri" w:cs="Calibri"/>
        </w:rPr>
        <w:t xml:space="preserve">) </w:t>
      </w:r>
      <w:r w:rsidR="000662A7">
        <w:rPr>
          <w:rFonts w:ascii="Calibri" w:eastAsia="Calibri" w:hAnsi="Calibri" w:cs="Calibri"/>
        </w:rPr>
        <w:t>enabling</w:t>
      </w:r>
      <w:r w:rsidR="00CE2FFC" w:rsidRPr="00065A2E">
        <w:rPr>
          <w:rFonts w:ascii="Calibri" w:eastAsia="Calibri" w:hAnsi="Calibri" w:cs="Calibri"/>
        </w:rPr>
        <w:t xml:space="preserve"> testing</w:t>
      </w:r>
      <w:r w:rsidR="000662A7">
        <w:rPr>
          <w:rFonts w:ascii="Calibri" w:eastAsia="Calibri" w:hAnsi="Calibri" w:cs="Calibri"/>
        </w:rPr>
        <w:t>,</w:t>
      </w:r>
      <w:r w:rsidR="00CE2FFC" w:rsidRPr="00065A2E">
        <w:rPr>
          <w:rFonts w:ascii="Calibri" w:eastAsia="Calibri" w:hAnsi="Calibri" w:cs="Calibri"/>
        </w:rPr>
        <w:t xml:space="preserve"> debugging and virtual simulation</w:t>
      </w:r>
      <w:r w:rsidR="000662A7">
        <w:rPr>
          <w:rFonts w:ascii="Calibri" w:eastAsia="Calibri" w:hAnsi="Calibri" w:cs="Calibri"/>
        </w:rPr>
        <w:t xml:space="preserve"> to be conducted for t</w:t>
      </w:r>
      <w:r w:rsidR="00CE2FFC" w:rsidRPr="00065A2E">
        <w:rPr>
          <w:rFonts w:ascii="Calibri" w:eastAsia="Calibri" w:hAnsi="Calibri" w:cs="Calibri"/>
        </w:rPr>
        <w:t>he PIC16F</w:t>
      </w:r>
      <w:r w:rsidR="00CE2FFC">
        <w:rPr>
          <w:rFonts w:ascii="Calibri" w:eastAsia="Calibri" w:hAnsi="Calibri" w:cs="Calibri"/>
        </w:rPr>
        <w:t>946 based</w:t>
      </w:r>
      <w:r w:rsidR="00CE2FFC" w:rsidRPr="00065A2E">
        <w:rPr>
          <w:rFonts w:ascii="Calibri" w:eastAsia="Calibri" w:hAnsi="Calibri" w:cs="Calibri"/>
        </w:rPr>
        <w:t xml:space="preserve"> </w:t>
      </w:r>
      <w:r w:rsidR="00CE2FFC">
        <w:rPr>
          <w:rFonts w:ascii="Calibri" w:eastAsia="Calibri" w:hAnsi="Calibri" w:cs="Calibri"/>
        </w:rPr>
        <w:t xml:space="preserve">circuit. </w:t>
      </w:r>
      <w:r w:rsidR="00985F33">
        <w:rPr>
          <w:rFonts w:ascii="Calibri" w:eastAsia="Calibri" w:hAnsi="Calibri" w:cs="Calibri"/>
        </w:rPr>
        <w:t>[7]</w:t>
      </w:r>
    </w:p>
    <w:p w14:paraId="3C19C056" w14:textId="77777777" w:rsidR="000662A7" w:rsidRPr="000662A7" w:rsidRDefault="000662A7" w:rsidP="000662A7">
      <w:pPr>
        <w:spacing w:after="0" w:line="240" w:lineRule="auto"/>
        <w:rPr>
          <w:rFonts w:ascii="Calibri" w:eastAsia="Calibri" w:hAnsi="Calibri" w:cs="Calibri"/>
        </w:rPr>
      </w:pPr>
    </w:p>
    <w:p w14:paraId="2EBB7078" w14:textId="77777777" w:rsidR="00CE7095" w:rsidRDefault="00C54170" w:rsidP="00CE7095">
      <w:pPr>
        <w:keepNext/>
        <w:jc w:val="center"/>
      </w:pPr>
      <w:r w:rsidRPr="00045004">
        <w:rPr>
          <w:rFonts w:cstheme="minorHAnsi"/>
          <w:noProof/>
        </w:rPr>
        <w:lastRenderedPageBreak/>
        <w:drawing>
          <wp:inline distT="0" distB="0" distL="0" distR="0" wp14:anchorId="010CCBEA" wp14:editId="62F773E6">
            <wp:extent cx="5550877" cy="3322955"/>
            <wp:effectExtent l="0" t="0" r="0" b="0"/>
            <wp:docPr id="845072322" name="Picture 8450723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072322" name="Picture 845072322" descr="A screenshot of a computer&#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1" r="286" b="186"/>
                    <a:stretch/>
                  </pic:blipFill>
                  <pic:spPr bwMode="auto">
                    <a:xfrm>
                      <a:off x="0" y="0"/>
                      <a:ext cx="5562358" cy="3329828"/>
                    </a:xfrm>
                    <a:prstGeom prst="rect">
                      <a:avLst/>
                    </a:prstGeom>
                    <a:noFill/>
                    <a:ln>
                      <a:noFill/>
                    </a:ln>
                    <a:extLst>
                      <a:ext uri="{53640926-AAD7-44D8-BBD7-CCE9431645EC}">
                        <a14:shadowObscured xmlns:a14="http://schemas.microsoft.com/office/drawing/2010/main"/>
                      </a:ext>
                    </a:extLst>
                  </pic:spPr>
                </pic:pic>
              </a:graphicData>
            </a:graphic>
          </wp:inline>
        </w:drawing>
      </w:r>
    </w:p>
    <w:p w14:paraId="619B115A" w14:textId="25DD22D9" w:rsidR="0015276E" w:rsidRPr="004D7D2C" w:rsidRDefault="00CE7095" w:rsidP="004D7D2C">
      <w:pPr>
        <w:pStyle w:val="Caption"/>
        <w:jc w:val="center"/>
        <w:rPr>
          <w:color w:val="auto"/>
        </w:rPr>
      </w:pPr>
      <w:bookmarkStart w:id="13" w:name="_Ref153644272"/>
      <w:bookmarkStart w:id="14" w:name="_Toc153747188"/>
      <w:r w:rsidRPr="007824C4">
        <w:rPr>
          <w:color w:val="auto"/>
        </w:rPr>
        <w:t xml:space="preserve">Figure </w:t>
      </w:r>
      <w:r w:rsidRPr="007824C4">
        <w:rPr>
          <w:color w:val="auto"/>
        </w:rPr>
        <w:fldChar w:fldCharType="begin"/>
      </w:r>
      <w:r w:rsidRPr="007824C4">
        <w:rPr>
          <w:color w:val="auto"/>
        </w:rPr>
        <w:instrText xml:space="preserve"> SEQ Figure \* ARABIC </w:instrText>
      </w:r>
      <w:r w:rsidRPr="007824C4">
        <w:rPr>
          <w:color w:val="auto"/>
        </w:rPr>
        <w:fldChar w:fldCharType="separate"/>
      </w:r>
      <w:r w:rsidR="00FF63FB">
        <w:rPr>
          <w:noProof/>
          <w:color w:val="auto"/>
        </w:rPr>
        <w:t>3</w:t>
      </w:r>
      <w:r w:rsidRPr="007824C4">
        <w:rPr>
          <w:color w:val="auto"/>
        </w:rPr>
        <w:fldChar w:fldCharType="end"/>
      </w:r>
      <w:bookmarkEnd w:id="13"/>
      <w:r w:rsidRPr="007824C4">
        <w:rPr>
          <w:color w:val="auto"/>
        </w:rPr>
        <w:t xml:space="preserve"> - T-Junction Traffic Light System Circuit Design </w:t>
      </w:r>
      <w:r w:rsidR="007824C4">
        <w:rPr>
          <w:color w:val="auto"/>
        </w:rPr>
        <w:t xml:space="preserve">in </w:t>
      </w:r>
      <w:r w:rsidRPr="007824C4">
        <w:rPr>
          <w:color w:val="auto"/>
        </w:rPr>
        <w:t>Proteus Design Suite v</w:t>
      </w:r>
      <w:r w:rsidR="00713B6C">
        <w:rPr>
          <w:color w:val="auto"/>
        </w:rPr>
        <w:t>8.16</w:t>
      </w:r>
      <w:bookmarkEnd w:id="14"/>
    </w:p>
    <w:p w14:paraId="61B74E96" w14:textId="0B71E130" w:rsidR="004D7D2C" w:rsidRDefault="004D7D2C" w:rsidP="004D7D2C">
      <w:pPr>
        <w:pStyle w:val="Heading2"/>
        <w:rPr>
          <w:rFonts w:asciiTheme="minorHAnsi" w:hAnsiTheme="minorHAnsi" w:cstheme="minorHAnsi"/>
          <w:color w:val="auto"/>
          <w:sz w:val="22"/>
          <w:szCs w:val="22"/>
          <w:u w:val="single"/>
        </w:rPr>
      </w:pPr>
      <w:bookmarkStart w:id="15" w:name="_Toc152453541"/>
      <w:bookmarkStart w:id="16" w:name="_Toc153747177"/>
      <w:r>
        <w:rPr>
          <w:rFonts w:asciiTheme="minorHAnsi" w:hAnsiTheme="minorHAnsi" w:cstheme="minorHAnsi"/>
          <w:color w:val="auto"/>
          <w:sz w:val="22"/>
          <w:szCs w:val="22"/>
          <w:u w:val="single"/>
        </w:rPr>
        <w:t xml:space="preserve">Traffic Light System </w:t>
      </w:r>
      <w:r w:rsidR="00501098">
        <w:rPr>
          <w:rFonts w:asciiTheme="minorHAnsi" w:hAnsiTheme="minorHAnsi" w:cstheme="minorHAnsi"/>
          <w:color w:val="auto"/>
          <w:sz w:val="22"/>
          <w:szCs w:val="22"/>
          <w:u w:val="single"/>
        </w:rPr>
        <w:t xml:space="preserve">Circuit </w:t>
      </w:r>
      <w:r w:rsidR="00630CA7">
        <w:rPr>
          <w:rFonts w:asciiTheme="minorHAnsi" w:hAnsiTheme="minorHAnsi" w:cstheme="minorHAnsi"/>
          <w:color w:val="auto"/>
          <w:sz w:val="22"/>
          <w:szCs w:val="22"/>
          <w:u w:val="single"/>
        </w:rPr>
        <w:t>Design</w:t>
      </w:r>
      <w:r w:rsidR="00E75432">
        <w:rPr>
          <w:rFonts w:asciiTheme="minorHAnsi" w:hAnsiTheme="minorHAnsi" w:cstheme="minorHAnsi"/>
          <w:color w:val="auto"/>
          <w:sz w:val="22"/>
          <w:szCs w:val="22"/>
          <w:u w:val="single"/>
        </w:rPr>
        <w:t xml:space="preserve"> &amp; How it Operates</w:t>
      </w:r>
      <w:bookmarkEnd w:id="16"/>
    </w:p>
    <w:p w14:paraId="18D5BD11" w14:textId="5EFBD813" w:rsidR="004D7D2C" w:rsidRPr="004D7D2C" w:rsidRDefault="004D7D2C" w:rsidP="004D7D2C">
      <w:pPr>
        <w:rPr>
          <w:rFonts w:cstheme="minorHAnsi"/>
        </w:rPr>
      </w:pPr>
      <w:r w:rsidRPr="004D7D2C">
        <w:rPr>
          <w:rFonts w:cstheme="minorHAnsi"/>
          <w:sz w:val="20"/>
          <w:szCs w:val="20"/>
        </w:rPr>
        <w:t>Refer to</w:t>
      </w:r>
      <w:r w:rsidR="0048750C">
        <w:rPr>
          <w:rFonts w:cstheme="minorHAnsi"/>
          <w:sz w:val="20"/>
          <w:szCs w:val="20"/>
        </w:rPr>
        <w:t xml:space="preserve"> </w:t>
      </w:r>
      <w:r w:rsidR="0048750C">
        <w:rPr>
          <w:rFonts w:cstheme="minorHAnsi"/>
          <w:sz w:val="20"/>
          <w:szCs w:val="20"/>
        </w:rPr>
        <w:fldChar w:fldCharType="begin"/>
      </w:r>
      <w:r w:rsidR="0048750C">
        <w:rPr>
          <w:rFonts w:cstheme="minorHAnsi"/>
          <w:sz w:val="20"/>
          <w:szCs w:val="20"/>
        </w:rPr>
        <w:instrText xml:space="preserve"> REF _Ref153644272 \h </w:instrText>
      </w:r>
      <w:r w:rsidR="0048750C">
        <w:rPr>
          <w:rFonts w:cstheme="minorHAnsi"/>
          <w:sz w:val="20"/>
          <w:szCs w:val="20"/>
        </w:rPr>
      </w:r>
      <w:r w:rsidR="0048750C">
        <w:rPr>
          <w:rFonts w:cstheme="minorHAnsi"/>
          <w:sz w:val="20"/>
          <w:szCs w:val="20"/>
        </w:rPr>
        <w:fldChar w:fldCharType="separate"/>
      </w:r>
      <w:r w:rsidR="0048750C" w:rsidRPr="007824C4">
        <w:t xml:space="preserve">Figure </w:t>
      </w:r>
      <w:r w:rsidR="0048750C">
        <w:rPr>
          <w:noProof/>
        </w:rPr>
        <w:t>3</w:t>
      </w:r>
      <w:r w:rsidR="0048750C">
        <w:rPr>
          <w:rFonts w:cstheme="minorHAnsi"/>
          <w:sz w:val="20"/>
          <w:szCs w:val="20"/>
        </w:rPr>
        <w:fldChar w:fldCharType="end"/>
      </w:r>
      <w:r w:rsidRPr="004D7D2C">
        <w:rPr>
          <w:rFonts w:cstheme="minorHAnsi"/>
        </w:rPr>
        <w:t xml:space="preserve">. The traffic light system contains 3 sets of traffic lights, labelled A, B and C, as defined by the T-Junction diagram in </w:t>
      </w:r>
      <w:r w:rsidRPr="004D7D2C">
        <w:rPr>
          <w:rFonts w:cstheme="minorHAnsi"/>
        </w:rPr>
        <w:fldChar w:fldCharType="begin"/>
      </w:r>
      <w:r w:rsidRPr="004D7D2C">
        <w:rPr>
          <w:rFonts w:cstheme="minorHAnsi"/>
        </w:rPr>
        <w:instrText xml:space="preserve"> REF _Ref153644255 \h  \* MERGEFORMAT </w:instrText>
      </w:r>
      <w:r w:rsidRPr="004D7D2C">
        <w:rPr>
          <w:rFonts w:cstheme="minorHAnsi"/>
        </w:rPr>
      </w:r>
      <w:r w:rsidRPr="004D7D2C">
        <w:rPr>
          <w:rFonts w:cstheme="minorHAnsi"/>
        </w:rPr>
        <w:fldChar w:fldCharType="separate"/>
      </w:r>
      <w:r w:rsidRPr="004D7D2C">
        <w:t xml:space="preserve">Figure </w:t>
      </w:r>
      <w:r w:rsidRPr="004D7D2C">
        <w:rPr>
          <w:noProof/>
        </w:rPr>
        <w:t>1</w:t>
      </w:r>
      <w:r w:rsidRPr="004D7D2C">
        <w:rPr>
          <w:rFonts w:cstheme="minorHAnsi"/>
        </w:rPr>
        <w:fldChar w:fldCharType="end"/>
      </w:r>
      <w:r w:rsidR="007053C8">
        <w:rPr>
          <w:rFonts w:cstheme="minorHAnsi"/>
        </w:rPr>
        <w:t>.</w:t>
      </w:r>
      <w:r w:rsidRPr="004D7D2C">
        <w:rPr>
          <w:rFonts w:cstheme="minorHAnsi"/>
        </w:rPr>
        <w:t xml:space="preserve"> </w:t>
      </w:r>
    </w:p>
    <w:p w14:paraId="5AC2E68D" w14:textId="5B6210E2" w:rsidR="004D7D2C" w:rsidRDefault="004D7D2C" w:rsidP="004D7D2C">
      <w:pPr>
        <w:rPr>
          <w:rFonts w:cstheme="minorHAnsi"/>
        </w:rPr>
      </w:pPr>
      <w:r w:rsidRPr="004D7D2C">
        <w:rPr>
          <w:rFonts w:cstheme="minorHAnsi"/>
        </w:rPr>
        <w:t xml:space="preserve">These are accompanied by 3 </w:t>
      </w:r>
      <w:r w:rsidR="007053C8">
        <w:rPr>
          <w:rFonts w:cstheme="minorHAnsi"/>
        </w:rPr>
        <w:t>pairs of</w:t>
      </w:r>
      <w:r w:rsidRPr="004D7D2C">
        <w:rPr>
          <w:rFonts w:cstheme="minorHAnsi"/>
        </w:rPr>
        <w:t xml:space="preserve"> common cathode seven segment displays, in which are used to display numbers counting down from 40 to 0 seconds, with</w:t>
      </w:r>
      <w:r w:rsidR="00BC38FA">
        <w:rPr>
          <w:rFonts w:cstheme="minorHAnsi"/>
        </w:rPr>
        <w:t xml:space="preserve"> traffic lights</w:t>
      </w:r>
      <w:r w:rsidRPr="004D7D2C">
        <w:rPr>
          <w:rFonts w:cstheme="minorHAnsi"/>
        </w:rPr>
        <w:t xml:space="preserve"> changing every 10 seconds for smooth and predictable traffic flow. </w:t>
      </w:r>
    </w:p>
    <w:p w14:paraId="4A4D3963" w14:textId="2BF14F99" w:rsidR="00630CA7" w:rsidRPr="00630CA7" w:rsidRDefault="00630CA7" w:rsidP="004D7D2C">
      <w:pPr>
        <w:rPr>
          <w:rFonts w:ascii="Calibri" w:eastAsia="Calibri" w:hAnsi="Calibri" w:cs="Calibri"/>
        </w:rPr>
      </w:pPr>
      <w:r>
        <w:rPr>
          <w:rFonts w:cstheme="minorHAnsi"/>
        </w:rPr>
        <w:t xml:space="preserve">The </w:t>
      </w:r>
      <w:r w:rsidR="009010D0">
        <w:rPr>
          <w:rFonts w:cstheme="minorHAnsi"/>
        </w:rPr>
        <w:t xml:space="preserve">purpose of </w:t>
      </w:r>
      <w:r>
        <w:rPr>
          <w:rFonts w:cstheme="minorHAnsi"/>
        </w:rPr>
        <w:t xml:space="preserve">the displays </w:t>
      </w:r>
      <w:r w:rsidR="009010D0">
        <w:rPr>
          <w:rFonts w:cstheme="minorHAnsi"/>
        </w:rPr>
        <w:t xml:space="preserve">are to give a </w:t>
      </w:r>
      <w:r w:rsidRPr="00630CA7">
        <w:rPr>
          <w:rFonts w:ascii="Calibri" w:eastAsia="Calibri" w:hAnsi="Calibri" w:cs="Calibri"/>
        </w:rPr>
        <w:t xml:space="preserve">visual output </w:t>
      </w:r>
      <w:r w:rsidR="000D77E1">
        <w:rPr>
          <w:rFonts w:ascii="Calibri" w:eastAsia="Calibri" w:hAnsi="Calibri" w:cs="Calibri"/>
        </w:rPr>
        <w:t>of time to the user</w:t>
      </w:r>
      <w:r w:rsidR="009010D0">
        <w:rPr>
          <w:rFonts w:ascii="Calibri" w:eastAsia="Calibri" w:hAnsi="Calibri" w:cs="Calibri"/>
        </w:rPr>
        <w:t xml:space="preserve">. This is done </w:t>
      </w:r>
      <w:r w:rsidRPr="00630CA7">
        <w:rPr>
          <w:rFonts w:ascii="Calibri" w:eastAsia="Calibri" w:hAnsi="Calibri" w:cs="Calibri"/>
        </w:rPr>
        <w:t>through illuminati</w:t>
      </w:r>
      <w:r w:rsidR="009010D0">
        <w:rPr>
          <w:rFonts w:ascii="Calibri" w:eastAsia="Calibri" w:hAnsi="Calibri" w:cs="Calibri"/>
        </w:rPr>
        <w:t>ng</w:t>
      </w:r>
      <w:r w:rsidRPr="00630CA7">
        <w:rPr>
          <w:rFonts w:ascii="Calibri" w:eastAsia="Calibri" w:hAnsi="Calibri" w:cs="Calibri"/>
        </w:rPr>
        <w:t xml:space="preserve"> segments a</w:t>
      </w:r>
      <w:r w:rsidR="009010D0">
        <w:rPr>
          <w:rFonts w:ascii="Calibri" w:eastAsia="Calibri" w:hAnsi="Calibri" w:cs="Calibri"/>
        </w:rPr>
        <w:t>-</w:t>
      </w:r>
      <w:r w:rsidRPr="00630CA7">
        <w:rPr>
          <w:rFonts w:ascii="Calibri" w:eastAsia="Calibri" w:hAnsi="Calibri" w:cs="Calibri"/>
        </w:rPr>
        <w:t>g</w:t>
      </w:r>
      <w:r w:rsidR="009010D0">
        <w:rPr>
          <w:rFonts w:ascii="Calibri" w:eastAsia="Calibri" w:hAnsi="Calibri" w:cs="Calibri"/>
        </w:rPr>
        <w:t xml:space="preserve"> of the LCD display</w:t>
      </w:r>
      <w:r w:rsidRPr="00630CA7">
        <w:rPr>
          <w:rFonts w:ascii="Calibri" w:eastAsia="Calibri" w:hAnsi="Calibri" w:cs="Calibri"/>
        </w:rPr>
        <w:t>. The purpose of the fourteen 220</w:t>
      </w:r>
      <w:r w:rsidR="009010D0">
        <w:rPr>
          <w:rFonts w:ascii="Calibri" w:eastAsia="Calibri" w:hAnsi="Calibri" w:cs="Calibri"/>
        </w:rPr>
        <w:t xml:space="preserve"> </w:t>
      </w:r>
      <w:r w:rsidRPr="00630CA7">
        <w:rPr>
          <w:rFonts w:ascii="Calibri" w:eastAsia="Calibri" w:hAnsi="Calibri" w:cs="Calibri"/>
        </w:rPr>
        <w:t>Ω resistors R3 to R16 is that of current limiting, providing protection to each segment of the displays</w:t>
      </w:r>
      <w:r w:rsidR="009010D0">
        <w:rPr>
          <w:rFonts w:ascii="Calibri" w:eastAsia="Calibri" w:hAnsi="Calibri" w:cs="Calibri"/>
        </w:rPr>
        <w:t xml:space="preserve">; </w:t>
      </w:r>
      <w:r w:rsidRPr="00630CA7">
        <w:rPr>
          <w:rFonts w:ascii="Calibri" w:eastAsia="Calibri" w:hAnsi="Calibri" w:cs="Calibri"/>
        </w:rPr>
        <w:t>as the maximum current an Input/Output pin can source is 25 mA for the PIC16F946 microcontroller</w:t>
      </w:r>
      <w:r w:rsidR="009010D0">
        <w:rPr>
          <w:rFonts w:ascii="Calibri" w:eastAsia="Calibri" w:hAnsi="Calibri" w:cs="Calibri"/>
        </w:rPr>
        <w:t>. It is</w:t>
      </w:r>
      <w:r w:rsidRPr="00630CA7">
        <w:rPr>
          <w:rFonts w:ascii="Calibri" w:eastAsia="Calibri" w:hAnsi="Calibri" w:cs="Calibri"/>
        </w:rPr>
        <w:t xml:space="preserve"> recommended</w:t>
      </w:r>
      <w:r w:rsidR="009010D0">
        <w:rPr>
          <w:rFonts w:ascii="Calibri" w:eastAsia="Calibri" w:hAnsi="Calibri" w:cs="Calibri"/>
        </w:rPr>
        <w:t xml:space="preserve"> that an</w:t>
      </w:r>
      <w:r w:rsidRPr="00630CA7">
        <w:rPr>
          <w:rFonts w:ascii="Calibri" w:eastAsia="Calibri" w:hAnsi="Calibri" w:cs="Calibri"/>
        </w:rPr>
        <w:t xml:space="preserve"> input</w:t>
      </w:r>
      <w:r w:rsidR="009010D0">
        <w:rPr>
          <w:rFonts w:ascii="Calibri" w:eastAsia="Calibri" w:hAnsi="Calibri" w:cs="Calibri"/>
        </w:rPr>
        <w:t xml:space="preserve"> of 15mA is used for each</w:t>
      </w:r>
      <w:r w:rsidRPr="00630CA7">
        <w:rPr>
          <w:rFonts w:ascii="Calibri" w:eastAsia="Calibri" w:hAnsi="Calibri" w:cs="Calibri"/>
        </w:rPr>
        <w:t xml:space="preserve"> LCD segment. </w:t>
      </w:r>
      <w:r w:rsidR="00985F33">
        <w:rPr>
          <w:rFonts w:ascii="Calibri" w:eastAsia="Calibri" w:hAnsi="Calibri" w:cs="Calibri"/>
        </w:rPr>
        <w:t>[8]</w:t>
      </w:r>
      <w:r w:rsidRPr="00630CA7">
        <w:rPr>
          <w:rFonts w:ascii="Calibri" w:eastAsia="Calibri" w:hAnsi="Calibri" w:cs="Calibri"/>
          <w:b/>
          <w:bCs/>
        </w:rPr>
        <w:t xml:space="preserve"> </w:t>
      </w:r>
    </w:p>
    <w:p w14:paraId="0213A3F7" w14:textId="57E91913" w:rsidR="004D7D2C" w:rsidRPr="004D7D2C" w:rsidRDefault="004D7D2C" w:rsidP="004D7D2C">
      <w:pPr>
        <w:rPr>
          <w:rFonts w:cstheme="minorHAnsi"/>
        </w:rPr>
      </w:pPr>
      <w:r w:rsidRPr="004D7D2C">
        <w:rPr>
          <w:rFonts w:cstheme="minorHAnsi"/>
        </w:rPr>
        <w:t xml:space="preserve">Traffic Light A occupies a 10 second time period, followed by Traffic Light B and then Traffic Light C. After these cycles have elapsed over a 30 second period, pedestrian crossing lights change </w:t>
      </w:r>
      <w:r w:rsidR="000D77E1">
        <w:rPr>
          <w:rFonts w:cstheme="minorHAnsi"/>
        </w:rPr>
        <w:t xml:space="preserve">from a Red state </w:t>
      </w:r>
      <w:r w:rsidRPr="004D7D2C">
        <w:rPr>
          <w:rFonts w:cstheme="minorHAnsi"/>
        </w:rPr>
        <w:t>illuminat</w:t>
      </w:r>
      <w:r w:rsidR="000D77E1">
        <w:rPr>
          <w:rFonts w:cstheme="minorHAnsi"/>
        </w:rPr>
        <w:t xml:space="preserve">ing </w:t>
      </w:r>
      <w:r w:rsidRPr="004D7D2C">
        <w:rPr>
          <w:rFonts w:cstheme="minorHAnsi"/>
        </w:rPr>
        <w:t>Green</w:t>
      </w:r>
      <w:r w:rsidR="000D77E1">
        <w:rPr>
          <w:rFonts w:cstheme="minorHAnsi"/>
        </w:rPr>
        <w:t xml:space="preserve">. This duration is </w:t>
      </w:r>
      <w:r w:rsidRPr="004D7D2C">
        <w:rPr>
          <w:rFonts w:cstheme="minorHAnsi"/>
        </w:rPr>
        <w:t>10 seconds of the 40 second signal cycle</w:t>
      </w:r>
      <w:r>
        <w:rPr>
          <w:rFonts w:cstheme="minorHAnsi"/>
        </w:rPr>
        <w:t xml:space="preserve">. </w:t>
      </w:r>
    </w:p>
    <w:p w14:paraId="5955965C" w14:textId="27CF6318" w:rsidR="00A20111" w:rsidRDefault="004D7D2C" w:rsidP="00A20111">
      <w:pPr>
        <w:rPr>
          <w:rFonts w:cstheme="minorHAnsi"/>
        </w:rPr>
      </w:pPr>
      <w:r w:rsidRPr="004D7D2C">
        <w:rPr>
          <w:rFonts w:cstheme="minorHAnsi"/>
        </w:rPr>
        <w:t>These pedestrian crossing lights are 12 LEDs; Green LEDs signal that it is safe for the user to cross the road ‘GO’ and Red LEDs signal that it is not safe to cross ‘STOP’. These LEDs are tied to output pins RG0 and RG1 respectively.</w:t>
      </w:r>
      <w:r>
        <w:rPr>
          <w:rFonts w:cstheme="minorHAnsi"/>
        </w:rPr>
        <w:t xml:space="preserve"> </w:t>
      </w:r>
      <w:r w:rsidRPr="004D7D2C">
        <w:rPr>
          <w:rFonts w:cstheme="minorHAnsi"/>
        </w:rPr>
        <w:t xml:space="preserve">During pedestrian crossing phase, </w:t>
      </w:r>
      <w:r>
        <w:rPr>
          <w:rFonts w:cstheme="minorHAnsi"/>
        </w:rPr>
        <w:t xml:space="preserve">the </w:t>
      </w:r>
      <w:r w:rsidRPr="004D7D2C">
        <w:rPr>
          <w:rFonts w:cstheme="minorHAnsi"/>
        </w:rPr>
        <w:t xml:space="preserve">traffic signals </w:t>
      </w:r>
      <w:r>
        <w:rPr>
          <w:rFonts w:cstheme="minorHAnsi"/>
        </w:rPr>
        <w:t xml:space="preserve">are </w:t>
      </w:r>
      <w:r w:rsidRPr="004D7D2C">
        <w:rPr>
          <w:rFonts w:cstheme="minorHAnsi"/>
        </w:rPr>
        <w:t>programmed to display a</w:t>
      </w:r>
      <w:r>
        <w:rPr>
          <w:rFonts w:cstheme="minorHAnsi"/>
        </w:rPr>
        <w:t xml:space="preserve"> Red </w:t>
      </w:r>
      <w:r w:rsidR="00EE129C">
        <w:rPr>
          <w:rFonts w:cstheme="minorHAnsi"/>
        </w:rPr>
        <w:t>‘</w:t>
      </w:r>
      <w:r>
        <w:rPr>
          <w:rFonts w:cstheme="minorHAnsi"/>
        </w:rPr>
        <w:t>Stop</w:t>
      </w:r>
      <w:r w:rsidR="00EE129C">
        <w:rPr>
          <w:rFonts w:cstheme="minorHAnsi"/>
        </w:rPr>
        <w:t>’</w:t>
      </w:r>
      <w:r w:rsidRPr="004D7D2C">
        <w:rPr>
          <w:rFonts w:cstheme="minorHAnsi"/>
        </w:rPr>
        <w:t xml:space="preserve"> signal on all three </w:t>
      </w:r>
      <w:r>
        <w:rPr>
          <w:rFonts w:cstheme="minorHAnsi"/>
        </w:rPr>
        <w:t xml:space="preserve">roads, to prioritise pedestrian safety and ensure </w:t>
      </w:r>
      <w:r w:rsidR="00EE129C">
        <w:rPr>
          <w:rFonts w:cstheme="minorHAnsi"/>
        </w:rPr>
        <w:t>efficient</w:t>
      </w:r>
      <w:r>
        <w:rPr>
          <w:rFonts w:cstheme="minorHAnsi"/>
        </w:rPr>
        <w:t xml:space="preserve"> traffic management</w:t>
      </w:r>
      <w:bookmarkEnd w:id="15"/>
      <w:r w:rsidR="00EE129C">
        <w:rPr>
          <w:rFonts w:cstheme="minorHAnsi"/>
        </w:rPr>
        <w:t>.</w:t>
      </w:r>
    </w:p>
    <w:p w14:paraId="540C8492" w14:textId="7D27F25D" w:rsidR="007E0A0E" w:rsidRPr="00A20111" w:rsidRDefault="0048750C" w:rsidP="00A20111">
      <w:pPr>
        <w:rPr>
          <w:rFonts w:cstheme="minorHAnsi"/>
        </w:rPr>
      </w:pPr>
      <w:r>
        <w:rPr>
          <w:rFonts w:ascii="Calibri" w:eastAsia="Calibri" w:hAnsi="Calibri" w:cs="Calibri"/>
        </w:rPr>
        <w:fldChar w:fldCharType="begin"/>
      </w:r>
      <w:r>
        <w:rPr>
          <w:rFonts w:ascii="Calibri" w:eastAsia="Calibri" w:hAnsi="Calibri" w:cs="Calibri"/>
        </w:rPr>
        <w:instrText xml:space="preserve"> REF _Ref153644272 \h </w:instrText>
      </w:r>
      <w:r>
        <w:rPr>
          <w:rFonts w:ascii="Calibri" w:eastAsia="Calibri" w:hAnsi="Calibri" w:cs="Calibri"/>
        </w:rPr>
      </w:r>
      <w:r>
        <w:rPr>
          <w:rFonts w:ascii="Calibri" w:eastAsia="Calibri" w:hAnsi="Calibri" w:cs="Calibri"/>
        </w:rPr>
        <w:fldChar w:fldCharType="separate"/>
      </w:r>
      <w:r w:rsidRPr="007824C4">
        <w:t xml:space="preserve">Figure </w:t>
      </w:r>
      <w:r>
        <w:rPr>
          <w:noProof/>
        </w:rPr>
        <w:t>3</w:t>
      </w:r>
      <w:r>
        <w:rPr>
          <w:rFonts w:ascii="Calibri" w:eastAsia="Calibri" w:hAnsi="Calibri" w:cs="Calibri"/>
        </w:rPr>
        <w:fldChar w:fldCharType="end"/>
      </w:r>
      <w:r>
        <w:rPr>
          <w:rFonts w:ascii="Calibri" w:eastAsia="Calibri" w:hAnsi="Calibri" w:cs="Calibri"/>
        </w:rPr>
        <w:t xml:space="preserve"> </w:t>
      </w:r>
      <w:r w:rsidR="00EE129C">
        <w:rPr>
          <w:rFonts w:ascii="Calibri" w:eastAsia="Calibri" w:hAnsi="Calibri" w:cs="Calibri"/>
        </w:rPr>
        <w:t xml:space="preserve">presents </w:t>
      </w:r>
      <w:r w:rsidR="007E0A0E" w:rsidRPr="007E0A0E">
        <w:rPr>
          <w:rFonts w:ascii="Calibri" w:eastAsia="Calibri" w:hAnsi="Calibri" w:cs="Calibri"/>
        </w:rPr>
        <w:t>component X1</w:t>
      </w:r>
      <w:r w:rsidR="00EE129C">
        <w:rPr>
          <w:rFonts w:ascii="Calibri" w:eastAsia="Calibri" w:hAnsi="Calibri" w:cs="Calibri"/>
        </w:rPr>
        <w:t xml:space="preserve">, </w:t>
      </w:r>
      <w:r w:rsidR="007E0A0E" w:rsidRPr="007E0A0E">
        <w:rPr>
          <w:rFonts w:ascii="Calibri" w:eastAsia="Calibri" w:hAnsi="Calibri" w:cs="Calibri"/>
        </w:rPr>
        <w:t>a Quartz Crystal</w:t>
      </w:r>
      <w:r w:rsidR="00EE129C">
        <w:rPr>
          <w:rFonts w:ascii="Calibri" w:eastAsia="Calibri" w:hAnsi="Calibri" w:cs="Calibri"/>
        </w:rPr>
        <w:t xml:space="preserve"> </w:t>
      </w:r>
      <w:r w:rsidR="007E0A0E" w:rsidRPr="007E0A0E">
        <w:rPr>
          <w:rFonts w:ascii="Calibri" w:eastAsia="Calibri" w:hAnsi="Calibri" w:cs="Calibri"/>
        </w:rPr>
        <w:t>connected to two 22pF Capacitors C1 and C2. This provides an external oscillator circuit to the microcontroller, being its timing source. X1 con</w:t>
      </w:r>
      <w:r w:rsidR="00984D18">
        <w:rPr>
          <w:rFonts w:ascii="Calibri" w:eastAsia="Calibri" w:hAnsi="Calibri" w:cs="Calibri"/>
        </w:rPr>
        <w:t>tains</w:t>
      </w:r>
      <w:r w:rsidR="007E0A0E" w:rsidRPr="007E0A0E">
        <w:rPr>
          <w:rFonts w:ascii="Calibri" w:eastAsia="Calibri" w:hAnsi="Calibri" w:cs="Calibri"/>
        </w:rPr>
        <w:t xml:space="preserve"> a quartz crystal</w:t>
      </w:r>
      <w:r w:rsidR="00984D18">
        <w:rPr>
          <w:rFonts w:ascii="Calibri" w:eastAsia="Calibri" w:hAnsi="Calibri" w:cs="Calibri"/>
        </w:rPr>
        <w:t xml:space="preserve"> wafer</w:t>
      </w:r>
      <w:r w:rsidR="007E0A0E" w:rsidRPr="007E0A0E">
        <w:rPr>
          <w:rFonts w:ascii="Calibri" w:eastAsia="Calibri" w:hAnsi="Calibri" w:cs="Calibri"/>
        </w:rPr>
        <w:t xml:space="preserve"> that is a natural electrical oscillator due to its piezoelectric properties; giving a consistent and stable frequency output for long durations. </w:t>
      </w:r>
    </w:p>
    <w:p w14:paraId="5116A526" w14:textId="77777777" w:rsidR="007E0A0E" w:rsidRDefault="007E0A0E" w:rsidP="007E0A0E">
      <w:pPr>
        <w:spacing w:after="0" w:line="240" w:lineRule="auto"/>
        <w:rPr>
          <w:rFonts w:ascii="Calibri" w:eastAsia="Calibri" w:hAnsi="Calibri" w:cs="Calibri"/>
        </w:rPr>
      </w:pPr>
    </w:p>
    <w:p w14:paraId="0C96E08C" w14:textId="581E9182" w:rsidR="00A20111" w:rsidRDefault="007E0A0E" w:rsidP="00630CA7">
      <w:pPr>
        <w:spacing w:after="0" w:line="240" w:lineRule="auto"/>
        <w:rPr>
          <w:rFonts w:ascii="Calibri" w:eastAsia="Calibri" w:hAnsi="Calibri" w:cs="Calibri"/>
        </w:rPr>
      </w:pPr>
      <w:r w:rsidRPr="00E578FA">
        <w:rPr>
          <w:rFonts w:ascii="Calibri" w:eastAsia="Calibri" w:hAnsi="Calibri" w:cs="Calibri"/>
        </w:rPr>
        <w:lastRenderedPageBreak/>
        <w:t>The technical specification for the</w:t>
      </w:r>
      <w:r w:rsidR="008E27EC">
        <w:rPr>
          <w:rFonts w:ascii="Calibri" w:eastAsia="Calibri" w:hAnsi="Calibri" w:cs="Calibri"/>
        </w:rPr>
        <w:t xml:space="preserve"> PIC</w:t>
      </w:r>
      <w:r w:rsidRPr="00E578FA">
        <w:rPr>
          <w:rFonts w:ascii="Calibri" w:eastAsia="Calibri" w:hAnsi="Calibri" w:cs="Calibri"/>
        </w:rPr>
        <w:t xml:space="preserve"> states that the </w:t>
      </w:r>
      <w:r w:rsidR="008E27EC">
        <w:rPr>
          <w:rFonts w:ascii="Calibri" w:eastAsia="Calibri" w:hAnsi="Calibri" w:cs="Calibri"/>
        </w:rPr>
        <w:t xml:space="preserve">range of </w:t>
      </w:r>
      <w:r w:rsidRPr="00E578FA">
        <w:rPr>
          <w:rFonts w:ascii="Calibri" w:eastAsia="Calibri" w:hAnsi="Calibri" w:cs="Calibri"/>
        </w:rPr>
        <w:t xml:space="preserve">operating speed for </w:t>
      </w:r>
      <w:r w:rsidR="008E27EC">
        <w:rPr>
          <w:rFonts w:ascii="Calibri" w:eastAsia="Calibri" w:hAnsi="Calibri" w:cs="Calibri"/>
        </w:rPr>
        <w:t xml:space="preserve">the PIC16F946 should be between </w:t>
      </w:r>
      <w:r w:rsidRPr="00DD024C">
        <w:rPr>
          <w:rFonts w:ascii="Calibri" w:eastAsia="Calibri" w:hAnsi="Calibri" w:cs="Calibri"/>
        </w:rPr>
        <w:t>DC</w:t>
      </w:r>
      <w:r w:rsidR="008E27EC">
        <w:rPr>
          <w:rFonts w:ascii="Calibri" w:eastAsia="Calibri" w:hAnsi="Calibri" w:cs="Calibri"/>
        </w:rPr>
        <w:t xml:space="preserve"> and</w:t>
      </w:r>
      <w:r w:rsidRPr="00DD024C">
        <w:rPr>
          <w:rFonts w:ascii="Calibri" w:eastAsia="Calibri" w:hAnsi="Calibri" w:cs="Calibri"/>
        </w:rPr>
        <w:t xml:space="preserve"> 20 MHz. </w:t>
      </w:r>
      <w:r w:rsidR="00985F33">
        <w:rPr>
          <w:rFonts w:ascii="Calibri" w:eastAsia="Calibri" w:hAnsi="Calibri" w:cs="Calibri"/>
        </w:rPr>
        <w:t>[9]</w:t>
      </w:r>
      <w:r w:rsidRPr="00DD024C">
        <w:rPr>
          <w:rFonts w:ascii="Calibri" w:eastAsia="Calibri" w:hAnsi="Calibri" w:cs="Calibri"/>
        </w:rPr>
        <w:t xml:space="preserve"> Therefor</w:t>
      </w:r>
      <w:r w:rsidR="008E27EC">
        <w:rPr>
          <w:rFonts w:ascii="Calibri" w:eastAsia="Calibri" w:hAnsi="Calibri" w:cs="Calibri"/>
        </w:rPr>
        <w:t>e</w:t>
      </w:r>
      <w:r w:rsidRPr="00DD024C">
        <w:rPr>
          <w:rFonts w:ascii="Calibri" w:eastAsia="Calibri" w:hAnsi="Calibri" w:cs="Calibri"/>
        </w:rPr>
        <w:t xml:space="preserve">, </w:t>
      </w:r>
      <w:r w:rsidR="008E27EC">
        <w:rPr>
          <w:rFonts w:ascii="Calibri" w:eastAsia="Calibri" w:hAnsi="Calibri" w:cs="Calibri"/>
        </w:rPr>
        <w:t>I have used a</w:t>
      </w:r>
      <w:r w:rsidRPr="00DD024C">
        <w:rPr>
          <w:rFonts w:ascii="Calibri" w:eastAsia="Calibri" w:hAnsi="Calibri" w:cs="Calibri"/>
        </w:rPr>
        <w:t xml:space="preserve"> 8 MHz external oscillator </w:t>
      </w:r>
      <w:r w:rsidR="008E27EC">
        <w:rPr>
          <w:rFonts w:ascii="Calibri" w:eastAsia="Calibri" w:hAnsi="Calibri" w:cs="Calibri"/>
        </w:rPr>
        <w:t xml:space="preserve">for </w:t>
      </w:r>
      <w:r w:rsidR="00EF15D2">
        <w:rPr>
          <w:rFonts w:ascii="Calibri" w:eastAsia="Calibri" w:hAnsi="Calibri" w:cs="Calibri"/>
        </w:rPr>
        <w:t>the</w:t>
      </w:r>
      <w:r w:rsidR="008E27EC">
        <w:rPr>
          <w:rFonts w:ascii="Calibri" w:eastAsia="Calibri" w:hAnsi="Calibri" w:cs="Calibri"/>
        </w:rPr>
        <w:t xml:space="preserve"> system as this falls within the </w:t>
      </w:r>
      <w:r w:rsidRPr="00DD024C">
        <w:rPr>
          <w:rFonts w:ascii="Calibri" w:eastAsia="Calibri" w:hAnsi="Calibri" w:cs="Calibri"/>
        </w:rPr>
        <w:t>recommended operati</w:t>
      </w:r>
      <w:r w:rsidR="008E27EC">
        <w:rPr>
          <w:rFonts w:ascii="Calibri" w:eastAsia="Calibri" w:hAnsi="Calibri" w:cs="Calibri"/>
        </w:rPr>
        <w:t>ng range</w:t>
      </w:r>
      <w:r w:rsidRPr="00DD024C">
        <w:rPr>
          <w:rFonts w:ascii="Calibri" w:eastAsia="Calibri" w:hAnsi="Calibri" w:cs="Calibri"/>
        </w:rPr>
        <w:t xml:space="preserve">. As this external oscillator circuit is used as a clock, </w:t>
      </w:r>
      <w:r w:rsidR="008E27EC">
        <w:rPr>
          <w:rFonts w:ascii="Calibri" w:eastAsia="Calibri" w:hAnsi="Calibri" w:cs="Calibri"/>
        </w:rPr>
        <w:t>being</w:t>
      </w:r>
      <w:r w:rsidRPr="00DD024C">
        <w:rPr>
          <w:rFonts w:ascii="Calibri" w:eastAsia="Calibri" w:hAnsi="Calibri" w:cs="Calibri"/>
        </w:rPr>
        <w:t xml:space="preserve"> connected to </w:t>
      </w:r>
      <w:r w:rsidR="00EF15D2" w:rsidRPr="00DD024C">
        <w:rPr>
          <w:rFonts w:ascii="Calibri" w:eastAsia="Calibri" w:hAnsi="Calibri" w:cs="Calibri"/>
        </w:rPr>
        <w:t>RA6</w:t>
      </w:r>
      <w:r w:rsidR="00EF15D2">
        <w:rPr>
          <w:rFonts w:ascii="Calibri" w:eastAsia="Calibri" w:hAnsi="Calibri" w:cs="Calibri"/>
        </w:rPr>
        <w:t xml:space="preserve"> </w:t>
      </w:r>
      <w:r w:rsidR="00EF15D2" w:rsidRPr="00DD024C">
        <w:rPr>
          <w:rFonts w:ascii="Calibri" w:eastAsia="Calibri" w:hAnsi="Calibri" w:cs="Calibri"/>
        </w:rPr>
        <w:t>Clock Output</w:t>
      </w:r>
      <w:r w:rsidR="00EF15D2">
        <w:rPr>
          <w:rFonts w:ascii="Calibri" w:eastAsia="Calibri" w:hAnsi="Calibri" w:cs="Calibri"/>
        </w:rPr>
        <w:t xml:space="preserve"> and </w:t>
      </w:r>
      <w:r w:rsidRPr="00DD024C">
        <w:rPr>
          <w:rFonts w:ascii="Calibri" w:eastAsia="Calibri" w:hAnsi="Calibri" w:cs="Calibri"/>
        </w:rPr>
        <w:t xml:space="preserve">RA7 Clock Input </w:t>
      </w:r>
      <w:r w:rsidR="00EF15D2">
        <w:rPr>
          <w:rFonts w:ascii="Calibri" w:eastAsia="Calibri" w:hAnsi="Calibri" w:cs="Calibri"/>
        </w:rPr>
        <w:t>pins.</w:t>
      </w:r>
    </w:p>
    <w:p w14:paraId="5F1C0717" w14:textId="77777777" w:rsidR="00A20111" w:rsidRDefault="00A20111" w:rsidP="00630CA7">
      <w:pPr>
        <w:spacing w:after="0" w:line="240" w:lineRule="auto"/>
        <w:rPr>
          <w:rFonts w:ascii="Calibri" w:eastAsia="Calibri" w:hAnsi="Calibri" w:cs="Calibri"/>
        </w:rPr>
      </w:pPr>
    </w:p>
    <w:p w14:paraId="05BD7B6B" w14:textId="6EAC5898" w:rsidR="005E1B84" w:rsidRPr="00DD024C" w:rsidRDefault="0048750C" w:rsidP="00630CA7">
      <w:pPr>
        <w:spacing w:after="0" w:line="240" w:lineRule="auto"/>
        <w:rPr>
          <w:rFonts w:ascii="Calibri" w:eastAsia="Calibri" w:hAnsi="Calibri" w:cs="Calibri"/>
        </w:rPr>
      </w:pPr>
      <w:r>
        <w:rPr>
          <w:rFonts w:ascii="Calibri" w:eastAsia="Calibri" w:hAnsi="Calibri" w:cs="Calibri"/>
        </w:rPr>
        <w:fldChar w:fldCharType="begin"/>
      </w:r>
      <w:r>
        <w:rPr>
          <w:rFonts w:ascii="Calibri" w:eastAsia="Calibri" w:hAnsi="Calibri" w:cs="Calibri"/>
        </w:rPr>
        <w:instrText xml:space="preserve"> REF _Ref153644272 \h </w:instrText>
      </w:r>
      <w:r>
        <w:rPr>
          <w:rFonts w:ascii="Calibri" w:eastAsia="Calibri" w:hAnsi="Calibri" w:cs="Calibri"/>
        </w:rPr>
      </w:r>
      <w:r>
        <w:rPr>
          <w:rFonts w:ascii="Calibri" w:eastAsia="Calibri" w:hAnsi="Calibri" w:cs="Calibri"/>
        </w:rPr>
        <w:fldChar w:fldCharType="separate"/>
      </w:r>
      <w:r w:rsidRPr="007824C4">
        <w:t xml:space="preserve">Figure </w:t>
      </w:r>
      <w:r>
        <w:rPr>
          <w:noProof/>
        </w:rPr>
        <w:t>3</w:t>
      </w:r>
      <w:r>
        <w:rPr>
          <w:rFonts w:ascii="Calibri" w:eastAsia="Calibri" w:hAnsi="Calibri" w:cs="Calibri"/>
        </w:rPr>
        <w:fldChar w:fldCharType="end"/>
      </w:r>
      <w:r>
        <w:rPr>
          <w:rFonts w:ascii="Calibri" w:eastAsia="Calibri" w:hAnsi="Calibri" w:cs="Calibri"/>
        </w:rPr>
        <w:t xml:space="preserve"> </w:t>
      </w:r>
      <w:r w:rsidR="00DD024C" w:rsidRPr="00DD024C">
        <w:rPr>
          <w:rFonts w:ascii="Calibri" w:eastAsia="Calibri" w:hAnsi="Calibri" w:cs="Calibri"/>
        </w:rPr>
        <w:t>sho</w:t>
      </w:r>
      <w:r w:rsidR="00DD024C">
        <w:rPr>
          <w:rFonts w:ascii="Calibri" w:eastAsia="Calibri" w:hAnsi="Calibri" w:cs="Calibri"/>
        </w:rPr>
        <w:t>w</w:t>
      </w:r>
      <w:r w:rsidR="00DD024C" w:rsidRPr="00DD024C">
        <w:rPr>
          <w:rFonts w:ascii="Calibri" w:eastAsia="Calibri" w:hAnsi="Calibri" w:cs="Calibri"/>
        </w:rPr>
        <w:t xml:space="preserve">s </w:t>
      </w:r>
      <w:r w:rsidR="00410E0C" w:rsidRPr="00DD024C">
        <w:rPr>
          <w:rFonts w:ascii="Calibri" w:eastAsia="Calibri" w:hAnsi="Calibri" w:cs="Calibri"/>
        </w:rPr>
        <w:t>a 4</w:t>
      </w:r>
      <w:r w:rsidR="00C65F5F">
        <w:rPr>
          <w:rFonts w:ascii="Calibri" w:eastAsia="Calibri" w:hAnsi="Calibri" w:cs="Calibri"/>
        </w:rPr>
        <w:t>k</w:t>
      </w:r>
      <w:r w:rsidR="00410E0C" w:rsidRPr="00DD024C">
        <w:rPr>
          <w:rFonts w:ascii="Calibri" w:eastAsia="Calibri" w:hAnsi="Calibri" w:cs="Calibri"/>
        </w:rPr>
        <w:t>7</w:t>
      </w:r>
      <w:r w:rsidR="00C65F5F">
        <w:rPr>
          <w:rFonts w:ascii="Calibri" w:eastAsia="Calibri" w:hAnsi="Calibri" w:cs="Calibri"/>
        </w:rPr>
        <w:t xml:space="preserve"> </w:t>
      </w:r>
      <w:r w:rsidR="00410E0C" w:rsidRPr="00DD024C">
        <w:rPr>
          <w:rFonts w:ascii="Calibri" w:eastAsia="Calibri" w:hAnsi="Calibri" w:cs="Calibri"/>
        </w:rPr>
        <w:t>Ω resistor</w:t>
      </w:r>
      <w:r w:rsidR="00C65F5F">
        <w:rPr>
          <w:rFonts w:ascii="Calibri" w:eastAsia="Calibri" w:hAnsi="Calibri" w:cs="Calibri"/>
        </w:rPr>
        <w:t xml:space="preserve"> R1</w:t>
      </w:r>
      <w:r w:rsidR="005E1B84" w:rsidRPr="00DD024C">
        <w:rPr>
          <w:rFonts w:ascii="Calibri" w:eastAsia="Calibri" w:hAnsi="Calibri" w:cs="Calibri"/>
        </w:rPr>
        <w:t>. This protect</w:t>
      </w:r>
      <w:r w:rsidR="00C65F5F">
        <w:rPr>
          <w:rFonts w:ascii="Calibri" w:eastAsia="Calibri" w:hAnsi="Calibri" w:cs="Calibri"/>
        </w:rPr>
        <w:t>s</w:t>
      </w:r>
      <w:r w:rsidR="005E1B84" w:rsidRPr="00DD024C">
        <w:rPr>
          <w:rFonts w:ascii="Calibri" w:eastAsia="Calibri" w:hAnsi="Calibri" w:cs="Calibri"/>
        </w:rPr>
        <w:t xml:space="preserve"> the</w:t>
      </w:r>
      <w:r w:rsidR="00C65F5F">
        <w:rPr>
          <w:rFonts w:ascii="Calibri" w:eastAsia="Calibri" w:hAnsi="Calibri" w:cs="Calibri"/>
        </w:rPr>
        <w:t xml:space="preserve"> </w:t>
      </w:r>
      <w:r w:rsidR="00410E0C" w:rsidRPr="00DD024C">
        <w:rPr>
          <w:rFonts w:ascii="Calibri" w:eastAsia="Calibri" w:hAnsi="Calibri" w:cs="Calibri"/>
        </w:rPr>
        <w:t>Master Clear</w:t>
      </w:r>
      <w:r w:rsidR="00C65F5F">
        <w:rPr>
          <w:rFonts w:ascii="Calibri" w:eastAsia="Calibri" w:hAnsi="Calibri" w:cs="Calibri"/>
        </w:rPr>
        <w:t xml:space="preserve"> (MCLR) </w:t>
      </w:r>
      <w:r w:rsidR="00410E0C" w:rsidRPr="00DD024C">
        <w:rPr>
          <w:rFonts w:ascii="Calibri" w:eastAsia="Calibri" w:hAnsi="Calibri" w:cs="Calibri"/>
        </w:rPr>
        <w:t xml:space="preserve">input pin. This </w:t>
      </w:r>
      <w:r w:rsidR="00C65F5F">
        <w:rPr>
          <w:rFonts w:ascii="Calibri" w:eastAsia="Calibri" w:hAnsi="Calibri" w:cs="Calibri"/>
        </w:rPr>
        <w:t xml:space="preserve">is </w:t>
      </w:r>
      <w:r w:rsidR="005E1B84" w:rsidRPr="00DD024C">
        <w:rPr>
          <w:rFonts w:ascii="Calibri" w:eastAsia="Calibri" w:hAnsi="Calibri" w:cs="Calibri"/>
        </w:rPr>
        <w:t xml:space="preserve">used to power the </w:t>
      </w:r>
      <w:r w:rsidR="00410E0C" w:rsidRPr="00DD024C">
        <w:rPr>
          <w:rFonts w:ascii="Calibri" w:eastAsia="Calibri" w:hAnsi="Calibri" w:cs="Calibri"/>
        </w:rPr>
        <w:t xml:space="preserve">microcontrollers </w:t>
      </w:r>
      <w:r w:rsidR="005E1B84" w:rsidRPr="00DD024C">
        <w:rPr>
          <w:rFonts w:ascii="Calibri" w:eastAsia="Calibri" w:hAnsi="Calibri" w:cs="Calibri"/>
        </w:rPr>
        <w:t xml:space="preserve">with a </w:t>
      </w:r>
      <w:r w:rsidR="00410E0C" w:rsidRPr="00DD024C">
        <w:rPr>
          <w:rFonts w:ascii="Calibri" w:eastAsia="Calibri" w:hAnsi="Calibri" w:cs="Calibri"/>
        </w:rPr>
        <w:t xml:space="preserve">direct current </w:t>
      </w:r>
      <w:r w:rsidR="005E1B84" w:rsidRPr="00DD024C">
        <w:rPr>
          <w:rFonts w:ascii="Calibri" w:eastAsia="Calibri" w:hAnsi="Calibri" w:cs="Calibri"/>
        </w:rPr>
        <w:t xml:space="preserve">supply. </w:t>
      </w:r>
      <w:r w:rsidR="00985F33">
        <w:rPr>
          <w:rFonts w:ascii="Calibri" w:eastAsia="Calibri" w:hAnsi="Calibri" w:cs="Calibri"/>
        </w:rPr>
        <w:t>[10]</w:t>
      </w:r>
      <w:r w:rsidR="00410E0C" w:rsidRPr="00DD024C">
        <w:rPr>
          <w:rFonts w:ascii="Calibri" w:eastAsia="Calibri" w:hAnsi="Calibri" w:cs="Calibri"/>
        </w:rPr>
        <w:t xml:space="preserve"> The pinout shown by the technical datasheet of the PIC16F946 </w:t>
      </w:r>
      <w:r w:rsidR="00C65F5F">
        <w:rPr>
          <w:rFonts w:ascii="Calibri" w:eastAsia="Calibri" w:hAnsi="Calibri" w:cs="Calibri"/>
        </w:rPr>
        <w:t>details</w:t>
      </w:r>
      <w:r w:rsidR="00410E0C" w:rsidRPr="00DD024C">
        <w:rPr>
          <w:rFonts w:ascii="Calibri" w:eastAsia="Calibri" w:hAnsi="Calibri" w:cs="Calibri"/>
        </w:rPr>
        <w:t xml:space="preserve"> that the master clear pin </w:t>
      </w:r>
      <w:r w:rsidR="00C65F5F">
        <w:rPr>
          <w:rFonts w:ascii="Calibri" w:eastAsia="Calibri" w:hAnsi="Calibri" w:cs="Calibri"/>
        </w:rPr>
        <w:t>requires a constant power supply to ensure the microcontroller doesn’t reset. This is an</w:t>
      </w:r>
      <w:r w:rsidR="00410E0C" w:rsidRPr="00DD024C">
        <w:rPr>
          <w:rFonts w:ascii="Calibri" w:eastAsia="Calibri" w:hAnsi="Calibri" w:cs="Calibri"/>
        </w:rPr>
        <w:t xml:space="preserve"> active low </w:t>
      </w:r>
      <w:r w:rsidR="00C65F5F">
        <w:rPr>
          <w:rFonts w:ascii="Calibri" w:eastAsia="Calibri" w:hAnsi="Calibri" w:cs="Calibri"/>
        </w:rPr>
        <w:t xml:space="preserve">device; so we maintain a pin ‘High’ state. </w:t>
      </w:r>
      <w:r w:rsidR="005E1B84" w:rsidRPr="00DD024C">
        <w:rPr>
          <w:rFonts w:ascii="Calibri" w:eastAsia="Calibri" w:hAnsi="Calibri" w:cs="Calibri"/>
        </w:rPr>
        <w:t>R2 is another 4</w:t>
      </w:r>
      <w:r w:rsidR="00C65F5F">
        <w:rPr>
          <w:rFonts w:ascii="Calibri" w:eastAsia="Calibri" w:hAnsi="Calibri" w:cs="Calibri"/>
        </w:rPr>
        <w:t>k</w:t>
      </w:r>
      <w:r w:rsidR="005E1B84" w:rsidRPr="00DD024C">
        <w:rPr>
          <w:rFonts w:ascii="Calibri" w:eastAsia="Calibri" w:hAnsi="Calibri" w:cs="Calibri"/>
        </w:rPr>
        <w:t>7</w:t>
      </w:r>
      <w:r w:rsidR="00C65F5F">
        <w:rPr>
          <w:rFonts w:ascii="Calibri" w:eastAsia="Calibri" w:hAnsi="Calibri" w:cs="Calibri"/>
        </w:rPr>
        <w:t xml:space="preserve"> </w:t>
      </w:r>
      <w:r w:rsidR="005E1B84" w:rsidRPr="00DD024C">
        <w:rPr>
          <w:rFonts w:ascii="Calibri" w:eastAsia="Calibri" w:hAnsi="Calibri" w:cs="Calibri"/>
        </w:rPr>
        <w:t>Ω</w:t>
      </w:r>
      <w:r w:rsidR="00C15BC2">
        <w:rPr>
          <w:rFonts w:ascii="Calibri" w:eastAsia="Calibri" w:hAnsi="Calibri" w:cs="Calibri"/>
        </w:rPr>
        <w:t xml:space="preserve"> resistor </w:t>
      </w:r>
      <w:r w:rsidR="005E1B84" w:rsidRPr="00DD024C">
        <w:rPr>
          <w:rFonts w:ascii="Calibri" w:eastAsia="Calibri" w:hAnsi="Calibri" w:cs="Calibri"/>
        </w:rPr>
        <w:t>used to protect the AVDD pin, in which suppl</w:t>
      </w:r>
      <w:r w:rsidR="00C15BC2">
        <w:rPr>
          <w:rFonts w:ascii="Calibri" w:eastAsia="Calibri" w:hAnsi="Calibri" w:cs="Calibri"/>
        </w:rPr>
        <w:t>ies</w:t>
      </w:r>
      <w:r w:rsidR="005E1B84" w:rsidRPr="00DD024C">
        <w:rPr>
          <w:rFonts w:ascii="Calibri" w:eastAsia="Calibri" w:hAnsi="Calibri" w:cs="Calibri"/>
        </w:rPr>
        <w:t xml:space="preserve"> power to the analogue sections of the microcontrollers circuitry. </w:t>
      </w:r>
      <w:r w:rsidR="00985F33">
        <w:rPr>
          <w:rFonts w:ascii="Calibri" w:eastAsia="Calibri" w:hAnsi="Calibri" w:cs="Calibri"/>
        </w:rPr>
        <w:t>[11]</w:t>
      </w:r>
    </w:p>
    <w:p w14:paraId="33127A67" w14:textId="7AF0C6A6" w:rsidR="00C54170" w:rsidRDefault="00C54170">
      <w:pPr>
        <w:pStyle w:val="Heading1"/>
        <w:rPr>
          <w:rFonts w:asciiTheme="minorHAnsi" w:eastAsia="Calibri" w:hAnsiTheme="minorHAnsi" w:cstheme="minorHAnsi"/>
          <w:b/>
          <w:bCs/>
          <w:color w:val="auto"/>
          <w:sz w:val="24"/>
          <w:szCs w:val="24"/>
        </w:rPr>
      </w:pPr>
      <w:bookmarkStart w:id="17" w:name="_Toc153747178"/>
      <w:r w:rsidRPr="00C54170">
        <w:rPr>
          <w:rFonts w:asciiTheme="minorHAnsi" w:eastAsia="Calibri" w:hAnsiTheme="minorHAnsi" w:cstheme="minorHAnsi"/>
          <w:b/>
          <w:bCs/>
          <w:color w:val="auto"/>
          <w:sz w:val="24"/>
          <w:szCs w:val="24"/>
        </w:rPr>
        <w:lastRenderedPageBreak/>
        <w:t>Flowchart for Automatic Traffic Light Controller System</w:t>
      </w:r>
      <w:bookmarkEnd w:id="17"/>
    </w:p>
    <w:p w14:paraId="0549ABF9" w14:textId="2487EA12" w:rsidR="00C54170" w:rsidRPr="00BE24B0" w:rsidRDefault="00906488" w:rsidP="00C54170">
      <w:pPr>
        <w:rPr>
          <w:rFonts w:eastAsia="Calibri" w:cstheme="minorHAnsi"/>
          <w:b/>
          <w:bCs/>
          <w:sz w:val="24"/>
          <w:szCs w:val="24"/>
        </w:rPr>
      </w:pPr>
      <w:r>
        <w:rPr>
          <w:noProof/>
        </w:rPr>
        <w:drawing>
          <wp:anchor distT="0" distB="0" distL="114300" distR="114300" simplePos="0" relativeHeight="251658240" behindDoc="1" locked="0" layoutInCell="1" allowOverlap="1" wp14:anchorId="7D015CE4" wp14:editId="1BD780BD">
            <wp:simplePos x="0" y="0"/>
            <wp:positionH relativeFrom="margin">
              <wp:posOffset>381000</wp:posOffset>
            </wp:positionH>
            <wp:positionV relativeFrom="paragraph">
              <wp:posOffset>377825</wp:posOffset>
            </wp:positionV>
            <wp:extent cx="4975860" cy="8006080"/>
            <wp:effectExtent l="0" t="0" r="0" b="0"/>
            <wp:wrapTight wrapText="bothSides">
              <wp:wrapPolygon edited="0">
                <wp:start x="8352" y="0"/>
                <wp:lineTo x="6864" y="771"/>
                <wp:lineTo x="6946" y="4112"/>
                <wp:lineTo x="0" y="4831"/>
                <wp:lineTo x="0" y="21535"/>
                <wp:lineTo x="14224" y="21535"/>
                <wp:lineTo x="14306" y="18091"/>
                <wp:lineTo x="15216" y="17269"/>
                <wp:lineTo x="16539" y="16858"/>
                <wp:lineTo x="16787" y="16652"/>
                <wp:lineTo x="16126" y="16447"/>
                <wp:lineTo x="16539" y="15624"/>
                <wp:lineTo x="16704" y="15110"/>
                <wp:lineTo x="16374" y="14956"/>
                <wp:lineTo x="15051" y="14802"/>
                <wp:lineTo x="18772" y="14082"/>
                <wp:lineTo x="18937" y="10382"/>
                <wp:lineTo x="18441" y="10176"/>
                <wp:lineTo x="16456" y="9868"/>
                <wp:lineTo x="17283" y="9405"/>
                <wp:lineTo x="16953" y="9303"/>
                <wp:lineTo x="14306" y="9046"/>
                <wp:lineTo x="16539" y="9046"/>
                <wp:lineTo x="16456" y="7401"/>
                <wp:lineTo x="15629" y="7401"/>
                <wp:lineTo x="17201" y="6938"/>
                <wp:lineTo x="17118" y="5756"/>
                <wp:lineTo x="17531" y="5397"/>
                <wp:lineTo x="14885" y="4985"/>
                <wp:lineTo x="11412" y="4934"/>
                <wp:lineTo x="11991" y="4728"/>
                <wp:lineTo x="11908" y="3289"/>
                <wp:lineTo x="21501" y="2621"/>
                <wp:lineTo x="21501" y="1388"/>
                <wp:lineTo x="11991" y="822"/>
                <wp:lineTo x="10420" y="0"/>
                <wp:lineTo x="8352" y="0"/>
              </wp:wrapPolygon>
            </wp:wrapTight>
            <wp:docPr id="193406760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067608" name="Picture 1" descr="A screenshot of a computer scree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75860" cy="800608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1" locked="0" layoutInCell="1" allowOverlap="1" wp14:anchorId="6AC3313A" wp14:editId="26F1BA66">
                <wp:simplePos x="0" y="0"/>
                <wp:positionH relativeFrom="column">
                  <wp:posOffset>228600</wp:posOffset>
                </wp:positionH>
                <wp:positionV relativeFrom="paragraph">
                  <wp:posOffset>8392795</wp:posOffset>
                </wp:positionV>
                <wp:extent cx="5148580" cy="635"/>
                <wp:effectExtent l="0" t="0" r="0" b="0"/>
                <wp:wrapTight wrapText="bothSides">
                  <wp:wrapPolygon edited="0">
                    <wp:start x="0" y="0"/>
                    <wp:lineTo x="0" y="21600"/>
                    <wp:lineTo x="21600" y="21600"/>
                    <wp:lineTo x="21600" y="0"/>
                  </wp:wrapPolygon>
                </wp:wrapTight>
                <wp:docPr id="924419460" name="Text Box 1"/>
                <wp:cNvGraphicFramePr/>
                <a:graphic xmlns:a="http://schemas.openxmlformats.org/drawingml/2006/main">
                  <a:graphicData uri="http://schemas.microsoft.com/office/word/2010/wordprocessingShape">
                    <wps:wsp>
                      <wps:cNvSpPr txBox="1"/>
                      <wps:spPr>
                        <a:xfrm>
                          <a:off x="0" y="0"/>
                          <a:ext cx="5148580" cy="635"/>
                        </a:xfrm>
                        <a:prstGeom prst="rect">
                          <a:avLst/>
                        </a:prstGeom>
                        <a:solidFill>
                          <a:prstClr val="white"/>
                        </a:solidFill>
                        <a:ln>
                          <a:noFill/>
                        </a:ln>
                      </wps:spPr>
                      <wps:txbx>
                        <w:txbxContent>
                          <w:p w14:paraId="788AD7A7" w14:textId="0FF99F76" w:rsidR="00906488" w:rsidRPr="00906488" w:rsidRDefault="00906488" w:rsidP="00906488">
                            <w:pPr>
                              <w:pStyle w:val="Caption"/>
                              <w:jc w:val="center"/>
                              <w:rPr>
                                <w:noProof/>
                                <w:color w:val="auto"/>
                              </w:rPr>
                            </w:pPr>
                            <w:bookmarkStart w:id="18" w:name="_Ref153732572"/>
                            <w:bookmarkStart w:id="19" w:name="_Toc153747189"/>
                            <w:r w:rsidRPr="00906488">
                              <w:rPr>
                                <w:color w:val="auto"/>
                              </w:rPr>
                              <w:t xml:space="preserve">Figure </w:t>
                            </w:r>
                            <w:r w:rsidRPr="00906488">
                              <w:rPr>
                                <w:color w:val="auto"/>
                              </w:rPr>
                              <w:fldChar w:fldCharType="begin"/>
                            </w:r>
                            <w:r w:rsidRPr="00906488">
                              <w:rPr>
                                <w:color w:val="auto"/>
                              </w:rPr>
                              <w:instrText xml:space="preserve"> SEQ Figure \* ARABIC </w:instrText>
                            </w:r>
                            <w:r w:rsidRPr="00906488">
                              <w:rPr>
                                <w:color w:val="auto"/>
                              </w:rPr>
                              <w:fldChar w:fldCharType="separate"/>
                            </w:r>
                            <w:r w:rsidR="00FF63FB">
                              <w:rPr>
                                <w:noProof/>
                                <w:color w:val="auto"/>
                              </w:rPr>
                              <w:t>4</w:t>
                            </w:r>
                            <w:r w:rsidRPr="00906488">
                              <w:rPr>
                                <w:color w:val="auto"/>
                              </w:rPr>
                              <w:fldChar w:fldCharType="end"/>
                            </w:r>
                            <w:bookmarkEnd w:id="18"/>
                            <w:r w:rsidRPr="00906488">
                              <w:rPr>
                                <w:color w:val="auto"/>
                              </w:rPr>
                              <w:t xml:space="preserve"> - Flowchart for Traffic Light System Program</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AC3313A" id="_x0000_t202" coordsize="21600,21600" o:spt="202" path="m,l,21600r21600,l21600,xe">
                <v:stroke joinstyle="miter"/>
                <v:path gradientshapeok="t" o:connecttype="rect"/>
              </v:shapetype>
              <v:shape id="Text Box 1" o:spid="_x0000_s1026" type="#_x0000_t202" style="position:absolute;margin-left:18pt;margin-top:660.85pt;width:405.4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" stroked="f">
                <v:textbox style="mso-fit-shape-to-text:t" inset="0,0,0,0">
                  <w:txbxContent>
                    <w:p w14:paraId="788AD7A7" w14:textId="0FF99F76" w:rsidR="00906488" w:rsidRPr="00906488" w:rsidRDefault="00906488" w:rsidP="00906488">
                      <w:pPr>
                        <w:pStyle w:val="Caption"/>
                        <w:jc w:val="center"/>
                        <w:rPr>
                          <w:noProof/>
                          <w:color w:val="auto"/>
                        </w:rPr>
                      </w:pPr>
                      <w:bookmarkStart w:id="20" w:name="_Ref153732572"/>
                      <w:bookmarkStart w:id="21" w:name="_Toc153747189"/>
                      <w:r w:rsidRPr="00906488">
                        <w:rPr>
                          <w:color w:val="auto"/>
                        </w:rPr>
                        <w:t xml:space="preserve">Figure </w:t>
                      </w:r>
                      <w:r w:rsidRPr="00906488">
                        <w:rPr>
                          <w:color w:val="auto"/>
                        </w:rPr>
                        <w:fldChar w:fldCharType="begin"/>
                      </w:r>
                      <w:r w:rsidRPr="00906488">
                        <w:rPr>
                          <w:color w:val="auto"/>
                        </w:rPr>
                        <w:instrText xml:space="preserve"> SEQ Figure \* ARABIC </w:instrText>
                      </w:r>
                      <w:r w:rsidRPr="00906488">
                        <w:rPr>
                          <w:color w:val="auto"/>
                        </w:rPr>
                        <w:fldChar w:fldCharType="separate"/>
                      </w:r>
                      <w:r w:rsidR="00FF63FB">
                        <w:rPr>
                          <w:noProof/>
                          <w:color w:val="auto"/>
                        </w:rPr>
                        <w:t>4</w:t>
                      </w:r>
                      <w:r w:rsidRPr="00906488">
                        <w:rPr>
                          <w:color w:val="auto"/>
                        </w:rPr>
                        <w:fldChar w:fldCharType="end"/>
                      </w:r>
                      <w:bookmarkEnd w:id="20"/>
                      <w:r w:rsidRPr="00906488">
                        <w:rPr>
                          <w:color w:val="auto"/>
                        </w:rPr>
                        <w:t xml:space="preserve"> - Flowchart for Traffic Light System Program</w:t>
                      </w:r>
                      <w:bookmarkEnd w:id="21"/>
                    </w:p>
                  </w:txbxContent>
                </v:textbox>
                <w10:wrap type="tight"/>
              </v:shape>
            </w:pict>
          </mc:Fallback>
        </mc:AlternateContent>
      </w:r>
      <w:r w:rsidR="00C54170" w:rsidRPr="0024584A">
        <w:t>Refer t</w:t>
      </w:r>
      <w:r w:rsidR="00C54170">
        <w:t>o</w:t>
      </w:r>
      <w:r w:rsidR="0048750C">
        <w:t xml:space="preserve"> </w:t>
      </w:r>
      <w:r w:rsidR="0048750C">
        <w:rPr>
          <w:highlight w:val="yellow"/>
        </w:rPr>
        <w:fldChar w:fldCharType="begin"/>
      </w:r>
      <w:r w:rsidR="0048750C">
        <w:instrText xml:space="preserve"> REF _Ref153732572 \h </w:instrText>
      </w:r>
      <w:r w:rsidR="0048750C">
        <w:rPr>
          <w:highlight w:val="yellow"/>
        </w:rPr>
      </w:r>
      <w:r w:rsidR="0048750C">
        <w:rPr>
          <w:highlight w:val="yellow"/>
        </w:rPr>
        <w:fldChar w:fldCharType="separate"/>
      </w:r>
      <w:r w:rsidR="0048750C" w:rsidRPr="00906488">
        <w:t xml:space="preserve">Figure </w:t>
      </w:r>
      <w:r w:rsidR="0048750C">
        <w:rPr>
          <w:noProof/>
        </w:rPr>
        <w:t>4</w:t>
      </w:r>
      <w:r w:rsidR="0048750C">
        <w:rPr>
          <w:highlight w:val="yellow"/>
        </w:rPr>
        <w:fldChar w:fldCharType="end"/>
      </w:r>
      <w:r w:rsidR="00C54170" w:rsidRPr="0024584A">
        <w:t>.</w:t>
      </w:r>
      <w:r w:rsidR="00C54170">
        <w:t xml:space="preserve"> This shows a flowchart describing the operation and logic for </w:t>
      </w:r>
      <w:r w:rsidR="00EC318F">
        <w:t xml:space="preserve">the </w:t>
      </w:r>
      <w:r w:rsidR="00C54170">
        <w:t xml:space="preserve">embedded C traffic light control </w:t>
      </w:r>
      <w:r w:rsidR="00C54170" w:rsidRPr="009B159E">
        <w:t>system</w:t>
      </w:r>
      <w:r w:rsidR="005F1C26">
        <w:t xml:space="preserve"> program</w:t>
      </w:r>
      <w:r w:rsidR="00C54170" w:rsidRPr="009B159E">
        <w:t xml:space="preserve"> ‘main.c’.</w:t>
      </w:r>
    </w:p>
    <w:p w14:paraId="5584FAF9" w14:textId="34F0681A" w:rsidR="00551371" w:rsidRDefault="00551371" w:rsidP="00C54170"/>
    <w:p w14:paraId="073AC165" w14:textId="54E8B658" w:rsidR="00551371" w:rsidRDefault="00551371" w:rsidP="00C54170"/>
    <w:p w14:paraId="6FE331B6" w14:textId="21E281B2" w:rsidR="00551371" w:rsidRDefault="00551371" w:rsidP="00C54170"/>
    <w:p w14:paraId="0E454D35" w14:textId="77777777" w:rsidR="00551371" w:rsidRDefault="00551371" w:rsidP="00C54170"/>
    <w:p w14:paraId="732CA79A" w14:textId="77777777" w:rsidR="00551371" w:rsidRDefault="00551371" w:rsidP="00C54170"/>
    <w:p w14:paraId="25703302" w14:textId="77777777" w:rsidR="00551371" w:rsidRDefault="00551371" w:rsidP="00C54170"/>
    <w:p w14:paraId="126BCEA4" w14:textId="77777777" w:rsidR="00551371" w:rsidRDefault="00551371" w:rsidP="00C54170"/>
    <w:p w14:paraId="5C33D5FE" w14:textId="77777777" w:rsidR="00551371" w:rsidRDefault="00551371" w:rsidP="00C54170"/>
    <w:p w14:paraId="4D8ADBB1" w14:textId="77777777" w:rsidR="00551371" w:rsidRDefault="00551371" w:rsidP="00C54170"/>
    <w:p w14:paraId="7FD3DEF3" w14:textId="77777777" w:rsidR="00551371" w:rsidRDefault="00551371" w:rsidP="00C54170"/>
    <w:p w14:paraId="716BA3B9" w14:textId="77777777" w:rsidR="00551371" w:rsidRDefault="00551371" w:rsidP="00C54170"/>
    <w:p w14:paraId="378E4F42" w14:textId="77777777" w:rsidR="00551371" w:rsidRDefault="00551371" w:rsidP="00C54170"/>
    <w:p w14:paraId="7E0F944C" w14:textId="77777777" w:rsidR="00551371" w:rsidRDefault="00551371" w:rsidP="00C54170"/>
    <w:p w14:paraId="756F5B59" w14:textId="77777777" w:rsidR="00551371" w:rsidRDefault="00551371" w:rsidP="00C54170"/>
    <w:p w14:paraId="1D29A1C4" w14:textId="77777777" w:rsidR="00551371" w:rsidRDefault="00551371" w:rsidP="00C54170"/>
    <w:p w14:paraId="406B6CB4" w14:textId="77777777" w:rsidR="003E063D" w:rsidRDefault="003E063D" w:rsidP="00C54170"/>
    <w:p w14:paraId="5897203E" w14:textId="77777777" w:rsidR="003E063D" w:rsidRDefault="003E063D" w:rsidP="00C54170"/>
    <w:p w14:paraId="09CB1ECE" w14:textId="77777777" w:rsidR="003E063D" w:rsidRDefault="003E063D" w:rsidP="00C54170"/>
    <w:p w14:paraId="3927DDEB" w14:textId="77777777" w:rsidR="003E063D" w:rsidRDefault="003E063D" w:rsidP="00C54170"/>
    <w:p w14:paraId="711137E4" w14:textId="77777777" w:rsidR="003E063D" w:rsidRDefault="003E063D" w:rsidP="00C54170"/>
    <w:p w14:paraId="1877E016" w14:textId="77777777" w:rsidR="003E063D" w:rsidRDefault="003E063D" w:rsidP="00C54170"/>
    <w:p w14:paraId="1B791BAE" w14:textId="5C1056CE" w:rsidR="00013A20" w:rsidRDefault="00013A20" w:rsidP="00C54170"/>
    <w:p w14:paraId="3632FF0D" w14:textId="03F901D9" w:rsidR="003E063D" w:rsidRDefault="003E063D" w:rsidP="00C54170"/>
    <w:p w14:paraId="6359F1C7" w14:textId="77777777" w:rsidR="001C575D" w:rsidRDefault="001C575D" w:rsidP="00C54170"/>
    <w:p w14:paraId="33D8E595" w14:textId="77777777" w:rsidR="003E063D" w:rsidRDefault="003E063D" w:rsidP="00C54170"/>
    <w:p w14:paraId="3B183015" w14:textId="77777777" w:rsidR="004C21CE" w:rsidRDefault="004C21CE" w:rsidP="00C54170"/>
    <w:p w14:paraId="51E137EE" w14:textId="4C508CAE" w:rsidR="00623C79" w:rsidRDefault="008469E3" w:rsidP="00EB04CC">
      <w:pPr>
        <w:pStyle w:val="Heading1"/>
        <w:rPr>
          <w:rFonts w:asciiTheme="minorHAnsi" w:eastAsia="Calibri" w:hAnsiTheme="minorHAnsi" w:cstheme="minorHAnsi"/>
          <w:b/>
          <w:bCs/>
          <w:color w:val="auto"/>
          <w:sz w:val="24"/>
          <w:szCs w:val="24"/>
        </w:rPr>
      </w:pPr>
      <w:bookmarkStart w:id="22" w:name="_Toc153747179"/>
      <w:r>
        <w:rPr>
          <w:rFonts w:asciiTheme="minorHAnsi" w:eastAsia="Calibri" w:hAnsiTheme="minorHAnsi" w:cstheme="minorHAnsi"/>
          <w:b/>
          <w:bCs/>
          <w:color w:val="auto"/>
          <w:sz w:val="24"/>
          <w:szCs w:val="24"/>
        </w:rPr>
        <w:lastRenderedPageBreak/>
        <w:t xml:space="preserve">Embedded C </w:t>
      </w:r>
      <w:r w:rsidR="00EB04CC">
        <w:rPr>
          <w:rFonts w:asciiTheme="minorHAnsi" w:eastAsia="Calibri" w:hAnsiTheme="minorHAnsi" w:cstheme="minorHAnsi"/>
          <w:b/>
          <w:bCs/>
          <w:color w:val="auto"/>
          <w:sz w:val="24"/>
          <w:szCs w:val="24"/>
        </w:rPr>
        <w:t xml:space="preserve">Program </w:t>
      </w:r>
      <w:r w:rsidR="00623C79">
        <w:rPr>
          <w:rFonts w:asciiTheme="minorHAnsi" w:eastAsia="Calibri" w:hAnsiTheme="minorHAnsi" w:cstheme="minorHAnsi"/>
          <w:b/>
          <w:bCs/>
          <w:color w:val="auto"/>
          <w:sz w:val="24"/>
          <w:szCs w:val="24"/>
        </w:rPr>
        <w:t>Listings</w:t>
      </w:r>
      <w:bookmarkEnd w:id="22"/>
    </w:p>
    <w:p w14:paraId="430215FE" w14:textId="03829569" w:rsidR="008469E3" w:rsidRDefault="008469E3" w:rsidP="008469E3">
      <w:r w:rsidRPr="0024584A">
        <w:t>Refer t</w:t>
      </w:r>
      <w:r>
        <w:t>o</w:t>
      </w:r>
      <w:r w:rsidR="0048750C">
        <w:t xml:space="preserve"> </w:t>
      </w:r>
      <w:r w:rsidR="0048750C">
        <w:rPr>
          <w:highlight w:val="yellow"/>
        </w:rPr>
        <w:fldChar w:fldCharType="begin"/>
      </w:r>
      <w:r w:rsidR="0048750C">
        <w:instrText xml:space="preserve"> REF _Ref153644919 \h </w:instrText>
      </w:r>
      <w:r w:rsidR="0048750C">
        <w:rPr>
          <w:highlight w:val="yellow"/>
        </w:rPr>
      </w:r>
      <w:r w:rsidR="0048750C">
        <w:rPr>
          <w:highlight w:val="yellow"/>
        </w:rPr>
        <w:fldChar w:fldCharType="separate"/>
      </w:r>
      <w:r w:rsidR="0048750C" w:rsidRPr="003D6721">
        <w:t xml:space="preserve">Figure </w:t>
      </w:r>
      <w:r w:rsidR="0048750C">
        <w:rPr>
          <w:noProof/>
        </w:rPr>
        <w:t>5</w:t>
      </w:r>
      <w:r w:rsidR="0048750C">
        <w:rPr>
          <w:highlight w:val="yellow"/>
        </w:rPr>
        <w:fldChar w:fldCharType="end"/>
      </w:r>
      <w:r w:rsidRPr="0024584A">
        <w:t>.</w:t>
      </w:r>
      <w:r>
        <w:t xml:space="preserve"> This shows the embedded C program code for ‘main.c’ and comments explaining its operation.</w:t>
      </w:r>
    </w:p>
    <w:p w14:paraId="458ED5BE" w14:textId="4099AD66" w:rsidR="00502CCE" w:rsidRDefault="00502CCE" w:rsidP="008469E3">
      <w:r w:rsidRPr="00502CCE">
        <w:rPr>
          <w:noProof/>
        </w:rPr>
        <w:drawing>
          <wp:inline distT="0" distB="0" distL="0" distR="0" wp14:anchorId="629DF4ED" wp14:editId="25201AB2">
            <wp:extent cx="5660571" cy="8136496"/>
            <wp:effectExtent l="0" t="0" r="0" b="0"/>
            <wp:docPr id="58238509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385095" name="Picture 1" descr="A screenshot of a computer program&#10;&#10;Description automatically generated"/>
                    <pic:cNvPicPr/>
                  </pic:nvPicPr>
                  <pic:blipFill>
                    <a:blip r:embed="rId13"/>
                    <a:stretch>
                      <a:fillRect/>
                    </a:stretch>
                  </pic:blipFill>
                  <pic:spPr>
                    <a:xfrm>
                      <a:off x="0" y="0"/>
                      <a:ext cx="5672459" cy="8153584"/>
                    </a:xfrm>
                    <a:prstGeom prst="rect">
                      <a:avLst/>
                    </a:prstGeom>
                  </pic:spPr>
                </pic:pic>
              </a:graphicData>
            </a:graphic>
          </wp:inline>
        </w:drawing>
      </w:r>
    </w:p>
    <w:p w14:paraId="1D7589C5" w14:textId="1A48E1E5" w:rsidR="003D6721" w:rsidRDefault="00502CCE" w:rsidP="003D6721">
      <w:pPr>
        <w:jc w:val="center"/>
      </w:pPr>
      <w:r w:rsidRPr="00502CCE">
        <w:rPr>
          <w:noProof/>
        </w:rPr>
        <w:lastRenderedPageBreak/>
        <w:drawing>
          <wp:inline distT="0" distB="0" distL="0" distR="0" wp14:anchorId="790EDCF0" wp14:editId="7973A3BA">
            <wp:extent cx="5769429" cy="8465600"/>
            <wp:effectExtent l="0" t="0" r="3175" b="0"/>
            <wp:docPr id="108706207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062079" name="Picture 1" descr="A screenshot of a computer program&#10;&#10;Description automatically generated"/>
                    <pic:cNvPicPr/>
                  </pic:nvPicPr>
                  <pic:blipFill>
                    <a:blip r:embed="rId14"/>
                    <a:stretch>
                      <a:fillRect/>
                    </a:stretch>
                  </pic:blipFill>
                  <pic:spPr>
                    <a:xfrm>
                      <a:off x="0" y="0"/>
                      <a:ext cx="5791425" cy="8497875"/>
                    </a:xfrm>
                    <a:prstGeom prst="rect">
                      <a:avLst/>
                    </a:prstGeom>
                  </pic:spPr>
                </pic:pic>
              </a:graphicData>
            </a:graphic>
          </wp:inline>
        </w:drawing>
      </w:r>
    </w:p>
    <w:p w14:paraId="4C9983D0" w14:textId="367DF0F6" w:rsidR="003D6721" w:rsidRDefault="00502CCE" w:rsidP="00551371">
      <w:pPr>
        <w:jc w:val="center"/>
      </w:pPr>
      <w:r w:rsidRPr="00502CCE">
        <w:rPr>
          <w:noProof/>
        </w:rPr>
        <w:lastRenderedPageBreak/>
        <w:drawing>
          <wp:inline distT="0" distB="0" distL="0" distR="0" wp14:anchorId="1891D2AE" wp14:editId="6C3E9108">
            <wp:extent cx="5623814" cy="1415143"/>
            <wp:effectExtent l="0" t="0" r="0" b="0"/>
            <wp:docPr id="143495836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958367" name="Picture 1" descr="A screenshot of a computer screen&#10;&#10;Description automatically generated"/>
                    <pic:cNvPicPr/>
                  </pic:nvPicPr>
                  <pic:blipFill>
                    <a:blip r:embed="rId15"/>
                    <a:stretch>
                      <a:fillRect/>
                    </a:stretch>
                  </pic:blipFill>
                  <pic:spPr>
                    <a:xfrm>
                      <a:off x="0" y="0"/>
                      <a:ext cx="5661541" cy="1424636"/>
                    </a:xfrm>
                    <a:prstGeom prst="rect">
                      <a:avLst/>
                    </a:prstGeom>
                  </pic:spPr>
                </pic:pic>
              </a:graphicData>
            </a:graphic>
          </wp:inline>
        </w:drawing>
      </w:r>
    </w:p>
    <w:p w14:paraId="6A55DCF9" w14:textId="5461494E" w:rsidR="003D6721" w:rsidRPr="003D6721" w:rsidRDefault="003D6721" w:rsidP="003D6721">
      <w:pPr>
        <w:pStyle w:val="Caption"/>
        <w:jc w:val="center"/>
        <w:rPr>
          <w:color w:val="auto"/>
        </w:rPr>
      </w:pPr>
      <w:bookmarkStart w:id="23" w:name="_Ref153644919"/>
      <w:bookmarkStart w:id="24" w:name="_Toc153747190"/>
      <w:r w:rsidRPr="003D6721">
        <w:rPr>
          <w:color w:val="auto"/>
        </w:rPr>
        <w:t xml:space="preserve">Figure </w:t>
      </w:r>
      <w:r w:rsidRPr="003D6721">
        <w:rPr>
          <w:color w:val="auto"/>
        </w:rPr>
        <w:fldChar w:fldCharType="begin"/>
      </w:r>
      <w:r w:rsidRPr="003D6721">
        <w:rPr>
          <w:color w:val="auto"/>
        </w:rPr>
        <w:instrText xml:space="preserve"> SEQ Figure \* ARABIC </w:instrText>
      </w:r>
      <w:r w:rsidRPr="003D6721">
        <w:rPr>
          <w:color w:val="auto"/>
        </w:rPr>
        <w:fldChar w:fldCharType="separate"/>
      </w:r>
      <w:r w:rsidR="00FF63FB">
        <w:rPr>
          <w:noProof/>
          <w:color w:val="auto"/>
        </w:rPr>
        <w:t>5</w:t>
      </w:r>
      <w:r w:rsidRPr="003D6721">
        <w:rPr>
          <w:color w:val="auto"/>
        </w:rPr>
        <w:fldChar w:fldCharType="end"/>
      </w:r>
      <w:bookmarkEnd w:id="23"/>
      <w:r w:rsidRPr="003D6721">
        <w:rPr>
          <w:color w:val="auto"/>
        </w:rPr>
        <w:t xml:space="preserve"> - Embedded C Program Software Listings Produced using Proteus Design Suite and MPLAB XC8 Compiler - Shown using V</w:t>
      </w:r>
      <w:r>
        <w:rPr>
          <w:color w:val="auto"/>
        </w:rPr>
        <w:t xml:space="preserve">isual </w:t>
      </w:r>
      <w:r w:rsidRPr="003D6721">
        <w:rPr>
          <w:color w:val="auto"/>
        </w:rPr>
        <w:t>S</w:t>
      </w:r>
      <w:r>
        <w:rPr>
          <w:color w:val="auto"/>
        </w:rPr>
        <w:t xml:space="preserve">tudio </w:t>
      </w:r>
      <w:r w:rsidRPr="003D6721">
        <w:rPr>
          <w:color w:val="auto"/>
        </w:rPr>
        <w:t>Code</w:t>
      </w:r>
      <w:bookmarkEnd w:id="24"/>
    </w:p>
    <w:p w14:paraId="21D05B87" w14:textId="68E4B54E" w:rsidR="00C93A35" w:rsidRDefault="00C93A35" w:rsidP="00C93A35">
      <w:pPr>
        <w:pStyle w:val="Heading1"/>
        <w:rPr>
          <w:rFonts w:asciiTheme="minorHAnsi" w:eastAsia="Calibri" w:hAnsiTheme="minorHAnsi" w:cstheme="minorHAnsi"/>
          <w:b/>
          <w:bCs/>
          <w:color w:val="auto"/>
          <w:sz w:val="24"/>
          <w:szCs w:val="24"/>
        </w:rPr>
      </w:pPr>
      <w:bookmarkStart w:id="25" w:name="_Toc153747180"/>
      <w:r>
        <w:rPr>
          <w:rFonts w:asciiTheme="minorHAnsi" w:eastAsia="Calibri" w:hAnsiTheme="minorHAnsi" w:cstheme="minorHAnsi"/>
          <w:b/>
          <w:bCs/>
          <w:color w:val="auto"/>
          <w:sz w:val="24"/>
          <w:szCs w:val="24"/>
        </w:rPr>
        <w:t>Testing</w:t>
      </w:r>
      <w:r w:rsidR="000E3B27">
        <w:rPr>
          <w:rFonts w:asciiTheme="minorHAnsi" w:eastAsia="Calibri" w:hAnsiTheme="minorHAnsi" w:cstheme="minorHAnsi"/>
          <w:b/>
          <w:bCs/>
          <w:color w:val="auto"/>
          <w:sz w:val="24"/>
          <w:szCs w:val="24"/>
        </w:rPr>
        <w:t xml:space="preserve"> Traffic Light System</w:t>
      </w:r>
      <w:bookmarkEnd w:id="25"/>
    </w:p>
    <w:p w14:paraId="74ED4DCA" w14:textId="043B0986" w:rsidR="00CC093F" w:rsidRDefault="00CC093F" w:rsidP="00CC093F">
      <w:r>
        <w:t xml:space="preserve">To ensure the Embedded C program operates correctly, without bugs and major errors simulation and testing was conducted using Proteus Design Suite circuit simulation software. For the testing, the automated traffic light systems code can be broken down into two main sections, commenting out specific lines of code within the main function to isolate the code and test subroutines of our choosing. </w:t>
      </w:r>
      <w:r w:rsidR="006A0010">
        <w:t>This is applying a half split testing methodology</w:t>
      </w:r>
      <w:r w:rsidR="006A0010" w:rsidRPr="006A0010">
        <w:t xml:space="preserve">. </w:t>
      </w:r>
      <w:r w:rsidR="00985F33">
        <w:t>[12]</w:t>
      </w:r>
    </w:p>
    <w:p w14:paraId="75E3C9C2" w14:textId="4E8FA7E7" w:rsidR="00CC093F" w:rsidRDefault="00CC093F" w:rsidP="00CC093F">
      <w:r>
        <w:t xml:space="preserve">The program consists of two main subroutines; that of the ‘display()’ in which operates the Seven Segment display count down sequence; decrement from 40 seconds down to 0, in 1 second intervals. The ‘trafficlights()’ subroutine handles all the timing and control of the traffic light LEDs, and pedestrian crossing lights. </w:t>
      </w:r>
    </w:p>
    <w:p w14:paraId="5BBC7208" w14:textId="44C965EC" w:rsidR="008545F0" w:rsidRDefault="008545F0" w:rsidP="008545F0">
      <w:pPr>
        <w:pStyle w:val="Heading2"/>
        <w:rPr>
          <w:rFonts w:asciiTheme="minorHAnsi" w:hAnsiTheme="minorHAnsi" w:cstheme="minorHAnsi"/>
          <w:color w:val="auto"/>
          <w:sz w:val="22"/>
          <w:szCs w:val="22"/>
          <w:u w:val="single"/>
        </w:rPr>
      </w:pPr>
      <w:bookmarkStart w:id="26" w:name="_Toc153747181"/>
      <w:r>
        <w:rPr>
          <w:rFonts w:asciiTheme="minorHAnsi" w:hAnsiTheme="minorHAnsi" w:cstheme="minorHAnsi"/>
          <w:color w:val="auto"/>
          <w:sz w:val="22"/>
          <w:szCs w:val="22"/>
          <w:u w:val="single"/>
        </w:rPr>
        <w:t xml:space="preserve">Testing of </w:t>
      </w:r>
      <w:r w:rsidRPr="008545F0">
        <w:rPr>
          <w:rFonts w:asciiTheme="minorHAnsi" w:hAnsiTheme="minorHAnsi" w:cstheme="minorHAnsi"/>
          <w:color w:val="auto"/>
          <w:sz w:val="22"/>
          <w:szCs w:val="22"/>
          <w:u w:val="single"/>
        </w:rPr>
        <w:t>Traffic Light System LED Sequencing</w:t>
      </w:r>
      <w:bookmarkEnd w:id="26"/>
    </w:p>
    <w:p w14:paraId="3E1F3E5F" w14:textId="35681A9F" w:rsidR="00994810" w:rsidRPr="00994810" w:rsidRDefault="00994810" w:rsidP="00994810">
      <w:r>
        <w:fldChar w:fldCharType="begin"/>
      </w:r>
      <w:r>
        <w:instrText xml:space="preserve"> REF _Ref153741782 \h </w:instrText>
      </w:r>
      <w:r>
        <w:fldChar w:fldCharType="separate"/>
      </w:r>
      <w:r w:rsidRPr="00994810">
        <w:t xml:space="preserve">Figure </w:t>
      </w:r>
      <w:r w:rsidRPr="00994810">
        <w:rPr>
          <w:noProof/>
        </w:rPr>
        <w:t>6</w:t>
      </w:r>
      <w:r>
        <w:fldChar w:fldCharType="end"/>
      </w:r>
      <w:r>
        <w:t xml:space="preserve"> shows that as the traffic light system begins, Traffic Lights A, B and C are set to be illuminated Red, output a ‘Stop’ signal to all vehicles using the T-Junction. The pedestrian crossing lights at all crossings are also illuminated Red, indicating that it is not safe for users to cross the road, as the traffic flow is soon to resume. This shows successful initial operation of the traffic light LED sequence. </w:t>
      </w:r>
    </w:p>
    <w:p w14:paraId="31E8D57D" w14:textId="77777777" w:rsidR="00994810" w:rsidRDefault="00A1077F" w:rsidP="00994810">
      <w:pPr>
        <w:keepNext/>
        <w:jc w:val="center"/>
      </w:pPr>
      <w:r w:rsidRPr="00A1077F">
        <w:rPr>
          <w:noProof/>
        </w:rPr>
        <w:drawing>
          <wp:inline distT="0" distB="0" distL="0" distR="0" wp14:anchorId="2ACB9424" wp14:editId="6AD0CBC8">
            <wp:extent cx="5140301" cy="3235325"/>
            <wp:effectExtent l="0" t="0" r="3810" b="3175"/>
            <wp:docPr id="532165178"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165178" name="Picture 1" descr="A computer screen shot of a computer program&#10;&#10;Description automatically generated"/>
                    <pic:cNvPicPr/>
                  </pic:nvPicPr>
                  <pic:blipFill>
                    <a:blip r:embed="rId16"/>
                    <a:stretch>
                      <a:fillRect/>
                    </a:stretch>
                  </pic:blipFill>
                  <pic:spPr>
                    <a:xfrm>
                      <a:off x="0" y="0"/>
                      <a:ext cx="5153052" cy="3243350"/>
                    </a:xfrm>
                    <a:prstGeom prst="rect">
                      <a:avLst/>
                    </a:prstGeom>
                  </pic:spPr>
                </pic:pic>
              </a:graphicData>
            </a:graphic>
          </wp:inline>
        </w:drawing>
      </w:r>
    </w:p>
    <w:p w14:paraId="509AB659" w14:textId="612AF1F3" w:rsidR="00A1077F" w:rsidRDefault="00994810" w:rsidP="00994810">
      <w:pPr>
        <w:pStyle w:val="Caption"/>
        <w:jc w:val="center"/>
        <w:rPr>
          <w:color w:val="auto"/>
        </w:rPr>
      </w:pPr>
      <w:bookmarkStart w:id="27" w:name="_Ref153741782"/>
      <w:bookmarkStart w:id="28" w:name="_Toc153747191"/>
      <w:r w:rsidRPr="00994810">
        <w:rPr>
          <w:color w:val="auto"/>
        </w:rPr>
        <w:t xml:space="preserve">Figure </w:t>
      </w:r>
      <w:r w:rsidRPr="00994810">
        <w:rPr>
          <w:color w:val="auto"/>
        </w:rPr>
        <w:fldChar w:fldCharType="begin"/>
      </w:r>
      <w:r w:rsidRPr="00994810">
        <w:rPr>
          <w:color w:val="auto"/>
        </w:rPr>
        <w:instrText xml:space="preserve"> SEQ Figure \* ARABIC </w:instrText>
      </w:r>
      <w:r w:rsidRPr="00994810">
        <w:rPr>
          <w:color w:val="auto"/>
        </w:rPr>
        <w:fldChar w:fldCharType="separate"/>
      </w:r>
      <w:r w:rsidR="00FF63FB">
        <w:rPr>
          <w:noProof/>
          <w:color w:val="auto"/>
        </w:rPr>
        <w:t>6</w:t>
      </w:r>
      <w:r w:rsidRPr="00994810">
        <w:rPr>
          <w:color w:val="auto"/>
        </w:rPr>
        <w:fldChar w:fldCharType="end"/>
      </w:r>
      <w:bookmarkEnd w:id="27"/>
      <w:r w:rsidRPr="00994810">
        <w:rPr>
          <w:color w:val="auto"/>
        </w:rPr>
        <w:t xml:space="preserve"> - Proteus Design Suite Simulation of Traffic Light System LED Sequence – At 0 Seconds of Operating Time</w:t>
      </w:r>
      <w:bookmarkEnd w:id="28"/>
    </w:p>
    <w:p w14:paraId="125F119D" w14:textId="5D79640B" w:rsidR="00FF63FB" w:rsidRPr="00FF63FB" w:rsidRDefault="00FF63FB" w:rsidP="00FF63FB">
      <w:r>
        <w:lastRenderedPageBreak/>
        <w:fldChar w:fldCharType="begin"/>
      </w:r>
      <w:r>
        <w:instrText xml:space="preserve"> REF _Ref153742291 \h </w:instrText>
      </w:r>
      <w:r>
        <w:fldChar w:fldCharType="separate"/>
      </w:r>
      <w:r w:rsidRPr="00D031A5">
        <w:t xml:space="preserve">Figure </w:t>
      </w:r>
      <w:r>
        <w:rPr>
          <w:noProof/>
        </w:rPr>
        <w:t>7</w:t>
      </w:r>
      <w:r>
        <w:fldChar w:fldCharType="end"/>
      </w:r>
      <w:r>
        <w:t xml:space="preserve"> shows that after 1 second of system operating time Traffic Light A has changed to a ‘Get Ready’ state, illuminating the Red and Amber LEDs, while LEDs for Traffic Lights B and C, as well as the pedestrian crossing are all Red presenting a ‘Stop’ indication. </w:t>
      </w:r>
    </w:p>
    <w:p w14:paraId="78F3CF46" w14:textId="77777777" w:rsidR="00D031A5" w:rsidRDefault="00A1077F" w:rsidP="00D031A5">
      <w:pPr>
        <w:keepNext/>
        <w:jc w:val="center"/>
      </w:pPr>
      <w:r>
        <w:rPr>
          <w:noProof/>
        </w:rPr>
        <w:drawing>
          <wp:inline distT="0" distB="0" distL="0" distR="0" wp14:anchorId="1E621B98" wp14:editId="28CB570E">
            <wp:extent cx="5844540" cy="3501910"/>
            <wp:effectExtent l="0" t="0" r="3810" b="3810"/>
            <wp:docPr id="20151148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863637" cy="3513353"/>
                    </a:xfrm>
                    <a:prstGeom prst="rect">
                      <a:avLst/>
                    </a:prstGeom>
                    <a:noFill/>
                  </pic:spPr>
                </pic:pic>
              </a:graphicData>
            </a:graphic>
          </wp:inline>
        </w:drawing>
      </w:r>
    </w:p>
    <w:p w14:paraId="47334324" w14:textId="51472406" w:rsidR="008545F0" w:rsidRDefault="00D031A5" w:rsidP="00D031A5">
      <w:pPr>
        <w:pStyle w:val="Caption"/>
        <w:jc w:val="center"/>
        <w:rPr>
          <w:color w:val="auto"/>
        </w:rPr>
      </w:pPr>
      <w:bookmarkStart w:id="29" w:name="_Ref153742291"/>
      <w:bookmarkStart w:id="30" w:name="_Toc153747192"/>
      <w:r w:rsidRPr="00D031A5">
        <w:rPr>
          <w:color w:val="auto"/>
        </w:rPr>
        <w:t xml:space="preserve">Figure </w:t>
      </w:r>
      <w:r w:rsidRPr="00D031A5">
        <w:rPr>
          <w:color w:val="auto"/>
        </w:rPr>
        <w:fldChar w:fldCharType="begin"/>
      </w:r>
      <w:r w:rsidRPr="00D031A5">
        <w:rPr>
          <w:color w:val="auto"/>
        </w:rPr>
        <w:instrText xml:space="preserve"> SEQ Figure \* ARABIC </w:instrText>
      </w:r>
      <w:r w:rsidRPr="00D031A5">
        <w:rPr>
          <w:color w:val="auto"/>
        </w:rPr>
        <w:fldChar w:fldCharType="separate"/>
      </w:r>
      <w:r w:rsidR="00FF63FB">
        <w:rPr>
          <w:noProof/>
          <w:color w:val="auto"/>
        </w:rPr>
        <w:t>7</w:t>
      </w:r>
      <w:r w:rsidRPr="00D031A5">
        <w:rPr>
          <w:color w:val="auto"/>
        </w:rPr>
        <w:fldChar w:fldCharType="end"/>
      </w:r>
      <w:bookmarkEnd w:id="29"/>
      <w:r w:rsidRPr="00D031A5">
        <w:rPr>
          <w:color w:val="auto"/>
        </w:rPr>
        <w:t xml:space="preserve"> - Proteus Design Suite Simulation of Traffic Light System LED Sequence – After 1 Second of Operating Time</w:t>
      </w:r>
      <w:bookmarkEnd w:id="30"/>
    </w:p>
    <w:p w14:paraId="70314EB4" w14:textId="6D822032" w:rsidR="00FF63FB" w:rsidRPr="00FF63FB" w:rsidRDefault="00FF63FB" w:rsidP="00FF63FB">
      <w:r>
        <w:fldChar w:fldCharType="begin"/>
      </w:r>
      <w:r>
        <w:instrText xml:space="preserve"> REF _Ref153742454 \h </w:instrText>
      </w:r>
      <w:r>
        <w:fldChar w:fldCharType="separate"/>
      </w:r>
      <w:r w:rsidRPr="00D031A5">
        <w:t xml:space="preserve">Figure </w:t>
      </w:r>
      <w:r>
        <w:rPr>
          <w:noProof/>
        </w:rPr>
        <w:t>8</w:t>
      </w:r>
      <w:r>
        <w:fldChar w:fldCharType="end"/>
      </w:r>
      <w:r>
        <w:t xml:space="preserve"> shows that after 2 seconds of system run time Traffic Light A has changed to a Green illuminated ‘Go’ state, while LEDs for Traffic Lights B and C, as well as the pedestrian crossing remain Red giving ‘Stop/Not Safe to Cross’ indication.</w:t>
      </w:r>
    </w:p>
    <w:p w14:paraId="3122BEAE" w14:textId="77777777" w:rsidR="00D031A5" w:rsidRDefault="00A1077F" w:rsidP="00D031A5">
      <w:pPr>
        <w:keepNext/>
        <w:jc w:val="center"/>
      </w:pPr>
      <w:r w:rsidRPr="00A1077F">
        <w:rPr>
          <w:noProof/>
        </w:rPr>
        <w:lastRenderedPageBreak/>
        <w:drawing>
          <wp:inline distT="0" distB="0" distL="0" distR="0" wp14:anchorId="33497BF7" wp14:editId="603EC11D">
            <wp:extent cx="5829300" cy="3673506"/>
            <wp:effectExtent l="0" t="0" r="0" b="3175"/>
            <wp:docPr id="1585703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703789" name=""/>
                    <pic:cNvPicPr/>
                  </pic:nvPicPr>
                  <pic:blipFill>
                    <a:blip r:embed="rId18"/>
                    <a:stretch>
                      <a:fillRect/>
                    </a:stretch>
                  </pic:blipFill>
                  <pic:spPr>
                    <a:xfrm>
                      <a:off x="0" y="0"/>
                      <a:ext cx="5834349" cy="3676688"/>
                    </a:xfrm>
                    <a:prstGeom prst="rect">
                      <a:avLst/>
                    </a:prstGeom>
                  </pic:spPr>
                </pic:pic>
              </a:graphicData>
            </a:graphic>
          </wp:inline>
        </w:drawing>
      </w:r>
    </w:p>
    <w:p w14:paraId="56C21001" w14:textId="61350BCA" w:rsidR="00A1077F" w:rsidRDefault="00D031A5" w:rsidP="00D031A5">
      <w:pPr>
        <w:pStyle w:val="Caption"/>
        <w:jc w:val="center"/>
        <w:rPr>
          <w:color w:val="auto"/>
        </w:rPr>
      </w:pPr>
      <w:bookmarkStart w:id="31" w:name="_Ref153742454"/>
      <w:bookmarkStart w:id="32" w:name="_Toc153747193"/>
      <w:r w:rsidRPr="00D031A5">
        <w:rPr>
          <w:color w:val="auto"/>
        </w:rPr>
        <w:t xml:space="preserve">Figure </w:t>
      </w:r>
      <w:r w:rsidRPr="00D031A5">
        <w:rPr>
          <w:color w:val="auto"/>
        </w:rPr>
        <w:fldChar w:fldCharType="begin"/>
      </w:r>
      <w:r w:rsidRPr="00D031A5">
        <w:rPr>
          <w:color w:val="auto"/>
        </w:rPr>
        <w:instrText xml:space="preserve"> SEQ Figure \* ARABIC </w:instrText>
      </w:r>
      <w:r w:rsidRPr="00D031A5">
        <w:rPr>
          <w:color w:val="auto"/>
        </w:rPr>
        <w:fldChar w:fldCharType="separate"/>
      </w:r>
      <w:r w:rsidR="00FF63FB">
        <w:rPr>
          <w:noProof/>
          <w:color w:val="auto"/>
        </w:rPr>
        <w:t>8</w:t>
      </w:r>
      <w:r w:rsidRPr="00D031A5">
        <w:rPr>
          <w:color w:val="auto"/>
        </w:rPr>
        <w:fldChar w:fldCharType="end"/>
      </w:r>
      <w:bookmarkEnd w:id="31"/>
      <w:r w:rsidRPr="00D031A5">
        <w:rPr>
          <w:color w:val="auto"/>
        </w:rPr>
        <w:t xml:space="preserve"> - Proteus Design Suite Simulation of Traffic Light System LED Sequence – After 2 Seconds of Operating Time</w:t>
      </w:r>
      <w:bookmarkEnd w:id="32"/>
    </w:p>
    <w:p w14:paraId="0DA48215" w14:textId="12526B8D" w:rsidR="00FF63FB" w:rsidRPr="00FF63FB" w:rsidRDefault="00FF63FB" w:rsidP="00FF63FB">
      <w:r>
        <w:fldChar w:fldCharType="begin"/>
      </w:r>
      <w:r>
        <w:instrText xml:space="preserve"> REF _Ref153742549 \h </w:instrText>
      </w:r>
      <w:r>
        <w:fldChar w:fldCharType="separate"/>
      </w:r>
      <w:r w:rsidRPr="00D031A5">
        <w:t xml:space="preserve">Figure </w:t>
      </w:r>
      <w:r>
        <w:rPr>
          <w:noProof/>
        </w:rPr>
        <w:t>9</w:t>
      </w:r>
      <w:r>
        <w:fldChar w:fldCharType="end"/>
      </w:r>
      <w:r>
        <w:t xml:space="preserve"> shows that after 8 seconds of system operating time Traffic Light A has changed to an Amber state, indicating to traffic to ‘Stop if Safe to do’. Meanwhile LEDs for Traffic Lights B and C, as well as the pedestrian crossing remain Red giving ‘Stop/Not Safe to Cross’ indication.</w:t>
      </w:r>
    </w:p>
    <w:p w14:paraId="0D0527BC" w14:textId="7B1F19EB" w:rsidR="00FF63FB" w:rsidRPr="00FF63FB" w:rsidRDefault="00FF63FB" w:rsidP="00FF63FB"/>
    <w:p w14:paraId="78A7EEBA" w14:textId="77777777" w:rsidR="00D031A5" w:rsidRDefault="00A1077F" w:rsidP="00D031A5">
      <w:pPr>
        <w:keepNext/>
        <w:jc w:val="center"/>
      </w:pPr>
      <w:r>
        <w:rPr>
          <w:noProof/>
        </w:rPr>
        <w:lastRenderedPageBreak/>
        <w:drawing>
          <wp:inline distT="0" distB="0" distL="0" distR="0" wp14:anchorId="7D7AD3FF" wp14:editId="47C34217">
            <wp:extent cx="5798820" cy="3644777"/>
            <wp:effectExtent l="0" t="0" r="0" b="0"/>
            <wp:docPr id="4310578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829887" cy="3664304"/>
                    </a:xfrm>
                    <a:prstGeom prst="rect">
                      <a:avLst/>
                    </a:prstGeom>
                    <a:noFill/>
                  </pic:spPr>
                </pic:pic>
              </a:graphicData>
            </a:graphic>
          </wp:inline>
        </w:drawing>
      </w:r>
    </w:p>
    <w:p w14:paraId="6ABE0167" w14:textId="78D65920" w:rsidR="00A1077F" w:rsidRDefault="00D031A5" w:rsidP="00D031A5">
      <w:pPr>
        <w:pStyle w:val="Caption"/>
        <w:jc w:val="center"/>
        <w:rPr>
          <w:color w:val="auto"/>
        </w:rPr>
      </w:pPr>
      <w:bookmarkStart w:id="33" w:name="_Ref153742549"/>
      <w:bookmarkStart w:id="34" w:name="_Toc153747194"/>
      <w:r w:rsidRPr="00D031A5">
        <w:rPr>
          <w:color w:val="auto"/>
        </w:rPr>
        <w:t xml:space="preserve">Figure </w:t>
      </w:r>
      <w:r w:rsidRPr="00D031A5">
        <w:rPr>
          <w:color w:val="auto"/>
        </w:rPr>
        <w:fldChar w:fldCharType="begin"/>
      </w:r>
      <w:r w:rsidRPr="00D031A5">
        <w:rPr>
          <w:color w:val="auto"/>
        </w:rPr>
        <w:instrText xml:space="preserve"> SEQ Figure \* ARABIC </w:instrText>
      </w:r>
      <w:r w:rsidRPr="00D031A5">
        <w:rPr>
          <w:color w:val="auto"/>
        </w:rPr>
        <w:fldChar w:fldCharType="separate"/>
      </w:r>
      <w:r w:rsidR="00FF63FB">
        <w:rPr>
          <w:noProof/>
          <w:color w:val="auto"/>
        </w:rPr>
        <w:t>9</w:t>
      </w:r>
      <w:r w:rsidRPr="00D031A5">
        <w:rPr>
          <w:color w:val="auto"/>
        </w:rPr>
        <w:fldChar w:fldCharType="end"/>
      </w:r>
      <w:bookmarkEnd w:id="33"/>
      <w:r w:rsidRPr="00D031A5">
        <w:rPr>
          <w:color w:val="auto"/>
        </w:rPr>
        <w:t xml:space="preserve"> - Proteus Design Suite Simulation of Traffic Light System LED Sequence – After 8 Seconds of Operating Time</w:t>
      </w:r>
      <w:bookmarkEnd w:id="34"/>
    </w:p>
    <w:p w14:paraId="16FE94EC" w14:textId="1FD0986D" w:rsidR="00FF63FB" w:rsidRPr="00FF63FB" w:rsidRDefault="00FF63FB" w:rsidP="00FF63FB">
      <w:r>
        <w:fldChar w:fldCharType="begin"/>
      </w:r>
      <w:r>
        <w:instrText xml:space="preserve"> REF _Ref153742646 \h </w:instrText>
      </w:r>
      <w:r>
        <w:fldChar w:fldCharType="separate"/>
      </w:r>
      <w:r w:rsidRPr="00D031A5">
        <w:t xml:space="preserve">Figure </w:t>
      </w:r>
      <w:r>
        <w:rPr>
          <w:noProof/>
        </w:rPr>
        <w:t>10</w:t>
      </w:r>
      <w:r>
        <w:fldChar w:fldCharType="end"/>
      </w:r>
      <w:r>
        <w:t xml:space="preserve"> shows that shows that after 10 seconds of system run time all LEDs lights are momentarily set to be Red, being a robust and safe traffic light system for pedestrians and traffic.</w:t>
      </w:r>
    </w:p>
    <w:p w14:paraId="1D113F7D" w14:textId="77777777" w:rsidR="00D031A5" w:rsidRDefault="00A1077F" w:rsidP="00D031A5">
      <w:pPr>
        <w:keepNext/>
        <w:jc w:val="center"/>
      </w:pPr>
      <w:r>
        <w:rPr>
          <w:noProof/>
        </w:rPr>
        <w:drawing>
          <wp:inline distT="0" distB="0" distL="0" distR="0" wp14:anchorId="4AEBB16E" wp14:editId="03895D0C">
            <wp:extent cx="5721273" cy="3597910"/>
            <wp:effectExtent l="0" t="0" r="0" b="2540"/>
            <wp:docPr id="16437481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47464" cy="3614380"/>
                    </a:xfrm>
                    <a:prstGeom prst="rect">
                      <a:avLst/>
                    </a:prstGeom>
                    <a:noFill/>
                  </pic:spPr>
                </pic:pic>
              </a:graphicData>
            </a:graphic>
          </wp:inline>
        </w:drawing>
      </w:r>
    </w:p>
    <w:p w14:paraId="120E1D64" w14:textId="474E9BD8" w:rsidR="00A1077F" w:rsidRDefault="00D031A5" w:rsidP="00D031A5">
      <w:pPr>
        <w:pStyle w:val="Caption"/>
        <w:jc w:val="center"/>
        <w:rPr>
          <w:color w:val="auto"/>
        </w:rPr>
      </w:pPr>
      <w:bookmarkStart w:id="35" w:name="_Ref153742646"/>
      <w:bookmarkStart w:id="36" w:name="_Toc153747195"/>
      <w:r w:rsidRPr="00D031A5">
        <w:rPr>
          <w:color w:val="auto"/>
        </w:rPr>
        <w:t xml:space="preserve">Figure </w:t>
      </w:r>
      <w:r w:rsidRPr="00D031A5">
        <w:rPr>
          <w:color w:val="auto"/>
        </w:rPr>
        <w:fldChar w:fldCharType="begin"/>
      </w:r>
      <w:r w:rsidRPr="00D031A5">
        <w:rPr>
          <w:color w:val="auto"/>
        </w:rPr>
        <w:instrText xml:space="preserve"> SEQ Figure \* ARABIC </w:instrText>
      </w:r>
      <w:r w:rsidRPr="00D031A5">
        <w:rPr>
          <w:color w:val="auto"/>
        </w:rPr>
        <w:fldChar w:fldCharType="separate"/>
      </w:r>
      <w:r w:rsidR="00FF63FB">
        <w:rPr>
          <w:noProof/>
          <w:color w:val="auto"/>
        </w:rPr>
        <w:t>10</w:t>
      </w:r>
      <w:r w:rsidRPr="00D031A5">
        <w:rPr>
          <w:color w:val="auto"/>
        </w:rPr>
        <w:fldChar w:fldCharType="end"/>
      </w:r>
      <w:bookmarkEnd w:id="35"/>
      <w:r w:rsidRPr="00D031A5">
        <w:rPr>
          <w:color w:val="auto"/>
        </w:rPr>
        <w:t xml:space="preserve"> - Proteus Design Suite Simulation of Traffic Light System LED Sequence – After 10 Seconds of Operating Time</w:t>
      </w:r>
      <w:bookmarkEnd w:id="36"/>
    </w:p>
    <w:p w14:paraId="2A5E0022" w14:textId="3F983B34" w:rsidR="00FF63FB" w:rsidRPr="00FF63FB" w:rsidRDefault="00FF63FB" w:rsidP="00FF63FB">
      <w:r>
        <w:fldChar w:fldCharType="begin"/>
      </w:r>
      <w:r>
        <w:instrText xml:space="preserve"> REF _Ref153742734 \h </w:instrText>
      </w:r>
      <w:r>
        <w:fldChar w:fldCharType="separate"/>
      </w:r>
      <w:r w:rsidRPr="00D031A5">
        <w:t xml:space="preserve">Figure </w:t>
      </w:r>
      <w:r>
        <w:rPr>
          <w:noProof/>
        </w:rPr>
        <w:t>11</w:t>
      </w:r>
      <w:r>
        <w:fldChar w:fldCharType="end"/>
      </w:r>
      <w:r>
        <w:t xml:space="preserve"> shows that after 11 seconds of system operating time Traffic Light B has changed to an Red/Amber state, providing a ‘Get Ready to Go’ signal to traffic, ahead of commencing traffic flow.</w:t>
      </w:r>
      <w:r w:rsidR="00415F35">
        <w:t xml:space="preserve"> </w:t>
      </w:r>
      <w:r>
        <w:lastRenderedPageBreak/>
        <w:t>This shows that the traffic light sequence is operating as intended and is changing state at the correct time.</w:t>
      </w:r>
    </w:p>
    <w:p w14:paraId="49DB3093" w14:textId="77777777" w:rsidR="00D031A5" w:rsidRDefault="00A1077F" w:rsidP="00D031A5">
      <w:pPr>
        <w:keepNext/>
        <w:jc w:val="center"/>
      </w:pPr>
      <w:r>
        <w:rPr>
          <w:noProof/>
        </w:rPr>
        <w:drawing>
          <wp:inline distT="0" distB="0" distL="0" distR="0" wp14:anchorId="794FDACD" wp14:editId="453E5681">
            <wp:extent cx="5730240" cy="3615749"/>
            <wp:effectExtent l="0" t="0" r="3810" b="3810"/>
            <wp:docPr id="8386806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7976" cy="3620630"/>
                    </a:xfrm>
                    <a:prstGeom prst="rect">
                      <a:avLst/>
                    </a:prstGeom>
                    <a:noFill/>
                  </pic:spPr>
                </pic:pic>
              </a:graphicData>
            </a:graphic>
          </wp:inline>
        </w:drawing>
      </w:r>
    </w:p>
    <w:p w14:paraId="5E1F8013" w14:textId="441D1C2E" w:rsidR="00A1077F" w:rsidRDefault="00D031A5" w:rsidP="00D031A5">
      <w:pPr>
        <w:pStyle w:val="Caption"/>
        <w:jc w:val="center"/>
        <w:rPr>
          <w:color w:val="auto"/>
        </w:rPr>
      </w:pPr>
      <w:bookmarkStart w:id="37" w:name="_Ref153742734"/>
      <w:bookmarkStart w:id="38" w:name="_Toc153747196"/>
      <w:r w:rsidRPr="00D031A5">
        <w:rPr>
          <w:color w:val="auto"/>
        </w:rPr>
        <w:t xml:space="preserve">Figure </w:t>
      </w:r>
      <w:r w:rsidRPr="00D031A5">
        <w:rPr>
          <w:color w:val="auto"/>
        </w:rPr>
        <w:fldChar w:fldCharType="begin"/>
      </w:r>
      <w:r w:rsidRPr="00D031A5">
        <w:rPr>
          <w:color w:val="auto"/>
        </w:rPr>
        <w:instrText xml:space="preserve"> SEQ Figure \* ARABIC </w:instrText>
      </w:r>
      <w:r w:rsidRPr="00D031A5">
        <w:rPr>
          <w:color w:val="auto"/>
        </w:rPr>
        <w:fldChar w:fldCharType="separate"/>
      </w:r>
      <w:r w:rsidR="00FF63FB">
        <w:rPr>
          <w:noProof/>
          <w:color w:val="auto"/>
        </w:rPr>
        <w:t>11</w:t>
      </w:r>
      <w:r w:rsidRPr="00D031A5">
        <w:rPr>
          <w:color w:val="auto"/>
        </w:rPr>
        <w:fldChar w:fldCharType="end"/>
      </w:r>
      <w:bookmarkEnd w:id="37"/>
      <w:r w:rsidRPr="00D031A5">
        <w:rPr>
          <w:color w:val="auto"/>
        </w:rPr>
        <w:t xml:space="preserve"> - Proteus Design Suite Simulation of Traffic Light System LED Sequence – After 11 Seconds of Operating Time</w:t>
      </w:r>
      <w:bookmarkEnd w:id="38"/>
    </w:p>
    <w:p w14:paraId="7044E6ED" w14:textId="513B7922" w:rsidR="00FF63FB" w:rsidRPr="00FF63FB" w:rsidRDefault="00FF63FB" w:rsidP="00FF63FB">
      <w:r>
        <w:fldChar w:fldCharType="begin"/>
      </w:r>
      <w:r>
        <w:instrText xml:space="preserve"> REF _Ref153742929 \h </w:instrText>
      </w:r>
      <w:r>
        <w:fldChar w:fldCharType="separate"/>
      </w:r>
      <w:r w:rsidRPr="00D031A5">
        <w:t xml:space="preserve">Figure </w:t>
      </w:r>
      <w:r w:rsidRPr="00D031A5">
        <w:rPr>
          <w:noProof/>
        </w:rPr>
        <w:t>12</w:t>
      </w:r>
      <w:r>
        <w:fldChar w:fldCharType="end"/>
      </w:r>
      <w:r>
        <w:t xml:space="preserve"> shows that after 30 seconds of system operating time, where Traffic Lights A, B and C have looped through their 10 second signal sequences, all Traffic Lights have </w:t>
      </w:r>
      <w:proofErr w:type="spellStart"/>
      <w:r>
        <w:t>no</w:t>
      </w:r>
      <w:proofErr w:type="spellEnd"/>
      <w:r>
        <w:t xml:space="preserve"> been set to a Red ‘Stop’ signal; ceasing traffic flow. This emphasises pedestrian safety, as the Green ‘Safe to Cross Road’ signal is given to pedestrians. </w:t>
      </w:r>
    </w:p>
    <w:p w14:paraId="6B410EE4" w14:textId="77777777" w:rsidR="00D031A5" w:rsidRPr="00D031A5" w:rsidRDefault="0048607D" w:rsidP="00D031A5">
      <w:pPr>
        <w:keepNext/>
        <w:jc w:val="center"/>
      </w:pPr>
      <w:r w:rsidRPr="00D031A5">
        <w:rPr>
          <w:noProof/>
        </w:rPr>
        <w:lastRenderedPageBreak/>
        <w:drawing>
          <wp:inline distT="0" distB="0" distL="0" distR="0" wp14:anchorId="73142B7F" wp14:editId="0D02F359">
            <wp:extent cx="5745480" cy="3600018"/>
            <wp:effectExtent l="0" t="0" r="7620" b="635"/>
            <wp:docPr id="1084331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082"/>
                    <a:stretch/>
                  </pic:blipFill>
                  <pic:spPr bwMode="auto">
                    <a:xfrm>
                      <a:off x="0" y="0"/>
                      <a:ext cx="5757077" cy="3607284"/>
                    </a:xfrm>
                    <a:prstGeom prst="rect">
                      <a:avLst/>
                    </a:prstGeom>
                    <a:noFill/>
                    <a:ln>
                      <a:noFill/>
                    </a:ln>
                    <a:extLst>
                      <a:ext uri="{53640926-AAD7-44D8-BBD7-CCE9431645EC}">
                        <a14:shadowObscured xmlns:a14="http://schemas.microsoft.com/office/drawing/2010/main"/>
                      </a:ext>
                    </a:extLst>
                  </pic:spPr>
                </pic:pic>
              </a:graphicData>
            </a:graphic>
          </wp:inline>
        </w:drawing>
      </w:r>
    </w:p>
    <w:p w14:paraId="1B4FA84C" w14:textId="1920CD6D" w:rsidR="0048607D" w:rsidRDefault="00D031A5" w:rsidP="00D031A5">
      <w:pPr>
        <w:pStyle w:val="Caption"/>
        <w:jc w:val="center"/>
        <w:rPr>
          <w:color w:val="auto"/>
        </w:rPr>
      </w:pPr>
      <w:bookmarkStart w:id="39" w:name="_Ref153742929"/>
      <w:bookmarkStart w:id="40" w:name="_Toc153747197"/>
      <w:r w:rsidRPr="00D031A5">
        <w:rPr>
          <w:color w:val="auto"/>
        </w:rPr>
        <w:t xml:space="preserve">Figure </w:t>
      </w:r>
      <w:r w:rsidRPr="00D031A5">
        <w:rPr>
          <w:color w:val="auto"/>
        </w:rPr>
        <w:fldChar w:fldCharType="begin"/>
      </w:r>
      <w:r w:rsidRPr="00D031A5">
        <w:rPr>
          <w:color w:val="auto"/>
        </w:rPr>
        <w:instrText xml:space="preserve"> SEQ Figure \* ARABIC </w:instrText>
      </w:r>
      <w:r w:rsidRPr="00D031A5">
        <w:rPr>
          <w:color w:val="auto"/>
        </w:rPr>
        <w:fldChar w:fldCharType="separate"/>
      </w:r>
      <w:r w:rsidR="00FF63FB">
        <w:rPr>
          <w:noProof/>
          <w:color w:val="auto"/>
        </w:rPr>
        <w:t>12</w:t>
      </w:r>
      <w:r w:rsidRPr="00D031A5">
        <w:rPr>
          <w:color w:val="auto"/>
        </w:rPr>
        <w:fldChar w:fldCharType="end"/>
      </w:r>
      <w:bookmarkEnd w:id="39"/>
      <w:r w:rsidRPr="00D031A5">
        <w:rPr>
          <w:color w:val="auto"/>
        </w:rPr>
        <w:t xml:space="preserve"> - Proteus Design Suite Simulation of Traffic Light System LED Sequence – After 30 Seconds of Operating Time</w:t>
      </w:r>
      <w:bookmarkEnd w:id="40"/>
    </w:p>
    <w:p w14:paraId="7BF6D4A4" w14:textId="61709051" w:rsidR="00FF63FB" w:rsidRPr="00FF63FB" w:rsidRDefault="00FF63FB" w:rsidP="00FF63FB">
      <w:r>
        <w:fldChar w:fldCharType="begin"/>
      </w:r>
      <w:r>
        <w:instrText xml:space="preserve"> REF _Ref153743135 \h </w:instrText>
      </w:r>
      <w:r>
        <w:fldChar w:fldCharType="separate"/>
      </w:r>
      <w:r w:rsidRPr="00FF63FB">
        <w:t xml:space="preserve">Figure </w:t>
      </w:r>
      <w:r w:rsidRPr="00FF63FB">
        <w:rPr>
          <w:noProof/>
        </w:rPr>
        <w:t>13</w:t>
      </w:r>
      <w:r>
        <w:fldChar w:fldCharType="end"/>
      </w:r>
      <w:r>
        <w:t xml:space="preserve"> demonstrates that the traffic light system operates in a predictable and cyclical manner, resetting all traffic and pedestrian lights to Red after the 40 second sequence has been complete. This cycle repeats continuously</w:t>
      </w:r>
      <w:r w:rsidR="001247C0">
        <w:t>; without any major errors or bugs.</w:t>
      </w:r>
    </w:p>
    <w:p w14:paraId="5BA6DBF9" w14:textId="77777777" w:rsidR="00FF63FB" w:rsidRPr="00FF63FB" w:rsidRDefault="0048607D" w:rsidP="00FF63FB">
      <w:pPr>
        <w:keepNext/>
        <w:jc w:val="center"/>
      </w:pPr>
      <w:r w:rsidRPr="00FF63FB">
        <w:rPr>
          <w:noProof/>
        </w:rPr>
        <w:drawing>
          <wp:inline distT="0" distB="0" distL="0" distR="0" wp14:anchorId="4B2F8848" wp14:editId="2B3AE228">
            <wp:extent cx="5501640" cy="3482298"/>
            <wp:effectExtent l="0" t="0" r="3810" b="4445"/>
            <wp:docPr id="11284251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967"/>
                    <a:stretch/>
                  </pic:blipFill>
                  <pic:spPr bwMode="auto">
                    <a:xfrm>
                      <a:off x="0" y="0"/>
                      <a:ext cx="5524864" cy="3496998"/>
                    </a:xfrm>
                    <a:prstGeom prst="rect">
                      <a:avLst/>
                    </a:prstGeom>
                    <a:noFill/>
                    <a:ln>
                      <a:noFill/>
                    </a:ln>
                    <a:extLst>
                      <a:ext uri="{53640926-AAD7-44D8-BBD7-CCE9431645EC}">
                        <a14:shadowObscured xmlns:a14="http://schemas.microsoft.com/office/drawing/2010/main"/>
                      </a:ext>
                    </a:extLst>
                  </pic:spPr>
                </pic:pic>
              </a:graphicData>
            </a:graphic>
          </wp:inline>
        </w:drawing>
      </w:r>
    </w:p>
    <w:p w14:paraId="228D7579" w14:textId="7C52D10C" w:rsidR="0048607D" w:rsidRPr="00FF63FB" w:rsidRDefault="00FF63FB" w:rsidP="00FF63FB">
      <w:pPr>
        <w:pStyle w:val="Caption"/>
        <w:jc w:val="center"/>
        <w:rPr>
          <w:color w:val="auto"/>
        </w:rPr>
      </w:pPr>
      <w:bookmarkStart w:id="41" w:name="_Ref153743135"/>
      <w:bookmarkStart w:id="42" w:name="_Toc153747198"/>
      <w:r w:rsidRPr="00FF63FB">
        <w:rPr>
          <w:color w:val="auto"/>
        </w:rPr>
        <w:t xml:space="preserve">Figure </w:t>
      </w:r>
      <w:r w:rsidRPr="00FF63FB">
        <w:rPr>
          <w:color w:val="auto"/>
        </w:rPr>
        <w:fldChar w:fldCharType="begin"/>
      </w:r>
      <w:r w:rsidRPr="00FF63FB">
        <w:rPr>
          <w:color w:val="auto"/>
        </w:rPr>
        <w:instrText xml:space="preserve"> SEQ Figure \* ARABIC </w:instrText>
      </w:r>
      <w:r w:rsidRPr="00FF63FB">
        <w:rPr>
          <w:color w:val="auto"/>
        </w:rPr>
        <w:fldChar w:fldCharType="separate"/>
      </w:r>
      <w:r w:rsidRPr="00FF63FB">
        <w:rPr>
          <w:noProof/>
          <w:color w:val="auto"/>
        </w:rPr>
        <w:t>13</w:t>
      </w:r>
      <w:r w:rsidRPr="00FF63FB">
        <w:rPr>
          <w:color w:val="auto"/>
        </w:rPr>
        <w:fldChar w:fldCharType="end"/>
      </w:r>
      <w:bookmarkEnd w:id="41"/>
      <w:r w:rsidRPr="00FF63FB">
        <w:rPr>
          <w:color w:val="auto"/>
        </w:rPr>
        <w:t xml:space="preserve"> - Proteus Design Suite Simulation of Traffic Light System LED Sequence - Restarting Sequence every 40 Seconds</w:t>
      </w:r>
      <w:bookmarkEnd w:id="42"/>
    </w:p>
    <w:p w14:paraId="7A33E2C4" w14:textId="347D7B22" w:rsidR="00A1077F" w:rsidRPr="00A1077F" w:rsidRDefault="008545F0" w:rsidP="00A1077F">
      <w:pPr>
        <w:pStyle w:val="Heading2"/>
        <w:rPr>
          <w:rFonts w:asciiTheme="minorHAnsi" w:hAnsiTheme="minorHAnsi" w:cstheme="minorHAnsi"/>
          <w:color w:val="auto"/>
          <w:sz w:val="22"/>
          <w:szCs w:val="22"/>
          <w:u w:val="single"/>
        </w:rPr>
      </w:pPr>
      <w:bookmarkStart w:id="43" w:name="_Toc153747182"/>
      <w:r w:rsidRPr="008545F0">
        <w:rPr>
          <w:rFonts w:asciiTheme="minorHAnsi" w:hAnsiTheme="minorHAnsi" w:cstheme="minorHAnsi"/>
          <w:color w:val="auto"/>
          <w:sz w:val="22"/>
          <w:szCs w:val="22"/>
          <w:u w:val="single"/>
        </w:rPr>
        <w:lastRenderedPageBreak/>
        <w:t xml:space="preserve">Testing of </w:t>
      </w:r>
      <w:r>
        <w:rPr>
          <w:rFonts w:asciiTheme="minorHAnsi" w:hAnsiTheme="minorHAnsi" w:cstheme="minorHAnsi"/>
          <w:color w:val="auto"/>
          <w:sz w:val="22"/>
          <w:szCs w:val="22"/>
          <w:u w:val="single"/>
        </w:rPr>
        <w:t xml:space="preserve">Seven Segment Display </w:t>
      </w:r>
      <w:r w:rsidRPr="008545F0">
        <w:rPr>
          <w:rFonts w:asciiTheme="minorHAnsi" w:hAnsiTheme="minorHAnsi" w:cstheme="minorHAnsi"/>
          <w:color w:val="auto"/>
          <w:sz w:val="22"/>
          <w:szCs w:val="22"/>
          <w:u w:val="single"/>
        </w:rPr>
        <w:t>Count Down Sequence</w:t>
      </w:r>
      <w:bookmarkEnd w:id="43"/>
    </w:p>
    <w:p w14:paraId="219BE341" w14:textId="1A5D2D6D" w:rsidR="00A1077F" w:rsidRPr="00A1077F" w:rsidRDefault="00F13604" w:rsidP="00A1077F">
      <w:r>
        <w:fldChar w:fldCharType="begin"/>
      </w:r>
      <w:r>
        <w:instrText xml:space="preserve"> REF _Ref153740809 \h </w:instrText>
      </w:r>
      <w:r>
        <w:fldChar w:fldCharType="separate"/>
      </w:r>
      <w:r w:rsidRPr="00A1077F">
        <w:t xml:space="preserve">Figure </w:t>
      </w:r>
      <w:r>
        <w:rPr>
          <w:noProof/>
        </w:rPr>
        <w:t>14</w:t>
      </w:r>
      <w:r>
        <w:fldChar w:fldCharType="end"/>
      </w:r>
      <w:r>
        <w:t xml:space="preserve"> </w:t>
      </w:r>
      <w:r w:rsidR="00A1077F">
        <w:t xml:space="preserve">shows that the count of 40 seconds is displayed across the 3 pairs of common cathode seven segment displays, after 0.75 seconds of system operating time has elapsed. This demonstrates that the </w:t>
      </w:r>
      <w:r w:rsidR="00436C5D">
        <w:t>countdown</w:t>
      </w:r>
      <w:r w:rsidR="00A1077F">
        <w:t xml:space="preserve"> sequence is operating successfully once the traffic light system has started. </w:t>
      </w:r>
    </w:p>
    <w:p w14:paraId="051E5003" w14:textId="77777777" w:rsidR="00A1077F" w:rsidRDefault="00A1077F" w:rsidP="00CC27EC">
      <w:pPr>
        <w:keepNext/>
        <w:jc w:val="center"/>
      </w:pPr>
      <w:r>
        <w:rPr>
          <w:noProof/>
        </w:rPr>
        <w:drawing>
          <wp:inline distT="0" distB="0" distL="0" distR="0" wp14:anchorId="1966A565" wp14:editId="0D69B469">
            <wp:extent cx="5503981" cy="3307546"/>
            <wp:effectExtent l="0" t="0" r="1905" b="7620"/>
            <wp:docPr id="17903287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524264" cy="3319735"/>
                    </a:xfrm>
                    <a:prstGeom prst="rect">
                      <a:avLst/>
                    </a:prstGeom>
                    <a:noFill/>
                  </pic:spPr>
                </pic:pic>
              </a:graphicData>
            </a:graphic>
          </wp:inline>
        </w:drawing>
      </w:r>
    </w:p>
    <w:p w14:paraId="0FD0F52A" w14:textId="16CF91AA" w:rsidR="00F83804" w:rsidRDefault="00A1077F" w:rsidP="00A1077F">
      <w:pPr>
        <w:pStyle w:val="Caption"/>
        <w:jc w:val="center"/>
        <w:rPr>
          <w:color w:val="auto"/>
        </w:rPr>
      </w:pPr>
      <w:bookmarkStart w:id="44" w:name="_Ref153740809"/>
      <w:bookmarkStart w:id="45" w:name="_Toc153747199"/>
      <w:r w:rsidRPr="00A1077F">
        <w:rPr>
          <w:color w:val="auto"/>
        </w:rPr>
        <w:t xml:space="preserve">Figure </w:t>
      </w:r>
      <w:r w:rsidRPr="00A1077F">
        <w:rPr>
          <w:color w:val="auto"/>
        </w:rPr>
        <w:fldChar w:fldCharType="begin"/>
      </w:r>
      <w:r w:rsidRPr="00A1077F">
        <w:rPr>
          <w:color w:val="auto"/>
        </w:rPr>
        <w:instrText xml:space="preserve"> SEQ Figure \* ARABIC </w:instrText>
      </w:r>
      <w:r w:rsidRPr="00A1077F">
        <w:rPr>
          <w:color w:val="auto"/>
        </w:rPr>
        <w:fldChar w:fldCharType="separate"/>
      </w:r>
      <w:r w:rsidR="00FF63FB">
        <w:rPr>
          <w:noProof/>
          <w:color w:val="auto"/>
        </w:rPr>
        <w:t>14</w:t>
      </w:r>
      <w:r w:rsidRPr="00A1077F">
        <w:rPr>
          <w:color w:val="auto"/>
        </w:rPr>
        <w:fldChar w:fldCharType="end"/>
      </w:r>
      <w:bookmarkEnd w:id="44"/>
      <w:r w:rsidRPr="00A1077F">
        <w:rPr>
          <w:color w:val="auto"/>
        </w:rPr>
        <w:t xml:space="preserve"> - Proteus Design Suite Simulation of Seven Segment Displays – 40 Seconds Displayed</w:t>
      </w:r>
      <w:bookmarkEnd w:id="45"/>
    </w:p>
    <w:p w14:paraId="425906CC" w14:textId="05597FBE" w:rsidR="00CC27EC" w:rsidRPr="00CC27EC" w:rsidRDefault="00F13604" w:rsidP="00CC27EC">
      <w:r>
        <w:fldChar w:fldCharType="begin"/>
      </w:r>
      <w:r>
        <w:instrText xml:space="preserve"> REF _Ref153740951 \h </w:instrText>
      </w:r>
      <w:r>
        <w:fldChar w:fldCharType="separate"/>
      </w:r>
      <w:r w:rsidRPr="00CC27EC">
        <w:t xml:space="preserve">Figure </w:t>
      </w:r>
      <w:r>
        <w:rPr>
          <w:noProof/>
        </w:rPr>
        <w:t>15</w:t>
      </w:r>
      <w:r>
        <w:fldChar w:fldCharType="end"/>
      </w:r>
      <w:r>
        <w:t xml:space="preserve"> </w:t>
      </w:r>
      <w:r w:rsidR="00CC27EC">
        <w:t xml:space="preserve">shows the seven segment displays output a figure of 25 seconds, after the system has been operating for 15 seconds. This provides evidence that the </w:t>
      </w:r>
      <w:r w:rsidR="00436C5D">
        <w:t>countdown</w:t>
      </w:r>
      <w:r w:rsidR="00CC27EC">
        <w:t xml:space="preserve"> sequence, decreasing from 40 seconds to 0 seconds in 1 second intervals is working correctly and is operating </w:t>
      </w:r>
      <w:r w:rsidR="00A0786A">
        <w:t>with the correct time period.</w:t>
      </w:r>
      <w:r w:rsidR="00CC27EC">
        <w:t xml:space="preserve"> </w:t>
      </w:r>
    </w:p>
    <w:p w14:paraId="4E0477FA" w14:textId="77777777" w:rsidR="006E43AD" w:rsidRDefault="00A1077F" w:rsidP="00CC27EC">
      <w:pPr>
        <w:keepNext/>
        <w:jc w:val="center"/>
      </w:pPr>
      <w:r>
        <w:rPr>
          <w:noProof/>
        </w:rPr>
        <w:lastRenderedPageBreak/>
        <w:drawing>
          <wp:inline distT="0" distB="0" distL="0" distR="0" wp14:anchorId="2BA85AB7" wp14:editId="2B559609">
            <wp:extent cx="5494020" cy="3458705"/>
            <wp:effectExtent l="0" t="0" r="0" b="8890"/>
            <wp:docPr id="19918546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507259" cy="3467039"/>
                    </a:xfrm>
                    <a:prstGeom prst="rect">
                      <a:avLst/>
                    </a:prstGeom>
                    <a:noFill/>
                  </pic:spPr>
                </pic:pic>
              </a:graphicData>
            </a:graphic>
          </wp:inline>
        </w:drawing>
      </w:r>
    </w:p>
    <w:p w14:paraId="1D3CBB54" w14:textId="77EE0D22" w:rsidR="007D2F03" w:rsidRDefault="006E43AD" w:rsidP="006E43AD">
      <w:pPr>
        <w:pStyle w:val="Caption"/>
        <w:jc w:val="center"/>
        <w:rPr>
          <w:color w:val="auto"/>
        </w:rPr>
      </w:pPr>
      <w:bookmarkStart w:id="46" w:name="_Ref153740951"/>
      <w:bookmarkStart w:id="47" w:name="_Toc153747200"/>
      <w:r w:rsidRPr="00CC27EC">
        <w:rPr>
          <w:color w:val="auto"/>
        </w:rPr>
        <w:t xml:space="preserve">Figure </w:t>
      </w:r>
      <w:r w:rsidRPr="00CC27EC">
        <w:rPr>
          <w:color w:val="auto"/>
        </w:rPr>
        <w:fldChar w:fldCharType="begin"/>
      </w:r>
      <w:r w:rsidRPr="00CC27EC">
        <w:rPr>
          <w:color w:val="auto"/>
        </w:rPr>
        <w:instrText xml:space="preserve"> SEQ Figure \* ARABIC </w:instrText>
      </w:r>
      <w:r w:rsidRPr="00CC27EC">
        <w:rPr>
          <w:color w:val="auto"/>
        </w:rPr>
        <w:fldChar w:fldCharType="separate"/>
      </w:r>
      <w:r w:rsidR="00FF63FB">
        <w:rPr>
          <w:noProof/>
          <w:color w:val="auto"/>
        </w:rPr>
        <w:t>15</w:t>
      </w:r>
      <w:r w:rsidRPr="00CC27EC">
        <w:rPr>
          <w:color w:val="auto"/>
        </w:rPr>
        <w:fldChar w:fldCharType="end"/>
      </w:r>
      <w:bookmarkEnd w:id="46"/>
      <w:r w:rsidRPr="00CC27EC">
        <w:rPr>
          <w:color w:val="auto"/>
        </w:rPr>
        <w:t xml:space="preserve"> - Proteus Design Suite Simulation of Seven Segment Displays – 25 Seconds Displayed</w:t>
      </w:r>
      <w:bookmarkEnd w:id="47"/>
    </w:p>
    <w:p w14:paraId="2604A647" w14:textId="58E52FF0" w:rsidR="00A0786A" w:rsidRPr="00A0786A" w:rsidRDefault="00F13604" w:rsidP="00A0786A">
      <w:r>
        <w:fldChar w:fldCharType="begin"/>
      </w:r>
      <w:r>
        <w:instrText xml:space="preserve"> REF _Ref153741230 \h </w:instrText>
      </w:r>
      <w:r>
        <w:fldChar w:fldCharType="separate"/>
      </w:r>
      <w:r w:rsidRPr="00A0786A">
        <w:t xml:space="preserve">Figure </w:t>
      </w:r>
      <w:r>
        <w:rPr>
          <w:noProof/>
        </w:rPr>
        <w:t>16</w:t>
      </w:r>
      <w:r>
        <w:fldChar w:fldCharType="end"/>
      </w:r>
      <w:r>
        <w:t xml:space="preserve"> </w:t>
      </w:r>
      <w:r w:rsidR="00A0786A">
        <w:t>shows that the seven segment displays present</w:t>
      </w:r>
      <w:r w:rsidR="004029F2">
        <w:t>s</w:t>
      </w:r>
      <w:r w:rsidR="00A0786A">
        <w:t xml:space="preserve"> a count of 00 </w:t>
      </w:r>
      <w:r w:rsidR="004029F2">
        <w:t xml:space="preserve">seconds, </w:t>
      </w:r>
      <w:r w:rsidR="00A0786A">
        <w:t>show</w:t>
      </w:r>
      <w:r w:rsidR="004029F2">
        <w:t>ing</w:t>
      </w:r>
      <w:r w:rsidR="00A0786A">
        <w:t xml:space="preserve"> that the </w:t>
      </w:r>
      <w:r w:rsidR="00436C5D">
        <w:t>countdown</w:t>
      </w:r>
      <w:r w:rsidR="00A0786A">
        <w:t xml:space="preserve"> sequence from 40 to 0 seconds is operating as</w:t>
      </w:r>
      <w:r w:rsidR="004029F2">
        <w:t xml:space="preserve"> </w:t>
      </w:r>
      <w:r w:rsidR="00A0786A">
        <w:t>intentionally programmed.</w:t>
      </w:r>
    </w:p>
    <w:p w14:paraId="60EBC8C6" w14:textId="77777777" w:rsidR="00A0786A" w:rsidRDefault="00A1077F" w:rsidP="00994810">
      <w:pPr>
        <w:keepNext/>
        <w:jc w:val="center"/>
      </w:pPr>
      <w:r>
        <w:rPr>
          <w:noProof/>
        </w:rPr>
        <w:drawing>
          <wp:inline distT="0" distB="0" distL="0" distR="0" wp14:anchorId="42B01C15" wp14:editId="021644AF">
            <wp:extent cx="5410200" cy="3401348"/>
            <wp:effectExtent l="0" t="0" r="0" b="8890"/>
            <wp:docPr id="9187617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21811" cy="3408648"/>
                    </a:xfrm>
                    <a:prstGeom prst="rect">
                      <a:avLst/>
                    </a:prstGeom>
                    <a:noFill/>
                  </pic:spPr>
                </pic:pic>
              </a:graphicData>
            </a:graphic>
          </wp:inline>
        </w:drawing>
      </w:r>
    </w:p>
    <w:p w14:paraId="55A5BC12" w14:textId="13D7D765" w:rsidR="00A1077F" w:rsidRDefault="00A0786A" w:rsidP="00A0786A">
      <w:pPr>
        <w:pStyle w:val="Caption"/>
        <w:jc w:val="center"/>
        <w:rPr>
          <w:color w:val="auto"/>
        </w:rPr>
      </w:pPr>
      <w:bookmarkStart w:id="48" w:name="_Ref153741230"/>
      <w:bookmarkStart w:id="49" w:name="_Toc153747201"/>
      <w:r w:rsidRPr="00A0786A">
        <w:rPr>
          <w:color w:val="auto"/>
        </w:rPr>
        <w:t xml:space="preserve">Figure </w:t>
      </w:r>
      <w:r w:rsidRPr="00A0786A">
        <w:rPr>
          <w:color w:val="auto"/>
        </w:rPr>
        <w:fldChar w:fldCharType="begin"/>
      </w:r>
      <w:r w:rsidRPr="00A0786A">
        <w:rPr>
          <w:color w:val="auto"/>
        </w:rPr>
        <w:instrText xml:space="preserve"> SEQ Figure \* ARABIC </w:instrText>
      </w:r>
      <w:r w:rsidRPr="00A0786A">
        <w:rPr>
          <w:color w:val="auto"/>
        </w:rPr>
        <w:fldChar w:fldCharType="separate"/>
      </w:r>
      <w:r w:rsidR="00FF63FB">
        <w:rPr>
          <w:noProof/>
          <w:color w:val="auto"/>
        </w:rPr>
        <w:t>16</w:t>
      </w:r>
      <w:r w:rsidRPr="00A0786A">
        <w:rPr>
          <w:color w:val="auto"/>
        </w:rPr>
        <w:fldChar w:fldCharType="end"/>
      </w:r>
      <w:bookmarkEnd w:id="48"/>
      <w:r w:rsidRPr="00A0786A">
        <w:rPr>
          <w:color w:val="auto"/>
        </w:rPr>
        <w:t xml:space="preserve"> - Proteus Design Suite Simulation of Seven Segment Displays – </w:t>
      </w:r>
      <w:r>
        <w:rPr>
          <w:color w:val="auto"/>
        </w:rPr>
        <w:t>0</w:t>
      </w:r>
      <w:r w:rsidRPr="00A0786A">
        <w:rPr>
          <w:color w:val="auto"/>
        </w:rPr>
        <w:t>0 Seconds Displayed</w:t>
      </w:r>
      <w:bookmarkEnd w:id="49"/>
    </w:p>
    <w:p w14:paraId="17FF6FDA" w14:textId="44EFC364" w:rsidR="00A0786A" w:rsidRPr="00A0786A" w:rsidRDefault="00F13604" w:rsidP="00A0786A">
      <w:r>
        <w:fldChar w:fldCharType="begin"/>
      </w:r>
      <w:r>
        <w:instrText xml:space="preserve"> REF _Ref153741367 \h </w:instrText>
      </w:r>
      <w:r>
        <w:fldChar w:fldCharType="separate"/>
      </w:r>
      <w:r w:rsidRPr="00A0786A">
        <w:t xml:space="preserve">Figure </w:t>
      </w:r>
      <w:r>
        <w:rPr>
          <w:noProof/>
        </w:rPr>
        <w:t>17</w:t>
      </w:r>
      <w:r>
        <w:fldChar w:fldCharType="end"/>
      </w:r>
      <w:r>
        <w:t xml:space="preserve"> </w:t>
      </w:r>
      <w:r w:rsidR="00A0786A">
        <w:t xml:space="preserve">shows that once the traffic light system has been operating for a time longer than 40 seconds, the program loops continuously; resetting the seven segment displays and cyclically repeating the decrementing from 40 seconds to 00 seconds, for every 40 seconds of system </w:t>
      </w:r>
      <w:r w:rsidR="00A0786A">
        <w:lastRenderedPageBreak/>
        <w:t xml:space="preserve">operating time. This demonstrates a full successful test of the seven segment display system, with no bugs or major errors found. </w:t>
      </w:r>
    </w:p>
    <w:p w14:paraId="66BE34FE" w14:textId="77777777" w:rsidR="00A0786A" w:rsidRDefault="00A1077F" w:rsidP="00994810">
      <w:pPr>
        <w:keepNext/>
        <w:jc w:val="center"/>
      </w:pPr>
      <w:r>
        <w:rPr>
          <w:noProof/>
        </w:rPr>
        <w:drawing>
          <wp:inline distT="0" distB="0" distL="0" distR="0" wp14:anchorId="52D3BCBF" wp14:editId="20FC174A">
            <wp:extent cx="5646420" cy="3543745"/>
            <wp:effectExtent l="0" t="0" r="0" b="0"/>
            <wp:docPr id="19305155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666336" cy="3556245"/>
                    </a:xfrm>
                    <a:prstGeom prst="rect">
                      <a:avLst/>
                    </a:prstGeom>
                    <a:noFill/>
                  </pic:spPr>
                </pic:pic>
              </a:graphicData>
            </a:graphic>
          </wp:inline>
        </w:drawing>
      </w:r>
    </w:p>
    <w:p w14:paraId="1EE46043" w14:textId="0E5B388F" w:rsidR="00A1077F" w:rsidRPr="00A0786A" w:rsidRDefault="00A0786A" w:rsidP="00A0786A">
      <w:pPr>
        <w:pStyle w:val="Caption"/>
        <w:jc w:val="center"/>
        <w:rPr>
          <w:color w:val="auto"/>
        </w:rPr>
      </w:pPr>
      <w:bookmarkStart w:id="50" w:name="_Ref153741367"/>
      <w:bookmarkStart w:id="51" w:name="_Toc153747202"/>
      <w:r w:rsidRPr="00A0786A">
        <w:rPr>
          <w:color w:val="auto"/>
        </w:rPr>
        <w:t xml:space="preserve">Figure </w:t>
      </w:r>
      <w:r w:rsidRPr="00A0786A">
        <w:rPr>
          <w:color w:val="auto"/>
        </w:rPr>
        <w:fldChar w:fldCharType="begin"/>
      </w:r>
      <w:r w:rsidRPr="00A0786A">
        <w:rPr>
          <w:color w:val="auto"/>
        </w:rPr>
        <w:instrText xml:space="preserve"> SEQ Figure \* ARABIC </w:instrText>
      </w:r>
      <w:r w:rsidRPr="00A0786A">
        <w:rPr>
          <w:color w:val="auto"/>
        </w:rPr>
        <w:fldChar w:fldCharType="separate"/>
      </w:r>
      <w:r w:rsidR="00FF63FB">
        <w:rPr>
          <w:noProof/>
          <w:color w:val="auto"/>
        </w:rPr>
        <w:t>17</w:t>
      </w:r>
      <w:r w:rsidRPr="00A0786A">
        <w:rPr>
          <w:color w:val="auto"/>
        </w:rPr>
        <w:fldChar w:fldCharType="end"/>
      </w:r>
      <w:bookmarkEnd w:id="50"/>
      <w:r w:rsidRPr="00A0786A">
        <w:rPr>
          <w:color w:val="auto"/>
        </w:rPr>
        <w:t xml:space="preserve"> - Proteus Design Suite Simulation of Seven Segment Displays – Beyond 40 Seconds of Time Elapsed</w:t>
      </w:r>
      <w:bookmarkEnd w:id="51"/>
    </w:p>
    <w:p w14:paraId="098A09B3" w14:textId="43A29563" w:rsidR="007D2F03" w:rsidRDefault="00F13604" w:rsidP="00F83804">
      <w:r>
        <w:fldChar w:fldCharType="begin"/>
      </w:r>
      <w:r>
        <w:instrText xml:space="preserve"> REF _Ref153735678 \h </w:instrText>
      </w:r>
      <w:r>
        <w:fldChar w:fldCharType="separate"/>
      </w:r>
      <w:r w:rsidRPr="00F83804">
        <w:t xml:space="preserve">Figure </w:t>
      </w:r>
      <w:r>
        <w:rPr>
          <w:noProof/>
        </w:rPr>
        <w:t>18</w:t>
      </w:r>
      <w:r>
        <w:fldChar w:fldCharType="end"/>
      </w:r>
      <w:r>
        <w:t xml:space="preserve"> </w:t>
      </w:r>
      <w:r w:rsidR="00C636CC">
        <w:t xml:space="preserve">further confirms this </w:t>
      </w:r>
      <w:r w:rsidR="007D2F03">
        <w:t>show</w:t>
      </w:r>
      <w:r w:rsidR="00C636CC">
        <w:t>ing</w:t>
      </w:r>
      <w:r w:rsidR="007D2F03">
        <w:t xml:space="preserve"> that program compile</w:t>
      </w:r>
      <w:r w:rsidR="00EE5D93">
        <w:t>s</w:t>
      </w:r>
      <w:r w:rsidR="007D2F03">
        <w:t xml:space="preserve"> successfully; not having any </w:t>
      </w:r>
      <w:r w:rsidR="00EE5D93">
        <w:t>major error or bugs that disrupt the effective</w:t>
      </w:r>
      <w:r w:rsidR="00874CDA">
        <w:t xml:space="preserve"> operation of the automatic traffic light system program.</w:t>
      </w:r>
    </w:p>
    <w:p w14:paraId="4CCF9BC1" w14:textId="77777777" w:rsidR="00F83804" w:rsidRDefault="00F83804" w:rsidP="00F83804">
      <w:pPr>
        <w:keepNext/>
        <w:jc w:val="center"/>
      </w:pPr>
      <w:r w:rsidRPr="00F83804">
        <w:rPr>
          <w:noProof/>
        </w:rPr>
        <w:drawing>
          <wp:inline distT="0" distB="0" distL="0" distR="0" wp14:anchorId="7E216EDD" wp14:editId="62CA887C">
            <wp:extent cx="5113020" cy="2584916"/>
            <wp:effectExtent l="0" t="0" r="0" b="6350"/>
            <wp:docPr id="1655139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13937" name="Picture 1" descr="A screenshot of a computer&#10;&#10;Description automatically generated"/>
                    <pic:cNvPicPr/>
                  </pic:nvPicPr>
                  <pic:blipFill rotWithShape="1">
                    <a:blip r:embed="rId28"/>
                    <a:srcRect r="44161"/>
                    <a:stretch/>
                  </pic:blipFill>
                  <pic:spPr bwMode="auto">
                    <a:xfrm>
                      <a:off x="0" y="0"/>
                      <a:ext cx="5129464" cy="2593229"/>
                    </a:xfrm>
                    <a:prstGeom prst="rect">
                      <a:avLst/>
                    </a:prstGeom>
                    <a:ln>
                      <a:noFill/>
                    </a:ln>
                    <a:extLst>
                      <a:ext uri="{53640926-AAD7-44D8-BBD7-CCE9431645EC}">
                        <a14:shadowObscured xmlns:a14="http://schemas.microsoft.com/office/drawing/2010/main"/>
                      </a:ext>
                    </a:extLst>
                  </pic:spPr>
                </pic:pic>
              </a:graphicData>
            </a:graphic>
          </wp:inline>
        </w:drawing>
      </w:r>
    </w:p>
    <w:p w14:paraId="3BFFB4A0" w14:textId="0A1818BE" w:rsidR="00F83804" w:rsidRPr="00F83804" w:rsidRDefault="00F83804" w:rsidP="00F83804">
      <w:pPr>
        <w:pStyle w:val="Caption"/>
        <w:jc w:val="center"/>
        <w:rPr>
          <w:color w:val="auto"/>
        </w:rPr>
      </w:pPr>
      <w:bookmarkStart w:id="52" w:name="_Ref153735678"/>
      <w:bookmarkStart w:id="53" w:name="_Toc153747203"/>
      <w:r w:rsidRPr="00F83804">
        <w:rPr>
          <w:color w:val="auto"/>
        </w:rPr>
        <w:t xml:space="preserve">Figure </w:t>
      </w:r>
      <w:r w:rsidRPr="00F83804">
        <w:rPr>
          <w:color w:val="auto"/>
        </w:rPr>
        <w:fldChar w:fldCharType="begin"/>
      </w:r>
      <w:r w:rsidRPr="00F83804">
        <w:rPr>
          <w:color w:val="auto"/>
        </w:rPr>
        <w:instrText xml:space="preserve"> SEQ Figure \* ARABIC </w:instrText>
      </w:r>
      <w:r w:rsidRPr="00F83804">
        <w:rPr>
          <w:color w:val="auto"/>
        </w:rPr>
        <w:fldChar w:fldCharType="separate"/>
      </w:r>
      <w:r w:rsidR="00FF63FB">
        <w:rPr>
          <w:noProof/>
          <w:color w:val="auto"/>
        </w:rPr>
        <w:t>18</w:t>
      </w:r>
      <w:r w:rsidRPr="00F83804">
        <w:rPr>
          <w:color w:val="auto"/>
        </w:rPr>
        <w:fldChar w:fldCharType="end"/>
      </w:r>
      <w:bookmarkEnd w:id="52"/>
      <w:r w:rsidRPr="00F83804">
        <w:rPr>
          <w:color w:val="auto"/>
        </w:rPr>
        <w:t xml:space="preserve"> - MPLAB XC8 C Compiler - Debugged and VSM Studio Output</w:t>
      </w:r>
      <w:bookmarkEnd w:id="53"/>
    </w:p>
    <w:p w14:paraId="01D36F3E" w14:textId="478E96A2" w:rsidR="00BD5EFE" w:rsidRPr="00BD5EFE" w:rsidRDefault="00C93A35" w:rsidP="00BD5EFE">
      <w:pPr>
        <w:pStyle w:val="Heading1"/>
        <w:rPr>
          <w:rFonts w:asciiTheme="minorHAnsi" w:eastAsia="Calibri" w:hAnsiTheme="minorHAnsi" w:cstheme="minorHAnsi"/>
          <w:b/>
          <w:bCs/>
          <w:color w:val="auto"/>
          <w:sz w:val="24"/>
          <w:szCs w:val="24"/>
        </w:rPr>
      </w:pPr>
      <w:bookmarkStart w:id="54" w:name="_Toc153747183"/>
      <w:r>
        <w:rPr>
          <w:rFonts w:asciiTheme="minorHAnsi" w:eastAsia="Calibri" w:hAnsiTheme="minorHAnsi" w:cstheme="minorHAnsi"/>
          <w:b/>
          <w:bCs/>
          <w:color w:val="auto"/>
          <w:sz w:val="24"/>
          <w:szCs w:val="24"/>
        </w:rPr>
        <w:t>Conclusion</w:t>
      </w:r>
      <w:bookmarkEnd w:id="54"/>
    </w:p>
    <w:p w14:paraId="1EF284DC" w14:textId="10AB7B63" w:rsidR="008847C2" w:rsidRPr="00DF15E5" w:rsidRDefault="00BD5EFE" w:rsidP="00EB04CC">
      <w:pPr>
        <w:rPr>
          <w:highlight w:val="cyan"/>
        </w:rPr>
      </w:pPr>
      <w:r>
        <w:t>In conclusion, it has been demonstrated that a T-Junction automatic traffic light system can be produced using a PIC16F946 microcontroller, with added peripherals and C programming. The selection</w:t>
      </w:r>
      <w:r w:rsidR="00EB04CC">
        <w:t xml:space="preserve"> of</w:t>
      </w:r>
      <w:r>
        <w:t xml:space="preserve"> the</w:t>
      </w:r>
      <w:r w:rsidR="00EB04CC">
        <w:t xml:space="preserve"> PIC16F946</w:t>
      </w:r>
      <w:r>
        <w:t xml:space="preserve"> seems</w:t>
      </w:r>
      <w:r w:rsidR="00EB04CC">
        <w:t xml:space="preserve"> sensible as the number of </w:t>
      </w:r>
      <w:r>
        <w:t>ports offered by the PIC</w:t>
      </w:r>
      <w:r w:rsidR="00EB04CC">
        <w:t xml:space="preserve"> enables </w:t>
      </w:r>
      <w:r w:rsidR="003F1BF2">
        <w:t xml:space="preserve">room for </w:t>
      </w:r>
      <w:r>
        <w:t xml:space="preserve">further </w:t>
      </w:r>
      <w:r w:rsidR="003F1BF2">
        <w:t>expansion</w:t>
      </w:r>
      <w:r>
        <w:t xml:space="preserve"> of the traffic light system without major hardware and software adaptations</w:t>
      </w:r>
      <w:r w:rsidR="00EB04CC">
        <w:t xml:space="preserve">; </w:t>
      </w:r>
      <w:r>
        <w:lastRenderedPageBreak/>
        <w:t xml:space="preserve">therefore allowing ease in future </w:t>
      </w:r>
      <w:r w:rsidR="00EB04CC">
        <w:t>development</w:t>
      </w:r>
      <w:r w:rsidR="00DF15E5">
        <w:t xml:space="preserve">. However, improvements can be made to ensure lower </w:t>
      </w:r>
      <w:r w:rsidR="008847C2" w:rsidRPr="00DF15E5">
        <w:t>dependency on</w:t>
      </w:r>
      <w:r w:rsidR="00DF15E5" w:rsidRPr="00DF15E5">
        <w:t xml:space="preserve"> the</w:t>
      </w:r>
      <w:r w:rsidR="008847C2" w:rsidRPr="00DF15E5">
        <w:t xml:space="preserve"> us</w:t>
      </w:r>
      <w:r w:rsidR="00DF15E5" w:rsidRPr="00DF15E5">
        <w:t xml:space="preserve">e of </w:t>
      </w:r>
      <w:r w:rsidR="008847C2" w:rsidRPr="00DF15E5">
        <w:t xml:space="preserve">delays in </w:t>
      </w:r>
      <w:r w:rsidR="00DF15E5" w:rsidRPr="00DF15E5">
        <w:t xml:space="preserve">the program, </w:t>
      </w:r>
      <w:r w:rsidR="008847C2" w:rsidRPr="00DF15E5">
        <w:t xml:space="preserve">which </w:t>
      </w:r>
      <w:r w:rsidR="00DF15E5" w:rsidRPr="00DF15E5">
        <w:t>can pose an</w:t>
      </w:r>
      <w:r w:rsidR="008847C2" w:rsidRPr="00DF15E5">
        <w:t xml:space="preserve"> issue when </w:t>
      </w:r>
      <w:r w:rsidR="00DF15E5" w:rsidRPr="00DF15E5">
        <w:t>wanting to run multiple subroutines at once.</w:t>
      </w:r>
    </w:p>
    <w:p w14:paraId="08AE71B5" w14:textId="6B774D73" w:rsidR="00BD5EFE" w:rsidRPr="00BD5EFE" w:rsidRDefault="00BD5EFE" w:rsidP="00BD5EFE">
      <w:pPr>
        <w:pStyle w:val="Heading2"/>
        <w:rPr>
          <w:rFonts w:asciiTheme="minorHAnsi" w:hAnsiTheme="minorHAnsi" w:cstheme="minorHAnsi"/>
          <w:color w:val="auto"/>
          <w:sz w:val="22"/>
          <w:szCs w:val="22"/>
          <w:u w:val="single"/>
        </w:rPr>
      </w:pPr>
      <w:bookmarkStart w:id="55" w:name="_Toc153747184"/>
      <w:r w:rsidRPr="00BD5EFE">
        <w:rPr>
          <w:rFonts w:asciiTheme="minorHAnsi" w:hAnsiTheme="minorHAnsi" w:cstheme="minorHAnsi"/>
          <w:color w:val="auto"/>
          <w:sz w:val="22"/>
          <w:szCs w:val="22"/>
          <w:u w:val="single"/>
        </w:rPr>
        <w:t>Recommendations for Future Work</w:t>
      </w:r>
      <w:bookmarkEnd w:id="55"/>
    </w:p>
    <w:p w14:paraId="5127ACA7" w14:textId="0C80A5B8" w:rsidR="00BD5EFE" w:rsidRDefault="00BD5EFE" w:rsidP="00BD5EFE">
      <w:r>
        <w:t xml:space="preserve">Give pedestrians the functionality to press a button to trigger for traffic flow to stop, so they can cross. This could be conducted with the addition of hardware, such as 6 Momentary Push Switches; one on each side of </w:t>
      </w:r>
      <w:r w:rsidR="00655DB6">
        <w:t>the</w:t>
      </w:r>
      <w:r>
        <w:t xml:space="preserve"> road crossing</w:t>
      </w:r>
      <w:r w:rsidR="00655DB6">
        <w:t>s</w:t>
      </w:r>
      <w:r>
        <w:t xml:space="preserve"> and software modifications to enable spare pins of ‘PORTA’ for instance act as Inputs, since not all pins are used, as only pins RA6 and RA7 are allocated as external oscillators inputs.</w:t>
      </w:r>
    </w:p>
    <w:p w14:paraId="12F99A93" w14:textId="163E9107" w:rsidR="004B4E27" w:rsidRDefault="004B4E27" w:rsidP="00BD5EFE">
      <w:r>
        <w:t>This may increase efficiency of the traffic and pedestrian management system, as traffic can continue to flow if pedestrians are not present. Traffic would only be stopped if a pedestrian is present and waiting to cross the road</w:t>
      </w:r>
      <w:r w:rsidR="00835290">
        <w:t xml:space="preserve">. </w:t>
      </w:r>
      <w:r>
        <w:t xml:space="preserve">Else traffic continues </w:t>
      </w:r>
      <w:r w:rsidR="00835290">
        <w:t>to flow</w:t>
      </w:r>
      <w:r>
        <w:t>. Currently 25% of the time they system is operating is used exclusively for pedestrian crossing.</w:t>
      </w:r>
    </w:p>
    <w:p w14:paraId="00A4525C" w14:textId="320B3DD0" w:rsidR="004B4E27" w:rsidRDefault="004B4E27" w:rsidP="00BD5EFE">
      <w:r>
        <w:t xml:space="preserve">However, this could cause a build-up of traffic, should the pedestrian crossing be used by a high volume of pedestrians, so we would need to include more timers to ensure vehicles have an </w:t>
      </w:r>
      <w:r w:rsidR="00BD5EFE">
        <w:t>opportunity to clear the T Junction</w:t>
      </w:r>
      <w:r>
        <w:t xml:space="preserve">. Pedestrian crossing time should not be more of a priority than traffic flow, and vice versa. </w:t>
      </w:r>
    </w:p>
    <w:p w14:paraId="62A9247B" w14:textId="4743C030" w:rsidR="004B4E27" w:rsidRDefault="004B4E27" w:rsidP="004B4E27">
      <w:r>
        <w:t xml:space="preserve">For this to work effectively, we need </w:t>
      </w:r>
      <w:r w:rsidR="00835290">
        <w:t xml:space="preserve">to </w:t>
      </w:r>
      <w:r>
        <w:t xml:space="preserve">consider the hardware vulnerability </w:t>
      </w:r>
      <w:r w:rsidR="00835290">
        <w:t xml:space="preserve">of </w:t>
      </w:r>
      <w:r>
        <w:t>pedestrian</w:t>
      </w:r>
      <w:r w:rsidR="00835290">
        <w:t>s</w:t>
      </w:r>
      <w:r>
        <w:t xml:space="preserve"> hold</w:t>
      </w:r>
      <w:r w:rsidR="00835290">
        <w:t xml:space="preserve">ing </w:t>
      </w:r>
      <w:r>
        <w:t>down</w:t>
      </w:r>
      <w:r w:rsidR="00835290">
        <w:t>/</w:t>
      </w:r>
      <w:r>
        <w:t>repetitively press</w:t>
      </w:r>
      <w:r w:rsidR="00835290">
        <w:t>ing</w:t>
      </w:r>
      <w:r>
        <w:t xml:space="preserve"> the</w:t>
      </w:r>
      <w:r w:rsidR="00835290">
        <w:t xml:space="preserve"> switches </w:t>
      </w:r>
      <w:r>
        <w:t>at</w:t>
      </w:r>
      <w:r w:rsidR="00835290">
        <w:t xml:space="preserve"> </w:t>
      </w:r>
      <w:r>
        <w:t>crossings</w:t>
      </w:r>
      <w:r w:rsidR="00835290">
        <w:t>; this could</w:t>
      </w:r>
      <w:r>
        <w:t xml:space="preserve"> cause a disruption</w:t>
      </w:r>
      <w:r w:rsidR="00835290">
        <w:t>,</w:t>
      </w:r>
      <w:r>
        <w:t xml:space="preserve"> </w:t>
      </w:r>
      <w:r w:rsidR="00835290">
        <w:t xml:space="preserve">by </w:t>
      </w:r>
      <w:r>
        <w:t>deny</w:t>
      </w:r>
      <w:r w:rsidR="00835290">
        <w:t xml:space="preserve">ing </w:t>
      </w:r>
      <w:r>
        <w:t>traffic flow</w:t>
      </w:r>
      <w:r w:rsidR="00835290">
        <w:t>, not restarting (</w:t>
      </w:r>
      <w:r>
        <w:t>continuous</w:t>
      </w:r>
      <w:r w:rsidR="00835290">
        <w:t>ly</w:t>
      </w:r>
      <w:r>
        <w:t xml:space="preserve"> loop</w:t>
      </w:r>
      <w:r w:rsidR="00835290">
        <w:t>ing</w:t>
      </w:r>
      <w:r>
        <w:t xml:space="preserve"> pedestrian </w:t>
      </w:r>
      <w:r w:rsidR="00835290">
        <w:t>timer</w:t>
      </w:r>
      <w:r>
        <w:t xml:space="preserve">). This could produce unsmooth and unpredictable traffic flow, going against the statement of requirements that demands </w:t>
      </w:r>
      <w:r w:rsidR="00835290">
        <w:t xml:space="preserve">a </w:t>
      </w:r>
      <w:r>
        <w:t xml:space="preserve">robust and reliable system. </w:t>
      </w:r>
      <w:r w:rsidR="00900415">
        <w:t xml:space="preserve">The software could be adapted to incorporate the use of Interrupt </w:t>
      </w:r>
      <w:r>
        <w:t>that trigger</w:t>
      </w:r>
      <w:r w:rsidR="00900415">
        <w:t xml:space="preserve"> the t</w:t>
      </w:r>
      <w:r>
        <w:t xml:space="preserve">raffic </w:t>
      </w:r>
      <w:r w:rsidR="00900415">
        <w:t>to show a stop</w:t>
      </w:r>
      <w:r>
        <w:t xml:space="preserve"> </w:t>
      </w:r>
      <w:r w:rsidR="00900415">
        <w:t xml:space="preserve">signal </w:t>
      </w:r>
      <w:r>
        <w:t xml:space="preserve">and pedestrian crossing light to turn green. </w:t>
      </w:r>
    </w:p>
    <w:p w14:paraId="4A03F776" w14:textId="3B708D3E" w:rsidR="00BD5EFE" w:rsidRPr="00BD5EFE" w:rsidRDefault="004B4E27" w:rsidP="00BD5EFE">
      <w:r>
        <w:t>Another improvement to the system would be that of i</w:t>
      </w:r>
      <w:r w:rsidR="00BD5EFE">
        <w:t>nclud</w:t>
      </w:r>
      <w:r>
        <w:t>ing</w:t>
      </w:r>
      <w:r w:rsidR="00BD5EFE">
        <w:t xml:space="preserve"> Speakers for </w:t>
      </w:r>
      <w:r>
        <w:t xml:space="preserve">the </w:t>
      </w:r>
      <w:r w:rsidR="00BD5EFE">
        <w:t>Pedestrian</w:t>
      </w:r>
      <w:r>
        <w:t xml:space="preserve"> crossing</w:t>
      </w:r>
      <w:r w:rsidR="00BD5EFE">
        <w:t>, that would give and audible indication that it is safe to cross the road. This is significantly important that the pedestrian crossing can be used by people with visual impairments, who otherwise may not be able to use the crossings safely</w:t>
      </w:r>
      <w:r>
        <w:t xml:space="preserve">; further emphasising user safety. </w:t>
      </w:r>
    </w:p>
    <w:p w14:paraId="359FF51E" w14:textId="394DC63B" w:rsidR="00C6630B" w:rsidRDefault="00C6630B">
      <w:pPr>
        <w:pStyle w:val="Heading1"/>
        <w:rPr>
          <w:rFonts w:asciiTheme="minorHAnsi" w:hAnsiTheme="minorHAnsi" w:cstheme="minorHAnsi"/>
          <w:b/>
          <w:bCs/>
          <w:color w:val="auto"/>
          <w:sz w:val="24"/>
          <w:szCs w:val="24"/>
        </w:rPr>
      </w:pPr>
      <w:bookmarkStart w:id="56" w:name="_Toc153747185"/>
      <w:r w:rsidRPr="00C6630B">
        <w:rPr>
          <w:rFonts w:asciiTheme="minorHAnsi" w:hAnsiTheme="minorHAnsi" w:cstheme="minorHAnsi"/>
          <w:b/>
          <w:bCs/>
          <w:color w:val="auto"/>
          <w:sz w:val="24"/>
          <w:szCs w:val="24"/>
        </w:rPr>
        <w:t>References</w:t>
      </w:r>
      <w:bookmarkEnd w:id="56"/>
    </w:p>
    <w:p w14:paraId="383F2878" w14:textId="6A335CAF" w:rsidR="00F3479B" w:rsidRDefault="00985F33" w:rsidP="00F3479B">
      <w:pPr>
        <w:shd w:val="clear" w:color="auto" w:fill="FFFFFF"/>
        <w:rPr>
          <w:rFonts w:cstheme="minorHAnsi"/>
        </w:rPr>
      </w:pPr>
      <w:r>
        <w:rPr>
          <w:rFonts w:cstheme="minorHAnsi"/>
        </w:rPr>
        <w:t>[1]</w:t>
      </w:r>
      <w:r w:rsidR="00F3479B" w:rsidRPr="00DA7448">
        <w:t xml:space="preserve"> </w:t>
      </w:r>
      <w:r w:rsidR="00F3479B">
        <w:t>Statista, “</w:t>
      </w:r>
      <w:r w:rsidR="00F3479B" w:rsidRPr="00DA7448">
        <w:t>Most used programming languages among developers worldwide as of 2023</w:t>
      </w:r>
      <w:r w:rsidR="00F3479B">
        <w:t>” in Technology and Telecommunications Software, Jun. 2023, [Online] Available</w:t>
      </w:r>
      <w:r w:rsidR="00F3479B">
        <w:rPr>
          <w:rFonts w:cstheme="minorHAnsi"/>
        </w:rPr>
        <w:t xml:space="preserve">: </w:t>
      </w:r>
      <w:r w:rsidR="00F3479B" w:rsidRPr="00DA7448">
        <w:rPr>
          <w:rFonts w:cstheme="minorHAnsi"/>
        </w:rPr>
        <w:t>https://www.statista.com/statistics/793628/worldwide-developer-survey-most-used-languages/</w:t>
      </w:r>
      <w:r w:rsidR="00F3479B">
        <w:rPr>
          <w:rFonts w:cstheme="minorHAnsi"/>
        </w:rPr>
        <w:t xml:space="preserve"> </w:t>
      </w:r>
      <w:r w:rsidR="00F3479B" w:rsidRPr="0024584A">
        <w:rPr>
          <w:rFonts w:cstheme="minorHAnsi"/>
        </w:rPr>
        <w:t xml:space="preserve">[accessed </w:t>
      </w:r>
      <w:r w:rsidR="00F3479B">
        <w:rPr>
          <w:rFonts w:cstheme="minorHAnsi"/>
        </w:rPr>
        <w:t>Dec</w:t>
      </w:r>
      <w:r w:rsidR="00F3479B" w:rsidRPr="0024584A">
        <w:rPr>
          <w:rFonts w:cstheme="minorHAnsi"/>
        </w:rPr>
        <w:t xml:space="preserve"> </w:t>
      </w:r>
      <w:r w:rsidR="00F3479B">
        <w:rPr>
          <w:rFonts w:cstheme="minorHAnsi"/>
        </w:rPr>
        <w:t>13</w:t>
      </w:r>
      <w:r w:rsidR="00F3479B" w:rsidRPr="0024584A">
        <w:rPr>
          <w:rFonts w:cstheme="minorHAnsi"/>
        </w:rPr>
        <w:t>. 2023]</w:t>
      </w:r>
    </w:p>
    <w:p w14:paraId="6A004574" w14:textId="4E1387FD" w:rsidR="00F3479B" w:rsidRDefault="00985F33" w:rsidP="00F3479B">
      <w:pPr>
        <w:shd w:val="clear" w:color="auto" w:fill="FFFFFF"/>
        <w:rPr>
          <w:rFonts w:cstheme="minorHAnsi"/>
        </w:rPr>
      </w:pPr>
      <w:r>
        <w:rPr>
          <w:rFonts w:cstheme="minorHAnsi"/>
        </w:rPr>
        <w:t>[2]</w:t>
      </w:r>
      <w:r w:rsidR="00F3479B">
        <w:rPr>
          <w:rFonts w:cstheme="minorHAnsi"/>
        </w:rPr>
        <w:t xml:space="preserve"> </w:t>
      </w:r>
      <w:r w:rsidR="00F3479B">
        <w:t>RS Components Ltd, “</w:t>
      </w:r>
      <w:r w:rsidR="00F3479B" w:rsidRPr="003631B4">
        <w:t>Microchip PIC16F946-I/PT, 8bit PIC Microcontroller</w:t>
      </w:r>
      <w:r w:rsidR="00F3479B">
        <w:t>”, Dec. 2023, [Online] Available:</w:t>
      </w:r>
      <w:r w:rsidR="00F3479B" w:rsidRPr="003631B4">
        <w:t xml:space="preserve"> https://uk.rs-online.com/web/p/microcontrollers/0400441?gb=s</w:t>
      </w:r>
      <w:r w:rsidR="00F3479B">
        <w:rPr>
          <w:rFonts w:cstheme="minorHAnsi"/>
        </w:rPr>
        <w:t xml:space="preserve"> </w:t>
      </w:r>
      <w:r w:rsidR="00F3479B" w:rsidRPr="0024584A">
        <w:rPr>
          <w:rFonts w:cstheme="minorHAnsi"/>
        </w:rPr>
        <w:t xml:space="preserve">[accessed </w:t>
      </w:r>
      <w:r w:rsidR="00F3479B">
        <w:rPr>
          <w:rFonts w:cstheme="minorHAnsi"/>
        </w:rPr>
        <w:t>Dec</w:t>
      </w:r>
      <w:r w:rsidR="00F3479B" w:rsidRPr="0024584A">
        <w:rPr>
          <w:rFonts w:cstheme="minorHAnsi"/>
        </w:rPr>
        <w:t xml:space="preserve"> </w:t>
      </w:r>
      <w:r w:rsidR="00F3479B">
        <w:rPr>
          <w:rFonts w:cstheme="minorHAnsi"/>
        </w:rPr>
        <w:t>14</w:t>
      </w:r>
      <w:r w:rsidR="00F3479B" w:rsidRPr="0024584A">
        <w:rPr>
          <w:rFonts w:cstheme="minorHAnsi"/>
        </w:rPr>
        <w:t>. 2023]</w:t>
      </w:r>
    </w:p>
    <w:p w14:paraId="27756662" w14:textId="66AD2E08" w:rsidR="00F3479B" w:rsidRDefault="00985F33" w:rsidP="00F3479B">
      <w:pPr>
        <w:shd w:val="clear" w:color="auto" w:fill="FFFFFF"/>
        <w:rPr>
          <w:rFonts w:cstheme="minorHAnsi"/>
        </w:rPr>
      </w:pPr>
      <w:r>
        <w:rPr>
          <w:rFonts w:cstheme="minorHAnsi"/>
        </w:rPr>
        <w:t>[3]</w:t>
      </w:r>
      <w:r w:rsidR="00F3479B" w:rsidRPr="003631B4">
        <w:t xml:space="preserve"> </w:t>
      </w:r>
      <w:r w:rsidR="00F3479B">
        <w:t>RS Components Ltd, “</w:t>
      </w:r>
      <w:r w:rsidR="00F3479B" w:rsidRPr="003631B4">
        <w:rPr>
          <w:rFonts w:cstheme="minorHAnsi"/>
        </w:rPr>
        <w:t>Microchip PIC16F877A-I/P, 8bit PIC Microcontroller</w:t>
      </w:r>
      <w:r w:rsidR="00F3479B">
        <w:rPr>
          <w:rFonts w:cstheme="minorHAnsi"/>
        </w:rPr>
        <w:t>”,</w:t>
      </w:r>
      <w:r w:rsidR="00F3479B" w:rsidRPr="003631B4">
        <w:rPr>
          <w:rFonts w:cstheme="minorHAnsi"/>
        </w:rPr>
        <w:t xml:space="preserve"> </w:t>
      </w:r>
      <w:r w:rsidR="00F3479B">
        <w:rPr>
          <w:rFonts w:cstheme="minorHAnsi"/>
        </w:rPr>
        <w:t xml:space="preserve">Dec. 2023, </w:t>
      </w:r>
      <w:r w:rsidR="00F3479B">
        <w:t xml:space="preserve">[Online] Available: </w:t>
      </w:r>
      <w:r w:rsidR="00F3479B" w:rsidRPr="003631B4">
        <w:t>https://uk.rs-online.com/web/p/microcontrollers/4671690?gb=s</w:t>
      </w:r>
      <w:r w:rsidR="00F3479B">
        <w:rPr>
          <w:rFonts w:cstheme="minorHAnsi"/>
        </w:rPr>
        <w:t xml:space="preserve"> </w:t>
      </w:r>
      <w:r w:rsidR="00F3479B" w:rsidRPr="0024584A">
        <w:rPr>
          <w:rFonts w:cstheme="minorHAnsi"/>
        </w:rPr>
        <w:t xml:space="preserve">[accessed </w:t>
      </w:r>
      <w:r w:rsidR="00F3479B">
        <w:rPr>
          <w:rFonts w:cstheme="minorHAnsi"/>
        </w:rPr>
        <w:t>Dec</w:t>
      </w:r>
      <w:r w:rsidR="00F3479B" w:rsidRPr="0024584A">
        <w:rPr>
          <w:rFonts w:cstheme="minorHAnsi"/>
        </w:rPr>
        <w:t xml:space="preserve"> </w:t>
      </w:r>
      <w:r w:rsidR="00F3479B">
        <w:rPr>
          <w:rFonts w:cstheme="minorHAnsi"/>
        </w:rPr>
        <w:t>14</w:t>
      </w:r>
      <w:r w:rsidR="00F3479B" w:rsidRPr="0024584A">
        <w:rPr>
          <w:rFonts w:cstheme="minorHAnsi"/>
        </w:rPr>
        <w:t>. 2023]</w:t>
      </w:r>
    </w:p>
    <w:p w14:paraId="548B093D" w14:textId="6A5CCD96" w:rsidR="00F3479B" w:rsidRDefault="00985F33" w:rsidP="00F3479B">
      <w:pPr>
        <w:shd w:val="clear" w:color="auto" w:fill="FFFFFF"/>
        <w:rPr>
          <w:rFonts w:cstheme="minorHAnsi"/>
        </w:rPr>
      </w:pPr>
      <w:r>
        <w:rPr>
          <w:rFonts w:cstheme="minorHAnsi"/>
        </w:rPr>
        <w:t>[4]</w:t>
      </w:r>
      <w:r w:rsidR="00F3479B">
        <w:rPr>
          <w:rFonts w:cstheme="minorHAnsi"/>
        </w:rPr>
        <w:t xml:space="preserve"> Microchip Technologies Inc, “Program Memory” in Preliminary </w:t>
      </w:r>
      <w:r w:rsidR="00F3479B" w:rsidRPr="004C7B5E">
        <w:rPr>
          <w:rFonts w:cstheme="minorHAnsi"/>
        </w:rPr>
        <w:t>PIC16F946</w:t>
      </w:r>
      <w:r w:rsidR="00F3479B">
        <w:rPr>
          <w:rFonts w:cstheme="minorHAnsi"/>
        </w:rPr>
        <w:t xml:space="preserve"> </w:t>
      </w:r>
      <w:r w:rsidR="00F3479B" w:rsidRPr="004C7B5E">
        <w:rPr>
          <w:rFonts w:cstheme="minorHAnsi"/>
        </w:rPr>
        <w:t>Data Sheet</w:t>
      </w:r>
      <w:r w:rsidR="00F3479B">
        <w:t>, 2005 [Online] Available</w:t>
      </w:r>
      <w:r w:rsidR="00F3479B">
        <w:rPr>
          <w:rFonts w:cstheme="minorHAnsi"/>
        </w:rPr>
        <w:t xml:space="preserve">: </w:t>
      </w:r>
      <w:r w:rsidR="00F3479B" w:rsidRPr="00FF783C">
        <w:rPr>
          <w:rFonts w:cstheme="minorHAnsi"/>
        </w:rPr>
        <w:t>http://ww1.microchip.com/downloads/en/devicedoc/41265a.pdf</w:t>
      </w:r>
      <w:r w:rsidR="00F3479B">
        <w:rPr>
          <w:rFonts w:cstheme="minorHAnsi"/>
        </w:rPr>
        <w:t xml:space="preserve"> </w:t>
      </w:r>
      <w:r w:rsidR="00F3479B" w:rsidRPr="0024584A">
        <w:rPr>
          <w:rFonts w:cstheme="minorHAnsi"/>
        </w:rPr>
        <w:t xml:space="preserve">[accessed </w:t>
      </w:r>
      <w:r w:rsidR="00F3479B">
        <w:rPr>
          <w:rFonts w:cstheme="minorHAnsi"/>
        </w:rPr>
        <w:t>Dec</w:t>
      </w:r>
      <w:r w:rsidR="00F3479B" w:rsidRPr="0024584A">
        <w:rPr>
          <w:rFonts w:cstheme="minorHAnsi"/>
        </w:rPr>
        <w:t xml:space="preserve"> </w:t>
      </w:r>
      <w:r w:rsidR="00F3479B">
        <w:rPr>
          <w:rFonts w:cstheme="minorHAnsi"/>
        </w:rPr>
        <w:t>9</w:t>
      </w:r>
      <w:r w:rsidR="00F3479B" w:rsidRPr="0024584A">
        <w:rPr>
          <w:rFonts w:cstheme="minorHAnsi"/>
        </w:rPr>
        <w:t>. 2023]</w:t>
      </w:r>
      <w:r w:rsidR="00F3479B">
        <w:rPr>
          <w:rFonts w:cstheme="minorHAnsi"/>
        </w:rPr>
        <w:t xml:space="preserve"> pp.2</w:t>
      </w:r>
    </w:p>
    <w:p w14:paraId="74EE56B4" w14:textId="695B4066" w:rsidR="00F3479B" w:rsidRDefault="00985F33" w:rsidP="00F3479B">
      <w:pPr>
        <w:shd w:val="clear" w:color="auto" w:fill="FFFFFF"/>
        <w:rPr>
          <w:rFonts w:cstheme="minorHAnsi"/>
        </w:rPr>
      </w:pPr>
      <w:r>
        <w:rPr>
          <w:rFonts w:cstheme="minorHAnsi"/>
        </w:rPr>
        <w:t>[5]</w:t>
      </w:r>
      <w:r w:rsidR="00F3479B" w:rsidRPr="00567AB1">
        <w:t xml:space="preserve"> </w:t>
      </w:r>
      <w:r w:rsidR="00F3479B">
        <w:t>A. Usama, German University in Cairo, “CISC vs RISC” in PIC Microcontroller, New Cario City: Egypt [Online] Available</w:t>
      </w:r>
      <w:r w:rsidR="00F3479B">
        <w:rPr>
          <w:rFonts w:cstheme="minorHAnsi"/>
        </w:rPr>
        <w:t xml:space="preserve">: </w:t>
      </w:r>
      <w:r w:rsidR="00F3479B" w:rsidRPr="00567AB1">
        <w:rPr>
          <w:rFonts w:cstheme="minorHAnsi"/>
        </w:rPr>
        <w:lastRenderedPageBreak/>
        <w:t>https://eee.guc.edu.eg/Courses/Electronics/ELCT706%20Microelectronics%20Lab/pic%20micro%20presentation.pdf</w:t>
      </w:r>
      <w:r w:rsidR="00F3479B">
        <w:rPr>
          <w:rFonts w:cstheme="minorHAnsi"/>
        </w:rPr>
        <w:t xml:space="preserve"> </w:t>
      </w:r>
      <w:r w:rsidR="00F3479B" w:rsidRPr="0024584A">
        <w:rPr>
          <w:rFonts w:cstheme="minorHAnsi"/>
        </w:rPr>
        <w:t xml:space="preserve">[accessed </w:t>
      </w:r>
      <w:r w:rsidR="00F3479B">
        <w:rPr>
          <w:rFonts w:cstheme="minorHAnsi"/>
        </w:rPr>
        <w:t>Dec</w:t>
      </w:r>
      <w:r w:rsidR="00F3479B" w:rsidRPr="0024584A">
        <w:rPr>
          <w:rFonts w:cstheme="minorHAnsi"/>
        </w:rPr>
        <w:t xml:space="preserve"> </w:t>
      </w:r>
      <w:r w:rsidR="00F3479B">
        <w:rPr>
          <w:rFonts w:cstheme="minorHAnsi"/>
        </w:rPr>
        <w:t>14</w:t>
      </w:r>
      <w:r w:rsidR="00F3479B" w:rsidRPr="0024584A">
        <w:rPr>
          <w:rFonts w:cstheme="minorHAnsi"/>
        </w:rPr>
        <w:t>. 2023]</w:t>
      </w:r>
    </w:p>
    <w:p w14:paraId="702780F5" w14:textId="33966E43" w:rsidR="004812E6" w:rsidRDefault="00985F33" w:rsidP="0083092E">
      <w:pPr>
        <w:shd w:val="clear" w:color="auto" w:fill="FFFFFF"/>
        <w:rPr>
          <w:rFonts w:cstheme="minorHAnsi"/>
        </w:rPr>
      </w:pPr>
      <w:r>
        <w:rPr>
          <w:rFonts w:cstheme="minorHAnsi"/>
        </w:rPr>
        <w:t>[4]</w:t>
      </w:r>
      <w:r w:rsidR="0083092E">
        <w:rPr>
          <w:rFonts w:cstheme="minorHAnsi"/>
        </w:rPr>
        <w:t xml:space="preserve"> Microchip Technologies Inc, “Program Memory” in Preliminary </w:t>
      </w:r>
      <w:r w:rsidR="0083092E" w:rsidRPr="004C7B5E">
        <w:rPr>
          <w:rFonts w:cstheme="minorHAnsi"/>
        </w:rPr>
        <w:t>PIC16F946</w:t>
      </w:r>
      <w:r w:rsidR="0083092E">
        <w:rPr>
          <w:rFonts w:cstheme="minorHAnsi"/>
        </w:rPr>
        <w:t xml:space="preserve"> </w:t>
      </w:r>
      <w:r w:rsidR="0083092E" w:rsidRPr="004C7B5E">
        <w:rPr>
          <w:rFonts w:cstheme="minorHAnsi"/>
        </w:rPr>
        <w:t>Data Sheet</w:t>
      </w:r>
      <w:r w:rsidR="0083092E">
        <w:t>, 2005 [Online] Available</w:t>
      </w:r>
      <w:r w:rsidR="0083092E">
        <w:rPr>
          <w:rFonts w:cstheme="minorHAnsi"/>
        </w:rPr>
        <w:t xml:space="preserve">: </w:t>
      </w:r>
      <w:r w:rsidR="0083092E" w:rsidRPr="00FF783C">
        <w:rPr>
          <w:rFonts w:cstheme="minorHAnsi"/>
        </w:rPr>
        <w:t>http://ww1.microchip.com/downloads/en/devicedoc/41265a.pdf</w:t>
      </w:r>
      <w:r w:rsidR="0083092E">
        <w:rPr>
          <w:rFonts w:cstheme="minorHAnsi"/>
        </w:rPr>
        <w:t xml:space="preserve"> </w:t>
      </w:r>
      <w:r w:rsidR="0083092E" w:rsidRPr="0024584A">
        <w:rPr>
          <w:rFonts w:cstheme="minorHAnsi"/>
        </w:rPr>
        <w:t xml:space="preserve">[accessed </w:t>
      </w:r>
      <w:r w:rsidR="0083092E">
        <w:rPr>
          <w:rFonts w:cstheme="minorHAnsi"/>
        </w:rPr>
        <w:t>Dec</w:t>
      </w:r>
      <w:r w:rsidR="0083092E" w:rsidRPr="0024584A">
        <w:rPr>
          <w:rFonts w:cstheme="minorHAnsi"/>
        </w:rPr>
        <w:t xml:space="preserve"> </w:t>
      </w:r>
      <w:r w:rsidR="0083092E">
        <w:rPr>
          <w:rFonts w:cstheme="minorHAnsi"/>
        </w:rPr>
        <w:t>9</w:t>
      </w:r>
      <w:r w:rsidR="0083092E" w:rsidRPr="0024584A">
        <w:rPr>
          <w:rFonts w:cstheme="minorHAnsi"/>
        </w:rPr>
        <w:t>. 2023]</w:t>
      </w:r>
      <w:r w:rsidR="0083092E">
        <w:rPr>
          <w:rFonts w:cstheme="minorHAnsi"/>
        </w:rPr>
        <w:t xml:space="preserve"> pp.2</w:t>
      </w:r>
    </w:p>
    <w:p w14:paraId="3270E99C" w14:textId="795E5117" w:rsidR="00E578FA" w:rsidRDefault="00985F33" w:rsidP="00C6630B">
      <w:pPr>
        <w:shd w:val="clear" w:color="auto" w:fill="FFFFFF"/>
        <w:rPr>
          <w:rFonts w:cstheme="minorHAnsi"/>
        </w:rPr>
      </w:pPr>
      <w:r>
        <w:rPr>
          <w:rFonts w:cstheme="minorHAnsi"/>
        </w:rPr>
        <w:t>[5]</w:t>
      </w:r>
      <w:r w:rsidR="00567AB1" w:rsidRPr="00567AB1">
        <w:t xml:space="preserve"> </w:t>
      </w:r>
      <w:r w:rsidR="00567AB1">
        <w:t xml:space="preserve">A. Usama, German University in Cairo, “CISC vs RISC” in PIC </w:t>
      </w:r>
      <w:r w:rsidR="001E058E">
        <w:t>Microcontroller</w:t>
      </w:r>
      <w:r w:rsidR="00567AB1">
        <w:t>,</w:t>
      </w:r>
      <w:r w:rsidR="00390642">
        <w:t xml:space="preserve"> New Cario City: Egypt</w:t>
      </w:r>
      <w:r w:rsidR="00567AB1">
        <w:t xml:space="preserve"> [Online] Available</w:t>
      </w:r>
      <w:r w:rsidR="00567AB1">
        <w:rPr>
          <w:rFonts w:cstheme="minorHAnsi"/>
        </w:rPr>
        <w:t xml:space="preserve">: </w:t>
      </w:r>
      <w:r w:rsidR="00567AB1" w:rsidRPr="00567AB1">
        <w:rPr>
          <w:rFonts w:cstheme="minorHAnsi"/>
        </w:rPr>
        <w:t>https://eee.guc.edu.eg/Courses/Electronics/ELCT706%20Microelectronics%20Lab/pic%20micro%20presentation.pdf</w:t>
      </w:r>
      <w:r w:rsidR="00567AB1">
        <w:rPr>
          <w:rFonts w:cstheme="minorHAnsi"/>
        </w:rPr>
        <w:t xml:space="preserve"> </w:t>
      </w:r>
      <w:r w:rsidR="00567AB1" w:rsidRPr="0024584A">
        <w:rPr>
          <w:rFonts w:cstheme="minorHAnsi"/>
        </w:rPr>
        <w:t xml:space="preserve">[accessed </w:t>
      </w:r>
      <w:r w:rsidR="00567AB1">
        <w:rPr>
          <w:rFonts w:cstheme="minorHAnsi"/>
        </w:rPr>
        <w:t>Dec</w:t>
      </w:r>
      <w:r w:rsidR="00567AB1" w:rsidRPr="0024584A">
        <w:rPr>
          <w:rFonts w:cstheme="minorHAnsi"/>
        </w:rPr>
        <w:t xml:space="preserve"> </w:t>
      </w:r>
      <w:r w:rsidR="00567AB1">
        <w:rPr>
          <w:rFonts w:cstheme="minorHAnsi"/>
        </w:rPr>
        <w:t>14</w:t>
      </w:r>
      <w:r w:rsidR="00567AB1" w:rsidRPr="0024584A">
        <w:rPr>
          <w:rFonts w:cstheme="minorHAnsi"/>
        </w:rPr>
        <w:t>. 2023]</w:t>
      </w:r>
    </w:p>
    <w:p w14:paraId="11548D82" w14:textId="7F49A669" w:rsidR="00F3479B" w:rsidRDefault="00985F33" w:rsidP="00F3479B">
      <w:pPr>
        <w:shd w:val="clear" w:color="auto" w:fill="FFFFFF"/>
        <w:rPr>
          <w:rFonts w:cstheme="minorHAnsi"/>
        </w:rPr>
      </w:pPr>
      <w:r>
        <w:rPr>
          <w:rFonts w:cstheme="minorHAnsi"/>
        </w:rPr>
        <w:t>[6]</w:t>
      </w:r>
      <w:r w:rsidR="00F3479B">
        <w:rPr>
          <w:rFonts w:cstheme="minorHAnsi"/>
        </w:rPr>
        <w:t xml:space="preserve"> </w:t>
      </w:r>
      <w:r w:rsidR="00F3479B">
        <w:t>Admiral Veygo, “</w:t>
      </w:r>
      <w:r w:rsidR="00F3479B" w:rsidRPr="0022000B">
        <w:t>Traffic light sequence: the ultimate guide to traffic lights</w:t>
      </w:r>
      <w:r w:rsidR="00F3479B">
        <w:t>”, Oct. 2023, [Online] Available</w:t>
      </w:r>
      <w:r w:rsidR="00F3479B">
        <w:rPr>
          <w:rFonts w:cstheme="minorHAnsi"/>
        </w:rPr>
        <w:t xml:space="preserve">: </w:t>
      </w:r>
      <w:r w:rsidR="00F3479B" w:rsidRPr="006E52AC">
        <w:rPr>
          <w:rFonts w:cstheme="minorHAnsi"/>
        </w:rPr>
        <w:t>https://www.veygo.com/learner-driver-insurance/guides/traffic-lights/</w:t>
      </w:r>
      <w:r w:rsidR="00F3479B">
        <w:rPr>
          <w:rFonts w:cstheme="minorHAnsi"/>
        </w:rPr>
        <w:t xml:space="preserve"> </w:t>
      </w:r>
      <w:r w:rsidR="00F3479B" w:rsidRPr="0024584A">
        <w:rPr>
          <w:rFonts w:cstheme="minorHAnsi"/>
        </w:rPr>
        <w:t xml:space="preserve">[accessed </w:t>
      </w:r>
      <w:r w:rsidR="00F3479B">
        <w:rPr>
          <w:rFonts w:cstheme="minorHAnsi"/>
        </w:rPr>
        <w:t>Dec</w:t>
      </w:r>
      <w:r w:rsidR="00F3479B" w:rsidRPr="0024584A">
        <w:rPr>
          <w:rFonts w:cstheme="minorHAnsi"/>
        </w:rPr>
        <w:t xml:space="preserve"> </w:t>
      </w:r>
      <w:r w:rsidR="00F3479B">
        <w:rPr>
          <w:rFonts w:cstheme="minorHAnsi"/>
        </w:rPr>
        <w:t>15</w:t>
      </w:r>
      <w:r w:rsidR="00F3479B" w:rsidRPr="0024584A">
        <w:rPr>
          <w:rFonts w:cstheme="minorHAnsi"/>
        </w:rPr>
        <w:t>. 2023]</w:t>
      </w:r>
    </w:p>
    <w:p w14:paraId="5F95CFDF" w14:textId="38D04DC4" w:rsidR="00F3479B" w:rsidRDefault="00985F33" w:rsidP="00C6630B">
      <w:pPr>
        <w:shd w:val="clear" w:color="auto" w:fill="FFFFFF"/>
        <w:rPr>
          <w:rFonts w:cstheme="minorHAnsi"/>
        </w:rPr>
      </w:pPr>
      <w:r>
        <w:rPr>
          <w:rFonts w:cstheme="minorHAnsi"/>
        </w:rPr>
        <w:t>[7]</w:t>
      </w:r>
      <w:r w:rsidR="00F3479B" w:rsidRPr="0017412B">
        <w:rPr>
          <w:rFonts w:cstheme="minorHAnsi"/>
        </w:rPr>
        <w:t xml:space="preserve"> </w:t>
      </w:r>
      <w:r w:rsidR="00F3479B">
        <w:rPr>
          <w:rFonts w:cstheme="minorHAnsi"/>
        </w:rPr>
        <w:t xml:space="preserve">Microchip Technologies Inc, “MPLAB X IDE”, Aug. 2023, </w:t>
      </w:r>
      <w:r w:rsidR="00F3479B" w:rsidRPr="0024584A">
        <w:rPr>
          <w:rFonts w:cstheme="minorHAnsi"/>
        </w:rPr>
        <w:t>[Online] Available:</w:t>
      </w:r>
      <w:r w:rsidR="00F3479B">
        <w:rPr>
          <w:rFonts w:cstheme="minorHAnsi"/>
        </w:rPr>
        <w:t xml:space="preserve"> </w:t>
      </w:r>
      <w:r w:rsidR="00F3479B" w:rsidRPr="0022610B">
        <w:rPr>
          <w:rFonts w:cstheme="minorHAnsi"/>
        </w:rPr>
        <w:t xml:space="preserve">https://www.microchip.com/en-us/tools-resources/develop/mplab-xc-compilers </w:t>
      </w:r>
      <w:r w:rsidR="00F3479B" w:rsidRPr="0024584A">
        <w:rPr>
          <w:rFonts w:cstheme="minorHAnsi"/>
        </w:rPr>
        <w:t xml:space="preserve">[accessed </w:t>
      </w:r>
      <w:r w:rsidR="00F3479B">
        <w:rPr>
          <w:rFonts w:cstheme="minorHAnsi"/>
        </w:rPr>
        <w:t>Dec 10</w:t>
      </w:r>
      <w:r w:rsidR="00F3479B" w:rsidRPr="0024584A">
        <w:rPr>
          <w:rFonts w:cstheme="minorHAnsi"/>
        </w:rPr>
        <w:t>. 2023]</w:t>
      </w:r>
    </w:p>
    <w:p w14:paraId="73660FCA" w14:textId="576437E9" w:rsidR="0044548A" w:rsidRDefault="00985F33" w:rsidP="00C6630B">
      <w:pPr>
        <w:shd w:val="clear" w:color="auto" w:fill="FFFFFF"/>
        <w:rPr>
          <w:rFonts w:cstheme="minorHAnsi"/>
        </w:rPr>
      </w:pPr>
      <w:r>
        <w:rPr>
          <w:rFonts w:cstheme="minorHAnsi"/>
        </w:rPr>
        <w:t>[8]</w:t>
      </w:r>
      <w:r w:rsidR="0044548A">
        <w:rPr>
          <w:rFonts w:cstheme="minorHAnsi"/>
        </w:rPr>
        <w:t xml:space="preserve"> Hewlett-Packard</w:t>
      </w:r>
      <w:r w:rsidR="00D00683">
        <w:rPr>
          <w:rFonts w:cstheme="minorHAnsi"/>
        </w:rPr>
        <w:t xml:space="preserve"> Company</w:t>
      </w:r>
      <w:r w:rsidR="0044548A">
        <w:rPr>
          <w:rFonts w:cstheme="minorHAnsi"/>
        </w:rPr>
        <w:t>, “Driving Monolithic Displays” in Optoelectronics/Fiber-optics Applications Manual, Second Edition, ISBN 0-07-028606-X, 1997, pp. 5.40</w:t>
      </w:r>
    </w:p>
    <w:p w14:paraId="18700974" w14:textId="6D5A7F29" w:rsidR="00E777F6" w:rsidRDefault="00985F33" w:rsidP="00C6630B">
      <w:pPr>
        <w:shd w:val="clear" w:color="auto" w:fill="FFFFFF"/>
        <w:rPr>
          <w:rFonts w:cstheme="minorHAnsi"/>
        </w:rPr>
      </w:pPr>
      <w:r>
        <w:rPr>
          <w:rFonts w:cstheme="minorHAnsi"/>
        </w:rPr>
        <w:t>[9]</w:t>
      </w:r>
      <w:r w:rsidR="00E777F6">
        <w:rPr>
          <w:rFonts w:cstheme="minorHAnsi"/>
        </w:rPr>
        <w:t xml:space="preserve"> Microchip Technologies Inc, “</w:t>
      </w:r>
      <w:r w:rsidR="00E777F6" w:rsidRPr="00FF783C">
        <w:rPr>
          <w:rFonts w:cstheme="minorHAnsi"/>
        </w:rPr>
        <w:t>High-Performance RISC CPU</w:t>
      </w:r>
      <w:r w:rsidR="00E777F6">
        <w:rPr>
          <w:rFonts w:cstheme="minorHAnsi"/>
        </w:rPr>
        <w:t xml:space="preserve">” in </w:t>
      </w:r>
      <w:r w:rsidR="00E777F6" w:rsidRPr="004C7B5E">
        <w:rPr>
          <w:rFonts w:cstheme="minorHAnsi"/>
        </w:rPr>
        <w:t>PIC16F946</w:t>
      </w:r>
      <w:r w:rsidR="00E777F6">
        <w:rPr>
          <w:rFonts w:cstheme="minorHAnsi"/>
        </w:rPr>
        <w:t xml:space="preserve"> </w:t>
      </w:r>
      <w:r w:rsidR="00E777F6" w:rsidRPr="004C7B5E">
        <w:rPr>
          <w:rFonts w:cstheme="minorHAnsi"/>
        </w:rPr>
        <w:t>Data Sheet</w:t>
      </w:r>
      <w:r w:rsidR="00E777F6">
        <w:t>, 2005 [Online] Available</w:t>
      </w:r>
      <w:r w:rsidR="00E777F6">
        <w:rPr>
          <w:rFonts w:cstheme="minorHAnsi"/>
        </w:rPr>
        <w:t xml:space="preserve">: </w:t>
      </w:r>
      <w:r w:rsidR="00E777F6" w:rsidRPr="00FF783C">
        <w:rPr>
          <w:rFonts w:cstheme="minorHAnsi"/>
        </w:rPr>
        <w:t>http://ww1.microchip.com/downloads/en/devicedoc/41265a.pdf</w:t>
      </w:r>
      <w:r w:rsidR="00E777F6">
        <w:rPr>
          <w:rFonts w:cstheme="minorHAnsi"/>
        </w:rPr>
        <w:t xml:space="preserve"> </w:t>
      </w:r>
      <w:r w:rsidR="00E777F6" w:rsidRPr="0024584A">
        <w:rPr>
          <w:rFonts w:cstheme="minorHAnsi"/>
        </w:rPr>
        <w:t xml:space="preserve">[accessed </w:t>
      </w:r>
      <w:r w:rsidR="00E777F6">
        <w:rPr>
          <w:rFonts w:cstheme="minorHAnsi"/>
        </w:rPr>
        <w:t>Dec</w:t>
      </w:r>
      <w:r w:rsidR="00E777F6" w:rsidRPr="0024584A">
        <w:rPr>
          <w:rFonts w:cstheme="minorHAnsi"/>
        </w:rPr>
        <w:t xml:space="preserve"> </w:t>
      </w:r>
      <w:r w:rsidR="00E777F6">
        <w:rPr>
          <w:rFonts w:cstheme="minorHAnsi"/>
        </w:rPr>
        <w:t>9</w:t>
      </w:r>
      <w:r w:rsidR="00E777F6" w:rsidRPr="0024584A">
        <w:rPr>
          <w:rFonts w:cstheme="minorHAnsi"/>
        </w:rPr>
        <w:t>. 2023]</w:t>
      </w:r>
      <w:r w:rsidR="00E777F6">
        <w:rPr>
          <w:rFonts w:cstheme="minorHAnsi"/>
        </w:rPr>
        <w:t xml:space="preserve"> pp. 1</w:t>
      </w:r>
    </w:p>
    <w:p w14:paraId="6201D378" w14:textId="304912F9" w:rsidR="00F3479B" w:rsidRDefault="00985F33" w:rsidP="00C6630B">
      <w:pPr>
        <w:shd w:val="clear" w:color="auto" w:fill="FFFFFF"/>
        <w:rPr>
          <w:rFonts w:cstheme="minorHAnsi"/>
        </w:rPr>
      </w:pPr>
      <w:r>
        <w:rPr>
          <w:rFonts w:cstheme="minorHAnsi"/>
        </w:rPr>
        <w:t>[10]</w:t>
      </w:r>
      <w:r w:rsidR="00F3479B">
        <w:rPr>
          <w:rFonts w:cstheme="minorHAnsi"/>
        </w:rPr>
        <w:t xml:space="preserve"> Microchip Technologies Inc, “Table 1-1: PIC16F946 Pinout Descriptions” in </w:t>
      </w:r>
      <w:r w:rsidR="00F3479B" w:rsidRPr="004C7B5E">
        <w:rPr>
          <w:rFonts w:cstheme="minorHAnsi"/>
        </w:rPr>
        <w:t>PIC16F946</w:t>
      </w:r>
      <w:r w:rsidR="00F3479B">
        <w:rPr>
          <w:rFonts w:cstheme="minorHAnsi"/>
        </w:rPr>
        <w:t xml:space="preserve"> </w:t>
      </w:r>
      <w:r w:rsidR="00F3479B" w:rsidRPr="004C7B5E">
        <w:rPr>
          <w:rFonts w:cstheme="minorHAnsi"/>
        </w:rPr>
        <w:t>Data Sheet</w:t>
      </w:r>
      <w:r w:rsidR="00F3479B">
        <w:t>, 2005 [Online] Available</w:t>
      </w:r>
      <w:r w:rsidR="00F3479B">
        <w:rPr>
          <w:rFonts w:cstheme="minorHAnsi"/>
        </w:rPr>
        <w:t xml:space="preserve">: </w:t>
      </w:r>
      <w:r w:rsidR="00F3479B" w:rsidRPr="00FF783C">
        <w:rPr>
          <w:rFonts w:cstheme="minorHAnsi"/>
        </w:rPr>
        <w:t>http://ww1.microchip.com/downloads/en/devicedoc/41265a.pdf</w:t>
      </w:r>
      <w:r w:rsidR="00F3479B">
        <w:rPr>
          <w:rFonts w:cstheme="minorHAnsi"/>
        </w:rPr>
        <w:t xml:space="preserve"> </w:t>
      </w:r>
      <w:r w:rsidR="00F3479B" w:rsidRPr="0024584A">
        <w:rPr>
          <w:rFonts w:cstheme="minorHAnsi"/>
        </w:rPr>
        <w:t xml:space="preserve">[accessed </w:t>
      </w:r>
      <w:r w:rsidR="00F3479B">
        <w:rPr>
          <w:rFonts w:cstheme="minorHAnsi"/>
        </w:rPr>
        <w:t>Dec</w:t>
      </w:r>
      <w:r w:rsidR="00F3479B" w:rsidRPr="0024584A">
        <w:rPr>
          <w:rFonts w:cstheme="minorHAnsi"/>
        </w:rPr>
        <w:t xml:space="preserve"> </w:t>
      </w:r>
      <w:r w:rsidR="00F3479B">
        <w:rPr>
          <w:rFonts w:cstheme="minorHAnsi"/>
        </w:rPr>
        <w:t>9</w:t>
      </w:r>
      <w:r w:rsidR="00F3479B" w:rsidRPr="0024584A">
        <w:rPr>
          <w:rFonts w:cstheme="minorHAnsi"/>
        </w:rPr>
        <w:t>. 2023]</w:t>
      </w:r>
      <w:r w:rsidR="00F3479B">
        <w:rPr>
          <w:rFonts w:cstheme="minorHAnsi"/>
        </w:rPr>
        <w:t xml:space="preserve"> pp.9</w:t>
      </w:r>
    </w:p>
    <w:p w14:paraId="6FDCA2F5" w14:textId="4F4145C4" w:rsidR="00F3479B" w:rsidRDefault="00985F33" w:rsidP="00C6630B">
      <w:pPr>
        <w:shd w:val="clear" w:color="auto" w:fill="FFFFFF"/>
        <w:rPr>
          <w:rFonts w:cstheme="minorHAnsi"/>
        </w:rPr>
      </w:pPr>
      <w:r>
        <w:rPr>
          <w:rFonts w:cstheme="minorHAnsi"/>
        </w:rPr>
        <w:t>[11]</w:t>
      </w:r>
      <w:r w:rsidR="00F3479B">
        <w:t xml:space="preserve"> </w:t>
      </w:r>
      <w:r w:rsidR="00F3479B">
        <w:rPr>
          <w:rFonts w:cstheme="minorHAnsi"/>
        </w:rPr>
        <w:t>Microchip Technologies Inc, “</w:t>
      </w:r>
      <w:r w:rsidR="00F3479B" w:rsidRPr="00ED0B06">
        <w:rPr>
          <w:rFonts w:cstheme="minorHAnsi"/>
        </w:rPr>
        <w:t>Documentation - AVDD , AVSS requirements in regard to VDD , VSS</w:t>
      </w:r>
      <w:r w:rsidR="00F3479B">
        <w:rPr>
          <w:rFonts w:cstheme="minorHAnsi"/>
        </w:rPr>
        <w:t xml:space="preserve">”, Sept. 2021, </w:t>
      </w:r>
      <w:r w:rsidR="00F3479B">
        <w:t>[Online] Available:</w:t>
      </w:r>
      <w:r w:rsidR="00F3479B">
        <w:rPr>
          <w:rFonts w:cstheme="minorHAnsi"/>
        </w:rPr>
        <w:t xml:space="preserve"> </w:t>
      </w:r>
      <w:r w:rsidR="00F3479B" w:rsidRPr="00ED0B06">
        <w:rPr>
          <w:rFonts w:cstheme="minorHAnsi"/>
        </w:rPr>
        <w:t xml:space="preserve">https://microchip.my.site.com/s/article/Documentation---AVDD---AVSS-requirements-in-regard-to-VDD---VSS </w:t>
      </w:r>
      <w:r w:rsidR="00F3479B" w:rsidRPr="0024584A">
        <w:rPr>
          <w:rFonts w:cstheme="minorHAnsi"/>
        </w:rPr>
        <w:t xml:space="preserve">[accessed </w:t>
      </w:r>
      <w:r w:rsidR="00F3479B">
        <w:rPr>
          <w:rFonts w:cstheme="minorHAnsi"/>
        </w:rPr>
        <w:t>Dec</w:t>
      </w:r>
      <w:r w:rsidR="00F3479B" w:rsidRPr="0024584A">
        <w:rPr>
          <w:rFonts w:cstheme="minorHAnsi"/>
        </w:rPr>
        <w:t xml:space="preserve"> </w:t>
      </w:r>
      <w:r w:rsidR="00F3479B">
        <w:rPr>
          <w:rFonts w:cstheme="minorHAnsi"/>
        </w:rPr>
        <w:t>10</w:t>
      </w:r>
      <w:r w:rsidR="00F3479B" w:rsidRPr="0024584A">
        <w:rPr>
          <w:rFonts w:cstheme="minorHAnsi"/>
        </w:rPr>
        <w:t>. 2023]</w:t>
      </w:r>
    </w:p>
    <w:p w14:paraId="1F21655B" w14:textId="7D9ACDEC" w:rsidR="006A0010" w:rsidRPr="00D67736" w:rsidRDefault="00985F33" w:rsidP="00D67736">
      <w:pPr>
        <w:shd w:val="clear" w:color="auto" w:fill="FFFFFF"/>
        <w:rPr>
          <w:rFonts w:cstheme="minorHAnsi"/>
        </w:rPr>
      </w:pPr>
      <w:r>
        <w:rPr>
          <w:rFonts w:cstheme="minorHAnsi"/>
        </w:rPr>
        <w:t>[12]</w:t>
      </w:r>
      <w:r w:rsidR="006A0010">
        <w:rPr>
          <w:rFonts w:cstheme="minorHAnsi"/>
        </w:rPr>
        <w:t xml:space="preserve"> </w:t>
      </w:r>
      <w:r w:rsidR="006A0010">
        <w:t>Electronic &amp; Biomedical Engineering</w:t>
      </w:r>
      <w:r w:rsidR="006A0010">
        <w:rPr>
          <w:rFonts w:cstheme="minorHAnsi"/>
        </w:rPr>
        <w:t xml:space="preserve"> (EBME), “Half-Split Method” in </w:t>
      </w:r>
      <w:r w:rsidR="006A0010" w:rsidRPr="006A0010">
        <w:rPr>
          <w:rFonts w:cstheme="minorHAnsi"/>
        </w:rPr>
        <w:t>Fault Finding on Medical Electronic Devices</w:t>
      </w:r>
      <w:r w:rsidR="006A0010">
        <w:t>, [Online] Available</w:t>
      </w:r>
      <w:r w:rsidR="006A0010">
        <w:rPr>
          <w:rFonts w:cstheme="minorHAnsi"/>
        </w:rPr>
        <w:t xml:space="preserve">: </w:t>
      </w:r>
      <w:r w:rsidR="006A0010" w:rsidRPr="006A0010">
        <w:rPr>
          <w:rFonts w:cstheme="minorHAnsi"/>
        </w:rPr>
        <w:t>https://www.ebme.co.uk/articles/maintenance/fault-finding-on-medical-electronic-devices</w:t>
      </w:r>
      <w:r w:rsidR="006A0010">
        <w:rPr>
          <w:rFonts w:cstheme="minorHAnsi"/>
        </w:rPr>
        <w:t xml:space="preserve"> </w:t>
      </w:r>
      <w:r w:rsidR="006A0010" w:rsidRPr="0024584A">
        <w:rPr>
          <w:rFonts w:cstheme="minorHAnsi"/>
        </w:rPr>
        <w:t xml:space="preserve">[accessed </w:t>
      </w:r>
      <w:r w:rsidR="006A0010">
        <w:rPr>
          <w:rFonts w:cstheme="minorHAnsi"/>
        </w:rPr>
        <w:t>Dec</w:t>
      </w:r>
      <w:r w:rsidR="006A0010" w:rsidRPr="0024584A">
        <w:rPr>
          <w:rFonts w:cstheme="minorHAnsi"/>
        </w:rPr>
        <w:t xml:space="preserve"> </w:t>
      </w:r>
      <w:r w:rsidR="006A0010">
        <w:rPr>
          <w:rFonts w:cstheme="minorHAnsi"/>
        </w:rPr>
        <w:t>15</w:t>
      </w:r>
      <w:r w:rsidR="006A0010" w:rsidRPr="0024584A">
        <w:rPr>
          <w:rFonts w:cstheme="minorHAnsi"/>
        </w:rPr>
        <w:t>. 2023]</w:t>
      </w:r>
    </w:p>
    <w:sectPr w:rsidR="006A0010" w:rsidRPr="00D67736">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A39FAD" w14:textId="77777777" w:rsidR="004E7FCF" w:rsidRDefault="004E7FCF" w:rsidP="004E7FCF">
      <w:pPr>
        <w:spacing w:after="0" w:line="240" w:lineRule="auto"/>
      </w:pPr>
      <w:r>
        <w:separator/>
      </w:r>
    </w:p>
  </w:endnote>
  <w:endnote w:type="continuationSeparator" w:id="0">
    <w:p w14:paraId="22FEAF44" w14:textId="77777777" w:rsidR="004E7FCF" w:rsidRDefault="004E7FCF" w:rsidP="004E7F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8122249"/>
      <w:docPartObj>
        <w:docPartGallery w:val="Page Numbers (Bottom of Page)"/>
        <w:docPartUnique/>
      </w:docPartObj>
    </w:sdtPr>
    <w:sdtEndPr/>
    <w:sdtContent>
      <w:p w14:paraId="07FA30C6" w14:textId="115B7D44" w:rsidR="003B021E" w:rsidRDefault="003B021E">
        <w:pPr>
          <w:pStyle w:val="Footer"/>
          <w:jc w:val="right"/>
        </w:pPr>
        <w:r>
          <w:fldChar w:fldCharType="begin"/>
        </w:r>
        <w:r>
          <w:instrText>PAGE   \* MERGEFORMAT</w:instrText>
        </w:r>
        <w:r>
          <w:fldChar w:fldCharType="separate"/>
        </w:r>
        <w:r>
          <w:t>2</w:t>
        </w:r>
        <w:r>
          <w:fldChar w:fldCharType="end"/>
        </w:r>
      </w:p>
    </w:sdtContent>
  </w:sdt>
  <w:p w14:paraId="7BDD4AA4" w14:textId="77777777" w:rsidR="003B021E" w:rsidRDefault="003B02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4B339" w14:textId="77777777" w:rsidR="004E7FCF" w:rsidRDefault="004E7FCF" w:rsidP="004E7FCF">
      <w:pPr>
        <w:spacing w:after="0" w:line="240" w:lineRule="auto"/>
      </w:pPr>
      <w:r>
        <w:separator/>
      </w:r>
    </w:p>
  </w:footnote>
  <w:footnote w:type="continuationSeparator" w:id="0">
    <w:p w14:paraId="6FA58254" w14:textId="77777777" w:rsidR="004E7FCF" w:rsidRDefault="004E7FCF" w:rsidP="004E7F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23AD7" w14:textId="03F8C2D3" w:rsidR="004E7FCF" w:rsidRPr="004E7FCF" w:rsidRDefault="004E7FCF" w:rsidP="004E7FCF">
    <w:pPr>
      <w:pStyle w:val="Header"/>
      <w:tabs>
        <w:tab w:val="left" w:pos="648"/>
      </w:tabs>
      <w:rPr>
        <w:sz w:val="16"/>
        <w:szCs w:val="16"/>
      </w:rPr>
    </w:pPr>
    <w:r w:rsidRPr="004E7FCF">
      <w:rPr>
        <w:sz w:val="16"/>
        <w:szCs w:val="16"/>
      </w:rPr>
      <w:t>Electronics 1 (ACDA5002)</w:t>
    </w:r>
    <w:r w:rsidRPr="004E7FCF">
      <w:rPr>
        <w:sz w:val="16"/>
        <w:szCs w:val="16"/>
      </w:rPr>
      <w:tab/>
    </w:r>
    <w:r w:rsidRPr="004E7FCF">
      <w:rPr>
        <w:sz w:val="16"/>
        <w:szCs w:val="16"/>
      </w:rPr>
      <w:tab/>
      <w:t>Alistair Lounds - 2227990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3096F"/>
    <w:multiLevelType w:val="hybridMultilevel"/>
    <w:tmpl w:val="A296D9AA"/>
    <w:lvl w:ilvl="0" w:tplc="983A4EF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15:restartNumberingAfterBreak="0">
    <w:nsid w:val="6212127A"/>
    <w:multiLevelType w:val="hybridMultilevel"/>
    <w:tmpl w:val="199000A2"/>
    <w:lvl w:ilvl="0" w:tplc="8326D98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6959D4"/>
    <w:multiLevelType w:val="hybridMultilevel"/>
    <w:tmpl w:val="15FA5FB4"/>
    <w:lvl w:ilvl="0" w:tplc="046273CE">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16cid:durableId="953025464">
    <w:abstractNumId w:val="1"/>
  </w:num>
  <w:num w:numId="2" w16cid:durableId="1645966283">
    <w:abstractNumId w:val="3"/>
  </w:num>
  <w:num w:numId="3" w16cid:durableId="1248882616">
    <w:abstractNumId w:val="2"/>
  </w:num>
  <w:num w:numId="4" w16cid:durableId="6128998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FCF"/>
    <w:rsid w:val="00000EA9"/>
    <w:rsid w:val="00013467"/>
    <w:rsid w:val="00013A20"/>
    <w:rsid w:val="00013EC6"/>
    <w:rsid w:val="00016261"/>
    <w:rsid w:val="00020B37"/>
    <w:rsid w:val="00023B2A"/>
    <w:rsid w:val="00025FB8"/>
    <w:rsid w:val="00043136"/>
    <w:rsid w:val="00045004"/>
    <w:rsid w:val="000535DF"/>
    <w:rsid w:val="000542B3"/>
    <w:rsid w:val="000662A7"/>
    <w:rsid w:val="00072F46"/>
    <w:rsid w:val="000730C4"/>
    <w:rsid w:val="000863CF"/>
    <w:rsid w:val="00086C40"/>
    <w:rsid w:val="00091223"/>
    <w:rsid w:val="000D38E3"/>
    <w:rsid w:val="000D77E1"/>
    <w:rsid w:val="000E3B27"/>
    <w:rsid w:val="000F5CC3"/>
    <w:rsid w:val="000F74BE"/>
    <w:rsid w:val="001202B4"/>
    <w:rsid w:val="001247C0"/>
    <w:rsid w:val="001425DC"/>
    <w:rsid w:val="0015276E"/>
    <w:rsid w:val="0017412B"/>
    <w:rsid w:val="00182EC3"/>
    <w:rsid w:val="001A3A3C"/>
    <w:rsid w:val="001C575D"/>
    <w:rsid w:val="001E058E"/>
    <w:rsid w:val="00205CE2"/>
    <w:rsid w:val="00214C93"/>
    <w:rsid w:val="0022000B"/>
    <w:rsid w:val="00222362"/>
    <w:rsid w:val="002277A0"/>
    <w:rsid w:val="002831A6"/>
    <w:rsid w:val="002A2FB0"/>
    <w:rsid w:val="002B2D79"/>
    <w:rsid w:val="002C7679"/>
    <w:rsid w:val="002D7948"/>
    <w:rsid w:val="002E36BE"/>
    <w:rsid w:val="00335BB0"/>
    <w:rsid w:val="003631B4"/>
    <w:rsid w:val="0038679F"/>
    <w:rsid w:val="00387E58"/>
    <w:rsid w:val="00390642"/>
    <w:rsid w:val="00397517"/>
    <w:rsid w:val="003A131A"/>
    <w:rsid w:val="003B021E"/>
    <w:rsid w:val="003C4BE1"/>
    <w:rsid w:val="003D0DE7"/>
    <w:rsid w:val="003D6721"/>
    <w:rsid w:val="003E063D"/>
    <w:rsid w:val="003F1BF2"/>
    <w:rsid w:val="003F521E"/>
    <w:rsid w:val="004029F2"/>
    <w:rsid w:val="00406AC3"/>
    <w:rsid w:val="00410E0C"/>
    <w:rsid w:val="00413D28"/>
    <w:rsid w:val="00415F35"/>
    <w:rsid w:val="00436C5D"/>
    <w:rsid w:val="0044548A"/>
    <w:rsid w:val="004774CB"/>
    <w:rsid w:val="004812E6"/>
    <w:rsid w:val="0048607D"/>
    <w:rsid w:val="0048750C"/>
    <w:rsid w:val="004A5971"/>
    <w:rsid w:val="004B4E27"/>
    <w:rsid w:val="004B7B1B"/>
    <w:rsid w:val="004C21CE"/>
    <w:rsid w:val="004C7B5E"/>
    <w:rsid w:val="004D7D2C"/>
    <w:rsid w:val="004E65B6"/>
    <w:rsid w:val="004E7FCF"/>
    <w:rsid w:val="00501098"/>
    <w:rsid w:val="00502CCE"/>
    <w:rsid w:val="00545382"/>
    <w:rsid w:val="00546D5A"/>
    <w:rsid w:val="00551371"/>
    <w:rsid w:val="005573A1"/>
    <w:rsid w:val="00560ADF"/>
    <w:rsid w:val="00567AB1"/>
    <w:rsid w:val="005A2168"/>
    <w:rsid w:val="005D1BE6"/>
    <w:rsid w:val="005E1B84"/>
    <w:rsid w:val="005F1C26"/>
    <w:rsid w:val="00623C79"/>
    <w:rsid w:val="00630CA7"/>
    <w:rsid w:val="00643088"/>
    <w:rsid w:val="00655DB6"/>
    <w:rsid w:val="0065658F"/>
    <w:rsid w:val="006769A0"/>
    <w:rsid w:val="00682179"/>
    <w:rsid w:val="006A0010"/>
    <w:rsid w:val="006B1007"/>
    <w:rsid w:val="006D1654"/>
    <w:rsid w:val="006D41A8"/>
    <w:rsid w:val="006D720D"/>
    <w:rsid w:val="006E43AD"/>
    <w:rsid w:val="006E52AC"/>
    <w:rsid w:val="006E5A01"/>
    <w:rsid w:val="007053C8"/>
    <w:rsid w:val="00713B6C"/>
    <w:rsid w:val="00723C8F"/>
    <w:rsid w:val="00727E12"/>
    <w:rsid w:val="00730047"/>
    <w:rsid w:val="00735A02"/>
    <w:rsid w:val="007439A1"/>
    <w:rsid w:val="007447F9"/>
    <w:rsid w:val="00752F0B"/>
    <w:rsid w:val="00765F8F"/>
    <w:rsid w:val="00780FF7"/>
    <w:rsid w:val="007824C4"/>
    <w:rsid w:val="00795D19"/>
    <w:rsid w:val="007A4F0A"/>
    <w:rsid w:val="007B2270"/>
    <w:rsid w:val="007D2F03"/>
    <w:rsid w:val="007E0A0E"/>
    <w:rsid w:val="007E3217"/>
    <w:rsid w:val="00814AA8"/>
    <w:rsid w:val="00817B26"/>
    <w:rsid w:val="00824254"/>
    <w:rsid w:val="0083092E"/>
    <w:rsid w:val="00835290"/>
    <w:rsid w:val="008469E3"/>
    <w:rsid w:val="008545F0"/>
    <w:rsid w:val="00874CDA"/>
    <w:rsid w:val="008847C2"/>
    <w:rsid w:val="00884CBF"/>
    <w:rsid w:val="008B6B67"/>
    <w:rsid w:val="008E27EC"/>
    <w:rsid w:val="008F5600"/>
    <w:rsid w:val="00900415"/>
    <w:rsid w:val="009010D0"/>
    <w:rsid w:val="0090370C"/>
    <w:rsid w:val="00906488"/>
    <w:rsid w:val="00932E17"/>
    <w:rsid w:val="009421AC"/>
    <w:rsid w:val="00965642"/>
    <w:rsid w:val="00984D18"/>
    <w:rsid w:val="00985F33"/>
    <w:rsid w:val="0099365B"/>
    <w:rsid w:val="00994810"/>
    <w:rsid w:val="0099577E"/>
    <w:rsid w:val="009A33FC"/>
    <w:rsid w:val="009B159E"/>
    <w:rsid w:val="009D3A3C"/>
    <w:rsid w:val="00A0786A"/>
    <w:rsid w:val="00A1077F"/>
    <w:rsid w:val="00A11FE4"/>
    <w:rsid w:val="00A20111"/>
    <w:rsid w:val="00A45EF4"/>
    <w:rsid w:val="00A669ED"/>
    <w:rsid w:val="00A86A7E"/>
    <w:rsid w:val="00AA16AF"/>
    <w:rsid w:val="00AA425A"/>
    <w:rsid w:val="00AD47EC"/>
    <w:rsid w:val="00AD7DB2"/>
    <w:rsid w:val="00B0589D"/>
    <w:rsid w:val="00B14B90"/>
    <w:rsid w:val="00B25D3A"/>
    <w:rsid w:val="00B34E7C"/>
    <w:rsid w:val="00B47111"/>
    <w:rsid w:val="00B523FF"/>
    <w:rsid w:val="00B533C2"/>
    <w:rsid w:val="00B57B14"/>
    <w:rsid w:val="00B664F2"/>
    <w:rsid w:val="00B8576C"/>
    <w:rsid w:val="00BB48F8"/>
    <w:rsid w:val="00BC38FA"/>
    <w:rsid w:val="00BD5EFE"/>
    <w:rsid w:val="00BE24B0"/>
    <w:rsid w:val="00C11F4A"/>
    <w:rsid w:val="00C15BC2"/>
    <w:rsid w:val="00C342AE"/>
    <w:rsid w:val="00C428BB"/>
    <w:rsid w:val="00C50E03"/>
    <w:rsid w:val="00C54170"/>
    <w:rsid w:val="00C612B5"/>
    <w:rsid w:val="00C636CC"/>
    <w:rsid w:val="00C65F5F"/>
    <w:rsid w:val="00C6630B"/>
    <w:rsid w:val="00C93A35"/>
    <w:rsid w:val="00CC093F"/>
    <w:rsid w:val="00CC27EC"/>
    <w:rsid w:val="00CE2FFC"/>
    <w:rsid w:val="00CE7095"/>
    <w:rsid w:val="00D00683"/>
    <w:rsid w:val="00D031A5"/>
    <w:rsid w:val="00D1034A"/>
    <w:rsid w:val="00D22C3F"/>
    <w:rsid w:val="00D262E4"/>
    <w:rsid w:val="00D37D9F"/>
    <w:rsid w:val="00D67736"/>
    <w:rsid w:val="00D71BA9"/>
    <w:rsid w:val="00DA582A"/>
    <w:rsid w:val="00DA7448"/>
    <w:rsid w:val="00DB28A3"/>
    <w:rsid w:val="00DD024C"/>
    <w:rsid w:val="00DF15E5"/>
    <w:rsid w:val="00E00F30"/>
    <w:rsid w:val="00E11177"/>
    <w:rsid w:val="00E578FA"/>
    <w:rsid w:val="00E60C72"/>
    <w:rsid w:val="00E60E65"/>
    <w:rsid w:val="00E75432"/>
    <w:rsid w:val="00E777F6"/>
    <w:rsid w:val="00E919E5"/>
    <w:rsid w:val="00EA15BF"/>
    <w:rsid w:val="00EB04CC"/>
    <w:rsid w:val="00EC318F"/>
    <w:rsid w:val="00ED0B06"/>
    <w:rsid w:val="00ED67AB"/>
    <w:rsid w:val="00ED736D"/>
    <w:rsid w:val="00EE129C"/>
    <w:rsid w:val="00EE5D93"/>
    <w:rsid w:val="00EF15D2"/>
    <w:rsid w:val="00EF47EF"/>
    <w:rsid w:val="00F13604"/>
    <w:rsid w:val="00F17821"/>
    <w:rsid w:val="00F3479B"/>
    <w:rsid w:val="00F6484C"/>
    <w:rsid w:val="00F7658F"/>
    <w:rsid w:val="00F83804"/>
    <w:rsid w:val="00F9658D"/>
    <w:rsid w:val="00FA04BF"/>
    <w:rsid w:val="00FF5284"/>
    <w:rsid w:val="00FF63FB"/>
    <w:rsid w:val="00FF7531"/>
    <w:rsid w:val="00FF7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02C69"/>
  <w15:chartTrackingRefBased/>
  <w15:docId w15:val="{C3EFDD1E-2475-4AB2-8630-0EBCBA848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FCF"/>
    <w:rPr>
      <w:kern w:val="0"/>
      <w14:ligatures w14:val="none"/>
    </w:rPr>
  </w:style>
  <w:style w:type="paragraph" w:styleId="Heading1">
    <w:name w:val="heading 1"/>
    <w:basedOn w:val="Normal"/>
    <w:next w:val="Normal"/>
    <w:link w:val="Heading1Char"/>
    <w:uiPriority w:val="9"/>
    <w:qFormat/>
    <w:rsid w:val="008B6B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6B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52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7F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7FCF"/>
    <w:rPr>
      <w:kern w:val="0"/>
      <w14:ligatures w14:val="none"/>
    </w:rPr>
  </w:style>
  <w:style w:type="paragraph" w:styleId="Footer">
    <w:name w:val="footer"/>
    <w:basedOn w:val="Normal"/>
    <w:link w:val="FooterChar"/>
    <w:uiPriority w:val="99"/>
    <w:unhideWhenUsed/>
    <w:rsid w:val="004E7F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7FCF"/>
    <w:rPr>
      <w:kern w:val="0"/>
      <w14:ligatures w14:val="none"/>
    </w:rPr>
  </w:style>
  <w:style w:type="character" w:customStyle="1" w:styleId="Heading1Char">
    <w:name w:val="Heading 1 Char"/>
    <w:basedOn w:val="DefaultParagraphFont"/>
    <w:link w:val="Heading1"/>
    <w:uiPriority w:val="9"/>
    <w:rsid w:val="008B6B67"/>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8B6B67"/>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623C79"/>
    <w:pPr>
      <w:spacing w:after="0"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B14B90"/>
    <w:pPr>
      <w:outlineLvl w:val="9"/>
    </w:pPr>
    <w:rPr>
      <w:lang w:eastAsia="en-GB"/>
    </w:rPr>
  </w:style>
  <w:style w:type="paragraph" w:styleId="TOC1">
    <w:name w:val="toc 1"/>
    <w:basedOn w:val="Normal"/>
    <w:next w:val="Normal"/>
    <w:autoRedefine/>
    <w:uiPriority w:val="39"/>
    <w:unhideWhenUsed/>
    <w:rsid w:val="00B14B90"/>
    <w:pPr>
      <w:spacing w:after="100"/>
    </w:pPr>
  </w:style>
  <w:style w:type="paragraph" w:styleId="TOC2">
    <w:name w:val="toc 2"/>
    <w:basedOn w:val="Normal"/>
    <w:next w:val="Normal"/>
    <w:autoRedefine/>
    <w:uiPriority w:val="39"/>
    <w:unhideWhenUsed/>
    <w:rsid w:val="00B14B90"/>
    <w:pPr>
      <w:spacing w:after="100"/>
      <w:ind w:left="220"/>
    </w:pPr>
  </w:style>
  <w:style w:type="character" w:styleId="Hyperlink">
    <w:name w:val="Hyperlink"/>
    <w:basedOn w:val="DefaultParagraphFont"/>
    <w:uiPriority w:val="99"/>
    <w:unhideWhenUsed/>
    <w:rsid w:val="00B14B90"/>
    <w:rPr>
      <w:color w:val="0563C1" w:themeColor="hyperlink"/>
      <w:u w:val="single"/>
    </w:rPr>
  </w:style>
  <w:style w:type="character" w:customStyle="1" w:styleId="Heading3Char">
    <w:name w:val="Heading 3 Char"/>
    <w:basedOn w:val="DefaultParagraphFont"/>
    <w:link w:val="Heading3"/>
    <w:uiPriority w:val="9"/>
    <w:rsid w:val="003F521E"/>
    <w:rPr>
      <w:rFonts w:asciiTheme="majorHAnsi" w:eastAsiaTheme="majorEastAsia" w:hAnsiTheme="majorHAnsi" w:cstheme="majorBidi"/>
      <w:color w:val="1F3763" w:themeColor="accent1" w:themeShade="7F"/>
      <w:kern w:val="0"/>
      <w:sz w:val="24"/>
      <w:szCs w:val="24"/>
      <w14:ligatures w14:val="none"/>
    </w:rPr>
  </w:style>
  <w:style w:type="paragraph" w:styleId="Caption">
    <w:name w:val="caption"/>
    <w:basedOn w:val="Normal"/>
    <w:next w:val="Normal"/>
    <w:uiPriority w:val="35"/>
    <w:unhideWhenUsed/>
    <w:qFormat/>
    <w:rsid w:val="00CE709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831A6"/>
    <w:pPr>
      <w:spacing w:after="0"/>
    </w:pPr>
  </w:style>
  <w:style w:type="paragraph" w:styleId="TOC3">
    <w:name w:val="toc 3"/>
    <w:basedOn w:val="Normal"/>
    <w:next w:val="Normal"/>
    <w:autoRedefine/>
    <w:uiPriority w:val="39"/>
    <w:unhideWhenUsed/>
    <w:rsid w:val="002831A6"/>
    <w:pPr>
      <w:spacing w:after="100"/>
      <w:ind w:left="440"/>
    </w:pPr>
  </w:style>
  <w:style w:type="character" w:customStyle="1" w:styleId="test-idfield-value">
    <w:name w:val="test-id__field-value"/>
    <w:basedOn w:val="DefaultParagraphFont"/>
    <w:rsid w:val="005E1B84"/>
  </w:style>
  <w:style w:type="character" w:styleId="UnresolvedMention">
    <w:name w:val="Unresolved Mention"/>
    <w:basedOn w:val="DefaultParagraphFont"/>
    <w:uiPriority w:val="99"/>
    <w:semiHidden/>
    <w:unhideWhenUsed/>
    <w:rsid w:val="00FF78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494927">
      <w:bodyDiv w:val="1"/>
      <w:marLeft w:val="0"/>
      <w:marRight w:val="0"/>
      <w:marTop w:val="0"/>
      <w:marBottom w:val="0"/>
      <w:divBdr>
        <w:top w:val="none" w:sz="0" w:space="0" w:color="auto"/>
        <w:left w:val="none" w:sz="0" w:space="0" w:color="auto"/>
        <w:bottom w:val="none" w:sz="0" w:space="0" w:color="auto"/>
        <w:right w:val="none" w:sz="0" w:space="0" w:color="auto"/>
      </w:divBdr>
    </w:div>
    <w:div w:id="707949303">
      <w:bodyDiv w:val="1"/>
      <w:marLeft w:val="0"/>
      <w:marRight w:val="0"/>
      <w:marTop w:val="0"/>
      <w:marBottom w:val="0"/>
      <w:divBdr>
        <w:top w:val="none" w:sz="0" w:space="0" w:color="auto"/>
        <w:left w:val="none" w:sz="0" w:space="0" w:color="auto"/>
        <w:bottom w:val="none" w:sz="0" w:space="0" w:color="auto"/>
        <w:right w:val="none" w:sz="0" w:space="0" w:color="auto"/>
      </w:divBdr>
    </w:div>
    <w:div w:id="958487795">
      <w:bodyDiv w:val="1"/>
      <w:marLeft w:val="0"/>
      <w:marRight w:val="0"/>
      <w:marTop w:val="0"/>
      <w:marBottom w:val="0"/>
      <w:divBdr>
        <w:top w:val="none" w:sz="0" w:space="0" w:color="auto"/>
        <w:left w:val="none" w:sz="0" w:space="0" w:color="auto"/>
        <w:bottom w:val="none" w:sz="0" w:space="0" w:color="auto"/>
        <w:right w:val="none" w:sz="0" w:space="0" w:color="auto"/>
      </w:divBdr>
    </w:div>
    <w:div w:id="2126844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E:\UWTSD%20-%20Alistair%20Lounds\EES%20Year%202\Electronics%201%20ACDB5002\Electronics%201%20Assignment%20-%20Alistair%20Lounds%202227990.docx"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5C5B55-2A09-4FD5-9FEE-DB8B4DFF4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3757</Words>
  <Characters>21420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Alistair Lounds (2227990)</dc:creator>
  <cp:keywords/>
  <dc:description/>
  <cp:lastModifiedBy>Alistair Lounds (2227990)</cp:lastModifiedBy>
  <cp:revision>18</cp:revision>
  <dcterms:created xsi:type="dcterms:W3CDTF">2023-12-17T22:48:00Z</dcterms:created>
  <dcterms:modified xsi:type="dcterms:W3CDTF">2023-12-17T23:13:00Z</dcterms:modified>
</cp:coreProperties>
</file>