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rFonts w:ascii="Arial" w:eastAsia="Times New Roman" w:hAnsi="Arial" w:cs="Arial"/>
          <w:color w:val="auto"/>
          <w:sz w:val="24"/>
          <w:szCs w:val="24"/>
        </w:rPr>
      </w:sdtEndPr>
      <w:sdtContent>
        <w:p w14:paraId="63FFE883" w14:textId="3C12088A" w:rsidR="007D1947" w:rsidRDefault="007D1947" w:rsidP="00E649A2">
          <w:pPr>
            <w:pStyle w:val="NoSpacing"/>
            <w:spacing w:before="1540" w:after="240"/>
            <w:rPr>
              <w:rFonts w:eastAsiaTheme="minorHAnsi"/>
              <w:color w:val="5B9BD5" w:themeColor="accent1"/>
              <w:lang w:val="en-GB"/>
            </w:rPr>
          </w:pPr>
        </w:p>
        <w:p w14:paraId="512E5A46" w14:textId="2BAC4B8E" w:rsidR="00E649A2" w:rsidRDefault="00E649A2" w:rsidP="00E649A2">
          <w:pPr>
            <w:spacing w:before="120" w:after="120"/>
            <w:jc w:val="center"/>
            <w:rPr>
              <w:rFonts w:cs="Arial"/>
              <w:b/>
              <w:sz w:val="32"/>
              <w:szCs w:val="32"/>
              <w:u w:val="single"/>
              <w:lang w:eastAsia="en-GB"/>
            </w:rPr>
          </w:pPr>
          <w:r w:rsidRPr="0002743D">
            <w:rPr>
              <w:rFonts w:cs="Arial"/>
              <w:b/>
              <w:sz w:val="32"/>
              <w:szCs w:val="32"/>
              <w:u w:val="single"/>
              <w:lang w:eastAsia="en-GB"/>
            </w:rPr>
            <w:t>BA Hons International Hotel Management.</w:t>
          </w:r>
        </w:p>
        <w:p w14:paraId="7A4A133B" w14:textId="77777777" w:rsidR="00E649A2" w:rsidRPr="00F73FF9" w:rsidRDefault="00E649A2" w:rsidP="00E649A2">
          <w:pPr>
            <w:spacing w:before="120" w:after="120"/>
            <w:jc w:val="center"/>
            <w:rPr>
              <w:rFonts w:cs="Arial"/>
              <w:b/>
              <w:lang w:eastAsia="en-GB"/>
            </w:rPr>
          </w:pPr>
          <w:r>
            <w:rPr>
              <w:rFonts w:cs="Arial"/>
              <w:b/>
              <w:lang w:eastAsia="en-GB"/>
            </w:rPr>
            <w:t xml:space="preserve">“Report – Assessment of management needs and strategies for a global destination “  </w:t>
          </w:r>
        </w:p>
        <w:p w14:paraId="06D0BC8B" w14:textId="77777777" w:rsidR="00E649A2" w:rsidRPr="00253F92" w:rsidRDefault="00E649A2" w:rsidP="00E649A2">
          <w:pPr>
            <w:spacing w:before="120" w:after="120"/>
            <w:jc w:val="center"/>
            <w:rPr>
              <w:rFonts w:cs="Arial"/>
              <w:b/>
              <w:lang w:eastAsia="en-GB"/>
            </w:rPr>
          </w:pPr>
          <w:r>
            <w:rPr>
              <w:rFonts w:cs="Arial"/>
              <w:b/>
              <w:lang w:eastAsia="en-GB"/>
            </w:rPr>
            <w:t>Global Destination Management</w:t>
          </w:r>
        </w:p>
        <w:p w14:paraId="10DDC896" w14:textId="77777777" w:rsidR="00E649A2" w:rsidRPr="00F33683" w:rsidRDefault="00E649A2" w:rsidP="00E649A2">
          <w:pPr>
            <w:jc w:val="center"/>
          </w:pPr>
          <w:r>
            <w:rPr>
              <w:rFonts w:ascii="Arial" w:hAnsi="Arial" w:cs="Arial"/>
              <w:b/>
            </w:rPr>
            <w:t xml:space="preserve"> </w:t>
          </w:r>
        </w:p>
        <w:p w14:paraId="2764DCCA" w14:textId="77777777" w:rsidR="00E649A2" w:rsidRDefault="00E649A2" w:rsidP="00E649A2">
          <w:pPr>
            <w:spacing w:before="120" w:after="120"/>
            <w:jc w:val="center"/>
            <w:rPr>
              <w:rFonts w:ascii="Arial" w:hAnsi="Arial" w:cs="Arial"/>
              <w:b/>
            </w:rPr>
          </w:pPr>
          <w:r>
            <w:rPr>
              <w:rFonts w:ascii="Arial" w:hAnsi="Arial" w:cs="Arial"/>
              <w:b/>
            </w:rPr>
            <w:t xml:space="preserve"> </w:t>
          </w:r>
        </w:p>
        <w:p w14:paraId="6376F0FF" w14:textId="77777777" w:rsidR="00E649A2" w:rsidRPr="00F33683" w:rsidRDefault="00E649A2" w:rsidP="00E649A2">
          <w:pPr>
            <w:jc w:val="center"/>
          </w:pPr>
          <w:r>
            <w:rPr>
              <w:rFonts w:cs="Arial"/>
              <w:b/>
              <w:sz w:val="32"/>
              <w:szCs w:val="32"/>
              <w:lang w:eastAsia="en-GB"/>
            </w:rPr>
            <w:t xml:space="preserve"> </w:t>
          </w:r>
          <w:r w:rsidRPr="00EE3F27">
            <w:rPr>
              <w:rFonts w:cs="Arial"/>
              <w:b/>
            </w:rPr>
            <w:t>M6X01932</w:t>
          </w:r>
        </w:p>
        <w:p w14:paraId="650848A4" w14:textId="77777777" w:rsidR="00E649A2" w:rsidRDefault="00E649A2" w:rsidP="00E649A2">
          <w:pPr>
            <w:jc w:val="center"/>
          </w:pPr>
        </w:p>
        <w:p w14:paraId="7DC00A24" w14:textId="4EA9146F" w:rsidR="00E649A2" w:rsidRPr="00E649A2" w:rsidRDefault="00E649A2" w:rsidP="00E649A2">
          <w:pPr>
            <w:jc w:val="center"/>
          </w:pPr>
          <w:proofErr w:type="spellStart"/>
          <w:r>
            <w:t>Volen</w:t>
          </w:r>
          <w:proofErr w:type="spellEnd"/>
          <w:r>
            <w:t xml:space="preserve"> </w:t>
          </w:r>
          <w:proofErr w:type="spellStart"/>
          <w:r>
            <w:t>Duz</w:t>
          </w:r>
          <w:proofErr w:type="spellEnd"/>
        </w:p>
        <w:sdt>
          <w:sdtPr>
            <w:rPr>
              <w:color w:val="FF0000"/>
              <w:sz w:val="40"/>
              <w:szCs w:val="40"/>
              <w:lang w:eastAsia="en-GB"/>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6B87E272" w14:textId="293F7C66" w:rsidR="007D1947" w:rsidRPr="00E649A2" w:rsidRDefault="00400DE7" w:rsidP="00E649A2">
              <w:pPr>
                <w:pStyle w:val="IntenseQuote"/>
                <w:rPr>
                  <w:rFonts w:eastAsiaTheme="majorEastAsia" w:cstheme="majorBidi"/>
                  <w:caps/>
                  <w:color w:val="FF0000"/>
                  <w:sz w:val="40"/>
                  <w:szCs w:val="40"/>
                </w:rPr>
              </w:pPr>
              <w:r w:rsidRPr="00E649A2">
                <w:rPr>
                  <w:color w:val="FF0000"/>
                  <w:sz w:val="40"/>
                  <w:szCs w:val="40"/>
                  <w:lang w:eastAsia="en-GB"/>
                </w:rPr>
                <w:t>Tourism Strategic Planning and Management</w:t>
              </w:r>
              <w:r w:rsidR="00D01014" w:rsidRPr="00E649A2">
                <w:rPr>
                  <w:color w:val="FF0000"/>
                  <w:sz w:val="40"/>
                  <w:szCs w:val="40"/>
                  <w:lang w:eastAsia="en-GB"/>
                </w:rPr>
                <w:t xml:space="preserve"> for </w:t>
              </w:r>
              <w:r w:rsidR="00E649A2" w:rsidRPr="00E649A2">
                <w:rPr>
                  <w:color w:val="FF0000"/>
                  <w:sz w:val="40"/>
                  <w:szCs w:val="40"/>
                  <w:lang w:eastAsia="en-GB"/>
                </w:rPr>
                <w:t xml:space="preserve">Saudi Arabia </w:t>
              </w:r>
            </w:p>
          </w:sdtContent>
        </w:sdt>
        <w:p w14:paraId="49A672FA" w14:textId="710A7D90" w:rsidR="007D1947" w:rsidRDefault="00E649A2">
          <w:pPr>
            <w:pStyle w:val="NoSpacing"/>
            <w:spacing w:before="480"/>
            <w:jc w:val="center"/>
            <w:rPr>
              <w:color w:val="5B9BD5" w:themeColor="accent1"/>
            </w:rPr>
          </w:pPr>
          <w:r>
            <w:rPr>
              <w:noProof/>
            </w:rPr>
            <w:drawing>
              <wp:anchor distT="0" distB="0" distL="114300" distR="114300" simplePos="0" relativeHeight="251661312" behindDoc="1" locked="0" layoutInCell="1" allowOverlap="1" wp14:anchorId="0CC7835E" wp14:editId="04E4EACC">
                <wp:simplePos x="0" y="0"/>
                <wp:positionH relativeFrom="column">
                  <wp:posOffset>0</wp:posOffset>
                </wp:positionH>
                <wp:positionV relativeFrom="paragraph">
                  <wp:posOffset>63119</wp:posOffset>
                </wp:positionV>
                <wp:extent cx="5731510" cy="3376295"/>
                <wp:effectExtent l="0" t="0" r="0" b="1905"/>
                <wp:wrapNone/>
                <wp:docPr id="5" name="Picture 5" descr="https://thumbor.forbes.com/thumbor/960x0/https%3A%2F%2Fblogs-images.forbes.com%2Fjimdobson%2Ffiles%2F2018%2F12%2Fredsea.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thumbor.forbes.com/thumbor/960x0/https%3A%2F%2Fblogs-images.forbes.com%2Fjimdobson%2Ffiles%2F2018%2F12%2Fredsea.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376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167150" w14:textId="23B6A579" w:rsidR="00B350CB" w:rsidRDefault="00B350CB" w:rsidP="00B350CB">
          <w:pPr>
            <w:jc w:val="center"/>
            <w:rPr>
              <w:noProof/>
            </w:rPr>
          </w:pPr>
        </w:p>
        <w:p w14:paraId="192E02DA" w14:textId="41919F25" w:rsidR="00B350CB" w:rsidRDefault="00B350CB" w:rsidP="00B350CB">
          <w:pPr>
            <w:jc w:val="center"/>
          </w:pPr>
        </w:p>
        <w:p w14:paraId="5C64F385" w14:textId="77777777" w:rsidR="00B350CB" w:rsidRDefault="00B350CB" w:rsidP="00B350CB"/>
        <w:p w14:paraId="159025E6" w14:textId="077DF1A5" w:rsidR="00E649A2" w:rsidRDefault="00E649A2" w:rsidP="00E649A2">
          <w:r>
            <w:fldChar w:fldCharType="begin"/>
          </w:r>
          <w:r>
            <w:instrText xml:space="preserve"> HYPERLINK "https://www.google.com/url?sa=i&amp;url=https%3A%2F%2Fwww.forbes.com%2Fsites%2Fjimdobson%2F2018%2F12%2F26%2Fsaudi-arabia-unveils-plans-to-create-massive-red-sea-wellness-destinations%2F&amp;psig=AOvVaw0qC-uoA3UHrhiTDe8QuPtt&amp;ust=1597519457185000&amp;source=images&amp;cd=vfe&amp;ved=0CAIQjRxqFwoTCOi9-P61m-sCFQAAAAAdAAAAABAD" \t "_blank" </w:instrText>
          </w:r>
          <w:r>
            <w:fldChar w:fldCharType="separate"/>
          </w:r>
          <w:r>
            <w:fldChar w:fldCharType="end"/>
          </w:r>
          <w:r>
            <w:t xml:space="preserve"> </w:t>
          </w:r>
          <w:r>
            <w:fldChar w:fldCharType="begin"/>
          </w:r>
          <w:r>
            <w:instrText xml:space="preserve"> INCLUDEPICTURE "https://thumbor.forbes.com/thumbor/960x0/https%3A%2F%2Fblogs-images.forbes.com%2Fjimdobson%2Ffiles%2F2018%2F12%2Fredsea.jpg" \* MERGEFORMATINET </w:instrText>
          </w:r>
          <w:r>
            <w:fldChar w:fldCharType="separate"/>
          </w:r>
          <w:r>
            <w:fldChar w:fldCharType="end"/>
          </w:r>
        </w:p>
        <w:p w14:paraId="4553670B" w14:textId="01330AA2" w:rsidR="00E649A2" w:rsidRDefault="00E649A2" w:rsidP="00E649A2"/>
        <w:p w14:paraId="1195B0B2" w14:textId="1E2BA2A0" w:rsidR="007D1947" w:rsidRPr="003437EF" w:rsidRDefault="00E649A2" w:rsidP="00CA68A7">
          <w:pPr>
            <w:pStyle w:val="Heading1"/>
            <w:rPr>
              <w:rFonts w:ascii="Arial" w:hAnsi="Arial" w:cs="Arial"/>
            </w:rPr>
          </w:pPr>
          <w:r>
            <w:rPr>
              <w:noProof/>
              <w:color w:val="5B9BD5" w:themeColor="accent1"/>
              <w:lang w:eastAsia="en-GB"/>
            </w:rPr>
            <mc:AlternateContent>
              <mc:Choice Requires="wps">
                <w:drawing>
                  <wp:anchor distT="0" distB="0" distL="114300" distR="114300" simplePos="0" relativeHeight="251660288" behindDoc="0" locked="0" layoutInCell="1" allowOverlap="1" wp14:anchorId="53D1D7D6" wp14:editId="55251860">
                    <wp:simplePos x="0" y="0"/>
                    <wp:positionH relativeFrom="margin">
                      <wp:posOffset>-896112</wp:posOffset>
                    </wp:positionH>
                    <wp:positionV relativeFrom="page">
                      <wp:posOffset>9875520</wp:posOffset>
                    </wp:positionV>
                    <wp:extent cx="7589393" cy="557784"/>
                    <wp:effectExtent l="0" t="0" r="5715" b="6985"/>
                    <wp:wrapNone/>
                    <wp:docPr id="142" name="Text Box 142"/>
                    <wp:cNvGraphicFramePr/>
                    <a:graphic xmlns:a="http://schemas.openxmlformats.org/drawingml/2006/main">
                      <a:graphicData uri="http://schemas.microsoft.com/office/word/2010/wordprocessingShape">
                        <wps:wsp>
                          <wps:cNvSpPr txBox="1"/>
                          <wps:spPr>
                            <a:xfrm>
                              <a:off x="0" y="0"/>
                              <a:ext cx="7589393"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395894241"/>
                                  <w:dataBinding w:prefixMappings="xmlns:ns0='http://schemas.microsoft.com/office/2006/coverPageProps' " w:xpath="/ns0:CoverPageProperties[1]/ns0:PublishDate[1]" w:storeItemID="{55AF091B-3C7A-41E3-B477-F2FDAA23CFDA}"/>
                                  <w:date w:fullDate="2020-08-14T00:00:00Z">
                                    <w:dateFormat w:val="MMMM d, yyyy"/>
                                    <w:lid w:val="en-US"/>
                                    <w:storeMappedDataAs w:val="dateTime"/>
                                    <w:calendar w:val="gregorian"/>
                                  </w:date>
                                </w:sdtPr>
                                <w:sdtEndPr/>
                                <w:sdtContent>
                                  <w:p w14:paraId="2B8E61AC" w14:textId="60E62F32" w:rsidR="00903CB3" w:rsidRDefault="00E649A2" w:rsidP="00E649A2">
                                    <w:pPr>
                                      <w:pStyle w:val="NoSpacing"/>
                                      <w:spacing w:after="40"/>
                                      <w:jc w:val="center"/>
                                      <w:rPr>
                                        <w:caps/>
                                        <w:color w:val="5B9BD5" w:themeColor="accent1"/>
                                        <w:sz w:val="28"/>
                                        <w:szCs w:val="28"/>
                                      </w:rPr>
                                    </w:pPr>
                                    <w:r>
                                      <w:rPr>
                                        <w:caps/>
                                        <w:color w:val="5B9BD5" w:themeColor="accent1"/>
                                        <w:sz w:val="28"/>
                                        <w:szCs w:val="28"/>
                                      </w:rPr>
                                      <w:t>August 14, 2020</w:t>
                                    </w:r>
                                  </w:p>
                                </w:sdtContent>
                              </w:sdt>
                              <w:p w14:paraId="1045DA2E" w14:textId="77777777" w:rsidR="00903CB3" w:rsidRDefault="00434ADD" w:rsidP="00E649A2">
                                <w:pPr>
                                  <w:pStyle w:val="NoSpacing"/>
                                  <w:jc w:val="center"/>
                                  <w:rPr>
                                    <w:color w:val="5B9BD5" w:themeColor="accent1"/>
                                  </w:rPr>
                                </w:pPr>
                                <w:sdt>
                                  <w:sdtPr>
                                    <w:rPr>
                                      <w:caps/>
                                      <w:color w:val="5B9BD5" w:themeColor="accent1"/>
                                    </w:rPr>
                                    <w:alias w:val="Company"/>
                                    <w:tag w:val=""/>
                                    <w:id w:val="1591734663"/>
                                    <w:dataBinding w:prefixMappings="xmlns:ns0='http://schemas.openxmlformats.org/officeDocument/2006/extended-properties' " w:xpath="/ns0:Properties[1]/ns0:Company[1]" w:storeItemID="{6668398D-A668-4E3E-A5EB-62B293D839F1}"/>
                                    <w:text/>
                                  </w:sdtPr>
                                  <w:sdtEndPr/>
                                  <w:sdtContent>
                                    <w:r w:rsidR="00903CB3">
                                      <w:rPr>
                                        <w:caps/>
                                        <w:color w:val="5B9BD5" w:themeColor="accent1"/>
                                        <w:lang w:val="en-GB"/>
                                      </w:rPr>
                                      <w:t>University of Wales Trinity Saint David</w:t>
                                    </w:r>
                                  </w:sdtContent>
                                </w:sdt>
                              </w:p>
                              <w:p w14:paraId="62CFD041" w14:textId="77777777" w:rsidR="00903CB3" w:rsidRDefault="00434ADD">
                                <w:pPr>
                                  <w:pStyle w:val="NoSpacing"/>
                                  <w:jc w:val="center"/>
                                  <w:rPr>
                                    <w:color w:val="5B9BD5" w:themeColor="accent1"/>
                                  </w:rPr>
                                </w:pPr>
                                <w:sdt>
                                  <w:sdtPr>
                                    <w:rPr>
                                      <w:color w:val="5B9BD5" w:themeColor="accent1"/>
                                    </w:rPr>
                                    <w:alias w:val="Address"/>
                                    <w:tag w:val=""/>
                                    <w:id w:val="1185943974"/>
                                    <w:showingPlcHdr/>
                                    <w:dataBinding w:prefixMappings="xmlns:ns0='http://schemas.microsoft.com/office/2006/coverPageProps' " w:xpath="/ns0:CoverPageProperties[1]/ns0:CompanyAddress[1]" w:storeItemID="{55AF091B-3C7A-41E3-B477-F2FDAA23CFDA}"/>
                                    <w:text/>
                                  </w:sdtPr>
                                  <w:sdtEndPr/>
                                  <w:sdtContent>
                                    <w:r w:rsidR="00903CB3">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53D1D7D6" id="_x0000_t202" coordsize="21600,21600" o:spt="202" path="m,l,21600r21600,l21600,xe">
                    <v:stroke joinstyle="miter"/>
                    <v:path gradientshapeok="t" o:connecttype="rect"/>
                  </v:shapetype>
                  <v:shape id="Text Box 142" o:spid="_x0000_s1026" type="#_x0000_t202" style="position:absolute;margin-left:-70.55pt;margin-top:777.6pt;width:597.6pt;height:43.9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" filled="f" stroked="f" strokeweight=".5pt">
                    <v:textbox style="mso-fit-shape-to-text:t" inset="0,0,0,0">
                      <w:txbxContent>
                        <w:sdt>
                          <w:sdtPr>
                            <w:rPr>
                              <w:caps/>
                              <w:color w:val="5B9BD5" w:themeColor="accent1"/>
                              <w:sz w:val="28"/>
                              <w:szCs w:val="28"/>
                            </w:rPr>
                            <w:alias w:val="Date"/>
                            <w:tag w:val=""/>
                            <w:id w:val="-395894241"/>
                            <w:dataBinding w:prefixMappings="xmlns:ns0='http://schemas.microsoft.com/office/2006/coverPageProps' " w:xpath="/ns0:CoverPageProperties[1]/ns0:PublishDate[1]" w:storeItemID="{55AF091B-3C7A-41E3-B477-F2FDAA23CFDA}"/>
                            <w:date w:fullDate="2020-08-14T00:00:00Z">
                              <w:dateFormat w:val="MMMM d, yyyy"/>
                              <w:lid w:val="en-US"/>
                              <w:storeMappedDataAs w:val="dateTime"/>
                              <w:calendar w:val="gregorian"/>
                            </w:date>
                          </w:sdtPr>
                          <w:sdtEndPr/>
                          <w:sdtContent>
                            <w:p w14:paraId="2B8E61AC" w14:textId="60E62F32" w:rsidR="00903CB3" w:rsidRDefault="00E649A2" w:rsidP="00E649A2">
                              <w:pPr>
                                <w:pStyle w:val="NoSpacing"/>
                                <w:spacing w:after="40"/>
                                <w:jc w:val="center"/>
                                <w:rPr>
                                  <w:caps/>
                                  <w:color w:val="5B9BD5" w:themeColor="accent1"/>
                                  <w:sz w:val="28"/>
                                  <w:szCs w:val="28"/>
                                </w:rPr>
                              </w:pPr>
                              <w:r>
                                <w:rPr>
                                  <w:caps/>
                                  <w:color w:val="5B9BD5" w:themeColor="accent1"/>
                                  <w:sz w:val="28"/>
                                  <w:szCs w:val="28"/>
                                </w:rPr>
                                <w:t>August 14, 2020</w:t>
                              </w:r>
                            </w:p>
                          </w:sdtContent>
                        </w:sdt>
                        <w:p w14:paraId="1045DA2E" w14:textId="77777777" w:rsidR="00903CB3" w:rsidRDefault="00434ADD" w:rsidP="00E649A2">
                          <w:pPr>
                            <w:pStyle w:val="NoSpacing"/>
                            <w:jc w:val="center"/>
                            <w:rPr>
                              <w:color w:val="5B9BD5" w:themeColor="accent1"/>
                            </w:rPr>
                          </w:pPr>
                          <w:sdt>
                            <w:sdtPr>
                              <w:rPr>
                                <w:caps/>
                                <w:color w:val="5B9BD5" w:themeColor="accent1"/>
                              </w:rPr>
                              <w:alias w:val="Company"/>
                              <w:tag w:val=""/>
                              <w:id w:val="1591734663"/>
                              <w:dataBinding w:prefixMappings="xmlns:ns0='http://schemas.openxmlformats.org/officeDocument/2006/extended-properties' " w:xpath="/ns0:Properties[1]/ns0:Company[1]" w:storeItemID="{6668398D-A668-4E3E-A5EB-62B293D839F1}"/>
                              <w:text/>
                            </w:sdtPr>
                            <w:sdtEndPr/>
                            <w:sdtContent>
                              <w:r w:rsidR="00903CB3">
                                <w:rPr>
                                  <w:caps/>
                                  <w:color w:val="5B9BD5" w:themeColor="accent1"/>
                                  <w:lang w:val="en-GB"/>
                                </w:rPr>
                                <w:t>University of Wales Trinity Saint David</w:t>
                              </w:r>
                            </w:sdtContent>
                          </w:sdt>
                        </w:p>
                        <w:p w14:paraId="62CFD041" w14:textId="77777777" w:rsidR="00903CB3" w:rsidRDefault="00434ADD">
                          <w:pPr>
                            <w:pStyle w:val="NoSpacing"/>
                            <w:jc w:val="center"/>
                            <w:rPr>
                              <w:color w:val="5B9BD5" w:themeColor="accent1"/>
                            </w:rPr>
                          </w:pPr>
                          <w:sdt>
                            <w:sdtPr>
                              <w:rPr>
                                <w:color w:val="5B9BD5" w:themeColor="accent1"/>
                              </w:rPr>
                              <w:alias w:val="Address"/>
                              <w:tag w:val=""/>
                              <w:id w:val="1185943974"/>
                              <w:showingPlcHdr/>
                              <w:dataBinding w:prefixMappings="xmlns:ns0='http://schemas.microsoft.com/office/2006/coverPageProps' " w:xpath="/ns0:CoverPageProperties[1]/ns0:CompanyAddress[1]" w:storeItemID="{55AF091B-3C7A-41E3-B477-F2FDAA23CFDA}"/>
                              <w:text/>
                            </w:sdtPr>
                            <w:sdtEndPr/>
                            <w:sdtContent>
                              <w:r w:rsidR="00903CB3">
                                <w:rPr>
                                  <w:color w:val="5B9BD5" w:themeColor="accent1"/>
                                </w:rPr>
                                <w:t xml:space="preserve">     </w:t>
                              </w:r>
                            </w:sdtContent>
                          </w:sdt>
                        </w:p>
                      </w:txbxContent>
                    </v:textbox>
                    <w10:wrap anchorx="margin" anchory="page"/>
                  </v:shape>
                </w:pict>
              </mc:Fallback>
            </mc:AlternateContent>
          </w:r>
          <w:r w:rsidR="007D1947" w:rsidRPr="00B350CB">
            <w:br w:type="page"/>
          </w:r>
          <w:bookmarkStart w:id="0" w:name="_Toc38547922"/>
          <w:bookmarkStart w:id="1" w:name="_Toc42758827"/>
          <w:r w:rsidR="007D1947" w:rsidRPr="003437EF">
            <w:rPr>
              <w:rFonts w:ascii="Arial" w:hAnsi="Arial" w:cs="Arial"/>
            </w:rPr>
            <w:lastRenderedPageBreak/>
            <w:t>Executive Summary</w:t>
          </w:r>
          <w:bookmarkEnd w:id="0"/>
          <w:bookmarkEnd w:id="1"/>
        </w:p>
        <w:p w14:paraId="2D672819" w14:textId="672A6B58" w:rsidR="007D1947" w:rsidRPr="009D7916" w:rsidRDefault="00BB47FA">
          <w:pPr>
            <w:rPr>
              <w:rFonts w:ascii="Arial" w:hAnsi="Arial" w:cs="Arial"/>
            </w:rPr>
          </w:pPr>
          <w:r>
            <w:rPr>
              <w:rFonts w:ascii="Arial" w:hAnsi="Arial" w:cs="Arial"/>
            </w:rPr>
            <w:t xml:space="preserve"> </w:t>
          </w:r>
        </w:p>
        <w:p w14:paraId="7746D8DE" w14:textId="58CA7A85" w:rsidR="007D1947" w:rsidRPr="009D7916" w:rsidRDefault="00BB47FA">
          <w:pPr>
            <w:rPr>
              <w:rFonts w:ascii="Arial" w:hAnsi="Arial" w:cs="Arial"/>
            </w:rPr>
          </w:pPr>
          <w:r w:rsidRPr="00BB47FA">
            <w:rPr>
              <w:rFonts w:ascii="Arial" w:hAnsi="Arial" w:cs="Arial"/>
            </w:rPr>
            <w:t xml:space="preserve">This Report will explore different ideas that will deliver good management and planning used by Saudi Arabia Tourism. Also, will provide a different point of view from different countries like Saudi Arabia and their practices. This report will explore the difference and similarities between these countries. This report will explore also some recommendations which will play a good role in tourism. How can we improve Saudi Arabia from the other well-organized tourist Countries Saudi Arabia country have a lot to improve and to change to get more potential tourist which can invest in the country where Saudi Arabia can benefit to improve strategic planning and destination management and with that this </w:t>
          </w:r>
          <w:r w:rsidR="00E649A2" w:rsidRPr="00BB47FA">
            <w:rPr>
              <w:rFonts w:ascii="Arial" w:hAnsi="Arial" w:cs="Arial"/>
            </w:rPr>
            <w:t>too</w:t>
          </w:r>
          <w:r w:rsidRPr="00BB47FA">
            <w:rPr>
              <w:rFonts w:ascii="Arial" w:hAnsi="Arial" w:cs="Arial"/>
            </w:rPr>
            <w:t xml:space="preserve"> good to find more </w:t>
          </w:r>
          <w:proofErr w:type="gramStart"/>
          <w:r w:rsidR="00E649A2" w:rsidRPr="00BB47FA">
            <w:rPr>
              <w:rFonts w:ascii="Arial" w:hAnsi="Arial" w:cs="Arial"/>
            </w:rPr>
            <w:t>tourist</w:t>
          </w:r>
          <w:r w:rsidR="00E649A2">
            <w:rPr>
              <w:rFonts w:ascii="Arial" w:hAnsi="Arial" w:cs="Arial"/>
            </w:rPr>
            <w:t>.</w:t>
          </w:r>
          <w:proofErr w:type="gramEnd"/>
          <w:r w:rsidR="00E649A2">
            <w:rPr>
              <w:rFonts w:ascii="Arial" w:hAnsi="Arial" w:cs="Arial"/>
            </w:rPr>
            <w:t xml:space="preserve"> Dubai will be the chosen country which will be compared with Saudi Arabia. First this report will start with some statistics which will </w:t>
          </w:r>
          <w:proofErr w:type="gramStart"/>
          <w:r w:rsidR="00E649A2">
            <w:rPr>
              <w:rFonts w:ascii="Arial" w:hAnsi="Arial" w:cs="Arial"/>
            </w:rPr>
            <w:t>shown  how</w:t>
          </w:r>
          <w:proofErr w:type="gramEnd"/>
          <w:r w:rsidR="00E649A2">
            <w:rPr>
              <w:rFonts w:ascii="Arial" w:hAnsi="Arial" w:cs="Arial"/>
            </w:rPr>
            <w:t xml:space="preserve"> many people now are visiting Saudi Arabia.</w:t>
          </w:r>
        </w:p>
        <w:p w14:paraId="73FAC77D" w14:textId="77777777" w:rsidR="007D1947" w:rsidRPr="009D7916" w:rsidRDefault="007D1947">
          <w:pPr>
            <w:rPr>
              <w:rFonts w:ascii="Arial" w:hAnsi="Arial" w:cs="Arial"/>
            </w:rPr>
          </w:pPr>
        </w:p>
        <w:p w14:paraId="5FFC6CD7" w14:textId="357BD704" w:rsidR="007D1947" w:rsidRPr="009D7916" w:rsidRDefault="00E649A2">
          <w:pPr>
            <w:rPr>
              <w:rFonts w:ascii="Arial" w:hAnsi="Arial" w:cs="Arial"/>
            </w:rPr>
          </w:pPr>
          <w:r>
            <w:rPr>
              <w:rFonts w:ascii="Arial" w:hAnsi="Arial" w:cs="Arial"/>
            </w:rPr>
            <w:t xml:space="preserve"> </w:t>
          </w:r>
        </w:p>
        <w:p w14:paraId="71E864F2" w14:textId="77777777" w:rsidR="007D1947" w:rsidRPr="009D7916" w:rsidRDefault="007D1947">
          <w:pPr>
            <w:rPr>
              <w:rFonts w:ascii="Arial" w:hAnsi="Arial" w:cs="Arial"/>
            </w:rPr>
          </w:pPr>
        </w:p>
        <w:p w14:paraId="7B7586E1" w14:textId="77777777" w:rsidR="007D1947" w:rsidRPr="009D7916" w:rsidRDefault="007D1947">
          <w:pPr>
            <w:rPr>
              <w:rFonts w:ascii="Arial" w:hAnsi="Arial" w:cs="Arial"/>
            </w:rPr>
          </w:pPr>
        </w:p>
        <w:sdt>
          <w:sdtPr>
            <w:rPr>
              <w:rFonts w:ascii="Arial" w:eastAsiaTheme="minorHAnsi" w:hAnsi="Arial" w:cs="Arial"/>
              <w:color w:val="auto"/>
              <w:sz w:val="22"/>
              <w:szCs w:val="22"/>
              <w:lang w:val="en-GB"/>
            </w:rPr>
            <w:id w:val="-1134711348"/>
            <w:docPartObj>
              <w:docPartGallery w:val="Table of Contents"/>
              <w:docPartUnique/>
            </w:docPartObj>
          </w:sdtPr>
          <w:sdtEndPr>
            <w:rPr>
              <w:rFonts w:eastAsia="Times New Roman"/>
              <w:b/>
              <w:bCs/>
              <w:noProof/>
              <w:sz w:val="24"/>
              <w:szCs w:val="24"/>
            </w:rPr>
          </w:sdtEndPr>
          <w:sdtContent>
            <w:p w14:paraId="72862AAB" w14:textId="77777777" w:rsidR="00221FD5" w:rsidRPr="009D7916" w:rsidRDefault="00221FD5" w:rsidP="00E649A2">
              <w:pPr>
                <w:pStyle w:val="TOCHeading"/>
                <w:jc w:val="center"/>
                <w:rPr>
                  <w:rFonts w:ascii="Arial" w:hAnsi="Arial" w:cs="Arial"/>
                </w:rPr>
              </w:pPr>
              <w:r w:rsidRPr="009D7916">
                <w:rPr>
                  <w:rFonts w:ascii="Arial" w:hAnsi="Arial" w:cs="Arial"/>
                </w:rPr>
                <w:t>Table of Contents</w:t>
              </w:r>
            </w:p>
            <w:commentRangeStart w:id="2"/>
            <w:p w14:paraId="5EB3021D" w14:textId="13A66BDE" w:rsidR="000738C4" w:rsidRDefault="00221FD5">
              <w:pPr>
                <w:pStyle w:val="TOC1"/>
                <w:tabs>
                  <w:tab w:val="right" w:leader="dot" w:pos="9016"/>
                </w:tabs>
                <w:rPr>
                  <w:rFonts w:eastAsiaTheme="minorEastAsia"/>
                  <w:noProof/>
                  <w:lang w:eastAsia="en-GB"/>
                </w:rPr>
              </w:pPr>
              <w:r w:rsidRPr="009D7916">
                <w:rPr>
                  <w:rFonts w:ascii="Arial" w:hAnsi="Arial" w:cs="Arial"/>
                </w:rPr>
                <w:fldChar w:fldCharType="begin"/>
              </w:r>
              <w:r w:rsidRPr="009D7916">
                <w:rPr>
                  <w:rFonts w:ascii="Arial" w:hAnsi="Arial" w:cs="Arial"/>
                </w:rPr>
                <w:instrText xml:space="preserve"> TOC \o "1-3" \h \z \u </w:instrText>
              </w:r>
              <w:r w:rsidRPr="009D7916">
                <w:rPr>
                  <w:rFonts w:ascii="Arial" w:hAnsi="Arial" w:cs="Arial"/>
                </w:rPr>
                <w:fldChar w:fldCharType="separate"/>
              </w:r>
              <w:hyperlink w:anchor="_Toc42758827" w:history="1">
                <w:r w:rsidR="000738C4" w:rsidRPr="001E4576">
                  <w:rPr>
                    <w:rStyle w:val="Hyperlink"/>
                    <w:rFonts w:ascii="Arial" w:hAnsi="Arial" w:cs="Arial"/>
                    <w:noProof/>
                  </w:rPr>
                  <w:t>Executive Su</w:t>
                </w:r>
                <w:r w:rsidR="000738C4" w:rsidRPr="001E4576">
                  <w:rPr>
                    <w:rStyle w:val="Hyperlink"/>
                    <w:rFonts w:ascii="Arial" w:hAnsi="Arial" w:cs="Arial"/>
                    <w:noProof/>
                  </w:rPr>
                  <w:t>m</w:t>
                </w:r>
                <w:r w:rsidR="000738C4" w:rsidRPr="001E4576">
                  <w:rPr>
                    <w:rStyle w:val="Hyperlink"/>
                    <w:rFonts w:ascii="Arial" w:hAnsi="Arial" w:cs="Arial"/>
                    <w:noProof/>
                  </w:rPr>
                  <w:t>mary</w:t>
                </w:r>
                <w:r w:rsidR="000738C4">
                  <w:rPr>
                    <w:noProof/>
                    <w:webHidden/>
                  </w:rPr>
                  <w:tab/>
                </w:r>
                <w:r w:rsidR="000738C4">
                  <w:rPr>
                    <w:noProof/>
                    <w:webHidden/>
                  </w:rPr>
                  <w:fldChar w:fldCharType="begin"/>
                </w:r>
                <w:r w:rsidR="000738C4">
                  <w:rPr>
                    <w:noProof/>
                    <w:webHidden/>
                  </w:rPr>
                  <w:instrText xml:space="preserve"> PAGEREF _Toc42758827 \h </w:instrText>
                </w:r>
                <w:r w:rsidR="000738C4">
                  <w:rPr>
                    <w:noProof/>
                    <w:webHidden/>
                  </w:rPr>
                </w:r>
                <w:r w:rsidR="000738C4">
                  <w:rPr>
                    <w:noProof/>
                    <w:webHidden/>
                  </w:rPr>
                  <w:fldChar w:fldCharType="separate"/>
                </w:r>
                <w:r w:rsidR="000738C4">
                  <w:rPr>
                    <w:noProof/>
                    <w:webHidden/>
                  </w:rPr>
                  <w:t>1</w:t>
                </w:r>
                <w:r w:rsidR="000738C4">
                  <w:rPr>
                    <w:noProof/>
                    <w:webHidden/>
                  </w:rPr>
                  <w:fldChar w:fldCharType="end"/>
                </w:r>
              </w:hyperlink>
            </w:p>
            <w:p w14:paraId="1464FD3C" w14:textId="07819FB2" w:rsidR="000738C4" w:rsidRDefault="00434ADD">
              <w:pPr>
                <w:pStyle w:val="TOC1"/>
                <w:tabs>
                  <w:tab w:val="right" w:leader="dot" w:pos="9016"/>
                </w:tabs>
                <w:rPr>
                  <w:rFonts w:eastAsiaTheme="minorEastAsia"/>
                  <w:noProof/>
                  <w:lang w:eastAsia="en-GB"/>
                </w:rPr>
              </w:pPr>
              <w:hyperlink w:anchor="_Toc42758828" w:history="1">
                <w:r w:rsidR="000738C4" w:rsidRPr="001E4576">
                  <w:rPr>
                    <w:rStyle w:val="Hyperlink"/>
                    <w:rFonts w:ascii="Arial" w:hAnsi="Arial" w:cs="Arial"/>
                    <w:noProof/>
                  </w:rPr>
                  <w:t>Introduction</w:t>
                </w:r>
                <w:r w:rsidR="000738C4">
                  <w:rPr>
                    <w:noProof/>
                    <w:webHidden/>
                  </w:rPr>
                  <w:tab/>
                </w:r>
                <w:r w:rsidR="000738C4">
                  <w:rPr>
                    <w:noProof/>
                    <w:webHidden/>
                  </w:rPr>
                  <w:fldChar w:fldCharType="begin"/>
                </w:r>
                <w:r w:rsidR="000738C4">
                  <w:rPr>
                    <w:noProof/>
                    <w:webHidden/>
                  </w:rPr>
                  <w:instrText xml:space="preserve"> PAGEREF _Toc42758828 \h </w:instrText>
                </w:r>
                <w:r w:rsidR="000738C4">
                  <w:rPr>
                    <w:noProof/>
                    <w:webHidden/>
                  </w:rPr>
                </w:r>
                <w:r w:rsidR="000738C4">
                  <w:rPr>
                    <w:noProof/>
                    <w:webHidden/>
                  </w:rPr>
                  <w:fldChar w:fldCharType="separate"/>
                </w:r>
                <w:r w:rsidR="000738C4">
                  <w:rPr>
                    <w:noProof/>
                    <w:webHidden/>
                  </w:rPr>
                  <w:t>3</w:t>
                </w:r>
                <w:r w:rsidR="000738C4">
                  <w:rPr>
                    <w:noProof/>
                    <w:webHidden/>
                  </w:rPr>
                  <w:fldChar w:fldCharType="end"/>
                </w:r>
              </w:hyperlink>
            </w:p>
            <w:p w14:paraId="0153B374" w14:textId="50D7B70B" w:rsidR="000738C4" w:rsidRDefault="00434ADD">
              <w:pPr>
                <w:pStyle w:val="TOC2"/>
                <w:tabs>
                  <w:tab w:val="right" w:leader="dot" w:pos="9016"/>
                </w:tabs>
                <w:rPr>
                  <w:rFonts w:eastAsiaTheme="minorEastAsia"/>
                  <w:noProof/>
                  <w:lang w:eastAsia="en-GB"/>
                </w:rPr>
              </w:pPr>
              <w:hyperlink w:anchor="_Toc42758829" w:history="1">
                <w:r w:rsidR="000738C4" w:rsidRPr="001E4576">
                  <w:rPr>
                    <w:rStyle w:val="Hyperlink"/>
                    <w:rFonts w:ascii="Arial" w:hAnsi="Arial" w:cs="Arial"/>
                    <w:noProof/>
                  </w:rPr>
                  <w:t>Strategic planning</w:t>
                </w:r>
                <w:r w:rsidR="000738C4" w:rsidRPr="001E4576">
                  <w:rPr>
                    <w:rStyle w:val="Hyperlink"/>
                    <w:rFonts w:ascii="Arial" w:hAnsi="Arial" w:cs="Arial"/>
                    <w:noProof/>
                  </w:rPr>
                  <w:t xml:space="preserve"> </w:t>
                </w:r>
                <w:r w:rsidR="000738C4" w:rsidRPr="001E4576">
                  <w:rPr>
                    <w:rStyle w:val="Hyperlink"/>
                    <w:rFonts w:ascii="Arial" w:hAnsi="Arial" w:cs="Arial"/>
                    <w:noProof/>
                  </w:rPr>
                  <w:t xml:space="preserve">with </w:t>
                </w:r>
                <w:r w:rsidR="00E649A2">
                  <w:rPr>
                    <w:rStyle w:val="Hyperlink"/>
                    <w:rFonts w:ascii="Arial" w:hAnsi="Arial" w:cs="Arial"/>
                    <w:noProof/>
                  </w:rPr>
                  <w:t>Saudia Arabia</w:t>
                </w:r>
                <w:r w:rsidR="000738C4" w:rsidRPr="001E4576">
                  <w:rPr>
                    <w:rStyle w:val="Hyperlink"/>
                    <w:rFonts w:ascii="Arial" w:hAnsi="Arial" w:cs="Arial"/>
                    <w:noProof/>
                  </w:rPr>
                  <w:t xml:space="preserve"> Tourism</w:t>
                </w:r>
                <w:r w:rsidR="000738C4">
                  <w:rPr>
                    <w:noProof/>
                    <w:webHidden/>
                  </w:rPr>
                  <w:tab/>
                </w:r>
                <w:r w:rsidR="000738C4">
                  <w:rPr>
                    <w:noProof/>
                    <w:webHidden/>
                  </w:rPr>
                  <w:fldChar w:fldCharType="begin"/>
                </w:r>
                <w:r w:rsidR="000738C4">
                  <w:rPr>
                    <w:noProof/>
                    <w:webHidden/>
                  </w:rPr>
                  <w:instrText xml:space="preserve"> PAGEREF _Toc42758829 \h </w:instrText>
                </w:r>
                <w:r w:rsidR="000738C4">
                  <w:rPr>
                    <w:noProof/>
                    <w:webHidden/>
                  </w:rPr>
                </w:r>
                <w:r w:rsidR="000738C4">
                  <w:rPr>
                    <w:noProof/>
                    <w:webHidden/>
                  </w:rPr>
                  <w:fldChar w:fldCharType="separate"/>
                </w:r>
                <w:r w:rsidR="000738C4">
                  <w:rPr>
                    <w:noProof/>
                    <w:webHidden/>
                  </w:rPr>
                  <w:t>3</w:t>
                </w:r>
                <w:r w:rsidR="000738C4">
                  <w:rPr>
                    <w:noProof/>
                    <w:webHidden/>
                  </w:rPr>
                  <w:fldChar w:fldCharType="end"/>
                </w:r>
              </w:hyperlink>
            </w:p>
            <w:p w14:paraId="031815A7" w14:textId="6CDE2D36" w:rsidR="000738C4" w:rsidRDefault="00434ADD">
              <w:pPr>
                <w:pStyle w:val="TOC2"/>
                <w:tabs>
                  <w:tab w:val="right" w:leader="dot" w:pos="9016"/>
                </w:tabs>
                <w:rPr>
                  <w:rFonts w:eastAsiaTheme="minorEastAsia"/>
                  <w:noProof/>
                  <w:lang w:eastAsia="en-GB"/>
                </w:rPr>
              </w:pPr>
              <w:hyperlink w:anchor="_Toc42758830" w:history="1">
                <w:r w:rsidR="000738C4" w:rsidRPr="001E4576">
                  <w:rPr>
                    <w:rStyle w:val="Hyperlink"/>
                    <w:rFonts w:ascii="Arial" w:hAnsi="Arial" w:cs="Arial"/>
                    <w:noProof/>
                  </w:rPr>
                  <w:t xml:space="preserve">What are the values and mission of </w:t>
                </w:r>
                <w:r w:rsidR="00E649A2">
                  <w:rPr>
                    <w:rStyle w:val="Hyperlink"/>
                    <w:rFonts w:ascii="Arial" w:hAnsi="Arial" w:cs="Arial"/>
                    <w:noProof/>
                  </w:rPr>
                  <w:t xml:space="preserve">Saudi Arabia </w:t>
                </w:r>
                <w:r w:rsidR="000738C4" w:rsidRPr="001E4576">
                  <w:rPr>
                    <w:rStyle w:val="Hyperlink"/>
                    <w:rFonts w:ascii="Arial" w:hAnsi="Arial" w:cs="Arial"/>
                    <w:noProof/>
                  </w:rPr>
                  <w:t xml:space="preserve"> Tourism </w:t>
                </w:r>
                <w:r w:rsidR="000738C4">
                  <w:rPr>
                    <w:noProof/>
                    <w:webHidden/>
                  </w:rPr>
                  <w:tab/>
                </w:r>
                <w:r w:rsidR="000738C4">
                  <w:rPr>
                    <w:noProof/>
                    <w:webHidden/>
                  </w:rPr>
                  <w:fldChar w:fldCharType="begin"/>
                </w:r>
                <w:r w:rsidR="000738C4">
                  <w:rPr>
                    <w:noProof/>
                    <w:webHidden/>
                  </w:rPr>
                  <w:instrText xml:space="preserve"> PAGEREF _Toc42758830 \h </w:instrText>
                </w:r>
                <w:r w:rsidR="000738C4">
                  <w:rPr>
                    <w:noProof/>
                    <w:webHidden/>
                  </w:rPr>
                </w:r>
                <w:r w:rsidR="000738C4">
                  <w:rPr>
                    <w:noProof/>
                    <w:webHidden/>
                  </w:rPr>
                  <w:fldChar w:fldCharType="separate"/>
                </w:r>
                <w:r w:rsidR="000738C4">
                  <w:rPr>
                    <w:noProof/>
                    <w:webHidden/>
                  </w:rPr>
                  <w:t>4</w:t>
                </w:r>
                <w:r w:rsidR="000738C4">
                  <w:rPr>
                    <w:noProof/>
                    <w:webHidden/>
                  </w:rPr>
                  <w:fldChar w:fldCharType="end"/>
                </w:r>
              </w:hyperlink>
            </w:p>
            <w:p w14:paraId="4E035719" w14:textId="2603E6FF" w:rsidR="000738C4" w:rsidRDefault="00434ADD">
              <w:pPr>
                <w:pStyle w:val="TOC2"/>
                <w:tabs>
                  <w:tab w:val="right" w:leader="dot" w:pos="9016"/>
                </w:tabs>
                <w:rPr>
                  <w:rFonts w:eastAsiaTheme="minorEastAsia"/>
                  <w:noProof/>
                  <w:lang w:eastAsia="en-GB"/>
                </w:rPr>
              </w:pPr>
              <w:hyperlink w:anchor="_Toc42758831" w:history="1">
                <w:r w:rsidR="00E649A2">
                  <w:rPr>
                    <w:rStyle w:val="Hyperlink"/>
                    <w:rFonts w:ascii="Arial" w:hAnsi="Arial" w:cs="Arial"/>
                    <w:noProof/>
                  </w:rPr>
                  <w:t>Saudi Arabia</w:t>
                </w:r>
                <w:r w:rsidR="000738C4" w:rsidRPr="001E4576">
                  <w:rPr>
                    <w:rStyle w:val="Hyperlink"/>
                    <w:rFonts w:ascii="Arial" w:hAnsi="Arial" w:cs="Arial"/>
                    <w:noProof/>
                  </w:rPr>
                  <w:t xml:space="preserve"> Product Develop</w:t>
                </w:r>
                <w:r w:rsidR="000738C4" w:rsidRPr="001E4576">
                  <w:rPr>
                    <w:rStyle w:val="Hyperlink"/>
                    <w:rFonts w:ascii="Arial" w:hAnsi="Arial" w:cs="Arial"/>
                    <w:noProof/>
                  </w:rPr>
                  <w:t>m</w:t>
                </w:r>
                <w:r w:rsidR="000738C4" w:rsidRPr="001E4576">
                  <w:rPr>
                    <w:rStyle w:val="Hyperlink"/>
                    <w:rFonts w:ascii="Arial" w:hAnsi="Arial" w:cs="Arial"/>
                    <w:noProof/>
                  </w:rPr>
                  <w:t>ent</w:t>
                </w:r>
                <w:r w:rsidR="000738C4">
                  <w:rPr>
                    <w:noProof/>
                    <w:webHidden/>
                  </w:rPr>
                  <w:tab/>
                </w:r>
                <w:r w:rsidR="000738C4">
                  <w:rPr>
                    <w:noProof/>
                    <w:webHidden/>
                  </w:rPr>
                  <w:fldChar w:fldCharType="begin"/>
                </w:r>
                <w:r w:rsidR="000738C4">
                  <w:rPr>
                    <w:noProof/>
                    <w:webHidden/>
                  </w:rPr>
                  <w:instrText xml:space="preserve"> PAGEREF _Toc42758831 \h </w:instrText>
                </w:r>
                <w:r w:rsidR="000738C4">
                  <w:rPr>
                    <w:noProof/>
                    <w:webHidden/>
                  </w:rPr>
                </w:r>
                <w:r w:rsidR="000738C4">
                  <w:rPr>
                    <w:noProof/>
                    <w:webHidden/>
                  </w:rPr>
                  <w:fldChar w:fldCharType="separate"/>
                </w:r>
                <w:r w:rsidR="000738C4">
                  <w:rPr>
                    <w:noProof/>
                    <w:webHidden/>
                  </w:rPr>
                  <w:t>5</w:t>
                </w:r>
                <w:r w:rsidR="000738C4">
                  <w:rPr>
                    <w:noProof/>
                    <w:webHidden/>
                  </w:rPr>
                  <w:fldChar w:fldCharType="end"/>
                </w:r>
              </w:hyperlink>
            </w:p>
            <w:p w14:paraId="71313E98" w14:textId="1ECCB8D7" w:rsidR="000738C4" w:rsidRDefault="00434ADD">
              <w:pPr>
                <w:pStyle w:val="TOC2"/>
                <w:tabs>
                  <w:tab w:val="right" w:leader="dot" w:pos="9016"/>
                </w:tabs>
                <w:rPr>
                  <w:rFonts w:eastAsiaTheme="minorEastAsia"/>
                  <w:noProof/>
                  <w:lang w:eastAsia="en-GB"/>
                </w:rPr>
              </w:pPr>
              <w:hyperlink w:anchor="_Toc42758832" w:history="1">
                <w:r w:rsidR="00E649A2">
                  <w:rPr>
                    <w:rStyle w:val="Hyperlink"/>
                    <w:rFonts w:ascii="Arial" w:hAnsi="Arial" w:cs="Arial"/>
                    <w:noProof/>
                  </w:rPr>
                  <w:t>Saudi Arabia</w:t>
                </w:r>
                <w:r w:rsidR="000738C4" w:rsidRPr="001E4576">
                  <w:rPr>
                    <w:rStyle w:val="Hyperlink"/>
                    <w:rFonts w:ascii="Arial" w:hAnsi="Arial" w:cs="Arial"/>
                    <w:noProof/>
                  </w:rPr>
                  <w:t xml:space="preserve"> Marketing Strategy</w:t>
                </w:r>
                <w:r w:rsidR="000738C4">
                  <w:rPr>
                    <w:noProof/>
                    <w:webHidden/>
                  </w:rPr>
                  <w:tab/>
                </w:r>
                <w:r w:rsidR="000738C4">
                  <w:rPr>
                    <w:noProof/>
                    <w:webHidden/>
                  </w:rPr>
                  <w:fldChar w:fldCharType="begin"/>
                </w:r>
                <w:r w:rsidR="000738C4">
                  <w:rPr>
                    <w:noProof/>
                    <w:webHidden/>
                  </w:rPr>
                  <w:instrText xml:space="preserve"> PAGEREF _Toc42758832 \h </w:instrText>
                </w:r>
                <w:r w:rsidR="000738C4">
                  <w:rPr>
                    <w:noProof/>
                    <w:webHidden/>
                  </w:rPr>
                </w:r>
                <w:r w:rsidR="000738C4">
                  <w:rPr>
                    <w:noProof/>
                    <w:webHidden/>
                  </w:rPr>
                  <w:fldChar w:fldCharType="separate"/>
                </w:r>
                <w:r w:rsidR="000738C4">
                  <w:rPr>
                    <w:noProof/>
                    <w:webHidden/>
                  </w:rPr>
                  <w:t>6</w:t>
                </w:r>
                <w:r w:rsidR="000738C4">
                  <w:rPr>
                    <w:noProof/>
                    <w:webHidden/>
                  </w:rPr>
                  <w:fldChar w:fldCharType="end"/>
                </w:r>
              </w:hyperlink>
            </w:p>
            <w:p w14:paraId="093B3D04" w14:textId="34CFE7FD" w:rsidR="000738C4" w:rsidRDefault="00434ADD">
              <w:pPr>
                <w:pStyle w:val="TOC2"/>
                <w:tabs>
                  <w:tab w:val="right" w:leader="dot" w:pos="9016"/>
                </w:tabs>
                <w:rPr>
                  <w:rFonts w:eastAsiaTheme="minorEastAsia"/>
                  <w:noProof/>
                  <w:lang w:eastAsia="en-GB"/>
                </w:rPr>
              </w:pPr>
              <w:hyperlink w:anchor="_Toc42758833" w:history="1">
                <w:r w:rsidR="00E649A2">
                  <w:rPr>
                    <w:rStyle w:val="Hyperlink"/>
                    <w:rFonts w:ascii="Arial" w:hAnsi="Arial" w:cs="Arial"/>
                    <w:noProof/>
                  </w:rPr>
                  <w:t>Saudi Arabia</w:t>
                </w:r>
                <w:r w:rsidR="000738C4" w:rsidRPr="001E4576">
                  <w:rPr>
                    <w:rStyle w:val="Hyperlink"/>
                    <w:rFonts w:ascii="Arial" w:hAnsi="Arial" w:cs="Arial"/>
                    <w:noProof/>
                  </w:rPr>
                  <w:t xml:space="preserve"> </w:t>
                </w:r>
                <w:r w:rsidR="000738C4" w:rsidRPr="001E4576">
                  <w:rPr>
                    <w:rStyle w:val="Hyperlink"/>
                    <w:rFonts w:ascii="Arial" w:hAnsi="Arial" w:cs="Arial"/>
                    <w:noProof/>
                  </w:rPr>
                  <w:t>Financial Value</w:t>
                </w:r>
                <w:r w:rsidR="000738C4">
                  <w:rPr>
                    <w:noProof/>
                    <w:webHidden/>
                  </w:rPr>
                  <w:tab/>
                </w:r>
                <w:r w:rsidR="000738C4">
                  <w:rPr>
                    <w:noProof/>
                    <w:webHidden/>
                  </w:rPr>
                  <w:fldChar w:fldCharType="begin"/>
                </w:r>
                <w:r w:rsidR="000738C4">
                  <w:rPr>
                    <w:noProof/>
                    <w:webHidden/>
                  </w:rPr>
                  <w:instrText xml:space="preserve"> PAGEREF _Toc42758833 \h </w:instrText>
                </w:r>
                <w:r w:rsidR="000738C4">
                  <w:rPr>
                    <w:noProof/>
                    <w:webHidden/>
                  </w:rPr>
                </w:r>
                <w:r w:rsidR="000738C4">
                  <w:rPr>
                    <w:noProof/>
                    <w:webHidden/>
                  </w:rPr>
                  <w:fldChar w:fldCharType="separate"/>
                </w:r>
                <w:r w:rsidR="000738C4">
                  <w:rPr>
                    <w:noProof/>
                    <w:webHidden/>
                  </w:rPr>
                  <w:t>7</w:t>
                </w:r>
                <w:r w:rsidR="000738C4">
                  <w:rPr>
                    <w:noProof/>
                    <w:webHidden/>
                  </w:rPr>
                  <w:fldChar w:fldCharType="end"/>
                </w:r>
              </w:hyperlink>
            </w:p>
            <w:p w14:paraId="40A0763B" w14:textId="094AB2FA" w:rsidR="000738C4" w:rsidRDefault="00434ADD">
              <w:pPr>
                <w:pStyle w:val="TOC2"/>
                <w:tabs>
                  <w:tab w:val="right" w:leader="dot" w:pos="9016"/>
                </w:tabs>
                <w:rPr>
                  <w:rFonts w:eastAsiaTheme="minorEastAsia"/>
                  <w:noProof/>
                  <w:lang w:eastAsia="en-GB"/>
                </w:rPr>
              </w:pPr>
              <w:r>
                <w:fldChar w:fldCharType="begin"/>
              </w:r>
              <w:r>
                <w:instrText xml:space="preserve"> HYPERLINK \l "_Toc42758834" </w:instrText>
              </w:r>
              <w:r>
                <w:fldChar w:fldCharType="separate"/>
              </w:r>
              <w:r w:rsidR="000738C4" w:rsidRPr="001E4576">
                <w:rPr>
                  <w:rStyle w:val="Hyperlink"/>
                  <w:rFonts w:ascii="Arial" w:hAnsi="Arial" w:cs="Arial"/>
                  <w:noProof/>
                </w:rPr>
                <w:t>Coron</w:t>
              </w:r>
              <w:r w:rsidR="000738C4" w:rsidRPr="001E4576">
                <w:rPr>
                  <w:rStyle w:val="Hyperlink"/>
                  <w:rFonts w:ascii="Arial" w:hAnsi="Arial" w:cs="Arial"/>
                  <w:noProof/>
                </w:rPr>
                <w:t>a</w:t>
              </w:r>
              <w:r w:rsidR="000738C4" w:rsidRPr="001E4576">
                <w:rPr>
                  <w:rStyle w:val="Hyperlink"/>
                  <w:rFonts w:ascii="Arial" w:hAnsi="Arial" w:cs="Arial"/>
                  <w:noProof/>
                </w:rPr>
                <w:t>virus strategies</w:t>
              </w:r>
              <w:r w:rsidR="000738C4">
                <w:rPr>
                  <w:noProof/>
                  <w:webHidden/>
                </w:rPr>
                <w:tab/>
              </w:r>
              <w:r w:rsidR="000738C4">
                <w:rPr>
                  <w:noProof/>
                  <w:webHidden/>
                </w:rPr>
                <w:fldChar w:fldCharType="begin"/>
              </w:r>
              <w:r w:rsidR="000738C4">
                <w:rPr>
                  <w:noProof/>
                  <w:webHidden/>
                </w:rPr>
                <w:instrText xml:space="preserve"> PAGEREF _Toc42758834 \h </w:instrText>
              </w:r>
              <w:r w:rsidR="000738C4">
                <w:rPr>
                  <w:noProof/>
                  <w:webHidden/>
                </w:rPr>
              </w:r>
              <w:r w:rsidR="000738C4">
                <w:rPr>
                  <w:noProof/>
                  <w:webHidden/>
                </w:rPr>
                <w:fldChar w:fldCharType="separate"/>
              </w:r>
              <w:r w:rsidR="000738C4">
                <w:rPr>
                  <w:noProof/>
                  <w:webHidden/>
                </w:rPr>
                <w:t>7</w:t>
              </w:r>
              <w:r w:rsidR="000738C4">
                <w:rPr>
                  <w:noProof/>
                  <w:webHidden/>
                </w:rPr>
                <w:fldChar w:fldCharType="end"/>
              </w:r>
              <w:r>
                <w:rPr>
                  <w:noProof/>
                </w:rPr>
                <w:fldChar w:fldCharType="end"/>
              </w:r>
            </w:p>
            <w:p w14:paraId="66E47C9D" w14:textId="50AAF462" w:rsidR="000738C4" w:rsidRDefault="00434ADD">
              <w:pPr>
                <w:pStyle w:val="TOC1"/>
                <w:tabs>
                  <w:tab w:val="right" w:leader="dot" w:pos="9016"/>
                </w:tabs>
                <w:rPr>
                  <w:rFonts w:eastAsiaTheme="minorEastAsia"/>
                  <w:noProof/>
                  <w:lang w:eastAsia="en-GB"/>
                </w:rPr>
              </w:pPr>
              <w:hyperlink w:anchor="_Toc42758835" w:history="1">
                <w:r w:rsidR="000738C4" w:rsidRPr="001E4576">
                  <w:rPr>
                    <w:rStyle w:val="Hyperlink"/>
                    <w:rFonts w:ascii="Arial" w:hAnsi="Arial" w:cs="Arial"/>
                    <w:noProof/>
                  </w:rPr>
                  <w:t>Conclusion</w:t>
                </w:r>
                <w:r w:rsidR="000738C4">
                  <w:rPr>
                    <w:noProof/>
                    <w:webHidden/>
                  </w:rPr>
                  <w:tab/>
                </w:r>
                <w:r w:rsidR="000738C4">
                  <w:rPr>
                    <w:noProof/>
                    <w:webHidden/>
                  </w:rPr>
                  <w:fldChar w:fldCharType="begin"/>
                </w:r>
                <w:r w:rsidR="000738C4">
                  <w:rPr>
                    <w:noProof/>
                    <w:webHidden/>
                  </w:rPr>
                  <w:instrText xml:space="preserve"> PAGEREF _Toc42758835 \h </w:instrText>
                </w:r>
                <w:r w:rsidR="000738C4">
                  <w:rPr>
                    <w:noProof/>
                    <w:webHidden/>
                  </w:rPr>
                </w:r>
                <w:r w:rsidR="000738C4">
                  <w:rPr>
                    <w:noProof/>
                    <w:webHidden/>
                  </w:rPr>
                  <w:fldChar w:fldCharType="separate"/>
                </w:r>
                <w:r w:rsidR="000738C4">
                  <w:rPr>
                    <w:noProof/>
                    <w:webHidden/>
                  </w:rPr>
                  <w:t>8</w:t>
                </w:r>
                <w:r w:rsidR="000738C4">
                  <w:rPr>
                    <w:noProof/>
                    <w:webHidden/>
                  </w:rPr>
                  <w:fldChar w:fldCharType="end"/>
                </w:r>
              </w:hyperlink>
            </w:p>
            <w:p w14:paraId="668D824D" w14:textId="5B4F83ED" w:rsidR="000738C4" w:rsidRDefault="00434ADD">
              <w:pPr>
                <w:pStyle w:val="TOC1"/>
                <w:tabs>
                  <w:tab w:val="right" w:leader="dot" w:pos="9016"/>
                </w:tabs>
                <w:rPr>
                  <w:rFonts w:eastAsiaTheme="minorEastAsia"/>
                  <w:noProof/>
                  <w:lang w:eastAsia="en-GB"/>
                </w:rPr>
              </w:pPr>
              <w:hyperlink w:anchor="_Toc42758836" w:history="1">
                <w:r w:rsidR="000738C4" w:rsidRPr="001E4576">
                  <w:rPr>
                    <w:rStyle w:val="Hyperlink"/>
                    <w:rFonts w:ascii="Arial" w:hAnsi="Arial" w:cs="Arial"/>
                    <w:noProof/>
                  </w:rPr>
                  <w:t>Recommendations</w:t>
                </w:r>
                <w:r w:rsidR="000738C4">
                  <w:rPr>
                    <w:noProof/>
                    <w:webHidden/>
                  </w:rPr>
                  <w:tab/>
                </w:r>
                <w:r w:rsidR="000738C4">
                  <w:rPr>
                    <w:noProof/>
                    <w:webHidden/>
                  </w:rPr>
                  <w:fldChar w:fldCharType="begin"/>
                </w:r>
                <w:r w:rsidR="000738C4">
                  <w:rPr>
                    <w:noProof/>
                    <w:webHidden/>
                  </w:rPr>
                  <w:instrText xml:space="preserve"> PAGEREF _Toc42758836 \h </w:instrText>
                </w:r>
                <w:r w:rsidR="000738C4">
                  <w:rPr>
                    <w:noProof/>
                    <w:webHidden/>
                  </w:rPr>
                </w:r>
                <w:r w:rsidR="000738C4">
                  <w:rPr>
                    <w:noProof/>
                    <w:webHidden/>
                  </w:rPr>
                  <w:fldChar w:fldCharType="separate"/>
                </w:r>
                <w:r w:rsidR="000738C4">
                  <w:rPr>
                    <w:noProof/>
                    <w:webHidden/>
                  </w:rPr>
                  <w:t>8</w:t>
                </w:r>
                <w:r w:rsidR="000738C4">
                  <w:rPr>
                    <w:noProof/>
                    <w:webHidden/>
                  </w:rPr>
                  <w:fldChar w:fldCharType="end"/>
                </w:r>
              </w:hyperlink>
            </w:p>
            <w:p w14:paraId="5DCCBA0F" w14:textId="7DD0DB9C" w:rsidR="000738C4" w:rsidRDefault="00434ADD">
              <w:pPr>
                <w:pStyle w:val="TOC1"/>
                <w:tabs>
                  <w:tab w:val="right" w:leader="dot" w:pos="9016"/>
                </w:tabs>
                <w:rPr>
                  <w:rFonts w:eastAsiaTheme="minorEastAsia"/>
                  <w:noProof/>
                  <w:lang w:eastAsia="en-GB"/>
                </w:rPr>
              </w:pPr>
              <w:hyperlink w:anchor="_Toc42758837" w:history="1">
                <w:r w:rsidR="000738C4" w:rsidRPr="001E4576">
                  <w:rPr>
                    <w:rStyle w:val="Hyperlink"/>
                    <w:rFonts w:ascii="Arial" w:hAnsi="Arial" w:cs="Arial"/>
                    <w:noProof/>
                  </w:rPr>
                  <w:t>Bibliogr</w:t>
                </w:r>
                <w:r w:rsidR="000738C4" w:rsidRPr="001E4576">
                  <w:rPr>
                    <w:rStyle w:val="Hyperlink"/>
                    <w:rFonts w:ascii="Arial" w:hAnsi="Arial" w:cs="Arial"/>
                    <w:noProof/>
                  </w:rPr>
                  <w:t>a</w:t>
                </w:r>
                <w:r w:rsidR="000738C4" w:rsidRPr="001E4576">
                  <w:rPr>
                    <w:rStyle w:val="Hyperlink"/>
                    <w:rFonts w:ascii="Arial" w:hAnsi="Arial" w:cs="Arial"/>
                    <w:noProof/>
                  </w:rPr>
                  <w:t>phy</w:t>
                </w:r>
                <w:r w:rsidR="000738C4">
                  <w:rPr>
                    <w:noProof/>
                    <w:webHidden/>
                  </w:rPr>
                  <w:tab/>
                </w:r>
                <w:r w:rsidR="000738C4">
                  <w:rPr>
                    <w:noProof/>
                    <w:webHidden/>
                  </w:rPr>
                  <w:fldChar w:fldCharType="begin"/>
                </w:r>
                <w:r w:rsidR="000738C4">
                  <w:rPr>
                    <w:noProof/>
                    <w:webHidden/>
                  </w:rPr>
                  <w:instrText xml:space="preserve"> PAGEREF _Toc42758837 \h </w:instrText>
                </w:r>
                <w:r w:rsidR="000738C4">
                  <w:rPr>
                    <w:noProof/>
                    <w:webHidden/>
                  </w:rPr>
                </w:r>
                <w:r w:rsidR="000738C4">
                  <w:rPr>
                    <w:noProof/>
                    <w:webHidden/>
                  </w:rPr>
                  <w:fldChar w:fldCharType="separate"/>
                </w:r>
                <w:r w:rsidR="000738C4">
                  <w:rPr>
                    <w:noProof/>
                    <w:webHidden/>
                  </w:rPr>
                  <w:t>9</w:t>
                </w:r>
                <w:r w:rsidR="000738C4">
                  <w:rPr>
                    <w:noProof/>
                    <w:webHidden/>
                  </w:rPr>
                  <w:fldChar w:fldCharType="end"/>
                </w:r>
              </w:hyperlink>
            </w:p>
            <w:p w14:paraId="684CF885" w14:textId="1497DBC9" w:rsidR="00221FD5" w:rsidRPr="00E649A2" w:rsidRDefault="00221FD5" w:rsidP="00221FD5">
              <w:pPr>
                <w:rPr>
                  <w:rFonts w:ascii="Arial" w:hAnsi="Arial" w:cs="Arial"/>
                  <w:b/>
                  <w:bCs/>
                  <w:noProof/>
                </w:rPr>
              </w:pPr>
              <w:r w:rsidRPr="009D7916">
                <w:rPr>
                  <w:rFonts w:ascii="Arial" w:hAnsi="Arial" w:cs="Arial"/>
                  <w:b/>
                  <w:bCs/>
                  <w:noProof/>
                </w:rPr>
                <w:fldChar w:fldCharType="end"/>
              </w:r>
              <w:commentRangeEnd w:id="2"/>
              <w:r w:rsidR="00E649A2">
                <w:rPr>
                  <w:rStyle w:val="CommentReference"/>
                </w:rPr>
                <w:commentReference w:id="2"/>
              </w:r>
            </w:p>
          </w:sdtContent>
        </w:sdt>
        <w:p w14:paraId="6FE3AC2E" w14:textId="207AA97A" w:rsidR="00221FD5" w:rsidRPr="009D7916" w:rsidRDefault="00221FD5" w:rsidP="001A7AAD">
          <w:pPr>
            <w:tabs>
              <w:tab w:val="left" w:pos="2880"/>
            </w:tabs>
            <w:rPr>
              <w:rFonts w:ascii="Arial" w:hAnsi="Arial" w:cs="Arial"/>
              <w:b/>
              <w:u w:val="single"/>
              <w:lang w:eastAsia="en-GB"/>
            </w:rPr>
          </w:pPr>
        </w:p>
        <w:p w14:paraId="088576F3" w14:textId="644EAEE2" w:rsidR="00400DE7" w:rsidRPr="009D7916" w:rsidRDefault="00E649A2" w:rsidP="001A7AAD">
          <w:pPr>
            <w:tabs>
              <w:tab w:val="left" w:pos="2880"/>
            </w:tabs>
            <w:rPr>
              <w:rFonts w:ascii="Arial" w:hAnsi="Arial" w:cs="Arial"/>
              <w:b/>
              <w:u w:val="single"/>
              <w:lang w:eastAsia="en-GB"/>
            </w:rPr>
          </w:pPr>
          <w:r>
            <w:rPr>
              <w:rFonts w:ascii="Arial" w:hAnsi="Arial" w:cs="Arial"/>
              <w:b/>
              <w:u w:val="single"/>
              <w:lang w:eastAsia="en-GB"/>
            </w:rPr>
            <w:t xml:space="preserve"> </w:t>
          </w:r>
        </w:p>
        <w:p w14:paraId="0B3695C5" w14:textId="481C54F3" w:rsidR="00400DE7" w:rsidRPr="009D7916" w:rsidRDefault="00400DE7" w:rsidP="001A7AAD">
          <w:pPr>
            <w:tabs>
              <w:tab w:val="left" w:pos="2880"/>
            </w:tabs>
            <w:rPr>
              <w:rFonts w:ascii="Arial" w:hAnsi="Arial" w:cs="Arial"/>
              <w:b/>
              <w:u w:val="single"/>
              <w:lang w:eastAsia="en-GB"/>
            </w:rPr>
          </w:pPr>
        </w:p>
        <w:p w14:paraId="025D3223" w14:textId="7928A583" w:rsidR="004E6333" w:rsidRDefault="004E6333" w:rsidP="003D3F53">
          <w:pPr>
            <w:pStyle w:val="Heading1"/>
            <w:jc w:val="both"/>
            <w:rPr>
              <w:rFonts w:ascii="Arial" w:hAnsi="Arial" w:cs="Arial"/>
            </w:rPr>
          </w:pPr>
          <w:bookmarkStart w:id="3" w:name="_Toc42758828"/>
          <w:r w:rsidRPr="009D7916">
            <w:rPr>
              <w:rFonts w:ascii="Arial" w:hAnsi="Arial" w:cs="Arial"/>
            </w:rPr>
            <w:t>Introduction</w:t>
          </w:r>
          <w:bookmarkEnd w:id="3"/>
        </w:p>
        <w:p w14:paraId="6D092E70" w14:textId="3EDDF6B7" w:rsidR="00BB47FA" w:rsidRDefault="00BB47FA" w:rsidP="00E649A2">
          <w:pPr>
            <w:jc w:val="both"/>
          </w:pPr>
          <w:r>
            <w:t xml:space="preserve">Most tourists are not open to eastern country tourism. The first reason is that there is no good tourist advertising. Second, it is the weather and third, it is that …. It is an Islamic country and there are a lot of different restrictions that stop this country to become a big tourist </w:t>
          </w:r>
          <w:proofErr w:type="spellStart"/>
          <w:proofErr w:type="gramStart"/>
          <w:r>
            <w:t>destination.To</w:t>
          </w:r>
          <w:proofErr w:type="spellEnd"/>
          <w:proofErr w:type="gramEnd"/>
          <w:r>
            <w:t xml:space="preserve"> improve their number of </w:t>
          </w:r>
          <w:r>
            <w:t>tourists. Nationally</w:t>
          </w:r>
          <w:r>
            <w:t xml:space="preserve"> need to change reputation Tourist Destination Name. Small changes can be </w:t>
          </w:r>
          <w:proofErr w:type="spellStart"/>
          <w:proofErr w:type="gramStart"/>
          <w:r>
            <w:t>done.The</w:t>
          </w:r>
          <w:proofErr w:type="spellEnd"/>
          <w:proofErr w:type="gramEnd"/>
          <w:r>
            <w:t xml:space="preserve"> good fact is the … gives a lot of different virality to their tourist with her </w:t>
          </w:r>
          <w:proofErr w:type="spellStart"/>
          <w:r>
            <w:t>location.In</w:t>
          </w:r>
          <w:proofErr w:type="spellEnd"/>
          <w:r>
            <w:t xml:space="preserve"> the past Saudi Arabia, it was not a holiday destination for leisure tourists. The government takes a very big part of the country. Like an Islamic country, Saudi Arabia has a lot of different strict Islamic laws, especially for the </w:t>
          </w:r>
          <w:r>
            <w:lastRenderedPageBreak/>
            <w:t xml:space="preserve">womanist are some odds that can stop people to visit Saudi Arabia such as All Woman need to be cover in public. Gender segregation is a common practice and alcohol also it is </w:t>
          </w:r>
          <w:proofErr w:type="spellStart"/>
          <w:r>
            <w:t>forbidden.The</w:t>
          </w:r>
          <w:proofErr w:type="spellEnd"/>
          <w:r>
            <w:t xml:space="preserve"> Saudi Arabia government understand that this effect a lot went it is time for choosing and thinking of booking a visit Saudi Arabia, Western tourist which are getting used to having a lot of freedom, is difficult for them to keep all of the country rules giving from the </w:t>
          </w:r>
          <w:proofErr w:type="spellStart"/>
          <w:r>
            <w:t>government.Change</w:t>
          </w:r>
          <w:proofErr w:type="spellEnd"/>
          <w:r>
            <w:t xml:space="preserve"> is on the way. Saudi Arabia has a new leadership (Mohammed bin </w:t>
          </w:r>
          <w:r>
            <w:t>Salman) young</w:t>
          </w:r>
          <w:r>
            <w:t xml:space="preserve"> Crown Prince, who is open-minded ready to change the name of the country, and to make his country more and more tourists visit </w:t>
          </w:r>
          <w:proofErr w:type="spellStart"/>
          <w:proofErr w:type="gramStart"/>
          <w:r>
            <w:t>it.While</w:t>
          </w:r>
          <w:proofErr w:type="spellEnd"/>
          <w:proofErr w:type="gramEnd"/>
          <w:r>
            <w:t xml:space="preserve"> he is leading the country, the country is changing. Tourism is the main that he wants to invest in and to develop. He wants to make a revolution strategic planning which will put Saudi Arabia in the list of the top 10 of the Tourist </w:t>
          </w:r>
          <w:proofErr w:type="spellStart"/>
          <w:r>
            <w:t>destinations</w:t>
          </w:r>
          <w:r>
            <w:t>.He</w:t>
          </w:r>
          <w:proofErr w:type="spellEnd"/>
          <w:r>
            <w:t xml:space="preserve"> plans to find a lot of people who are ready to invest in the country a lot of billions and to build a new tourist resort in the red sea This project will cover more</w:t>
          </w:r>
          <w:r w:rsidR="00E649A2">
            <w:t xml:space="preserve"> </w:t>
          </w:r>
          <w:r>
            <w:t xml:space="preserve">than 50 islands and 34,000 square </w:t>
          </w:r>
          <w:r>
            <w:t>kilometres</w:t>
          </w:r>
          <w:r>
            <w:t xml:space="preserve"> an aria bigger than Belgium.</w:t>
          </w:r>
        </w:p>
        <w:p w14:paraId="14477D52" w14:textId="77777777" w:rsidR="00BB47FA" w:rsidRDefault="00BB47FA" w:rsidP="00E649A2">
          <w:pPr>
            <w:jc w:val="both"/>
          </w:pPr>
          <w:r>
            <w:t>There are few separate futuristic plans for building a new modern eco-city and special economic zone stretching into Jordan and Egypt.</w:t>
          </w:r>
        </w:p>
        <w:p w14:paraId="159F655E" w14:textId="481B64F2" w:rsidR="00BB47FA" w:rsidRDefault="00BB47FA" w:rsidP="00BB47FA">
          <w:pPr>
            <w:jc w:val="center"/>
          </w:pPr>
          <w:r>
            <w:t>His ambitions are to attract double from the current number of visitors which will be more than 30 million visitors.</w:t>
          </w:r>
          <w:r w:rsidR="00E649A2" w:rsidRPr="00E649A2">
            <w:rPr>
              <w:noProof/>
            </w:rPr>
            <w:t xml:space="preserve"> </w:t>
          </w:r>
          <w:r w:rsidR="00E649A2" w:rsidRPr="00E649A2">
            <w:drawing>
              <wp:inline distT="0" distB="0" distL="0" distR="0" wp14:anchorId="5D635674" wp14:editId="48F946BF">
                <wp:extent cx="5731510" cy="3889375"/>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89375"/>
                        </a:xfrm>
                        <a:prstGeom prst="rect">
                          <a:avLst/>
                        </a:prstGeom>
                      </pic:spPr>
                    </pic:pic>
                  </a:graphicData>
                </a:graphic>
              </wp:inline>
            </w:drawing>
          </w:r>
        </w:p>
        <w:p w14:paraId="1F0091EE" w14:textId="6FB4953E" w:rsidR="00BB47FA" w:rsidRDefault="00E649A2" w:rsidP="00BB47FA">
          <w:pPr>
            <w:jc w:val="center"/>
          </w:pPr>
          <w:r w:rsidRPr="00E649A2">
            <w:drawing>
              <wp:inline distT="0" distB="0" distL="0" distR="0" wp14:anchorId="7DCE6A00" wp14:editId="57349181">
                <wp:extent cx="5731510" cy="902335"/>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902335"/>
                        </a:xfrm>
                        <a:prstGeom prst="rect">
                          <a:avLst/>
                        </a:prstGeom>
                      </pic:spPr>
                    </pic:pic>
                  </a:graphicData>
                </a:graphic>
              </wp:inline>
            </w:drawing>
          </w:r>
        </w:p>
        <w:p w14:paraId="7C976584" w14:textId="77777777" w:rsidR="00E649A2" w:rsidRDefault="00E649A2" w:rsidP="00E649A2">
          <w:pPr>
            <w:jc w:val="both"/>
          </w:pPr>
          <w:r>
            <w:t xml:space="preserve"> </w:t>
          </w:r>
          <w:r>
            <w:t xml:space="preserve"> -These are the first steps of realization of this big project which will change the destination look for Saudi Arabia.</w:t>
          </w:r>
        </w:p>
        <w:p w14:paraId="571E64B3" w14:textId="77777777" w:rsidR="00E649A2" w:rsidRDefault="00E649A2" w:rsidP="00E649A2">
          <w:pPr>
            <w:jc w:val="both"/>
          </w:pPr>
          <w:r>
            <w:t>Rifat Shisha-</w:t>
          </w:r>
        </w:p>
        <w:p w14:paraId="440A08A9" w14:textId="77777777" w:rsidR="00E649A2" w:rsidRDefault="00E649A2" w:rsidP="00E649A2">
          <w:pPr>
            <w:jc w:val="both"/>
          </w:pPr>
          <w:r>
            <w:t>Create a resort which shows all of the things that Saudi Arabia can show to the tourist and from that the country is proud of.</w:t>
          </w:r>
        </w:p>
        <w:p w14:paraId="4FFB08DF" w14:textId="77777777" w:rsidR="00E649A2" w:rsidRDefault="00E649A2" w:rsidP="00E649A2">
          <w:pPr>
            <w:jc w:val="both"/>
          </w:pPr>
          <w:r>
            <w:lastRenderedPageBreak/>
            <w:t>With his resort, he hopes more and more tourists to discover what the country exactly has to offer.</w:t>
          </w:r>
        </w:p>
        <w:p w14:paraId="6C9025CE" w14:textId="77777777" w:rsidR="00E649A2" w:rsidRDefault="00E649A2" w:rsidP="00E649A2">
          <w:pPr>
            <w:jc w:val="both"/>
          </w:pPr>
          <w:r>
            <w:t>At his resort tourist can enjoy dinner and admire the grace of purebred Arabian horses. These horses are purely from Saudi Arabia and they are locals.</w:t>
          </w:r>
        </w:p>
        <w:p w14:paraId="71074505" w14:textId="77777777" w:rsidR="00E649A2" w:rsidRDefault="00E649A2" w:rsidP="00E649A2">
          <w:pPr>
            <w:jc w:val="both"/>
          </w:pPr>
          <w:r>
            <w:t>Rifat’s most common guests are business orientated people and wealthy Saudi families.</w:t>
          </w:r>
        </w:p>
        <w:p w14:paraId="3EEFD451" w14:textId="77777777" w:rsidR="00E649A2" w:rsidRDefault="00E649A2" w:rsidP="00E649A2">
          <w:pPr>
            <w:jc w:val="both"/>
          </w:pPr>
          <w:r>
            <w:t>Soon Saudi Arabia will be open for every foreign for leisure tourists too. One of the reasons why is that big change is that tourism becomes more and more big part and business, that’s why Prince wants to welcome more and more people to his country, no matter their nationality.</w:t>
          </w:r>
        </w:p>
        <w:p w14:paraId="11B0F8E0" w14:textId="77777777" w:rsidR="00E649A2" w:rsidRDefault="00E649A2" w:rsidP="00E649A2">
          <w:pPr>
            <w:jc w:val="both"/>
          </w:pPr>
        </w:p>
        <w:p w14:paraId="4D486DDC" w14:textId="77777777" w:rsidR="00E649A2" w:rsidRDefault="00E649A2" w:rsidP="00E649A2">
          <w:pPr>
            <w:jc w:val="both"/>
          </w:pPr>
          <w:r>
            <w:t>Prince wants to diversify the economy and to be no anymore dependant on the oil which is giving 80% Kingdom’s government revenues. The only way to diversified is to entice more tourists in his country.</w:t>
          </w:r>
        </w:p>
        <w:p w14:paraId="6EAB6B82" w14:textId="77777777" w:rsidR="00E649A2" w:rsidRDefault="00E649A2" w:rsidP="00E649A2">
          <w:pPr>
            <w:jc w:val="both"/>
          </w:pPr>
          <w:r>
            <w:t>A big part of the tourist now is going because religious programs in Mecca 15 million each year visit holy city Each year. This is the biggest Muslim place in the world. One way is that will boost tourism it will be these 15 million people to encourage them to extend their stay and visit other cites which will boost tourism.</w:t>
          </w:r>
        </w:p>
        <w:p w14:paraId="41484B38" w14:textId="77777777" w:rsidR="00E649A2" w:rsidRDefault="00E649A2" w:rsidP="00E649A2">
          <w:pPr>
            <w:jc w:val="both"/>
          </w:pPr>
          <w:r>
            <w:t>Saudi when they are going in abroad, are spending more than 25 million annually. And the prince wants exactly that people to spend this money in their country and this will help a lot for the government grown.</w:t>
          </w:r>
        </w:p>
        <w:p w14:paraId="0D7A79E4" w14:textId="77777777" w:rsidR="00E649A2" w:rsidRDefault="00E649A2" w:rsidP="00E649A2">
          <w:pPr>
            <w:jc w:val="both"/>
          </w:pPr>
        </w:p>
        <w:p w14:paraId="2EA2CB70" w14:textId="77777777" w:rsidR="00E649A2" w:rsidRDefault="00E649A2" w:rsidP="00E649A2">
          <w:pPr>
            <w:jc w:val="both"/>
          </w:pPr>
          <w:r>
            <w:t>One of the biggest competitors of Saudi Arabia is Dubai, which now is on 3rd biggest tourist destination in the world attracting the global clientele and contributing more than 20% to the country’s GDP. Dubai has relaxed Many social rules and permits alcohol in resorts.</w:t>
          </w:r>
        </w:p>
        <w:p w14:paraId="36635697" w14:textId="77777777" w:rsidR="00E649A2" w:rsidRDefault="00E649A2" w:rsidP="00E649A2">
          <w:pPr>
            <w:jc w:val="both"/>
          </w:pPr>
          <w:r>
            <w:t xml:space="preserve">The difference that makes Saudi Arabia shine from Dubai is that Dubai has only a 20-30 years history, just these 15 years they build the shopping </w:t>
          </w:r>
          <w:proofErr w:type="spellStart"/>
          <w:r>
            <w:t>centers</w:t>
          </w:r>
          <w:proofErr w:type="spellEnd"/>
          <w:r>
            <w:t xml:space="preserve"> and roads. At the same time, Saudi Arabia has a lot of history and heritage. The endless sands of Arabia are one of the faces of Arabia. Magical and mysterious places, full of historical places started they’re from 2000 years ago there 131 barrel there is a lot of different artists from a different civilization.</w:t>
          </w:r>
        </w:p>
        <w:p w14:paraId="1BFD9C99" w14:textId="77777777" w:rsidR="00E649A2" w:rsidRDefault="00E649A2" w:rsidP="00E649A2">
          <w:pPr>
            <w:jc w:val="both"/>
          </w:pPr>
          <w:proofErr w:type="spellStart"/>
          <w:r>
            <w:t>Sealife</w:t>
          </w:r>
          <w:proofErr w:type="spellEnd"/>
          <w:r>
            <w:t xml:space="preserve"> also it is one of the best in the world, which people are not the very popular destination which allows more people to come and enjoy and to see new things.</w:t>
          </w:r>
        </w:p>
        <w:p w14:paraId="6B6D66D5" w14:textId="77777777" w:rsidR="00E649A2" w:rsidRDefault="00E649A2" w:rsidP="00E649A2">
          <w:pPr>
            <w:jc w:val="both"/>
          </w:pPr>
          <w:r>
            <w:t xml:space="preserve">  </w:t>
          </w:r>
        </w:p>
        <w:p w14:paraId="5F0EDDA2" w14:textId="77777777" w:rsidR="00E649A2" w:rsidRDefault="00E649A2" w:rsidP="00E649A2">
          <w:pPr>
            <w:jc w:val="both"/>
          </w:pPr>
        </w:p>
        <w:p w14:paraId="58596B30" w14:textId="77777777" w:rsidR="00E649A2" w:rsidRDefault="00E649A2" w:rsidP="00E649A2">
          <w:pPr>
            <w:jc w:val="both"/>
          </w:pPr>
          <w:r>
            <w:t xml:space="preserve"> Saudi Arabia is the heart of the Arab and Islamic world and it is a hub connecting three continents.</w:t>
          </w:r>
        </w:p>
        <w:p w14:paraId="7971FA62" w14:textId="77777777" w:rsidR="00E649A2" w:rsidRDefault="00E649A2" w:rsidP="00E649A2">
          <w:pPr>
            <w:jc w:val="both"/>
          </w:pPr>
          <w:r>
            <w:t>Dress code is part of the social environment in Saudi Arabia for men and females. The Government try to emphasize tourist to communicate with them what is proper to them that is proper to be when they are coming to visit Saudi Arabia</w:t>
          </w:r>
        </w:p>
        <w:p w14:paraId="249F7BA9" w14:textId="77777777" w:rsidR="00E649A2" w:rsidRDefault="00E649A2" w:rsidP="00E649A2">
          <w:pPr>
            <w:jc w:val="both"/>
          </w:pPr>
          <w:r>
            <w:t xml:space="preserve">-One of the 1st things that start the process of opening the doors for the foreign start </w:t>
          </w:r>
          <w:proofErr w:type="gramStart"/>
          <w:r>
            <w:t>from  27</w:t>
          </w:r>
          <w:proofErr w:type="gramEnd"/>
          <w:r>
            <w:t xml:space="preserve"> September The Saudi Arabia government give opportunity and announced that everyone can apply for a visa to visit Saudi Arabia. Before that date, only people who have business-related travel to Saudi Arabia used to travel to the country.</w:t>
          </w:r>
        </w:p>
        <w:p w14:paraId="1557D831" w14:textId="77777777" w:rsidR="00E649A2" w:rsidRDefault="00E649A2" w:rsidP="00E649A2">
          <w:pPr>
            <w:jc w:val="both"/>
          </w:pPr>
          <w:r>
            <w:t>-On 30 June 2019- Saudi Arabia announced that it is starting to operate the first commercial flight to Neom Bay Airport. This will be the beginning of tourism. With the airport and flights, this will help more and more people to come and visit and to boost the tourism and economy of Saudi Arabia.</w:t>
          </w:r>
        </w:p>
        <w:p w14:paraId="660D8273" w14:textId="77777777" w:rsidR="00E649A2" w:rsidRDefault="00E649A2" w:rsidP="00E649A2">
          <w:pPr>
            <w:jc w:val="both"/>
          </w:pPr>
          <w:r>
            <w:t xml:space="preserve">This is part of the Prince Mohammed program which have to plan to promote Saudi to the world and to show how his country want to change the image from the strict Muslim country to New modern country open for everyone and with that to increase the tourist in the country </w:t>
          </w:r>
        </w:p>
        <w:p w14:paraId="2F526DE4" w14:textId="77777777" w:rsidR="00E649A2" w:rsidRDefault="00E649A2" w:rsidP="00E649A2">
          <w:pPr>
            <w:jc w:val="both"/>
          </w:pPr>
          <w:r>
            <w:t>From the conservative country, the government said that will change the rules for the tourist and will allow walking on the street normally.</w:t>
          </w:r>
        </w:p>
        <w:p w14:paraId="084E7DD4" w14:textId="77777777" w:rsidR="00E649A2" w:rsidRDefault="00E649A2" w:rsidP="00E649A2">
          <w:pPr>
            <w:jc w:val="both"/>
          </w:pPr>
          <w:r>
            <w:lastRenderedPageBreak/>
            <w:t>Step by step Saudi Arabia is trying to be open to the world.</w:t>
          </w:r>
        </w:p>
        <w:p w14:paraId="463DD1C2" w14:textId="77777777" w:rsidR="00E649A2" w:rsidRDefault="00E649A2" w:rsidP="00E649A2">
          <w:pPr>
            <w:jc w:val="both"/>
          </w:pPr>
          <w:r>
            <w:t>All cities are changing how they looking and how they are managed.</w:t>
          </w:r>
        </w:p>
        <w:p w14:paraId="5A8E7164" w14:textId="4CA4CB9A" w:rsidR="00E649A2" w:rsidRDefault="00E649A2" w:rsidP="00E649A2">
          <w:pPr>
            <w:jc w:val="both"/>
            <w:rPr>
              <w:rFonts w:ascii="Arial" w:hAnsi="Arial" w:cs="Arial"/>
            </w:rPr>
          </w:pPr>
          <w:r>
            <w:t>Boost the woman’s laws change the whole country, Prince Mohammed change that women can drive the same as men.</w:t>
          </w:r>
        </w:p>
        <w:p w14:paraId="4CD9C450" w14:textId="5EBA7222" w:rsidR="00E649A2" w:rsidRDefault="00E649A2" w:rsidP="00E649A2">
          <w:pPr>
            <w:jc w:val="both"/>
            <w:rPr>
              <w:rFonts w:ascii="Arial" w:hAnsi="Arial" w:cs="Arial"/>
            </w:rPr>
          </w:pPr>
        </w:p>
        <w:p w14:paraId="21C1D6A8" w14:textId="3B92A472" w:rsidR="00BB47FA" w:rsidRDefault="00BB47FA" w:rsidP="00E649A2">
          <w:pPr>
            <w:jc w:val="both"/>
          </w:pPr>
        </w:p>
        <w:p w14:paraId="095ACE1B" w14:textId="7BA1852C" w:rsidR="00BB47FA" w:rsidRDefault="00BB47FA" w:rsidP="00BB47FA"/>
        <w:p w14:paraId="7E7EDEFE" w14:textId="7BA1852C" w:rsidR="00BB47FA" w:rsidRPr="00BB47FA" w:rsidRDefault="00BB47FA" w:rsidP="00BB47FA"/>
        <w:p w14:paraId="43BBAF70" w14:textId="6A195B00" w:rsidR="00030735" w:rsidRDefault="00ED72E2" w:rsidP="003D3F53">
          <w:pPr>
            <w:pStyle w:val="Heading2"/>
            <w:spacing w:line="360" w:lineRule="auto"/>
            <w:jc w:val="both"/>
            <w:rPr>
              <w:rFonts w:ascii="Arial" w:hAnsi="Arial" w:cs="Arial"/>
            </w:rPr>
          </w:pPr>
          <w:bookmarkStart w:id="4" w:name="_Toc42758831"/>
          <w:r>
            <w:rPr>
              <w:rFonts w:ascii="Arial" w:hAnsi="Arial" w:cs="Arial"/>
            </w:rPr>
            <w:t>Product Development</w:t>
          </w:r>
          <w:bookmarkEnd w:id="4"/>
          <w:r>
            <w:rPr>
              <w:rFonts w:ascii="Arial" w:hAnsi="Arial" w:cs="Arial"/>
            </w:rPr>
            <w:t xml:space="preserve"> </w:t>
          </w:r>
        </w:p>
        <w:p w14:paraId="193719ED" w14:textId="77777777" w:rsidR="00E649A2" w:rsidRDefault="00E649A2" w:rsidP="00E649A2">
          <w:pPr>
            <w:pStyle w:val="NormalWeb"/>
            <w:spacing w:before="0" w:beforeAutospacing="0" w:after="0" w:afterAutospacing="0"/>
            <w:rPr>
              <w:color w:val="0E101A"/>
            </w:rPr>
          </w:pPr>
          <w:r>
            <w:rPr>
              <w:rFonts w:ascii="Arial" w:hAnsi="Arial" w:cs="Arial"/>
              <w:color w:val="000000" w:themeColor="text1"/>
            </w:rPr>
            <w:t xml:space="preserve"> </w:t>
          </w:r>
          <w:r>
            <w:rPr>
              <w:color w:val="0E101A"/>
            </w:rPr>
            <w:t> A destination needs to have some form of product development or a unique selling point. The unique selling point of Saudi Arabia will be the tallest building in the world. </w:t>
          </w:r>
        </w:p>
        <w:p w14:paraId="71EA46CD" w14:textId="77777777" w:rsidR="00E649A2" w:rsidRDefault="00E649A2" w:rsidP="00E649A2">
          <w:pPr>
            <w:pStyle w:val="NormalWeb"/>
            <w:spacing w:before="0" w:beforeAutospacing="0" w:after="0" w:afterAutospacing="0"/>
            <w:rPr>
              <w:color w:val="0E101A"/>
            </w:rPr>
          </w:pPr>
          <w:r>
            <w:rPr>
              <w:rStyle w:val="Strong"/>
              <w:rFonts w:eastAsiaTheme="majorEastAsia"/>
              <w:color w:val="0E101A"/>
            </w:rPr>
            <w:t>Coronavirus</w:t>
          </w:r>
          <w:r>
            <w:rPr>
              <w:color w:val="0E101A"/>
            </w:rPr>
            <w:t> will change in planning.</w:t>
          </w:r>
        </w:p>
        <w:p w14:paraId="43AB1F08" w14:textId="77777777" w:rsidR="00E649A2" w:rsidRDefault="00E649A2" w:rsidP="00E649A2">
          <w:pPr>
            <w:pStyle w:val="NormalWeb"/>
            <w:spacing w:before="0" w:beforeAutospacing="0" w:after="0" w:afterAutospacing="0"/>
            <w:rPr>
              <w:color w:val="0E101A"/>
            </w:rPr>
          </w:pPr>
          <w:r>
            <w:rPr>
              <w:color w:val="0E101A"/>
            </w:rPr>
            <w:t xml:space="preserve">First people will be scared to travel, all of the flights will be </w:t>
          </w:r>
          <w:proofErr w:type="spellStart"/>
          <w:r>
            <w:rPr>
              <w:color w:val="0E101A"/>
            </w:rPr>
            <w:t>canceled</w:t>
          </w:r>
          <w:proofErr w:type="spellEnd"/>
          <w:r>
            <w:rPr>
              <w:color w:val="0E101A"/>
            </w:rPr>
            <w:t>, a business which is one of the main tourist types in Saudi will stop traveling, all of these means that the economy of Saudi Arabia will decrease a percentage. The biggest project for more than 1 trillion will be in the pending process which means that the economy will get damage.</w:t>
          </w:r>
        </w:p>
        <w:p w14:paraId="1F926195" w14:textId="0CC0C4CA" w:rsidR="00E649A2" w:rsidRDefault="00E649A2" w:rsidP="00E649A2">
          <w:pPr>
            <w:jc w:val="both"/>
            <w:rPr>
              <w:rFonts w:ascii="Arial" w:hAnsi="Arial" w:cs="Arial"/>
            </w:rPr>
          </w:pPr>
        </w:p>
        <w:p w14:paraId="4DB64EA5" w14:textId="77777777" w:rsidR="00E649A2" w:rsidRDefault="00E649A2" w:rsidP="00E649A2">
          <w:pPr>
            <w:jc w:val="both"/>
            <w:rPr>
              <w:rFonts w:ascii="Arial" w:hAnsi="Arial" w:cs="Arial"/>
            </w:rPr>
          </w:pPr>
        </w:p>
        <w:p w14:paraId="697A2B8E" w14:textId="77777777" w:rsidR="00E649A2" w:rsidRDefault="00E649A2" w:rsidP="00E649A2">
          <w:pPr>
            <w:spacing w:line="360" w:lineRule="auto"/>
            <w:jc w:val="both"/>
            <w:rPr>
              <w:rFonts w:ascii="Arial" w:hAnsi="Arial" w:cs="Arial"/>
              <w:color w:val="000000" w:themeColor="text1"/>
            </w:rPr>
          </w:pPr>
        </w:p>
        <w:p w14:paraId="2EA2F34D" w14:textId="784ED3AC" w:rsidR="00014D4F" w:rsidRPr="00FE2D40" w:rsidRDefault="00E649A2" w:rsidP="00E649A2">
          <w:pPr>
            <w:spacing w:line="360" w:lineRule="auto"/>
            <w:jc w:val="both"/>
            <w:rPr>
              <w:rFonts w:ascii="Arial" w:hAnsi="Arial" w:cs="Arial"/>
              <w:color w:val="000000" w:themeColor="text1"/>
            </w:rPr>
          </w:pPr>
          <w:r>
            <w:rPr>
              <w:rFonts w:ascii="Arial" w:hAnsi="Arial" w:cs="Arial"/>
              <w:color w:val="000000" w:themeColor="text1"/>
            </w:rPr>
            <w:t xml:space="preserve"> </w:t>
          </w:r>
        </w:p>
        <w:p w14:paraId="3BCA5740" w14:textId="195DDB60" w:rsidR="00F456EB" w:rsidRDefault="00ED72E2" w:rsidP="003D3F53">
          <w:pPr>
            <w:pStyle w:val="Heading2"/>
            <w:jc w:val="both"/>
            <w:rPr>
              <w:rFonts w:ascii="Arial" w:hAnsi="Arial" w:cs="Arial"/>
            </w:rPr>
          </w:pPr>
          <w:bookmarkStart w:id="5" w:name="_Toc42758832"/>
          <w:r w:rsidRPr="00ED72E2">
            <w:rPr>
              <w:rFonts w:ascii="Arial" w:hAnsi="Arial" w:cs="Arial"/>
            </w:rPr>
            <w:t xml:space="preserve">Marketing </w:t>
          </w:r>
          <w:r w:rsidR="00D824F6">
            <w:rPr>
              <w:rFonts w:ascii="Arial" w:hAnsi="Arial" w:cs="Arial"/>
            </w:rPr>
            <w:t>Strategy</w:t>
          </w:r>
          <w:bookmarkEnd w:id="5"/>
        </w:p>
        <w:p w14:paraId="7FC56F3A" w14:textId="5448F74F" w:rsidR="00E649A2" w:rsidRDefault="00E649A2" w:rsidP="00E649A2"/>
        <w:p w14:paraId="2AAC1F1B" w14:textId="77777777" w:rsidR="00E649A2" w:rsidRPr="00E649A2" w:rsidRDefault="00E649A2" w:rsidP="00E649A2">
          <w:pPr>
            <w:jc w:val="both"/>
            <w:rPr>
              <w:rFonts w:ascii="Arial" w:hAnsi="Arial" w:cs="Arial"/>
            </w:rPr>
          </w:pPr>
          <w:r>
            <w:rPr>
              <w:rFonts w:ascii="Arial" w:hAnsi="Arial" w:cs="Arial"/>
            </w:rPr>
            <w:t xml:space="preserve"> </w:t>
          </w:r>
          <w:r w:rsidRPr="00E649A2">
            <w:rPr>
              <w:rFonts w:ascii="Arial" w:hAnsi="Arial" w:cs="Arial"/>
            </w:rPr>
            <w:t>One of the reasons people are going to start traveling to Saudi Arabia is that one of the tallest buildings will be set up there. People saying that construction will go to finish in 2021</w:t>
          </w:r>
        </w:p>
        <w:p w14:paraId="28321039" w14:textId="77777777" w:rsidR="00E649A2" w:rsidRPr="00E649A2" w:rsidRDefault="00E649A2" w:rsidP="00E649A2">
          <w:pPr>
            <w:jc w:val="both"/>
            <w:rPr>
              <w:rFonts w:ascii="Arial" w:hAnsi="Arial" w:cs="Arial"/>
            </w:rPr>
          </w:pPr>
          <w:r w:rsidRPr="00E649A2">
            <w:rPr>
              <w:rFonts w:ascii="Arial" w:hAnsi="Arial" w:cs="Arial"/>
            </w:rPr>
            <w:t xml:space="preserve">The difference between this mega building and the Dubai one will be that Jeddah tower will stand on 1008 meters and will be with the world's most anticipated observatory at 502m. This mega building will be with mixed-used will future a hotel and offices and retails. This bulging will cost around 1.2 billion dollars for the country this building will be fitted with Led lights the same as Paris tower. The view in the night will make a lot of tourists to come and visit to see the view and landscape. A city with so many skyscrapers will be home for a lot of architects. Constructions began on 1St April 2013 Unfortunately in late 2017 constructions were halted. With more than 252 floors and 31,750 glass panels. No one knows exactly when will be the actual final day for this building will be proved for strong economic change in the country </w:t>
          </w:r>
        </w:p>
        <w:p w14:paraId="23A52424" w14:textId="77777777" w:rsidR="00E649A2" w:rsidRPr="00E649A2" w:rsidRDefault="00E649A2" w:rsidP="00E649A2">
          <w:pPr>
            <w:jc w:val="both"/>
            <w:rPr>
              <w:rFonts w:ascii="Arial" w:hAnsi="Arial" w:cs="Arial"/>
            </w:rPr>
          </w:pPr>
        </w:p>
        <w:p w14:paraId="11682CDB" w14:textId="77777777" w:rsidR="00E649A2" w:rsidRPr="00E649A2" w:rsidRDefault="00E649A2" w:rsidP="00E649A2">
          <w:pPr>
            <w:jc w:val="both"/>
            <w:rPr>
              <w:rFonts w:ascii="Arial" w:hAnsi="Arial" w:cs="Arial"/>
            </w:rPr>
          </w:pPr>
          <w:r w:rsidRPr="00E649A2">
            <w:rPr>
              <w:rFonts w:ascii="Arial" w:hAnsi="Arial" w:cs="Arial"/>
            </w:rPr>
            <w:t xml:space="preserve">Saudi Arabia introduces a 1 trillion megaproject which starts from (2018-2030). Many old buildings give place to new buildings and many skyscrapers. New Hospitals, Libraries, </w:t>
          </w:r>
          <w:proofErr w:type="spellStart"/>
          <w:proofErr w:type="gramStart"/>
          <w:r w:rsidRPr="00E649A2">
            <w:rPr>
              <w:rFonts w:ascii="Arial" w:hAnsi="Arial" w:cs="Arial"/>
            </w:rPr>
            <w:t>Schools,Office</w:t>
          </w:r>
          <w:proofErr w:type="spellEnd"/>
          <w:proofErr w:type="gramEnd"/>
          <w:r w:rsidRPr="00E649A2">
            <w:rPr>
              <w:rFonts w:ascii="Arial" w:hAnsi="Arial" w:cs="Arial"/>
            </w:rPr>
            <w:t xml:space="preserve">, Shopping </w:t>
          </w:r>
          <w:proofErr w:type="spellStart"/>
          <w:r w:rsidRPr="00E649A2">
            <w:rPr>
              <w:rFonts w:ascii="Arial" w:hAnsi="Arial" w:cs="Arial"/>
            </w:rPr>
            <w:t>centers</w:t>
          </w:r>
          <w:proofErr w:type="spellEnd"/>
          <w:r w:rsidRPr="00E649A2">
            <w:rPr>
              <w:rFonts w:ascii="Arial" w:hAnsi="Arial" w:cs="Arial"/>
            </w:rPr>
            <w:t xml:space="preserve"> new parks will be created for the people.</w:t>
          </w:r>
        </w:p>
        <w:p w14:paraId="645A4B6E" w14:textId="648D94BD" w:rsidR="00E649A2" w:rsidRPr="00E649A2" w:rsidRDefault="00E649A2" w:rsidP="00E649A2">
          <w:pPr>
            <w:jc w:val="both"/>
            <w:rPr>
              <w:rFonts w:ascii="Arial" w:hAnsi="Arial" w:cs="Arial"/>
            </w:rPr>
          </w:pPr>
          <w:r w:rsidRPr="00E649A2">
            <w:rPr>
              <w:rFonts w:ascii="Arial" w:hAnsi="Arial" w:cs="Arial"/>
            </w:rPr>
            <w:t xml:space="preserve">The City and Country want to be in the </w:t>
          </w:r>
          <w:proofErr w:type="spellStart"/>
          <w:r w:rsidRPr="00E649A2">
            <w:rPr>
              <w:rFonts w:ascii="Arial" w:hAnsi="Arial" w:cs="Arial"/>
            </w:rPr>
            <w:t>center</w:t>
          </w:r>
          <w:proofErr w:type="spellEnd"/>
          <w:r w:rsidRPr="00E649A2">
            <w:rPr>
              <w:rFonts w:ascii="Arial" w:hAnsi="Arial" w:cs="Arial"/>
            </w:rPr>
            <w:t xml:space="preserve"> of the world. Saudi Arabia wants to have a wide range of industries such as biotechnology with advanced manufacturing different types of digital operations and sustainable ways to live on the planet. Idea is to implement</w:t>
          </w:r>
          <w:r>
            <w:rPr>
              <w:rFonts w:ascii="Arial" w:hAnsi="Arial" w:cs="Arial"/>
            </w:rPr>
            <w:t xml:space="preserve"> disruptive</w:t>
          </w:r>
          <w:r w:rsidRPr="00E649A2">
            <w:rPr>
              <w:rFonts w:ascii="Arial" w:hAnsi="Arial" w:cs="Arial"/>
            </w:rPr>
            <w:t xml:space="preserve"> technologies and innovation in the country. New modern economic country, constructions are made already and it is expecting to be finished around 2030  </w:t>
          </w:r>
        </w:p>
        <w:p w14:paraId="34B846AA" w14:textId="770CA9C7" w:rsidR="00E649A2" w:rsidRDefault="00E649A2" w:rsidP="00E649A2">
          <w:pPr>
            <w:jc w:val="both"/>
            <w:rPr>
              <w:rFonts w:ascii="Arial" w:hAnsi="Arial" w:cs="Arial"/>
            </w:rPr>
          </w:pPr>
          <w:r w:rsidRPr="00E649A2">
            <w:rPr>
              <w:rFonts w:ascii="Arial" w:hAnsi="Arial" w:cs="Arial"/>
            </w:rPr>
            <w:t xml:space="preserve">This will </w:t>
          </w:r>
          <w:proofErr w:type="gramStart"/>
          <w:r w:rsidRPr="00E649A2">
            <w:rPr>
              <w:rFonts w:ascii="Arial" w:hAnsi="Arial" w:cs="Arial"/>
            </w:rPr>
            <w:t>gives</w:t>
          </w:r>
          <w:proofErr w:type="gramEnd"/>
          <w:r w:rsidRPr="00E649A2">
            <w:rPr>
              <w:rFonts w:ascii="Arial" w:hAnsi="Arial" w:cs="Arial"/>
            </w:rPr>
            <w:t xml:space="preserve"> to the locals people more them 450.000 jobs.</w:t>
          </w:r>
        </w:p>
        <w:p w14:paraId="51BC27E4" w14:textId="77777777" w:rsidR="00E649A2" w:rsidRDefault="00E649A2" w:rsidP="00E649A2">
          <w:pPr>
            <w:jc w:val="both"/>
            <w:rPr>
              <w:rFonts w:ascii="Arial" w:hAnsi="Arial" w:cs="Arial"/>
            </w:rPr>
          </w:pPr>
        </w:p>
        <w:p w14:paraId="18500B7E" w14:textId="77777777" w:rsidR="00E649A2" w:rsidRDefault="00E649A2" w:rsidP="00E649A2">
          <w:pPr>
            <w:jc w:val="both"/>
            <w:rPr>
              <w:rFonts w:ascii="Arial" w:hAnsi="Arial" w:cs="Arial"/>
            </w:rPr>
          </w:pPr>
        </w:p>
        <w:p w14:paraId="0E4479A1" w14:textId="77777777" w:rsidR="00E649A2" w:rsidRPr="00E649A2" w:rsidRDefault="00E649A2" w:rsidP="00E649A2"/>
        <w:p w14:paraId="348482BA" w14:textId="44B5743B" w:rsidR="00906819" w:rsidRDefault="00E649A2" w:rsidP="003D3F53">
          <w:pPr>
            <w:spacing w:line="360" w:lineRule="auto"/>
            <w:jc w:val="both"/>
            <w:rPr>
              <w:rFonts w:ascii="Arial" w:hAnsi="Arial" w:cs="Arial"/>
            </w:rPr>
          </w:pPr>
          <w:r>
            <w:rPr>
              <w:rFonts w:ascii="Arial" w:hAnsi="Arial" w:cs="Arial"/>
              <w:color w:val="000000" w:themeColor="text1"/>
            </w:rPr>
            <w:t xml:space="preserve"> </w:t>
          </w:r>
        </w:p>
        <w:p w14:paraId="2FCCCC51" w14:textId="5A6F83CB" w:rsidR="007A1462" w:rsidRPr="00662845" w:rsidRDefault="00E649A2" w:rsidP="003D3F53">
          <w:pPr>
            <w:pStyle w:val="Heading2"/>
            <w:jc w:val="both"/>
            <w:rPr>
              <w:rFonts w:ascii="Arial" w:hAnsi="Arial" w:cs="Arial"/>
            </w:rPr>
          </w:pPr>
          <w:bookmarkStart w:id="6" w:name="_Toc42758833"/>
          <w:r>
            <w:rPr>
              <w:rFonts w:ascii="Arial" w:hAnsi="Arial" w:cs="Arial"/>
            </w:rPr>
            <w:t>Saudi Arabia</w:t>
          </w:r>
          <w:r w:rsidR="00A9128E" w:rsidRPr="00662845">
            <w:rPr>
              <w:rFonts w:ascii="Arial" w:hAnsi="Arial" w:cs="Arial"/>
            </w:rPr>
            <w:t xml:space="preserve"> Financial </w:t>
          </w:r>
          <w:r w:rsidR="009F66B3">
            <w:rPr>
              <w:rFonts w:ascii="Arial" w:hAnsi="Arial" w:cs="Arial"/>
            </w:rPr>
            <w:t>Value</w:t>
          </w:r>
          <w:bookmarkEnd w:id="6"/>
        </w:p>
        <w:p w14:paraId="6A6194A4" w14:textId="77777777" w:rsidR="00E649A2" w:rsidRPr="00E649A2" w:rsidRDefault="00E649A2" w:rsidP="00E649A2">
          <w:pPr>
            <w:spacing w:line="360" w:lineRule="auto"/>
            <w:jc w:val="both"/>
            <w:rPr>
              <w:rFonts w:ascii="Arial" w:hAnsi="Arial" w:cs="Arial"/>
              <w:color w:val="000000" w:themeColor="text1"/>
            </w:rPr>
          </w:pPr>
          <w:r>
            <w:rPr>
              <w:rFonts w:ascii="Arial" w:hAnsi="Arial" w:cs="Arial"/>
              <w:color w:val="000000" w:themeColor="text1"/>
            </w:rPr>
            <w:t xml:space="preserve"> </w:t>
          </w:r>
          <w:r w:rsidRPr="00E649A2">
            <w:rPr>
              <w:rFonts w:ascii="Arial" w:hAnsi="Arial" w:cs="Arial"/>
              <w:color w:val="000000" w:themeColor="text1"/>
            </w:rPr>
            <w:t>The population of Saudi Arabia is 33.2 million people. The unemployment percentage is 5.9%. Inflation CPI is 2.5%. For the last 5 years, there is a 2.2% growth.</w:t>
          </w:r>
        </w:p>
        <w:p w14:paraId="5A31EE24" w14:textId="3C904FFD" w:rsidR="00F52317" w:rsidRPr="00FE2D40" w:rsidRDefault="00E649A2" w:rsidP="00E649A2">
          <w:pPr>
            <w:spacing w:line="360" w:lineRule="auto"/>
            <w:jc w:val="both"/>
            <w:rPr>
              <w:rFonts w:ascii="Arial" w:hAnsi="Arial" w:cs="Arial"/>
              <w:color w:val="000000" w:themeColor="text1"/>
            </w:rPr>
          </w:pPr>
          <w:r w:rsidRPr="00E649A2">
            <w:rPr>
              <w:rFonts w:ascii="Arial" w:hAnsi="Arial" w:cs="Arial"/>
              <w:color w:val="000000" w:themeColor="text1"/>
            </w:rPr>
            <w:t xml:space="preserve">The GDP is 1.9 trillion. Saudi Arabia relay 85% of the oil exports gives to government revenue   Beginning of the biggest project (2018-2030) will encourage the people to work more and to invest more. With a new business and new property, this will help the country. The capital of Muslim Saudi Arabia takes a lot from the tourism industry. After the coronavirus will affect the GDP after the first 6-mounds tourist there are a lot of decrease percentages, because of all of the </w:t>
          </w:r>
          <w:proofErr w:type="spellStart"/>
          <w:r w:rsidRPr="00E649A2">
            <w:rPr>
              <w:rFonts w:ascii="Arial" w:hAnsi="Arial" w:cs="Arial"/>
              <w:color w:val="000000" w:themeColor="text1"/>
            </w:rPr>
            <w:t>canceled</w:t>
          </w:r>
          <w:proofErr w:type="spellEnd"/>
          <w:r w:rsidRPr="00E649A2">
            <w:rPr>
              <w:rFonts w:ascii="Arial" w:hAnsi="Arial" w:cs="Arial"/>
              <w:color w:val="000000" w:themeColor="text1"/>
            </w:rPr>
            <w:t xml:space="preserve"> flights and the delay constructions. After finishing the big project then all the investment can start with increasing the revenue.</w:t>
          </w:r>
        </w:p>
        <w:p w14:paraId="216D2E61" w14:textId="7C10AF92" w:rsidR="004F3390" w:rsidRDefault="00E649A2" w:rsidP="00E649A2">
          <w:pPr>
            <w:tabs>
              <w:tab w:val="left" w:pos="5714"/>
            </w:tabs>
            <w:spacing w:line="360" w:lineRule="auto"/>
            <w:jc w:val="both"/>
            <w:rPr>
              <w:rFonts w:ascii="Arial" w:hAnsi="Arial" w:cs="Arial"/>
            </w:rPr>
          </w:pPr>
          <w:r>
            <w:rPr>
              <w:rFonts w:ascii="Arial" w:hAnsi="Arial" w:cs="Arial"/>
            </w:rPr>
            <w:tab/>
          </w:r>
        </w:p>
        <w:p w14:paraId="48E836C9" w14:textId="455CFE75" w:rsidR="00AA2A91" w:rsidRPr="009D7916" w:rsidRDefault="00806DBD" w:rsidP="003D3F53">
          <w:pPr>
            <w:pStyle w:val="Heading1"/>
            <w:spacing w:line="360" w:lineRule="auto"/>
            <w:jc w:val="both"/>
            <w:rPr>
              <w:rFonts w:ascii="Arial" w:hAnsi="Arial" w:cs="Arial"/>
            </w:rPr>
          </w:pPr>
          <w:bookmarkStart w:id="7" w:name="_Toc42758835"/>
          <w:bookmarkStart w:id="8" w:name="_Toc38547924"/>
          <w:r>
            <w:rPr>
              <w:rFonts w:ascii="Arial" w:hAnsi="Arial" w:cs="Arial"/>
            </w:rPr>
            <w:t>Conc</w:t>
          </w:r>
          <w:r w:rsidR="00AA2A91" w:rsidRPr="009D7916">
            <w:rPr>
              <w:rFonts w:ascii="Arial" w:hAnsi="Arial" w:cs="Arial"/>
            </w:rPr>
            <w:t>lusion</w:t>
          </w:r>
          <w:bookmarkEnd w:id="7"/>
          <w:r w:rsidR="00D854A5" w:rsidRPr="009D7916">
            <w:rPr>
              <w:rFonts w:ascii="Arial" w:hAnsi="Arial" w:cs="Arial"/>
            </w:rPr>
            <w:t xml:space="preserve"> </w:t>
          </w:r>
          <w:bookmarkEnd w:id="8"/>
        </w:p>
        <w:p w14:paraId="2E5859C1" w14:textId="77777777" w:rsidR="00E649A2" w:rsidRPr="00E649A2" w:rsidRDefault="00E649A2" w:rsidP="00E649A2">
          <w:pPr>
            <w:jc w:val="both"/>
            <w:rPr>
              <w:rFonts w:ascii="Arial" w:hAnsi="Arial" w:cs="Arial"/>
              <w:color w:val="000000" w:themeColor="text1"/>
            </w:rPr>
          </w:pPr>
          <w:r>
            <w:rPr>
              <w:rFonts w:ascii="Arial" w:hAnsi="Arial" w:cs="Arial"/>
              <w:color w:val="000000" w:themeColor="text1"/>
            </w:rPr>
            <w:t xml:space="preserve"> </w:t>
          </w:r>
          <w:r w:rsidRPr="00E649A2">
            <w:rPr>
              <w:rFonts w:ascii="Arial" w:hAnsi="Arial" w:cs="Arial"/>
              <w:color w:val="000000" w:themeColor="text1"/>
            </w:rPr>
            <w:t xml:space="preserve">  In this report was explore and improved how Saudi Arabia can improve and to find more potentials clients and tourist which will develop and invest in the. Explore also the reasons why at this moment there is less tourist and how can be improved, with small steps which can be taken from other Top tourist destinations.</w:t>
          </w:r>
        </w:p>
        <w:p w14:paraId="3E1CC201" w14:textId="0E7808D3" w:rsidR="00E649A2" w:rsidRDefault="00E649A2" w:rsidP="00E649A2">
          <w:pPr>
            <w:jc w:val="both"/>
          </w:pPr>
          <w:r w:rsidRPr="00E649A2">
            <w:rPr>
              <w:rFonts w:ascii="Arial" w:hAnsi="Arial" w:cs="Arial"/>
              <w:color w:val="000000" w:themeColor="text1"/>
            </w:rPr>
            <w:t xml:space="preserve">In Concoction, </w:t>
          </w:r>
          <w:proofErr w:type="gramStart"/>
          <w:r w:rsidRPr="00E649A2">
            <w:rPr>
              <w:rFonts w:ascii="Arial" w:hAnsi="Arial" w:cs="Arial"/>
              <w:color w:val="000000" w:themeColor="text1"/>
            </w:rPr>
            <w:t>It</w:t>
          </w:r>
          <w:proofErr w:type="gramEnd"/>
          <w:r w:rsidRPr="00E649A2">
            <w:rPr>
              <w:rFonts w:ascii="Arial" w:hAnsi="Arial" w:cs="Arial"/>
              <w:color w:val="000000" w:themeColor="text1"/>
            </w:rPr>
            <w:t xml:space="preserve"> is not clear when and how far Prince will be willing to relax social norms to attract the Western tourist. Investing billions of dollars in luxury resorts it is a big gamble all of this money which Prince wants to invest in Saudi Arabia maybe can be a big mistake which will be not worth it. Prince has a vision that is the most important. Saudi Arabia, it is largely untouched aria by tourist and it is a mystery, which can help to promote the </w:t>
          </w:r>
          <w:proofErr w:type="spellStart"/>
          <w:proofErr w:type="gramStart"/>
          <w:r w:rsidRPr="00E649A2">
            <w:rPr>
              <w:rFonts w:ascii="Arial" w:hAnsi="Arial" w:cs="Arial"/>
              <w:color w:val="000000" w:themeColor="text1"/>
            </w:rPr>
            <w:t>tour.This</w:t>
          </w:r>
          <w:proofErr w:type="spellEnd"/>
          <w:proofErr w:type="gramEnd"/>
          <w:r w:rsidRPr="00E649A2">
            <w:rPr>
              <w:rFonts w:ascii="Arial" w:hAnsi="Arial" w:cs="Arial"/>
              <w:color w:val="000000" w:themeColor="text1"/>
            </w:rPr>
            <w:t xml:space="preserve"> report will be helpful to everyone who doesn’t know anything about the trust situation in </w:t>
          </w:r>
          <w:proofErr w:type="spellStart"/>
          <w:r w:rsidRPr="00E649A2">
            <w:rPr>
              <w:rFonts w:ascii="Arial" w:hAnsi="Arial" w:cs="Arial"/>
              <w:color w:val="000000" w:themeColor="text1"/>
            </w:rPr>
            <w:t>Saudia</w:t>
          </w:r>
          <w:proofErr w:type="spellEnd"/>
          <w:r w:rsidRPr="00E649A2">
            <w:rPr>
              <w:rFonts w:ascii="Arial" w:hAnsi="Arial" w:cs="Arial"/>
              <w:color w:val="000000" w:themeColor="text1"/>
            </w:rPr>
            <w:t xml:space="preserve"> Arabia. This report answers a lot of different questions and explore also a lot of projects and missions for the future. All the information combined in one paper will be useful to everyone who wants to travel to </w:t>
          </w:r>
          <w:proofErr w:type="spellStart"/>
          <w:r w:rsidRPr="00E649A2">
            <w:rPr>
              <w:rFonts w:ascii="Arial" w:hAnsi="Arial" w:cs="Arial"/>
              <w:color w:val="000000" w:themeColor="text1"/>
            </w:rPr>
            <w:t>Saudia</w:t>
          </w:r>
          <w:proofErr w:type="spellEnd"/>
          <w:r w:rsidRPr="00E649A2">
            <w:rPr>
              <w:rFonts w:ascii="Arial" w:hAnsi="Arial" w:cs="Arial"/>
              <w:color w:val="000000" w:themeColor="text1"/>
            </w:rPr>
            <w:t>. Information about how to travel properly and also where to go and what to expect are some of the questions which this report gives an answer.</w:t>
          </w:r>
        </w:p>
        <w:p w14:paraId="52E7064D" w14:textId="1081089F" w:rsidR="00AA2A91" w:rsidRPr="00FE2D40" w:rsidRDefault="00AA2A91" w:rsidP="003D3F53">
          <w:pPr>
            <w:spacing w:line="360" w:lineRule="auto"/>
            <w:jc w:val="both"/>
            <w:rPr>
              <w:rFonts w:ascii="Arial" w:hAnsi="Arial" w:cs="Arial"/>
              <w:color w:val="000000" w:themeColor="text1"/>
            </w:rPr>
          </w:pPr>
        </w:p>
        <w:p w14:paraId="2D7FC500" w14:textId="77777777" w:rsidR="00E649A2" w:rsidRDefault="00E649A2" w:rsidP="003D3F53">
          <w:pPr>
            <w:pStyle w:val="Heading1"/>
            <w:spacing w:line="360" w:lineRule="auto"/>
            <w:jc w:val="both"/>
            <w:rPr>
              <w:rFonts w:ascii="Arial" w:hAnsi="Arial" w:cs="Arial"/>
            </w:rPr>
          </w:pPr>
          <w:bookmarkStart w:id="9" w:name="_Toc42758836"/>
        </w:p>
        <w:p w14:paraId="5CCB4E91" w14:textId="77777777" w:rsidR="00E649A2" w:rsidRDefault="00E649A2" w:rsidP="003D3F53">
          <w:pPr>
            <w:pStyle w:val="Heading1"/>
            <w:spacing w:line="360" w:lineRule="auto"/>
            <w:jc w:val="both"/>
            <w:rPr>
              <w:rFonts w:ascii="Arial" w:hAnsi="Arial" w:cs="Arial"/>
            </w:rPr>
          </w:pPr>
        </w:p>
        <w:p w14:paraId="701DE5EE" w14:textId="77777777" w:rsidR="00E649A2" w:rsidRDefault="00E649A2" w:rsidP="003D3F53">
          <w:pPr>
            <w:pStyle w:val="Heading1"/>
            <w:spacing w:line="360" w:lineRule="auto"/>
            <w:jc w:val="both"/>
            <w:rPr>
              <w:rFonts w:ascii="Arial" w:hAnsi="Arial" w:cs="Arial"/>
            </w:rPr>
          </w:pPr>
        </w:p>
        <w:p w14:paraId="4530F0D2" w14:textId="511F1CE4" w:rsidR="00B92A67" w:rsidRDefault="00B92A67" w:rsidP="003D3F53">
          <w:pPr>
            <w:pStyle w:val="Heading1"/>
            <w:spacing w:line="360" w:lineRule="auto"/>
            <w:jc w:val="both"/>
            <w:rPr>
              <w:rFonts w:ascii="Arial" w:hAnsi="Arial" w:cs="Arial"/>
            </w:rPr>
          </w:pPr>
          <w:r w:rsidRPr="009D7916">
            <w:rPr>
              <w:rFonts w:ascii="Arial" w:hAnsi="Arial" w:cs="Arial"/>
            </w:rPr>
            <w:t>Recommendations</w:t>
          </w:r>
          <w:bookmarkEnd w:id="9"/>
        </w:p>
        <w:p w14:paraId="4F8298F1" w14:textId="77777777" w:rsidR="00137D36" w:rsidRDefault="00137D36" w:rsidP="00137D36">
          <w:r>
            <w:rPr>
              <w:rStyle w:val="selectable"/>
              <w:rFonts w:eastAsiaTheme="minorEastAsia"/>
              <w:color w:val="000000"/>
            </w:rPr>
            <w:t xml:space="preserve">2011. </w:t>
          </w:r>
          <w:r>
            <w:rPr>
              <w:rStyle w:val="selectable"/>
              <w:rFonts w:eastAsiaTheme="minorEastAsia"/>
              <w:i/>
              <w:iCs/>
              <w:color w:val="000000"/>
            </w:rPr>
            <w:t>Saudi Arabia</w:t>
          </w:r>
          <w:r>
            <w:rPr>
              <w:rStyle w:val="selectable"/>
              <w:rFonts w:eastAsiaTheme="minorEastAsia"/>
              <w:color w:val="000000"/>
            </w:rPr>
            <w:t>. Washington, D.C.: International Monetary Fund.</w:t>
          </w:r>
        </w:p>
        <w:p w14:paraId="31A42607" w14:textId="2BE8C869" w:rsidR="00137D36" w:rsidRDefault="00137D36" w:rsidP="00137D36"/>
        <w:p w14:paraId="1C5D275C" w14:textId="3CBBB0C7" w:rsidR="00137D36" w:rsidRDefault="00137D36" w:rsidP="00137D36"/>
        <w:p w14:paraId="3261B6D6" w14:textId="77777777" w:rsidR="00137D36" w:rsidRDefault="00137D36" w:rsidP="00137D36">
          <w:r>
            <w:rPr>
              <w:rStyle w:val="selectable"/>
              <w:rFonts w:eastAsiaTheme="minorEastAsia"/>
              <w:color w:val="000000"/>
            </w:rPr>
            <w:t xml:space="preserve">Oxford Business Group. 2020. </w:t>
          </w:r>
          <w:r>
            <w:rPr>
              <w:rStyle w:val="selectable"/>
              <w:rFonts w:eastAsiaTheme="minorEastAsia"/>
              <w:i/>
              <w:iCs/>
              <w:color w:val="000000"/>
            </w:rPr>
            <w:t>The Report: Saudi Arabia 2018</w:t>
          </w:r>
          <w:r>
            <w:rPr>
              <w:rStyle w:val="selectable"/>
              <w:rFonts w:eastAsiaTheme="minorEastAsia"/>
              <w:color w:val="000000"/>
            </w:rPr>
            <w:t>. [online] Available at: &lt;https://oxfordbusinessgroup.com/saudi-arabia-2018&gt; [Accessed 14 August 2020].</w:t>
          </w:r>
        </w:p>
        <w:p w14:paraId="077994E8" w14:textId="28ABC97A" w:rsidR="00137D36" w:rsidRDefault="00137D36" w:rsidP="00137D36"/>
        <w:p w14:paraId="658FB6E3" w14:textId="77777777" w:rsidR="00137D36" w:rsidRDefault="00137D36" w:rsidP="00137D36">
          <w:r>
            <w:rPr>
              <w:rStyle w:val="selectable"/>
              <w:rFonts w:eastAsiaTheme="minorEastAsia"/>
              <w:color w:val="000000"/>
            </w:rPr>
            <w:t>Stephenson, M. and Al-</w:t>
          </w:r>
          <w:proofErr w:type="spellStart"/>
          <w:r>
            <w:rPr>
              <w:rStyle w:val="selectable"/>
              <w:rFonts w:eastAsiaTheme="minorEastAsia"/>
              <w:color w:val="000000"/>
            </w:rPr>
            <w:t>Hamarneh</w:t>
          </w:r>
          <w:proofErr w:type="spellEnd"/>
          <w:r>
            <w:rPr>
              <w:rStyle w:val="selectable"/>
              <w:rFonts w:eastAsiaTheme="minorEastAsia"/>
              <w:color w:val="000000"/>
            </w:rPr>
            <w:t xml:space="preserve">, A., n.d. </w:t>
          </w:r>
          <w:r>
            <w:rPr>
              <w:rStyle w:val="selectable"/>
              <w:rFonts w:eastAsiaTheme="minorEastAsia"/>
              <w:i/>
              <w:iCs/>
              <w:color w:val="000000"/>
            </w:rPr>
            <w:t xml:space="preserve">International Tourism Development </w:t>
          </w:r>
          <w:proofErr w:type="gramStart"/>
          <w:r>
            <w:rPr>
              <w:rStyle w:val="selectable"/>
              <w:rFonts w:eastAsiaTheme="minorEastAsia"/>
              <w:i/>
              <w:iCs/>
              <w:color w:val="000000"/>
            </w:rPr>
            <w:t>And</w:t>
          </w:r>
          <w:proofErr w:type="gramEnd"/>
          <w:r>
            <w:rPr>
              <w:rStyle w:val="selectable"/>
              <w:rFonts w:eastAsiaTheme="minorEastAsia"/>
              <w:i/>
              <w:iCs/>
              <w:color w:val="000000"/>
            </w:rPr>
            <w:t xml:space="preserve"> The Gulf Cooperation Council States</w:t>
          </w:r>
          <w:r>
            <w:rPr>
              <w:rStyle w:val="selectable"/>
              <w:rFonts w:eastAsiaTheme="minorEastAsia"/>
              <w:color w:val="000000"/>
            </w:rPr>
            <w:t>.</w:t>
          </w:r>
        </w:p>
        <w:p w14:paraId="615D0DC2" w14:textId="3A4E0688" w:rsidR="00137D36" w:rsidRDefault="00137D36" w:rsidP="00137D36"/>
        <w:p w14:paraId="5675BE02" w14:textId="77777777" w:rsidR="00137D36" w:rsidRDefault="00137D36" w:rsidP="00137D36">
          <w:proofErr w:type="spellStart"/>
          <w:r>
            <w:rPr>
              <w:rStyle w:val="selectable"/>
              <w:rFonts w:eastAsiaTheme="minorEastAsia"/>
              <w:color w:val="000000"/>
            </w:rPr>
            <w:t>Alshammaa</w:t>
          </w:r>
          <w:proofErr w:type="spellEnd"/>
          <w:r>
            <w:rPr>
              <w:rStyle w:val="selectable"/>
              <w:rFonts w:eastAsiaTheme="minorEastAsia"/>
              <w:color w:val="000000"/>
            </w:rPr>
            <w:t xml:space="preserve">, H., n.d. </w:t>
          </w:r>
          <w:r>
            <w:rPr>
              <w:rStyle w:val="selectable"/>
              <w:rFonts w:eastAsiaTheme="minorEastAsia"/>
              <w:i/>
              <w:iCs/>
              <w:color w:val="000000"/>
            </w:rPr>
            <w:t>Sustainable Tourism Heritage Village</w:t>
          </w:r>
          <w:r>
            <w:rPr>
              <w:rStyle w:val="selectable"/>
              <w:rFonts w:eastAsiaTheme="minorEastAsia"/>
              <w:color w:val="000000"/>
            </w:rPr>
            <w:t>.</w:t>
          </w:r>
        </w:p>
        <w:p w14:paraId="5E5D6892" w14:textId="77777777" w:rsidR="00137D36" w:rsidRDefault="00137D36" w:rsidP="00137D36"/>
        <w:p w14:paraId="1269C30F" w14:textId="7E6CD1A4" w:rsidR="00137D36" w:rsidRDefault="00137D36" w:rsidP="00137D36"/>
        <w:p w14:paraId="57428DFE" w14:textId="77777777" w:rsidR="00137D36" w:rsidRDefault="00137D36" w:rsidP="00137D36">
          <w:r>
            <w:rPr>
              <w:rStyle w:val="selectable"/>
              <w:rFonts w:eastAsiaTheme="minorEastAsia"/>
              <w:color w:val="000000"/>
            </w:rPr>
            <w:t xml:space="preserve">Scott, N. and Jafari, J., 2010. </w:t>
          </w:r>
          <w:r>
            <w:rPr>
              <w:rStyle w:val="selectable"/>
              <w:rFonts w:eastAsiaTheme="minorEastAsia"/>
              <w:i/>
              <w:iCs/>
              <w:color w:val="000000"/>
            </w:rPr>
            <w:t xml:space="preserve">Tourism </w:t>
          </w:r>
          <w:proofErr w:type="gramStart"/>
          <w:r>
            <w:rPr>
              <w:rStyle w:val="selectable"/>
              <w:rFonts w:eastAsiaTheme="minorEastAsia"/>
              <w:i/>
              <w:iCs/>
              <w:color w:val="000000"/>
            </w:rPr>
            <w:t>In</w:t>
          </w:r>
          <w:proofErr w:type="gramEnd"/>
          <w:r>
            <w:rPr>
              <w:rStyle w:val="selectable"/>
              <w:rFonts w:eastAsiaTheme="minorEastAsia"/>
              <w:i/>
              <w:iCs/>
              <w:color w:val="000000"/>
            </w:rPr>
            <w:t xml:space="preserve"> The Muslim World</w:t>
          </w:r>
          <w:r>
            <w:rPr>
              <w:rStyle w:val="selectable"/>
              <w:rFonts w:eastAsiaTheme="minorEastAsia"/>
              <w:color w:val="000000"/>
            </w:rPr>
            <w:t>. Bingley: Emerald.</w:t>
          </w:r>
        </w:p>
        <w:p w14:paraId="2FB36D73" w14:textId="77777777" w:rsidR="00137D36" w:rsidRPr="00137D36" w:rsidRDefault="00137D36" w:rsidP="00137D36">
          <w:bookmarkStart w:id="10" w:name="_GoBack"/>
          <w:bookmarkEnd w:id="10"/>
        </w:p>
        <w:p w14:paraId="25108EC1" w14:textId="07414B66" w:rsidR="00E649A2" w:rsidRDefault="00E649A2" w:rsidP="00E649A2"/>
        <w:p w14:paraId="1790A906" w14:textId="77777777" w:rsidR="00E649A2" w:rsidRDefault="00E649A2" w:rsidP="00E649A2">
          <w:r>
            <w:rPr>
              <w:rStyle w:val="selectable"/>
              <w:rFonts w:eastAsiaTheme="minorEastAsia"/>
              <w:color w:val="000000"/>
            </w:rPr>
            <w:t xml:space="preserve">Saudia.com. 2020. </w:t>
          </w:r>
          <w:r>
            <w:rPr>
              <w:rStyle w:val="selectable"/>
              <w:rFonts w:eastAsiaTheme="minorEastAsia"/>
              <w:i/>
              <w:iCs/>
              <w:color w:val="000000"/>
            </w:rPr>
            <w:t>Announcement</w:t>
          </w:r>
          <w:r>
            <w:rPr>
              <w:rStyle w:val="selectable"/>
              <w:rFonts w:eastAsiaTheme="minorEastAsia"/>
              <w:color w:val="000000"/>
            </w:rPr>
            <w:t>. [online] Available at: &lt;https://www.saudia.com/experience/about-us/corporate-communication/press-releases-and-news/announcement/Neom+Bay+Airport+Operation+Announcement&gt; [Accessed 14 August 2020].</w:t>
          </w:r>
        </w:p>
        <w:p w14:paraId="6EF62DE4" w14:textId="23B1003B" w:rsidR="00E649A2" w:rsidRDefault="00E649A2" w:rsidP="00E649A2"/>
        <w:p w14:paraId="4A56F871" w14:textId="77777777" w:rsidR="00E649A2" w:rsidRDefault="00E649A2" w:rsidP="00E649A2">
          <w:r>
            <w:rPr>
              <w:rStyle w:val="selectable"/>
              <w:rFonts w:eastAsiaTheme="minorEastAsia"/>
              <w:color w:val="000000"/>
            </w:rPr>
            <w:t>Google.com. 2020. [online] Available at: &lt;https://www.google.com/search?q=Strategic+planning+with+Saudi+Arabia+Tourism&amp;safe=strict&amp;client=firefox-b-d&amp;sxsrf=ALeKk02AwxzLn7Q7-L56vn2_V9s5XxAgzg:1597414677077&amp;source=lnms&amp;tbm=isch&amp;sa=X&amp;ved=2ahUKEwj9gYuz8ZrrAhV1o3EKHYbsCUUQ_AUoAXoECAwQAw&amp;biw=793&amp;bih=726&amp;dpr=2&gt; [Accessed 14 August 2020].</w:t>
          </w:r>
        </w:p>
        <w:p w14:paraId="5862A1FC" w14:textId="0B8C5A3F" w:rsidR="00E649A2" w:rsidRDefault="00E649A2" w:rsidP="00E649A2"/>
        <w:p w14:paraId="2DE56A4B" w14:textId="77777777" w:rsidR="00E649A2" w:rsidRDefault="00E649A2" w:rsidP="00E649A2">
          <w:r>
            <w:rPr>
              <w:rStyle w:val="selectable"/>
              <w:rFonts w:eastAsiaTheme="minorEastAsia"/>
              <w:color w:val="000000"/>
            </w:rPr>
            <w:t xml:space="preserve">Saudi </w:t>
          </w:r>
          <w:proofErr w:type="spellStart"/>
          <w:r>
            <w:rPr>
              <w:rStyle w:val="selectable"/>
              <w:rFonts w:eastAsiaTheme="minorEastAsia"/>
              <w:color w:val="000000"/>
            </w:rPr>
            <w:t>arabia</w:t>
          </w:r>
          <w:proofErr w:type="spellEnd"/>
          <w:r>
            <w:rPr>
              <w:rStyle w:val="selectable"/>
              <w:rFonts w:eastAsiaTheme="minorEastAsia"/>
              <w:color w:val="000000"/>
            </w:rPr>
            <w:t xml:space="preserve"> visa. 2020. </w:t>
          </w:r>
          <w:r>
            <w:rPr>
              <w:rStyle w:val="selectable"/>
              <w:rFonts w:eastAsiaTheme="minorEastAsia"/>
              <w:i/>
              <w:iCs/>
              <w:color w:val="000000"/>
            </w:rPr>
            <w:t xml:space="preserve">Laws </w:t>
          </w:r>
          <w:proofErr w:type="gramStart"/>
          <w:r>
            <w:rPr>
              <w:rStyle w:val="selectable"/>
              <w:rFonts w:eastAsiaTheme="minorEastAsia"/>
              <w:i/>
              <w:iCs/>
              <w:color w:val="000000"/>
            </w:rPr>
            <w:t>For</w:t>
          </w:r>
          <w:proofErr w:type="gramEnd"/>
          <w:r>
            <w:rPr>
              <w:rStyle w:val="selectable"/>
              <w:rFonts w:eastAsiaTheme="minorEastAsia"/>
              <w:i/>
              <w:iCs/>
              <w:color w:val="000000"/>
            </w:rPr>
            <w:t xml:space="preserve"> Tourist In Saudi Arabia: Things You Shouldn't Do</w:t>
          </w:r>
          <w:r>
            <w:rPr>
              <w:rStyle w:val="selectable"/>
              <w:rFonts w:eastAsiaTheme="minorEastAsia"/>
              <w:color w:val="000000"/>
            </w:rPr>
            <w:t>. [online] Available at: &lt;https://www.saudiarabiavisa.com/laws-for-tourists-in-saudi-arabia/&gt; [Accessed 14 August 2020].</w:t>
          </w:r>
        </w:p>
        <w:p w14:paraId="226EC847" w14:textId="28D90EB6" w:rsidR="00E649A2" w:rsidRDefault="00E649A2" w:rsidP="00E649A2"/>
        <w:p w14:paraId="796C31EC" w14:textId="77777777" w:rsidR="00E649A2" w:rsidRDefault="00E649A2" w:rsidP="00E649A2">
          <w:r>
            <w:rPr>
              <w:rStyle w:val="selectable"/>
              <w:rFonts w:eastAsiaTheme="minorEastAsia"/>
              <w:color w:val="000000"/>
            </w:rPr>
            <w:t xml:space="preserve">Statista. 2020. </w:t>
          </w:r>
          <w:r>
            <w:rPr>
              <w:rStyle w:val="selectable"/>
              <w:rFonts w:eastAsiaTheme="minorEastAsia"/>
              <w:i/>
              <w:iCs/>
              <w:color w:val="000000"/>
            </w:rPr>
            <w:t>Saudi Arabia: International Tourist Arrivals 2017 | Statista</w:t>
          </w:r>
          <w:r>
            <w:rPr>
              <w:rStyle w:val="selectable"/>
              <w:rFonts w:eastAsiaTheme="minorEastAsia"/>
              <w:color w:val="000000"/>
            </w:rPr>
            <w:t>. [online] Available at: &lt;https://www.statista.com/statistics/674149/saudi-arabia-international-tourist-arrivals/&gt; [Accessed 14 August 2020].</w:t>
          </w:r>
        </w:p>
        <w:p w14:paraId="2A1620FA" w14:textId="08DF8032" w:rsidR="00E649A2" w:rsidRDefault="00E649A2" w:rsidP="00E649A2"/>
        <w:p w14:paraId="71976F89" w14:textId="77777777" w:rsidR="00E649A2" w:rsidRDefault="00E649A2" w:rsidP="00E649A2">
          <w:r>
            <w:rPr>
              <w:rStyle w:val="selectable"/>
              <w:rFonts w:eastAsiaTheme="minorEastAsia"/>
              <w:color w:val="000000"/>
            </w:rPr>
            <w:t xml:space="preserve">Data.worldbank.org. 2020. </w:t>
          </w:r>
          <w:r>
            <w:rPr>
              <w:rStyle w:val="selectable"/>
              <w:rFonts w:eastAsiaTheme="minorEastAsia"/>
              <w:i/>
              <w:iCs/>
              <w:color w:val="000000"/>
            </w:rPr>
            <w:t xml:space="preserve">International Tourism, Number </w:t>
          </w:r>
          <w:proofErr w:type="gramStart"/>
          <w:r>
            <w:rPr>
              <w:rStyle w:val="selectable"/>
              <w:rFonts w:eastAsiaTheme="minorEastAsia"/>
              <w:i/>
              <w:iCs/>
              <w:color w:val="000000"/>
            </w:rPr>
            <w:t>Of</w:t>
          </w:r>
          <w:proofErr w:type="gramEnd"/>
          <w:r>
            <w:rPr>
              <w:rStyle w:val="selectable"/>
              <w:rFonts w:eastAsiaTheme="minorEastAsia"/>
              <w:i/>
              <w:iCs/>
              <w:color w:val="000000"/>
            </w:rPr>
            <w:t xml:space="preserve"> Arrivals - Saudi Arabia | Data</w:t>
          </w:r>
          <w:r>
            <w:rPr>
              <w:rStyle w:val="selectable"/>
              <w:rFonts w:eastAsiaTheme="minorEastAsia"/>
              <w:color w:val="000000"/>
            </w:rPr>
            <w:t>. [online] Available at: &lt;https://data.worldbank.org/indicator/ST.INT.ARVL?locations=SA&gt; [Accessed 14 August 2020].</w:t>
          </w:r>
        </w:p>
        <w:p w14:paraId="0145A1C2" w14:textId="6D0FD478" w:rsidR="00E649A2" w:rsidRDefault="00E649A2" w:rsidP="00E649A2"/>
        <w:p w14:paraId="6724C66F" w14:textId="77777777" w:rsidR="00E649A2" w:rsidRDefault="00E649A2" w:rsidP="00E649A2">
          <w:r>
            <w:rPr>
              <w:rStyle w:val="selectable"/>
              <w:rFonts w:eastAsiaTheme="minorEastAsia"/>
              <w:color w:val="000000"/>
            </w:rPr>
            <w:lastRenderedPageBreak/>
            <w:t xml:space="preserve">Heritage.org. 2020. </w:t>
          </w:r>
          <w:r>
            <w:rPr>
              <w:rStyle w:val="selectable"/>
              <w:rFonts w:eastAsiaTheme="minorEastAsia"/>
              <w:i/>
              <w:iCs/>
              <w:color w:val="000000"/>
            </w:rPr>
            <w:t>Saudi Arabia Economy: Population, GDP, Inflation, Business, Trade, FDI, Corruption</w:t>
          </w:r>
          <w:r>
            <w:rPr>
              <w:rStyle w:val="selectable"/>
              <w:rFonts w:eastAsiaTheme="minorEastAsia"/>
              <w:color w:val="000000"/>
            </w:rPr>
            <w:t>. [online] Available at: &lt;https://www.heritage.org/index/country/saudiarabia&gt; [Accessed 14 August 2020].</w:t>
          </w:r>
        </w:p>
        <w:p w14:paraId="1356E0EE" w14:textId="77777777" w:rsidR="00E649A2" w:rsidRPr="00E649A2" w:rsidRDefault="00E649A2" w:rsidP="00E649A2"/>
        <w:p w14:paraId="7450835A" w14:textId="24583BD7" w:rsidR="00C22EB3" w:rsidRPr="00FE2D40" w:rsidRDefault="00BB47FA" w:rsidP="003D3F53">
          <w:pPr>
            <w:pStyle w:val="ListParagraph"/>
            <w:numPr>
              <w:ilvl w:val="0"/>
              <w:numId w:val="6"/>
            </w:numPr>
            <w:spacing w:line="360" w:lineRule="auto"/>
            <w:jc w:val="both"/>
            <w:rPr>
              <w:rFonts w:ascii="Arial" w:hAnsi="Arial" w:cs="Arial"/>
              <w:color w:val="000000" w:themeColor="text1"/>
            </w:rPr>
          </w:pPr>
          <w:r>
            <w:rPr>
              <w:rFonts w:ascii="Arial" w:hAnsi="Arial" w:cs="Arial"/>
              <w:color w:val="000000" w:themeColor="text1"/>
            </w:rPr>
            <w:t xml:space="preserve"> </w:t>
          </w:r>
        </w:p>
        <w:p w14:paraId="1DD50E8E" w14:textId="77777777" w:rsidR="000B3EC3" w:rsidRDefault="000B3EC3" w:rsidP="003D3F53">
          <w:pPr>
            <w:pStyle w:val="ListParagraph"/>
            <w:spacing w:line="360" w:lineRule="auto"/>
            <w:jc w:val="both"/>
            <w:rPr>
              <w:rFonts w:ascii="Arial" w:hAnsi="Arial" w:cs="Arial"/>
            </w:rPr>
          </w:pPr>
        </w:p>
        <w:p w14:paraId="641AAAC0" w14:textId="7E960878" w:rsidR="00B92A67" w:rsidRPr="009D7916" w:rsidRDefault="00B92A67" w:rsidP="003D3F53">
          <w:pPr>
            <w:pStyle w:val="Heading1"/>
            <w:rPr>
              <w:rFonts w:ascii="Arial" w:hAnsi="Arial" w:cs="Arial"/>
            </w:rPr>
          </w:pPr>
        </w:p>
        <w:p w14:paraId="1B580192" w14:textId="57A041BA" w:rsidR="00ED1BC0" w:rsidRPr="00ED1BC0" w:rsidRDefault="00BB47FA" w:rsidP="003D3F53">
          <w:pPr>
            <w:rPr>
              <w:rFonts w:ascii="Arial" w:hAnsi="Arial" w:cs="Arial"/>
              <w:color w:val="000000"/>
              <w:shd w:val="clear" w:color="auto" w:fill="FFFFFF"/>
            </w:rPr>
          </w:pPr>
          <w:r>
            <w:rPr>
              <w:rFonts w:ascii="Arial" w:hAnsi="Arial" w:cs="Arial"/>
            </w:rPr>
            <w:t xml:space="preserve"> </w:t>
          </w:r>
        </w:p>
        <w:p w14:paraId="2D0C1ECA" w14:textId="4505F4D0" w:rsidR="004F6D56" w:rsidRDefault="004F6D56" w:rsidP="003D3F53">
          <w:pPr>
            <w:rPr>
              <w:rFonts w:ascii="Arial" w:hAnsi="Arial" w:cs="Arial"/>
              <w:color w:val="000000"/>
              <w:shd w:val="clear" w:color="auto" w:fill="FFFFFF"/>
            </w:rPr>
          </w:pPr>
        </w:p>
        <w:p w14:paraId="108DA9B4" w14:textId="5660436C" w:rsidR="004F6D56" w:rsidRDefault="004F6D56" w:rsidP="003D3F53">
          <w:pPr>
            <w:rPr>
              <w:rFonts w:ascii="Arial" w:hAnsi="Arial" w:cs="Arial"/>
              <w:color w:val="000000"/>
              <w:shd w:val="clear" w:color="auto" w:fill="FFFFFF"/>
            </w:rPr>
          </w:pPr>
        </w:p>
        <w:p w14:paraId="46076A43" w14:textId="4B948F8C" w:rsidR="004F6D56" w:rsidRDefault="004F6D56" w:rsidP="003D3F53">
          <w:pPr>
            <w:rPr>
              <w:rFonts w:ascii="Arial" w:hAnsi="Arial" w:cs="Arial"/>
              <w:color w:val="000000"/>
              <w:shd w:val="clear" w:color="auto" w:fill="FFFFFF"/>
            </w:rPr>
          </w:pPr>
        </w:p>
        <w:p w14:paraId="1D53CD65" w14:textId="5404C981" w:rsidR="004F6D56" w:rsidRDefault="004F6D56" w:rsidP="003D3F53">
          <w:pPr>
            <w:rPr>
              <w:rFonts w:ascii="Arial" w:hAnsi="Arial" w:cs="Arial"/>
              <w:color w:val="000000"/>
              <w:shd w:val="clear" w:color="auto" w:fill="FFFFFF"/>
            </w:rPr>
          </w:pPr>
        </w:p>
        <w:p w14:paraId="56B34CE1" w14:textId="6997223E" w:rsidR="004F6D56" w:rsidRDefault="004F6D56" w:rsidP="003D3F53">
          <w:pPr>
            <w:rPr>
              <w:rFonts w:ascii="Arial" w:hAnsi="Arial" w:cs="Arial"/>
              <w:color w:val="000000"/>
              <w:shd w:val="clear" w:color="auto" w:fill="FFFFFF"/>
            </w:rPr>
          </w:pPr>
        </w:p>
        <w:p w14:paraId="66099CA2" w14:textId="762AED55" w:rsidR="004F6D56" w:rsidRDefault="004F6D56" w:rsidP="003D3F53">
          <w:pPr>
            <w:rPr>
              <w:rFonts w:ascii="Arial" w:hAnsi="Arial" w:cs="Arial"/>
              <w:color w:val="000000"/>
              <w:shd w:val="clear" w:color="auto" w:fill="FFFFFF"/>
            </w:rPr>
          </w:pPr>
        </w:p>
        <w:p w14:paraId="67DFC4B2" w14:textId="1D398CDD" w:rsidR="004F6D56" w:rsidRDefault="004F6D56" w:rsidP="003D3F53">
          <w:pPr>
            <w:rPr>
              <w:rFonts w:ascii="Arial" w:hAnsi="Arial" w:cs="Arial"/>
              <w:color w:val="000000"/>
              <w:shd w:val="clear" w:color="auto" w:fill="FFFFFF"/>
            </w:rPr>
          </w:pPr>
        </w:p>
        <w:p w14:paraId="43DDAB70" w14:textId="4EBD421F" w:rsidR="004F6D56" w:rsidRDefault="004F6D56" w:rsidP="003D3F53">
          <w:pPr>
            <w:rPr>
              <w:rFonts w:ascii="Arial" w:hAnsi="Arial" w:cs="Arial"/>
              <w:color w:val="000000"/>
              <w:shd w:val="clear" w:color="auto" w:fill="FFFFFF"/>
            </w:rPr>
          </w:pPr>
        </w:p>
        <w:p w14:paraId="4D9E8B75" w14:textId="5958AAC9" w:rsidR="004F6D56" w:rsidRDefault="004F6D56" w:rsidP="003D3F53">
          <w:pPr>
            <w:rPr>
              <w:rFonts w:ascii="Arial" w:hAnsi="Arial" w:cs="Arial"/>
              <w:color w:val="000000"/>
              <w:shd w:val="clear" w:color="auto" w:fill="FFFFFF"/>
            </w:rPr>
          </w:pPr>
        </w:p>
        <w:p w14:paraId="399CC054" w14:textId="2C4FA0B3" w:rsidR="004F6D56" w:rsidRDefault="004F6D56" w:rsidP="003D3F53">
          <w:pPr>
            <w:rPr>
              <w:rFonts w:ascii="Arial" w:hAnsi="Arial" w:cs="Arial"/>
              <w:color w:val="000000"/>
              <w:shd w:val="clear" w:color="auto" w:fill="FFFFFF"/>
            </w:rPr>
          </w:pPr>
        </w:p>
        <w:p w14:paraId="05D4CA53" w14:textId="063A050C" w:rsidR="004F6D56" w:rsidRDefault="004F6D56" w:rsidP="003D3F53">
          <w:pPr>
            <w:rPr>
              <w:rFonts w:ascii="Arial" w:hAnsi="Arial" w:cs="Arial"/>
              <w:color w:val="000000"/>
              <w:shd w:val="clear" w:color="auto" w:fill="FFFFFF"/>
            </w:rPr>
          </w:pPr>
        </w:p>
        <w:p w14:paraId="7AE04764" w14:textId="0488863C" w:rsidR="004F6D56" w:rsidRDefault="004F6D56" w:rsidP="003D3F53">
          <w:pPr>
            <w:rPr>
              <w:rFonts w:ascii="Arial" w:hAnsi="Arial" w:cs="Arial"/>
              <w:color w:val="000000"/>
              <w:shd w:val="clear" w:color="auto" w:fill="FFFFFF"/>
            </w:rPr>
          </w:pPr>
        </w:p>
        <w:p w14:paraId="049266EB" w14:textId="6691BCB9" w:rsidR="004F6D56" w:rsidRDefault="004F6D56" w:rsidP="003D3F53">
          <w:pPr>
            <w:rPr>
              <w:rFonts w:ascii="Arial" w:hAnsi="Arial" w:cs="Arial"/>
              <w:color w:val="000000"/>
              <w:shd w:val="clear" w:color="auto" w:fill="FFFFFF"/>
            </w:rPr>
          </w:pPr>
        </w:p>
        <w:p w14:paraId="0001F05C" w14:textId="2D386389" w:rsidR="004F6D56" w:rsidRDefault="004F6D56" w:rsidP="00AA2A91">
          <w:pPr>
            <w:rPr>
              <w:rFonts w:ascii="Arial" w:hAnsi="Arial" w:cs="Arial"/>
              <w:color w:val="000000"/>
              <w:shd w:val="clear" w:color="auto" w:fill="FFFFFF"/>
            </w:rPr>
          </w:pPr>
        </w:p>
        <w:p w14:paraId="674F59CE" w14:textId="654CD9E4" w:rsidR="004F6D56" w:rsidRDefault="004F6D56" w:rsidP="00AA2A91">
          <w:pPr>
            <w:rPr>
              <w:rFonts w:ascii="Arial" w:hAnsi="Arial" w:cs="Arial"/>
              <w:color w:val="000000"/>
              <w:shd w:val="clear" w:color="auto" w:fill="FFFFFF"/>
            </w:rPr>
          </w:pPr>
        </w:p>
        <w:p w14:paraId="1D622529" w14:textId="77777777" w:rsidR="007B336E" w:rsidRPr="009D7916" w:rsidRDefault="007B336E" w:rsidP="007B336E">
          <w:pPr>
            <w:rPr>
              <w:rFonts w:ascii="Arial" w:hAnsi="Arial" w:cs="Arial"/>
            </w:rPr>
          </w:pPr>
        </w:p>
        <w:p w14:paraId="59384D1E" w14:textId="70DCE688" w:rsidR="007B336E" w:rsidRPr="009D7916" w:rsidRDefault="00434ADD" w:rsidP="007B336E">
          <w:pPr>
            <w:rPr>
              <w:rFonts w:ascii="Arial" w:hAnsi="Arial" w:cs="Arial"/>
            </w:rPr>
          </w:pPr>
        </w:p>
      </w:sdtContent>
    </w:sdt>
    <w:sdt>
      <w:sdtPr>
        <w:rPr>
          <w:rFonts w:ascii="Arial" w:hAnsi="Arial" w:cs="Arial"/>
          <w:color w:val="5B9BD5" w:themeColor="accent1"/>
        </w:rPr>
        <w:id w:val="333200803"/>
        <w:docPartObj>
          <w:docPartGallery w:val="Cover Pages"/>
          <w:docPartUnique/>
        </w:docPartObj>
      </w:sdtPr>
      <w:sdtEndPr>
        <w:rPr>
          <w:rFonts w:ascii="Times New Roman" w:hAnsi="Times New Roman" w:cs="Times New Roman"/>
          <w:color w:val="auto"/>
        </w:rPr>
      </w:sdtEndPr>
      <w:sdtContent>
        <w:p w14:paraId="10D245F7" w14:textId="29E71443" w:rsidR="004C577A" w:rsidRPr="009D7916" w:rsidRDefault="004C577A" w:rsidP="004C577A">
          <w:pPr>
            <w:rPr>
              <w:rFonts w:ascii="Arial" w:hAnsi="Arial" w:cs="Arial"/>
              <w:b/>
              <w:bCs/>
            </w:rPr>
          </w:pPr>
        </w:p>
        <w:p w14:paraId="5910B34F" w14:textId="77777777" w:rsidR="004C577A" w:rsidRDefault="004C577A" w:rsidP="004C577A"/>
        <w:p w14:paraId="6F39E216" w14:textId="453777A3" w:rsidR="004C577A" w:rsidRDefault="00434ADD" w:rsidP="004C577A"/>
      </w:sdtContent>
    </w:sdt>
    <w:sectPr w:rsidR="004C577A" w:rsidSect="007D1947">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Volen Duz (1815121)" w:date="2020-08-14T22:18:00Z" w:initials="VD(">
    <w:p w14:paraId="7AE51350" w14:textId="70852E80" w:rsidR="00E649A2" w:rsidRDefault="00E649A2">
      <w:pPr>
        <w:pStyle w:val="CommentText"/>
      </w:pPr>
      <w:r>
        <w:rPr>
          <w:rStyle w:val="CommentReference"/>
        </w:rPr>
        <w:annotationRef/>
      </w:r>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7AE5135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7AE51350" w16cid:durableId="22E18C4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39200C" w14:textId="77777777" w:rsidR="00434ADD" w:rsidRDefault="00434ADD" w:rsidP="002E4152">
      <w:r>
        <w:separator/>
      </w:r>
    </w:p>
  </w:endnote>
  <w:endnote w:type="continuationSeparator" w:id="0">
    <w:p w14:paraId="5F4EF4B2" w14:textId="77777777" w:rsidR="00434ADD" w:rsidRDefault="00434ADD" w:rsidP="002E41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1191452"/>
      <w:docPartObj>
        <w:docPartGallery w:val="Page Numbers (Bottom of Page)"/>
        <w:docPartUnique/>
      </w:docPartObj>
    </w:sdtPr>
    <w:sdtEndPr>
      <w:rPr>
        <w:color w:val="7F7F7F" w:themeColor="background1" w:themeShade="7F"/>
        <w:spacing w:val="60"/>
      </w:rPr>
    </w:sdtEndPr>
    <w:sdtContent>
      <w:p w14:paraId="54968B7F" w14:textId="78B97D8E" w:rsidR="002E4152" w:rsidRDefault="002E415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7B22220" w14:textId="77777777" w:rsidR="002E4152" w:rsidRDefault="002E4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C5DF05" w14:textId="77777777" w:rsidR="00434ADD" w:rsidRDefault="00434ADD" w:rsidP="002E4152">
      <w:r>
        <w:separator/>
      </w:r>
    </w:p>
  </w:footnote>
  <w:footnote w:type="continuationSeparator" w:id="0">
    <w:p w14:paraId="7CF69D40" w14:textId="77777777" w:rsidR="00434ADD" w:rsidRDefault="00434ADD" w:rsidP="002E415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6B5B82" w14:textId="19C9705D" w:rsidR="002E4152" w:rsidRDefault="00E649A2">
    <w:pPr>
      <w:pStyle w:val="Header"/>
    </w:pPr>
    <w:proofErr w:type="spellStart"/>
    <w:r>
      <w:t>Volen</w:t>
    </w:r>
    <w:proofErr w:type="spellEnd"/>
    <w:r>
      <w:t xml:space="preserve"> </w:t>
    </w:r>
    <w:proofErr w:type="spellStart"/>
    <w:r>
      <w:t>Duz</w:t>
    </w:r>
    <w:proofErr w:type="spellEnd"/>
    <w:r w:rsidR="002E4152">
      <w:t xml:space="preserve"> (180</w:t>
    </w:r>
    <w:r>
      <w:t>15121</w:t>
    </w:r>
    <w:r w:rsidR="002E4152">
      <w:t>)</w:t>
    </w:r>
  </w:p>
  <w:p w14:paraId="4FDC7323" w14:textId="77777777" w:rsidR="002E4152" w:rsidRDefault="002E41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F84AB6"/>
    <w:multiLevelType w:val="hybridMultilevel"/>
    <w:tmpl w:val="BE426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A665FD"/>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29026E63"/>
    <w:multiLevelType w:val="hybridMultilevel"/>
    <w:tmpl w:val="35267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86460C"/>
    <w:multiLevelType w:val="hybridMultilevel"/>
    <w:tmpl w:val="2EB8BE66"/>
    <w:lvl w:ilvl="0" w:tplc="5608C2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6A2989"/>
    <w:multiLevelType w:val="hybridMultilevel"/>
    <w:tmpl w:val="617AF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5F43A62"/>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56F424E4"/>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5D6B13B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656D635D"/>
    <w:multiLevelType w:val="hybridMultilevel"/>
    <w:tmpl w:val="89482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11200B"/>
    <w:multiLevelType w:val="hybridMultilevel"/>
    <w:tmpl w:val="5DC85A10"/>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F5118D0"/>
    <w:multiLevelType w:val="hybridMultilevel"/>
    <w:tmpl w:val="26641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9"/>
  </w:num>
  <w:num w:numId="3">
    <w:abstractNumId w:val="5"/>
  </w:num>
  <w:num w:numId="4">
    <w:abstractNumId w:val="10"/>
  </w:num>
  <w:num w:numId="5">
    <w:abstractNumId w:val="4"/>
  </w:num>
  <w:num w:numId="6">
    <w:abstractNumId w:val="8"/>
  </w:num>
  <w:num w:numId="7">
    <w:abstractNumId w:val="7"/>
  </w:num>
  <w:num w:numId="8">
    <w:abstractNumId w:val="6"/>
  </w:num>
  <w:num w:numId="9">
    <w:abstractNumId w:val="1"/>
  </w:num>
  <w:num w:numId="10">
    <w:abstractNumId w:val="3"/>
  </w:num>
  <w:num w:numId="11">
    <w:abstractNumId w:val="0"/>
  </w:num>
  <w:num w:numId="12">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Volen Duz (1815121)">
    <w15:presenceInfo w15:providerId="AD" w15:userId="S::1815121@student.uwtsd.ac.uk::66d20f11-0c95-43d2-a7a9-caa05c8ca4f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13A24"/>
    <w:rsid w:val="00014D4F"/>
    <w:rsid w:val="000241EA"/>
    <w:rsid w:val="00024DC4"/>
    <w:rsid w:val="000254C5"/>
    <w:rsid w:val="00030735"/>
    <w:rsid w:val="00056D8D"/>
    <w:rsid w:val="00061783"/>
    <w:rsid w:val="000738C4"/>
    <w:rsid w:val="000801C3"/>
    <w:rsid w:val="00091114"/>
    <w:rsid w:val="000933C6"/>
    <w:rsid w:val="000B3EC3"/>
    <w:rsid w:val="000B4AA6"/>
    <w:rsid w:val="000C2446"/>
    <w:rsid w:val="000C3A02"/>
    <w:rsid w:val="000C6264"/>
    <w:rsid w:val="000D1A35"/>
    <w:rsid w:val="000D1CEB"/>
    <w:rsid w:val="000D4111"/>
    <w:rsid w:val="000E004C"/>
    <w:rsid w:val="000F7E11"/>
    <w:rsid w:val="001018D7"/>
    <w:rsid w:val="00103C4B"/>
    <w:rsid w:val="001128F3"/>
    <w:rsid w:val="00115B96"/>
    <w:rsid w:val="00120421"/>
    <w:rsid w:val="00121324"/>
    <w:rsid w:val="00135BF1"/>
    <w:rsid w:val="00137D36"/>
    <w:rsid w:val="00154F14"/>
    <w:rsid w:val="0015594A"/>
    <w:rsid w:val="00156290"/>
    <w:rsid w:val="001600FE"/>
    <w:rsid w:val="00193F9E"/>
    <w:rsid w:val="00194407"/>
    <w:rsid w:val="001A215C"/>
    <w:rsid w:val="001A7AAD"/>
    <w:rsid w:val="001B0365"/>
    <w:rsid w:val="001B0C5A"/>
    <w:rsid w:val="001B2B82"/>
    <w:rsid w:val="001B387E"/>
    <w:rsid w:val="001C2786"/>
    <w:rsid w:val="001E0F13"/>
    <w:rsid w:val="001E21F7"/>
    <w:rsid w:val="001E59E3"/>
    <w:rsid w:val="001E6A51"/>
    <w:rsid w:val="001F0DEE"/>
    <w:rsid w:val="00211E08"/>
    <w:rsid w:val="00211ED4"/>
    <w:rsid w:val="00211F98"/>
    <w:rsid w:val="00221FD5"/>
    <w:rsid w:val="002269DC"/>
    <w:rsid w:val="00226D8C"/>
    <w:rsid w:val="00230F2C"/>
    <w:rsid w:val="0023528E"/>
    <w:rsid w:val="00236F4C"/>
    <w:rsid w:val="00244483"/>
    <w:rsid w:val="00251D45"/>
    <w:rsid w:val="00254621"/>
    <w:rsid w:val="00263C58"/>
    <w:rsid w:val="00280F7A"/>
    <w:rsid w:val="00283EF5"/>
    <w:rsid w:val="00296741"/>
    <w:rsid w:val="002A2DB6"/>
    <w:rsid w:val="002A6189"/>
    <w:rsid w:val="002A7C23"/>
    <w:rsid w:val="002B5666"/>
    <w:rsid w:val="002B5B67"/>
    <w:rsid w:val="002C33B3"/>
    <w:rsid w:val="002E4152"/>
    <w:rsid w:val="002E6E10"/>
    <w:rsid w:val="002F076D"/>
    <w:rsid w:val="003030F8"/>
    <w:rsid w:val="0031477F"/>
    <w:rsid w:val="00317F7D"/>
    <w:rsid w:val="0032425C"/>
    <w:rsid w:val="00324CCD"/>
    <w:rsid w:val="00334D89"/>
    <w:rsid w:val="003429FA"/>
    <w:rsid w:val="003437EF"/>
    <w:rsid w:val="0034456F"/>
    <w:rsid w:val="003516D8"/>
    <w:rsid w:val="00354A3C"/>
    <w:rsid w:val="00356451"/>
    <w:rsid w:val="00356487"/>
    <w:rsid w:val="003619D4"/>
    <w:rsid w:val="003657C1"/>
    <w:rsid w:val="00375571"/>
    <w:rsid w:val="00380538"/>
    <w:rsid w:val="00391358"/>
    <w:rsid w:val="003A1500"/>
    <w:rsid w:val="003A4E0C"/>
    <w:rsid w:val="003A78B6"/>
    <w:rsid w:val="003B3ED2"/>
    <w:rsid w:val="003C1EB7"/>
    <w:rsid w:val="003C7112"/>
    <w:rsid w:val="003D2DFF"/>
    <w:rsid w:val="003D3F53"/>
    <w:rsid w:val="00400DE7"/>
    <w:rsid w:val="00402B0C"/>
    <w:rsid w:val="004031F6"/>
    <w:rsid w:val="00410E5D"/>
    <w:rsid w:val="00412B97"/>
    <w:rsid w:val="00412F8A"/>
    <w:rsid w:val="00414A4F"/>
    <w:rsid w:val="00426D69"/>
    <w:rsid w:val="00426FCD"/>
    <w:rsid w:val="00434ADD"/>
    <w:rsid w:val="00435951"/>
    <w:rsid w:val="00436908"/>
    <w:rsid w:val="004440AA"/>
    <w:rsid w:val="004511F8"/>
    <w:rsid w:val="00451FDC"/>
    <w:rsid w:val="00454A80"/>
    <w:rsid w:val="004726CA"/>
    <w:rsid w:val="004772F9"/>
    <w:rsid w:val="00494238"/>
    <w:rsid w:val="00494FEC"/>
    <w:rsid w:val="004A11F6"/>
    <w:rsid w:val="004A40AB"/>
    <w:rsid w:val="004B2B81"/>
    <w:rsid w:val="004C577A"/>
    <w:rsid w:val="004D31B3"/>
    <w:rsid w:val="004D519C"/>
    <w:rsid w:val="004D5AA5"/>
    <w:rsid w:val="004D687D"/>
    <w:rsid w:val="004E6333"/>
    <w:rsid w:val="004F3390"/>
    <w:rsid w:val="004F3B79"/>
    <w:rsid w:val="004F5BF1"/>
    <w:rsid w:val="004F6D56"/>
    <w:rsid w:val="00500A67"/>
    <w:rsid w:val="0050129F"/>
    <w:rsid w:val="00501433"/>
    <w:rsid w:val="005117C4"/>
    <w:rsid w:val="00516C5D"/>
    <w:rsid w:val="005213D6"/>
    <w:rsid w:val="00521BA5"/>
    <w:rsid w:val="005223C7"/>
    <w:rsid w:val="00522FE6"/>
    <w:rsid w:val="00524288"/>
    <w:rsid w:val="00530811"/>
    <w:rsid w:val="00534ADD"/>
    <w:rsid w:val="005534CA"/>
    <w:rsid w:val="00562A5F"/>
    <w:rsid w:val="00567576"/>
    <w:rsid w:val="00573497"/>
    <w:rsid w:val="00573BC8"/>
    <w:rsid w:val="00574243"/>
    <w:rsid w:val="00576F17"/>
    <w:rsid w:val="005846B2"/>
    <w:rsid w:val="00585244"/>
    <w:rsid w:val="005858EF"/>
    <w:rsid w:val="005908C2"/>
    <w:rsid w:val="00592B5D"/>
    <w:rsid w:val="005951B6"/>
    <w:rsid w:val="005A04FD"/>
    <w:rsid w:val="005B6C34"/>
    <w:rsid w:val="005C3CD7"/>
    <w:rsid w:val="005F1139"/>
    <w:rsid w:val="00602583"/>
    <w:rsid w:val="00616B27"/>
    <w:rsid w:val="00620DBC"/>
    <w:rsid w:val="006228AC"/>
    <w:rsid w:val="00624C13"/>
    <w:rsid w:val="00631F16"/>
    <w:rsid w:val="006401F4"/>
    <w:rsid w:val="00651BEB"/>
    <w:rsid w:val="00660AD1"/>
    <w:rsid w:val="00662845"/>
    <w:rsid w:val="00684CC1"/>
    <w:rsid w:val="00696C7C"/>
    <w:rsid w:val="006975B9"/>
    <w:rsid w:val="006B1D42"/>
    <w:rsid w:val="006C2B7B"/>
    <w:rsid w:val="006C5CCA"/>
    <w:rsid w:val="006D1C46"/>
    <w:rsid w:val="006E19AE"/>
    <w:rsid w:val="006E22EC"/>
    <w:rsid w:val="006F06D9"/>
    <w:rsid w:val="00731964"/>
    <w:rsid w:val="00740681"/>
    <w:rsid w:val="00741B72"/>
    <w:rsid w:val="00747ECF"/>
    <w:rsid w:val="007508B8"/>
    <w:rsid w:val="00750993"/>
    <w:rsid w:val="00761078"/>
    <w:rsid w:val="0076525C"/>
    <w:rsid w:val="007864B5"/>
    <w:rsid w:val="00787316"/>
    <w:rsid w:val="0079121E"/>
    <w:rsid w:val="00791D55"/>
    <w:rsid w:val="007A1462"/>
    <w:rsid w:val="007A7C60"/>
    <w:rsid w:val="007B336E"/>
    <w:rsid w:val="007B7E2E"/>
    <w:rsid w:val="007D0A8F"/>
    <w:rsid w:val="007D0EFD"/>
    <w:rsid w:val="007D1947"/>
    <w:rsid w:val="007D41C5"/>
    <w:rsid w:val="007F002D"/>
    <w:rsid w:val="007F3FD2"/>
    <w:rsid w:val="00803CB5"/>
    <w:rsid w:val="00806DBD"/>
    <w:rsid w:val="00812942"/>
    <w:rsid w:val="00817C97"/>
    <w:rsid w:val="008212A5"/>
    <w:rsid w:val="00850FFF"/>
    <w:rsid w:val="0086372E"/>
    <w:rsid w:val="00881AD4"/>
    <w:rsid w:val="00881B6D"/>
    <w:rsid w:val="00894615"/>
    <w:rsid w:val="00895569"/>
    <w:rsid w:val="008A0F3B"/>
    <w:rsid w:val="008A17D1"/>
    <w:rsid w:val="008A3A35"/>
    <w:rsid w:val="008B5B76"/>
    <w:rsid w:val="008C0016"/>
    <w:rsid w:val="008D5850"/>
    <w:rsid w:val="008D6B87"/>
    <w:rsid w:val="008E0B9B"/>
    <w:rsid w:val="008E48A2"/>
    <w:rsid w:val="00903CB3"/>
    <w:rsid w:val="00906819"/>
    <w:rsid w:val="009076BA"/>
    <w:rsid w:val="00916B23"/>
    <w:rsid w:val="009170EB"/>
    <w:rsid w:val="009216B3"/>
    <w:rsid w:val="0093352D"/>
    <w:rsid w:val="0093436E"/>
    <w:rsid w:val="00950B62"/>
    <w:rsid w:val="00951B36"/>
    <w:rsid w:val="00971E8C"/>
    <w:rsid w:val="00975AE3"/>
    <w:rsid w:val="00991C64"/>
    <w:rsid w:val="00995D0D"/>
    <w:rsid w:val="0099691B"/>
    <w:rsid w:val="009A496C"/>
    <w:rsid w:val="009B1260"/>
    <w:rsid w:val="009B5255"/>
    <w:rsid w:val="009B5D82"/>
    <w:rsid w:val="009C3C09"/>
    <w:rsid w:val="009D219C"/>
    <w:rsid w:val="009D6048"/>
    <w:rsid w:val="009D7916"/>
    <w:rsid w:val="009E526D"/>
    <w:rsid w:val="009E7465"/>
    <w:rsid w:val="009F66B3"/>
    <w:rsid w:val="00A040F0"/>
    <w:rsid w:val="00A10DA4"/>
    <w:rsid w:val="00A3646D"/>
    <w:rsid w:val="00A51A1B"/>
    <w:rsid w:val="00A51F45"/>
    <w:rsid w:val="00A54AB2"/>
    <w:rsid w:val="00A6496E"/>
    <w:rsid w:val="00A65A1A"/>
    <w:rsid w:val="00A67CBE"/>
    <w:rsid w:val="00A76CBD"/>
    <w:rsid w:val="00A857C4"/>
    <w:rsid w:val="00A8588A"/>
    <w:rsid w:val="00A9128E"/>
    <w:rsid w:val="00A91B41"/>
    <w:rsid w:val="00A924DE"/>
    <w:rsid w:val="00A9294C"/>
    <w:rsid w:val="00AA2A91"/>
    <w:rsid w:val="00AB2D69"/>
    <w:rsid w:val="00AB3A71"/>
    <w:rsid w:val="00AB5566"/>
    <w:rsid w:val="00AB78AE"/>
    <w:rsid w:val="00AC27C2"/>
    <w:rsid w:val="00AD4622"/>
    <w:rsid w:val="00AD4940"/>
    <w:rsid w:val="00AE185A"/>
    <w:rsid w:val="00AE607D"/>
    <w:rsid w:val="00AF5C42"/>
    <w:rsid w:val="00B03D98"/>
    <w:rsid w:val="00B21711"/>
    <w:rsid w:val="00B27BEE"/>
    <w:rsid w:val="00B31991"/>
    <w:rsid w:val="00B33652"/>
    <w:rsid w:val="00B350CB"/>
    <w:rsid w:val="00B35C0C"/>
    <w:rsid w:val="00B3645D"/>
    <w:rsid w:val="00B432C5"/>
    <w:rsid w:val="00B62E1A"/>
    <w:rsid w:val="00B65ECD"/>
    <w:rsid w:val="00B7299F"/>
    <w:rsid w:val="00B73BD9"/>
    <w:rsid w:val="00B7494F"/>
    <w:rsid w:val="00B763F1"/>
    <w:rsid w:val="00B82DF2"/>
    <w:rsid w:val="00B92A67"/>
    <w:rsid w:val="00B932F8"/>
    <w:rsid w:val="00BA0E72"/>
    <w:rsid w:val="00BA46FC"/>
    <w:rsid w:val="00BA55B8"/>
    <w:rsid w:val="00BB47FA"/>
    <w:rsid w:val="00BB5666"/>
    <w:rsid w:val="00BB7C9A"/>
    <w:rsid w:val="00BC0F89"/>
    <w:rsid w:val="00BD0169"/>
    <w:rsid w:val="00BD4C82"/>
    <w:rsid w:val="00BE67FB"/>
    <w:rsid w:val="00C017FF"/>
    <w:rsid w:val="00C044A4"/>
    <w:rsid w:val="00C11608"/>
    <w:rsid w:val="00C14A29"/>
    <w:rsid w:val="00C22EB3"/>
    <w:rsid w:val="00C31E5F"/>
    <w:rsid w:val="00C360ED"/>
    <w:rsid w:val="00C450BC"/>
    <w:rsid w:val="00C545BA"/>
    <w:rsid w:val="00C61631"/>
    <w:rsid w:val="00C72567"/>
    <w:rsid w:val="00C73AB5"/>
    <w:rsid w:val="00C77959"/>
    <w:rsid w:val="00CA09F3"/>
    <w:rsid w:val="00CA32D0"/>
    <w:rsid w:val="00CA44F1"/>
    <w:rsid w:val="00CA68A7"/>
    <w:rsid w:val="00CB5DAD"/>
    <w:rsid w:val="00D01014"/>
    <w:rsid w:val="00D06295"/>
    <w:rsid w:val="00D064A6"/>
    <w:rsid w:val="00D12725"/>
    <w:rsid w:val="00D213DB"/>
    <w:rsid w:val="00D21A4E"/>
    <w:rsid w:val="00D2380D"/>
    <w:rsid w:val="00D321EE"/>
    <w:rsid w:val="00D43FE5"/>
    <w:rsid w:val="00D46D97"/>
    <w:rsid w:val="00D5089D"/>
    <w:rsid w:val="00D6258B"/>
    <w:rsid w:val="00D637FF"/>
    <w:rsid w:val="00D64A70"/>
    <w:rsid w:val="00D64ABF"/>
    <w:rsid w:val="00D72E3C"/>
    <w:rsid w:val="00D735BE"/>
    <w:rsid w:val="00D76B60"/>
    <w:rsid w:val="00D824F6"/>
    <w:rsid w:val="00D854A5"/>
    <w:rsid w:val="00D93D2E"/>
    <w:rsid w:val="00DA3E89"/>
    <w:rsid w:val="00DA728A"/>
    <w:rsid w:val="00DB679B"/>
    <w:rsid w:val="00DC2830"/>
    <w:rsid w:val="00DC571B"/>
    <w:rsid w:val="00DD2D19"/>
    <w:rsid w:val="00DE085F"/>
    <w:rsid w:val="00DF5D8B"/>
    <w:rsid w:val="00DF7797"/>
    <w:rsid w:val="00E01E3A"/>
    <w:rsid w:val="00E05095"/>
    <w:rsid w:val="00E219EC"/>
    <w:rsid w:val="00E245EB"/>
    <w:rsid w:val="00E456A7"/>
    <w:rsid w:val="00E5052C"/>
    <w:rsid w:val="00E51CDD"/>
    <w:rsid w:val="00E570A5"/>
    <w:rsid w:val="00E649A2"/>
    <w:rsid w:val="00E70FD3"/>
    <w:rsid w:val="00E749AC"/>
    <w:rsid w:val="00E753EB"/>
    <w:rsid w:val="00EA2410"/>
    <w:rsid w:val="00EA569E"/>
    <w:rsid w:val="00EA7513"/>
    <w:rsid w:val="00EB0DF2"/>
    <w:rsid w:val="00EB220F"/>
    <w:rsid w:val="00EB685C"/>
    <w:rsid w:val="00EC5049"/>
    <w:rsid w:val="00EC7236"/>
    <w:rsid w:val="00ED1BC0"/>
    <w:rsid w:val="00ED28DB"/>
    <w:rsid w:val="00ED72E2"/>
    <w:rsid w:val="00EE183A"/>
    <w:rsid w:val="00EF2964"/>
    <w:rsid w:val="00F17420"/>
    <w:rsid w:val="00F33C5B"/>
    <w:rsid w:val="00F36014"/>
    <w:rsid w:val="00F442EC"/>
    <w:rsid w:val="00F456EB"/>
    <w:rsid w:val="00F52317"/>
    <w:rsid w:val="00F64D78"/>
    <w:rsid w:val="00F72C3B"/>
    <w:rsid w:val="00F97BD9"/>
    <w:rsid w:val="00FA5767"/>
    <w:rsid w:val="00FA7F89"/>
    <w:rsid w:val="00FC0030"/>
    <w:rsid w:val="00FC59F8"/>
    <w:rsid w:val="00FC7529"/>
    <w:rsid w:val="00FD5022"/>
    <w:rsid w:val="00FD53FB"/>
    <w:rsid w:val="00FD5B29"/>
    <w:rsid w:val="00FE2D40"/>
    <w:rsid w:val="00FE2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35D4C6"/>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49A2"/>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7D1947"/>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qFormat/>
    <w:rsid w:val="00DB679B"/>
    <w:pPr>
      <w:ind w:left="720"/>
    </w:pPr>
    <w:rPr>
      <w:rFonts w:ascii="Calibri" w:eastAsia="Calibri" w:hAnsi="Calibri" w:cs="Calibri"/>
      <w:sz w:val="20"/>
      <w:szCs w:val="20"/>
      <w:lang w:eastAsia="en-GB"/>
    </w:rPr>
  </w:style>
  <w:style w:type="table" w:styleId="TableGrid">
    <w:name w:val="Table Grid"/>
    <w:basedOn w:val="TableNormal"/>
    <w:uiPriority w:val="39"/>
    <w:rsid w:val="004C577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E5052C"/>
    <w:rPr>
      <w:color w:val="605E5C"/>
      <w:shd w:val="clear" w:color="auto" w:fill="E1DFDD"/>
    </w:rPr>
  </w:style>
  <w:style w:type="character" w:styleId="FollowedHyperlink">
    <w:name w:val="FollowedHyperlink"/>
    <w:basedOn w:val="DefaultParagraphFont"/>
    <w:uiPriority w:val="99"/>
    <w:semiHidden/>
    <w:unhideWhenUsed/>
    <w:rsid w:val="001B387E"/>
    <w:rPr>
      <w:color w:val="954F72" w:themeColor="followedHyperlink"/>
      <w:u w:val="single"/>
    </w:rPr>
  </w:style>
  <w:style w:type="paragraph" w:styleId="Caption">
    <w:name w:val="caption"/>
    <w:basedOn w:val="Normal"/>
    <w:next w:val="Normal"/>
    <w:uiPriority w:val="35"/>
    <w:unhideWhenUsed/>
    <w:qFormat/>
    <w:rsid w:val="00C22EB3"/>
    <w:pPr>
      <w:spacing w:after="200"/>
    </w:pPr>
    <w:rPr>
      <w:i/>
      <w:iCs/>
      <w:color w:val="44546A" w:themeColor="text2"/>
      <w:sz w:val="18"/>
      <w:szCs w:val="18"/>
    </w:rPr>
  </w:style>
  <w:style w:type="paragraph" w:styleId="NormalWeb">
    <w:name w:val="Normal (Web)"/>
    <w:basedOn w:val="Normal"/>
    <w:uiPriority w:val="99"/>
    <w:semiHidden/>
    <w:unhideWhenUsed/>
    <w:rsid w:val="00DA728A"/>
    <w:pPr>
      <w:spacing w:before="100" w:beforeAutospacing="1" w:after="100" w:afterAutospacing="1"/>
    </w:pPr>
    <w:rPr>
      <w:lang w:eastAsia="en-GB"/>
    </w:rPr>
  </w:style>
  <w:style w:type="character" w:styleId="Strong">
    <w:name w:val="Strong"/>
    <w:basedOn w:val="DefaultParagraphFont"/>
    <w:uiPriority w:val="22"/>
    <w:qFormat/>
    <w:rsid w:val="00DA728A"/>
    <w:rPr>
      <w:b/>
      <w:bCs/>
    </w:rPr>
  </w:style>
  <w:style w:type="paragraph" w:styleId="Header">
    <w:name w:val="header"/>
    <w:basedOn w:val="Normal"/>
    <w:link w:val="HeaderChar"/>
    <w:uiPriority w:val="99"/>
    <w:unhideWhenUsed/>
    <w:rsid w:val="002E4152"/>
    <w:pPr>
      <w:tabs>
        <w:tab w:val="center" w:pos="4513"/>
        <w:tab w:val="right" w:pos="9026"/>
      </w:tabs>
    </w:pPr>
  </w:style>
  <w:style w:type="character" w:customStyle="1" w:styleId="HeaderChar">
    <w:name w:val="Header Char"/>
    <w:basedOn w:val="DefaultParagraphFont"/>
    <w:link w:val="Header"/>
    <w:uiPriority w:val="99"/>
    <w:rsid w:val="002E4152"/>
  </w:style>
  <w:style w:type="paragraph" w:styleId="Footer">
    <w:name w:val="footer"/>
    <w:basedOn w:val="Normal"/>
    <w:link w:val="FooterChar"/>
    <w:uiPriority w:val="99"/>
    <w:unhideWhenUsed/>
    <w:rsid w:val="002E4152"/>
    <w:pPr>
      <w:tabs>
        <w:tab w:val="center" w:pos="4513"/>
        <w:tab w:val="right" w:pos="9026"/>
      </w:tabs>
    </w:pPr>
  </w:style>
  <w:style w:type="character" w:customStyle="1" w:styleId="FooterChar">
    <w:name w:val="Footer Char"/>
    <w:basedOn w:val="DefaultParagraphFont"/>
    <w:link w:val="Footer"/>
    <w:uiPriority w:val="99"/>
    <w:rsid w:val="002E4152"/>
  </w:style>
  <w:style w:type="character" w:styleId="CommentReference">
    <w:name w:val="annotation reference"/>
    <w:basedOn w:val="DefaultParagraphFont"/>
    <w:uiPriority w:val="99"/>
    <w:semiHidden/>
    <w:unhideWhenUsed/>
    <w:rsid w:val="0015594A"/>
    <w:rPr>
      <w:sz w:val="16"/>
      <w:szCs w:val="16"/>
    </w:rPr>
  </w:style>
  <w:style w:type="paragraph" w:styleId="CommentText">
    <w:name w:val="annotation text"/>
    <w:basedOn w:val="Normal"/>
    <w:link w:val="CommentTextChar"/>
    <w:uiPriority w:val="99"/>
    <w:semiHidden/>
    <w:unhideWhenUsed/>
    <w:rsid w:val="0015594A"/>
    <w:rPr>
      <w:sz w:val="20"/>
      <w:szCs w:val="20"/>
    </w:rPr>
  </w:style>
  <w:style w:type="character" w:customStyle="1" w:styleId="CommentTextChar">
    <w:name w:val="Comment Text Char"/>
    <w:basedOn w:val="DefaultParagraphFont"/>
    <w:link w:val="CommentText"/>
    <w:uiPriority w:val="99"/>
    <w:semiHidden/>
    <w:rsid w:val="0015594A"/>
    <w:rPr>
      <w:sz w:val="20"/>
      <w:szCs w:val="20"/>
    </w:rPr>
  </w:style>
  <w:style w:type="paragraph" w:styleId="CommentSubject">
    <w:name w:val="annotation subject"/>
    <w:basedOn w:val="CommentText"/>
    <w:next w:val="CommentText"/>
    <w:link w:val="CommentSubjectChar"/>
    <w:uiPriority w:val="99"/>
    <w:semiHidden/>
    <w:unhideWhenUsed/>
    <w:rsid w:val="0015594A"/>
    <w:rPr>
      <w:b/>
      <w:bCs/>
    </w:rPr>
  </w:style>
  <w:style w:type="character" w:customStyle="1" w:styleId="CommentSubjectChar">
    <w:name w:val="Comment Subject Char"/>
    <w:basedOn w:val="CommentTextChar"/>
    <w:link w:val="CommentSubject"/>
    <w:uiPriority w:val="99"/>
    <w:semiHidden/>
    <w:rsid w:val="0015594A"/>
    <w:rPr>
      <w:b/>
      <w:bCs/>
      <w:sz w:val="20"/>
      <w:szCs w:val="20"/>
    </w:rPr>
  </w:style>
  <w:style w:type="paragraph" w:styleId="BalloonText">
    <w:name w:val="Balloon Text"/>
    <w:basedOn w:val="Normal"/>
    <w:link w:val="BalloonTextChar"/>
    <w:uiPriority w:val="99"/>
    <w:semiHidden/>
    <w:unhideWhenUsed/>
    <w:rsid w:val="0015594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5594A"/>
    <w:rPr>
      <w:rFonts w:ascii="Segoe UI" w:hAnsi="Segoe UI" w:cs="Segoe UI"/>
      <w:sz w:val="18"/>
      <w:szCs w:val="18"/>
    </w:rPr>
  </w:style>
  <w:style w:type="paragraph" w:styleId="IntenseQuote">
    <w:name w:val="Intense Quote"/>
    <w:basedOn w:val="Normal"/>
    <w:next w:val="Normal"/>
    <w:link w:val="IntenseQuoteChar"/>
    <w:uiPriority w:val="30"/>
    <w:qFormat/>
    <w:rsid w:val="00E649A2"/>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649A2"/>
    <w:rPr>
      <w:i/>
      <w:iCs/>
      <w:color w:val="5B9BD5" w:themeColor="accent1"/>
    </w:rPr>
  </w:style>
  <w:style w:type="character" w:customStyle="1" w:styleId="vsispc">
    <w:name w:val="vsispc"/>
    <w:basedOn w:val="DefaultParagraphFont"/>
    <w:rsid w:val="00E649A2"/>
  </w:style>
  <w:style w:type="character" w:customStyle="1" w:styleId="selectable">
    <w:name w:val="selectable"/>
    <w:basedOn w:val="DefaultParagraphFont"/>
    <w:rsid w:val="00E649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3187027">
      <w:bodyDiv w:val="1"/>
      <w:marLeft w:val="0"/>
      <w:marRight w:val="0"/>
      <w:marTop w:val="0"/>
      <w:marBottom w:val="0"/>
      <w:divBdr>
        <w:top w:val="none" w:sz="0" w:space="0" w:color="auto"/>
        <w:left w:val="none" w:sz="0" w:space="0" w:color="auto"/>
        <w:bottom w:val="none" w:sz="0" w:space="0" w:color="auto"/>
        <w:right w:val="none" w:sz="0" w:space="0" w:color="auto"/>
      </w:divBdr>
    </w:div>
    <w:div w:id="466238866">
      <w:bodyDiv w:val="1"/>
      <w:marLeft w:val="0"/>
      <w:marRight w:val="0"/>
      <w:marTop w:val="0"/>
      <w:marBottom w:val="0"/>
      <w:divBdr>
        <w:top w:val="none" w:sz="0" w:space="0" w:color="auto"/>
        <w:left w:val="none" w:sz="0" w:space="0" w:color="auto"/>
        <w:bottom w:val="none" w:sz="0" w:space="0" w:color="auto"/>
        <w:right w:val="none" w:sz="0" w:space="0" w:color="auto"/>
      </w:divBdr>
    </w:div>
    <w:div w:id="474185430">
      <w:bodyDiv w:val="1"/>
      <w:marLeft w:val="0"/>
      <w:marRight w:val="0"/>
      <w:marTop w:val="0"/>
      <w:marBottom w:val="0"/>
      <w:divBdr>
        <w:top w:val="none" w:sz="0" w:space="0" w:color="auto"/>
        <w:left w:val="none" w:sz="0" w:space="0" w:color="auto"/>
        <w:bottom w:val="none" w:sz="0" w:space="0" w:color="auto"/>
        <w:right w:val="none" w:sz="0" w:space="0" w:color="auto"/>
      </w:divBdr>
    </w:div>
    <w:div w:id="562060516">
      <w:bodyDiv w:val="1"/>
      <w:marLeft w:val="0"/>
      <w:marRight w:val="0"/>
      <w:marTop w:val="0"/>
      <w:marBottom w:val="0"/>
      <w:divBdr>
        <w:top w:val="none" w:sz="0" w:space="0" w:color="auto"/>
        <w:left w:val="none" w:sz="0" w:space="0" w:color="auto"/>
        <w:bottom w:val="none" w:sz="0" w:space="0" w:color="auto"/>
        <w:right w:val="none" w:sz="0" w:space="0" w:color="auto"/>
      </w:divBdr>
    </w:div>
    <w:div w:id="776675257">
      <w:bodyDiv w:val="1"/>
      <w:marLeft w:val="0"/>
      <w:marRight w:val="0"/>
      <w:marTop w:val="0"/>
      <w:marBottom w:val="0"/>
      <w:divBdr>
        <w:top w:val="none" w:sz="0" w:space="0" w:color="auto"/>
        <w:left w:val="none" w:sz="0" w:space="0" w:color="auto"/>
        <w:bottom w:val="none" w:sz="0" w:space="0" w:color="auto"/>
        <w:right w:val="none" w:sz="0" w:space="0" w:color="auto"/>
      </w:divBdr>
    </w:div>
    <w:div w:id="860898104">
      <w:bodyDiv w:val="1"/>
      <w:marLeft w:val="0"/>
      <w:marRight w:val="0"/>
      <w:marTop w:val="0"/>
      <w:marBottom w:val="0"/>
      <w:divBdr>
        <w:top w:val="none" w:sz="0" w:space="0" w:color="auto"/>
        <w:left w:val="none" w:sz="0" w:space="0" w:color="auto"/>
        <w:bottom w:val="none" w:sz="0" w:space="0" w:color="auto"/>
        <w:right w:val="none" w:sz="0" w:space="0" w:color="auto"/>
      </w:divBdr>
    </w:div>
    <w:div w:id="946546963">
      <w:bodyDiv w:val="1"/>
      <w:marLeft w:val="0"/>
      <w:marRight w:val="0"/>
      <w:marTop w:val="0"/>
      <w:marBottom w:val="0"/>
      <w:divBdr>
        <w:top w:val="none" w:sz="0" w:space="0" w:color="auto"/>
        <w:left w:val="none" w:sz="0" w:space="0" w:color="auto"/>
        <w:bottom w:val="none" w:sz="0" w:space="0" w:color="auto"/>
        <w:right w:val="none" w:sz="0" w:space="0" w:color="auto"/>
      </w:divBdr>
    </w:div>
    <w:div w:id="1031222184">
      <w:bodyDiv w:val="1"/>
      <w:marLeft w:val="0"/>
      <w:marRight w:val="0"/>
      <w:marTop w:val="0"/>
      <w:marBottom w:val="0"/>
      <w:divBdr>
        <w:top w:val="none" w:sz="0" w:space="0" w:color="auto"/>
        <w:left w:val="none" w:sz="0" w:space="0" w:color="auto"/>
        <w:bottom w:val="none" w:sz="0" w:space="0" w:color="auto"/>
        <w:right w:val="none" w:sz="0" w:space="0" w:color="auto"/>
      </w:divBdr>
    </w:div>
    <w:div w:id="1153713816">
      <w:bodyDiv w:val="1"/>
      <w:marLeft w:val="0"/>
      <w:marRight w:val="0"/>
      <w:marTop w:val="0"/>
      <w:marBottom w:val="0"/>
      <w:divBdr>
        <w:top w:val="none" w:sz="0" w:space="0" w:color="auto"/>
        <w:left w:val="none" w:sz="0" w:space="0" w:color="auto"/>
        <w:bottom w:val="none" w:sz="0" w:space="0" w:color="auto"/>
        <w:right w:val="none" w:sz="0" w:space="0" w:color="auto"/>
      </w:divBdr>
    </w:div>
    <w:div w:id="1394432215">
      <w:bodyDiv w:val="1"/>
      <w:marLeft w:val="0"/>
      <w:marRight w:val="0"/>
      <w:marTop w:val="0"/>
      <w:marBottom w:val="0"/>
      <w:divBdr>
        <w:top w:val="none" w:sz="0" w:space="0" w:color="auto"/>
        <w:left w:val="none" w:sz="0" w:space="0" w:color="auto"/>
        <w:bottom w:val="none" w:sz="0" w:space="0" w:color="auto"/>
        <w:right w:val="none" w:sz="0" w:space="0" w:color="auto"/>
      </w:divBdr>
    </w:div>
    <w:div w:id="1481843398">
      <w:bodyDiv w:val="1"/>
      <w:marLeft w:val="0"/>
      <w:marRight w:val="0"/>
      <w:marTop w:val="0"/>
      <w:marBottom w:val="0"/>
      <w:divBdr>
        <w:top w:val="none" w:sz="0" w:space="0" w:color="auto"/>
        <w:left w:val="none" w:sz="0" w:space="0" w:color="auto"/>
        <w:bottom w:val="none" w:sz="0" w:space="0" w:color="auto"/>
        <w:right w:val="none" w:sz="0" w:space="0" w:color="auto"/>
      </w:divBdr>
    </w:div>
    <w:div w:id="1485971179">
      <w:bodyDiv w:val="1"/>
      <w:marLeft w:val="0"/>
      <w:marRight w:val="0"/>
      <w:marTop w:val="0"/>
      <w:marBottom w:val="0"/>
      <w:divBdr>
        <w:top w:val="none" w:sz="0" w:space="0" w:color="auto"/>
        <w:left w:val="none" w:sz="0" w:space="0" w:color="auto"/>
        <w:bottom w:val="none" w:sz="0" w:space="0" w:color="auto"/>
        <w:right w:val="none" w:sz="0" w:space="0" w:color="auto"/>
      </w:divBdr>
    </w:div>
    <w:div w:id="1547328864">
      <w:bodyDiv w:val="1"/>
      <w:marLeft w:val="0"/>
      <w:marRight w:val="0"/>
      <w:marTop w:val="0"/>
      <w:marBottom w:val="0"/>
      <w:divBdr>
        <w:top w:val="none" w:sz="0" w:space="0" w:color="auto"/>
        <w:left w:val="none" w:sz="0" w:space="0" w:color="auto"/>
        <w:bottom w:val="none" w:sz="0" w:space="0" w:color="auto"/>
        <w:right w:val="none" w:sz="0" w:space="0" w:color="auto"/>
      </w:divBdr>
    </w:div>
    <w:div w:id="1627618461">
      <w:bodyDiv w:val="1"/>
      <w:marLeft w:val="0"/>
      <w:marRight w:val="0"/>
      <w:marTop w:val="0"/>
      <w:marBottom w:val="0"/>
      <w:divBdr>
        <w:top w:val="none" w:sz="0" w:space="0" w:color="auto"/>
        <w:left w:val="none" w:sz="0" w:space="0" w:color="auto"/>
        <w:bottom w:val="none" w:sz="0" w:space="0" w:color="auto"/>
        <w:right w:val="none" w:sz="0" w:space="0" w:color="auto"/>
      </w:divBdr>
    </w:div>
    <w:div w:id="1717392731">
      <w:bodyDiv w:val="1"/>
      <w:marLeft w:val="0"/>
      <w:marRight w:val="0"/>
      <w:marTop w:val="0"/>
      <w:marBottom w:val="0"/>
      <w:divBdr>
        <w:top w:val="none" w:sz="0" w:space="0" w:color="auto"/>
        <w:left w:val="none" w:sz="0" w:space="0" w:color="auto"/>
        <w:bottom w:val="none" w:sz="0" w:space="0" w:color="auto"/>
        <w:right w:val="none" w:sz="0" w:space="0" w:color="auto"/>
      </w:divBdr>
    </w:div>
    <w:div w:id="1853493711">
      <w:bodyDiv w:val="1"/>
      <w:marLeft w:val="0"/>
      <w:marRight w:val="0"/>
      <w:marTop w:val="0"/>
      <w:marBottom w:val="0"/>
      <w:divBdr>
        <w:top w:val="none" w:sz="0" w:space="0" w:color="auto"/>
        <w:left w:val="none" w:sz="0" w:space="0" w:color="auto"/>
        <w:bottom w:val="none" w:sz="0" w:space="0" w:color="auto"/>
        <w:right w:val="none" w:sz="0" w:space="0" w:color="auto"/>
      </w:divBdr>
    </w:div>
    <w:div w:id="1977643596">
      <w:bodyDiv w:val="1"/>
      <w:marLeft w:val="0"/>
      <w:marRight w:val="0"/>
      <w:marTop w:val="0"/>
      <w:marBottom w:val="0"/>
      <w:divBdr>
        <w:top w:val="none" w:sz="0" w:space="0" w:color="auto"/>
        <w:left w:val="none" w:sz="0" w:space="0" w:color="auto"/>
        <w:bottom w:val="none" w:sz="0" w:space="0" w:color="auto"/>
        <w:right w:val="none" w:sz="0" w:space="0" w:color="auto"/>
      </w:divBdr>
    </w:div>
    <w:div w:id="20187729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comments" Target="comments.xml"/><Relationship Id="rId18" Type="http://schemas.openxmlformats.org/officeDocument/2006/relationships/header" Target="head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3.tiff"/><Relationship Id="rId2" Type="http://schemas.openxmlformats.org/officeDocument/2006/relationships/customXml" Target="../customXml/item2.xml"/><Relationship Id="rId16" Type="http://schemas.openxmlformats.org/officeDocument/2006/relationships/image" Target="media/image2.tiff"/><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microsoft.com/office/2016/09/relationships/commentsIds" Target="commentsIds.xm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microsoft.com/office/2011/relationships/commentsExtended" Target="commentsExtended.xm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0628D"/>
    <w:rsid w:val="00145AD8"/>
    <w:rsid w:val="00222A13"/>
    <w:rsid w:val="0047108E"/>
    <w:rsid w:val="00520025"/>
    <w:rsid w:val="007218E7"/>
    <w:rsid w:val="00725112"/>
    <w:rsid w:val="007A56F0"/>
    <w:rsid w:val="007E31A8"/>
    <w:rsid w:val="0097474B"/>
    <w:rsid w:val="00A14490"/>
    <w:rsid w:val="00A34C42"/>
    <w:rsid w:val="00AC2CBB"/>
    <w:rsid w:val="00BB2969"/>
    <w:rsid w:val="00BC1251"/>
    <w:rsid w:val="00C67429"/>
    <w:rsid w:val="00CD6CB9"/>
    <w:rsid w:val="00CF056E"/>
    <w:rsid w:val="00E26E9C"/>
    <w:rsid w:val="00E337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C21F2B1B55DB4491A18B873E01D836D3">
    <w:name w:val="C21F2B1B55DB4491A18B873E01D836D3"/>
    <w:rsid w:val="00BB2969"/>
  </w:style>
  <w:style w:type="paragraph" w:customStyle="1" w:styleId="8E67F2A017FA4D1993A25C4A3B9E409C">
    <w:name w:val="8E67F2A017FA4D1993A25C4A3B9E409C"/>
    <w:rsid w:val="00BB2969"/>
  </w:style>
  <w:style w:type="paragraph" w:customStyle="1" w:styleId="8575262066BD43B58B18C6C62917EDE0">
    <w:name w:val="8575262066BD43B58B18C6C62917EDE0"/>
    <w:rsid w:val="004710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2020-08-14T00:00:00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4" ma:contentTypeDescription="Create a new document." ma:contentTypeScope="" ma:versionID="a297e5266a6cce449c1d26ae09ef47bf">
  <xsd:schema xmlns:xsd="http://www.w3.org/2001/XMLSchema" xmlns:xs="http://www.w3.org/2001/XMLSchema" xmlns:p="http://schemas.microsoft.com/office/2006/metadata/properties" xmlns:ns3="c05bfcf6-161a-4012-bab6-aa68b8b9ab0d" targetNamespace="http://schemas.microsoft.com/office/2006/metadata/properties" ma:root="true" ma:fieldsID="00ad93c273f4fdc8d925691584d4d1c2"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990BD48-ED49-4E9F-B54F-1A2804AF32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4861CB-C741-4F13-8738-4C8E9F723A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7A4F1BF-B11A-4906-932C-93DC472D1EF7}">
  <ds:schemaRefs>
    <ds:schemaRef ds:uri="http://schemas.microsoft.com/sharepoint/v3/contenttype/forms"/>
  </ds:schemaRefs>
</ds:datastoreItem>
</file>

<file path=customXml/itemProps5.xml><?xml version="1.0" encoding="utf-8"?>
<ds:datastoreItem xmlns:ds="http://schemas.openxmlformats.org/officeDocument/2006/customXml" ds:itemID="{94895D1F-F112-4D44-AE48-A24F2C850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2550</Words>
  <Characters>12957</Characters>
  <Application>Microsoft Office Word</Application>
  <DocSecurity>0</DocSecurity>
  <Lines>269</Lines>
  <Paragraphs>76</Paragraphs>
  <ScaleCrop>false</ScaleCrop>
  <HeadingPairs>
    <vt:vector size="2" baseType="variant">
      <vt:variant>
        <vt:lpstr>Title</vt:lpstr>
      </vt:variant>
      <vt:variant>
        <vt:i4>1</vt:i4>
      </vt:variant>
    </vt:vector>
  </HeadingPairs>
  <TitlesOfParts>
    <vt:vector size="1" baseType="lpstr">
      <vt:lpstr>Tourism Strategic Planning and Management for New Zealand</vt:lpstr>
    </vt:vector>
  </TitlesOfParts>
  <Company>University of Wales Trinity Saint David</Company>
  <LinksUpToDate>false</LinksUpToDate>
  <CharactersWithSpaces>15431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Tourism Strategic Planning and Management for Saudi Arabia</dc:title>
  <dc:subject>Laurence Blake (1806184)</dc:subject>
  <dc:creator>Marie Pitson</dc:creator>
  <cp:keywords/>
  <dc:description/>
  <cp:lastModifiedBy>Volen Duz (1815121)</cp:lastModifiedBy>
  <cp:revision>2</cp:revision>
  <dcterms:created xsi:type="dcterms:W3CDTF">2020-08-14T21:50:00Z</dcterms:created>
  <dcterms:modified xsi:type="dcterms:W3CDTF">2020-08-14T21:50:00Z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