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2A3570" w14:textId="77777777" w:rsidR="00341613" w:rsidRDefault="00341613" w:rsidP="00341613">
      <w:pPr>
        <w:spacing w:line="256" w:lineRule="auto"/>
        <w:jc w:val="both"/>
        <w:rPr>
          <w:rFonts w:cstheme="minorHAnsi"/>
          <w:color w:val="000000" w:themeColor="text1"/>
          <w:sz w:val="24"/>
          <w:szCs w:val="24"/>
        </w:rPr>
      </w:pPr>
      <w:bookmarkStart w:id="0" w:name="_Hlk56775645"/>
      <w:bookmarkStart w:id="1" w:name="_Hlk62566256"/>
      <w:bookmarkEnd w:id="0"/>
      <w:r w:rsidRPr="00412A06">
        <w:rPr>
          <w:noProof/>
        </w:rPr>
        <w:drawing>
          <wp:inline distT="0" distB="0" distL="0" distR="0" wp14:anchorId="4589D67A" wp14:editId="53F5E328">
            <wp:extent cx="1828800" cy="66710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23978" b="21206"/>
                    <a:stretch/>
                  </pic:blipFill>
                  <pic:spPr bwMode="auto">
                    <a:xfrm>
                      <a:off x="0" y="0"/>
                      <a:ext cx="1859482" cy="678295"/>
                    </a:xfrm>
                    <a:prstGeom prst="rect">
                      <a:avLst/>
                    </a:prstGeom>
                    <a:ln>
                      <a:noFill/>
                    </a:ln>
                    <a:extLst>
                      <a:ext uri="{53640926-AAD7-44D8-BBD7-CCE9431645EC}">
                        <a14:shadowObscured xmlns:a14="http://schemas.microsoft.com/office/drawing/2010/main"/>
                      </a:ext>
                    </a:extLst>
                  </pic:spPr>
                </pic:pic>
              </a:graphicData>
            </a:graphic>
          </wp:inline>
        </w:drawing>
      </w:r>
    </w:p>
    <w:p w14:paraId="0C50C901" w14:textId="77777777" w:rsidR="00341613" w:rsidRDefault="00341613" w:rsidP="00341613">
      <w:pPr>
        <w:rPr>
          <w:rFonts w:cstheme="minorHAnsi"/>
          <w:b/>
          <w:bCs/>
          <w:sz w:val="32"/>
          <w:szCs w:val="32"/>
          <w:u w:val="single"/>
        </w:rPr>
      </w:pPr>
    </w:p>
    <w:p w14:paraId="123BF180" w14:textId="77777777" w:rsidR="00341613" w:rsidRPr="00412A06" w:rsidRDefault="00341613" w:rsidP="00341613">
      <w:pPr>
        <w:jc w:val="center"/>
        <w:rPr>
          <w:rFonts w:cstheme="minorHAnsi"/>
          <w:b/>
          <w:bCs/>
          <w:sz w:val="36"/>
          <w:szCs w:val="36"/>
        </w:rPr>
      </w:pPr>
      <w:r w:rsidRPr="00412A06">
        <w:rPr>
          <w:rFonts w:cstheme="minorHAnsi"/>
          <w:b/>
          <w:bCs/>
          <w:sz w:val="36"/>
          <w:szCs w:val="36"/>
        </w:rPr>
        <w:t>A report focussing on:</w:t>
      </w:r>
    </w:p>
    <w:p w14:paraId="20AC6F94" w14:textId="77777777" w:rsidR="00341613" w:rsidRPr="00412A06" w:rsidRDefault="00341613" w:rsidP="00341613">
      <w:pPr>
        <w:jc w:val="center"/>
        <w:rPr>
          <w:rFonts w:cstheme="minorHAnsi"/>
          <w:b/>
          <w:bCs/>
          <w:sz w:val="44"/>
          <w:szCs w:val="44"/>
        </w:rPr>
      </w:pPr>
    </w:p>
    <w:p w14:paraId="12413D76" w14:textId="27B6D78B" w:rsidR="00341613" w:rsidRDefault="00FC6734" w:rsidP="00341613">
      <w:pPr>
        <w:jc w:val="center"/>
        <w:rPr>
          <w:rFonts w:cstheme="minorHAnsi"/>
          <w:b/>
          <w:bCs/>
          <w:sz w:val="32"/>
          <w:szCs w:val="32"/>
          <w:u w:val="single"/>
        </w:rPr>
      </w:pPr>
      <w:r>
        <w:rPr>
          <w:rFonts w:cstheme="minorHAnsi"/>
          <w:b/>
          <w:bCs/>
          <w:sz w:val="44"/>
          <w:szCs w:val="44"/>
        </w:rPr>
        <w:t>Management and Quality Management in Construction</w:t>
      </w:r>
    </w:p>
    <w:p w14:paraId="6BDF9049" w14:textId="77777777" w:rsidR="00341613" w:rsidRDefault="00341613" w:rsidP="00341613">
      <w:pPr>
        <w:jc w:val="center"/>
        <w:rPr>
          <w:rFonts w:cstheme="minorHAnsi"/>
          <w:b/>
          <w:bCs/>
          <w:sz w:val="32"/>
          <w:szCs w:val="32"/>
          <w:u w:val="single"/>
        </w:rPr>
      </w:pPr>
    </w:p>
    <w:p w14:paraId="7AAF381A" w14:textId="77777777" w:rsidR="00341613" w:rsidRDefault="00341613" w:rsidP="00341613">
      <w:pPr>
        <w:rPr>
          <w:rFonts w:cstheme="minorHAnsi"/>
          <w:b/>
          <w:bCs/>
          <w:sz w:val="32"/>
          <w:szCs w:val="32"/>
          <w:u w:val="single"/>
        </w:rPr>
      </w:pPr>
    </w:p>
    <w:p w14:paraId="2F0839C1" w14:textId="77777777" w:rsidR="00341613" w:rsidRPr="00412A06" w:rsidRDefault="00341613" w:rsidP="00341613">
      <w:pPr>
        <w:jc w:val="center"/>
        <w:rPr>
          <w:rFonts w:cstheme="minorHAnsi"/>
          <w:sz w:val="32"/>
          <w:szCs w:val="32"/>
        </w:rPr>
      </w:pPr>
      <w:r w:rsidRPr="00412A06">
        <w:rPr>
          <w:rFonts w:cstheme="minorHAnsi"/>
          <w:sz w:val="32"/>
          <w:szCs w:val="32"/>
        </w:rPr>
        <w:t>Prepared for:</w:t>
      </w:r>
    </w:p>
    <w:p w14:paraId="699C61C6" w14:textId="77777777" w:rsidR="00341613" w:rsidRPr="00412A06" w:rsidRDefault="00341613" w:rsidP="00341613">
      <w:pPr>
        <w:jc w:val="center"/>
        <w:rPr>
          <w:rFonts w:cstheme="minorHAnsi"/>
          <w:sz w:val="32"/>
          <w:szCs w:val="32"/>
        </w:rPr>
      </w:pPr>
    </w:p>
    <w:p w14:paraId="2F5FDFC4" w14:textId="6F27BF89" w:rsidR="00341613" w:rsidRDefault="00FC6734" w:rsidP="00341613">
      <w:pPr>
        <w:jc w:val="center"/>
        <w:rPr>
          <w:rFonts w:cstheme="minorHAnsi"/>
          <w:b/>
          <w:bCs/>
          <w:sz w:val="44"/>
          <w:szCs w:val="44"/>
        </w:rPr>
      </w:pPr>
      <w:r>
        <w:rPr>
          <w:rFonts w:cstheme="minorHAnsi"/>
          <w:b/>
          <w:bCs/>
          <w:sz w:val="44"/>
          <w:szCs w:val="44"/>
        </w:rPr>
        <w:t>Dr</w:t>
      </w:r>
      <w:r w:rsidR="00D37440">
        <w:rPr>
          <w:rFonts w:cstheme="minorHAnsi"/>
          <w:b/>
          <w:bCs/>
          <w:sz w:val="44"/>
          <w:szCs w:val="44"/>
        </w:rPr>
        <w:t>.</w:t>
      </w:r>
      <w:r>
        <w:rPr>
          <w:rFonts w:cstheme="minorHAnsi"/>
          <w:b/>
          <w:bCs/>
          <w:sz w:val="44"/>
          <w:szCs w:val="44"/>
        </w:rPr>
        <w:t xml:space="preserve"> Deborah Hughes</w:t>
      </w:r>
    </w:p>
    <w:p w14:paraId="0C183F31" w14:textId="77777777" w:rsidR="00341613" w:rsidRDefault="00341613" w:rsidP="00341613">
      <w:pPr>
        <w:jc w:val="center"/>
        <w:rPr>
          <w:rFonts w:cstheme="minorHAnsi"/>
          <w:b/>
          <w:bCs/>
          <w:sz w:val="32"/>
          <w:szCs w:val="32"/>
          <w:u w:val="single"/>
        </w:rPr>
      </w:pPr>
    </w:p>
    <w:p w14:paraId="193CFE3D" w14:textId="77777777" w:rsidR="00341613" w:rsidRDefault="00341613" w:rsidP="00341613">
      <w:pPr>
        <w:jc w:val="center"/>
        <w:rPr>
          <w:rFonts w:cstheme="minorHAnsi"/>
          <w:sz w:val="32"/>
          <w:szCs w:val="32"/>
        </w:rPr>
      </w:pPr>
      <w:r w:rsidRPr="00412A06">
        <w:rPr>
          <w:rFonts w:cstheme="minorHAnsi"/>
          <w:sz w:val="32"/>
          <w:szCs w:val="32"/>
        </w:rPr>
        <w:t>Created by:</w:t>
      </w:r>
    </w:p>
    <w:p w14:paraId="53F22FEB" w14:textId="77777777" w:rsidR="00341613" w:rsidRPr="00412A06" w:rsidRDefault="00341613" w:rsidP="00341613">
      <w:pPr>
        <w:jc w:val="center"/>
        <w:rPr>
          <w:rFonts w:cstheme="minorHAnsi"/>
          <w:sz w:val="32"/>
          <w:szCs w:val="32"/>
        </w:rPr>
      </w:pPr>
    </w:p>
    <w:p w14:paraId="0D252856" w14:textId="77777777" w:rsidR="00341613" w:rsidRDefault="00341613" w:rsidP="00341613">
      <w:pPr>
        <w:jc w:val="center"/>
        <w:rPr>
          <w:rFonts w:cstheme="minorHAnsi"/>
          <w:b/>
          <w:bCs/>
          <w:sz w:val="44"/>
          <w:szCs w:val="44"/>
        </w:rPr>
      </w:pPr>
      <w:r w:rsidRPr="00412A06">
        <w:rPr>
          <w:rFonts w:cstheme="minorHAnsi"/>
          <w:b/>
          <w:bCs/>
          <w:sz w:val="44"/>
          <w:szCs w:val="44"/>
        </w:rPr>
        <w:t>Rhydian Preece</w:t>
      </w:r>
    </w:p>
    <w:p w14:paraId="57249942" w14:textId="77777777" w:rsidR="00341613" w:rsidRDefault="00341613" w:rsidP="00341613">
      <w:pPr>
        <w:rPr>
          <w:rFonts w:cstheme="minorHAnsi"/>
          <w:b/>
          <w:bCs/>
          <w:sz w:val="44"/>
          <w:szCs w:val="44"/>
        </w:rPr>
      </w:pPr>
    </w:p>
    <w:p w14:paraId="32185BCF" w14:textId="23F2765A" w:rsidR="00341613" w:rsidRPr="00C55E09" w:rsidRDefault="00341613" w:rsidP="00341613">
      <w:pPr>
        <w:jc w:val="center"/>
        <w:rPr>
          <w:rFonts w:cstheme="minorHAnsi"/>
          <w:b/>
          <w:bCs/>
          <w:sz w:val="40"/>
          <w:szCs w:val="40"/>
        </w:rPr>
      </w:pPr>
      <w:r w:rsidRPr="00C55E09">
        <w:rPr>
          <w:rFonts w:cstheme="minorHAnsi"/>
          <w:b/>
          <w:bCs/>
          <w:sz w:val="40"/>
          <w:szCs w:val="40"/>
        </w:rPr>
        <w:t>Word Count (Excluding References and Graphs) –</w:t>
      </w:r>
      <w:r w:rsidR="00A93EFD">
        <w:rPr>
          <w:rFonts w:cstheme="minorHAnsi"/>
          <w:b/>
          <w:bCs/>
          <w:sz w:val="40"/>
          <w:szCs w:val="40"/>
        </w:rPr>
        <w:t xml:space="preserve"> 2,173</w:t>
      </w:r>
      <w:r w:rsidRPr="00C55E09">
        <w:rPr>
          <w:rFonts w:cstheme="minorHAnsi"/>
          <w:b/>
          <w:bCs/>
          <w:sz w:val="40"/>
          <w:szCs w:val="40"/>
        </w:rPr>
        <w:t xml:space="preserve"> </w:t>
      </w:r>
    </w:p>
    <w:p w14:paraId="6B86DE14" w14:textId="77777777" w:rsidR="00341613" w:rsidRDefault="00341613" w:rsidP="00341613">
      <w:pPr>
        <w:jc w:val="center"/>
        <w:rPr>
          <w:rFonts w:cstheme="minorHAnsi"/>
          <w:b/>
          <w:bCs/>
          <w:sz w:val="32"/>
          <w:szCs w:val="32"/>
          <w:u w:val="single"/>
        </w:rPr>
      </w:pPr>
    </w:p>
    <w:p w14:paraId="300282DA" w14:textId="77777777" w:rsidR="00341613" w:rsidRDefault="00341613" w:rsidP="00341613">
      <w:pPr>
        <w:jc w:val="center"/>
        <w:rPr>
          <w:rFonts w:cstheme="minorHAnsi"/>
          <w:sz w:val="32"/>
          <w:szCs w:val="32"/>
        </w:rPr>
      </w:pPr>
      <w:r w:rsidRPr="00412A06">
        <w:rPr>
          <w:rFonts w:cstheme="minorHAnsi"/>
          <w:sz w:val="32"/>
          <w:szCs w:val="32"/>
        </w:rPr>
        <w:t>Date Completed:</w:t>
      </w:r>
    </w:p>
    <w:p w14:paraId="5688857D" w14:textId="445D1308" w:rsidR="007723C8" w:rsidRDefault="004F1946" w:rsidP="007723C8">
      <w:pPr>
        <w:jc w:val="center"/>
        <w:rPr>
          <w:rFonts w:cstheme="minorHAnsi"/>
          <w:sz w:val="32"/>
          <w:szCs w:val="32"/>
        </w:rPr>
      </w:pPr>
      <w:r>
        <w:rPr>
          <w:rFonts w:cstheme="minorHAnsi"/>
          <w:b/>
          <w:bCs/>
          <w:sz w:val="36"/>
          <w:szCs w:val="36"/>
        </w:rPr>
        <w:t>January</w:t>
      </w:r>
      <w:r w:rsidR="00341613">
        <w:rPr>
          <w:rFonts w:cstheme="minorHAnsi"/>
          <w:b/>
          <w:bCs/>
          <w:sz w:val="36"/>
          <w:szCs w:val="36"/>
        </w:rPr>
        <w:t xml:space="preserve"> 2</w:t>
      </w:r>
      <w:r>
        <w:rPr>
          <w:rFonts w:cstheme="minorHAnsi"/>
          <w:b/>
          <w:bCs/>
          <w:sz w:val="36"/>
          <w:szCs w:val="36"/>
        </w:rPr>
        <w:t>9</w:t>
      </w:r>
      <w:r w:rsidRPr="004F1946">
        <w:rPr>
          <w:rFonts w:cstheme="minorHAnsi"/>
          <w:b/>
          <w:bCs/>
          <w:sz w:val="36"/>
          <w:szCs w:val="36"/>
          <w:vertAlign w:val="superscript"/>
        </w:rPr>
        <w:t>th</w:t>
      </w:r>
      <w:r w:rsidR="00341613" w:rsidRPr="00412A06">
        <w:rPr>
          <w:rFonts w:cstheme="minorHAnsi"/>
          <w:b/>
          <w:bCs/>
          <w:sz w:val="36"/>
          <w:szCs w:val="36"/>
        </w:rPr>
        <w:t>, 202</w:t>
      </w:r>
      <w:r w:rsidR="00E61451">
        <w:rPr>
          <w:rFonts w:cstheme="minorHAnsi"/>
          <w:b/>
          <w:bCs/>
          <w:sz w:val="36"/>
          <w:szCs w:val="36"/>
        </w:rPr>
        <w:t>1</w:t>
      </w:r>
    </w:p>
    <w:p w14:paraId="18610BD8" w14:textId="77777777" w:rsidR="00F64D4E" w:rsidRPr="00B71D61" w:rsidRDefault="00F64D4E" w:rsidP="00F64D4E">
      <w:pPr>
        <w:rPr>
          <w:rFonts w:cstheme="minorHAnsi"/>
          <w:sz w:val="32"/>
          <w:szCs w:val="32"/>
        </w:rPr>
      </w:pPr>
      <w:r w:rsidRPr="0025494A">
        <w:rPr>
          <w:rFonts w:cstheme="minorHAnsi"/>
          <w:b/>
          <w:color w:val="000000"/>
          <w:sz w:val="24"/>
          <w:szCs w:val="24"/>
          <w:u w:val="single"/>
        </w:rPr>
        <w:lastRenderedPageBreak/>
        <w:t>Table of Contents</w:t>
      </w:r>
      <w:r w:rsidRPr="0025494A">
        <w:rPr>
          <w:rFonts w:cstheme="minorHAnsi"/>
          <w:b/>
          <w:color w:val="000000"/>
          <w:sz w:val="24"/>
          <w:szCs w:val="24"/>
        </w:rPr>
        <w:tab/>
      </w:r>
    </w:p>
    <w:p w14:paraId="5E100FAB" w14:textId="77777777" w:rsidR="00F64D4E" w:rsidRPr="0025494A" w:rsidRDefault="00F64D4E" w:rsidP="00F64D4E">
      <w:pPr>
        <w:spacing w:after="240" w:line="360" w:lineRule="auto"/>
        <w:rPr>
          <w:rFonts w:cstheme="minorHAnsi"/>
          <w:b/>
          <w:color w:val="000000"/>
          <w:sz w:val="24"/>
          <w:szCs w:val="24"/>
        </w:rPr>
      </w:pP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t>Page Number</w:t>
      </w:r>
    </w:p>
    <w:p w14:paraId="293607C9" w14:textId="77777777" w:rsidR="00F64D4E" w:rsidRPr="0025494A" w:rsidRDefault="00F64D4E" w:rsidP="00F64D4E">
      <w:pPr>
        <w:spacing w:after="240" w:line="360" w:lineRule="auto"/>
        <w:rPr>
          <w:rFonts w:cstheme="minorHAnsi"/>
          <w:b/>
          <w:color w:val="000000"/>
          <w:sz w:val="24"/>
          <w:szCs w:val="24"/>
        </w:rPr>
      </w:pPr>
      <w:r w:rsidRPr="0025494A">
        <w:rPr>
          <w:rFonts w:cstheme="minorHAnsi"/>
          <w:b/>
          <w:color w:val="000000"/>
          <w:sz w:val="24"/>
          <w:szCs w:val="24"/>
        </w:rPr>
        <w:t>1.0</w:t>
      </w:r>
      <w:r w:rsidRPr="0025494A">
        <w:rPr>
          <w:rFonts w:cstheme="minorHAnsi"/>
          <w:b/>
          <w:color w:val="000000"/>
          <w:sz w:val="24"/>
          <w:szCs w:val="24"/>
        </w:rPr>
        <w:tab/>
        <w:t>Introduction</w:t>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t xml:space="preserve">                                </w:t>
      </w:r>
      <w:r>
        <w:rPr>
          <w:rFonts w:cstheme="minorHAnsi"/>
          <w:b/>
          <w:color w:val="000000"/>
          <w:sz w:val="24"/>
          <w:szCs w:val="24"/>
        </w:rPr>
        <w:t xml:space="preserve">    </w:t>
      </w:r>
      <w:r w:rsidRPr="0025494A">
        <w:rPr>
          <w:rFonts w:cstheme="minorHAnsi"/>
          <w:b/>
          <w:color w:val="000000"/>
          <w:sz w:val="24"/>
          <w:szCs w:val="24"/>
        </w:rPr>
        <w:t xml:space="preserve">  </w:t>
      </w:r>
      <w:r>
        <w:rPr>
          <w:rFonts w:cstheme="minorHAnsi"/>
          <w:b/>
          <w:color w:val="000000"/>
          <w:sz w:val="24"/>
          <w:szCs w:val="24"/>
        </w:rPr>
        <w:t xml:space="preserve"> </w:t>
      </w:r>
      <w:r w:rsidRPr="0025494A">
        <w:rPr>
          <w:rFonts w:cstheme="minorHAnsi"/>
          <w:b/>
          <w:color w:val="000000"/>
          <w:sz w:val="24"/>
          <w:szCs w:val="24"/>
        </w:rPr>
        <w:t xml:space="preserve"> 3</w:t>
      </w:r>
      <w:r w:rsidRPr="0025494A">
        <w:rPr>
          <w:rFonts w:cstheme="minorHAnsi"/>
          <w:b/>
          <w:color w:val="000000"/>
          <w:sz w:val="24"/>
          <w:szCs w:val="24"/>
        </w:rPr>
        <w:tab/>
      </w:r>
      <w:r w:rsidRPr="0025494A">
        <w:rPr>
          <w:rFonts w:cstheme="minorHAnsi"/>
          <w:b/>
          <w:color w:val="000000"/>
          <w:sz w:val="24"/>
          <w:szCs w:val="24"/>
        </w:rPr>
        <w:tab/>
      </w:r>
    </w:p>
    <w:p w14:paraId="18D57CBE" w14:textId="524854BA" w:rsidR="00F64D4E" w:rsidRPr="0025494A" w:rsidRDefault="00F64D4E" w:rsidP="00F64D4E">
      <w:pPr>
        <w:spacing w:after="240" w:line="360" w:lineRule="auto"/>
        <w:rPr>
          <w:rFonts w:cstheme="minorHAnsi"/>
          <w:b/>
          <w:color w:val="000000"/>
          <w:sz w:val="24"/>
          <w:szCs w:val="24"/>
        </w:rPr>
      </w:pPr>
      <w:r w:rsidRPr="0025494A">
        <w:rPr>
          <w:rFonts w:cstheme="minorHAnsi"/>
          <w:b/>
          <w:color w:val="000000"/>
          <w:sz w:val="24"/>
          <w:szCs w:val="24"/>
        </w:rPr>
        <w:t>2.0</w:t>
      </w:r>
      <w:r w:rsidRPr="0025494A">
        <w:rPr>
          <w:rFonts w:cstheme="minorHAnsi"/>
          <w:b/>
          <w:color w:val="000000"/>
          <w:sz w:val="24"/>
          <w:szCs w:val="24"/>
        </w:rPr>
        <w:tab/>
      </w:r>
      <w:r w:rsidR="002000DD">
        <w:rPr>
          <w:rFonts w:cstheme="minorHAnsi"/>
          <w:b/>
          <w:color w:val="000000"/>
          <w:sz w:val="24"/>
          <w:szCs w:val="24"/>
        </w:rPr>
        <w:t>Management Procedure</w:t>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t>3</w:t>
      </w:r>
      <w:r w:rsidRPr="0025494A">
        <w:rPr>
          <w:rFonts w:cstheme="minorHAnsi"/>
          <w:b/>
          <w:color w:val="000000"/>
          <w:sz w:val="24"/>
          <w:szCs w:val="24"/>
        </w:rPr>
        <w:tab/>
      </w:r>
    </w:p>
    <w:p w14:paraId="511F4CE1" w14:textId="7859336D" w:rsidR="00F64D4E" w:rsidRPr="0025494A" w:rsidRDefault="00F64D4E" w:rsidP="00F64D4E">
      <w:pPr>
        <w:spacing w:after="240" w:line="360" w:lineRule="auto"/>
        <w:rPr>
          <w:rFonts w:cstheme="minorHAnsi"/>
          <w:b/>
          <w:color w:val="000000"/>
          <w:sz w:val="24"/>
          <w:szCs w:val="24"/>
        </w:rPr>
      </w:pPr>
      <w:r w:rsidRPr="0025494A">
        <w:rPr>
          <w:rFonts w:cstheme="minorHAnsi"/>
          <w:b/>
          <w:color w:val="000000"/>
          <w:sz w:val="24"/>
          <w:szCs w:val="24"/>
        </w:rPr>
        <w:t>3.0</w:t>
      </w:r>
      <w:r w:rsidRPr="0025494A">
        <w:rPr>
          <w:rFonts w:cstheme="minorHAnsi"/>
          <w:b/>
          <w:color w:val="000000"/>
          <w:sz w:val="24"/>
          <w:szCs w:val="24"/>
        </w:rPr>
        <w:tab/>
      </w:r>
      <w:r w:rsidR="002000DD">
        <w:rPr>
          <w:rFonts w:cstheme="minorHAnsi"/>
          <w:b/>
          <w:color w:val="000000"/>
          <w:sz w:val="24"/>
          <w:szCs w:val="24"/>
        </w:rPr>
        <w:t>Quality Management Procedure</w:t>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002000DD">
        <w:rPr>
          <w:rFonts w:cstheme="minorHAnsi"/>
          <w:b/>
          <w:color w:val="000000"/>
          <w:sz w:val="24"/>
          <w:szCs w:val="24"/>
        </w:rPr>
        <w:t>6</w:t>
      </w:r>
    </w:p>
    <w:p w14:paraId="38D534FF" w14:textId="4800010D" w:rsidR="00F64D4E" w:rsidRDefault="00F64D4E" w:rsidP="00F64D4E">
      <w:pPr>
        <w:spacing w:after="240" w:line="360" w:lineRule="auto"/>
        <w:rPr>
          <w:rFonts w:cstheme="minorHAnsi"/>
          <w:b/>
          <w:color w:val="000000"/>
          <w:sz w:val="24"/>
          <w:szCs w:val="24"/>
        </w:rPr>
      </w:pPr>
      <w:r w:rsidRPr="0025494A">
        <w:rPr>
          <w:rFonts w:cstheme="minorHAnsi"/>
          <w:b/>
          <w:color w:val="000000"/>
          <w:sz w:val="24"/>
          <w:szCs w:val="24"/>
        </w:rPr>
        <w:t>4.0</w:t>
      </w:r>
      <w:r w:rsidRPr="0025494A">
        <w:rPr>
          <w:rFonts w:cstheme="minorHAnsi"/>
          <w:b/>
          <w:color w:val="000000"/>
          <w:sz w:val="24"/>
          <w:szCs w:val="24"/>
        </w:rPr>
        <w:tab/>
      </w:r>
      <w:r w:rsidR="002000DD">
        <w:rPr>
          <w:rFonts w:cstheme="minorHAnsi"/>
          <w:b/>
          <w:color w:val="000000"/>
          <w:sz w:val="24"/>
          <w:szCs w:val="24"/>
        </w:rPr>
        <w:t>Conclusion</w:t>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Pr="0025494A">
        <w:rPr>
          <w:rFonts w:cstheme="minorHAnsi"/>
          <w:b/>
          <w:color w:val="000000"/>
          <w:sz w:val="24"/>
          <w:szCs w:val="24"/>
        </w:rPr>
        <w:tab/>
      </w:r>
      <w:r w:rsidR="002000DD">
        <w:rPr>
          <w:rFonts w:cstheme="minorHAnsi"/>
          <w:b/>
          <w:color w:val="000000"/>
          <w:sz w:val="24"/>
          <w:szCs w:val="24"/>
        </w:rPr>
        <w:t xml:space="preserve">             </w:t>
      </w:r>
      <w:r>
        <w:rPr>
          <w:rFonts w:cstheme="minorHAnsi"/>
          <w:b/>
          <w:color w:val="000000"/>
          <w:sz w:val="24"/>
          <w:szCs w:val="24"/>
        </w:rPr>
        <w:t>1</w:t>
      </w:r>
      <w:r w:rsidR="002000DD">
        <w:rPr>
          <w:rFonts w:cstheme="minorHAnsi"/>
          <w:b/>
          <w:color w:val="000000"/>
          <w:sz w:val="24"/>
          <w:szCs w:val="24"/>
        </w:rPr>
        <w:t>3</w:t>
      </w:r>
    </w:p>
    <w:p w14:paraId="4F4B6D37" w14:textId="7F5155C8" w:rsidR="002000DD" w:rsidRDefault="00F64D4E" w:rsidP="00F64D4E">
      <w:pPr>
        <w:spacing w:after="240" w:line="360" w:lineRule="auto"/>
        <w:rPr>
          <w:rFonts w:cstheme="minorHAnsi"/>
          <w:b/>
          <w:color w:val="000000"/>
          <w:sz w:val="24"/>
          <w:szCs w:val="24"/>
        </w:rPr>
      </w:pPr>
      <w:r>
        <w:rPr>
          <w:rFonts w:cstheme="minorHAnsi"/>
          <w:b/>
          <w:color w:val="000000"/>
          <w:sz w:val="24"/>
          <w:szCs w:val="24"/>
        </w:rPr>
        <w:t xml:space="preserve">5.0       </w:t>
      </w:r>
      <w:r w:rsidR="002000DD">
        <w:rPr>
          <w:rFonts w:cstheme="minorHAnsi"/>
          <w:b/>
          <w:color w:val="000000"/>
          <w:sz w:val="24"/>
          <w:szCs w:val="24"/>
        </w:rPr>
        <w:t xml:space="preserve"> References                                                                                                  14</w:t>
      </w:r>
    </w:p>
    <w:p w14:paraId="665EEBA2" w14:textId="6E54D86F" w:rsidR="00F64D4E" w:rsidRPr="0025494A" w:rsidRDefault="002000DD" w:rsidP="00F64D4E">
      <w:pPr>
        <w:spacing w:after="240" w:line="360" w:lineRule="auto"/>
        <w:rPr>
          <w:rFonts w:cstheme="minorHAnsi"/>
          <w:b/>
          <w:color w:val="000000"/>
          <w:sz w:val="24"/>
          <w:szCs w:val="24"/>
        </w:rPr>
      </w:pPr>
      <w:r>
        <w:rPr>
          <w:rFonts w:cstheme="minorHAnsi"/>
          <w:b/>
          <w:color w:val="000000"/>
          <w:sz w:val="24"/>
          <w:szCs w:val="24"/>
        </w:rPr>
        <w:t>6.0        Bibliography</w:t>
      </w:r>
      <w:r w:rsidR="00F64D4E">
        <w:rPr>
          <w:rFonts w:cstheme="minorHAnsi"/>
          <w:b/>
          <w:color w:val="000000"/>
          <w:sz w:val="24"/>
          <w:szCs w:val="24"/>
        </w:rPr>
        <w:t xml:space="preserve">                                                                                       </w:t>
      </w:r>
      <w:r>
        <w:rPr>
          <w:rFonts w:cstheme="minorHAnsi"/>
          <w:b/>
          <w:color w:val="000000"/>
          <w:sz w:val="24"/>
          <w:szCs w:val="24"/>
        </w:rPr>
        <w:t xml:space="preserve"> </w:t>
      </w:r>
      <w:r w:rsidR="00F64D4E">
        <w:rPr>
          <w:rFonts w:cstheme="minorHAnsi"/>
          <w:b/>
          <w:color w:val="000000"/>
          <w:sz w:val="24"/>
          <w:szCs w:val="24"/>
        </w:rPr>
        <w:t xml:space="preserve">    </w:t>
      </w:r>
      <w:r>
        <w:rPr>
          <w:rFonts w:cstheme="minorHAnsi"/>
          <w:b/>
          <w:color w:val="000000"/>
          <w:sz w:val="24"/>
          <w:szCs w:val="24"/>
        </w:rPr>
        <w:t xml:space="preserve"> </w:t>
      </w:r>
      <w:r w:rsidR="00F64D4E">
        <w:rPr>
          <w:rFonts w:cstheme="minorHAnsi"/>
          <w:b/>
          <w:color w:val="000000"/>
          <w:sz w:val="24"/>
          <w:szCs w:val="24"/>
        </w:rPr>
        <w:t xml:space="preserve">  1</w:t>
      </w:r>
      <w:r>
        <w:rPr>
          <w:rFonts w:cstheme="minorHAnsi"/>
          <w:b/>
          <w:color w:val="000000"/>
          <w:sz w:val="24"/>
          <w:szCs w:val="24"/>
        </w:rPr>
        <w:t>5</w:t>
      </w:r>
    </w:p>
    <w:p w14:paraId="1653B6C3" w14:textId="77777777" w:rsidR="00F64D4E" w:rsidRDefault="00F64D4E" w:rsidP="007723C8">
      <w:pPr>
        <w:rPr>
          <w:b/>
          <w:bCs/>
          <w:sz w:val="24"/>
          <w:szCs w:val="24"/>
        </w:rPr>
      </w:pPr>
    </w:p>
    <w:p w14:paraId="518D75EF" w14:textId="77777777" w:rsidR="00F64D4E" w:rsidRDefault="00F64D4E" w:rsidP="007723C8">
      <w:pPr>
        <w:rPr>
          <w:b/>
          <w:bCs/>
          <w:sz w:val="24"/>
          <w:szCs w:val="24"/>
        </w:rPr>
      </w:pPr>
    </w:p>
    <w:p w14:paraId="77A18901" w14:textId="77777777" w:rsidR="00F64D4E" w:rsidRDefault="00F64D4E" w:rsidP="007723C8">
      <w:pPr>
        <w:rPr>
          <w:b/>
          <w:bCs/>
          <w:sz w:val="24"/>
          <w:szCs w:val="24"/>
        </w:rPr>
      </w:pPr>
    </w:p>
    <w:p w14:paraId="486A5827" w14:textId="77777777" w:rsidR="00F64D4E" w:rsidRDefault="00F64D4E" w:rsidP="007723C8">
      <w:pPr>
        <w:rPr>
          <w:b/>
          <w:bCs/>
          <w:sz w:val="24"/>
          <w:szCs w:val="24"/>
        </w:rPr>
      </w:pPr>
    </w:p>
    <w:p w14:paraId="3B90195C" w14:textId="77777777" w:rsidR="00F64D4E" w:rsidRDefault="00F64D4E" w:rsidP="007723C8">
      <w:pPr>
        <w:rPr>
          <w:b/>
          <w:bCs/>
          <w:sz w:val="24"/>
          <w:szCs w:val="24"/>
        </w:rPr>
      </w:pPr>
    </w:p>
    <w:p w14:paraId="33F3A682" w14:textId="77777777" w:rsidR="00F64D4E" w:rsidRDefault="00F64D4E" w:rsidP="007723C8">
      <w:pPr>
        <w:rPr>
          <w:b/>
          <w:bCs/>
          <w:sz w:val="24"/>
          <w:szCs w:val="24"/>
        </w:rPr>
      </w:pPr>
    </w:p>
    <w:p w14:paraId="448A5FEA" w14:textId="77777777" w:rsidR="00F64D4E" w:rsidRDefault="00F64D4E" w:rsidP="007723C8">
      <w:pPr>
        <w:rPr>
          <w:b/>
          <w:bCs/>
          <w:sz w:val="24"/>
          <w:szCs w:val="24"/>
        </w:rPr>
      </w:pPr>
    </w:p>
    <w:p w14:paraId="70B75F69" w14:textId="77777777" w:rsidR="00F64D4E" w:rsidRDefault="00F64D4E" w:rsidP="007723C8">
      <w:pPr>
        <w:rPr>
          <w:b/>
          <w:bCs/>
          <w:sz w:val="24"/>
          <w:szCs w:val="24"/>
        </w:rPr>
      </w:pPr>
    </w:p>
    <w:p w14:paraId="75F7600C" w14:textId="77777777" w:rsidR="00F64D4E" w:rsidRDefault="00F64D4E" w:rsidP="007723C8">
      <w:pPr>
        <w:rPr>
          <w:b/>
          <w:bCs/>
          <w:sz w:val="24"/>
          <w:szCs w:val="24"/>
        </w:rPr>
      </w:pPr>
    </w:p>
    <w:p w14:paraId="7ECBB156" w14:textId="77777777" w:rsidR="00F64D4E" w:rsidRDefault="00F64D4E" w:rsidP="007723C8">
      <w:pPr>
        <w:rPr>
          <w:b/>
          <w:bCs/>
          <w:sz w:val="24"/>
          <w:szCs w:val="24"/>
        </w:rPr>
      </w:pPr>
    </w:p>
    <w:p w14:paraId="474B9455" w14:textId="77777777" w:rsidR="00F64D4E" w:rsidRDefault="00F64D4E" w:rsidP="007723C8">
      <w:pPr>
        <w:rPr>
          <w:b/>
          <w:bCs/>
          <w:sz w:val="24"/>
          <w:szCs w:val="24"/>
        </w:rPr>
      </w:pPr>
    </w:p>
    <w:p w14:paraId="755293FC" w14:textId="77777777" w:rsidR="00F64D4E" w:rsidRDefault="00F64D4E" w:rsidP="007723C8">
      <w:pPr>
        <w:rPr>
          <w:b/>
          <w:bCs/>
          <w:sz w:val="24"/>
          <w:szCs w:val="24"/>
        </w:rPr>
      </w:pPr>
    </w:p>
    <w:p w14:paraId="42EC6755" w14:textId="77777777" w:rsidR="00F64D4E" w:rsidRDefault="00F64D4E" w:rsidP="007723C8">
      <w:pPr>
        <w:rPr>
          <w:b/>
          <w:bCs/>
          <w:sz w:val="24"/>
          <w:szCs w:val="24"/>
        </w:rPr>
      </w:pPr>
    </w:p>
    <w:p w14:paraId="2D17B93D" w14:textId="77777777" w:rsidR="00F64D4E" w:rsidRDefault="00F64D4E" w:rsidP="007723C8">
      <w:pPr>
        <w:rPr>
          <w:b/>
          <w:bCs/>
          <w:sz w:val="24"/>
          <w:szCs w:val="24"/>
        </w:rPr>
      </w:pPr>
    </w:p>
    <w:p w14:paraId="07FA1498" w14:textId="61C8D478" w:rsidR="00F64D4E" w:rsidRDefault="00F64D4E" w:rsidP="007723C8">
      <w:pPr>
        <w:rPr>
          <w:b/>
          <w:bCs/>
          <w:sz w:val="24"/>
          <w:szCs w:val="24"/>
        </w:rPr>
      </w:pPr>
    </w:p>
    <w:p w14:paraId="708BD862" w14:textId="1116C606" w:rsidR="002000DD" w:rsidRDefault="002000DD" w:rsidP="007723C8">
      <w:pPr>
        <w:rPr>
          <w:b/>
          <w:bCs/>
          <w:sz w:val="24"/>
          <w:szCs w:val="24"/>
        </w:rPr>
      </w:pPr>
    </w:p>
    <w:p w14:paraId="31B79D89" w14:textId="6C2363F0" w:rsidR="002000DD" w:rsidRDefault="002000DD" w:rsidP="007723C8">
      <w:pPr>
        <w:rPr>
          <w:b/>
          <w:bCs/>
          <w:sz w:val="24"/>
          <w:szCs w:val="24"/>
        </w:rPr>
      </w:pPr>
    </w:p>
    <w:p w14:paraId="24BDDFDB" w14:textId="77777777" w:rsidR="002000DD" w:rsidRDefault="002000DD" w:rsidP="007723C8">
      <w:pPr>
        <w:rPr>
          <w:b/>
          <w:bCs/>
          <w:sz w:val="24"/>
          <w:szCs w:val="24"/>
        </w:rPr>
      </w:pPr>
    </w:p>
    <w:p w14:paraId="75E08D91" w14:textId="77777777" w:rsidR="00665BD1" w:rsidRPr="00CC3099" w:rsidRDefault="00665BD1" w:rsidP="00665BD1">
      <w:pPr>
        <w:numPr>
          <w:ilvl w:val="0"/>
          <w:numId w:val="13"/>
        </w:numPr>
        <w:spacing w:after="240" w:line="360" w:lineRule="auto"/>
        <w:rPr>
          <w:rFonts w:eastAsia="Times New Roman" w:cstheme="minorHAnsi"/>
          <w:b/>
          <w:sz w:val="28"/>
          <w:szCs w:val="28"/>
          <w:u w:val="single"/>
          <w:lang w:eastAsia="en-GB"/>
        </w:rPr>
      </w:pPr>
      <w:r w:rsidRPr="00AF3EC1">
        <w:rPr>
          <w:rFonts w:eastAsia="Times New Roman" w:cstheme="minorHAnsi"/>
          <w:b/>
          <w:sz w:val="28"/>
          <w:szCs w:val="28"/>
          <w:u w:val="single"/>
          <w:lang w:eastAsia="en-GB"/>
        </w:rPr>
        <w:lastRenderedPageBreak/>
        <w:t>Introduction</w:t>
      </w:r>
    </w:p>
    <w:p w14:paraId="42E9AE1A" w14:textId="64C7FF3C" w:rsidR="00665BD1" w:rsidRDefault="008E2F18" w:rsidP="007723C8">
      <w:pPr>
        <w:rPr>
          <w:sz w:val="24"/>
          <w:szCs w:val="24"/>
        </w:rPr>
      </w:pPr>
      <w:r>
        <w:rPr>
          <w:sz w:val="24"/>
          <w:szCs w:val="24"/>
        </w:rPr>
        <w:t xml:space="preserve">In this report, one will be explaining the </w:t>
      </w:r>
      <w:r w:rsidR="000F314F">
        <w:rPr>
          <w:sz w:val="24"/>
          <w:szCs w:val="24"/>
        </w:rPr>
        <w:t>Management and Quality Management Procedure during a construction project.</w:t>
      </w:r>
      <w:r w:rsidR="00AD1948">
        <w:rPr>
          <w:sz w:val="24"/>
          <w:szCs w:val="24"/>
        </w:rPr>
        <w:t xml:space="preserve"> The main topics that will be discussed in this report are communication and quality.</w:t>
      </w:r>
    </w:p>
    <w:p w14:paraId="679783ED" w14:textId="77777777" w:rsidR="00AD1948" w:rsidRPr="00AD1948" w:rsidRDefault="00AD1948" w:rsidP="007723C8">
      <w:pPr>
        <w:rPr>
          <w:sz w:val="24"/>
          <w:szCs w:val="24"/>
        </w:rPr>
      </w:pPr>
    </w:p>
    <w:p w14:paraId="4FC128CF" w14:textId="6566426C" w:rsidR="00665BD1" w:rsidRPr="007201B1" w:rsidRDefault="00A87E5A" w:rsidP="007723C8">
      <w:pPr>
        <w:numPr>
          <w:ilvl w:val="0"/>
          <w:numId w:val="13"/>
        </w:numPr>
        <w:spacing w:after="240" w:line="360" w:lineRule="auto"/>
        <w:rPr>
          <w:rFonts w:cstheme="minorHAnsi"/>
          <w:b/>
          <w:sz w:val="28"/>
          <w:szCs w:val="28"/>
          <w:u w:val="single"/>
        </w:rPr>
      </w:pPr>
      <w:r>
        <w:rPr>
          <w:rFonts w:cstheme="minorHAnsi"/>
          <w:b/>
          <w:sz w:val="28"/>
          <w:szCs w:val="28"/>
          <w:u w:val="single"/>
        </w:rPr>
        <w:t>Management Procedure</w:t>
      </w:r>
    </w:p>
    <w:p w14:paraId="4335CF10" w14:textId="612BE976" w:rsidR="004D685D" w:rsidRPr="007201B1" w:rsidRDefault="004D685D" w:rsidP="004D685D">
      <w:pPr>
        <w:rPr>
          <w:b/>
          <w:bCs/>
          <w:sz w:val="24"/>
          <w:szCs w:val="24"/>
          <w:u w:val="single"/>
        </w:rPr>
      </w:pPr>
      <w:bookmarkStart w:id="2" w:name="_Hlk62572441"/>
      <w:r w:rsidRPr="007201B1">
        <w:rPr>
          <w:b/>
          <w:bCs/>
          <w:sz w:val="24"/>
          <w:szCs w:val="24"/>
          <w:u w:val="single"/>
        </w:rPr>
        <w:t>Site Manager</w:t>
      </w:r>
    </w:p>
    <w:p w14:paraId="6AA737B6" w14:textId="4529E259" w:rsidR="00270D9A" w:rsidRDefault="00B9432D" w:rsidP="00270D9A">
      <w:pPr>
        <w:rPr>
          <w:sz w:val="24"/>
          <w:szCs w:val="24"/>
        </w:rPr>
      </w:pPr>
      <w:r w:rsidRPr="00EE4DB2">
        <w:rPr>
          <w:sz w:val="24"/>
          <w:szCs w:val="24"/>
        </w:rPr>
        <w:t xml:space="preserve">According to </w:t>
      </w:r>
      <w:r w:rsidRPr="00EE4DB2">
        <w:rPr>
          <w:b/>
          <w:bCs/>
          <w:sz w:val="24"/>
          <w:szCs w:val="24"/>
        </w:rPr>
        <w:t>Stargatt (201</w:t>
      </w:r>
      <w:r w:rsidR="004676D2" w:rsidRPr="00EE4DB2">
        <w:rPr>
          <w:b/>
          <w:bCs/>
          <w:sz w:val="24"/>
          <w:szCs w:val="24"/>
        </w:rPr>
        <w:t>7)</w:t>
      </w:r>
      <w:r w:rsidR="004676D2" w:rsidRPr="00EE4DB2">
        <w:rPr>
          <w:sz w:val="24"/>
          <w:szCs w:val="24"/>
        </w:rPr>
        <w:t xml:space="preserve">, </w:t>
      </w:r>
      <w:r w:rsidR="0091038A" w:rsidRPr="00EE4DB2">
        <w:rPr>
          <w:sz w:val="24"/>
          <w:szCs w:val="24"/>
        </w:rPr>
        <w:t>“a Site Manager within the construction industry is responsible for overseeing operations of the whole site on a day-to-day basis and that a project comes in on time and in budget”.</w:t>
      </w:r>
      <w:r w:rsidR="0038681A">
        <w:rPr>
          <w:sz w:val="24"/>
          <w:szCs w:val="24"/>
        </w:rPr>
        <w:t xml:space="preserve"> </w:t>
      </w:r>
      <w:r w:rsidR="00E16FB7">
        <w:rPr>
          <w:sz w:val="24"/>
          <w:szCs w:val="24"/>
        </w:rPr>
        <w:t>T</w:t>
      </w:r>
      <w:r w:rsidR="00D91D17">
        <w:rPr>
          <w:sz w:val="24"/>
          <w:szCs w:val="24"/>
        </w:rPr>
        <w:t>he site manager has major responsibilities to ensure they lead the various parties to success</w:t>
      </w:r>
      <w:r w:rsidR="008C08D6">
        <w:rPr>
          <w:sz w:val="24"/>
          <w:szCs w:val="24"/>
        </w:rPr>
        <w:t>. The responsibilities can be found in the table below.</w:t>
      </w:r>
    </w:p>
    <w:p w14:paraId="17700582" w14:textId="47FA05EC" w:rsidR="008C08D6" w:rsidRDefault="008C08D6" w:rsidP="00270D9A">
      <w:pPr>
        <w:rPr>
          <w:sz w:val="24"/>
          <w:szCs w:val="24"/>
        </w:rPr>
      </w:pPr>
      <w:r w:rsidRPr="001E648D">
        <w:rPr>
          <w:noProof/>
        </w:rPr>
        <w:drawing>
          <wp:anchor distT="0" distB="0" distL="114300" distR="114300" simplePos="0" relativeHeight="251658240" behindDoc="1" locked="0" layoutInCell="1" allowOverlap="1" wp14:anchorId="39E607E0" wp14:editId="3A405455">
            <wp:simplePos x="0" y="0"/>
            <wp:positionH relativeFrom="column">
              <wp:posOffset>3516483</wp:posOffset>
            </wp:positionH>
            <wp:positionV relativeFrom="paragraph">
              <wp:posOffset>312155</wp:posOffset>
            </wp:positionV>
            <wp:extent cx="2254250" cy="3145155"/>
            <wp:effectExtent l="0" t="0" r="0" b="0"/>
            <wp:wrapTight wrapText="bothSides">
              <wp:wrapPolygon edited="0">
                <wp:start x="0" y="0"/>
                <wp:lineTo x="0" y="21456"/>
                <wp:lineTo x="21357" y="21456"/>
                <wp:lineTo x="213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54250" cy="314515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5337"/>
      </w:tblGrid>
      <w:tr w:rsidR="00FB5568" w14:paraId="68CDF788" w14:textId="77777777" w:rsidTr="00075B7D">
        <w:trPr>
          <w:trHeight w:val="451"/>
        </w:trPr>
        <w:tc>
          <w:tcPr>
            <w:tcW w:w="5337" w:type="dxa"/>
          </w:tcPr>
          <w:p w14:paraId="7B618F93" w14:textId="77777777" w:rsidR="00FB5568" w:rsidRPr="0013446B" w:rsidRDefault="00FB5568" w:rsidP="00075B7D">
            <w:pPr>
              <w:jc w:val="center"/>
              <w:rPr>
                <w:b/>
                <w:bCs/>
                <w:sz w:val="32"/>
                <w:szCs w:val="32"/>
                <w:u w:val="single"/>
              </w:rPr>
            </w:pPr>
            <w:r w:rsidRPr="0013446B">
              <w:rPr>
                <w:b/>
                <w:bCs/>
                <w:sz w:val="32"/>
                <w:szCs w:val="32"/>
                <w:u w:val="single"/>
              </w:rPr>
              <w:t>Site Manager</w:t>
            </w:r>
            <w:r>
              <w:rPr>
                <w:b/>
                <w:bCs/>
                <w:sz w:val="32"/>
                <w:szCs w:val="32"/>
                <w:u w:val="single"/>
              </w:rPr>
              <w:t xml:space="preserve"> – Responsibilities </w:t>
            </w:r>
          </w:p>
        </w:tc>
      </w:tr>
      <w:tr w:rsidR="00FB5568" w14:paraId="55ECC676" w14:textId="77777777" w:rsidTr="00075B7D">
        <w:trPr>
          <w:trHeight w:val="3510"/>
        </w:trPr>
        <w:tc>
          <w:tcPr>
            <w:tcW w:w="5337" w:type="dxa"/>
          </w:tcPr>
          <w:p w14:paraId="409E036F" w14:textId="77777777" w:rsidR="00FB5568" w:rsidRDefault="00FB5568" w:rsidP="00FB5568">
            <w:pPr>
              <w:pStyle w:val="ListParagraph"/>
              <w:numPr>
                <w:ilvl w:val="0"/>
                <w:numId w:val="1"/>
              </w:numPr>
              <w:rPr>
                <w:sz w:val="24"/>
                <w:szCs w:val="24"/>
              </w:rPr>
            </w:pPr>
            <w:r>
              <w:rPr>
                <w:sz w:val="24"/>
                <w:szCs w:val="24"/>
              </w:rPr>
              <w:t>Advise and assist in overall planning.</w:t>
            </w:r>
          </w:p>
          <w:p w14:paraId="08F689CD" w14:textId="77777777" w:rsidR="00FB5568" w:rsidRDefault="00FB5568" w:rsidP="00FB5568">
            <w:pPr>
              <w:pStyle w:val="ListParagraph"/>
              <w:numPr>
                <w:ilvl w:val="0"/>
                <w:numId w:val="1"/>
              </w:numPr>
              <w:rPr>
                <w:sz w:val="24"/>
                <w:szCs w:val="24"/>
              </w:rPr>
            </w:pPr>
            <w:r>
              <w:rPr>
                <w:sz w:val="24"/>
                <w:szCs w:val="24"/>
              </w:rPr>
              <w:t>S</w:t>
            </w:r>
            <w:r w:rsidRPr="00845999">
              <w:rPr>
                <w:sz w:val="24"/>
                <w:szCs w:val="24"/>
              </w:rPr>
              <w:t>upervision and management of all site-based staff employed by the company to ensure that the project is delivered within their contractual obligations.</w:t>
            </w:r>
          </w:p>
          <w:p w14:paraId="75113418" w14:textId="77777777" w:rsidR="00FB5568" w:rsidRDefault="00FB5568" w:rsidP="00FB5568">
            <w:pPr>
              <w:pStyle w:val="ListParagraph"/>
              <w:numPr>
                <w:ilvl w:val="0"/>
                <w:numId w:val="1"/>
              </w:numPr>
              <w:rPr>
                <w:sz w:val="24"/>
                <w:szCs w:val="24"/>
              </w:rPr>
            </w:pPr>
            <w:r>
              <w:rPr>
                <w:sz w:val="24"/>
                <w:szCs w:val="24"/>
              </w:rPr>
              <w:t>Monitor and control progress and quality.</w:t>
            </w:r>
          </w:p>
          <w:p w14:paraId="30086685" w14:textId="77777777" w:rsidR="00FB5568" w:rsidRDefault="00FB5568" w:rsidP="00FB5568">
            <w:pPr>
              <w:pStyle w:val="ListParagraph"/>
              <w:numPr>
                <w:ilvl w:val="0"/>
                <w:numId w:val="1"/>
              </w:numPr>
              <w:rPr>
                <w:sz w:val="24"/>
                <w:szCs w:val="24"/>
              </w:rPr>
            </w:pPr>
            <w:r>
              <w:rPr>
                <w:sz w:val="24"/>
                <w:szCs w:val="24"/>
              </w:rPr>
              <w:t>Provide feedback and reports to the client.</w:t>
            </w:r>
          </w:p>
          <w:p w14:paraId="4D51C213" w14:textId="77777777" w:rsidR="00FB5568" w:rsidRDefault="00FB5568" w:rsidP="00FB5568">
            <w:pPr>
              <w:pStyle w:val="ListParagraph"/>
              <w:numPr>
                <w:ilvl w:val="0"/>
                <w:numId w:val="1"/>
              </w:numPr>
              <w:rPr>
                <w:sz w:val="24"/>
                <w:szCs w:val="24"/>
              </w:rPr>
            </w:pPr>
            <w:r w:rsidRPr="00BE055A">
              <w:rPr>
                <w:sz w:val="24"/>
                <w:szCs w:val="24"/>
              </w:rPr>
              <w:t xml:space="preserve">Ensure that all aspects of the project are carried out </w:t>
            </w:r>
            <w:r>
              <w:rPr>
                <w:sz w:val="24"/>
                <w:szCs w:val="24"/>
              </w:rPr>
              <w:t>by following</w:t>
            </w:r>
            <w:r w:rsidRPr="00BE055A">
              <w:rPr>
                <w:sz w:val="24"/>
                <w:szCs w:val="24"/>
              </w:rPr>
              <w:t xml:space="preserve"> statutory requirements</w:t>
            </w:r>
            <w:r>
              <w:rPr>
                <w:sz w:val="24"/>
                <w:szCs w:val="24"/>
              </w:rPr>
              <w:t xml:space="preserve"> and company policies.</w:t>
            </w:r>
          </w:p>
          <w:p w14:paraId="548F30DD" w14:textId="77777777" w:rsidR="00FB5568" w:rsidRPr="001C31FD" w:rsidRDefault="00FB5568" w:rsidP="00FB5568">
            <w:pPr>
              <w:pStyle w:val="ListParagraph"/>
              <w:numPr>
                <w:ilvl w:val="0"/>
                <w:numId w:val="1"/>
              </w:numPr>
              <w:rPr>
                <w:sz w:val="24"/>
                <w:szCs w:val="24"/>
              </w:rPr>
            </w:pPr>
            <w:r w:rsidRPr="001C31FD">
              <w:rPr>
                <w:rFonts w:eastAsia="Times New Roman" w:cstheme="minorHAnsi"/>
                <w:sz w:val="24"/>
                <w:szCs w:val="24"/>
                <w:lang w:eastAsia="en-GB"/>
              </w:rPr>
              <w:t>Help negotiate </w:t>
            </w:r>
            <w:hyperlink r:id="rId10" w:tooltip="Contract" w:history="1">
              <w:r w:rsidRPr="001C31FD">
                <w:rPr>
                  <w:rFonts w:eastAsia="Times New Roman" w:cstheme="minorHAnsi"/>
                  <w:sz w:val="24"/>
                  <w:szCs w:val="24"/>
                  <w:lang w:eastAsia="en-GB"/>
                </w:rPr>
                <w:t>contracts</w:t>
              </w:r>
            </w:hyperlink>
            <w:r w:rsidRPr="001C31FD">
              <w:rPr>
                <w:rFonts w:eastAsia="Times New Roman" w:cstheme="minorHAnsi"/>
                <w:sz w:val="24"/>
                <w:szCs w:val="24"/>
                <w:lang w:eastAsia="en-GB"/>
              </w:rPr>
              <w:t> and secure permits and </w:t>
            </w:r>
            <w:hyperlink r:id="rId11" w:tooltip="Licence" w:history="1">
              <w:r w:rsidRPr="001C31FD">
                <w:rPr>
                  <w:rFonts w:eastAsia="Times New Roman" w:cstheme="minorHAnsi"/>
                  <w:sz w:val="24"/>
                  <w:szCs w:val="24"/>
                  <w:lang w:eastAsia="en-GB"/>
                </w:rPr>
                <w:t>licences</w:t>
              </w:r>
            </w:hyperlink>
            <w:r w:rsidRPr="001C31FD">
              <w:rPr>
                <w:rFonts w:eastAsia="Times New Roman" w:cstheme="minorHAnsi"/>
                <w:sz w:val="24"/>
                <w:szCs w:val="24"/>
                <w:lang w:eastAsia="en-GB"/>
              </w:rPr>
              <w:t>.</w:t>
            </w:r>
          </w:p>
          <w:p w14:paraId="14525F96" w14:textId="77777777" w:rsidR="00FB5568" w:rsidRDefault="00FB5568" w:rsidP="00FB5568">
            <w:pPr>
              <w:pStyle w:val="ListParagraph"/>
              <w:numPr>
                <w:ilvl w:val="0"/>
                <w:numId w:val="1"/>
              </w:numPr>
              <w:rPr>
                <w:sz w:val="24"/>
                <w:szCs w:val="24"/>
              </w:rPr>
            </w:pPr>
            <w:r>
              <w:rPr>
                <w:sz w:val="24"/>
                <w:szCs w:val="24"/>
              </w:rPr>
              <w:t>Make safety inspections and ensure construction and site safety.</w:t>
            </w:r>
          </w:p>
          <w:p w14:paraId="3729B40A" w14:textId="77777777" w:rsidR="00FB5568" w:rsidRDefault="00FB5568" w:rsidP="00075B7D">
            <w:pPr>
              <w:rPr>
                <w:sz w:val="24"/>
                <w:szCs w:val="24"/>
              </w:rPr>
            </w:pPr>
          </w:p>
        </w:tc>
      </w:tr>
    </w:tbl>
    <w:p w14:paraId="3C213837" w14:textId="77777777" w:rsidR="00D607C0" w:rsidRDefault="00D607C0" w:rsidP="00D607C0">
      <w:pPr>
        <w:jc w:val="center"/>
        <w:rPr>
          <w:b/>
          <w:bCs/>
          <w:sz w:val="24"/>
          <w:szCs w:val="24"/>
        </w:rPr>
      </w:pPr>
    </w:p>
    <w:p w14:paraId="7DB1DF58" w14:textId="23A833C6" w:rsidR="00D607C0" w:rsidRPr="00433A5D" w:rsidRDefault="00D607C0" w:rsidP="00D607C0">
      <w:pPr>
        <w:jc w:val="center"/>
        <w:rPr>
          <w:sz w:val="24"/>
          <w:szCs w:val="24"/>
        </w:rPr>
      </w:pPr>
      <w:r w:rsidRPr="00C906D0">
        <w:rPr>
          <w:b/>
          <w:bCs/>
          <w:sz w:val="24"/>
          <w:szCs w:val="24"/>
        </w:rPr>
        <w:t>Figure 1</w:t>
      </w:r>
      <w:r>
        <w:rPr>
          <w:sz w:val="24"/>
          <w:szCs w:val="24"/>
        </w:rPr>
        <w:t xml:space="preserve"> – Picture</w:t>
      </w:r>
      <w:r w:rsidR="009D60EB">
        <w:rPr>
          <w:sz w:val="24"/>
          <w:szCs w:val="24"/>
        </w:rPr>
        <w:t xml:space="preserve"> on the right</w:t>
      </w:r>
      <w:r>
        <w:rPr>
          <w:sz w:val="24"/>
          <w:szCs w:val="24"/>
        </w:rPr>
        <w:t xml:space="preserve"> showing site manager’s skills &amp; personality traits</w:t>
      </w:r>
    </w:p>
    <w:p w14:paraId="33F10A0F" w14:textId="77777777" w:rsidR="00D607C0" w:rsidRDefault="00D607C0" w:rsidP="00433A5D">
      <w:pPr>
        <w:rPr>
          <w:sz w:val="24"/>
          <w:szCs w:val="24"/>
        </w:rPr>
      </w:pPr>
    </w:p>
    <w:p w14:paraId="0DA25FEC" w14:textId="6A5B8B1C" w:rsidR="00F77C5E" w:rsidRDefault="00B975E1" w:rsidP="00433A5D">
      <w:pPr>
        <w:rPr>
          <w:sz w:val="24"/>
          <w:szCs w:val="24"/>
        </w:rPr>
      </w:pPr>
      <w:r>
        <w:rPr>
          <w:sz w:val="24"/>
          <w:szCs w:val="24"/>
        </w:rPr>
        <w:t xml:space="preserve">Site manager responsibilities provided from </w:t>
      </w:r>
      <w:r>
        <w:rPr>
          <w:b/>
          <w:bCs/>
          <w:sz w:val="24"/>
          <w:szCs w:val="24"/>
        </w:rPr>
        <w:t>Design</w:t>
      </w:r>
      <w:r w:rsidR="00251A43">
        <w:rPr>
          <w:b/>
          <w:bCs/>
          <w:sz w:val="24"/>
          <w:szCs w:val="24"/>
        </w:rPr>
        <w:t>ing</w:t>
      </w:r>
      <w:r>
        <w:rPr>
          <w:b/>
          <w:bCs/>
          <w:sz w:val="24"/>
          <w:szCs w:val="24"/>
        </w:rPr>
        <w:t xml:space="preserve"> Buildings (2020)</w:t>
      </w:r>
      <w:r w:rsidR="00E03B54">
        <w:rPr>
          <w:sz w:val="24"/>
          <w:szCs w:val="24"/>
        </w:rPr>
        <w:t>.</w:t>
      </w:r>
      <w:r w:rsidR="00FB7B3D">
        <w:rPr>
          <w:sz w:val="24"/>
          <w:szCs w:val="24"/>
        </w:rPr>
        <w:t xml:space="preserve"> </w:t>
      </w:r>
      <w:r w:rsidR="00182301">
        <w:rPr>
          <w:sz w:val="24"/>
          <w:szCs w:val="24"/>
        </w:rPr>
        <w:t xml:space="preserve">The </w:t>
      </w:r>
      <w:r w:rsidR="006352A9">
        <w:rPr>
          <w:sz w:val="24"/>
          <w:szCs w:val="24"/>
        </w:rPr>
        <w:t xml:space="preserve">site manager </w:t>
      </w:r>
      <w:r w:rsidR="00224E7D">
        <w:rPr>
          <w:sz w:val="24"/>
          <w:szCs w:val="24"/>
        </w:rPr>
        <w:t>is important</w:t>
      </w:r>
      <w:r w:rsidR="006352A9">
        <w:rPr>
          <w:sz w:val="24"/>
          <w:szCs w:val="24"/>
        </w:rPr>
        <w:t xml:space="preserve"> to the overall success of the project and the </w:t>
      </w:r>
      <w:r w:rsidR="00224E7D">
        <w:rPr>
          <w:sz w:val="24"/>
          <w:szCs w:val="24"/>
        </w:rPr>
        <w:t xml:space="preserve">table </w:t>
      </w:r>
      <w:r w:rsidR="006352A9">
        <w:rPr>
          <w:sz w:val="24"/>
          <w:szCs w:val="24"/>
        </w:rPr>
        <w:t>above showcases how important their responsibilities are</w:t>
      </w:r>
      <w:r w:rsidR="00262964">
        <w:rPr>
          <w:sz w:val="24"/>
          <w:szCs w:val="24"/>
        </w:rPr>
        <w:t xml:space="preserve">. They ensure that communication and the quality of the project stay at a high level. </w:t>
      </w:r>
    </w:p>
    <w:p w14:paraId="3E99B737" w14:textId="77777777" w:rsidR="00D607C0" w:rsidRDefault="00D607C0" w:rsidP="000D5155">
      <w:pPr>
        <w:rPr>
          <w:sz w:val="24"/>
          <w:szCs w:val="24"/>
        </w:rPr>
      </w:pPr>
    </w:p>
    <w:p w14:paraId="66F95555" w14:textId="619224C6" w:rsidR="000D5155" w:rsidRPr="00682C56" w:rsidRDefault="000D5155" w:rsidP="000D5155">
      <w:pPr>
        <w:rPr>
          <w:b/>
          <w:bCs/>
          <w:sz w:val="24"/>
          <w:szCs w:val="24"/>
          <w:u w:val="single"/>
        </w:rPr>
      </w:pPr>
      <w:r w:rsidRPr="00682C56">
        <w:rPr>
          <w:b/>
          <w:bCs/>
          <w:sz w:val="24"/>
          <w:szCs w:val="24"/>
          <w:u w:val="single"/>
        </w:rPr>
        <w:lastRenderedPageBreak/>
        <w:t>Traditional Procurement</w:t>
      </w:r>
    </w:p>
    <w:p w14:paraId="4436723F" w14:textId="2FB15EA7" w:rsidR="00433A5D" w:rsidRDefault="005B4F76" w:rsidP="00433A5D">
      <w:pPr>
        <w:rPr>
          <w:sz w:val="24"/>
          <w:szCs w:val="24"/>
        </w:rPr>
      </w:pPr>
      <w:r>
        <w:rPr>
          <w:sz w:val="24"/>
          <w:szCs w:val="24"/>
        </w:rPr>
        <w:t>This project will follow a traditional procurement approach</w:t>
      </w:r>
      <w:r w:rsidR="006F08BF">
        <w:rPr>
          <w:sz w:val="24"/>
          <w:szCs w:val="24"/>
        </w:rPr>
        <w:t xml:space="preserve">. A description of the approach and a flow chart will be </w:t>
      </w:r>
      <w:r w:rsidR="00DB780E">
        <w:rPr>
          <w:sz w:val="24"/>
          <w:szCs w:val="24"/>
        </w:rPr>
        <w:t xml:space="preserve">shown to describe the communication. </w:t>
      </w:r>
    </w:p>
    <w:p w14:paraId="3A628ABE" w14:textId="1CA1BE35" w:rsidR="00433A5D" w:rsidRPr="00227B9A" w:rsidRDefault="00E751AA" w:rsidP="00433A5D">
      <w:pPr>
        <w:rPr>
          <w:sz w:val="24"/>
          <w:szCs w:val="24"/>
        </w:rPr>
      </w:pPr>
      <w:r>
        <w:rPr>
          <w:sz w:val="24"/>
          <w:szCs w:val="24"/>
        </w:rPr>
        <w:t xml:space="preserve">The traditional procurement route </w:t>
      </w:r>
      <w:r w:rsidR="005D7EC2">
        <w:rPr>
          <w:sz w:val="24"/>
          <w:szCs w:val="24"/>
        </w:rPr>
        <w:t xml:space="preserve">involves separating the design </w:t>
      </w:r>
      <w:r w:rsidR="00880BF5">
        <w:rPr>
          <w:sz w:val="24"/>
          <w:szCs w:val="24"/>
        </w:rPr>
        <w:t>and</w:t>
      </w:r>
      <w:r w:rsidR="005D7EC2">
        <w:rPr>
          <w:sz w:val="24"/>
          <w:szCs w:val="24"/>
        </w:rPr>
        <w:t xml:space="preserve"> </w:t>
      </w:r>
      <w:r w:rsidR="0006213C">
        <w:rPr>
          <w:sz w:val="24"/>
          <w:szCs w:val="24"/>
        </w:rPr>
        <w:t>construction</w:t>
      </w:r>
      <w:r w:rsidR="00880BF5">
        <w:rPr>
          <w:sz w:val="24"/>
          <w:szCs w:val="24"/>
        </w:rPr>
        <w:t xml:space="preserve"> stages</w:t>
      </w:r>
      <w:r w:rsidR="0006213C">
        <w:rPr>
          <w:sz w:val="24"/>
          <w:szCs w:val="24"/>
        </w:rPr>
        <w:t>. It comprises a tripartite arrangement involving the client, consultants</w:t>
      </w:r>
      <w:r w:rsidR="004F4CF9">
        <w:rPr>
          <w:sz w:val="24"/>
          <w:szCs w:val="24"/>
        </w:rPr>
        <w:t>,</w:t>
      </w:r>
      <w:r w:rsidR="0006213C">
        <w:rPr>
          <w:sz w:val="24"/>
          <w:szCs w:val="24"/>
        </w:rPr>
        <w:t xml:space="preserve"> and contractor.</w:t>
      </w:r>
      <w:r w:rsidR="007C5D40">
        <w:rPr>
          <w:sz w:val="24"/>
          <w:szCs w:val="24"/>
        </w:rPr>
        <w:t xml:space="preserve"> The client firstly appoints consultants to design the project</w:t>
      </w:r>
      <w:r w:rsidR="00A03300">
        <w:rPr>
          <w:sz w:val="24"/>
          <w:szCs w:val="24"/>
        </w:rPr>
        <w:t xml:space="preserve"> in detail while ensuring cost control </w:t>
      </w:r>
      <w:r w:rsidR="00684B38">
        <w:rPr>
          <w:sz w:val="24"/>
          <w:szCs w:val="24"/>
        </w:rPr>
        <w:t xml:space="preserve">and </w:t>
      </w:r>
      <w:r w:rsidR="004F4CF9">
        <w:rPr>
          <w:sz w:val="24"/>
          <w:szCs w:val="24"/>
        </w:rPr>
        <w:t>inspecting</w:t>
      </w:r>
      <w:r w:rsidR="00684B38">
        <w:rPr>
          <w:sz w:val="24"/>
          <w:szCs w:val="24"/>
        </w:rPr>
        <w:t xml:space="preserve"> the construction works as they proceed. Once the design has finished, the contractors are invited </w:t>
      </w:r>
      <w:r w:rsidR="00906EF4">
        <w:rPr>
          <w:sz w:val="24"/>
          <w:szCs w:val="24"/>
        </w:rPr>
        <w:t xml:space="preserve">to submit tenders for the construction </w:t>
      </w:r>
      <w:r w:rsidR="000C7D98" w:rsidRPr="000C7D98">
        <w:rPr>
          <w:sz w:val="24"/>
          <w:szCs w:val="24"/>
        </w:rPr>
        <w:t>of the project on a single-stage competitive basis</w:t>
      </w:r>
      <w:r w:rsidR="000C7D98">
        <w:rPr>
          <w:sz w:val="24"/>
          <w:szCs w:val="24"/>
        </w:rPr>
        <w:t xml:space="preserve"> </w:t>
      </w:r>
      <w:r w:rsidR="000C7D98">
        <w:rPr>
          <w:b/>
          <w:bCs/>
          <w:sz w:val="24"/>
          <w:szCs w:val="24"/>
        </w:rPr>
        <w:t>Design</w:t>
      </w:r>
      <w:r w:rsidR="00251A43">
        <w:rPr>
          <w:b/>
          <w:bCs/>
          <w:sz w:val="24"/>
          <w:szCs w:val="24"/>
        </w:rPr>
        <w:t>ing</w:t>
      </w:r>
      <w:r w:rsidR="00227B9A">
        <w:rPr>
          <w:b/>
          <w:bCs/>
          <w:sz w:val="24"/>
          <w:szCs w:val="24"/>
        </w:rPr>
        <w:t xml:space="preserve"> buildings 2020</w:t>
      </w:r>
      <w:r w:rsidR="00227B9A">
        <w:rPr>
          <w:sz w:val="24"/>
          <w:szCs w:val="24"/>
        </w:rPr>
        <w:t>.</w:t>
      </w:r>
      <w:r w:rsidR="00D1581C">
        <w:rPr>
          <w:sz w:val="24"/>
          <w:szCs w:val="24"/>
        </w:rPr>
        <w:t xml:space="preserve"> </w:t>
      </w:r>
      <w:r w:rsidR="00651500">
        <w:rPr>
          <w:sz w:val="24"/>
          <w:szCs w:val="24"/>
        </w:rPr>
        <w:t>This type of approach is a long procurement route, high cost but high quality due to the amount of planning involved.</w:t>
      </w:r>
    </w:p>
    <w:p w14:paraId="2524DBEC" w14:textId="372473B6" w:rsidR="00433A5D" w:rsidRDefault="00534B29" w:rsidP="00534B29">
      <w:pPr>
        <w:jc w:val="center"/>
        <w:rPr>
          <w:sz w:val="24"/>
          <w:szCs w:val="24"/>
        </w:rPr>
      </w:pPr>
      <w:r>
        <w:rPr>
          <w:noProof/>
          <w:sz w:val="24"/>
          <w:szCs w:val="24"/>
        </w:rPr>
        <w:drawing>
          <wp:inline distT="0" distB="0" distL="0" distR="0" wp14:anchorId="47F4816E" wp14:editId="563171B3">
            <wp:extent cx="4478198" cy="60198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0666" cy="6170985"/>
                    </a:xfrm>
                    <a:prstGeom prst="rect">
                      <a:avLst/>
                    </a:prstGeom>
                    <a:noFill/>
                  </pic:spPr>
                </pic:pic>
              </a:graphicData>
            </a:graphic>
          </wp:inline>
        </w:drawing>
      </w:r>
    </w:p>
    <w:p w14:paraId="60E7A8DF" w14:textId="77777777" w:rsidR="00275C68" w:rsidRDefault="00534B29" w:rsidP="00275C68">
      <w:pPr>
        <w:jc w:val="center"/>
        <w:rPr>
          <w:sz w:val="24"/>
          <w:szCs w:val="24"/>
        </w:rPr>
      </w:pPr>
      <w:r w:rsidRPr="00534B29">
        <w:rPr>
          <w:b/>
          <w:bCs/>
          <w:sz w:val="24"/>
          <w:szCs w:val="24"/>
        </w:rPr>
        <w:t xml:space="preserve">Figure </w:t>
      </w:r>
      <w:r w:rsidR="00223950">
        <w:rPr>
          <w:b/>
          <w:bCs/>
          <w:sz w:val="24"/>
          <w:szCs w:val="24"/>
        </w:rPr>
        <w:t>2</w:t>
      </w:r>
      <w:r>
        <w:rPr>
          <w:sz w:val="24"/>
          <w:szCs w:val="24"/>
        </w:rPr>
        <w:t xml:space="preserve"> – Flowchart showing communication in traditional procurement</w:t>
      </w:r>
    </w:p>
    <w:p w14:paraId="67AF8405" w14:textId="22C4546D" w:rsidR="00A06D4E" w:rsidRPr="00682C56" w:rsidRDefault="00A06D4E" w:rsidP="00275C68">
      <w:pPr>
        <w:rPr>
          <w:sz w:val="24"/>
          <w:szCs w:val="24"/>
        </w:rPr>
      </w:pPr>
      <w:r w:rsidRPr="00A06D4E">
        <w:rPr>
          <w:b/>
          <w:bCs/>
          <w:sz w:val="24"/>
          <w:szCs w:val="24"/>
        </w:rPr>
        <w:lastRenderedPageBreak/>
        <w:t>Communication in Traditional Procurement</w:t>
      </w:r>
    </w:p>
    <w:p w14:paraId="21622083" w14:textId="309B2E8D" w:rsidR="000850C8" w:rsidRDefault="001D3E20" w:rsidP="009C5C61">
      <w:pPr>
        <w:rPr>
          <w:sz w:val="24"/>
          <w:szCs w:val="24"/>
        </w:rPr>
      </w:pPr>
      <w:r>
        <w:rPr>
          <w:sz w:val="24"/>
          <w:szCs w:val="24"/>
        </w:rPr>
        <w:t xml:space="preserve">The flowchart shows the contractual links </w:t>
      </w:r>
      <w:r w:rsidR="00B33FCB">
        <w:rPr>
          <w:sz w:val="24"/>
          <w:szCs w:val="24"/>
        </w:rPr>
        <w:t xml:space="preserve">between each </w:t>
      </w:r>
      <w:r w:rsidR="005742A0">
        <w:rPr>
          <w:sz w:val="24"/>
          <w:szCs w:val="24"/>
        </w:rPr>
        <w:t>party but</w:t>
      </w:r>
      <w:r w:rsidR="00B33FCB">
        <w:rPr>
          <w:sz w:val="24"/>
          <w:szCs w:val="24"/>
        </w:rPr>
        <w:t xml:space="preserve"> can also be used to show the communication between the various parties. </w:t>
      </w:r>
      <w:r w:rsidR="005742A0">
        <w:rPr>
          <w:sz w:val="24"/>
          <w:szCs w:val="24"/>
        </w:rPr>
        <w:t xml:space="preserve">The client will start by </w:t>
      </w:r>
      <w:r w:rsidR="00375788">
        <w:rPr>
          <w:sz w:val="24"/>
          <w:szCs w:val="24"/>
        </w:rPr>
        <w:t>approaching the architect to design the project</w:t>
      </w:r>
      <w:r w:rsidR="004108F1">
        <w:rPr>
          <w:sz w:val="24"/>
          <w:szCs w:val="24"/>
        </w:rPr>
        <w:t xml:space="preserve">. Communication between these two parties will be in the form of drawings via email. </w:t>
      </w:r>
      <w:r w:rsidR="00565A68">
        <w:rPr>
          <w:sz w:val="24"/>
          <w:szCs w:val="24"/>
        </w:rPr>
        <w:t xml:space="preserve">The architect keeps a link to the licensees while designing the project. </w:t>
      </w:r>
      <w:r w:rsidR="004108F1">
        <w:rPr>
          <w:sz w:val="24"/>
          <w:szCs w:val="24"/>
        </w:rPr>
        <w:t xml:space="preserve">The client will decide if they want to make any changes, if not, </w:t>
      </w:r>
      <w:r w:rsidR="005071B8">
        <w:rPr>
          <w:sz w:val="24"/>
          <w:szCs w:val="24"/>
        </w:rPr>
        <w:t>the project will move to the contractors where tendering will take place.</w:t>
      </w:r>
      <w:r w:rsidR="000D3A75">
        <w:rPr>
          <w:sz w:val="24"/>
          <w:szCs w:val="24"/>
        </w:rPr>
        <w:t xml:space="preserve"> </w:t>
      </w:r>
      <w:r w:rsidR="00CA4F2D">
        <w:rPr>
          <w:sz w:val="24"/>
          <w:szCs w:val="24"/>
        </w:rPr>
        <w:t>The architect, quantity surveyor, consultants</w:t>
      </w:r>
      <w:r w:rsidR="00571943">
        <w:rPr>
          <w:sz w:val="24"/>
          <w:szCs w:val="24"/>
        </w:rPr>
        <w:t>,</w:t>
      </w:r>
      <w:r w:rsidR="00CA4F2D">
        <w:rPr>
          <w:sz w:val="24"/>
          <w:szCs w:val="24"/>
        </w:rPr>
        <w:t xml:space="preserve"> and clerk of works, have no contractual link with the contractor but </w:t>
      </w:r>
      <w:r w:rsidR="00A64063">
        <w:rPr>
          <w:sz w:val="24"/>
          <w:szCs w:val="24"/>
        </w:rPr>
        <w:t>they must stay in contact</w:t>
      </w:r>
      <w:r w:rsidR="006D2594">
        <w:rPr>
          <w:sz w:val="24"/>
          <w:szCs w:val="24"/>
        </w:rPr>
        <w:t xml:space="preserve"> </w:t>
      </w:r>
      <w:r w:rsidR="005A1E2E">
        <w:rPr>
          <w:sz w:val="24"/>
          <w:szCs w:val="24"/>
        </w:rPr>
        <w:t>in case any of the parties have questions to ask relating to the project</w:t>
      </w:r>
      <w:r w:rsidR="00A64063">
        <w:rPr>
          <w:sz w:val="24"/>
          <w:szCs w:val="24"/>
        </w:rPr>
        <w:t>. Th</w:t>
      </w:r>
      <w:r w:rsidR="008D4328">
        <w:rPr>
          <w:sz w:val="24"/>
          <w:szCs w:val="24"/>
        </w:rPr>
        <w:t>e clerk of works plays a bi</w:t>
      </w:r>
      <w:r w:rsidR="002F4159">
        <w:rPr>
          <w:sz w:val="24"/>
          <w:szCs w:val="24"/>
        </w:rPr>
        <w:t>g</w:t>
      </w:r>
      <w:r w:rsidR="008D4328">
        <w:rPr>
          <w:sz w:val="24"/>
          <w:szCs w:val="24"/>
        </w:rPr>
        <w:t xml:space="preserve"> part in the overall quality of the project b</w:t>
      </w:r>
      <w:r w:rsidR="009D3B5C">
        <w:rPr>
          <w:sz w:val="24"/>
          <w:szCs w:val="24"/>
        </w:rPr>
        <w:t xml:space="preserve">y </w:t>
      </w:r>
      <w:r w:rsidR="008D4328">
        <w:rPr>
          <w:sz w:val="24"/>
          <w:szCs w:val="24"/>
        </w:rPr>
        <w:t>taking progress reports f</w:t>
      </w:r>
      <w:r w:rsidR="009D3B5C">
        <w:rPr>
          <w:sz w:val="24"/>
          <w:szCs w:val="24"/>
        </w:rPr>
        <w:t>ro</w:t>
      </w:r>
      <w:r w:rsidR="008D4328">
        <w:rPr>
          <w:sz w:val="24"/>
          <w:szCs w:val="24"/>
        </w:rPr>
        <w:t>m the contractor and feeding that back to the client. The subcontractors and suppliers will only have to report back to the main contractor.</w:t>
      </w:r>
      <w:r w:rsidR="009B78F8">
        <w:rPr>
          <w:sz w:val="24"/>
          <w:szCs w:val="24"/>
        </w:rPr>
        <w:t xml:space="preserve"> </w:t>
      </w:r>
      <w:r w:rsidR="007D3255">
        <w:rPr>
          <w:sz w:val="24"/>
          <w:szCs w:val="24"/>
        </w:rPr>
        <w:t>During the project</w:t>
      </w:r>
      <w:r w:rsidR="00F0310C">
        <w:rPr>
          <w:sz w:val="24"/>
          <w:szCs w:val="24"/>
        </w:rPr>
        <w:t>,</w:t>
      </w:r>
      <w:r w:rsidR="007D3255">
        <w:rPr>
          <w:sz w:val="24"/>
          <w:szCs w:val="24"/>
        </w:rPr>
        <w:t xml:space="preserve"> communication can take place from regular meetings. The meetings between the various part</w:t>
      </w:r>
      <w:r w:rsidR="00E31EAC">
        <w:rPr>
          <w:sz w:val="24"/>
          <w:szCs w:val="24"/>
        </w:rPr>
        <w:t xml:space="preserve">ies </w:t>
      </w:r>
      <w:r w:rsidR="00027D1E">
        <w:rPr>
          <w:sz w:val="24"/>
          <w:szCs w:val="24"/>
        </w:rPr>
        <w:t xml:space="preserve">can ensure that everyone is up to date, </w:t>
      </w:r>
      <w:r w:rsidR="00571943">
        <w:rPr>
          <w:sz w:val="24"/>
          <w:szCs w:val="24"/>
        </w:rPr>
        <w:t xml:space="preserve">to </w:t>
      </w:r>
      <w:r w:rsidR="00027D1E">
        <w:rPr>
          <w:sz w:val="24"/>
          <w:szCs w:val="24"/>
        </w:rPr>
        <w:t>share status, allows the team to solve problems together</w:t>
      </w:r>
      <w:r w:rsidR="00571943">
        <w:rPr>
          <w:sz w:val="24"/>
          <w:szCs w:val="24"/>
        </w:rPr>
        <w:t>,</w:t>
      </w:r>
      <w:r w:rsidR="00027D1E">
        <w:rPr>
          <w:sz w:val="24"/>
          <w:szCs w:val="24"/>
        </w:rPr>
        <w:t xml:space="preserve"> </w:t>
      </w:r>
      <w:r w:rsidR="003F1BEC">
        <w:rPr>
          <w:sz w:val="24"/>
          <w:szCs w:val="24"/>
        </w:rPr>
        <w:t>and allow the team to set targets. Those targets which were set can then be discussed in the following meeting.</w:t>
      </w:r>
      <w:r w:rsidR="00CC4D14">
        <w:rPr>
          <w:sz w:val="24"/>
          <w:szCs w:val="24"/>
        </w:rPr>
        <w:t xml:space="preserve"> </w:t>
      </w:r>
    </w:p>
    <w:p w14:paraId="7031ACEC" w14:textId="1979F3CE" w:rsidR="005207E4" w:rsidRPr="00554911" w:rsidRDefault="005207E4" w:rsidP="009C5C61">
      <w:pPr>
        <w:rPr>
          <w:b/>
          <w:bCs/>
          <w:sz w:val="24"/>
          <w:szCs w:val="24"/>
        </w:rPr>
      </w:pPr>
      <w:r w:rsidRPr="005207E4">
        <w:rPr>
          <w:b/>
          <w:bCs/>
          <w:sz w:val="24"/>
          <w:szCs w:val="24"/>
        </w:rPr>
        <w:t>Pros and Cons of Traditional Procurement</w:t>
      </w:r>
    </w:p>
    <w:tbl>
      <w:tblPr>
        <w:tblStyle w:val="TableGrid"/>
        <w:tblpPr w:leftFromText="180" w:rightFromText="180" w:vertAnchor="text" w:horzAnchor="margin" w:tblpY="157"/>
        <w:tblW w:w="9034" w:type="dxa"/>
        <w:tblLook w:val="04A0" w:firstRow="1" w:lastRow="0" w:firstColumn="1" w:lastColumn="0" w:noHBand="0" w:noVBand="1"/>
      </w:tblPr>
      <w:tblGrid>
        <w:gridCol w:w="4516"/>
        <w:gridCol w:w="4518"/>
      </w:tblGrid>
      <w:tr w:rsidR="007D6681" w14:paraId="491A2D65" w14:textId="77777777" w:rsidTr="00554911">
        <w:trPr>
          <w:trHeight w:val="494"/>
        </w:trPr>
        <w:tc>
          <w:tcPr>
            <w:tcW w:w="9034" w:type="dxa"/>
            <w:gridSpan w:val="2"/>
          </w:tcPr>
          <w:p w14:paraId="06461181" w14:textId="77777777" w:rsidR="007D6681" w:rsidRPr="007D6681" w:rsidRDefault="007D6681" w:rsidP="007D6681">
            <w:pPr>
              <w:jc w:val="center"/>
              <w:rPr>
                <w:b/>
                <w:bCs/>
                <w:sz w:val="32"/>
                <w:szCs w:val="32"/>
                <w:u w:val="single"/>
              </w:rPr>
            </w:pPr>
            <w:r w:rsidRPr="007D6681">
              <w:rPr>
                <w:b/>
                <w:bCs/>
                <w:sz w:val="32"/>
                <w:szCs w:val="32"/>
                <w:u w:val="single"/>
              </w:rPr>
              <w:t>Traditional Procurement</w:t>
            </w:r>
          </w:p>
        </w:tc>
      </w:tr>
      <w:tr w:rsidR="007D6681" w14:paraId="6A7808CE" w14:textId="77777777" w:rsidTr="00554911">
        <w:trPr>
          <w:trHeight w:val="375"/>
        </w:trPr>
        <w:tc>
          <w:tcPr>
            <w:tcW w:w="4516" w:type="dxa"/>
          </w:tcPr>
          <w:p w14:paraId="0C4C69FD" w14:textId="77777777" w:rsidR="007D6681" w:rsidRPr="007D6681" w:rsidRDefault="007D6681" w:rsidP="007D6681">
            <w:pPr>
              <w:jc w:val="center"/>
              <w:rPr>
                <w:b/>
                <w:bCs/>
                <w:sz w:val="24"/>
                <w:szCs w:val="24"/>
              </w:rPr>
            </w:pPr>
            <w:r w:rsidRPr="007D6681">
              <w:rPr>
                <w:b/>
                <w:bCs/>
                <w:sz w:val="24"/>
                <w:szCs w:val="24"/>
              </w:rPr>
              <w:t>Pros</w:t>
            </w:r>
          </w:p>
        </w:tc>
        <w:tc>
          <w:tcPr>
            <w:tcW w:w="4518" w:type="dxa"/>
          </w:tcPr>
          <w:p w14:paraId="6A8AD0C5" w14:textId="77777777" w:rsidR="007D6681" w:rsidRPr="007D6681" w:rsidRDefault="007D6681" w:rsidP="007D6681">
            <w:pPr>
              <w:jc w:val="center"/>
              <w:rPr>
                <w:b/>
                <w:bCs/>
                <w:sz w:val="24"/>
                <w:szCs w:val="24"/>
              </w:rPr>
            </w:pPr>
            <w:r w:rsidRPr="007D6681">
              <w:rPr>
                <w:b/>
                <w:bCs/>
                <w:sz w:val="24"/>
                <w:szCs w:val="24"/>
              </w:rPr>
              <w:t>Cons</w:t>
            </w:r>
          </w:p>
        </w:tc>
      </w:tr>
      <w:tr w:rsidR="007D6681" w14:paraId="2E545D5F" w14:textId="77777777" w:rsidTr="00554911">
        <w:trPr>
          <w:trHeight w:val="626"/>
        </w:trPr>
        <w:tc>
          <w:tcPr>
            <w:tcW w:w="4516" w:type="dxa"/>
          </w:tcPr>
          <w:p w14:paraId="19F6AE9D" w14:textId="04BE55AC" w:rsidR="007D6681" w:rsidRPr="007D6681" w:rsidRDefault="00554911" w:rsidP="007D6681">
            <w:pPr>
              <w:pStyle w:val="ListParagraph"/>
              <w:numPr>
                <w:ilvl w:val="0"/>
                <w:numId w:val="1"/>
              </w:numPr>
              <w:rPr>
                <w:sz w:val="24"/>
                <w:szCs w:val="24"/>
              </w:rPr>
            </w:pPr>
            <w:r>
              <w:rPr>
                <w:sz w:val="24"/>
                <w:szCs w:val="24"/>
              </w:rPr>
              <w:t>As the client, you retain control of the project and can make any changes to the design.</w:t>
            </w:r>
          </w:p>
        </w:tc>
        <w:tc>
          <w:tcPr>
            <w:tcW w:w="4518" w:type="dxa"/>
          </w:tcPr>
          <w:p w14:paraId="27958677" w14:textId="49C726EC" w:rsidR="007D6681" w:rsidRPr="007D6681" w:rsidRDefault="00554911" w:rsidP="007D6681">
            <w:pPr>
              <w:pStyle w:val="ListParagraph"/>
              <w:numPr>
                <w:ilvl w:val="0"/>
                <w:numId w:val="1"/>
              </w:numPr>
              <w:rPr>
                <w:sz w:val="24"/>
                <w:szCs w:val="24"/>
              </w:rPr>
            </w:pPr>
            <w:r>
              <w:rPr>
                <w:sz w:val="24"/>
                <w:szCs w:val="24"/>
              </w:rPr>
              <w:t>The client must deal with much more people (unless the architect is hired as a project manager).</w:t>
            </w:r>
          </w:p>
        </w:tc>
      </w:tr>
      <w:tr w:rsidR="007D6681" w14:paraId="41905DD7" w14:textId="77777777" w:rsidTr="00554911">
        <w:trPr>
          <w:trHeight w:val="626"/>
        </w:trPr>
        <w:tc>
          <w:tcPr>
            <w:tcW w:w="4516" w:type="dxa"/>
          </w:tcPr>
          <w:p w14:paraId="758ECCB1" w14:textId="6C2CFE3B" w:rsidR="007D6681" w:rsidRPr="007D6681" w:rsidRDefault="00554911" w:rsidP="007D6681">
            <w:pPr>
              <w:pStyle w:val="ListParagraph"/>
              <w:numPr>
                <w:ilvl w:val="0"/>
                <w:numId w:val="1"/>
              </w:numPr>
              <w:rPr>
                <w:sz w:val="24"/>
                <w:szCs w:val="24"/>
              </w:rPr>
            </w:pPr>
            <w:r>
              <w:rPr>
                <w:sz w:val="24"/>
                <w:szCs w:val="24"/>
              </w:rPr>
              <w:t>The client can select different professional consultants and other specialists that will increase the overall quality of the project.</w:t>
            </w:r>
          </w:p>
        </w:tc>
        <w:tc>
          <w:tcPr>
            <w:tcW w:w="4518" w:type="dxa"/>
          </w:tcPr>
          <w:p w14:paraId="024F9193" w14:textId="06998EE5" w:rsidR="007D6681" w:rsidRPr="007D6681" w:rsidRDefault="00554911" w:rsidP="007D6681">
            <w:pPr>
              <w:pStyle w:val="ListParagraph"/>
              <w:numPr>
                <w:ilvl w:val="0"/>
                <w:numId w:val="1"/>
              </w:numPr>
              <w:rPr>
                <w:sz w:val="24"/>
                <w:szCs w:val="24"/>
              </w:rPr>
            </w:pPr>
            <w:r>
              <w:rPr>
                <w:sz w:val="24"/>
                <w:szCs w:val="24"/>
              </w:rPr>
              <w:t>You may also have less certainty about your costs, as each stage of the project will produce different sums of money</w:t>
            </w:r>
            <w:r w:rsidR="008B2B08">
              <w:rPr>
                <w:sz w:val="24"/>
                <w:szCs w:val="24"/>
              </w:rPr>
              <w:t>.</w:t>
            </w:r>
          </w:p>
        </w:tc>
      </w:tr>
      <w:tr w:rsidR="007D6681" w14:paraId="631A881E" w14:textId="77777777" w:rsidTr="00554911">
        <w:trPr>
          <w:trHeight w:val="626"/>
        </w:trPr>
        <w:tc>
          <w:tcPr>
            <w:tcW w:w="4516" w:type="dxa"/>
          </w:tcPr>
          <w:p w14:paraId="5A6CC5BE" w14:textId="47E76928" w:rsidR="007D6681" w:rsidRPr="007D6681" w:rsidRDefault="00554911" w:rsidP="007D6681">
            <w:pPr>
              <w:pStyle w:val="ListParagraph"/>
              <w:numPr>
                <w:ilvl w:val="0"/>
                <w:numId w:val="1"/>
              </w:numPr>
              <w:rPr>
                <w:sz w:val="24"/>
                <w:szCs w:val="24"/>
              </w:rPr>
            </w:pPr>
            <w:r>
              <w:rPr>
                <w:sz w:val="24"/>
                <w:szCs w:val="24"/>
              </w:rPr>
              <w:t>The tender process allows the client to pick their builders based on their choice whether they want the lowest price, the best quality</w:t>
            </w:r>
            <w:r w:rsidR="00F537B1">
              <w:rPr>
                <w:sz w:val="24"/>
                <w:szCs w:val="24"/>
              </w:rPr>
              <w:t>,</w:t>
            </w:r>
            <w:r>
              <w:rPr>
                <w:sz w:val="24"/>
                <w:szCs w:val="24"/>
              </w:rPr>
              <w:t xml:space="preserve"> or a combination of both.</w:t>
            </w:r>
          </w:p>
        </w:tc>
        <w:tc>
          <w:tcPr>
            <w:tcW w:w="4518" w:type="dxa"/>
          </w:tcPr>
          <w:p w14:paraId="19EAE331" w14:textId="0E1E0F43" w:rsidR="007D6681" w:rsidRPr="007D6681" w:rsidRDefault="00554911" w:rsidP="007D6681">
            <w:pPr>
              <w:pStyle w:val="ListParagraph"/>
              <w:numPr>
                <w:ilvl w:val="0"/>
                <w:numId w:val="1"/>
              </w:numPr>
              <w:rPr>
                <w:sz w:val="24"/>
                <w:szCs w:val="24"/>
              </w:rPr>
            </w:pPr>
            <w:r>
              <w:rPr>
                <w:sz w:val="24"/>
                <w:szCs w:val="24"/>
              </w:rPr>
              <w:t>The client is at high risk as it</w:t>
            </w:r>
            <w:r w:rsidR="00F537B1">
              <w:rPr>
                <w:sz w:val="24"/>
                <w:szCs w:val="24"/>
              </w:rPr>
              <w:t>'</w:t>
            </w:r>
            <w:r>
              <w:rPr>
                <w:sz w:val="24"/>
                <w:szCs w:val="24"/>
              </w:rPr>
              <w:t>s their design and the contractor can claim for any changes that have to be made.</w:t>
            </w:r>
          </w:p>
        </w:tc>
      </w:tr>
    </w:tbl>
    <w:p w14:paraId="5F24A878" w14:textId="12A734EF" w:rsidR="002208B3" w:rsidRDefault="002208B3" w:rsidP="002208B3">
      <w:pPr>
        <w:rPr>
          <w:sz w:val="24"/>
          <w:szCs w:val="24"/>
        </w:rPr>
      </w:pPr>
    </w:p>
    <w:p w14:paraId="33A67A22" w14:textId="1941C9C8" w:rsidR="00586D64" w:rsidRDefault="00554911" w:rsidP="002208B3">
      <w:pPr>
        <w:rPr>
          <w:sz w:val="24"/>
          <w:szCs w:val="24"/>
        </w:rPr>
      </w:pPr>
      <w:r>
        <w:rPr>
          <w:b/>
          <w:bCs/>
          <w:sz w:val="24"/>
          <w:szCs w:val="24"/>
        </w:rPr>
        <w:t>Urban Architecture (2020)</w:t>
      </w:r>
      <w:r>
        <w:rPr>
          <w:sz w:val="24"/>
          <w:szCs w:val="24"/>
        </w:rPr>
        <w:t xml:space="preserve"> provided me with </w:t>
      </w:r>
      <w:r w:rsidR="0080737C">
        <w:rPr>
          <w:sz w:val="24"/>
          <w:szCs w:val="24"/>
        </w:rPr>
        <w:t xml:space="preserve">the </w:t>
      </w:r>
      <w:r>
        <w:rPr>
          <w:sz w:val="24"/>
          <w:szCs w:val="24"/>
        </w:rPr>
        <w:t xml:space="preserve">pros and cons </w:t>
      </w:r>
      <w:r w:rsidR="0080737C">
        <w:rPr>
          <w:sz w:val="24"/>
          <w:szCs w:val="24"/>
        </w:rPr>
        <w:t>of</w:t>
      </w:r>
      <w:r>
        <w:rPr>
          <w:sz w:val="24"/>
          <w:szCs w:val="24"/>
        </w:rPr>
        <w:t xml:space="preserve"> traditional procurement.</w:t>
      </w:r>
    </w:p>
    <w:p w14:paraId="5F9A6C93" w14:textId="77777777" w:rsidR="002D0FFC" w:rsidRDefault="002D0FFC" w:rsidP="002208B3">
      <w:pPr>
        <w:rPr>
          <w:sz w:val="24"/>
          <w:szCs w:val="24"/>
        </w:rPr>
      </w:pPr>
    </w:p>
    <w:p w14:paraId="1666BC50" w14:textId="7E52FD5C" w:rsidR="00586D64" w:rsidRDefault="00586D64" w:rsidP="002208B3">
      <w:pPr>
        <w:rPr>
          <w:sz w:val="24"/>
          <w:szCs w:val="24"/>
        </w:rPr>
      </w:pPr>
    </w:p>
    <w:p w14:paraId="44730428" w14:textId="46601FF6" w:rsidR="00EF1B4A" w:rsidRDefault="00EF1B4A" w:rsidP="002208B3">
      <w:pPr>
        <w:rPr>
          <w:b/>
          <w:bCs/>
          <w:sz w:val="36"/>
          <w:szCs w:val="36"/>
        </w:rPr>
      </w:pPr>
    </w:p>
    <w:p w14:paraId="25C92391" w14:textId="77777777" w:rsidR="00F05E36" w:rsidRDefault="00F05E36" w:rsidP="002208B3">
      <w:pPr>
        <w:rPr>
          <w:b/>
          <w:bCs/>
          <w:sz w:val="36"/>
          <w:szCs w:val="36"/>
        </w:rPr>
      </w:pPr>
    </w:p>
    <w:p w14:paraId="2976C3E7" w14:textId="1AA2EBB9" w:rsidR="0023629B" w:rsidRPr="00B15611" w:rsidRDefault="0023629B" w:rsidP="00B15611">
      <w:pPr>
        <w:spacing w:line="360" w:lineRule="auto"/>
        <w:rPr>
          <w:rFonts w:cstheme="minorHAnsi"/>
          <w:b/>
          <w:sz w:val="28"/>
          <w:szCs w:val="28"/>
          <w:u w:val="single"/>
        </w:rPr>
      </w:pPr>
      <w:r w:rsidRPr="00AF3EC1">
        <w:rPr>
          <w:rFonts w:cstheme="minorHAnsi"/>
          <w:b/>
          <w:sz w:val="28"/>
          <w:szCs w:val="28"/>
        </w:rPr>
        <w:lastRenderedPageBreak/>
        <w:t>3.0</w:t>
      </w:r>
      <w:r w:rsidRPr="00AF3EC1">
        <w:rPr>
          <w:rFonts w:cstheme="minorHAnsi"/>
          <w:b/>
          <w:sz w:val="28"/>
          <w:szCs w:val="28"/>
        </w:rPr>
        <w:tab/>
      </w:r>
      <w:r>
        <w:rPr>
          <w:rFonts w:cstheme="minorHAnsi"/>
          <w:b/>
          <w:sz w:val="28"/>
          <w:szCs w:val="28"/>
          <w:u w:val="single"/>
        </w:rPr>
        <w:t>Quality Management Procedure</w:t>
      </w:r>
    </w:p>
    <w:p w14:paraId="121A2EE1" w14:textId="11E74E52" w:rsidR="00CB1CE3" w:rsidRPr="0058490D" w:rsidRDefault="0023629B" w:rsidP="00B15611">
      <w:pPr>
        <w:spacing w:before="240" w:line="240" w:lineRule="auto"/>
        <w:rPr>
          <w:rFonts w:cstheme="minorHAnsi"/>
          <w:b/>
          <w:bCs/>
          <w:sz w:val="24"/>
          <w:szCs w:val="24"/>
          <w:u w:val="single"/>
        </w:rPr>
      </w:pPr>
      <w:r w:rsidRPr="0058490D">
        <w:rPr>
          <w:rFonts w:cstheme="minorHAnsi"/>
          <w:b/>
          <w:bCs/>
          <w:sz w:val="24"/>
          <w:szCs w:val="24"/>
          <w:u w:val="single"/>
        </w:rPr>
        <w:t>Document</w:t>
      </w:r>
      <w:r w:rsidR="004707A2">
        <w:rPr>
          <w:rFonts w:cstheme="minorHAnsi"/>
          <w:b/>
          <w:bCs/>
          <w:sz w:val="24"/>
          <w:szCs w:val="24"/>
          <w:u w:val="single"/>
        </w:rPr>
        <w:t>s</w:t>
      </w:r>
      <w:r w:rsidRPr="0058490D">
        <w:rPr>
          <w:rFonts w:cstheme="minorHAnsi"/>
          <w:b/>
          <w:bCs/>
          <w:sz w:val="24"/>
          <w:szCs w:val="24"/>
          <w:u w:val="single"/>
        </w:rPr>
        <w:t xml:space="preserve"> that will be generated for the Quality Management System</w:t>
      </w:r>
    </w:p>
    <w:p w14:paraId="45FDB32F" w14:textId="4A7D73ED" w:rsidR="003F64C8" w:rsidRPr="00CB1CE3" w:rsidRDefault="00CB1CE3" w:rsidP="00B15611">
      <w:pPr>
        <w:spacing w:before="240" w:line="240" w:lineRule="auto"/>
        <w:rPr>
          <w:rFonts w:cstheme="minorHAnsi"/>
          <w:sz w:val="24"/>
          <w:szCs w:val="24"/>
        </w:rPr>
      </w:pPr>
      <w:r>
        <w:rPr>
          <w:rFonts w:cstheme="minorHAnsi"/>
          <w:b/>
          <w:bCs/>
          <w:sz w:val="24"/>
          <w:szCs w:val="24"/>
        </w:rPr>
        <w:t>Hayes (2019)</w:t>
      </w:r>
      <w:r>
        <w:rPr>
          <w:rFonts w:cstheme="minorHAnsi"/>
          <w:sz w:val="24"/>
          <w:szCs w:val="24"/>
        </w:rPr>
        <w:t>, states that “</w:t>
      </w:r>
      <w:r w:rsidR="00BD3F9C" w:rsidRPr="00BD3F9C">
        <w:rPr>
          <w:rFonts w:cstheme="minorHAnsi"/>
          <w:sz w:val="24"/>
          <w:szCs w:val="24"/>
        </w:rPr>
        <w:t xml:space="preserve">Quality management is the act of overseeing all activities and tasks needed to maintain a desired level of excellence. This includes the determination of a quality policy, creating and implementing quality </w:t>
      </w:r>
      <w:r w:rsidR="00BD3F9C" w:rsidRPr="00F05E36">
        <w:rPr>
          <w:rFonts w:cstheme="minorHAnsi"/>
          <w:color w:val="000000" w:themeColor="text1"/>
          <w:sz w:val="24"/>
          <w:szCs w:val="24"/>
        </w:rPr>
        <w:t xml:space="preserve">planning and assurance, and quality control and quality improvement”. </w:t>
      </w:r>
      <w:r w:rsidR="00A41767" w:rsidRPr="00F05E36">
        <w:rPr>
          <w:rFonts w:cstheme="minorHAnsi"/>
          <w:color w:val="000000" w:themeColor="text1"/>
          <w:sz w:val="24"/>
          <w:szCs w:val="24"/>
        </w:rPr>
        <w:t xml:space="preserve">For the quality management system, </w:t>
      </w:r>
      <w:r w:rsidR="0080737C" w:rsidRPr="00F05E36">
        <w:rPr>
          <w:rFonts w:cstheme="minorHAnsi"/>
          <w:color w:val="000000" w:themeColor="text1"/>
          <w:sz w:val="24"/>
          <w:szCs w:val="24"/>
        </w:rPr>
        <w:t>many documents</w:t>
      </w:r>
      <w:r w:rsidR="00A41767" w:rsidRPr="00F05E36">
        <w:rPr>
          <w:rFonts w:cstheme="minorHAnsi"/>
          <w:color w:val="000000" w:themeColor="text1"/>
          <w:sz w:val="24"/>
          <w:szCs w:val="24"/>
        </w:rPr>
        <w:t xml:space="preserve"> must be presented to ensure high quality stays throughout the project.</w:t>
      </w:r>
      <w:r w:rsidR="00245B04">
        <w:rPr>
          <w:rFonts w:cstheme="minorHAnsi"/>
          <w:color w:val="000000" w:themeColor="text1"/>
          <w:sz w:val="24"/>
          <w:szCs w:val="24"/>
        </w:rPr>
        <w:t xml:space="preserve"> These will be discussed below.</w:t>
      </w:r>
    </w:p>
    <w:p w14:paraId="40B3BAB8" w14:textId="2BC880B0" w:rsidR="004D685D" w:rsidRDefault="004D685D" w:rsidP="00B15611">
      <w:pPr>
        <w:spacing w:before="240" w:line="240" w:lineRule="auto"/>
        <w:rPr>
          <w:rFonts w:cstheme="minorHAnsi"/>
          <w:b/>
          <w:bCs/>
          <w:sz w:val="24"/>
          <w:szCs w:val="24"/>
        </w:rPr>
      </w:pPr>
      <w:r w:rsidRPr="004D685D">
        <w:rPr>
          <w:rFonts w:cstheme="minorHAnsi"/>
          <w:b/>
          <w:bCs/>
          <w:sz w:val="24"/>
          <w:szCs w:val="24"/>
        </w:rPr>
        <w:t>Checklists</w:t>
      </w:r>
    </w:p>
    <w:p w14:paraId="26DDEBA6" w14:textId="3D9AE8DE" w:rsidR="0085238F" w:rsidRDefault="000037A3" w:rsidP="00B15611">
      <w:pPr>
        <w:spacing w:before="240" w:line="240" w:lineRule="auto"/>
        <w:rPr>
          <w:rFonts w:cstheme="minorHAnsi"/>
          <w:b/>
          <w:bCs/>
          <w:sz w:val="24"/>
          <w:szCs w:val="24"/>
        </w:rPr>
      </w:pPr>
      <w:r>
        <w:rPr>
          <w:rFonts w:cstheme="minorHAnsi"/>
          <w:sz w:val="24"/>
          <w:szCs w:val="24"/>
        </w:rPr>
        <w:t>C</w:t>
      </w:r>
      <w:r w:rsidR="00432976">
        <w:rPr>
          <w:rFonts w:cstheme="minorHAnsi"/>
          <w:sz w:val="24"/>
          <w:szCs w:val="24"/>
        </w:rPr>
        <w:t>hecklists</w:t>
      </w:r>
      <w:r w:rsidR="002C3733">
        <w:rPr>
          <w:rFonts w:cstheme="minorHAnsi"/>
          <w:sz w:val="24"/>
          <w:szCs w:val="24"/>
        </w:rPr>
        <w:t xml:space="preserve"> </w:t>
      </w:r>
      <w:r w:rsidR="00432976">
        <w:rPr>
          <w:rFonts w:cstheme="minorHAnsi"/>
          <w:sz w:val="24"/>
          <w:szCs w:val="24"/>
        </w:rPr>
        <w:t xml:space="preserve">are lists </w:t>
      </w:r>
      <w:r w:rsidR="002C3733">
        <w:rPr>
          <w:rFonts w:cstheme="minorHAnsi"/>
          <w:sz w:val="24"/>
          <w:szCs w:val="24"/>
        </w:rPr>
        <w:t xml:space="preserve">of items </w:t>
      </w:r>
      <w:r w:rsidR="00675E6C">
        <w:rPr>
          <w:rFonts w:cstheme="minorHAnsi"/>
          <w:sz w:val="24"/>
          <w:szCs w:val="24"/>
        </w:rPr>
        <w:t xml:space="preserve">that must be carried out to complete a set task. The list also shows if there was a delay or if the task was completed as planned. </w:t>
      </w:r>
      <w:r w:rsidR="0043789C">
        <w:rPr>
          <w:rFonts w:cstheme="minorHAnsi"/>
          <w:b/>
          <w:bCs/>
          <w:sz w:val="24"/>
          <w:szCs w:val="24"/>
        </w:rPr>
        <w:t>Design Buildings (2020)</w:t>
      </w:r>
      <w:r w:rsidR="0043789C">
        <w:rPr>
          <w:rFonts w:cstheme="minorHAnsi"/>
          <w:sz w:val="24"/>
          <w:szCs w:val="24"/>
        </w:rPr>
        <w:t xml:space="preserve"> say that </w:t>
      </w:r>
      <w:r w:rsidR="009359D8">
        <w:rPr>
          <w:rFonts w:cstheme="minorHAnsi"/>
          <w:sz w:val="24"/>
          <w:szCs w:val="24"/>
        </w:rPr>
        <w:t>“</w:t>
      </w:r>
      <w:r w:rsidR="009359D8" w:rsidRPr="009359D8">
        <w:rPr>
          <w:rFonts w:cstheme="minorHAnsi"/>
          <w:color w:val="000000" w:themeColor="text1"/>
          <w:sz w:val="24"/>
          <w:szCs w:val="24"/>
          <w:shd w:val="clear" w:color="auto" w:fill="FFFFFF"/>
        </w:rPr>
        <w:t>When managing others, checklists can remind supervisors to ensure </w:t>
      </w:r>
      <w:hyperlink r:id="rId13" w:tooltip="Sub-contractors" w:history="1">
        <w:r w:rsidR="009359D8" w:rsidRPr="009359D8">
          <w:rPr>
            <w:rStyle w:val="Hyperlink"/>
            <w:rFonts w:cstheme="minorHAnsi"/>
            <w:color w:val="000000" w:themeColor="text1"/>
            <w:sz w:val="24"/>
            <w:szCs w:val="24"/>
            <w:u w:val="none"/>
            <w:shd w:val="clear" w:color="auto" w:fill="FFFFFF"/>
          </w:rPr>
          <w:t>sub-contractors</w:t>
        </w:r>
      </w:hyperlink>
      <w:r w:rsidR="009359D8" w:rsidRPr="009359D8">
        <w:rPr>
          <w:rFonts w:cstheme="minorHAnsi"/>
          <w:color w:val="000000" w:themeColor="text1"/>
          <w:sz w:val="24"/>
          <w:szCs w:val="24"/>
          <w:shd w:val="clear" w:color="auto" w:fill="FFFFFF"/>
        </w:rPr>
        <w:t> are fully briefed, </w:t>
      </w:r>
      <w:hyperlink r:id="rId14" w:tooltip="Standards" w:history="1">
        <w:r w:rsidR="009359D8" w:rsidRPr="009359D8">
          <w:rPr>
            <w:rStyle w:val="Hyperlink"/>
            <w:rFonts w:cstheme="minorHAnsi"/>
            <w:color w:val="000000" w:themeColor="text1"/>
            <w:sz w:val="24"/>
            <w:szCs w:val="24"/>
            <w:u w:val="none"/>
            <w:shd w:val="clear" w:color="auto" w:fill="FFFFFF"/>
          </w:rPr>
          <w:t>standard</w:t>
        </w:r>
      </w:hyperlink>
      <w:r w:rsidR="009359D8" w:rsidRPr="009359D8">
        <w:rPr>
          <w:rFonts w:cstheme="minorHAnsi"/>
          <w:color w:val="000000" w:themeColor="text1"/>
          <w:sz w:val="24"/>
          <w:szCs w:val="24"/>
          <w:shd w:val="clear" w:color="auto" w:fill="FFFFFF"/>
        </w:rPr>
        <w:t> procedures are in </w:t>
      </w:r>
      <w:hyperlink r:id="rId15" w:tooltip="Place" w:history="1">
        <w:r w:rsidR="009359D8" w:rsidRPr="009359D8">
          <w:rPr>
            <w:rStyle w:val="Hyperlink"/>
            <w:rFonts w:cstheme="minorHAnsi"/>
            <w:color w:val="000000" w:themeColor="text1"/>
            <w:sz w:val="24"/>
            <w:szCs w:val="24"/>
            <w:u w:val="none"/>
            <w:shd w:val="clear" w:color="auto" w:fill="FFFFFF"/>
          </w:rPr>
          <w:t>place</w:t>
        </w:r>
      </w:hyperlink>
      <w:r w:rsidR="009359D8" w:rsidRPr="009359D8">
        <w:rPr>
          <w:rFonts w:cstheme="minorHAnsi"/>
          <w:color w:val="000000" w:themeColor="text1"/>
          <w:sz w:val="24"/>
          <w:szCs w:val="24"/>
          <w:shd w:val="clear" w:color="auto" w:fill="FFFFFF"/>
        </w:rPr>
        <w:t>, </w:t>
      </w:r>
      <w:hyperlink r:id="rId16" w:tooltip="Tools" w:history="1">
        <w:r w:rsidR="009359D8" w:rsidRPr="009359D8">
          <w:rPr>
            <w:rStyle w:val="Hyperlink"/>
            <w:rFonts w:cstheme="minorHAnsi"/>
            <w:color w:val="000000" w:themeColor="text1"/>
            <w:sz w:val="24"/>
            <w:szCs w:val="24"/>
            <w:u w:val="none"/>
            <w:shd w:val="clear" w:color="auto" w:fill="FFFFFF"/>
          </w:rPr>
          <w:t>tools</w:t>
        </w:r>
      </w:hyperlink>
      <w:r w:rsidR="009359D8" w:rsidRPr="009359D8">
        <w:rPr>
          <w:rFonts w:cstheme="minorHAnsi"/>
          <w:color w:val="000000" w:themeColor="text1"/>
          <w:sz w:val="24"/>
          <w:szCs w:val="24"/>
          <w:shd w:val="clear" w:color="auto" w:fill="FFFFFF"/>
        </w:rPr>
        <w:t> and </w:t>
      </w:r>
      <w:hyperlink r:id="rId17" w:tooltip="Materials" w:history="1">
        <w:r w:rsidR="009359D8" w:rsidRPr="009359D8">
          <w:rPr>
            <w:rStyle w:val="Hyperlink"/>
            <w:rFonts w:cstheme="minorHAnsi"/>
            <w:color w:val="000000" w:themeColor="text1"/>
            <w:sz w:val="24"/>
            <w:szCs w:val="24"/>
            <w:u w:val="none"/>
            <w:shd w:val="clear" w:color="auto" w:fill="FFFFFF"/>
          </w:rPr>
          <w:t>materials</w:t>
        </w:r>
      </w:hyperlink>
      <w:r w:rsidR="009359D8" w:rsidRPr="009359D8">
        <w:rPr>
          <w:rFonts w:cstheme="minorHAnsi"/>
          <w:color w:val="000000" w:themeColor="text1"/>
          <w:sz w:val="24"/>
          <w:szCs w:val="24"/>
          <w:shd w:val="clear" w:color="auto" w:fill="FFFFFF"/>
        </w:rPr>
        <w:t> are checked for adequacy, and appropriate </w:t>
      </w:r>
      <w:hyperlink r:id="rId18" w:tooltip="Personal protective equipment" w:history="1">
        <w:r w:rsidR="009359D8" w:rsidRPr="009359D8">
          <w:rPr>
            <w:rStyle w:val="Hyperlink"/>
            <w:rFonts w:cstheme="minorHAnsi"/>
            <w:color w:val="000000" w:themeColor="text1"/>
            <w:sz w:val="24"/>
            <w:szCs w:val="24"/>
            <w:u w:val="none"/>
            <w:shd w:val="clear" w:color="auto" w:fill="FFFFFF"/>
          </w:rPr>
          <w:t>personal protective equipment</w:t>
        </w:r>
      </w:hyperlink>
      <w:r w:rsidR="009359D8" w:rsidRPr="009359D8">
        <w:rPr>
          <w:rFonts w:cstheme="minorHAnsi"/>
          <w:color w:val="000000" w:themeColor="text1"/>
          <w:sz w:val="24"/>
          <w:szCs w:val="24"/>
          <w:shd w:val="clear" w:color="auto" w:fill="FFFFFF"/>
        </w:rPr>
        <w:t> is </w:t>
      </w:r>
      <w:hyperlink r:id="rId19" w:tooltip="In use" w:history="1">
        <w:r w:rsidR="009359D8" w:rsidRPr="009359D8">
          <w:rPr>
            <w:rStyle w:val="Hyperlink"/>
            <w:rFonts w:cstheme="minorHAnsi"/>
            <w:color w:val="000000" w:themeColor="text1"/>
            <w:sz w:val="24"/>
            <w:szCs w:val="24"/>
            <w:u w:val="none"/>
            <w:shd w:val="clear" w:color="auto" w:fill="FFFFFF"/>
          </w:rPr>
          <w:t>in use</w:t>
        </w:r>
      </w:hyperlink>
      <w:r w:rsidR="009359D8" w:rsidRPr="009359D8">
        <w:rPr>
          <w:rFonts w:cstheme="minorHAnsi"/>
          <w:color w:val="000000" w:themeColor="text1"/>
          <w:sz w:val="24"/>
          <w:szCs w:val="24"/>
          <w:shd w:val="clear" w:color="auto" w:fill="FFFFFF"/>
        </w:rPr>
        <w:t>. In this way</w:t>
      </w:r>
      <w:r w:rsidR="00405221">
        <w:rPr>
          <w:rFonts w:cstheme="minorHAnsi"/>
          <w:color w:val="000000" w:themeColor="text1"/>
          <w:sz w:val="24"/>
          <w:szCs w:val="24"/>
          <w:shd w:val="clear" w:color="auto" w:fill="FFFFFF"/>
        </w:rPr>
        <w:t>,</w:t>
      </w:r>
      <w:r w:rsidR="009359D8" w:rsidRPr="009359D8">
        <w:rPr>
          <w:rFonts w:cstheme="minorHAnsi"/>
          <w:color w:val="000000" w:themeColor="text1"/>
          <w:sz w:val="24"/>
          <w:szCs w:val="24"/>
          <w:shd w:val="clear" w:color="auto" w:fill="FFFFFF"/>
        </w:rPr>
        <w:t xml:space="preserve"> the checklist can be used both for </w:t>
      </w:r>
      <w:hyperlink r:id="rId20" w:tooltip="Planning" w:history="1">
        <w:r w:rsidR="009359D8" w:rsidRPr="009359D8">
          <w:rPr>
            <w:rStyle w:val="Hyperlink"/>
            <w:rFonts w:cstheme="minorHAnsi"/>
            <w:color w:val="000000" w:themeColor="text1"/>
            <w:sz w:val="24"/>
            <w:szCs w:val="24"/>
            <w:u w:val="none"/>
            <w:shd w:val="clear" w:color="auto" w:fill="FFFFFF"/>
          </w:rPr>
          <w:t>planning</w:t>
        </w:r>
      </w:hyperlink>
      <w:r w:rsidR="00405221">
        <w:rPr>
          <w:rStyle w:val="Hyperlink"/>
          <w:rFonts w:cstheme="minorHAnsi"/>
          <w:color w:val="000000" w:themeColor="text1"/>
          <w:sz w:val="24"/>
          <w:szCs w:val="24"/>
          <w:u w:val="none"/>
          <w:shd w:val="clear" w:color="auto" w:fill="FFFFFF"/>
        </w:rPr>
        <w:t xml:space="preserve"> an</w:t>
      </w:r>
      <w:r w:rsidR="00405221">
        <w:rPr>
          <w:rFonts w:cstheme="minorHAnsi"/>
          <w:color w:val="000000" w:themeColor="text1"/>
          <w:sz w:val="24"/>
          <w:szCs w:val="24"/>
          <w:shd w:val="clear" w:color="auto" w:fill="FFFFFF"/>
        </w:rPr>
        <w:t xml:space="preserve"> </w:t>
      </w:r>
      <w:hyperlink r:id="rId21" w:tooltip="Activities" w:history="1">
        <w:r w:rsidR="009359D8" w:rsidRPr="009359D8">
          <w:rPr>
            <w:rStyle w:val="Hyperlink"/>
            <w:rFonts w:cstheme="minorHAnsi"/>
            <w:color w:val="000000" w:themeColor="text1"/>
            <w:sz w:val="24"/>
            <w:szCs w:val="24"/>
            <w:u w:val="none"/>
            <w:shd w:val="clear" w:color="auto" w:fill="FFFFFF"/>
          </w:rPr>
          <w:t>activity</w:t>
        </w:r>
      </w:hyperlink>
      <w:r w:rsidR="009359D8" w:rsidRPr="009359D8">
        <w:rPr>
          <w:rFonts w:cstheme="minorHAnsi"/>
          <w:color w:val="000000" w:themeColor="text1"/>
          <w:sz w:val="24"/>
          <w:szCs w:val="24"/>
          <w:shd w:val="clear" w:color="auto" w:fill="FFFFFF"/>
        </w:rPr>
        <w:t> and coaching supervisors in standardised procedures</w:t>
      </w:r>
      <w:r w:rsidR="009359D8">
        <w:rPr>
          <w:rFonts w:cstheme="minorHAnsi"/>
          <w:color w:val="000000" w:themeColor="text1"/>
          <w:sz w:val="24"/>
          <w:szCs w:val="24"/>
          <w:shd w:val="clear" w:color="auto" w:fill="FFFFFF"/>
        </w:rPr>
        <w:t xml:space="preserve">”. </w:t>
      </w:r>
      <w:r w:rsidR="002E15B4">
        <w:rPr>
          <w:rFonts w:cstheme="minorHAnsi"/>
          <w:color w:val="000000" w:themeColor="text1"/>
          <w:sz w:val="24"/>
          <w:szCs w:val="24"/>
          <w:shd w:val="clear" w:color="auto" w:fill="FFFFFF"/>
        </w:rPr>
        <w:t>As</w:t>
      </w:r>
      <w:r w:rsidR="00F2513F">
        <w:rPr>
          <w:rFonts w:cstheme="minorHAnsi"/>
          <w:color w:val="000000" w:themeColor="text1"/>
          <w:sz w:val="24"/>
          <w:szCs w:val="24"/>
          <w:shd w:val="clear" w:color="auto" w:fill="FFFFFF"/>
        </w:rPr>
        <w:t xml:space="preserve"> everyone knows what they’re </w:t>
      </w:r>
      <w:r w:rsidR="00563C0B">
        <w:rPr>
          <w:rFonts w:cstheme="minorHAnsi"/>
          <w:color w:val="000000" w:themeColor="text1"/>
          <w:sz w:val="24"/>
          <w:szCs w:val="24"/>
          <w:shd w:val="clear" w:color="auto" w:fill="FFFFFF"/>
        </w:rPr>
        <w:t>doing and what has been completed</w:t>
      </w:r>
      <w:r w:rsidR="002E15B4">
        <w:rPr>
          <w:rFonts w:cstheme="minorHAnsi"/>
          <w:color w:val="000000" w:themeColor="text1"/>
          <w:sz w:val="24"/>
          <w:szCs w:val="24"/>
          <w:shd w:val="clear" w:color="auto" w:fill="FFFFFF"/>
        </w:rPr>
        <w:t xml:space="preserve"> from these checklists, they </w:t>
      </w:r>
      <w:r w:rsidR="00A556B6">
        <w:rPr>
          <w:rFonts w:cstheme="minorHAnsi"/>
          <w:color w:val="000000" w:themeColor="text1"/>
          <w:sz w:val="24"/>
          <w:szCs w:val="24"/>
          <w:shd w:val="clear" w:color="auto" w:fill="FFFFFF"/>
        </w:rPr>
        <w:t>can</w:t>
      </w:r>
      <w:r w:rsidR="002E15B4">
        <w:rPr>
          <w:rFonts w:cstheme="minorHAnsi"/>
          <w:color w:val="000000" w:themeColor="text1"/>
          <w:sz w:val="24"/>
          <w:szCs w:val="24"/>
          <w:shd w:val="clear" w:color="auto" w:fill="FFFFFF"/>
        </w:rPr>
        <w:t xml:space="preserve"> move on with work efficiently, in turn improving the quality of their work.</w:t>
      </w:r>
      <w:r w:rsidR="00991D47">
        <w:rPr>
          <w:rFonts w:cstheme="minorHAnsi"/>
          <w:color w:val="000000" w:themeColor="text1"/>
          <w:sz w:val="24"/>
          <w:szCs w:val="24"/>
          <w:shd w:val="clear" w:color="auto" w:fill="FFFFFF"/>
        </w:rPr>
        <w:t xml:space="preserve"> </w:t>
      </w:r>
      <w:r w:rsidR="00490186">
        <w:rPr>
          <w:rFonts w:cstheme="minorHAnsi"/>
          <w:color w:val="000000" w:themeColor="text1"/>
          <w:sz w:val="24"/>
          <w:szCs w:val="24"/>
          <w:shd w:val="clear" w:color="auto" w:fill="FFFFFF"/>
        </w:rPr>
        <w:t xml:space="preserve">The workers that are completing these checklists should be receiving </w:t>
      </w:r>
      <w:r w:rsidR="00461D3E">
        <w:rPr>
          <w:rFonts w:cstheme="minorHAnsi"/>
          <w:color w:val="000000" w:themeColor="text1"/>
          <w:sz w:val="24"/>
          <w:szCs w:val="24"/>
          <w:shd w:val="clear" w:color="auto" w:fill="FFFFFF"/>
        </w:rPr>
        <w:t xml:space="preserve">regular management training and feedback, this is so they can appreciate the value of the data </w:t>
      </w:r>
      <w:r w:rsidR="008F3200">
        <w:rPr>
          <w:rFonts w:cstheme="minorHAnsi"/>
          <w:color w:val="000000" w:themeColor="text1"/>
          <w:sz w:val="24"/>
          <w:szCs w:val="24"/>
          <w:shd w:val="clear" w:color="auto" w:fill="FFFFFF"/>
        </w:rPr>
        <w:t xml:space="preserve">that their collecting. If management </w:t>
      </w:r>
      <w:r w:rsidR="00151332">
        <w:rPr>
          <w:rFonts w:cstheme="minorHAnsi"/>
          <w:color w:val="000000" w:themeColor="text1"/>
          <w:sz w:val="24"/>
          <w:szCs w:val="24"/>
          <w:shd w:val="clear" w:color="auto" w:fill="FFFFFF"/>
        </w:rPr>
        <w:t>is</w:t>
      </w:r>
      <w:r w:rsidR="008F3200">
        <w:rPr>
          <w:rFonts w:cstheme="minorHAnsi"/>
          <w:color w:val="000000" w:themeColor="text1"/>
          <w:sz w:val="24"/>
          <w:szCs w:val="24"/>
          <w:shd w:val="clear" w:color="auto" w:fill="FFFFFF"/>
        </w:rPr>
        <w:t xml:space="preserve"> not provid</w:t>
      </w:r>
      <w:r w:rsidR="00A135BF">
        <w:rPr>
          <w:rFonts w:cstheme="minorHAnsi"/>
          <w:color w:val="000000" w:themeColor="text1"/>
          <w:sz w:val="24"/>
          <w:szCs w:val="24"/>
          <w:shd w:val="clear" w:color="auto" w:fill="FFFFFF"/>
        </w:rPr>
        <w:t>ed</w:t>
      </w:r>
      <w:r w:rsidR="008F3200">
        <w:rPr>
          <w:rFonts w:cstheme="minorHAnsi"/>
          <w:color w:val="000000" w:themeColor="text1"/>
          <w:sz w:val="24"/>
          <w:szCs w:val="24"/>
          <w:shd w:val="clear" w:color="auto" w:fill="FFFFFF"/>
        </w:rPr>
        <w:t xml:space="preserve"> </w:t>
      </w:r>
      <w:r w:rsidR="00FF297B">
        <w:rPr>
          <w:rFonts w:cstheme="minorHAnsi"/>
          <w:color w:val="000000" w:themeColor="text1"/>
          <w:sz w:val="24"/>
          <w:szCs w:val="24"/>
          <w:shd w:val="clear" w:color="auto" w:fill="FFFFFF"/>
        </w:rPr>
        <w:t xml:space="preserve">to </w:t>
      </w:r>
      <w:r w:rsidR="008F3200">
        <w:rPr>
          <w:rFonts w:cstheme="minorHAnsi"/>
          <w:color w:val="000000" w:themeColor="text1"/>
          <w:sz w:val="24"/>
          <w:szCs w:val="24"/>
          <w:shd w:val="clear" w:color="auto" w:fill="FFFFFF"/>
        </w:rPr>
        <w:t>the workers, then it can result in a “tick bo</w:t>
      </w:r>
      <w:r w:rsidR="004D685D">
        <w:rPr>
          <w:rFonts w:cstheme="minorHAnsi"/>
          <w:color w:val="000000" w:themeColor="text1"/>
          <w:sz w:val="24"/>
          <w:szCs w:val="24"/>
          <w:shd w:val="clear" w:color="auto" w:fill="FFFFFF"/>
        </w:rPr>
        <w:t>x</w:t>
      </w:r>
      <w:r w:rsidR="008F3200">
        <w:rPr>
          <w:rFonts w:cstheme="minorHAnsi"/>
          <w:color w:val="000000" w:themeColor="text1"/>
          <w:sz w:val="24"/>
          <w:szCs w:val="24"/>
          <w:shd w:val="clear" w:color="auto" w:fill="FFFFFF"/>
        </w:rPr>
        <w:t>” mentality, which can lead to poor data</w:t>
      </w:r>
      <w:r w:rsidR="004D685D">
        <w:rPr>
          <w:rFonts w:cstheme="minorHAnsi"/>
          <w:color w:val="000000" w:themeColor="text1"/>
          <w:sz w:val="24"/>
          <w:szCs w:val="24"/>
          <w:shd w:val="clear" w:color="auto" w:fill="FFFFFF"/>
        </w:rPr>
        <w:t xml:space="preserve"> and in turn quality risks to the organisation.</w:t>
      </w:r>
    </w:p>
    <w:p w14:paraId="17BF7205" w14:textId="57C8E09F" w:rsidR="00A607F4" w:rsidRDefault="00A607F4" w:rsidP="00946516">
      <w:pPr>
        <w:spacing w:line="240" w:lineRule="auto"/>
        <w:rPr>
          <w:rFonts w:cstheme="minorHAnsi"/>
          <w:b/>
          <w:bCs/>
          <w:sz w:val="24"/>
          <w:szCs w:val="24"/>
        </w:rPr>
      </w:pPr>
      <w:r>
        <w:rPr>
          <w:rFonts w:cstheme="minorHAnsi"/>
          <w:b/>
          <w:bCs/>
          <w:sz w:val="24"/>
          <w:szCs w:val="24"/>
        </w:rPr>
        <w:t>IS0 9000 and 9001</w:t>
      </w:r>
    </w:p>
    <w:p w14:paraId="505E286D" w14:textId="42D119DB" w:rsidR="00946516" w:rsidRDefault="002A1586" w:rsidP="00946516">
      <w:pPr>
        <w:spacing w:line="240" w:lineRule="auto"/>
        <w:rPr>
          <w:rFonts w:cstheme="minorHAnsi"/>
          <w:sz w:val="24"/>
          <w:szCs w:val="24"/>
        </w:rPr>
      </w:pPr>
      <w:r>
        <w:rPr>
          <w:rFonts w:cstheme="minorHAnsi"/>
          <w:sz w:val="24"/>
          <w:szCs w:val="24"/>
        </w:rPr>
        <w:t xml:space="preserve">ISO 9000 is </w:t>
      </w:r>
      <w:r w:rsidR="00AD7148">
        <w:rPr>
          <w:rFonts w:cstheme="minorHAnsi"/>
          <w:sz w:val="24"/>
          <w:szCs w:val="24"/>
        </w:rPr>
        <w:t xml:space="preserve">the standard that’s used as the basis for quality management systems </w:t>
      </w:r>
      <w:r w:rsidR="00275588">
        <w:rPr>
          <w:rFonts w:cstheme="minorHAnsi"/>
          <w:sz w:val="24"/>
          <w:szCs w:val="24"/>
        </w:rPr>
        <w:t>and quality assurance. There is a whole family of standards under ISO 9000</w:t>
      </w:r>
      <w:r w:rsidR="00E10C84">
        <w:rPr>
          <w:rFonts w:cstheme="minorHAnsi"/>
          <w:sz w:val="24"/>
          <w:szCs w:val="24"/>
        </w:rPr>
        <w:t xml:space="preserve"> and according to </w:t>
      </w:r>
      <w:r w:rsidR="00E10C84">
        <w:rPr>
          <w:rFonts w:cstheme="minorHAnsi"/>
          <w:b/>
          <w:bCs/>
          <w:sz w:val="24"/>
          <w:szCs w:val="24"/>
        </w:rPr>
        <w:t>Hayes (2019)</w:t>
      </w:r>
      <w:r w:rsidR="00E10C84">
        <w:rPr>
          <w:rFonts w:cstheme="minorHAnsi"/>
          <w:sz w:val="24"/>
          <w:szCs w:val="24"/>
        </w:rPr>
        <w:t xml:space="preserve">, </w:t>
      </w:r>
      <w:r w:rsidR="00EA3F0E">
        <w:rPr>
          <w:rFonts w:cstheme="minorHAnsi"/>
          <w:sz w:val="24"/>
          <w:szCs w:val="24"/>
        </w:rPr>
        <w:t>these “</w:t>
      </w:r>
      <w:r w:rsidR="005664F4" w:rsidRPr="005664F4">
        <w:rPr>
          <w:rFonts w:cstheme="minorHAnsi"/>
          <w:sz w:val="24"/>
          <w:szCs w:val="24"/>
        </w:rPr>
        <w:t>standards were developed to help manufacturers effectively document the quality system elements that need to be implemented to maintain an efficient quality system</w:t>
      </w:r>
      <w:r w:rsidR="005664F4">
        <w:rPr>
          <w:rFonts w:cstheme="minorHAnsi"/>
          <w:sz w:val="24"/>
          <w:szCs w:val="24"/>
        </w:rPr>
        <w:t>”.</w:t>
      </w:r>
      <w:r w:rsidR="006F08E2">
        <w:rPr>
          <w:rFonts w:cstheme="minorHAnsi"/>
          <w:sz w:val="24"/>
          <w:szCs w:val="24"/>
        </w:rPr>
        <w:t xml:space="preserve"> </w:t>
      </w:r>
      <w:r w:rsidR="00E766E6">
        <w:rPr>
          <w:rFonts w:cstheme="minorHAnsi"/>
          <w:sz w:val="24"/>
          <w:szCs w:val="24"/>
        </w:rPr>
        <w:t xml:space="preserve">ISO 9001 </w:t>
      </w:r>
      <w:r w:rsidR="00C964F9">
        <w:rPr>
          <w:rFonts w:cstheme="minorHAnsi"/>
          <w:sz w:val="24"/>
          <w:szCs w:val="24"/>
        </w:rPr>
        <w:t xml:space="preserve">is internationally </w:t>
      </w:r>
      <w:r w:rsidR="00A815AA">
        <w:rPr>
          <w:rFonts w:cstheme="minorHAnsi"/>
          <w:sz w:val="24"/>
          <w:szCs w:val="24"/>
        </w:rPr>
        <w:t>recognized as the Quality Management System (QMS) standard. This standard</w:t>
      </w:r>
      <w:r w:rsidR="00642FD0">
        <w:rPr>
          <w:rFonts w:cstheme="minorHAnsi"/>
          <w:sz w:val="24"/>
          <w:szCs w:val="24"/>
        </w:rPr>
        <w:t>,</w:t>
      </w:r>
      <w:r w:rsidR="00A815AA">
        <w:rPr>
          <w:rFonts w:cstheme="minorHAnsi"/>
          <w:sz w:val="24"/>
          <w:szCs w:val="24"/>
        </w:rPr>
        <w:t xml:space="preserve"> that businesses can have certified</w:t>
      </w:r>
      <w:r w:rsidR="00642FD0">
        <w:rPr>
          <w:rFonts w:cstheme="minorHAnsi"/>
          <w:sz w:val="24"/>
          <w:szCs w:val="24"/>
        </w:rPr>
        <w:t xml:space="preserve">, </w:t>
      </w:r>
      <w:r w:rsidR="00A435C0">
        <w:rPr>
          <w:rFonts w:cstheme="minorHAnsi"/>
          <w:sz w:val="24"/>
          <w:szCs w:val="24"/>
        </w:rPr>
        <w:t xml:space="preserve">is designed </w:t>
      </w:r>
      <w:r w:rsidR="008343C1">
        <w:rPr>
          <w:rFonts w:cstheme="minorHAnsi"/>
          <w:sz w:val="24"/>
          <w:szCs w:val="24"/>
        </w:rPr>
        <w:t>to be a business improvement tool and can help you to do many things, such as:</w:t>
      </w:r>
    </w:p>
    <w:p w14:paraId="6FE15AF6" w14:textId="62B9CC1C" w:rsidR="008343C1" w:rsidRDefault="00224294" w:rsidP="00224294">
      <w:pPr>
        <w:pStyle w:val="ListParagraph"/>
        <w:numPr>
          <w:ilvl w:val="0"/>
          <w:numId w:val="1"/>
        </w:numPr>
        <w:spacing w:line="240" w:lineRule="auto"/>
        <w:rPr>
          <w:rFonts w:cstheme="minorHAnsi"/>
          <w:sz w:val="24"/>
          <w:szCs w:val="24"/>
        </w:rPr>
      </w:pPr>
      <w:r>
        <w:rPr>
          <w:rFonts w:cstheme="minorHAnsi"/>
          <w:sz w:val="24"/>
          <w:szCs w:val="24"/>
        </w:rPr>
        <w:t>Continually improve, streamline operations and reduce costs.</w:t>
      </w:r>
    </w:p>
    <w:p w14:paraId="0CD840E4" w14:textId="0EF4C438" w:rsidR="00224294" w:rsidRDefault="00224294" w:rsidP="00224294">
      <w:pPr>
        <w:pStyle w:val="ListParagraph"/>
        <w:numPr>
          <w:ilvl w:val="0"/>
          <w:numId w:val="1"/>
        </w:numPr>
        <w:spacing w:line="240" w:lineRule="auto"/>
        <w:rPr>
          <w:rFonts w:cstheme="minorHAnsi"/>
          <w:sz w:val="24"/>
          <w:szCs w:val="24"/>
        </w:rPr>
      </w:pPr>
      <w:r>
        <w:rPr>
          <w:rFonts w:cstheme="minorHAnsi"/>
          <w:sz w:val="24"/>
          <w:szCs w:val="24"/>
        </w:rPr>
        <w:t>Win more business and compete in tenders.</w:t>
      </w:r>
    </w:p>
    <w:p w14:paraId="5F185BDA" w14:textId="04F618E3" w:rsidR="00224294" w:rsidRDefault="00224294" w:rsidP="00224294">
      <w:pPr>
        <w:pStyle w:val="ListParagraph"/>
        <w:numPr>
          <w:ilvl w:val="0"/>
          <w:numId w:val="1"/>
        </w:numPr>
        <w:spacing w:line="240" w:lineRule="auto"/>
        <w:rPr>
          <w:rFonts w:cstheme="minorHAnsi"/>
          <w:sz w:val="24"/>
          <w:szCs w:val="24"/>
        </w:rPr>
      </w:pPr>
      <w:r>
        <w:rPr>
          <w:rFonts w:cstheme="minorHAnsi"/>
          <w:sz w:val="24"/>
          <w:szCs w:val="24"/>
        </w:rPr>
        <w:t>Satisfy more customers.</w:t>
      </w:r>
    </w:p>
    <w:p w14:paraId="702562D3" w14:textId="223C2098" w:rsidR="00224294" w:rsidRDefault="00224294" w:rsidP="00224294">
      <w:pPr>
        <w:pStyle w:val="ListParagraph"/>
        <w:numPr>
          <w:ilvl w:val="0"/>
          <w:numId w:val="1"/>
        </w:numPr>
        <w:spacing w:line="240" w:lineRule="auto"/>
        <w:rPr>
          <w:rFonts w:cstheme="minorHAnsi"/>
          <w:sz w:val="24"/>
          <w:szCs w:val="24"/>
        </w:rPr>
      </w:pPr>
      <w:r>
        <w:rPr>
          <w:rFonts w:cstheme="minorHAnsi"/>
          <w:sz w:val="24"/>
          <w:szCs w:val="24"/>
        </w:rPr>
        <w:t>Be more resilient and build a sustainable business</w:t>
      </w:r>
      <w:r w:rsidR="00102D99">
        <w:rPr>
          <w:rFonts w:cstheme="minorHAnsi"/>
          <w:sz w:val="24"/>
          <w:szCs w:val="24"/>
        </w:rPr>
        <w:t>.</w:t>
      </w:r>
    </w:p>
    <w:p w14:paraId="77BB319F" w14:textId="41209AE0" w:rsidR="00102D99" w:rsidRDefault="00102D99" w:rsidP="00224294">
      <w:pPr>
        <w:pStyle w:val="ListParagraph"/>
        <w:numPr>
          <w:ilvl w:val="0"/>
          <w:numId w:val="1"/>
        </w:numPr>
        <w:spacing w:line="240" w:lineRule="auto"/>
        <w:rPr>
          <w:rFonts w:cstheme="minorHAnsi"/>
          <w:sz w:val="24"/>
          <w:szCs w:val="24"/>
        </w:rPr>
      </w:pPr>
      <w:r>
        <w:rPr>
          <w:rFonts w:cstheme="minorHAnsi"/>
          <w:sz w:val="24"/>
          <w:szCs w:val="24"/>
        </w:rPr>
        <w:t>Show you have strong corporate governance.</w:t>
      </w:r>
    </w:p>
    <w:p w14:paraId="1AE26BFA" w14:textId="49E14C04" w:rsidR="00102D99" w:rsidRDefault="00102D99" w:rsidP="00224294">
      <w:pPr>
        <w:pStyle w:val="ListParagraph"/>
        <w:numPr>
          <w:ilvl w:val="0"/>
          <w:numId w:val="1"/>
        </w:numPr>
        <w:spacing w:line="240" w:lineRule="auto"/>
        <w:rPr>
          <w:rFonts w:cstheme="minorHAnsi"/>
          <w:sz w:val="24"/>
          <w:szCs w:val="24"/>
        </w:rPr>
      </w:pPr>
      <w:r>
        <w:rPr>
          <w:rFonts w:cstheme="minorHAnsi"/>
          <w:sz w:val="24"/>
          <w:szCs w:val="24"/>
        </w:rPr>
        <w:t>Work effectively with stakeholders and your supply chain.</w:t>
      </w:r>
    </w:p>
    <w:p w14:paraId="2146CA87" w14:textId="1BBE44AC" w:rsidR="002C12BE" w:rsidRDefault="00EA3741" w:rsidP="002C12BE">
      <w:pPr>
        <w:spacing w:after="0" w:line="240" w:lineRule="auto"/>
        <w:rPr>
          <w:rFonts w:cstheme="minorHAnsi"/>
          <w:sz w:val="24"/>
          <w:szCs w:val="24"/>
        </w:rPr>
      </w:pPr>
      <w:r>
        <w:rPr>
          <w:rFonts w:cstheme="minorHAnsi"/>
          <w:sz w:val="24"/>
          <w:szCs w:val="24"/>
        </w:rPr>
        <w:t>In practice, this standard is</w:t>
      </w:r>
      <w:r w:rsidR="008A05A2">
        <w:rPr>
          <w:rFonts w:cstheme="minorHAnsi"/>
          <w:sz w:val="24"/>
          <w:szCs w:val="24"/>
        </w:rPr>
        <w:t xml:space="preserve"> based on </w:t>
      </w:r>
      <w:r w:rsidR="005A63A1">
        <w:rPr>
          <w:rFonts w:cstheme="minorHAnsi"/>
          <w:sz w:val="24"/>
          <w:szCs w:val="24"/>
        </w:rPr>
        <w:t>several</w:t>
      </w:r>
      <w:r w:rsidR="008A05A2">
        <w:rPr>
          <w:rFonts w:cstheme="minorHAnsi"/>
          <w:sz w:val="24"/>
          <w:szCs w:val="24"/>
        </w:rPr>
        <w:t xml:space="preserve"> quality management principles</w:t>
      </w:r>
      <w:r w:rsidR="00953F2A">
        <w:rPr>
          <w:rFonts w:cstheme="minorHAnsi"/>
          <w:sz w:val="24"/>
          <w:szCs w:val="24"/>
        </w:rPr>
        <w:t xml:space="preserve"> and</w:t>
      </w:r>
      <w:r>
        <w:rPr>
          <w:rFonts w:cstheme="minorHAnsi"/>
          <w:sz w:val="24"/>
          <w:szCs w:val="24"/>
        </w:rPr>
        <w:t xml:space="preserve"> </w:t>
      </w:r>
      <w:r w:rsidR="00E26BF4">
        <w:rPr>
          <w:rFonts w:cstheme="minorHAnsi"/>
          <w:sz w:val="24"/>
          <w:szCs w:val="24"/>
        </w:rPr>
        <w:t>looks to have a strong customer focus, implication of top manage</w:t>
      </w:r>
      <w:r w:rsidR="00953F2A">
        <w:rPr>
          <w:rFonts w:cstheme="minorHAnsi"/>
          <w:sz w:val="24"/>
          <w:szCs w:val="24"/>
        </w:rPr>
        <w:t>ment, the process approach</w:t>
      </w:r>
      <w:r w:rsidR="000A0C18">
        <w:rPr>
          <w:rFonts w:cstheme="minorHAnsi"/>
          <w:sz w:val="24"/>
          <w:szCs w:val="24"/>
        </w:rPr>
        <w:t>,</w:t>
      </w:r>
      <w:r w:rsidR="00953F2A">
        <w:rPr>
          <w:rFonts w:cstheme="minorHAnsi"/>
          <w:sz w:val="24"/>
          <w:szCs w:val="24"/>
        </w:rPr>
        <w:t xml:space="preserve"> and continual improvement. In traditional procurement, </w:t>
      </w:r>
      <w:r w:rsidR="00F439E4">
        <w:rPr>
          <w:rFonts w:cstheme="minorHAnsi"/>
          <w:sz w:val="24"/>
          <w:szCs w:val="24"/>
        </w:rPr>
        <w:t xml:space="preserve">the client </w:t>
      </w:r>
      <w:r w:rsidR="00C0510E">
        <w:rPr>
          <w:rFonts w:cstheme="minorHAnsi"/>
          <w:sz w:val="24"/>
          <w:szCs w:val="24"/>
        </w:rPr>
        <w:t xml:space="preserve">has full control of the design, so this ISO standard will ensure that </w:t>
      </w:r>
      <w:r w:rsidR="002C7AC3">
        <w:rPr>
          <w:rFonts w:cstheme="minorHAnsi"/>
          <w:sz w:val="24"/>
          <w:szCs w:val="24"/>
        </w:rPr>
        <w:t>the project is of high quality and that the client is of strong focus</w:t>
      </w:r>
      <w:r w:rsidR="00B135EA">
        <w:rPr>
          <w:rFonts w:cstheme="minorHAnsi"/>
          <w:sz w:val="24"/>
          <w:szCs w:val="24"/>
        </w:rPr>
        <w:t xml:space="preserve"> </w:t>
      </w:r>
      <w:r w:rsidR="00847B07">
        <w:rPr>
          <w:rFonts w:cstheme="minorHAnsi"/>
          <w:sz w:val="24"/>
          <w:szCs w:val="24"/>
        </w:rPr>
        <w:t xml:space="preserve">to </w:t>
      </w:r>
      <w:r w:rsidR="00B135EA">
        <w:rPr>
          <w:rFonts w:cstheme="minorHAnsi"/>
          <w:sz w:val="24"/>
          <w:szCs w:val="24"/>
        </w:rPr>
        <w:t>the contractors.</w:t>
      </w:r>
    </w:p>
    <w:p w14:paraId="70EB7843" w14:textId="517C1BE4" w:rsidR="000754ED" w:rsidRDefault="00B135EA" w:rsidP="002C12BE">
      <w:pPr>
        <w:spacing w:after="0" w:line="240" w:lineRule="auto"/>
        <w:rPr>
          <w:rFonts w:cstheme="minorHAnsi"/>
          <w:sz w:val="24"/>
          <w:szCs w:val="24"/>
        </w:rPr>
      </w:pPr>
      <w:r>
        <w:rPr>
          <w:rFonts w:cstheme="minorHAnsi"/>
          <w:b/>
          <w:bCs/>
          <w:sz w:val="24"/>
          <w:szCs w:val="24"/>
        </w:rPr>
        <w:lastRenderedPageBreak/>
        <w:t>ISO 9001 Case Study</w:t>
      </w:r>
    </w:p>
    <w:p w14:paraId="668D9113" w14:textId="3F0413C0" w:rsidR="00E766E6" w:rsidRPr="000754ED" w:rsidRDefault="00A816A0" w:rsidP="000754ED">
      <w:pPr>
        <w:spacing w:line="276" w:lineRule="auto"/>
        <w:rPr>
          <w:rFonts w:cstheme="minorHAnsi"/>
          <w:sz w:val="24"/>
          <w:szCs w:val="24"/>
        </w:rPr>
      </w:pPr>
      <w:r>
        <w:rPr>
          <w:rFonts w:cstheme="minorHAnsi"/>
          <w:sz w:val="24"/>
          <w:szCs w:val="24"/>
        </w:rPr>
        <w:t>This case study focuses on a long-established British Engineering and construction group called Costain.</w:t>
      </w:r>
      <w:r w:rsidR="00B90551">
        <w:rPr>
          <w:rFonts w:cstheme="minorHAnsi"/>
          <w:sz w:val="24"/>
          <w:szCs w:val="24"/>
        </w:rPr>
        <w:t xml:space="preserve"> This company ha</w:t>
      </w:r>
      <w:r w:rsidR="00054795">
        <w:rPr>
          <w:rFonts w:cstheme="minorHAnsi"/>
          <w:sz w:val="24"/>
          <w:szCs w:val="24"/>
        </w:rPr>
        <w:t>s</w:t>
      </w:r>
      <w:r w:rsidR="00B90551">
        <w:rPr>
          <w:rFonts w:cstheme="minorHAnsi"/>
          <w:sz w:val="24"/>
          <w:szCs w:val="24"/>
        </w:rPr>
        <w:t xml:space="preserve"> said that </w:t>
      </w:r>
      <w:r w:rsidR="00975E53">
        <w:rPr>
          <w:rFonts w:cstheme="minorHAnsi"/>
          <w:sz w:val="24"/>
          <w:szCs w:val="24"/>
        </w:rPr>
        <w:t xml:space="preserve">from adopting ISO 9001, customer satisfaction has improved and embedded </w:t>
      </w:r>
      <w:r w:rsidR="00A01B73">
        <w:rPr>
          <w:rFonts w:cstheme="minorHAnsi"/>
          <w:sz w:val="24"/>
          <w:szCs w:val="24"/>
        </w:rPr>
        <w:t xml:space="preserve">an </w:t>
      </w:r>
      <w:r w:rsidR="00975E53">
        <w:rPr>
          <w:rFonts w:cstheme="minorHAnsi"/>
          <w:sz w:val="24"/>
          <w:szCs w:val="24"/>
        </w:rPr>
        <w:t>ethos of continual improvement</w:t>
      </w:r>
      <w:r w:rsidR="00B94F9B">
        <w:rPr>
          <w:rFonts w:cstheme="minorHAnsi"/>
          <w:sz w:val="24"/>
          <w:szCs w:val="24"/>
        </w:rPr>
        <w:t xml:space="preserve">. Meaning that everyone knows </w:t>
      </w:r>
      <w:r w:rsidR="00E92033">
        <w:rPr>
          <w:rFonts w:cstheme="minorHAnsi"/>
          <w:sz w:val="24"/>
          <w:szCs w:val="24"/>
        </w:rPr>
        <w:t xml:space="preserve">that </w:t>
      </w:r>
      <w:r w:rsidR="00B94F9B">
        <w:rPr>
          <w:rFonts w:cstheme="minorHAnsi"/>
          <w:sz w:val="24"/>
          <w:szCs w:val="24"/>
        </w:rPr>
        <w:t>they’re a reputable company and can be relied on when it comes to providing high</w:t>
      </w:r>
      <w:r w:rsidR="00054795">
        <w:rPr>
          <w:rFonts w:cstheme="minorHAnsi"/>
          <w:sz w:val="24"/>
          <w:szCs w:val="24"/>
        </w:rPr>
        <w:t>-</w:t>
      </w:r>
      <w:r w:rsidR="00B94F9B">
        <w:rPr>
          <w:rFonts w:cstheme="minorHAnsi"/>
          <w:sz w:val="24"/>
          <w:szCs w:val="24"/>
        </w:rPr>
        <w:t xml:space="preserve">quality services. </w:t>
      </w:r>
      <w:r w:rsidR="00E742AC">
        <w:rPr>
          <w:rFonts w:cstheme="minorHAnsi"/>
          <w:sz w:val="24"/>
          <w:szCs w:val="24"/>
        </w:rPr>
        <w:t>After carrying out customer satisfaction surveys, it was found that there was 84% customer satisfaction and 90% repeat orders</w:t>
      </w:r>
      <w:r w:rsidR="00384E96">
        <w:rPr>
          <w:rFonts w:cstheme="minorHAnsi"/>
          <w:sz w:val="24"/>
          <w:szCs w:val="24"/>
        </w:rPr>
        <w:t xml:space="preserve">. These figures are very high and have come from </w:t>
      </w:r>
      <w:r w:rsidR="00F34770">
        <w:rPr>
          <w:rFonts w:cstheme="minorHAnsi"/>
          <w:sz w:val="24"/>
          <w:szCs w:val="24"/>
        </w:rPr>
        <w:t>adopting</w:t>
      </w:r>
      <w:r w:rsidR="00384E96">
        <w:rPr>
          <w:rFonts w:cstheme="minorHAnsi"/>
          <w:sz w:val="24"/>
          <w:szCs w:val="24"/>
        </w:rPr>
        <w:t xml:space="preserve"> the ISO 9001 standard.</w:t>
      </w:r>
      <w:r w:rsidR="00E20E4E">
        <w:rPr>
          <w:rFonts w:cstheme="minorHAnsi"/>
          <w:sz w:val="24"/>
          <w:szCs w:val="24"/>
        </w:rPr>
        <w:t xml:space="preserve"> This case study proves just h</w:t>
      </w:r>
      <w:r w:rsidR="006C05F9">
        <w:rPr>
          <w:rFonts w:cstheme="minorHAnsi"/>
          <w:sz w:val="24"/>
          <w:szCs w:val="24"/>
        </w:rPr>
        <w:t xml:space="preserve">ow important it is to be certified under ISO 9001 and </w:t>
      </w:r>
      <w:r w:rsidR="00670D83">
        <w:rPr>
          <w:rFonts w:cstheme="minorHAnsi"/>
          <w:sz w:val="24"/>
          <w:szCs w:val="24"/>
        </w:rPr>
        <w:t>how it can improve quality and client satisfaction.</w:t>
      </w:r>
    </w:p>
    <w:p w14:paraId="2A8B264D" w14:textId="2585787E" w:rsidR="008036D4" w:rsidRDefault="008036D4" w:rsidP="008036D4">
      <w:pPr>
        <w:spacing w:after="0" w:line="240" w:lineRule="auto"/>
        <w:rPr>
          <w:rFonts w:cstheme="minorHAnsi"/>
          <w:b/>
          <w:bCs/>
          <w:sz w:val="24"/>
          <w:szCs w:val="24"/>
        </w:rPr>
      </w:pPr>
    </w:p>
    <w:p w14:paraId="0C6C527E" w14:textId="32A561A6" w:rsidR="0058490D" w:rsidRDefault="0058490D" w:rsidP="008036D4">
      <w:pPr>
        <w:spacing w:after="0" w:line="240" w:lineRule="auto"/>
        <w:rPr>
          <w:rFonts w:cstheme="minorHAnsi"/>
          <w:b/>
          <w:bCs/>
          <w:sz w:val="24"/>
          <w:szCs w:val="24"/>
        </w:rPr>
      </w:pPr>
    </w:p>
    <w:p w14:paraId="0D9FE7C9" w14:textId="4A8BD2A0" w:rsidR="0058490D" w:rsidRDefault="0058490D" w:rsidP="008036D4">
      <w:pPr>
        <w:spacing w:after="0" w:line="240" w:lineRule="auto"/>
        <w:rPr>
          <w:rFonts w:cstheme="minorHAnsi"/>
          <w:b/>
          <w:bCs/>
          <w:sz w:val="24"/>
          <w:szCs w:val="24"/>
        </w:rPr>
      </w:pPr>
    </w:p>
    <w:p w14:paraId="711C1E56" w14:textId="5EC4BDC1" w:rsidR="0058490D" w:rsidRDefault="0058490D" w:rsidP="008036D4">
      <w:pPr>
        <w:spacing w:after="0" w:line="240" w:lineRule="auto"/>
        <w:rPr>
          <w:rFonts w:cstheme="minorHAnsi"/>
          <w:b/>
          <w:bCs/>
          <w:sz w:val="24"/>
          <w:szCs w:val="24"/>
        </w:rPr>
      </w:pPr>
    </w:p>
    <w:p w14:paraId="3CB08056" w14:textId="5A383A4F" w:rsidR="0058490D" w:rsidRDefault="0058490D" w:rsidP="008036D4">
      <w:pPr>
        <w:spacing w:after="0" w:line="240" w:lineRule="auto"/>
        <w:rPr>
          <w:rFonts w:cstheme="minorHAnsi"/>
          <w:b/>
          <w:bCs/>
          <w:sz w:val="24"/>
          <w:szCs w:val="24"/>
        </w:rPr>
      </w:pPr>
    </w:p>
    <w:p w14:paraId="3A21C516" w14:textId="3C92B568" w:rsidR="0058490D" w:rsidRDefault="0058490D" w:rsidP="008036D4">
      <w:pPr>
        <w:spacing w:after="0" w:line="240" w:lineRule="auto"/>
        <w:rPr>
          <w:rFonts w:cstheme="minorHAnsi"/>
          <w:b/>
          <w:bCs/>
          <w:sz w:val="24"/>
          <w:szCs w:val="24"/>
        </w:rPr>
      </w:pPr>
    </w:p>
    <w:p w14:paraId="63463D82" w14:textId="18B27F31" w:rsidR="0058490D" w:rsidRDefault="0058490D" w:rsidP="008036D4">
      <w:pPr>
        <w:spacing w:after="0" w:line="240" w:lineRule="auto"/>
        <w:rPr>
          <w:rFonts w:cstheme="minorHAnsi"/>
          <w:b/>
          <w:bCs/>
          <w:sz w:val="24"/>
          <w:szCs w:val="24"/>
        </w:rPr>
      </w:pPr>
    </w:p>
    <w:p w14:paraId="12C641E9" w14:textId="5ADB4995" w:rsidR="0058490D" w:rsidRDefault="0058490D" w:rsidP="008036D4">
      <w:pPr>
        <w:spacing w:after="0" w:line="240" w:lineRule="auto"/>
        <w:rPr>
          <w:rFonts w:cstheme="minorHAnsi"/>
          <w:b/>
          <w:bCs/>
          <w:sz w:val="24"/>
          <w:szCs w:val="24"/>
        </w:rPr>
      </w:pPr>
    </w:p>
    <w:p w14:paraId="29A2ACFA" w14:textId="60D2B01C" w:rsidR="0058490D" w:rsidRDefault="0058490D" w:rsidP="008036D4">
      <w:pPr>
        <w:spacing w:after="0" w:line="240" w:lineRule="auto"/>
        <w:rPr>
          <w:rFonts w:cstheme="minorHAnsi"/>
          <w:b/>
          <w:bCs/>
          <w:sz w:val="24"/>
          <w:szCs w:val="24"/>
        </w:rPr>
      </w:pPr>
    </w:p>
    <w:p w14:paraId="0DBB1258" w14:textId="5CBB6A39" w:rsidR="0058490D" w:rsidRDefault="0058490D" w:rsidP="008036D4">
      <w:pPr>
        <w:spacing w:after="0" w:line="240" w:lineRule="auto"/>
        <w:rPr>
          <w:rFonts w:cstheme="minorHAnsi"/>
          <w:b/>
          <w:bCs/>
          <w:sz w:val="24"/>
          <w:szCs w:val="24"/>
        </w:rPr>
      </w:pPr>
    </w:p>
    <w:p w14:paraId="1CE6E5A6" w14:textId="6104DC15" w:rsidR="0058490D" w:rsidRDefault="0058490D" w:rsidP="008036D4">
      <w:pPr>
        <w:spacing w:after="0" w:line="240" w:lineRule="auto"/>
        <w:rPr>
          <w:rFonts w:cstheme="minorHAnsi"/>
          <w:b/>
          <w:bCs/>
          <w:sz w:val="24"/>
          <w:szCs w:val="24"/>
        </w:rPr>
      </w:pPr>
    </w:p>
    <w:p w14:paraId="127BF61C" w14:textId="389D59E7" w:rsidR="0058490D" w:rsidRDefault="0058490D" w:rsidP="008036D4">
      <w:pPr>
        <w:spacing w:after="0" w:line="240" w:lineRule="auto"/>
        <w:rPr>
          <w:rFonts w:cstheme="minorHAnsi"/>
          <w:b/>
          <w:bCs/>
          <w:sz w:val="24"/>
          <w:szCs w:val="24"/>
        </w:rPr>
      </w:pPr>
    </w:p>
    <w:p w14:paraId="078EC292" w14:textId="0ACB11BE" w:rsidR="0058490D" w:rsidRDefault="0058490D" w:rsidP="008036D4">
      <w:pPr>
        <w:spacing w:after="0" w:line="240" w:lineRule="auto"/>
        <w:rPr>
          <w:rFonts w:cstheme="minorHAnsi"/>
          <w:b/>
          <w:bCs/>
          <w:sz w:val="24"/>
          <w:szCs w:val="24"/>
        </w:rPr>
      </w:pPr>
    </w:p>
    <w:p w14:paraId="2B744A11" w14:textId="274A2FD1" w:rsidR="0058490D" w:rsidRDefault="0058490D" w:rsidP="008036D4">
      <w:pPr>
        <w:spacing w:after="0" w:line="240" w:lineRule="auto"/>
        <w:rPr>
          <w:rFonts w:cstheme="minorHAnsi"/>
          <w:b/>
          <w:bCs/>
          <w:sz w:val="24"/>
          <w:szCs w:val="24"/>
        </w:rPr>
      </w:pPr>
    </w:p>
    <w:p w14:paraId="64191CE5" w14:textId="32767155" w:rsidR="0058490D" w:rsidRDefault="0058490D" w:rsidP="008036D4">
      <w:pPr>
        <w:spacing w:after="0" w:line="240" w:lineRule="auto"/>
        <w:rPr>
          <w:rFonts w:cstheme="minorHAnsi"/>
          <w:b/>
          <w:bCs/>
          <w:sz w:val="24"/>
          <w:szCs w:val="24"/>
        </w:rPr>
      </w:pPr>
    </w:p>
    <w:p w14:paraId="04E69230" w14:textId="1C82F9C8" w:rsidR="0058490D" w:rsidRDefault="0058490D" w:rsidP="008036D4">
      <w:pPr>
        <w:spacing w:after="0" w:line="240" w:lineRule="auto"/>
        <w:rPr>
          <w:rFonts w:cstheme="minorHAnsi"/>
          <w:b/>
          <w:bCs/>
          <w:sz w:val="24"/>
          <w:szCs w:val="24"/>
        </w:rPr>
      </w:pPr>
    </w:p>
    <w:p w14:paraId="67B525ED" w14:textId="2B7CDEC0" w:rsidR="0058490D" w:rsidRDefault="0058490D" w:rsidP="008036D4">
      <w:pPr>
        <w:spacing w:after="0" w:line="240" w:lineRule="auto"/>
        <w:rPr>
          <w:rFonts w:cstheme="minorHAnsi"/>
          <w:b/>
          <w:bCs/>
          <w:sz w:val="24"/>
          <w:szCs w:val="24"/>
        </w:rPr>
      </w:pPr>
    </w:p>
    <w:p w14:paraId="707A2392" w14:textId="18B37E3E" w:rsidR="0058490D" w:rsidRDefault="0058490D" w:rsidP="008036D4">
      <w:pPr>
        <w:spacing w:after="0" w:line="240" w:lineRule="auto"/>
        <w:rPr>
          <w:rFonts w:cstheme="minorHAnsi"/>
          <w:b/>
          <w:bCs/>
          <w:sz w:val="24"/>
          <w:szCs w:val="24"/>
        </w:rPr>
      </w:pPr>
    </w:p>
    <w:p w14:paraId="38FEE112" w14:textId="250D537F" w:rsidR="0058490D" w:rsidRDefault="0058490D" w:rsidP="008036D4">
      <w:pPr>
        <w:spacing w:after="0" w:line="240" w:lineRule="auto"/>
        <w:rPr>
          <w:rFonts w:cstheme="minorHAnsi"/>
          <w:b/>
          <w:bCs/>
          <w:sz w:val="24"/>
          <w:szCs w:val="24"/>
        </w:rPr>
      </w:pPr>
    </w:p>
    <w:p w14:paraId="0B48EE74" w14:textId="07F09E47" w:rsidR="0058490D" w:rsidRDefault="0058490D" w:rsidP="008036D4">
      <w:pPr>
        <w:spacing w:after="0" w:line="240" w:lineRule="auto"/>
        <w:rPr>
          <w:rFonts w:cstheme="minorHAnsi"/>
          <w:b/>
          <w:bCs/>
          <w:sz w:val="24"/>
          <w:szCs w:val="24"/>
        </w:rPr>
      </w:pPr>
    </w:p>
    <w:p w14:paraId="34F4BDDE" w14:textId="2C24D0B5" w:rsidR="0058490D" w:rsidRDefault="0058490D" w:rsidP="008036D4">
      <w:pPr>
        <w:spacing w:after="0" w:line="240" w:lineRule="auto"/>
        <w:rPr>
          <w:rFonts w:cstheme="minorHAnsi"/>
          <w:b/>
          <w:bCs/>
          <w:sz w:val="24"/>
          <w:szCs w:val="24"/>
        </w:rPr>
      </w:pPr>
    </w:p>
    <w:p w14:paraId="1B67682D" w14:textId="69145791" w:rsidR="0058490D" w:rsidRDefault="0058490D" w:rsidP="008036D4">
      <w:pPr>
        <w:spacing w:after="0" w:line="240" w:lineRule="auto"/>
        <w:rPr>
          <w:rFonts w:cstheme="minorHAnsi"/>
          <w:b/>
          <w:bCs/>
          <w:sz w:val="24"/>
          <w:szCs w:val="24"/>
        </w:rPr>
      </w:pPr>
    </w:p>
    <w:p w14:paraId="4C7051FB" w14:textId="0C05F123" w:rsidR="0058490D" w:rsidRDefault="0058490D" w:rsidP="008036D4">
      <w:pPr>
        <w:spacing w:after="0" w:line="240" w:lineRule="auto"/>
        <w:rPr>
          <w:rFonts w:cstheme="minorHAnsi"/>
          <w:b/>
          <w:bCs/>
          <w:sz w:val="24"/>
          <w:szCs w:val="24"/>
        </w:rPr>
      </w:pPr>
    </w:p>
    <w:p w14:paraId="5B009538" w14:textId="40696673" w:rsidR="0058490D" w:rsidRDefault="0058490D" w:rsidP="008036D4">
      <w:pPr>
        <w:spacing w:after="0" w:line="240" w:lineRule="auto"/>
        <w:rPr>
          <w:rFonts w:cstheme="minorHAnsi"/>
          <w:b/>
          <w:bCs/>
          <w:sz w:val="24"/>
          <w:szCs w:val="24"/>
        </w:rPr>
      </w:pPr>
    </w:p>
    <w:p w14:paraId="268C3334" w14:textId="6B951B2B" w:rsidR="0058490D" w:rsidRDefault="0058490D" w:rsidP="008036D4">
      <w:pPr>
        <w:spacing w:after="0" w:line="240" w:lineRule="auto"/>
        <w:rPr>
          <w:rFonts w:cstheme="minorHAnsi"/>
          <w:b/>
          <w:bCs/>
          <w:sz w:val="24"/>
          <w:szCs w:val="24"/>
        </w:rPr>
      </w:pPr>
    </w:p>
    <w:p w14:paraId="52403330" w14:textId="03F887F1" w:rsidR="0058490D" w:rsidRDefault="0058490D" w:rsidP="008036D4">
      <w:pPr>
        <w:spacing w:after="0" w:line="240" w:lineRule="auto"/>
        <w:rPr>
          <w:rFonts w:cstheme="minorHAnsi"/>
          <w:b/>
          <w:bCs/>
          <w:sz w:val="24"/>
          <w:szCs w:val="24"/>
        </w:rPr>
      </w:pPr>
    </w:p>
    <w:p w14:paraId="7083D14F" w14:textId="0C01BCB6" w:rsidR="0058490D" w:rsidRDefault="0058490D" w:rsidP="008036D4">
      <w:pPr>
        <w:spacing w:after="0" w:line="240" w:lineRule="auto"/>
        <w:rPr>
          <w:rFonts w:cstheme="minorHAnsi"/>
          <w:b/>
          <w:bCs/>
          <w:sz w:val="24"/>
          <w:szCs w:val="24"/>
        </w:rPr>
      </w:pPr>
    </w:p>
    <w:p w14:paraId="39B15315" w14:textId="62CD129C" w:rsidR="0058490D" w:rsidRDefault="0058490D" w:rsidP="008036D4">
      <w:pPr>
        <w:spacing w:after="0" w:line="240" w:lineRule="auto"/>
        <w:rPr>
          <w:rFonts w:cstheme="minorHAnsi"/>
          <w:b/>
          <w:bCs/>
          <w:sz w:val="24"/>
          <w:szCs w:val="24"/>
        </w:rPr>
      </w:pPr>
    </w:p>
    <w:p w14:paraId="704FDD89" w14:textId="42F2BC11" w:rsidR="0058490D" w:rsidRDefault="0058490D" w:rsidP="008036D4">
      <w:pPr>
        <w:spacing w:after="0" w:line="240" w:lineRule="auto"/>
        <w:rPr>
          <w:rFonts w:cstheme="minorHAnsi"/>
          <w:b/>
          <w:bCs/>
          <w:sz w:val="24"/>
          <w:szCs w:val="24"/>
        </w:rPr>
      </w:pPr>
    </w:p>
    <w:p w14:paraId="7525B635" w14:textId="42CC0DE2" w:rsidR="0058490D" w:rsidRDefault="0058490D" w:rsidP="008036D4">
      <w:pPr>
        <w:spacing w:after="0" w:line="240" w:lineRule="auto"/>
        <w:rPr>
          <w:rFonts w:cstheme="minorHAnsi"/>
          <w:b/>
          <w:bCs/>
          <w:sz w:val="24"/>
          <w:szCs w:val="24"/>
        </w:rPr>
      </w:pPr>
    </w:p>
    <w:p w14:paraId="293D700B" w14:textId="350020C7" w:rsidR="0058490D" w:rsidRDefault="0058490D" w:rsidP="008036D4">
      <w:pPr>
        <w:spacing w:after="0" w:line="240" w:lineRule="auto"/>
        <w:rPr>
          <w:rFonts w:cstheme="minorHAnsi"/>
          <w:b/>
          <w:bCs/>
          <w:sz w:val="24"/>
          <w:szCs w:val="24"/>
        </w:rPr>
      </w:pPr>
    </w:p>
    <w:p w14:paraId="60F63068" w14:textId="5FABF5DF" w:rsidR="0058490D" w:rsidRDefault="0058490D" w:rsidP="008036D4">
      <w:pPr>
        <w:spacing w:after="0" w:line="240" w:lineRule="auto"/>
        <w:rPr>
          <w:rFonts w:cstheme="minorHAnsi"/>
          <w:b/>
          <w:bCs/>
          <w:sz w:val="24"/>
          <w:szCs w:val="24"/>
        </w:rPr>
      </w:pPr>
    </w:p>
    <w:p w14:paraId="63046206" w14:textId="3A315D3E" w:rsidR="0058490D" w:rsidRDefault="0058490D" w:rsidP="008036D4">
      <w:pPr>
        <w:spacing w:after="0" w:line="240" w:lineRule="auto"/>
        <w:rPr>
          <w:rFonts w:cstheme="minorHAnsi"/>
          <w:b/>
          <w:bCs/>
          <w:sz w:val="24"/>
          <w:szCs w:val="24"/>
        </w:rPr>
      </w:pPr>
    </w:p>
    <w:p w14:paraId="12D2DDEE" w14:textId="3E98B519" w:rsidR="0058490D" w:rsidRDefault="0058490D" w:rsidP="008036D4">
      <w:pPr>
        <w:spacing w:after="0" w:line="240" w:lineRule="auto"/>
        <w:rPr>
          <w:rFonts w:cstheme="minorHAnsi"/>
          <w:b/>
          <w:bCs/>
          <w:sz w:val="24"/>
          <w:szCs w:val="24"/>
        </w:rPr>
      </w:pPr>
    </w:p>
    <w:p w14:paraId="03685E6C" w14:textId="55FAFCA5" w:rsidR="0058490D" w:rsidRDefault="0058490D" w:rsidP="008036D4">
      <w:pPr>
        <w:spacing w:after="0" w:line="240" w:lineRule="auto"/>
        <w:rPr>
          <w:rFonts w:cstheme="minorHAnsi"/>
          <w:b/>
          <w:bCs/>
          <w:sz w:val="24"/>
          <w:szCs w:val="24"/>
        </w:rPr>
      </w:pPr>
    </w:p>
    <w:p w14:paraId="3ACE038D" w14:textId="77777777" w:rsidR="002C12BE" w:rsidRDefault="002C12BE" w:rsidP="008036D4">
      <w:pPr>
        <w:spacing w:after="0" w:line="240" w:lineRule="auto"/>
        <w:rPr>
          <w:rFonts w:cstheme="minorHAnsi"/>
          <w:b/>
          <w:bCs/>
          <w:sz w:val="24"/>
          <w:szCs w:val="24"/>
        </w:rPr>
      </w:pPr>
    </w:p>
    <w:p w14:paraId="21369083" w14:textId="0C6B0F38" w:rsidR="0058490D" w:rsidRDefault="0058490D" w:rsidP="008036D4">
      <w:pPr>
        <w:spacing w:after="0" w:line="240" w:lineRule="auto"/>
        <w:rPr>
          <w:rFonts w:cstheme="minorHAnsi"/>
          <w:b/>
          <w:bCs/>
          <w:sz w:val="24"/>
          <w:szCs w:val="24"/>
          <w:u w:val="single"/>
        </w:rPr>
      </w:pPr>
      <w:r w:rsidRPr="0058490D">
        <w:rPr>
          <w:rFonts w:cstheme="minorHAnsi"/>
          <w:b/>
          <w:bCs/>
          <w:sz w:val="24"/>
          <w:szCs w:val="24"/>
          <w:u w:val="single"/>
        </w:rPr>
        <w:lastRenderedPageBreak/>
        <w:t>Process Map</w:t>
      </w:r>
    </w:p>
    <w:p w14:paraId="02338667" w14:textId="0DB7D398" w:rsidR="002C12BE" w:rsidRDefault="002C12BE" w:rsidP="008036D4">
      <w:pPr>
        <w:spacing w:after="0" w:line="240" w:lineRule="auto"/>
        <w:rPr>
          <w:rFonts w:cstheme="minorHAnsi"/>
          <w:b/>
          <w:bCs/>
          <w:sz w:val="24"/>
          <w:szCs w:val="24"/>
          <w:u w:val="single"/>
        </w:rPr>
      </w:pPr>
    </w:p>
    <w:p w14:paraId="603D2E35" w14:textId="77777777" w:rsidR="002C12BE" w:rsidRPr="002C12BE" w:rsidRDefault="002C12BE" w:rsidP="008036D4">
      <w:pPr>
        <w:spacing w:after="0" w:line="240" w:lineRule="auto"/>
        <w:rPr>
          <w:rFonts w:cstheme="minorHAnsi"/>
          <w:b/>
          <w:bCs/>
          <w:sz w:val="24"/>
          <w:szCs w:val="24"/>
          <w:u w:val="single"/>
        </w:rPr>
      </w:pPr>
    </w:p>
    <w:p w14:paraId="0F12BC22" w14:textId="38F08892" w:rsidR="00FD2D86" w:rsidRDefault="003418A0" w:rsidP="003418A0">
      <w:pPr>
        <w:spacing w:after="0" w:line="240" w:lineRule="auto"/>
        <w:jc w:val="center"/>
        <w:rPr>
          <w:rFonts w:cstheme="minorHAnsi"/>
          <w:sz w:val="24"/>
          <w:szCs w:val="24"/>
        </w:rPr>
      </w:pPr>
      <w:r>
        <w:rPr>
          <w:noProof/>
        </w:rPr>
        <w:drawing>
          <wp:inline distT="0" distB="0" distL="0" distR="0" wp14:anchorId="7EB41709" wp14:editId="5DE4B7D8">
            <wp:extent cx="4679950" cy="7208874"/>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6859" t="16447" r="38279" b="15467"/>
                    <a:stretch/>
                  </pic:blipFill>
                  <pic:spPr bwMode="auto">
                    <a:xfrm>
                      <a:off x="0" y="0"/>
                      <a:ext cx="4698258" cy="7237075"/>
                    </a:xfrm>
                    <a:prstGeom prst="rect">
                      <a:avLst/>
                    </a:prstGeom>
                    <a:ln>
                      <a:noFill/>
                    </a:ln>
                    <a:extLst>
                      <a:ext uri="{53640926-AAD7-44D8-BBD7-CCE9431645EC}">
                        <a14:shadowObscured xmlns:a14="http://schemas.microsoft.com/office/drawing/2010/main"/>
                      </a:ext>
                    </a:extLst>
                  </pic:spPr>
                </pic:pic>
              </a:graphicData>
            </a:graphic>
          </wp:inline>
        </w:drawing>
      </w:r>
    </w:p>
    <w:p w14:paraId="06E1A82D" w14:textId="22614F77" w:rsidR="00FD2D86" w:rsidRDefault="00FD2D86" w:rsidP="009D4EA7">
      <w:pPr>
        <w:spacing w:after="0" w:line="240" w:lineRule="auto"/>
        <w:jc w:val="center"/>
        <w:rPr>
          <w:rFonts w:cstheme="minorHAnsi"/>
          <w:sz w:val="24"/>
          <w:szCs w:val="24"/>
        </w:rPr>
      </w:pPr>
    </w:p>
    <w:p w14:paraId="2F1FE3D5" w14:textId="75741C38" w:rsidR="00FD2D86" w:rsidRDefault="00FD2D86" w:rsidP="008036D4">
      <w:pPr>
        <w:spacing w:after="0" w:line="240" w:lineRule="auto"/>
        <w:rPr>
          <w:rFonts w:cstheme="minorHAnsi"/>
          <w:sz w:val="24"/>
          <w:szCs w:val="24"/>
        </w:rPr>
      </w:pPr>
    </w:p>
    <w:p w14:paraId="6070E42B" w14:textId="5BD7A7D0" w:rsidR="00FD2D86" w:rsidRDefault="009D4EA7" w:rsidP="003418A0">
      <w:pPr>
        <w:spacing w:after="0" w:line="240" w:lineRule="auto"/>
        <w:jc w:val="center"/>
        <w:rPr>
          <w:rFonts w:cstheme="minorHAnsi"/>
          <w:sz w:val="24"/>
          <w:szCs w:val="24"/>
        </w:rPr>
      </w:pPr>
      <w:r>
        <w:rPr>
          <w:noProof/>
        </w:rPr>
        <w:lastRenderedPageBreak/>
        <w:drawing>
          <wp:inline distT="0" distB="0" distL="0" distR="0" wp14:anchorId="786C0100" wp14:editId="58A0C981">
            <wp:extent cx="4804525" cy="5082008"/>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6361" t="45183" r="37848" b="6317"/>
                    <a:stretch/>
                  </pic:blipFill>
                  <pic:spPr bwMode="auto">
                    <a:xfrm>
                      <a:off x="0" y="0"/>
                      <a:ext cx="4824939" cy="5103602"/>
                    </a:xfrm>
                    <a:prstGeom prst="rect">
                      <a:avLst/>
                    </a:prstGeom>
                    <a:ln>
                      <a:noFill/>
                    </a:ln>
                    <a:extLst>
                      <a:ext uri="{53640926-AAD7-44D8-BBD7-CCE9431645EC}">
                        <a14:shadowObscured xmlns:a14="http://schemas.microsoft.com/office/drawing/2010/main"/>
                      </a:ext>
                    </a:extLst>
                  </pic:spPr>
                </pic:pic>
              </a:graphicData>
            </a:graphic>
          </wp:inline>
        </w:drawing>
      </w:r>
    </w:p>
    <w:p w14:paraId="1AE8D5BA" w14:textId="77777777" w:rsidR="001465F9" w:rsidRDefault="001465F9" w:rsidP="001465F9">
      <w:pPr>
        <w:spacing w:after="0" w:line="240" w:lineRule="auto"/>
        <w:rPr>
          <w:rFonts w:cstheme="minorHAnsi"/>
          <w:sz w:val="24"/>
          <w:szCs w:val="24"/>
        </w:rPr>
      </w:pPr>
    </w:p>
    <w:p w14:paraId="07F7B004" w14:textId="434DCE1C" w:rsidR="00FD2D86" w:rsidRDefault="003418A0" w:rsidP="001465F9">
      <w:pPr>
        <w:spacing w:after="0" w:line="240" w:lineRule="auto"/>
        <w:jc w:val="center"/>
        <w:rPr>
          <w:rFonts w:cstheme="minorHAnsi"/>
          <w:sz w:val="24"/>
          <w:szCs w:val="24"/>
        </w:rPr>
      </w:pPr>
      <w:r w:rsidRPr="0058490D">
        <w:rPr>
          <w:rFonts w:cstheme="minorHAnsi"/>
          <w:b/>
          <w:bCs/>
          <w:sz w:val="24"/>
          <w:szCs w:val="24"/>
        </w:rPr>
        <w:t>Figure 3</w:t>
      </w:r>
      <w:r>
        <w:rPr>
          <w:rFonts w:cstheme="minorHAnsi"/>
          <w:sz w:val="24"/>
          <w:szCs w:val="24"/>
        </w:rPr>
        <w:t xml:space="preserve"> </w:t>
      </w:r>
      <w:r w:rsidR="001465F9">
        <w:rPr>
          <w:rFonts w:cstheme="minorHAnsi"/>
          <w:sz w:val="24"/>
          <w:szCs w:val="24"/>
        </w:rPr>
        <w:t>–</w:t>
      </w:r>
      <w:r>
        <w:rPr>
          <w:rFonts w:cstheme="minorHAnsi"/>
          <w:sz w:val="24"/>
          <w:szCs w:val="24"/>
        </w:rPr>
        <w:t xml:space="preserve"> </w:t>
      </w:r>
      <w:r w:rsidR="001465F9">
        <w:rPr>
          <w:rFonts w:cstheme="minorHAnsi"/>
          <w:sz w:val="24"/>
          <w:szCs w:val="24"/>
        </w:rPr>
        <w:t>A process map created on Canva</w:t>
      </w:r>
    </w:p>
    <w:p w14:paraId="55FE5069" w14:textId="185FA0BE" w:rsidR="00FD2D86" w:rsidRDefault="00FD2D86" w:rsidP="008036D4">
      <w:pPr>
        <w:spacing w:after="0" w:line="240" w:lineRule="auto"/>
        <w:rPr>
          <w:rFonts w:cstheme="minorHAnsi"/>
          <w:sz w:val="24"/>
          <w:szCs w:val="24"/>
        </w:rPr>
      </w:pPr>
    </w:p>
    <w:p w14:paraId="27A64F46" w14:textId="323BF763" w:rsidR="00FD2D86" w:rsidRDefault="00FD2D86" w:rsidP="008036D4">
      <w:pPr>
        <w:spacing w:after="0" w:line="240" w:lineRule="auto"/>
        <w:rPr>
          <w:rFonts w:cstheme="minorHAnsi"/>
          <w:sz w:val="24"/>
          <w:szCs w:val="24"/>
        </w:rPr>
      </w:pPr>
    </w:p>
    <w:p w14:paraId="10582D36" w14:textId="754FEF2F" w:rsidR="00CC067A" w:rsidRPr="000F4EF5" w:rsidRDefault="000F4EF5" w:rsidP="00CC067A">
      <w:pPr>
        <w:spacing w:after="0" w:line="240" w:lineRule="auto"/>
        <w:jc w:val="both"/>
        <w:rPr>
          <w:rFonts w:cstheme="minorHAnsi"/>
          <w:i/>
          <w:iCs/>
          <w:sz w:val="24"/>
          <w:szCs w:val="24"/>
        </w:rPr>
      </w:pPr>
      <w:r>
        <w:rPr>
          <w:rFonts w:cstheme="minorHAnsi"/>
          <w:sz w:val="24"/>
          <w:szCs w:val="24"/>
        </w:rPr>
        <w:t xml:space="preserve">The process map above shows how feedback and </w:t>
      </w:r>
      <w:r w:rsidR="00AB4D86">
        <w:rPr>
          <w:rFonts w:cstheme="minorHAnsi"/>
          <w:sz w:val="24"/>
          <w:szCs w:val="24"/>
        </w:rPr>
        <w:t xml:space="preserve">different processes can increase the quality of the project. The process map above shows how we would </w:t>
      </w:r>
      <w:r w:rsidR="00283F8F">
        <w:rPr>
          <w:rFonts w:cstheme="minorHAnsi"/>
          <w:sz w:val="24"/>
          <w:szCs w:val="24"/>
        </w:rPr>
        <w:t>carry out a slump test. Firstly, we identified a problem area, then researched</w:t>
      </w:r>
      <w:r w:rsidR="00F81755">
        <w:rPr>
          <w:rFonts w:cstheme="minorHAnsi"/>
          <w:sz w:val="24"/>
          <w:szCs w:val="24"/>
        </w:rPr>
        <w:t xml:space="preserve"> it</w:t>
      </w:r>
      <w:r w:rsidR="00283F8F">
        <w:rPr>
          <w:rFonts w:cstheme="minorHAnsi"/>
          <w:sz w:val="24"/>
          <w:szCs w:val="24"/>
        </w:rPr>
        <w:t>, prepared criteria, showed frequency</w:t>
      </w:r>
      <w:r w:rsidR="00054795">
        <w:rPr>
          <w:rFonts w:cstheme="minorHAnsi"/>
          <w:sz w:val="24"/>
          <w:szCs w:val="24"/>
        </w:rPr>
        <w:t>,</w:t>
      </w:r>
      <w:r w:rsidR="00283F8F">
        <w:rPr>
          <w:rFonts w:cstheme="minorHAnsi"/>
          <w:sz w:val="24"/>
          <w:szCs w:val="24"/>
        </w:rPr>
        <w:t xml:space="preserve"> and compared results, then we anal</w:t>
      </w:r>
      <w:r w:rsidR="00692C48">
        <w:rPr>
          <w:rFonts w:cstheme="minorHAnsi"/>
          <w:sz w:val="24"/>
          <w:szCs w:val="24"/>
        </w:rPr>
        <w:t>yzed</w:t>
      </w:r>
      <w:r w:rsidR="00283F8F">
        <w:rPr>
          <w:rFonts w:cstheme="minorHAnsi"/>
          <w:sz w:val="24"/>
          <w:szCs w:val="24"/>
        </w:rPr>
        <w:t xml:space="preserve"> those </w:t>
      </w:r>
      <w:r w:rsidR="00692C48">
        <w:rPr>
          <w:rFonts w:cstheme="minorHAnsi"/>
          <w:sz w:val="24"/>
          <w:szCs w:val="24"/>
        </w:rPr>
        <w:t>results</w:t>
      </w:r>
      <w:r w:rsidR="00F81755">
        <w:rPr>
          <w:rFonts w:cstheme="minorHAnsi"/>
          <w:sz w:val="24"/>
          <w:szCs w:val="24"/>
        </w:rPr>
        <w:t xml:space="preserve">. The process map can help us to see if the material test was effective and if it </w:t>
      </w:r>
      <w:r w:rsidR="00353A20">
        <w:rPr>
          <w:rFonts w:cstheme="minorHAnsi"/>
          <w:sz w:val="24"/>
          <w:szCs w:val="24"/>
        </w:rPr>
        <w:t>helped the project at all. It can be shown that the slump test was very effective and helped to ensure the right concrete was being used according to the design specifications.</w:t>
      </w:r>
    </w:p>
    <w:p w14:paraId="31B84676" w14:textId="0573F211" w:rsidR="00FD2D86" w:rsidRDefault="00FD2D86" w:rsidP="008036D4">
      <w:pPr>
        <w:spacing w:after="0" w:line="240" w:lineRule="auto"/>
        <w:rPr>
          <w:rFonts w:cstheme="minorHAnsi"/>
          <w:sz w:val="24"/>
          <w:szCs w:val="24"/>
        </w:rPr>
      </w:pPr>
    </w:p>
    <w:p w14:paraId="4C1A1772" w14:textId="20023CC5" w:rsidR="00FD2D86" w:rsidRDefault="00FD2D86" w:rsidP="008036D4">
      <w:pPr>
        <w:spacing w:after="0" w:line="240" w:lineRule="auto"/>
        <w:rPr>
          <w:rFonts w:cstheme="minorHAnsi"/>
          <w:sz w:val="24"/>
          <w:szCs w:val="24"/>
        </w:rPr>
      </w:pPr>
    </w:p>
    <w:p w14:paraId="2E261260" w14:textId="70C1ED8D" w:rsidR="00FD2D86" w:rsidRDefault="00FD2D86" w:rsidP="008036D4">
      <w:pPr>
        <w:spacing w:after="0" w:line="240" w:lineRule="auto"/>
        <w:rPr>
          <w:rFonts w:cstheme="minorHAnsi"/>
          <w:sz w:val="24"/>
          <w:szCs w:val="24"/>
        </w:rPr>
      </w:pPr>
    </w:p>
    <w:p w14:paraId="5AC32C1D" w14:textId="77777777" w:rsidR="00CC067A" w:rsidRDefault="00CC067A" w:rsidP="008036D4">
      <w:pPr>
        <w:spacing w:after="0" w:line="240" w:lineRule="auto"/>
        <w:rPr>
          <w:rFonts w:cstheme="minorHAnsi"/>
          <w:sz w:val="24"/>
          <w:szCs w:val="24"/>
        </w:rPr>
      </w:pPr>
    </w:p>
    <w:p w14:paraId="3F496405" w14:textId="77777777" w:rsidR="00FD2D86" w:rsidRDefault="00FD2D86" w:rsidP="008036D4">
      <w:pPr>
        <w:spacing w:after="0" w:line="240" w:lineRule="auto"/>
        <w:rPr>
          <w:rFonts w:cstheme="minorHAnsi"/>
          <w:sz w:val="24"/>
          <w:szCs w:val="24"/>
        </w:rPr>
      </w:pPr>
    </w:p>
    <w:p w14:paraId="5A831933" w14:textId="726AA56C" w:rsidR="00FD2D86" w:rsidRDefault="00FD2D86" w:rsidP="008036D4">
      <w:pPr>
        <w:spacing w:after="0" w:line="240" w:lineRule="auto"/>
        <w:rPr>
          <w:rFonts w:cstheme="minorHAnsi"/>
          <w:sz w:val="24"/>
          <w:szCs w:val="24"/>
        </w:rPr>
      </w:pPr>
    </w:p>
    <w:p w14:paraId="00590FA8" w14:textId="73BA5767" w:rsidR="00FD2D86" w:rsidRDefault="00FD2D86" w:rsidP="008036D4">
      <w:pPr>
        <w:spacing w:after="0" w:line="240" w:lineRule="auto"/>
        <w:rPr>
          <w:rFonts w:cstheme="minorHAnsi"/>
          <w:sz w:val="24"/>
          <w:szCs w:val="24"/>
        </w:rPr>
      </w:pPr>
    </w:p>
    <w:p w14:paraId="4EB7ED2D" w14:textId="151B85ED" w:rsidR="00FD2D86" w:rsidRDefault="00FD2D86" w:rsidP="008036D4">
      <w:pPr>
        <w:spacing w:after="0" w:line="240" w:lineRule="auto"/>
        <w:rPr>
          <w:rFonts w:cstheme="minorHAnsi"/>
          <w:sz w:val="24"/>
          <w:szCs w:val="24"/>
        </w:rPr>
      </w:pPr>
    </w:p>
    <w:p w14:paraId="45677CA5" w14:textId="77777777" w:rsidR="0058490D" w:rsidRDefault="0058490D" w:rsidP="0058490D">
      <w:pPr>
        <w:spacing w:line="240" w:lineRule="auto"/>
        <w:rPr>
          <w:rFonts w:cstheme="minorHAnsi"/>
          <w:sz w:val="24"/>
          <w:szCs w:val="24"/>
        </w:rPr>
      </w:pPr>
    </w:p>
    <w:p w14:paraId="43DC9EDA" w14:textId="258A4AE2" w:rsidR="00FD2D86" w:rsidRPr="0058490D" w:rsidRDefault="0058490D" w:rsidP="0058490D">
      <w:pPr>
        <w:spacing w:line="240" w:lineRule="auto"/>
        <w:rPr>
          <w:rFonts w:cstheme="minorHAnsi"/>
          <w:b/>
          <w:bCs/>
          <w:sz w:val="24"/>
          <w:szCs w:val="24"/>
          <w:u w:val="single"/>
        </w:rPr>
      </w:pPr>
      <w:r w:rsidRPr="0058490D">
        <w:rPr>
          <w:rFonts w:cstheme="minorHAnsi"/>
          <w:b/>
          <w:bCs/>
          <w:sz w:val="24"/>
          <w:szCs w:val="24"/>
          <w:u w:val="single"/>
        </w:rPr>
        <w:lastRenderedPageBreak/>
        <w:t>Procedure for QA to improve quality standards</w:t>
      </w:r>
    </w:p>
    <w:p w14:paraId="3335B176" w14:textId="4325E822" w:rsidR="0071140E" w:rsidRDefault="00E61451" w:rsidP="0058490D">
      <w:pPr>
        <w:spacing w:line="240" w:lineRule="auto"/>
        <w:rPr>
          <w:rFonts w:cstheme="minorHAnsi"/>
          <w:sz w:val="24"/>
          <w:szCs w:val="24"/>
        </w:rPr>
      </w:pPr>
      <w:r>
        <w:rPr>
          <w:rFonts w:cstheme="minorHAnsi"/>
          <w:sz w:val="24"/>
          <w:szCs w:val="24"/>
        </w:rPr>
        <w:t xml:space="preserve">One of the most common procedures to improve quality standards would be material testing. </w:t>
      </w:r>
      <w:r>
        <w:rPr>
          <w:rFonts w:cstheme="minorHAnsi"/>
          <w:b/>
          <w:bCs/>
          <w:sz w:val="24"/>
          <w:szCs w:val="24"/>
        </w:rPr>
        <w:t xml:space="preserve">Hofer (2018) </w:t>
      </w:r>
      <w:r>
        <w:rPr>
          <w:rFonts w:cstheme="minorHAnsi"/>
          <w:sz w:val="24"/>
          <w:szCs w:val="24"/>
        </w:rPr>
        <w:t>describe</w:t>
      </w:r>
      <w:r w:rsidR="00F2392A">
        <w:rPr>
          <w:rFonts w:cstheme="minorHAnsi"/>
          <w:sz w:val="24"/>
          <w:szCs w:val="24"/>
        </w:rPr>
        <w:t>s</w:t>
      </w:r>
      <w:r>
        <w:rPr>
          <w:rFonts w:cstheme="minorHAnsi"/>
          <w:sz w:val="24"/>
          <w:szCs w:val="24"/>
        </w:rPr>
        <w:t xml:space="preserve"> materials testing as the “measurement of the characteristics and behaviour of such substances as metals, ceramics, or plastics under various conditions”. The data obtained from these results can help to understand the suitability of said material for its specified application. For example, if we were using concrete on</w:t>
      </w:r>
      <w:r w:rsidR="00F2392A">
        <w:rPr>
          <w:rFonts w:cstheme="minorHAnsi"/>
          <w:sz w:val="24"/>
          <w:szCs w:val="24"/>
        </w:rPr>
        <w:t>-</w:t>
      </w:r>
      <w:r>
        <w:rPr>
          <w:rFonts w:cstheme="minorHAnsi"/>
          <w:sz w:val="24"/>
          <w:szCs w:val="24"/>
        </w:rPr>
        <w:t xml:space="preserve">site, </w:t>
      </w:r>
      <w:r w:rsidR="00F2392A">
        <w:rPr>
          <w:rFonts w:cstheme="minorHAnsi"/>
          <w:sz w:val="24"/>
          <w:szCs w:val="24"/>
        </w:rPr>
        <w:t>various tests</w:t>
      </w:r>
      <w:r>
        <w:rPr>
          <w:rFonts w:cstheme="minorHAnsi"/>
          <w:sz w:val="24"/>
          <w:szCs w:val="24"/>
        </w:rPr>
        <w:t xml:space="preserve"> could be done to ensure it is of high quality. The </w:t>
      </w:r>
      <w:r w:rsidR="00223950">
        <w:rPr>
          <w:rFonts w:cstheme="minorHAnsi"/>
          <w:sz w:val="24"/>
          <w:szCs w:val="24"/>
        </w:rPr>
        <w:t xml:space="preserve">main tests that should always be carried out are slump tests and compressive strength tests. For the slump test, after batching the concrete, a sample shall be taken for where the concrete will be assessed on whether the correct amount of water has been added to the mix and the overall consistency to ensure it complies with the mix design. </w:t>
      </w:r>
    </w:p>
    <w:p w14:paraId="3AD74A82" w14:textId="29248F13" w:rsidR="0071140E" w:rsidRPr="0058490D" w:rsidRDefault="0058490D" w:rsidP="0058490D">
      <w:pPr>
        <w:spacing w:line="240" w:lineRule="auto"/>
        <w:jc w:val="center"/>
        <w:rPr>
          <w:rFonts w:cstheme="minorHAnsi"/>
          <w:sz w:val="24"/>
          <w:szCs w:val="24"/>
        </w:rPr>
      </w:pPr>
      <w:r>
        <w:rPr>
          <w:noProof/>
        </w:rPr>
        <w:drawing>
          <wp:inline distT="0" distB="0" distL="0" distR="0" wp14:anchorId="6A274888" wp14:editId="0DBDA1C3">
            <wp:extent cx="5011902" cy="1397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8165" t="21751" r="9286" b="19597"/>
                    <a:stretch/>
                  </pic:blipFill>
                  <pic:spPr bwMode="auto">
                    <a:xfrm>
                      <a:off x="0" y="0"/>
                      <a:ext cx="5105894" cy="1423199"/>
                    </a:xfrm>
                    <a:prstGeom prst="rect">
                      <a:avLst/>
                    </a:prstGeom>
                    <a:noFill/>
                    <a:ln>
                      <a:noFill/>
                    </a:ln>
                    <a:extLst>
                      <a:ext uri="{53640926-AAD7-44D8-BBD7-CCE9431645EC}">
                        <a14:shadowObscured xmlns:a14="http://schemas.microsoft.com/office/drawing/2010/main"/>
                      </a:ext>
                    </a:extLst>
                  </pic:spPr>
                </pic:pic>
              </a:graphicData>
            </a:graphic>
          </wp:inline>
        </w:drawing>
      </w:r>
    </w:p>
    <w:p w14:paraId="6B9A5827" w14:textId="45824B12" w:rsidR="0071140E" w:rsidRDefault="0071140E" w:rsidP="0071140E">
      <w:pPr>
        <w:spacing w:line="240" w:lineRule="auto"/>
        <w:jc w:val="center"/>
        <w:rPr>
          <w:rFonts w:cstheme="minorHAnsi"/>
          <w:b/>
          <w:bCs/>
          <w:sz w:val="24"/>
          <w:szCs w:val="24"/>
        </w:rPr>
      </w:pPr>
      <w:r>
        <w:rPr>
          <w:rFonts w:cstheme="minorHAnsi"/>
          <w:b/>
          <w:bCs/>
          <w:sz w:val="24"/>
          <w:szCs w:val="24"/>
        </w:rPr>
        <w:t xml:space="preserve">Figure </w:t>
      </w:r>
      <w:r w:rsidR="003418A0">
        <w:rPr>
          <w:rFonts w:cstheme="minorHAnsi"/>
          <w:b/>
          <w:bCs/>
          <w:sz w:val="24"/>
          <w:szCs w:val="24"/>
        </w:rPr>
        <w:t>4</w:t>
      </w:r>
      <w:r>
        <w:rPr>
          <w:rFonts w:cstheme="minorHAnsi"/>
          <w:b/>
          <w:bCs/>
          <w:sz w:val="24"/>
          <w:szCs w:val="24"/>
        </w:rPr>
        <w:t xml:space="preserve"> </w:t>
      </w:r>
      <w:r w:rsidRPr="00C906D0">
        <w:rPr>
          <w:rFonts w:cstheme="minorHAnsi"/>
          <w:sz w:val="24"/>
          <w:szCs w:val="24"/>
        </w:rPr>
        <w:t>– Picture showing a slump test</w:t>
      </w:r>
    </w:p>
    <w:p w14:paraId="3286BECB" w14:textId="77777777" w:rsidR="0058490D" w:rsidRDefault="0058490D" w:rsidP="0071140E">
      <w:pPr>
        <w:spacing w:line="240" w:lineRule="auto"/>
        <w:jc w:val="center"/>
        <w:rPr>
          <w:rFonts w:cstheme="minorHAnsi"/>
          <w:b/>
          <w:bCs/>
          <w:sz w:val="24"/>
          <w:szCs w:val="24"/>
        </w:rPr>
      </w:pPr>
    </w:p>
    <w:tbl>
      <w:tblPr>
        <w:tblStyle w:val="TableGrid"/>
        <w:tblpPr w:leftFromText="180" w:rightFromText="180" w:vertAnchor="text" w:horzAnchor="margin" w:tblpY="-53"/>
        <w:tblW w:w="8746" w:type="dxa"/>
        <w:tblLook w:val="04A0" w:firstRow="1" w:lastRow="0" w:firstColumn="1" w:lastColumn="0" w:noHBand="0" w:noVBand="1"/>
      </w:tblPr>
      <w:tblGrid>
        <w:gridCol w:w="2730"/>
        <w:gridCol w:w="6016"/>
      </w:tblGrid>
      <w:tr w:rsidR="0058490D" w14:paraId="6071A7CF" w14:textId="77777777" w:rsidTr="0058490D">
        <w:trPr>
          <w:trHeight w:val="633"/>
        </w:trPr>
        <w:tc>
          <w:tcPr>
            <w:tcW w:w="2730" w:type="dxa"/>
          </w:tcPr>
          <w:p w14:paraId="4413604A" w14:textId="77777777" w:rsidR="0058490D" w:rsidRDefault="0058490D" w:rsidP="0058490D">
            <w:pPr>
              <w:jc w:val="center"/>
              <w:rPr>
                <w:rFonts w:cstheme="minorHAnsi"/>
                <w:b/>
                <w:bCs/>
                <w:sz w:val="24"/>
                <w:szCs w:val="24"/>
              </w:rPr>
            </w:pPr>
            <w:r w:rsidRPr="00C86CAC">
              <w:rPr>
                <w:rFonts w:cstheme="minorHAnsi"/>
                <w:b/>
                <w:bCs/>
                <w:sz w:val="32"/>
                <w:szCs w:val="32"/>
              </w:rPr>
              <w:t>Slump Test</w:t>
            </w:r>
            <w:r>
              <w:rPr>
                <w:rFonts w:cstheme="minorHAnsi"/>
                <w:b/>
                <w:bCs/>
                <w:sz w:val="32"/>
                <w:szCs w:val="32"/>
              </w:rPr>
              <w:t xml:space="preserve"> Results</w:t>
            </w:r>
          </w:p>
        </w:tc>
        <w:tc>
          <w:tcPr>
            <w:tcW w:w="6016" w:type="dxa"/>
          </w:tcPr>
          <w:p w14:paraId="3661C93B" w14:textId="77777777" w:rsidR="0058490D" w:rsidRDefault="0058490D" w:rsidP="0058490D">
            <w:pPr>
              <w:jc w:val="center"/>
              <w:rPr>
                <w:rFonts w:cstheme="minorHAnsi"/>
                <w:b/>
                <w:bCs/>
                <w:sz w:val="24"/>
                <w:szCs w:val="24"/>
              </w:rPr>
            </w:pPr>
            <w:r w:rsidRPr="00C86CAC">
              <w:rPr>
                <w:rFonts w:cstheme="minorHAnsi"/>
                <w:b/>
                <w:bCs/>
                <w:sz w:val="32"/>
                <w:szCs w:val="32"/>
              </w:rPr>
              <w:t>What they mean</w:t>
            </w:r>
          </w:p>
        </w:tc>
      </w:tr>
      <w:tr w:rsidR="0058490D" w14:paraId="15F603D7" w14:textId="77777777" w:rsidTr="0058490D">
        <w:trPr>
          <w:trHeight w:val="633"/>
        </w:trPr>
        <w:tc>
          <w:tcPr>
            <w:tcW w:w="2730" w:type="dxa"/>
          </w:tcPr>
          <w:p w14:paraId="033FA611" w14:textId="77777777" w:rsidR="0058490D" w:rsidRPr="00C86CAC" w:rsidRDefault="0058490D" w:rsidP="0058490D">
            <w:pPr>
              <w:rPr>
                <w:rFonts w:cstheme="minorHAnsi"/>
                <w:b/>
                <w:bCs/>
                <w:sz w:val="24"/>
                <w:szCs w:val="24"/>
              </w:rPr>
            </w:pPr>
            <w:r w:rsidRPr="00C86CAC">
              <w:rPr>
                <w:rFonts w:cstheme="minorHAnsi"/>
                <w:b/>
                <w:bCs/>
                <w:sz w:val="24"/>
                <w:szCs w:val="24"/>
              </w:rPr>
              <w:t>True</w:t>
            </w:r>
          </w:p>
        </w:tc>
        <w:tc>
          <w:tcPr>
            <w:tcW w:w="6016" w:type="dxa"/>
          </w:tcPr>
          <w:p w14:paraId="3BD282F0" w14:textId="77777777" w:rsidR="0058490D" w:rsidRPr="009005D2" w:rsidRDefault="0058490D" w:rsidP="0058490D">
            <w:pPr>
              <w:jc w:val="both"/>
              <w:rPr>
                <w:rFonts w:cstheme="minorHAnsi"/>
                <w:sz w:val="24"/>
                <w:szCs w:val="24"/>
              </w:rPr>
            </w:pPr>
            <w:r w:rsidRPr="009005D2">
              <w:rPr>
                <w:rFonts w:cstheme="minorHAnsi"/>
                <w:sz w:val="24"/>
                <w:szCs w:val="24"/>
              </w:rPr>
              <w:t>The concrete mass has slumped evenly all around without disintegration</w:t>
            </w:r>
          </w:p>
        </w:tc>
      </w:tr>
      <w:tr w:rsidR="0058490D" w14:paraId="6930D3B4" w14:textId="77777777" w:rsidTr="0058490D">
        <w:trPr>
          <w:trHeight w:val="633"/>
        </w:trPr>
        <w:tc>
          <w:tcPr>
            <w:tcW w:w="2730" w:type="dxa"/>
          </w:tcPr>
          <w:p w14:paraId="19FE00A3" w14:textId="77777777" w:rsidR="0058490D" w:rsidRPr="00C86CAC" w:rsidRDefault="0058490D" w:rsidP="0058490D">
            <w:pPr>
              <w:rPr>
                <w:rFonts w:cstheme="minorHAnsi"/>
                <w:b/>
                <w:bCs/>
                <w:sz w:val="24"/>
                <w:szCs w:val="24"/>
              </w:rPr>
            </w:pPr>
            <w:r w:rsidRPr="00C86CAC">
              <w:rPr>
                <w:rFonts w:cstheme="minorHAnsi"/>
                <w:b/>
                <w:bCs/>
                <w:sz w:val="24"/>
                <w:szCs w:val="24"/>
              </w:rPr>
              <w:t>Zero</w:t>
            </w:r>
          </w:p>
        </w:tc>
        <w:tc>
          <w:tcPr>
            <w:tcW w:w="6016" w:type="dxa"/>
          </w:tcPr>
          <w:p w14:paraId="406B232A" w14:textId="77777777" w:rsidR="0058490D" w:rsidRPr="009005D2" w:rsidRDefault="0058490D" w:rsidP="0058490D">
            <w:pPr>
              <w:jc w:val="both"/>
              <w:rPr>
                <w:rFonts w:cstheme="minorHAnsi"/>
                <w:sz w:val="24"/>
                <w:szCs w:val="24"/>
              </w:rPr>
            </w:pPr>
            <w:r>
              <w:rPr>
                <w:rFonts w:cstheme="minorHAnsi"/>
                <w:sz w:val="24"/>
                <w:szCs w:val="24"/>
              </w:rPr>
              <w:t>The concrete has no change after removing the slump cone, showing that there is a stiff and dry mix.</w:t>
            </w:r>
          </w:p>
        </w:tc>
      </w:tr>
      <w:tr w:rsidR="0058490D" w14:paraId="334CF961" w14:textId="77777777" w:rsidTr="0058490D">
        <w:trPr>
          <w:trHeight w:val="633"/>
        </w:trPr>
        <w:tc>
          <w:tcPr>
            <w:tcW w:w="2730" w:type="dxa"/>
          </w:tcPr>
          <w:p w14:paraId="11368B3E" w14:textId="77777777" w:rsidR="0058490D" w:rsidRPr="00C86CAC" w:rsidRDefault="0058490D" w:rsidP="0058490D">
            <w:pPr>
              <w:rPr>
                <w:rFonts w:cstheme="minorHAnsi"/>
                <w:b/>
                <w:bCs/>
                <w:sz w:val="24"/>
                <w:szCs w:val="24"/>
              </w:rPr>
            </w:pPr>
            <w:r w:rsidRPr="00C86CAC">
              <w:rPr>
                <w:rFonts w:cstheme="minorHAnsi"/>
                <w:b/>
                <w:bCs/>
                <w:sz w:val="24"/>
                <w:szCs w:val="24"/>
              </w:rPr>
              <w:t>Collapsed</w:t>
            </w:r>
          </w:p>
        </w:tc>
        <w:tc>
          <w:tcPr>
            <w:tcW w:w="6016" w:type="dxa"/>
          </w:tcPr>
          <w:p w14:paraId="74887DBF" w14:textId="77777777" w:rsidR="0058490D" w:rsidRPr="009005D2" w:rsidRDefault="0058490D" w:rsidP="0058490D">
            <w:pPr>
              <w:jc w:val="both"/>
              <w:rPr>
                <w:rFonts w:cstheme="minorHAnsi"/>
                <w:sz w:val="24"/>
                <w:szCs w:val="24"/>
              </w:rPr>
            </w:pPr>
            <w:r>
              <w:rPr>
                <w:rFonts w:cstheme="minorHAnsi"/>
                <w:sz w:val="24"/>
                <w:szCs w:val="24"/>
              </w:rPr>
              <w:t>The sample has collapsed due to excessive water.</w:t>
            </w:r>
          </w:p>
        </w:tc>
      </w:tr>
      <w:tr w:rsidR="0058490D" w14:paraId="1055C564" w14:textId="77777777" w:rsidTr="0058490D">
        <w:trPr>
          <w:trHeight w:val="633"/>
        </w:trPr>
        <w:tc>
          <w:tcPr>
            <w:tcW w:w="2730" w:type="dxa"/>
          </w:tcPr>
          <w:p w14:paraId="2B07D4C8" w14:textId="77777777" w:rsidR="0058490D" w:rsidRPr="00C86CAC" w:rsidRDefault="0058490D" w:rsidP="0058490D">
            <w:pPr>
              <w:rPr>
                <w:rFonts w:cstheme="minorHAnsi"/>
                <w:b/>
                <w:bCs/>
                <w:sz w:val="24"/>
                <w:szCs w:val="24"/>
              </w:rPr>
            </w:pPr>
            <w:r w:rsidRPr="00C86CAC">
              <w:rPr>
                <w:rFonts w:cstheme="minorHAnsi"/>
                <w:b/>
                <w:bCs/>
                <w:sz w:val="24"/>
                <w:szCs w:val="24"/>
              </w:rPr>
              <w:t>Shear</w:t>
            </w:r>
          </w:p>
        </w:tc>
        <w:tc>
          <w:tcPr>
            <w:tcW w:w="6016" w:type="dxa"/>
          </w:tcPr>
          <w:p w14:paraId="667ACEA0" w14:textId="77777777" w:rsidR="0058490D" w:rsidRPr="009005D2" w:rsidRDefault="0058490D" w:rsidP="0058490D">
            <w:pPr>
              <w:jc w:val="both"/>
              <w:rPr>
                <w:rFonts w:cstheme="minorHAnsi"/>
                <w:sz w:val="24"/>
                <w:szCs w:val="24"/>
              </w:rPr>
            </w:pPr>
            <w:r w:rsidRPr="009005D2">
              <w:rPr>
                <w:rFonts w:cstheme="minorHAnsi"/>
                <w:sz w:val="24"/>
                <w:szCs w:val="24"/>
              </w:rPr>
              <w:t>One half of the concrete mass has slid down the other. Therefore, there is a leam mix.</w:t>
            </w:r>
          </w:p>
        </w:tc>
      </w:tr>
    </w:tbl>
    <w:p w14:paraId="5583256E" w14:textId="77777777" w:rsidR="007C0C20" w:rsidRDefault="007C0C20" w:rsidP="0071140E">
      <w:pPr>
        <w:spacing w:line="240" w:lineRule="auto"/>
        <w:jc w:val="center"/>
        <w:rPr>
          <w:rFonts w:cstheme="minorHAnsi"/>
          <w:b/>
          <w:bCs/>
          <w:sz w:val="24"/>
          <w:szCs w:val="24"/>
        </w:rPr>
      </w:pPr>
    </w:p>
    <w:p w14:paraId="45573B20" w14:textId="010FFC6F" w:rsidR="008036D4" w:rsidRDefault="00223950" w:rsidP="0058490D">
      <w:pPr>
        <w:spacing w:before="240" w:line="240" w:lineRule="auto"/>
        <w:rPr>
          <w:rFonts w:cstheme="minorHAnsi"/>
          <w:sz w:val="24"/>
          <w:szCs w:val="24"/>
        </w:rPr>
      </w:pPr>
      <w:r>
        <w:rPr>
          <w:rFonts w:cstheme="minorHAnsi"/>
          <w:sz w:val="24"/>
          <w:szCs w:val="24"/>
        </w:rPr>
        <w:t xml:space="preserve">For the compressive strength test, three samples of cubes shall be taken and tested over 28 days where the concrete should </w:t>
      </w:r>
      <w:r w:rsidR="0071140E">
        <w:rPr>
          <w:rFonts w:cstheme="minorHAnsi"/>
          <w:sz w:val="24"/>
          <w:szCs w:val="24"/>
        </w:rPr>
        <w:t xml:space="preserve">achieve its maximum strength. Instead of waiting for 28 days, we can test the concrete in intervals to predict the target strength as waiting can cost a lot of money. These tests are very important to ensure the materials being used on the project are of high quality, and that there is a minute amount or no defects after handover. </w:t>
      </w:r>
    </w:p>
    <w:p w14:paraId="329A4354" w14:textId="411C682C" w:rsidR="0071140E" w:rsidRPr="00E61451" w:rsidRDefault="007C0C20" w:rsidP="007C0C20">
      <w:pPr>
        <w:spacing w:after="0" w:line="240" w:lineRule="auto"/>
        <w:jc w:val="center"/>
        <w:rPr>
          <w:rFonts w:cstheme="minorHAnsi"/>
          <w:sz w:val="24"/>
          <w:szCs w:val="24"/>
        </w:rPr>
      </w:pPr>
      <w:r>
        <w:rPr>
          <w:noProof/>
        </w:rPr>
        <w:lastRenderedPageBreak/>
        <w:drawing>
          <wp:inline distT="0" distB="0" distL="0" distR="0" wp14:anchorId="79D54A3B" wp14:editId="068DA901">
            <wp:extent cx="2892056" cy="2115052"/>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98956" cy="2120098"/>
                    </a:xfrm>
                    <a:prstGeom prst="rect">
                      <a:avLst/>
                    </a:prstGeom>
                    <a:noFill/>
                    <a:ln>
                      <a:noFill/>
                    </a:ln>
                  </pic:spPr>
                </pic:pic>
              </a:graphicData>
            </a:graphic>
          </wp:inline>
        </w:drawing>
      </w:r>
    </w:p>
    <w:p w14:paraId="116AFE10" w14:textId="77777777" w:rsidR="007C0C20" w:rsidRDefault="007C0C20" w:rsidP="007C0C20">
      <w:pPr>
        <w:spacing w:line="240" w:lineRule="auto"/>
        <w:rPr>
          <w:rFonts w:cstheme="minorHAnsi"/>
          <w:sz w:val="24"/>
          <w:szCs w:val="24"/>
        </w:rPr>
      </w:pPr>
    </w:p>
    <w:p w14:paraId="2E8EE99F" w14:textId="1841B9F9" w:rsidR="009005D2" w:rsidRDefault="009005D2" w:rsidP="007C0C20">
      <w:pPr>
        <w:spacing w:line="240" w:lineRule="auto"/>
        <w:jc w:val="center"/>
        <w:rPr>
          <w:rFonts w:cstheme="minorHAnsi"/>
          <w:sz w:val="24"/>
          <w:szCs w:val="24"/>
        </w:rPr>
      </w:pPr>
      <w:r w:rsidRPr="009005D2">
        <w:rPr>
          <w:rFonts w:cstheme="minorHAnsi"/>
          <w:b/>
          <w:bCs/>
          <w:sz w:val="24"/>
          <w:szCs w:val="24"/>
        </w:rPr>
        <w:t xml:space="preserve">Figure </w:t>
      </w:r>
      <w:r w:rsidR="003418A0">
        <w:rPr>
          <w:rFonts w:cstheme="minorHAnsi"/>
          <w:b/>
          <w:bCs/>
          <w:sz w:val="24"/>
          <w:szCs w:val="24"/>
        </w:rPr>
        <w:t xml:space="preserve">5 </w:t>
      </w:r>
      <w:r>
        <w:rPr>
          <w:rFonts w:cstheme="minorHAnsi"/>
          <w:sz w:val="24"/>
          <w:szCs w:val="24"/>
        </w:rPr>
        <w:t xml:space="preserve">– Picture showing </w:t>
      </w:r>
      <w:r w:rsidR="00BB013D">
        <w:rPr>
          <w:rFonts w:cstheme="minorHAnsi"/>
          <w:sz w:val="24"/>
          <w:szCs w:val="24"/>
        </w:rPr>
        <w:t>a c</w:t>
      </w:r>
      <w:r>
        <w:rPr>
          <w:rFonts w:cstheme="minorHAnsi"/>
          <w:sz w:val="24"/>
          <w:szCs w:val="24"/>
        </w:rPr>
        <w:t>ompression test on concrete</w:t>
      </w:r>
    </w:p>
    <w:bookmarkEnd w:id="2"/>
    <w:p w14:paraId="7F861F8B" w14:textId="0D28B3CB" w:rsidR="008036D4" w:rsidRDefault="001F1958" w:rsidP="008036D4">
      <w:pPr>
        <w:spacing w:after="0" w:line="240" w:lineRule="auto"/>
        <w:rPr>
          <w:rFonts w:cstheme="minorHAnsi"/>
          <w:sz w:val="24"/>
          <w:szCs w:val="24"/>
        </w:rPr>
      </w:pPr>
      <w:r>
        <w:rPr>
          <w:rFonts w:cstheme="minorHAnsi"/>
          <w:sz w:val="24"/>
          <w:szCs w:val="24"/>
        </w:rPr>
        <w:t>Many other procedures</w:t>
      </w:r>
      <w:r w:rsidR="009005D2">
        <w:rPr>
          <w:rFonts w:cstheme="minorHAnsi"/>
          <w:sz w:val="24"/>
          <w:szCs w:val="24"/>
        </w:rPr>
        <w:t xml:space="preserve"> can be implemented</w:t>
      </w:r>
      <w:r w:rsidR="001E579F">
        <w:rPr>
          <w:rFonts w:cstheme="minorHAnsi"/>
          <w:sz w:val="24"/>
          <w:szCs w:val="24"/>
        </w:rPr>
        <w:t xml:space="preserve"> to improve quality standards, and these can be found in quality policy and procedure documents. These documents do not create quality work but give workers information and guidelines on how total quality management should be maintained.</w:t>
      </w:r>
      <w:r w:rsidR="00FD2D86">
        <w:rPr>
          <w:rFonts w:cstheme="minorHAnsi"/>
          <w:sz w:val="24"/>
          <w:szCs w:val="24"/>
        </w:rPr>
        <w:t xml:space="preserve"> These quality control procedures are a code of guidelines </w:t>
      </w:r>
      <w:r w:rsidR="00D003A0">
        <w:rPr>
          <w:rFonts w:cstheme="minorHAnsi"/>
          <w:sz w:val="24"/>
          <w:szCs w:val="24"/>
        </w:rPr>
        <w:t>that</w:t>
      </w:r>
      <w:r w:rsidR="00170C42">
        <w:rPr>
          <w:rFonts w:cstheme="minorHAnsi"/>
          <w:sz w:val="24"/>
          <w:szCs w:val="24"/>
        </w:rPr>
        <w:t xml:space="preserve"> set and establish quality standards and norms, which in turn, ensure consistent quality across the company and any projects that are being worked on. </w:t>
      </w:r>
      <w:r w:rsidR="001E579F">
        <w:rPr>
          <w:rFonts w:cstheme="minorHAnsi"/>
          <w:b/>
          <w:bCs/>
          <w:sz w:val="24"/>
          <w:szCs w:val="24"/>
        </w:rPr>
        <w:t xml:space="preserve">Hodgson (2020) </w:t>
      </w:r>
      <w:r w:rsidR="001E579F">
        <w:rPr>
          <w:rFonts w:cstheme="minorHAnsi"/>
          <w:sz w:val="24"/>
          <w:szCs w:val="24"/>
        </w:rPr>
        <w:t>outlines some of the information and guidelines that you should find in these quality control procedure documents:</w:t>
      </w:r>
    </w:p>
    <w:p w14:paraId="1A89432D" w14:textId="77777777" w:rsidR="001E579F" w:rsidRPr="001E579F" w:rsidRDefault="001E579F" w:rsidP="008036D4">
      <w:pPr>
        <w:spacing w:after="0" w:line="240" w:lineRule="auto"/>
        <w:rPr>
          <w:rFonts w:cstheme="minorHAnsi"/>
          <w:sz w:val="24"/>
          <w:szCs w:val="24"/>
        </w:rPr>
      </w:pPr>
    </w:p>
    <w:p w14:paraId="5A826DC5" w14:textId="12A93483" w:rsidR="009005D2" w:rsidRDefault="001E579F" w:rsidP="001E579F">
      <w:pPr>
        <w:pStyle w:val="ListParagraph"/>
        <w:numPr>
          <w:ilvl w:val="0"/>
          <w:numId w:val="11"/>
        </w:numPr>
        <w:spacing w:after="0" w:line="240" w:lineRule="auto"/>
        <w:rPr>
          <w:rFonts w:cstheme="minorHAnsi"/>
          <w:sz w:val="24"/>
          <w:szCs w:val="24"/>
        </w:rPr>
      </w:pPr>
      <w:r>
        <w:rPr>
          <w:rFonts w:cstheme="minorHAnsi"/>
          <w:sz w:val="24"/>
          <w:szCs w:val="24"/>
        </w:rPr>
        <w:t>Physical quality guidelines</w:t>
      </w:r>
      <w:r w:rsidR="00A07902">
        <w:rPr>
          <w:rFonts w:cstheme="minorHAnsi"/>
          <w:sz w:val="24"/>
          <w:szCs w:val="24"/>
        </w:rPr>
        <w:t>.</w:t>
      </w:r>
    </w:p>
    <w:p w14:paraId="0D8879F3" w14:textId="00CD3036" w:rsidR="001E579F" w:rsidRDefault="00A07902" w:rsidP="001E579F">
      <w:pPr>
        <w:pStyle w:val="ListParagraph"/>
        <w:numPr>
          <w:ilvl w:val="0"/>
          <w:numId w:val="11"/>
        </w:numPr>
        <w:spacing w:after="0" w:line="240" w:lineRule="auto"/>
        <w:rPr>
          <w:rFonts w:cstheme="minorHAnsi"/>
          <w:sz w:val="24"/>
          <w:szCs w:val="24"/>
        </w:rPr>
      </w:pPr>
      <w:r>
        <w:rPr>
          <w:rFonts w:cstheme="minorHAnsi"/>
          <w:sz w:val="24"/>
          <w:szCs w:val="24"/>
        </w:rPr>
        <w:t>Inspections, approvals</w:t>
      </w:r>
      <w:r w:rsidR="00D003A0">
        <w:rPr>
          <w:rFonts w:cstheme="minorHAnsi"/>
          <w:sz w:val="24"/>
          <w:szCs w:val="24"/>
        </w:rPr>
        <w:t>,</w:t>
      </w:r>
      <w:r>
        <w:rPr>
          <w:rFonts w:cstheme="minorHAnsi"/>
          <w:sz w:val="24"/>
          <w:szCs w:val="24"/>
        </w:rPr>
        <w:t xml:space="preserve"> and certifications.</w:t>
      </w:r>
    </w:p>
    <w:p w14:paraId="5B34DD59" w14:textId="40031201" w:rsidR="00A07902" w:rsidRDefault="00FD2D86" w:rsidP="001E579F">
      <w:pPr>
        <w:pStyle w:val="ListParagraph"/>
        <w:numPr>
          <w:ilvl w:val="0"/>
          <w:numId w:val="11"/>
        </w:numPr>
        <w:spacing w:after="0" w:line="240" w:lineRule="auto"/>
        <w:rPr>
          <w:rFonts w:cstheme="minorHAnsi"/>
          <w:sz w:val="24"/>
          <w:szCs w:val="24"/>
        </w:rPr>
      </w:pPr>
      <w:r>
        <w:rPr>
          <w:rFonts w:cstheme="minorHAnsi"/>
          <w:sz w:val="24"/>
          <w:szCs w:val="24"/>
        </w:rPr>
        <w:t>Methods and sequence of tests.</w:t>
      </w:r>
    </w:p>
    <w:p w14:paraId="171177BD" w14:textId="63EE8CB4" w:rsidR="00FD2D86" w:rsidRDefault="00FD2D86" w:rsidP="00FD2D86">
      <w:pPr>
        <w:pStyle w:val="ListParagraph"/>
        <w:numPr>
          <w:ilvl w:val="0"/>
          <w:numId w:val="11"/>
        </w:numPr>
        <w:spacing w:after="0" w:line="240" w:lineRule="auto"/>
        <w:rPr>
          <w:rFonts w:cstheme="minorHAnsi"/>
          <w:sz w:val="24"/>
          <w:szCs w:val="24"/>
        </w:rPr>
      </w:pPr>
      <w:r>
        <w:rPr>
          <w:rFonts w:cstheme="minorHAnsi"/>
          <w:sz w:val="24"/>
          <w:szCs w:val="24"/>
        </w:rPr>
        <w:t>Acceptance and rejection criteria.</w:t>
      </w:r>
    </w:p>
    <w:p w14:paraId="5198C303" w14:textId="316CA3C7" w:rsidR="00FD2D86" w:rsidRDefault="00FD2D86" w:rsidP="00FD2D86">
      <w:pPr>
        <w:pStyle w:val="ListParagraph"/>
        <w:numPr>
          <w:ilvl w:val="0"/>
          <w:numId w:val="11"/>
        </w:numPr>
        <w:spacing w:after="0" w:line="240" w:lineRule="auto"/>
        <w:rPr>
          <w:rFonts w:cstheme="minorHAnsi"/>
          <w:sz w:val="24"/>
          <w:szCs w:val="24"/>
        </w:rPr>
      </w:pPr>
      <w:r>
        <w:rPr>
          <w:rFonts w:cstheme="minorHAnsi"/>
          <w:sz w:val="24"/>
          <w:szCs w:val="24"/>
        </w:rPr>
        <w:t>Visual Quality.</w:t>
      </w:r>
    </w:p>
    <w:p w14:paraId="2FD3D2FC" w14:textId="0C69BBB3" w:rsidR="00FD2D86" w:rsidRDefault="00FD2D86" w:rsidP="00FD2D86">
      <w:pPr>
        <w:pStyle w:val="ListParagraph"/>
        <w:numPr>
          <w:ilvl w:val="0"/>
          <w:numId w:val="11"/>
        </w:numPr>
        <w:spacing w:after="0" w:line="240" w:lineRule="auto"/>
        <w:rPr>
          <w:rFonts w:cstheme="minorHAnsi"/>
          <w:sz w:val="24"/>
          <w:szCs w:val="24"/>
        </w:rPr>
      </w:pPr>
      <w:r>
        <w:rPr>
          <w:rFonts w:cstheme="minorHAnsi"/>
          <w:sz w:val="24"/>
          <w:szCs w:val="24"/>
        </w:rPr>
        <w:t>Key control points.</w:t>
      </w:r>
    </w:p>
    <w:p w14:paraId="4F5268EA" w14:textId="77777777" w:rsidR="00FD2D86" w:rsidRPr="00FD2D86" w:rsidRDefault="00FD2D86" w:rsidP="00FD2D86">
      <w:pPr>
        <w:spacing w:after="0" w:line="240" w:lineRule="auto"/>
        <w:rPr>
          <w:rFonts w:cstheme="minorHAnsi"/>
          <w:sz w:val="24"/>
          <w:szCs w:val="24"/>
        </w:rPr>
      </w:pPr>
    </w:p>
    <w:p w14:paraId="1C77B5B6" w14:textId="6B41BF6B" w:rsidR="00FD2D86" w:rsidRDefault="00FD2D86" w:rsidP="00FD2D86">
      <w:pPr>
        <w:spacing w:after="0" w:line="240" w:lineRule="auto"/>
        <w:rPr>
          <w:rFonts w:cstheme="minorHAnsi"/>
          <w:sz w:val="24"/>
          <w:szCs w:val="24"/>
        </w:rPr>
      </w:pPr>
      <w:r>
        <w:rPr>
          <w:rFonts w:cstheme="minorHAnsi"/>
          <w:sz w:val="24"/>
          <w:szCs w:val="24"/>
        </w:rPr>
        <w:t xml:space="preserve">When workers implement these procedures into general processes when working on a project, the quality of the work will be of a very high standard. </w:t>
      </w:r>
    </w:p>
    <w:p w14:paraId="54596D92" w14:textId="5927235D" w:rsidR="00170C42" w:rsidRDefault="00170C42" w:rsidP="00FD2D86">
      <w:pPr>
        <w:spacing w:after="0" w:line="240" w:lineRule="auto"/>
        <w:rPr>
          <w:rFonts w:cstheme="minorHAnsi"/>
          <w:sz w:val="24"/>
          <w:szCs w:val="24"/>
        </w:rPr>
      </w:pPr>
    </w:p>
    <w:p w14:paraId="4D84820C" w14:textId="6F7DE956" w:rsidR="00D35EBE" w:rsidRDefault="00D35EBE" w:rsidP="00FD2D86">
      <w:pPr>
        <w:spacing w:after="0" w:line="240" w:lineRule="auto"/>
        <w:rPr>
          <w:rFonts w:cstheme="minorHAnsi"/>
          <w:sz w:val="24"/>
          <w:szCs w:val="24"/>
        </w:rPr>
      </w:pPr>
    </w:p>
    <w:p w14:paraId="4C6D866C" w14:textId="5BD3805A" w:rsidR="00D35EBE" w:rsidRDefault="00D35EBE" w:rsidP="00FD2D86">
      <w:pPr>
        <w:spacing w:after="0" w:line="240" w:lineRule="auto"/>
        <w:rPr>
          <w:rFonts w:cstheme="minorHAnsi"/>
          <w:sz w:val="24"/>
          <w:szCs w:val="24"/>
        </w:rPr>
      </w:pPr>
    </w:p>
    <w:p w14:paraId="5BEFDACE" w14:textId="478D0828" w:rsidR="00D35EBE" w:rsidRDefault="00D35EBE" w:rsidP="00FD2D86">
      <w:pPr>
        <w:spacing w:after="0" w:line="240" w:lineRule="auto"/>
        <w:rPr>
          <w:rFonts w:cstheme="minorHAnsi"/>
          <w:sz w:val="24"/>
          <w:szCs w:val="24"/>
        </w:rPr>
      </w:pPr>
    </w:p>
    <w:p w14:paraId="087EBCA1" w14:textId="011714A7" w:rsidR="00FD5183" w:rsidRDefault="00FD5183" w:rsidP="00FD2D86">
      <w:pPr>
        <w:spacing w:after="0" w:line="240" w:lineRule="auto"/>
        <w:rPr>
          <w:rFonts w:cstheme="minorHAnsi"/>
          <w:sz w:val="24"/>
          <w:szCs w:val="24"/>
        </w:rPr>
      </w:pPr>
    </w:p>
    <w:p w14:paraId="6D800BEE" w14:textId="64568B51" w:rsidR="00FD5183" w:rsidRDefault="00FD5183" w:rsidP="00FD2D86">
      <w:pPr>
        <w:spacing w:after="0" w:line="240" w:lineRule="auto"/>
        <w:rPr>
          <w:rFonts w:cstheme="minorHAnsi"/>
          <w:sz w:val="24"/>
          <w:szCs w:val="24"/>
        </w:rPr>
      </w:pPr>
    </w:p>
    <w:p w14:paraId="672B9058" w14:textId="0D4D6BB8" w:rsidR="00FD5183" w:rsidRDefault="00FD5183" w:rsidP="00FD2D86">
      <w:pPr>
        <w:spacing w:after="0" w:line="240" w:lineRule="auto"/>
        <w:rPr>
          <w:rFonts w:cstheme="minorHAnsi"/>
          <w:sz w:val="24"/>
          <w:szCs w:val="24"/>
        </w:rPr>
      </w:pPr>
    </w:p>
    <w:p w14:paraId="6E2A2CF6" w14:textId="630BBF45" w:rsidR="00FD5183" w:rsidRDefault="00FD5183" w:rsidP="00FD2D86">
      <w:pPr>
        <w:spacing w:after="0" w:line="240" w:lineRule="auto"/>
        <w:rPr>
          <w:rFonts w:cstheme="minorHAnsi"/>
          <w:sz w:val="24"/>
          <w:szCs w:val="24"/>
        </w:rPr>
      </w:pPr>
    </w:p>
    <w:p w14:paraId="54B5951A" w14:textId="5525FAE2" w:rsidR="00FD5183" w:rsidRDefault="00FD5183" w:rsidP="00FD2D86">
      <w:pPr>
        <w:spacing w:after="0" w:line="240" w:lineRule="auto"/>
        <w:rPr>
          <w:rFonts w:cstheme="minorHAnsi"/>
          <w:sz w:val="24"/>
          <w:szCs w:val="24"/>
        </w:rPr>
      </w:pPr>
    </w:p>
    <w:p w14:paraId="2D169448" w14:textId="56436260" w:rsidR="00FD5183" w:rsidRDefault="00FD5183" w:rsidP="00FD2D86">
      <w:pPr>
        <w:spacing w:after="0" w:line="240" w:lineRule="auto"/>
        <w:rPr>
          <w:rFonts w:cstheme="minorHAnsi"/>
          <w:sz w:val="24"/>
          <w:szCs w:val="24"/>
        </w:rPr>
      </w:pPr>
    </w:p>
    <w:p w14:paraId="7221DD01" w14:textId="1828714B" w:rsidR="00FD5183" w:rsidRDefault="00FD5183" w:rsidP="00FD2D86">
      <w:pPr>
        <w:spacing w:after="0" w:line="240" w:lineRule="auto"/>
        <w:rPr>
          <w:rFonts w:cstheme="minorHAnsi"/>
          <w:sz w:val="24"/>
          <w:szCs w:val="24"/>
        </w:rPr>
      </w:pPr>
    </w:p>
    <w:p w14:paraId="628EFC85" w14:textId="77777777" w:rsidR="00FD5183" w:rsidRDefault="00FD5183" w:rsidP="00FD2D86">
      <w:pPr>
        <w:spacing w:after="0" w:line="240" w:lineRule="auto"/>
        <w:rPr>
          <w:rFonts w:cstheme="minorHAnsi"/>
          <w:sz w:val="24"/>
          <w:szCs w:val="24"/>
        </w:rPr>
      </w:pPr>
    </w:p>
    <w:p w14:paraId="616BB735" w14:textId="77777777" w:rsidR="00D35EBE" w:rsidRPr="00FD2D86" w:rsidRDefault="00D35EBE" w:rsidP="00FD2D86">
      <w:pPr>
        <w:spacing w:after="0" w:line="240" w:lineRule="auto"/>
        <w:rPr>
          <w:rFonts w:cstheme="minorHAnsi"/>
          <w:sz w:val="24"/>
          <w:szCs w:val="24"/>
        </w:rPr>
      </w:pPr>
    </w:p>
    <w:p w14:paraId="7BBEE599" w14:textId="77777777" w:rsidR="00C02E1F" w:rsidRDefault="00C02E1F" w:rsidP="0058490D">
      <w:pPr>
        <w:spacing w:after="0" w:line="240" w:lineRule="auto"/>
        <w:rPr>
          <w:rFonts w:cstheme="minorHAnsi"/>
          <w:sz w:val="24"/>
          <w:szCs w:val="24"/>
        </w:rPr>
      </w:pPr>
    </w:p>
    <w:p w14:paraId="0528E94F" w14:textId="70EAD373" w:rsidR="0058490D" w:rsidRPr="00D35EBE" w:rsidRDefault="00476469" w:rsidP="0058490D">
      <w:pPr>
        <w:spacing w:after="0" w:line="240" w:lineRule="auto"/>
        <w:rPr>
          <w:rFonts w:cstheme="minorHAnsi"/>
          <w:b/>
          <w:bCs/>
          <w:sz w:val="24"/>
          <w:szCs w:val="24"/>
          <w:u w:val="single"/>
        </w:rPr>
      </w:pPr>
      <w:r w:rsidRPr="00D35EBE">
        <w:rPr>
          <w:rFonts w:cstheme="minorHAnsi"/>
          <w:b/>
          <w:bCs/>
          <w:sz w:val="24"/>
          <w:szCs w:val="24"/>
          <w:u w:val="single"/>
        </w:rPr>
        <w:lastRenderedPageBreak/>
        <w:t>After-sales Procedure</w:t>
      </w:r>
    </w:p>
    <w:p w14:paraId="02B49D94" w14:textId="1A877227" w:rsidR="00794A99" w:rsidRDefault="00794A99" w:rsidP="00794A99">
      <w:pPr>
        <w:spacing w:after="0" w:line="240" w:lineRule="auto"/>
        <w:rPr>
          <w:rFonts w:cstheme="minorHAnsi"/>
          <w:sz w:val="24"/>
          <w:szCs w:val="24"/>
        </w:rPr>
      </w:pPr>
    </w:p>
    <w:p w14:paraId="108E8B59" w14:textId="52B969C2" w:rsidR="00A453C7" w:rsidRDefault="00794A99" w:rsidP="00A453C7">
      <w:pPr>
        <w:spacing w:line="240" w:lineRule="auto"/>
        <w:rPr>
          <w:rFonts w:cstheme="minorHAnsi"/>
          <w:sz w:val="24"/>
          <w:szCs w:val="24"/>
        </w:rPr>
      </w:pPr>
      <w:r>
        <w:rPr>
          <w:rFonts w:cstheme="minorHAnsi"/>
          <w:sz w:val="24"/>
          <w:szCs w:val="24"/>
        </w:rPr>
        <w:t>The after</w:t>
      </w:r>
      <w:r w:rsidR="003A363A">
        <w:rPr>
          <w:rFonts w:cstheme="minorHAnsi"/>
          <w:sz w:val="24"/>
          <w:szCs w:val="24"/>
        </w:rPr>
        <w:t>-sales procedure for any company is very important not just for customers but for the company itself.</w:t>
      </w:r>
      <w:r w:rsidR="00EB557B">
        <w:rPr>
          <w:rFonts w:cstheme="minorHAnsi"/>
          <w:sz w:val="24"/>
          <w:szCs w:val="24"/>
        </w:rPr>
        <w:t xml:space="preserve"> The after-sales </w:t>
      </w:r>
      <w:r w:rsidR="000F6069">
        <w:rPr>
          <w:rFonts w:cstheme="minorHAnsi"/>
          <w:sz w:val="24"/>
          <w:szCs w:val="24"/>
        </w:rPr>
        <w:t>procedures that your company provide</w:t>
      </w:r>
      <w:r w:rsidR="00395327">
        <w:rPr>
          <w:rFonts w:cstheme="minorHAnsi"/>
          <w:sz w:val="24"/>
          <w:szCs w:val="24"/>
        </w:rPr>
        <w:t>,</w:t>
      </w:r>
      <w:r w:rsidR="000F6069">
        <w:rPr>
          <w:rFonts w:cstheme="minorHAnsi"/>
          <w:sz w:val="24"/>
          <w:szCs w:val="24"/>
        </w:rPr>
        <w:t xml:space="preserve"> make sure that clients are satisfied with the project </w:t>
      </w:r>
      <w:r w:rsidR="00395327">
        <w:rPr>
          <w:rFonts w:cstheme="minorHAnsi"/>
          <w:sz w:val="24"/>
          <w:szCs w:val="24"/>
        </w:rPr>
        <w:t>that ha</w:t>
      </w:r>
      <w:r w:rsidR="00DC397F">
        <w:rPr>
          <w:rFonts w:cstheme="minorHAnsi"/>
          <w:sz w:val="24"/>
          <w:szCs w:val="24"/>
        </w:rPr>
        <w:t>s</w:t>
      </w:r>
      <w:r w:rsidR="00395327">
        <w:rPr>
          <w:rFonts w:cstheme="minorHAnsi"/>
          <w:sz w:val="24"/>
          <w:szCs w:val="24"/>
        </w:rPr>
        <w:t xml:space="preserve"> been handed over to the</w:t>
      </w:r>
      <w:r w:rsidR="00491D0F">
        <w:rPr>
          <w:rFonts w:cstheme="minorHAnsi"/>
          <w:sz w:val="24"/>
          <w:szCs w:val="24"/>
        </w:rPr>
        <w:t>m. By providing good services, the clients can spread a good word</w:t>
      </w:r>
      <w:r w:rsidR="00971630">
        <w:rPr>
          <w:rFonts w:cstheme="minorHAnsi"/>
          <w:sz w:val="24"/>
          <w:szCs w:val="24"/>
        </w:rPr>
        <w:t xml:space="preserve"> which can play an important role in advertising the company. There are many different services that a business </w:t>
      </w:r>
      <w:r w:rsidR="008E444E">
        <w:rPr>
          <w:rFonts w:cstheme="minorHAnsi"/>
          <w:sz w:val="24"/>
          <w:szCs w:val="24"/>
        </w:rPr>
        <w:t xml:space="preserve">can </w:t>
      </w:r>
      <w:r w:rsidR="00A453C7">
        <w:rPr>
          <w:rFonts w:cstheme="minorHAnsi"/>
          <w:sz w:val="24"/>
          <w:szCs w:val="24"/>
        </w:rPr>
        <w:t>provide,</w:t>
      </w:r>
      <w:r w:rsidR="008E444E">
        <w:rPr>
          <w:rFonts w:cstheme="minorHAnsi"/>
          <w:sz w:val="24"/>
          <w:szCs w:val="24"/>
        </w:rPr>
        <w:t xml:space="preserve"> and this part of the report will explain the different</w:t>
      </w:r>
      <w:r w:rsidR="00D82904">
        <w:rPr>
          <w:rFonts w:cstheme="minorHAnsi"/>
          <w:sz w:val="24"/>
          <w:szCs w:val="24"/>
        </w:rPr>
        <w:t xml:space="preserve"> after-sales procedures.</w:t>
      </w:r>
    </w:p>
    <w:p w14:paraId="156CC697" w14:textId="58B295A4" w:rsidR="00061F34" w:rsidRPr="00F3546F" w:rsidRDefault="00F3546F" w:rsidP="00A453C7">
      <w:pPr>
        <w:spacing w:line="240" w:lineRule="auto"/>
        <w:rPr>
          <w:rFonts w:cstheme="minorHAnsi"/>
          <w:b/>
          <w:bCs/>
          <w:sz w:val="24"/>
          <w:szCs w:val="24"/>
        </w:rPr>
      </w:pPr>
      <w:r w:rsidRPr="00F3546F">
        <w:rPr>
          <w:rFonts w:cstheme="minorHAnsi"/>
          <w:b/>
          <w:bCs/>
          <w:sz w:val="24"/>
          <w:szCs w:val="24"/>
        </w:rPr>
        <w:t>Latent Defects</w:t>
      </w:r>
    </w:p>
    <w:p w14:paraId="4E138649" w14:textId="6D5E018E" w:rsidR="00BC20E4" w:rsidRDefault="00FC369C" w:rsidP="00140E0B">
      <w:pPr>
        <w:spacing w:line="240" w:lineRule="auto"/>
        <w:rPr>
          <w:rFonts w:cstheme="minorHAnsi"/>
          <w:sz w:val="24"/>
          <w:szCs w:val="24"/>
        </w:rPr>
      </w:pPr>
      <w:r>
        <w:rPr>
          <w:rFonts w:cstheme="minorHAnsi"/>
          <w:sz w:val="24"/>
          <w:szCs w:val="24"/>
        </w:rPr>
        <w:t xml:space="preserve">Latent defects are something that commonly happens and will come under the </w:t>
      </w:r>
      <w:r w:rsidR="00321527">
        <w:rPr>
          <w:rFonts w:cstheme="minorHAnsi"/>
          <w:sz w:val="24"/>
          <w:szCs w:val="24"/>
        </w:rPr>
        <w:t>after</w:t>
      </w:r>
      <w:r w:rsidR="00DC397F">
        <w:rPr>
          <w:rFonts w:cstheme="minorHAnsi"/>
          <w:sz w:val="24"/>
          <w:szCs w:val="24"/>
        </w:rPr>
        <w:t>-</w:t>
      </w:r>
      <w:r w:rsidR="00321527">
        <w:rPr>
          <w:rFonts w:cstheme="minorHAnsi"/>
          <w:sz w:val="24"/>
          <w:szCs w:val="24"/>
        </w:rPr>
        <w:t xml:space="preserve">sales procedure. </w:t>
      </w:r>
      <w:r w:rsidR="00940D07">
        <w:rPr>
          <w:rFonts w:cstheme="minorHAnsi"/>
          <w:sz w:val="24"/>
          <w:szCs w:val="24"/>
        </w:rPr>
        <w:t xml:space="preserve">This type of </w:t>
      </w:r>
      <w:r w:rsidR="00A34B7F">
        <w:rPr>
          <w:rFonts w:cstheme="minorHAnsi"/>
          <w:sz w:val="24"/>
          <w:szCs w:val="24"/>
        </w:rPr>
        <w:t xml:space="preserve">defect is one </w:t>
      </w:r>
      <w:r w:rsidR="00DF4A28">
        <w:rPr>
          <w:rFonts w:cstheme="minorHAnsi"/>
          <w:sz w:val="24"/>
          <w:szCs w:val="24"/>
        </w:rPr>
        <w:t xml:space="preserve">that was not visible straight </w:t>
      </w:r>
      <w:r w:rsidR="00F20D89">
        <w:rPr>
          <w:rFonts w:cstheme="minorHAnsi"/>
          <w:sz w:val="24"/>
          <w:szCs w:val="24"/>
        </w:rPr>
        <w:t xml:space="preserve">away </w:t>
      </w:r>
      <w:r w:rsidR="00DF4A28">
        <w:rPr>
          <w:rFonts w:cstheme="minorHAnsi"/>
          <w:sz w:val="24"/>
          <w:szCs w:val="24"/>
        </w:rPr>
        <w:t xml:space="preserve">and may not even appear in the </w:t>
      </w:r>
      <w:r w:rsidR="00C06629">
        <w:rPr>
          <w:rFonts w:cstheme="minorHAnsi"/>
          <w:sz w:val="24"/>
          <w:szCs w:val="24"/>
        </w:rPr>
        <w:t>12-month</w:t>
      </w:r>
      <w:r w:rsidR="00DF4A28">
        <w:rPr>
          <w:rFonts w:cstheme="minorHAnsi"/>
          <w:sz w:val="24"/>
          <w:szCs w:val="24"/>
        </w:rPr>
        <w:t xml:space="preserve"> defect period. </w:t>
      </w:r>
      <w:r w:rsidR="002A4C6C">
        <w:rPr>
          <w:rFonts w:cstheme="minorHAnsi"/>
          <w:sz w:val="24"/>
          <w:szCs w:val="24"/>
        </w:rPr>
        <w:t>This defect has come from an incorrect construction process or material used</w:t>
      </w:r>
      <w:r w:rsidR="000A0609">
        <w:rPr>
          <w:rFonts w:cstheme="minorHAnsi"/>
          <w:sz w:val="24"/>
          <w:szCs w:val="24"/>
        </w:rPr>
        <w:t xml:space="preserve">. </w:t>
      </w:r>
      <w:r w:rsidR="00C06629">
        <w:rPr>
          <w:rFonts w:cstheme="minorHAnsi"/>
          <w:sz w:val="24"/>
          <w:szCs w:val="24"/>
        </w:rPr>
        <w:t>If</w:t>
      </w:r>
      <w:r w:rsidR="000A0609">
        <w:rPr>
          <w:rFonts w:cstheme="minorHAnsi"/>
          <w:sz w:val="24"/>
          <w:szCs w:val="24"/>
        </w:rPr>
        <w:t xml:space="preserve"> the client can prove that it has happened due to a mistake during the construction, the contract</w:t>
      </w:r>
      <w:r w:rsidR="00F20D89">
        <w:rPr>
          <w:rFonts w:cstheme="minorHAnsi"/>
          <w:sz w:val="24"/>
          <w:szCs w:val="24"/>
        </w:rPr>
        <w:t>or</w:t>
      </w:r>
      <w:r w:rsidR="000A0609">
        <w:rPr>
          <w:rFonts w:cstheme="minorHAnsi"/>
          <w:sz w:val="24"/>
          <w:szCs w:val="24"/>
        </w:rPr>
        <w:t xml:space="preserve">/subcontractor or supplier </w:t>
      </w:r>
      <w:r w:rsidR="008E77C1">
        <w:rPr>
          <w:rFonts w:cstheme="minorHAnsi"/>
          <w:sz w:val="24"/>
          <w:szCs w:val="24"/>
        </w:rPr>
        <w:t>must</w:t>
      </w:r>
      <w:r w:rsidR="000A0609">
        <w:rPr>
          <w:rFonts w:cstheme="minorHAnsi"/>
          <w:sz w:val="24"/>
          <w:szCs w:val="24"/>
        </w:rPr>
        <w:t xml:space="preserve"> rectify the mistake</w:t>
      </w:r>
      <w:r w:rsidR="00444C59">
        <w:rPr>
          <w:rFonts w:cstheme="minorHAnsi"/>
          <w:sz w:val="24"/>
          <w:szCs w:val="24"/>
        </w:rPr>
        <w:t>.</w:t>
      </w:r>
      <w:r w:rsidR="008E77C1">
        <w:rPr>
          <w:rFonts w:cstheme="minorHAnsi"/>
          <w:sz w:val="24"/>
          <w:szCs w:val="24"/>
        </w:rPr>
        <w:t xml:space="preserve"> This is a form of</w:t>
      </w:r>
      <w:r w:rsidR="00D62ADE">
        <w:rPr>
          <w:rFonts w:cstheme="minorHAnsi"/>
          <w:sz w:val="24"/>
          <w:szCs w:val="24"/>
        </w:rPr>
        <w:t xml:space="preserve"> an</w:t>
      </w:r>
      <w:r w:rsidR="008E77C1">
        <w:rPr>
          <w:rFonts w:cstheme="minorHAnsi"/>
          <w:sz w:val="24"/>
          <w:szCs w:val="24"/>
        </w:rPr>
        <w:t xml:space="preserve"> after-sale procedure </w:t>
      </w:r>
      <w:r w:rsidR="009E0B77">
        <w:rPr>
          <w:rFonts w:cstheme="minorHAnsi"/>
          <w:sz w:val="24"/>
          <w:szCs w:val="24"/>
        </w:rPr>
        <w:t>and can show that the contractor has care for the client’s satisfaction.</w:t>
      </w:r>
      <w:r w:rsidR="00E752FE">
        <w:rPr>
          <w:rFonts w:cstheme="minorHAnsi"/>
          <w:sz w:val="24"/>
          <w:szCs w:val="24"/>
        </w:rPr>
        <w:t xml:space="preserve"> </w:t>
      </w:r>
      <w:r w:rsidR="00D62ADE">
        <w:rPr>
          <w:rFonts w:cstheme="minorHAnsi"/>
          <w:sz w:val="24"/>
          <w:szCs w:val="24"/>
        </w:rPr>
        <w:t xml:space="preserve"> </w:t>
      </w:r>
    </w:p>
    <w:p w14:paraId="668F61D7" w14:textId="0D47E6EA" w:rsidR="00140E0B" w:rsidRDefault="00140E0B" w:rsidP="00140E0B">
      <w:pPr>
        <w:spacing w:line="240" w:lineRule="auto"/>
        <w:rPr>
          <w:rFonts w:cstheme="minorHAnsi"/>
          <w:b/>
          <w:bCs/>
          <w:sz w:val="24"/>
          <w:szCs w:val="24"/>
        </w:rPr>
      </w:pPr>
      <w:r>
        <w:rPr>
          <w:rFonts w:cstheme="minorHAnsi"/>
          <w:b/>
          <w:bCs/>
          <w:sz w:val="24"/>
          <w:szCs w:val="24"/>
        </w:rPr>
        <w:t>Maintenance</w:t>
      </w:r>
    </w:p>
    <w:p w14:paraId="1A7266CB" w14:textId="4A71B995" w:rsidR="00140E0B" w:rsidRDefault="000E5844" w:rsidP="00140E0B">
      <w:pPr>
        <w:spacing w:line="240" w:lineRule="auto"/>
        <w:rPr>
          <w:rFonts w:cstheme="minorHAnsi"/>
          <w:sz w:val="24"/>
          <w:szCs w:val="24"/>
        </w:rPr>
      </w:pPr>
      <w:r>
        <w:rPr>
          <w:rFonts w:cstheme="minorHAnsi"/>
          <w:sz w:val="24"/>
          <w:szCs w:val="24"/>
        </w:rPr>
        <w:t xml:space="preserve">Most construction companies will hold maintenance </w:t>
      </w:r>
      <w:r w:rsidR="00064152">
        <w:rPr>
          <w:rFonts w:cstheme="minorHAnsi"/>
          <w:sz w:val="24"/>
          <w:szCs w:val="24"/>
        </w:rPr>
        <w:t xml:space="preserve">of their project </w:t>
      </w:r>
      <w:r>
        <w:rPr>
          <w:rFonts w:cstheme="minorHAnsi"/>
          <w:sz w:val="24"/>
          <w:szCs w:val="24"/>
        </w:rPr>
        <w:t>as a big responsibility</w:t>
      </w:r>
      <w:r w:rsidR="000622C7">
        <w:rPr>
          <w:rFonts w:cstheme="minorHAnsi"/>
          <w:sz w:val="24"/>
          <w:szCs w:val="24"/>
        </w:rPr>
        <w:t xml:space="preserve"> in the contract</w:t>
      </w:r>
      <w:r w:rsidR="00064152">
        <w:rPr>
          <w:rFonts w:cstheme="minorHAnsi"/>
          <w:sz w:val="24"/>
          <w:szCs w:val="24"/>
        </w:rPr>
        <w:t xml:space="preserve">. </w:t>
      </w:r>
      <w:r w:rsidR="009F0AD4">
        <w:rPr>
          <w:rFonts w:cstheme="minorHAnsi"/>
          <w:sz w:val="24"/>
          <w:szCs w:val="24"/>
        </w:rPr>
        <w:t xml:space="preserve">The companies will ensure that they make regular site visits </w:t>
      </w:r>
      <w:r w:rsidR="00D22B26">
        <w:rPr>
          <w:rFonts w:cstheme="minorHAnsi"/>
          <w:sz w:val="24"/>
          <w:szCs w:val="24"/>
        </w:rPr>
        <w:t xml:space="preserve">after the handover period, ensuring that there are no </w:t>
      </w:r>
      <w:r w:rsidR="00D92FAA">
        <w:rPr>
          <w:rFonts w:cstheme="minorHAnsi"/>
          <w:sz w:val="24"/>
          <w:szCs w:val="24"/>
        </w:rPr>
        <w:t>mistakes,</w:t>
      </w:r>
      <w:r w:rsidR="00D22B26">
        <w:rPr>
          <w:rFonts w:cstheme="minorHAnsi"/>
          <w:sz w:val="24"/>
          <w:szCs w:val="24"/>
        </w:rPr>
        <w:t xml:space="preserve"> and everything is working. </w:t>
      </w:r>
      <w:r w:rsidR="0012710E">
        <w:rPr>
          <w:rFonts w:cstheme="minorHAnsi"/>
          <w:sz w:val="24"/>
          <w:szCs w:val="24"/>
        </w:rPr>
        <w:t>Concerning</w:t>
      </w:r>
      <w:r w:rsidR="00D22B26">
        <w:rPr>
          <w:rFonts w:cstheme="minorHAnsi"/>
          <w:sz w:val="24"/>
          <w:szCs w:val="24"/>
        </w:rPr>
        <w:t xml:space="preserve"> the latent defects, they </w:t>
      </w:r>
      <w:r w:rsidR="00D92FAA">
        <w:rPr>
          <w:rFonts w:cstheme="minorHAnsi"/>
          <w:sz w:val="24"/>
          <w:szCs w:val="24"/>
        </w:rPr>
        <w:t>may find defects while inspecting and will then ensure to rectify mistakes to ensure the client has a positive experience.</w:t>
      </w:r>
    </w:p>
    <w:p w14:paraId="5C313C0A" w14:textId="799BAEA9" w:rsidR="00FA0B61" w:rsidRDefault="00FA0B61" w:rsidP="00140E0B">
      <w:pPr>
        <w:spacing w:line="240" w:lineRule="auto"/>
        <w:rPr>
          <w:rFonts w:cstheme="minorHAnsi"/>
          <w:b/>
          <w:bCs/>
          <w:sz w:val="24"/>
          <w:szCs w:val="24"/>
        </w:rPr>
      </w:pPr>
      <w:r>
        <w:rPr>
          <w:rFonts w:cstheme="minorHAnsi"/>
          <w:b/>
          <w:bCs/>
          <w:sz w:val="24"/>
          <w:szCs w:val="24"/>
        </w:rPr>
        <w:t>BIM</w:t>
      </w:r>
      <w:r w:rsidR="001F6CE0">
        <w:rPr>
          <w:rFonts w:cstheme="minorHAnsi"/>
          <w:b/>
          <w:bCs/>
          <w:sz w:val="24"/>
          <w:szCs w:val="24"/>
        </w:rPr>
        <w:t xml:space="preserve"> </w:t>
      </w:r>
      <w:r w:rsidR="00B22AC8">
        <w:rPr>
          <w:rFonts w:cstheme="minorHAnsi"/>
          <w:b/>
          <w:bCs/>
          <w:sz w:val="24"/>
          <w:szCs w:val="24"/>
        </w:rPr>
        <w:t>and Soft Landings</w:t>
      </w:r>
    </w:p>
    <w:p w14:paraId="6488815A" w14:textId="0710065C" w:rsidR="00B22AC8" w:rsidRPr="00E822A2" w:rsidRDefault="009E5E36" w:rsidP="00140E0B">
      <w:pPr>
        <w:spacing w:line="240" w:lineRule="auto"/>
        <w:rPr>
          <w:rFonts w:cstheme="minorHAnsi"/>
          <w:sz w:val="24"/>
          <w:szCs w:val="24"/>
        </w:rPr>
      </w:pPr>
      <w:r>
        <w:rPr>
          <w:rFonts w:cstheme="minorHAnsi"/>
          <w:sz w:val="24"/>
          <w:szCs w:val="24"/>
        </w:rPr>
        <w:t xml:space="preserve">BIM or Building Information Modelling can be described as </w:t>
      </w:r>
      <w:r w:rsidR="00704F30">
        <w:rPr>
          <w:rFonts w:cstheme="minorHAnsi"/>
          <w:sz w:val="24"/>
          <w:szCs w:val="24"/>
        </w:rPr>
        <w:t>“a process for creating and managing information on a construction project across the project lifecycle”</w:t>
      </w:r>
      <w:r w:rsidR="000B37D0">
        <w:rPr>
          <w:rFonts w:cstheme="minorHAnsi"/>
          <w:sz w:val="24"/>
          <w:szCs w:val="24"/>
        </w:rPr>
        <w:t xml:space="preserve"> </w:t>
      </w:r>
      <w:r w:rsidR="00E822A2">
        <w:rPr>
          <w:rFonts w:cstheme="minorHAnsi"/>
          <w:b/>
          <w:bCs/>
          <w:sz w:val="24"/>
          <w:szCs w:val="24"/>
        </w:rPr>
        <w:t>NBS (2016)</w:t>
      </w:r>
      <w:r w:rsidR="00E822A2">
        <w:rPr>
          <w:rFonts w:cstheme="minorHAnsi"/>
          <w:sz w:val="24"/>
          <w:szCs w:val="24"/>
        </w:rPr>
        <w:t>.</w:t>
      </w:r>
      <w:r w:rsidR="00A75F87">
        <w:rPr>
          <w:rFonts w:cstheme="minorHAnsi"/>
          <w:sz w:val="24"/>
          <w:szCs w:val="24"/>
        </w:rPr>
        <w:t xml:space="preserve"> The model </w:t>
      </w:r>
      <w:r w:rsidR="004834DD">
        <w:rPr>
          <w:rFonts w:cstheme="minorHAnsi"/>
          <w:sz w:val="24"/>
          <w:szCs w:val="24"/>
        </w:rPr>
        <w:t xml:space="preserve">is created on a collaborative scale and enables </w:t>
      </w:r>
      <w:r w:rsidR="003B308C">
        <w:rPr>
          <w:rFonts w:cstheme="minorHAnsi"/>
          <w:sz w:val="24"/>
          <w:szCs w:val="24"/>
        </w:rPr>
        <w:t xml:space="preserve">the people that interact with it to understand all the key aspects. </w:t>
      </w:r>
      <w:r w:rsidR="00BA2CD9">
        <w:rPr>
          <w:rFonts w:cstheme="minorHAnsi"/>
          <w:sz w:val="24"/>
          <w:szCs w:val="24"/>
        </w:rPr>
        <w:t xml:space="preserve">BIM is a way in which we can improve the quality of </w:t>
      </w:r>
      <w:r w:rsidR="006D22D5">
        <w:rPr>
          <w:rFonts w:cstheme="minorHAnsi"/>
          <w:sz w:val="24"/>
          <w:szCs w:val="24"/>
        </w:rPr>
        <w:t xml:space="preserve">the </w:t>
      </w:r>
      <w:r w:rsidR="00BA2CD9">
        <w:rPr>
          <w:rFonts w:cstheme="minorHAnsi"/>
          <w:sz w:val="24"/>
          <w:szCs w:val="24"/>
        </w:rPr>
        <w:t>f</w:t>
      </w:r>
      <w:r w:rsidR="00295732">
        <w:rPr>
          <w:rFonts w:cstheme="minorHAnsi"/>
          <w:sz w:val="24"/>
          <w:szCs w:val="24"/>
        </w:rPr>
        <w:t>low of information in the after</w:t>
      </w:r>
      <w:r w:rsidR="006D22D5">
        <w:rPr>
          <w:rFonts w:cstheme="minorHAnsi"/>
          <w:sz w:val="24"/>
          <w:szCs w:val="24"/>
        </w:rPr>
        <w:t>-</w:t>
      </w:r>
      <w:r w:rsidR="00295732">
        <w:rPr>
          <w:rFonts w:cstheme="minorHAnsi"/>
          <w:sz w:val="24"/>
          <w:szCs w:val="24"/>
        </w:rPr>
        <w:t xml:space="preserve">sales period. </w:t>
      </w:r>
      <w:r w:rsidR="006D492A">
        <w:rPr>
          <w:rFonts w:cstheme="minorHAnsi"/>
          <w:sz w:val="24"/>
          <w:szCs w:val="24"/>
        </w:rPr>
        <w:t>Instead of the client asking back to back questions on the project</w:t>
      </w:r>
      <w:r w:rsidR="004943EF">
        <w:rPr>
          <w:rFonts w:cstheme="minorHAnsi"/>
          <w:sz w:val="24"/>
          <w:szCs w:val="24"/>
        </w:rPr>
        <w:t xml:space="preserve"> via email</w:t>
      </w:r>
      <w:r w:rsidR="006D492A">
        <w:rPr>
          <w:rFonts w:cstheme="minorHAnsi"/>
          <w:sz w:val="24"/>
          <w:szCs w:val="24"/>
        </w:rPr>
        <w:t>, they ca</w:t>
      </w:r>
      <w:r w:rsidR="000E46C1">
        <w:rPr>
          <w:rFonts w:cstheme="minorHAnsi"/>
          <w:sz w:val="24"/>
          <w:szCs w:val="24"/>
        </w:rPr>
        <w:t>n</w:t>
      </w:r>
      <w:r w:rsidR="006D492A">
        <w:rPr>
          <w:rFonts w:cstheme="minorHAnsi"/>
          <w:sz w:val="24"/>
          <w:szCs w:val="24"/>
        </w:rPr>
        <w:t xml:space="preserve"> easily open the </w:t>
      </w:r>
      <w:r w:rsidR="00E73549">
        <w:rPr>
          <w:rFonts w:cstheme="minorHAnsi"/>
          <w:sz w:val="24"/>
          <w:szCs w:val="24"/>
        </w:rPr>
        <w:t>model and interact with it</w:t>
      </w:r>
      <w:r w:rsidR="004943EF">
        <w:rPr>
          <w:rFonts w:cstheme="minorHAnsi"/>
          <w:sz w:val="24"/>
          <w:szCs w:val="24"/>
        </w:rPr>
        <w:t xml:space="preserve">, so they can understand it much more. </w:t>
      </w:r>
      <w:r w:rsidR="00516FD5">
        <w:rPr>
          <w:rFonts w:cstheme="minorHAnsi"/>
          <w:sz w:val="24"/>
          <w:szCs w:val="24"/>
        </w:rPr>
        <w:t xml:space="preserve">Soft landings </w:t>
      </w:r>
      <w:r w:rsidR="00B4325F">
        <w:rPr>
          <w:rFonts w:cstheme="minorHAnsi"/>
          <w:sz w:val="24"/>
          <w:szCs w:val="24"/>
        </w:rPr>
        <w:t>ensure</w:t>
      </w:r>
      <w:r w:rsidR="0074697B">
        <w:rPr>
          <w:rFonts w:cstheme="minorHAnsi"/>
          <w:sz w:val="24"/>
          <w:szCs w:val="24"/>
        </w:rPr>
        <w:t xml:space="preserve"> that </w:t>
      </w:r>
      <w:r w:rsidR="00290B39">
        <w:rPr>
          <w:rFonts w:cstheme="minorHAnsi"/>
          <w:sz w:val="24"/>
          <w:szCs w:val="24"/>
        </w:rPr>
        <w:t>the transition from constructi</w:t>
      </w:r>
      <w:r w:rsidR="008C184F">
        <w:rPr>
          <w:rFonts w:cstheme="minorHAnsi"/>
          <w:sz w:val="24"/>
          <w:szCs w:val="24"/>
        </w:rPr>
        <w:t>on</w:t>
      </w:r>
      <w:r w:rsidR="003204D1">
        <w:rPr>
          <w:rFonts w:cstheme="minorHAnsi"/>
          <w:sz w:val="24"/>
          <w:szCs w:val="24"/>
        </w:rPr>
        <w:t xml:space="preserve"> to occupation</w:t>
      </w:r>
      <w:r w:rsidR="008C184F">
        <w:rPr>
          <w:rFonts w:cstheme="minorHAnsi"/>
          <w:sz w:val="24"/>
          <w:szCs w:val="24"/>
        </w:rPr>
        <w:t xml:space="preserve"> is </w:t>
      </w:r>
      <w:r w:rsidR="003204D1">
        <w:rPr>
          <w:rFonts w:cstheme="minorHAnsi"/>
          <w:sz w:val="24"/>
          <w:szCs w:val="24"/>
        </w:rPr>
        <w:t>‘bump</w:t>
      </w:r>
      <w:r w:rsidR="005B2E8F">
        <w:rPr>
          <w:rFonts w:cstheme="minorHAnsi"/>
          <w:sz w:val="24"/>
          <w:szCs w:val="24"/>
        </w:rPr>
        <w:t>-</w:t>
      </w:r>
      <w:r w:rsidR="003204D1">
        <w:rPr>
          <w:rFonts w:cstheme="minorHAnsi"/>
          <w:sz w:val="24"/>
          <w:szCs w:val="24"/>
        </w:rPr>
        <w:t xml:space="preserve">free’, which </w:t>
      </w:r>
      <w:r w:rsidR="005B2E8F">
        <w:rPr>
          <w:rFonts w:cstheme="minorHAnsi"/>
          <w:sz w:val="24"/>
          <w:szCs w:val="24"/>
        </w:rPr>
        <w:t>means</w:t>
      </w:r>
      <w:r w:rsidR="003204D1">
        <w:rPr>
          <w:rFonts w:cstheme="minorHAnsi"/>
          <w:sz w:val="24"/>
          <w:szCs w:val="24"/>
        </w:rPr>
        <w:t xml:space="preserve"> that </w:t>
      </w:r>
      <w:r w:rsidR="00B4325F">
        <w:rPr>
          <w:rFonts w:cstheme="minorHAnsi"/>
          <w:sz w:val="24"/>
          <w:szCs w:val="24"/>
        </w:rPr>
        <w:t xml:space="preserve">the </w:t>
      </w:r>
      <w:r w:rsidR="003204D1">
        <w:rPr>
          <w:rFonts w:cstheme="minorHAnsi"/>
          <w:sz w:val="24"/>
          <w:szCs w:val="24"/>
        </w:rPr>
        <w:t xml:space="preserve">client is happy </w:t>
      </w:r>
      <w:r w:rsidR="004243FC">
        <w:rPr>
          <w:rFonts w:cstheme="minorHAnsi"/>
          <w:sz w:val="24"/>
          <w:szCs w:val="24"/>
        </w:rPr>
        <w:t xml:space="preserve">and understands how everything works. </w:t>
      </w:r>
      <w:r w:rsidR="007F6031">
        <w:rPr>
          <w:rFonts w:cstheme="minorHAnsi"/>
          <w:sz w:val="24"/>
          <w:szCs w:val="24"/>
        </w:rPr>
        <w:t xml:space="preserve">BIM can play a big part in soft landings and helping the client to understand how their project works. For example, </w:t>
      </w:r>
      <w:r w:rsidR="00460518">
        <w:rPr>
          <w:rFonts w:cstheme="minorHAnsi"/>
          <w:sz w:val="24"/>
          <w:szCs w:val="24"/>
        </w:rPr>
        <w:t xml:space="preserve">they may have automatic windows or doors and not understand how to turn the automatic switch off. By simply </w:t>
      </w:r>
      <w:r w:rsidR="00355A15">
        <w:rPr>
          <w:rFonts w:cstheme="minorHAnsi"/>
          <w:sz w:val="24"/>
          <w:szCs w:val="24"/>
        </w:rPr>
        <w:t>using BIM, they can go onto the model and move it around to understand how all the different processes work.</w:t>
      </w:r>
      <w:r w:rsidR="00F8287A">
        <w:rPr>
          <w:rFonts w:cstheme="minorHAnsi"/>
          <w:sz w:val="24"/>
          <w:szCs w:val="24"/>
        </w:rPr>
        <w:t xml:space="preserve"> </w:t>
      </w:r>
      <w:r w:rsidR="00666C92">
        <w:rPr>
          <w:rFonts w:cstheme="minorHAnsi"/>
          <w:sz w:val="24"/>
          <w:szCs w:val="24"/>
        </w:rPr>
        <w:t>To ensure the client has a good transition, they should employ an architect that utili</w:t>
      </w:r>
      <w:r w:rsidR="005D7182">
        <w:rPr>
          <w:rFonts w:cstheme="minorHAnsi"/>
          <w:sz w:val="24"/>
          <w:szCs w:val="24"/>
        </w:rPr>
        <w:t>ses</w:t>
      </w:r>
      <w:r w:rsidR="00666C92">
        <w:rPr>
          <w:rFonts w:cstheme="minorHAnsi"/>
          <w:sz w:val="24"/>
          <w:szCs w:val="24"/>
        </w:rPr>
        <w:t xml:space="preserve"> BIM, as this process can benefit everyone during the construction project.</w:t>
      </w:r>
      <w:r w:rsidR="004E069A">
        <w:rPr>
          <w:rFonts w:cstheme="minorHAnsi"/>
          <w:sz w:val="24"/>
          <w:szCs w:val="24"/>
        </w:rPr>
        <w:t xml:space="preserve"> </w:t>
      </w:r>
    </w:p>
    <w:p w14:paraId="2B26F3F3" w14:textId="7B918A7D" w:rsidR="00FA0B61" w:rsidRPr="00FA0B61" w:rsidRDefault="00D35EBE" w:rsidP="00D35EBE">
      <w:pPr>
        <w:spacing w:line="240" w:lineRule="auto"/>
        <w:jc w:val="center"/>
        <w:rPr>
          <w:rFonts w:cstheme="minorHAnsi"/>
          <w:b/>
          <w:bCs/>
          <w:sz w:val="24"/>
          <w:szCs w:val="24"/>
        </w:rPr>
      </w:pPr>
      <w:r>
        <w:rPr>
          <w:noProof/>
        </w:rPr>
        <w:lastRenderedPageBreak/>
        <w:drawing>
          <wp:inline distT="0" distB="0" distL="0" distR="0" wp14:anchorId="197AE376" wp14:editId="11A49289">
            <wp:extent cx="3708623" cy="16764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2836" b="24836"/>
                    <a:stretch/>
                  </pic:blipFill>
                  <pic:spPr bwMode="auto">
                    <a:xfrm>
                      <a:off x="0" y="0"/>
                      <a:ext cx="4127289" cy="1865649"/>
                    </a:xfrm>
                    <a:prstGeom prst="rect">
                      <a:avLst/>
                    </a:prstGeom>
                    <a:noFill/>
                    <a:ln>
                      <a:noFill/>
                    </a:ln>
                    <a:extLst>
                      <a:ext uri="{53640926-AAD7-44D8-BBD7-CCE9431645EC}">
                        <a14:shadowObscured xmlns:a14="http://schemas.microsoft.com/office/drawing/2010/main"/>
                      </a:ext>
                    </a:extLst>
                  </pic:spPr>
                </pic:pic>
              </a:graphicData>
            </a:graphic>
          </wp:inline>
        </w:drawing>
      </w:r>
    </w:p>
    <w:p w14:paraId="575D7F15" w14:textId="14AA26E4" w:rsidR="001D6D43" w:rsidRDefault="001D6D43" w:rsidP="001D6D43">
      <w:pPr>
        <w:jc w:val="center"/>
        <w:rPr>
          <w:b/>
          <w:bCs/>
          <w:sz w:val="24"/>
          <w:szCs w:val="24"/>
        </w:rPr>
      </w:pPr>
      <w:r>
        <w:rPr>
          <w:b/>
          <w:bCs/>
          <w:sz w:val="24"/>
          <w:szCs w:val="24"/>
        </w:rPr>
        <w:t xml:space="preserve">Figure 6 </w:t>
      </w:r>
      <w:r w:rsidRPr="00020B17">
        <w:rPr>
          <w:sz w:val="24"/>
          <w:szCs w:val="24"/>
        </w:rPr>
        <w:t>– Picture of a BIM Model</w:t>
      </w:r>
    </w:p>
    <w:p w14:paraId="031C9492" w14:textId="77777777" w:rsidR="003A2DF5" w:rsidRDefault="003A2DF5" w:rsidP="002208B3">
      <w:pPr>
        <w:rPr>
          <w:b/>
          <w:bCs/>
          <w:sz w:val="24"/>
          <w:szCs w:val="24"/>
        </w:rPr>
      </w:pPr>
    </w:p>
    <w:p w14:paraId="41E864FC" w14:textId="66D434B7" w:rsidR="00102198" w:rsidRDefault="00102198" w:rsidP="00102198">
      <w:pPr>
        <w:spacing w:line="360" w:lineRule="auto"/>
        <w:rPr>
          <w:rFonts w:cstheme="minorHAnsi"/>
          <w:b/>
          <w:sz w:val="28"/>
          <w:szCs w:val="28"/>
          <w:u w:val="single"/>
        </w:rPr>
      </w:pPr>
      <w:r w:rsidRPr="00D52616">
        <w:rPr>
          <w:rFonts w:cstheme="minorHAnsi"/>
          <w:b/>
          <w:sz w:val="28"/>
          <w:szCs w:val="28"/>
        </w:rPr>
        <w:t>4.0</w:t>
      </w:r>
      <w:r w:rsidRPr="00D52616">
        <w:rPr>
          <w:rFonts w:cstheme="minorHAnsi"/>
          <w:b/>
          <w:sz w:val="28"/>
          <w:szCs w:val="28"/>
        </w:rPr>
        <w:tab/>
      </w:r>
      <w:r>
        <w:rPr>
          <w:rFonts w:cstheme="minorHAnsi"/>
          <w:b/>
          <w:sz w:val="28"/>
          <w:szCs w:val="28"/>
          <w:u w:val="single"/>
        </w:rPr>
        <w:t>Conclusion</w:t>
      </w:r>
    </w:p>
    <w:p w14:paraId="7A26AF7D" w14:textId="5BBC132E" w:rsidR="00AF6E21" w:rsidRPr="00C906D0" w:rsidRDefault="00C906D0" w:rsidP="00B43545">
      <w:pPr>
        <w:spacing w:line="276" w:lineRule="auto"/>
        <w:rPr>
          <w:rFonts w:cstheme="minorHAnsi"/>
          <w:bCs/>
          <w:sz w:val="24"/>
          <w:szCs w:val="24"/>
        </w:rPr>
      </w:pPr>
      <w:r>
        <w:rPr>
          <w:rFonts w:cstheme="minorHAnsi"/>
          <w:bCs/>
          <w:sz w:val="24"/>
          <w:szCs w:val="24"/>
        </w:rPr>
        <w:t xml:space="preserve">To conclude, one has covered many topics during this report. In the management procedure, </w:t>
      </w:r>
      <w:r w:rsidR="00B43545">
        <w:rPr>
          <w:rFonts w:cstheme="minorHAnsi"/>
          <w:bCs/>
          <w:sz w:val="24"/>
          <w:szCs w:val="24"/>
        </w:rPr>
        <w:t xml:space="preserve">a description was given of how the site manager would lead the various parties, and </w:t>
      </w:r>
      <w:r w:rsidR="006D233B">
        <w:rPr>
          <w:rFonts w:cstheme="minorHAnsi"/>
          <w:bCs/>
          <w:sz w:val="24"/>
          <w:szCs w:val="24"/>
        </w:rPr>
        <w:t xml:space="preserve">a description of the traditional procurement approach and the communication required during the project. For the Quality Management Procedure, </w:t>
      </w:r>
      <w:r w:rsidR="00C435DF">
        <w:rPr>
          <w:rFonts w:cstheme="minorHAnsi"/>
          <w:bCs/>
          <w:sz w:val="24"/>
          <w:szCs w:val="24"/>
        </w:rPr>
        <w:t>documents were shown that would be generated for the quality management system, a process map was shown, the procedure for QA to improve quality standards</w:t>
      </w:r>
      <w:r w:rsidR="001B4E56">
        <w:rPr>
          <w:rFonts w:cstheme="minorHAnsi"/>
          <w:bCs/>
          <w:sz w:val="24"/>
          <w:szCs w:val="24"/>
        </w:rPr>
        <w:t xml:space="preserve"> was explained and a description of the after-sales procedure was given. During the project</w:t>
      </w:r>
      <w:r w:rsidR="0016482D">
        <w:rPr>
          <w:rFonts w:cstheme="minorHAnsi"/>
          <w:bCs/>
          <w:sz w:val="24"/>
          <w:szCs w:val="24"/>
        </w:rPr>
        <w:t>,</w:t>
      </w:r>
      <w:r w:rsidR="001B4E56">
        <w:rPr>
          <w:rFonts w:cstheme="minorHAnsi"/>
          <w:bCs/>
          <w:sz w:val="24"/>
          <w:szCs w:val="24"/>
        </w:rPr>
        <w:t xml:space="preserve"> if everyone follow</w:t>
      </w:r>
      <w:r w:rsidR="00AD0F4B">
        <w:rPr>
          <w:rFonts w:cstheme="minorHAnsi"/>
          <w:bCs/>
          <w:sz w:val="24"/>
          <w:szCs w:val="24"/>
        </w:rPr>
        <w:t xml:space="preserve">s the communication that </w:t>
      </w:r>
      <w:r w:rsidR="005D7182">
        <w:rPr>
          <w:rFonts w:cstheme="minorHAnsi"/>
          <w:bCs/>
          <w:sz w:val="24"/>
          <w:szCs w:val="24"/>
        </w:rPr>
        <w:t>one</w:t>
      </w:r>
      <w:r w:rsidR="00AD0F4B">
        <w:rPr>
          <w:rFonts w:cstheme="minorHAnsi"/>
          <w:bCs/>
          <w:sz w:val="24"/>
          <w:szCs w:val="24"/>
        </w:rPr>
        <w:t xml:space="preserve"> described and ensures that they are </w:t>
      </w:r>
      <w:r w:rsidR="005D7182">
        <w:rPr>
          <w:rFonts w:cstheme="minorHAnsi"/>
          <w:bCs/>
          <w:sz w:val="24"/>
          <w:szCs w:val="24"/>
        </w:rPr>
        <w:t>following</w:t>
      </w:r>
      <w:r w:rsidR="0016482D">
        <w:rPr>
          <w:rFonts w:cstheme="minorHAnsi"/>
          <w:bCs/>
          <w:sz w:val="24"/>
          <w:szCs w:val="24"/>
        </w:rPr>
        <w:t xml:space="preserve"> the correct procedures to ensure high quality, the project will be a big success.</w:t>
      </w:r>
    </w:p>
    <w:p w14:paraId="26176823" w14:textId="6B02CA26" w:rsidR="00AF6E21" w:rsidRDefault="00AF6E21" w:rsidP="00102198">
      <w:pPr>
        <w:spacing w:line="360" w:lineRule="auto"/>
        <w:rPr>
          <w:rFonts w:cstheme="minorHAnsi"/>
          <w:b/>
          <w:sz w:val="28"/>
          <w:szCs w:val="28"/>
        </w:rPr>
      </w:pPr>
    </w:p>
    <w:p w14:paraId="6511FFED" w14:textId="7E940521" w:rsidR="00AF6E21" w:rsidRDefault="00AF6E21" w:rsidP="00102198">
      <w:pPr>
        <w:spacing w:line="360" w:lineRule="auto"/>
        <w:rPr>
          <w:rFonts w:cstheme="minorHAnsi"/>
          <w:b/>
          <w:sz w:val="28"/>
          <w:szCs w:val="28"/>
        </w:rPr>
      </w:pPr>
    </w:p>
    <w:p w14:paraId="0F95C19F" w14:textId="7F31A356" w:rsidR="00AF6E21" w:rsidRDefault="00AF6E21" w:rsidP="00102198">
      <w:pPr>
        <w:spacing w:line="360" w:lineRule="auto"/>
        <w:rPr>
          <w:rFonts w:cstheme="minorHAnsi"/>
          <w:b/>
          <w:sz w:val="28"/>
          <w:szCs w:val="28"/>
        </w:rPr>
      </w:pPr>
    </w:p>
    <w:p w14:paraId="2E540B63" w14:textId="6945933A" w:rsidR="00AF6E21" w:rsidRDefault="00AF6E21" w:rsidP="00102198">
      <w:pPr>
        <w:spacing w:line="360" w:lineRule="auto"/>
        <w:rPr>
          <w:rFonts w:cstheme="minorHAnsi"/>
          <w:b/>
          <w:sz w:val="28"/>
          <w:szCs w:val="28"/>
        </w:rPr>
      </w:pPr>
    </w:p>
    <w:p w14:paraId="2D2E161A" w14:textId="5C12AADA" w:rsidR="00AF6E21" w:rsidRDefault="00AF6E21" w:rsidP="00102198">
      <w:pPr>
        <w:spacing w:line="360" w:lineRule="auto"/>
        <w:rPr>
          <w:rFonts w:cstheme="minorHAnsi"/>
          <w:b/>
          <w:sz w:val="28"/>
          <w:szCs w:val="28"/>
        </w:rPr>
      </w:pPr>
    </w:p>
    <w:p w14:paraId="53314B01" w14:textId="25174F17" w:rsidR="00AF6E21" w:rsidRDefault="00AF6E21" w:rsidP="00102198">
      <w:pPr>
        <w:spacing w:line="360" w:lineRule="auto"/>
        <w:rPr>
          <w:rFonts w:cstheme="minorHAnsi"/>
          <w:b/>
          <w:sz w:val="28"/>
          <w:szCs w:val="28"/>
        </w:rPr>
      </w:pPr>
    </w:p>
    <w:p w14:paraId="0A41E426" w14:textId="1CDA4186" w:rsidR="00AF6E21" w:rsidRDefault="00AF6E21" w:rsidP="00102198">
      <w:pPr>
        <w:spacing w:line="360" w:lineRule="auto"/>
        <w:rPr>
          <w:rFonts w:cstheme="minorHAnsi"/>
          <w:b/>
          <w:sz w:val="28"/>
          <w:szCs w:val="28"/>
        </w:rPr>
      </w:pPr>
    </w:p>
    <w:p w14:paraId="7C108299" w14:textId="206F2E61" w:rsidR="00AF6E21" w:rsidRDefault="00AF6E21" w:rsidP="00102198">
      <w:pPr>
        <w:spacing w:line="360" w:lineRule="auto"/>
        <w:rPr>
          <w:rFonts w:cstheme="minorHAnsi"/>
          <w:b/>
          <w:sz w:val="28"/>
          <w:szCs w:val="28"/>
        </w:rPr>
      </w:pPr>
    </w:p>
    <w:p w14:paraId="3A434D74" w14:textId="77777777" w:rsidR="00AF6E21" w:rsidRPr="009935A3" w:rsidRDefault="00AF6E21" w:rsidP="00102198">
      <w:pPr>
        <w:spacing w:line="360" w:lineRule="auto"/>
        <w:rPr>
          <w:rFonts w:cstheme="minorHAnsi"/>
          <w:b/>
          <w:sz w:val="28"/>
          <w:szCs w:val="28"/>
        </w:rPr>
      </w:pPr>
    </w:p>
    <w:p w14:paraId="3793B491" w14:textId="639C465A" w:rsidR="00EF3DCF" w:rsidRDefault="00AF6E21" w:rsidP="00693F1A">
      <w:pPr>
        <w:pStyle w:val="ListParagraph"/>
        <w:numPr>
          <w:ilvl w:val="0"/>
          <w:numId w:val="14"/>
        </w:numPr>
        <w:spacing w:after="0" w:line="360" w:lineRule="auto"/>
        <w:rPr>
          <w:rFonts w:cstheme="minorHAnsi"/>
          <w:b/>
          <w:sz w:val="28"/>
          <w:szCs w:val="28"/>
          <w:u w:val="single"/>
        </w:rPr>
      </w:pPr>
      <w:r w:rsidRPr="00144988">
        <w:rPr>
          <w:rFonts w:cstheme="minorHAnsi"/>
          <w:b/>
          <w:sz w:val="28"/>
          <w:szCs w:val="28"/>
        </w:rPr>
        <w:lastRenderedPageBreak/>
        <w:t xml:space="preserve">    </w:t>
      </w:r>
      <w:r>
        <w:rPr>
          <w:rFonts w:cstheme="minorHAnsi"/>
          <w:b/>
          <w:sz w:val="28"/>
          <w:szCs w:val="28"/>
          <w:u w:val="single"/>
        </w:rPr>
        <w:t>References</w:t>
      </w:r>
    </w:p>
    <w:p w14:paraId="7D43DAEF" w14:textId="062DAF0E" w:rsidR="002F6041" w:rsidRDefault="002F6041" w:rsidP="002F6041">
      <w:pPr>
        <w:spacing w:after="0" w:line="360" w:lineRule="auto"/>
        <w:rPr>
          <w:rFonts w:cstheme="minorHAnsi"/>
          <w:b/>
          <w:sz w:val="28"/>
          <w:szCs w:val="28"/>
          <w:u w:val="single"/>
        </w:rPr>
      </w:pPr>
    </w:p>
    <w:p w14:paraId="55D3FE40" w14:textId="496076CF" w:rsidR="00DC16D9" w:rsidRPr="002E6E59" w:rsidRDefault="00DC16D9" w:rsidP="00DC16D9">
      <w:pPr>
        <w:pStyle w:val="ListParagraph"/>
        <w:numPr>
          <w:ilvl w:val="0"/>
          <w:numId w:val="7"/>
        </w:numPr>
        <w:rPr>
          <w:rStyle w:val="Hyperlink"/>
          <w:rFonts w:cstheme="minorHAnsi"/>
          <w:b/>
          <w:bCs/>
          <w:color w:val="auto"/>
          <w:sz w:val="24"/>
          <w:szCs w:val="24"/>
          <w:u w:val="none"/>
        </w:rPr>
      </w:pPr>
      <w:r w:rsidRPr="00DC16D9">
        <w:rPr>
          <w:rStyle w:val="Hyperlink"/>
          <w:rFonts w:cstheme="minorHAnsi"/>
          <w:b/>
          <w:bCs/>
          <w:color w:val="000000" w:themeColor="text1"/>
          <w:sz w:val="24"/>
          <w:szCs w:val="24"/>
          <w:u w:val="none"/>
        </w:rPr>
        <w:t xml:space="preserve">BSI Group </w:t>
      </w:r>
      <w:r w:rsidRPr="00DC16D9">
        <w:rPr>
          <w:rStyle w:val="Hyperlink"/>
          <w:rFonts w:cstheme="minorHAnsi"/>
          <w:color w:val="000000" w:themeColor="text1"/>
          <w:sz w:val="24"/>
          <w:szCs w:val="24"/>
          <w:u w:val="none"/>
        </w:rPr>
        <w:t xml:space="preserve">– ISO 9001 Quality Management. Available from: </w:t>
      </w:r>
      <w:hyperlink r:id="rId27" w:history="1">
        <w:r w:rsidRPr="008C751D">
          <w:rPr>
            <w:rStyle w:val="Hyperlink"/>
            <w:rFonts w:cstheme="minorHAnsi"/>
            <w:sz w:val="24"/>
            <w:szCs w:val="24"/>
          </w:rPr>
          <w:t>https://www.bsigroup.com/en-GB/iso-9001-quality-management/</w:t>
        </w:r>
      </w:hyperlink>
    </w:p>
    <w:p w14:paraId="14BAB7CC" w14:textId="77777777" w:rsidR="002E6E59" w:rsidRPr="00DC16D9" w:rsidRDefault="002E6E59" w:rsidP="002E6E59">
      <w:pPr>
        <w:pStyle w:val="ListParagraph"/>
        <w:ind w:left="644"/>
        <w:rPr>
          <w:rStyle w:val="Hyperlink"/>
          <w:rFonts w:cstheme="minorHAnsi"/>
          <w:b/>
          <w:bCs/>
          <w:color w:val="auto"/>
          <w:sz w:val="24"/>
          <w:szCs w:val="24"/>
          <w:u w:val="none"/>
        </w:rPr>
      </w:pPr>
    </w:p>
    <w:p w14:paraId="49C3D4DA" w14:textId="61847A26" w:rsidR="002E6E59" w:rsidRPr="002E6E59" w:rsidRDefault="004F50D1" w:rsidP="002E6E59">
      <w:pPr>
        <w:pStyle w:val="ListParagraph"/>
        <w:numPr>
          <w:ilvl w:val="0"/>
          <w:numId w:val="7"/>
        </w:numPr>
        <w:rPr>
          <w:rFonts w:cstheme="minorHAnsi"/>
          <w:b/>
          <w:bCs/>
          <w:sz w:val="24"/>
          <w:szCs w:val="24"/>
        </w:rPr>
      </w:pPr>
      <w:r w:rsidRPr="002560D9">
        <w:rPr>
          <w:rFonts w:cstheme="minorHAnsi"/>
          <w:b/>
          <w:bCs/>
          <w:sz w:val="24"/>
          <w:szCs w:val="24"/>
        </w:rPr>
        <w:t xml:space="preserve">Designing buildings (2020) – </w:t>
      </w:r>
      <w:r w:rsidRPr="002560D9">
        <w:rPr>
          <w:rFonts w:cstheme="minorHAnsi"/>
          <w:sz w:val="24"/>
          <w:szCs w:val="24"/>
        </w:rPr>
        <w:t>Site manager for construction sites. Designing buildings.</w:t>
      </w:r>
    </w:p>
    <w:p w14:paraId="722D2A7C" w14:textId="77777777" w:rsidR="002E6E59" w:rsidRPr="004F50D1" w:rsidRDefault="002E6E59" w:rsidP="002E6E59">
      <w:pPr>
        <w:pStyle w:val="ListParagraph"/>
        <w:ind w:left="644"/>
        <w:rPr>
          <w:rFonts w:cstheme="minorHAnsi"/>
          <w:b/>
          <w:bCs/>
          <w:sz w:val="24"/>
          <w:szCs w:val="24"/>
        </w:rPr>
      </w:pPr>
    </w:p>
    <w:p w14:paraId="7F5A0015" w14:textId="44ACF581" w:rsidR="002E6E59" w:rsidRPr="002E6E59" w:rsidRDefault="00592B45" w:rsidP="002E6E59">
      <w:pPr>
        <w:pStyle w:val="ListParagraph"/>
        <w:numPr>
          <w:ilvl w:val="0"/>
          <w:numId w:val="7"/>
        </w:numPr>
        <w:rPr>
          <w:rFonts w:cstheme="minorHAnsi"/>
          <w:b/>
          <w:bCs/>
          <w:sz w:val="24"/>
          <w:szCs w:val="24"/>
        </w:rPr>
      </w:pPr>
      <w:r w:rsidRPr="002560D9">
        <w:rPr>
          <w:rFonts w:cstheme="minorHAnsi"/>
          <w:b/>
          <w:bCs/>
          <w:sz w:val="24"/>
          <w:szCs w:val="24"/>
        </w:rPr>
        <w:t>Designing buildings (2020)</w:t>
      </w:r>
      <w:r w:rsidRPr="002560D9">
        <w:rPr>
          <w:rFonts w:cstheme="minorHAnsi"/>
          <w:sz w:val="24"/>
          <w:szCs w:val="24"/>
        </w:rPr>
        <w:t xml:space="preserve"> – Traditional Procurement Method. Designing Buildings.</w:t>
      </w:r>
    </w:p>
    <w:p w14:paraId="12DB3A58" w14:textId="77777777" w:rsidR="002E6E59" w:rsidRPr="002560D9" w:rsidRDefault="002E6E59" w:rsidP="002E6E59">
      <w:pPr>
        <w:pStyle w:val="ListParagraph"/>
        <w:ind w:left="644"/>
        <w:rPr>
          <w:rFonts w:cstheme="minorHAnsi"/>
          <w:b/>
          <w:bCs/>
          <w:sz w:val="24"/>
          <w:szCs w:val="24"/>
        </w:rPr>
      </w:pPr>
    </w:p>
    <w:p w14:paraId="69A351C3" w14:textId="77777777" w:rsidR="00EE1E07" w:rsidRPr="002560D9" w:rsidRDefault="00EE1E07" w:rsidP="00EE1E07">
      <w:pPr>
        <w:pStyle w:val="ListParagraph"/>
        <w:numPr>
          <w:ilvl w:val="0"/>
          <w:numId w:val="7"/>
        </w:numPr>
        <w:rPr>
          <w:rFonts w:cstheme="minorHAnsi"/>
          <w:sz w:val="24"/>
          <w:szCs w:val="24"/>
        </w:rPr>
      </w:pPr>
      <w:r w:rsidRPr="00FE3239">
        <w:rPr>
          <w:rFonts w:cstheme="minorHAnsi"/>
          <w:b/>
          <w:bCs/>
          <w:sz w:val="24"/>
          <w:szCs w:val="24"/>
        </w:rPr>
        <w:t>Figure 1</w:t>
      </w:r>
      <w:r w:rsidRPr="002560D9">
        <w:rPr>
          <w:rFonts w:cstheme="minorHAnsi"/>
          <w:sz w:val="24"/>
          <w:szCs w:val="24"/>
        </w:rPr>
        <w:t xml:space="preserve"> – Picture showing site manager’s skills &amp; personality traits. [Online]. [Accessed 25 January 2021]. Available from: </w:t>
      </w:r>
      <w:hyperlink r:id="rId28" w:history="1">
        <w:r w:rsidRPr="002560D9">
          <w:rPr>
            <w:rStyle w:val="Hyperlink"/>
            <w:rFonts w:cstheme="minorHAnsi"/>
            <w:sz w:val="24"/>
            <w:szCs w:val="24"/>
          </w:rPr>
          <w:t>https://www.gray.com/insights/gray-site-manager-kendall-kluttz-exposes-the-truth-about-working-in-construction/</w:t>
        </w:r>
      </w:hyperlink>
    </w:p>
    <w:p w14:paraId="39849D80" w14:textId="77777777" w:rsidR="00EE1E07" w:rsidRPr="002560D9" w:rsidRDefault="00EE1E07" w:rsidP="00EE1E07">
      <w:pPr>
        <w:pStyle w:val="ListParagraph"/>
        <w:ind w:left="644"/>
        <w:rPr>
          <w:rFonts w:cstheme="minorHAnsi"/>
          <w:sz w:val="24"/>
          <w:szCs w:val="24"/>
        </w:rPr>
      </w:pPr>
    </w:p>
    <w:p w14:paraId="2F9B146A" w14:textId="77777777" w:rsidR="00EE1E07" w:rsidRPr="00A837A9" w:rsidRDefault="00EE1E07" w:rsidP="00EE1E07">
      <w:pPr>
        <w:pStyle w:val="ListParagraph"/>
        <w:numPr>
          <w:ilvl w:val="0"/>
          <w:numId w:val="7"/>
        </w:numPr>
        <w:rPr>
          <w:sz w:val="24"/>
          <w:szCs w:val="24"/>
        </w:rPr>
      </w:pPr>
      <w:r w:rsidRPr="002560D9">
        <w:rPr>
          <w:rFonts w:cstheme="minorHAnsi"/>
          <w:b/>
          <w:bCs/>
          <w:sz w:val="24"/>
          <w:szCs w:val="24"/>
        </w:rPr>
        <w:t xml:space="preserve">Figure 2 - </w:t>
      </w:r>
      <w:r>
        <w:rPr>
          <w:sz w:val="24"/>
          <w:szCs w:val="24"/>
        </w:rPr>
        <w:t xml:space="preserve">Figure 2 – Flowchart showing communication in traditional procurement. The website attached provided me with information to complete the flowchart. </w:t>
      </w:r>
      <w:hyperlink r:id="rId29" w:history="1">
        <w:r w:rsidRPr="008C751D">
          <w:rPr>
            <w:rStyle w:val="Hyperlink"/>
            <w:sz w:val="24"/>
            <w:szCs w:val="24"/>
          </w:rPr>
          <w:t>https://www.constructionforum-myanmar.com/2014/11/building-procurement-method-traditional.html</w:t>
        </w:r>
      </w:hyperlink>
    </w:p>
    <w:p w14:paraId="6B6AE2F9" w14:textId="77777777" w:rsidR="00EE1E07" w:rsidRPr="002560D9" w:rsidRDefault="00EE1E07" w:rsidP="00EE1E07">
      <w:pPr>
        <w:pStyle w:val="ListParagraph"/>
        <w:ind w:left="644"/>
        <w:rPr>
          <w:rFonts w:cstheme="minorHAnsi"/>
          <w:b/>
          <w:bCs/>
          <w:sz w:val="24"/>
          <w:szCs w:val="24"/>
        </w:rPr>
      </w:pPr>
    </w:p>
    <w:p w14:paraId="7E925AB2" w14:textId="77777777" w:rsidR="00EE1E07" w:rsidRPr="002560D9" w:rsidRDefault="00EE1E07" w:rsidP="00EE1E07">
      <w:pPr>
        <w:pStyle w:val="ListParagraph"/>
        <w:numPr>
          <w:ilvl w:val="0"/>
          <w:numId w:val="7"/>
        </w:numPr>
        <w:rPr>
          <w:rFonts w:cstheme="minorHAnsi"/>
          <w:b/>
          <w:bCs/>
          <w:sz w:val="24"/>
          <w:szCs w:val="24"/>
        </w:rPr>
      </w:pPr>
      <w:r w:rsidRPr="002560D9">
        <w:rPr>
          <w:rFonts w:cstheme="minorHAnsi"/>
          <w:b/>
          <w:bCs/>
          <w:sz w:val="24"/>
          <w:szCs w:val="24"/>
        </w:rPr>
        <w:t xml:space="preserve">Figure 3 - </w:t>
      </w:r>
      <w:r w:rsidRPr="002560D9">
        <w:rPr>
          <w:rFonts w:cstheme="minorHAnsi"/>
          <w:sz w:val="24"/>
          <w:szCs w:val="24"/>
        </w:rPr>
        <w:t>A process map created on Canva</w:t>
      </w:r>
    </w:p>
    <w:p w14:paraId="4FAE62C3" w14:textId="77777777" w:rsidR="00EE1E07" w:rsidRPr="002560D9" w:rsidRDefault="00EE1E07" w:rsidP="00EE1E07">
      <w:pPr>
        <w:pStyle w:val="ListParagraph"/>
        <w:ind w:left="644"/>
        <w:rPr>
          <w:rFonts w:cstheme="minorHAnsi"/>
          <w:b/>
          <w:bCs/>
          <w:sz w:val="24"/>
          <w:szCs w:val="24"/>
        </w:rPr>
      </w:pPr>
    </w:p>
    <w:p w14:paraId="700FB5AB" w14:textId="77777777" w:rsidR="00EE1E07" w:rsidRPr="002560D9" w:rsidRDefault="00EE1E07" w:rsidP="00EE1E07">
      <w:pPr>
        <w:pStyle w:val="ListParagraph"/>
        <w:numPr>
          <w:ilvl w:val="0"/>
          <w:numId w:val="7"/>
        </w:numPr>
        <w:rPr>
          <w:rFonts w:cstheme="minorHAnsi"/>
          <w:sz w:val="24"/>
          <w:szCs w:val="24"/>
        </w:rPr>
      </w:pPr>
      <w:r w:rsidRPr="002560D9">
        <w:rPr>
          <w:rFonts w:cstheme="minorHAnsi"/>
          <w:b/>
          <w:bCs/>
          <w:sz w:val="24"/>
          <w:szCs w:val="24"/>
        </w:rPr>
        <w:t xml:space="preserve">Figure 4 </w:t>
      </w:r>
      <w:r w:rsidRPr="002560D9">
        <w:rPr>
          <w:rFonts w:cstheme="minorHAnsi"/>
          <w:sz w:val="24"/>
          <w:szCs w:val="24"/>
        </w:rPr>
        <w:t xml:space="preserve">– Picture showing a slump test. [Online]. [Accessed 26 January 2021]. Available from: </w:t>
      </w:r>
      <w:hyperlink r:id="rId30" w:history="1">
        <w:r w:rsidRPr="002560D9">
          <w:rPr>
            <w:rStyle w:val="Hyperlink"/>
            <w:rFonts w:cstheme="minorHAnsi"/>
            <w:sz w:val="24"/>
            <w:szCs w:val="24"/>
          </w:rPr>
          <w:t>https://www.totalconcrete.co.uk/news/concrete-slump-tests-measuring-the-workability-of-concrete/</w:t>
        </w:r>
      </w:hyperlink>
    </w:p>
    <w:p w14:paraId="25B9515E" w14:textId="77777777" w:rsidR="00EE1E07" w:rsidRPr="002560D9" w:rsidRDefault="00EE1E07" w:rsidP="00EE1E07">
      <w:pPr>
        <w:pStyle w:val="ListParagraph"/>
        <w:ind w:left="644"/>
        <w:rPr>
          <w:rFonts w:cstheme="minorHAnsi"/>
          <w:b/>
          <w:bCs/>
          <w:sz w:val="24"/>
          <w:szCs w:val="24"/>
        </w:rPr>
      </w:pPr>
    </w:p>
    <w:p w14:paraId="51733A85" w14:textId="77777777" w:rsidR="00EE1E07" w:rsidRPr="006F4A3B" w:rsidRDefault="00EE1E07" w:rsidP="00EE1E07">
      <w:pPr>
        <w:pStyle w:val="ListParagraph"/>
        <w:numPr>
          <w:ilvl w:val="0"/>
          <w:numId w:val="7"/>
        </w:numPr>
        <w:rPr>
          <w:rStyle w:val="Hyperlink"/>
          <w:rFonts w:cstheme="minorHAnsi"/>
          <w:color w:val="auto"/>
          <w:sz w:val="24"/>
          <w:szCs w:val="24"/>
          <w:u w:val="none"/>
        </w:rPr>
      </w:pPr>
      <w:r w:rsidRPr="002560D9">
        <w:rPr>
          <w:rFonts w:cstheme="minorHAnsi"/>
          <w:b/>
          <w:bCs/>
          <w:sz w:val="24"/>
          <w:szCs w:val="24"/>
        </w:rPr>
        <w:t xml:space="preserve">Figure 5 – </w:t>
      </w:r>
      <w:hyperlink r:id="rId31" w:history="1">
        <w:r w:rsidRPr="002560D9">
          <w:rPr>
            <w:rStyle w:val="Hyperlink"/>
            <w:rFonts w:cstheme="minorHAnsi"/>
            <w:color w:val="000000" w:themeColor="text1"/>
            <w:sz w:val="24"/>
            <w:szCs w:val="24"/>
          </w:rPr>
          <w:t xml:space="preserve">Picture showing a compression test on concrete. [Online]. [Accessed 26 January 2021]. Available from: </w:t>
        </w:r>
        <w:r w:rsidRPr="002560D9">
          <w:rPr>
            <w:rStyle w:val="Hyperlink"/>
            <w:rFonts w:cstheme="minorHAnsi"/>
            <w:sz w:val="24"/>
            <w:szCs w:val="24"/>
          </w:rPr>
          <w:t>https://www.aboutcivil.org/method-process-compression-test.html</w:t>
        </w:r>
      </w:hyperlink>
    </w:p>
    <w:p w14:paraId="4C98E312" w14:textId="77777777" w:rsidR="00EE1E07" w:rsidRPr="006F4A3B" w:rsidRDefault="00EE1E07" w:rsidP="00EE1E07">
      <w:pPr>
        <w:pStyle w:val="ListParagraph"/>
        <w:rPr>
          <w:rFonts w:cstheme="minorHAnsi"/>
          <w:sz w:val="24"/>
          <w:szCs w:val="24"/>
        </w:rPr>
      </w:pPr>
    </w:p>
    <w:p w14:paraId="204C12D1" w14:textId="7EB257DC" w:rsidR="00EE1E07" w:rsidRDefault="00EE1E07" w:rsidP="00EE1E07">
      <w:pPr>
        <w:pStyle w:val="ListParagraph"/>
        <w:numPr>
          <w:ilvl w:val="0"/>
          <w:numId w:val="7"/>
        </w:numPr>
        <w:rPr>
          <w:sz w:val="24"/>
          <w:szCs w:val="24"/>
        </w:rPr>
      </w:pPr>
      <w:r>
        <w:rPr>
          <w:rFonts w:cstheme="minorHAnsi"/>
          <w:b/>
          <w:bCs/>
          <w:sz w:val="24"/>
          <w:szCs w:val="24"/>
        </w:rPr>
        <w:t>Figure 6</w:t>
      </w:r>
      <w:r>
        <w:rPr>
          <w:rFonts w:cstheme="minorHAnsi"/>
          <w:sz w:val="24"/>
          <w:szCs w:val="24"/>
        </w:rPr>
        <w:t xml:space="preserve"> – Picture of a BIM model. [Online]. [Accessed 29 January 2021]. Available from</w:t>
      </w:r>
      <w:r w:rsidRPr="0089041F">
        <w:rPr>
          <w:rFonts w:cstheme="minorHAnsi"/>
          <w:sz w:val="24"/>
          <w:szCs w:val="24"/>
        </w:rPr>
        <w:t xml:space="preserve">: </w:t>
      </w:r>
      <w:hyperlink r:id="rId32" w:history="1">
        <w:r w:rsidRPr="0089041F">
          <w:rPr>
            <w:rStyle w:val="Hyperlink"/>
            <w:sz w:val="24"/>
            <w:szCs w:val="24"/>
          </w:rPr>
          <w:t>https://drgaia.com/building-information-modeling-bim/</w:t>
        </w:r>
      </w:hyperlink>
    </w:p>
    <w:p w14:paraId="59B3B182" w14:textId="77777777" w:rsidR="00FD1A4B" w:rsidRPr="00FD1A4B" w:rsidRDefault="00FD1A4B" w:rsidP="00FD1A4B">
      <w:pPr>
        <w:pStyle w:val="ListParagraph"/>
        <w:rPr>
          <w:sz w:val="24"/>
          <w:szCs w:val="24"/>
        </w:rPr>
      </w:pPr>
    </w:p>
    <w:p w14:paraId="3E0AD3F2" w14:textId="5664E848" w:rsidR="00FD1A4B" w:rsidRDefault="00FD1A4B" w:rsidP="00FD1A4B">
      <w:pPr>
        <w:pStyle w:val="ListParagraph"/>
        <w:numPr>
          <w:ilvl w:val="0"/>
          <w:numId w:val="7"/>
        </w:numPr>
        <w:rPr>
          <w:rFonts w:cstheme="minorHAnsi"/>
          <w:sz w:val="24"/>
          <w:szCs w:val="24"/>
        </w:rPr>
      </w:pPr>
      <w:r w:rsidRPr="002560D9">
        <w:rPr>
          <w:rFonts w:cstheme="minorHAnsi"/>
          <w:b/>
          <w:bCs/>
          <w:sz w:val="24"/>
          <w:szCs w:val="24"/>
        </w:rPr>
        <w:t xml:space="preserve">Hayes, A. (2019) </w:t>
      </w:r>
      <w:r w:rsidRPr="002560D9">
        <w:rPr>
          <w:rFonts w:cstheme="minorHAnsi"/>
          <w:sz w:val="24"/>
          <w:szCs w:val="24"/>
        </w:rPr>
        <w:t>– ISO 9000. Investopedia.</w:t>
      </w:r>
    </w:p>
    <w:p w14:paraId="6032D62E" w14:textId="77777777" w:rsidR="009F1DD3" w:rsidRPr="009F1DD3" w:rsidRDefault="009F1DD3" w:rsidP="009F1DD3">
      <w:pPr>
        <w:pStyle w:val="ListParagraph"/>
        <w:rPr>
          <w:rFonts w:cstheme="minorHAnsi"/>
          <w:sz w:val="24"/>
          <w:szCs w:val="24"/>
        </w:rPr>
      </w:pPr>
    </w:p>
    <w:p w14:paraId="782FE360" w14:textId="668DCF25" w:rsidR="009F1DD3" w:rsidRPr="002560D9" w:rsidRDefault="009F1DD3" w:rsidP="00FD1A4B">
      <w:pPr>
        <w:pStyle w:val="ListParagraph"/>
        <w:numPr>
          <w:ilvl w:val="0"/>
          <w:numId w:val="7"/>
        </w:numPr>
        <w:rPr>
          <w:rFonts w:cstheme="minorHAnsi"/>
          <w:sz w:val="24"/>
          <w:szCs w:val="24"/>
        </w:rPr>
      </w:pPr>
      <w:r w:rsidRPr="002560D9">
        <w:rPr>
          <w:rFonts w:cstheme="minorHAnsi"/>
          <w:b/>
          <w:bCs/>
          <w:sz w:val="24"/>
          <w:szCs w:val="24"/>
        </w:rPr>
        <w:t>Hodgson</w:t>
      </w:r>
      <w:r>
        <w:rPr>
          <w:rFonts w:cstheme="minorHAnsi"/>
          <w:b/>
          <w:bCs/>
          <w:sz w:val="24"/>
          <w:szCs w:val="24"/>
        </w:rPr>
        <w:t>, L.</w:t>
      </w:r>
      <w:r w:rsidRPr="002560D9">
        <w:rPr>
          <w:rFonts w:cstheme="minorHAnsi"/>
          <w:b/>
          <w:bCs/>
          <w:sz w:val="24"/>
          <w:szCs w:val="24"/>
        </w:rPr>
        <w:t xml:space="preserve"> (2020)</w:t>
      </w:r>
      <w:r w:rsidRPr="002560D9">
        <w:rPr>
          <w:rFonts w:cstheme="minorHAnsi"/>
          <w:sz w:val="24"/>
          <w:szCs w:val="24"/>
        </w:rPr>
        <w:t xml:space="preserve"> – Quality control procedures in construction. </w:t>
      </w:r>
      <w:proofErr w:type="spellStart"/>
      <w:r w:rsidRPr="002560D9">
        <w:rPr>
          <w:rFonts w:cstheme="minorHAnsi"/>
          <w:sz w:val="24"/>
          <w:szCs w:val="24"/>
        </w:rPr>
        <w:t>Sitemate</w:t>
      </w:r>
      <w:proofErr w:type="spellEnd"/>
      <w:r w:rsidRPr="002560D9">
        <w:rPr>
          <w:rFonts w:cstheme="minorHAnsi"/>
          <w:sz w:val="24"/>
          <w:szCs w:val="24"/>
        </w:rPr>
        <w:t>.</w:t>
      </w:r>
    </w:p>
    <w:p w14:paraId="1AE18B8F" w14:textId="77777777" w:rsidR="00FD1A4B" w:rsidRPr="0089041F" w:rsidRDefault="00FD1A4B" w:rsidP="002E6E59">
      <w:pPr>
        <w:pStyle w:val="ListParagraph"/>
        <w:ind w:left="644"/>
        <w:rPr>
          <w:sz w:val="24"/>
          <w:szCs w:val="24"/>
        </w:rPr>
      </w:pPr>
    </w:p>
    <w:p w14:paraId="2E949CA0" w14:textId="3D2F4C7F" w:rsidR="002E6E59" w:rsidRPr="002E6E59" w:rsidRDefault="00F32018" w:rsidP="002E6E59">
      <w:pPr>
        <w:pStyle w:val="ListParagraph"/>
        <w:numPr>
          <w:ilvl w:val="0"/>
          <w:numId w:val="7"/>
        </w:numPr>
        <w:rPr>
          <w:rStyle w:val="Hyperlink"/>
          <w:rFonts w:cstheme="minorHAnsi"/>
          <w:b/>
          <w:bCs/>
          <w:sz w:val="24"/>
          <w:szCs w:val="24"/>
        </w:rPr>
      </w:pPr>
      <w:r w:rsidRPr="002560D9">
        <w:rPr>
          <w:rFonts w:cstheme="minorHAnsi"/>
          <w:b/>
          <w:bCs/>
          <w:sz w:val="24"/>
          <w:szCs w:val="24"/>
        </w:rPr>
        <w:t xml:space="preserve">Hofer, K.E. (2018) – Material Testing. Britannica. </w:t>
      </w:r>
    </w:p>
    <w:p w14:paraId="22A4FD42" w14:textId="77777777" w:rsidR="002E6E59" w:rsidRPr="002560D9" w:rsidRDefault="002E6E59" w:rsidP="002E6E59">
      <w:pPr>
        <w:pStyle w:val="ListParagraph"/>
        <w:ind w:left="644"/>
        <w:rPr>
          <w:rStyle w:val="Hyperlink"/>
          <w:rFonts w:cstheme="minorHAnsi"/>
          <w:b/>
          <w:bCs/>
          <w:sz w:val="24"/>
          <w:szCs w:val="24"/>
        </w:rPr>
      </w:pPr>
    </w:p>
    <w:p w14:paraId="1EFDDA7B" w14:textId="2F4DB1BC" w:rsidR="002E6E59" w:rsidRPr="009F1DD3" w:rsidRDefault="00D50C04" w:rsidP="009F1DD3">
      <w:pPr>
        <w:pStyle w:val="ListParagraph"/>
        <w:numPr>
          <w:ilvl w:val="0"/>
          <w:numId w:val="7"/>
        </w:numPr>
        <w:rPr>
          <w:rFonts w:cstheme="minorHAnsi"/>
          <w:b/>
          <w:bCs/>
          <w:sz w:val="24"/>
          <w:szCs w:val="24"/>
        </w:rPr>
      </w:pPr>
      <w:r w:rsidRPr="00D62FFD">
        <w:rPr>
          <w:rFonts w:cstheme="minorHAnsi"/>
          <w:sz w:val="24"/>
          <w:szCs w:val="24"/>
        </w:rPr>
        <w:t xml:space="preserve">ISO – ISO 9000 Family Quality Management. Available from: </w:t>
      </w:r>
      <w:hyperlink r:id="rId33" w:history="1">
        <w:r w:rsidRPr="00D62FFD">
          <w:rPr>
            <w:rStyle w:val="Hyperlink"/>
            <w:rFonts w:cstheme="minorHAnsi"/>
            <w:sz w:val="24"/>
            <w:szCs w:val="24"/>
          </w:rPr>
          <w:t>https://www.iso.org/iso-9001-quality-management.html</w:t>
        </w:r>
      </w:hyperlink>
    </w:p>
    <w:p w14:paraId="3CA19C81" w14:textId="77777777" w:rsidR="002E6E59" w:rsidRPr="00145C75" w:rsidRDefault="002E6E59" w:rsidP="002E6E59">
      <w:pPr>
        <w:pStyle w:val="ListParagraph"/>
        <w:ind w:left="644"/>
        <w:rPr>
          <w:rFonts w:cstheme="minorHAnsi"/>
          <w:b/>
          <w:bCs/>
          <w:sz w:val="24"/>
          <w:szCs w:val="24"/>
        </w:rPr>
      </w:pPr>
    </w:p>
    <w:p w14:paraId="3DE39041" w14:textId="033EF40C" w:rsidR="002E6E59" w:rsidRPr="002E6E59" w:rsidRDefault="00FC4933" w:rsidP="002E6E59">
      <w:pPr>
        <w:pStyle w:val="ListParagraph"/>
        <w:numPr>
          <w:ilvl w:val="0"/>
          <w:numId w:val="7"/>
        </w:numPr>
        <w:rPr>
          <w:rStyle w:val="Hyperlink"/>
          <w:rFonts w:cstheme="minorHAnsi"/>
          <w:b/>
          <w:bCs/>
          <w:color w:val="auto"/>
          <w:sz w:val="24"/>
          <w:szCs w:val="24"/>
          <w:u w:val="none"/>
        </w:rPr>
      </w:pPr>
      <w:r>
        <w:rPr>
          <w:rFonts w:cstheme="minorHAnsi"/>
          <w:b/>
          <w:bCs/>
          <w:sz w:val="24"/>
          <w:szCs w:val="24"/>
        </w:rPr>
        <w:t xml:space="preserve">NBS (2016) </w:t>
      </w:r>
      <w:r>
        <w:rPr>
          <w:rFonts w:cstheme="minorHAnsi"/>
          <w:sz w:val="24"/>
          <w:szCs w:val="24"/>
        </w:rPr>
        <w:t>– What is Building Information Modelling (BIM)? NBS.</w:t>
      </w:r>
    </w:p>
    <w:p w14:paraId="3F9B24E7" w14:textId="77777777" w:rsidR="002E6E59" w:rsidRPr="00E63D16" w:rsidRDefault="002E6E59" w:rsidP="002E6E59">
      <w:pPr>
        <w:pStyle w:val="ListParagraph"/>
        <w:ind w:left="644"/>
        <w:rPr>
          <w:rStyle w:val="Hyperlink"/>
          <w:rFonts w:cstheme="minorHAnsi"/>
          <w:b/>
          <w:bCs/>
          <w:color w:val="auto"/>
          <w:sz w:val="24"/>
          <w:szCs w:val="24"/>
          <w:u w:val="none"/>
        </w:rPr>
      </w:pPr>
    </w:p>
    <w:p w14:paraId="180739EE" w14:textId="59550933" w:rsidR="002E6E59" w:rsidRPr="002E6E59" w:rsidRDefault="006D1AED" w:rsidP="002E6E59">
      <w:pPr>
        <w:pStyle w:val="ListParagraph"/>
        <w:numPr>
          <w:ilvl w:val="0"/>
          <w:numId w:val="7"/>
        </w:numPr>
        <w:rPr>
          <w:rFonts w:cstheme="minorHAnsi"/>
          <w:sz w:val="24"/>
          <w:szCs w:val="24"/>
        </w:rPr>
      </w:pPr>
      <w:r w:rsidRPr="002560D9">
        <w:rPr>
          <w:rFonts w:cstheme="minorHAnsi"/>
          <w:b/>
          <w:bCs/>
          <w:sz w:val="24"/>
          <w:szCs w:val="24"/>
        </w:rPr>
        <w:lastRenderedPageBreak/>
        <w:t xml:space="preserve">Stargatt, D. (2017) – </w:t>
      </w:r>
      <w:r w:rsidRPr="002560D9">
        <w:rPr>
          <w:rFonts w:cstheme="minorHAnsi"/>
          <w:sz w:val="24"/>
          <w:szCs w:val="24"/>
        </w:rPr>
        <w:t>Site Manager Job Description. Project Resource.</w:t>
      </w:r>
    </w:p>
    <w:p w14:paraId="086EA6F2" w14:textId="77777777" w:rsidR="002E6E59" w:rsidRPr="002560D9" w:rsidRDefault="002E6E59" w:rsidP="002E6E59">
      <w:pPr>
        <w:pStyle w:val="ListParagraph"/>
        <w:ind w:left="644"/>
        <w:rPr>
          <w:rFonts w:cstheme="minorHAnsi"/>
          <w:sz w:val="24"/>
          <w:szCs w:val="24"/>
        </w:rPr>
      </w:pPr>
    </w:p>
    <w:p w14:paraId="6926B7B9" w14:textId="77777777" w:rsidR="00514C39" w:rsidRPr="002560D9" w:rsidRDefault="00514C39" w:rsidP="00514C39">
      <w:pPr>
        <w:pStyle w:val="ListParagraph"/>
        <w:numPr>
          <w:ilvl w:val="0"/>
          <w:numId w:val="7"/>
        </w:numPr>
        <w:rPr>
          <w:rStyle w:val="Hyperlink"/>
          <w:rFonts w:cstheme="minorHAnsi"/>
          <w:color w:val="000000" w:themeColor="text1"/>
          <w:sz w:val="24"/>
          <w:szCs w:val="24"/>
        </w:rPr>
      </w:pPr>
      <w:r w:rsidRPr="002560D9">
        <w:rPr>
          <w:rFonts w:cstheme="minorHAnsi"/>
          <w:b/>
          <w:bCs/>
          <w:sz w:val="24"/>
          <w:szCs w:val="24"/>
        </w:rPr>
        <w:t xml:space="preserve">Urban Architecture (2020) </w:t>
      </w:r>
      <w:r w:rsidRPr="002560D9">
        <w:rPr>
          <w:rFonts w:cstheme="minorHAnsi"/>
          <w:sz w:val="24"/>
          <w:szCs w:val="24"/>
        </w:rPr>
        <w:t>– Traditional Procurement vs Design &amp; Build</w:t>
      </w:r>
      <w:r w:rsidRPr="002560D9">
        <w:rPr>
          <w:rStyle w:val="Hyperlink"/>
          <w:rFonts w:cstheme="minorHAnsi"/>
          <w:color w:val="000000" w:themeColor="text1"/>
          <w:sz w:val="24"/>
          <w:szCs w:val="24"/>
        </w:rPr>
        <w:t>: Which One is Better?</w:t>
      </w:r>
    </w:p>
    <w:p w14:paraId="46344445" w14:textId="77777777" w:rsidR="004F50D1" w:rsidRPr="00E63D16" w:rsidRDefault="004F50D1" w:rsidP="002E6E59">
      <w:pPr>
        <w:pStyle w:val="ListParagraph"/>
        <w:ind w:left="644"/>
        <w:rPr>
          <w:rFonts w:cstheme="minorHAnsi"/>
          <w:b/>
          <w:bCs/>
          <w:sz w:val="24"/>
          <w:szCs w:val="24"/>
        </w:rPr>
      </w:pPr>
    </w:p>
    <w:p w14:paraId="21A14F72" w14:textId="447188CE" w:rsidR="002F6041" w:rsidRDefault="002F6041" w:rsidP="002F6041">
      <w:pPr>
        <w:spacing w:after="0" w:line="360" w:lineRule="auto"/>
        <w:rPr>
          <w:rFonts w:cstheme="minorHAnsi"/>
          <w:b/>
          <w:sz w:val="28"/>
          <w:szCs w:val="28"/>
          <w:u w:val="single"/>
        </w:rPr>
      </w:pPr>
    </w:p>
    <w:p w14:paraId="0A3C52F1" w14:textId="77777777" w:rsidR="002F6041" w:rsidRPr="002F6041" w:rsidRDefault="002F6041" w:rsidP="002F6041">
      <w:pPr>
        <w:spacing w:after="0" w:line="360" w:lineRule="auto"/>
        <w:rPr>
          <w:rFonts w:cstheme="minorHAnsi"/>
          <w:b/>
          <w:sz w:val="28"/>
          <w:szCs w:val="28"/>
          <w:u w:val="single"/>
        </w:rPr>
      </w:pPr>
    </w:p>
    <w:p w14:paraId="10BB7827" w14:textId="24EAED3F" w:rsidR="00A816A0" w:rsidRPr="002F6041" w:rsidRDefault="002F6041" w:rsidP="002F6041">
      <w:pPr>
        <w:pStyle w:val="ListParagraph"/>
        <w:numPr>
          <w:ilvl w:val="0"/>
          <w:numId w:val="14"/>
        </w:numPr>
        <w:rPr>
          <w:rStyle w:val="Hyperlink"/>
          <w:b/>
          <w:bCs/>
          <w:color w:val="auto"/>
          <w:sz w:val="28"/>
          <w:szCs w:val="28"/>
        </w:rPr>
      </w:pPr>
      <w:r w:rsidRPr="002F6041">
        <w:rPr>
          <w:rStyle w:val="Hyperlink"/>
          <w:color w:val="auto"/>
          <w:sz w:val="28"/>
          <w:szCs w:val="28"/>
          <w:u w:val="none"/>
        </w:rPr>
        <w:t xml:space="preserve">    </w:t>
      </w:r>
      <w:r w:rsidRPr="002F6041">
        <w:rPr>
          <w:rStyle w:val="Hyperlink"/>
          <w:b/>
          <w:bCs/>
          <w:color w:val="auto"/>
          <w:sz w:val="28"/>
          <w:szCs w:val="28"/>
        </w:rPr>
        <w:t>Bibliography</w:t>
      </w:r>
    </w:p>
    <w:p w14:paraId="0E68283C" w14:textId="77777777" w:rsidR="002F6041" w:rsidRPr="002F6041" w:rsidRDefault="002F6041" w:rsidP="002F6041">
      <w:pPr>
        <w:pStyle w:val="ListParagraph"/>
        <w:ind w:left="360"/>
        <w:rPr>
          <w:rStyle w:val="Hyperlink"/>
          <w:color w:val="auto"/>
          <w:sz w:val="24"/>
          <w:szCs w:val="24"/>
          <w:u w:val="none"/>
        </w:rPr>
      </w:pPr>
    </w:p>
    <w:p w14:paraId="788AF3C5" w14:textId="6821AD06" w:rsidR="00223950" w:rsidRPr="00114C7B" w:rsidRDefault="005066FF" w:rsidP="009A739C">
      <w:pPr>
        <w:pStyle w:val="ListParagraph"/>
        <w:numPr>
          <w:ilvl w:val="0"/>
          <w:numId w:val="1"/>
        </w:numPr>
        <w:rPr>
          <w:rStyle w:val="Hyperlink"/>
          <w:sz w:val="24"/>
          <w:szCs w:val="24"/>
        </w:rPr>
      </w:pPr>
      <w:r>
        <w:rPr>
          <w:rFonts w:cstheme="minorHAnsi"/>
          <w:b/>
          <w:bCs/>
          <w:sz w:val="24"/>
          <w:szCs w:val="24"/>
        </w:rPr>
        <w:t xml:space="preserve">BSI Group </w:t>
      </w:r>
      <w:r>
        <w:rPr>
          <w:rFonts w:cstheme="minorHAnsi"/>
          <w:sz w:val="24"/>
          <w:szCs w:val="24"/>
        </w:rPr>
        <w:t xml:space="preserve">– Provided me with information on </w:t>
      </w:r>
      <w:proofErr w:type="gramStart"/>
      <w:r>
        <w:rPr>
          <w:rFonts w:cstheme="minorHAnsi"/>
          <w:sz w:val="24"/>
          <w:szCs w:val="24"/>
        </w:rPr>
        <w:t>a</w:t>
      </w:r>
      <w:proofErr w:type="gramEnd"/>
      <w:r>
        <w:rPr>
          <w:rFonts w:cstheme="minorHAnsi"/>
          <w:sz w:val="24"/>
          <w:szCs w:val="24"/>
        </w:rPr>
        <w:t xml:space="preserve"> ISO 9001 case study. [Online]. Available from: </w:t>
      </w:r>
      <w:hyperlink r:id="rId34" w:history="1">
        <w:r w:rsidRPr="00A816A0">
          <w:rPr>
            <w:rStyle w:val="Hyperlink"/>
            <w:b/>
            <w:bCs/>
            <w:sz w:val="24"/>
            <w:szCs w:val="24"/>
          </w:rPr>
          <w:t>https://www.bsigroup.com/Documents/iso-22301/case-studies/Costain-case-study-UK-EN.pdf?epslanguage=en-GB</w:t>
        </w:r>
      </w:hyperlink>
    </w:p>
    <w:p w14:paraId="6EF7A6CE" w14:textId="77777777" w:rsidR="00114C7B" w:rsidRPr="009A739C" w:rsidRDefault="00114C7B" w:rsidP="00114C7B">
      <w:pPr>
        <w:pStyle w:val="ListParagraph"/>
        <w:ind w:left="502"/>
        <w:rPr>
          <w:rStyle w:val="Hyperlink"/>
          <w:sz w:val="24"/>
          <w:szCs w:val="24"/>
        </w:rPr>
      </w:pPr>
    </w:p>
    <w:p w14:paraId="3009157B" w14:textId="570A31A7" w:rsidR="00114C7B" w:rsidRPr="00114C7B" w:rsidRDefault="009A739C" w:rsidP="00114C7B">
      <w:pPr>
        <w:pStyle w:val="ListParagraph"/>
        <w:numPr>
          <w:ilvl w:val="0"/>
          <w:numId w:val="1"/>
        </w:numPr>
        <w:rPr>
          <w:rStyle w:val="Hyperlink"/>
          <w:sz w:val="24"/>
          <w:szCs w:val="24"/>
        </w:rPr>
      </w:pPr>
      <w:r w:rsidRPr="00A43CAC">
        <w:rPr>
          <w:b/>
          <w:bCs/>
          <w:color w:val="000000" w:themeColor="text1"/>
          <w:sz w:val="24"/>
          <w:szCs w:val="24"/>
        </w:rPr>
        <w:t xml:space="preserve">Daily Civil </w:t>
      </w:r>
      <w:r w:rsidRPr="00A43CAC">
        <w:rPr>
          <w:color w:val="000000" w:themeColor="text1"/>
          <w:sz w:val="24"/>
          <w:szCs w:val="24"/>
        </w:rPr>
        <w:t>– Provided me with information on different types of slumps after the slump test. [Online]. Available from</w:t>
      </w:r>
      <w:r w:rsidRPr="00A43CAC">
        <w:rPr>
          <w:color w:val="0000FF"/>
          <w:sz w:val="24"/>
          <w:szCs w:val="24"/>
        </w:rPr>
        <w:t xml:space="preserve">: </w:t>
      </w:r>
      <w:hyperlink r:id="rId35" w:history="1">
        <w:r w:rsidRPr="00A43CAC">
          <w:rPr>
            <w:rStyle w:val="Hyperlink"/>
            <w:sz w:val="24"/>
            <w:szCs w:val="24"/>
          </w:rPr>
          <w:t>https://dailycivil.com/concrete-slump-test-1/</w:t>
        </w:r>
      </w:hyperlink>
    </w:p>
    <w:p w14:paraId="2E19D4E5" w14:textId="77777777" w:rsidR="00114C7B" w:rsidRPr="00A43CAC" w:rsidRDefault="00114C7B" w:rsidP="00114C7B">
      <w:pPr>
        <w:pStyle w:val="ListParagraph"/>
        <w:ind w:left="502"/>
        <w:rPr>
          <w:rStyle w:val="Hyperlink"/>
          <w:sz w:val="24"/>
          <w:szCs w:val="24"/>
        </w:rPr>
      </w:pPr>
    </w:p>
    <w:p w14:paraId="039B16D3" w14:textId="7005623F" w:rsidR="00114C7B" w:rsidRPr="00114C7B" w:rsidRDefault="00516EA3" w:rsidP="00114C7B">
      <w:pPr>
        <w:pStyle w:val="ListParagraph"/>
        <w:numPr>
          <w:ilvl w:val="0"/>
          <w:numId w:val="1"/>
        </w:numPr>
        <w:rPr>
          <w:rStyle w:val="Hyperlink"/>
          <w:sz w:val="24"/>
          <w:szCs w:val="24"/>
        </w:rPr>
      </w:pPr>
      <w:r>
        <w:rPr>
          <w:rFonts w:cstheme="minorHAnsi"/>
          <w:b/>
          <w:bCs/>
          <w:sz w:val="24"/>
          <w:szCs w:val="24"/>
        </w:rPr>
        <w:t>Designing Buildings</w:t>
      </w:r>
      <w:r>
        <w:rPr>
          <w:rFonts w:cstheme="minorHAnsi"/>
          <w:sz w:val="24"/>
          <w:szCs w:val="24"/>
        </w:rPr>
        <w:t xml:space="preserve"> – Provided me with information on Quality Checklists. [Online]. Available from: </w:t>
      </w:r>
      <w:hyperlink r:id="rId36" w:history="1">
        <w:r w:rsidRPr="005A2CBE">
          <w:rPr>
            <w:rStyle w:val="Hyperlink"/>
            <w:sz w:val="24"/>
            <w:szCs w:val="24"/>
          </w:rPr>
          <w:t>https://www.designingbuildings.co.uk/wiki/Quality_checklist</w:t>
        </w:r>
      </w:hyperlink>
    </w:p>
    <w:p w14:paraId="5574F9AC" w14:textId="77777777" w:rsidR="00114C7B" w:rsidRPr="00114C7B" w:rsidRDefault="00114C7B" w:rsidP="00114C7B">
      <w:pPr>
        <w:pStyle w:val="ListParagraph"/>
        <w:ind w:left="502"/>
        <w:rPr>
          <w:rStyle w:val="Hyperlink"/>
          <w:sz w:val="24"/>
          <w:szCs w:val="24"/>
        </w:rPr>
      </w:pPr>
    </w:p>
    <w:p w14:paraId="4CF8C59C" w14:textId="66BE51F2" w:rsidR="00114C7B" w:rsidRPr="00114C7B" w:rsidRDefault="00576128" w:rsidP="00114C7B">
      <w:pPr>
        <w:pStyle w:val="ListParagraph"/>
        <w:numPr>
          <w:ilvl w:val="0"/>
          <w:numId w:val="1"/>
        </w:numPr>
        <w:rPr>
          <w:rStyle w:val="Hyperlink"/>
          <w:sz w:val="24"/>
          <w:szCs w:val="24"/>
        </w:rPr>
      </w:pPr>
      <w:r w:rsidRPr="00A43CAC">
        <w:rPr>
          <w:b/>
          <w:bCs/>
          <w:color w:val="000000" w:themeColor="text1"/>
          <w:sz w:val="24"/>
          <w:szCs w:val="24"/>
        </w:rPr>
        <w:t>Designing Buildings</w:t>
      </w:r>
      <w:r w:rsidRPr="00A43CAC">
        <w:rPr>
          <w:color w:val="000000" w:themeColor="text1"/>
          <w:sz w:val="24"/>
          <w:szCs w:val="24"/>
        </w:rPr>
        <w:t xml:space="preserve"> – Provided me with information on Soft Landings. [Online]. Available from: </w:t>
      </w:r>
      <w:hyperlink r:id="rId37" w:history="1">
        <w:r w:rsidRPr="00A43CAC">
          <w:rPr>
            <w:rStyle w:val="Hyperlink"/>
            <w:sz w:val="24"/>
            <w:szCs w:val="24"/>
          </w:rPr>
          <w:t>https://www.designingbuildings.co.uk/wiki/Soft_landings</w:t>
        </w:r>
      </w:hyperlink>
    </w:p>
    <w:p w14:paraId="6C13C1A5" w14:textId="77777777" w:rsidR="00114C7B" w:rsidRPr="00A43CAC" w:rsidRDefault="00114C7B" w:rsidP="00114C7B">
      <w:pPr>
        <w:pStyle w:val="ListParagraph"/>
        <w:ind w:left="502"/>
        <w:rPr>
          <w:rStyle w:val="Hyperlink"/>
          <w:sz w:val="24"/>
          <w:szCs w:val="24"/>
        </w:rPr>
      </w:pPr>
    </w:p>
    <w:p w14:paraId="15D6F670" w14:textId="77777777" w:rsidR="00FF28AF" w:rsidRPr="00A43CAC" w:rsidRDefault="00FF28AF" w:rsidP="00FF28AF">
      <w:pPr>
        <w:pStyle w:val="ListParagraph"/>
        <w:numPr>
          <w:ilvl w:val="0"/>
          <w:numId w:val="1"/>
        </w:numPr>
        <w:rPr>
          <w:rStyle w:val="Hyperlink"/>
          <w:sz w:val="24"/>
          <w:szCs w:val="24"/>
        </w:rPr>
      </w:pPr>
      <w:r w:rsidRPr="00A43CAC">
        <w:rPr>
          <w:b/>
          <w:bCs/>
          <w:color w:val="000000" w:themeColor="text1"/>
          <w:sz w:val="24"/>
          <w:szCs w:val="24"/>
        </w:rPr>
        <w:t xml:space="preserve">Quality Engineers Guide </w:t>
      </w:r>
      <w:r w:rsidRPr="00020B17">
        <w:rPr>
          <w:color w:val="000000" w:themeColor="text1"/>
          <w:sz w:val="24"/>
          <w:szCs w:val="24"/>
        </w:rPr>
        <w:t xml:space="preserve">– Provided me with information on slump tests. [Online]. Available from: </w:t>
      </w:r>
      <w:hyperlink r:id="rId38" w:history="1">
        <w:r w:rsidRPr="00DB2A87">
          <w:rPr>
            <w:rStyle w:val="Hyperlink"/>
            <w:sz w:val="24"/>
            <w:szCs w:val="24"/>
          </w:rPr>
          <w:t>https://www.qualityengineersguide.com/top-6-important-quality-tests-of-concrete</w:t>
        </w:r>
      </w:hyperlink>
    </w:p>
    <w:p w14:paraId="39E9D410" w14:textId="77777777" w:rsidR="009A739C" w:rsidRPr="009A739C" w:rsidRDefault="009A739C" w:rsidP="00114C7B">
      <w:pPr>
        <w:pStyle w:val="ListParagraph"/>
        <w:ind w:left="502"/>
        <w:rPr>
          <w:rStyle w:val="Hyperlink"/>
          <w:sz w:val="24"/>
          <w:szCs w:val="24"/>
        </w:rPr>
      </w:pPr>
    </w:p>
    <w:bookmarkEnd w:id="1"/>
    <w:p w14:paraId="30EB9ED1" w14:textId="77777777" w:rsidR="001D3E71" w:rsidRPr="001D3E71" w:rsidRDefault="001D3E71" w:rsidP="001D3E71">
      <w:pPr>
        <w:pStyle w:val="ListParagraph"/>
        <w:rPr>
          <w:rStyle w:val="Hyperlink"/>
          <w:color w:val="auto"/>
          <w:sz w:val="24"/>
          <w:szCs w:val="24"/>
          <w:u w:val="none"/>
        </w:rPr>
      </w:pPr>
    </w:p>
    <w:p w14:paraId="63671BA9" w14:textId="77777777" w:rsidR="001D3E71" w:rsidRPr="00A816A0" w:rsidRDefault="001D3E71" w:rsidP="002F6041">
      <w:pPr>
        <w:pStyle w:val="ListParagraph"/>
        <w:ind w:left="502"/>
        <w:rPr>
          <w:rStyle w:val="Hyperlink"/>
          <w:color w:val="auto"/>
          <w:sz w:val="24"/>
          <w:szCs w:val="24"/>
          <w:u w:val="none"/>
        </w:rPr>
      </w:pPr>
    </w:p>
    <w:p w14:paraId="30E79738" w14:textId="3FA11FB4" w:rsidR="005115EC" w:rsidRDefault="005115EC" w:rsidP="007723C8">
      <w:pPr>
        <w:rPr>
          <w:sz w:val="24"/>
          <w:szCs w:val="24"/>
        </w:rPr>
      </w:pPr>
    </w:p>
    <w:p w14:paraId="234A067F" w14:textId="69E80243" w:rsidR="005115EC" w:rsidRDefault="005115EC" w:rsidP="007723C8">
      <w:pPr>
        <w:rPr>
          <w:sz w:val="24"/>
          <w:szCs w:val="24"/>
        </w:rPr>
      </w:pPr>
    </w:p>
    <w:p w14:paraId="04ABB32A" w14:textId="4A04F82C" w:rsidR="005115EC" w:rsidRDefault="005115EC" w:rsidP="007723C8">
      <w:pPr>
        <w:rPr>
          <w:sz w:val="24"/>
          <w:szCs w:val="24"/>
        </w:rPr>
      </w:pPr>
    </w:p>
    <w:p w14:paraId="3BB18661" w14:textId="19845B66" w:rsidR="005115EC" w:rsidRDefault="005115EC" w:rsidP="007723C8">
      <w:pPr>
        <w:rPr>
          <w:sz w:val="24"/>
          <w:szCs w:val="24"/>
        </w:rPr>
      </w:pPr>
    </w:p>
    <w:p w14:paraId="05B305FD" w14:textId="3FF97BA6" w:rsidR="005115EC" w:rsidRDefault="005115EC" w:rsidP="007723C8">
      <w:pPr>
        <w:rPr>
          <w:sz w:val="24"/>
          <w:szCs w:val="24"/>
        </w:rPr>
      </w:pPr>
    </w:p>
    <w:p w14:paraId="610966BF" w14:textId="77777777" w:rsidR="005115EC" w:rsidRDefault="005115EC" w:rsidP="007723C8">
      <w:pPr>
        <w:rPr>
          <w:sz w:val="24"/>
          <w:szCs w:val="24"/>
        </w:rPr>
      </w:pPr>
    </w:p>
    <w:p w14:paraId="79DEF79A" w14:textId="79CDB931" w:rsidR="007723C8" w:rsidRDefault="007723C8" w:rsidP="007723C8">
      <w:pPr>
        <w:rPr>
          <w:sz w:val="24"/>
          <w:szCs w:val="24"/>
        </w:rPr>
      </w:pPr>
    </w:p>
    <w:sectPr w:rsidR="007723C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AE716F" w14:textId="77777777" w:rsidR="000920B2" w:rsidRDefault="000920B2" w:rsidP="00B35AED">
      <w:pPr>
        <w:spacing w:after="0" w:line="240" w:lineRule="auto"/>
      </w:pPr>
      <w:r>
        <w:separator/>
      </w:r>
    </w:p>
  </w:endnote>
  <w:endnote w:type="continuationSeparator" w:id="0">
    <w:p w14:paraId="7E29AD3C" w14:textId="77777777" w:rsidR="000920B2" w:rsidRDefault="000920B2" w:rsidP="00B35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1529471"/>
      <w:docPartObj>
        <w:docPartGallery w:val="Page Numbers (Bottom of Page)"/>
        <w:docPartUnique/>
      </w:docPartObj>
    </w:sdtPr>
    <w:sdtEndPr>
      <w:rPr>
        <w:noProof/>
      </w:rPr>
    </w:sdtEndPr>
    <w:sdtContent>
      <w:p w14:paraId="1DBE5C9F" w14:textId="6E1D21EE" w:rsidR="00B35AED" w:rsidRDefault="00B35A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E743A0" w14:textId="77777777" w:rsidR="00B35AED" w:rsidRDefault="00B35A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1D7635" w14:textId="77777777" w:rsidR="000920B2" w:rsidRDefault="000920B2" w:rsidP="00B35AED">
      <w:pPr>
        <w:spacing w:after="0" w:line="240" w:lineRule="auto"/>
      </w:pPr>
      <w:r>
        <w:separator/>
      </w:r>
    </w:p>
  </w:footnote>
  <w:footnote w:type="continuationSeparator" w:id="0">
    <w:p w14:paraId="045FDBB2" w14:textId="77777777" w:rsidR="000920B2" w:rsidRDefault="000920B2" w:rsidP="00B35A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13953"/>
    <w:multiLevelType w:val="hybridMultilevel"/>
    <w:tmpl w:val="B5A02BF4"/>
    <w:lvl w:ilvl="0" w:tplc="9528C7E4">
      <w:start w:val="1"/>
      <w:numFmt w:val="bullet"/>
      <w:lvlText w:val=""/>
      <w:lvlJc w:val="left"/>
      <w:pPr>
        <w:ind w:left="502" w:hanging="360"/>
      </w:pPr>
      <w:rPr>
        <w:rFonts w:ascii="Symbol" w:hAnsi="Symbol" w:hint="default"/>
        <w:color w:val="000000" w:themeColor="text1"/>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B1355D6"/>
    <w:multiLevelType w:val="hybridMultilevel"/>
    <w:tmpl w:val="56A2F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B12C0"/>
    <w:multiLevelType w:val="hybridMultilevel"/>
    <w:tmpl w:val="EA685254"/>
    <w:lvl w:ilvl="0" w:tplc="0809000F">
      <w:start w:val="1"/>
      <w:numFmt w:val="decimal"/>
      <w:lvlText w:val="%1."/>
      <w:lvlJc w:val="left"/>
      <w:pPr>
        <w:ind w:left="927" w:hanging="360"/>
      </w:pPr>
      <w:rPr>
        <w:rFont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28323C40"/>
    <w:multiLevelType w:val="hybridMultilevel"/>
    <w:tmpl w:val="3DBA7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975F2"/>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5" w15:restartNumberingAfterBreak="0">
    <w:nsid w:val="2F0A49B6"/>
    <w:multiLevelType w:val="hybridMultilevel"/>
    <w:tmpl w:val="1E0892C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146009B"/>
    <w:multiLevelType w:val="multilevel"/>
    <w:tmpl w:val="EE084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EE3961"/>
    <w:multiLevelType w:val="multilevel"/>
    <w:tmpl w:val="0EA2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5D4B06"/>
    <w:multiLevelType w:val="hybridMultilevel"/>
    <w:tmpl w:val="DD70B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7655C7"/>
    <w:multiLevelType w:val="multilevel"/>
    <w:tmpl w:val="D2746752"/>
    <w:lvl w:ilvl="0">
      <w:start w:val="5"/>
      <w:numFmt w:val="decimal"/>
      <w:lvlText w:val="%1.0"/>
      <w:lvlJc w:val="left"/>
      <w:pPr>
        <w:ind w:left="360" w:hanging="360"/>
      </w:pPr>
      <w:rPr>
        <w:rFonts w:hint="default"/>
        <w:u w:val="none"/>
      </w:rPr>
    </w:lvl>
    <w:lvl w:ilvl="1">
      <w:start w:val="1"/>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3240" w:hanging="108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5040" w:hanging="144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840" w:hanging="1800"/>
      </w:pPr>
      <w:rPr>
        <w:rFonts w:hint="default"/>
        <w:u w:val="none"/>
      </w:rPr>
    </w:lvl>
    <w:lvl w:ilvl="8">
      <w:start w:val="1"/>
      <w:numFmt w:val="decimal"/>
      <w:lvlText w:val="%1.%2.%3.%4.%5.%6.%7.%8.%9"/>
      <w:lvlJc w:val="left"/>
      <w:pPr>
        <w:ind w:left="7920" w:hanging="2160"/>
      </w:pPr>
      <w:rPr>
        <w:rFonts w:hint="default"/>
        <w:u w:val="none"/>
      </w:rPr>
    </w:lvl>
  </w:abstractNum>
  <w:abstractNum w:abstractNumId="10" w15:restartNumberingAfterBreak="0">
    <w:nsid w:val="61F425B6"/>
    <w:multiLevelType w:val="hybridMultilevel"/>
    <w:tmpl w:val="DA98A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534F5A"/>
    <w:multiLevelType w:val="hybridMultilevel"/>
    <w:tmpl w:val="0A1AD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307B43"/>
    <w:multiLevelType w:val="hybridMultilevel"/>
    <w:tmpl w:val="4C6AD954"/>
    <w:lvl w:ilvl="0" w:tplc="265023AC">
      <w:start w:val="1"/>
      <w:numFmt w:val="bullet"/>
      <w:lvlText w:val=""/>
      <w:lvlJc w:val="left"/>
      <w:pPr>
        <w:ind w:left="644" w:hanging="360"/>
      </w:pPr>
      <w:rPr>
        <w:rFonts w:ascii="Symbol" w:hAnsi="Symbol" w:hint="default"/>
        <w:color w:val="000000" w:themeColor="text1"/>
        <w:sz w:val="24"/>
        <w:szCs w:val="24"/>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3" w15:restartNumberingAfterBreak="0">
    <w:nsid w:val="7E5C58E6"/>
    <w:multiLevelType w:val="hybridMultilevel"/>
    <w:tmpl w:val="A3744A18"/>
    <w:lvl w:ilvl="0" w:tplc="DFB26B8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3"/>
  </w:num>
  <w:num w:numId="4">
    <w:abstractNumId w:val="5"/>
  </w:num>
  <w:num w:numId="5">
    <w:abstractNumId w:val="13"/>
  </w:num>
  <w:num w:numId="6">
    <w:abstractNumId w:val="2"/>
  </w:num>
  <w:num w:numId="7">
    <w:abstractNumId w:val="12"/>
  </w:num>
  <w:num w:numId="8">
    <w:abstractNumId w:val="1"/>
  </w:num>
  <w:num w:numId="9">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6"/>
  </w:num>
  <w:num w:numId="11">
    <w:abstractNumId w:val="11"/>
  </w:num>
  <w:num w:numId="12">
    <w:abstractNumId w:val="8"/>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3tDQwNzQyNDAzMzRT0lEKTi0uzszPAykwNK0FAMJg94gtAAAA"/>
  </w:docVars>
  <w:rsids>
    <w:rsidRoot w:val="002208B3"/>
    <w:rsid w:val="000037A3"/>
    <w:rsid w:val="00005C65"/>
    <w:rsid w:val="00020B17"/>
    <w:rsid w:val="0002366B"/>
    <w:rsid w:val="00026B40"/>
    <w:rsid w:val="00027D1E"/>
    <w:rsid w:val="00044CFA"/>
    <w:rsid w:val="00051803"/>
    <w:rsid w:val="00052709"/>
    <w:rsid w:val="00054795"/>
    <w:rsid w:val="00061F34"/>
    <w:rsid w:val="0006213C"/>
    <w:rsid w:val="000622C7"/>
    <w:rsid w:val="00064152"/>
    <w:rsid w:val="000720B5"/>
    <w:rsid w:val="000754ED"/>
    <w:rsid w:val="00084C82"/>
    <w:rsid w:val="000850C8"/>
    <w:rsid w:val="000867D6"/>
    <w:rsid w:val="000920B2"/>
    <w:rsid w:val="00097437"/>
    <w:rsid w:val="000A0609"/>
    <w:rsid w:val="000A0C18"/>
    <w:rsid w:val="000A5995"/>
    <w:rsid w:val="000B37D0"/>
    <w:rsid w:val="000B5C4C"/>
    <w:rsid w:val="000B5CBB"/>
    <w:rsid w:val="000C19CE"/>
    <w:rsid w:val="000C7D98"/>
    <w:rsid w:val="000D3A75"/>
    <w:rsid w:val="000D4629"/>
    <w:rsid w:val="000D5155"/>
    <w:rsid w:val="000E46C1"/>
    <w:rsid w:val="000E5844"/>
    <w:rsid w:val="000F314F"/>
    <w:rsid w:val="000F3891"/>
    <w:rsid w:val="000F4EF5"/>
    <w:rsid w:val="000F6069"/>
    <w:rsid w:val="000F7B22"/>
    <w:rsid w:val="00102198"/>
    <w:rsid w:val="00102D99"/>
    <w:rsid w:val="00103C3F"/>
    <w:rsid w:val="00107FEF"/>
    <w:rsid w:val="00114C22"/>
    <w:rsid w:val="00114C7B"/>
    <w:rsid w:val="00116161"/>
    <w:rsid w:val="00117DD8"/>
    <w:rsid w:val="00121C2E"/>
    <w:rsid w:val="00122370"/>
    <w:rsid w:val="00123431"/>
    <w:rsid w:val="0012710E"/>
    <w:rsid w:val="00140E0B"/>
    <w:rsid w:val="001465F9"/>
    <w:rsid w:val="00151332"/>
    <w:rsid w:val="001563A3"/>
    <w:rsid w:val="0016482D"/>
    <w:rsid w:val="00170C42"/>
    <w:rsid w:val="00176AA3"/>
    <w:rsid w:val="00182301"/>
    <w:rsid w:val="00187DCF"/>
    <w:rsid w:val="001A5003"/>
    <w:rsid w:val="001A5F26"/>
    <w:rsid w:val="001B4E56"/>
    <w:rsid w:val="001C31FD"/>
    <w:rsid w:val="001C4A43"/>
    <w:rsid w:val="001C77B6"/>
    <w:rsid w:val="001D3E20"/>
    <w:rsid w:val="001D3E71"/>
    <w:rsid w:val="001D6D43"/>
    <w:rsid w:val="001E579F"/>
    <w:rsid w:val="001E648D"/>
    <w:rsid w:val="001E7B59"/>
    <w:rsid w:val="001F1958"/>
    <w:rsid w:val="001F3086"/>
    <w:rsid w:val="001F6028"/>
    <w:rsid w:val="001F6CE0"/>
    <w:rsid w:val="001F756C"/>
    <w:rsid w:val="002000DD"/>
    <w:rsid w:val="00203D93"/>
    <w:rsid w:val="00203F93"/>
    <w:rsid w:val="002208B3"/>
    <w:rsid w:val="00223950"/>
    <w:rsid w:val="00223EE9"/>
    <w:rsid w:val="00224294"/>
    <w:rsid w:val="00224E7D"/>
    <w:rsid w:val="00227B9A"/>
    <w:rsid w:val="0023629B"/>
    <w:rsid w:val="00245B04"/>
    <w:rsid w:val="00246C0C"/>
    <w:rsid w:val="00250799"/>
    <w:rsid w:val="00251A43"/>
    <w:rsid w:val="0025397A"/>
    <w:rsid w:val="00255686"/>
    <w:rsid w:val="00260C8D"/>
    <w:rsid w:val="00262964"/>
    <w:rsid w:val="002709FE"/>
    <w:rsid w:val="00270D9A"/>
    <w:rsid w:val="00275588"/>
    <w:rsid w:val="00275C68"/>
    <w:rsid w:val="00283F8F"/>
    <w:rsid w:val="00286B44"/>
    <w:rsid w:val="00290B39"/>
    <w:rsid w:val="00295732"/>
    <w:rsid w:val="002A1586"/>
    <w:rsid w:val="002A4C6C"/>
    <w:rsid w:val="002B052C"/>
    <w:rsid w:val="002B0DB0"/>
    <w:rsid w:val="002B14FC"/>
    <w:rsid w:val="002B539F"/>
    <w:rsid w:val="002B6C8C"/>
    <w:rsid w:val="002C12BE"/>
    <w:rsid w:val="002C2205"/>
    <w:rsid w:val="002C3733"/>
    <w:rsid w:val="002C7AC3"/>
    <w:rsid w:val="002D0FFC"/>
    <w:rsid w:val="002D204F"/>
    <w:rsid w:val="002D2801"/>
    <w:rsid w:val="002E15B4"/>
    <w:rsid w:val="002E6E59"/>
    <w:rsid w:val="002F19EE"/>
    <w:rsid w:val="002F4159"/>
    <w:rsid w:val="002F6041"/>
    <w:rsid w:val="002F60CB"/>
    <w:rsid w:val="002F6549"/>
    <w:rsid w:val="003044D7"/>
    <w:rsid w:val="00314D48"/>
    <w:rsid w:val="00315493"/>
    <w:rsid w:val="00316B50"/>
    <w:rsid w:val="003204D1"/>
    <w:rsid w:val="00321527"/>
    <w:rsid w:val="00322691"/>
    <w:rsid w:val="00341613"/>
    <w:rsid w:val="003418A0"/>
    <w:rsid w:val="00353A20"/>
    <w:rsid w:val="00355524"/>
    <w:rsid w:val="00355A15"/>
    <w:rsid w:val="00360556"/>
    <w:rsid w:val="0036544E"/>
    <w:rsid w:val="00375788"/>
    <w:rsid w:val="00384E96"/>
    <w:rsid w:val="0038681A"/>
    <w:rsid w:val="003875FA"/>
    <w:rsid w:val="00395327"/>
    <w:rsid w:val="00395432"/>
    <w:rsid w:val="003A2DF5"/>
    <w:rsid w:val="003A363A"/>
    <w:rsid w:val="003A7798"/>
    <w:rsid w:val="003B308C"/>
    <w:rsid w:val="003B715D"/>
    <w:rsid w:val="003D4988"/>
    <w:rsid w:val="003F1BEC"/>
    <w:rsid w:val="003F4D92"/>
    <w:rsid w:val="003F64C8"/>
    <w:rsid w:val="004014BC"/>
    <w:rsid w:val="00403796"/>
    <w:rsid w:val="00405221"/>
    <w:rsid w:val="004108F1"/>
    <w:rsid w:val="004243FC"/>
    <w:rsid w:val="00432976"/>
    <w:rsid w:val="00433A5D"/>
    <w:rsid w:val="0043789C"/>
    <w:rsid w:val="00444C59"/>
    <w:rsid w:val="0044556E"/>
    <w:rsid w:val="00460518"/>
    <w:rsid w:val="004613BD"/>
    <w:rsid w:val="00461D3E"/>
    <w:rsid w:val="004676D2"/>
    <w:rsid w:val="004707A2"/>
    <w:rsid w:val="00476469"/>
    <w:rsid w:val="004834DD"/>
    <w:rsid w:val="00490186"/>
    <w:rsid w:val="00491D0F"/>
    <w:rsid w:val="00493287"/>
    <w:rsid w:val="004943EF"/>
    <w:rsid w:val="004B7D1B"/>
    <w:rsid w:val="004B7DF1"/>
    <w:rsid w:val="004C3998"/>
    <w:rsid w:val="004D5A6E"/>
    <w:rsid w:val="004D685D"/>
    <w:rsid w:val="004E069A"/>
    <w:rsid w:val="004E2234"/>
    <w:rsid w:val="004F1946"/>
    <w:rsid w:val="004F2DBA"/>
    <w:rsid w:val="004F4CF9"/>
    <w:rsid w:val="004F50D1"/>
    <w:rsid w:val="00505426"/>
    <w:rsid w:val="005066FF"/>
    <w:rsid w:val="005071B8"/>
    <w:rsid w:val="005115EC"/>
    <w:rsid w:val="00514BFF"/>
    <w:rsid w:val="00514C39"/>
    <w:rsid w:val="00514DA0"/>
    <w:rsid w:val="00516EA3"/>
    <w:rsid w:val="00516FD5"/>
    <w:rsid w:val="005207E4"/>
    <w:rsid w:val="00520F1B"/>
    <w:rsid w:val="005270A9"/>
    <w:rsid w:val="00534B29"/>
    <w:rsid w:val="00554911"/>
    <w:rsid w:val="00562094"/>
    <w:rsid w:val="00563B7E"/>
    <w:rsid w:val="00563C0B"/>
    <w:rsid w:val="00565682"/>
    <w:rsid w:val="00565A68"/>
    <w:rsid w:val="005664F4"/>
    <w:rsid w:val="00567819"/>
    <w:rsid w:val="005704A5"/>
    <w:rsid w:val="005712BE"/>
    <w:rsid w:val="00571943"/>
    <w:rsid w:val="005738F1"/>
    <w:rsid w:val="005742A0"/>
    <w:rsid w:val="00576128"/>
    <w:rsid w:val="0058490D"/>
    <w:rsid w:val="00586D64"/>
    <w:rsid w:val="00592B45"/>
    <w:rsid w:val="00593090"/>
    <w:rsid w:val="0059657A"/>
    <w:rsid w:val="005A1E2E"/>
    <w:rsid w:val="005A63A1"/>
    <w:rsid w:val="005B2E8F"/>
    <w:rsid w:val="005B4F76"/>
    <w:rsid w:val="005D7182"/>
    <w:rsid w:val="005D7EC2"/>
    <w:rsid w:val="005E4DB2"/>
    <w:rsid w:val="005E6F39"/>
    <w:rsid w:val="00616FBA"/>
    <w:rsid w:val="006352A9"/>
    <w:rsid w:val="006426FF"/>
    <w:rsid w:val="00642FD0"/>
    <w:rsid w:val="00651500"/>
    <w:rsid w:val="00653E05"/>
    <w:rsid w:val="00665798"/>
    <w:rsid w:val="00665BD1"/>
    <w:rsid w:val="00666C92"/>
    <w:rsid w:val="00670D83"/>
    <w:rsid w:val="00675E6C"/>
    <w:rsid w:val="00682C56"/>
    <w:rsid w:val="00684B38"/>
    <w:rsid w:val="00692C48"/>
    <w:rsid w:val="00693F1A"/>
    <w:rsid w:val="006C05F9"/>
    <w:rsid w:val="006C69A1"/>
    <w:rsid w:val="006D1AED"/>
    <w:rsid w:val="006D22D5"/>
    <w:rsid w:val="006D233B"/>
    <w:rsid w:val="006D2594"/>
    <w:rsid w:val="006D492A"/>
    <w:rsid w:val="006F08BF"/>
    <w:rsid w:val="006F08E2"/>
    <w:rsid w:val="006F0CEB"/>
    <w:rsid w:val="006F2F3F"/>
    <w:rsid w:val="00700947"/>
    <w:rsid w:val="00704F30"/>
    <w:rsid w:val="0071140E"/>
    <w:rsid w:val="007200AC"/>
    <w:rsid w:val="007201B1"/>
    <w:rsid w:val="007456DA"/>
    <w:rsid w:val="0074697B"/>
    <w:rsid w:val="00753A86"/>
    <w:rsid w:val="00767D06"/>
    <w:rsid w:val="007723C8"/>
    <w:rsid w:val="007801D2"/>
    <w:rsid w:val="007843D7"/>
    <w:rsid w:val="00790CBF"/>
    <w:rsid w:val="00794A99"/>
    <w:rsid w:val="007958F3"/>
    <w:rsid w:val="007A1A9C"/>
    <w:rsid w:val="007C0C20"/>
    <w:rsid w:val="007C5D40"/>
    <w:rsid w:val="007D3255"/>
    <w:rsid w:val="007D6681"/>
    <w:rsid w:val="007F2C02"/>
    <w:rsid w:val="007F6031"/>
    <w:rsid w:val="008036D4"/>
    <w:rsid w:val="0080737C"/>
    <w:rsid w:val="00813FDA"/>
    <w:rsid w:val="0081765C"/>
    <w:rsid w:val="008271A6"/>
    <w:rsid w:val="008343C1"/>
    <w:rsid w:val="008360A1"/>
    <w:rsid w:val="00845999"/>
    <w:rsid w:val="008466EC"/>
    <w:rsid w:val="00847B07"/>
    <w:rsid w:val="00851F96"/>
    <w:rsid w:val="0085238F"/>
    <w:rsid w:val="008654B6"/>
    <w:rsid w:val="00880BF5"/>
    <w:rsid w:val="00884752"/>
    <w:rsid w:val="008876D1"/>
    <w:rsid w:val="00892CC9"/>
    <w:rsid w:val="0089332B"/>
    <w:rsid w:val="008A05A2"/>
    <w:rsid w:val="008A2200"/>
    <w:rsid w:val="008B2B08"/>
    <w:rsid w:val="008B4624"/>
    <w:rsid w:val="008C08D6"/>
    <w:rsid w:val="008C184F"/>
    <w:rsid w:val="008D28BF"/>
    <w:rsid w:val="008D4328"/>
    <w:rsid w:val="008E2F18"/>
    <w:rsid w:val="008E444E"/>
    <w:rsid w:val="008E77C1"/>
    <w:rsid w:val="008F3200"/>
    <w:rsid w:val="009005D2"/>
    <w:rsid w:val="00906EF4"/>
    <w:rsid w:val="0091038A"/>
    <w:rsid w:val="00912850"/>
    <w:rsid w:val="009359D8"/>
    <w:rsid w:val="00940D07"/>
    <w:rsid w:val="00946516"/>
    <w:rsid w:val="0095107A"/>
    <w:rsid w:val="00953F2A"/>
    <w:rsid w:val="00960B05"/>
    <w:rsid w:val="00971630"/>
    <w:rsid w:val="00975E53"/>
    <w:rsid w:val="009843A5"/>
    <w:rsid w:val="00991D47"/>
    <w:rsid w:val="00992864"/>
    <w:rsid w:val="009A30B3"/>
    <w:rsid w:val="009A739C"/>
    <w:rsid w:val="009A7F4C"/>
    <w:rsid w:val="009B0394"/>
    <w:rsid w:val="009B3B49"/>
    <w:rsid w:val="009B78F8"/>
    <w:rsid w:val="009C5C61"/>
    <w:rsid w:val="009D3B5C"/>
    <w:rsid w:val="009D4EA7"/>
    <w:rsid w:val="009D60EB"/>
    <w:rsid w:val="009D6DAE"/>
    <w:rsid w:val="009D740E"/>
    <w:rsid w:val="009E0B77"/>
    <w:rsid w:val="009E1371"/>
    <w:rsid w:val="009E5E36"/>
    <w:rsid w:val="009F0AD4"/>
    <w:rsid w:val="009F1DD3"/>
    <w:rsid w:val="009F775A"/>
    <w:rsid w:val="00A00FFF"/>
    <w:rsid w:val="00A01B73"/>
    <w:rsid w:val="00A03300"/>
    <w:rsid w:val="00A06D4E"/>
    <w:rsid w:val="00A07902"/>
    <w:rsid w:val="00A1210A"/>
    <w:rsid w:val="00A130FB"/>
    <w:rsid w:val="00A135BF"/>
    <w:rsid w:val="00A1490E"/>
    <w:rsid w:val="00A31755"/>
    <w:rsid w:val="00A3345D"/>
    <w:rsid w:val="00A34B7F"/>
    <w:rsid w:val="00A41767"/>
    <w:rsid w:val="00A435C0"/>
    <w:rsid w:val="00A44B0B"/>
    <w:rsid w:val="00A453C7"/>
    <w:rsid w:val="00A50816"/>
    <w:rsid w:val="00A51395"/>
    <w:rsid w:val="00A556B6"/>
    <w:rsid w:val="00A57E92"/>
    <w:rsid w:val="00A607F4"/>
    <w:rsid w:val="00A64063"/>
    <w:rsid w:val="00A64977"/>
    <w:rsid w:val="00A71901"/>
    <w:rsid w:val="00A75F87"/>
    <w:rsid w:val="00A80D37"/>
    <w:rsid w:val="00A815AA"/>
    <w:rsid w:val="00A816A0"/>
    <w:rsid w:val="00A86498"/>
    <w:rsid w:val="00A87E5A"/>
    <w:rsid w:val="00A93EFD"/>
    <w:rsid w:val="00A9608F"/>
    <w:rsid w:val="00AA2F01"/>
    <w:rsid w:val="00AB4D86"/>
    <w:rsid w:val="00AC7AF6"/>
    <w:rsid w:val="00AD0F4B"/>
    <w:rsid w:val="00AD1948"/>
    <w:rsid w:val="00AD6E90"/>
    <w:rsid w:val="00AD7148"/>
    <w:rsid w:val="00AF13EB"/>
    <w:rsid w:val="00AF6E21"/>
    <w:rsid w:val="00B02800"/>
    <w:rsid w:val="00B035F5"/>
    <w:rsid w:val="00B135EA"/>
    <w:rsid w:val="00B15611"/>
    <w:rsid w:val="00B22AC8"/>
    <w:rsid w:val="00B33FCB"/>
    <w:rsid w:val="00B35AED"/>
    <w:rsid w:val="00B4325F"/>
    <w:rsid w:val="00B43545"/>
    <w:rsid w:val="00B44333"/>
    <w:rsid w:val="00B541E6"/>
    <w:rsid w:val="00B54AA2"/>
    <w:rsid w:val="00B90551"/>
    <w:rsid w:val="00B9183C"/>
    <w:rsid w:val="00B9432D"/>
    <w:rsid w:val="00B94F9B"/>
    <w:rsid w:val="00B975E1"/>
    <w:rsid w:val="00BA2CD9"/>
    <w:rsid w:val="00BA4E29"/>
    <w:rsid w:val="00BB013D"/>
    <w:rsid w:val="00BB11B8"/>
    <w:rsid w:val="00BB3001"/>
    <w:rsid w:val="00BB68C0"/>
    <w:rsid w:val="00BC149B"/>
    <w:rsid w:val="00BC20E4"/>
    <w:rsid w:val="00BC5952"/>
    <w:rsid w:val="00BD3F9C"/>
    <w:rsid w:val="00BE055A"/>
    <w:rsid w:val="00C0063B"/>
    <w:rsid w:val="00C02E1F"/>
    <w:rsid w:val="00C0510E"/>
    <w:rsid w:val="00C06629"/>
    <w:rsid w:val="00C30CC1"/>
    <w:rsid w:val="00C435DF"/>
    <w:rsid w:val="00C46DFF"/>
    <w:rsid w:val="00C569A2"/>
    <w:rsid w:val="00C63DEE"/>
    <w:rsid w:val="00C83659"/>
    <w:rsid w:val="00C836B5"/>
    <w:rsid w:val="00C86CAC"/>
    <w:rsid w:val="00C906D0"/>
    <w:rsid w:val="00C964F9"/>
    <w:rsid w:val="00CA478A"/>
    <w:rsid w:val="00CA4F2D"/>
    <w:rsid w:val="00CA58B2"/>
    <w:rsid w:val="00CB1CE3"/>
    <w:rsid w:val="00CB387D"/>
    <w:rsid w:val="00CC067A"/>
    <w:rsid w:val="00CC2D4B"/>
    <w:rsid w:val="00CC4D14"/>
    <w:rsid w:val="00D003A0"/>
    <w:rsid w:val="00D1581C"/>
    <w:rsid w:val="00D22B26"/>
    <w:rsid w:val="00D35EBE"/>
    <w:rsid w:val="00D36B97"/>
    <w:rsid w:val="00D37440"/>
    <w:rsid w:val="00D428AA"/>
    <w:rsid w:val="00D46648"/>
    <w:rsid w:val="00D50C04"/>
    <w:rsid w:val="00D54D8D"/>
    <w:rsid w:val="00D607C0"/>
    <w:rsid w:val="00D62ADE"/>
    <w:rsid w:val="00D82904"/>
    <w:rsid w:val="00D84B35"/>
    <w:rsid w:val="00D84F74"/>
    <w:rsid w:val="00D8745C"/>
    <w:rsid w:val="00D91D17"/>
    <w:rsid w:val="00D9255B"/>
    <w:rsid w:val="00D92FAA"/>
    <w:rsid w:val="00DB1FD3"/>
    <w:rsid w:val="00DB780E"/>
    <w:rsid w:val="00DC16D9"/>
    <w:rsid w:val="00DC397F"/>
    <w:rsid w:val="00DD584D"/>
    <w:rsid w:val="00DD5A2F"/>
    <w:rsid w:val="00DE6E7D"/>
    <w:rsid w:val="00DF0E7C"/>
    <w:rsid w:val="00DF1246"/>
    <w:rsid w:val="00DF204A"/>
    <w:rsid w:val="00DF4A28"/>
    <w:rsid w:val="00E0231C"/>
    <w:rsid w:val="00E03B54"/>
    <w:rsid w:val="00E10C84"/>
    <w:rsid w:val="00E12AA1"/>
    <w:rsid w:val="00E16FB7"/>
    <w:rsid w:val="00E20E4E"/>
    <w:rsid w:val="00E26A24"/>
    <w:rsid w:val="00E26BF4"/>
    <w:rsid w:val="00E31EAC"/>
    <w:rsid w:val="00E369CE"/>
    <w:rsid w:val="00E433AC"/>
    <w:rsid w:val="00E46602"/>
    <w:rsid w:val="00E60C59"/>
    <w:rsid w:val="00E61451"/>
    <w:rsid w:val="00E63779"/>
    <w:rsid w:val="00E653F3"/>
    <w:rsid w:val="00E67E71"/>
    <w:rsid w:val="00E73549"/>
    <w:rsid w:val="00E742AC"/>
    <w:rsid w:val="00E751AA"/>
    <w:rsid w:val="00E752FE"/>
    <w:rsid w:val="00E766E6"/>
    <w:rsid w:val="00E822A2"/>
    <w:rsid w:val="00E86DB4"/>
    <w:rsid w:val="00E92033"/>
    <w:rsid w:val="00E9620C"/>
    <w:rsid w:val="00EA3741"/>
    <w:rsid w:val="00EA3F0E"/>
    <w:rsid w:val="00EA5757"/>
    <w:rsid w:val="00EB37FA"/>
    <w:rsid w:val="00EB557B"/>
    <w:rsid w:val="00EB5913"/>
    <w:rsid w:val="00EB79E4"/>
    <w:rsid w:val="00EE1E07"/>
    <w:rsid w:val="00EE4DB2"/>
    <w:rsid w:val="00EF05EF"/>
    <w:rsid w:val="00EF1B4A"/>
    <w:rsid w:val="00EF2231"/>
    <w:rsid w:val="00EF258F"/>
    <w:rsid w:val="00EF3DCF"/>
    <w:rsid w:val="00F0310C"/>
    <w:rsid w:val="00F05E36"/>
    <w:rsid w:val="00F20D89"/>
    <w:rsid w:val="00F2392A"/>
    <w:rsid w:val="00F2513F"/>
    <w:rsid w:val="00F2555D"/>
    <w:rsid w:val="00F32018"/>
    <w:rsid w:val="00F34770"/>
    <w:rsid w:val="00F3546F"/>
    <w:rsid w:val="00F439E4"/>
    <w:rsid w:val="00F513BC"/>
    <w:rsid w:val="00F537B1"/>
    <w:rsid w:val="00F64D4E"/>
    <w:rsid w:val="00F76DAD"/>
    <w:rsid w:val="00F77C5E"/>
    <w:rsid w:val="00F8075F"/>
    <w:rsid w:val="00F81755"/>
    <w:rsid w:val="00F8287A"/>
    <w:rsid w:val="00F87A6B"/>
    <w:rsid w:val="00F9395E"/>
    <w:rsid w:val="00FA0B61"/>
    <w:rsid w:val="00FA1863"/>
    <w:rsid w:val="00FB5568"/>
    <w:rsid w:val="00FB7B3D"/>
    <w:rsid w:val="00FC325A"/>
    <w:rsid w:val="00FC369C"/>
    <w:rsid w:val="00FC4933"/>
    <w:rsid w:val="00FC6734"/>
    <w:rsid w:val="00FD1A4B"/>
    <w:rsid w:val="00FD21E2"/>
    <w:rsid w:val="00FD263C"/>
    <w:rsid w:val="00FD2D86"/>
    <w:rsid w:val="00FD5183"/>
    <w:rsid w:val="00FE2416"/>
    <w:rsid w:val="00FE37F1"/>
    <w:rsid w:val="00FE7526"/>
    <w:rsid w:val="00FF28AF"/>
    <w:rsid w:val="00FF297B"/>
    <w:rsid w:val="00FF6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16A61"/>
  <w15:chartTrackingRefBased/>
  <w15:docId w15:val="{CB3A4B8C-E4C7-4E68-9298-5B0E2000F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mar footnote,List Paragraph1,Numbered Indented Text,Colorful List - Accent 11,Text bullets 1"/>
    <w:basedOn w:val="Normal"/>
    <w:link w:val="ListParagraphChar"/>
    <w:uiPriority w:val="34"/>
    <w:qFormat/>
    <w:rsid w:val="002208B3"/>
    <w:pPr>
      <w:ind w:left="720"/>
      <w:contextualSpacing/>
    </w:pPr>
  </w:style>
  <w:style w:type="paragraph" w:styleId="Header">
    <w:name w:val="header"/>
    <w:basedOn w:val="Normal"/>
    <w:link w:val="HeaderChar"/>
    <w:uiPriority w:val="99"/>
    <w:unhideWhenUsed/>
    <w:rsid w:val="00B35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AED"/>
  </w:style>
  <w:style w:type="paragraph" w:styleId="Footer">
    <w:name w:val="footer"/>
    <w:basedOn w:val="Normal"/>
    <w:link w:val="FooterChar"/>
    <w:uiPriority w:val="99"/>
    <w:unhideWhenUsed/>
    <w:rsid w:val="00B35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AED"/>
  </w:style>
  <w:style w:type="character" w:styleId="Hyperlink">
    <w:name w:val="Hyperlink"/>
    <w:basedOn w:val="DefaultParagraphFont"/>
    <w:uiPriority w:val="99"/>
    <w:unhideWhenUsed/>
    <w:rsid w:val="001C31FD"/>
    <w:rPr>
      <w:color w:val="0000FF"/>
      <w:u w:val="single"/>
    </w:rPr>
  </w:style>
  <w:style w:type="character" w:styleId="UnresolvedMention">
    <w:name w:val="Unresolved Mention"/>
    <w:basedOn w:val="DefaultParagraphFont"/>
    <w:uiPriority w:val="99"/>
    <w:semiHidden/>
    <w:unhideWhenUsed/>
    <w:rsid w:val="002D204F"/>
    <w:rPr>
      <w:color w:val="605E5C"/>
      <w:shd w:val="clear" w:color="auto" w:fill="E1DFDD"/>
    </w:rPr>
  </w:style>
  <w:style w:type="character" w:styleId="FollowedHyperlink">
    <w:name w:val="FollowedHyperlink"/>
    <w:basedOn w:val="DefaultParagraphFont"/>
    <w:uiPriority w:val="99"/>
    <w:semiHidden/>
    <w:unhideWhenUsed/>
    <w:rsid w:val="00D9255B"/>
    <w:rPr>
      <w:color w:val="954F72" w:themeColor="followedHyperlink"/>
      <w:u w:val="single"/>
    </w:rPr>
  </w:style>
  <w:style w:type="table" w:styleId="TableGrid">
    <w:name w:val="Table Grid"/>
    <w:basedOn w:val="TableNormal"/>
    <w:uiPriority w:val="39"/>
    <w:rsid w:val="00C86C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AF6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1583041">
      <w:bodyDiv w:val="1"/>
      <w:marLeft w:val="0"/>
      <w:marRight w:val="0"/>
      <w:marTop w:val="0"/>
      <w:marBottom w:val="0"/>
      <w:divBdr>
        <w:top w:val="none" w:sz="0" w:space="0" w:color="auto"/>
        <w:left w:val="none" w:sz="0" w:space="0" w:color="auto"/>
        <w:bottom w:val="none" w:sz="0" w:space="0" w:color="auto"/>
        <w:right w:val="none" w:sz="0" w:space="0" w:color="auto"/>
      </w:divBdr>
    </w:div>
    <w:div w:id="210117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signingbuildings.co.uk/wiki/Sub-contractors" TargetMode="External"/><Relationship Id="rId18" Type="http://schemas.openxmlformats.org/officeDocument/2006/relationships/hyperlink" Target="https://www.designingbuildings.co.uk/wiki/Personal_protective_equipment" TargetMode="External"/><Relationship Id="rId26" Type="http://schemas.openxmlformats.org/officeDocument/2006/relationships/image" Target="media/image8.jpeg"/><Relationship Id="rId39" Type="http://schemas.openxmlformats.org/officeDocument/2006/relationships/footer" Target="footer1.xml"/><Relationship Id="rId21" Type="http://schemas.openxmlformats.org/officeDocument/2006/relationships/hyperlink" Target="https://www.designingbuildings.co.uk/wiki/Activities" TargetMode="External"/><Relationship Id="rId34" Type="http://schemas.openxmlformats.org/officeDocument/2006/relationships/hyperlink" Target="https://www.bsigroup.com/Documents/iso-22301/case-studies/Costain-case-study-UK-EN.pdf?epslanguage=en-GB"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esigningbuildings.co.uk/wiki/Tools" TargetMode="External"/><Relationship Id="rId20" Type="http://schemas.openxmlformats.org/officeDocument/2006/relationships/hyperlink" Target="https://www.designingbuildings.co.uk/wiki/Planning" TargetMode="External"/><Relationship Id="rId29" Type="http://schemas.openxmlformats.org/officeDocument/2006/relationships/hyperlink" Target="https://www.constructionforum-myanmar.com/2014/11/building-procurement-method-traditional.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signingbuildings.co.uk/wiki/Licence" TargetMode="External"/><Relationship Id="rId24" Type="http://schemas.openxmlformats.org/officeDocument/2006/relationships/image" Target="media/image6.jpeg"/><Relationship Id="rId32" Type="http://schemas.openxmlformats.org/officeDocument/2006/relationships/hyperlink" Target="https://drgaia.com/building-information-modeling-bim/" TargetMode="External"/><Relationship Id="rId37" Type="http://schemas.openxmlformats.org/officeDocument/2006/relationships/hyperlink" Target="https://www.designingbuildings.co.uk/wiki/Soft_landing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esigningbuildings.co.uk/wiki/Place" TargetMode="External"/><Relationship Id="rId23" Type="http://schemas.openxmlformats.org/officeDocument/2006/relationships/image" Target="media/image5.png"/><Relationship Id="rId28" Type="http://schemas.openxmlformats.org/officeDocument/2006/relationships/hyperlink" Target="https://www.gray.com/insights/gray-site-manager-kendall-kluttz-exposes-the-truth-about-working-in-construction/" TargetMode="External"/><Relationship Id="rId36" Type="http://schemas.openxmlformats.org/officeDocument/2006/relationships/hyperlink" Target="https://www.designingbuildings.co.uk/wiki/Quality_checklist" TargetMode="External"/><Relationship Id="rId10" Type="http://schemas.openxmlformats.org/officeDocument/2006/relationships/hyperlink" Target="https://www.designingbuildings.co.uk/wiki/Contract" TargetMode="External"/><Relationship Id="rId19" Type="http://schemas.openxmlformats.org/officeDocument/2006/relationships/hyperlink" Target="https://www.designingbuildings.co.uk/wiki/In_use" TargetMode="External"/><Relationship Id="rId31" Type="http://schemas.openxmlformats.org/officeDocument/2006/relationships/hyperlink" Target="Picture%20showing%20a%20compression%20test%20on%20concrete.%20%5bOnline%5d.%20%5bAccessed%2026%20January%202021%5d.%20Available%20from:%20https://www.aboutcivil.org/method-process-compression-test.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signingbuildings.co.uk/wiki/Standards" TargetMode="External"/><Relationship Id="rId22" Type="http://schemas.openxmlformats.org/officeDocument/2006/relationships/image" Target="media/image4.png"/><Relationship Id="rId27" Type="http://schemas.openxmlformats.org/officeDocument/2006/relationships/hyperlink" Target="https://www.bsigroup.com/en-GB/iso-9001-quality-management/" TargetMode="External"/><Relationship Id="rId30" Type="http://schemas.openxmlformats.org/officeDocument/2006/relationships/hyperlink" Target="https://www.totalconcrete.co.uk/news/concrete-slump-tests-measuring-the-workability-of-concrete/" TargetMode="External"/><Relationship Id="rId35" Type="http://schemas.openxmlformats.org/officeDocument/2006/relationships/hyperlink" Target="https://dailycivil.com/concrete-slump-test-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designingbuildings.co.uk/wiki/Materials" TargetMode="External"/><Relationship Id="rId25" Type="http://schemas.openxmlformats.org/officeDocument/2006/relationships/image" Target="media/image7.jpeg"/><Relationship Id="rId33" Type="http://schemas.openxmlformats.org/officeDocument/2006/relationships/hyperlink" Target="https://www.iso.org/iso-9001-quality-management.html" TargetMode="External"/><Relationship Id="rId38" Type="http://schemas.openxmlformats.org/officeDocument/2006/relationships/hyperlink" Target="https://www.qualityengineersguide.com/top-6-important-quality-tests-of-concre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822FA-9B03-4F82-BF86-958B1EEBE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2025</TotalTime>
  <Pages>15</Pages>
  <Words>3136</Words>
  <Characters>17879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Preece</dc:creator>
  <cp:keywords/>
  <dc:description/>
  <cp:lastModifiedBy>Rhydian Preece</cp:lastModifiedBy>
  <cp:revision>522</cp:revision>
  <dcterms:created xsi:type="dcterms:W3CDTF">2021-01-21T16:11:00Z</dcterms:created>
  <dcterms:modified xsi:type="dcterms:W3CDTF">2021-01-29T18:35:00Z</dcterms:modified>
</cp:coreProperties>
</file>