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Spec="center" w:tblpY="-479"/>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AD1480" w14:paraId="626D13D3" w14:textId="77777777" w:rsidTr="00AD148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D749" w14:textId="77777777" w:rsidR="00AD1480" w:rsidRDefault="00AD1480" w:rsidP="00AD148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05703B4" w14:textId="77777777" w:rsidR="00AD1480" w:rsidRDefault="00AD1480" w:rsidP="00AD1480">
            <w:pPr>
              <w:spacing w:line="259" w:lineRule="auto"/>
              <w:ind w:left="11"/>
            </w:pPr>
            <w:r>
              <w:rPr>
                <w:rFonts w:ascii="Calibri" w:eastAsia="Calibri" w:hAnsi="Calibri" w:cs="Calibri"/>
                <w:noProof/>
              </w:rPr>
              <mc:AlternateContent>
                <mc:Choice Requires="wpg">
                  <w:drawing>
                    <wp:inline distT="0" distB="0" distL="0" distR="0" wp14:anchorId="56097764" wp14:editId="443614EA">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69B86A47"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62D21AE7" w14:textId="77777777" w:rsidR="00AD1480" w:rsidRDefault="00AD1480" w:rsidP="00AD148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315F0C73"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6097764"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69B86A47" w14:textId="77777777" w:rsidR="00AD1480" w:rsidRDefault="00AD1480" w:rsidP="00AD148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62D21AE7" w14:textId="77777777" w:rsidR="00AD1480" w:rsidRDefault="00AD1480" w:rsidP="00AD148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315F0C73"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35F7B7" w14:textId="77777777" w:rsidR="00AD1480" w:rsidRDefault="00AD1480" w:rsidP="00AD1480">
            <w:pPr>
              <w:spacing w:line="259" w:lineRule="auto"/>
              <w:ind w:left="123"/>
            </w:pPr>
            <w:r>
              <w:rPr>
                <w:rFonts w:ascii="Calibri" w:eastAsia="Calibri" w:hAnsi="Calibri" w:cs="Calibri"/>
                <w:noProof/>
              </w:rPr>
              <mc:AlternateContent>
                <mc:Choice Requires="wpg">
                  <w:drawing>
                    <wp:inline distT="0" distB="0" distL="0" distR="0" wp14:anchorId="69CD29D3" wp14:editId="7ECA752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266D6D46"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4F05D392"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2D926A46" w14:textId="77777777" w:rsidR="00AD1480" w:rsidRDefault="00AD1480" w:rsidP="00AD148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6503B7EC"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9CD29D3"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266D6D46" w14:textId="77777777" w:rsidR="00AD1480" w:rsidRDefault="00AD1480" w:rsidP="00AD148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4F05D392" w14:textId="77777777" w:rsidR="00AD1480" w:rsidRDefault="00AD1480" w:rsidP="00AD148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2D926A46" w14:textId="77777777" w:rsidR="00AD1480" w:rsidRDefault="00AD1480" w:rsidP="00AD148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6503B7EC"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r>
      <w:tr w:rsidR="00AD1480" w14:paraId="1BA4F3D0" w14:textId="77777777" w:rsidTr="00AD148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9E7885" w14:textId="77777777" w:rsidR="00AD1480" w:rsidRDefault="00AD1480" w:rsidP="00AD148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13824B41"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88DB44A"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4A2CC9" w14:textId="77777777" w:rsidR="00AD1480" w:rsidRDefault="00AD1480" w:rsidP="00AD1480">
            <w:pPr>
              <w:spacing w:line="259" w:lineRule="auto"/>
              <w:ind w:left="97"/>
              <w:jc w:val="center"/>
            </w:pPr>
            <w:r>
              <w:rPr>
                <w:sz w:val="32"/>
              </w:rPr>
              <w:t xml:space="preserve"> </w:t>
            </w:r>
          </w:p>
        </w:tc>
      </w:tr>
      <w:tr w:rsidR="00AD1480" w14:paraId="310B2F92" w14:textId="77777777" w:rsidTr="00AD1480">
        <w:trPr>
          <w:trHeight w:val="1208"/>
        </w:trPr>
        <w:tc>
          <w:tcPr>
            <w:tcW w:w="8708" w:type="dxa"/>
            <w:tcBorders>
              <w:top w:val="single" w:sz="4" w:space="0" w:color="000000"/>
              <w:left w:val="single" w:sz="4" w:space="0" w:color="000000"/>
              <w:bottom w:val="single" w:sz="4" w:space="0" w:color="000000"/>
              <w:right w:val="single" w:sz="4" w:space="0" w:color="000000"/>
            </w:tcBorders>
          </w:tcPr>
          <w:p w14:paraId="222A2F68" w14:textId="77777777" w:rsidR="00AD1480" w:rsidRDefault="00AD1480" w:rsidP="00AD1480">
            <w:pPr>
              <w:pStyle w:val="Default"/>
              <w:rPr>
                <w:sz w:val="20"/>
                <w:szCs w:val="20"/>
              </w:rPr>
            </w:pPr>
            <w:r>
              <w:rPr>
                <w:sz w:val="20"/>
                <w:szCs w:val="20"/>
              </w:rPr>
              <w:t xml:space="preserve">Students must find references and utilise credible and reliable sources of information including books, journals and appropriate websites which should be contemporary wherever possible throughout the entire report. Students must provide a minimum of 100 references throughout the assignment. Students must cite literature throughout their report (i.e. in-text citation), supporting the points that they make and avoiding plagiarism. Please use Harvard Referencing and ensure that a separate reference </w:t>
            </w:r>
          </w:p>
          <w:p w14:paraId="47696F24" w14:textId="77777777" w:rsidR="00AD1480" w:rsidRPr="00980B90" w:rsidRDefault="00AD1480" w:rsidP="00AD1480">
            <w:pPr>
              <w:spacing w:line="251"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32D9810F" w14:textId="77777777" w:rsidR="00AD1480" w:rsidRDefault="00AD1480" w:rsidP="00AD1480">
            <w:pPr>
              <w:spacing w:after="64" w:line="259" w:lineRule="auto"/>
              <w:ind w:left="96"/>
              <w:jc w:val="center"/>
            </w:pPr>
            <w:r>
              <w:rPr>
                <w:sz w:val="32"/>
              </w:rPr>
              <w:t xml:space="preserve"> </w:t>
            </w:r>
          </w:p>
          <w:p w14:paraId="5D38F324"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025B1B4C" w14:textId="77777777" w:rsidR="0062394A" w:rsidRDefault="0062394A" w:rsidP="00AD1480">
            <w:pPr>
              <w:spacing w:line="259" w:lineRule="auto"/>
              <w:ind w:left="97"/>
              <w:jc w:val="center"/>
              <w:rPr>
                <w:sz w:val="32"/>
              </w:rPr>
            </w:pPr>
          </w:p>
          <w:p w14:paraId="6CD48BFC" w14:textId="29E50435" w:rsidR="00AD1480" w:rsidRDefault="0062394A" w:rsidP="00AD1480">
            <w:pPr>
              <w:spacing w:line="259" w:lineRule="auto"/>
              <w:ind w:left="97"/>
              <w:jc w:val="center"/>
            </w:pPr>
            <w:r>
              <w:rPr>
                <w:sz w:val="32"/>
              </w:rPr>
              <w:t>15</w:t>
            </w:r>
            <w:r w:rsidR="00AD1480">
              <w:rPr>
                <w:sz w:val="32"/>
              </w:rPr>
              <w:t xml:space="preserve"> </w:t>
            </w:r>
          </w:p>
        </w:tc>
      </w:tr>
      <w:tr w:rsidR="00AD1480" w14:paraId="48AE8FF2"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2CB29B" w14:textId="77777777" w:rsidR="00AD1480" w:rsidRDefault="00AD1480" w:rsidP="00AD1480">
            <w:pPr>
              <w:spacing w:line="259" w:lineRule="auto"/>
            </w:pPr>
            <w:r>
              <w:rPr>
                <w:rFonts w:ascii="Arial" w:eastAsia="Arial" w:hAnsi="Arial" w:cs="Arial"/>
                <w:b/>
              </w:rPr>
              <w:t xml:space="preserve">2. Knowledge and Understanding Skills </w:t>
            </w:r>
          </w:p>
          <w:p w14:paraId="6ECCB17B"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DC1BF55"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D5FF43" w14:textId="77777777" w:rsidR="00AD1480" w:rsidRDefault="00AD1480" w:rsidP="00AD1480">
            <w:pPr>
              <w:spacing w:line="259" w:lineRule="auto"/>
              <w:ind w:left="97"/>
              <w:jc w:val="center"/>
            </w:pPr>
            <w:r>
              <w:rPr>
                <w:sz w:val="32"/>
              </w:rPr>
              <w:t xml:space="preserve"> </w:t>
            </w:r>
          </w:p>
        </w:tc>
      </w:tr>
      <w:tr w:rsidR="00AD1480" w14:paraId="3CAE0E37" w14:textId="77777777" w:rsidTr="00AD1480">
        <w:trPr>
          <w:trHeight w:val="1442"/>
        </w:trPr>
        <w:tc>
          <w:tcPr>
            <w:tcW w:w="8708" w:type="dxa"/>
            <w:tcBorders>
              <w:top w:val="single" w:sz="4" w:space="0" w:color="000000"/>
              <w:left w:val="single" w:sz="4" w:space="0" w:color="000000"/>
              <w:bottom w:val="single" w:sz="4" w:space="0" w:color="000000"/>
              <w:right w:val="single" w:sz="4" w:space="0" w:color="000000"/>
            </w:tcBorders>
          </w:tcPr>
          <w:p w14:paraId="6BD51240" w14:textId="77777777" w:rsidR="00AD1480" w:rsidRDefault="00AD1480" w:rsidP="00AD1480">
            <w:pPr>
              <w:pStyle w:val="Default"/>
              <w:rPr>
                <w:sz w:val="20"/>
                <w:szCs w:val="20"/>
              </w:rPr>
            </w:pPr>
            <w:r>
              <w:rPr>
                <w:sz w:val="20"/>
                <w:szCs w:val="20"/>
              </w:rPr>
              <w:t xml:space="preserve">A secure understanding should be demonstrated by means of consistent reference to relevant published information </w:t>
            </w:r>
            <w:proofErr w:type="spellStart"/>
            <w:proofErr w:type="gramStart"/>
            <w:r>
              <w:rPr>
                <w:sz w:val="20"/>
                <w:szCs w:val="20"/>
              </w:rPr>
              <w:t>sources.You</w:t>
            </w:r>
            <w:proofErr w:type="spellEnd"/>
            <w:proofErr w:type="gramEnd"/>
            <w:r>
              <w:rPr>
                <w:sz w:val="20"/>
                <w:szCs w:val="20"/>
              </w:rPr>
              <w:t xml:space="preserve">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w:t>
            </w:r>
            <w:r>
              <w:rPr>
                <w:color w:val="FF0000"/>
                <w:sz w:val="20"/>
                <w:szCs w:val="20"/>
              </w:rPr>
              <w:t xml:space="preserve">. </w:t>
            </w:r>
          </w:p>
          <w:p w14:paraId="682A0B32" w14:textId="77777777" w:rsidR="00AD1480" w:rsidRDefault="00AD1480" w:rsidP="00AD1480">
            <w:pPr>
              <w:spacing w:line="259" w:lineRule="auto"/>
            </w:pPr>
          </w:p>
        </w:tc>
        <w:tc>
          <w:tcPr>
            <w:tcW w:w="870" w:type="dxa"/>
            <w:tcBorders>
              <w:top w:val="single" w:sz="4" w:space="0" w:color="000000"/>
              <w:left w:val="single" w:sz="4" w:space="0" w:color="000000"/>
              <w:bottom w:val="single" w:sz="4" w:space="0" w:color="000000"/>
              <w:right w:val="single" w:sz="4" w:space="0" w:color="000000"/>
            </w:tcBorders>
          </w:tcPr>
          <w:p w14:paraId="2FFC7760" w14:textId="77777777" w:rsidR="00AD1480" w:rsidRDefault="00AD1480" w:rsidP="00AD1480">
            <w:pPr>
              <w:spacing w:after="62" w:line="259" w:lineRule="auto"/>
              <w:ind w:left="150"/>
            </w:pPr>
            <w:r>
              <w:rPr>
                <w:sz w:val="32"/>
              </w:rPr>
              <w:t xml:space="preserve">20 </w:t>
            </w:r>
          </w:p>
          <w:p w14:paraId="037C5B2C"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4C24A6D" w14:textId="755FB2B9" w:rsidR="00AD1480" w:rsidRDefault="0062394A" w:rsidP="00AD1480">
            <w:pPr>
              <w:spacing w:line="259" w:lineRule="auto"/>
              <w:ind w:left="97"/>
              <w:jc w:val="center"/>
            </w:pPr>
            <w:r>
              <w:rPr>
                <w:sz w:val="32"/>
              </w:rPr>
              <w:t>14</w:t>
            </w:r>
            <w:r w:rsidR="00AD1480">
              <w:rPr>
                <w:sz w:val="32"/>
              </w:rPr>
              <w:t xml:space="preserve"> </w:t>
            </w:r>
          </w:p>
        </w:tc>
      </w:tr>
      <w:tr w:rsidR="00AD1480" w14:paraId="5CCFF07F" w14:textId="77777777" w:rsidTr="00AD148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C642CEB" w14:textId="77777777" w:rsidR="00AD1480" w:rsidRDefault="00AD1480" w:rsidP="00AD148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2A1C2484"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B19A39"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C762E02" w14:textId="77777777" w:rsidR="00AD1480" w:rsidRDefault="00AD1480" w:rsidP="00AD1480">
            <w:pPr>
              <w:spacing w:line="259" w:lineRule="auto"/>
              <w:ind w:left="97"/>
              <w:jc w:val="center"/>
            </w:pPr>
            <w:r>
              <w:rPr>
                <w:sz w:val="32"/>
              </w:rPr>
              <w:t xml:space="preserve"> </w:t>
            </w:r>
          </w:p>
        </w:tc>
      </w:tr>
      <w:tr w:rsidR="00AD1480" w14:paraId="6EA60E23" w14:textId="77777777" w:rsidTr="00AD1480">
        <w:trPr>
          <w:trHeight w:val="1454"/>
        </w:trPr>
        <w:tc>
          <w:tcPr>
            <w:tcW w:w="8708" w:type="dxa"/>
            <w:tcBorders>
              <w:top w:val="single" w:sz="4" w:space="0" w:color="000000"/>
              <w:left w:val="single" w:sz="4" w:space="0" w:color="000000"/>
              <w:bottom w:val="single" w:sz="4" w:space="0" w:color="000000"/>
              <w:right w:val="single" w:sz="4" w:space="0" w:color="000000"/>
            </w:tcBorders>
          </w:tcPr>
          <w:p w14:paraId="304A1606" w14:textId="77777777" w:rsidR="00AD1480" w:rsidRDefault="00AD1480" w:rsidP="00AD1480">
            <w:pPr>
              <w:pStyle w:val="Default"/>
              <w:rPr>
                <w:sz w:val="20"/>
                <w:szCs w:val="20"/>
              </w:rPr>
            </w:pPr>
            <w:r>
              <w:rPr>
                <w:sz w:val="20"/>
                <w:szCs w:val="20"/>
              </w:rPr>
              <w:t xml:space="preserve">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 </w:t>
            </w:r>
          </w:p>
          <w:p w14:paraId="253BAE83" w14:textId="77777777" w:rsidR="00AD1480" w:rsidRPr="00980B90" w:rsidRDefault="00AD1480"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7DA29241" w14:textId="77777777" w:rsidR="00AD1480" w:rsidRDefault="00AD1480" w:rsidP="00AD1480">
            <w:pPr>
              <w:spacing w:after="62" w:line="259" w:lineRule="auto"/>
              <w:ind w:left="150"/>
            </w:pPr>
            <w:r>
              <w:rPr>
                <w:sz w:val="32"/>
              </w:rPr>
              <w:t xml:space="preserve">20 </w:t>
            </w:r>
          </w:p>
          <w:p w14:paraId="60D1D06E"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C35FFDF" w14:textId="7ABB41F3" w:rsidR="00AD1480" w:rsidRDefault="00AD1480" w:rsidP="00AD1480">
            <w:pPr>
              <w:spacing w:line="259" w:lineRule="auto"/>
              <w:ind w:left="97"/>
              <w:jc w:val="center"/>
            </w:pPr>
            <w:r>
              <w:rPr>
                <w:sz w:val="32"/>
              </w:rPr>
              <w:t xml:space="preserve"> </w:t>
            </w:r>
            <w:r w:rsidR="0062394A">
              <w:rPr>
                <w:sz w:val="32"/>
              </w:rPr>
              <w:t>13</w:t>
            </w:r>
          </w:p>
        </w:tc>
      </w:tr>
      <w:tr w:rsidR="00AD1480" w14:paraId="1657A7DA"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37945EE" w14:textId="77777777" w:rsidR="00AD1480" w:rsidRDefault="00AD1480" w:rsidP="00AD1480">
            <w:pPr>
              <w:spacing w:line="259" w:lineRule="auto"/>
            </w:pPr>
            <w:r>
              <w:rPr>
                <w:rFonts w:ascii="Arial" w:eastAsia="Arial" w:hAnsi="Arial" w:cs="Arial"/>
                <w:b/>
              </w:rPr>
              <w:t>4. Practical Application Skills</w:t>
            </w:r>
            <w:r>
              <w:rPr>
                <w:rFonts w:ascii="Arial" w:eastAsia="Arial" w:hAnsi="Arial" w:cs="Arial"/>
                <w:b/>
                <w:sz w:val="16"/>
              </w:rPr>
              <w:t xml:space="preserve"> </w:t>
            </w:r>
          </w:p>
          <w:p w14:paraId="0E7CA6FD"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F1EDE32"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E3F1D66" w14:textId="77777777" w:rsidR="00AD1480" w:rsidRDefault="00AD1480" w:rsidP="00AD1480">
            <w:pPr>
              <w:spacing w:line="259" w:lineRule="auto"/>
              <w:ind w:left="97"/>
              <w:jc w:val="center"/>
            </w:pPr>
            <w:r>
              <w:rPr>
                <w:sz w:val="32"/>
              </w:rPr>
              <w:t xml:space="preserve"> </w:t>
            </w:r>
          </w:p>
        </w:tc>
      </w:tr>
      <w:tr w:rsidR="00AD1480" w14:paraId="69A83923" w14:textId="77777777" w:rsidTr="00AD1480">
        <w:trPr>
          <w:trHeight w:val="1455"/>
        </w:trPr>
        <w:tc>
          <w:tcPr>
            <w:tcW w:w="8708" w:type="dxa"/>
            <w:tcBorders>
              <w:top w:val="single" w:sz="4" w:space="0" w:color="000000"/>
              <w:left w:val="single" w:sz="4" w:space="0" w:color="000000"/>
              <w:bottom w:val="single" w:sz="4" w:space="0" w:color="000000"/>
              <w:right w:val="single" w:sz="4" w:space="0" w:color="000000"/>
            </w:tcBorders>
          </w:tcPr>
          <w:p w14:paraId="3BCF08D9" w14:textId="77777777" w:rsidR="00AD1480" w:rsidRDefault="00AD1480" w:rsidP="00AD1480">
            <w:pPr>
              <w:pStyle w:val="Default"/>
              <w:rPr>
                <w:sz w:val="20"/>
                <w:szCs w:val="20"/>
              </w:rPr>
            </w:pPr>
            <w:r>
              <w:rPr>
                <w:sz w:val="20"/>
                <w:szCs w:val="20"/>
              </w:rPr>
              <w:t xml:space="preserve">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w:t>
            </w:r>
            <w:proofErr w:type="gramStart"/>
            <w:r>
              <w:rPr>
                <w:sz w:val="20"/>
                <w:szCs w:val="20"/>
              </w:rPr>
              <w:t>by the use of</w:t>
            </w:r>
            <w:proofErr w:type="gramEnd"/>
            <w:r>
              <w:rPr>
                <w:sz w:val="20"/>
                <w:szCs w:val="20"/>
              </w:rPr>
              <w:t xml:space="preserve"> statistics/data, real life examples and highlighting best practice. </w:t>
            </w:r>
          </w:p>
          <w:p w14:paraId="10933E95" w14:textId="77777777" w:rsidR="00AD1480" w:rsidRPr="00980B90" w:rsidRDefault="00AD1480"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7BD4941F" w14:textId="77777777" w:rsidR="00AD1480" w:rsidRDefault="00AD1480" w:rsidP="00AD1480">
            <w:pPr>
              <w:spacing w:after="67" w:line="259" w:lineRule="auto"/>
              <w:ind w:left="150"/>
            </w:pPr>
            <w:r>
              <w:rPr>
                <w:sz w:val="32"/>
              </w:rPr>
              <w:t xml:space="preserve">20 </w:t>
            </w:r>
          </w:p>
          <w:p w14:paraId="254359BB"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3D62723" w14:textId="39DE8D54" w:rsidR="00AD1480" w:rsidRDefault="0062394A" w:rsidP="00AD1480">
            <w:pPr>
              <w:spacing w:line="259" w:lineRule="auto"/>
              <w:ind w:left="97"/>
              <w:jc w:val="center"/>
            </w:pPr>
            <w:r>
              <w:rPr>
                <w:sz w:val="32"/>
              </w:rPr>
              <w:t>13</w:t>
            </w:r>
          </w:p>
        </w:tc>
      </w:tr>
      <w:tr w:rsidR="00AD1480" w14:paraId="45494740"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A4E23B" w14:textId="77777777" w:rsidR="00AD1480" w:rsidRDefault="00AD1480" w:rsidP="00AD148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187EE90"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6D7F156"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526715" w14:textId="77777777" w:rsidR="00AD1480" w:rsidRDefault="00AD1480" w:rsidP="00AD1480">
            <w:pPr>
              <w:spacing w:line="259" w:lineRule="auto"/>
              <w:ind w:left="97"/>
              <w:jc w:val="center"/>
            </w:pPr>
            <w:r>
              <w:rPr>
                <w:sz w:val="32"/>
              </w:rPr>
              <w:t xml:space="preserve"> </w:t>
            </w:r>
          </w:p>
        </w:tc>
      </w:tr>
      <w:tr w:rsidR="00AD1480" w14:paraId="0EBF255F" w14:textId="77777777" w:rsidTr="00AD1480">
        <w:trPr>
          <w:trHeight w:val="1180"/>
        </w:trPr>
        <w:tc>
          <w:tcPr>
            <w:tcW w:w="8708" w:type="dxa"/>
            <w:tcBorders>
              <w:top w:val="single" w:sz="4" w:space="0" w:color="000000"/>
              <w:left w:val="single" w:sz="4" w:space="0" w:color="000000"/>
              <w:bottom w:val="single" w:sz="4" w:space="0" w:color="000000"/>
              <w:right w:val="single" w:sz="4" w:space="0" w:color="000000"/>
            </w:tcBorders>
          </w:tcPr>
          <w:p w14:paraId="273F4C0D" w14:textId="77777777" w:rsidR="00AD1480" w:rsidRDefault="00AD1480" w:rsidP="00AD1480">
            <w:pPr>
              <w:pStyle w:val="Default"/>
              <w:rPr>
                <w:sz w:val="20"/>
                <w:szCs w:val="20"/>
              </w:rPr>
            </w:pPr>
            <w:r>
              <w:rPr>
                <w:sz w:val="20"/>
                <w:szCs w:val="20"/>
              </w:rPr>
              <w:t xml:space="preserve">Ensure that your submission is clear, informative and well structured. Your report should be written in a fluent and logical manner, include relevant theory and policy information and be presented at an academic level appropriate for level 7. Follow the guidance given in the assignment brief and guidelines. Work should be presented in suitable font, size 11 and text should be justified (straight margins both sides) with 1.5/2.0 lines spacing. </w:t>
            </w:r>
          </w:p>
          <w:p w14:paraId="4255547B" w14:textId="77777777" w:rsidR="00AD1480" w:rsidRPr="00980B90" w:rsidRDefault="00AD1480"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5E96D0A4" w14:textId="77777777" w:rsidR="00AD1480" w:rsidRDefault="00AD1480" w:rsidP="00AD1480">
            <w:pPr>
              <w:spacing w:after="64" w:line="259" w:lineRule="auto"/>
              <w:ind w:left="96"/>
              <w:jc w:val="center"/>
            </w:pPr>
            <w:r>
              <w:rPr>
                <w:sz w:val="32"/>
              </w:rPr>
              <w:t xml:space="preserve"> </w:t>
            </w:r>
          </w:p>
          <w:p w14:paraId="5ACF1B3D"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17DB747E" w14:textId="77777777" w:rsidR="0062394A" w:rsidRDefault="0062394A" w:rsidP="00AD1480">
            <w:pPr>
              <w:spacing w:line="259" w:lineRule="auto"/>
              <w:ind w:left="97"/>
              <w:jc w:val="center"/>
              <w:rPr>
                <w:sz w:val="32"/>
              </w:rPr>
            </w:pPr>
          </w:p>
          <w:p w14:paraId="5654D012" w14:textId="23E8F024" w:rsidR="00AD1480" w:rsidRDefault="0062394A" w:rsidP="00AD1480">
            <w:pPr>
              <w:spacing w:line="259" w:lineRule="auto"/>
              <w:ind w:left="97"/>
              <w:jc w:val="center"/>
            </w:pPr>
            <w:r>
              <w:rPr>
                <w:sz w:val="32"/>
              </w:rPr>
              <w:t>1</w:t>
            </w:r>
            <w:r w:rsidR="009C0EE3">
              <w:rPr>
                <w:sz w:val="32"/>
              </w:rPr>
              <w:t>2</w:t>
            </w:r>
          </w:p>
        </w:tc>
      </w:tr>
    </w:tbl>
    <w:p w14:paraId="1BE69E90" w14:textId="1B4CD4D0" w:rsidR="00980B90" w:rsidRPr="0062394A" w:rsidRDefault="00980B90" w:rsidP="0062394A">
      <w:pPr>
        <w:ind w:left="9" w:right="113"/>
        <w:rPr>
          <w:color w:val="FFFFFF" w:themeColor="background1"/>
        </w:rPr>
      </w:pPr>
      <w:proofErr w:type="gramStart"/>
      <w:r w:rsidRPr="00980B90">
        <w:rPr>
          <w:color w:val="FFFFFF" w:themeColor="background1"/>
        </w:rPr>
        <w:t>is</w:t>
      </w:r>
      <w:proofErr w:type="gramEnd"/>
      <w:r w:rsidRPr="00980B90">
        <w:rPr>
          <w:color w:val="FFFFFF" w:themeColor="background1"/>
        </w:rPr>
        <w:t xml:space="preserve">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785A4332" w14:textId="77777777" w:rsidR="0062394A" w:rsidRDefault="00980B90" w:rsidP="00980B90">
            <w:pPr>
              <w:spacing w:line="259" w:lineRule="auto"/>
              <w:ind w:right="56"/>
              <w:jc w:val="right"/>
              <w:rPr>
                <w:rFonts w:ascii="Arial" w:eastAsia="Arial" w:hAnsi="Arial" w:cs="Arial"/>
                <w:b/>
              </w:rPr>
            </w:pPr>
            <w:r>
              <w:rPr>
                <w:rFonts w:ascii="Arial" w:eastAsia="Arial" w:hAnsi="Arial" w:cs="Arial"/>
                <w:b/>
              </w:rPr>
              <w:t>100%</w:t>
            </w:r>
          </w:p>
          <w:p w14:paraId="13BBEE8D" w14:textId="5B480208" w:rsidR="00980B90" w:rsidRDefault="0062394A" w:rsidP="00980B90">
            <w:pPr>
              <w:spacing w:line="259" w:lineRule="auto"/>
              <w:ind w:right="56"/>
              <w:jc w:val="right"/>
            </w:pPr>
            <w:r>
              <w:rPr>
                <w:rFonts w:ascii="Arial" w:eastAsia="Arial" w:hAnsi="Arial" w:cs="Arial"/>
                <w:b/>
              </w:rPr>
              <w:t>(6</w:t>
            </w:r>
            <w:r w:rsidR="009C0EE3">
              <w:rPr>
                <w:rFonts w:ascii="Arial" w:eastAsia="Arial" w:hAnsi="Arial" w:cs="Arial"/>
                <w:b/>
              </w:rPr>
              <w:t>7</w:t>
            </w:r>
            <w:r>
              <w:rPr>
                <w:rFonts w:ascii="Arial" w:eastAsia="Arial" w:hAnsi="Arial" w:cs="Arial"/>
                <w:b/>
              </w:rPr>
              <w:t>%)</w:t>
            </w:r>
            <w:r w:rsidR="00980B90">
              <w:rPr>
                <w:rFonts w:ascii="Arial" w:eastAsia="Arial" w:hAnsi="Arial" w:cs="Arial"/>
                <w:b/>
              </w:rPr>
              <w:t xml:space="preserve">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4AAFE3FA" w14:textId="77777777" w:rsidR="002B04A6" w:rsidRDefault="002B04A6" w:rsidP="00AD1480"/>
    <w:p w14:paraId="4DBAEC02" w14:textId="7C2C1C31" w:rsidR="0062394A" w:rsidRPr="0062394A" w:rsidRDefault="009B7951" w:rsidP="00E662F2">
      <w:pPr>
        <w:rPr>
          <w:b/>
          <w:bCs/>
        </w:rPr>
      </w:pPr>
      <w:r>
        <w:rPr>
          <w:b/>
          <w:bCs/>
        </w:rPr>
        <w:t xml:space="preserve">Siva </w:t>
      </w:r>
      <w:r w:rsidRPr="009B7951">
        <w:rPr>
          <w:b/>
          <w:bCs/>
        </w:rPr>
        <w:t>DANDAMUDI</w:t>
      </w:r>
    </w:p>
    <w:sectPr w:rsidR="0062394A" w:rsidRPr="0062394A"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74927D" w14:textId="77777777" w:rsidR="00211229" w:rsidRDefault="00211229">
      <w:pPr>
        <w:spacing w:after="0" w:line="240" w:lineRule="auto"/>
      </w:pPr>
      <w:r>
        <w:separator/>
      </w:r>
    </w:p>
  </w:endnote>
  <w:endnote w:type="continuationSeparator" w:id="0">
    <w:p w14:paraId="2A7A48E4" w14:textId="77777777" w:rsidR="00211229" w:rsidRDefault="00211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DBA143" w14:textId="77777777" w:rsidR="00211229" w:rsidRDefault="00211229">
      <w:pPr>
        <w:spacing w:after="0" w:line="240" w:lineRule="auto"/>
      </w:pPr>
      <w:r>
        <w:separator/>
      </w:r>
    </w:p>
  </w:footnote>
  <w:footnote w:type="continuationSeparator" w:id="0">
    <w:p w14:paraId="5225276A" w14:textId="77777777" w:rsidR="00211229" w:rsidRDefault="002112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68381057">
    <w:abstractNumId w:val="3"/>
  </w:num>
  <w:num w:numId="2" w16cid:durableId="1401899478">
    <w:abstractNumId w:val="5"/>
  </w:num>
  <w:num w:numId="3" w16cid:durableId="367485673">
    <w:abstractNumId w:val="1"/>
  </w:num>
  <w:num w:numId="4" w16cid:durableId="936593318">
    <w:abstractNumId w:val="0"/>
  </w:num>
  <w:num w:numId="5" w16cid:durableId="922640908">
    <w:abstractNumId w:val="4"/>
  </w:num>
  <w:num w:numId="6" w16cid:durableId="1481070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90"/>
    <w:rsid w:val="000B08EA"/>
    <w:rsid w:val="000C39D5"/>
    <w:rsid w:val="00211229"/>
    <w:rsid w:val="002B04A6"/>
    <w:rsid w:val="002B4CE8"/>
    <w:rsid w:val="003A5346"/>
    <w:rsid w:val="00411F53"/>
    <w:rsid w:val="004528E6"/>
    <w:rsid w:val="005B4687"/>
    <w:rsid w:val="0062394A"/>
    <w:rsid w:val="00661B7A"/>
    <w:rsid w:val="007911A7"/>
    <w:rsid w:val="00851D37"/>
    <w:rsid w:val="00880B51"/>
    <w:rsid w:val="00980B90"/>
    <w:rsid w:val="009B7951"/>
    <w:rsid w:val="009C0EE3"/>
    <w:rsid w:val="00A23215"/>
    <w:rsid w:val="00AD1480"/>
    <w:rsid w:val="00D605DA"/>
    <w:rsid w:val="00E0448F"/>
    <w:rsid w:val="00E662F2"/>
    <w:rsid w:val="00F76D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paragraph" w:customStyle="1" w:styleId="Default">
    <w:name w:val="Default"/>
    <w:rsid w:val="00AD148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473</Words>
  <Characters>2698</Characters>
  <Application>Microsoft Office Word</Application>
  <DocSecurity>0</DocSecurity>
  <Lines>22</Lines>
  <Paragraphs>6</Paragraphs>
  <ScaleCrop>false</ScaleCrop>
  <Company>University of Wales Trinity Saint David</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Ping Wu</cp:lastModifiedBy>
  <cp:revision>3</cp:revision>
  <dcterms:created xsi:type="dcterms:W3CDTF">2024-11-05T09:44:00Z</dcterms:created>
  <dcterms:modified xsi:type="dcterms:W3CDTF">2024-11-05T09:45:00Z</dcterms:modified>
</cp:coreProperties>
</file>