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9F46CB6" w:rsidR="00EC129D" w:rsidRPr="007D32C5" w:rsidRDefault="006A209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2427098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3CD6A86F" w:rsidR="00EC129D" w:rsidRPr="007D32C5" w:rsidRDefault="006A209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Hakan Saglam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618E9A2F" w:rsidR="00EC129D" w:rsidRPr="007D32C5" w:rsidRDefault="006A209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Suited Cars 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3CC2FEBC" w:rsidR="00EC129D" w:rsidRPr="007D32C5" w:rsidRDefault="006A2097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6A2097">
                <w:rPr>
                  <w:rStyle w:val="Hyperlink"/>
                  <w:rFonts w:ascii="Arial" w:hAnsi="Arial" w:cs="Arial"/>
                  <w:sz w:val="22"/>
                </w:rPr>
                <w:t>Vinyl vehicle and car wrapping Birmingham - Car Wrapping based in Birmingham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0E666174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A2097">
              <w:rPr>
                <w:rFonts w:ascii="Arial" w:hAnsi="Arial" w:cs="Arial"/>
                <w:sz w:val="22"/>
              </w:rPr>
              <w:t xml:space="preserve">Its quite easy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6E2C6742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A2097">
              <w:rPr>
                <w:rFonts w:ascii="Arial" w:hAnsi="Arial" w:cs="Arial"/>
                <w:sz w:val="22"/>
              </w:rPr>
              <w:t xml:space="preserve">Pretty much and customers can navigate through them using these sub pages 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6860FCAE" w:rsidR="009C6B52" w:rsidRPr="007D32C5" w:rsidRDefault="006A209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There are many options for the customers however booking is not permitted 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281131F0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A2097">
              <w:rPr>
                <w:rFonts w:ascii="Arial" w:hAnsi="Arial" w:cs="Arial"/>
                <w:sz w:val="22"/>
              </w:rPr>
              <w:t xml:space="preserve">Download many better pictures, explain about facilities of the cars adding putting cars description such as facilities, engine, power engine etc and finally category of insurance and broad tax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CCA71CF" w14:textId="0DAFB1F8" w:rsidR="009C6B52" w:rsidRPr="007D32C5" w:rsidRDefault="006A209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It looks good</w:t>
            </w:r>
            <w:r w:rsidR="00D46DEA">
              <w:rPr>
                <w:rFonts w:ascii="Arial" w:hAnsi="Arial" w:cs="Arial"/>
                <w:sz w:val="22"/>
              </w:rPr>
              <w:t xml:space="preserve">, the same features are available on phones and easily accessible </w:t>
            </w: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2AC836E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46DEA">
              <w:rPr>
                <w:rFonts w:ascii="Arial" w:hAnsi="Arial" w:cs="Arial"/>
                <w:sz w:val="22"/>
              </w:rPr>
              <w:t xml:space="preserve"> Images are fine but could be more </w:t>
            </w:r>
            <w:proofErr w:type="spellStart"/>
            <w:r w:rsidR="00D46DEA">
              <w:rPr>
                <w:rFonts w:ascii="Arial" w:hAnsi="Arial" w:cs="Arial"/>
                <w:sz w:val="22"/>
              </w:rPr>
              <w:t>coulourful</w:t>
            </w:r>
            <w:proofErr w:type="spellEnd"/>
            <w:r w:rsidR="00D46DEA">
              <w:rPr>
                <w:rFonts w:ascii="Arial" w:hAnsi="Arial" w:cs="Arial"/>
                <w:sz w:val="22"/>
              </w:rPr>
              <w:t xml:space="preserve"> with more </w:t>
            </w:r>
            <w:proofErr w:type="spellStart"/>
            <w:r w:rsidR="00D46DEA">
              <w:rPr>
                <w:rFonts w:ascii="Arial" w:hAnsi="Arial" w:cs="Arial"/>
                <w:sz w:val="22"/>
              </w:rPr>
              <w:t>color</w:t>
            </w:r>
            <w:proofErr w:type="spellEnd"/>
            <w:r w:rsidR="00D46DEA">
              <w:rPr>
                <w:rFonts w:ascii="Arial" w:hAnsi="Arial" w:cs="Arial"/>
                <w:sz w:val="22"/>
              </w:rPr>
              <w:t xml:space="preserve"> options, no videos and </w:t>
            </w:r>
            <w:proofErr w:type="spellStart"/>
            <w:r w:rsidR="00D46DEA">
              <w:rPr>
                <w:rFonts w:ascii="Arial" w:hAnsi="Arial" w:cs="Arial"/>
                <w:sz w:val="22"/>
              </w:rPr>
              <w:t>color</w:t>
            </w:r>
            <w:proofErr w:type="spellEnd"/>
            <w:r w:rsidR="00D46DEA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D46DEA">
              <w:rPr>
                <w:rFonts w:ascii="Arial" w:hAnsi="Arial" w:cs="Arial"/>
                <w:sz w:val="22"/>
              </w:rPr>
              <w:t>is</w:t>
            </w:r>
            <w:proofErr w:type="gramEnd"/>
            <w:r w:rsidR="00D46DEA">
              <w:rPr>
                <w:rFonts w:ascii="Arial" w:hAnsi="Arial" w:cs="Arial"/>
                <w:sz w:val="22"/>
              </w:rPr>
              <w:t xml:space="preserve"> quite pale 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60F8700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46DEA">
              <w:rPr>
                <w:rFonts w:ascii="Arial" w:hAnsi="Arial" w:cs="Arial"/>
                <w:sz w:val="22"/>
              </w:rPr>
              <w:t xml:space="preserve"> There are FAQS but not online </w:t>
            </w:r>
            <w:proofErr w:type="gramStart"/>
            <w:r w:rsidR="00D46DEA">
              <w:rPr>
                <w:rFonts w:ascii="Arial" w:hAnsi="Arial" w:cs="Arial"/>
                <w:sz w:val="22"/>
              </w:rPr>
              <w:t>chat ,</w:t>
            </w:r>
            <w:proofErr w:type="gramEnd"/>
            <w:r w:rsidR="00D46DEA">
              <w:rPr>
                <w:rFonts w:ascii="Arial" w:hAnsi="Arial" w:cs="Arial"/>
                <w:sz w:val="22"/>
              </w:rPr>
              <w:t xml:space="preserve"> customers can use the query area to research for questions needed 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7D85C8DD" w:rsidR="009C6B52" w:rsidRPr="007D32C5" w:rsidRDefault="00D46DE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There is a messenger option to talk to an advisor 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2A1616BB" w:rsidR="009C6B52" w:rsidRPr="007D32C5" w:rsidRDefault="00D46DE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Customer advisors reply to queries using the query tool </w:t>
            </w: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4AD2465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46DEA">
              <w:rPr>
                <w:rFonts w:ascii="Arial" w:hAnsi="Arial" w:cs="Arial"/>
                <w:sz w:val="22"/>
              </w:rPr>
              <w:t xml:space="preserve"> There are no reviews for customers 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7A205A67" w:rsidR="009C6B52" w:rsidRPr="007D32C5" w:rsidRDefault="00D46DE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They are displayed as luxurious cars 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</w:p>
          <w:p w14:paraId="0FA5337E" w14:textId="316F4C40" w:rsidR="00CE5D08" w:rsidRPr="007D32C5" w:rsidRDefault="00D46DE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Prices are not available as they are made to measure </w:t>
            </w: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251661B5" w:rsidR="000E774D" w:rsidRPr="00D46DEA" w:rsidRDefault="00D46DEA" w:rsidP="00D46DE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Luxurious cars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653C87A9" w:rsidR="00CE5D08" w:rsidRPr="00D46DEA" w:rsidRDefault="00D46DEA" w:rsidP="00D46DE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Suited cars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2F6F19F2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D46DEA">
              <w:rPr>
                <w:rFonts w:ascii="Arial" w:hAnsi="Arial" w:cs="Arial"/>
                <w:sz w:val="22"/>
              </w:rPr>
              <w:t>Car dealers in Birmingham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A74FB49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D46DEA">
              <w:rPr>
                <w:rFonts w:ascii="Arial" w:hAnsi="Arial" w:cs="Arial"/>
                <w:sz w:val="22"/>
              </w:rPr>
              <w:t>Yes</w:t>
            </w:r>
            <w:proofErr w:type="gramEnd"/>
            <w:r w:rsidR="00D46DEA">
              <w:rPr>
                <w:rFonts w:ascii="Arial" w:hAnsi="Arial" w:cs="Arial"/>
                <w:sz w:val="22"/>
              </w:rPr>
              <w:t xml:space="preserve"> easily accessible with the key words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2E2DE90E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D46DEA">
              <w:rPr>
                <w:rFonts w:ascii="Arial" w:hAnsi="Arial" w:cs="Arial"/>
                <w:sz w:val="22"/>
              </w:rPr>
              <w:t>Yes</w:t>
            </w:r>
            <w:proofErr w:type="gramEnd"/>
            <w:r w:rsidR="00D46DEA">
              <w:rPr>
                <w:rFonts w:ascii="Arial" w:hAnsi="Arial" w:cs="Arial"/>
                <w:sz w:val="22"/>
              </w:rPr>
              <w:t xml:space="preserve"> but QR codes could have been created to easily access the site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7A9766D2" w:rsidR="00CE5D08" w:rsidRPr="007D32C5" w:rsidRDefault="00D46DE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May be like including videos and an idea of prices 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57D7A774" w:rsidR="001F1175" w:rsidRDefault="00D46DEA">
            <w:pPr>
              <w:rPr>
                <w:rFonts w:ascii="Arial" w:hAnsi="Arial" w:cs="Arial"/>
                <w:sz w:val="22"/>
              </w:rPr>
            </w:pPr>
            <w:hyperlink r:id="rId6" w:history="1">
              <w:r w:rsidRPr="00174BF3">
                <w:rPr>
                  <w:rStyle w:val="Hyperlink"/>
                  <w:rFonts w:ascii="Arial" w:hAnsi="Arial" w:cs="Arial"/>
                  <w:sz w:val="22"/>
                </w:rPr>
                <w:t>www.suitedcars.com</w:t>
              </w:r>
            </w:hyperlink>
            <w:r>
              <w:rPr>
                <w:rFonts w:ascii="Arial" w:hAnsi="Arial" w:cs="Arial"/>
                <w:sz w:val="22"/>
              </w:rPr>
              <w:t xml:space="preserve"> ( 13</w:t>
            </w:r>
            <w:r w:rsidRPr="00D46DEA">
              <w:rPr>
                <w:rFonts w:ascii="Arial" w:hAnsi="Arial" w:cs="Arial"/>
                <w:sz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</w:rPr>
              <w:t xml:space="preserve"> April 2025) </w:t>
            </w: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A9118C"/>
    <w:multiLevelType w:val="hybridMultilevel"/>
    <w:tmpl w:val="F544F3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1"/>
  </w:num>
  <w:num w:numId="2" w16cid:durableId="13167593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2030C0"/>
    <w:rsid w:val="00594A98"/>
    <w:rsid w:val="006A2097"/>
    <w:rsid w:val="007D32C5"/>
    <w:rsid w:val="00801251"/>
    <w:rsid w:val="0089672F"/>
    <w:rsid w:val="009C6B52"/>
    <w:rsid w:val="00B438A5"/>
    <w:rsid w:val="00CE5D08"/>
    <w:rsid w:val="00D4258D"/>
    <w:rsid w:val="00D46DEA"/>
    <w:rsid w:val="00E26B70"/>
    <w:rsid w:val="00E56203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A209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209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suitedcars.com" TargetMode="External"/><Relationship Id="rId5" Type="http://schemas.openxmlformats.org/officeDocument/2006/relationships/hyperlink" Target="https://www.suitedcars.com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3</Pages>
  <Words>556</Words>
  <Characters>3172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Nishi Ramsurrun</cp:lastModifiedBy>
  <cp:revision>3</cp:revision>
  <dcterms:created xsi:type="dcterms:W3CDTF">2025-04-13T10:02:00Z</dcterms:created>
  <dcterms:modified xsi:type="dcterms:W3CDTF">2025-04-13T10:18:00Z</dcterms:modified>
</cp:coreProperties>
</file>