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0602049B"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r w:rsidR="00590710">
        <w:rPr>
          <w:rFonts w:cs="Arial"/>
          <w:b/>
          <w:bCs/>
          <w:sz w:val="22"/>
          <w:szCs w:val="22"/>
        </w:rPr>
        <w:t>X</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5C6CD8" w:rsidRPr="00B61956" w14:paraId="26BA44B1" w14:textId="77777777" w:rsidTr="00D4485A">
        <w:tc>
          <w:tcPr>
            <w:tcW w:w="6242" w:type="dxa"/>
            <w:tcMar>
              <w:top w:w="0" w:type="dxa"/>
              <w:left w:w="108" w:type="dxa"/>
              <w:bottom w:w="0" w:type="dxa"/>
              <w:right w:w="108" w:type="dxa"/>
            </w:tcMar>
          </w:tcPr>
          <w:p w14:paraId="6CF2ABE3" w14:textId="0AD520A3" w:rsidR="005C6CD8" w:rsidRDefault="005C6CD8" w:rsidP="00D4485A">
            <w:pPr>
              <w:pStyle w:val="BodyText"/>
              <w:jc w:val="both"/>
              <w:rPr>
                <w:rFonts w:cs="Arial"/>
                <w:b/>
                <w:bCs/>
                <w:sz w:val="22"/>
                <w:szCs w:val="22"/>
              </w:rPr>
            </w:pPr>
            <w:r w:rsidRPr="00D012E7">
              <w:rPr>
                <w:rFonts w:cs="Arial"/>
                <w:b/>
                <w:bCs/>
                <w:sz w:val="22"/>
                <w:szCs w:val="22"/>
              </w:rPr>
              <w:t xml:space="preserve">NAME: </w:t>
            </w:r>
            <w:r w:rsidR="00077F0F">
              <w:rPr>
                <w:rFonts w:cs="Arial"/>
                <w:b/>
                <w:bCs/>
                <w:sz w:val="22"/>
                <w:szCs w:val="22"/>
              </w:rPr>
              <w:t>Luke Phillips</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771C6736"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077F0F">
              <w:rPr>
                <w:rFonts w:cs="Arial"/>
                <w:b/>
                <w:bCs/>
                <w:sz w:val="22"/>
                <w:szCs w:val="22"/>
              </w:rPr>
              <w:t>2336659</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57C5AECE" w:rsidR="005C6CD8" w:rsidRPr="008E392B" w:rsidRDefault="005C6CD8" w:rsidP="00D4485A">
            <w:pPr>
              <w:jc w:val="both"/>
              <w:rPr>
                <w:rFonts w:cs="Arial"/>
                <w:b/>
                <w:bCs/>
                <w:sz w:val="22"/>
                <w:szCs w:val="22"/>
              </w:rPr>
            </w:pPr>
            <w:r w:rsidRPr="008E392B">
              <w:rPr>
                <w:rFonts w:cs="Arial"/>
                <w:b/>
                <w:bCs/>
                <w:sz w:val="22"/>
                <w:szCs w:val="22"/>
              </w:rPr>
              <w:t>DRAFT RESEARCH TITLE</w:t>
            </w:r>
            <w:r w:rsidR="00D012E7" w:rsidRPr="008E392B">
              <w:rPr>
                <w:rFonts w:cs="Arial"/>
                <w:b/>
                <w:bCs/>
                <w:sz w:val="22"/>
                <w:szCs w:val="22"/>
              </w:rPr>
              <w:t xml:space="preserve"> </w:t>
            </w:r>
            <w:r w:rsidRPr="008E392B">
              <w:rPr>
                <w:rFonts w:cs="Arial"/>
                <w:b/>
                <w:bCs/>
                <w:sz w:val="22"/>
                <w:szCs w:val="22"/>
              </w:rPr>
              <w:t>QUESTION:</w:t>
            </w:r>
            <w:r w:rsidR="00077F0F" w:rsidRPr="008E392B">
              <w:rPr>
                <w:rFonts w:cs="Arial"/>
                <w:b/>
                <w:bCs/>
                <w:sz w:val="22"/>
                <w:szCs w:val="22"/>
              </w:rPr>
              <w:t xml:space="preserve"> </w:t>
            </w:r>
            <w:r w:rsidR="00077F0F" w:rsidRPr="008E392B">
              <w:rPr>
                <w:rFonts w:cs="Arial"/>
                <w:sz w:val="22"/>
                <w:szCs w:val="22"/>
              </w:rPr>
              <w:t xml:space="preserve">Policing in the age of Austerity: </w:t>
            </w:r>
            <w:r w:rsidR="001F3F3F" w:rsidRPr="008E392B">
              <w:rPr>
                <w:rFonts w:cs="Arial"/>
                <w:sz w:val="22"/>
                <w:szCs w:val="22"/>
              </w:rPr>
              <w:t>An analysis into the</w:t>
            </w:r>
            <w:r w:rsidR="00077F0F" w:rsidRPr="008E392B">
              <w:rPr>
                <w:rFonts w:cs="Arial"/>
                <w:sz w:val="22"/>
                <w:szCs w:val="22"/>
              </w:rPr>
              <w:t xml:space="preserve"> impact of public spending cuts on</w:t>
            </w:r>
            <w:r w:rsidR="006F0FE7" w:rsidRPr="008E392B">
              <w:rPr>
                <w:rFonts w:cs="Arial"/>
                <w:sz w:val="22"/>
                <w:szCs w:val="22"/>
              </w:rPr>
              <w:t xml:space="preserve"> </w:t>
            </w:r>
            <w:r w:rsidR="006F315B" w:rsidRPr="008E392B">
              <w:rPr>
                <w:rFonts w:cs="Arial"/>
                <w:sz w:val="22"/>
                <w:szCs w:val="22"/>
              </w:rPr>
              <w:t>officer wellbeing</w:t>
            </w:r>
            <w:r w:rsidR="006C5873">
              <w:rPr>
                <w:rFonts w:cs="Arial"/>
                <w:sz w:val="22"/>
                <w:szCs w:val="22"/>
              </w:rPr>
              <w:t xml:space="preserve"> and job satisfaction</w:t>
            </w:r>
            <w:r w:rsidR="001F3F3F" w:rsidRPr="008E392B">
              <w:rPr>
                <w:rFonts w:cs="Arial"/>
                <w:sz w:val="22"/>
                <w:szCs w:val="22"/>
              </w:rPr>
              <w:t>.</w:t>
            </w:r>
          </w:p>
          <w:p w14:paraId="1DE5FEF4" w14:textId="77777777" w:rsidR="001A17BB" w:rsidRPr="008E392B" w:rsidRDefault="001A17BB" w:rsidP="00D4485A">
            <w:pPr>
              <w:jc w:val="both"/>
              <w:rPr>
                <w:rFonts w:cs="Arial"/>
                <w:b/>
                <w:bCs/>
                <w:sz w:val="22"/>
                <w:szCs w:val="22"/>
              </w:rPr>
            </w:pPr>
          </w:p>
          <w:p w14:paraId="461E49DA" w14:textId="360FF991" w:rsidR="002D0EF0" w:rsidRPr="008E392B" w:rsidRDefault="002D0EF0" w:rsidP="00D4485A">
            <w:pPr>
              <w:jc w:val="both"/>
              <w:rPr>
                <w:rFonts w:cs="Arial"/>
                <w:b/>
                <w:bCs/>
                <w:sz w:val="22"/>
                <w:szCs w:val="22"/>
              </w:rPr>
            </w:pPr>
            <w:r w:rsidRPr="008E392B">
              <w:rPr>
                <w:rFonts w:cs="Arial"/>
                <w:b/>
                <w:bCs/>
                <w:sz w:val="22"/>
                <w:szCs w:val="22"/>
              </w:rPr>
              <w:t>INTRO</w:t>
            </w:r>
            <w:r w:rsidR="00766657" w:rsidRPr="008E392B">
              <w:rPr>
                <w:rFonts w:cs="Arial"/>
                <w:b/>
                <w:bCs/>
                <w:sz w:val="22"/>
                <w:szCs w:val="22"/>
              </w:rPr>
              <w:t>DUCTION</w:t>
            </w:r>
            <w:r w:rsidRPr="008E392B">
              <w:rPr>
                <w:rFonts w:cs="Arial"/>
                <w:b/>
                <w:bCs/>
                <w:sz w:val="22"/>
                <w:szCs w:val="22"/>
              </w:rPr>
              <w:t>:</w:t>
            </w:r>
          </w:p>
          <w:p w14:paraId="6821D4D9" w14:textId="77777777" w:rsidR="00077F0F" w:rsidRPr="008E392B" w:rsidRDefault="00077F0F" w:rsidP="00D4485A">
            <w:pPr>
              <w:jc w:val="both"/>
              <w:rPr>
                <w:rFonts w:cs="Arial"/>
                <w:sz w:val="22"/>
                <w:szCs w:val="22"/>
              </w:rPr>
            </w:pPr>
          </w:p>
          <w:p w14:paraId="3FE32FF4" w14:textId="2D75920E" w:rsidR="001A17BB" w:rsidRPr="008E392B" w:rsidRDefault="001A17BB" w:rsidP="00D4485A">
            <w:pPr>
              <w:jc w:val="both"/>
              <w:rPr>
                <w:rFonts w:cs="Arial"/>
                <w:sz w:val="22"/>
                <w:szCs w:val="22"/>
              </w:rPr>
            </w:pPr>
            <w:r w:rsidRPr="008E392B">
              <w:rPr>
                <w:rFonts w:cs="Arial"/>
                <w:sz w:val="22"/>
                <w:szCs w:val="22"/>
              </w:rPr>
              <w:t xml:space="preserve">This research aims to </w:t>
            </w:r>
            <w:r w:rsidR="00487636" w:rsidRPr="008E392B">
              <w:rPr>
                <w:rFonts w:cs="Arial"/>
                <w:sz w:val="22"/>
                <w:szCs w:val="22"/>
              </w:rPr>
              <w:t>identify and assess</w:t>
            </w:r>
            <w:r w:rsidRPr="008E392B">
              <w:rPr>
                <w:rFonts w:cs="Arial"/>
                <w:sz w:val="22"/>
                <w:szCs w:val="22"/>
              </w:rPr>
              <w:t xml:space="preserve"> how government cuts to public spending has impacted </w:t>
            </w:r>
            <w:r w:rsidR="006C5873">
              <w:rPr>
                <w:rFonts w:cs="Arial"/>
                <w:sz w:val="22"/>
                <w:szCs w:val="22"/>
              </w:rPr>
              <w:t xml:space="preserve">police </w:t>
            </w:r>
            <w:r w:rsidR="006222E5">
              <w:rPr>
                <w:rFonts w:cs="Arial"/>
                <w:sz w:val="22"/>
                <w:szCs w:val="22"/>
              </w:rPr>
              <w:t>officers’</w:t>
            </w:r>
            <w:r w:rsidR="006C5873">
              <w:rPr>
                <w:rFonts w:cs="Arial"/>
                <w:sz w:val="22"/>
                <w:szCs w:val="22"/>
              </w:rPr>
              <w:t xml:space="preserve"> wellbeing and their sense of job satisfaction</w:t>
            </w:r>
            <w:r w:rsidRPr="008E392B">
              <w:rPr>
                <w:rFonts w:cs="Arial"/>
                <w:sz w:val="22"/>
                <w:szCs w:val="22"/>
              </w:rPr>
              <w:t xml:space="preserve">. </w:t>
            </w:r>
          </w:p>
          <w:p w14:paraId="5CD8E68A" w14:textId="77777777" w:rsidR="001A17BB" w:rsidRPr="008E392B" w:rsidRDefault="001A17BB" w:rsidP="00D4485A">
            <w:pPr>
              <w:jc w:val="both"/>
              <w:rPr>
                <w:rFonts w:cs="Arial"/>
                <w:sz w:val="22"/>
                <w:szCs w:val="22"/>
              </w:rPr>
            </w:pPr>
          </w:p>
          <w:p w14:paraId="15CEFD3D" w14:textId="5E3A3A6D" w:rsidR="001A17BB" w:rsidRPr="008E392B" w:rsidRDefault="001A17BB" w:rsidP="00D4485A">
            <w:pPr>
              <w:jc w:val="both"/>
              <w:rPr>
                <w:rFonts w:cs="Arial"/>
                <w:sz w:val="22"/>
                <w:szCs w:val="22"/>
              </w:rPr>
            </w:pPr>
            <w:r w:rsidRPr="008E392B">
              <w:rPr>
                <w:rFonts w:cs="Arial"/>
                <w:sz w:val="22"/>
                <w:szCs w:val="22"/>
              </w:rPr>
              <w:t>Austerity is defined as</w:t>
            </w:r>
            <w:r w:rsidR="00487636" w:rsidRPr="008E392B">
              <w:rPr>
                <w:rFonts w:cs="Arial"/>
                <w:sz w:val="22"/>
                <w:szCs w:val="22"/>
              </w:rPr>
              <w:t xml:space="preserve"> a voluntary deflation in which the economy is adjusted through reduction in wages, prices and public spending which is designed to restore competitiveness in the market, thus in theory improving economic viability and conditions (</w:t>
            </w:r>
            <w:r w:rsidR="00C2270E" w:rsidRPr="008E392B">
              <w:rPr>
                <w:rFonts w:cs="Arial"/>
                <w:sz w:val="22"/>
                <w:szCs w:val="22"/>
              </w:rPr>
              <w:t>Blyth, 2013).</w:t>
            </w:r>
            <w:r w:rsidR="00487636" w:rsidRPr="008E392B">
              <w:rPr>
                <w:rFonts w:cs="Arial"/>
                <w:sz w:val="22"/>
                <w:szCs w:val="22"/>
              </w:rPr>
              <w:t xml:space="preserve"> </w:t>
            </w:r>
            <w:r w:rsidRPr="008E392B">
              <w:rPr>
                <w:rFonts w:cs="Arial"/>
                <w:sz w:val="22"/>
                <w:szCs w:val="22"/>
              </w:rPr>
              <w:t xml:space="preserve"> </w:t>
            </w:r>
          </w:p>
          <w:p w14:paraId="4332A844" w14:textId="77777777" w:rsidR="001A17BB" w:rsidRPr="008E392B" w:rsidRDefault="001A17BB" w:rsidP="00D4485A">
            <w:pPr>
              <w:jc w:val="both"/>
              <w:rPr>
                <w:rFonts w:cs="Arial"/>
                <w:sz w:val="22"/>
                <w:szCs w:val="22"/>
              </w:rPr>
            </w:pPr>
          </w:p>
          <w:p w14:paraId="1F6F893C" w14:textId="02DD939D" w:rsidR="00077F0F" w:rsidRPr="008E392B" w:rsidRDefault="001A17BB" w:rsidP="00D4485A">
            <w:pPr>
              <w:jc w:val="both"/>
              <w:rPr>
                <w:rFonts w:cs="Arial"/>
                <w:sz w:val="22"/>
                <w:szCs w:val="22"/>
              </w:rPr>
            </w:pPr>
            <w:r w:rsidRPr="008E392B">
              <w:rPr>
                <w:rFonts w:cs="Arial"/>
                <w:sz w:val="22"/>
                <w:szCs w:val="22"/>
              </w:rPr>
              <w:t xml:space="preserve">Austerity is a topic which provokes social, political conflict and academic discussion (Clarke, Newman, 2012). Despite there being little evidence to suggest that austerity measures have yielded the </w:t>
            </w:r>
            <w:r w:rsidR="00487636" w:rsidRPr="008E392B">
              <w:rPr>
                <w:rFonts w:cs="Arial"/>
                <w:sz w:val="22"/>
                <w:szCs w:val="22"/>
              </w:rPr>
              <w:t>benefits of debt reduction and renewed economic growth, it is still widely supported by economists, politicians and a substantial proportion of the public (</w:t>
            </w:r>
            <w:proofErr w:type="spellStart"/>
            <w:r w:rsidR="00487636" w:rsidRPr="008E392B">
              <w:rPr>
                <w:rFonts w:cs="Arial"/>
                <w:sz w:val="22"/>
                <w:szCs w:val="22"/>
              </w:rPr>
              <w:t>Schui</w:t>
            </w:r>
            <w:proofErr w:type="spellEnd"/>
            <w:r w:rsidR="00487636" w:rsidRPr="008E392B">
              <w:rPr>
                <w:rFonts w:cs="Arial"/>
                <w:sz w:val="22"/>
                <w:szCs w:val="22"/>
              </w:rPr>
              <w:t>, 2014)</w:t>
            </w:r>
            <w:r w:rsidR="00C2270E" w:rsidRPr="008E392B">
              <w:rPr>
                <w:rFonts w:cs="Arial"/>
                <w:sz w:val="22"/>
                <w:szCs w:val="22"/>
              </w:rPr>
              <w:t>.</w:t>
            </w:r>
          </w:p>
          <w:p w14:paraId="5A8D2E74" w14:textId="77777777" w:rsidR="00C2270E" w:rsidRPr="008E392B" w:rsidRDefault="00C2270E" w:rsidP="00D4485A">
            <w:pPr>
              <w:jc w:val="both"/>
              <w:rPr>
                <w:rFonts w:cs="Arial"/>
                <w:sz w:val="22"/>
                <w:szCs w:val="22"/>
              </w:rPr>
            </w:pPr>
          </w:p>
          <w:p w14:paraId="183A3A49" w14:textId="31F78295" w:rsidR="00C2270E" w:rsidRPr="008E392B" w:rsidRDefault="00C2270E" w:rsidP="00D4485A">
            <w:pPr>
              <w:jc w:val="both"/>
              <w:rPr>
                <w:rFonts w:cs="Arial"/>
                <w:sz w:val="22"/>
                <w:szCs w:val="22"/>
              </w:rPr>
            </w:pPr>
            <w:r w:rsidRPr="008E392B">
              <w:rPr>
                <w:rFonts w:cs="Arial"/>
                <w:sz w:val="22"/>
                <w:szCs w:val="22"/>
              </w:rPr>
              <w:t>During the 2010 global financial crisis, the British Coalition Government implemented a programme of austerity which included major cuts to public expenditure and a substantial reduction to police budgets (Millie, 2013). This had a profound impact on emergency and public services with public service organisations having to find new ways to become more efficient with less resources.</w:t>
            </w:r>
          </w:p>
          <w:p w14:paraId="1B3F2BCC" w14:textId="77777777" w:rsidR="00B96808" w:rsidRPr="008E392B" w:rsidRDefault="00B96808" w:rsidP="00D4485A">
            <w:pPr>
              <w:jc w:val="both"/>
              <w:rPr>
                <w:rFonts w:cs="Arial"/>
                <w:sz w:val="22"/>
                <w:szCs w:val="22"/>
              </w:rPr>
            </w:pPr>
          </w:p>
          <w:p w14:paraId="16B01541" w14:textId="2A12E2F4" w:rsidR="00C2270E" w:rsidRPr="008E392B" w:rsidRDefault="00C2270E" w:rsidP="00D4485A">
            <w:pPr>
              <w:jc w:val="both"/>
              <w:rPr>
                <w:rFonts w:cs="Arial"/>
                <w:sz w:val="22"/>
                <w:szCs w:val="22"/>
              </w:rPr>
            </w:pPr>
            <w:r w:rsidRPr="008E392B">
              <w:rPr>
                <w:rFonts w:cs="Arial"/>
                <w:sz w:val="22"/>
                <w:szCs w:val="22"/>
              </w:rPr>
              <w:t xml:space="preserve">This research is being undertaken to </w:t>
            </w:r>
            <w:r w:rsidR="006C5873">
              <w:rPr>
                <w:rFonts w:cs="Arial"/>
                <w:sz w:val="22"/>
                <w:szCs w:val="22"/>
              </w:rPr>
              <w:t>analyse</w:t>
            </w:r>
            <w:r w:rsidRPr="008E392B">
              <w:rPr>
                <w:rFonts w:cs="Arial"/>
                <w:sz w:val="22"/>
                <w:szCs w:val="22"/>
              </w:rPr>
              <w:t xml:space="preserve"> </w:t>
            </w:r>
            <w:r w:rsidR="00647978">
              <w:rPr>
                <w:rFonts w:cs="Arial"/>
                <w:sz w:val="22"/>
                <w:szCs w:val="22"/>
              </w:rPr>
              <w:t>how</w:t>
            </w:r>
            <w:r w:rsidRPr="008E392B">
              <w:rPr>
                <w:rFonts w:cs="Arial"/>
                <w:sz w:val="22"/>
                <w:szCs w:val="22"/>
              </w:rPr>
              <w:t xml:space="preserve"> austerity measures have impacted polic</w:t>
            </w:r>
            <w:r w:rsidR="006C5873">
              <w:rPr>
                <w:rFonts w:cs="Arial"/>
                <w:sz w:val="22"/>
                <w:szCs w:val="22"/>
              </w:rPr>
              <w:t xml:space="preserve">ing and other public services and subsequently how that has impacted police </w:t>
            </w:r>
            <w:r w:rsidR="00AC0D8D">
              <w:rPr>
                <w:rFonts w:cs="Arial"/>
                <w:sz w:val="22"/>
                <w:szCs w:val="22"/>
              </w:rPr>
              <w:t>officers’</w:t>
            </w:r>
            <w:r w:rsidR="006C5873">
              <w:rPr>
                <w:rFonts w:cs="Arial"/>
                <w:sz w:val="22"/>
                <w:szCs w:val="22"/>
              </w:rPr>
              <w:t xml:space="preserve"> wellbeing and job satisfaction. </w:t>
            </w:r>
          </w:p>
          <w:p w14:paraId="1167C3FC" w14:textId="77777777" w:rsidR="001F3F3F" w:rsidRPr="008E392B" w:rsidRDefault="001F3F3F" w:rsidP="00D4485A">
            <w:pPr>
              <w:jc w:val="both"/>
              <w:rPr>
                <w:rFonts w:cs="Arial"/>
                <w:sz w:val="22"/>
                <w:szCs w:val="22"/>
              </w:rPr>
            </w:pPr>
          </w:p>
          <w:p w14:paraId="3B3A1C56" w14:textId="5597F527" w:rsidR="001F3F3F" w:rsidRDefault="001F3F3F" w:rsidP="00D4485A">
            <w:pPr>
              <w:jc w:val="both"/>
              <w:rPr>
                <w:rFonts w:cs="Arial"/>
                <w:sz w:val="22"/>
                <w:szCs w:val="22"/>
              </w:rPr>
            </w:pPr>
            <w:r w:rsidRPr="008E392B">
              <w:rPr>
                <w:rFonts w:cs="Arial"/>
                <w:sz w:val="22"/>
                <w:szCs w:val="22"/>
              </w:rPr>
              <w:t>There is current research to suggest that austerity measures have affected</w:t>
            </w:r>
            <w:r w:rsidR="00051B41" w:rsidRPr="008E392B">
              <w:rPr>
                <w:rFonts w:cs="Arial"/>
                <w:sz w:val="22"/>
                <w:szCs w:val="22"/>
              </w:rPr>
              <w:t xml:space="preserve"> all public services such as</w:t>
            </w:r>
            <w:r w:rsidRPr="008E392B">
              <w:rPr>
                <w:rFonts w:cs="Arial"/>
                <w:sz w:val="22"/>
                <w:szCs w:val="22"/>
              </w:rPr>
              <w:t xml:space="preserve"> health services, criminal justice services and youth justice</w:t>
            </w:r>
            <w:r w:rsidR="00051B41" w:rsidRPr="008E392B">
              <w:rPr>
                <w:rFonts w:cs="Arial"/>
                <w:sz w:val="22"/>
                <w:szCs w:val="22"/>
              </w:rPr>
              <w:t xml:space="preserve"> as well as an overall </w:t>
            </w:r>
            <w:r w:rsidR="00051B41" w:rsidRPr="008E392B">
              <w:rPr>
                <w:rFonts w:cs="Arial"/>
                <w:sz w:val="22"/>
                <w:szCs w:val="22"/>
              </w:rPr>
              <w:lastRenderedPageBreak/>
              <w:t>increase in depravation and crime rates</w:t>
            </w:r>
            <w:r w:rsidRPr="008E392B">
              <w:rPr>
                <w:rFonts w:cs="Arial"/>
                <w:sz w:val="22"/>
                <w:szCs w:val="22"/>
              </w:rPr>
              <w:t xml:space="preserve"> however th</w:t>
            </w:r>
            <w:r w:rsidR="002C4B32" w:rsidRPr="008E392B">
              <w:rPr>
                <w:rFonts w:cs="Arial"/>
                <w:sz w:val="22"/>
                <w:szCs w:val="22"/>
              </w:rPr>
              <w:t xml:space="preserve">is </w:t>
            </w:r>
            <w:r w:rsidRPr="008E392B">
              <w:rPr>
                <w:rFonts w:cs="Arial"/>
                <w:sz w:val="22"/>
                <w:szCs w:val="22"/>
              </w:rPr>
              <w:t xml:space="preserve">research </w:t>
            </w:r>
            <w:r w:rsidR="002C4B32" w:rsidRPr="008E392B">
              <w:rPr>
                <w:rFonts w:cs="Arial"/>
                <w:sz w:val="22"/>
                <w:szCs w:val="22"/>
              </w:rPr>
              <w:t>will</w:t>
            </w:r>
            <w:r w:rsidRPr="008E392B">
              <w:rPr>
                <w:rFonts w:cs="Arial"/>
                <w:sz w:val="22"/>
                <w:szCs w:val="22"/>
              </w:rPr>
              <w:t xml:space="preserve"> examine their overall impact on the police </w:t>
            </w:r>
            <w:r w:rsidR="006C5873">
              <w:rPr>
                <w:rFonts w:cs="Arial"/>
                <w:sz w:val="22"/>
                <w:szCs w:val="22"/>
              </w:rPr>
              <w:t>officers from a wellbeing and job satisfaction perspective</w:t>
            </w:r>
            <w:r w:rsidRPr="008E392B">
              <w:rPr>
                <w:rFonts w:cs="Arial"/>
                <w:sz w:val="22"/>
                <w:szCs w:val="22"/>
              </w:rPr>
              <w:t>.</w:t>
            </w:r>
          </w:p>
          <w:p w14:paraId="6D3DFA84" w14:textId="77777777" w:rsidR="00647978" w:rsidRDefault="00647978" w:rsidP="00D4485A">
            <w:pPr>
              <w:jc w:val="both"/>
              <w:rPr>
                <w:rFonts w:cs="Arial"/>
                <w:sz w:val="22"/>
                <w:szCs w:val="22"/>
              </w:rPr>
            </w:pPr>
          </w:p>
          <w:p w14:paraId="4823A536" w14:textId="5EEB6168" w:rsidR="005C6CD8" w:rsidRPr="00E97B58" w:rsidRDefault="00647978" w:rsidP="00E97B58">
            <w:pPr>
              <w:jc w:val="both"/>
              <w:rPr>
                <w:rFonts w:cs="Arial"/>
                <w:sz w:val="22"/>
                <w:szCs w:val="22"/>
              </w:rPr>
            </w:pPr>
            <w:r>
              <w:rPr>
                <w:rFonts w:cs="Arial"/>
                <w:sz w:val="22"/>
                <w:szCs w:val="22"/>
              </w:rPr>
              <w:t>This research is particularly relevant as the degradation of public services is a relevant topic of discussion in 2025. Since the election of the Labour Government in 2024, public finances and public services have been a topic of debate</w:t>
            </w:r>
            <w:r w:rsidR="00E97B58">
              <w:rPr>
                <w:rFonts w:cs="Arial"/>
                <w:sz w:val="22"/>
                <w:szCs w:val="22"/>
              </w:rPr>
              <w:t>;</w:t>
            </w:r>
            <w:r>
              <w:rPr>
                <w:rFonts w:cs="Arial"/>
                <w:sz w:val="22"/>
                <w:szCs w:val="22"/>
              </w:rPr>
              <w:t xml:space="preserve"> with the newly formed Labour government stating that the previous</w:t>
            </w:r>
            <w:r w:rsidR="00E97B58">
              <w:rPr>
                <w:rFonts w:cs="Arial"/>
                <w:sz w:val="22"/>
                <w:szCs w:val="22"/>
              </w:rPr>
              <w:t xml:space="preserve"> conservative</w:t>
            </w:r>
            <w:r>
              <w:rPr>
                <w:rFonts w:cs="Arial"/>
                <w:sz w:val="22"/>
                <w:szCs w:val="22"/>
              </w:rPr>
              <w:t xml:space="preserve"> government had left a “£20-billion-pound black hole” in the public purse. This has inevitably led to discussion </w:t>
            </w:r>
            <w:r w:rsidR="00E97B58">
              <w:rPr>
                <w:rFonts w:cs="Arial"/>
                <w:sz w:val="22"/>
                <w:szCs w:val="22"/>
              </w:rPr>
              <w:t>surrounding government spending cuts in order to address the deficit. With the potential for more policies that resemble austerity incoming, it is important to understand the impact these measures have already had on policing and public services and attempt to analyse the future implications.</w:t>
            </w:r>
          </w:p>
          <w:p w14:paraId="1A85E4DB" w14:textId="77777777" w:rsidR="005C6CD8" w:rsidRPr="008E392B" w:rsidRDefault="005C6CD8" w:rsidP="00D4485A">
            <w:pPr>
              <w:tabs>
                <w:tab w:val="left" w:pos="1860"/>
              </w:tabs>
              <w:jc w:val="both"/>
              <w:rPr>
                <w:rFonts w:cs="Arial"/>
                <w:sz w:val="22"/>
                <w:szCs w:val="22"/>
                <w:highlight w:val="yellow"/>
              </w:rPr>
            </w:pPr>
          </w:p>
          <w:p w14:paraId="7AFA2F06" w14:textId="77777777" w:rsidR="005C6CD8" w:rsidRPr="008E392B"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Pr="008E392B" w:rsidRDefault="005C6CD8" w:rsidP="00D4485A">
            <w:pPr>
              <w:jc w:val="both"/>
              <w:rPr>
                <w:rFonts w:cs="Arial"/>
                <w:b/>
                <w:bCs/>
                <w:sz w:val="22"/>
                <w:szCs w:val="22"/>
              </w:rPr>
            </w:pPr>
            <w:r w:rsidRPr="008E392B">
              <w:rPr>
                <w:rFonts w:cs="Arial"/>
                <w:b/>
                <w:bCs/>
                <w:sz w:val="22"/>
                <w:szCs w:val="22"/>
              </w:rPr>
              <w:lastRenderedPageBreak/>
              <w:t xml:space="preserve">SUMMARY OF RESEARCH OBJECTIVES: </w:t>
            </w:r>
          </w:p>
          <w:p w14:paraId="75D0A457" w14:textId="77777777" w:rsidR="002C4B32" w:rsidRPr="008E392B" w:rsidRDefault="002C4B32" w:rsidP="002C4B32">
            <w:pPr>
              <w:rPr>
                <w:rFonts w:cs="Arial"/>
                <w:sz w:val="22"/>
                <w:szCs w:val="22"/>
              </w:rPr>
            </w:pPr>
          </w:p>
          <w:p w14:paraId="5D92D5D1" w14:textId="530B4241" w:rsidR="002C4B32" w:rsidRPr="008E392B" w:rsidRDefault="002C4B32" w:rsidP="002C4B32">
            <w:pPr>
              <w:rPr>
                <w:rFonts w:cs="Arial"/>
                <w:sz w:val="22"/>
                <w:szCs w:val="22"/>
              </w:rPr>
            </w:pPr>
            <w:r w:rsidRPr="008E392B">
              <w:rPr>
                <w:rFonts w:cs="Arial"/>
                <w:sz w:val="22"/>
                <w:szCs w:val="22"/>
              </w:rPr>
              <w:t>This research will aim to achieve the following research objectives:</w:t>
            </w:r>
          </w:p>
          <w:p w14:paraId="0AEE49D7" w14:textId="77777777" w:rsidR="002C4B32" w:rsidRPr="008E392B" w:rsidRDefault="002C4B32" w:rsidP="002C4B32">
            <w:pPr>
              <w:rPr>
                <w:rFonts w:cs="Arial"/>
                <w:sz w:val="22"/>
                <w:szCs w:val="22"/>
              </w:rPr>
            </w:pPr>
          </w:p>
          <w:p w14:paraId="34499DA3" w14:textId="1B8A0403" w:rsidR="002C4B32" w:rsidRPr="008E392B" w:rsidRDefault="002C4B32" w:rsidP="002C4B32">
            <w:pPr>
              <w:pStyle w:val="ListParagraph"/>
              <w:numPr>
                <w:ilvl w:val="0"/>
                <w:numId w:val="40"/>
              </w:numPr>
              <w:rPr>
                <w:rFonts w:cs="Arial"/>
                <w:sz w:val="22"/>
                <w:szCs w:val="22"/>
              </w:rPr>
            </w:pPr>
            <w:r w:rsidRPr="008E392B">
              <w:rPr>
                <w:rFonts w:cs="Arial"/>
                <w:sz w:val="22"/>
                <w:szCs w:val="22"/>
              </w:rPr>
              <w:t xml:space="preserve">Objective 1: </w:t>
            </w:r>
            <w:r w:rsidR="00C07212" w:rsidRPr="008E392B">
              <w:rPr>
                <w:rFonts w:cs="Arial"/>
                <w:sz w:val="22"/>
                <w:szCs w:val="22"/>
              </w:rPr>
              <w:t xml:space="preserve">To select appropriate research methods to understand the </w:t>
            </w:r>
            <w:r w:rsidR="00AB5489">
              <w:rPr>
                <w:rFonts w:cs="Arial"/>
                <w:sz w:val="22"/>
                <w:szCs w:val="22"/>
              </w:rPr>
              <w:t>e</w:t>
            </w:r>
            <w:r w:rsidR="00C07212" w:rsidRPr="008E392B">
              <w:rPr>
                <w:rFonts w:cs="Arial"/>
                <w:sz w:val="22"/>
                <w:szCs w:val="22"/>
              </w:rPr>
              <w:t>ffects austerity measures has had on Polic</w:t>
            </w:r>
            <w:r w:rsidR="00AB5489">
              <w:rPr>
                <w:rFonts w:cs="Arial"/>
                <w:sz w:val="22"/>
                <w:szCs w:val="22"/>
              </w:rPr>
              <w:t>e resources and workplace conditions</w:t>
            </w:r>
          </w:p>
          <w:p w14:paraId="27FB6D06" w14:textId="77777777" w:rsidR="002C4B32" w:rsidRPr="008E392B" w:rsidRDefault="002C4B32" w:rsidP="00430BB8">
            <w:pPr>
              <w:rPr>
                <w:rFonts w:cs="Arial"/>
                <w:sz w:val="22"/>
                <w:szCs w:val="22"/>
              </w:rPr>
            </w:pPr>
          </w:p>
          <w:p w14:paraId="093D2C61" w14:textId="2655362B" w:rsidR="00C07212" w:rsidRDefault="002C4B32" w:rsidP="00C07212">
            <w:pPr>
              <w:pStyle w:val="ListParagraph"/>
              <w:numPr>
                <w:ilvl w:val="0"/>
                <w:numId w:val="40"/>
              </w:numPr>
              <w:rPr>
                <w:rFonts w:cs="Arial"/>
                <w:sz w:val="22"/>
                <w:szCs w:val="22"/>
              </w:rPr>
            </w:pPr>
            <w:r w:rsidRPr="008E392B">
              <w:rPr>
                <w:rFonts w:cs="Arial"/>
                <w:sz w:val="22"/>
                <w:szCs w:val="22"/>
              </w:rPr>
              <w:t xml:space="preserve">Objective </w:t>
            </w:r>
            <w:r w:rsidR="00430BB8" w:rsidRPr="008E392B">
              <w:rPr>
                <w:rFonts w:cs="Arial"/>
                <w:sz w:val="22"/>
                <w:szCs w:val="22"/>
              </w:rPr>
              <w:t>2</w:t>
            </w:r>
            <w:r w:rsidRPr="008E392B">
              <w:rPr>
                <w:rFonts w:cs="Arial"/>
                <w:sz w:val="22"/>
                <w:szCs w:val="22"/>
              </w:rPr>
              <w:t xml:space="preserve">: </w:t>
            </w:r>
            <w:r w:rsidR="006C5873">
              <w:rPr>
                <w:rFonts w:cs="Arial"/>
                <w:sz w:val="22"/>
                <w:szCs w:val="22"/>
              </w:rPr>
              <w:t>To</w:t>
            </w:r>
            <w:r w:rsidR="00AB5489">
              <w:rPr>
                <w:rFonts w:cs="Arial"/>
                <w:sz w:val="22"/>
                <w:szCs w:val="22"/>
              </w:rPr>
              <w:t xml:space="preserve"> review police officers mental and physical wellbeing in the post- austerity era and what measures are currently in place to promote wellbeing within policing.</w:t>
            </w:r>
          </w:p>
          <w:p w14:paraId="0A7E7CEF" w14:textId="77777777" w:rsidR="00647978" w:rsidRPr="00647978" w:rsidRDefault="00647978" w:rsidP="00647978">
            <w:pPr>
              <w:pStyle w:val="ListParagraph"/>
              <w:rPr>
                <w:rFonts w:cs="Arial"/>
                <w:sz w:val="22"/>
                <w:szCs w:val="22"/>
              </w:rPr>
            </w:pPr>
          </w:p>
          <w:p w14:paraId="6BDCA3A2" w14:textId="5885AD1F" w:rsidR="00647978" w:rsidRPr="008E392B" w:rsidRDefault="00647978" w:rsidP="00C07212">
            <w:pPr>
              <w:pStyle w:val="ListParagraph"/>
              <w:numPr>
                <w:ilvl w:val="0"/>
                <w:numId w:val="40"/>
              </w:numPr>
              <w:rPr>
                <w:rFonts w:cs="Arial"/>
                <w:sz w:val="22"/>
                <w:szCs w:val="22"/>
              </w:rPr>
            </w:pPr>
            <w:r>
              <w:rPr>
                <w:rFonts w:cs="Arial"/>
                <w:sz w:val="22"/>
                <w:szCs w:val="22"/>
              </w:rPr>
              <w:t xml:space="preserve">Objective 3 – To analyse </w:t>
            </w:r>
            <w:r w:rsidR="00AB5489">
              <w:rPr>
                <w:rFonts w:cs="Arial"/>
                <w:sz w:val="22"/>
                <w:szCs w:val="22"/>
              </w:rPr>
              <w:t xml:space="preserve">police officers morale and job satisfaction and how they have been impacted by austerity </w:t>
            </w:r>
          </w:p>
          <w:p w14:paraId="1DC82AEE" w14:textId="77777777" w:rsidR="00F46F72" w:rsidRPr="008E392B" w:rsidRDefault="00F46F72" w:rsidP="00D4485A">
            <w:pPr>
              <w:jc w:val="both"/>
              <w:rPr>
                <w:rFonts w:cs="Arial"/>
                <w:sz w:val="22"/>
                <w:szCs w:val="22"/>
              </w:rPr>
            </w:pPr>
          </w:p>
          <w:p w14:paraId="669899F4" w14:textId="77777777" w:rsidR="005C6CD8" w:rsidRPr="008E392B"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7856AB29" w14:textId="0A40EA05" w:rsidR="00D26A61" w:rsidRDefault="002D0EF0" w:rsidP="00D4485A">
            <w:pPr>
              <w:rPr>
                <w:rFonts w:cs="Arial"/>
                <w:b/>
                <w:bCs/>
                <w:sz w:val="22"/>
                <w:szCs w:val="22"/>
              </w:rPr>
            </w:pPr>
            <w:r w:rsidRPr="008E392B">
              <w:rPr>
                <w:rFonts w:cs="Arial"/>
                <w:b/>
                <w:bCs/>
                <w:sz w:val="22"/>
                <w:szCs w:val="22"/>
              </w:rPr>
              <w:t>LITERATURE REVIEW</w:t>
            </w:r>
            <w:r w:rsidR="005C6CD8" w:rsidRPr="008E392B">
              <w:rPr>
                <w:rFonts w:cs="Arial"/>
                <w:b/>
                <w:bCs/>
                <w:sz w:val="22"/>
                <w:szCs w:val="22"/>
              </w:rPr>
              <w:t>:</w:t>
            </w:r>
          </w:p>
          <w:p w14:paraId="1A489568" w14:textId="77777777" w:rsidR="006222E5" w:rsidRPr="008E392B" w:rsidRDefault="006222E5" w:rsidP="00D4485A">
            <w:pPr>
              <w:rPr>
                <w:rFonts w:cs="Arial"/>
                <w:b/>
                <w:bCs/>
                <w:sz w:val="22"/>
                <w:szCs w:val="22"/>
              </w:rPr>
            </w:pPr>
          </w:p>
          <w:p w14:paraId="435362A9" w14:textId="689D7F98" w:rsidR="002F455E" w:rsidRPr="008E392B" w:rsidRDefault="00FE432F" w:rsidP="00D4485A">
            <w:pPr>
              <w:rPr>
                <w:rFonts w:cs="Arial"/>
                <w:sz w:val="22"/>
                <w:szCs w:val="22"/>
              </w:rPr>
            </w:pPr>
            <w:r w:rsidRPr="008E392B">
              <w:rPr>
                <w:rFonts w:cs="Arial"/>
                <w:sz w:val="22"/>
                <w:szCs w:val="22"/>
              </w:rPr>
              <w:t>This chapter of the disser</w:t>
            </w:r>
            <w:r w:rsidR="00C23BF8" w:rsidRPr="008E392B">
              <w:rPr>
                <w:rFonts w:cs="Arial"/>
                <w:sz w:val="22"/>
                <w:szCs w:val="22"/>
              </w:rPr>
              <w:t xml:space="preserve">tation will </w:t>
            </w:r>
            <w:r w:rsidR="00FB1F77" w:rsidRPr="008E392B">
              <w:rPr>
                <w:rFonts w:cs="Arial"/>
                <w:sz w:val="22"/>
                <w:szCs w:val="22"/>
              </w:rPr>
              <w:t>provide a</w:t>
            </w:r>
            <w:r w:rsidR="00A36F27" w:rsidRPr="008E392B">
              <w:rPr>
                <w:rFonts w:cs="Arial"/>
                <w:sz w:val="22"/>
                <w:szCs w:val="22"/>
              </w:rPr>
              <w:t xml:space="preserve">n analysis of the key literature </w:t>
            </w:r>
            <w:r w:rsidR="001242E2" w:rsidRPr="008E392B">
              <w:rPr>
                <w:rFonts w:cs="Arial"/>
                <w:sz w:val="22"/>
                <w:szCs w:val="22"/>
              </w:rPr>
              <w:t xml:space="preserve">surrounding the </w:t>
            </w:r>
            <w:r w:rsidR="0096105C" w:rsidRPr="008E392B">
              <w:rPr>
                <w:rFonts w:cs="Arial"/>
                <w:sz w:val="22"/>
                <w:szCs w:val="22"/>
              </w:rPr>
              <w:t xml:space="preserve">topic of this research. There is a wealth of existing literature </w:t>
            </w:r>
            <w:r w:rsidR="0027644C" w:rsidRPr="008E392B">
              <w:rPr>
                <w:rFonts w:cs="Arial"/>
                <w:sz w:val="22"/>
                <w:szCs w:val="22"/>
              </w:rPr>
              <w:t xml:space="preserve">on the </w:t>
            </w:r>
            <w:r w:rsidR="001B2DE8" w:rsidRPr="008E392B">
              <w:rPr>
                <w:rFonts w:cs="Arial"/>
                <w:sz w:val="22"/>
                <w:szCs w:val="22"/>
              </w:rPr>
              <w:t>socioeconomic impact of austerity and the</w:t>
            </w:r>
            <w:r w:rsidR="00647978">
              <w:rPr>
                <w:rFonts w:cs="Arial"/>
                <w:sz w:val="22"/>
                <w:szCs w:val="22"/>
              </w:rPr>
              <w:t xml:space="preserve"> subsequent</w:t>
            </w:r>
            <w:r w:rsidR="001B2DE8" w:rsidRPr="008E392B">
              <w:rPr>
                <w:rFonts w:cs="Arial"/>
                <w:sz w:val="22"/>
                <w:szCs w:val="22"/>
              </w:rPr>
              <w:t xml:space="preserve"> impact that is felt by communities as a result.</w:t>
            </w:r>
            <w:r w:rsidR="009C2BC0" w:rsidRPr="008E392B">
              <w:rPr>
                <w:rFonts w:cs="Arial"/>
                <w:sz w:val="22"/>
                <w:szCs w:val="22"/>
              </w:rPr>
              <w:t xml:space="preserve"> </w:t>
            </w:r>
          </w:p>
          <w:p w14:paraId="380F508C" w14:textId="77777777" w:rsidR="00777BC7" w:rsidRPr="008E392B" w:rsidRDefault="00777BC7" w:rsidP="00D4485A">
            <w:pPr>
              <w:rPr>
                <w:rFonts w:cs="Arial"/>
                <w:sz w:val="22"/>
                <w:szCs w:val="22"/>
              </w:rPr>
            </w:pPr>
          </w:p>
          <w:p w14:paraId="7AA11F7E" w14:textId="12422D39" w:rsidR="00777BC7" w:rsidRPr="008E392B" w:rsidRDefault="00777BC7" w:rsidP="00D4485A">
            <w:pPr>
              <w:rPr>
                <w:rFonts w:cs="Arial"/>
                <w:sz w:val="22"/>
                <w:szCs w:val="22"/>
              </w:rPr>
            </w:pPr>
            <w:r w:rsidRPr="008E392B">
              <w:rPr>
                <w:rFonts w:cs="Arial"/>
                <w:sz w:val="22"/>
                <w:szCs w:val="22"/>
              </w:rPr>
              <w:t xml:space="preserve">Austerity is defined as a voluntary deflation in which the economy is adjusted through reduction in wages, prices and public spending which is designed to restore competitiveness in the market, thus in theory improving economic viability and conditions (Blyth, 2013).  </w:t>
            </w:r>
          </w:p>
          <w:p w14:paraId="2EEC7E05" w14:textId="77777777" w:rsidR="002F455E" w:rsidRPr="008E392B" w:rsidRDefault="002F455E" w:rsidP="00D4485A">
            <w:pPr>
              <w:rPr>
                <w:rFonts w:cs="Arial"/>
                <w:sz w:val="22"/>
                <w:szCs w:val="22"/>
              </w:rPr>
            </w:pPr>
          </w:p>
          <w:p w14:paraId="343B765C" w14:textId="538C533E" w:rsidR="00586987" w:rsidRPr="008E392B" w:rsidRDefault="007B353B" w:rsidP="00D4485A">
            <w:pPr>
              <w:rPr>
                <w:rFonts w:cs="Arial"/>
                <w:sz w:val="22"/>
                <w:szCs w:val="22"/>
              </w:rPr>
            </w:pPr>
            <w:r>
              <w:rPr>
                <w:rFonts w:cs="Arial"/>
                <w:sz w:val="22"/>
                <w:szCs w:val="22"/>
              </w:rPr>
              <w:t>On October 20th</w:t>
            </w:r>
            <w:proofErr w:type="gramStart"/>
            <w:r w:rsidR="00DB7B3C" w:rsidRPr="008E392B">
              <w:rPr>
                <w:rFonts w:cs="Arial"/>
                <w:sz w:val="22"/>
                <w:szCs w:val="22"/>
              </w:rPr>
              <w:t xml:space="preserve"> 2010</w:t>
            </w:r>
            <w:proofErr w:type="gramEnd"/>
            <w:r w:rsidR="00CE08CD" w:rsidRPr="008E392B">
              <w:rPr>
                <w:rFonts w:cs="Arial"/>
                <w:sz w:val="22"/>
                <w:szCs w:val="22"/>
              </w:rPr>
              <w:t xml:space="preserve">, </w:t>
            </w:r>
            <w:r w:rsidR="00586987" w:rsidRPr="008E392B">
              <w:rPr>
                <w:rFonts w:cs="Arial"/>
                <w:sz w:val="22"/>
                <w:szCs w:val="22"/>
              </w:rPr>
              <w:t xml:space="preserve">The UK Government </w:t>
            </w:r>
            <w:r w:rsidR="002F5676" w:rsidRPr="008E392B">
              <w:rPr>
                <w:rFonts w:cs="Arial"/>
                <w:sz w:val="22"/>
                <w:szCs w:val="22"/>
              </w:rPr>
              <w:t>released</w:t>
            </w:r>
            <w:r w:rsidR="00586987" w:rsidRPr="008E392B">
              <w:rPr>
                <w:rFonts w:cs="Arial"/>
                <w:sz w:val="22"/>
                <w:szCs w:val="22"/>
              </w:rPr>
              <w:t xml:space="preserve"> the </w:t>
            </w:r>
            <w:r w:rsidR="002F5676" w:rsidRPr="008E392B">
              <w:rPr>
                <w:rFonts w:cs="Arial"/>
                <w:sz w:val="22"/>
                <w:szCs w:val="22"/>
              </w:rPr>
              <w:t xml:space="preserve">Comprehensive Spending Review (CSR). This document outlined the </w:t>
            </w:r>
            <w:r w:rsidR="008110A3" w:rsidRPr="008E392B">
              <w:rPr>
                <w:rFonts w:cs="Arial"/>
                <w:sz w:val="22"/>
                <w:szCs w:val="22"/>
              </w:rPr>
              <w:t>government’s</w:t>
            </w:r>
            <w:r w:rsidR="002F5676" w:rsidRPr="008E392B">
              <w:rPr>
                <w:rFonts w:cs="Arial"/>
                <w:sz w:val="22"/>
                <w:szCs w:val="22"/>
              </w:rPr>
              <w:t xml:space="preserve"> plans to </w:t>
            </w:r>
            <w:r w:rsidR="008110A3" w:rsidRPr="008E392B">
              <w:rPr>
                <w:rFonts w:cs="Arial"/>
                <w:sz w:val="22"/>
                <w:szCs w:val="22"/>
              </w:rPr>
              <w:t xml:space="preserve">cut central government funding </w:t>
            </w:r>
            <w:r w:rsidR="00C07212" w:rsidRPr="008E392B">
              <w:rPr>
                <w:rFonts w:cs="Arial"/>
                <w:sz w:val="22"/>
                <w:szCs w:val="22"/>
              </w:rPr>
              <w:t xml:space="preserve">for public services, including funding </w:t>
            </w:r>
            <w:r w:rsidR="008110A3" w:rsidRPr="008E392B">
              <w:rPr>
                <w:rFonts w:cs="Arial"/>
                <w:sz w:val="22"/>
                <w:szCs w:val="22"/>
              </w:rPr>
              <w:t>gran</w:t>
            </w:r>
            <w:r w:rsidR="00E12F10" w:rsidRPr="008E392B">
              <w:rPr>
                <w:rFonts w:cs="Arial"/>
                <w:sz w:val="22"/>
                <w:szCs w:val="22"/>
              </w:rPr>
              <w:t>t</w:t>
            </w:r>
            <w:r w:rsidR="008110A3" w:rsidRPr="008E392B">
              <w:rPr>
                <w:rFonts w:cs="Arial"/>
                <w:sz w:val="22"/>
                <w:szCs w:val="22"/>
              </w:rPr>
              <w:t>s for the 43 police forces in England and Wales</w:t>
            </w:r>
            <w:r w:rsidR="00E12F10" w:rsidRPr="008E392B">
              <w:rPr>
                <w:rFonts w:cs="Arial"/>
                <w:sz w:val="22"/>
                <w:szCs w:val="22"/>
              </w:rPr>
              <w:t>, w</w:t>
            </w:r>
            <w:r w:rsidR="00C07212" w:rsidRPr="008E392B">
              <w:rPr>
                <w:rFonts w:cs="Arial"/>
                <w:sz w:val="22"/>
                <w:szCs w:val="22"/>
              </w:rPr>
              <w:t>hich</w:t>
            </w:r>
            <w:r w:rsidR="00E12F10" w:rsidRPr="008E392B">
              <w:rPr>
                <w:rFonts w:cs="Arial"/>
                <w:sz w:val="22"/>
                <w:szCs w:val="22"/>
              </w:rPr>
              <w:t xml:space="preserve"> resulted in</w:t>
            </w:r>
            <w:r w:rsidR="00C07212" w:rsidRPr="008E392B">
              <w:rPr>
                <w:rFonts w:cs="Arial"/>
                <w:sz w:val="22"/>
                <w:szCs w:val="22"/>
              </w:rPr>
              <w:t xml:space="preserve"> 20% real terms</w:t>
            </w:r>
            <w:r w:rsidR="00E12F10" w:rsidRPr="008E392B">
              <w:rPr>
                <w:rFonts w:cs="Arial"/>
                <w:sz w:val="22"/>
                <w:szCs w:val="22"/>
              </w:rPr>
              <w:t xml:space="preserve"> cut to police budgets</w:t>
            </w:r>
            <w:r w:rsidR="008110A3" w:rsidRPr="008E392B">
              <w:rPr>
                <w:rFonts w:cs="Arial"/>
                <w:sz w:val="22"/>
                <w:szCs w:val="22"/>
              </w:rPr>
              <w:t xml:space="preserve"> (HM Treasury, 2010).</w:t>
            </w:r>
            <w:r w:rsidR="002F5676" w:rsidRPr="008E392B">
              <w:rPr>
                <w:rFonts w:cs="Arial"/>
                <w:sz w:val="22"/>
                <w:szCs w:val="22"/>
              </w:rPr>
              <w:t xml:space="preserve"> </w:t>
            </w:r>
            <w:r w:rsidR="00DB7B3C" w:rsidRPr="008E392B">
              <w:rPr>
                <w:rFonts w:cs="Arial"/>
                <w:sz w:val="22"/>
                <w:szCs w:val="22"/>
              </w:rPr>
              <w:t xml:space="preserve"> </w:t>
            </w:r>
          </w:p>
          <w:p w14:paraId="5B986F71" w14:textId="77777777" w:rsidR="00586987" w:rsidRPr="008E392B" w:rsidRDefault="00586987" w:rsidP="00D4485A">
            <w:pPr>
              <w:rPr>
                <w:rFonts w:cs="Arial"/>
                <w:sz w:val="22"/>
                <w:szCs w:val="22"/>
              </w:rPr>
            </w:pPr>
          </w:p>
          <w:p w14:paraId="29776C5F" w14:textId="030F7E1E" w:rsidR="001A4C25" w:rsidRPr="008E392B" w:rsidRDefault="008110A3" w:rsidP="00D4485A">
            <w:pPr>
              <w:rPr>
                <w:rFonts w:cs="Arial"/>
                <w:sz w:val="22"/>
                <w:szCs w:val="22"/>
              </w:rPr>
            </w:pPr>
            <w:r w:rsidRPr="008E392B">
              <w:rPr>
                <w:rFonts w:cs="Arial"/>
                <w:sz w:val="22"/>
                <w:szCs w:val="22"/>
              </w:rPr>
              <w:t>T</w:t>
            </w:r>
            <w:r w:rsidR="00DB7B3C" w:rsidRPr="008E392B">
              <w:rPr>
                <w:rFonts w:cs="Arial"/>
                <w:sz w:val="22"/>
                <w:szCs w:val="22"/>
              </w:rPr>
              <w:t>he</w:t>
            </w:r>
            <w:r w:rsidR="00C07212" w:rsidRPr="008E392B">
              <w:rPr>
                <w:rFonts w:cs="Arial"/>
                <w:sz w:val="22"/>
                <w:szCs w:val="22"/>
              </w:rPr>
              <w:t xml:space="preserve"> UK</w:t>
            </w:r>
            <w:r w:rsidR="00DB7B3C" w:rsidRPr="008E392B">
              <w:rPr>
                <w:rFonts w:cs="Arial"/>
                <w:sz w:val="22"/>
                <w:szCs w:val="22"/>
              </w:rPr>
              <w:t xml:space="preserve"> coalition government implemented </w:t>
            </w:r>
            <w:r w:rsidR="00B224C7" w:rsidRPr="008E392B">
              <w:rPr>
                <w:rFonts w:cs="Arial"/>
                <w:sz w:val="22"/>
                <w:szCs w:val="22"/>
              </w:rPr>
              <w:t>the</w:t>
            </w:r>
            <w:r w:rsidR="002F455E" w:rsidRPr="008E392B">
              <w:rPr>
                <w:rFonts w:cs="Arial"/>
                <w:sz w:val="22"/>
                <w:szCs w:val="22"/>
              </w:rPr>
              <w:t xml:space="preserve"> series of</w:t>
            </w:r>
            <w:r w:rsidR="00DB7B3C" w:rsidRPr="008E392B">
              <w:rPr>
                <w:rFonts w:cs="Arial"/>
                <w:sz w:val="22"/>
                <w:szCs w:val="22"/>
              </w:rPr>
              <w:t xml:space="preserve"> </w:t>
            </w:r>
            <w:r w:rsidR="00CC40FF" w:rsidRPr="008E392B">
              <w:rPr>
                <w:rFonts w:cs="Arial"/>
                <w:sz w:val="22"/>
                <w:szCs w:val="22"/>
              </w:rPr>
              <w:t>austerity measures</w:t>
            </w:r>
            <w:r w:rsidR="00DB7B3C" w:rsidRPr="008E392B">
              <w:rPr>
                <w:rFonts w:cs="Arial"/>
                <w:sz w:val="22"/>
                <w:szCs w:val="22"/>
              </w:rPr>
              <w:t xml:space="preserve"> in a bid to </w:t>
            </w:r>
            <w:r w:rsidR="00206F71" w:rsidRPr="008E392B">
              <w:rPr>
                <w:rFonts w:cs="Arial"/>
                <w:sz w:val="22"/>
                <w:szCs w:val="22"/>
              </w:rPr>
              <w:t xml:space="preserve">shrink the budget deficit which had </w:t>
            </w:r>
            <w:r w:rsidR="00C63771" w:rsidRPr="008E392B">
              <w:rPr>
                <w:rFonts w:cs="Arial"/>
                <w:sz w:val="22"/>
                <w:szCs w:val="22"/>
              </w:rPr>
              <w:t>exponentially risen due to financial sector bailout</w:t>
            </w:r>
            <w:r w:rsidR="00DF028D" w:rsidRPr="008E392B">
              <w:rPr>
                <w:rFonts w:cs="Arial"/>
                <w:sz w:val="22"/>
                <w:szCs w:val="22"/>
              </w:rPr>
              <w:t>s after the global financial cris</w:t>
            </w:r>
            <w:r w:rsidR="009863D6" w:rsidRPr="008E392B">
              <w:rPr>
                <w:rFonts w:cs="Arial"/>
                <w:sz w:val="22"/>
                <w:szCs w:val="22"/>
              </w:rPr>
              <w:t>i</w:t>
            </w:r>
            <w:r w:rsidR="00DF028D" w:rsidRPr="008E392B">
              <w:rPr>
                <w:rFonts w:cs="Arial"/>
                <w:sz w:val="22"/>
                <w:szCs w:val="22"/>
              </w:rPr>
              <w:t>s</w:t>
            </w:r>
            <w:r w:rsidR="009863D6" w:rsidRPr="008E392B">
              <w:rPr>
                <w:rFonts w:cs="Arial"/>
                <w:sz w:val="22"/>
                <w:szCs w:val="22"/>
              </w:rPr>
              <w:t xml:space="preserve"> </w:t>
            </w:r>
            <w:r w:rsidR="00BE079E" w:rsidRPr="008E392B">
              <w:rPr>
                <w:rFonts w:cs="Arial"/>
                <w:sz w:val="22"/>
                <w:szCs w:val="22"/>
              </w:rPr>
              <w:t>(</w:t>
            </w:r>
            <w:proofErr w:type="spellStart"/>
            <w:r w:rsidR="00BE079E" w:rsidRPr="008E392B">
              <w:rPr>
                <w:rFonts w:cs="Arial"/>
                <w:sz w:val="22"/>
                <w:szCs w:val="22"/>
              </w:rPr>
              <w:t>Stuckler</w:t>
            </w:r>
            <w:proofErr w:type="spellEnd"/>
            <w:r w:rsidR="00530BE4" w:rsidRPr="008E392B">
              <w:rPr>
                <w:rFonts w:cs="Arial"/>
                <w:sz w:val="22"/>
                <w:szCs w:val="22"/>
              </w:rPr>
              <w:t xml:space="preserve"> </w:t>
            </w:r>
            <w:r w:rsidR="00BE079E" w:rsidRPr="008E392B">
              <w:rPr>
                <w:rFonts w:cs="Arial"/>
                <w:sz w:val="22"/>
                <w:szCs w:val="22"/>
              </w:rPr>
              <w:t>et al</w:t>
            </w:r>
            <w:r w:rsidR="00530BE4" w:rsidRPr="008E392B">
              <w:rPr>
                <w:rFonts w:cs="Arial"/>
                <w:sz w:val="22"/>
                <w:szCs w:val="22"/>
              </w:rPr>
              <w:t>.</w:t>
            </w:r>
            <w:r w:rsidR="002F455E" w:rsidRPr="008E392B">
              <w:rPr>
                <w:rFonts w:cs="Arial"/>
                <w:sz w:val="22"/>
                <w:szCs w:val="22"/>
              </w:rPr>
              <w:t>, 2017)</w:t>
            </w:r>
            <w:r w:rsidR="001A4C25" w:rsidRPr="008E392B">
              <w:rPr>
                <w:rFonts w:cs="Arial"/>
                <w:sz w:val="22"/>
                <w:szCs w:val="22"/>
              </w:rPr>
              <w:t>.</w:t>
            </w:r>
            <w:r w:rsidR="00DA142E" w:rsidRPr="008E392B">
              <w:rPr>
                <w:rFonts w:cs="Arial"/>
                <w:sz w:val="22"/>
                <w:szCs w:val="22"/>
              </w:rPr>
              <w:t xml:space="preserve"> The main methods of the measures </w:t>
            </w:r>
            <w:r w:rsidR="00E97B58">
              <w:rPr>
                <w:rFonts w:cs="Arial"/>
                <w:sz w:val="22"/>
                <w:szCs w:val="22"/>
              </w:rPr>
              <w:t xml:space="preserve">to reduce the deficit </w:t>
            </w:r>
            <w:r w:rsidR="00B7797A" w:rsidRPr="008E392B">
              <w:rPr>
                <w:rFonts w:cs="Arial"/>
                <w:sz w:val="22"/>
                <w:szCs w:val="22"/>
              </w:rPr>
              <w:t>were</w:t>
            </w:r>
            <w:r w:rsidR="00DA142E" w:rsidRPr="008E392B">
              <w:rPr>
                <w:rFonts w:cs="Arial"/>
                <w:sz w:val="22"/>
                <w:szCs w:val="22"/>
              </w:rPr>
              <w:t xml:space="preserve"> to increase taxes and cut public spending.</w:t>
            </w:r>
            <w:r w:rsidR="00777BC7" w:rsidRPr="008E392B">
              <w:rPr>
                <w:rFonts w:cs="Arial"/>
                <w:sz w:val="22"/>
                <w:szCs w:val="22"/>
              </w:rPr>
              <w:t xml:space="preserve"> </w:t>
            </w:r>
          </w:p>
          <w:p w14:paraId="452E29F5" w14:textId="77777777" w:rsidR="001A4C25" w:rsidRPr="008E392B" w:rsidRDefault="001A4C25" w:rsidP="00D4485A">
            <w:pPr>
              <w:rPr>
                <w:rFonts w:cs="Arial"/>
                <w:sz w:val="22"/>
                <w:szCs w:val="22"/>
              </w:rPr>
            </w:pPr>
          </w:p>
          <w:p w14:paraId="16605B11" w14:textId="16AC391B" w:rsidR="004C5DDC" w:rsidRPr="008E392B" w:rsidRDefault="00B224C7" w:rsidP="00DA142E">
            <w:pPr>
              <w:jc w:val="both"/>
              <w:rPr>
                <w:rFonts w:cs="Arial"/>
                <w:sz w:val="22"/>
                <w:szCs w:val="22"/>
              </w:rPr>
            </w:pPr>
            <w:r w:rsidRPr="008E392B">
              <w:rPr>
                <w:rFonts w:cs="Arial"/>
                <w:sz w:val="22"/>
                <w:szCs w:val="22"/>
              </w:rPr>
              <w:t xml:space="preserve">Austerity </w:t>
            </w:r>
            <w:r w:rsidR="00CD25FA" w:rsidRPr="008E392B">
              <w:rPr>
                <w:rFonts w:cs="Arial"/>
                <w:sz w:val="22"/>
                <w:szCs w:val="22"/>
              </w:rPr>
              <w:t xml:space="preserve">has long been a polarising topic of discussion with supporters arguing that Austerity is a necessary measure to maintain and </w:t>
            </w:r>
            <w:r w:rsidR="00FA0730" w:rsidRPr="008E392B">
              <w:rPr>
                <w:rFonts w:cs="Arial"/>
                <w:sz w:val="22"/>
                <w:szCs w:val="22"/>
              </w:rPr>
              <w:t xml:space="preserve">improve the economy whilst critics believe that that it causes untold harm to </w:t>
            </w:r>
            <w:r w:rsidR="00E97B58">
              <w:rPr>
                <w:rFonts w:cs="Arial"/>
                <w:sz w:val="22"/>
                <w:szCs w:val="22"/>
              </w:rPr>
              <w:t xml:space="preserve">deprived communities </w:t>
            </w:r>
            <w:r w:rsidR="006B3062" w:rsidRPr="008E392B">
              <w:rPr>
                <w:rFonts w:cs="Arial"/>
                <w:sz w:val="22"/>
                <w:szCs w:val="22"/>
              </w:rPr>
              <w:t>and that it fail</w:t>
            </w:r>
            <w:r w:rsidR="00E97B58">
              <w:rPr>
                <w:rFonts w:cs="Arial"/>
                <w:sz w:val="22"/>
                <w:szCs w:val="22"/>
              </w:rPr>
              <w:t>s</w:t>
            </w:r>
            <w:r w:rsidR="006B3062" w:rsidRPr="008E392B">
              <w:rPr>
                <w:rFonts w:cs="Arial"/>
                <w:sz w:val="22"/>
                <w:szCs w:val="22"/>
              </w:rPr>
              <w:t xml:space="preserve"> to achieve its economic objectives </w:t>
            </w:r>
            <w:r w:rsidR="008C46AF">
              <w:rPr>
                <w:rFonts w:cs="Arial"/>
                <w:sz w:val="22"/>
                <w:szCs w:val="22"/>
              </w:rPr>
              <w:t>(</w:t>
            </w:r>
            <w:r w:rsidR="006B3062" w:rsidRPr="008E392B">
              <w:rPr>
                <w:rFonts w:cs="Arial"/>
                <w:sz w:val="22"/>
                <w:szCs w:val="22"/>
              </w:rPr>
              <w:t xml:space="preserve">Woodman, </w:t>
            </w:r>
            <w:r w:rsidR="00683598" w:rsidRPr="008E392B">
              <w:rPr>
                <w:rFonts w:cs="Arial"/>
                <w:sz w:val="22"/>
                <w:szCs w:val="22"/>
              </w:rPr>
              <w:t>2023)</w:t>
            </w:r>
            <w:r w:rsidR="006B3062" w:rsidRPr="008E392B">
              <w:rPr>
                <w:rFonts w:cs="Arial"/>
                <w:sz w:val="22"/>
                <w:szCs w:val="22"/>
              </w:rPr>
              <w:t xml:space="preserve">.  </w:t>
            </w:r>
            <w:r w:rsidR="003959FB" w:rsidRPr="008E392B">
              <w:rPr>
                <w:rFonts w:cs="Arial"/>
                <w:sz w:val="22"/>
                <w:szCs w:val="22"/>
              </w:rPr>
              <w:t xml:space="preserve">Although </w:t>
            </w:r>
            <w:r w:rsidR="00683598" w:rsidRPr="008E392B">
              <w:rPr>
                <w:rFonts w:cs="Arial"/>
                <w:sz w:val="22"/>
                <w:szCs w:val="22"/>
              </w:rPr>
              <w:t xml:space="preserve">the </w:t>
            </w:r>
            <w:r w:rsidR="003959FB" w:rsidRPr="008E392B">
              <w:rPr>
                <w:rFonts w:cs="Arial"/>
                <w:sz w:val="22"/>
                <w:szCs w:val="22"/>
              </w:rPr>
              <w:t xml:space="preserve">economic benefit of Austerity </w:t>
            </w:r>
            <w:r w:rsidR="00F215C0" w:rsidRPr="008E392B">
              <w:rPr>
                <w:rFonts w:cs="Arial"/>
                <w:sz w:val="22"/>
                <w:szCs w:val="22"/>
              </w:rPr>
              <w:t xml:space="preserve">and its impact </w:t>
            </w:r>
            <w:r w:rsidR="003959FB" w:rsidRPr="008E392B">
              <w:rPr>
                <w:rFonts w:cs="Arial"/>
                <w:sz w:val="22"/>
                <w:szCs w:val="22"/>
              </w:rPr>
              <w:t>is argued amongst aca</w:t>
            </w:r>
            <w:r w:rsidR="00F215C0" w:rsidRPr="008E392B">
              <w:rPr>
                <w:rFonts w:cs="Arial"/>
                <w:sz w:val="22"/>
                <w:szCs w:val="22"/>
              </w:rPr>
              <w:t xml:space="preserve">demics (Clarke, Newman, 2012) </w:t>
            </w:r>
            <w:r w:rsidR="002E20FC" w:rsidRPr="008E392B">
              <w:rPr>
                <w:rFonts w:cs="Arial"/>
                <w:sz w:val="22"/>
                <w:szCs w:val="22"/>
              </w:rPr>
              <w:t>It is widely a</w:t>
            </w:r>
            <w:r w:rsidR="00683598" w:rsidRPr="008E392B">
              <w:rPr>
                <w:rFonts w:cs="Arial"/>
                <w:sz w:val="22"/>
                <w:szCs w:val="22"/>
              </w:rPr>
              <w:t>ccepted</w:t>
            </w:r>
            <w:r w:rsidR="002E20FC" w:rsidRPr="008E392B">
              <w:rPr>
                <w:rFonts w:cs="Arial"/>
                <w:sz w:val="22"/>
                <w:szCs w:val="22"/>
              </w:rPr>
              <w:t xml:space="preserve"> that Austerity measures</w:t>
            </w:r>
            <w:r w:rsidR="00380A4A" w:rsidRPr="008E392B">
              <w:rPr>
                <w:rFonts w:cs="Arial"/>
                <w:sz w:val="22"/>
                <w:szCs w:val="22"/>
              </w:rPr>
              <w:t xml:space="preserve"> </w:t>
            </w:r>
            <w:r w:rsidR="00530BE4" w:rsidRPr="008E392B">
              <w:rPr>
                <w:rFonts w:cs="Arial"/>
                <w:sz w:val="22"/>
                <w:szCs w:val="22"/>
              </w:rPr>
              <w:t>have</w:t>
            </w:r>
            <w:r w:rsidR="00380A4A" w:rsidRPr="008E392B">
              <w:rPr>
                <w:rFonts w:cs="Arial"/>
                <w:sz w:val="22"/>
                <w:szCs w:val="22"/>
              </w:rPr>
              <w:t xml:space="preserve"> a more profound</w:t>
            </w:r>
            <w:r w:rsidR="002E20FC" w:rsidRPr="008E392B">
              <w:rPr>
                <w:rFonts w:cs="Arial"/>
                <w:sz w:val="22"/>
                <w:szCs w:val="22"/>
              </w:rPr>
              <w:t xml:space="preserve"> impact</w:t>
            </w:r>
            <w:r w:rsidR="00380A4A" w:rsidRPr="008E392B">
              <w:rPr>
                <w:rFonts w:cs="Arial"/>
                <w:sz w:val="22"/>
                <w:szCs w:val="22"/>
              </w:rPr>
              <w:t xml:space="preserve"> on</w:t>
            </w:r>
            <w:r w:rsidR="00F903FF" w:rsidRPr="008E392B">
              <w:rPr>
                <w:rFonts w:cs="Arial"/>
                <w:sz w:val="22"/>
                <w:szCs w:val="22"/>
              </w:rPr>
              <w:t xml:space="preserve"> </w:t>
            </w:r>
            <w:r w:rsidR="00470D45" w:rsidRPr="008E392B">
              <w:rPr>
                <w:rFonts w:cs="Arial"/>
                <w:sz w:val="22"/>
                <w:szCs w:val="22"/>
              </w:rPr>
              <w:t>individuals and communities from the most economically deprived areas</w:t>
            </w:r>
            <w:r w:rsidR="00353889" w:rsidRPr="008E392B">
              <w:rPr>
                <w:rFonts w:cs="Arial"/>
                <w:sz w:val="22"/>
                <w:szCs w:val="22"/>
              </w:rPr>
              <w:t xml:space="preserve"> (</w:t>
            </w:r>
            <w:proofErr w:type="spellStart"/>
            <w:r w:rsidR="00380A4A" w:rsidRPr="008E392B">
              <w:rPr>
                <w:rFonts w:cs="Arial"/>
                <w:sz w:val="22"/>
                <w:szCs w:val="22"/>
              </w:rPr>
              <w:t>Mettheys</w:t>
            </w:r>
            <w:proofErr w:type="spellEnd"/>
            <w:r w:rsidR="00530BE4" w:rsidRPr="008E392B">
              <w:rPr>
                <w:rFonts w:cs="Arial"/>
                <w:sz w:val="22"/>
                <w:szCs w:val="22"/>
              </w:rPr>
              <w:t xml:space="preserve"> et al.</w:t>
            </w:r>
            <w:r w:rsidR="00964178" w:rsidRPr="008E392B">
              <w:rPr>
                <w:rFonts w:cs="Arial"/>
                <w:sz w:val="22"/>
                <w:szCs w:val="22"/>
              </w:rPr>
              <w:t>, 2018)</w:t>
            </w:r>
            <w:r w:rsidR="00380A8E" w:rsidRPr="008E392B">
              <w:rPr>
                <w:rFonts w:cs="Arial"/>
                <w:sz w:val="22"/>
                <w:szCs w:val="22"/>
              </w:rPr>
              <w:t>,</w:t>
            </w:r>
            <w:r w:rsidR="00C47250" w:rsidRPr="008E392B">
              <w:rPr>
                <w:rFonts w:cs="Arial"/>
                <w:sz w:val="22"/>
                <w:szCs w:val="22"/>
              </w:rPr>
              <w:t xml:space="preserve"> with </w:t>
            </w:r>
            <w:r w:rsidR="00E97B58">
              <w:rPr>
                <w:rFonts w:cs="Arial"/>
                <w:sz w:val="22"/>
                <w:szCs w:val="22"/>
              </w:rPr>
              <w:t>communities</w:t>
            </w:r>
            <w:r w:rsidR="005C2619" w:rsidRPr="008E392B">
              <w:rPr>
                <w:rFonts w:cs="Arial"/>
                <w:sz w:val="22"/>
                <w:szCs w:val="22"/>
              </w:rPr>
              <w:t xml:space="preserve"> not only facing the financial strain of the measures but </w:t>
            </w:r>
            <w:r w:rsidR="009B4552" w:rsidRPr="008E392B">
              <w:rPr>
                <w:rFonts w:cs="Arial"/>
                <w:sz w:val="22"/>
                <w:szCs w:val="22"/>
              </w:rPr>
              <w:t xml:space="preserve">also dealing with </w:t>
            </w:r>
            <w:r w:rsidR="00D46340" w:rsidRPr="008E392B">
              <w:rPr>
                <w:rFonts w:cs="Arial"/>
                <w:sz w:val="22"/>
                <w:szCs w:val="22"/>
              </w:rPr>
              <w:t xml:space="preserve">the </w:t>
            </w:r>
            <w:r w:rsidR="009B4552" w:rsidRPr="008E392B">
              <w:rPr>
                <w:rFonts w:cs="Arial"/>
                <w:sz w:val="22"/>
                <w:szCs w:val="22"/>
              </w:rPr>
              <w:t>consequences on their physical and emotional health</w:t>
            </w:r>
            <w:r w:rsidR="009412CA" w:rsidRPr="008E392B">
              <w:rPr>
                <w:rFonts w:cs="Arial"/>
                <w:sz w:val="22"/>
                <w:szCs w:val="22"/>
              </w:rPr>
              <w:t xml:space="preserve"> (Cooper, Whyte, 2017)</w:t>
            </w:r>
            <w:r w:rsidR="00F72766" w:rsidRPr="008E392B">
              <w:rPr>
                <w:rFonts w:cs="Arial"/>
                <w:sz w:val="22"/>
                <w:szCs w:val="22"/>
              </w:rPr>
              <w:t>.</w:t>
            </w:r>
            <w:r w:rsidR="00275B74" w:rsidRPr="008E392B">
              <w:rPr>
                <w:rFonts w:cs="Arial"/>
                <w:sz w:val="22"/>
                <w:szCs w:val="22"/>
              </w:rPr>
              <w:t xml:space="preserve"> </w:t>
            </w:r>
          </w:p>
          <w:p w14:paraId="4DEE622F" w14:textId="77777777" w:rsidR="004C5DDC" w:rsidRPr="008E392B" w:rsidRDefault="004C5DDC" w:rsidP="00D4485A">
            <w:pPr>
              <w:rPr>
                <w:rFonts w:cs="Arial"/>
                <w:sz w:val="22"/>
                <w:szCs w:val="22"/>
              </w:rPr>
            </w:pPr>
          </w:p>
          <w:p w14:paraId="6FB00044" w14:textId="42FA0090" w:rsidR="009C11EA" w:rsidRPr="008E392B" w:rsidRDefault="00275B74" w:rsidP="00D4485A">
            <w:pPr>
              <w:rPr>
                <w:rFonts w:cs="Arial"/>
                <w:sz w:val="22"/>
                <w:szCs w:val="22"/>
              </w:rPr>
            </w:pPr>
            <w:r w:rsidRPr="008E392B">
              <w:rPr>
                <w:rFonts w:cs="Arial"/>
                <w:sz w:val="22"/>
                <w:szCs w:val="22"/>
              </w:rPr>
              <w:t xml:space="preserve">Public </w:t>
            </w:r>
            <w:r w:rsidR="00A60155" w:rsidRPr="008E392B">
              <w:rPr>
                <w:rFonts w:cs="Arial"/>
                <w:sz w:val="22"/>
                <w:szCs w:val="22"/>
              </w:rPr>
              <w:t xml:space="preserve">spending </w:t>
            </w:r>
            <w:r w:rsidR="00FE0D3A" w:rsidRPr="008E392B">
              <w:rPr>
                <w:rFonts w:cs="Arial"/>
                <w:sz w:val="22"/>
                <w:szCs w:val="22"/>
              </w:rPr>
              <w:t>has</w:t>
            </w:r>
            <w:r w:rsidR="00A60155" w:rsidRPr="008E392B">
              <w:rPr>
                <w:rFonts w:cs="Arial"/>
                <w:sz w:val="22"/>
                <w:szCs w:val="22"/>
              </w:rPr>
              <w:t xml:space="preserve"> undeniably had an impact on how the police have operate</w:t>
            </w:r>
            <w:r w:rsidR="00AE5AF5" w:rsidRPr="008E392B">
              <w:rPr>
                <w:rFonts w:cs="Arial"/>
                <w:sz w:val="22"/>
                <w:szCs w:val="22"/>
              </w:rPr>
              <w:t>d</w:t>
            </w:r>
            <w:r w:rsidR="00A60155" w:rsidRPr="008E392B">
              <w:rPr>
                <w:rFonts w:cs="Arial"/>
                <w:sz w:val="22"/>
                <w:szCs w:val="22"/>
              </w:rPr>
              <w:t xml:space="preserve"> since the </w:t>
            </w:r>
            <w:r w:rsidR="004C5DDC" w:rsidRPr="008E392B">
              <w:rPr>
                <w:rFonts w:cs="Arial"/>
                <w:sz w:val="22"/>
                <w:szCs w:val="22"/>
              </w:rPr>
              <w:t xml:space="preserve">measures were </w:t>
            </w:r>
            <w:r w:rsidR="009E2FF4" w:rsidRPr="008E392B">
              <w:rPr>
                <w:rFonts w:cs="Arial"/>
                <w:sz w:val="22"/>
                <w:szCs w:val="22"/>
              </w:rPr>
              <w:t>implemented</w:t>
            </w:r>
            <w:r w:rsidR="00A60155" w:rsidRPr="008E392B">
              <w:rPr>
                <w:rFonts w:cs="Arial"/>
                <w:sz w:val="22"/>
                <w:szCs w:val="22"/>
              </w:rPr>
              <w:t xml:space="preserve"> </w:t>
            </w:r>
            <w:r w:rsidR="00C568AC" w:rsidRPr="008E392B">
              <w:rPr>
                <w:rFonts w:cs="Arial"/>
                <w:sz w:val="22"/>
                <w:szCs w:val="22"/>
              </w:rPr>
              <w:t>and</w:t>
            </w:r>
            <w:r w:rsidR="00422163" w:rsidRPr="008E392B">
              <w:rPr>
                <w:rFonts w:cs="Arial"/>
                <w:sz w:val="22"/>
                <w:szCs w:val="22"/>
              </w:rPr>
              <w:t xml:space="preserve"> has</w:t>
            </w:r>
            <w:r w:rsidR="00C568AC" w:rsidRPr="008E392B">
              <w:rPr>
                <w:rFonts w:cs="Arial"/>
                <w:sz w:val="22"/>
                <w:szCs w:val="22"/>
              </w:rPr>
              <w:t xml:space="preserve"> led to compromises in</w:t>
            </w:r>
            <w:r w:rsidR="00A60155" w:rsidRPr="008E392B">
              <w:rPr>
                <w:rFonts w:cs="Arial"/>
                <w:sz w:val="22"/>
                <w:szCs w:val="22"/>
              </w:rPr>
              <w:t xml:space="preserve"> how </w:t>
            </w:r>
            <w:r w:rsidR="004C5DDC" w:rsidRPr="008E392B">
              <w:rPr>
                <w:rFonts w:cs="Arial"/>
                <w:sz w:val="22"/>
                <w:szCs w:val="22"/>
              </w:rPr>
              <w:t xml:space="preserve">the police have been able to </w:t>
            </w:r>
            <w:r w:rsidR="009E2FF4" w:rsidRPr="008E392B">
              <w:rPr>
                <w:rFonts w:cs="Arial"/>
                <w:sz w:val="22"/>
                <w:szCs w:val="22"/>
              </w:rPr>
              <w:t>fulfil their core role</w:t>
            </w:r>
            <w:r w:rsidR="009562D0" w:rsidRPr="008E392B">
              <w:rPr>
                <w:rFonts w:cs="Arial"/>
                <w:sz w:val="22"/>
                <w:szCs w:val="22"/>
              </w:rPr>
              <w:t xml:space="preserve"> of protecting the public</w:t>
            </w:r>
            <w:r w:rsidR="009E2FF4" w:rsidRPr="008E392B">
              <w:rPr>
                <w:rFonts w:cs="Arial"/>
                <w:sz w:val="22"/>
                <w:szCs w:val="22"/>
              </w:rPr>
              <w:t xml:space="preserve">. </w:t>
            </w:r>
            <w:r w:rsidR="00AA6612" w:rsidRPr="008E392B">
              <w:rPr>
                <w:rFonts w:cs="Arial"/>
                <w:sz w:val="22"/>
                <w:szCs w:val="22"/>
              </w:rPr>
              <w:t xml:space="preserve">(Millie, 2013) comprehensive research </w:t>
            </w:r>
            <w:r w:rsidR="007231F1" w:rsidRPr="008E392B">
              <w:rPr>
                <w:rFonts w:cs="Arial"/>
                <w:sz w:val="22"/>
                <w:szCs w:val="22"/>
              </w:rPr>
              <w:t>into</w:t>
            </w:r>
            <w:r w:rsidR="00AA6612" w:rsidRPr="008E392B">
              <w:rPr>
                <w:rFonts w:cs="Arial"/>
                <w:sz w:val="22"/>
                <w:szCs w:val="22"/>
              </w:rPr>
              <w:t xml:space="preserve"> the</w:t>
            </w:r>
            <w:r w:rsidR="00435FEF" w:rsidRPr="008E392B">
              <w:rPr>
                <w:rFonts w:cs="Arial"/>
                <w:sz w:val="22"/>
                <w:szCs w:val="22"/>
              </w:rPr>
              <w:t xml:space="preserve"> topic of</w:t>
            </w:r>
            <w:r w:rsidR="00AA6612" w:rsidRPr="008E392B">
              <w:rPr>
                <w:rFonts w:cs="Arial"/>
                <w:sz w:val="22"/>
                <w:szCs w:val="22"/>
              </w:rPr>
              <w:t xml:space="preserve"> policing post austerity </w:t>
            </w:r>
            <w:r w:rsidR="007231F1" w:rsidRPr="008E392B">
              <w:rPr>
                <w:rFonts w:cs="Arial"/>
                <w:sz w:val="22"/>
                <w:szCs w:val="22"/>
              </w:rPr>
              <w:t xml:space="preserve">identified that the effects of austerity on the police </w:t>
            </w:r>
            <w:r w:rsidR="00EB1B2A" w:rsidRPr="008E392B">
              <w:rPr>
                <w:rFonts w:cs="Arial"/>
                <w:sz w:val="22"/>
                <w:szCs w:val="22"/>
              </w:rPr>
              <w:t>have</w:t>
            </w:r>
            <w:r w:rsidR="007231F1" w:rsidRPr="008E392B">
              <w:rPr>
                <w:rFonts w:cs="Arial"/>
                <w:sz w:val="22"/>
                <w:szCs w:val="22"/>
              </w:rPr>
              <w:t xml:space="preserve"> been s</w:t>
            </w:r>
            <w:r w:rsidR="00EB1B2A" w:rsidRPr="008E392B">
              <w:rPr>
                <w:rFonts w:cs="Arial"/>
                <w:sz w:val="22"/>
                <w:szCs w:val="22"/>
              </w:rPr>
              <w:t>ignificant</w:t>
            </w:r>
            <w:r w:rsidR="00435FEF" w:rsidRPr="008E392B">
              <w:rPr>
                <w:rFonts w:cs="Arial"/>
                <w:sz w:val="22"/>
                <w:szCs w:val="22"/>
              </w:rPr>
              <w:t>. Millie, 2013 argue</w:t>
            </w:r>
            <w:r w:rsidR="00585693" w:rsidRPr="008E392B">
              <w:rPr>
                <w:rFonts w:cs="Arial"/>
                <w:sz w:val="22"/>
                <w:szCs w:val="22"/>
              </w:rPr>
              <w:t>d</w:t>
            </w:r>
            <w:r w:rsidR="00435FEF" w:rsidRPr="008E392B">
              <w:rPr>
                <w:rFonts w:cs="Arial"/>
                <w:sz w:val="22"/>
                <w:szCs w:val="22"/>
              </w:rPr>
              <w:t xml:space="preserve"> that </w:t>
            </w:r>
            <w:r w:rsidR="00585693" w:rsidRPr="008E392B">
              <w:rPr>
                <w:rFonts w:cs="Arial"/>
                <w:sz w:val="22"/>
                <w:szCs w:val="22"/>
              </w:rPr>
              <w:t xml:space="preserve">a new </w:t>
            </w:r>
            <w:r w:rsidR="00312223" w:rsidRPr="008E392B">
              <w:rPr>
                <w:rFonts w:cs="Arial"/>
                <w:sz w:val="22"/>
                <w:szCs w:val="22"/>
              </w:rPr>
              <w:t xml:space="preserve">policing landscape of fewer resources and more </w:t>
            </w:r>
            <w:r w:rsidR="00EB1B2A" w:rsidRPr="008E392B">
              <w:rPr>
                <w:rFonts w:cs="Arial"/>
                <w:sz w:val="22"/>
                <w:szCs w:val="22"/>
              </w:rPr>
              <w:t xml:space="preserve">accountability has </w:t>
            </w:r>
            <w:r w:rsidR="00300878" w:rsidRPr="008E392B">
              <w:rPr>
                <w:rFonts w:cs="Arial"/>
                <w:sz w:val="22"/>
                <w:szCs w:val="22"/>
              </w:rPr>
              <w:t>led to uncertainty for police officers</w:t>
            </w:r>
            <w:r w:rsidR="00E030BA" w:rsidRPr="008E392B">
              <w:rPr>
                <w:rFonts w:cs="Arial"/>
                <w:sz w:val="22"/>
                <w:szCs w:val="22"/>
              </w:rPr>
              <w:t>. (</w:t>
            </w:r>
            <w:proofErr w:type="spellStart"/>
            <w:r w:rsidR="00E030BA" w:rsidRPr="008E392B">
              <w:rPr>
                <w:rFonts w:cs="Arial"/>
                <w:sz w:val="22"/>
                <w:szCs w:val="22"/>
              </w:rPr>
              <w:t>Laub</w:t>
            </w:r>
            <w:proofErr w:type="spellEnd"/>
            <w:r w:rsidR="00E030BA" w:rsidRPr="008E392B">
              <w:rPr>
                <w:rFonts w:cs="Arial"/>
                <w:sz w:val="22"/>
                <w:szCs w:val="22"/>
              </w:rPr>
              <w:t xml:space="preserve">, 2024) recent paper on the </w:t>
            </w:r>
            <w:r w:rsidR="00B12B4A" w:rsidRPr="008E392B">
              <w:rPr>
                <w:rFonts w:cs="Arial"/>
                <w:sz w:val="22"/>
                <w:szCs w:val="22"/>
              </w:rPr>
              <w:t>effects of austerity on policing identified that the police in England and Wales have</w:t>
            </w:r>
            <w:r w:rsidR="00BC3E2C" w:rsidRPr="008E392B">
              <w:rPr>
                <w:rFonts w:cs="Arial"/>
                <w:sz w:val="22"/>
                <w:szCs w:val="22"/>
              </w:rPr>
              <w:t xml:space="preserve"> seemingly</w:t>
            </w:r>
            <w:r w:rsidR="00B12B4A" w:rsidRPr="008E392B">
              <w:rPr>
                <w:rFonts w:cs="Arial"/>
                <w:sz w:val="22"/>
                <w:szCs w:val="22"/>
              </w:rPr>
              <w:t xml:space="preserve"> </w:t>
            </w:r>
            <w:r w:rsidR="00BC3E2C" w:rsidRPr="008E392B">
              <w:rPr>
                <w:rFonts w:cs="Arial"/>
                <w:sz w:val="22"/>
                <w:szCs w:val="22"/>
              </w:rPr>
              <w:t xml:space="preserve">assumed responsibility </w:t>
            </w:r>
            <w:r w:rsidR="0023116B" w:rsidRPr="008E392B">
              <w:rPr>
                <w:rFonts w:cs="Arial"/>
                <w:sz w:val="22"/>
                <w:szCs w:val="22"/>
              </w:rPr>
              <w:t>for important social and welfare roles.</w:t>
            </w:r>
            <w:r w:rsidR="003D2466" w:rsidRPr="008E392B">
              <w:rPr>
                <w:rFonts w:cs="Arial"/>
                <w:sz w:val="22"/>
                <w:szCs w:val="22"/>
              </w:rPr>
              <w:t xml:space="preserve"> </w:t>
            </w:r>
            <w:proofErr w:type="spellStart"/>
            <w:r w:rsidR="007F6C96" w:rsidRPr="008E392B">
              <w:rPr>
                <w:rFonts w:cs="Arial"/>
                <w:sz w:val="22"/>
                <w:szCs w:val="22"/>
              </w:rPr>
              <w:t>Laub</w:t>
            </w:r>
            <w:proofErr w:type="spellEnd"/>
            <w:r w:rsidR="007F6C96" w:rsidRPr="008E392B">
              <w:rPr>
                <w:rFonts w:cs="Arial"/>
                <w:sz w:val="22"/>
                <w:szCs w:val="22"/>
              </w:rPr>
              <w:t xml:space="preserve"> argues that d</w:t>
            </w:r>
            <w:r w:rsidR="003D2466" w:rsidRPr="008E392B">
              <w:rPr>
                <w:rFonts w:cs="Arial"/>
                <w:sz w:val="22"/>
                <w:szCs w:val="22"/>
              </w:rPr>
              <w:t>espite the police also suffering significant budget cuts</w:t>
            </w:r>
            <w:r w:rsidR="00536DE2" w:rsidRPr="008E392B">
              <w:rPr>
                <w:rFonts w:cs="Arial"/>
                <w:sz w:val="22"/>
                <w:szCs w:val="22"/>
              </w:rPr>
              <w:t>, they have continued to take on more responsibility and subsequent workload</w:t>
            </w:r>
            <w:r w:rsidR="00F06A71" w:rsidRPr="008E392B">
              <w:rPr>
                <w:rFonts w:cs="Arial"/>
                <w:sz w:val="22"/>
                <w:szCs w:val="22"/>
              </w:rPr>
              <w:t xml:space="preserve">, </w:t>
            </w:r>
            <w:r w:rsidR="001B6E6D" w:rsidRPr="008E392B">
              <w:rPr>
                <w:rFonts w:cs="Arial"/>
                <w:sz w:val="22"/>
                <w:szCs w:val="22"/>
              </w:rPr>
              <w:t>supplementing struggling state institutions</w:t>
            </w:r>
            <w:r w:rsidR="00536DE2" w:rsidRPr="008E392B">
              <w:rPr>
                <w:rFonts w:cs="Arial"/>
                <w:sz w:val="22"/>
                <w:szCs w:val="22"/>
              </w:rPr>
              <w:t xml:space="preserve"> due to the</w:t>
            </w:r>
            <w:r w:rsidR="00830CA8" w:rsidRPr="008E392B">
              <w:rPr>
                <w:rFonts w:cs="Arial"/>
                <w:sz w:val="22"/>
                <w:szCs w:val="22"/>
              </w:rPr>
              <w:t xml:space="preserve"> police being an institution of last resort.</w:t>
            </w:r>
            <w:r w:rsidR="002347E1">
              <w:rPr>
                <w:rFonts w:cs="Arial"/>
                <w:sz w:val="22"/>
                <w:szCs w:val="22"/>
              </w:rPr>
              <w:t xml:space="preserve"> This research is backed up by (Cummings, 2023) who found that due to Austerity measures and public services retrenchment, Police are becoming the first responders to mental health calls.</w:t>
            </w:r>
          </w:p>
          <w:p w14:paraId="7CF7FE24" w14:textId="77777777" w:rsidR="0025080C" w:rsidRPr="008E392B" w:rsidRDefault="0025080C" w:rsidP="00D4485A">
            <w:pPr>
              <w:rPr>
                <w:rFonts w:cs="Arial"/>
                <w:sz w:val="22"/>
                <w:szCs w:val="22"/>
              </w:rPr>
            </w:pPr>
          </w:p>
          <w:p w14:paraId="5F8E4288" w14:textId="10F82026" w:rsidR="0025080C" w:rsidRPr="008E392B" w:rsidRDefault="00BC7111" w:rsidP="00D4485A">
            <w:pPr>
              <w:rPr>
                <w:rFonts w:cs="Arial"/>
                <w:sz w:val="22"/>
                <w:szCs w:val="22"/>
              </w:rPr>
            </w:pPr>
            <w:r w:rsidRPr="008E392B">
              <w:rPr>
                <w:rFonts w:cs="Arial"/>
                <w:sz w:val="22"/>
                <w:szCs w:val="22"/>
              </w:rPr>
              <w:t xml:space="preserve">Funding cuts to police have also had a detrimental impact on the public’s confidence in policing which is a fundamental </w:t>
            </w:r>
            <w:r w:rsidR="000C70BD" w:rsidRPr="008E392B">
              <w:rPr>
                <w:rFonts w:cs="Arial"/>
                <w:sz w:val="22"/>
                <w:szCs w:val="22"/>
              </w:rPr>
              <w:t xml:space="preserve">pillar of policing in the UK. </w:t>
            </w:r>
            <w:r w:rsidR="00F818E5" w:rsidRPr="008E392B">
              <w:rPr>
                <w:rFonts w:cs="Arial"/>
                <w:sz w:val="22"/>
                <w:szCs w:val="22"/>
              </w:rPr>
              <w:t>(</w:t>
            </w:r>
            <w:proofErr w:type="spellStart"/>
            <w:r w:rsidR="00F818E5" w:rsidRPr="008E392B">
              <w:rPr>
                <w:rFonts w:cs="Arial"/>
                <w:sz w:val="22"/>
                <w:szCs w:val="22"/>
              </w:rPr>
              <w:t>Facchetti</w:t>
            </w:r>
            <w:proofErr w:type="spellEnd"/>
            <w:r w:rsidR="00F818E5" w:rsidRPr="008E392B">
              <w:rPr>
                <w:rFonts w:cs="Arial"/>
                <w:sz w:val="22"/>
                <w:szCs w:val="22"/>
              </w:rPr>
              <w:t>, 202</w:t>
            </w:r>
            <w:r w:rsidR="00480881" w:rsidRPr="008E392B">
              <w:rPr>
                <w:rFonts w:cs="Arial"/>
                <w:sz w:val="22"/>
                <w:szCs w:val="22"/>
              </w:rPr>
              <w:t>1</w:t>
            </w:r>
            <w:r w:rsidR="00F818E5" w:rsidRPr="008E392B">
              <w:rPr>
                <w:rFonts w:cs="Arial"/>
                <w:sz w:val="22"/>
                <w:szCs w:val="22"/>
              </w:rPr>
              <w:t xml:space="preserve">) argues </w:t>
            </w:r>
            <w:r w:rsidR="009C575D" w:rsidRPr="008E392B">
              <w:rPr>
                <w:rFonts w:cs="Arial"/>
                <w:sz w:val="22"/>
                <w:szCs w:val="22"/>
              </w:rPr>
              <w:t xml:space="preserve">that the austerity cuts to police budgets </w:t>
            </w:r>
            <w:r w:rsidR="00B74A79" w:rsidRPr="008E392B">
              <w:rPr>
                <w:rFonts w:cs="Arial"/>
                <w:sz w:val="22"/>
                <w:szCs w:val="22"/>
              </w:rPr>
              <w:t xml:space="preserve">which </w:t>
            </w:r>
            <w:r w:rsidR="009C575D" w:rsidRPr="008E392B">
              <w:rPr>
                <w:rFonts w:cs="Arial"/>
                <w:sz w:val="22"/>
                <w:szCs w:val="22"/>
              </w:rPr>
              <w:t>resulted in the closure of a staggering 70% of police station</w:t>
            </w:r>
            <w:r w:rsidR="00B74A79" w:rsidRPr="008E392B">
              <w:rPr>
                <w:rFonts w:cs="Arial"/>
                <w:sz w:val="22"/>
                <w:szCs w:val="22"/>
              </w:rPr>
              <w:t>s</w:t>
            </w:r>
            <w:r w:rsidR="009C575D" w:rsidRPr="008E392B">
              <w:rPr>
                <w:rFonts w:cs="Arial"/>
                <w:sz w:val="22"/>
                <w:szCs w:val="22"/>
              </w:rPr>
              <w:t xml:space="preserve"> in England and Wales</w:t>
            </w:r>
            <w:r w:rsidR="0081424A" w:rsidRPr="008E392B">
              <w:rPr>
                <w:rFonts w:cs="Arial"/>
                <w:sz w:val="22"/>
                <w:szCs w:val="22"/>
              </w:rPr>
              <w:t xml:space="preserve"> led to a </w:t>
            </w:r>
            <w:r w:rsidR="00B74A79" w:rsidRPr="008E392B">
              <w:rPr>
                <w:rFonts w:cs="Arial"/>
                <w:sz w:val="22"/>
                <w:szCs w:val="22"/>
              </w:rPr>
              <w:t xml:space="preserve">significant and persistent increase in violent crime </w:t>
            </w:r>
            <w:r w:rsidR="00B9736D" w:rsidRPr="008E392B">
              <w:rPr>
                <w:rFonts w:cs="Arial"/>
                <w:sz w:val="22"/>
                <w:szCs w:val="22"/>
              </w:rPr>
              <w:t xml:space="preserve">due to less police visibility and lower deterrence. This research is also </w:t>
            </w:r>
            <w:r w:rsidR="009C66A2" w:rsidRPr="008E392B">
              <w:rPr>
                <w:rFonts w:cs="Arial"/>
                <w:sz w:val="22"/>
                <w:szCs w:val="22"/>
              </w:rPr>
              <w:t xml:space="preserve">supported by research by (Sindall, Sturgis, 2013) who found that </w:t>
            </w:r>
            <w:r w:rsidR="004747EC" w:rsidRPr="008E392B">
              <w:rPr>
                <w:rFonts w:cs="Arial"/>
                <w:sz w:val="22"/>
                <w:szCs w:val="22"/>
              </w:rPr>
              <w:t xml:space="preserve">public visibility has a positive </w:t>
            </w:r>
            <w:r w:rsidR="00872241" w:rsidRPr="008E392B">
              <w:rPr>
                <w:rFonts w:cs="Arial"/>
                <w:sz w:val="22"/>
                <w:szCs w:val="22"/>
              </w:rPr>
              <w:t>impact</w:t>
            </w:r>
            <w:r w:rsidR="004747EC" w:rsidRPr="008E392B">
              <w:rPr>
                <w:rFonts w:cs="Arial"/>
                <w:sz w:val="22"/>
                <w:szCs w:val="22"/>
              </w:rPr>
              <w:t xml:space="preserve"> on the public’s confidence levels</w:t>
            </w:r>
            <w:r w:rsidR="000C70BD" w:rsidRPr="008E392B">
              <w:rPr>
                <w:rFonts w:cs="Arial"/>
                <w:sz w:val="22"/>
                <w:szCs w:val="22"/>
              </w:rPr>
              <w:t>. As the police have experienced cuts to their budgets, they have had to achieve more with less</w:t>
            </w:r>
            <w:r w:rsidR="002C60DA" w:rsidRPr="008E392B">
              <w:rPr>
                <w:rFonts w:cs="Arial"/>
                <w:sz w:val="22"/>
                <w:szCs w:val="22"/>
              </w:rPr>
              <w:t xml:space="preserve">. This extra demand and expectation </w:t>
            </w:r>
            <w:r w:rsidR="009E70F2" w:rsidRPr="008E392B">
              <w:rPr>
                <w:rFonts w:cs="Arial"/>
                <w:sz w:val="22"/>
                <w:szCs w:val="22"/>
              </w:rPr>
              <w:t>can lead to a further erosion of public confidence due to t</w:t>
            </w:r>
            <w:r w:rsidR="007D7221" w:rsidRPr="008E392B">
              <w:rPr>
                <w:rFonts w:cs="Arial"/>
                <w:sz w:val="22"/>
                <w:szCs w:val="22"/>
              </w:rPr>
              <w:t>he extra demands and expectation becom</w:t>
            </w:r>
            <w:r w:rsidR="003C0758" w:rsidRPr="008E392B">
              <w:rPr>
                <w:rFonts w:cs="Arial"/>
                <w:sz w:val="22"/>
                <w:szCs w:val="22"/>
              </w:rPr>
              <w:t>ing</w:t>
            </w:r>
            <w:r w:rsidR="007D7221" w:rsidRPr="008E392B">
              <w:rPr>
                <w:rFonts w:cs="Arial"/>
                <w:sz w:val="22"/>
                <w:szCs w:val="22"/>
              </w:rPr>
              <w:t xml:space="preserve"> more difficult to meet.</w:t>
            </w:r>
          </w:p>
          <w:p w14:paraId="3AEEDD82" w14:textId="77777777" w:rsidR="00CF4172" w:rsidRPr="008E392B" w:rsidRDefault="00CF4172" w:rsidP="00D4485A">
            <w:pPr>
              <w:rPr>
                <w:rFonts w:cs="Arial"/>
                <w:sz w:val="22"/>
                <w:szCs w:val="22"/>
              </w:rPr>
            </w:pPr>
          </w:p>
          <w:p w14:paraId="02C0EAF4" w14:textId="7EFCFE07" w:rsidR="001A4C25" w:rsidRPr="008E392B" w:rsidRDefault="002768B4" w:rsidP="00D4485A">
            <w:pPr>
              <w:rPr>
                <w:rFonts w:cs="Arial"/>
                <w:sz w:val="22"/>
                <w:szCs w:val="22"/>
              </w:rPr>
            </w:pPr>
            <w:r w:rsidRPr="008E392B">
              <w:rPr>
                <w:rFonts w:cs="Arial"/>
                <w:sz w:val="22"/>
                <w:szCs w:val="22"/>
              </w:rPr>
              <w:t xml:space="preserve">Austerity measures have also had a significant impact on </w:t>
            </w:r>
            <w:r w:rsidR="00B54ADC" w:rsidRPr="008E392B">
              <w:rPr>
                <w:rFonts w:cs="Arial"/>
                <w:sz w:val="22"/>
                <w:szCs w:val="22"/>
              </w:rPr>
              <w:t xml:space="preserve">officer and staff wellbeing. </w:t>
            </w:r>
            <w:r w:rsidR="00B1358B" w:rsidRPr="008E392B">
              <w:rPr>
                <w:rFonts w:cs="Arial"/>
                <w:sz w:val="22"/>
                <w:szCs w:val="22"/>
              </w:rPr>
              <w:t xml:space="preserve">The 20% real terms cut to police budgets </w:t>
            </w:r>
            <w:r w:rsidR="00A071AB" w:rsidRPr="008E392B">
              <w:rPr>
                <w:rFonts w:cs="Arial"/>
                <w:sz w:val="22"/>
                <w:szCs w:val="22"/>
              </w:rPr>
              <w:t>led to</w:t>
            </w:r>
            <w:r w:rsidR="00E50C65" w:rsidRPr="008E392B">
              <w:rPr>
                <w:rFonts w:cs="Arial"/>
                <w:sz w:val="22"/>
                <w:szCs w:val="22"/>
              </w:rPr>
              <w:t xml:space="preserve"> a reduction in the workforce and an</w:t>
            </w:r>
            <w:r w:rsidR="00A071AB" w:rsidRPr="008E392B">
              <w:rPr>
                <w:rFonts w:cs="Arial"/>
                <w:sz w:val="22"/>
                <w:szCs w:val="22"/>
              </w:rPr>
              <w:t xml:space="preserve"> elevated workload</w:t>
            </w:r>
            <w:r w:rsidR="00E50C65" w:rsidRPr="008E392B">
              <w:rPr>
                <w:rFonts w:cs="Arial"/>
                <w:sz w:val="22"/>
                <w:szCs w:val="22"/>
              </w:rPr>
              <w:t xml:space="preserve"> for those who remained</w:t>
            </w:r>
            <w:r w:rsidR="00F964D0" w:rsidRPr="008E392B">
              <w:rPr>
                <w:rFonts w:cs="Arial"/>
                <w:sz w:val="22"/>
                <w:szCs w:val="22"/>
              </w:rPr>
              <w:t xml:space="preserve"> especially in the area of sex offender management and public protection (Mann, et al,</w:t>
            </w:r>
            <w:r w:rsidR="00854433" w:rsidRPr="008E392B">
              <w:rPr>
                <w:rFonts w:cs="Arial"/>
                <w:sz w:val="22"/>
                <w:szCs w:val="22"/>
              </w:rPr>
              <w:t xml:space="preserve"> 2018)</w:t>
            </w:r>
            <w:r w:rsidR="00E50C65" w:rsidRPr="008E392B">
              <w:rPr>
                <w:rFonts w:cs="Arial"/>
                <w:sz w:val="22"/>
                <w:szCs w:val="22"/>
              </w:rPr>
              <w:t>.</w:t>
            </w:r>
            <w:r w:rsidR="003B3E11" w:rsidRPr="008E392B">
              <w:rPr>
                <w:rFonts w:cs="Arial"/>
                <w:sz w:val="22"/>
                <w:szCs w:val="22"/>
              </w:rPr>
              <w:t xml:space="preserve"> </w:t>
            </w:r>
            <w:r w:rsidR="008C46AF">
              <w:rPr>
                <w:rFonts w:cs="Arial"/>
                <w:sz w:val="22"/>
                <w:szCs w:val="22"/>
              </w:rPr>
              <w:t xml:space="preserve">  </w:t>
            </w:r>
            <w:r w:rsidR="003B3E11" w:rsidRPr="008E392B">
              <w:rPr>
                <w:rFonts w:cs="Arial"/>
                <w:sz w:val="22"/>
                <w:szCs w:val="22"/>
              </w:rPr>
              <w:t xml:space="preserve">It is also argued by </w:t>
            </w:r>
            <w:r w:rsidR="007E072F" w:rsidRPr="008E392B">
              <w:rPr>
                <w:rFonts w:cs="Arial"/>
                <w:sz w:val="22"/>
                <w:szCs w:val="22"/>
              </w:rPr>
              <w:t xml:space="preserve">(Lumsden, Black, 2020) that the polices shift towards </w:t>
            </w:r>
            <w:r w:rsidR="00674C74" w:rsidRPr="008E392B">
              <w:rPr>
                <w:rFonts w:cs="Arial"/>
                <w:sz w:val="22"/>
                <w:szCs w:val="22"/>
              </w:rPr>
              <w:t xml:space="preserve">attending more social welfare incidents in the wake of diminished social and welfare services has resulted in officer disillusion and </w:t>
            </w:r>
            <w:r w:rsidR="00901C5A" w:rsidRPr="008E392B">
              <w:rPr>
                <w:rFonts w:cs="Arial"/>
                <w:sz w:val="22"/>
                <w:szCs w:val="22"/>
              </w:rPr>
              <w:t xml:space="preserve">decreased job satisfaction. </w:t>
            </w:r>
          </w:p>
          <w:p w14:paraId="2AFC8093" w14:textId="77777777" w:rsidR="005C6CD8" w:rsidRPr="008E392B" w:rsidRDefault="005C6CD8" w:rsidP="00D4485A">
            <w:pPr>
              <w:jc w:val="both"/>
              <w:rPr>
                <w:rStyle w:val="lookup-resultcontent"/>
                <w:rFonts w:cs="Arial"/>
                <w:b/>
                <w:bCs/>
                <w:sz w:val="22"/>
                <w:szCs w:val="22"/>
              </w:rPr>
            </w:pPr>
          </w:p>
          <w:p w14:paraId="4964BE3B" w14:textId="77777777" w:rsidR="005C6CD8" w:rsidRPr="008E392B"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5C168B1B" w:rsidR="00B5610A" w:rsidRDefault="005C6CD8" w:rsidP="00D4485A">
            <w:pPr>
              <w:rPr>
                <w:rFonts w:cs="Arial"/>
                <w:b/>
                <w:bCs/>
                <w:sz w:val="22"/>
                <w:szCs w:val="22"/>
              </w:rPr>
            </w:pPr>
            <w:r w:rsidRPr="008E392B">
              <w:rPr>
                <w:rFonts w:cs="Arial"/>
                <w:b/>
                <w:bCs/>
                <w:sz w:val="22"/>
                <w:szCs w:val="22"/>
              </w:rPr>
              <w:t xml:space="preserve">SUMMARY OF RESEARCH – METHOD: </w:t>
            </w:r>
          </w:p>
          <w:p w14:paraId="5EDFB622" w14:textId="77777777" w:rsidR="006222E5" w:rsidRPr="008E392B" w:rsidRDefault="006222E5" w:rsidP="00D4485A">
            <w:pPr>
              <w:rPr>
                <w:rFonts w:cs="Arial"/>
                <w:b/>
                <w:bCs/>
                <w:sz w:val="22"/>
                <w:szCs w:val="22"/>
              </w:rPr>
            </w:pPr>
          </w:p>
          <w:p w14:paraId="6E2A7841" w14:textId="799A409D" w:rsidR="005C6CD8" w:rsidRPr="008E392B" w:rsidRDefault="00C07212" w:rsidP="00D4485A">
            <w:pPr>
              <w:rPr>
                <w:rFonts w:cs="Arial"/>
                <w:sz w:val="22"/>
                <w:szCs w:val="22"/>
              </w:rPr>
            </w:pPr>
            <w:r w:rsidRPr="008E392B">
              <w:rPr>
                <w:rFonts w:cs="Arial"/>
                <w:sz w:val="22"/>
                <w:szCs w:val="22"/>
              </w:rPr>
              <w:t>I am going to use interviews with officers of escalating ranks</w:t>
            </w:r>
            <w:r w:rsidR="00CA4A00" w:rsidRPr="008E392B">
              <w:rPr>
                <w:rFonts w:cs="Arial"/>
                <w:sz w:val="22"/>
                <w:szCs w:val="22"/>
              </w:rPr>
              <w:t xml:space="preserve"> who have worked in policing since the implementation of austerity</w:t>
            </w:r>
            <w:r w:rsidRPr="008E392B">
              <w:rPr>
                <w:rFonts w:cs="Arial"/>
                <w:sz w:val="22"/>
                <w:szCs w:val="22"/>
              </w:rPr>
              <w:t xml:space="preserve"> to gain in-depth data from </w:t>
            </w:r>
            <w:r w:rsidR="00CA4A00" w:rsidRPr="008E392B">
              <w:rPr>
                <w:rFonts w:cs="Arial"/>
                <w:sz w:val="22"/>
                <w:szCs w:val="22"/>
              </w:rPr>
              <w:t>participants</w:t>
            </w:r>
            <w:r w:rsidRPr="008E392B">
              <w:rPr>
                <w:rFonts w:cs="Arial"/>
                <w:sz w:val="22"/>
                <w:szCs w:val="22"/>
              </w:rPr>
              <w:t xml:space="preserve"> who can provide insights specific to their rank </w:t>
            </w:r>
            <w:r w:rsidR="00CA4A00" w:rsidRPr="008E392B">
              <w:rPr>
                <w:rFonts w:cs="Arial"/>
                <w:sz w:val="22"/>
                <w:szCs w:val="22"/>
              </w:rPr>
              <w:t>thus demonstrating how austerity has affected officers through each rank of the organisation.</w:t>
            </w:r>
          </w:p>
          <w:p w14:paraId="6E5435BE" w14:textId="77777777" w:rsidR="005C6CD8" w:rsidRPr="008E392B" w:rsidRDefault="005C6CD8" w:rsidP="00D4485A">
            <w:pPr>
              <w:rPr>
                <w:rFonts w:cs="Arial"/>
                <w:sz w:val="22"/>
                <w:szCs w:val="22"/>
              </w:rPr>
            </w:pPr>
            <w:r w:rsidRPr="008E392B">
              <w:rPr>
                <w:rFonts w:cs="Arial"/>
                <w:sz w:val="22"/>
                <w:szCs w:val="22"/>
              </w:rPr>
              <w:t xml:space="preserve"> </w:t>
            </w:r>
          </w:p>
          <w:p w14:paraId="36BA90C9" w14:textId="77777777" w:rsidR="005C6CD8" w:rsidRPr="008E392B"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44D53470" w14:textId="4249839B" w:rsidR="006222E5" w:rsidRDefault="005C6CD8" w:rsidP="00D4485A">
            <w:pPr>
              <w:rPr>
                <w:rFonts w:asciiTheme="minorHAnsi" w:hAnsiTheme="minorHAnsi" w:cstheme="minorHAnsi"/>
                <w:sz w:val="22"/>
                <w:szCs w:val="22"/>
              </w:rPr>
            </w:pPr>
            <w:r w:rsidRPr="008E392B">
              <w:rPr>
                <w:rFonts w:cs="Arial"/>
                <w:b/>
                <w:bCs/>
                <w:sz w:val="22"/>
                <w:szCs w:val="22"/>
              </w:rPr>
              <w:t>SUMMARY OF SAMPLING FRAMEWORK:</w:t>
            </w:r>
            <w:r w:rsidRPr="008E392B">
              <w:rPr>
                <w:rFonts w:asciiTheme="minorHAnsi" w:hAnsiTheme="minorHAnsi" w:cstheme="minorHAnsi"/>
                <w:sz w:val="22"/>
                <w:szCs w:val="22"/>
              </w:rPr>
              <w:t xml:space="preserve"> </w:t>
            </w:r>
          </w:p>
          <w:p w14:paraId="0D5AA486" w14:textId="77777777" w:rsidR="006222E5" w:rsidRPr="008E392B" w:rsidRDefault="006222E5" w:rsidP="00D4485A">
            <w:pPr>
              <w:rPr>
                <w:rFonts w:asciiTheme="minorHAnsi" w:hAnsiTheme="minorHAnsi" w:cstheme="minorHAnsi"/>
                <w:sz w:val="22"/>
                <w:szCs w:val="22"/>
              </w:rPr>
            </w:pPr>
          </w:p>
          <w:p w14:paraId="5CB95C36" w14:textId="5B033A73" w:rsidR="005C6CD8" w:rsidRPr="008E392B" w:rsidRDefault="00CA4A00" w:rsidP="008E392B">
            <w:pPr>
              <w:rPr>
                <w:rFonts w:cs="Arial"/>
                <w:sz w:val="22"/>
                <w:szCs w:val="22"/>
              </w:rPr>
            </w:pPr>
            <w:r w:rsidRPr="008E392B">
              <w:rPr>
                <w:rFonts w:cs="Arial"/>
                <w:sz w:val="22"/>
                <w:szCs w:val="22"/>
              </w:rPr>
              <w:t>My target sample will be police officers who have worked within policing since the implementation of austerity measures until the current day. I will be choosing this sample as those officers with longer service will be able to detail the changes they have witnessed and the effects that austerity has had on po</w:t>
            </w:r>
            <w:r w:rsidR="008E392B" w:rsidRPr="008E392B">
              <w:rPr>
                <w:rFonts w:cs="Arial"/>
                <w:sz w:val="22"/>
                <w:szCs w:val="22"/>
              </w:rPr>
              <w:t>licing over</w:t>
            </w:r>
            <w:r w:rsidRPr="008E392B">
              <w:rPr>
                <w:rFonts w:cs="Arial"/>
                <w:sz w:val="22"/>
                <w:szCs w:val="22"/>
              </w:rPr>
              <w:t xml:space="preserve"> a prolonged period</w:t>
            </w:r>
            <w:r w:rsidR="008E392B" w:rsidRPr="008E392B">
              <w:rPr>
                <w:rFonts w:cs="Arial"/>
                <w:sz w:val="22"/>
                <w:szCs w:val="22"/>
              </w:rPr>
              <w:t xml:space="preserve"> of time. The interviewees will be officers of escalating ranks which </w:t>
            </w:r>
            <w:r w:rsidRPr="008E392B">
              <w:rPr>
                <w:rFonts w:cs="Arial"/>
                <w:sz w:val="22"/>
                <w:szCs w:val="22"/>
              </w:rPr>
              <w:t xml:space="preserve">will provide me with </w:t>
            </w:r>
            <w:r w:rsidR="008E392B" w:rsidRPr="008E392B">
              <w:rPr>
                <w:rFonts w:cs="Arial"/>
                <w:sz w:val="22"/>
                <w:szCs w:val="22"/>
              </w:rPr>
              <w:t>a range of perspectives. I will approach the initial participants via email to ask for their participation. If, however, they decline to participate I will ask them to suggest an alternative participant based on the criteria I have chosen.</w:t>
            </w:r>
          </w:p>
          <w:p w14:paraId="2CCDF4D4" w14:textId="77777777" w:rsidR="005C6CD8" w:rsidRPr="008E392B"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13840CA4" w14:textId="77777777" w:rsidR="006222E5" w:rsidRDefault="006222E5" w:rsidP="00D4485A">
            <w:pPr>
              <w:jc w:val="both"/>
              <w:rPr>
                <w:rFonts w:cs="Arial"/>
                <w:b/>
                <w:bCs/>
                <w:sz w:val="22"/>
                <w:szCs w:val="22"/>
              </w:rPr>
            </w:pPr>
          </w:p>
          <w:p w14:paraId="1D5C5905" w14:textId="77777777" w:rsidR="00D4485A" w:rsidRPr="008C46AF" w:rsidRDefault="007B353B" w:rsidP="00D4485A">
            <w:pPr>
              <w:jc w:val="both"/>
              <w:rPr>
                <w:rFonts w:cs="Arial"/>
                <w:sz w:val="22"/>
                <w:szCs w:val="22"/>
              </w:rPr>
            </w:pPr>
            <w:r w:rsidRPr="008C46AF">
              <w:rPr>
                <w:rFonts w:cs="Arial"/>
                <w:sz w:val="22"/>
                <w:szCs w:val="22"/>
              </w:rPr>
              <w:t xml:space="preserve">Participating police officers may fear repercussions and or backlash from their supervisors </w:t>
            </w:r>
            <w:r w:rsidR="00E834DF" w:rsidRPr="008C46AF">
              <w:rPr>
                <w:rFonts w:cs="Arial"/>
                <w:sz w:val="22"/>
                <w:szCs w:val="22"/>
              </w:rPr>
              <w:t>if they express negative views or comments which may reflect badly on the force. This can be negated by anonymising the participants by excluding names and collar numbers from the research. Appropriate storage of participant details will also be crucial to ensure anonymity.</w:t>
            </w:r>
          </w:p>
          <w:p w14:paraId="0D22B1D3" w14:textId="77777777" w:rsidR="00E834DF" w:rsidRPr="008C46AF" w:rsidRDefault="00E834DF" w:rsidP="00D4485A">
            <w:pPr>
              <w:jc w:val="both"/>
              <w:rPr>
                <w:rFonts w:cs="Arial"/>
                <w:sz w:val="22"/>
                <w:szCs w:val="22"/>
              </w:rPr>
            </w:pPr>
          </w:p>
          <w:p w14:paraId="031DB6D9" w14:textId="77777777" w:rsidR="00E834DF" w:rsidRPr="008C46AF" w:rsidRDefault="00E834DF" w:rsidP="00D4485A">
            <w:pPr>
              <w:jc w:val="both"/>
              <w:rPr>
                <w:rFonts w:cs="Arial"/>
                <w:sz w:val="22"/>
                <w:szCs w:val="22"/>
              </w:rPr>
            </w:pPr>
            <w:r w:rsidRPr="008C46AF">
              <w:rPr>
                <w:rFonts w:cs="Arial"/>
                <w:sz w:val="22"/>
                <w:szCs w:val="22"/>
              </w:rPr>
              <w:t>Participating officers must be made fully aware of how the research will be used and its purpose prior to confirming and engaging in the research. They must also be fully aware that their participation is voluntary and that they are able to withdraw their consent at any time. To ensure that the participants are fully aware of the process a detailed consent sheet will be drafted, fully explaining the relevant points prior to their participation.</w:t>
            </w:r>
          </w:p>
          <w:p w14:paraId="5D4E3D73" w14:textId="77777777" w:rsidR="00E834DF" w:rsidRPr="008C46AF" w:rsidRDefault="00E834DF" w:rsidP="00D4485A">
            <w:pPr>
              <w:jc w:val="both"/>
              <w:rPr>
                <w:rFonts w:cs="Arial"/>
                <w:sz w:val="22"/>
                <w:szCs w:val="22"/>
              </w:rPr>
            </w:pPr>
          </w:p>
          <w:p w14:paraId="3A8D2F69" w14:textId="08E43388" w:rsidR="00E834DF" w:rsidRPr="00D4485A" w:rsidRDefault="00E834DF" w:rsidP="00D4485A">
            <w:pPr>
              <w:jc w:val="both"/>
              <w:rPr>
                <w:rFonts w:cs="Arial"/>
                <w:color w:val="FF0000"/>
                <w:sz w:val="22"/>
                <w:szCs w:val="22"/>
              </w:rPr>
            </w:pPr>
            <w:r w:rsidRPr="008C46AF">
              <w:rPr>
                <w:rFonts w:cs="Arial"/>
                <w:sz w:val="22"/>
                <w:szCs w:val="22"/>
              </w:rPr>
              <w:t>Due to being a police officer myself, I may have pre-existing beliefs and views regarding austerity and police officer wellbeing which may have the potential to impact the research</w:t>
            </w:r>
            <w:r w:rsidR="008C46AF" w:rsidRPr="008C46AF">
              <w:rPr>
                <w:rFonts w:cs="Arial"/>
                <w:sz w:val="22"/>
                <w:szCs w:val="22"/>
              </w:rPr>
              <w:t xml:space="preserve"> integrity</w:t>
            </w:r>
            <w:r w:rsidRPr="008C46AF">
              <w:rPr>
                <w:rFonts w:cs="Arial"/>
                <w:sz w:val="22"/>
                <w:szCs w:val="22"/>
              </w:rPr>
              <w:t xml:space="preserve">. This issue can be mitigated by ensuring that all questions are neutral with no leading language or questions designed to steer the participant in a particular direction. </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72AAFBCF"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71B3C764" w14:textId="77777777" w:rsidR="006222E5" w:rsidRDefault="006222E5" w:rsidP="00D4485A">
            <w:pPr>
              <w:jc w:val="both"/>
              <w:rPr>
                <w:rFonts w:cs="Arial"/>
                <w:b/>
                <w:bCs/>
                <w:sz w:val="22"/>
                <w:szCs w:val="22"/>
              </w:rPr>
            </w:pPr>
          </w:p>
          <w:p w14:paraId="49A19611" w14:textId="77777777" w:rsidR="00D4485A" w:rsidRDefault="006277C8" w:rsidP="00D4485A">
            <w:pPr>
              <w:jc w:val="both"/>
              <w:rPr>
                <w:rFonts w:cs="Arial"/>
                <w:sz w:val="22"/>
                <w:szCs w:val="22"/>
              </w:rPr>
            </w:pPr>
            <w:r>
              <w:rPr>
                <w:rFonts w:cs="Arial"/>
                <w:sz w:val="22"/>
                <w:szCs w:val="22"/>
              </w:rPr>
              <w:t>Research proposal &amp; Ethics form – 24/02/2025</w:t>
            </w:r>
          </w:p>
          <w:p w14:paraId="36D47E68" w14:textId="11022FA1" w:rsidR="008C46AF" w:rsidRDefault="006277C8" w:rsidP="00D4485A">
            <w:pPr>
              <w:jc w:val="both"/>
              <w:rPr>
                <w:rFonts w:cs="Arial"/>
                <w:sz w:val="22"/>
                <w:szCs w:val="22"/>
              </w:rPr>
            </w:pPr>
            <w:r>
              <w:rPr>
                <w:rFonts w:cs="Arial"/>
                <w:sz w:val="22"/>
                <w:szCs w:val="22"/>
              </w:rPr>
              <w:t>Literature review – 05/05/2025</w:t>
            </w:r>
          </w:p>
          <w:p w14:paraId="5DE121AF" w14:textId="693AED5D" w:rsidR="006277C8" w:rsidRDefault="006277C8" w:rsidP="00D4485A">
            <w:pPr>
              <w:jc w:val="both"/>
              <w:rPr>
                <w:rFonts w:cs="Arial"/>
                <w:sz w:val="22"/>
                <w:szCs w:val="22"/>
              </w:rPr>
            </w:pPr>
            <w:r>
              <w:rPr>
                <w:rFonts w:cs="Arial"/>
                <w:sz w:val="22"/>
                <w:szCs w:val="22"/>
              </w:rPr>
              <w:t>Research Methodology &amp; Planning – 16/06/2025</w:t>
            </w:r>
          </w:p>
          <w:p w14:paraId="66F7A07A" w14:textId="65D2A9C7" w:rsidR="006277C8" w:rsidRDefault="006277C8" w:rsidP="00D4485A">
            <w:pPr>
              <w:jc w:val="both"/>
              <w:rPr>
                <w:rFonts w:cs="Arial"/>
                <w:sz w:val="22"/>
                <w:szCs w:val="22"/>
              </w:rPr>
            </w:pPr>
            <w:r>
              <w:rPr>
                <w:rFonts w:cs="Arial"/>
                <w:sz w:val="22"/>
                <w:szCs w:val="22"/>
              </w:rPr>
              <w:t>Analysis of results submission – 04/08/2025</w:t>
            </w:r>
          </w:p>
          <w:p w14:paraId="60A4C73E" w14:textId="7215AFBF" w:rsidR="006277C8" w:rsidRDefault="006277C8" w:rsidP="00D4485A">
            <w:pPr>
              <w:jc w:val="both"/>
              <w:rPr>
                <w:rFonts w:cs="Arial"/>
                <w:sz w:val="22"/>
                <w:szCs w:val="22"/>
              </w:rPr>
            </w:pPr>
            <w:r>
              <w:rPr>
                <w:rFonts w:cs="Arial"/>
                <w:sz w:val="22"/>
                <w:szCs w:val="22"/>
              </w:rPr>
              <w:t>Findings &amp; conclusion submission – 08/09/2025</w:t>
            </w:r>
          </w:p>
          <w:p w14:paraId="4AD0F6BA" w14:textId="60F39003" w:rsidR="006277C8" w:rsidRDefault="006277C8" w:rsidP="00D4485A">
            <w:pPr>
              <w:jc w:val="both"/>
              <w:rPr>
                <w:rFonts w:cs="Arial"/>
                <w:sz w:val="22"/>
                <w:szCs w:val="22"/>
              </w:rPr>
            </w:pPr>
            <w:r>
              <w:rPr>
                <w:rFonts w:cs="Arial"/>
                <w:sz w:val="22"/>
                <w:szCs w:val="22"/>
              </w:rPr>
              <w:t>Final project submission – 06/10/2025</w:t>
            </w:r>
          </w:p>
          <w:p w14:paraId="5652837C" w14:textId="1AE6ADF7" w:rsidR="006277C8" w:rsidRPr="00D4485A" w:rsidRDefault="006277C8" w:rsidP="00D4485A">
            <w:pPr>
              <w:jc w:val="both"/>
              <w:rPr>
                <w:rFonts w:cs="Arial"/>
                <w:sz w:val="22"/>
                <w:szCs w:val="22"/>
              </w:rPr>
            </w:pP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Pr="00D4485A" w:rsidRDefault="00D4485A" w:rsidP="00D4485A">
            <w:pPr>
              <w:jc w:val="both"/>
              <w:rPr>
                <w:rFonts w:cs="Arial"/>
                <w:b/>
                <w:bCs/>
                <w:sz w:val="22"/>
                <w:szCs w:val="22"/>
              </w:rPr>
            </w:pPr>
            <w:r w:rsidRPr="00D4485A">
              <w:rPr>
                <w:rFonts w:cs="Arial"/>
                <w:b/>
                <w:bCs/>
                <w:sz w:val="22"/>
                <w:szCs w:val="22"/>
              </w:rPr>
              <w:t>REFERENCE LIST:</w:t>
            </w:r>
          </w:p>
          <w:p w14:paraId="7D2BE04E" w14:textId="77777777" w:rsidR="00D47F09" w:rsidRDefault="00D47F09" w:rsidP="002347E1">
            <w:pPr>
              <w:rPr>
                <w:rFonts w:asciiTheme="minorHAnsi" w:hAnsiTheme="minorHAnsi" w:cstheme="minorHAnsi"/>
                <w:b/>
                <w:bCs/>
                <w:sz w:val="22"/>
                <w:szCs w:val="22"/>
              </w:rPr>
            </w:pPr>
          </w:p>
          <w:p w14:paraId="17491975" w14:textId="77777777" w:rsidR="006222E5" w:rsidRPr="006222E5" w:rsidRDefault="006222E5" w:rsidP="006222E5">
            <w:pPr>
              <w:rPr>
                <w:rFonts w:cs="Arial"/>
                <w:color w:val="222222"/>
                <w:sz w:val="22"/>
                <w:szCs w:val="22"/>
                <w:shd w:val="clear" w:color="auto" w:fill="FFFFFF"/>
              </w:rPr>
            </w:pPr>
            <w:r w:rsidRPr="006222E5">
              <w:rPr>
                <w:rFonts w:cs="Arial"/>
                <w:color w:val="222222"/>
                <w:sz w:val="22"/>
                <w:szCs w:val="22"/>
                <w:shd w:val="clear" w:color="auto" w:fill="FFFFFF"/>
              </w:rPr>
              <w:t>Blyth, M., 2013. </w:t>
            </w:r>
            <w:r w:rsidRPr="006222E5">
              <w:rPr>
                <w:rFonts w:cs="Arial"/>
                <w:i/>
                <w:iCs/>
                <w:color w:val="222222"/>
                <w:sz w:val="22"/>
                <w:szCs w:val="22"/>
                <w:shd w:val="clear" w:color="auto" w:fill="FFFFFF"/>
              </w:rPr>
              <w:t>Austerity: The history of a dangerous idea</w:t>
            </w:r>
            <w:r w:rsidRPr="006222E5">
              <w:rPr>
                <w:rFonts w:cs="Arial"/>
                <w:color w:val="222222"/>
                <w:sz w:val="22"/>
                <w:szCs w:val="22"/>
                <w:shd w:val="clear" w:color="auto" w:fill="FFFFFF"/>
              </w:rPr>
              <w:t>. Oxford University Press.</w:t>
            </w:r>
          </w:p>
          <w:p w14:paraId="6A626090" w14:textId="77777777" w:rsidR="006222E5" w:rsidRPr="006222E5" w:rsidRDefault="006222E5" w:rsidP="006222E5">
            <w:pPr>
              <w:rPr>
                <w:rFonts w:cs="Arial"/>
                <w:color w:val="222222"/>
                <w:sz w:val="22"/>
                <w:szCs w:val="22"/>
                <w:shd w:val="clear" w:color="auto" w:fill="FFFFFF"/>
              </w:rPr>
            </w:pPr>
            <w:r w:rsidRPr="006222E5">
              <w:rPr>
                <w:rFonts w:cs="Arial"/>
                <w:color w:val="222222"/>
                <w:sz w:val="22"/>
                <w:szCs w:val="22"/>
                <w:shd w:val="clear" w:color="auto" w:fill="FFFFFF"/>
              </w:rPr>
              <w:t>Clarke, J. and Newman, J., 2012. The alchemy of austerity. </w:t>
            </w:r>
            <w:r w:rsidRPr="006222E5">
              <w:rPr>
                <w:rFonts w:cs="Arial"/>
                <w:i/>
                <w:iCs/>
                <w:color w:val="222222"/>
                <w:sz w:val="22"/>
                <w:szCs w:val="22"/>
                <w:shd w:val="clear" w:color="auto" w:fill="FFFFFF"/>
              </w:rPr>
              <w:t>Critical social policy</w:t>
            </w:r>
            <w:r w:rsidRPr="006222E5">
              <w:rPr>
                <w:rFonts w:cs="Arial"/>
                <w:color w:val="222222"/>
                <w:sz w:val="22"/>
                <w:szCs w:val="22"/>
                <w:shd w:val="clear" w:color="auto" w:fill="FFFFFF"/>
              </w:rPr>
              <w:t>, </w:t>
            </w:r>
            <w:r w:rsidRPr="006222E5">
              <w:rPr>
                <w:rFonts w:cs="Arial"/>
                <w:i/>
                <w:iCs/>
                <w:color w:val="222222"/>
                <w:sz w:val="22"/>
                <w:szCs w:val="22"/>
                <w:shd w:val="clear" w:color="auto" w:fill="FFFFFF"/>
              </w:rPr>
              <w:t>32</w:t>
            </w:r>
            <w:r w:rsidRPr="006222E5">
              <w:rPr>
                <w:rFonts w:cs="Arial"/>
                <w:color w:val="222222"/>
                <w:sz w:val="22"/>
                <w:szCs w:val="22"/>
                <w:shd w:val="clear" w:color="auto" w:fill="FFFFFF"/>
              </w:rPr>
              <w:t>(3), pp.299-319.</w:t>
            </w:r>
          </w:p>
          <w:p w14:paraId="7A17978F" w14:textId="77777777" w:rsidR="006222E5" w:rsidRPr="006222E5" w:rsidRDefault="006222E5" w:rsidP="006222E5">
            <w:pPr>
              <w:rPr>
                <w:rFonts w:cs="Arial"/>
                <w:color w:val="222222"/>
                <w:sz w:val="22"/>
                <w:szCs w:val="22"/>
                <w:shd w:val="clear" w:color="auto" w:fill="FFFFFF"/>
              </w:rPr>
            </w:pPr>
          </w:p>
          <w:p w14:paraId="5B1F63F4" w14:textId="77777777" w:rsidR="006222E5" w:rsidRPr="006222E5" w:rsidRDefault="006222E5" w:rsidP="006222E5">
            <w:pPr>
              <w:rPr>
                <w:rFonts w:cs="Arial"/>
                <w:color w:val="222222"/>
                <w:sz w:val="22"/>
                <w:szCs w:val="22"/>
                <w:shd w:val="clear" w:color="auto" w:fill="FFFFFF"/>
              </w:rPr>
            </w:pPr>
            <w:r w:rsidRPr="006222E5">
              <w:rPr>
                <w:rFonts w:cs="Arial"/>
                <w:color w:val="222222"/>
                <w:sz w:val="22"/>
                <w:szCs w:val="22"/>
                <w:shd w:val="clear" w:color="auto" w:fill="FFFFFF"/>
              </w:rPr>
              <w:t>Cooper, V. and Whyte, D., 2017. Introduction: The violence of austerity.</w:t>
            </w:r>
          </w:p>
          <w:p w14:paraId="7FCCF2CF" w14:textId="77777777" w:rsidR="006222E5" w:rsidRPr="006222E5" w:rsidRDefault="006222E5" w:rsidP="006222E5">
            <w:pPr>
              <w:rPr>
                <w:rFonts w:cs="Arial"/>
                <w:sz w:val="22"/>
                <w:szCs w:val="22"/>
              </w:rPr>
            </w:pPr>
          </w:p>
          <w:p w14:paraId="5E4A7A34" w14:textId="761E3465" w:rsidR="006222E5" w:rsidRPr="006222E5" w:rsidRDefault="006222E5" w:rsidP="006222E5">
            <w:pPr>
              <w:rPr>
                <w:rFonts w:cs="Arial"/>
                <w:sz w:val="22"/>
                <w:szCs w:val="22"/>
              </w:rPr>
            </w:pPr>
            <w:r w:rsidRPr="006222E5">
              <w:rPr>
                <w:rFonts w:cs="Arial"/>
                <w:sz w:val="22"/>
                <w:szCs w:val="22"/>
              </w:rPr>
              <w:t>Cummins, I., 2023. ‘Defunding the police’: A consideration of the implications for the police role in mental health work. </w:t>
            </w:r>
            <w:r w:rsidRPr="006222E5">
              <w:rPr>
                <w:rFonts w:cs="Arial"/>
                <w:i/>
                <w:iCs/>
                <w:sz w:val="22"/>
                <w:szCs w:val="22"/>
              </w:rPr>
              <w:t>The Police Journal</w:t>
            </w:r>
            <w:r w:rsidRPr="006222E5">
              <w:rPr>
                <w:rFonts w:cs="Arial"/>
                <w:sz w:val="22"/>
                <w:szCs w:val="22"/>
              </w:rPr>
              <w:t>, </w:t>
            </w:r>
            <w:r w:rsidRPr="006222E5">
              <w:rPr>
                <w:rFonts w:cs="Arial"/>
                <w:i/>
                <w:iCs/>
                <w:sz w:val="22"/>
                <w:szCs w:val="22"/>
              </w:rPr>
              <w:t>96</w:t>
            </w:r>
            <w:r w:rsidRPr="006222E5">
              <w:rPr>
                <w:rFonts w:cs="Arial"/>
                <w:sz w:val="22"/>
                <w:szCs w:val="22"/>
              </w:rPr>
              <w:t>(2), pp.230-244.</w:t>
            </w:r>
          </w:p>
          <w:p w14:paraId="380D0CEC" w14:textId="77777777" w:rsidR="006222E5" w:rsidRPr="006222E5" w:rsidRDefault="006222E5" w:rsidP="006222E5">
            <w:pPr>
              <w:rPr>
                <w:rFonts w:cs="Arial"/>
                <w:color w:val="222222"/>
                <w:sz w:val="22"/>
                <w:szCs w:val="22"/>
                <w:shd w:val="clear" w:color="auto" w:fill="FFFFFF"/>
              </w:rPr>
            </w:pPr>
          </w:p>
          <w:p w14:paraId="6A3F12AD" w14:textId="748BF398" w:rsidR="006222E5" w:rsidRPr="006222E5" w:rsidRDefault="006222E5" w:rsidP="006222E5">
            <w:pPr>
              <w:rPr>
                <w:rFonts w:cs="Arial"/>
                <w:color w:val="222222"/>
                <w:sz w:val="22"/>
                <w:szCs w:val="22"/>
                <w:shd w:val="clear" w:color="auto" w:fill="FFFFFF"/>
              </w:rPr>
            </w:pPr>
            <w:proofErr w:type="spellStart"/>
            <w:r w:rsidRPr="006222E5">
              <w:rPr>
                <w:rFonts w:cs="Arial"/>
                <w:color w:val="222222"/>
                <w:sz w:val="22"/>
                <w:szCs w:val="22"/>
                <w:shd w:val="clear" w:color="auto" w:fill="FFFFFF"/>
              </w:rPr>
              <w:t>Facchetti</w:t>
            </w:r>
            <w:proofErr w:type="spellEnd"/>
            <w:r w:rsidRPr="006222E5">
              <w:rPr>
                <w:rFonts w:cs="Arial"/>
                <w:color w:val="222222"/>
                <w:sz w:val="22"/>
                <w:szCs w:val="22"/>
                <w:shd w:val="clear" w:color="auto" w:fill="FFFFFF"/>
              </w:rPr>
              <w:t>, E., 2021. Police infrastructure, police performance, and crime: Evidence from austerity cuts. </w:t>
            </w:r>
            <w:r w:rsidRPr="006222E5">
              <w:rPr>
                <w:rFonts w:cs="Arial"/>
                <w:i/>
                <w:iCs/>
                <w:color w:val="222222"/>
                <w:sz w:val="22"/>
                <w:szCs w:val="22"/>
                <w:shd w:val="clear" w:color="auto" w:fill="FFFFFF"/>
              </w:rPr>
              <w:t>Job Market Paper</w:t>
            </w:r>
            <w:r w:rsidRPr="006222E5">
              <w:rPr>
                <w:rFonts w:cs="Arial"/>
                <w:color w:val="222222"/>
                <w:sz w:val="22"/>
                <w:szCs w:val="22"/>
                <w:shd w:val="clear" w:color="auto" w:fill="FFFFFF"/>
              </w:rPr>
              <w:t>.</w:t>
            </w:r>
          </w:p>
          <w:p w14:paraId="3CD135BB" w14:textId="77777777" w:rsidR="006222E5" w:rsidRPr="006222E5" w:rsidRDefault="006222E5" w:rsidP="006222E5">
            <w:pPr>
              <w:rPr>
                <w:rFonts w:cs="Arial"/>
                <w:color w:val="222222"/>
                <w:sz w:val="22"/>
                <w:szCs w:val="22"/>
                <w:shd w:val="clear" w:color="auto" w:fill="FFFFFF"/>
              </w:rPr>
            </w:pPr>
          </w:p>
          <w:p w14:paraId="10BC655F" w14:textId="67B59991" w:rsidR="006222E5" w:rsidRPr="006222E5" w:rsidRDefault="006222E5" w:rsidP="006222E5">
            <w:pPr>
              <w:rPr>
                <w:rFonts w:cs="Arial"/>
                <w:color w:val="222222"/>
                <w:sz w:val="22"/>
                <w:szCs w:val="22"/>
                <w:shd w:val="clear" w:color="auto" w:fill="FFFFFF"/>
              </w:rPr>
            </w:pPr>
            <w:r w:rsidRPr="006222E5">
              <w:rPr>
                <w:rFonts w:cs="Arial"/>
                <w:color w:val="222222"/>
                <w:sz w:val="22"/>
                <w:szCs w:val="22"/>
                <w:shd w:val="clear" w:color="auto" w:fill="FFFFFF"/>
              </w:rPr>
              <w:t xml:space="preserve">FitzGerald, M., 2010. A confidence </w:t>
            </w:r>
            <w:proofErr w:type="gramStart"/>
            <w:r w:rsidRPr="006222E5">
              <w:rPr>
                <w:rFonts w:cs="Arial"/>
                <w:color w:val="222222"/>
                <w:sz w:val="22"/>
                <w:szCs w:val="22"/>
                <w:shd w:val="clear" w:color="auto" w:fill="FFFFFF"/>
              </w:rPr>
              <w:t>trick?.</w:t>
            </w:r>
            <w:proofErr w:type="gramEnd"/>
            <w:r w:rsidRPr="006222E5">
              <w:rPr>
                <w:rFonts w:cs="Arial"/>
                <w:color w:val="222222"/>
                <w:sz w:val="22"/>
                <w:szCs w:val="22"/>
                <w:shd w:val="clear" w:color="auto" w:fill="FFFFFF"/>
              </w:rPr>
              <w:t> </w:t>
            </w:r>
            <w:r w:rsidRPr="006222E5">
              <w:rPr>
                <w:rFonts w:cs="Arial"/>
                <w:i/>
                <w:iCs/>
                <w:color w:val="222222"/>
                <w:sz w:val="22"/>
                <w:szCs w:val="22"/>
                <w:shd w:val="clear" w:color="auto" w:fill="FFFFFF"/>
              </w:rPr>
              <w:t>Policing: A Journal of Policy and Practice</w:t>
            </w:r>
            <w:r w:rsidRPr="006222E5">
              <w:rPr>
                <w:rFonts w:cs="Arial"/>
                <w:color w:val="222222"/>
                <w:sz w:val="22"/>
                <w:szCs w:val="22"/>
                <w:shd w:val="clear" w:color="auto" w:fill="FFFFFF"/>
              </w:rPr>
              <w:t>, </w:t>
            </w:r>
            <w:r w:rsidRPr="006222E5">
              <w:rPr>
                <w:rFonts w:cs="Arial"/>
                <w:i/>
                <w:iCs/>
                <w:color w:val="222222"/>
                <w:sz w:val="22"/>
                <w:szCs w:val="22"/>
                <w:shd w:val="clear" w:color="auto" w:fill="FFFFFF"/>
              </w:rPr>
              <w:t>4</w:t>
            </w:r>
            <w:r w:rsidRPr="006222E5">
              <w:rPr>
                <w:rFonts w:cs="Arial"/>
                <w:color w:val="222222"/>
                <w:sz w:val="22"/>
                <w:szCs w:val="22"/>
                <w:shd w:val="clear" w:color="auto" w:fill="FFFFFF"/>
              </w:rPr>
              <w:t>(3), pp.298-301.</w:t>
            </w:r>
          </w:p>
          <w:p w14:paraId="460605B1" w14:textId="77777777" w:rsidR="006222E5" w:rsidRPr="006222E5" w:rsidRDefault="006222E5" w:rsidP="006222E5">
            <w:pPr>
              <w:rPr>
                <w:rFonts w:cs="Arial"/>
                <w:color w:val="222222"/>
                <w:sz w:val="22"/>
                <w:szCs w:val="22"/>
                <w:shd w:val="clear" w:color="auto" w:fill="FFFFFF"/>
              </w:rPr>
            </w:pPr>
          </w:p>
          <w:p w14:paraId="26899DEB" w14:textId="4107098C" w:rsidR="006222E5" w:rsidRPr="006222E5" w:rsidRDefault="006222E5" w:rsidP="006222E5">
            <w:pPr>
              <w:rPr>
                <w:rFonts w:cs="Arial"/>
                <w:color w:val="222222"/>
                <w:sz w:val="22"/>
                <w:szCs w:val="22"/>
                <w:shd w:val="clear" w:color="auto" w:fill="FFFFFF"/>
              </w:rPr>
            </w:pPr>
            <w:proofErr w:type="spellStart"/>
            <w:r w:rsidRPr="006222E5">
              <w:rPr>
                <w:rFonts w:cs="Arial"/>
                <w:color w:val="222222"/>
                <w:sz w:val="22"/>
                <w:szCs w:val="22"/>
                <w:shd w:val="clear" w:color="auto" w:fill="FFFFFF"/>
              </w:rPr>
              <w:t>Laub</w:t>
            </w:r>
            <w:proofErr w:type="spellEnd"/>
            <w:r w:rsidRPr="006222E5">
              <w:rPr>
                <w:rFonts w:cs="Arial"/>
                <w:color w:val="222222"/>
                <w:sz w:val="22"/>
                <w:szCs w:val="22"/>
                <w:shd w:val="clear" w:color="auto" w:fill="FFFFFF"/>
              </w:rPr>
              <w:t xml:space="preserve">, M.M., 2024. Austerity-driven </w:t>
            </w:r>
            <w:proofErr w:type="spellStart"/>
            <w:r w:rsidRPr="006222E5">
              <w:rPr>
                <w:rFonts w:cs="Arial"/>
                <w:color w:val="222222"/>
                <w:sz w:val="22"/>
                <w:szCs w:val="22"/>
                <w:shd w:val="clear" w:color="auto" w:fill="FFFFFF"/>
              </w:rPr>
              <w:t>policification</w:t>
            </w:r>
            <w:proofErr w:type="spellEnd"/>
            <w:r w:rsidRPr="006222E5">
              <w:rPr>
                <w:rFonts w:cs="Arial"/>
                <w:color w:val="222222"/>
                <w:sz w:val="22"/>
                <w:szCs w:val="22"/>
                <w:shd w:val="clear" w:color="auto" w:fill="FFFFFF"/>
              </w:rPr>
              <w:t xml:space="preserve">: </w:t>
            </w:r>
            <w:proofErr w:type="spellStart"/>
            <w:r w:rsidRPr="006222E5">
              <w:rPr>
                <w:rFonts w:cs="Arial"/>
                <w:color w:val="222222"/>
                <w:sz w:val="22"/>
                <w:szCs w:val="22"/>
                <w:shd w:val="clear" w:color="auto" w:fill="FFFFFF"/>
              </w:rPr>
              <w:t>Neoliberalisation</w:t>
            </w:r>
            <w:proofErr w:type="spellEnd"/>
            <w:r w:rsidRPr="006222E5">
              <w:rPr>
                <w:rFonts w:cs="Arial"/>
                <w:color w:val="222222"/>
                <w:sz w:val="22"/>
                <w:szCs w:val="22"/>
                <w:shd w:val="clear" w:color="auto" w:fill="FFFFFF"/>
              </w:rPr>
              <w:t>, schools and the police in Britain. </w:t>
            </w:r>
            <w:r w:rsidRPr="006222E5">
              <w:rPr>
                <w:rFonts w:cs="Arial"/>
                <w:i/>
                <w:iCs/>
                <w:color w:val="222222"/>
                <w:sz w:val="22"/>
                <w:szCs w:val="22"/>
                <w:shd w:val="clear" w:color="auto" w:fill="FFFFFF"/>
              </w:rPr>
              <w:t>The Sociological Review</w:t>
            </w:r>
            <w:r w:rsidRPr="006222E5">
              <w:rPr>
                <w:rFonts w:cs="Arial"/>
                <w:color w:val="222222"/>
                <w:sz w:val="22"/>
                <w:szCs w:val="22"/>
                <w:shd w:val="clear" w:color="auto" w:fill="FFFFFF"/>
              </w:rPr>
              <w:t>, </w:t>
            </w:r>
            <w:r w:rsidRPr="006222E5">
              <w:rPr>
                <w:rFonts w:cs="Arial"/>
                <w:i/>
                <w:iCs/>
                <w:color w:val="222222"/>
                <w:sz w:val="22"/>
                <w:szCs w:val="22"/>
                <w:shd w:val="clear" w:color="auto" w:fill="FFFFFF"/>
              </w:rPr>
              <w:t>72</w:t>
            </w:r>
            <w:r w:rsidRPr="006222E5">
              <w:rPr>
                <w:rFonts w:cs="Arial"/>
                <w:color w:val="222222"/>
                <w:sz w:val="22"/>
                <w:szCs w:val="22"/>
                <w:shd w:val="clear" w:color="auto" w:fill="FFFFFF"/>
              </w:rPr>
              <w:t>(3), pp.651-672.</w:t>
            </w:r>
          </w:p>
          <w:p w14:paraId="79B4709B" w14:textId="77777777" w:rsidR="006222E5" w:rsidRPr="006222E5" w:rsidRDefault="006222E5" w:rsidP="006222E5">
            <w:pPr>
              <w:rPr>
                <w:rFonts w:cs="Arial"/>
                <w:color w:val="222222"/>
                <w:sz w:val="22"/>
                <w:szCs w:val="22"/>
                <w:shd w:val="clear" w:color="auto" w:fill="FFFFFF"/>
              </w:rPr>
            </w:pPr>
          </w:p>
          <w:p w14:paraId="087C00E3" w14:textId="70153C3A" w:rsidR="006222E5" w:rsidRPr="006222E5" w:rsidRDefault="006222E5" w:rsidP="006222E5">
            <w:pPr>
              <w:rPr>
                <w:rFonts w:cs="Arial"/>
                <w:color w:val="222222"/>
                <w:sz w:val="22"/>
                <w:szCs w:val="22"/>
                <w:shd w:val="clear" w:color="auto" w:fill="FFFFFF"/>
              </w:rPr>
            </w:pPr>
            <w:r w:rsidRPr="006222E5">
              <w:rPr>
                <w:rFonts w:cs="Arial"/>
                <w:color w:val="222222"/>
                <w:sz w:val="22"/>
                <w:szCs w:val="22"/>
                <w:shd w:val="clear" w:color="auto" w:fill="FFFFFF"/>
              </w:rPr>
              <w:t>Lumsden, K. and Black, A., 2020. Police officer and staff well-being and the management of emotions. </w:t>
            </w:r>
            <w:r w:rsidRPr="006222E5">
              <w:rPr>
                <w:rFonts w:cs="Arial"/>
                <w:i/>
                <w:iCs/>
                <w:color w:val="222222"/>
                <w:sz w:val="22"/>
                <w:szCs w:val="22"/>
                <w:shd w:val="clear" w:color="auto" w:fill="FFFFFF"/>
              </w:rPr>
              <w:t>Policing and Mental Health: Theory, Policy and Practice. Routledge</w:t>
            </w:r>
            <w:r w:rsidRPr="006222E5">
              <w:rPr>
                <w:rFonts w:cs="Arial"/>
                <w:color w:val="222222"/>
                <w:sz w:val="22"/>
                <w:szCs w:val="22"/>
                <w:shd w:val="clear" w:color="auto" w:fill="FFFFFF"/>
              </w:rPr>
              <w:t>.</w:t>
            </w:r>
          </w:p>
          <w:p w14:paraId="2DCB6F21" w14:textId="77777777" w:rsidR="006222E5" w:rsidRPr="006222E5" w:rsidRDefault="006222E5" w:rsidP="006222E5">
            <w:pPr>
              <w:rPr>
                <w:rFonts w:cs="Arial"/>
                <w:color w:val="222222"/>
                <w:sz w:val="22"/>
                <w:szCs w:val="22"/>
                <w:shd w:val="clear" w:color="auto" w:fill="FFFFFF"/>
              </w:rPr>
            </w:pPr>
          </w:p>
          <w:p w14:paraId="183AC701" w14:textId="1A50EE1C" w:rsidR="006222E5" w:rsidRPr="006222E5" w:rsidRDefault="006222E5" w:rsidP="006222E5">
            <w:pPr>
              <w:rPr>
                <w:rFonts w:cs="Arial"/>
                <w:color w:val="222222"/>
                <w:sz w:val="22"/>
                <w:szCs w:val="22"/>
                <w:shd w:val="clear" w:color="auto" w:fill="FFFFFF"/>
              </w:rPr>
            </w:pPr>
            <w:r w:rsidRPr="006222E5">
              <w:rPr>
                <w:rFonts w:cs="Arial"/>
                <w:color w:val="222222"/>
                <w:sz w:val="22"/>
                <w:szCs w:val="22"/>
                <w:shd w:val="clear" w:color="auto" w:fill="FFFFFF"/>
              </w:rPr>
              <w:t xml:space="preserve">Mann, N., </w:t>
            </w:r>
            <w:proofErr w:type="spellStart"/>
            <w:r w:rsidRPr="006222E5">
              <w:rPr>
                <w:rFonts w:cs="Arial"/>
                <w:color w:val="222222"/>
                <w:sz w:val="22"/>
                <w:szCs w:val="22"/>
                <w:shd w:val="clear" w:color="auto" w:fill="FFFFFF"/>
              </w:rPr>
              <w:t>Devendran</w:t>
            </w:r>
            <w:proofErr w:type="spellEnd"/>
            <w:r w:rsidRPr="006222E5">
              <w:rPr>
                <w:rFonts w:cs="Arial"/>
                <w:color w:val="222222"/>
                <w:sz w:val="22"/>
                <w:szCs w:val="22"/>
                <w:shd w:val="clear" w:color="auto" w:fill="FFFFFF"/>
              </w:rPr>
              <w:t xml:space="preserve">, P. and </w:t>
            </w:r>
            <w:proofErr w:type="spellStart"/>
            <w:r w:rsidRPr="006222E5">
              <w:rPr>
                <w:rFonts w:cs="Arial"/>
                <w:color w:val="222222"/>
                <w:sz w:val="22"/>
                <w:szCs w:val="22"/>
                <w:shd w:val="clear" w:color="auto" w:fill="FFFFFF"/>
              </w:rPr>
              <w:t>Lundrigan</w:t>
            </w:r>
            <w:proofErr w:type="spellEnd"/>
            <w:r w:rsidRPr="006222E5">
              <w:rPr>
                <w:rFonts w:cs="Arial"/>
                <w:color w:val="222222"/>
                <w:sz w:val="22"/>
                <w:szCs w:val="22"/>
                <w:shd w:val="clear" w:color="auto" w:fill="FFFFFF"/>
              </w:rPr>
              <w:t>, S., 2020. Policing in a time of austerity: Understanding the public protection paradox through qualitative interviews with police monitoring officers. </w:t>
            </w:r>
            <w:r w:rsidRPr="006222E5">
              <w:rPr>
                <w:rFonts w:cs="Arial"/>
                <w:i/>
                <w:iCs/>
                <w:color w:val="222222"/>
                <w:sz w:val="22"/>
                <w:szCs w:val="22"/>
                <w:shd w:val="clear" w:color="auto" w:fill="FFFFFF"/>
              </w:rPr>
              <w:t>Policing: A journal of policy and practice</w:t>
            </w:r>
            <w:r w:rsidRPr="006222E5">
              <w:rPr>
                <w:rFonts w:cs="Arial"/>
                <w:color w:val="222222"/>
                <w:sz w:val="22"/>
                <w:szCs w:val="22"/>
                <w:shd w:val="clear" w:color="auto" w:fill="FFFFFF"/>
              </w:rPr>
              <w:t>, </w:t>
            </w:r>
            <w:r w:rsidRPr="006222E5">
              <w:rPr>
                <w:rFonts w:cs="Arial"/>
                <w:i/>
                <w:iCs/>
                <w:color w:val="222222"/>
                <w:sz w:val="22"/>
                <w:szCs w:val="22"/>
                <w:shd w:val="clear" w:color="auto" w:fill="FFFFFF"/>
              </w:rPr>
              <w:t>14</w:t>
            </w:r>
            <w:r w:rsidRPr="006222E5">
              <w:rPr>
                <w:rFonts w:cs="Arial"/>
                <w:color w:val="222222"/>
                <w:sz w:val="22"/>
                <w:szCs w:val="22"/>
                <w:shd w:val="clear" w:color="auto" w:fill="FFFFFF"/>
              </w:rPr>
              <w:t>(3), pp.630-642.</w:t>
            </w:r>
          </w:p>
          <w:p w14:paraId="0B869BC9" w14:textId="77777777" w:rsidR="006222E5" w:rsidRPr="006222E5" w:rsidRDefault="006222E5" w:rsidP="006222E5">
            <w:pPr>
              <w:rPr>
                <w:rFonts w:cs="Arial"/>
                <w:sz w:val="22"/>
                <w:szCs w:val="22"/>
              </w:rPr>
            </w:pPr>
          </w:p>
          <w:p w14:paraId="21F1303B" w14:textId="70731F59" w:rsidR="006222E5" w:rsidRPr="006222E5" w:rsidRDefault="006222E5" w:rsidP="006222E5">
            <w:pPr>
              <w:rPr>
                <w:rFonts w:cs="Arial"/>
                <w:sz w:val="22"/>
                <w:szCs w:val="22"/>
              </w:rPr>
            </w:pPr>
            <w:proofErr w:type="spellStart"/>
            <w:r w:rsidRPr="006222E5">
              <w:rPr>
                <w:rFonts w:cs="Arial"/>
                <w:sz w:val="22"/>
                <w:szCs w:val="22"/>
              </w:rPr>
              <w:t>Mattheys</w:t>
            </w:r>
            <w:proofErr w:type="spellEnd"/>
            <w:r w:rsidRPr="006222E5">
              <w:rPr>
                <w:rFonts w:cs="Arial"/>
                <w:sz w:val="22"/>
                <w:szCs w:val="22"/>
              </w:rPr>
              <w:t>, K., Warren, J. and Bambra, C., 2018. “Treading in sand”: A qualitative study of the impact of austerity on inequalities in mental health. </w:t>
            </w:r>
            <w:r w:rsidRPr="006222E5">
              <w:rPr>
                <w:rFonts w:cs="Arial"/>
                <w:i/>
                <w:iCs/>
                <w:sz w:val="22"/>
                <w:szCs w:val="22"/>
              </w:rPr>
              <w:t>Social Policy &amp; Administration</w:t>
            </w:r>
            <w:r w:rsidRPr="006222E5">
              <w:rPr>
                <w:rFonts w:cs="Arial"/>
                <w:sz w:val="22"/>
                <w:szCs w:val="22"/>
              </w:rPr>
              <w:t>, </w:t>
            </w:r>
            <w:r w:rsidRPr="006222E5">
              <w:rPr>
                <w:rFonts w:cs="Arial"/>
                <w:i/>
                <w:iCs/>
                <w:sz w:val="22"/>
                <w:szCs w:val="22"/>
              </w:rPr>
              <w:t>52</w:t>
            </w:r>
            <w:r w:rsidRPr="006222E5">
              <w:rPr>
                <w:rFonts w:cs="Arial"/>
                <w:sz w:val="22"/>
                <w:szCs w:val="22"/>
              </w:rPr>
              <w:t>(7), pp.1275-1289.</w:t>
            </w:r>
          </w:p>
          <w:p w14:paraId="68578707" w14:textId="77777777" w:rsidR="006222E5" w:rsidRPr="006222E5" w:rsidRDefault="006222E5" w:rsidP="006222E5">
            <w:pPr>
              <w:rPr>
                <w:rFonts w:cs="Arial"/>
                <w:color w:val="222222"/>
                <w:sz w:val="22"/>
                <w:szCs w:val="22"/>
                <w:shd w:val="clear" w:color="auto" w:fill="FFFFFF"/>
              </w:rPr>
            </w:pPr>
          </w:p>
          <w:p w14:paraId="3CD40A1F" w14:textId="46132AA3" w:rsidR="006222E5" w:rsidRPr="006222E5" w:rsidRDefault="006222E5" w:rsidP="006222E5">
            <w:pPr>
              <w:rPr>
                <w:rFonts w:cs="Arial"/>
                <w:color w:val="222222"/>
                <w:sz w:val="22"/>
                <w:szCs w:val="22"/>
                <w:shd w:val="clear" w:color="auto" w:fill="FFFFFF"/>
              </w:rPr>
            </w:pPr>
            <w:proofErr w:type="spellStart"/>
            <w:r w:rsidRPr="006222E5">
              <w:rPr>
                <w:rFonts w:cs="Arial"/>
                <w:color w:val="222222"/>
                <w:sz w:val="22"/>
                <w:szCs w:val="22"/>
                <w:shd w:val="clear" w:color="auto" w:fill="FFFFFF"/>
              </w:rPr>
              <w:t>Schui</w:t>
            </w:r>
            <w:proofErr w:type="spellEnd"/>
            <w:r w:rsidRPr="006222E5">
              <w:rPr>
                <w:rFonts w:cs="Arial"/>
                <w:color w:val="222222"/>
                <w:sz w:val="22"/>
                <w:szCs w:val="22"/>
                <w:shd w:val="clear" w:color="auto" w:fill="FFFFFF"/>
              </w:rPr>
              <w:t>, F., 2014. </w:t>
            </w:r>
            <w:r w:rsidRPr="006222E5">
              <w:rPr>
                <w:rFonts w:cs="Arial"/>
                <w:i/>
                <w:iCs/>
                <w:color w:val="222222"/>
                <w:sz w:val="22"/>
                <w:szCs w:val="22"/>
                <w:shd w:val="clear" w:color="auto" w:fill="FFFFFF"/>
              </w:rPr>
              <w:t>Austerity: The great failure</w:t>
            </w:r>
            <w:r w:rsidRPr="006222E5">
              <w:rPr>
                <w:rFonts w:cs="Arial"/>
                <w:color w:val="222222"/>
                <w:sz w:val="22"/>
                <w:szCs w:val="22"/>
                <w:shd w:val="clear" w:color="auto" w:fill="FFFFFF"/>
              </w:rPr>
              <w:t>. Yale University Press.</w:t>
            </w:r>
          </w:p>
          <w:p w14:paraId="48C353D1" w14:textId="77777777" w:rsidR="006222E5" w:rsidRPr="006222E5" w:rsidRDefault="006222E5" w:rsidP="006222E5">
            <w:pPr>
              <w:rPr>
                <w:rFonts w:cs="Arial"/>
                <w:color w:val="222222"/>
                <w:sz w:val="22"/>
                <w:szCs w:val="22"/>
                <w:shd w:val="clear" w:color="auto" w:fill="FFFFFF"/>
              </w:rPr>
            </w:pPr>
          </w:p>
          <w:p w14:paraId="2D951411" w14:textId="00E41341" w:rsidR="006222E5" w:rsidRPr="006222E5" w:rsidRDefault="006222E5" w:rsidP="006222E5">
            <w:pPr>
              <w:rPr>
                <w:rFonts w:cs="Arial"/>
                <w:color w:val="222222"/>
                <w:sz w:val="22"/>
                <w:szCs w:val="22"/>
                <w:shd w:val="clear" w:color="auto" w:fill="FFFFFF"/>
              </w:rPr>
            </w:pPr>
            <w:r w:rsidRPr="006222E5">
              <w:rPr>
                <w:rFonts w:cs="Arial"/>
                <w:color w:val="222222"/>
                <w:sz w:val="22"/>
                <w:szCs w:val="22"/>
                <w:shd w:val="clear" w:color="auto" w:fill="FFFFFF"/>
              </w:rPr>
              <w:t>Sindall, K., &amp; Sturgis, P. (2013). Austerity policing: Is visibility more important than absolute numbers in determining public confidence in the police? </w:t>
            </w:r>
            <w:r w:rsidRPr="006222E5">
              <w:rPr>
                <w:rFonts w:cs="Arial"/>
                <w:i/>
                <w:iCs/>
                <w:color w:val="222222"/>
                <w:sz w:val="22"/>
                <w:szCs w:val="22"/>
                <w:shd w:val="clear" w:color="auto" w:fill="FFFFFF"/>
              </w:rPr>
              <w:t>European Journal of Criminology</w:t>
            </w:r>
            <w:r w:rsidRPr="006222E5">
              <w:rPr>
                <w:rFonts w:cs="Arial"/>
                <w:color w:val="222222"/>
                <w:sz w:val="22"/>
                <w:szCs w:val="22"/>
                <w:shd w:val="clear" w:color="auto" w:fill="FFFFFF"/>
              </w:rPr>
              <w:t>, </w:t>
            </w:r>
            <w:r w:rsidRPr="006222E5">
              <w:rPr>
                <w:rFonts w:cs="Arial"/>
                <w:i/>
                <w:iCs/>
                <w:color w:val="222222"/>
                <w:sz w:val="22"/>
                <w:szCs w:val="22"/>
                <w:shd w:val="clear" w:color="auto" w:fill="FFFFFF"/>
              </w:rPr>
              <w:t>10</w:t>
            </w:r>
            <w:r w:rsidRPr="006222E5">
              <w:rPr>
                <w:rFonts w:cs="Arial"/>
                <w:color w:val="222222"/>
                <w:sz w:val="22"/>
                <w:szCs w:val="22"/>
                <w:shd w:val="clear" w:color="auto" w:fill="FFFFFF"/>
              </w:rPr>
              <w:t>(2), 137–153.</w:t>
            </w:r>
          </w:p>
          <w:p w14:paraId="4DB929A1" w14:textId="77777777" w:rsidR="006222E5" w:rsidRPr="006222E5" w:rsidRDefault="006222E5" w:rsidP="006222E5">
            <w:pPr>
              <w:rPr>
                <w:rFonts w:cs="Arial"/>
                <w:sz w:val="22"/>
                <w:szCs w:val="22"/>
              </w:rPr>
            </w:pPr>
          </w:p>
          <w:p w14:paraId="4B2F8A9F" w14:textId="08736367" w:rsidR="006222E5" w:rsidRPr="006222E5" w:rsidRDefault="006222E5" w:rsidP="006222E5">
            <w:pPr>
              <w:rPr>
                <w:rFonts w:cs="Arial"/>
                <w:sz w:val="22"/>
                <w:szCs w:val="22"/>
              </w:rPr>
            </w:pPr>
            <w:r w:rsidRPr="006222E5">
              <w:rPr>
                <w:rFonts w:cs="Arial"/>
                <w:sz w:val="22"/>
                <w:szCs w:val="22"/>
              </w:rPr>
              <w:t xml:space="preserve">Spending review 2010, available at </w:t>
            </w:r>
            <w:hyperlink r:id="rId12" w:history="1">
              <w:r w:rsidRPr="006222E5">
                <w:rPr>
                  <w:rStyle w:val="Hyperlink"/>
                  <w:rFonts w:cs="Arial"/>
                  <w:sz w:val="22"/>
                  <w:szCs w:val="22"/>
                </w:rPr>
                <w:t>https://www.gov.uk/government/publications/spending-review-2010</w:t>
              </w:r>
            </w:hyperlink>
            <w:r w:rsidRPr="006222E5">
              <w:rPr>
                <w:rFonts w:cs="Arial"/>
                <w:sz w:val="22"/>
                <w:szCs w:val="22"/>
              </w:rPr>
              <w:t>, (Accessed on 24/02/2025)</w:t>
            </w:r>
          </w:p>
          <w:p w14:paraId="44E5CFB7" w14:textId="77777777" w:rsidR="006222E5" w:rsidRPr="006222E5" w:rsidRDefault="006222E5" w:rsidP="006222E5">
            <w:pPr>
              <w:rPr>
                <w:rFonts w:cs="Arial"/>
                <w:color w:val="222222"/>
                <w:sz w:val="22"/>
                <w:szCs w:val="22"/>
                <w:shd w:val="clear" w:color="auto" w:fill="FFFFFF"/>
              </w:rPr>
            </w:pPr>
          </w:p>
          <w:p w14:paraId="79E5C34F" w14:textId="537EDCB4" w:rsidR="006222E5" w:rsidRPr="006222E5" w:rsidRDefault="006222E5" w:rsidP="006222E5">
            <w:pPr>
              <w:rPr>
                <w:rFonts w:cs="Arial"/>
                <w:color w:val="222222"/>
                <w:sz w:val="22"/>
                <w:szCs w:val="22"/>
                <w:shd w:val="clear" w:color="auto" w:fill="FFFFFF"/>
              </w:rPr>
            </w:pPr>
            <w:proofErr w:type="spellStart"/>
            <w:r w:rsidRPr="006222E5">
              <w:rPr>
                <w:rFonts w:cs="Arial"/>
                <w:color w:val="222222"/>
                <w:sz w:val="22"/>
                <w:szCs w:val="22"/>
                <w:shd w:val="clear" w:color="auto" w:fill="FFFFFF"/>
              </w:rPr>
              <w:t>Stuckler</w:t>
            </w:r>
            <w:proofErr w:type="spellEnd"/>
            <w:r w:rsidRPr="006222E5">
              <w:rPr>
                <w:rFonts w:cs="Arial"/>
                <w:color w:val="222222"/>
                <w:sz w:val="22"/>
                <w:szCs w:val="22"/>
                <w:shd w:val="clear" w:color="auto" w:fill="FFFFFF"/>
              </w:rPr>
              <w:t xml:space="preserve">, D., Reeves, A., </w:t>
            </w:r>
            <w:proofErr w:type="spellStart"/>
            <w:r w:rsidRPr="006222E5">
              <w:rPr>
                <w:rFonts w:cs="Arial"/>
                <w:color w:val="222222"/>
                <w:sz w:val="22"/>
                <w:szCs w:val="22"/>
                <w:shd w:val="clear" w:color="auto" w:fill="FFFFFF"/>
              </w:rPr>
              <w:t>Loopstra</w:t>
            </w:r>
            <w:proofErr w:type="spellEnd"/>
            <w:r w:rsidRPr="006222E5">
              <w:rPr>
                <w:rFonts w:cs="Arial"/>
                <w:color w:val="222222"/>
                <w:sz w:val="22"/>
                <w:szCs w:val="22"/>
                <w:shd w:val="clear" w:color="auto" w:fill="FFFFFF"/>
              </w:rPr>
              <w:t xml:space="preserve">, R., </w:t>
            </w:r>
            <w:proofErr w:type="spellStart"/>
            <w:r w:rsidRPr="006222E5">
              <w:rPr>
                <w:rFonts w:cs="Arial"/>
                <w:color w:val="222222"/>
                <w:sz w:val="22"/>
                <w:szCs w:val="22"/>
                <w:shd w:val="clear" w:color="auto" w:fill="FFFFFF"/>
              </w:rPr>
              <w:t>Karanikolos</w:t>
            </w:r>
            <w:proofErr w:type="spellEnd"/>
            <w:r w:rsidRPr="006222E5">
              <w:rPr>
                <w:rFonts w:cs="Arial"/>
                <w:color w:val="222222"/>
                <w:sz w:val="22"/>
                <w:szCs w:val="22"/>
                <w:shd w:val="clear" w:color="auto" w:fill="FFFFFF"/>
              </w:rPr>
              <w:t>, M. and McKee, M., 2017. Austerity and health: the impact in the UK and Europe. </w:t>
            </w:r>
            <w:r w:rsidRPr="006222E5">
              <w:rPr>
                <w:rFonts w:cs="Arial"/>
                <w:i/>
                <w:iCs/>
                <w:color w:val="222222"/>
                <w:sz w:val="22"/>
                <w:szCs w:val="22"/>
                <w:shd w:val="clear" w:color="auto" w:fill="FFFFFF"/>
              </w:rPr>
              <w:t>The European Journal of Public Health</w:t>
            </w:r>
            <w:r w:rsidRPr="006222E5">
              <w:rPr>
                <w:rFonts w:cs="Arial"/>
                <w:color w:val="222222"/>
                <w:sz w:val="22"/>
                <w:szCs w:val="22"/>
                <w:shd w:val="clear" w:color="auto" w:fill="FFFFFF"/>
              </w:rPr>
              <w:t>, </w:t>
            </w:r>
            <w:r w:rsidRPr="006222E5">
              <w:rPr>
                <w:rFonts w:cs="Arial"/>
                <w:i/>
                <w:iCs/>
                <w:color w:val="222222"/>
                <w:sz w:val="22"/>
                <w:szCs w:val="22"/>
                <w:shd w:val="clear" w:color="auto" w:fill="FFFFFF"/>
              </w:rPr>
              <w:t>27</w:t>
            </w:r>
            <w:r w:rsidRPr="006222E5">
              <w:rPr>
                <w:rFonts w:cs="Arial"/>
                <w:color w:val="222222"/>
                <w:sz w:val="22"/>
                <w:szCs w:val="22"/>
                <w:shd w:val="clear" w:color="auto" w:fill="FFFFFF"/>
              </w:rPr>
              <w:t>(suppl_4), pp.18-21.</w:t>
            </w:r>
          </w:p>
          <w:p w14:paraId="24EE4125" w14:textId="77777777" w:rsidR="006222E5" w:rsidRPr="006222E5" w:rsidRDefault="006222E5" w:rsidP="006222E5">
            <w:pPr>
              <w:rPr>
                <w:rFonts w:cs="Arial"/>
                <w:color w:val="222222"/>
                <w:sz w:val="22"/>
                <w:szCs w:val="22"/>
                <w:shd w:val="clear" w:color="auto" w:fill="FFFFFF"/>
              </w:rPr>
            </w:pPr>
          </w:p>
          <w:p w14:paraId="7E82ADD3" w14:textId="3F5E6FA7" w:rsidR="006222E5" w:rsidRPr="006222E5" w:rsidRDefault="006222E5" w:rsidP="006222E5">
            <w:pPr>
              <w:rPr>
                <w:rFonts w:cs="Arial"/>
                <w:color w:val="222222"/>
                <w:sz w:val="22"/>
                <w:szCs w:val="22"/>
                <w:shd w:val="clear" w:color="auto" w:fill="FFFFFF"/>
              </w:rPr>
            </w:pPr>
            <w:r w:rsidRPr="006222E5">
              <w:rPr>
                <w:rFonts w:cs="Arial"/>
                <w:color w:val="222222"/>
                <w:sz w:val="22"/>
                <w:szCs w:val="22"/>
                <w:shd w:val="clear" w:color="auto" w:fill="FFFFFF"/>
              </w:rPr>
              <w:t xml:space="preserve">Woodman-McHugh J. Austerity Britain: A Case Study of State Crimes against the Working Poor. In: </w:t>
            </w:r>
            <w:proofErr w:type="spellStart"/>
            <w:r w:rsidRPr="006222E5">
              <w:rPr>
                <w:rFonts w:cs="Arial"/>
                <w:color w:val="222222"/>
                <w:sz w:val="22"/>
                <w:szCs w:val="22"/>
                <w:shd w:val="clear" w:color="auto" w:fill="FFFFFF"/>
              </w:rPr>
              <w:t>Prideaux</w:t>
            </w:r>
            <w:proofErr w:type="spellEnd"/>
            <w:r w:rsidRPr="006222E5">
              <w:rPr>
                <w:rFonts w:cs="Arial"/>
                <w:color w:val="222222"/>
                <w:sz w:val="22"/>
                <w:szCs w:val="22"/>
                <w:shd w:val="clear" w:color="auto" w:fill="FFFFFF"/>
              </w:rPr>
              <w:t xml:space="preserve"> S, Sheikh M, </w:t>
            </w:r>
            <w:proofErr w:type="spellStart"/>
            <w:r w:rsidRPr="006222E5">
              <w:rPr>
                <w:rFonts w:cs="Arial"/>
                <w:color w:val="222222"/>
                <w:sz w:val="22"/>
                <w:szCs w:val="22"/>
                <w:shd w:val="clear" w:color="auto" w:fill="FFFFFF"/>
              </w:rPr>
              <w:t>Fomby</w:t>
            </w:r>
            <w:proofErr w:type="spellEnd"/>
            <w:r w:rsidRPr="006222E5">
              <w:rPr>
                <w:rFonts w:cs="Arial"/>
                <w:color w:val="222222"/>
                <w:sz w:val="22"/>
                <w:szCs w:val="22"/>
                <w:shd w:val="clear" w:color="auto" w:fill="FFFFFF"/>
              </w:rPr>
              <w:t xml:space="preserve"> A, eds. </w:t>
            </w:r>
            <w:r w:rsidRPr="006222E5">
              <w:rPr>
                <w:rFonts w:cs="Arial"/>
                <w:i/>
                <w:iCs/>
                <w:color w:val="222222"/>
                <w:sz w:val="22"/>
                <w:szCs w:val="22"/>
                <w:shd w:val="clear" w:color="auto" w:fill="FFFFFF"/>
              </w:rPr>
              <w:t>Crime, Criminality and Injustice: An Interdisciplinary Collection of Revelations</w:t>
            </w:r>
            <w:r w:rsidRPr="006222E5">
              <w:rPr>
                <w:rFonts w:cs="Arial"/>
                <w:color w:val="222222"/>
                <w:sz w:val="22"/>
                <w:szCs w:val="22"/>
                <w:shd w:val="clear" w:color="auto" w:fill="FFFFFF"/>
              </w:rPr>
              <w:t>. Anthem Press; 2023:63-80.</w:t>
            </w:r>
          </w:p>
          <w:p w14:paraId="74269233" w14:textId="77777777" w:rsidR="006222E5" w:rsidRDefault="006222E5" w:rsidP="002347E1">
            <w:pPr>
              <w:rPr>
                <w:rFonts w:asciiTheme="minorHAnsi" w:hAnsiTheme="minorHAnsi" w:cstheme="minorHAnsi"/>
                <w:b/>
                <w:bCs/>
                <w:sz w:val="22"/>
                <w:szCs w:val="22"/>
              </w:rPr>
            </w:pP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C663F3" w14:textId="77777777" w:rsidR="000C54C0" w:rsidRDefault="000C54C0">
      <w:r>
        <w:separator/>
      </w:r>
    </w:p>
  </w:endnote>
  <w:endnote w:type="continuationSeparator" w:id="0">
    <w:p w14:paraId="348DC3B6" w14:textId="77777777" w:rsidR="000C54C0" w:rsidRDefault="000C54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CB27B5" w14:textId="77777777" w:rsidR="000C54C0" w:rsidRDefault="000C54C0">
      <w:r>
        <w:separator/>
      </w:r>
    </w:p>
  </w:footnote>
  <w:footnote w:type="continuationSeparator" w:id="0">
    <w:p w14:paraId="384624F6" w14:textId="77777777" w:rsidR="000C54C0" w:rsidRDefault="000C54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C05FAC"/>
    <w:multiLevelType w:val="hybridMultilevel"/>
    <w:tmpl w:val="635E6150"/>
    <w:lvl w:ilvl="0" w:tplc="016A9AF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39"/>
  </w:num>
  <w:num w:numId="8" w16cid:durableId="1405222938">
    <w:abstractNumId w:val="20"/>
  </w:num>
  <w:num w:numId="9" w16cid:durableId="1171795511">
    <w:abstractNumId w:val="6"/>
  </w:num>
  <w:num w:numId="10" w16cid:durableId="1811752788">
    <w:abstractNumId w:val="31"/>
  </w:num>
  <w:num w:numId="11" w16cid:durableId="644090675">
    <w:abstractNumId w:val="38"/>
  </w:num>
  <w:num w:numId="12" w16cid:durableId="2025934177">
    <w:abstractNumId w:val="2"/>
  </w:num>
  <w:num w:numId="13" w16cid:durableId="1939293496">
    <w:abstractNumId w:val="17"/>
  </w:num>
  <w:num w:numId="14" w16cid:durableId="1207373639">
    <w:abstractNumId w:val="29"/>
  </w:num>
  <w:num w:numId="15" w16cid:durableId="1032921033">
    <w:abstractNumId w:val="16"/>
  </w:num>
  <w:num w:numId="16" w16cid:durableId="995257220">
    <w:abstractNumId w:val="26"/>
  </w:num>
  <w:num w:numId="17" w16cid:durableId="2146114896">
    <w:abstractNumId w:val="12"/>
  </w:num>
  <w:num w:numId="18" w16cid:durableId="864253565">
    <w:abstractNumId w:val="33"/>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19"/>
  </w:num>
  <w:num w:numId="25" w16cid:durableId="1273173992">
    <w:abstractNumId w:val="37"/>
  </w:num>
  <w:num w:numId="26" w16cid:durableId="1662152544">
    <w:abstractNumId w:val="1"/>
  </w:num>
  <w:num w:numId="27" w16cid:durableId="1295525112">
    <w:abstractNumId w:val="27"/>
  </w:num>
  <w:num w:numId="28" w16cid:durableId="1990204065">
    <w:abstractNumId w:val="5"/>
  </w:num>
  <w:num w:numId="29" w16cid:durableId="1376154183">
    <w:abstractNumId w:val="22"/>
  </w:num>
  <w:num w:numId="30" w16cid:durableId="1622497887">
    <w:abstractNumId w:val="34"/>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5"/>
  </w:num>
  <w:num w:numId="37" w16cid:durableId="1369572016">
    <w:abstractNumId w:val="15"/>
  </w:num>
  <w:num w:numId="38" w16cid:durableId="562181344">
    <w:abstractNumId w:val="36"/>
  </w:num>
  <w:num w:numId="39" w16cid:durableId="104858634">
    <w:abstractNumId w:val="24"/>
  </w:num>
  <w:num w:numId="40" w16cid:durableId="393358218">
    <w:abstractNumId w:val="2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3"/>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1B41"/>
    <w:rsid w:val="0005268F"/>
    <w:rsid w:val="000533B6"/>
    <w:rsid w:val="000539BC"/>
    <w:rsid w:val="00054643"/>
    <w:rsid w:val="0006121C"/>
    <w:rsid w:val="00063405"/>
    <w:rsid w:val="00063B81"/>
    <w:rsid w:val="00066934"/>
    <w:rsid w:val="000703E5"/>
    <w:rsid w:val="000710D9"/>
    <w:rsid w:val="00074CA3"/>
    <w:rsid w:val="0007545A"/>
    <w:rsid w:val="00077F0F"/>
    <w:rsid w:val="00082493"/>
    <w:rsid w:val="00084BDF"/>
    <w:rsid w:val="0008794F"/>
    <w:rsid w:val="00090E0F"/>
    <w:rsid w:val="00094248"/>
    <w:rsid w:val="00096653"/>
    <w:rsid w:val="000971B7"/>
    <w:rsid w:val="00097352"/>
    <w:rsid w:val="000A25B3"/>
    <w:rsid w:val="000A408D"/>
    <w:rsid w:val="000B02B0"/>
    <w:rsid w:val="000B1B06"/>
    <w:rsid w:val="000B609B"/>
    <w:rsid w:val="000C1321"/>
    <w:rsid w:val="000C17DA"/>
    <w:rsid w:val="000C2A48"/>
    <w:rsid w:val="000C3E29"/>
    <w:rsid w:val="000C54C0"/>
    <w:rsid w:val="000C70BD"/>
    <w:rsid w:val="000D4DBC"/>
    <w:rsid w:val="000E61B9"/>
    <w:rsid w:val="000E6CD4"/>
    <w:rsid w:val="000F26DE"/>
    <w:rsid w:val="000F5C12"/>
    <w:rsid w:val="000F7929"/>
    <w:rsid w:val="00104514"/>
    <w:rsid w:val="00107BED"/>
    <w:rsid w:val="001113AE"/>
    <w:rsid w:val="00112EA7"/>
    <w:rsid w:val="00122ACA"/>
    <w:rsid w:val="0012368F"/>
    <w:rsid w:val="001242E2"/>
    <w:rsid w:val="00127979"/>
    <w:rsid w:val="0013025A"/>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7BB"/>
    <w:rsid w:val="001A1EB1"/>
    <w:rsid w:val="001A21AF"/>
    <w:rsid w:val="001A4C25"/>
    <w:rsid w:val="001B2DE8"/>
    <w:rsid w:val="001B6E6D"/>
    <w:rsid w:val="001C2579"/>
    <w:rsid w:val="001C3E99"/>
    <w:rsid w:val="001C4320"/>
    <w:rsid w:val="001D2996"/>
    <w:rsid w:val="001D7DBD"/>
    <w:rsid w:val="001F122D"/>
    <w:rsid w:val="001F3F3F"/>
    <w:rsid w:val="001F7DB8"/>
    <w:rsid w:val="002013D1"/>
    <w:rsid w:val="002036BE"/>
    <w:rsid w:val="00205D73"/>
    <w:rsid w:val="00206F71"/>
    <w:rsid w:val="002107C5"/>
    <w:rsid w:val="00212E76"/>
    <w:rsid w:val="002168BF"/>
    <w:rsid w:val="00217764"/>
    <w:rsid w:val="0022272B"/>
    <w:rsid w:val="002232D0"/>
    <w:rsid w:val="00224B24"/>
    <w:rsid w:val="0023116B"/>
    <w:rsid w:val="002347E1"/>
    <w:rsid w:val="002406D2"/>
    <w:rsid w:val="002443DD"/>
    <w:rsid w:val="0024668C"/>
    <w:rsid w:val="0025080C"/>
    <w:rsid w:val="00251DC4"/>
    <w:rsid w:val="00253464"/>
    <w:rsid w:val="0025429D"/>
    <w:rsid w:val="00254FCA"/>
    <w:rsid w:val="00255EEC"/>
    <w:rsid w:val="00260406"/>
    <w:rsid w:val="00261F14"/>
    <w:rsid w:val="0026522F"/>
    <w:rsid w:val="0027522F"/>
    <w:rsid w:val="00275B74"/>
    <w:rsid w:val="0027644C"/>
    <w:rsid w:val="002768B4"/>
    <w:rsid w:val="0028078E"/>
    <w:rsid w:val="002815AA"/>
    <w:rsid w:val="00281E19"/>
    <w:rsid w:val="0028317E"/>
    <w:rsid w:val="0029492E"/>
    <w:rsid w:val="00294A5F"/>
    <w:rsid w:val="002A1217"/>
    <w:rsid w:val="002B1EBD"/>
    <w:rsid w:val="002B6FE6"/>
    <w:rsid w:val="002C1052"/>
    <w:rsid w:val="002C3025"/>
    <w:rsid w:val="002C4B32"/>
    <w:rsid w:val="002C60DA"/>
    <w:rsid w:val="002D0EF0"/>
    <w:rsid w:val="002D2536"/>
    <w:rsid w:val="002D5346"/>
    <w:rsid w:val="002E2021"/>
    <w:rsid w:val="002E20FC"/>
    <w:rsid w:val="002E37FD"/>
    <w:rsid w:val="002F09DD"/>
    <w:rsid w:val="002F455E"/>
    <w:rsid w:val="002F5676"/>
    <w:rsid w:val="00300878"/>
    <w:rsid w:val="003120AE"/>
    <w:rsid w:val="00312223"/>
    <w:rsid w:val="00312520"/>
    <w:rsid w:val="00312C6E"/>
    <w:rsid w:val="003161D8"/>
    <w:rsid w:val="00324E5D"/>
    <w:rsid w:val="00330585"/>
    <w:rsid w:val="00331F1F"/>
    <w:rsid w:val="00336342"/>
    <w:rsid w:val="00341123"/>
    <w:rsid w:val="003442B5"/>
    <w:rsid w:val="00350831"/>
    <w:rsid w:val="00353889"/>
    <w:rsid w:val="00357F77"/>
    <w:rsid w:val="00362C12"/>
    <w:rsid w:val="0036788C"/>
    <w:rsid w:val="00380A4A"/>
    <w:rsid w:val="00380A8E"/>
    <w:rsid w:val="00382A8A"/>
    <w:rsid w:val="00382F99"/>
    <w:rsid w:val="00385605"/>
    <w:rsid w:val="0038688A"/>
    <w:rsid w:val="0038788B"/>
    <w:rsid w:val="003959FB"/>
    <w:rsid w:val="003968AA"/>
    <w:rsid w:val="003B3E11"/>
    <w:rsid w:val="003B45E8"/>
    <w:rsid w:val="003B6E81"/>
    <w:rsid w:val="003C0758"/>
    <w:rsid w:val="003C2C25"/>
    <w:rsid w:val="003C3343"/>
    <w:rsid w:val="003C3D07"/>
    <w:rsid w:val="003C5F7B"/>
    <w:rsid w:val="003C67DE"/>
    <w:rsid w:val="003D2466"/>
    <w:rsid w:val="003E0833"/>
    <w:rsid w:val="003E21B7"/>
    <w:rsid w:val="003F0C98"/>
    <w:rsid w:val="003F6520"/>
    <w:rsid w:val="00400C07"/>
    <w:rsid w:val="004132B7"/>
    <w:rsid w:val="00415C09"/>
    <w:rsid w:val="0041697D"/>
    <w:rsid w:val="00422163"/>
    <w:rsid w:val="00424F68"/>
    <w:rsid w:val="00430BB8"/>
    <w:rsid w:val="004313B1"/>
    <w:rsid w:val="00431CCF"/>
    <w:rsid w:val="00435FEF"/>
    <w:rsid w:val="0044089E"/>
    <w:rsid w:val="00441101"/>
    <w:rsid w:val="00442D7B"/>
    <w:rsid w:val="00446228"/>
    <w:rsid w:val="0044688B"/>
    <w:rsid w:val="00450D6C"/>
    <w:rsid w:val="00451F00"/>
    <w:rsid w:val="004521DC"/>
    <w:rsid w:val="00470D45"/>
    <w:rsid w:val="00471220"/>
    <w:rsid w:val="004727FE"/>
    <w:rsid w:val="004747EC"/>
    <w:rsid w:val="004763DA"/>
    <w:rsid w:val="00480881"/>
    <w:rsid w:val="00485CD3"/>
    <w:rsid w:val="00487636"/>
    <w:rsid w:val="0049337D"/>
    <w:rsid w:val="00494764"/>
    <w:rsid w:val="004A1D78"/>
    <w:rsid w:val="004A7BB2"/>
    <w:rsid w:val="004B0295"/>
    <w:rsid w:val="004B3B15"/>
    <w:rsid w:val="004C14DE"/>
    <w:rsid w:val="004C179C"/>
    <w:rsid w:val="004C5456"/>
    <w:rsid w:val="004C5DDC"/>
    <w:rsid w:val="004C71C5"/>
    <w:rsid w:val="004D445F"/>
    <w:rsid w:val="004E1EAD"/>
    <w:rsid w:val="004E5E28"/>
    <w:rsid w:val="004F7CEE"/>
    <w:rsid w:val="00507638"/>
    <w:rsid w:val="00515963"/>
    <w:rsid w:val="00516F07"/>
    <w:rsid w:val="005237D2"/>
    <w:rsid w:val="00530BE4"/>
    <w:rsid w:val="00533528"/>
    <w:rsid w:val="00536DE2"/>
    <w:rsid w:val="00541151"/>
    <w:rsid w:val="00542222"/>
    <w:rsid w:val="005547D0"/>
    <w:rsid w:val="00557E08"/>
    <w:rsid w:val="00560AB9"/>
    <w:rsid w:val="00563D06"/>
    <w:rsid w:val="00566209"/>
    <w:rsid w:val="00566254"/>
    <w:rsid w:val="005673F0"/>
    <w:rsid w:val="00572F9C"/>
    <w:rsid w:val="00576361"/>
    <w:rsid w:val="005814BE"/>
    <w:rsid w:val="005838FF"/>
    <w:rsid w:val="00584EAC"/>
    <w:rsid w:val="00585693"/>
    <w:rsid w:val="00586987"/>
    <w:rsid w:val="00590710"/>
    <w:rsid w:val="00591815"/>
    <w:rsid w:val="005A0475"/>
    <w:rsid w:val="005B1743"/>
    <w:rsid w:val="005B20C2"/>
    <w:rsid w:val="005B5312"/>
    <w:rsid w:val="005C1B02"/>
    <w:rsid w:val="005C2619"/>
    <w:rsid w:val="005C6A28"/>
    <w:rsid w:val="005C6CD8"/>
    <w:rsid w:val="005D34E2"/>
    <w:rsid w:val="005D38E0"/>
    <w:rsid w:val="005D7F73"/>
    <w:rsid w:val="005E041D"/>
    <w:rsid w:val="005F3D1D"/>
    <w:rsid w:val="005F3FE5"/>
    <w:rsid w:val="005F76B5"/>
    <w:rsid w:val="00602EDD"/>
    <w:rsid w:val="00605C85"/>
    <w:rsid w:val="0061124D"/>
    <w:rsid w:val="006221DF"/>
    <w:rsid w:val="006222E5"/>
    <w:rsid w:val="00626726"/>
    <w:rsid w:val="006269FA"/>
    <w:rsid w:val="006277C8"/>
    <w:rsid w:val="0063031D"/>
    <w:rsid w:val="0063339C"/>
    <w:rsid w:val="006333E5"/>
    <w:rsid w:val="00640044"/>
    <w:rsid w:val="006433AE"/>
    <w:rsid w:val="00644E94"/>
    <w:rsid w:val="00647978"/>
    <w:rsid w:val="006525C8"/>
    <w:rsid w:val="006618F4"/>
    <w:rsid w:val="00663786"/>
    <w:rsid w:val="00667E16"/>
    <w:rsid w:val="00670DF8"/>
    <w:rsid w:val="00674C74"/>
    <w:rsid w:val="00680B0E"/>
    <w:rsid w:val="00683598"/>
    <w:rsid w:val="00687C97"/>
    <w:rsid w:val="006936E5"/>
    <w:rsid w:val="006A28C2"/>
    <w:rsid w:val="006A6EDE"/>
    <w:rsid w:val="006B1A8B"/>
    <w:rsid w:val="006B3062"/>
    <w:rsid w:val="006B6243"/>
    <w:rsid w:val="006B766A"/>
    <w:rsid w:val="006B7A43"/>
    <w:rsid w:val="006C3A69"/>
    <w:rsid w:val="006C5084"/>
    <w:rsid w:val="006C5873"/>
    <w:rsid w:val="006C59B1"/>
    <w:rsid w:val="006C68D4"/>
    <w:rsid w:val="006D5721"/>
    <w:rsid w:val="006D6BD6"/>
    <w:rsid w:val="006E37CE"/>
    <w:rsid w:val="006E529A"/>
    <w:rsid w:val="006E7254"/>
    <w:rsid w:val="006F0ADF"/>
    <w:rsid w:val="006F0FE7"/>
    <w:rsid w:val="006F315B"/>
    <w:rsid w:val="006F69A1"/>
    <w:rsid w:val="00701358"/>
    <w:rsid w:val="007019AB"/>
    <w:rsid w:val="00707B08"/>
    <w:rsid w:val="00717A3A"/>
    <w:rsid w:val="00722EE6"/>
    <w:rsid w:val="007231F1"/>
    <w:rsid w:val="00731DF4"/>
    <w:rsid w:val="0073358A"/>
    <w:rsid w:val="0074649C"/>
    <w:rsid w:val="00753DE4"/>
    <w:rsid w:val="00753EFC"/>
    <w:rsid w:val="0075672F"/>
    <w:rsid w:val="007571B5"/>
    <w:rsid w:val="00766657"/>
    <w:rsid w:val="007722D2"/>
    <w:rsid w:val="007741FC"/>
    <w:rsid w:val="007767BA"/>
    <w:rsid w:val="00777BC7"/>
    <w:rsid w:val="0079068F"/>
    <w:rsid w:val="00790B92"/>
    <w:rsid w:val="007B353B"/>
    <w:rsid w:val="007B6E74"/>
    <w:rsid w:val="007C3B96"/>
    <w:rsid w:val="007C3D4F"/>
    <w:rsid w:val="007C4193"/>
    <w:rsid w:val="007C65FD"/>
    <w:rsid w:val="007D3209"/>
    <w:rsid w:val="007D683E"/>
    <w:rsid w:val="007D7221"/>
    <w:rsid w:val="007E072F"/>
    <w:rsid w:val="007E3C6A"/>
    <w:rsid w:val="007E7AD4"/>
    <w:rsid w:val="007F280A"/>
    <w:rsid w:val="007F2B49"/>
    <w:rsid w:val="007F6C96"/>
    <w:rsid w:val="00806455"/>
    <w:rsid w:val="0081045A"/>
    <w:rsid w:val="008110A3"/>
    <w:rsid w:val="0081424A"/>
    <w:rsid w:val="00814647"/>
    <w:rsid w:val="008161A6"/>
    <w:rsid w:val="008253D8"/>
    <w:rsid w:val="00830CA8"/>
    <w:rsid w:val="00837718"/>
    <w:rsid w:val="00837DB8"/>
    <w:rsid w:val="0084043D"/>
    <w:rsid w:val="00840CC8"/>
    <w:rsid w:val="00841BE7"/>
    <w:rsid w:val="00845CA3"/>
    <w:rsid w:val="0085136C"/>
    <w:rsid w:val="00854433"/>
    <w:rsid w:val="00854A54"/>
    <w:rsid w:val="0086009E"/>
    <w:rsid w:val="008619B8"/>
    <w:rsid w:val="00864CBC"/>
    <w:rsid w:val="0087109F"/>
    <w:rsid w:val="00872241"/>
    <w:rsid w:val="00872587"/>
    <w:rsid w:val="00873270"/>
    <w:rsid w:val="00876FF4"/>
    <w:rsid w:val="00880334"/>
    <w:rsid w:val="00892053"/>
    <w:rsid w:val="008947A1"/>
    <w:rsid w:val="00895370"/>
    <w:rsid w:val="008A1EF8"/>
    <w:rsid w:val="008A204D"/>
    <w:rsid w:val="008A2555"/>
    <w:rsid w:val="008A3A34"/>
    <w:rsid w:val="008B0054"/>
    <w:rsid w:val="008B2529"/>
    <w:rsid w:val="008B2659"/>
    <w:rsid w:val="008B32D7"/>
    <w:rsid w:val="008B3CBF"/>
    <w:rsid w:val="008B5E37"/>
    <w:rsid w:val="008C0F91"/>
    <w:rsid w:val="008C46AF"/>
    <w:rsid w:val="008C76F2"/>
    <w:rsid w:val="008C7C35"/>
    <w:rsid w:val="008D2EB6"/>
    <w:rsid w:val="008E294A"/>
    <w:rsid w:val="008E392B"/>
    <w:rsid w:val="008E4548"/>
    <w:rsid w:val="008F0D87"/>
    <w:rsid w:val="008F4E4E"/>
    <w:rsid w:val="008F66F9"/>
    <w:rsid w:val="00901C5A"/>
    <w:rsid w:val="00902808"/>
    <w:rsid w:val="009135B2"/>
    <w:rsid w:val="009203E0"/>
    <w:rsid w:val="009207F7"/>
    <w:rsid w:val="00924118"/>
    <w:rsid w:val="00927B9C"/>
    <w:rsid w:val="009315A1"/>
    <w:rsid w:val="00940A08"/>
    <w:rsid w:val="00940DF9"/>
    <w:rsid w:val="009412CA"/>
    <w:rsid w:val="00944394"/>
    <w:rsid w:val="00944B8B"/>
    <w:rsid w:val="00945DDB"/>
    <w:rsid w:val="00946F49"/>
    <w:rsid w:val="00947F65"/>
    <w:rsid w:val="00951273"/>
    <w:rsid w:val="00952A34"/>
    <w:rsid w:val="009562D0"/>
    <w:rsid w:val="0096105C"/>
    <w:rsid w:val="00963040"/>
    <w:rsid w:val="00964178"/>
    <w:rsid w:val="009660C4"/>
    <w:rsid w:val="00966664"/>
    <w:rsid w:val="009715C3"/>
    <w:rsid w:val="009720B1"/>
    <w:rsid w:val="009759E8"/>
    <w:rsid w:val="00984C6E"/>
    <w:rsid w:val="009863D6"/>
    <w:rsid w:val="009903DA"/>
    <w:rsid w:val="0099212D"/>
    <w:rsid w:val="009929C2"/>
    <w:rsid w:val="00993092"/>
    <w:rsid w:val="009A13D9"/>
    <w:rsid w:val="009A1E8C"/>
    <w:rsid w:val="009A4C24"/>
    <w:rsid w:val="009B04B6"/>
    <w:rsid w:val="009B4552"/>
    <w:rsid w:val="009C11EA"/>
    <w:rsid w:val="009C1DC5"/>
    <w:rsid w:val="009C2BC0"/>
    <w:rsid w:val="009C575D"/>
    <w:rsid w:val="009C66A2"/>
    <w:rsid w:val="009D0493"/>
    <w:rsid w:val="009D5A05"/>
    <w:rsid w:val="009D6709"/>
    <w:rsid w:val="009D7A07"/>
    <w:rsid w:val="009E2FF4"/>
    <w:rsid w:val="009E70F2"/>
    <w:rsid w:val="009F1020"/>
    <w:rsid w:val="00A00336"/>
    <w:rsid w:val="00A01AC4"/>
    <w:rsid w:val="00A01FCE"/>
    <w:rsid w:val="00A05E7B"/>
    <w:rsid w:val="00A071AB"/>
    <w:rsid w:val="00A078D8"/>
    <w:rsid w:val="00A117E2"/>
    <w:rsid w:val="00A14EB6"/>
    <w:rsid w:val="00A1613D"/>
    <w:rsid w:val="00A26419"/>
    <w:rsid w:val="00A32A2B"/>
    <w:rsid w:val="00A36F27"/>
    <w:rsid w:val="00A370A8"/>
    <w:rsid w:val="00A41174"/>
    <w:rsid w:val="00A4511E"/>
    <w:rsid w:val="00A5405C"/>
    <w:rsid w:val="00A60155"/>
    <w:rsid w:val="00A61916"/>
    <w:rsid w:val="00A62404"/>
    <w:rsid w:val="00A6341C"/>
    <w:rsid w:val="00A670D8"/>
    <w:rsid w:val="00A70502"/>
    <w:rsid w:val="00A941EE"/>
    <w:rsid w:val="00AA0BE1"/>
    <w:rsid w:val="00AA30B5"/>
    <w:rsid w:val="00AA3A35"/>
    <w:rsid w:val="00AA6612"/>
    <w:rsid w:val="00AB07D6"/>
    <w:rsid w:val="00AB5489"/>
    <w:rsid w:val="00AC0D8D"/>
    <w:rsid w:val="00AC40F9"/>
    <w:rsid w:val="00AD0EF5"/>
    <w:rsid w:val="00AD78D5"/>
    <w:rsid w:val="00AE3595"/>
    <w:rsid w:val="00AE5AF5"/>
    <w:rsid w:val="00AE621C"/>
    <w:rsid w:val="00AE62EC"/>
    <w:rsid w:val="00AF0325"/>
    <w:rsid w:val="00AF05ED"/>
    <w:rsid w:val="00AF0B30"/>
    <w:rsid w:val="00AF2A2F"/>
    <w:rsid w:val="00AF5325"/>
    <w:rsid w:val="00B02CEA"/>
    <w:rsid w:val="00B07B99"/>
    <w:rsid w:val="00B1115F"/>
    <w:rsid w:val="00B11F85"/>
    <w:rsid w:val="00B12B4A"/>
    <w:rsid w:val="00B1358B"/>
    <w:rsid w:val="00B15E1F"/>
    <w:rsid w:val="00B161B3"/>
    <w:rsid w:val="00B20215"/>
    <w:rsid w:val="00B20C0B"/>
    <w:rsid w:val="00B224C7"/>
    <w:rsid w:val="00B22788"/>
    <w:rsid w:val="00B2318C"/>
    <w:rsid w:val="00B258E6"/>
    <w:rsid w:val="00B406C8"/>
    <w:rsid w:val="00B421FD"/>
    <w:rsid w:val="00B43F60"/>
    <w:rsid w:val="00B4505E"/>
    <w:rsid w:val="00B522CC"/>
    <w:rsid w:val="00B54498"/>
    <w:rsid w:val="00B54ADC"/>
    <w:rsid w:val="00B5610A"/>
    <w:rsid w:val="00B61956"/>
    <w:rsid w:val="00B639CF"/>
    <w:rsid w:val="00B644D7"/>
    <w:rsid w:val="00B66B21"/>
    <w:rsid w:val="00B72A35"/>
    <w:rsid w:val="00B74A79"/>
    <w:rsid w:val="00B76B04"/>
    <w:rsid w:val="00B7797A"/>
    <w:rsid w:val="00B808AB"/>
    <w:rsid w:val="00B80AF4"/>
    <w:rsid w:val="00B919E6"/>
    <w:rsid w:val="00B948CD"/>
    <w:rsid w:val="00B95A80"/>
    <w:rsid w:val="00B96808"/>
    <w:rsid w:val="00B9736D"/>
    <w:rsid w:val="00BA26DA"/>
    <w:rsid w:val="00BA4AF4"/>
    <w:rsid w:val="00BB10F8"/>
    <w:rsid w:val="00BB23DC"/>
    <w:rsid w:val="00BB2D3D"/>
    <w:rsid w:val="00BB5683"/>
    <w:rsid w:val="00BC1ACC"/>
    <w:rsid w:val="00BC3318"/>
    <w:rsid w:val="00BC3559"/>
    <w:rsid w:val="00BC378A"/>
    <w:rsid w:val="00BC3E2C"/>
    <w:rsid w:val="00BC7111"/>
    <w:rsid w:val="00BD497D"/>
    <w:rsid w:val="00BD7DB9"/>
    <w:rsid w:val="00BE079E"/>
    <w:rsid w:val="00BE40D5"/>
    <w:rsid w:val="00BE49DD"/>
    <w:rsid w:val="00BE762E"/>
    <w:rsid w:val="00BF2A01"/>
    <w:rsid w:val="00BF430B"/>
    <w:rsid w:val="00BF6F17"/>
    <w:rsid w:val="00C04319"/>
    <w:rsid w:val="00C07212"/>
    <w:rsid w:val="00C10D64"/>
    <w:rsid w:val="00C12429"/>
    <w:rsid w:val="00C171C2"/>
    <w:rsid w:val="00C1753A"/>
    <w:rsid w:val="00C17826"/>
    <w:rsid w:val="00C2218B"/>
    <w:rsid w:val="00C2270E"/>
    <w:rsid w:val="00C23BF8"/>
    <w:rsid w:val="00C2639B"/>
    <w:rsid w:val="00C27623"/>
    <w:rsid w:val="00C318FF"/>
    <w:rsid w:val="00C36588"/>
    <w:rsid w:val="00C424A0"/>
    <w:rsid w:val="00C47250"/>
    <w:rsid w:val="00C51CFA"/>
    <w:rsid w:val="00C5678B"/>
    <w:rsid w:val="00C568A5"/>
    <w:rsid w:val="00C568AC"/>
    <w:rsid w:val="00C63771"/>
    <w:rsid w:val="00C64040"/>
    <w:rsid w:val="00C65D29"/>
    <w:rsid w:val="00C72A44"/>
    <w:rsid w:val="00C765E7"/>
    <w:rsid w:val="00C87129"/>
    <w:rsid w:val="00C978EA"/>
    <w:rsid w:val="00CA0741"/>
    <w:rsid w:val="00CA2692"/>
    <w:rsid w:val="00CA4335"/>
    <w:rsid w:val="00CA4A00"/>
    <w:rsid w:val="00CA66AA"/>
    <w:rsid w:val="00CB107C"/>
    <w:rsid w:val="00CB3F13"/>
    <w:rsid w:val="00CB4B07"/>
    <w:rsid w:val="00CC2603"/>
    <w:rsid w:val="00CC3DD7"/>
    <w:rsid w:val="00CC40FF"/>
    <w:rsid w:val="00CD06CE"/>
    <w:rsid w:val="00CD25FA"/>
    <w:rsid w:val="00CE08CD"/>
    <w:rsid w:val="00CE1F41"/>
    <w:rsid w:val="00CE64DB"/>
    <w:rsid w:val="00CE7C75"/>
    <w:rsid w:val="00CF4172"/>
    <w:rsid w:val="00D012E7"/>
    <w:rsid w:val="00D21FC1"/>
    <w:rsid w:val="00D26A61"/>
    <w:rsid w:val="00D26C44"/>
    <w:rsid w:val="00D27F45"/>
    <w:rsid w:val="00D4485A"/>
    <w:rsid w:val="00D46340"/>
    <w:rsid w:val="00D47BD9"/>
    <w:rsid w:val="00D47F09"/>
    <w:rsid w:val="00D56073"/>
    <w:rsid w:val="00D61900"/>
    <w:rsid w:val="00D63145"/>
    <w:rsid w:val="00D72893"/>
    <w:rsid w:val="00D74279"/>
    <w:rsid w:val="00D82608"/>
    <w:rsid w:val="00D82F4E"/>
    <w:rsid w:val="00D908A9"/>
    <w:rsid w:val="00D912E8"/>
    <w:rsid w:val="00D93A90"/>
    <w:rsid w:val="00D977FF"/>
    <w:rsid w:val="00DA142E"/>
    <w:rsid w:val="00DA31A8"/>
    <w:rsid w:val="00DA741D"/>
    <w:rsid w:val="00DA7B92"/>
    <w:rsid w:val="00DA7C8E"/>
    <w:rsid w:val="00DB0362"/>
    <w:rsid w:val="00DB3C2D"/>
    <w:rsid w:val="00DB7B3C"/>
    <w:rsid w:val="00DC01B1"/>
    <w:rsid w:val="00DC07A1"/>
    <w:rsid w:val="00DC1869"/>
    <w:rsid w:val="00DC3446"/>
    <w:rsid w:val="00DD2DF5"/>
    <w:rsid w:val="00DD3093"/>
    <w:rsid w:val="00DE29C5"/>
    <w:rsid w:val="00DE57BF"/>
    <w:rsid w:val="00DE6E77"/>
    <w:rsid w:val="00DF028D"/>
    <w:rsid w:val="00DF60A6"/>
    <w:rsid w:val="00DF7FA7"/>
    <w:rsid w:val="00E030BA"/>
    <w:rsid w:val="00E11BD7"/>
    <w:rsid w:val="00E12F10"/>
    <w:rsid w:val="00E2175C"/>
    <w:rsid w:val="00E221CD"/>
    <w:rsid w:val="00E23A35"/>
    <w:rsid w:val="00E25150"/>
    <w:rsid w:val="00E25B39"/>
    <w:rsid w:val="00E32F48"/>
    <w:rsid w:val="00E33E7E"/>
    <w:rsid w:val="00E45C00"/>
    <w:rsid w:val="00E46888"/>
    <w:rsid w:val="00E50C65"/>
    <w:rsid w:val="00E55EE2"/>
    <w:rsid w:val="00E563E0"/>
    <w:rsid w:val="00E565F3"/>
    <w:rsid w:val="00E65546"/>
    <w:rsid w:val="00E65ACF"/>
    <w:rsid w:val="00E834DF"/>
    <w:rsid w:val="00E86806"/>
    <w:rsid w:val="00E939AC"/>
    <w:rsid w:val="00E96305"/>
    <w:rsid w:val="00E97B58"/>
    <w:rsid w:val="00EA1551"/>
    <w:rsid w:val="00EA2BBC"/>
    <w:rsid w:val="00EB1B2A"/>
    <w:rsid w:val="00EB2C3D"/>
    <w:rsid w:val="00EB6BDE"/>
    <w:rsid w:val="00ED1593"/>
    <w:rsid w:val="00ED4019"/>
    <w:rsid w:val="00ED722E"/>
    <w:rsid w:val="00EE0BB0"/>
    <w:rsid w:val="00EE1A83"/>
    <w:rsid w:val="00EE32BC"/>
    <w:rsid w:val="00EE355D"/>
    <w:rsid w:val="00EE5717"/>
    <w:rsid w:val="00EE69F3"/>
    <w:rsid w:val="00EE70D3"/>
    <w:rsid w:val="00EF4C27"/>
    <w:rsid w:val="00EF644A"/>
    <w:rsid w:val="00EF77A8"/>
    <w:rsid w:val="00F05BAD"/>
    <w:rsid w:val="00F06A71"/>
    <w:rsid w:val="00F11750"/>
    <w:rsid w:val="00F16B35"/>
    <w:rsid w:val="00F215C0"/>
    <w:rsid w:val="00F33E17"/>
    <w:rsid w:val="00F41DCE"/>
    <w:rsid w:val="00F46DC4"/>
    <w:rsid w:val="00F46F72"/>
    <w:rsid w:val="00F54830"/>
    <w:rsid w:val="00F61168"/>
    <w:rsid w:val="00F61504"/>
    <w:rsid w:val="00F61965"/>
    <w:rsid w:val="00F625F3"/>
    <w:rsid w:val="00F64B1F"/>
    <w:rsid w:val="00F65000"/>
    <w:rsid w:val="00F66A2B"/>
    <w:rsid w:val="00F70F21"/>
    <w:rsid w:val="00F72766"/>
    <w:rsid w:val="00F7309C"/>
    <w:rsid w:val="00F73B13"/>
    <w:rsid w:val="00F7566E"/>
    <w:rsid w:val="00F75B14"/>
    <w:rsid w:val="00F801A6"/>
    <w:rsid w:val="00F818E5"/>
    <w:rsid w:val="00F86867"/>
    <w:rsid w:val="00F87BD4"/>
    <w:rsid w:val="00F90101"/>
    <w:rsid w:val="00F903FF"/>
    <w:rsid w:val="00F91FA5"/>
    <w:rsid w:val="00F93A24"/>
    <w:rsid w:val="00F964D0"/>
    <w:rsid w:val="00FA0730"/>
    <w:rsid w:val="00FA462E"/>
    <w:rsid w:val="00FA7287"/>
    <w:rsid w:val="00FA7308"/>
    <w:rsid w:val="00FB0B8C"/>
    <w:rsid w:val="00FB1B3B"/>
    <w:rsid w:val="00FB1CEA"/>
    <w:rsid w:val="00FB1F77"/>
    <w:rsid w:val="00FB2E91"/>
    <w:rsid w:val="00FC188E"/>
    <w:rsid w:val="00FC48CD"/>
    <w:rsid w:val="00FD08FF"/>
    <w:rsid w:val="00FD7133"/>
    <w:rsid w:val="00FD742B"/>
    <w:rsid w:val="00FE0D3A"/>
    <w:rsid w:val="00FE432F"/>
    <w:rsid w:val="00FE6963"/>
    <w:rsid w:val="00FF12ED"/>
    <w:rsid w:val="00FF5B30"/>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gov.uk/government/publications/spending-review-201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CAA1F3E-9C2A-4901-A7A3-35EF0E4C57F4}">
  <ds:schemaRefs>
    <ds:schemaRef ds:uri="http://schemas.openxmlformats.org/officeDocument/2006/bibliography"/>
  </ds:schemaRefs>
</ds:datastoreItem>
</file>

<file path=customXml/itemProps2.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3942750-5839-44C4-B2D2-619943B5639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5</Pages>
  <Words>1922</Words>
  <Characters>10962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12859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Phillips, Luke</cp:lastModifiedBy>
  <cp:revision>3</cp:revision>
  <cp:lastPrinted>2022-03-21T13:46:00Z</cp:lastPrinted>
  <dcterms:created xsi:type="dcterms:W3CDTF">2025-02-24T21:59:00Z</dcterms:created>
  <dcterms:modified xsi:type="dcterms:W3CDTF">2025-02-24T22:10:00Z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f2acd28b-79a3-4a0f-b0ff-4b75658b1549_Enabled">
    <vt:lpwstr>true</vt:lpwstr>
  </property>
  <property fmtid="{D5CDD505-2E9C-101B-9397-08002B2CF9AE}" pid="4" name="MSIP_Label_f2acd28b-79a3-4a0f-b0ff-4b75658b1549_SetDate">
    <vt:lpwstr>2025-01-31T17:45:33Z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316ac161-53f0-4290-bc1a-2208e5c44d94</vt:lpwstr>
  </property>
  <property fmtid="{D5CDD505-2E9C-101B-9397-08002B2CF9AE}" pid="9" name="MSIP_Label_f2acd28b-79a3-4a0f-b0ff-4b75658b1549_ContentBits">
    <vt:lpwstr>0</vt:lpwstr>
  </property>
</Properties>
</file>