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2E389" w14:textId="77777777" w:rsidR="0038787B" w:rsidRDefault="0038787B" w:rsidP="00877E69">
      <w:pPr>
        <w:rPr>
          <w:rFonts w:ascii="Arial" w:hAnsi="Arial" w:cs="Arial"/>
          <w:sz w:val="24"/>
          <w:szCs w:val="24"/>
          <w:u w:val="single"/>
        </w:rPr>
      </w:pPr>
    </w:p>
    <w:p w14:paraId="4022755A" w14:textId="77777777" w:rsidR="0038787B" w:rsidRDefault="0038787B" w:rsidP="00877E69">
      <w:pPr>
        <w:rPr>
          <w:rFonts w:ascii="Arial" w:hAnsi="Arial" w:cs="Arial"/>
          <w:sz w:val="24"/>
          <w:szCs w:val="24"/>
          <w:u w:val="single"/>
        </w:rPr>
      </w:pPr>
    </w:p>
    <w:p w14:paraId="7494A10A" w14:textId="77777777" w:rsidR="0038787B" w:rsidRDefault="0038787B" w:rsidP="00877E69">
      <w:pPr>
        <w:rPr>
          <w:rFonts w:ascii="Arial" w:hAnsi="Arial" w:cs="Arial"/>
          <w:sz w:val="24"/>
          <w:szCs w:val="24"/>
          <w:u w:val="single"/>
        </w:rPr>
      </w:pPr>
    </w:p>
    <w:p w14:paraId="782277C3" w14:textId="77777777" w:rsidR="0038787B" w:rsidRDefault="0038787B" w:rsidP="00877E69">
      <w:pPr>
        <w:rPr>
          <w:rFonts w:ascii="Arial" w:hAnsi="Arial" w:cs="Arial"/>
          <w:sz w:val="24"/>
          <w:szCs w:val="24"/>
          <w:u w:val="single"/>
        </w:rPr>
      </w:pPr>
    </w:p>
    <w:p w14:paraId="4C07B8D8" w14:textId="77777777" w:rsidR="0038787B" w:rsidRDefault="0038787B" w:rsidP="00877E69">
      <w:pPr>
        <w:rPr>
          <w:rFonts w:ascii="Arial" w:hAnsi="Arial" w:cs="Arial"/>
          <w:sz w:val="24"/>
          <w:szCs w:val="24"/>
          <w:u w:val="single"/>
        </w:rPr>
      </w:pPr>
    </w:p>
    <w:p w14:paraId="5D0E2042" w14:textId="77777777" w:rsidR="0038787B" w:rsidRDefault="0038787B" w:rsidP="00877E69">
      <w:pPr>
        <w:rPr>
          <w:rFonts w:ascii="Arial" w:hAnsi="Arial" w:cs="Arial"/>
          <w:sz w:val="24"/>
          <w:szCs w:val="24"/>
          <w:u w:val="single"/>
        </w:rPr>
      </w:pPr>
    </w:p>
    <w:p w14:paraId="335028C7" w14:textId="77777777" w:rsidR="0038787B" w:rsidRDefault="0038787B" w:rsidP="00877E69">
      <w:pPr>
        <w:rPr>
          <w:rFonts w:ascii="Arial" w:hAnsi="Arial" w:cs="Arial"/>
          <w:sz w:val="24"/>
          <w:szCs w:val="24"/>
          <w:u w:val="single"/>
        </w:rPr>
      </w:pPr>
    </w:p>
    <w:p w14:paraId="1A2837DB" w14:textId="28FACF52" w:rsidR="0038787B" w:rsidRDefault="0038787B" w:rsidP="00924340">
      <w:pPr>
        <w:jc w:val="center"/>
        <w:rPr>
          <w:rFonts w:ascii="Arial" w:hAnsi="Arial" w:cs="Arial"/>
          <w:sz w:val="36"/>
          <w:szCs w:val="36"/>
          <w:u w:val="single"/>
        </w:rPr>
      </w:pPr>
      <w:r w:rsidRPr="00924340">
        <w:rPr>
          <w:rFonts w:ascii="Arial" w:hAnsi="Arial" w:cs="Arial"/>
          <w:sz w:val="36"/>
          <w:szCs w:val="36"/>
          <w:u w:val="single"/>
        </w:rPr>
        <w:t>Module EAEE6002</w:t>
      </w:r>
    </w:p>
    <w:p w14:paraId="38F03FB3" w14:textId="77777777" w:rsidR="00924340" w:rsidRPr="00924340" w:rsidRDefault="00924340" w:rsidP="00924340">
      <w:pPr>
        <w:jc w:val="center"/>
        <w:rPr>
          <w:rFonts w:ascii="Arial" w:hAnsi="Arial" w:cs="Arial"/>
          <w:sz w:val="36"/>
          <w:szCs w:val="36"/>
          <w:u w:val="single"/>
        </w:rPr>
      </w:pPr>
    </w:p>
    <w:p w14:paraId="2182FA4A" w14:textId="3807D6C6" w:rsidR="0038787B" w:rsidRPr="00924340" w:rsidRDefault="00924340" w:rsidP="00924340">
      <w:pPr>
        <w:jc w:val="center"/>
        <w:rPr>
          <w:rFonts w:ascii="Arial" w:hAnsi="Arial" w:cs="Arial"/>
          <w:sz w:val="36"/>
          <w:szCs w:val="36"/>
          <w:u w:val="single"/>
        </w:rPr>
      </w:pPr>
      <w:r w:rsidRPr="00924340">
        <w:rPr>
          <w:rFonts w:ascii="Arial" w:hAnsi="Arial" w:cs="Arial"/>
          <w:sz w:val="36"/>
          <w:szCs w:val="36"/>
          <w:u w:val="single"/>
        </w:rPr>
        <w:t>Children with Additional Support Needs: inclusion, advocacy, and equity</w:t>
      </w:r>
    </w:p>
    <w:p w14:paraId="7F55AD02" w14:textId="77777777" w:rsidR="0038787B" w:rsidRDefault="0038787B" w:rsidP="00877E69">
      <w:pPr>
        <w:rPr>
          <w:rFonts w:ascii="Arial" w:hAnsi="Arial" w:cs="Arial"/>
          <w:sz w:val="24"/>
          <w:szCs w:val="24"/>
          <w:u w:val="single"/>
        </w:rPr>
      </w:pPr>
    </w:p>
    <w:p w14:paraId="349BC09C" w14:textId="77777777" w:rsidR="0038787B" w:rsidRDefault="0038787B" w:rsidP="00877E69">
      <w:pPr>
        <w:rPr>
          <w:rFonts w:ascii="Arial" w:hAnsi="Arial" w:cs="Arial"/>
          <w:sz w:val="24"/>
          <w:szCs w:val="24"/>
          <w:u w:val="single"/>
        </w:rPr>
      </w:pPr>
    </w:p>
    <w:p w14:paraId="5ED054B9" w14:textId="77777777" w:rsidR="0038787B" w:rsidRDefault="0038787B" w:rsidP="00877E69">
      <w:pPr>
        <w:rPr>
          <w:rFonts w:ascii="Arial" w:hAnsi="Arial" w:cs="Arial"/>
          <w:sz w:val="24"/>
          <w:szCs w:val="24"/>
          <w:u w:val="single"/>
        </w:rPr>
      </w:pPr>
    </w:p>
    <w:p w14:paraId="6C927DBE" w14:textId="77777777" w:rsidR="0038787B" w:rsidRDefault="0038787B" w:rsidP="00877E69">
      <w:pPr>
        <w:rPr>
          <w:rFonts w:ascii="Arial" w:hAnsi="Arial" w:cs="Arial"/>
          <w:sz w:val="24"/>
          <w:szCs w:val="24"/>
          <w:u w:val="single"/>
        </w:rPr>
      </w:pPr>
    </w:p>
    <w:p w14:paraId="45870990" w14:textId="77777777" w:rsidR="0038787B" w:rsidRDefault="0038787B" w:rsidP="00877E69">
      <w:pPr>
        <w:rPr>
          <w:rFonts w:ascii="Arial" w:hAnsi="Arial" w:cs="Arial"/>
          <w:sz w:val="24"/>
          <w:szCs w:val="24"/>
          <w:u w:val="single"/>
        </w:rPr>
      </w:pPr>
    </w:p>
    <w:p w14:paraId="1484FA78" w14:textId="77777777" w:rsidR="0038787B" w:rsidRDefault="0038787B" w:rsidP="00877E69">
      <w:pPr>
        <w:rPr>
          <w:rFonts w:ascii="Arial" w:hAnsi="Arial" w:cs="Arial"/>
          <w:sz w:val="24"/>
          <w:szCs w:val="24"/>
          <w:u w:val="single"/>
        </w:rPr>
      </w:pPr>
    </w:p>
    <w:p w14:paraId="547C6671" w14:textId="77777777" w:rsidR="0038787B" w:rsidRDefault="0038787B" w:rsidP="00877E69">
      <w:pPr>
        <w:rPr>
          <w:rFonts w:ascii="Arial" w:hAnsi="Arial" w:cs="Arial"/>
          <w:sz w:val="24"/>
          <w:szCs w:val="24"/>
          <w:u w:val="single"/>
        </w:rPr>
      </w:pPr>
    </w:p>
    <w:p w14:paraId="263DAAED" w14:textId="77777777" w:rsidR="0038787B" w:rsidRDefault="0038787B" w:rsidP="00877E69">
      <w:pPr>
        <w:rPr>
          <w:rFonts w:ascii="Arial" w:hAnsi="Arial" w:cs="Arial"/>
          <w:sz w:val="24"/>
          <w:szCs w:val="24"/>
          <w:u w:val="single"/>
        </w:rPr>
      </w:pPr>
    </w:p>
    <w:p w14:paraId="0A5DC44E" w14:textId="77777777" w:rsidR="0038787B" w:rsidRDefault="0038787B" w:rsidP="00877E69">
      <w:pPr>
        <w:rPr>
          <w:rFonts w:ascii="Arial" w:hAnsi="Arial" w:cs="Arial"/>
          <w:sz w:val="24"/>
          <w:szCs w:val="24"/>
          <w:u w:val="single"/>
        </w:rPr>
      </w:pPr>
    </w:p>
    <w:p w14:paraId="2CB924F7" w14:textId="77777777" w:rsidR="0038787B" w:rsidRDefault="0038787B" w:rsidP="00877E69">
      <w:pPr>
        <w:rPr>
          <w:rFonts w:ascii="Arial" w:hAnsi="Arial" w:cs="Arial"/>
          <w:sz w:val="24"/>
          <w:szCs w:val="24"/>
          <w:u w:val="single"/>
        </w:rPr>
      </w:pPr>
    </w:p>
    <w:p w14:paraId="0BE560E1" w14:textId="77777777" w:rsidR="0038787B" w:rsidRDefault="0038787B" w:rsidP="00877E69">
      <w:pPr>
        <w:rPr>
          <w:rFonts w:ascii="Arial" w:hAnsi="Arial" w:cs="Arial"/>
          <w:sz w:val="24"/>
          <w:szCs w:val="24"/>
          <w:u w:val="single"/>
        </w:rPr>
      </w:pPr>
    </w:p>
    <w:p w14:paraId="2D8A31A1" w14:textId="77777777" w:rsidR="0038787B" w:rsidRDefault="0038787B" w:rsidP="00877E69">
      <w:pPr>
        <w:rPr>
          <w:rFonts w:ascii="Arial" w:hAnsi="Arial" w:cs="Arial"/>
          <w:sz w:val="24"/>
          <w:szCs w:val="24"/>
          <w:u w:val="single"/>
        </w:rPr>
      </w:pPr>
    </w:p>
    <w:p w14:paraId="483856E2" w14:textId="77777777" w:rsidR="0038787B" w:rsidRDefault="0038787B" w:rsidP="00877E69">
      <w:pPr>
        <w:rPr>
          <w:rFonts w:ascii="Arial" w:hAnsi="Arial" w:cs="Arial"/>
          <w:sz w:val="24"/>
          <w:szCs w:val="24"/>
          <w:u w:val="single"/>
        </w:rPr>
      </w:pPr>
    </w:p>
    <w:p w14:paraId="5DF64847" w14:textId="77777777" w:rsidR="0038787B" w:rsidRDefault="0038787B" w:rsidP="00877E69">
      <w:pPr>
        <w:rPr>
          <w:rFonts w:ascii="Arial" w:hAnsi="Arial" w:cs="Arial"/>
          <w:sz w:val="24"/>
          <w:szCs w:val="24"/>
          <w:u w:val="single"/>
        </w:rPr>
      </w:pPr>
    </w:p>
    <w:p w14:paraId="40940B98" w14:textId="77777777" w:rsidR="0038787B" w:rsidRDefault="0038787B" w:rsidP="00877E69">
      <w:pPr>
        <w:rPr>
          <w:rFonts w:ascii="Arial" w:hAnsi="Arial" w:cs="Arial"/>
          <w:sz w:val="24"/>
          <w:szCs w:val="24"/>
          <w:u w:val="single"/>
        </w:rPr>
      </w:pPr>
    </w:p>
    <w:p w14:paraId="74930484" w14:textId="77777777" w:rsidR="0038787B" w:rsidRDefault="0038787B" w:rsidP="00877E69">
      <w:pPr>
        <w:rPr>
          <w:rFonts w:ascii="Arial" w:hAnsi="Arial" w:cs="Arial"/>
          <w:sz w:val="24"/>
          <w:szCs w:val="24"/>
          <w:u w:val="single"/>
        </w:rPr>
      </w:pPr>
    </w:p>
    <w:p w14:paraId="61A3158D" w14:textId="77777777" w:rsidR="0038787B" w:rsidRDefault="0038787B" w:rsidP="00877E69">
      <w:pPr>
        <w:rPr>
          <w:rFonts w:ascii="Arial" w:hAnsi="Arial" w:cs="Arial"/>
          <w:sz w:val="24"/>
          <w:szCs w:val="24"/>
          <w:u w:val="single"/>
        </w:rPr>
      </w:pPr>
    </w:p>
    <w:p w14:paraId="3F915CD1" w14:textId="77777777" w:rsidR="0038787B" w:rsidRDefault="0038787B" w:rsidP="00877E69">
      <w:pPr>
        <w:rPr>
          <w:rFonts w:ascii="Arial" w:hAnsi="Arial" w:cs="Arial"/>
          <w:sz w:val="24"/>
          <w:szCs w:val="24"/>
          <w:u w:val="single"/>
        </w:rPr>
      </w:pPr>
    </w:p>
    <w:p w14:paraId="1465DE8D" w14:textId="77777777" w:rsidR="0038787B" w:rsidRDefault="0038787B" w:rsidP="00A2168B">
      <w:pPr>
        <w:jc w:val="center"/>
        <w:rPr>
          <w:rFonts w:ascii="Arial" w:hAnsi="Arial" w:cs="Arial"/>
          <w:sz w:val="24"/>
          <w:szCs w:val="24"/>
          <w:u w:val="single"/>
        </w:rPr>
      </w:pPr>
      <w:r>
        <w:rPr>
          <w:rFonts w:ascii="Arial" w:hAnsi="Arial" w:cs="Arial"/>
          <w:sz w:val="24"/>
          <w:szCs w:val="24"/>
          <w:u w:val="single"/>
        </w:rPr>
        <w:lastRenderedPageBreak/>
        <w:t>Portfolio Contents</w:t>
      </w:r>
    </w:p>
    <w:p w14:paraId="59829767" w14:textId="77777777" w:rsidR="0038787B" w:rsidRDefault="0038787B" w:rsidP="00877E69">
      <w:pPr>
        <w:rPr>
          <w:rFonts w:ascii="Arial" w:hAnsi="Arial" w:cs="Arial"/>
          <w:sz w:val="24"/>
          <w:szCs w:val="24"/>
          <w:u w:val="single"/>
        </w:rPr>
      </w:pPr>
    </w:p>
    <w:p w14:paraId="28E0321C" w14:textId="4ACDAF12" w:rsidR="0038787B" w:rsidRPr="00A2168B" w:rsidRDefault="0038787B" w:rsidP="0038787B">
      <w:pPr>
        <w:rPr>
          <w:rFonts w:ascii="Arial" w:hAnsi="Arial" w:cs="Arial"/>
          <w:sz w:val="24"/>
          <w:szCs w:val="24"/>
          <w:u w:val="single"/>
        </w:rPr>
      </w:pPr>
      <w:r w:rsidRPr="00A2168B">
        <w:rPr>
          <w:rFonts w:ascii="Arial" w:hAnsi="Arial" w:cs="Arial"/>
          <w:sz w:val="24"/>
          <w:szCs w:val="24"/>
          <w:u w:val="single"/>
        </w:rPr>
        <w:t>Element One</w:t>
      </w:r>
    </w:p>
    <w:p w14:paraId="4FC21B42" w14:textId="094A4F92" w:rsidR="00924340" w:rsidRDefault="00924340" w:rsidP="0038787B">
      <w:pPr>
        <w:rPr>
          <w:rFonts w:ascii="Arial" w:hAnsi="Arial" w:cs="Arial"/>
          <w:sz w:val="24"/>
          <w:szCs w:val="24"/>
        </w:rPr>
      </w:pPr>
      <w:r>
        <w:rPr>
          <w:rFonts w:ascii="Arial" w:hAnsi="Arial" w:cs="Arial"/>
          <w:sz w:val="24"/>
          <w:szCs w:val="24"/>
        </w:rPr>
        <w:t>The importance of early intervention.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Page</w:t>
      </w:r>
      <w:r w:rsidR="00A2168B">
        <w:rPr>
          <w:rFonts w:ascii="Arial" w:hAnsi="Arial" w:cs="Arial"/>
          <w:sz w:val="24"/>
          <w:szCs w:val="24"/>
        </w:rPr>
        <w:t xml:space="preserve"> 3</w:t>
      </w:r>
    </w:p>
    <w:p w14:paraId="6C3393DF" w14:textId="77777777" w:rsidR="0038787B" w:rsidRPr="0038787B" w:rsidRDefault="0038787B" w:rsidP="0038787B">
      <w:pPr>
        <w:rPr>
          <w:rFonts w:ascii="Arial" w:hAnsi="Arial" w:cs="Arial"/>
          <w:sz w:val="24"/>
          <w:szCs w:val="24"/>
        </w:rPr>
      </w:pPr>
    </w:p>
    <w:p w14:paraId="3BEF1E56" w14:textId="7684CBF7" w:rsidR="0038787B" w:rsidRPr="00A2168B" w:rsidRDefault="0038787B" w:rsidP="0038787B">
      <w:pPr>
        <w:rPr>
          <w:rFonts w:ascii="Arial" w:hAnsi="Arial" w:cs="Arial"/>
          <w:sz w:val="24"/>
          <w:szCs w:val="24"/>
          <w:u w:val="single"/>
        </w:rPr>
      </w:pPr>
      <w:r w:rsidRPr="00A2168B">
        <w:rPr>
          <w:rFonts w:ascii="Arial" w:hAnsi="Arial" w:cs="Arial"/>
          <w:sz w:val="24"/>
          <w:szCs w:val="24"/>
          <w:u w:val="single"/>
        </w:rPr>
        <w:t>Element Two</w:t>
      </w:r>
    </w:p>
    <w:p w14:paraId="5F91A8A2" w14:textId="1C24F17A" w:rsidR="00924340" w:rsidRPr="0038787B" w:rsidRDefault="00924340" w:rsidP="0038787B">
      <w:pPr>
        <w:rPr>
          <w:rFonts w:ascii="Arial" w:hAnsi="Arial" w:cs="Arial"/>
          <w:sz w:val="24"/>
          <w:szCs w:val="24"/>
        </w:rPr>
      </w:pPr>
      <w:r>
        <w:rPr>
          <w:rFonts w:ascii="Arial" w:hAnsi="Arial" w:cs="Arial"/>
          <w:sz w:val="24"/>
          <w:szCs w:val="24"/>
        </w:rPr>
        <w:t>Barriers a child may face.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Page</w:t>
      </w:r>
      <w:r w:rsidR="00E15976">
        <w:rPr>
          <w:rFonts w:ascii="Arial" w:hAnsi="Arial" w:cs="Arial"/>
          <w:sz w:val="24"/>
          <w:szCs w:val="24"/>
        </w:rPr>
        <w:t xml:space="preserve"> </w:t>
      </w:r>
      <w:r w:rsidR="00566797">
        <w:rPr>
          <w:rFonts w:ascii="Arial" w:hAnsi="Arial" w:cs="Arial"/>
          <w:sz w:val="24"/>
          <w:szCs w:val="24"/>
        </w:rPr>
        <w:t>5</w:t>
      </w:r>
    </w:p>
    <w:p w14:paraId="41429D07" w14:textId="77777777" w:rsidR="0038787B" w:rsidRDefault="0038787B" w:rsidP="0038787B">
      <w:pPr>
        <w:rPr>
          <w:rFonts w:ascii="Arial" w:hAnsi="Arial" w:cs="Arial"/>
          <w:sz w:val="24"/>
          <w:szCs w:val="24"/>
        </w:rPr>
      </w:pPr>
    </w:p>
    <w:p w14:paraId="0F6EB68E" w14:textId="05A4BF1A" w:rsidR="00924340" w:rsidRPr="00A2168B" w:rsidRDefault="0038787B" w:rsidP="0038787B">
      <w:pPr>
        <w:rPr>
          <w:rFonts w:ascii="Arial" w:hAnsi="Arial" w:cs="Arial"/>
          <w:sz w:val="24"/>
          <w:szCs w:val="24"/>
          <w:u w:val="single"/>
        </w:rPr>
      </w:pPr>
      <w:r w:rsidRPr="00A2168B">
        <w:rPr>
          <w:rFonts w:ascii="Arial" w:hAnsi="Arial" w:cs="Arial"/>
          <w:sz w:val="24"/>
          <w:szCs w:val="24"/>
          <w:u w:val="single"/>
        </w:rPr>
        <w:t>Element Three</w:t>
      </w:r>
    </w:p>
    <w:p w14:paraId="1C440DD5" w14:textId="45C7F77E" w:rsidR="00924340" w:rsidRPr="0038787B" w:rsidRDefault="00924340" w:rsidP="0038787B">
      <w:pPr>
        <w:rPr>
          <w:rFonts w:ascii="Arial" w:hAnsi="Arial" w:cs="Arial"/>
          <w:sz w:val="24"/>
          <w:szCs w:val="24"/>
        </w:rPr>
      </w:pPr>
      <w:r>
        <w:rPr>
          <w:rFonts w:ascii="Arial" w:hAnsi="Arial" w:cs="Arial"/>
          <w:sz w:val="24"/>
          <w:szCs w:val="24"/>
        </w:rPr>
        <w:t>How can a child be supported?</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Page</w:t>
      </w:r>
      <w:r w:rsidR="000871AD">
        <w:rPr>
          <w:rFonts w:ascii="Arial" w:hAnsi="Arial" w:cs="Arial"/>
          <w:sz w:val="24"/>
          <w:szCs w:val="24"/>
        </w:rPr>
        <w:t xml:space="preserve"> 6</w:t>
      </w:r>
    </w:p>
    <w:p w14:paraId="1DD1B009" w14:textId="338EE0EC" w:rsidR="0038787B" w:rsidRDefault="0038787B" w:rsidP="0038787B">
      <w:pPr>
        <w:rPr>
          <w:rFonts w:ascii="Arial" w:hAnsi="Arial" w:cs="Arial"/>
          <w:sz w:val="24"/>
          <w:szCs w:val="24"/>
          <w:u w:val="single"/>
        </w:rPr>
      </w:pPr>
    </w:p>
    <w:p w14:paraId="0B578D3D" w14:textId="5C2B311A" w:rsidR="0038787B" w:rsidRPr="00924340" w:rsidRDefault="0038787B" w:rsidP="0038787B">
      <w:pPr>
        <w:rPr>
          <w:rFonts w:ascii="Arial" w:hAnsi="Arial" w:cs="Arial"/>
          <w:sz w:val="24"/>
          <w:szCs w:val="24"/>
        </w:rPr>
      </w:pPr>
      <w:r>
        <w:rPr>
          <w:rFonts w:ascii="Arial" w:hAnsi="Arial" w:cs="Arial"/>
          <w:sz w:val="24"/>
          <w:szCs w:val="24"/>
          <w:u w:val="single"/>
        </w:rPr>
        <w:t>Reference List</w:t>
      </w:r>
      <w:r w:rsidR="00924340">
        <w:rPr>
          <w:rFonts w:ascii="Arial" w:hAnsi="Arial" w:cs="Arial"/>
          <w:sz w:val="24"/>
          <w:szCs w:val="24"/>
        </w:rPr>
        <w:tab/>
      </w:r>
      <w:r w:rsidR="00924340">
        <w:rPr>
          <w:rFonts w:ascii="Arial" w:hAnsi="Arial" w:cs="Arial"/>
          <w:sz w:val="24"/>
          <w:szCs w:val="24"/>
        </w:rPr>
        <w:tab/>
      </w:r>
      <w:r w:rsidR="00924340">
        <w:rPr>
          <w:rFonts w:ascii="Arial" w:hAnsi="Arial" w:cs="Arial"/>
          <w:sz w:val="24"/>
          <w:szCs w:val="24"/>
        </w:rPr>
        <w:tab/>
      </w:r>
      <w:r w:rsidR="00924340">
        <w:rPr>
          <w:rFonts w:ascii="Arial" w:hAnsi="Arial" w:cs="Arial"/>
          <w:sz w:val="24"/>
          <w:szCs w:val="24"/>
        </w:rPr>
        <w:tab/>
      </w:r>
      <w:r w:rsidR="00924340">
        <w:rPr>
          <w:rFonts w:ascii="Arial" w:hAnsi="Arial" w:cs="Arial"/>
          <w:sz w:val="24"/>
          <w:szCs w:val="24"/>
        </w:rPr>
        <w:tab/>
      </w:r>
      <w:r w:rsidR="00924340">
        <w:rPr>
          <w:rFonts w:ascii="Arial" w:hAnsi="Arial" w:cs="Arial"/>
          <w:sz w:val="24"/>
          <w:szCs w:val="24"/>
        </w:rPr>
        <w:tab/>
      </w:r>
      <w:r w:rsidR="00924340">
        <w:rPr>
          <w:rFonts w:ascii="Arial" w:hAnsi="Arial" w:cs="Arial"/>
          <w:sz w:val="24"/>
          <w:szCs w:val="24"/>
        </w:rPr>
        <w:tab/>
      </w:r>
      <w:r w:rsidR="00924340">
        <w:rPr>
          <w:rFonts w:ascii="Arial" w:hAnsi="Arial" w:cs="Arial"/>
          <w:sz w:val="24"/>
          <w:szCs w:val="24"/>
        </w:rPr>
        <w:tab/>
        <w:t>Page</w:t>
      </w:r>
      <w:r w:rsidR="000871AD">
        <w:rPr>
          <w:rFonts w:ascii="Arial" w:hAnsi="Arial" w:cs="Arial"/>
          <w:sz w:val="24"/>
          <w:szCs w:val="24"/>
        </w:rPr>
        <w:t xml:space="preserve"> 8</w:t>
      </w:r>
    </w:p>
    <w:p w14:paraId="0FB5A502" w14:textId="77777777" w:rsidR="0038787B" w:rsidRDefault="0038787B" w:rsidP="0038787B">
      <w:pPr>
        <w:rPr>
          <w:rFonts w:ascii="Arial" w:hAnsi="Arial" w:cs="Arial"/>
          <w:sz w:val="24"/>
          <w:szCs w:val="24"/>
          <w:u w:val="single"/>
        </w:rPr>
      </w:pPr>
    </w:p>
    <w:p w14:paraId="6848A90B" w14:textId="77777777" w:rsidR="0038787B" w:rsidRDefault="0038787B" w:rsidP="0038787B">
      <w:pPr>
        <w:rPr>
          <w:rFonts w:ascii="Arial" w:hAnsi="Arial" w:cs="Arial"/>
          <w:sz w:val="24"/>
          <w:szCs w:val="24"/>
          <w:u w:val="single"/>
        </w:rPr>
      </w:pPr>
    </w:p>
    <w:p w14:paraId="3652D26E" w14:textId="77777777" w:rsidR="0038787B" w:rsidRDefault="0038787B" w:rsidP="0038787B">
      <w:pPr>
        <w:rPr>
          <w:rFonts w:ascii="Arial" w:hAnsi="Arial" w:cs="Arial"/>
          <w:sz w:val="24"/>
          <w:szCs w:val="24"/>
          <w:u w:val="single"/>
        </w:rPr>
      </w:pPr>
    </w:p>
    <w:p w14:paraId="45497DC5" w14:textId="77777777" w:rsidR="0038787B" w:rsidRDefault="0038787B" w:rsidP="0038787B">
      <w:pPr>
        <w:rPr>
          <w:rFonts w:ascii="Arial" w:hAnsi="Arial" w:cs="Arial"/>
          <w:sz w:val="24"/>
          <w:szCs w:val="24"/>
          <w:u w:val="single"/>
        </w:rPr>
      </w:pPr>
    </w:p>
    <w:p w14:paraId="30C4B65D" w14:textId="77777777" w:rsidR="0038787B" w:rsidRDefault="0038787B" w:rsidP="0038787B">
      <w:pPr>
        <w:rPr>
          <w:rFonts w:ascii="Arial" w:hAnsi="Arial" w:cs="Arial"/>
          <w:sz w:val="24"/>
          <w:szCs w:val="24"/>
          <w:u w:val="single"/>
        </w:rPr>
      </w:pPr>
    </w:p>
    <w:p w14:paraId="3D612CF8" w14:textId="77777777" w:rsidR="0038787B" w:rsidRDefault="0038787B" w:rsidP="0038787B">
      <w:pPr>
        <w:rPr>
          <w:rFonts w:ascii="Arial" w:hAnsi="Arial" w:cs="Arial"/>
          <w:sz w:val="24"/>
          <w:szCs w:val="24"/>
          <w:u w:val="single"/>
        </w:rPr>
      </w:pPr>
    </w:p>
    <w:p w14:paraId="2A929123" w14:textId="77777777" w:rsidR="0038787B" w:rsidRDefault="0038787B" w:rsidP="0038787B">
      <w:pPr>
        <w:rPr>
          <w:rFonts w:ascii="Arial" w:hAnsi="Arial" w:cs="Arial"/>
          <w:sz w:val="24"/>
          <w:szCs w:val="24"/>
          <w:u w:val="single"/>
        </w:rPr>
      </w:pPr>
    </w:p>
    <w:p w14:paraId="6F6BC104" w14:textId="77777777" w:rsidR="0038787B" w:rsidRDefault="0038787B" w:rsidP="0038787B">
      <w:pPr>
        <w:rPr>
          <w:rFonts w:ascii="Arial" w:hAnsi="Arial" w:cs="Arial"/>
          <w:sz w:val="24"/>
          <w:szCs w:val="24"/>
          <w:u w:val="single"/>
        </w:rPr>
      </w:pPr>
    </w:p>
    <w:p w14:paraId="7B48E3C2" w14:textId="77777777" w:rsidR="0038787B" w:rsidRDefault="0038787B" w:rsidP="0038787B">
      <w:pPr>
        <w:rPr>
          <w:rFonts w:ascii="Arial" w:hAnsi="Arial" w:cs="Arial"/>
          <w:sz w:val="24"/>
          <w:szCs w:val="24"/>
          <w:u w:val="single"/>
        </w:rPr>
      </w:pPr>
    </w:p>
    <w:p w14:paraId="30C18BD3" w14:textId="77777777" w:rsidR="0038787B" w:rsidRDefault="0038787B" w:rsidP="0038787B">
      <w:pPr>
        <w:rPr>
          <w:rFonts w:ascii="Arial" w:hAnsi="Arial" w:cs="Arial"/>
          <w:sz w:val="24"/>
          <w:szCs w:val="24"/>
          <w:u w:val="single"/>
        </w:rPr>
      </w:pPr>
    </w:p>
    <w:p w14:paraId="725F28F4" w14:textId="77777777" w:rsidR="0038787B" w:rsidRDefault="0038787B" w:rsidP="0038787B">
      <w:pPr>
        <w:rPr>
          <w:rFonts w:ascii="Arial" w:hAnsi="Arial" w:cs="Arial"/>
          <w:sz w:val="24"/>
          <w:szCs w:val="24"/>
          <w:u w:val="single"/>
        </w:rPr>
      </w:pPr>
    </w:p>
    <w:p w14:paraId="3CDB477F" w14:textId="77777777" w:rsidR="0038787B" w:rsidRDefault="0038787B" w:rsidP="0038787B">
      <w:pPr>
        <w:rPr>
          <w:rFonts w:ascii="Arial" w:hAnsi="Arial" w:cs="Arial"/>
          <w:sz w:val="24"/>
          <w:szCs w:val="24"/>
          <w:u w:val="single"/>
        </w:rPr>
      </w:pPr>
    </w:p>
    <w:p w14:paraId="529B08D5" w14:textId="77777777" w:rsidR="0038787B" w:rsidRDefault="0038787B" w:rsidP="0038787B">
      <w:pPr>
        <w:rPr>
          <w:rFonts w:ascii="Arial" w:hAnsi="Arial" w:cs="Arial"/>
          <w:sz w:val="24"/>
          <w:szCs w:val="24"/>
          <w:u w:val="single"/>
        </w:rPr>
      </w:pPr>
    </w:p>
    <w:p w14:paraId="01F8FB9B" w14:textId="77777777" w:rsidR="00924340" w:rsidRDefault="00924340" w:rsidP="0038787B">
      <w:pPr>
        <w:rPr>
          <w:rFonts w:ascii="Arial" w:hAnsi="Arial" w:cs="Arial"/>
          <w:sz w:val="24"/>
          <w:szCs w:val="24"/>
          <w:u w:val="single"/>
        </w:rPr>
      </w:pPr>
    </w:p>
    <w:p w14:paraId="217BCBCF" w14:textId="77777777" w:rsidR="00A2168B" w:rsidRDefault="00A2168B" w:rsidP="0038787B">
      <w:pPr>
        <w:rPr>
          <w:rFonts w:ascii="Arial" w:hAnsi="Arial" w:cs="Arial"/>
          <w:sz w:val="24"/>
          <w:szCs w:val="24"/>
          <w:u w:val="single"/>
        </w:rPr>
      </w:pPr>
    </w:p>
    <w:p w14:paraId="1EC292FC" w14:textId="77777777" w:rsidR="00A2168B" w:rsidRDefault="00A2168B" w:rsidP="0038787B">
      <w:pPr>
        <w:rPr>
          <w:rFonts w:ascii="Arial" w:hAnsi="Arial" w:cs="Arial"/>
          <w:sz w:val="24"/>
          <w:szCs w:val="24"/>
          <w:u w:val="single"/>
        </w:rPr>
      </w:pPr>
    </w:p>
    <w:p w14:paraId="34791668" w14:textId="77777777" w:rsidR="00A2168B" w:rsidRDefault="00A2168B" w:rsidP="0038787B">
      <w:pPr>
        <w:rPr>
          <w:rFonts w:ascii="Arial" w:hAnsi="Arial" w:cs="Arial"/>
          <w:sz w:val="24"/>
          <w:szCs w:val="24"/>
          <w:u w:val="single"/>
        </w:rPr>
      </w:pPr>
    </w:p>
    <w:p w14:paraId="5A90FAF4" w14:textId="77777777" w:rsidR="00A2168B" w:rsidRDefault="00A2168B" w:rsidP="0038787B">
      <w:pPr>
        <w:rPr>
          <w:rFonts w:ascii="Arial" w:hAnsi="Arial" w:cs="Arial"/>
          <w:sz w:val="24"/>
          <w:szCs w:val="24"/>
          <w:u w:val="single"/>
        </w:rPr>
      </w:pPr>
    </w:p>
    <w:p w14:paraId="3BD876C8" w14:textId="625B6806" w:rsidR="0038787B" w:rsidRDefault="0038787B" w:rsidP="00566797">
      <w:pPr>
        <w:spacing w:line="360" w:lineRule="auto"/>
        <w:jc w:val="both"/>
        <w:rPr>
          <w:rFonts w:ascii="Arial" w:hAnsi="Arial" w:cs="Arial"/>
          <w:sz w:val="24"/>
          <w:szCs w:val="24"/>
          <w:u w:val="single"/>
        </w:rPr>
      </w:pPr>
      <w:r w:rsidRPr="0038787B">
        <w:rPr>
          <w:rFonts w:ascii="Arial" w:hAnsi="Arial" w:cs="Arial"/>
          <w:sz w:val="24"/>
          <w:szCs w:val="24"/>
          <w:u w:val="single"/>
        </w:rPr>
        <w:lastRenderedPageBreak/>
        <w:t>Element One</w:t>
      </w:r>
    </w:p>
    <w:p w14:paraId="705D4A1E" w14:textId="55C4F014" w:rsidR="00D864A2" w:rsidRPr="00D864A2" w:rsidRDefault="00D864A2" w:rsidP="00AC5778">
      <w:pPr>
        <w:spacing w:line="360" w:lineRule="auto"/>
        <w:jc w:val="both"/>
        <w:rPr>
          <w:rFonts w:ascii="Arial" w:hAnsi="Arial" w:cs="Arial"/>
          <w:sz w:val="24"/>
          <w:szCs w:val="24"/>
        </w:rPr>
      </w:pPr>
      <w:r w:rsidRPr="00D864A2">
        <w:rPr>
          <w:rFonts w:ascii="Arial" w:hAnsi="Arial" w:cs="Arial"/>
          <w:sz w:val="24"/>
          <w:szCs w:val="24"/>
        </w:rPr>
        <w:t xml:space="preserve">According to the Early Intervention Foundation (2021) </w:t>
      </w:r>
      <w:r w:rsidR="001A6574">
        <w:rPr>
          <w:rFonts w:ascii="Arial" w:hAnsi="Arial" w:cs="Arial"/>
          <w:sz w:val="24"/>
          <w:szCs w:val="24"/>
        </w:rPr>
        <w:t xml:space="preserve">and Welsh Government (2021) early intervention means identifying the needs of individuals, and then implementing, facilitating, and providing effective early support opportunities. Autism is the chosen ALN for the purpose of this module. The initial identification of possible Autistic Spectrum Disorder to getting a diagnosis can be a long due to waiting times and according to NHS Wales (2021) it can also be a difficult process. </w:t>
      </w:r>
      <w:r w:rsidR="00242F4A">
        <w:rPr>
          <w:rFonts w:ascii="Arial" w:hAnsi="Arial" w:cs="Arial"/>
          <w:sz w:val="24"/>
          <w:szCs w:val="24"/>
        </w:rPr>
        <w:t>According to Priory (2021) this can be a distressing time not only for the child, but also the parents and carers, and also practitioners, such as health visitors and teachers trying to collect evidence through observation to best show multi agency organisations where the child needs support and to help the diagnosis process.</w:t>
      </w:r>
    </w:p>
    <w:p w14:paraId="6F1B1DBA" w14:textId="7E1F9504" w:rsidR="00924340" w:rsidRDefault="00242F4A" w:rsidP="00AC5778">
      <w:pPr>
        <w:spacing w:line="360" w:lineRule="auto"/>
        <w:jc w:val="both"/>
        <w:rPr>
          <w:rFonts w:ascii="Arial" w:hAnsi="Arial" w:cs="Arial"/>
          <w:sz w:val="24"/>
          <w:szCs w:val="24"/>
        </w:rPr>
      </w:pPr>
      <w:r>
        <w:rPr>
          <w:rFonts w:ascii="Arial" w:hAnsi="Arial" w:cs="Arial"/>
          <w:sz w:val="24"/>
          <w:szCs w:val="24"/>
        </w:rPr>
        <w:t>According to Hughes (2018)</w:t>
      </w:r>
      <w:r w:rsidR="00141ACB">
        <w:rPr>
          <w:rFonts w:ascii="Arial" w:hAnsi="Arial" w:cs="Arial"/>
          <w:sz w:val="24"/>
          <w:szCs w:val="24"/>
        </w:rPr>
        <w:t xml:space="preserve"> and National Autistic Society (2021) the speed of diagnosis for children can be delayed due to where they live, calling it a ‘postcode’ lottery. An example of this can been seen on the Family Information Services (2021) website. Visitors are asked to enter your postcode to see if they are eligible. Two children with the same needs could be living on the opposite sides of the street, yet one could be eligible for Flying Start support, enabling early intervention to begin</w:t>
      </w:r>
      <w:r w:rsidR="004B3546">
        <w:rPr>
          <w:rFonts w:ascii="Arial" w:hAnsi="Arial" w:cs="Arial"/>
          <w:sz w:val="24"/>
          <w:szCs w:val="24"/>
        </w:rPr>
        <w:t xml:space="preserve"> </w:t>
      </w:r>
      <w:r w:rsidR="00141ACB">
        <w:rPr>
          <w:rFonts w:ascii="Arial" w:hAnsi="Arial" w:cs="Arial"/>
          <w:sz w:val="24"/>
          <w:szCs w:val="24"/>
        </w:rPr>
        <w:t>as advised by the Welsh Government (2021)</w:t>
      </w:r>
      <w:r w:rsidR="004B3546">
        <w:rPr>
          <w:rFonts w:ascii="Arial" w:hAnsi="Arial" w:cs="Arial"/>
          <w:sz w:val="24"/>
          <w:szCs w:val="24"/>
        </w:rPr>
        <w:t>, whereas the other child may need to wait until they start school which would delay the process immensely.</w:t>
      </w:r>
    </w:p>
    <w:p w14:paraId="72EC9C6E" w14:textId="6E96EAB0" w:rsidR="00553191" w:rsidRDefault="004B3546" w:rsidP="00AC5778">
      <w:pPr>
        <w:spacing w:line="360" w:lineRule="auto"/>
        <w:jc w:val="both"/>
        <w:rPr>
          <w:rFonts w:ascii="Arial" w:hAnsi="Arial" w:cs="Arial"/>
          <w:sz w:val="24"/>
          <w:szCs w:val="24"/>
        </w:rPr>
      </w:pPr>
      <w:r>
        <w:rPr>
          <w:rFonts w:ascii="Arial" w:hAnsi="Arial" w:cs="Arial"/>
          <w:sz w:val="24"/>
          <w:szCs w:val="24"/>
        </w:rPr>
        <w:t>According to Anderson and Romanczyk (</w:t>
      </w:r>
      <w:r w:rsidR="00F90810">
        <w:rPr>
          <w:rFonts w:ascii="Arial" w:hAnsi="Arial" w:cs="Arial"/>
          <w:sz w:val="24"/>
          <w:szCs w:val="24"/>
        </w:rPr>
        <w:t>1999</w:t>
      </w:r>
      <w:r>
        <w:rPr>
          <w:rFonts w:ascii="Arial" w:hAnsi="Arial" w:cs="Arial"/>
          <w:sz w:val="24"/>
          <w:szCs w:val="24"/>
        </w:rPr>
        <w:t>) and Koegel et al (2014) the sooner children with ASD begin a form of early intervention, the sooner the holistic development of the child will improve. Suggesting early intervention is a more cost effective and efficient approach, instead of waiting to see if the child ‘grows out’ of the behaviours they may be portraying.</w:t>
      </w:r>
      <w:r w:rsidR="00553191">
        <w:rPr>
          <w:rFonts w:ascii="Arial" w:hAnsi="Arial" w:cs="Arial"/>
          <w:sz w:val="24"/>
          <w:szCs w:val="24"/>
        </w:rPr>
        <w:t xml:space="preserve"> Gordon (2009) and Teaching Autism (2019) would agree, insisting at the age of two and three the brain is still developing, by introducing early interventions and therapies at this age there can be more effective, long term results. </w:t>
      </w:r>
    </w:p>
    <w:p w14:paraId="1CA4C4EC" w14:textId="7DF1379A" w:rsidR="004B3546" w:rsidRDefault="00553191" w:rsidP="00AC5778">
      <w:pPr>
        <w:spacing w:line="360" w:lineRule="auto"/>
        <w:ind w:left="720"/>
        <w:jc w:val="both"/>
        <w:rPr>
          <w:rFonts w:ascii="Arial" w:hAnsi="Arial" w:cs="Arial"/>
          <w:sz w:val="24"/>
          <w:szCs w:val="24"/>
        </w:rPr>
      </w:pPr>
      <w:r>
        <w:rPr>
          <w:rFonts w:ascii="Arial" w:hAnsi="Arial" w:cs="Arial"/>
          <w:sz w:val="24"/>
          <w:szCs w:val="24"/>
        </w:rPr>
        <w:t>In addressing delays and disorders, the most important principle is the value of early intervention and the danger of it’s absence…the danger is that the problems will have become entrenched, that the interventions required will ne greater and that the cost entailed will be higher (Bercow, 20</w:t>
      </w:r>
      <w:r w:rsidR="00F90810">
        <w:rPr>
          <w:rFonts w:ascii="Arial" w:hAnsi="Arial" w:cs="Arial"/>
          <w:sz w:val="24"/>
          <w:szCs w:val="24"/>
        </w:rPr>
        <w:t>0</w:t>
      </w:r>
      <w:r>
        <w:rPr>
          <w:rFonts w:ascii="Arial" w:hAnsi="Arial" w:cs="Arial"/>
          <w:sz w:val="24"/>
          <w:szCs w:val="24"/>
        </w:rPr>
        <w:t>8</w:t>
      </w:r>
      <w:r w:rsidR="00F90810">
        <w:rPr>
          <w:rFonts w:ascii="Arial" w:hAnsi="Arial" w:cs="Arial"/>
          <w:sz w:val="24"/>
          <w:szCs w:val="24"/>
        </w:rPr>
        <w:t>, pp.24</w:t>
      </w:r>
      <w:r>
        <w:rPr>
          <w:rFonts w:ascii="Arial" w:hAnsi="Arial" w:cs="Arial"/>
          <w:sz w:val="24"/>
          <w:szCs w:val="24"/>
        </w:rPr>
        <w:t>).</w:t>
      </w:r>
    </w:p>
    <w:p w14:paraId="29EF076F" w14:textId="2BB06CE0" w:rsidR="0037542F" w:rsidRDefault="0037542F" w:rsidP="00AC5778">
      <w:pPr>
        <w:spacing w:line="360" w:lineRule="auto"/>
        <w:jc w:val="both"/>
        <w:rPr>
          <w:rFonts w:ascii="Arial" w:hAnsi="Arial" w:cs="Arial"/>
          <w:sz w:val="24"/>
          <w:szCs w:val="24"/>
        </w:rPr>
      </w:pPr>
      <w:r>
        <w:rPr>
          <w:rFonts w:ascii="Arial" w:hAnsi="Arial" w:cs="Arial"/>
          <w:sz w:val="24"/>
          <w:szCs w:val="24"/>
        </w:rPr>
        <w:lastRenderedPageBreak/>
        <w:t>According to the Scottish Government (2009) the</w:t>
      </w:r>
      <w:r w:rsidR="00E15976">
        <w:rPr>
          <w:rFonts w:ascii="Arial" w:hAnsi="Arial" w:cs="Arial"/>
          <w:sz w:val="24"/>
          <w:szCs w:val="24"/>
        </w:rPr>
        <w:t xml:space="preserve"> UNCRC Rights of the Child insists on an inclusive approach to all </w:t>
      </w:r>
      <w:r>
        <w:rPr>
          <w:rFonts w:ascii="Arial" w:hAnsi="Arial" w:cs="Arial"/>
          <w:sz w:val="24"/>
          <w:szCs w:val="24"/>
        </w:rPr>
        <w:t>children</w:t>
      </w:r>
      <w:r w:rsidR="00E15976">
        <w:rPr>
          <w:rFonts w:ascii="Arial" w:hAnsi="Arial" w:cs="Arial"/>
          <w:sz w:val="24"/>
          <w:szCs w:val="24"/>
        </w:rPr>
        <w:t>, no matter what their abilities or backgrounds. Clear links can be made to a number of the articles, for example, Articles 24, 28 and 29, where every child has access to world class learning and healthcare that meets their individual needs. Article 12, the voice of the child, which the Welsh Government (2018) have now included children in the planning of IDP’s alongside their parents and practitioners from a range of organisations, ensuring Article 2 and 23 are met, giving children with disabilities their individual needs recognition and ensuring these needs are responded to appropriately (Unicef, 2017).</w:t>
      </w:r>
      <w:r>
        <w:rPr>
          <w:rFonts w:ascii="Arial" w:hAnsi="Arial" w:cs="Arial"/>
          <w:sz w:val="24"/>
          <w:szCs w:val="24"/>
        </w:rPr>
        <w:t xml:space="preserve"> </w:t>
      </w:r>
    </w:p>
    <w:p w14:paraId="7CAC69A7" w14:textId="77777777" w:rsidR="0037542F" w:rsidRDefault="0037542F" w:rsidP="0037542F">
      <w:pPr>
        <w:rPr>
          <w:rFonts w:ascii="Arial" w:hAnsi="Arial" w:cs="Arial"/>
          <w:sz w:val="24"/>
          <w:szCs w:val="24"/>
        </w:rPr>
      </w:pPr>
    </w:p>
    <w:p w14:paraId="29B551AB" w14:textId="77777777" w:rsidR="00566797" w:rsidRDefault="00566797" w:rsidP="0038787B">
      <w:pPr>
        <w:rPr>
          <w:rFonts w:ascii="Arial" w:hAnsi="Arial" w:cs="Arial"/>
          <w:sz w:val="24"/>
          <w:szCs w:val="24"/>
          <w:u w:val="single"/>
        </w:rPr>
      </w:pPr>
    </w:p>
    <w:p w14:paraId="3984BA74" w14:textId="77777777" w:rsidR="00566797" w:rsidRDefault="00566797" w:rsidP="0038787B">
      <w:pPr>
        <w:rPr>
          <w:rFonts w:ascii="Arial" w:hAnsi="Arial" w:cs="Arial"/>
          <w:sz w:val="24"/>
          <w:szCs w:val="24"/>
          <w:u w:val="single"/>
        </w:rPr>
      </w:pPr>
    </w:p>
    <w:p w14:paraId="5D8C3275" w14:textId="77777777" w:rsidR="00566797" w:rsidRDefault="00566797" w:rsidP="0038787B">
      <w:pPr>
        <w:rPr>
          <w:rFonts w:ascii="Arial" w:hAnsi="Arial" w:cs="Arial"/>
          <w:sz w:val="24"/>
          <w:szCs w:val="24"/>
          <w:u w:val="single"/>
        </w:rPr>
      </w:pPr>
    </w:p>
    <w:p w14:paraId="6DA23B8B" w14:textId="77777777" w:rsidR="00566797" w:rsidRDefault="00566797" w:rsidP="0038787B">
      <w:pPr>
        <w:rPr>
          <w:rFonts w:ascii="Arial" w:hAnsi="Arial" w:cs="Arial"/>
          <w:sz w:val="24"/>
          <w:szCs w:val="24"/>
          <w:u w:val="single"/>
        </w:rPr>
      </w:pPr>
    </w:p>
    <w:p w14:paraId="5912D035" w14:textId="77777777" w:rsidR="00566797" w:rsidRDefault="00566797" w:rsidP="0038787B">
      <w:pPr>
        <w:rPr>
          <w:rFonts w:ascii="Arial" w:hAnsi="Arial" w:cs="Arial"/>
          <w:sz w:val="24"/>
          <w:szCs w:val="24"/>
          <w:u w:val="single"/>
        </w:rPr>
      </w:pPr>
    </w:p>
    <w:p w14:paraId="0BE74FF4" w14:textId="77777777" w:rsidR="00566797" w:rsidRDefault="00566797" w:rsidP="0038787B">
      <w:pPr>
        <w:rPr>
          <w:rFonts w:ascii="Arial" w:hAnsi="Arial" w:cs="Arial"/>
          <w:sz w:val="24"/>
          <w:szCs w:val="24"/>
          <w:u w:val="single"/>
        </w:rPr>
      </w:pPr>
    </w:p>
    <w:p w14:paraId="5BD6A1DF" w14:textId="77777777" w:rsidR="00566797" w:rsidRDefault="00566797" w:rsidP="0038787B">
      <w:pPr>
        <w:rPr>
          <w:rFonts w:ascii="Arial" w:hAnsi="Arial" w:cs="Arial"/>
          <w:sz w:val="24"/>
          <w:szCs w:val="24"/>
          <w:u w:val="single"/>
        </w:rPr>
      </w:pPr>
    </w:p>
    <w:p w14:paraId="4A442F80" w14:textId="77777777" w:rsidR="00566797" w:rsidRDefault="00566797" w:rsidP="0038787B">
      <w:pPr>
        <w:rPr>
          <w:rFonts w:ascii="Arial" w:hAnsi="Arial" w:cs="Arial"/>
          <w:sz w:val="24"/>
          <w:szCs w:val="24"/>
          <w:u w:val="single"/>
        </w:rPr>
      </w:pPr>
    </w:p>
    <w:p w14:paraId="6EB863CF" w14:textId="77777777" w:rsidR="00566797" w:rsidRDefault="00566797" w:rsidP="0038787B">
      <w:pPr>
        <w:rPr>
          <w:rFonts w:ascii="Arial" w:hAnsi="Arial" w:cs="Arial"/>
          <w:sz w:val="24"/>
          <w:szCs w:val="24"/>
          <w:u w:val="single"/>
        </w:rPr>
      </w:pPr>
    </w:p>
    <w:p w14:paraId="6D816683" w14:textId="77777777" w:rsidR="00566797" w:rsidRDefault="00566797" w:rsidP="0038787B">
      <w:pPr>
        <w:rPr>
          <w:rFonts w:ascii="Arial" w:hAnsi="Arial" w:cs="Arial"/>
          <w:sz w:val="24"/>
          <w:szCs w:val="24"/>
          <w:u w:val="single"/>
        </w:rPr>
      </w:pPr>
    </w:p>
    <w:p w14:paraId="665DA3E8" w14:textId="77777777" w:rsidR="00566797" w:rsidRDefault="00566797" w:rsidP="0038787B">
      <w:pPr>
        <w:rPr>
          <w:rFonts w:ascii="Arial" w:hAnsi="Arial" w:cs="Arial"/>
          <w:sz w:val="24"/>
          <w:szCs w:val="24"/>
          <w:u w:val="single"/>
        </w:rPr>
      </w:pPr>
    </w:p>
    <w:p w14:paraId="306AB5D9" w14:textId="77777777" w:rsidR="00566797" w:rsidRDefault="00566797" w:rsidP="0038787B">
      <w:pPr>
        <w:rPr>
          <w:rFonts w:ascii="Arial" w:hAnsi="Arial" w:cs="Arial"/>
          <w:sz w:val="24"/>
          <w:szCs w:val="24"/>
          <w:u w:val="single"/>
        </w:rPr>
      </w:pPr>
    </w:p>
    <w:p w14:paraId="0D8BB4D3" w14:textId="77777777" w:rsidR="00566797" w:rsidRDefault="00566797" w:rsidP="0038787B">
      <w:pPr>
        <w:rPr>
          <w:rFonts w:ascii="Arial" w:hAnsi="Arial" w:cs="Arial"/>
          <w:sz w:val="24"/>
          <w:szCs w:val="24"/>
          <w:u w:val="single"/>
        </w:rPr>
      </w:pPr>
    </w:p>
    <w:p w14:paraId="1F5693E6" w14:textId="77777777" w:rsidR="00566797" w:rsidRDefault="00566797" w:rsidP="0038787B">
      <w:pPr>
        <w:rPr>
          <w:rFonts w:ascii="Arial" w:hAnsi="Arial" w:cs="Arial"/>
          <w:sz w:val="24"/>
          <w:szCs w:val="24"/>
          <w:u w:val="single"/>
        </w:rPr>
      </w:pPr>
    </w:p>
    <w:p w14:paraId="2ED965A8" w14:textId="77777777" w:rsidR="00566797" w:rsidRDefault="00566797" w:rsidP="0038787B">
      <w:pPr>
        <w:rPr>
          <w:rFonts w:ascii="Arial" w:hAnsi="Arial" w:cs="Arial"/>
          <w:sz w:val="24"/>
          <w:szCs w:val="24"/>
          <w:u w:val="single"/>
        </w:rPr>
      </w:pPr>
    </w:p>
    <w:p w14:paraId="3DB3F3BF" w14:textId="77777777" w:rsidR="00566797" w:rsidRDefault="00566797" w:rsidP="0038787B">
      <w:pPr>
        <w:rPr>
          <w:rFonts w:ascii="Arial" w:hAnsi="Arial" w:cs="Arial"/>
          <w:sz w:val="24"/>
          <w:szCs w:val="24"/>
          <w:u w:val="single"/>
        </w:rPr>
      </w:pPr>
    </w:p>
    <w:p w14:paraId="3C850EF5" w14:textId="77777777" w:rsidR="00566797" w:rsidRDefault="00566797" w:rsidP="0038787B">
      <w:pPr>
        <w:rPr>
          <w:rFonts w:ascii="Arial" w:hAnsi="Arial" w:cs="Arial"/>
          <w:sz w:val="24"/>
          <w:szCs w:val="24"/>
          <w:u w:val="single"/>
        </w:rPr>
      </w:pPr>
    </w:p>
    <w:p w14:paraId="06CA3BC3" w14:textId="77777777" w:rsidR="00566797" w:rsidRDefault="00566797" w:rsidP="0038787B">
      <w:pPr>
        <w:rPr>
          <w:rFonts w:ascii="Arial" w:hAnsi="Arial" w:cs="Arial"/>
          <w:sz w:val="24"/>
          <w:szCs w:val="24"/>
          <w:u w:val="single"/>
        </w:rPr>
      </w:pPr>
    </w:p>
    <w:p w14:paraId="57547F62" w14:textId="77777777" w:rsidR="00566797" w:rsidRDefault="00566797" w:rsidP="0038787B">
      <w:pPr>
        <w:rPr>
          <w:rFonts w:ascii="Arial" w:hAnsi="Arial" w:cs="Arial"/>
          <w:sz w:val="24"/>
          <w:szCs w:val="24"/>
          <w:u w:val="single"/>
        </w:rPr>
      </w:pPr>
    </w:p>
    <w:p w14:paraId="4A982D35" w14:textId="77777777" w:rsidR="00566797" w:rsidRDefault="00566797" w:rsidP="0038787B">
      <w:pPr>
        <w:rPr>
          <w:rFonts w:ascii="Arial" w:hAnsi="Arial" w:cs="Arial"/>
          <w:sz w:val="24"/>
          <w:szCs w:val="24"/>
          <w:u w:val="single"/>
        </w:rPr>
      </w:pPr>
    </w:p>
    <w:p w14:paraId="37EAA1E3" w14:textId="77777777" w:rsidR="009343DF" w:rsidRDefault="009343DF" w:rsidP="0038787B">
      <w:pPr>
        <w:rPr>
          <w:rFonts w:ascii="Arial" w:hAnsi="Arial" w:cs="Arial"/>
          <w:sz w:val="24"/>
          <w:szCs w:val="24"/>
          <w:u w:val="single"/>
        </w:rPr>
      </w:pPr>
    </w:p>
    <w:p w14:paraId="7A51A195" w14:textId="799A84EE" w:rsidR="0038787B" w:rsidRDefault="0038787B" w:rsidP="009343DF">
      <w:pPr>
        <w:spacing w:line="360" w:lineRule="auto"/>
        <w:jc w:val="both"/>
        <w:rPr>
          <w:rFonts w:ascii="Arial" w:hAnsi="Arial" w:cs="Arial"/>
          <w:sz w:val="24"/>
          <w:szCs w:val="24"/>
          <w:u w:val="single"/>
        </w:rPr>
      </w:pPr>
      <w:r w:rsidRPr="0038787B">
        <w:rPr>
          <w:rFonts w:ascii="Arial" w:hAnsi="Arial" w:cs="Arial"/>
          <w:sz w:val="24"/>
          <w:szCs w:val="24"/>
          <w:u w:val="single"/>
        </w:rPr>
        <w:lastRenderedPageBreak/>
        <w:t>Element Two</w:t>
      </w:r>
    </w:p>
    <w:p w14:paraId="71B69A52" w14:textId="5534C4C0" w:rsidR="001A6F98" w:rsidRDefault="001A6F98" w:rsidP="009343DF">
      <w:pPr>
        <w:spacing w:line="360" w:lineRule="auto"/>
        <w:jc w:val="both"/>
        <w:rPr>
          <w:rFonts w:ascii="Arial" w:hAnsi="Arial" w:cs="Arial"/>
          <w:sz w:val="24"/>
          <w:szCs w:val="24"/>
        </w:rPr>
      </w:pPr>
      <w:r w:rsidRPr="00F56AFD">
        <w:rPr>
          <w:rFonts w:ascii="Arial" w:hAnsi="Arial" w:cs="Arial"/>
          <w:sz w:val="24"/>
          <w:szCs w:val="24"/>
        </w:rPr>
        <w:t xml:space="preserve">Children and young people with ASD will have a range of barriers to overcome throughout their </w:t>
      </w:r>
      <w:r w:rsidR="00F56AFD" w:rsidRPr="00F56AFD">
        <w:rPr>
          <w:rFonts w:ascii="Arial" w:hAnsi="Arial" w:cs="Arial"/>
          <w:sz w:val="24"/>
          <w:szCs w:val="24"/>
        </w:rPr>
        <w:t>lifetim</w:t>
      </w:r>
      <w:r w:rsidR="00F56AFD">
        <w:rPr>
          <w:rFonts w:ascii="Arial" w:hAnsi="Arial" w:cs="Arial"/>
          <w:sz w:val="24"/>
          <w:szCs w:val="24"/>
        </w:rPr>
        <w:t>e (Kwari, 2020 and Interactive Autism Awareness, no date). Kwari (2020) goes on to state how teachers face a range of barriers within the classroom when trying to follow the UNCRC (Unicef, 2017) and UK Government (2010) Equality Act, which states school must take the necessary steps to ensure pupils with ALN are able to access and participate is all areas of the curriculum.</w:t>
      </w:r>
    </w:p>
    <w:p w14:paraId="646CEE43" w14:textId="7E89251F" w:rsidR="00F56AFD" w:rsidRDefault="00F56AFD" w:rsidP="009343DF">
      <w:pPr>
        <w:spacing w:line="360" w:lineRule="auto"/>
        <w:jc w:val="both"/>
        <w:rPr>
          <w:rFonts w:ascii="Arial" w:hAnsi="Arial" w:cs="Arial"/>
          <w:sz w:val="24"/>
          <w:szCs w:val="24"/>
        </w:rPr>
      </w:pPr>
      <w:r>
        <w:rPr>
          <w:rFonts w:ascii="Arial" w:hAnsi="Arial" w:cs="Arial"/>
          <w:sz w:val="24"/>
          <w:szCs w:val="24"/>
        </w:rPr>
        <w:t>According to Disability Nottinghamshire (2021)</w:t>
      </w:r>
      <w:r w:rsidR="005A6491">
        <w:rPr>
          <w:rFonts w:ascii="Arial" w:hAnsi="Arial" w:cs="Arial"/>
          <w:sz w:val="24"/>
          <w:szCs w:val="24"/>
        </w:rPr>
        <w:t xml:space="preserve"> there are two models in relation to diagnosis of ALN; the medical model and social model. In relation to learners with ASD, Must et al (2015) states children face social and community barriers to physical activities. Sarris (2018) would agree, stating people with ASD can suffer from fine and gross motor skills, including trouble with balance and co-ordination, this would be park of the medical model of the ASD condition. However, in the right environment and with physical interventions put in place, such as arm circles, star jumps and throwing a medicine ball can </w:t>
      </w:r>
      <w:r w:rsidR="001B6405">
        <w:rPr>
          <w:rFonts w:ascii="Arial" w:hAnsi="Arial" w:cs="Arial"/>
          <w:sz w:val="24"/>
          <w:szCs w:val="24"/>
        </w:rPr>
        <w:t>have a positive impact on the child’s co-ordination, strength and body awareness (Healthline, 20</w:t>
      </w:r>
      <w:r w:rsidR="009343DF">
        <w:rPr>
          <w:rFonts w:ascii="Arial" w:hAnsi="Arial" w:cs="Arial"/>
          <w:sz w:val="24"/>
          <w:szCs w:val="24"/>
        </w:rPr>
        <w:t>17</w:t>
      </w:r>
      <w:r w:rsidR="001B6405">
        <w:rPr>
          <w:rFonts w:ascii="Arial" w:hAnsi="Arial" w:cs="Arial"/>
          <w:sz w:val="24"/>
          <w:szCs w:val="24"/>
        </w:rPr>
        <w:t>). This would link to the social model, ensuring the environment in which the has access enables them to par-take in activities that will benefit their holistic development.</w:t>
      </w:r>
      <w:r w:rsidR="009343DF">
        <w:rPr>
          <w:rFonts w:ascii="Arial" w:hAnsi="Arial" w:cs="Arial"/>
          <w:sz w:val="24"/>
          <w:szCs w:val="24"/>
        </w:rPr>
        <w:t xml:space="preserve"> A second example of the social and medical model would be the medical model stating a child with ASD </w:t>
      </w:r>
      <w:r w:rsidR="006E4D73">
        <w:rPr>
          <w:rFonts w:ascii="Arial" w:hAnsi="Arial" w:cs="Arial"/>
          <w:sz w:val="24"/>
          <w:szCs w:val="24"/>
        </w:rPr>
        <w:t>will suffer from sensory processing (Autism Tasmania, 2021), however the social model of disability would state the child distracted by a busy classroom, full or bright colours, noise.</w:t>
      </w:r>
    </w:p>
    <w:p w14:paraId="3F2D45F3" w14:textId="5F29F7C0" w:rsidR="00E15976" w:rsidRPr="000871AD" w:rsidRDefault="006E4D73" w:rsidP="000871AD">
      <w:pPr>
        <w:spacing w:line="360" w:lineRule="auto"/>
        <w:jc w:val="both"/>
        <w:rPr>
          <w:rFonts w:ascii="Arial" w:hAnsi="Arial" w:cs="Arial"/>
          <w:sz w:val="24"/>
          <w:szCs w:val="24"/>
        </w:rPr>
      </w:pPr>
      <w:r>
        <w:rPr>
          <w:rFonts w:ascii="Arial" w:hAnsi="Arial" w:cs="Arial"/>
          <w:sz w:val="24"/>
          <w:szCs w:val="24"/>
        </w:rPr>
        <w:t>Additionally</w:t>
      </w:r>
      <w:r w:rsidR="009030CE">
        <w:rPr>
          <w:rFonts w:ascii="Arial" w:hAnsi="Arial" w:cs="Arial"/>
          <w:sz w:val="24"/>
          <w:szCs w:val="24"/>
        </w:rPr>
        <w:t>,</w:t>
      </w:r>
      <w:r>
        <w:rPr>
          <w:rFonts w:ascii="Arial" w:hAnsi="Arial" w:cs="Arial"/>
          <w:sz w:val="24"/>
          <w:szCs w:val="24"/>
        </w:rPr>
        <w:t xml:space="preserve"> according to Crowell, Keluskar and Gorecki (2018)</w:t>
      </w:r>
      <w:r w:rsidR="009030CE">
        <w:rPr>
          <w:rFonts w:ascii="Arial" w:hAnsi="Arial" w:cs="Arial"/>
          <w:sz w:val="24"/>
          <w:szCs w:val="24"/>
        </w:rPr>
        <w:t xml:space="preserve"> unknown to parents they too can be barriers for children with ASD. First Signs (no date) would agree, insisting parental fears and preconceptions due to the lack of knowledge and understanding of ASD, can have a negative impact on the child and their development, as it can delay any possible identification and early interventions, which as previously stated re recommended. </w:t>
      </w:r>
      <w:r w:rsidR="000871AD">
        <w:rPr>
          <w:rFonts w:ascii="Arial" w:hAnsi="Arial" w:cs="Arial"/>
          <w:sz w:val="24"/>
          <w:szCs w:val="24"/>
        </w:rPr>
        <w:t>However, with the introduction of the new ALN Act (2018) in Wales, and the multiagency approach and a more pupil led approach to IDP’s, parents will feel more supported, given the range of advice and information that is available (Welsh Government, 2018, Snap Cymru, 2021)</w:t>
      </w:r>
    </w:p>
    <w:p w14:paraId="4E46092A" w14:textId="77777777" w:rsidR="00E15976" w:rsidRDefault="00E15976" w:rsidP="0038787B">
      <w:pPr>
        <w:rPr>
          <w:rFonts w:ascii="Arial" w:hAnsi="Arial" w:cs="Arial"/>
          <w:sz w:val="24"/>
          <w:szCs w:val="24"/>
          <w:u w:val="single"/>
        </w:rPr>
      </w:pPr>
    </w:p>
    <w:p w14:paraId="292DB25E" w14:textId="77777777" w:rsidR="00E15976" w:rsidRDefault="00E15976" w:rsidP="0038787B">
      <w:pPr>
        <w:rPr>
          <w:rFonts w:ascii="Arial" w:hAnsi="Arial" w:cs="Arial"/>
          <w:sz w:val="24"/>
          <w:szCs w:val="24"/>
          <w:u w:val="single"/>
        </w:rPr>
      </w:pPr>
    </w:p>
    <w:p w14:paraId="69D24247" w14:textId="28B0C38C" w:rsidR="00877E69" w:rsidRPr="0038787B" w:rsidRDefault="0038787B" w:rsidP="00AC5778">
      <w:pPr>
        <w:spacing w:line="360" w:lineRule="auto"/>
        <w:jc w:val="both"/>
        <w:rPr>
          <w:rFonts w:ascii="Arial" w:hAnsi="Arial" w:cs="Arial"/>
          <w:sz w:val="24"/>
          <w:szCs w:val="24"/>
          <w:u w:val="single"/>
        </w:rPr>
      </w:pPr>
      <w:r w:rsidRPr="0038787B">
        <w:rPr>
          <w:rFonts w:ascii="Arial" w:hAnsi="Arial" w:cs="Arial"/>
          <w:sz w:val="24"/>
          <w:szCs w:val="24"/>
          <w:u w:val="single"/>
        </w:rPr>
        <w:lastRenderedPageBreak/>
        <w:t>Element Three</w:t>
      </w:r>
    </w:p>
    <w:p w14:paraId="01B1897F" w14:textId="6BAA9413" w:rsidR="00877E69" w:rsidRPr="0038787B" w:rsidRDefault="002C6C44" w:rsidP="00AC5778">
      <w:pPr>
        <w:spacing w:line="360" w:lineRule="auto"/>
        <w:jc w:val="both"/>
        <w:rPr>
          <w:rFonts w:ascii="Arial" w:hAnsi="Arial" w:cs="Arial"/>
          <w:sz w:val="24"/>
          <w:szCs w:val="24"/>
        </w:rPr>
      </w:pPr>
      <w:r w:rsidRPr="0038787B">
        <w:rPr>
          <w:rFonts w:ascii="Arial" w:hAnsi="Arial" w:cs="Arial"/>
          <w:sz w:val="24"/>
          <w:szCs w:val="24"/>
        </w:rPr>
        <w:t>According to the National Autis</w:t>
      </w:r>
      <w:r w:rsidR="00172F3A" w:rsidRPr="0038787B">
        <w:rPr>
          <w:rFonts w:ascii="Arial" w:hAnsi="Arial" w:cs="Arial"/>
          <w:sz w:val="24"/>
          <w:szCs w:val="24"/>
        </w:rPr>
        <w:t>tic</w:t>
      </w:r>
      <w:r w:rsidRPr="0038787B">
        <w:rPr>
          <w:rFonts w:ascii="Arial" w:hAnsi="Arial" w:cs="Arial"/>
          <w:sz w:val="24"/>
          <w:szCs w:val="24"/>
        </w:rPr>
        <w:t xml:space="preserve"> Society (2021) children</w:t>
      </w:r>
      <w:r w:rsidR="004120D6" w:rsidRPr="0038787B">
        <w:rPr>
          <w:rFonts w:ascii="Arial" w:hAnsi="Arial" w:cs="Arial"/>
          <w:sz w:val="24"/>
          <w:szCs w:val="24"/>
        </w:rPr>
        <w:t xml:space="preserve"> with Autistic Spectrum Disorder</w:t>
      </w:r>
      <w:r w:rsidR="001D2E50" w:rsidRPr="0038787B">
        <w:rPr>
          <w:rFonts w:ascii="Arial" w:hAnsi="Arial" w:cs="Arial"/>
          <w:sz w:val="24"/>
          <w:szCs w:val="24"/>
        </w:rPr>
        <w:t xml:space="preserve"> attending </w:t>
      </w:r>
      <w:r w:rsidRPr="0038787B">
        <w:rPr>
          <w:rFonts w:ascii="Arial" w:hAnsi="Arial" w:cs="Arial"/>
          <w:sz w:val="24"/>
          <w:szCs w:val="24"/>
        </w:rPr>
        <w:t>mainstream education</w:t>
      </w:r>
      <w:r w:rsidR="001D2E50" w:rsidRPr="0038787B">
        <w:rPr>
          <w:rFonts w:ascii="Arial" w:hAnsi="Arial" w:cs="Arial"/>
          <w:sz w:val="24"/>
          <w:szCs w:val="24"/>
        </w:rPr>
        <w:t>al settings</w:t>
      </w:r>
      <w:r w:rsidRPr="0038787B">
        <w:rPr>
          <w:rFonts w:ascii="Arial" w:hAnsi="Arial" w:cs="Arial"/>
          <w:sz w:val="24"/>
          <w:szCs w:val="24"/>
        </w:rPr>
        <w:t xml:space="preserve"> can often require additional support</w:t>
      </w:r>
      <w:r w:rsidR="001D2E50" w:rsidRPr="0038787B">
        <w:rPr>
          <w:rFonts w:ascii="Arial" w:hAnsi="Arial" w:cs="Arial"/>
          <w:sz w:val="24"/>
          <w:szCs w:val="24"/>
        </w:rPr>
        <w:t xml:space="preserve"> to help them reach their full potential. This is also supported by Special Educational Needs code of practice was introduced in 2002. Whereas previously children with an additional learning need (ALN) went through the statement process, followed on with support from School Action and School Action Plus, the introduction on the new Additional Learning Needs Tribunal (Wales) Act 2018 children will be issued with a new statutory document called an Independent Development Plan (IDP)</w:t>
      </w:r>
      <w:r w:rsidR="00CC0115" w:rsidRPr="0038787B">
        <w:rPr>
          <w:rFonts w:ascii="Arial" w:hAnsi="Arial" w:cs="Arial"/>
          <w:sz w:val="24"/>
          <w:szCs w:val="24"/>
        </w:rPr>
        <w:t xml:space="preserve"> which will replace the Individual Educational Plan (IEP)</w:t>
      </w:r>
      <w:r w:rsidR="001D2E50" w:rsidRPr="0038787B">
        <w:rPr>
          <w:rFonts w:ascii="Arial" w:hAnsi="Arial" w:cs="Arial"/>
          <w:sz w:val="24"/>
          <w:szCs w:val="24"/>
        </w:rPr>
        <w:t>, (Snap Cymru, 2021).</w:t>
      </w:r>
    </w:p>
    <w:p w14:paraId="54C245B2" w14:textId="4127D6E2" w:rsidR="00877E69" w:rsidRPr="0038787B" w:rsidRDefault="00CC0115" w:rsidP="00AC5778">
      <w:pPr>
        <w:spacing w:line="360" w:lineRule="auto"/>
        <w:jc w:val="both"/>
        <w:rPr>
          <w:rFonts w:ascii="Arial" w:hAnsi="Arial" w:cs="Arial"/>
          <w:sz w:val="24"/>
          <w:szCs w:val="24"/>
        </w:rPr>
      </w:pPr>
      <w:r w:rsidRPr="0038787B">
        <w:rPr>
          <w:rFonts w:ascii="Arial" w:hAnsi="Arial" w:cs="Arial"/>
          <w:sz w:val="24"/>
          <w:szCs w:val="24"/>
        </w:rPr>
        <w:t>According to the Welsh Government (2019</w:t>
      </w:r>
      <w:r w:rsidR="00944F7D" w:rsidRPr="0038787B">
        <w:rPr>
          <w:rFonts w:ascii="Arial" w:hAnsi="Arial" w:cs="Arial"/>
          <w:sz w:val="24"/>
          <w:szCs w:val="24"/>
        </w:rPr>
        <w:t>, b</w:t>
      </w:r>
      <w:r w:rsidRPr="0038787B">
        <w:rPr>
          <w:rFonts w:ascii="Arial" w:hAnsi="Arial" w:cs="Arial"/>
          <w:sz w:val="24"/>
          <w:szCs w:val="24"/>
        </w:rPr>
        <w:t xml:space="preserve">) </w:t>
      </w:r>
      <w:r w:rsidR="00D864A2">
        <w:rPr>
          <w:rFonts w:ascii="Arial" w:hAnsi="Arial" w:cs="Arial"/>
          <w:sz w:val="24"/>
          <w:szCs w:val="24"/>
        </w:rPr>
        <w:t xml:space="preserve">and Scope (2021) </w:t>
      </w:r>
      <w:r w:rsidRPr="0038787B">
        <w:rPr>
          <w:rFonts w:ascii="Arial" w:hAnsi="Arial" w:cs="Arial"/>
          <w:sz w:val="24"/>
          <w:szCs w:val="24"/>
        </w:rPr>
        <w:t>there is a wide range of support available to children with Autistic Spectrum Disorder (ADS), from a wide range of interventions, for example play based interventions to social and communication interventions, to supporting the child with visual aids. There is a focus on the importance of children with ASD requiring one to one support. According to White (2020) there are a range of bene</w:t>
      </w:r>
      <w:r w:rsidR="00172F3A" w:rsidRPr="0038787B">
        <w:rPr>
          <w:rFonts w:ascii="Arial" w:hAnsi="Arial" w:cs="Arial"/>
          <w:sz w:val="24"/>
          <w:szCs w:val="24"/>
        </w:rPr>
        <w:t>fits supporting children with ADS with a one to one, such as easier engagement due to less distractions, instructions can be communicated in a way best suits the individual learner, should it be using visual prompts, or tick lists as recommended by Rao and Gagie (2006) and Hampshire and Hourcade (2014)</w:t>
      </w:r>
      <w:r w:rsidR="003E0B89" w:rsidRPr="0038787B">
        <w:rPr>
          <w:rFonts w:ascii="Arial" w:hAnsi="Arial" w:cs="Arial"/>
          <w:sz w:val="24"/>
          <w:szCs w:val="24"/>
        </w:rPr>
        <w:t xml:space="preserve">. However, Mamun would suggest the this have a negative effect on the learner should the use of too many visual aids and prompts hinder the chance of </w:t>
      </w:r>
      <w:r w:rsidR="00A54230" w:rsidRPr="0038787B">
        <w:rPr>
          <w:rFonts w:ascii="Arial" w:hAnsi="Arial" w:cs="Arial"/>
          <w:sz w:val="24"/>
          <w:szCs w:val="24"/>
        </w:rPr>
        <w:t>oral communication</w:t>
      </w:r>
      <w:r w:rsidR="004120D6" w:rsidRPr="0038787B">
        <w:rPr>
          <w:rFonts w:ascii="Arial" w:hAnsi="Arial" w:cs="Arial"/>
          <w:sz w:val="24"/>
          <w:szCs w:val="24"/>
        </w:rPr>
        <w:t>, this is agreed by West Africa Division (2005) however insists aids being regularly used can help with routine which is part of the medical model for children and young people with ASD (National Institute of Mental Health (no date).</w:t>
      </w:r>
    </w:p>
    <w:p w14:paraId="5486AEE7" w14:textId="3F9DA6AE" w:rsidR="007B1544" w:rsidRPr="0038787B" w:rsidRDefault="007B1544" w:rsidP="00AC5778">
      <w:pPr>
        <w:spacing w:line="360" w:lineRule="auto"/>
        <w:jc w:val="both"/>
        <w:rPr>
          <w:rFonts w:ascii="Arial" w:hAnsi="Arial" w:cs="Arial"/>
          <w:sz w:val="24"/>
          <w:szCs w:val="24"/>
        </w:rPr>
      </w:pPr>
      <w:r w:rsidRPr="0038787B">
        <w:rPr>
          <w:rFonts w:ascii="Arial" w:hAnsi="Arial" w:cs="Arial"/>
          <w:sz w:val="24"/>
          <w:szCs w:val="24"/>
        </w:rPr>
        <w:t>Rudy and Jassey (2020) state even though a child receiving one to one support in school can support the child on their individual educational journey, it can also have disadvantages. As previously stated, children with ASD rely on routine, however for a teaching assistant to ensure best practice as recommended by Tarrant (2013) the learning support assistant will have to attend training sessions to continue in their professional development to ensure effective support for the child. This would result in the child having to work alongside a different member of staff</w:t>
      </w:r>
      <w:r w:rsidR="00A32446" w:rsidRPr="0038787B">
        <w:rPr>
          <w:rFonts w:ascii="Arial" w:hAnsi="Arial" w:cs="Arial"/>
          <w:sz w:val="24"/>
          <w:szCs w:val="24"/>
        </w:rPr>
        <w:t xml:space="preserve">. Bennie (2019) states children with ASD can find it difficult to build new relationships and the building of trust </w:t>
      </w:r>
      <w:r w:rsidR="00A32446" w:rsidRPr="0038787B">
        <w:rPr>
          <w:rFonts w:ascii="Arial" w:hAnsi="Arial" w:cs="Arial"/>
          <w:sz w:val="24"/>
          <w:szCs w:val="24"/>
        </w:rPr>
        <w:lastRenderedPageBreak/>
        <w:t>can be difficult for the child, something that can take time, which can result in challenging behaviour resulting in the learning for that day being lost. Additionally</w:t>
      </w:r>
      <w:r w:rsidR="0038787B" w:rsidRPr="0038787B">
        <w:rPr>
          <w:rFonts w:ascii="Arial" w:hAnsi="Arial" w:cs="Arial"/>
          <w:sz w:val="24"/>
          <w:szCs w:val="24"/>
        </w:rPr>
        <w:t>,</w:t>
      </w:r>
      <w:r w:rsidR="00A32446" w:rsidRPr="0038787B">
        <w:rPr>
          <w:rFonts w:ascii="Arial" w:hAnsi="Arial" w:cs="Arial"/>
          <w:sz w:val="24"/>
          <w:szCs w:val="24"/>
        </w:rPr>
        <w:t xml:space="preserve"> the same happening should the child’s one to one be unwell, having to take time off work. Wilson, Pas</w:t>
      </w:r>
      <w:r w:rsidR="0038787B" w:rsidRPr="0038787B">
        <w:rPr>
          <w:rFonts w:ascii="Arial" w:hAnsi="Arial" w:cs="Arial"/>
          <w:sz w:val="24"/>
          <w:szCs w:val="24"/>
        </w:rPr>
        <w:t>c</w:t>
      </w:r>
      <w:r w:rsidR="00A32446" w:rsidRPr="0038787B">
        <w:rPr>
          <w:rFonts w:ascii="Arial" w:hAnsi="Arial" w:cs="Arial"/>
          <w:sz w:val="24"/>
          <w:szCs w:val="24"/>
        </w:rPr>
        <w:t xml:space="preserve">alis and Blade (2007) state should a child with ASD require a different member of staff to support them, it should be one that is a familiar </w:t>
      </w:r>
      <w:r w:rsidR="0038787B" w:rsidRPr="0038787B">
        <w:rPr>
          <w:rFonts w:ascii="Arial" w:hAnsi="Arial" w:cs="Arial"/>
          <w:sz w:val="24"/>
          <w:szCs w:val="24"/>
        </w:rPr>
        <w:t xml:space="preserve">to them, a person they recognise from the setting on whom they may have had previous communications to put them at ease. </w:t>
      </w:r>
    </w:p>
    <w:p w14:paraId="33148F22" w14:textId="77777777" w:rsidR="00AC5778" w:rsidRDefault="00AC5778" w:rsidP="00AC5778">
      <w:pPr>
        <w:spacing w:line="360" w:lineRule="auto"/>
        <w:jc w:val="both"/>
        <w:rPr>
          <w:rFonts w:ascii="Arial" w:hAnsi="Arial" w:cs="Arial"/>
          <w:sz w:val="24"/>
          <w:szCs w:val="24"/>
          <w:u w:val="single"/>
        </w:rPr>
      </w:pPr>
    </w:p>
    <w:p w14:paraId="1350A515" w14:textId="77777777" w:rsidR="00AC5778" w:rsidRDefault="00AC5778" w:rsidP="00AC5778">
      <w:pPr>
        <w:spacing w:line="360" w:lineRule="auto"/>
        <w:jc w:val="both"/>
        <w:rPr>
          <w:rFonts w:ascii="Arial" w:hAnsi="Arial" w:cs="Arial"/>
          <w:sz w:val="24"/>
          <w:szCs w:val="24"/>
          <w:u w:val="single"/>
        </w:rPr>
      </w:pPr>
    </w:p>
    <w:p w14:paraId="18004CEF" w14:textId="77777777" w:rsidR="00AC5778" w:rsidRDefault="00AC5778" w:rsidP="00AC5778">
      <w:pPr>
        <w:spacing w:line="360" w:lineRule="auto"/>
        <w:jc w:val="both"/>
        <w:rPr>
          <w:rFonts w:ascii="Arial" w:hAnsi="Arial" w:cs="Arial"/>
          <w:sz w:val="24"/>
          <w:szCs w:val="24"/>
          <w:u w:val="single"/>
        </w:rPr>
      </w:pPr>
    </w:p>
    <w:p w14:paraId="7493B109" w14:textId="77777777" w:rsidR="00AC5778" w:rsidRDefault="00AC5778" w:rsidP="00AC5778">
      <w:pPr>
        <w:spacing w:line="360" w:lineRule="auto"/>
        <w:jc w:val="both"/>
        <w:rPr>
          <w:rFonts w:ascii="Arial" w:hAnsi="Arial" w:cs="Arial"/>
          <w:sz w:val="24"/>
          <w:szCs w:val="24"/>
          <w:u w:val="single"/>
        </w:rPr>
      </w:pPr>
    </w:p>
    <w:p w14:paraId="3236B5CF" w14:textId="77777777" w:rsidR="00AC5778" w:rsidRDefault="00AC5778" w:rsidP="00AC5778">
      <w:pPr>
        <w:spacing w:line="360" w:lineRule="auto"/>
        <w:jc w:val="both"/>
        <w:rPr>
          <w:rFonts w:ascii="Arial" w:hAnsi="Arial" w:cs="Arial"/>
          <w:sz w:val="24"/>
          <w:szCs w:val="24"/>
          <w:u w:val="single"/>
        </w:rPr>
      </w:pPr>
    </w:p>
    <w:p w14:paraId="453FCFE5" w14:textId="77777777" w:rsidR="000871AD" w:rsidRDefault="000871AD" w:rsidP="009343DF">
      <w:pPr>
        <w:spacing w:line="360" w:lineRule="auto"/>
        <w:jc w:val="both"/>
        <w:rPr>
          <w:rFonts w:ascii="Arial" w:hAnsi="Arial" w:cs="Arial"/>
          <w:sz w:val="24"/>
          <w:szCs w:val="24"/>
          <w:u w:val="single"/>
        </w:rPr>
      </w:pPr>
    </w:p>
    <w:p w14:paraId="66E3F18F" w14:textId="77777777" w:rsidR="000871AD" w:rsidRDefault="000871AD" w:rsidP="009343DF">
      <w:pPr>
        <w:spacing w:line="360" w:lineRule="auto"/>
        <w:jc w:val="both"/>
        <w:rPr>
          <w:rFonts w:ascii="Arial" w:hAnsi="Arial" w:cs="Arial"/>
          <w:sz w:val="24"/>
          <w:szCs w:val="24"/>
          <w:u w:val="single"/>
        </w:rPr>
      </w:pPr>
    </w:p>
    <w:p w14:paraId="729766CE" w14:textId="77777777" w:rsidR="000871AD" w:rsidRDefault="000871AD" w:rsidP="009343DF">
      <w:pPr>
        <w:spacing w:line="360" w:lineRule="auto"/>
        <w:jc w:val="both"/>
        <w:rPr>
          <w:rFonts w:ascii="Arial" w:hAnsi="Arial" w:cs="Arial"/>
          <w:sz w:val="24"/>
          <w:szCs w:val="24"/>
          <w:u w:val="single"/>
        </w:rPr>
      </w:pPr>
    </w:p>
    <w:p w14:paraId="56D3288E" w14:textId="77777777" w:rsidR="000871AD" w:rsidRDefault="000871AD" w:rsidP="009343DF">
      <w:pPr>
        <w:spacing w:line="360" w:lineRule="auto"/>
        <w:jc w:val="both"/>
        <w:rPr>
          <w:rFonts w:ascii="Arial" w:hAnsi="Arial" w:cs="Arial"/>
          <w:sz w:val="24"/>
          <w:szCs w:val="24"/>
          <w:u w:val="single"/>
        </w:rPr>
      </w:pPr>
    </w:p>
    <w:p w14:paraId="7375E155" w14:textId="77777777" w:rsidR="000871AD" w:rsidRDefault="000871AD" w:rsidP="009343DF">
      <w:pPr>
        <w:spacing w:line="360" w:lineRule="auto"/>
        <w:jc w:val="both"/>
        <w:rPr>
          <w:rFonts w:ascii="Arial" w:hAnsi="Arial" w:cs="Arial"/>
          <w:sz w:val="24"/>
          <w:szCs w:val="24"/>
          <w:u w:val="single"/>
        </w:rPr>
      </w:pPr>
    </w:p>
    <w:p w14:paraId="4F4575DD" w14:textId="77777777" w:rsidR="000871AD" w:rsidRDefault="000871AD" w:rsidP="009343DF">
      <w:pPr>
        <w:spacing w:line="360" w:lineRule="auto"/>
        <w:jc w:val="both"/>
        <w:rPr>
          <w:rFonts w:ascii="Arial" w:hAnsi="Arial" w:cs="Arial"/>
          <w:sz w:val="24"/>
          <w:szCs w:val="24"/>
          <w:u w:val="single"/>
        </w:rPr>
      </w:pPr>
    </w:p>
    <w:p w14:paraId="1E33AA27" w14:textId="77777777" w:rsidR="000871AD" w:rsidRDefault="000871AD" w:rsidP="009343DF">
      <w:pPr>
        <w:spacing w:line="360" w:lineRule="auto"/>
        <w:jc w:val="both"/>
        <w:rPr>
          <w:rFonts w:ascii="Arial" w:hAnsi="Arial" w:cs="Arial"/>
          <w:sz w:val="24"/>
          <w:szCs w:val="24"/>
          <w:u w:val="single"/>
        </w:rPr>
      </w:pPr>
    </w:p>
    <w:p w14:paraId="63DB55FF" w14:textId="77777777" w:rsidR="000871AD" w:rsidRDefault="000871AD" w:rsidP="009343DF">
      <w:pPr>
        <w:spacing w:line="360" w:lineRule="auto"/>
        <w:jc w:val="both"/>
        <w:rPr>
          <w:rFonts w:ascii="Arial" w:hAnsi="Arial" w:cs="Arial"/>
          <w:sz w:val="24"/>
          <w:szCs w:val="24"/>
          <w:u w:val="single"/>
        </w:rPr>
      </w:pPr>
    </w:p>
    <w:p w14:paraId="7FB9E4DB" w14:textId="77777777" w:rsidR="000871AD" w:rsidRDefault="000871AD" w:rsidP="009343DF">
      <w:pPr>
        <w:spacing w:line="360" w:lineRule="auto"/>
        <w:jc w:val="both"/>
        <w:rPr>
          <w:rFonts w:ascii="Arial" w:hAnsi="Arial" w:cs="Arial"/>
          <w:sz w:val="24"/>
          <w:szCs w:val="24"/>
          <w:u w:val="single"/>
        </w:rPr>
      </w:pPr>
    </w:p>
    <w:p w14:paraId="6ACC539F" w14:textId="77777777" w:rsidR="000871AD" w:rsidRDefault="000871AD" w:rsidP="009343DF">
      <w:pPr>
        <w:spacing w:line="360" w:lineRule="auto"/>
        <w:jc w:val="both"/>
        <w:rPr>
          <w:rFonts w:ascii="Arial" w:hAnsi="Arial" w:cs="Arial"/>
          <w:sz w:val="24"/>
          <w:szCs w:val="24"/>
          <w:u w:val="single"/>
        </w:rPr>
      </w:pPr>
    </w:p>
    <w:p w14:paraId="0C59ECEE" w14:textId="77777777" w:rsidR="000871AD" w:rsidRDefault="000871AD" w:rsidP="009343DF">
      <w:pPr>
        <w:spacing w:line="360" w:lineRule="auto"/>
        <w:jc w:val="both"/>
        <w:rPr>
          <w:rFonts w:ascii="Arial" w:hAnsi="Arial" w:cs="Arial"/>
          <w:sz w:val="24"/>
          <w:szCs w:val="24"/>
          <w:u w:val="single"/>
        </w:rPr>
      </w:pPr>
    </w:p>
    <w:p w14:paraId="0F2D2C23" w14:textId="77777777" w:rsidR="000871AD" w:rsidRDefault="000871AD" w:rsidP="009343DF">
      <w:pPr>
        <w:spacing w:line="360" w:lineRule="auto"/>
        <w:jc w:val="both"/>
        <w:rPr>
          <w:rFonts w:ascii="Arial" w:hAnsi="Arial" w:cs="Arial"/>
          <w:sz w:val="24"/>
          <w:szCs w:val="24"/>
          <w:u w:val="single"/>
        </w:rPr>
      </w:pPr>
    </w:p>
    <w:p w14:paraId="3102F049" w14:textId="77777777" w:rsidR="000871AD" w:rsidRDefault="000871AD" w:rsidP="009343DF">
      <w:pPr>
        <w:spacing w:line="360" w:lineRule="auto"/>
        <w:jc w:val="both"/>
        <w:rPr>
          <w:rFonts w:ascii="Arial" w:hAnsi="Arial" w:cs="Arial"/>
          <w:sz w:val="24"/>
          <w:szCs w:val="24"/>
          <w:u w:val="single"/>
        </w:rPr>
      </w:pPr>
    </w:p>
    <w:p w14:paraId="30F47033" w14:textId="77777777" w:rsidR="000871AD" w:rsidRDefault="000871AD" w:rsidP="009343DF">
      <w:pPr>
        <w:spacing w:line="360" w:lineRule="auto"/>
        <w:jc w:val="both"/>
        <w:rPr>
          <w:rFonts w:ascii="Arial" w:hAnsi="Arial" w:cs="Arial"/>
          <w:sz w:val="24"/>
          <w:szCs w:val="24"/>
          <w:u w:val="single"/>
        </w:rPr>
      </w:pPr>
    </w:p>
    <w:p w14:paraId="50217B1A" w14:textId="2C811DBC" w:rsidR="00877E69" w:rsidRPr="0038787B" w:rsidRDefault="00877E69" w:rsidP="009343DF">
      <w:pPr>
        <w:spacing w:line="360" w:lineRule="auto"/>
        <w:jc w:val="both"/>
        <w:rPr>
          <w:rFonts w:ascii="Arial" w:hAnsi="Arial" w:cs="Arial"/>
          <w:sz w:val="24"/>
          <w:szCs w:val="24"/>
          <w:u w:val="single"/>
        </w:rPr>
      </w:pPr>
      <w:r w:rsidRPr="0038787B">
        <w:rPr>
          <w:rFonts w:ascii="Arial" w:hAnsi="Arial" w:cs="Arial"/>
          <w:sz w:val="24"/>
          <w:szCs w:val="24"/>
          <w:u w:val="single"/>
        </w:rPr>
        <w:lastRenderedPageBreak/>
        <w:t>R</w:t>
      </w:r>
      <w:r w:rsidR="0038787B" w:rsidRPr="0038787B">
        <w:rPr>
          <w:rFonts w:ascii="Arial" w:hAnsi="Arial" w:cs="Arial"/>
          <w:sz w:val="24"/>
          <w:szCs w:val="24"/>
          <w:u w:val="single"/>
        </w:rPr>
        <w:t>eference List</w:t>
      </w:r>
    </w:p>
    <w:p w14:paraId="2F7C83DD" w14:textId="2148948B" w:rsidR="00877E69" w:rsidRDefault="00820FDD" w:rsidP="009343DF">
      <w:pPr>
        <w:spacing w:line="360" w:lineRule="auto"/>
        <w:jc w:val="both"/>
        <w:rPr>
          <w:rFonts w:ascii="Arial" w:hAnsi="Arial" w:cs="Arial"/>
          <w:sz w:val="24"/>
          <w:szCs w:val="24"/>
        </w:rPr>
      </w:pPr>
      <w:r w:rsidRPr="0038787B">
        <w:rPr>
          <w:rFonts w:ascii="Arial" w:hAnsi="Arial" w:cs="Arial"/>
          <w:sz w:val="24"/>
          <w:szCs w:val="24"/>
        </w:rPr>
        <w:t>Akinnubi</w:t>
      </w:r>
      <w:r w:rsidR="00FA25AD">
        <w:rPr>
          <w:rFonts w:ascii="Arial" w:hAnsi="Arial" w:cs="Arial"/>
          <w:sz w:val="24"/>
          <w:szCs w:val="24"/>
        </w:rPr>
        <w:t>, O.P.</w:t>
      </w:r>
      <w:r w:rsidRPr="0038787B">
        <w:rPr>
          <w:rFonts w:ascii="Arial" w:hAnsi="Arial" w:cs="Arial"/>
          <w:sz w:val="24"/>
          <w:szCs w:val="24"/>
        </w:rPr>
        <w:t xml:space="preserve"> et al</w:t>
      </w:r>
      <w:r w:rsidR="00FA25AD">
        <w:rPr>
          <w:rFonts w:ascii="Arial" w:hAnsi="Arial" w:cs="Arial"/>
          <w:sz w:val="24"/>
          <w:szCs w:val="24"/>
        </w:rPr>
        <w:t>.</w:t>
      </w:r>
      <w:r w:rsidRPr="0038787B">
        <w:rPr>
          <w:rFonts w:ascii="Arial" w:hAnsi="Arial" w:cs="Arial"/>
          <w:sz w:val="24"/>
          <w:szCs w:val="24"/>
        </w:rPr>
        <w:t xml:space="preserve"> </w:t>
      </w:r>
      <w:r w:rsidR="00FA25AD">
        <w:rPr>
          <w:rFonts w:ascii="Arial" w:hAnsi="Arial" w:cs="Arial"/>
          <w:sz w:val="24"/>
          <w:szCs w:val="24"/>
        </w:rPr>
        <w:t>(</w:t>
      </w:r>
      <w:r w:rsidRPr="0038787B">
        <w:rPr>
          <w:rFonts w:ascii="Arial" w:hAnsi="Arial" w:cs="Arial"/>
          <w:sz w:val="24"/>
          <w:szCs w:val="24"/>
        </w:rPr>
        <w:t>2012</w:t>
      </w:r>
      <w:r w:rsidR="00FA25AD">
        <w:rPr>
          <w:rFonts w:ascii="Arial" w:hAnsi="Arial" w:cs="Arial"/>
          <w:sz w:val="24"/>
          <w:szCs w:val="24"/>
        </w:rPr>
        <w:t xml:space="preserve">) ‘Effective Communication: A tool for improvement of secondary school management’, </w:t>
      </w:r>
      <w:r w:rsidR="00FA25AD">
        <w:rPr>
          <w:rFonts w:ascii="Arial" w:hAnsi="Arial" w:cs="Arial"/>
          <w:i/>
          <w:iCs/>
          <w:sz w:val="24"/>
          <w:szCs w:val="24"/>
        </w:rPr>
        <w:t xml:space="preserve">Journal of Education and Practise, </w:t>
      </w:r>
      <w:r w:rsidR="00FA25AD">
        <w:rPr>
          <w:rFonts w:ascii="Arial" w:hAnsi="Arial" w:cs="Arial"/>
          <w:sz w:val="24"/>
          <w:szCs w:val="24"/>
        </w:rPr>
        <w:t xml:space="preserve">3(7). Available at: </w:t>
      </w:r>
      <w:hyperlink r:id="rId6" w:history="1">
        <w:r w:rsidRPr="0038787B">
          <w:rPr>
            <w:rStyle w:val="Hyperlink"/>
            <w:rFonts w:ascii="Arial" w:hAnsi="Arial" w:cs="Arial"/>
            <w:sz w:val="24"/>
            <w:szCs w:val="24"/>
          </w:rPr>
          <w:t>https://core.ac.uk/download/pdf/234633446.pdf</w:t>
        </w:r>
      </w:hyperlink>
      <w:r w:rsidR="00FA25AD">
        <w:rPr>
          <w:rFonts w:ascii="Arial" w:hAnsi="Arial" w:cs="Arial"/>
          <w:sz w:val="24"/>
          <w:szCs w:val="24"/>
        </w:rPr>
        <w:t xml:space="preserve"> (Accessed: 10</w:t>
      </w:r>
      <w:r w:rsidR="00FA25AD" w:rsidRPr="00FA25AD">
        <w:rPr>
          <w:rFonts w:ascii="Arial" w:hAnsi="Arial" w:cs="Arial"/>
          <w:sz w:val="24"/>
          <w:szCs w:val="24"/>
          <w:vertAlign w:val="superscript"/>
        </w:rPr>
        <w:t>th</w:t>
      </w:r>
      <w:r w:rsidR="00FA25AD">
        <w:rPr>
          <w:rFonts w:ascii="Arial" w:hAnsi="Arial" w:cs="Arial"/>
          <w:sz w:val="24"/>
          <w:szCs w:val="24"/>
        </w:rPr>
        <w:t xml:space="preserve"> June 2021).</w:t>
      </w:r>
    </w:p>
    <w:p w14:paraId="78776345" w14:textId="4CBE8486" w:rsidR="00F90810" w:rsidRDefault="00F90810" w:rsidP="009343DF">
      <w:pPr>
        <w:spacing w:line="360" w:lineRule="auto"/>
        <w:jc w:val="both"/>
        <w:rPr>
          <w:rFonts w:ascii="Arial" w:hAnsi="Arial" w:cs="Arial"/>
          <w:sz w:val="24"/>
          <w:szCs w:val="24"/>
        </w:rPr>
      </w:pPr>
      <w:r>
        <w:rPr>
          <w:rFonts w:ascii="Arial" w:hAnsi="Arial" w:cs="Arial"/>
          <w:sz w:val="24"/>
          <w:szCs w:val="24"/>
        </w:rPr>
        <w:t xml:space="preserve">Anderson, S, R., and Romanczyk, R, G. (1999) ‘Early Intervention for Children with Autism’, </w:t>
      </w:r>
      <w:r>
        <w:rPr>
          <w:rFonts w:ascii="Arial" w:hAnsi="Arial" w:cs="Arial"/>
          <w:i/>
          <w:iCs/>
          <w:sz w:val="24"/>
          <w:szCs w:val="24"/>
        </w:rPr>
        <w:t xml:space="preserve">Research and Practise for Persons with Severe Disabilities, </w:t>
      </w:r>
      <w:r w:rsidRPr="00F90810">
        <w:rPr>
          <w:rFonts w:ascii="Arial" w:hAnsi="Arial" w:cs="Arial"/>
          <w:sz w:val="24"/>
          <w:szCs w:val="24"/>
        </w:rPr>
        <w:t>24(3), pp. 162</w:t>
      </w:r>
      <w:r>
        <w:rPr>
          <w:rFonts w:ascii="Arial" w:hAnsi="Arial" w:cs="Arial"/>
          <w:i/>
          <w:iCs/>
          <w:sz w:val="24"/>
          <w:szCs w:val="24"/>
        </w:rPr>
        <w:t xml:space="preserve">. </w:t>
      </w:r>
      <w:r>
        <w:rPr>
          <w:rFonts w:ascii="Arial" w:hAnsi="Arial" w:cs="Arial"/>
          <w:sz w:val="24"/>
          <w:szCs w:val="24"/>
        </w:rPr>
        <w:t xml:space="preserve">Available at: </w:t>
      </w:r>
      <w:hyperlink r:id="rId7" w:history="1">
        <w:r w:rsidR="0037542F" w:rsidRPr="00F033E7">
          <w:rPr>
            <w:rStyle w:val="Hyperlink"/>
            <w:rFonts w:ascii="Arial" w:hAnsi="Arial" w:cs="Arial"/>
            <w:sz w:val="24"/>
            <w:szCs w:val="24"/>
          </w:rPr>
          <w:t>https://journals.sagepub.com/doi/abs/10.2511/rpsd.24.3.162</w:t>
        </w:r>
      </w:hyperlink>
      <w:r w:rsidR="0037542F">
        <w:rPr>
          <w:rFonts w:ascii="Arial" w:hAnsi="Arial" w:cs="Arial"/>
          <w:sz w:val="24"/>
          <w:szCs w:val="24"/>
        </w:rPr>
        <w:t xml:space="preserve"> (Accessed: 14</w:t>
      </w:r>
      <w:r w:rsidR="0037542F" w:rsidRPr="0037542F">
        <w:rPr>
          <w:rFonts w:ascii="Arial" w:hAnsi="Arial" w:cs="Arial"/>
          <w:sz w:val="24"/>
          <w:szCs w:val="24"/>
          <w:vertAlign w:val="superscript"/>
        </w:rPr>
        <w:t>th</w:t>
      </w:r>
      <w:r w:rsidR="0037542F">
        <w:rPr>
          <w:rFonts w:ascii="Arial" w:hAnsi="Arial" w:cs="Arial"/>
          <w:sz w:val="24"/>
          <w:szCs w:val="24"/>
        </w:rPr>
        <w:t xml:space="preserve"> June 2021).</w:t>
      </w:r>
    </w:p>
    <w:p w14:paraId="43EED615" w14:textId="082D0A23" w:rsidR="006E4D73" w:rsidRPr="00F90810" w:rsidRDefault="006E4D73" w:rsidP="006E4D73">
      <w:pPr>
        <w:spacing w:line="360" w:lineRule="auto"/>
        <w:jc w:val="both"/>
        <w:rPr>
          <w:rFonts w:ascii="Arial" w:hAnsi="Arial" w:cs="Arial"/>
          <w:sz w:val="24"/>
          <w:szCs w:val="24"/>
        </w:rPr>
      </w:pPr>
      <w:r>
        <w:rPr>
          <w:rFonts w:ascii="Arial" w:hAnsi="Arial" w:cs="Arial"/>
          <w:sz w:val="24"/>
          <w:szCs w:val="24"/>
        </w:rPr>
        <w:t xml:space="preserve">Autism Tasmania. (2021) </w:t>
      </w:r>
      <w:r w:rsidRPr="006E4D73">
        <w:rPr>
          <w:rFonts w:ascii="Arial" w:hAnsi="Arial" w:cs="Arial"/>
          <w:i/>
          <w:iCs/>
          <w:sz w:val="24"/>
          <w:szCs w:val="24"/>
        </w:rPr>
        <w:t>Sensory Differences</w:t>
      </w:r>
      <w:r>
        <w:rPr>
          <w:rFonts w:ascii="Arial" w:hAnsi="Arial" w:cs="Arial"/>
          <w:sz w:val="24"/>
          <w:szCs w:val="24"/>
        </w:rPr>
        <w:t xml:space="preserve">. Available at: </w:t>
      </w:r>
      <w:hyperlink r:id="rId8" w:history="1">
        <w:r w:rsidRPr="00F033E7">
          <w:rPr>
            <w:rStyle w:val="Hyperlink"/>
            <w:rFonts w:ascii="Arial" w:hAnsi="Arial" w:cs="Arial"/>
            <w:sz w:val="24"/>
            <w:szCs w:val="24"/>
          </w:rPr>
          <w:t>https://www.autismtas.org.au/about-autism/key-areas-of-difference/sensory-differences/</w:t>
        </w:r>
      </w:hyperlink>
      <w:r>
        <w:rPr>
          <w:rFonts w:ascii="Arial" w:hAnsi="Arial" w:cs="Arial"/>
          <w:sz w:val="24"/>
          <w:szCs w:val="24"/>
        </w:rPr>
        <w:t xml:space="preserve"> (Accessed: 19</w:t>
      </w:r>
      <w:r w:rsidRPr="006E4D73">
        <w:rPr>
          <w:rFonts w:ascii="Arial" w:hAnsi="Arial" w:cs="Arial"/>
          <w:sz w:val="24"/>
          <w:szCs w:val="24"/>
          <w:vertAlign w:val="superscript"/>
        </w:rPr>
        <w:t>th</w:t>
      </w:r>
      <w:r>
        <w:rPr>
          <w:rFonts w:ascii="Arial" w:hAnsi="Arial" w:cs="Arial"/>
          <w:sz w:val="24"/>
          <w:szCs w:val="24"/>
        </w:rPr>
        <w:t xml:space="preserve"> June 2021).</w:t>
      </w:r>
    </w:p>
    <w:p w14:paraId="08511BA3" w14:textId="7FE507F2" w:rsidR="00A32446" w:rsidRDefault="00A32446" w:rsidP="009343DF">
      <w:pPr>
        <w:spacing w:line="360" w:lineRule="auto"/>
        <w:jc w:val="both"/>
        <w:rPr>
          <w:rFonts w:ascii="Arial" w:hAnsi="Arial" w:cs="Arial"/>
          <w:sz w:val="24"/>
          <w:szCs w:val="24"/>
        </w:rPr>
      </w:pPr>
      <w:r w:rsidRPr="0038787B">
        <w:rPr>
          <w:rFonts w:ascii="Arial" w:hAnsi="Arial" w:cs="Arial"/>
          <w:sz w:val="24"/>
          <w:szCs w:val="24"/>
        </w:rPr>
        <w:t>Bennie</w:t>
      </w:r>
      <w:r w:rsidR="00BA48C0">
        <w:rPr>
          <w:rFonts w:ascii="Arial" w:hAnsi="Arial" w:cs="Arial"/>
          <w:sz w:val="24"/>
          <w:szCs w:val="24"/>
        </w:rPr>
        <w:t xml:space="preserve">, M. </w:t>
      </w:r>
      <w:r w:rsidRPr="0038787B">
        <w:rPr>
          <w:rFonts w:ascii="Arial" w:hAnsi="Arial" w:cs="Arial"/>
          <w:sz w:val="24"/>
          <w:szCs w:val="24"/>
        </w:rPr>
        <w:t xml:space="preserve"> (2019)</w:t>
      </w:r>
      <w:r w:rsidR="00BA48C0">
        <w:rPr>
          <w:rFonts w:ascii="Arial" w:hAnsi="Arial" w:cs="Arial"/>
          <w:sz w:val="24"/>
          <w:szCs w:val="24"/>
        </w:rPr>
        <w:t xml:space="preserve"> ‘I have a child with autism in my class this year. How do I best support them?’ </w:t>
      </w:r>
      <w:r w:rsidR="00BA48C0">
        <w:rPr>
          <w:rFonts w:ascii="Arial" w:hAnsi="Arial" w:cs="Arial"/>
          <w:i/>
          <w:iCs/>
          <w:sz w:val="24"/>
          <w:szCs w:val="24"/>
        </w:rPr>
        <w:t xml:space="preserve">Autism Awareness Centre Inc </w:t>
      </w:r>
      <w:r w:rsidR="00BA48C0">
        <w:rPr>
          <w:rFonts w:ascii="Arial" w:hAnsi="Arial" w:cs="Arial"/>
          <w:sz w:val="24"/>
          <w:szCs w:val="24"/>
        </w:rPr>
        <w:t xml:space="preserve">[blog]. 5 September. Available at:  </w:t>
      </w:r>
      <w:r w:rsidRPr="0038787B">
        <w:rPr>
          <w:rFonts w:ascii="Arial" w:hAnsi="Arial" w:cs="Arial"/>
          <w:sz w:val="24"/>
          <w:szCs w:val="24"/>
        </w:rPr>
        <w:t xml:space="preserve"> </w:t>
      </w:r>
      <w:hyperlink r:id="rId9" w:history="1">
        <w:r w:rsidRPr="0038787B">
          <w:rPr>
            <w:rStyle w:val="Hyperlink"/>
            <w:rFonts w:ascii="Arial" w:hAnsi="Arial" w:cs="Arial"/>
            <w:sz w:val="24"/>
            <w:szCs w:val="24"/>
          </w:rPr>
          <w:t>https://autismawarenesscentre.com/i-have-a-child-with-autism-in-my-class-this-year-how-d</w:t>
        </w:r>
        <w:r w:rsidRPr="0038787B">
          <w:rPr>
            <w:rStyle w:val="Hyperlink"/>
            <w:rFonts w:ascii="Arial" w:hAnsi="Arial" w:cs="Arial"/>
            <w:sz w:val="24"/>
            <w:szCs w:val="24"/>
          </w:rPr>
          <w:t>o</w:t>
        </w:r>
        <w:r w:rsidRPr="0038787B">
          <w:rPr>
            <w:rStyle w:val="Hyperlink"/>
            <w:rFonts w:ascii="Arial" w:hAnsi="Arial" w:cs="Arial"/>
            <w:sz w:val="24"/>
            <w:szCs w:val="24"/>
          </w:rPr>
          <w:t>-i-best-support-them/</w:t>
        </w:r>
      </w:hyperlink>
      <w:r w:rsidR="00BA48C0">
        <w:rPr>
          <w:rFonts w:ascii="Arial" w:hAnsi="Arial" w:cs="Arial"/>
          <w:sz w:val="24"/>
          <w:szCs w:val="24"/>
        </w:rPr>
        <w:t xml:space="preserve"> (Accessed: 13</w:t>
      </w:r>
      <w:r w:rsidR="00BA48C0" w:rsidRPr="00BA48C0">
        <w:rPr>
          <w:rFonts w:ascii="Arial" w:hAnsi="Arial" w:cs="Arial"/>
          <w:sz w:val="24"/>
          <w:szCs w:val="24"/>
          <w:vertAlign w:val="superscript"/>
        </w:rPr>
        <w:t>th</w:t>
      </w:r>
      <w:r w:rsidR="00BA48C0">
        <w:rPr>
          <w:rFonts w:ascii="Arial" w:hAnsi="Arial" w:cs="Arial"/>
          <w:sz w:val="24"/>
          <w:szCs w:val="24"/>
        </w:rPr>
        <w:t xml:space="preserve"> June 2021).</w:t>
      </w:r>
    </w:p>
    <w:p w14:paraId="106ECCDF" w14:textId="26CA7266" w:rsidR="009030CE" w:rsidRPr="0038787B" w:rsidRDefault="009030CE" w:rsidP="009030CE">
      <w:pPr>
        <w:pStyle w:val="Heading1"/>
        <w:spacing w:before="0" w:after="0" w:line="360" w:lineRule="auto"/>
        <w:jc w:val="both"/>
        <w:rPr>
          <w:rFonts w:ascii="Arial" w:hAnsi="Arial" w:cs="Arial"/>
          <w:sz w:val="24"/>
          <w:szCs w:val="24"/>
        </w:rPr>
      </w:pPr>
      <w:r w:rsidRPr="009030CE">
        <w:rPr>
          <w:rFonts w:ascii="Arial" w:hAnsi="Arial" w:cs="Arial"/>
          <w:b w:val="0"/>
          <w:bCs w:val="0"/>
          <w:sz w:val="24"/>
          <w:szCs w:val="24"/>
        </w:rPr>
        <w:t>Crowell</w:t>
      </w:r>
      <w:r w:rsidRPr="009030CE">
        <w:rPr>
          <w:rFonts w:ascii="Arial" w:hAnsi="Arial" w:cs="Arial"/>
          <w:b w:val="0"/>
          <w:bCs w:val="0"/>
          <w:sz w:val="24"/>
          <w:szCs w:val="24"/>
        </w:rPr>
        <w:t>, J, A.</w:t>
      </w:r>
      <w:r w:rsidRPr="009030CE">
        <w:rPr>
          <w:rFonts w:ascii="Arial" w:hAnsi="Arial" w:cs="Arial"/>
          <w:b w:val="0"/>
          <w:bCs w:val="0"/>
          <w:sz w:val="24"/>
          <w:szCs w:val="24"/>
        </w:rPr>
        <w:t>, Keluskar</w:t>
      </w:r>
      <w:r w:rsidRPr="009030CE">
        <w:rPr>
          <w:rFonts w:ascii="Arial" w:hAnsi="Arial" w:cs="Arial"/>
          <w:b w:val="0"/>
          <w:bCs w:val="0"/>
          <w:sz w:val="24"/>
          <w:szCs w:val="24"/>
        </w:rPr>
        <w:t xml:space="preserve">, J., </w:t>
      </w:r>
      <w:r w:rsidRPr="009030CE">
        <w:rPr>
          <w:rFonts w:ascii="Arial" w:hAnsi="Arial" w:cs="Arial"/>
          <w:b w:val="0"/>
          <w:bCs w:val="0"/>
          <w:sz w:val="24"/>
          <w:szCs w:val="24"/>
        </w:rPr>
        <w:t>and Gorecki</w:t>
      </w:r>
      <w:r w:rsidRPr="009030CE">
        <w:rPr>
          <w:rFonts w:ascii="Arial" w:hAnsi="Arial" w:cs="Arial"/>
          <w:b w:val="0"/>
          <w:bCs w:val="0"/>
          <w:sz w:val="24"/>
          <w:szCs w:val="24"/>
        </w:rPr>
        <w:t>, A.</w:t>
      </w:r>
      <w:r w:rsidRPr="009030CE">
        <w:rPr>
          <w:rFonts w:ascii="Arial" w:hAnsi="Arial" w:cs="Arial"/>
          <w:b w:val="0"/>
          <w:bCs w:val="0"/>
          <w:sz w:val="24"/>
          <w:szCs w:val="24"/>
        </w:rPr>
        <w:t xml:space="preserve"> (2018)</w:t>
      </w:r>
      <w:r>
        <w:rPr>
          <w:rFonts w:ascii="Arial" w:hAnsi="Arial" w:cs="Arial"/>
          <w:sz w:val="24"/>
          <w:szCs w:val="24"/>
        </w:rPr>
        <w:t xml:space="preserve"> ‘</w:t>
      </w:r>
      <w:r w:rsidRPr="009030CE">
        <w:rPr>
          <w:rStyle w:val="title-text"/>
          <w:rFonts w:ascii="Arial" w:hAnsi="Arial" w:cs="Arial"/>
          <w:b w:val="0"/>
          <w:bCs w:val="0"/>
          <w:sz w:val="24"/>
          <w:szCs w:val="24"/>
        </w:rPr>
        <w:t xml:space="preserve">Parenting </w:t>
      </w:r>
      <w:r w:rsidRPr="009030CE">
        <w:rPr>
          <w:rStyle w:val="title-text"/>
          <w:rFonts w:ascii="Arial" w:hAnsi="Arial" w:cs="Arial"/>
          <w:b w:val="0"/>
          <w:bCs w:val="0"/>
          <w:sz w:val="24"/>
          <w:szCs w:val="24"/>
        </w:rPr>
        <w:t>behaviour</w:t>
      </w:r>
      <w:r w:rsidRPr="009030CE">
        <w:rPr>
          <w:rStyle w:val="title-text"/>
          <w:rFonts w:ascii="Arial" w:hAnsi="Arial" w:cs="Arial"/>
          <w:b w:val="0"/>
          <w:bCs w:val="0"/>
          <w:sz w:val="24"/>
          <w:szCs w:val="24"/>
        </w:rPr>
        <w:t xml:space="preserve"> and the development of children with autism spectrum disorder</w:t>
      </w:r>
      <w:r>
        <w:rPr>
          <w:rStyle w:val="title-text"/>
          <w:rFonts w:ascii="Arial" w:hAnsi="Arial" w:cs="Arial"/>
          <w:b w:val="0"/>
          <w:bCs w:val="0"/>
          <w:sz w:val="24"/>
          <w:szCs w:val="24"/>
        </w:rPr>
        <w:t xml:space="preserve">’, </w:t>
      </w:r>
      <w:r>
        <w:rPr>
          <w:rStyle w:val="title-text"/>
          <w:rFonts w:ascii="Arial" w:hAnsi="Arial" w:cs="Arial"/>
          <w:b w:val="0"/>
          <w:bCs w:val="0"/>
          <w:i/>
          <w:iCs/>
          <w:sz w:val="24"/>
          <w:szCs w:val="24"/>
        </w:rPr>
        <w:t>Science Direct,</w:t>
      </w:r>
      <w:r>
        <w:rPr>
          <w:rStyle w:val="title-text"/>
          <w:rFonts w:ascii="Arial" w:hAnsi="Arial" w:cs="Arial"/>
          <w:b w:val="0"/>
          <w:bCs w:val="0"/>
          <w:sz w:val="24"/>
          <w:szCs w:val="24"/>
        </w:rPr>
        <w:t xml:space="preserve"> 90, pp. 19-21. DOI: 10.1016/j.comppsych.2018.11.007. </w:t>
      </w:r>
      <w:r>
        <w:rPr>
          <w:rStyle w:val="title-text"/>
          <w:rFonts w:ascii="Arial" w:hAnsi="Arial" w:cs="Arial"/>
          <w:b w:val="0"/>
          <w:bCs w:val="0"/>
          <w:i/>
          <w:iCs/>
          <w:sz w:val="24"/>
          <w:szCs w:val="24"/>
        </w:rPr>
        <w:t xml:space="preserve"> </w:t>
      </w:r>
    </w:p>
    <w:p w14:paraId="507F4EFE" w14:textId="10C04202" w:rsidR="00820FDD" w:rsidRPr="0038787B" w:rsidRDefault="00820FDD" w:rsidP="009343DF">
      <w:pPr>
        <w:spacing w:line="360" w:lineRule="auto"/>
        <w:jc w:val="both"/>
        <w:rPr>
          <w:rFonts w:ascii="Arial" w:hAnsi="Arial" w:cs="Arial"/>
          <w:sz w:val="24"/>
          <w:szCs w:val="24"/>
        </w:rPr>
      </w:pPr>
      <w:r w:rsidRPr="0038787B">
        <w:rPr>
          <w:rFonts w:ascii="Arial" w:hAnsi="Arial" w:cs="Arial"/>
          <w:sz w:val="24"/>
          <w:szCs w:val="24"/>
        </w:rPr>
        <w:t>Dauncey</w:t>
      </w:r>
      <w:r w:rsidR="00BA48C0">
        <w:rPr>
          <w:rFonts w:ascii="Arial" w:hAnsi="Arial" w:cs="Arial"/>
          <w:sz w:val="24"/>
          <w:szCs w:val="24"/>
        </w:rPr>
        <w:t>, M. (</w:t>
      </w:r>
      <w:r w:rsidRPr="0038787B">
        <w:rPr>
          <w:rFonts w:ascii="Arial" w:hAnsi="Arial" w:cs="Arial"/>
          <w:sz w:val="24"/>
          <w:szCs w:val="24"/>
        </w:rPr>
        <w:t>2016</w:t>
      </w:r>
      <w:r w:rsidR="00BA48C0">
        <w:rPr>
          <w:rFonts w:ascii="Arial" w:hAnsi="Arial" w:cs="Arial"/>
          <w:sz w:val="24"/>
          <w:szCs w:val="24"/>
        </w:rPr>
        <w:t xml:space="preserve">) </w:t>
      </w:r>
      <w:r w:rsidR="00BA48C0" w:rsidRPr="00BA48C0">
        <w:rPr>
          <w:rFonts w:ascii="Arial" w:hAnsi="Arial" w:cs="Arial"/>
          <w:i/>
          <w:iCs/>
          <w:sz w:val="24"/>
          <w:szCs w:val="24"/>
        </w:rPr>
        <w:t>Research Breifing</w:t>
      </w:r>
      <w:r w:rsidR="00BA48C0">
        <w:rPr>
          <w:rFonts w:ascii="Arial" w:hAnsi="Arial" w:cs="Arial"/>
          <w:sz w:val="24"/>
          <w:szCs w:val="24"/>
        </w:rPr>
        <w:t xml:space="preserve">: </w:t>
      </w:r>
      <w:r w:rsidR="00BA48C0" w:rsidRPr="00BA48C0">
        <w:rPr>
          <w:rFonts w:ascii="Arial" w:hAnsi="Arial" w:cs="Arial"/>
          <w:i/>
          <w:iCs/>
          <w:sz w:val="24"/>
          <w:szCs w:val="24"/>
        </w:rPr>
        <w:t>Additional Learning Needs (ALN) Wales.</w:t>
      </w:r>
      <w:r w:rsidR="00BA48C0">
        <w:rPr>
          <w:rFonts w:ascii="Arial" w:hAnsi="Arial" w:cs="Arial"/>
          <w:i/>
          <w:iCs/>
          <w:sz w:val="24"/>
          <w:szCs w:val="24"/>
        </w:rPr>
        <w:t xml:space="preserve"> </w:t>
      </w:r>
      <w:r w:rsidR="00BA48C0">
        <w:rPr>
          <w:rFonts w:ascii="Arial" w:hAnsi="Arial" w:cs="Arial"/>
          <w:sz w:val="24"/>
          <w:szCs w:val="24"/>
        </w:rPr>
        <w:t>Available at:</w:t>
      </w:r>
      <w:r w:rsidRPr="00BA48C0">
        <w:rPr>
          <w:rFonts w:ascii="Arial" w:hAnsi="Arial" w:cs="Arial"/>
          <w:i/>
          <w:iCs/>
          <w:sz w:val="24"/>
          <w:szCs w:val="24"/>
        </w:rPr>
        <w:t xml:space="preserve"> </w:t>
      </w:r>
      <w:hyperlink r:id="rId10" w:history="1">
        <w:r w:rsidRPr="0038787B">
          <w:rPr>
            <w:rStyle w:val="Hyperlink"/>
            <w:rFonts w:ascii="Arial" w:hAnsi="Arial" w:cs="Arial"/>
            <w:sz w:val="24"/>
            <w:szCs w:val="24"/>
          </w:rPr>
          <w:t xml:space="preserve">Dauncey </w:t>
        </w:r>
        <w:r w:rsidRPr="0038787B">
          <w:rPr>
            <w:rStyle w:val="Hyperlink"/>
            <w:rFonts w:ascii="Arial" w:hAnsi="Arial" w:cs="Arial"/>
            <w:sz w:val="24"/>
            <w:szCs w:val="24"/>
          </w:rPr>
          <w:t>2</w:t>
        </w:r>
        <w:r w:rsidRPr="0038787B">
          <w:rPr>
            <w:rStyle w:val="Hyperlink"/>
            <w:rFonts w:ascii="Arial" w:hAnsi="Arial" w:cs="Arial"/>
            <w:sz w:val="24"/>
            <w:szCs w:val="24"/>
          </w:rPr>
          <w:t>016.pdf (uwtsd.ac.uk)</w:t>
        </w:r>
      </w:hyperlink>
      <w:r w:rsidR="00BA48C0">
        <w:rPr>
          <w:rFonts w:ascii="Arial" w:hAnsi="Arial" w:cs="Arial"/>
          <w:sz w:val="24"/>
          <w:szCs w:val="24"/>
        </w:rPr>
        <w:t xml:space="preserve"> (Accessed: 9</w:t>
      </w:r>
      <w:r w:rsidR="00BA48C0" w:rsidRPr="00BA48C0">
        <w:rPr>
          <w:rFonts w:ascii="Arial" w:hAnsi="Arial" w:cs="Arial"/>
          <w:sz w:val="24"/>
          <w:szCs w:val="24"/>
          <w:vertAlign w:val="superscript"/>
        </w:rPr>
        <w:t>th</w:t>
      </w:r>
      <w:r w:rsidR="00BA48C0">
        <w:rPr>
          <w:rFonts w:ascii="Arial" w:hAnsi="Arial" w:cs="Arial"/>
          <w:sz w:val="24"/>
          <w:szCs w:val="24"/>
        </w:rPr>
        <w:t xml:space="preserve"> June 2021).</w:t>
      </w:r>
    </w:p>
    <w:p w14:paraId="56DB92F2" w14:textId="66CDC7F2" w:rsidR="00877E69" w:rsidRPr="0038787B" w:rsidRDefault="00877E69" w:rsidP="009343DF">
      <w:pPr>
        <w:spacing w:line="360" w:lineRule="auto"/>
        <w:jc w:val="both"/>
        <w:rPr>
          <w:rFonts w:ascii="Arial" w:hAnsi="Arial" w:cs="Arial"/>
          <w:sz w:val="24"/>
          <w:szCs w:val="24"/>
        </w:rPr>
      </w:pPr>
      <w:r w:rsidRPr="0038787B">
        <w:rPr>
          <w:rFonts w:ascii="Arial" w:hAnsi="Arial" w:cs="Arial"/>
          <w:sz w:val="24"/>
          <w:szCs w:val="24"/>
        </w:rPr>
        <w:t>Department of Education (2010)</w:t>
      </w:r>
      <w:r w:rsidR="00BA48C0">
        <w:rPr>
          <w:rFonts w:ascii="Arial" w:hAnsi="Arial" w:cs="Arial"/>
          <w:sz w:val="24"/>
          <w:szCs w:val="24"/>
        </w:rPr>
        <w:t xml:space="preserve"> </w:t>
      </w:r>
      <w:r w:rsidR="00BA48C0">
        <w:rPr>
          <w:rFonts w:ascii="Arial" w:hAnsi="Arial" w:cs="Arial"/>
          <w:i/>
          <w:iCs/>
          <w:sz w:val="24"/>
          <w:szCs w:val="24"/>
        </w:rPr>
        <w:t>The Importance of Teaching, The Schools White Paper 2010.</w:t>
      </w:r>
      <w:r w:rsidRPr="0038787B">
        <w:rPr>
          <w:rFonts w:ascii="Arial" w:hAnsi="Arial" w:cs="Arial"/>
          <w:sz w:val="24"/>
          <w:szCs w:val="24"/>
        </w:rPr>
        <w:t xml:space="preserve"> </w:t>
      </w:r>
      <w:r w:rsidR="00BA48C0">
        <w:rPr>
          <w:rFonts w:ascii="Arial" w:hAnsi="Arial" w:cs="Arial"/>
          <w:sz w:val="24"/>
          <w:szCs w:val="24"/>
        </w:rPr>
        <w:t xml:space="preserve">Available at: </w:t>
      </w:r>
      <w:hyperlink r:id="rId11" w:history="1">
        <w:r w:rsidRPr="0038787B">
          <w:rPr>
            <w:rStyle w:val="Hyperlink"/>
            <w:rFonts w:ascii="Arial" w:hAnsi="Arial" w:cs="Arial"/>
            <w:sz w:val="24"/>
            <w:szCs w:val="24"/>
          </w:rPr>
          <w:t>http</w:t>
        </w:r>
        <w:r w:rsidRPr="0038787B">
          <w:rPr>
            <w:rStyle w:val="Hyperlink"/>
            <w:rFonts w:ascii="Arial" w:hAnsi="Arial" w:cs="Arial"/>
            <w:sz w:val="24"/>
            <w:szCs w:val="24"/>
          </w:rPr>
          <w:t>s</w:t>
        </w:r>
        <w:r w:rsidRPr="0038787B">
          <w:rPr>
            <w:rStyle w:val="Hyperlink"/>
            <w:rFonts w:ascii="Arial" w:hAnsi="Arial" w:cs="Arial"/>
            <w:sz w:val="24"/>
            <w:szCs w:val="24"/>
          </w:rPr>
          <w:t>://assets.publishing.service.gov.uk/government/uploads/system/uploads/attachment_data/file/175429/CM-7980.pdf</w:t>
        </w:r>
      </w:hyperlink>
      <w:r w:rsidR="00BA48C0">
        <w:rPr>
          <w:rFonts w:ascii="Arial" w:hAnsi="Arial" w:cs="Arial"/>
          <w:sz w:val="24"/>
          <w:szCs w:val="24"/>
        </w:rPr>
        <w:t xml:space="preserve"> (Accessed: 8</w:t>
      </w:r>
      <w:r w:rsidR="00BA48C0" w:rsidRPr="00BA48C0">
        <w:rPr>
          <w:rFonts w:ascii="Arial" w:hAnsi="Arial" w:cs="Arial"/>
          <w:sz w:val="24"/>
          <w:szCs w:val="24"/>
          <w:vertAlign w:val="superscript"/>
        </w:rPr>
        <w:t>th</w:t>
      </w:r>
      <w:r w:rsidR="00BA48C0">
        <w:rPr>
          <w:rFonts w:ascii="Arial" w:hAnsi="Arial" w:cs="Arial"/>
          <w:sz w:val="24"/>
          <w:szCs w:val="24"/>
        </w:rPr>
        <w:t xml:space="preserve"> June 2021).</w:t>
      </w:r>
    </w:p>
    <w:p w14:paraId="01C9A56D" w14:textId="0661D1B8" w:rsidR="00877E69" w:rsidRDefault="00877E69" w:rsidP="009343DF">
      <w:pPr>
        <w:spacing w:line="360" w:lineRule="auto"/>
        <w:jc w:val="both"/>
        <w:rPr>
          <w:rFonts w:ascii="Arial" w:hAnsi="Arial" w:cs="Arial"/>
          <w:sz w:val="24"/>
          <w:szCs w:val="24"/>
        </w:rPr>
      </w:pPr>
      <w:r w:rsidRPr="0038787B">
        <w:rPr>
          <w:rFonts w:ascii="Arial" w:hAnsi="Arial" w:cs="Arial"/>
          <w:sz w:val="24"/>
          <w:szCs w:val="24"/>
        </w:rPr>
        <w:t xml:space="preserve">Davies, T. (2019) </w:t>
      </w:r>
      <w:r w:rsidR="00BA48C0">
        <w:rPr>
          <w:rFonts w:ascii="Arial" w:hAnsi="Arial" w:cs="Arial"/>
          <w:i/>
          <w:iCs/>
          <w:sz w:val="24"/>
          <w:szCs w:val="24"/>
        </w:rPr>
        <w:t>Why is it so</w:t>
      </w:r>
      <w:r w:rsidR="00CF19B8">
        <w:rPr>
          <w:rFonts w:ascii="Arial" w:hAnsi="Arial" w:cs="Arial"/>
          <w:i/>
          <w:iCs/>
          <w:sz w:val="24"/>
          <w:szCs w:val="24"/>
        </w:rPr>
        <w:t xml:space="preserve"> important for teachers to understand child development? </w:t>
      </w:r>
      <w:r w:rsidR="00CF19B8">
        <w:rPr>
          <w:rFonts w:ascii="Arial" w:hAnsi="Arial" w:cs="Arial"/>
          <w:sz w:val="24"/>
          <w:szCs w:val="24"/>
        </w:rPr>
        <w:t xml:space="preserve">Available at: </w:t>
      </w:r>
      <w:hyperlink r:id="rId12" w:history="1">
        <w:r w:rsidR="00CF19B8" w:rsidRPr="00F033E7">
          <w:rPr>
            <w:rStyle w:val="Hyperlink"/>
            <w:rFonts w:ascii="Arial" w:hAnsi="Arial" w:cs="Arial"/>
            <w:sz w:val="24"/>
            <w:szCs w:val="24"/>
          </w:rPr>
          <w:t>https://www.fagus.org.uk/why-is-it-importance-for-teachers-to-understand-the-child-deve</w:t>
        </w:r>
        <w:r w:rsidR="00CF19B8" w:rsidRPr="00F033E7">
          <w:rPr>
            <w:rStyle w:val="Hyperlink"/>
            <w:rFonts w:ascii="Arial" w:hAnsi="Arial" w:cs="Arial"/>
            <w:sz w:val="24"/>
            <w:szCs w:val="24"/>
          </w:rPr>
          <w:t>l</w:t>
        </w:r>
        <w:r w:rsidR="00CF19B8" w:rsidRPr="00F033E7">
          <w:rPr>
            <w:rStyle w:val="Hyperlink"/>
            <w:rFonts w:ascii="Arial" w:hAnsi="Arial" w:cs="Arial"/>
            <w:sz w:val="24"/>
            <w:szCs w:val="24"/>
          </w:rPr>
          <w:t>opment-stages-a-fagus-helping-hand/</w:t>
        </w:r>
      </w:hyperlink>
      <w:r w:rsidR="00CF19B8">
        <w:rPr>
          <w:rFonts w:ascii="Arial" w:hAnsi="Arial" w:cs="Arial"/>
          <w:sz w:val="24"/>
          <w:szCs w:val="24"/>
        </w:rPr>
        <w:t xml:space="preserve"> (Accessed: 9</w:t>
      </w:r>
      <w:r w:rsidR="00CF19B8" w:rsidRPr="00CF19B8">
        <w:rPr>
          <w:rFonts w:ascii="Arial" w:hAnsi="Arial" w:cs="Arial"/>
          <w:sz w:val="24"/>
          <w:szCs w:val="24"/>
          <w:vertAlign w:val="superscript"/>
        </w:rPr>
        <w:t>th</w:t>
      </w:r>
      <w:r w:rsidR="00CF19B8">
        <w:rPr>
          <w:rFonts w:ascii="Arial" w:hAnsi="Arial" w:cs="Arial"/>
          <w:sz w:val="24"/>
          <w:szCs w:val="24"/>
        </w:rPr>
        <w:t xml:space="preserve"> June 2021).</w:t>
      </w:r>
    </w:p>
    <w:p w14:paraId="71B7441A" w14:textId="4A8F0FF4" w:rsidR="009343DF" w:rsidRPr="009343DF" w:rsidRDefault="009343DF" w:rsidP="009343DF">
      <w:pPr>
        <w:spacing w:line="360" w:lineRule="auto"/>
        <w:jc w:val="both"/>
        <w:rPr>
          <w:rFonts w:ascii="Arial" w:hAnsi="Arial" w:cs="Arial"/>
          <w:sz w:val="24"/>
          <w:szCs w:val="24"/>
        </w:rPr>
      </w:pPr>
      <w:r>
        <w:rPr>
          <w:rFonts w:ascii="Arial" w:hAnsi="Arial" w:cs="Arial"/>
          <w:sz w:val="24"/>
          <w:szCs w:val="24"/>
        </w:rPr>
        <w:lastRenderedPageBreak/>
        <w:t xml:space="preserve">Disability Nottinghamshire. (2021) </w:t>
      </w:r>
      <w:r>
        <w:rPr>
          <w:rFonts w:ascii="Arial" w:hAnsi="Arial" w:cs="Arial"/>
          <w:i/>
          <w:iCs/>
          <w:sz w:val="24"/>
          <w:szCs w:val="24"/>
        </w:rPr>
        <w:t xml:space="preserve">Social Model V’s Medical Model of Disability. </w:t>
      </w:r>
      <w:r>
        <w:rPr>
          <w:rFonts w:ascii="Arial" w:hAnsi="Arial" w:cs="Arial"/>
          <w:sz w:val="24"/>
          <w:szCs w:val="24"/>
        </w:rPr>
        <w:t xml:space="preserve">Available at: </w:t>
      </w:r>
      <w:hyperlink r:id="rId13" w:history="1">
        <w:r w:rsidRPr="00F033E7">
          <w:rPr>
            <w:rStyle w:val="Hyperlink"/>
            <w:rFonts w:ascii="Arial" w:hAnsi="Arial" w:cs="Arial"/>
            <w:sz w:val="24"/>
            <w:szCs w:val="24"/>
          </w:rPr>
          <w:t>http://www.disabilitynottinghamshire.org.uk/index.php/about/social-model-vs-medical-model-of-disability/</w:t>
        </w:r>
      </w:hyperlink>
      <w:r>
        <w:rPr>
          <w:rFonts w:ascii="Arial" w:hAnsi="Arial" w:cs="Arial"/>
          <w:sz w:val="24"/>
          <w:szCs w:val="24"/>
        </w:rPr>
        <w:t xml:space="preserve"> (Accessed: 18</w:t>
      </w:r>
      <w:r w:rsidRPr="009343DF">
        <w:rPr>
          <w:rFonts w:ascii="Arial" w:hAnsi="Arial" w:cs="Arial"/>
          <w:sz w:val="24"/>
          <w:szCs w:val="24"/>
          <w:vertAlign w:val="superscript"/>
        </w:rPr>
        <w:t>th</w:t>
      </w:r>
      <w:r>
        <w:rPr>
          <w:rFonts w:ascii="Arial" w:hAnsi="Arial" w:cs="Arial"/>
          <w:sz w:val="24"/>
          <w:szCs w:val="24"/>
        </w:rPr>
        <w:t xml:space="preserve"> June 2021).</w:t>
      </w:r>
    </w:p>
    <w:p w14:paraId="6892EE8A" w14:textId="6D9CAB05" w:rsidR="00D864A2" w:rsidRPr="00D864A2" w:rsidRDefault="00D864A2" w:rsidP="009343DF">
      <w:pPr>
        <w:spacing w:line="360" w:lineRule="auto"/>
        <w:jc w:val="both"/>
        <w:rPr>
          <w:rFonts w:ascii="Arial" w:hAnsi="Arial" w:cs="Arial"/>
          <w:i/>
          <w:iCs/>
          <w:sz w:val="24"/>
          <w:szCs w:val="24"/>
        </w:rPr>
      </w:pPr>
      <w:r>
        <w:rPr>
          <w:rFonts w:ascii="Arial" w:hAnsi="Arial" w:cs="Arial"/>
          <w:sz w:val="24"/>
          <w:szCs w:val="24"/>
        </w:rPr>
        <w:t xml:space="preserve">Early Intervention Foundation. (2021) </w:t>
      </w:r>
      <w:r>
        <w:rPr>
          <w:rFonts w:ascii="Arial" w:hAnsi="Arial" w:cs="Arial"/>
          <w:i/>
          <w:iCs/>
          <w:sz w:val="24"/>
          <w:szCs w:val="24"/>
        </w:rPr>
        <w:t>What is Early Intervention</w:t>
      </w:r>
      <w:r>
        <w:rPr>
          <w:rFonts w:ascii="Arial" w:hAnsi="Arial" w:cs="Arial"/>
          <w:sz w:val="24"/>
          <w:szCs w:val="24"/>
        </w:rPr>
        <w:t xml:space="preserve">. </w:t>
      </w:r>
      <w:r>
        <w:rPr>
          <w:rFonts w:ascii="Arial" w:hAnsi="Arial" w:cs="Arial"/>
          <w:i/>
          <w:iCs/>
          <w:sz w:val="24"/>
          <w:szCs w:val="24"/>
        </w:rPr>
        <w:t xml:space="preserve">Available at: </w:t>
      </w:r>
      <w:hyperlink r:id="rId14" w:history="1">
        <w:r w:rsidRPr="00F033E7">
          <w:rPr>
            <w:rStyle w:val="Hyperlink"/>
            <w:rFonts w:ascii="Arial" w:hAnsi="Arial" w:cs="Arial"/>
            <w:i/>
            <w:iCs/>
            <w:sz w:val="24"/>
            <w:szCs w:val="24"/>
          </w:rPr>
          <w:t>https://www.eif.org.uk/why-it-matters/what-is-early-intervention</w:t>
        </w:r>
      </w:hyperlink>
      <w:r>
        <w:rPr>
          <w:rFonts w:ascii="Arial" w:hAnsi="Arial" w:cs="Arial"/>
          <w:i/>
          <w:iCs/>
          <w:sz w:val="24"/>
          <w:szCs w:val="24"/>
        </w:rPr>
        <w:t>. (Accessed: 18</w:t>
      </w:r>
      <w:r w:rsidRPr="00D864A2">
        <w:rPr>
          <w:rFonts w:ascii="Arial" w:hAnsi="Arial" w:cs="Arial"/>
          <w:i/>
          <w:iCs/>
          <w:sz w:val="24"/>
          <w:szCs w:val="24"/>
          <w:vertAlign w:val="superscript"/>
        </w:rPr>
        <w:t>th</w:t>
      </w:r>
      <w:r>
        <w:rPr>
          <w:rFonts w:ascii="Arial" w:hAnsi="Arial" w:cs="Arial"/>
          <w:i/>
          <w:iCs/>
          <w:sz w:val="24"/>
          <w:szCs w:val="24"/>
        </w:rPr>
        <w:t xml:space="preserve"> June 2021).</w:t>
      </w:r>
    </w:p>
    <w:p w14:paraId="45D5CFC5" w14:textId="17278AE9" w:rsidR="00877E69" w:rsidRPr="0038787B" w:rsidRDefault="00877E69" w:rsidP="009343DF">
      <w:pPr>
        <w:spacing w:line="360" w:lineRule="auto"/>
        <w:jc w:val="both"/>
        <w:rPr>
          <w:rFonts w:ascii="Arial" w:hAnsi="Arial" w:cs="Arial"/>
          <w:sz w:val="24"/>
          <w:szCs w:val="24"/>
        </w:rPr>
      </w:pPr>
      <w:r w:rsidRPr="0038787B">
        <w:rPr>
          <w:rFonts w:ascii="Arial" w:hAnsi="Arial" w:cs="Arial"/>
          <w:sz w:val="24"/>
          <w:szCs w:val="24"/>
        </w:rPr>
        <w:t xml:space="preserve">Education </w:t>
      </w:r>
      <w:r w:rsidR="00CF19B8">
        <w:rPr>
          <w:rFonts w:ascii="Arial" w:hAnsi="Arial" w:cs="Arial"/>
          <w:sz w:val="24"/>
          <w:szCs w:val="24"/>
        </w:rPr>
        <w:t>S</w:t>
      </w:r>
      <w:r w:rsidRPr="0038787B">
        <w:rPr>
          <w:rFonts w:ascii="Arial" w:hAnsi="Arial" w:cs="Arial"/>
          <w:sz w:val="24"/>
          <w:szCs w:val="24"/>
        </w:rPr>
        <w:t>upport</w:t>
      </w:r>
      <w:r w:rsidR="00CF19B8">
        <w:rPr>
          <w:rFonts w:ascii="Arial" w:hAnsi="Arial" w:cs="Arial"/>
          <w:sz w:val="24"/>
          <w:szCs w:val="24"/>
        </w:rPr>
        <w:t>.</w:t>
      </w:r>
      <w:r w:rsidRPr="0038787B">
        <w:rPr>
          <w:rFonts w:ascii="Arial" w:hAnsi="Arial" w:cs="Arial"/>
          <w:sz w:val="24"/>
          <w:szCs w:val="24"/>
        </w:rPr>
        <w:t xml:space="preserve"> </w:t>
      </w:r>
      <w:r w:rsidR="00CF19B8">
        <w:rPr>
          <w:rFonts w:ascii="Arial" w:hAnsi="Arial" w:cs="Arial"/>
          <w:sz w:val="24"/>
          <w:szCs w:val="24"/>
        </w:rPr>
        <w:t>(</w:t>
      </w:r>
      <w:r w:rsidRPr="0038787B">
        <w:rPr>
          <w:rFonts w:ascii="Arial" w:hAnsi="Arial" w:cs="Arial"/>
          <w:sz w:val="24"/>
          <w:szCs w:val="24"/>
        </w:rPr>
        <w:t>2020</w:t>
      </w:r>
      <w:r w:rsidR="00CF19B8">
        <w:rPr>
          <w:rFonts w:ascii="Arial" w:hAnsi="Arial" w:cs="Arial"/>
          <w:sz w:val="24"/>
          <w:szCs w:val="24"/>
        </w:rPr>
        <w:t xml:space="preserve">) </w:t>
      </w:r>
      <w:r w:rsidR="00CF19B8">
        <w:rPr>
          <w:rFonts w:ascii="Arial" w:hAnsi="Arial" w:cs="Arial"/>
          <w:i/>
          <w:iCs/>
          <w:sz w:val="24"/>
          <w:szCs w:val="24"/>
        </w:rPr>
        <w:t>Covid-19 and the Classroom: Working in education during the coronavirus pandemic</w:t>
      </w:r>
      <w:r w:rsidR="00CF19B8">
        <w:rPr>
          <w:rFonts w:ascii="Arial" w:hAnsi="Arial" w:cs="Arial"/>
          <w:sz w:val="24"/>
          <w:szCs w:val="24"/>
        </w:rPr>
        <w:t xml:space="preserve">. Available at: </w:t>
      </w:r>
      <w:hyperlink r:id="rId15" w:history="1">
        <w:r w:rsidR="00CF19B8" w:rsidRPr="00F033E7">
          <w:rPr>
            <w:rStyle w:val="Hyperlink"/>
            <w:rFonts w:ascii="Arial" w:hAnsi="Arial" w:cs="Arial"/>
            <w:sz w:val="24"/>
            <w:szCs w:val="24"/>
          </w:rPr>
          <w:t>https://www.e</w:t>
        </w:r>
        <w:r w:rsidR="00CF19B8" w:rsidRPr="00F033E7">
          <w:rPr>
            <w:rStyle w:val="Hyperlink"/>
            <w:rFonts w:ascii="Arial" w:hAnsi="Arial" w:cs="Arial"/>
            <w:sz w:val="24"/>
            <w:szCs w:val="24"/>
          </w:rPr>
          <w:t>d</w:t>
        </w:r>
        <w:r w:rsidR="00CF19B8" w:rsidRPr="00F033E7">
          <w:rPr>
            <w:rStyle w:val="Hyperlink"/>
            <w:rFonts w:ascii="Arial" w:hAnsi="Arial" w:cs="Arial"/>
            <w:sz w:val="24"/>
            <w:szCs w:val="24"/>
          </w:rPr>
          <w:t>ucationsupport.org.uk/sites/default/files/resources/covid-19_and_the_classroom.pdf</w:t>
        </w:r>
      </w:hyperlink>
      <w:r w:rsidR="00CF19B8">
        <w:rPr>
          <w:rFonts w:ascii="Arial" w:hAnsi="Arial" w:cs="Arial"/>
          <w:sz w:val="24"/>
          <w:szCs w:val="24"/>
        </w:rPr>
        <w:t xml:space="preserve"> (Accessed: 10</w:t>
      </w:r>
      <w:r w:rsidR="00CF19B8" w:rsidRPr="00CF19B8">
        <w:rPr>
          <w:rFonts w:ascii="Arial" w:hAnsi="Arial" w:cs="Arial"/>
          <w:sz w:val="24"/>
          <w:szCs w:val="24"/>
          <w:vertAlign w:val="superscript"/>
        </w:rPr>
        <w:t>th</w:t>
      </w:r>
      <w:r w:rsidR="00CF19B8">
        <w:rPr>
          <w:rFonts w:ascii="Arial" w:hAnsi="Arial" w:cs="Arial"/>
          <w:sz w:val="24"/>
          <w:szCs w:val="24"/>
        </w:rPr>
        <w:t xml:space="preserve"> June 2021).</w:t>
      </w:r>
    </w:p>
    <w:p w14:paraId="11261934" w14:textId="070DDF70" w:rsidR="00877E69" w:rsidRPr="0038787B" w:rsidRDefault="00877E69" w:rsidP="009343DF">
      <w:pPr>
        <w:spacing w:line="360" w:lineRule="auto"/>
        <w:jc w:val="both"/>
        <w:rPr>
          <w:rFonts w:ascii="Arial" w:hAnsi="Arial" w:cs="Arial"/>
          <w:sz w:val="24"/>
          <w:szCs w:val="24"/>
        </w:rPr>
      </w:pPr>
      <w:r w:rsidRPr="0038787B">
        <w:rPr>
          <w:rFonts w:ascii="Arial" w:hAnsi="Arial" w:cs="Arial"/>
          <w:sz w:val="24"/>
          <w:szCs w:val="24"/>
        </w:rPr>
        <w:t>Emanual</w:t>
      </w:r>
      <w:r w:rsidR="00CF19B8">
        <w:rPr>
          <w:rFonts w:ascii="Arial" w:hAnsi="Arial" w:cs="Arial"/>
          <w:sz w:val="24"/>
          <w:szCs w:val="24"/>
        </w:rPr>
        <w:t>, E. (</w:t>
      </w:r>
      <w:r w:rsidRPr="0038787B">
        <w:rPr>
          <w:rFonts w:ascii="Arial" w:hAnsi="Arial" w:cs="Arial"/>
          <w:sz w:val="24"/>
          <w:szCs w:val="24"/>
        </w:rPr>
        <w:t>2015</w:t>
      </w:r>
      <w:r w:rsidR="00CF19B8">
        <w:rPr>
          <w:rFonts w:ascii="Arial" w:hAnsi="Arial" w:cs="Arial"/>
          <w:sz w:val="24"/>
          <w:szCs w:val="24"/>
        </w:rPr>
        <w:t xml:space="preserve">) </w:t>
      </w:r>
      <w:r w:rsidR="00CF19B8" w:rsidRPr="00CF19B8">
        <w:rPr>
          <w:rFonts w:ascii="Arial" w:hAnsi="Arial" w:cs="Arial"/>
          <w:i/>
          <w:iCs/>
          <w:sz w:val="24"/>
          <w:szCs w:val="24"/>
        </w:rPr>
        <w:t>Exploring the perceptions of Educational Psychologists, Additional Learning Needs Co-ordinators and pupils involved in person centred reviews in one Welsh Local Authority</w:t>
      </w:r>
      <w:r w:rsidR="00CF19B8">
        <w:rPr>
          <w:rFonts w:ascii="Arial" w:hAnsi="Arial" w:cs="Arial"/>
          <w:i/>
          <w:iCs/>
          <w:sz w:val="24"/>
          <w:szCs w:val="24"/>
        </w:rPr>
        <w:t xml:space="preserve">. Available at: </w:t>
      </w:r>
      <w:r w:rsidRPr="00CF19B8">
        <w:rPr>
          <w:rFonts w:ascii="Arial" w:hAnsi="Arial" w:cs="Arial"/>
          <w:i/>
          <w:iCs/>
          <w:sz w:val="24"/>
          <w:szCs w:val="24"/>
        </w:rPr>
        <w:t xml:space="preserve"> </w:t>
      </w:r>
      <w:hyperlink r:id="rId16" w:history="1">
        <w:r w:rsidRPr="0038787B">
          <w:rPr>
            <w:rStyle w:val="Hyperlink"/>
            <w:rFonts w:ascii="Arial" w:hAnsi="Arial" w:cs="Arial"/>
            <w:sz w:val="24"/>
            <w:szCs w:val="24"/>
          </w:rPr>
          <w:t>https://orca.cf.</w:t>
        </w:r>
        <w:r w:rsidRPr="0038787B">
          <w:rPr>
            <w:rStyle w:val="Hyperlink"/>
            <w:rFonts w:ascii="Arial" w:hAnsi="Arial" w:cs="Arial"/>
            <w:sz w:val="24"/>
            <w:szCs w:val="24"/>
          </w:rPr>
          <w:t>a</w:t>
        </w:r>
        <w:r w:rsidRPr="0038787B">
          <w:rPr>
            <w:rStyle w:val="Hyperlink"/>
            <w:rFonts w:ascii="Arial" w:hAnsi="Arial" w:cs="Arial"/>
            <w:sz w:val="24"/>
            <w:szCs w:val="24"/>
          </w:rPr>
          <w:t>c.uk/78385/1/Final%20Thesis%20Submission%2012.10.2015%20PDF.pdf</w:t>
        </w:r>
      </w:hyperlink>
      <w:r w:rsidR="00CF19B8">
        <w:rPr>
          <w:rFonts w:ascii="Arial" w:hAnsi="Arial" w:cs="Arial"/>
          <w:sz w:val="24"/>
          <w:szCs w:val="24"/>
        </w:rPr>
        <w:t xml:space="preserve"> (Accessed: 11</w:t>
      </w:r>
      <w:r w:rsidR="00CF19B8" w:rsidRPr="00CF19B8">
        <w:rPr>
          <w:rFonts w:ascii="Arial" w:hAnsi="Arial" w:cs="Arial"/>
          <w:sz w:val="24"/>
          <w:szCs w:val="24"/>
          <w:vertAlign w:val="superscript"/>
        </w:rPr>
        <w:t>th</w:t>
      </w:r>
      <w:r w:rsidR="00CF19B8">
        <w:rPr>
          <w:rFonts w:ascii="Arial" w:hAnsi="Arial" w:cs="Arial"/>
          <w:sz w:val="24"/>
          <w:szCs w:val="24"/>
        </w:rPr>
        <w:t xml:space="preserve"> June 2021).</w:t>
      </w:r>
    </w:p>
    <w:p w14:paraId="00BA1042" w14:textId="2AECA529" w:rsidR="00820FDD" w:rsidRPr="0038787B" w:rsidRDefault="00820FDD" w:rsidP="009343DF">
      <w:pPr>
        <w:spacing w:line="360" w:lineRule="auto"/>
        <w:jc w:val="both"/>
        <w:rPr>
          <w:rFonts w:ascii="Arial" w:hAnsi="Arial" w:cs="Arial"/>
          <w:sz w:val="24"/>
          <w:szCs w:val="24"/>
        </w:rPr>
      </w:pPr>
      <w:r w:rsidRPr="0038787B">
        <w:rPr>
          <w:rFonts w:ascii="Arial" w:hAnsi="Arial" w:cs="Arial"/>
          <w:sz w:val="24"/>
          <w:szCs w:val="24"/>
        </w:rPr>
        <w:t>Estyn</w:t>
      </w:r>
      <w:r w:rsidR="00CF19B8">
        <w:rPr>
          <w:rFonts w:ascii="Arial" w:hAnsi="Arial" w:cs="Arial"/>
          <w:sz w:val="24"/>
          <w:szCs w:val="24"/>
        </w:rPr>
        <w:t>.</w:t>
      </w:r>
      <w:r w:rsidRPr="0038787B">
        <w:rPr>
          <w:rFonts w:ascii="Arial" w:hAnsi="Arial" w:cs="Arial"/>
          <w:sz w:val="24"/>
          <w:szCs w:val="24"/>
        </w:rPr>
        <w:t xml:space="preserve"> </w:t>
      </w:r>
      <w:r w:rsidR="00CF19B8">
        <w:rPr>
          <w:rFonts w:ascii="Arial" w:hAnsi="Arial" w:cs="Arial"/>
          <w:sz w:val="24"/>
          <w:szCs w:val="24"/>
        </w:rPr>
        <w:t>(</w:t>
      </w:r>
      <w:r w:rsidRPr="0038787B">
        <w:rPr>
          <w:rFonts w:ascii="Arial" w:hAnsi="Arial" w:cs="Arial"/>
          <w:sz w:val="24"/>
          <w:szCs w:val="24"/>
        </w:rPr>
        <w:t>2018</w:t>
      </w:r>
      <w:r w:rsidR="00CF19B8">
        <w:rPr>
          <w:rFonts w:ascii="Arial" w:hAnsi="Arial" w:cs="Arial"/>
          <w:sz w:val="24"/>
          <w:szCs w:val="24"/>
        </w:rPr>
        <w:t xml:space="preserve">) </w:t>
      </w:r>
      <w:r w:rsidR="00CF19B8">
        <w:rPr>
          <w:rFonts w:ascii="Arial" w:hAnsi="Arial" w:cs="Arial"/>
          <w:i/>
          <w:iCs/>
          <w:sz w:val="24"/>
          <w:szCs w:val="24"/>
        </w:rPr>
        <w:t xml:space="preserve">Readiness for additional learning needs reform. </w:t>
      </w:r>
      <w:r w:rsidR="00CF19B8">
        <w:rPr>
          <w:rFonts w:ascii="Arial" w:hAnsi="Arial" w:cs="Arial"/>
          <w:sz w:val="24"/>
          <w:szCs w:val="24"/>
        </w:rPr>
        <w:t>Available at:</w:t>
      </w:r>
      <w:r w:rsidRPr="0038787B">
        <w:rPr>
          <w:rFonts w:ascii="Arial" w:hAnsi="Arial" w:cs="Arial"/>
          <w:sz w:val="24"/>
          <w:szCs w:val="24"/>
        </w:rPr>
        <w:t xml:space="preserve"> </w:t>
      </w:r>
      <w:hyperlink r:id="rId17" w:history="1">
        <w:r w:rsidRPr="0038787B">
          <w:rPr>
            <w:rStyle w:val="Hyperlink"/>
            <w:rFonts w:ascii="Arial" w:hAnsi="Arial" w:cs="Arial"/>
            <w:sz w:val="24"/>
            <w:szCs w:val="24"/>
          </w:rPr>
          <w:t>Local</w:t>
        </w:r>
        <w:r w:rsidRPr="0038787B">
          <w:rPr>
            <w:rStyle w:val="Hyperlink"/>
            <w:rFonts w:ascii="Arial" w:hAnsi="Arial" w:cs="Arial"/>
            <w:sz w:val="24"/>
            <w:szCs w:val="24"/>
          </w:rPr>
          <w:t xml:space="preserve"> </w:t>
        </w:r>
        <w:r w:rsidRPr="0038787B">
          <w:rPr>
            <w:rStyle w:val="Hyperlink"/>
            <w:rFonts w:ascii="Arial" w:hAnsi="Arial" w:cs="Arial"/>
            <w:sz w:val="24"/>
            <w:szCs w:val="24"/>
          </w:rPr>
          <w:t>authority and school readiness to meet the demands of the new ALN Bill thematic survey report (pembsinclusionservice.wales)</w:t>
        </w:r>
      </w:hyperlink>
      <w:r w:rsidR="00CF19B8">
        <w:rPr>
          <w:rFonts w:ascii="Arial" w:hAnsi="Arial" w:cs="Arial"/>
          <w:sz w:val="24"/>
          <w:szCs w:val="24"/>
        </w:rPr>
        <w:t xml:space="preserve"> (Accessed: 12</w:t>
      </w:r>
      <w:r w:rsidR="00CF19B8" w:rsidRPr="00CF19B8">
        <w:rPr>
          <w:rFonts w:ascii="Arial" w:hAnsi="Arial" w:cs="Arial"/>
          <w:sz w:val="24"/>
          <w:szCs w:val="24"/>
          <w:vertAlign w:val="superscript"/>
        </w:rPr>
        <w:t>th</w:t>
      </w:r>
      <w:r w:rsidR="00CF19B8">
        <w:rPr>
          <w:rFonts w:ascii="Arial" w:hAnsi="Arial" w:cs="Arial"/>
          <w:sz w:val="24"/>
          <w:szCs w:val="24"/>
        </w:rPr>
        <w:t xml:space="preserve"> June 2021).</w:t>
      </w:r>
    </w:p>
    <w:p w14:paraId="16E89B28" w14:textId="015D5E64" w:rsidR="00F517B6" w:rsidRDefault="00F517B6" w:rsidP="009343DF">
      <w:pPr>
        <w:spacing w:line="360" w:lineRule="auto"/>
        <w:jc w:val="both"/>
        <w:rPr>
          <w:rFonts w:ascii="Arial" w:hAnsi="Arial" w:cs="Arial"/>
          <w:sz w:val="24"/>
          <w:szCs w:val="24"/>
        </w:rPr>
      </w:pPr>
      <w:r w:rsidRPr="0038787B">
        <w:rPr>
          <w:rFonts w:ascii="Arial" w:hAnsi="Arial" w:cs="Arial"/>
          <w:sz w:val="24"/>
          <w:szCs w:val="24"/>
        </w:rPr>
        <w:t xml:space="preserve">Every </w:t>
      </w:r>
      <w:r w:rsidR="00CF19B8">
        <w:rPr>
          <w:rFonts w:ascii="Arial" w:hAnsi="Arial" w:cs="Arial"/>
          <w:sz w:val="24"/>
          <w:szCs w:val="24"/>
        </w:rPr>
        <w:t>C</w:t>
      </w:r>
      <w:r w:rsidRPr="0038787B">
        <w:rPr>
          <w:rFonts w:ascii="Arial" w:hAnsi="Arial" w:cs="Arial"/>
          <w:sz w:val="24"/>
          <w:szCs w:val="24"/>
        </w:rPr>
        <w:t xml:space="preserve">hild </w:t>
      </w:r>
      <w:r w:rsidR="00CF19B8">
        <w:rPr>
          <w:rFonts w:ascii="Arial" w:hAnsi="Arial" w:cs="Arial"/>
          <w:sz w:val="24"/>
          <w:szCs w:val="24"/>
        </w:rPr>
        <w:t>M</w:t>
      </w:r>
      <w:r w:rsidRPr="0038787B">
        <w:rPr>
          <w:rFonts w:ascii="Arial" w:hAnsi="Arial" w:cs="Arial"/>
          <w:sz w:val="24"/>
          <w:szCs w:val="24"/>
        </w:rPr>
        <w:t>atters</w:t>
      </w:r>
      <w:r w:rsidR="00CF19B8">
        <w:rPr>
          <w:rFonts w:ascii="Arial" w:hAnsi="Arial" w:cs="Arial"/>
          <w:sz w:val="24"/>
          <w:szCs w:val="24"/>
        </w:rPr>
        <w:t>.</w:t>
      </w:r>
      <w:r w:rsidRPr="0038787B">
        <w:rPr>
          <w:rFonts w:ascii="Arial" w:hAnsi="Arial" w:cs="Arial"/>
          <w:sz w:val="24"/>
          <w:szCs w:val="24"/>
        </w:rPr>
        <w:t xml:space="preserve"> </w:t>
      </w:r>
      <w:r w:rsidR="00CF19B8">
        <w:rPr>
          <w:rFonts w:ascii="Arial" w:hAnsi="Arial" w:cs="Arial"/>
          <w:sz w:val="24"/>
          <w:szCs w:val="24"/>
        </w:rPr>
        <w:t>(</w:t>
      </w:r>
      <w:r w:rsidRPr="0038787B">
        <w:rPr>
          <w:rFonts w:ascii="Arial" w:hAnsi="Arial" w:cs="Arial"/>
          <w:sz w:val="24"/>
          <w:szCs w:val="24"/>
        </w:rPr>
        <w:t>2015</w:t>
      </w:r>
      <w:r w:rsidR="00CF19B8">
        <w:rPr>
          <w:rFonts w:ascii="Arial" w:hAnsi="Arial" w:cs="Arial"/>
          <w:sz w:val="24"/>
          <w:szCs w:val="24"/>
        </w:rPr>
        <w:t>)</w:t>
      </w:r>
      <w:r w:rsidRPr="0038787B">
        <w:rPr>
          <w:rFonts w:ascii="Arial" w:hAnsi="Arial" w:cs="Arial"/>
          <w:sz w:val="24"/>
          <w:szCs w:val="24"/>
        </w:rPr>
        <w:t xml:space="preserve"> </w:t>
      </w:r>
      <w:r w:rsidR="00CF19B8">
        <w:rPr>
          <w:rFonts w:ascii="Arial" w:hAnsi="Arial" w:cs="Arial"/>
          <w:i/>
          <w:iCs/>
          <w:sz w:val="24"/>
          <w:szCs w:val="24"/>
        </w:rPr>
        <w:t xml:space="preserve">Multi-agency Working. </w:t>
      </w:r>
      <w:r w:rsidR="00CF19B8">
        <w:rPr>
          <w:rFonts w:ascii="Arial" w:hAnsi="Arial" w:cs="Arial"/>
          <w:sz w:val="24"/>
          <w:szCs w:val="24"/>
        </w:rPr>
        <w:t xml:space="preserve">Available at: </w:t>
      </w:r>
      <w:hyperlink r:id="rId18" w:history="1">
        <w:r w:rsidR="00CF19B8" w:rsidRPr="00F033E7">
          <w:rPr>
            <w:rStyle w:val="Hyperlink"/>
            <w:rFonts w:ascii="Arial" w:hAnsi="Arial" w:cs="Arial"/>
            <w:sz w:val="24"/>
            <w:szCs w:val="24"/>
          </w:rPr>
          <w:t>https://www</w:t>
        </w:r>
        <w:r w:rsidR="00CF19B8" w:rsidRPr="00F033E7">
          <w:rPr>
            <w:rStyle w:val="Hyperlink"/>
            <w:rFonts w:ascii="Arial" w:hAnsi="Arial" w:cs="Arial"/>
            <w:sz w:val="24"/>
            <w:szCs w:val="24"/>
          </w:rPr>
          <w:t>.</w:t>
        </w:r>
        <w:r w:rsidR="00CF19B8" w:rsidRPr="00F033E7">
          <w:rPr>
            <w:rStyle w:val="Hyperlink"/>
            <w:rFonts w:ascii="Arial" w:hAnsi="Arial" w:cs="Arial"/>
            <w:sz w:val="24"/>
            <w:szCs w:val="24"/>
          </w:rPr>
          <w:t>wokingham.gov.uk/EasysiteWeb/getresource.axd?AssetID=75433&amp;</w:t>
        </w:r>
      </w:hyperlink>
      <w:r w:rsidR="00CF19B8">
        <w:rPr>
          <w:rFonts w:ascii="Arial" w:hAnsi="Arial" w:cs="Arial"/>
          <w:sz w:val="24"/>
          <w:szCs w:val="24"/>
        </w:rPr>
        <w:t xml:space="preserve"> (Accessed: 8</w:t>
      </w:r>
      <w:r w:rsidR="00CF19B8" w:rsidRPr="00CF19B8">
        <w:rPr>
          <w:rFonts w:ascii="Arial" w:hAnsi="Arial" w:cs="Arial"/>
          <w:sz w:val="24"/>
          <w:szCs w:val="24"/>
          <w:vertAlign w:val="superscript"/>
        </w:rPr>
        <w:t>th</w:t>
      </w:r>
      <w:r w:rsidR="00CF19B8">
        <w:rPr>
          <w:rFonts w:ascii="Arial" w:hAnsi="Arial" w:cs="Arial"/>
          <w:sz w:val="24"/>
          <w:szCs w:val="24"/>
        </w:rPr>
        <w:t xml:space="preserve"> June 2021).</w:t>
      </w:r>
    </w:p>
    <w:p w14:paraId="75FAD8B9" w14:textId="63249B85" w:rsidR="000871AD" w:rsidRPr="000871AD" w:rsidRDefault="000871AD" w:rsidP="009343DF">
      <w:pPr>
        <w:spacing w:line="360" w:lineRule="auto"/>
        <w:jc w:val="both"/>
        <w:rPr>
          <w:rFonts w:ascii="Arial" w:hAnsi="Arial" w:cs="Arial"/>
          <w:sz w:val="24"/>
          <w:szCs w:val="24"/>
        </w:rPr>
      </w:pPr>
      <w:r>
        <w:rPr>
          <w:rFonts w:ascii="Arial" w:hAnsi="Arial" w:cs="Arial"/>
          <w:sz w:val="24"/>
          <w:szCs w:val="24"/>
        </w:rPr>
        <w:t xml:space="preserve">First Signs. (no date) </w:t>
      </w:r>
      <w:r>
        <w:rPr>
          <w:rFonts w:ascii="Arial" w:hAnsi="Arial" w:cs="Arial"/>
          <w:i/>
          <w:iCs/>
          <w:sz w:val="24"/>
          <w:szCs w:val="24"/>
        </w:rPr>
        <w:t xml:space="preserve">Sharing Concerns: if you suspect a developmental delay or autism, speak up! </w:t>
      </w:r>
      <w:r>
        <w:rPr>
          <w:rFonts w:ascii="Arial" w:hAnsi="Arial" w:cs="Arial"/>
          <w:sz w:val="24"/>
          <w:szCs w:val="24"/>
        </w:rPr>
        <w:t xml:space="preserve">Available at: </w:t>
      </w:r>
      <w:hyperlink r:id="rId19" w:history="1">
        <w:r w:rsidRPr="00F033E7">
          <w:rPr>
            <w:rStyle w:val="Hyperlink"/>
            <w:rFonts w:ascii="Arial" w:hAnsi="Arial" w:cs="Arial"/>
            <w:sz w:val="24"/>
            <w:szCs w:val="24"/>
          </w:rPr>
          <w:t>https://www.ocali.org/up_doc/Sharing_Concerns_Speak_Up.pdf</w:t>
        </w:r>
      </w:hyperlink>
      <w:r>
        <w:rPr>
          <w:rFonts w:ascii="Arial" w:hAnsi="Arial" w:cs="Arial"/>
          <w:sz w:val="24"/>
          <w:szCs w:val="24"/>
        </w:rPr>
        <w:t xml:space="preserve"> (Accessed: 19</w:t>
      </w:r>
      <w:r w:rsidRPr="000871AD">
        <w:rPr>
          <w:rFonts w:ascii="Arial" w:hAnsi="Arial" w:cs="Arial"/>
          <w:sz w:val="24"/>
          <w:szCs w:val="24"/>
          <w:vertAlign w:val="superscript"/>
        </w:rPr>
        <w:t>th</w:t>
      </w:r>
      <w:r>
        <w:rPr>
          <w:rFonts w:ascii="Arial" w:hAnsi="Arial" w:cs="Arial"/>
          <w:sz w:val="24"/>
          <w:szCs w:val="24"/>
        </w:rPr>
        <w:t xml:space="preserve"> June 2021).</w:t>
      </w:r>
    </w:p>
    <w:p w14:paraId="48A73ABD" w14:textId="6867C124" w:rsidR="0037542F" w:rsidRPr="0037542F" w:rsidRDefault="0037542F" w:rsidP="009343DF">
      <w:pPr>
        <w:spacing w:line="360" w:lineRule="auto"/>
        <w:jc w:val="both"/>
        <w:rPr>
          <w:rFonts w:ascii="Arial" w:hAnsi="Arial" w:cs="Arial"/>
          <w:sz w:val="24"/>
          <w:szCs w:val="24"/>
        </w:rPr>
      </w:pPr>
      <w:r>
        <w:rPr>
          <w:rFonts w:ascii="Arial" w:hAnsi="Arial" w:cs="Arial"/>
          <w:sz w:val="24"/>
          <w:szCs w:val="24"/>
        </w:rPr>
        <w:t xml:space="preserve">Gordon, D. (2009) </w:t>
      </w:r>
      <w:r>
        <w:rPr>
          <w:rFonts w:ascii="Arial" w:hAnsi="Arial" w:cs="Arial"/>
          <w:i/>
          <w:iCs/>
          <w:sz w:val="24"/>
          <w:szCs w:val="24"/>
        </w:rPr>
        <w:t xml:space="preserve">Seeing th Benefits of Early Intervention in Autism. </w:t>
      </w:r>
      <w:r>
        <w:rPr>
          <w:rFonts w:ascii="Arial" w:hAnsi="Arial" w:cs="Arial"/>
          <w:sz w:val="24"/>
          <w:szCs w:val="24"/>
        </w:rPr>
        <w:t xml:space="preserve">Available at: </w:t>
      </w:r>
      <w:hyperlink r:id="rId20" w:history="1">
        <w:r w:rsidRPr="00F033E7">
          <w:rPr>
            <w:rStyle w:val="Hyperlink"/>
            <w:rFonts w:ascii="Arial" w:hAnsi="Arial" w:cs="Arial"/>
            <w:sz w:val="24"/>
            <w:szCs w:val="24"/>
          </w:rPr>
          <w:t>https://www.brainandlife.org/articles/early-intervention-in-autism/</w:t>
        </w:r>
      </w:hyperlink>
      <w:r>
        <w:rPr>
          <w:rFonts w:ascii="Arial" w:hAnsi="Arial" w:cs="Arial"/>
          <w:sz w:val="24"/>
          <w:szCs w:val="24"/>
        </w:rPr>
        <w:t xml:space="preserve"> (Accessed: 15</w:t>
      </w:r>
      <w:r w:rsidRPr="0037542F">
        <w:rPr>
          <w:rFonts w:ascii="Arial" w:hAnsi="Arial" w:cs="Arial"/>
          <w:sz w:val="24"/>
          <w:szCs w:val="24"/>
          <w:vertAlign w:val="superscript"/>
        </w:rPr>
        <w:t>th</w:t>
      </w:r>
      <w:r>
        <w:rPr>
          <w:rFonts w:ascii="Arial" w:hAnsi="Arial" w:cs="Arial"/>
          <w:sz w:val="24"/>
          <w:szCs w:val="24"/>
        </w:rPr>
        <w:t xml:space="preserve"> June 2021).</w:t>
      </w:r>
    </w:p>
    <w:p w14:paraId="67D30E94" w14:textId="6614A0FA" w:rsidR="004B3546" w:rsidRPr="004B3546" w:rsidRDefault="004B3546" w:rsidP="009343DF">
      <w:pPr>
        <w:spacing w:line="360" w:lineRule="auto"/>
        <w:jc w:val="both"/>
        <w:rPr>
          <w:rFonts w:ascii="Arial" w:hAnsi="Arial" w:cs="Arial"/>
          <w:sz w:val="24"/>
          <w:szCs w:val="24"/>
        </w:rPr>
      </w:pPr>
      <w:r>
        <w:rPr>
          <w:rFonts w:ascii="Arial" w:hAnsi="Arial" w:cs="Arial"/>
          <w:sz w:val="24"/>
          <w:szCs w:val="24"/>
        </w:rPr>
        <w:t xml:space="preserve">Family Information Services. (2021) </w:t>
      </w:r>
      <w:r>
        <w:rPr>
          <w:rFonts w:ascii="Arial" w:hAnsi="Arial" w:cs="Arial"/>
          <w:i/>
          <w:iCs/>
          <w:sz w:val="24"/>
          <w:szCs w:val="24"/>
        </w:rPr>
        <w:t xml:space="preserve">Flying Start. </w:t>
      </w:r>
      <w:r>
        <w:rPr>
          <w:rFonts w:ascii="Arial" w:hAnsi="Arial" w:cs="Arial"/>
          <w:sz w:val="24"/>
          <w:szCs w:val="24"/>
        </w:rPr>
        <w:t xml:space="preserve">Available at: </w:t>
      </w:r>
      <w:hyperlink r:id="rId21" w:history="1">
        <w:r w:rsidRPr="00F033E7">
          <w:rPr>
            <w:rStyle w:val="Hyperlink"/>
            <w:rFonts w:ascii="Arial" w:hAnsi="Arial" w:cs="Arial"/>
            <w:sz w:val="24"/>
            <w:szCs w:val="24"/>
          </w:rPr>
          <w:t>https://fis.carmarthenshire.gov.wales/flying-start/</w:t>
        </w:r>
      </w:hyperlink>
      <w:r>
        <w:rPr>
          <w:rFonts w:ascii="Arial" w:hAnsi="Arial" w:cs="Arial"/>
          <w:sz w:val="24"/>
          <w:szCs w:val="24"/>
        </w:rPr>
        <w:t>. (Accessed: 18</w:t>
      </w:r>
      <w:r w:rsidRPr="004B3546">
        <w:rPr>
          <w:rFonts w:ascii="Arial" w:hAnsi="Arial" w:cs="Arial"/>
          <w:sz w:val="24"/>
          <w:szCs w:val="24"/>
          <w:vertAlign w:val="superscript"/>
        </w:rPr>
        <w:t>th</w:t>
      </w:r>
      <w:r>
        <w:rPr>
          <w:rFonts w:ascii="Arial" w:hAnsi="Arial" w:cs="Arial"/>
          <w:sz w:val="24"/>
          <w:szCs w:val="24"/>
        </w:rPr>
        <w:t xml:space="preserve"> June 2021).</w:t>
      </w:r>
    </w:p>
    <w:p w14:paraId="2905BC2A" w14:textId="29AA1E9F" w:rsidR="00172F3A" w:rsidRDefault="00172F3A" w:rsidP="009343DF">
      <w:pPr>
        <w:spacing w:line="360" w:lineRule="auto"/>
        <w:jc w:val="both"/>
        <w:rPr>
          <w:rFonts w:ascii="Arial" w:hAnsi="Arial" w:cs="Arial"/>
          <w:sz w:val="24"/>
          <w:szCs w:val="24"/>
        </w:rPr>
      </w:pPr>
      <w:r w:rsidRPr="0038787B">
        <w:rPr>
          <w:rFonts w:ascii="Arial" w:hAnsi="Arial" w:cs="Arial"/>
          <w:color w:val="333333"/>
          <w:sz w:val="24"/>
          <w:szCs w:val="24"/>
          <w:shd w:val="clear" w:color="auto" w:fill="FFFFFF"/>
        </w:rPr>
        <w:lastRenderedPageBreak/>
        <w:t>Hampshire P</w:t>
      </w:r>
      <w:r w:rsidR="00CF19B8">
        <w:rPr>
          <w:rFonts w:ascii="Arial" w:hAnsi="Arial" w:cs="Arial"/>
          <w:color w:val="333333"/>
          <w:sz w:val="24"/>
          <w:szCs w:val="24"/>
          <w:shd w:val="clear" w:color="auto" w:fill="FFFFFF"/>
        </w:rPr>
        <w:t xml:space="preserve">, </w:t>
      </w:r>
      <w:r w:rsidRPr="0038787B">
        <w:rPr>
          <w:rFonts w:ascii="Arial" w:hAnsi="Arial" w:cs="Arial"/>
          <w:color w:val="333333"/>
          <w:sz w:val="24"/>
          <w:szCs w:val="24"/>
          <w:shd w:val="clear" w:color="auto" w:fill="FFFFFF"/>
        </w:rPr>
        <w:t>K</w:t>
      </w:r>
      <w:r w:rsidR="00CF19B8">
        <w:rPr>
          <w:rFonts w:ascii="Arial" w:hAnsi="Arial" w:cs="Arial"/>
          <w:color w:val="333333"/>
          <w:sz w:val="24"/>
          <w:szCs w:val="24"/>
          <w:shd w:val="clear" w:color="auto" w:fill="FFFFFF"/>
        </w:rPr>
        <w:t xml:space="preserve">. and </w:t>
      </w:r>
      <w:r w:rsidRPr="0038787B">
        <w:rPr>
          <w:rFonts w:ascii="Arial" w:hAnsi="Arial" w:cs="Arial"/>
          <w:color w:val="333333"/>
          <w:sz w:val="24"/>
          <w:szCs w:val="24"/>
          <w:shd w:val="clear" w:color="auto" w:fill="FFFFFF"/>
        </w:rPr>
        <w:t>Hourcade J</w:t>
      </w:r>
      <w:r w:rsidR="00CF19B8">
        <w:rPr>
          <w:rFonts w:ascii="Arial" w:hAnsi="Arial" w:cs="Arial"/>
          <w:color w:val="333333"/>
          <w:sz w:val="24"/>
          <w:szCs w:val="24"/>
          <w:shd w:val="clear" w:color="auto" w:fill="FFFFFF"/>
        </w:rPr>
        <w:t>,</w:t>
      </w:r>
      <w:r w:rsidRPr="0038787B">
        <w:rPr>
          <w:rFonts w:ascii="Arial" w:hAnsi="Arial" w:cs="Arial"/>
          <w:color w:val="333333"/>
          <w:sz w:val="24"/>
          <w:szCs w:val="24"/>
          <w:shd w:val="clear" w:color="auto" w:fill="FFFFFF"/>
        </w:rPr>
        <w:t xml:space="preserve">J. </w:t>
      </w:r>
      <w:r w:rsidR="00CF19B8">
        <w:rPr>
          <w:rFonts w:ascii="Arial" w:hAnsi="Arial" w:cs="Arial"/>
          <w:color w:val="333333"/>
          <w:sz w:val="24"/>
          <w:szCs w:val="24"/>
          <w:shd w:val="clear" w:color="auto" w:fill="FFFFFF"/>
        </w:rPr>
        <w:t xml:space="preserve"> (2014) ‘</w:t>
      </w:r>
      <w:r w:rsidRPr="0038787B">
        <w:rPr>
          <w:rFonts w:ascii="Arial" w:hAnsi="Arial" w:cs="Arial"/>
          <w:color w:val="333333"/>
          <w:sz w:val="24"/>
          <w:szCs w:val="24"/>
          <w:shd w:val="clear" w:color="auto" w:fill="FFFFFF"/>
        </w:rPr>
        <w:t>Teaching Play Skills to Children with Autism Using Visually Structured Tasks</w:t>
      </w:r>
      <w:r w:rsidR="00CF19B8">
        <w:rPr>
          <w:rFonts w:ascii="Arial" w:hAnsi="Arial" w:cs="Arial"/>
          <w:color w:val="333333"/>
          <w:sz w:val="24"/>
          <w:szCs w:val="24"/>
          <w:shd w:val="clear" w:color="auto" w:fill="FFFFFF"/>
        </w:rPr>
        <w:t>’,</w:t>
      </w:r>
      <w:r w:rsidRPr="0038787B">
        <w:rPr>
          <w:rFonts w:ascii="Arial" w:hAnsi="Arial" w:cs="Arial"/>
          <w:color w:val="333333"/>
          <w:sz w:val="24"/>
          <w:szCs w:val="24"/>
          <w:shd w:val="clear" w:color="auto" w:fill="FFFFFF"/>
        </w:rPr>
        <w:t> </w:t>
      </w:r>
      <w:r w:rsidRPr="0038787B">
        <w:rPr>
          <w:rFonts w:ascii="Arial" w:hAnsi="Arial" w:cs="Arial"/>
          <w:i/>
          <w:iCs/>
          <w:color w:val="333333"/>
          <w:sz w:val="24"/>
          <w:szCs w:val="24"/>
          <w:shd w:val="clear" w:color="auto" w:fill="FFFFFF"/>
        </w:rPr>
        <w:t>T</w:t>
      </w:r>
      <w:r w:rsidR="00CF19B8">
        <w:rPr>
          <w:rFonts w:ascii="Arial" w:hAnsi="Arial" w:cs="Arial"/>
          <w:i/>
          <w:iCs/>
          <w:color w:val="333333"/>
          <w:sz w:val="24"/>
          <w:szCs w:val="24"/>
          <w:shd w:val="clear" w:color="auto" w:fill="FFFFFF"/>
        </w:rPr>
        <w:t>eaching</w:t>
      </w:r>
      <w:r w:rsidRPr="0038787B">
        <w:rPr>
          <w:rFonts w:ascii="Arial" w:hAnsi="Arial" w:cs="Arial"/>
          <w:i/>
          <w:iCs/>
          <w:color w:val="333333"/>
          <w:sz w:val="24"/>
          <w:szCs w:val="24"/>
          <w:shd w:val="clear" w:color="auto" w:fill="FFFFFF"/>
        </w:rPr>
        <w:t xml:space="preserve"> Exceptional Children</w:t>
      </w:r>
      <w:r w:rsidRPr="0038787B">
        <w:rPr>
          <w:rFonts w:ascii="Arial" w:hAnsi="Arial" w:cs="Arial"/>
          <w:color w:val="333333"/>
          <w:sz w:val="24"/>
          <w:szCs w:val="24"/>
          <w:shd w:val="clear" w:color="auto" w:fill="FFFFFF"/>
        </w:rPr>
        <w:t>.</w:t>
      </w:r>
      <w:r w:rsidR="004B3546">
        <w:rPr>
          <w:rFonts w:ascii="Arial" w:hAnsi="Arial" w:cs="Arial"/>
          <w:color w:val="333333"/>
          <w:sz w:val="24"/>
          <w:szCs w:val="24"/>
          <w:shd w:val="clear" w:color="auto" w:fill="FFFFFF"/>
        </w:rPr>
        <w:t xml:space="preserve"> </w:t>
      </w:r>
      <w:r w:rsidRPr="0038787B">
        <w:rPr>
          <w:rFonts w:ascii="Arial" w:hAnsi="Arial" w:cs="Arial"/>
          <w:color w:val="333333"/>
          <w:sz w:val="24"/>
          <w:szCs w:val="24"/>
          <w:shd w:val="clear" w:color="auto" w:fill="FFFFFF"/>
        </w:rPr>
        <w:t>2014;46(3):26-31.</w:t>
      </w:r>
      <w:r w:rsidRPr="0038787B">
        <w:rPr>
          <w:rFonts w:ascii="Arial" w:hAnsi="Arial" w:cs="Arial"/>
          <w:color w:val="333333"/>
          <w:sz w:val="24"/>
          <w:szCs w:val="24"/>
          <w:shd w:val="clear" w:color="auto" w:fill="FFFFFF"/>
        </w:rPr>
        <w:t>)</w:t>
      </w:r>
      <w:r w:rsidRPr="0038787B">
        <w:rPr>
          <w:rFonts w:ascii="Arial" w:hAnsi="Arial" w:cs="Arial"/>
          <w:color w:val="333333"/>
          <w:sz w:val="24"/>
          <w:szCs w:val="24"/>
          <w:shd w:val="clear" w:color="auto" w:fill="FFFFFF"/>
        </w:rPr>
        <w:t xml:space="preserve"> doi:</w:t>
      </w:r>
      <w:hyperlink r:id="rId22" w:history="1">
        <w:r w:rsidRPr="0038787B">
          <w:rPr>
            <w:rStyle w:val="Hyperlink"/>
            <w:rFonts w:ascii="Arial" w:hAnsi="Arial" w:cs="Arial"/>
            <w:color w:val="006ACC"/>
            <w:sz w:val="24"/>
            <w:szCs w:val="24"/>
            <w:shd w:val="clear" w:color="auto" w:fill="FFFFFF"/>
          </w:rPr>
          <w:t>1</w:t>
        </w:r>
        <w:r w:rsidRPr="0038787B">
          <w:rPr>
            <w:rStyle w:val="Hyperlink"/>
            <w:rFonts w:ascii="Arial" w:hAnsi="Arial" w:cs="Arial"/>
            <w:color w:val="006ACC"/>
            <w:sz w:val="24"/>
            <w:szCs w:val="24"/>
            <w:shd w:val="clear" w:color="auto" w:fill="FFFFFF"/>
          </w:rPr>
          <w:t>0</w:t>
        </w:r>
        <w:r w:rsidRPr="0038787B">
          <w:rPr>
            <w:rStyle w:val="Hyperlink"/>
            <w:rFonts w:ascii="Arial" w:hAnsi="Arial" w:cs="Arial"/>
            <w:color w:val="006ACC"/>
            <w:sz w:val="24"/>
            <w:szCs w:val="24"/>
            <w:shd w:val="clear" w:color="auto" w:fill="FFFFFF"/>
          </w:rPr>
          <w:t>.1177/004005991404600303</w:t>
        </w:r>
      </w:hyperlink>
    </w:p>
    <w:p w14:paraId="7E658164" w14:textId="26DBAF19" w:rsidR="009343DF" w:rsidRPr="009343DF" w:rsidRDefault="009343DF" w:rsidP="009343DF">
      <w:pPr>
        <w:spacing w:line="360" w:lineRule="auto"/>
        <w:jc w:val="both"/>
        <w:rPr>
          <w:rFonts w:ascii="Arial" w:hAnsi="Arial" w:cs="Arial"/>
          <w:b/>
          <w:bCs/>
          <w:sz w:val="24"/>
          <w:szCs w:val="24"/>
        </w:rPr>
      </w:pPr>
      <w:r>
        <w:rPr>
          <w:rFonts w:ascii="Arial" w:hAnsi="Arial" w:cs="Arial"/>
          <w:sz w:val="24"/>
          <w:szCs w:val="24"/>
        </w:rPr>
        <w:t xml:space="preserve">Healthline. (2017) </w:t>
      </w:r>
      <w:r>
        <w:rPr>
          <w:rFonts w:ascii="Arial" w:hAnsi="Arial" w:cs="Arial"/>
          <w:i/>
          <w:iCs/>
          <w:sz w:val="24"/>
          <w:szCs w:val="24"/>
        </w:rPr>
        <w:t xml:space="preserve">Five Important Exercises for Kids with Autism. </w:t>
      </w:r>
      <w:r>
        <w:rPr>
          <w:rFonts w:ascii="Arial" w:hAnsi="Arial" w:cs="Arial"/>
          <w:sz w:val="24"/>
          <w:szCs w:val="24"/>
        </w:rPr>
        <w:t xml:space="preserve">Available at: </w:t>
      </w:r>
      <w:hyperlink r:id="rId23" w:history="1">
        <w:r w:rsidRPr="00F033E7">
          <w:rPr>
            <w:rStyle w:val="Hyperlink"/>
            <w:rFonts w:ascii="Arial" w:hAnsi="Arial" w:cs="Arial"/>
            <w:sz w:val="24"/>
            <w:szCs w:val="24"/>
          </w:rPr>
          <w:t>https://www.healthline.com/health/exercises-for-kids-with-autism#1.-Bear-crawls</w:t>
        </w:r>
      </w:hyperlink>
      <w:r>
        <w:rPr>
          <w:rFonts w:ascii="Arial" w:hAnsi="Arial" w:cs="Arial"/>
          <w:sz w:val="24"/>
          <w:szCs w:val="24"/>
        </w:rPr>
        <w:t xml:space="preserve"> (Accessed: 18</w:t>
      </w:r>
      <w:r w:rsidRPr="009343DF">
        <w:rPr>
          <w:rFonts w:ascii="Arial" w:hAnsi="Arial" w:cs="Arial"/>
          <w:sz w:val="24"/>
          <w:szCs w:val="24"/>
          <w:vertAlign w:val="superscript"/>
        </w:rPr>
        <w:t>th</w:t>
      </w:r>
      <w:r>
        <w:rPr>
          <w:rFonts w:ascii="Arial" w:hAnsi="Arial" w:cs="Arial"/>
          <w:sz w:val="24"/>
          <w:szCs w:val="24"/>
        </w:rPr>
        <w:t xml:space="preserve"> June 2021).</w:t>
      </w:r>
    </w:p>
    <w:p w14:paraId="67EBF75D" w14:textId="2BC765A3" w:rsidR="00BA48C0" w:rsidRDefault="00BA48C0" w:rsidP="009343DF">
      <w:pPr>
        <w:spacing w:line="360" w:lineRule="auto"/>
        <w:jc w:val="both"/>
        <w:rPr>
          <w:rFonts w:ascii="Arial" w:hAnsi="Arial" w:cs="Arial"/>
          <w:sz w:val="24"/>
          <w:szCs w:val="24"/>
        </w:rPr>
      </w:pPr>
      <w:r>
        <w:rPr>
          <w:rFonts w:ascii="Arial" w:hAnsi="Arial" w:cs="Arial"/>
          <w:sz w:val="24"/>
          <w:szCs w:val="24"/>
        </w:rPr>
        <w:t xml:space="preserve">HWB. (2021) </w:t>
      </w:r>
      <w:r w:rsidRPr="00FA25AD">
        <w:rPr>
          <w:rFonts w:ascii="Arial" w:hAnsi="Arial" w:cs="Arial"/>
          <w:i/>
          <w:iCs/>
          <w:sz w:val="24"/>
          <w:szCs w:val="24"/>
        </w:rPr>
        <w:t xml:space="preserve">ALN Timeline </w:t>
      </w:r>
      <w:r>
        <w:rPr>
          <w:rFonts w:ascii="Arial" w:hAnsi="Arial" w:cs="Arial"/>
          <w:sz w:val="24"/>
          <w:szCs w:val="24"/>
        </w:rPr>
        <w:t>[Image]. Available at:</w:t>
      </w:r>
      <w:r w:rsidRPr="0038787B">
        <w:rPr>
          <w:rFonts w:ascii="Arial" w:hAnsi="Arial" w:cs="Arial"/>
          <w:sz w:val="24"/>
          <w:szCs w:val="24"/>
        </w:rPr>
        <w:t xml:space="preserve"> </w:t>
      </w:r>
      <w:hyperlink r:id="rId24" w:history="1">
        <w:r w:rsidRPr="0038787B">
          <w:rPr>
            <w:rStyle w:val="Hyperlink"/>
            <w:rFonts w:ascii="Arial" w:hAnsi="Arial" w:cs="Arial"/>
            <w:sz w:val="24"/>
            <w:szCs w:val="24"/>
          </w:rPr>
          <w:t>https://www.google.com/search?q=aln+2021&amp;tbm=isch&amp;ved=2ahUKEwiTu46asaLxAhVTIRoKHbw9AKUQ2-cCegQIABAA&amp;oq=aln+2021&amp;gs_lcp=CgNpbWcQAzoGCAAQCBAeOgYIABAKEBg6AggAOgYIAB</w:t>
        </w:r>
        <w:r w:rsidRPr="0038787B">
          <w:rPr>
            <w:rStyle w:val="Hyperlink"/>
            <w:rFonts w:ascii="Arial" w:hAnsi="Arial" w:cs="Arial"/>
            <w:sz w:val="24"/>
            <w:szCs w:val="24"/>
          </w:rPr>
          <w:t>A</w:t>
        </w:r>
        <w:r w:rsidRPr="0038787B">
          <w:rPr>
            <w:rStyle w:val="Hyperlink"/>
            <w:rFonts w:ascii="Arial" w:hAnsi="Arial" w:cs="Arial"/>
            <w:sz w:val="24"/>
            <w:szCs w:val="24"/>
          </w:rPr>
          <w:t>FEB46BAgAEB46BAgAEBhQp7cMWJjKDGD8zAxoAHAAeACAAZ8CiAGxC5IBBTguMi4ymAEAoAEBqgELZ3dzLXdpei1pbWfAAQE&amp;sclient=img&amp;ei=uTLNYNP6MNPCaLz7gKgK&amp;bih=589&amp;biw=1396&amp;rlz=1C1GCEA_enGB866GB866</w:t>
        </w:r>
      </w:hyperlink>
      <w:r>
        <w:rPr>
          <w:rFonts w:ascii="Arial" w:hAnsi="Arial" w:cs="Arial"/>
          <w:sz w:val="24"/>
          <w:szCs w:val="24"/>
        </w:rPr>
        <w:t xml:space="preserve"> (Accessed: 17</w:t>
      </w:r>
      <w:r w:rsidRPr="00FA25AD">
        <w:rPr>
          <w:rFonts w:ascii="Arial" w:hAnsi="Arial" w:cs="Arial"/>
          <w:sz w:val="24"/>
          <w:szCs w:val="24"/>
          <w:vertAlign w:val="superscript"/>
        </w:rPr>
        <w:t>th</w:t>
      </w:r>
      <w:r>
        <w:rPr>
          <w:rFonts w:ascii="Arial" w:hAnsi="Arial" w:cs="Arial"/>
          <w:sz w:val="24"/>
          <w:szCs w:val="24"/>
        </w:rPr>
        <w:t xml:space="preserve"> June 2021).</w:t>
      </w:r>
    </w:p>
    <w:p w14:paraId="1B92E28D" w14:textId="46006FA8" w:rsidR="001B6405" w:rsidRPr="001B6405" w:rsidRDefault="001B6405" w:rsidP="009343DF">
      <w:pPr>
        <w:spacing w:line="360" w:lineRule="auto"/>
        <w:jc w:val="both"/>
        <w:rPr>
          <w:rFonts w:ascii="Arial" w:hAnsi="Arial" w:cs="Arial"/>
          <w:sz w:val="24"/>
          <w:szCs w:val="24"/>
        </w:rPr>
      </w:pPr>
      <w:r>
        <w:rPr>
          <w:rFonts w:ascii="Arial" w:hAnsi="Arial" w:cs="Arial"/>
          <w:sz w:val="24"/>
          <w:szCs w:val="24"/>
        </w:rPr>
        <w:t>Intera</w:t>
      </w:r>
      <w:r w:rsidR="009343DF">
        <w:rPr>
          <w:rFonts w:ascii="Arial" w:hAnsi="Arial" w:cs="Arial"/>
          <w:sz w:val="24"/>
          <w:szCs w:val="24"/>
        </w:rPr>
        <w:t>c</w:t>
      </w:r>
      <w:r>
        <w:rPr>
          <w:rFonts w:ascii="Arial" w:hAnsi="Arial" w:cs="Arial"/>
          <w:sz w:val="24"/>
          <w:szCs w:val="24"/>
        </w:rPr>
        <w:t xml:space="preserve">tive Autism Network. (2021) </w:t>
      </w:r>
      <w:r>
        <w:rPr>
          <w:rFonts w:ascii="Arial" w:hAnsi="Arial" w:cs="Arial"/>
          <w:i/>
          <w:iCs/>
          <w:sz w:val="24"/>
          <w:szCs w:val="24"/>
        </w:rPr>
        <w:t xml:space="preserve">Challenging Behaviours. </w:t>
      </w:r>
      <w:r>
        <w:rPr>
          <w:rFonts w:ascii="Arial" w:hAnsi="Arial" w:cs="Arial"/>
          <w:sz w:val="24"/>
          <w:szCs w:val="24"/>
        </w:rPr>
        <w:t xml:space="preserve">Available at: </w:t>
      </w:r>
      <w:hyperlink r:id="rId25" w:history="1">
        <w:r w:rsidR="009343DF" w:rsidRPr="00F033E7">
          <w:rPr>
            <w:rStyle w:val="Hyperlink"/>
            <w:rFonts w:ascii="Arial" w:hAnsi="Arial" w:cs="Arial"/>
            <w:sz w:val="24"/>
            <w:szCs w:val="24"/>
          </w:rPr>
          <w:t>https://iancommunity.org/challenging-behaviors</w:t>
        </w:r>
      </w:hyperlink>
      <w:r w:rsidR="009343DF">
        <w:rPr>
          <w:rFonts w:ascii="Arial" w:hAnsi="Arial" w:cs="Arial"/>
          <w:sz w:val="24"/>
          <w:szCs w:val="24"/>
        </w:rPr>
        <w:t xml:space="preserve"> (Accessed: 18</w:t>
      </w:r>
      <w:r w:rsidR="009343DF" w:rsidRPr="009343DF">
        <w:rPr>
          <w:rFonts w:ascii="Arial" w:hAnsi="Arial" w:cs="Arial"/>
          <w:sz w:val="24"/>
          <w:szCs w:val="24"/>
          <w:vertAlign w:val="superscript"/>
        </w:rPr>
        <w:t>th</w:t>
      </w:r>
      <w:r w:rsidR="009343DF">
        <w:rPr>
          <w:rFonts w:ascii="Arial" w:hAnsi="Arial" w:cs="Arial"/>
          <w:sz w:val="24"/>
          <w:szCs w:val="24"/>
        </w:rPr>
        <w:t xml:space="preserve"> June 2021).</w:t>
      </w:r>
    </w:p>
    <w:p w14:paraId="35A2101F" w14:textId="73E914C8" w:rsidR="0037542F" w:rsidRDefault="0037542F" w:rsidP="009343DF">
      <w:pPr>
        <w:spacing w:line="360" w:lineRule="auto"/>
        <w:jc w:val="both"/>
        <w:rPr>
          <w:rFonts w:ascii="Arial" w:hAnsi="Arial" w:cs="Arial"/>
          <w:i/>
          <w:iCs/>
          <w:sz w:val="24"/>
          <w:szCs w:val="24"/>
        </w:rPr>
      </w:pPr>
      <w:r>
        <w:rPr>
          <w:rFonts w:ascii="Arial" w:hAnsi="Arial" w:cs="Arial"/>
          <w:sz w:val="24"/>
          <w:szCs w:val="24"/>
        </w:rPr>
        <w:t xml:space="preserve">Koegel, L, K. et al. (2014) ‘The importance of early identification and intervention for children with or at the risk of autism spectrum disorders’, </w:t>
      </w:r>
      <w:r>
        <w:rPr>
          <w:rFonts w:ascii="Arial" w:hAnsi="Arial" w:cs="Arial"/>
          <w:i/>
          <w:iCs/>
          <w:sz w:val="24"/>
          <w:szCs w:val="24"/>
        </w:rPr>
        <w:t xml:space="preserve">International Journal of Speech-Language Pathology, </w:t>
      </w:r>
      <w:r>
        <w:rPr>
          <w:rFonts w:ascii="Arial" w:hAnsi="Arial" w:cs="Arial"/>
          <w:sz w:val="24"/>
          <w:szCs w:val="24"/>
        </w:rPr>
        <w:t>16(1), pp. 50-56.</w:t>
      </w:r>
    </w:p>
    <w:p w14:paraId="4FCF4241" w14:textId="1C3E0274" w:rsidR="001B6405" w:rsidRDefault="001B6405" w:rsidP="009343DF">
      <w:pPr>
        <w:pStyle w:val="Heading1"/>
        <w:shd w:val="clear" w:color="auto" w:fill="FFFFFF"/>
        <w:spacing w:before="0" w:beforeAutospacing="0" w:after="0" w:afterAutospacing="0" w:line="360" w:lineRule="auto"/>
        <w:jc w:val="both"/>
        <w:rPr>
          <w:rFonts w:ascii="Arial" w:hAnsi="Arial" w:cs="Arial"/>
          <w:b w:val="0"/>
          <w:bCs w:val="0"/>
          <w:color w:val="111111"/>
          <w:sz w:val="24"/>
          <w:szCs w:val="24"/>
        </w:rPr>
      </w:pPr>
      <w:r w:rsidRPr="001B6405">
        <w:rPr>
          <w:rFonts w:ascii="Arial" w:hAnsi="Arial" w:cs="Arial"/>
          <w:b w:val="0"/>
          <w:bCs w:val="0"/>
          <w:sz w:val="24"/>
          <w:szCs w:val="24"/>
        </w:rPr>
        <w:t>Kwari, T. (2020)</w:t>
      </w:r>
      <w:r>
        <w:rPr>
          <w:rFonts w:ascii="Arial" w:hAnsi="Arial" w:cs="Arial"/>
          <w:sz w:val="24"/>
          <w:szCs w:val="24"/>
        </w:rPr>
        <w:t xml:space="preserve"> ‘</w:t>
      </w:r>
      <w:r w:rsidRPr="001B6405">
        <w:rPr>
          <w:rFonts w:ascii="Arial" w:hAnsi="Arial" w:cs="Arial"/>
          <w:b w:val="0"/>
          <w:bCs w:val="0"/>
          <w:color w:val="111111"/>
          <w:sz w:val="24"/>
          <w:szCs w:val="24"/>
        </w:rPr>
        <w:t>Barriers to inclusion and and strategies for inclusion within the classroom and focusing on barriers autistic pupils face when accessing the curriculum</w:t>
      </w:r>
      <w:r>
        <w:rPr>
          <w:rFonts w:ascii="Arial" w:hAnsi="Arial" w:cs="Arial"/>
          <w:b w:val="0"/>
          <w:bCs w:val="0"/>
          <w:color w:val="111111"/>
          <w:sz w:val="24"/>
          <w:szCs w:val="24"/>
        </w:rPr>
        <w:t xml:space="preserve">’, </w:t>
      </w:r>
      <w:r>
        <w:rPr>
          <w:rFonts w:ascii="Arial" w:hAnsi="Arial" w:cs="Arial"/>
          <w:b w:val="0"/>
          <w:bCs w:val="0"/>
          <w:i/>
          <w:iCs/>
          <w:color w:val="111111"/>
          <w:sz w:val="24"/>
          <w:szCs w:val="24"/>
        </w:rPr>
        <w:t xml:space="preserve">Special Educational Needs in Education – Autism. </w:t>
      </w:r>
      <w:r>
        <w:rPr>
          <w:rFonts w:ascii="Arial" w:hAnsi="Arial" w:cs="Arial"/>
          <w:b w:val="0"/>
          <w:bCs w:val="0"/>
          <w:color w:val="111111"/>
          <w:sz w:val="24"/>
          <w:szCs w:val="24"/>
        </w:rPr>
        <w:t xml:space="preserve">Available at: </w:t>
      </w:r>
      <w:hyperlink r:id="rId26" w:history="1">
        <w:r w:rsidRPr="00F033E7">
          <w:rPr>
            <w:rStyle w:val="Hyperlink"/>
            <w:rFonts w:ascii="Arial" w:hAnsi="Arial" w:cs="Arial"/>
            <w:b w:val="0"/>
            <w:bCs w:val="0"/>
            <w:sz w:val="24"/>
            <w:szCs w:val="24"/>
          </w:rPr>
          <w:t>https://www.researchgate.net/publication/343859043_Barriers_to_inclusion_and_and_strategies_for_inclusion_within_the_classroom_and_focusing_on_barriers_autistic_pupils_face_when_accessing_the_curriculum</w:t>
        </w:r>
      </w:hyperlink>
      <w:r>
        <w:rPr>
          <w:rFonts w:ascii="Arial" w:hAnsi="Arial" w:cs="Arial"/>
          <w:b w:val="0"/>
          <w:bCs w:val="0"/>
          <w:color w:val="111111"/>
          <w:sz w:val="24"/>
          <w:szCs w:val="24"/>
        </w:rPr>
        <w:t xml:space="preserve"> (Accessed: 18</w:t>
      </w:r>
      <w:r w:rsidRPr="001B6405">
        <w:rPr>
          <w:rFonts w:ascii="Arial" w:hAnsi="Arial" w:cs="Arial"/>
          <w:b w:val="0"/>
          <w:bCs w:val="0"/>
          <w:color w:val="111111"/>
          <w:sz w:val="24"/>
          <w:szCs w:val="24"/>
          <w:vertAlign w:val="superscript"/>
        </w:rPr>
        <w:t>th</w:t>
      </w:r>
      <w:r>
        <w:rPr>
          <w:rFonts w:ascii="Arial" w:hAnsi="Arial" w:cs="Arial"/>
          <w:b w:val="0"/>
          <w:bCs w:val="0"/>
          <w:color w:val="111111"/>
          <w:sz w:val="24"/>
          <w:szCs w:val="24"/>
        </w:rPr>
        <w:t xml:space="preserve"> June 2021).</w:t>
      </w:r>
    </w:p>
    <w:p w14:paraId="11F0DDA2" w14:textId="77777777" w:rsidR="001B6405" w:rsidRPr="001B6405" w:rsidRDefault="001B6405" w:rsidP="009343DF">
      <w:pPr>
        <w:pStyle w:val="Heading1"/>
        <w:shd w:val="clear" w:color="auto" w:fill="FFFFFF"/>
        <w:spacing w:before="0" w:beforeAutospacing="0" w:after="0" w:afterAutospacing="0" w:line="360" w:lineRule="auto"/>
        <w:jc w:val="both"/>
        <w:rPr>
          <w:rFonts w:ascii="Arial" w:hAnsi="Arial" w:cs="Arial"/>
          <w:sz w:val="24"/>
          <w:szCs w:val="24"/>
        </w:rPr>
      </w:pPr>
    </w:p>
    <w:p w14:paraId="2A8BDFFD" w14:textId="2249ED9B" w:rsidR="004120D6" w:rsidRDefault="00A54230" w:rsidP="009343DF">
      <w:pPr>
        <w:spacing w:line="360" w:lineRule="auto"/>
        <w:jc w:val="both"/>
        <w:rPr>
          <w:rFonts w:ascii="Arial" w:hAnsi="Arial" w:cs="Arial"/>
          <w:sz w:val="24"/>
          <w:szCs w:val="24"/>
        </w:rPr>
      </w:pPr>
      <w:r w:rsidRPr="0038787B">
        <w:rPr>
          <w:rFonts w:ascii="Arial" w:hAnsi="Arial" w:cs="Arial"/>
          <w:sz w:val="24"/>
          <w:szCs w:val="24"/>
        </w:rPr>
        <w:t>Mamun</w:t>
      </w:r>
      <w:r w:rsidR="00CF19B8">
        <w:rPr>
          <w:rFonts w:ascii="Arial" w:hAnsi="Arial" w:cs="Arial"/>
          <w:sz w:val="24"/>
          <w:szCs w:val="24"/>
        </w:rPr>
        <w:t>, A, A.</w:t>
      </w:r>
      <w:r w:rsidRPr="0038787B">
        <w:rPr>
          <w:rFonts w:ascii="Arial" w:hAnsi="Arial" w:cs="Arial"/>
          <w:sz w:val="24"/>
          <w:szCs w:val="24"/>
        </w:rPr>
        <w:t xml:space="preserve"> (2014)</w:t>
      </w:r>
      <w:r w:rsidR="00CF19B8">
        <w:rPr>
          <w:rFonts w:ascii="Arial" w:hAnsi="Arial" w:cs="Arial"/>
          <w:sz w:val="24"/>
          <w:szCs w:val="24"/>
        </w:rPr>
        <w:t xml:space="preserve"> ‘Effectiveness of Visual Aids in Language Teaching’, </w:t>
      </w:r>
      <w:r w:rsidR="00CF19B8">
        <w:rPr>
          <w:rFonts w:ascii="Arial" w:hAnsi="Arial" w:cs="Arial"/>
          <w:i/>
          <w:iCs/>
          <w:sz w:val="24"/>
          <w:szCs w:val="24"/>
        </w:rPr>
        <w:t xml:space="preserve">BRAC Institute of Languages. </w:t>
      </w:r>
      <w:r w:rsidR="00CF19B8">
        <w:rPr>
          <w:rFonts w:ascii="Arial" w:hAnsi="Arial" w:cs="Arial"/>
          <w:sz w:val="24"/>
          <w:szCs w:val="24"/>
        </w:rPr>
        <w:t>Available at:</w:t>
      </w:r>
      <w:r w:rsidR="004120D6" w:rsidRPr="0038787B">
        <w:rPr>
          <w:rFonts w:ascii="Arial" w:hAnsi="Arial" w:cs="Arial"/>
          <w:sz w:val="24"/>
          <w:szCs w:val="24"/>
        </w:rPr>
        <w:t xml:space="preserve"> </w:t>
      </w:r>
      <w:hyperlink r:id="rId27" w:history="1">
        <w:r w:rsidR="004120D6" w:rsidRPr="0038787B">
          <w:rPr>
            <w:rStyle w:val="Hyperlink"/>
            <w:rFonts w:ascii="Arial" w:hAnsi="Arial" w:cs="Arial"/>
            <w:sz w:val="24"/>
            <w:szCs w:val="24"/>
          </w:rPr>
          <w:t>http://dspace.bracu.ac.bd/xmlui/bitstream/handle/10361</w:t>
        </w:r>
        <w:r w:rsidR="004120D6" w:rsidRPr="0038787B">
          <w:rPr>
            <w:rStyle w:val="Hyperlink"/>
            <w:rFonts w:ascii="Arial" w:hAnsi="Arial" w:cs="Arial"/>
            <w:sz w:val="24"/>
            <w:szCs w:val="24"/>
          </w:rPr>
          <w:t>/</w:t>
        </w:r>
        <w:r w:rsidR="004120D6" w:rsidRPr="0038787B">
          <w:rPr>
            <w:rStyle w:val="Hyperlink"/>
            <w:rFonts w:ascii="Arial" w:hAnsi="Arial" w:cs="Arial"/>
            <w:sz w:val="24"/>
            <w:szCs w:val="24"/>
          </w:rPr>
          <w:t>3288/13177014.pdf?sequence=1</w:t>
        </w:r>
      </w:hyperlink>
      <w:r w:rsidR="00CF19B8">
        <w:rPr>
          <w:rFonts w:ascii="Arial" w:hAnsi="Arial" w:cs="Arial"/>
          <w:sz w:val="24"/>
          <w:szCs w:val="24"/>
        </w:rPr>
        <w:t xml:space="preserve"> (Accessed: 15</w:t>
      </w:r>
      <w:r w:rsidR="00CF19B8" w:rsidRPr="00CF19B8">
        <w:rPr>
          <w:rFonts w:ascii="Arial" w:hAnsi="Arial" w:cs="Arial"/>
          <w:sz w:val="24"/>
          <w:szCs w:val="24"/>
          <w:vertAlign w:val="superscript"/>
        </w:rPr>
        <w:t>th</w:t>
      </w:r>
      <w:r w:rsidR="00CF19B8">
        <w:rPr>
          <w:rFonts w:ascii="Arial" w:hAnsi="Arial" w:cs="Arial"/>
          <w:sz w:val="24"/>
          <w:szCs w:val="24"/>
        </w:rPr>
        <w:t xml:space="preserve"> June 2021).</w:t>
      </w:r>
    </w:p>
    <w:p w14:paraId="092D09B6" w14:textId="78ACD1E4" w:rsidR="001B6405" w:rsidRPr="0038787B" w:rsidRDefault="001B6405" w:rsidP="009343DF">
      <w:pPr>
        <w:pStyle w:val="Heading1"/>
        <w:shd w:val="clear" w:color="auto" w:fill="FFFFFF"/>
        <w:spacing w:before="240" w:beforeAutospacing="0" w:after="120" w:afterAutospacing="0" w:line="360" w:lineRule="auto"/>
        <w:jc w:val="both"/>
        <w:rPr>
          <w:rFonts w:ascii="Arial" w:hAnsi="Arial" w:cs="Arial"/>
          <w:sz w:val="24"/>
          <w:szCs w:val="24"/>
        </w:rPr>
      </w:pPr>
      <w:r w:rsidRPr="001B6405">
        <w:rPr>
          <w:rFonts w:ascii="Arial" w:hAnsi="Arial" w:cs="Arial"/>
          <w:b w:val="0"/>
          <w:bCs w:val="0"/>
          <w:sz w:val="24"/>
          <w:szCs w:val="24"/>
        </w:rPr>
        <w:lastRenderedPageBreak/>
        <w:t>Must, A. (2015)</w:t>
      </w:r>
      <w:r>
        <w:rPr>
          <w:rFonts w:ascii="Arial" w:hAnsi="Arial" w:cs="Arial"/>
          <w:sz w:val="24"/>
          <w:szCs w:val="24"/>
        </w:rPr>
        <w:t xml:space="preserve"> ‘</w:t>
      </w:r>
      <w:r w:rsidRPr="001B6405">
        <w:rPr>
          <w:rFonts w:ascii="Arial" w:hAnsi="Arial" w:cs="Arial"/>
          <w:b w:val="0"/>
          <w:bCs w:val="0"/>
          <w:color w:val="000000"/>
          <w:sz w:val="24"/>
          <w:szCs w:val="24"/>
        </w:rPr>
        <w:t>Barriers to physical activity in children with autism spectrum disorders: Relationship to physical activity and screen time</w:t>
      </w:r>
      <w:r>
        <w:rPr>
          <w:rFonts w:ascii="Arial" w:hAnsi="Arial" w:cs="Arial"/>
          <w:b w:val="0"/>
          <w:bCs w:val="0"/>
          <w:color w:val="000000"/>
          <w:sz w:val="24"/>
          <w:szCs w:val="24"/>
        </w:rPr>
        <w:t xml:space="preserve">’, </w:t>
      </w:r>
      <w:r>
        <w:rPr>
          <w:rFonts w:ascii="Arial" w:hAnsi="Arial" w:cs="Arial"/>
          <w:b w:val="0"/>
          <w:bCs w:val="0"/>
          <w:i/>
          <w:iCs/>
          <w:color w:val="000000"/>
          <w:sz w:val="24"/>
          <w:szCs w:val="24"/>
        </w:rPr>
        <w:t xml:space="preserve">J Phys Act Health, </w:t>
      </w:r>
      <w:r>
        <w:rPr>
          <w:rFonts w:ascii="Arial" w:hAnsi="Arial" w:cs="Arial"/>
          <w:b w:val="0"/>
          <w:bCs w:val="0"/>
          <w:color w:val="000000"/>
          <w:sz w:val="24"/>
          <w:szCs w:val="24"/>
        </w:rPr>
        <w:t>12(14), pp. 529-234. DOI: 10.1123/jpah.2013-0271.</w:t>
      </w:r>
    </w:p>
    <w:p w14:paraId="53A15F67" w14:textId="2B69B4EE" w:rsidR="00F517B6" w:rsidRPr="0038787B" w:rsidRDefault="00F517B6" w:rsidP="009343DF">
      <w:pPr>
        <w:spacing w:line="360" w:lineRule="auto"/>
        <w:jc w:val="both"/>
        <w:rPr>
          <w:rFonts w:ascii="Arial" w:hAnsi="Arial" w:cs="Arial"/>
          <w:sz w:val="24"/>
          <w:szCs w:val="24"/>
        </w:rPr>
      </w:pPr>
      <w:r w:rsidRPr="0038787B">
        <w:rPr>
          <w:rFonts w:ascii="Arial" w:hAnsi="Arial" w:cs="Arial"/>
          <w:sz w:val="24"/>
          <w:szCs w:val="24"/>
        </w:rPr>
        <w:t>Nasen</w:t>
      </w:r>
      <w:r w:rsidR="001B6405">
        <w:rPr>
          <w:rFonts w:ascii="Arial" w:hAnsi="Arial" w:cs="Arial"/>
          <w:sz w:val="24"/>
          <w:szCs w:val="24"/>
        </w:rPr>
        <w:t>.</w:t>
      </w:r>
      <w:r w:rsidRPr="0038787B">
        <w:rPr>
          <w:rFonts w:ascii="Arial" w:hAnsi="Arial" w:cs="Arial"/>
          <w:sz w:val="24"/>
          <w:szCs w:val="24"/>
        </w:rPr>
        <w:t xml:space="preserve"> </w:t>
      </w:r>
      <w:r w:rsidR="001B6405">
        <w:rPr>
          <w:rFonts w:ascii="Arial" w:hAnsi="Arial" w:cs="Arial"/>
          <w:sz w:val="24"/>
          <w:szCs w:val="24"/>
        </w:rPr>
        <w:t>(</w:t>
      </w:r>
      <w:r w:rsidRPr="0038787B">
        <w:rPr>
          <w:rFonts w:ascii="Arial" w:hAnsi="Arial" w:cs="Arial"/>
          <w:sz w:val="24"/>
          <w:szCs w:val="24"/>
        </w:rPr>
        <w:t>2020</w:t>
      </w:r>
      <w:r w:rsidR="001B6405">
        <w:rPr>
          <w:rFonts w:ascii="Arial" w:hAnsi="Arial" w:cs="Arial"/>
          <w:sz w:val="24"/>
          <w:szCs w:val="24"/>
        </w:rPr>
        <w:t>)</w:t>
      </w:r>
      <w:r w:rsidR="004D0094">
        <w:rPr>
          <w:rFonts w:ascii="Arial" w:hAnsi="Arial" w:cs="Arial"/>
          <w:sz w:val="24"/>
          <w:szCs w:val="24"/>
        </w:rPr>
        <w:t xml:space="preserve"> </w:t>
      </w:r>
      <w:r w:rsidR="004D0094">
        <w:rPr>
          <w:rFonts w:ascii="Arial" w:hAnsi="Arial" w:cs="Arial"/>
          <w:i/>
          <w:iCs/>
          <w:sz w:val="24"/>
          <w:szCs w:val="24"/>
        </w:rPr>
        <w:t>Wo</w:t>
      </w:r>
      <w:r w:rsidR="001B6405">
        <w:rPr>
          <w:rFonts w:ascii="Arial" w:hAnsi="Arial" w:cs="Arial"/>
          <w:i/>
          <w:iCs/>
          <w:sz w:val="24"/>
          <w:szCs w:val="24"/>
        </w:rPr>
        <w:t>r</w:t>
      </w:r>
      <w:r w:rsidR="004D0094">
        <w:rPr>
          <w:rFonts w:ascii="Arial" w:hAnsi="Arial" w:cs="Arial"/>
          <w:i/>
          <w:iCs/>
          <w:sz w:val="24"/>
          <w:szCs w:val="24"/>
        </w:rPr>
        <w:t>kin</w:t>
      </w:r>
      <w:r w:rsidR="001B6405">
        <w:rPr>
          <w:rFonts w:ascii="Arial" w:hAnsi="Arial" w:cs="Arial"/>
          <w:i/>
          <w:iCs/>
          <w:sz w:val="24"/>
          <w:szCs w:val="24"/>
        </w:rPr>
        <w:t>g</w:t>
      </w:r>
      <w:r w:rsidR="004D0094">
        <w:rPr>
          <w:rFonts w:ascii="Arial" w:hAnsi="Arial" w:cs="Arial"/>
          <w:i/>
          <w:iCs/>
          <w:sz w:val="24"/>
          <w:szCs w:val="24"/>
        </w:rPr>
        <w:t xml:space="preserve"> with parents to identify SEN. </w:t>
      </w:r>
      <w:r w:rsidR="004D0094">
        <w:rPr>
          <w:rFonts w:ascii="Arial" w:hAnsi="Arial" w:cs="Arial"/>
          <w:sz w:val="24"/>
          <w:szCs w:val="24"/>
        </w:rPr>
        <w:t xml:space="preserve">Available at: </w:t>
      </w:r>
      <w:r w:rsidRPr="0038787B">
        <w:rPr>
          <w:rFonts w:ascii="Arial" w:hAnsi="Arial" w:cs="Arial"/>
          <w:sz w:val="24"/>
          <w:szCs w:val="24"/>
        </w:rPr>
        <w:t xml:space="preserve"> </w:t>
      </w:r>
      <w:hyperlink r:id="rId28" w:history="1">
        <w:r w:rsidRPr="0038787B">
          <w:rPr>
            <w:rStyle w:val="Hyperlink"/>
            <w:rFonts w:ascii="Arial" w:hAnsi="Arial" w:cs="Arial"/>
            <w:sz w:val="24"/>
            <w:szCs w:val="24"/>
          </w:rPr>
          <w:t>https:</w:t>
        </w:r>
        <w:r w:rsidRPr="0038787B">
          <w:rPr>
            <w:rStyle w:val="Hyperlink"/>
            <w:rFonts w:ascii="Arial" w:hAnsi="Arial" w:cs="Arial"/>
            <w:sz w:val="24"/>
            <w:szCs w:val="24"/>
          </w:rPr>
          <w:t>/</w:t>
        </w:r>
        <w:r w:rsidRPr="0038787B">
          <w:rPr>
            <w:rStyle w:val="Hyperlink"/>
            <w:rFonts w:ascii="Arial" w:hAnsi="Arial" w:cs="Arial"/>
            <w:sz w:val="24"/>
            <w:szCs w:val="24"/>
          </w:rPr>
          <w:t>/nasen.org.uk/resources/early-years-working-parents-identify-sen</w:t>
        </w:r>
      </w:hyperlink>
      <w:r w:rsidR="004D0094">
        <w:rPr>
          <w:rFonts w:ascii="Arial" w:hAnsi="Arial" w:cs="Arial"/>
          <w:sz w:val="24"/>
          <w:szCs w:val="24"/>
        </w:rPr>
        <w:t xml:space="preserve"> (Accessed: 13</w:t>
      </w:r>
      <w:r w:rsidR="004D0094" w:rsidRPr="004D0094">
        <w:rPr>
          <w:rFonts w:ascii="Arial" w:hAnsi="Arial" w:cs="Arial"/>
          <w:sz w:val="24"/>
          <w:szCs w:val="24"/>
          <w:vertAlign w:val="superscript"/>
        </w:rPr>
        <w:t>th</w:t>
      </w:r>
      <w:r w:rsidR="004D0094">
        <w:rPr>
          <w:rFonts w:ascii="Arial" w:hAnsi="Arial" w:cs="Arial"/>
          <w:sz w:val="24"/>
          <w:szCs w:val="24"/>
        </w:rPr>
        <w:t xml:space="preserve"> June 2021).</w:t>
      </w:r>
    </w:p>
    <w:p w14:paraId="7C015690" w14:textId="4686610B" w:rsidR="00172F3A" w:rsidRPr="0038787B" w:rsidRDefault="00172F3A" w:rsidP="009343DF">
      <w:pPr>
        <w:spacing w:line="360" w:lineRule="auto"/>
        <w:jc w:val="both"/>
        <w:rPr>
          <w:rFonts w:ascii="Arial" w:hAnsi="Arial" w:cs="Arial"/>
          <w:sz w:val="24"/>
          <w:szCs w:val="24"/>
        </w:rPr>
      </w:pPr>
      <w:r w:rsidRPr="0038787B">
        <w:rPr>
          <w:rFonts w:ascii="Arial" w:hAnsi="Arial" w:cs="Arial"/>
          <w:sz w:val="24"/>
          <w:szCs w:val="24"/>
        </w:rPr>
        <w:t>National Autistic Society</w:t>
      </w:r>
      <w:r w:rsidR="004D0094">
        <w:rPr>
          <w:rFonts w:ascii="Arial" w:hAnsi="Arial" w:cs="Arial"/>
          <w:sz w:val="24"/>
          <w:szCs w:val="24"/>
        </w:rPr>
        <w:t>.</w:t>
      </w:r>
      <w:r w:rsidRPr="0038787B">
        <w:rPr>
          <w:rFonts w:ascii="Arial" w:hAnsi="Arial" w:cs="Arial"/>
          <w:sz w:val="24"/>
          <w:szCs w:val="24"/>
        </w:rPr>
        <w:t xml:space="preserve"> (2021)</w:t>
      </w:r>
      <w:r w:rsidR="004D0094">
        <w:rPr>
          <w:rFonts w:ascii="Arial" w:hAnsi="Arial" w:cs="Arial"/>
          <w:sz w:val="24"/>
          <w:szCs w:val="24"/>
        </w:rPr>
        <w:t xml:space="preserve"> </w:t>
      </w:r>
      <w:r w:rsidR="004D0094">
        <w:rPr>
          <w:rFonts w:ascii="Arial" w:hAnsi="Arial" w:cs="Arial"/>
          <w:i/>
          <w:iCs/>
          <w:sz w:val="24"/>
          <w:szCs w:val="24"/>
        </w:rPr>
        <w:t>Extra Help at Schools in Wales.</w:t>
      </w:r>
      <w:r w:rsidR="004D0094">
        <w:rPr>
          <w:rFonts w:ascii="Arial" w:hAnsi="Arial" w:cs="Arial"/>
          <w:sz w:val="24"/>
          <w:szCs w:val="24"/>
        </w:rPr>
        <w:t xml:space="preserve"> Available at: </w:t>
      </w:r>
      <w:r w:rsidRPr="0038787B">
        <w:rPr>
          <w:rFonts w:ascii="Arial" w:hAnsi="Arial" w:cs="Arial"/>
          <w:sz w:val="24"/>
          <w:szCs w:val="24"/>
        </w:rPr>
        <w:t xml:space="preserve"> </w:t>
      </w:r>
      <w:hyperlink r:id="rId29" w:history="1">
        <w:r w:rsidRPr="0038787B">
          <w:rPr>
            <w:rStyle w:val="Hyperlink"/>
            <w:rFonts w:ascii="Arial" w:hAnsi="Arial" w:cs="Arial"/>
            <w:sz w:val="24"/>
            <w:szCs w:val="24"/>
          </w:rPr>
          <w:t>https://ww</w:t>
        </w:r>
        <w:r w:rsidRPr="0038787B">
          <w:rPr>
            <w:rStyle w:val="Hyperlink"/>
            <w:rFonts w:ascii="Arial" w:hAnsi="Arial" w:cs="Arial"/>
            <w:sz w:val="24"/>
            <w:szCs w:val="24"/>
          </w:rPr>
          <w:t>w</w:t>
        </w:r>
        <w:r w:rsidRPr="0038787B">
          <w:rPr>
            <w:rStyle w:val="Hyperlink"/>
            <w:rFonts w:ascii="Arial" w:hAnsi="Arial" w:cs="Arial"/>
            <w:sz w:val="24"/>
            <w:szCs w:val="24"/>
          </w:rPr>
          <w:t>.autism.org.uk/advice-and-guidance/topics/education/extra-help-at-school/wales</w:t>
        </w:r>
      </w:hyperlink>
      <w:r w:rsidR="004D0094">
        <w:rPr>
          <w:rFonts w:ascii="Arial" w:hAnsi="Arial" w:cs="Arial"/>
          <w:sz w:val="24"/>
          <w:szCs w:val="24"/>
        </w:rPr>
        <w:t xml:space="preserve"> (Accessed: 7</w:t>
      </w:r>
      <w:r w:rsidR="004D0094" w:rsidRPr="004D0094">
        <w:rPr>
          <w:rFonts w:ascii="Arial" w:hAnsi="Arial" w:cs="Arial"/>
          <w:sz w:val="24"/>
          <w:szCs w:val="24"/>
          <w:vertAlign w:val="superscript"/>
        </w:rPr>
        <w:t>th</w:t>
      </w:r>
      <w:r w:rsidR="004D0094">
        <w:rPr>
          <w:rFonts w:ascii="Arial" w:hAnsi="Arial" w:cs="Arial"/>
          <w:sz w:val="24"/>
          <w:szCs w:val="24"/>
        </w:rPr>
        <w:t xml:space="preserve"> June 2021).</w:t>
      </w:r>
    </w:p>
    <w:p w14:paraId="763C1165" w14:textId="7A8B86DE" w:rsidR="00F517B6" w:rsidRPr="0038787B" w:rsidRDefault="004120D6" w:rsidP="009343DF">
      <w:pPr>
        <w:spacing w:line="360" w:lineRule="auto"/>
        <w:jc w:val="both"/>
        <w:rPr>
          <w:rFonts w:ascii="Arial" w:hAnsi="Arial" w:cs="Arial"/>
          <w:sz w:val="24"/>
          <w:szCs w:val="24"/>
        </w:rPr>
      </w:pPr>
      <w:r w:rsidRPr="0038787B">
        <w:rPr>
          <w:rFonts w:ascii="Arial" w:hAnsi="Arial" w:cs="Arial"/>
          <w:sz w:val="24"/>
          <w:szCs w:val="24"/>
        </w:rPr>
        <w:t xml:space="preserve">National </w:t>
      </w:r>
      <w:r w:rsidR="004D0094" w:rsidRPr="0038787B">
        <w:rPr>
          <w:rFonts w:ascii="Arial" w:hAnsi="Arial" w:cs="Arial"/>
          <w:sz w:val="24"/>
          <w:szCs w:val="24"/>
        </w:rPr>
        <w:t>Institute</w:t>
      </w:r>
      <w:r w:rsidRPr="0038787B">
        <w:rPr>
          <w:rFonts w:ascii="Arial" w:hAnsi="Arial" w:cs="Arial"/>
          <w:sz w:val="24"/>
          <w:szCs w:val="24"/>
        </w:rPr>
        <w:t xml:space="preserve"> of Mental Health</w:t>
      </w:r>
      <w:r w:rsidR="004D0094">
        <w:rPr>
          <w:rFonts w:ascii="Arial" w:hAnsi="Arial" w:cs="Arial"/>
          <w:sz w:val="24"/>
          <w:szCs w:val="24"/>
        </w:rPr>
        <w:t>.</w:t>
      </w:r>
      <w:r w:rsidRPr="0038787B">
        <w:rPr>
          <w:rFonts w:ascii="Arial" w:hAnsi="Arial" w:cs="Arial"/>
          <w:sz w:val="24"/>
          <w:szCs w:val="24"/>
        </w:rPr>
        <w:t xml:space="preserve"> (no date)</w:t>
      </w:r>
      <w:r w:rsidR="004D0094">
        <w:rPr>
          <w:rFonts w:ascii="Arial" w:hAnsi="Arial" w:cs="Arial"/>
          <w:sz w:val="24"/>
          <w:szCs w:val="24"/>
        </w:rPr>
        <w:t xml:space="preserve"> </w:t>
      </w:r>
      <w:r w:rsidR="004D0094" w:rsidRPr="004D0094">
        <w:rPr>
          <w:rFonts w:ascii="Arial" w:hAnsi="Arial" w:cs="Arial"/>
          <w:i/>
          <w:iCs/>
          <w:sz w:val="24"/>
          <w:szCs w:val="24"/>
        </w:rPr>
        <w:t>Autism Spectrum Disorder.</w:t>
      </w:r>
      <w:r w:rsidR="004D0094">
        <w:rPr>
          <w:rFonts w:ascii="Arial" w:hAnsi="Arial" w:cs="Arial"/>
          <w:sz w:val="24"/>
          <w:szCs w:val="24"/>
        </w:rPr>
        <w:t xml:space="preserve"> </w:t>
      </w:r>
      <w:r w:rsidRPr="0038787B">
        <w:rPr>
          <w:rFonts w:ascii="Arial" w:hAnsi="Arial" w:cs="Arial"/>
          <w:sz w:val="24"/>
          <w:szCs w:val="24"/>
        </w:rPr>
        <w:t xml:space="preserve"> </w:t>
      </w:r>
      <w:r w:rsidR="004D0094">
        <w:rPr>
          <w:rFonts w:ascii="Arial" w:hAnsi="Arial" w:cs="Arial"/>
          <w:sz w:val="24"/>
          <w:szCs w:val="24"/>
        </w:rPr>
        <w:t xml:space="preserve">Available at: </w:t>
      </w:r>
      <w:hyperlink r:id="rId30" w:history="1">
        <w:r w:rsidR="004D0094" w:rsidRPr="00F033E7">
          <w:rPr>
            <w:rStyle w:val="Hyperlink"/>
            <w:rFonts w:ascii="Arial" w:hAnsi="Arial" w:cs="Arial"/>
            <w:sz w:val="24"/>
            <w:szCs w:val="24"/>
          </w:rPr>
          <w:t>https://www.nim</w:t>
        </w:r>
        <w:r w:rsidR="004D0094" w:rsidRPr="00F033E7">
          <w:rPr>
            <w:rStyle w:val="Hyperlink"/>
            <w:rFonts w:ascii="Arial" w:hAnsi="Arial" w:cs="Arial"/>
            <w:sz w:val="24"/>
            <w:szCs w:val="24"/>
          </w:rPr>
          <w:t>h</w:t>
        </w:r>
        <w:r w:rsidR="004D0094" w:rsidRPr="00F033E7">
          <w:rPr>
            <w:rStyle w:val="Hyperlink"/>
            <w:rFonts w:ascii="Arial" w:hAnsi="Arial" w:cs="Arial"/>
            <w:sz w:val="24"/>
            <w:szCs w:val="24"/>
          </w:rPr>
          <w:t>.nih.gov/health/topics/autism-spectrum-disorders-asd/</w:t>
        </w:r>
      </w:hyperlink>
      <w:r w:rsidRPr="0038787B">
        <w:rPr>
          <w:rFonts w:ascii="Arial" w:hAnsi="Arial" w:cs="Arial"/>
          <w:sz w:val="24"/>
          <w:szCs w:val="24"/>
        </w:rPr>
        <w:t xml:space="preserve"> </w:t>
      </w:r>
      <w:r w:rsidR="004D0094">
        <w:rPr>
          <w:rFonts w:ascii="Arial" w:hAnsi="Arial" w:cs="Arial"/>
          <w:sz w:val="24"/>
          <w:szCs w:val="24"/>
        </w:rPr>
        <w:t>(Accessed: 10</w:t>
      </w:r>
      <w:r w:rsidR="004D0094" w:rsidRPr="004D0094">
        <w:rPr>
          <w:rFonts w:ascii="Arial" w:hAnsi="Arial" w:cs="Arial"/>
          <w:sz w:val="24"/>
          <w:szCs w:val="24"/>
          <w:vertAlign w:val="superscript"/>
        </w:rPr>
        <w:t>th</w:t>
      </w:r>
      <w:r w:rsidR="004D0094">
        <w:rPr>
          <w:rFonts w:ascii="Arial" w:hAnsi="Arial" w:cs="Arial"/>
          <w:sz w:val="24"/>
          <w:szCs w:val="24"/>
        </w:rPr>
        <w:t xml:space="preserve"> June 2021).</w:t>
      </w:r>
    </w:p>
    <w:p w14:paraId="06AE28EB" w14:textId="59092475" w:rsidR="00F517B6" w:rsidRDefault="00F517B6" w:rsidP="009343DF">
      <w:pPr>
        <w:spacing w:line="360" w:lineRule="auto"/>
        <w:jc w:val="both"/>
        <w:rPr>
          <w:rFonts w:ascii="Arial" w:hAnsi="Arial" w:cs="Arial"/>
          <w:sz w:val="24"/>
          <w:szCs w:val="24"/>
        </w:rPr>
      </w:pPr>
      <w:r w:rsidRPr="0038787B">
        <w:rPr>
          <w:rFonts w:ascii="Arial" w:hAnsi="Arial" w:cs="Arial"/>
          <w:sz w:val="24"/>
          <w:szCs w:val="24"/>
        </w:rPr>
        <w:t>N</w:t>
      </w:r>
      <w:r w:rsidR="004D0094">
        <w:rPr>
          <w:rFonts w:ascii="Arial" w:hAnsi="Arial" w:cs="Arial"/>
          <w:sz w:val="24"/>
          <w:szCs w:val="24"/>
        </w:rPr>
        <w:t>CVO. (</w:t>
      </w:r>
      <w:r w:rsidRPr="0038787B">
        <w:rPr>
          <w:rFonts w:ascii="Arial" w:hAnsi="Arial" w:cs="Arial"/>
          <w:sz w:val="24"/>
          <w:szCs w:val="24"/>
        </w:rPr>
        <w:t>2021</w:t>
      </w:r>
      <w:r w:rsidR="004D0094">
        <w:rPr>
          <w:rFonts w:ascii="Arial" w:hAnsi="Arial" w:cs="Arial"/>
          <w:sz w:val="24"/>
          <w:szCs w:val="24"/>
        </w:rPr>
        <w:t xml:space="preserve">) </w:t>
      </w:r>
      <w:r w:rsidR="004D0094">
        <w:rPr>
          <w:rFonts w:ascii="Arial" w:hAnsi="Arial" w:cs="Arial"/>
          <w:i/>
          <w:iCs/>
          <w:sz w:val="24"/>
          <w:szCs w:val="24"/>
        </w:rPr>
        <w:t xml:space="preserve">What is Collaborative Working? </w:t>
      </w:r>
      <w:r w:rsidR="004D0094">
        <w:rPr>
          <w:rFonts w:ascii="Arial" w:hAnsi="Arial" w:cs="Arial"/>
          <w:sz w:val="24"/>
          <w:szCs w:val="24"/>
        </w:rPr>
        <w:t xml:space="preserve">Available at: </w:t>
      </w:r>
      <w:r w:rsidRPr="0038787B">
        <w:rPr>
          <w:rFonts w:ascii="Arial" w:hAnsi="Arial" w:cs="Arial"/>
          <w:sz w:val="24"/>
          <w:szCs w:val="24"/>
        </w:rPr>
        <w:t xml:space="preserve"> </w:t>
      </w:r>
      <w:hyperlink r:id="rId31" w:history="1">
        <w:r w:rsidRPr="0038787B">
          <w:rPr>
            <w:rStyle w:val="Hyperlink"/>
            <w:rFonts w:ascii="Arial" w:hAnsi="Arial" w:cs="Arial"/>
            <w:sz w:val="24"/>
            <w:szCs w:val="24"/>
          </w:rPr>
          <w:t>https://know</w:t>
        </w:r>
        <w:r w:rsidRPr="0038787B">
          <w:rPr>
            <w:rStyle w:val="Hyperlink"/>
            <w:rFonts w:ascii="Arial" w:hAnsi="Arial" w:cs="Arial"/>
            <w:sz w:val="24"/>
            <w:szCs w:val="24"/>
          </w:rPr>
          <w:t>h</w:t>
        </w:r>
        <w:r w:rsidRPr="0038787B">
          <w:rPr>
            <w:rStyle w:val="Hyperlink"/>
            <w:rFonts w:ascii="Arial" w:hAnsi="Arial" w:cs="Arial"/>
            <w:sz w:val="24"/>
            <w:szCs w:val="24"/>
          </w:rPr>
          <w:t>ow.ncvo.org.uk/organisation/collaboration/what_is_collaboration/what-is-collaborative-working-ncvo</w:t>
        </w:r>
      </w:hyperlink>
      <w:r w:rsidR="004D0094">
        <w:rPr>
          <w:rFonts w:ascii="Arial" w:hAnsi="Arial" w:cs="Arial"/>
          <w:sz w:val="24"/>
          <w:szCs w:val="24"/>
        </w:rPr>
        <w:t xml:space="preserve"> (Accessed: 11</w:t>
      </w:r>
      <w:r w:rsidR="004D0094" w:rsidRPr="004D0094">
        <w:rPr>
          <w:rFonts w:ascii="Arial" w:hAnsi="Arial" w:cs="Arial"/>
          <w:sz w:val="24"/>
          <w:szCs w:val="24"/>
          <w:vertAlign w:val="superscript"/>
        </w:rPr>
        <w:t>th</w:t>
      </w:r>
      <w:r w:rsidR="004D0094">
        <w:rPr>
          <w:rFonts w:ascii="Arial" w:hAnsi="Arial" w:cs="Arial"/>
          <w:sz w:val="24"/>
          <w:szCs w:val="24"/>
        </w:rPr>
        <w:t xml:space="preserve"> June 2021).</w:t>
      </w:r>
    </w:p>
    <w:p w14:paraId="4292A5DD" w14:textId="1B6D982D" w:rsidR="00BA48C0" w:rsidRDefault="00BA48C0" w:rsidP="009343DF">
      <w:pPr>
        <w:spacing w:line="360" w:lineRule="auto"/>
        <w:jc w:val="both"/>
        <w:rPr>
          <w:rFonts w:ascii="Arial" w:hAnsi="Arial" w:cs="Arial"/>
          <w:sz w:val="24"/>
          <w:szCs w:val="24"/>
        </w:rPr>
      </w:pPr>
      <w:r>
        <w:rPr>
          <w:rFonts w:ascii="Arial" w:hAnsi="Arial" w:cs="Arial"/>
          <w:sz w:val="24"/>
          <w:szCs w:val="24"/>
        </w:rPr>
        <w:t xml:space="preserve">Newport County Council. (2021) </w:t>
      </w:r>
      <w:r w:rsidRPr="00BA48C0">
        <w:rPr>
          <w:rFonts w:ascii="Arial" w:hAnsi="Arial" w:cs="Arial"/>
          <w:i/>
          <w:iCs/>
          <w:sz w:val="24"/>
          <w:szCs w:val="24"/>
        </w:rPr>
        <w:t>ALN Act</w:t>
      </w:r>
      <w:r>
        <w:rPr>
          <w:rFonts w:ascii="Arial" w:hAnsi="Arial" w:cs="Arial"/>
          <w:i/>
          <w:iCs/>
          <w:sz w:val="24"/>
          <w:szCs w:val="24"/>
        </w:rPr>
        <w:t xml:space="preserve">. </w:t>
      </w:r>
      <w:r>
        <w:rPr>
          <w:rFonts w:ascii="Arial" w:hAnsi="Arial" w:cs="Arial"/>
          <w:sz w:val="24"/>
          <w:szCs w:val="24"/>
        </w:rPr>
        <w:t>[Image]. Available at:</w:t>
      </w:r>
      <w:r w:rsidRPr="0038787B">
        <w:rPr>
          <w:rFonts w:ascii="Arial" w:hAnsi="Arial" w:cs="Arial"/>
          <w:sz w:val="24"/>
          <w:szCs w:val="24"/>
        </w:rPr>
        <w:t xml:space="preserve"> </w:t>
      </w:r>
      <w:hyperlink r:id="rId32" w:history="1">
        <w:r w:rsidRPr="0038787B">
          <w:rPr>
            <w:rStyle w:val="Hyperlink"/>
            <w:rFonts w:ascii="Arial" w:hAnsi="Arial" w:cs="Arial"/>
            <w:sz w:val="24"/>
            <w:szCs w:val="24"/>
          </w:rPr>
          <w:t>https://www.google.com/search?q=aln+0-25+aim&amp;tbm=isch&amp;ved=2ahUKEwjs0dT77qHxAhXN44UKHb_oCw0Q2-cCegQIABAA&amp;oq=aln+0-25+aim&amp;gs_lcp=CgNpbWcQAzoECAAQQzoCCAA6BQgAELEDUMi4MViR-DFg3PsxaAFwAHgDgAGGAYgB6BOSAQQzMy4ymAEAoAEBqgELZ3dzLXdpei1pbWewAQDAAQE&amp;sclien</w:t>
        </w:r>
        <w:r w:rsidRPr="0038787B">
          <w:rPr>
            <w:rStyle w:val="Hyperlink"/>
            <w:rFonts w:ascii="Arial" w:hAnsi="Arial" w:cs="Arial"/>
            <w:sz w:val="24"/>
            <w:szCs w:val="24"/>
          </w:rPr>
          <w:t>t</w:t>
        </w:r>
        <w:r w:rsidRPr="0038787B">
          <w:rPr>
            <w:rStyle w:val="Hyperlink"/>
            <w:rFonts w:ascii="Arial" w:hAnsi="Arial" w:cs="Arial"/>
            <w:sz w:val="24"/>
            <w:szCs w:val="24"/>
          </w:rPr>
          <w:t>=img&amp;ei=Re3MYKybDM3HlwS_0a9o&amp;bih=641&amp;biw=1396&amp;rlz=1C1GCEA_enGB866GB866#imgrc=DO-VSKzUokiWOM&amp;imgdii=WOYuV1tUUGd8gM</w:t>
        </w:r>
      </w:hyperlink>
      <w:r>
        <w:rPr>
          <w:rFonts w:ascii="Arial" w:hAnsi="Arial" w:cs="Arial"/>
          <w:sz w:val="24"/>
          <w:szCs w:val="24"/>
        </w:rPr>
        <w:t xml:space="preserve"> (Accessed: 17</w:t>
      </w:r>
      <w:r w:rsidRPr="00BA48C0">
        <w:rPr>
          <w:rFonts w:ascii="Arial" w:hAnsi="Arial" w:cs="Arial"/>
          <w:sz w:val="24"/>
          <w:szCs w:val="24"/>
          <w:vertAlign w:val="superscript"/>
        </w:rPr>
        <w:t>th</w:t>
      </w:r>
      <w:r>
        <w:rPr>
          <w:rFonts w:ascii="Arial" w:hAnsi="Arial" w:cs="Arial"/>
          <w:sz w:val="24"/>
          <w:szCs w:val="24"/>
        </w:rPr>
        <w:t xml:space="preserve"> June 2021)</w:t>
      </w:r>
    </w:p>
    <w:p w14:paraId="5673A69A" w14:textId="15E549A3" w:rsidR="00242F4A" w:rsidRPr="00242F4A" w:rsidRDefault="00242F4A" w:rsidP="009343DF">
      <w:pPr>
        <w:spacing w:line="360" w:lineRule="auto"/>
        <w:jc w:val="both"/>
        <w:rPr>
          <w:rFonts w:ascii="Arial" w:hAnsi="Arial" w:cs="Arial"/>
          <w:sz w:val="24"/>
          <w:szCs w:val="24"/>
        </w:rPr>
      </w:pPr>
      <w:r>
        <w:rPr>
          <w:rFonts w:ascii="Arial" w:hAnsi="Arial" w:cs="Arial"/>
          <w:sz w:val="24"/>
          <w:szCs w:val="24"/>
        </w:rPr>
        <w:t xml:space="preserve">NHS Wales. (2021) </w:t>
      </w:r>
      <w:r>
        <w:rPr>
          <w:rFonts w:ascii="Arial" w:hAnsi="Arial" w:cs="Arial"/>
          <w:i/>
          <w:iCs/>
          <w:sz w:val="24"/>
          <w:szCs w:val="24"/>
        </w:rPr>
        <w:t xml:space="preserve">How to get diagnosed. </w:t>
      </w:r>
      <w:r>
        <w:rPr>
          <w:rFonts w:ascii="Arial" w:hAnsi="Arial" w:cs="Arial"/>
          <w:sz w:val="24"/>
          <w:szCs w:val="24"/>
        </w:rPr>
        <w:t xml:space="preserve">Available at: </w:t>
      </w:r>
      <w:hyperlink r:id="rId33" w:history="1">
        <w:r w:rsidRPr="00F033E7">
          <w:rPr>
            <w:rStyle w:val="Hyperlink"/>
            <w:rFonts w:ascii="Arial" w:hAnsi="Arial" w:cs="Arial"/>
            <w:sz w:val="24"/>
            <w:szCs w:val="24"/>
          </w:rPr>
          <w:t>https://www.nhs.uk/conditions/autism/getting-diagnosed/how-to-get-diagnosed/</w:t>
        </w:r>
      </w:hyperlink>
      <w:r>
        <w:rPr>
          <w:rFonts w:ascii="Arial" w:hAnsi="Arial" w:cs="Arial"/>
          <w:sz w:val="24"/>
          <w:szCs w:val="24"/>
        </w:rPr>
        <w:t xml:space="preserve"> (Accessed: 18</w:t>
      </w:r>
      <w:r w:rsidRPr="00242F4A">
        <w:rPr>
          <w:rFonts w:ascii="Arial" w:hAnsi="Arial" w:cs="Arial"/>
          <w:sz w:val="24"/>
          <w:szCs w:val="24"/>
          <w:vertAlign w:val="superscript"/>
        </w:rPr>
        <w:t>th</w:t>
      </w:r>
      <w:r>
        <w:rPr>
          <w:rFonts w:ascii="Arial" w:hAnsi="Arial" w:cs="Arial"/>
          <w:sz w:val="24"/>
          <w:szCs w:val="24"/>
        </w:rPr>
        <w:t xml:space="preserve"> June 2021).</w:t>
      </w:r>
    </w:p>
    <w:p w14:paraId="77589C44" w14:textId="04FB73AB" w:rsidR="00F517B6" w:rsidRPr="0038787B" w:rsidRDefault="00F517B6" w:rsidP="009343DF">
      <w:pPr>
        <w:spacing w:line="360" w:lineRule="auto"/>
        <w:jc w:val="both"/>
        <w:rPr>
          <w:rFonts w:ascii="Arial" w:hAnsi="Arial" w:cs="Arial"/>
          <w:sz w:val="24"/>
          <w:szCs w:val="24"/>
        </w:rPr>
      </w:pPr>
      <w:r w:rsidRPr="0038787B">
        <w:rPr>
          <w:rFonts w:ascii="Arial" w:hAnsi="Arial" w:cs="Arial"/>
          <w:sz w:val="24"/>
          <w:szCs w:val="24"/>
        </w:rPr>
        <w:t>N</w:t>
      </w:r>
      <w:r w:rsidR="004D0094">
        <w:rPr>
          <w:rFonts w:ascii="Arial" w:hAnsi="Arial" w:cs="Arial"/>
          <w:sz w:val="24"/>
          <w:szCs w:val="24"/>
        </w:rPr>
        <w:t>ICVA. (</w:t>
      </w:r>
      <w:r w:rsidRPr="0038787B">
        <w:rPr>
          <w:rFonts w:ascii="Arial" w:hAnsi="Arial" w:cs="Arial"/>
          <w:sz w:val="24"/>
          <w:szCs w:val="24"/>
        </w:rPr>
        <w:t>2021</w:t>
      </w:r>
      <w:r w:rsidR="004D0094">
        <w:rPr>
          <w:rFonts w:ascii="Arial" w:hAnsi="Arial" w:cs="Arial"/>
          <w:sz w:val="24"/>
          <w:szCs w:val="24"/>
        </w:rPr>
        <w:t xml:space="preserve">) </w:t>
      </w:r>
      <w:r w:rsidR="004D0094">
        <w:rPr>
          <w:rFonts w:ascii="Arial" w:hAnsi="Arial" w:cs="Arial"/>
          <w:i/>
          <w:iCs/>
          <w:sz w:val="24"/>
          <w:szCs w:val="24"/>
        </w:rPr>
        <w:t xml:space="preserve">A Practical Guide to Collaborative Working. </w:t>
      </w:r>
      <w:r w:rsidR="004D0094">
        <w:rPr>
          <w:rFonts w:ascii="Arial" w:hAnsi="Arial" w:cs="Arial"/>
          <w:sz w:val="24"/>
          <w:szCs w:val="24"/>
        </w:rPr>
        <w:t xml:space="preserve">Available at:  </w:t>
      </w:r>
      <w:r w:rsidRPr="0038787B">
        <w:rPr>
          <w:rFonts w:ascii="Arial" w:hAnsi="Arial" w:cs="Arial"/>
          <w:sz w:val="24"/>
          <w:szCs w:val="24"/>
        </w:rPr>
        <w:t xml:space="preserve"> </w:t>
      </w:r>
      <w:hyperlink r:id="rId34" w:history="1">
        <w:r w:rsidRPr="0038787B">
          <w:rPr>
            <w:rStyle w:val="Hyperlink"/>
            <w:rFonts w:ascii="Arial" w:hAnsi="Arial" w:cs="Arial"/>
            <w:sz w:val="24"/>
            <w:szCs w:val="24"/>
          </w:rPr>
          <w:t>https://ww</w:t>
        </w:r>
        <w:r w:rsidRPr="0038787B">
          <w:rPr>
            <w:rStyle w:val="Hyperlink"/>
            <w:rFonts w:ascii="Arial" w:hAnsi="Arial" w:cs="Arial"/>
            <w:sz w:val="24"/>
            <w:szCs w:val="24"/>
          </w:rPr>
          <w:t>w</w:t>
        </w:r>
        <w:r w:rsidRPr="0038787B">
          <w:rPr>
            <w:rStyle w:val="Hyperlink"/>
            <w:rFonts w:ascii="Arial" w:hAnsi="Arial" w:cs="Arial"/>
            <w:sz w:val="24"/>
            <w:szCs w:val="24"/>
          </w:rPr>
          <w:t>.nicva.org/resource/a-practical-guide-to-collaborative-working</w:t>
        </w:r>
      </w:hyperlink>
      <w:r w:rsidR="004D0094">
        <w:rPr>
          <w:rFonts w:ascii="Arial" w:hAnsi="Arial" w:cs="Arial"/>
          <w:sz w:val="24"/>
          <w:szCs w:val="24"/>
        </w:rPr>
        <w:t xml:space="preserve"> (Accessed: 8</w:t>
      </w:r>
      <w:r w:rsidR="004D0094" w:rsidRPr="004D0094">
        <w:rPr>
          <w:rFonts w:ascii="Arial" w:hAnsi="Arial" w:cs="Arial"/>
          <w:sz w:val="24"/>
          <w:szCs w:val="24"/>
          <w:vertAlign w:val="superscript"/>
        </w:rPr>
        <w:t>th</w:t>
      </w:r>
      <w:r w:rsidR="004D0094">
        <w:rPr>
          <w:rFonts w:ascii="Arial" w:hAnsi="Arial" w:cs="Arial"/>
          <w:sz w:val="24"/>
          <w:szCs w:val="24"/>
        </w:rPr>
        <w:t xml:space="preserve"> June 2021).</w:t>
      </w:r>
    </w:p>
    <w:p w14:paraId="4D1F7661" w14:textId="11A28DD8" w:rsidR="00F517B6" w:rsidRDefault="00F517B6" w:rsidP="009343DF">
      <w:pPr>
        <w:spacing w:line="360" w:lineRule="auto"/>
        <w:jc w:val="both"/>
        <w:rPr>
          <w:rFonts w:ascii="Arial" w:hAnsi="Arial" w:cs="Arial"/>
          <w:sz w:val="24"/>
          <w:szCs w:val="24"/>
        </w:rPr>
      </w:pPr>
      <w:r w:rsidRPr="0038787B">
        <w:rPr>
          <w:rFonts w:ascii="Arial" w:hAnsi="Arial" w:cs="Arial"/>
          <w:sz w:val="24"/>
          <w:szCs w:val="24"/>
        </w:rPr>
        <w:lastRenderedPageBreak/>
        <w:t>NI Direct</w:t>
      </w:r>
      <w:r w:rsidR="004D0094">
        <w:rPr>
          <w:rFonts w:ascii="Arial" w:hAnsi="Arial" w:cs="Arial"/>
          <w:sz w:val="24"/>
          <w:szCs w:val="24"/>
        </w:rPr>
        <w:t>.</w:t>
      </w:r>
      <w:r w:rsidRPr="0038787B">
        <w:rPr>
          <w:rFonts w:ascii="Arial" w:hAnsi="Arial" w:cs="Arial"/>
          <w:sz w:val="24"/>
          <w:szCs w:val="24"/>
        </w:rPr>
        <w:t xml:space="preserve"> </w:t>
      </w:r>
      <w:r w:rsidR="004D0094">
        <w:rPr>
          <w:rFonts w:ascii="Arial" w:hAnsi="Arial" w:cs="Arial"/>
          <w:sz w:val="24"/>
          <w:szCs w:val="24"/>
        </w:rPr>
        <w:t>(</w:t>
      </w:r>
      <w:r w:rsidRPr="0038787B">
        <w:rPr>
          <w:rFonts w:ascii="Arial" w:hAnsi="Arial" w:cs="Arial"/>
          <w:sz w:val="24"/>
          <w:szCs w:val="24"/>
        </w:rPr>
        <w:t>2021</w:t>
      </w:r>
      <w:r w:rsidR="004D0094">
        <w:rPr>
          <w:rFonts w:ascii="Arial" w:hAnsi="Arial" w:cs="Arial"/>
          <w:sz w:val="24"/>
          <w:szCs w:val="24"/>
        </w:rPr>
        <w:t xml:space="preserve">) </w:t>
      </w:r>
      <w:r w:rsidR="004D0094">
        <w:rPr>
          <w:rFonts w:ascii="Arial" w:hAnsi="Arial" w:cs="Arial"/>
          <w:i/>
          <w:iCs/>
          <w:sz w:val="24"/>
          <w:szCs w:val="24"/>
        </w:rPr>
        <w:t xml:space="preserve">Children with Special Educational Needs. </w:t>
      </w:r>
      <w:r w:rsidR="004D0094">
        <w:rPr>
          <w:rFonts w:ascii="Arial" w:hAnsi="Arial" w:cs="Arial"/>
          <w:sz w:val="24"/>
          <w:szCs w:val="24"/>
        </w:rPr>
        <w:t>Available at:</w:t>
      </w:r>
      <w:r w:rsidRPr="0038787B">
        <w:rPr>
          <w:rFonts w:ascii="Arial" w:hAnsi="Arial" w:cs="Arial"/>
          <w:sz w:val="24"/>
          <w:szCs w:val="24"/>
        </w:rPr>
        <w:t xml:space="preserve"> </w:t>
      </w:r>
      <w:hyperlink r:id="rId35" w:history="1">
        <w:r w:rsidRPr="0038787B">
          <w:rPr>
            <w:rStyle w:val="Hyperlink"/>
            <w:rFonts w:ascii="Arial" w:hAnsi="Arial" w:cs="Arial"/>
            <w:sz w:val="24"/>
            <w:szCs w:val="24"/>
          </w:rPr>
          <w:t>https://w</w:t>
        </w:r>
        <w:r w:rsidRPr="0038787B">
          <w:rPr>
            <w:rStyle w:val="Hyperlink"/>
            <w:rFonts w:ascii="Arial" w:hAnsi="Arial" w:cs="Arial"/>
            <w:sz w:val="24"/>
            <w:szCs w:val="24"/>
          </w:rPr>
          <w:t>w</w:t>
        </w:r>
        <w:r w:rsidRPr="0038787B">
          <w:rPr>
            <w:rStyle w:val="Hyperlink"/>
            <w:rFonts w:ascii="Arial" w:hAnsi="Arial" w:cs="Arial"/>
            <w:sz w:val="24"/>
            <w:szCs w:val="24"/>
          </w:rPr>
          <w:t>w.nidirect.gov.uk/articles/children-special-educational-needs</w:t>
        </w:r>
      </w:hyperlink>
      <w:r w:rsidR="004D0094">
        <w:rPr>
          <w:rFonts w:ascii="Arial" w:hAnsi="Arial" w:cs="Arial"/>
          <w:sz w:val="24"/>
          <w:szCs w:val="24"/>
        </w:rPr>
        <w:t xml:space="preserve"> (Accessed: 11</w:t>
      </w:r>
      <w:r w:rsidR="004D0094" w:rsidRPr="004D0094">
        <w:rPr>
          <w:rFonts w:ascii="Arial" w:hAnsi="Arial" w:cs="Arial"/>
          <w:sz w:val="24"/>
          <w:szCs w:val="24"/>
          <w:vertAlign w:val="superscript"/>
        </w:rPr>
        <w:t>th</w:t>
      </w:r>
      <w:r w:rsidR="004D0094">
        <w:rPr>
          <w:rFonts w:ascii="Arial" w:hAnsi="Arial" w:cs="Arial"/>
          <w:sz w:val="24"/>
          <w:szCs w:val="24"/>
        </w:rPr>
        <w:t xml:space="preserve"> June 2021).</w:t>
      </w:r>
    </w:p>
    <w:p w14:paraId="6FF28AD8" w14:textId="1B4BB599" w:rsidR="00242F4A" w:rsidRPr="00242F4A" w:rsidRDefault="00242F4A" w:rsidP="009343DF">
      <w:pPr>
        <w:spacing w:line="360" w:lineRule="auto"/>
        <w:jc w:val="both"/>
        <w:rPr>
          <w:rFonts w:ascii="Arial" w:hAnsi="Arial" w:cs="Arial"/>
          <w:sz w:val="24"/>
          <w:szCs w:val="24"/>
        </w:rPr>
      </w:pPr>
      <w:r>
        <w:rPr>
          <w:rFonts w:ascii="Arial" w:hAnsi="Arial" w:cs="Arial"/>
          <w:sz w:val="24"/>
          <w:szCs w:val="24"/>
        </w:rPr>
        <w:t xml:space="preserve">Priory. (2021) </w:t>
      </w:r>
      <w:r>
        <w:rPr>
          <w:rFonts w:ascii="Arial" w:hAnsi="Arial" w:cs="Arial"/>
          <w:i/>
          <w:iCs/>
          <w:sz w:val="24"/>
          <w:szCs w:val="24"/>
        </w:rPr>
        <w:t xml:space="preserve">Whys is it Important to diagnose autism and how to persuade parents of this. </w:t>
      </w:r>
      <w:r>
        <w:rPr>
          <w:rFonts w:ascii="Arial" w:hAnsi="Arial" w:cs="Arial"/>
          <w:sz w:val="24"/>
          <w:szCs w:val="24"/>
        </w:rPr>
        <w:t xml:space="preserve">Available at: </w:t>
      </w:r>
      <w:hyperlink r:id="rId36" w:history="1">
        <w:r w:rsidRPr="00F033E7">
          <w:rPr>
            <w:rStyle w:val="Hyperlink"/>
            <w:rFonts w:ascii="Arial" w:hAnsi="Arial" w:cs="Arial"/>
            <w:sz w:val="24"/>
            <w:szCs w:val="24"/>
          </w:rPr>
          <w:t>https://www.priorygroup.com/blog/autism-the-importance-of-early-diagnosis</w:t>
        </w:r>
      </w:hyperlink>
      <w:r>
        <w:rPr>
          <w:rFonts w:ascii="Arial" w:hAnsi="Arial" w:cs="Arial"/>
          <w:sz w:val="24"/>
          <w:szCs w:val="24"/>
        </w:rPr>
        <w:t xml:space="preserve"> (Accessed: 17</w:t>
      </w:r>
      <w:r w:rsidRPr="00242F4A">
        <w:rPr>
          <w:rFonts w:ascii="Arial" w:hAnsi="Arial" w:cs="Arial"/>
          <w:sz w:val="24"/>
          <w:szCs w:val="24"/>
          <w:vertAlign w:val="superscript"/>
        </w:rPr>
        <w:t>th</w:t>
      </w:r>
      <w:r>
        <w:rPr>
          <w:rFonts w:ascii="Arial" w:hAnsi="Arial" w:cs="Arial"/>
          <w:sz w:val="24"/>
          <w:szCs w:val="24"/>
        </w:rPr>
        <w:t xml:space="preserve"> June 2021).</w:t>
      </w:r>
    </w:p>
    <w:p w14:paraId="2EC03AA3" w14:textId="635FA840" w:rsidR="00877E69" w:rsidRPr="0038787B" w:rsidRDefault="00877E69" w:rsidP="009343DF">
      <w:pPr>
        <w:spacing w:line="360" w:lineRule="auto"/>
        <w:jc w:val="both"/>
        <w:rPr>
          <w:rFonts w:ascii="Arial" w:hAnsi="Arial" w:cs="Arial"/>
          <w:sz w:val="24"/>
          <w:szCs w:val="24"/>
        </w:rPr>
      </w:pPr>
      <w:r w:rsidRPr="0038787B">
        <w:rPr>
          <w:rFonts w:ascii="Arial" w:hAnsi="Arial" w:cs="Arial"/>
          <w:sz w:val="24"/>
          <w:szCs w:val="24"/>
        </w:rPr>
        <w:t>Provision Map</w:t>
      </w:r>
      <w:r w:rsidR="004D0094">
        <w:rPr>
          <w:rFonts w:ascii="Arial" w:hAnsi="Arial" w:cs="Arial"/>
          <w:sz w:val="24"/>
          <w:szCs w:val="24"/>
        </w:rPr>
        <w:t>.</w:t>
      </w:r>
      <w:r w:rsidRPr="0038787B">
        <w:rPr>
          <w:rFonts w:ascii="Arial" w:hAnsi="Arial" w:cs="Arial"/>
          <w:sz w:val="24"/>
          <w:szCs w:val="24"/>
        </w:rPr>
        <w:t xml:space="preserve"> </w:t>
      </w:r>
      <w:r w:rsidR="004D0094">
        <w:rPr>
          <w:rFonts w:ascii="Arial" w:hAnsi="Arial" w:cs="Arial"/>
          <w:sz w:val="24"/>
          <w:szCs w:val="24"/>
        </w:rPr>
        <w:t>(</w:t>
      </w:r>
      <w:r w:rsidRPr="0038787B">
        <w:rPr>
          <w:rFonts w:ascii="Arial" w:hAnsi="Arial" w:cs="Arial"/>
          <w:sz w:val="24"/>
          <w:szCs w:val="24"/>
        </w:rPr>
        <w:t>2021</w:t>
      </w:r>
      <w:r w:rsidR="00F517B6" w:rsidRPr="0038787B">
        <w:rPr>
          <w:rFonts w:ascii="Arial" w:hAnsi="Arial" w:cs="Arial"/>
          <w:sz w:val="24"/>
          <w:szCs w:val="24"/>
        </w:rPr>
        <w:t>, a</w:t>
      </w:r>
      <w:r w:rsidR="004D0094">
        <w:rPr>
          <w:rFonts w:ascii="Arial" w:hAnsi="Arial" w:cs="Arial"/>
          <w:sz w:val="24"/>
          <w:szCs w:val="24"/>
        </w:rPr>
        <w:t>)</w:t>
      </w:r>
      <w:r w:rsidRPr="0038787B">
        <w:rPr>
          <w:rFonts w:ascii="Arial" w:hAnsi="Arial" w:cs="Arial"/>
          <w:sz w:val="24"/>
          <w:szCs w:val="24"/>
        </w:rPr>
        <w:t xml:space="preserve"> </w:t>
      </w:r>
      <w:r w:rsidR="004D0094">
        <w:rPr>
          <w:rFonts w:ascii="Arial" w:hAnsi="Arial" w:cs="Arial"/>
          <w:i/>
          <w:iCs/>
          <w:sz w:val="24"/>
          <w:szCs w:val="24"/>
        </w:rPr>
        <w:t xml:space="preserve">Role of Additional Learning Needs Co-ordinator (ANLCo). </w:t>
      </w:r>
      <w:r w:rsidR="004D0094">
        <w:rPr>
          <w:rFonts w:ascii="Arial" w:hAnsi="Arial" w:cs="Arial"/>
          <w:sz w:val="24"/>
          <w:szCs w:val="24"/>
        </w:rPr>
        <w:t xml:space="preserve">Available at: </w:t>
      </w:r>
      <w:hyperlink r:id="rId37" w:history="1">
        <w:r w:rsidR="004D0094" w:rsidRPr="00F033E7">
          <w:rPr>
            <w:rStyle w:val="Hyperlink"/>
            <w:rFonts w:ascii="Arial" w:hAnsi="Arial" w:cs="Arial"/>
            <w:sz w:val="24"/>
            <w:szCs w:val="24"/>
          </w:rPr>
          <w:t>https:</w:t>
        </w:r>
        <w:r w:rsidR="004D0094" w:rsidRPr="00F033E7">
          <w:rPr>
            <w:rStyle w:val="Hyperlink"/>
            <w:rFonts w:ascii="Arial" w:hAnsi="Arial" w:cs="Arial"/>
            <w:sz w:val="24"/>
            <w:szCs w:val="24"/>
          </w:rPr>
          <w:t>/</w:t>
        </w:r>
        <w:r w:rsidR="004D0094" w:rsidRPr="00F033E7">
          <w:rPr>
            <w:rStyle w:val="Hyperlink"/>
            <w:rFonts w:ascii="Arial" w:hAnsi="Arial" w:cs="Arial"/>
            <w:sz w:val="24"/>
            <w:szCs w:val="24"/>
          </w:rPr>
          <w:t>/www.provisionmap.co.uk/role-of-the-additional-learning-needs-co-ordinator-alnco/</w:t>
        </w:r>
      </w:hyperlink>
      <w:r w:rsidR="004D0094">
        <w:rPr>
          <w:rFonts w:ascii="Arial" w:hAnsi="Arial" w:cs="Arial"/>
          <w:sz w:val="24"/>
          <w:szCs w:val="24"/>
        </w:rPr>
        <w:t xml:space="preserve"> (Accessed: 7</w:t>
      </w:r>
      <w:r w:rsidR="004D0094" w:rsidRPr="004D0094">
        <w:rPr>
          <w:rFonts w:ascii="Arial" w:hAnsi="Arial" w:cs="Arial"/>
          <w:sz w:val="24"/>
          <w:szCs w:val="24"/>
          <w:vertAlign w:val="superscript"/>
        </w:rPr>
        <w:t>th</w:t>
      </w:r>
      <w:r w:rsidR="004D0094">
        <w:rPr>
          <w:rFonts w:ascii="Arial" w:hAnsi="Arial" w:cs="Arial"/>
          <w:sz w:val="24"/>
          <w:szCs w:val="24"/>
        </w:rPr>
        <w:t xml:space="preserve"> June 2021).</w:t>
      </w:r>
    </w:p>
    <w:p w14:paraId="14A1DAB4" w14:textId="37A75F49" w:rsidR="00F517B6" w:rsidRPr="0038787B" w:rsidRDefault="00F517B6" w:rsidP="009343DF">
      <w:pPr>
        <w:spacing w:line="360" w:lineRule="auto"/>
        <w:jc w:val="both"/>
        <w:rPr>
          <w:rFonts w:ascii="Arial" w:hAnsi="Arial" w:cs="Arial"/>
          <w:sz w:val="24"/>
          <w:szCs w:val="24"/>
        </w:rPr>
      </w:pPr>
      <w:r w:rsidRPr="0038787B">
        <w:rPr>
          <w:rFonts w:ascii="Arial" w:hAnsi="Arial" w:cs="Arial"/>
          <w:sz w:val="24"/>
          <w:szCs w:val="24"/>
        </w:rPr>
        <w:t xml:space="preserve">Provision </w:t>
      </w:r>
      <w:r w:rsidR="004D0094">
        <w:rPr>
          <w:rFonts w:ascii="Arial" w:hAnsi="Arial" w:cs="Arial"/>
          <w:sz w:val="24"/>
          <w:szCs w:val="24"/>
        </w:rPr>
        <w:t>M</w:t>
      </w:r>
      <w:r w:rsidRPr="0038787B">
        <w:rPr>
          <w:rFonts w:ascii="Arial" w:hAnsi="Arial" w:cs="Arial"/>
          <w:sz w:val="24"/>
          <w:szCs w:val="24"/>
        </w:rPr>
        <w:t>ap</w:t>
      </w:r>
      <w:r w:rsidR="004D0094">
        <w:rPr>
          <w:rFonts w:ascii="Arial" w:hAnsi="Arial" w:cs="Arial"/>
          <w:sz w:val="24"/>
          <w:szCs w:val="24"/>
        </w:rPr>
        <w:t>.</w:t>
      </w:r>
      <w:r w:rsidRPr="0038787B">
        <w:rPr>
          <w:rFonts w:ascii="Arial" w:hAnsi="Arial" w:cs="Arial"/>
          <w:sz w:val="24"/>
          <w:szCs w:val="24"/>
        </w:rPr>
        <w:t xml:space="preserve"> </w:t>
      </w:r>
      <w:r w:rsidR="004D0094">
        <w:rPr>
          <w:rFonts w:ascii="Arial" w:hAnsi="Arial" w:cs="Arial"/>
          <w:sz w:val="24"/>
          <w:szCs w:val="24"/>
        </w:rPr>
        <w:t>(</w:t>
      </w:r>
      <w:r w:rsidRPr="0038787B">
        <w:rPr>
          <w:rFonts w:ascii="Arial" w:hAnsi="Arial" w:cs="Arial"/>
          <w:sz w:val="24"/>
          <w:szCs w:val="24"/>
        </w:rPr>
        <w:t>2021, b</w:t>
      </w:r>
      <w:r w:rsidR="004D0094">
        <w:rPr>
          <w:rFonts w:ascii="Arial" w:hAnsi="Arial" w:cs="Arial"/>
          <w:sz w:val="24"/>
          <w:szCs w:val="24"/>
        </w:rPr>
        <w:t xml:space="preserve">) </w:t>
      </w:r>
      <w:r w:rsidR="004D0094">
        <w:rPr>
          <w:rFonts w:ascii="Arial" w:hAnsi="Arial" w:cs="Arial"/>
          <w:i/>
          <w:iCs/>
          <w:sz w:val="24"/>
          <w:szCs w:val="24"/>
        </w:rPr>
        <w:t xml:space="preserve">Additional Learning Needs and Tirbunal (Wales) Bill – Aims of the bill. </w:t>
      </w:r>
      <w:r w:rsidR="004D0094">
        <w:rPr>
          <w:rFonts w:ascii="Arial" w:hAnsi="Arial" w:cs="Arial"/>
          <w:sz w:val="24"/>
          <w:szCs w:val="24"/>
        </w:rPr>
        <w:t xml:space="preserve">Available at: </w:t>
      </w:r>
      <w:hyperlink r:id="rId38" w:history="1">
        <w:r w:rsidRPr="0038787B">
          <w:rPr>
            <w:rStyle w:val="Hyperlink"/>
            <w:rFonts w:ascii="Arial" w:hAnsi="Arial" w:cs="Arial"/>
            <w:sz w:val="24"/>
            <w:szCs w:val="24"/>
          </w:rPr>
          <w:t>https</w:t>
        </w:r>
        <w:r w:rsidRPr="0038787B">
          <w:rPr>
            <w:rStyle w:val="Hyperlink"/>
            <w:rFonts w:ascii="Arial" w:hAnsi="Arial" w:cs="Arial"/>
            <w:sz w:val="24"/>
            <w:szCs w:val="24"/>
          </w:rPr>
          <w:t>:</w:t>
        </w:r>
        <w:r w:rsidRPr="0038787B">
          <w:rPr>
            <w:rStyle w:val="Hyperlink"/>
            <w:rFonts w:ascii="Arial" w:hAnsi="Arial" w:cs="Arial"/>
            <w:sz w:val="24"/>
            <w:szCs w:val="24"/>
          </w:rPr>
          <w:t>//www.provisionmap.co.uk/additional-learning-needs-and-educational-tribunal-wales-bill/</w:t>
        </w:r>
      </w:hyperlink>
      <w:r w:rsidR="004D0094">
        <w:rPr>
          <w:rFonts w:ascii="Arial" w:hAnsi="Arial" w:cs="Arial"/>
          <w:sz w:val="24"/>
          <w:szCs w:val="24"/>
        </w:rPr>
        <w:t xml:space="preserve"> (Accessed: 7</w:t>
      </w:r>
      <w:r w:rsidR="004D0094" w:rsidRPr="004D0094">
        <w:rPr>
          <w:rFonts w:ascii="Arial" w:hAnsi="Arial" w:cs="Arial"/>
          <w:sz w:val="24"/>
          <w:szCs w:val="24"/>
          <w:vertAlign w:val="superscript"/>
        </w:rPr>
        <w:t>th</w:t>
      </w:r>
      <w:r w:rsidR="004D0094">
        <w:rPr>
          <w:rFonts w:ascii="Arial" w:hAnsi="Arial" w:cs="Arial"/>
          <w:sz w:val="24"/>
          <w:szCs w:val="24"/>
        </w:rPr>
        <w:t xml:space="preserve"> June 2021).</w:t>
      </w:r>
    </w:p>
    <w:p w14:paraId="44A2E200" w14:textId="27882E48" w:rsidR="00877E69" w:rsidRDefault="00172F3A" w:rsidP="009343DF">
      <w:pPr>
        <w:spacing w:line="360" w:lineRule="auto"/>
        <w:jc w:val="both"/>
        <w:rPr>
          <w:rFonts w:ascii="Arial" w:hAnsi="Arial" w:cs="Arial"/>
          <w:sz w:val="24"/>
          <w:szCs w:val="24"/>
        </w:rPr>
      </w:pPr>
      <w:r w:rsidRPr="0038787B">
        <w:rPr>
          <w:rFonts w:ascii="Arial" w:hAnsi="Arial" w:cs="Arial"/>
          <w:sz w:val="24"/>
          <w:szCs w:val="24"/>
        </w:rPr>
        <w:t>Rao</w:t>
      </w:r>
      <w:r w:rsidR="004D0094">
        <w:rPr>
          <w:rFonts w:ascii="Arial" w:hAnsi="Arial" w:cs="Arial"/>
          <w:sz w:val="24"/>
          <w:szCs w:val="24"/>
        </w:rPr>
        <w:t xml:space="preserve">, S, M. and </w:t>
      </w:r>
      <w:r w:rsidRPr="0038787B">
        <w:rPr>
          <w:rFonts w:ascii="Arial" w:hAnsi="Arial" w:cs="Arial"/>
          <w:sz w:val="24"/>
          <w:szCs w:val="24"/>
        </w:rPr>
        <w:t>Gagie</w:t>
      </w:r>
      <w:r w:rsidR="006729A0">
        <w:rPr>
          <w:rFonts w:ascii="Arial" w:hAnsi="Arial" w:cs="Arial"/>
          <w:sz w:val="24"/>
          <w:szCs w:val="24"/>
        </w:rPr>
        <w:t>, B. (</w:t>
      </w:r>
      <w:r w:rsidRPr="0038787B">
        <w:rPr>
          <w:rFonts w:ascii="Arial" w:hAnsi="Arial" w:cs="Arial"/>
          <w:sz w:val="24"/>
          <w:szCs w:val="24"/>
        </w:rPr>
        <w:t>2006</w:t>
      </w:r>
      <w:r w:rsidR="006729A0">
        <w:rPr>
          <w:rFonts w:ascii="Arial" w:hAnsi="Arial" w:cs="Arial"/>
          <w:sz w:val="24"/>
          <w:szCs w:val="24"/>
        </w:rPr>
        <w:t xml:space="preserve">) </w:t>
      </w:r>
      <w:r w:rsidR="006729A0">
        <w:rPr>
          <w:rFonts w:ascii="Arial" w:hAnsi="Arial" w:cs="Arial"/>
          <w:i/>
          <w:iCs/>
          <w:sz w:val="24"/>
          <w:szCs w:val="24"/>
        </w:rPr>
        <w:t xml:space="preserve">Learning Through Seeing and Doing: Visual Supports for Children with Autism. </w:t>
      </w:r>
      <w:r w:rsidR="006729A0">
        <w:rPr>
          <w:rFonts w:ascii="Arial" w:hAnsi="Arial" w:cs="Arial"/>
          <w:sz w:val="24"/>
          <w:szCs w:val="24"/>
        </w:rPr>
        <w:t xml:space="preserve">Available at: </w:t>
      </w:r>
      <w:r w:rsidRPr="0038787B">
        <w:rPr>
          <w:rFonts w:ascii="Arial" w:hAnsi="Arial" w:cs="Arial"/>
          <w:sz w:val="24"/>
          <w:szCs w:val="24"/>
        </w:rPr>
        <w:t xml:space="preserve"> </w:t>
      </w:r>
      <w:hyperlink r:id="rId39" w:history="1">
        <w:r w:rsidRPr="0038787B">
          <w:rPr>
            <w:rStyle w:val="Hyperlink"/>
            <w:rFonts w:ascii="Arial" w:hAnsi="Arial" w:cs="Arial"/>
            <w:sz w:val="24"/>
            <w:szCs w:val="24"/>
          </w:rPr>
          <w:t>https://www.kresa.org/cms</w:t>
        </w:r>
        <w:r w:rsidRPr="0038787B">
          <w:rPr>
            <w:rStyle w:val="Hyperlink"/>
            <w:rFonts w:ascii="Arial" w:hAnsi="Arial" w:cs="Arial"/>
            <w:sz w:val="24"/>
            <w:szCs w:val="24"/>
          </w:rPr>
          <w:t>/</w:t>
        </w:r>
        <w:r w:rsidRPr="0038787B">
          <w:rPr>
            <w:rStyle w:val="Hyperlink"/>
            <w:rFonts w:ascii="Arial" w:hAnsi="Arial" w:cs="Arial"/>
            <w:sz w:val="24"/>
            <w:szCs w:val="24"/>
          </w:rPr>
          <w:t>lib/MI01000312/Centricity/Domain/135/LearningThruSeeingAndDoing.pdf</w:t>
        </w:r>
      </w:hyperlink>
      <w:r w:rsidR="006729A0">
        <w:rPr>
          <w:rFonts w:ascii="Arial" w:hAnsi="Arial" w:cs="Arial"/>
          <w:sz w:val="24"/>
          <w:szCs w:val="24"/>
        </w:rPr>
        <w:t xml:space="preserve"> (Accessed: 9</w:t>
      </w:r>
      <w:r w:rsidR="006729A0" w:rsidRPr="006729A0">
        <w:rPr>
          <w:rFonts w:ascii="Arial" w:hAnsi="Arial" w:cs="Arial"/>
          <w:sz w:val="24"/>
          <w:szCs w:val="24"/>
          <w:vertAlign w:val="superscript"/>
        </w:rPr>
        <w:t>th</w:t>
      </w:r>
      <w:r w:rsidR="006729A0">
        <w:rPr>
          <w:rFonts w:ascii="Arial" w:hAnsi="Arial" w:cs="Arial"/>
          <w:sz w:val="24"/>
          <w:szCs w:val="24"/>
        </w:rPr>
        <w:t xml:space="preserve"> June 2021).</w:t>
      </w:r>
    </w:p>
    <w:p w14:paraId="2E644A43" w14:textId="7B39E694" w:rsidR="00D864A2" w:rsidRDefault="00D864A2" w:rsidP="009343DF">
      <w:pPr>
        <w:spacing w:line="360" w:lineRule="auto"/>
        <w:jc w:val="both"/>
        <w:rPr>
          <w:rFonts w:ascii="Arial" w:hAnsi="Arial" w:cs="Arial"/>
          <w:sz w:val="24"/>
          <w:szCs w:val="24"/>
        </w:rPr>
      </w:pPr>
      <w:r>
        <w:rPr>
          <w:rFonts w:ascii="Arial" w:hAnsi="Arial" w:cs="Arial"/>
          <w:sz w:val="24"/>
          <w:szCs w:val="24"/>
        </w:rPr>
        <w:t xml:space="preserve">Rudy, L, J., and Jassey, J, B., (2020) </w:t>
      </w:r>
      <w:r>
        <w:rPr>
          <w:rFonts w:ascii="Arial" w:hAnsi="Arial" w:cs="Arial"/>
          <w:i/>
          <w:iCs/>
          <w:sz w:val="24"/>
          <w:szCs w:val="24"/>
        </w:rPr>
        <w:t xml:space="preserve">Pro’s and Con’s for Autism-Only Schooling. </w:t>
      </w:r>
      <w:r>
        <w:rPr>
          <w:rFonts w:ascii="Arial" w:hAnsi="Arial" w:cs="Arial"/>
          <w:sz w:val="24"/>
          <w:szCs w:val="24"/>
        </w:rPr>
        <w:t xml:space="preserve">Available at: </w:t>
      </w:r>
      <w:hyperlink r:id="rId40" w:history="1">
        <w:r w:rsidRPr="00F033E7">
          <w:rPr>
            <w:rStyle w:val="Hyperlink"/>
            <w:rFonts w:ascii="Arial" w:hAnsi="Arial" w:cs="Arial"/>
            <w:sz w:val="24"/>
            <w:szCs w:val="24"/>
          </w:rPr>
          <w:t>https://www.verywellhealth.com/pros-and-cons-autism-only-school-and-community-programs-4158235</w:t>
        </w:r>
      </w:hyperlink>
      <w:r>
        <w:rPr>
          <w:rFonts w:ascii="Arial" w:hAnsi="Arial" w:cs="Arial"/>
          <w:sz w:val="24"/>
          <w:szCs w:val="24"/>
        </w:rPr>
        <w:t xml:space="preserve"> (Accessed: 18</w:t>
      </w:r>
      <w:r w:rsidRPr="00D864A2">
        <w:rPr>
          <w:rFonts w:ascii="Arial" w:hAnsi="Arial" w:cs="Arial"/>
          <w:sz w:val="24"/>
          <w:szCs w:val="24"/>
          <w:vertAlign w:val="superscript"/>
        </w:rPr>
        <w:t>th</w:t>
      </w:r>
      <w:r>
        <w:rPr>
          <w:rFonts w:ascii="Arial" w:hAnsi="Arial" w:cs="Arial"/>
          <w:sz w:val="24"/>
          <w:szCs w:val="24"/>
        </w:rPr>
        <w:t xml:space="preserve"> June 2021).</w:t>
      </w:r>
    </w:p>
    <w:p w14:paraId="774FAB1B" w14:textId="7D7E2505" w:rsidR="009343DF" w:rsidRPr="009343DF" w:rsidRDefault="009343DF" w:rsidP="009343DF">
      <w:pPr>
        <w:spacing w:line="360" w:lineRule="auto"/>
        <w:jc w:val="both"/>
        <w:rPr>
          <w:rFonts w:ascii="Arial" w:hAnsi="Arial" w:cs="Arial"/>
          <w:sz w:val="24"/>
          <w:szCs w:val="24"/>
        </w:rPr>
      </w:pPr>
      <w:r>
        <w:rPr>
          <w:rFonts w:ascii="Arial" w:hAnsi="Arial" w:cs="Arial"/>
          <w:sz w:val="24"/>
          <w:szCs w:val="24"/>
        </w:rPr>
        <w:t xml:space="preserve">Sarris, M. (2018) </w:t>
      </w:r>
      <w:r>
        <w:rPr>
          <w:rFonts w:ascii="Arial" w:hAnsi="Arial" w:cs="Arial"/>
          <w:i/>
          <w:iCs/>
          <w:sz w:val="24"/>
          <w:szCs w:val="24"/>
        </w:rPr>
        <w:t xml:space="preserve">The Challenge of Physical Activity for People with Autism. </w:t>
      </w:r>
      <w:r>
        <w:rPr>
          <w:rFonts w:ascii="Arial" w:hAnsi="Arial" w:cs="Arial"/>
          <w:sz w:val="24"/>
          <w:szCs w:val="24"/>
        </w:rPr>
        <w:t xml:space="preserve">Available at: </w:t>
      </w:r>
      <w:hyperlink r:id="rId41" w:history="1">
        <w:r w:rsidRPr="00F033E7">
          <w:rPr>
            <w:rStyle w:val="Hyperlink"/>
            <w:rFonts w:ascii="Arial" w:hAnsi="Arial" w:cs="Arial"/>
            <w:sz w:val="24"/>
            <w:szCs w:val="24"/>
          </w:rPr>
          <w:t>https://iancommunity.org/ssc/autism-physical-fitness</w:t>
        </w:r>
      </w:hyperlink>
      <w:r>
        <w:rPr>
          <w:rFonts w:ascii="Arial" w:hAnsi="Arial" w:cs="Arial"/>
          <w:sz w:val="24"/>
          <w:szCs w:val="24"/>
        </w:rPr>
        <w:t xml:space="preserve"> (Accessed: 18</w:t>
      </w:r>
      <w:r w:rsidRPr="009343DF">
        <w:rPr>
          <w:rFonts w:ascii="Arial" w:hAnsi="Arial" w:cs="Arial"/>
          <w:sz w:val="24"/>
          <w:szCs w:val="24"/>
          <w:vertAlign w:val="superscript"/>
        </w:rPr>
        <w:t>th</w:t>
      </w:r>
      <w:r>
        <w:rPr>
          <w:rFonts w:ascii="Arial" w:hAnsi="Arial" w:cs="Arial"/>
          <w:sz w:val="24"/>
          <w:szCs w:val="24"/>
        </w:rPr>
        <w:t xml:space="preserve"> June 2021).</w:t>
      </w:r>
    </w:p>
    <w:p w14:paraId="2C62429A" w14:textId="38B99DB4" w:rsidR="00D864A2" w:rsidRDefault="00D864A2" w:rsidP="009343DF">
      <w:pPr>
        <w:spacing w:line="360" w:lineRule="auto"/>
        <w:jc w:val="both"/>
        <w:rPr>
          <w:rFonts w:ascii="Arial" w:hAnsi="Arial" w:cs="Arial"/>
          <w:sz w:val="24"/>
          <w:szCs w:val="24"/>
        </w:rPr>
      </w:pPr>
      <w:r>
        <w:rPr>
          <w:rFonts w:ascii="Arial" w:hAnsi="Arial" w:cs="Arial"/>
          <w:sz w:val="24"/>
          <w:szCs w:val="24"/>
        </w:rPr>
        <w:t xml:space="preserve">Scope. (2021) </w:t>
      </w:r>
      <w:r>
        <w:rPr>
          <w:rFonts w:ascii="Arial" w:hAnsi="Arial" w:cs="Arial"/>
          <w:i/>
          <w:iCs/>
          <w:sz w:val="24"/>
          <w:szCs w:val="24"/>
        </w:rPr>
        <w:t xml:space="preserve">Extra Support for Children with Special Educational Needs. </w:t>
      </w:r>
      <w:r>
        <w:rPr>
          <w:rFonts w:ascii="Arial" w:hAnsi="Arial" w:cs="Arial"/>
          <w:sz w:val="24"/>
          <w:szCs w:val="24"/>
        </w:rPr>
        <w:t xml:space="preserve">Available at: </w:t>
      </w:r>
      <w:hyperlink r:id="rId42" w:history="1">
        <w:r w:rsidRPr="00F033E7">
          <w:rPr>
            <w:rStyle w:val="Hyperlink"/>
            <w:rFonts w:ascii="Arial" w:hAnsi="Arial" w:cs="Arial"/>
            <w:sz w:val="24"/>
            <w:szCs w:val="24"/>
          </w:rPr>
          <w:t>https://www.scope.org.uk/advice-and-support/where-to-get-educational-support/</w:t>
        </w:r>
      </w:hyperlink>
      <w:r>
        <w:rPr>
          <w:rFonts w:ascii="Arial" w:hAnsi="Arial" w:cs="Arial"/>
          <w:sz w:val="24"/>
          <w:szCs w:val="24"/>
        </w:rPr>
        <w:t xml:space="preserve"> (Accessed: 17</w:t>
      </w:r>
      <w:r w:rsidRPr="00D864A2">
        <w:rPr>
          <w:rFonts w:ascii="Arial" w:hAnsi="Arial" w:cs="Arial"/>
          <w:sz w:val="24"/>
          <w:szCs w:val="24"/>
          <w:vertAlign w:val="superscript"/>
        </w:rPr>
        <w:t>th</w:t>
      </w:r>
      <w:r>
        <w:rPr>
          <w:rFonts w:ascii="Arial" w:hAnsi="Arial" w:cs="Arial"/>
          <w:sz w:val="24"/>
          <w:szCs w:val="24"/>
        </w:rPr>
        <w:t xml:space="preserve"> June 2021).</w:t>
      </w:r>
    </w:p>
    <w:p w14:paraId="43E3D2DD" w14:textId="0A126B41" w:rsidR="00E15976" w:rsidRPr="00E15976" w:rsidRDefault="00E15976" w:rsidP="009343DF">
      <w:pPr>
        <w:spacing w:line="360" w:lineRule="auto"/>
        <w:jc w:val="both"/>
        <w:rPr>
          <w:rFonts w:ascii="Arial" w:hAnsi="Arial" w:cs="Arial"/>
          <w:sz w:val="24"/>
          <w:szCs w:val="24"/>
        </w:rPr>
      </w:pPr>
      <w:r>
        <w:rPr>
          <w:rFonts w:ascii="Arial" w:hAnsi="Arial" w:cs="Arial"/>
          <w:sz w:val="24"/>
          <w:szCs w:val="24"/>
        </w:rPr>
        <w:t xml:space="preserve">Scottish Government. (2009) </w:t>
      </w:r>
      <w:r>
        <w:rPr>
          <w:rFonts w:ascii="Arial" w:hAnsi="Arial" w:cs="Arial"/>
          <w:i/>
          <w:iCs/>
          <w:sz w:val="24"/>
          <w:szCs w:val="24"/>
        </w:rPr>
        <w:t xml:space="preserve">Giving Children the Best Start in Life. </w:t>
      </w:r>
      <w:r>
        <w:rPr>
          <w:rFonts w:ascii="Arial" w:hAnsi="Arial" w:cs="Arial"/>
          <w:sz w:val="24"/>
          <w:szCs w:val="24"/>
        </w:rPr>
        <w:t xml:space="preserve">Available at: </w:t>
      </w:r>
      <w:hyperlink r:id="rId43" w:history="1">
        <w:r w:rsidRPr="00F033E7">
          <w:rPr>
            <w:rStyle w:val="Hyperlink"/>
            <w:rFonts w:ascii="Arial" w:hAnsi="Arial" w:cs="Arial"/>
            <w:sz w:val="24"/>
            <w:szCs w:val="24"/>
          </w:rPr>
          <w:t>https://www.gov.scot/publications/early-years-framework/pages/5/</w:t>
        </w:r>
      </w:hyperlink>
      <w:r>
        <w:rPr>
          <w:rFonts w:ascii="Arial" w:hAnsi="Arial" w:cs="Arial"/>
          <w:sz w:val="24"/>
          <w:szCs w:val="24"/>
        </w:rPr>
        <w:t xml:space="preserve"> (Accessed: 18</w:t>
      </w:r>
      <w:r w:rsidRPr="00E15976">
        <w:rPr>
          <w:rFonts w:ascii="Arial" w:hAnsi="Arial" w:cs="Arial"/>
          <w:sz w:val="24"/>
          <w:szCs w:val="24"/>
          <w:vertAlign w:val="superscript"/>
        </w:rPr>
        <w:t>th</w:t>
      </w:r>
      <w:r>
        <w:rPr>
          <w:rFonts w:ascii="Arial" w:hAnsi="Arial" w:cs="Arial"/>
          <w:sz w:val="24"/>
          <w:szCs w:val="24"/>
        </w:rPr>
        <w:t xml:space="preserve"> June 2021).</w:t>
      </w:r>
    </w:p>
    <w:p w14:paraId="62BCFDCF" w14:textId="1DCA702C" w:rsidR="00877E69" w:rsidRPr="0038787B" w:rsidRDefault="00877E69" w:rsidP="009343DF">
      <w:pPr>
        <w:spacing w:line="360" w:lineRule="auto"/>
        <w:jc w:val="both"/>
        <w:rPr>
          <w:rFonts w:ascii="Arial" w:hAnsi="Arial" w:cs="Arial"/>
          <w:sz w:val="24"/>
          <w:szCs w:val="24"/>
        </w:rPr>
      </w:pPr>
      <w:r w:rsidRPr="0038787B">
        <w:rPr>
          <w:rFonts w:ascii="Arial" w:hAnsi="Arial" w:cs="Arial"/>
          <w:sz w:val="24"/>
          <w:szCs w:val="24"/>
        </w:rPr>
        <w:t>Senedd Cymru</w:t>
      </w:r>
      <w:r w:rsidR="006729A0">
        <w:rPr>
          <w:rFonts w:ascii="Arial" w:hAnsi="Arial" w:cs="Arial"/>
          <w:sz w:val="24"/>
          <w:szCs w:val="24"/>
        </w:rPr>
        <w:t>.</w:t>
      </w:r>
      <w:r w:rsidRPr="0038787B">
        <w:rPr>
          <w:rFonts w:ascii="Arial" w:hAnsi="Arial" w:cs="Arial"/>
          <w:sz w:val="24"/>
          <w:szCs w:val="24"/>
        </w:rPr>
        <w:t xml:space="preserve"> </w:t>
      </w:r>
      <w:r w:rsidR="006729A0">
        <w:rPr>
          <w:rFonts w:ascii="Arial" w:hAnsi="Arial" w:cs="Arial"/>
          <w:sz w:val="24"/>
          <w:szCs w:val="24"/>
        </w:rPr>
        <w:t>(</w:t>
      </w:r>
      <w:r w:rsidRPr="0038787B">
        <w:rPr>
          <w:rFonts w:ascii="Arial" w:hAnsi="Arial" w:cs="Arial"/>
          <w:sz w:val="24"/>
          <w:szCs w:val="24"/>
        </w:rPr>
        <w:t>2020</w:t>
      </w:r>
      <w:r w:rsidR="006729A0">
        <w:rPr>
          <w:rFonts w:ascii="Arial" w:hAnsi="Arial" w:cs="Arial"/>
          <w:sz w:val="24"/>
          <w:szCs w:val="24"/>
        </w:rPr>
        <w:t xml:space="preserve">) </w:t>
      </w:r>
      <w:r w:rsidR="006729A0">
        <w:rPr>
          <w:rFonts w:ascii="Arial" w:hAnsi="Arial" w:cs="Arial"/>
          <w:i/>
          <w:iCs/>
          <w:sz w:val="24"/>
          <w:szCs w:val="24"/>
        </w:rPr>
        <w:t xml:space="preserve">Expandatory Memorandum to the Draft Additional Learning Needs Co-ordinator (Wales) Regulations 2020. </w:t>
      </w:r>
      <w:r w:rsidR="006729A0">
        <w:rPr>
          <w:rFonts w:ascii="Arial" w:hAnsi="Arial" w:cs="Arial"/>
          <w:sz w:val="24"/>
          <w:szCs w:val="24"/>
        </w:rPr>
        <w:t>Available at:</w:t>
      </w:r>
      <w:r w:rsidRPr="0038787B">
        <w:rPr>
          <w:rFonts w:ascii="Arial" w:hAnsi="Arial" w:cs="Arial"/>
          <w:sz w:val="24"/>
          <w:szCs w:val="24"/>
        </w:rPr>
        <w:t xml:space="preserve"> </w:t>
      </w:r>
      <w:hyperlink r:id="rId44" w:history="1">
        <w:r w:rsidRPr="0038787B">
          <w:rPr>
            <w:rStyle w:val="Hyperlink"/>
            <w:rFonts w:ascii="Arial" w:hAnsi="Arial" w:cs="Arial"/>
            <w:sz w:val="24"/>
            <w:szCs w:val="24"/>
          </w:rPr>
          <w:t>http</w:t>
        </w:r>
        <w:r w:rsidRPr="0038787B">
          <w:rPr>
            <w:rStyle w:val="Hyperlink"/>
            <w:rFonts w:ascii="Arial" w:hAnsi="Arial" w:cs="Arial"/>
            <w:sz w:val="24"/>
            <w:szCs w:val="24"/>
          </w:rPr>
          <w:t>s</w:t>
        </w:r>
        <w:r w:rsidRPr="0038787B">
          <w:rPr>
            <w:rStyle w:val="Hyperlink"/>
            <w:rFonts w:ascii="Arial" w:hAnsi="Arial" w:cs="Arial"/>
            <w:sz w:val="24"/>
            <w:szCs w:val="24"/>
          </w:rPr>
          <w:t>://senedd.wales/laid%20documents/sub-ld13664-em/sub-ld13664-em-e.pdf</w:t>
        </w:r>
      </w:hyperlink>
      <w:r w:rsidR="006729A0">
        <w:rPr>
          <w:rFonts w:ascii="Arial" w:hAnsi="Arial" w:cs="Arial"/>
          <w:sz w:val="24"/>
          <w:szCs w:val="24"/>
        </w:rPr>
        <w:t xml:space="preserve"> (Accessed: 11th June 2021).</w:t>
      </w:r>
    </w:p>
    <w:p w14:paraId="5584F546" w14:textId="4EB09FB9" w:rsidR="00F517B6" w:rsidRDefault="00F517B6" w:rsidP="009343DF">
      <w:pPr>
        <w:spacing w:line="360" w:lineRule="auto"/>
        <w:jc w:val="both"/>
        <w:rPr>
          <w:rFonts w:ascii="Arial" w:hAnsi="Arial" w:cs="Arial"/>
          <w:sz w:val="24"/>
          <w:szCs w:val="24"/>
        </w:rPr>
      </w:pPr>
      <w:r w:rsidRPr="0038787B">
        <w:rPr>
          <w:rFonts w:ascii="Arial" w:hAnsi="Arial" w:cs="Arial"/>
          <w:sz w:val="24"/>
          <w:szCs w:val="24"/>
        </w:rPr>
        <w:t xml:space="preserve">Senedd </w:t>
      </w:r>
      <w:r w:rsidR="006729A0">
        <w:rPr>
          <w:rFonts w:ascii="Arial" w:hAnsi="Arial" w:cs="Arial"/>
          <w:sz w:val="24"/>
          <w:szCs w:val="24"/>
        </w:rPr>
        <w:t>C</w:t>
      </w:r>
      <w:r w:rsidRPr="0038787B">
        <w:rPr>
          <w:rFonts w:ascii="Arial" w:hAnsi="Arial" w:cs="Arial"/>
          <w:sz w:val="24"/>
          <w:szCs w:val="24"/>
        </w:rPr>
        <w:t>ymru</w:t>
      </w:r>
      <w:r w:rsidR="006729A0">
        <w:rPr>
          <w:rFonts w:ascii="Arial" w:hAnsi="Arial" w:cs="Arial"/>
          <w:sz w:val="24"/>
          <w:szCs w:val="24"/>
        </w:rPr>
        <w:t>.</w:t>
      </w:r>
      <w:r w:rsidRPr="0038787B">
        <w:rPr>
          <w:rFonts w:ascii="Arial" w:hAnsi="Arial" w:cs="Arial"/>
          <w:sz w:val="24"/>
          <w:szCs w:val="24"/>
        </w:rPr>
        <w:t xml:space="preserve"> </w:t>
      </w:r>
      <w:r w:rsidR="006729A0">
        <w:rPr>
          <w:rFonts w:ascii="Arial" w:hAnsi="Arial" w:cs="Arial"/>
          <w:sz w:val="24"/>
          <w:szCs w:val="24"/>
        </w:rPr>
        <w:t>(</w:t>
      </w:r>
      <w:r w:rsidRPr="0038787B">
        <w:rPr>
          <w:rFonts w:ascii="Arial" w:hAnsi="Arial" w:cs="Arial"/>
          <w:sz w:val="24"/>
          <w:szCs w:val="24"/>
        </w:rPr>
        <w:t>2021</w:t>
      </w:r>
      <w:r w:rsidR="006729A0">
        <w:rPr>
          <w:rFonts w:ascii="Arial" w:hAnsi="Arial" w:cs="Arial"/>
          <w:sz w:val="24"/>
          <w:szCs w:val="24"/>
        </w:rPr>
        <w:t xml:space="preserve">) </w:t>
      </w:r>
      <w:r w:rsidR="006729A0">
        <w:rPr>
          <w:rFonts w:ascii="Arial" w:hAnsi="Arial" w:cs="Arial"/>
          <w:i/>
          <w:iCs/>
          <w:sz w:val="24"/>
          <w:szCs w:val="24"/>
        </w:rPr>
        <w:t xml:space="preserve">Additional Learning Needs Code: the next step in a “complete overhaul” of a system “no longer fit for purpose”. </w:t>
      </w:r>
      <w:r w:rsidR="006729A0">
        <w:rPr>
          <w:rFonts w:ascii="Arial" w:hAnsi="Arial" w:cs="Arial"/>
          <w:sz w:val="24"/>
          <w:szCs w:val="24"/>
        </w:rPr>
        <w:t xml:space="preserve">Available at: </w:t>
      </w:r>
      <w:r w:rsidRPr="0038787B">
        <w:rPr>
          <w:rFonts w:ascii="Arial" w:hAnsi="Arial" w:cs="Arial"/>
          <w:sz w:val="24"/>
          <w:szCs w:val="24"/>
        </w:rPr>
        <w:t xml:space="preserve"> </w:t>
      </w:r>
      <w:hyperlink r:id="rId45" w:history="1">
        <w:r w:rsidR="006729A0" w:rsidRPr="00F033E7">
          <w:rPr>
            <w:rStyle w:val="Hyperlink"/>
            <w:rFonts w:ascii="Arial" w:hAnsi="Arial" w:cs="Arial"/>
            <w:sz w:val="24"/>
            <w:szCs w:val="24"/>
          </w:rPr>
          <w:t>https://research.senedd.wales/research-articles/additional-learning-needs-code-the-nex</w:t>
        </w:r>
        <w:r w:rsidR="006729A0" w:rsidRPr="00F033E7">
          <w:rPr>
            <w:rStyle w:val="Hyperlink"/>
            <w:rFonts w:ascii="Arial" w:hAnsi="Arial" w:cs="Arial"/>
            <w:sz w:val="24"/>
            <w:szCs w:val="24"/>
          </w:rPr>
          <w:t>t</w:t>
        </w:r>
        <w:r w:rsidR="006729A0" w:rsidRPr="00F033E7">
          <w:rPr>
            <w:rStyle w:val="Hyperlink"/>
            <w:rFonts w:ascii="Arial" w:hAnsi="Arial" w:cs="Arial"/>
            <w:sz w:val="24"/>
            <w:szCs w:val="24"/>
          </w:rPr>
          <w:t>-step-in-a-complete-overhaul-of-a-system-no-longer-fit-for-purpose/</w:t>
        </w:r>
      </w:hyperlink>
      <w:r w:rsidR="006729A0">
        <w:rPr>
          <w:rFonts w:ascii="Arial" w:hAnsi="Arial" w:cs="Arial"/>
          <w:sz w:val="24"/>
          <w:szCs w:val="24"/>
        </w:rPr>
        <w:t xml:space="preserve"> (Accessed: 3</w:t>
      </w:r>
      <w:r w:rsidR="006729A0" w:rsidRPr="006729A0">
        <w:rPr>
          <w:rFonts w:ascii="Arial" w:hAnsi="Arial" w:cs="Arial"/>
          <w:sz w:val="24"/>
          <w:szCs w:val="24"/>
          <w:vertAlign w:val="superscript"/>
        </w:rPr>
        <w:t>rd</w:t>
      </w:r>
      <w:r w:rsidR="006729A0">
        <w:rPr>
          <w:rFonts w:ascii="Arial" w:hAnsi="Arial" w:cs="Arial"/>
          <w:sz w:val="24"/>
          <w:szCs w:val="24"/>
        </w:rPr>
        <w:t xml:space="preserve"> June 2021).</w:t>
      </w:r>
    </w:p>
    <w:p w14:paraId="2E61DDFD" w14:textId="4B52E009" w:rsidR="00F517B6" w:rsidRPr="0038787B" w:rsidRDefault="00F517B6" w:rsidP="009343DF">
      <w:pPr>
        <w:spacing w:line="360" w:lineRule="auto"/>
        <w:jc w:val="both"/>
        <w:rPr>
          <w:rFonts w:ascii="Arial" w:hAnsi="Arial" w:cs="Arial"/>
          <w:sz w:val="24"/>
          <w:szCs w:val="24"/>
        </w:rPr>
      </w:pPr>
      <w:r w:rsidRPr="0038787B">
        <w:rPr>
          <w:rFonts w:ascii="Arial" w:hAnsi="Arial" w:cs="Arial"/>
          <w:sz w:val="24"/>
          <w:szCs w:val="24"/>
        </w:rPr>
        <w:t xml:space="preserve">Snap </w:t>
      </w:r>
      <w:r w:rsidR="006729A0">
        <w:rPr>
          <w:rFonts w:ascii="Arial" w:hAnsi="Arial" w:cs="Arial"/>
          <w:sz w:val="24"/>
          <w:szCs w:val="24"/>
        </w:rPr>
        <w:t>C</w:t>
      </w:r>
      <w:r w:rsidRPr="0038787B">
        <w:rPr>
          <w:rFonts w:ascii="Arial" w:hAnsi="Arial" w:cs="Arial"/>
          <w:sz w:val="24"/>
          <w:szCs w:val="24"/>
        </w:rPr>
        <w:t>ymru</w:t>
      </w:r>
      <w:r w:rsidR="006729A0">
        <w:rPr>
          <w:rFonts w:ascii="Arial" w:hAnsi="Arial" w:cs="Arial"/>
          <w:sz w:val="24"/>
          <w:szCs w:val="24"/>
        </w:rPr>
        <w:t>. (</w:t>
      </w:r>
      <w:r w:rsidRPr="0038787B">
        <w:rPr>
          <w:rFonts w:ascii="Arial" w:hAnsi="Arial" w:cs="Arial"/>
          <w:sz w:val="24"/>
          <w:szCs w:val="24"/>
        </w:rPr>
        <w:t>2021</w:t>
      </w:r>
      <w:r w:rsidR="006729A0">
        <w:rPr>
          <w:rFonts w:ascii="Arial" w:hAnsi="Arial" w:cs="Arial"/>
          <w:sz w:val="24"/>
          <w:szCs w:val="24"/>
        </w:rPr>
        <w:t xml:space="preserve">) </w:t>
      </w:r>
      <w:r w:rsidR="006729A0">
        <w:rPr>
          <w:rFonts w:ascii="Arial" w:hAnsi="Arial" w:cs="Arial"/>
          <w:i/>
          <w:iCs/>
          <w:sz w:val="24"/>
          <w:szCs w:val="24"/>
        </w:rPr>
        <w:t xml:space="preserve">ALN/SEN Reform. </w:t>
      </w:r>
      <w:r w:rsidR="006729A0">
        <w:rPr>
          <w:rFonts w:ascii="Arial" w:hAnsi="Arial" w:cs="Arial"/>
          <w:sz w:val="24"/>
          <w:szCs w:val="24"/>
        </w:rPr>
        <w:t>Available at:</w:t>
      </w:r>
      <w:r w:rsidRPr="0038787B">
        <w:rPr>
          <w:rFonts w:ascii="Arial" w:hAnsi="Arial" w:cs="Arial"/>
          <w:sz w:val="24"/>
          <w:szCs w:val="24"/>
        </w:rPr>
        <w:t xml:space="preserve"> </w:t>
      </w:r>
      <w:hyperlink r:id="rId46" w:history="1">
        <w:r w:rsidRPr="0038787B">
          <w:rPr>
            <w:rStyle w:val="Hyperlink"/>
            <w:rFonts w:ascii="Arial" w:hAnsi="Arial" w:cs="Arial"/>
            <w:sz w:val="24"/>
            <w:szCs w:val="24"/>
          </w:rPr>
          <w:t>https://</w:t>
        </w:r>
        <w:r w:rsidRPr="0038787B">
          <w:rPr>
            <w:rStyle w:val="Hyperlink"/>
            <w:rFonts w:ascii="Arial" w:hAnsi="Arial" w:cs="Arial"/>
            <w:sz w:val="24"/>
            <w:szCs w:val="24"/>
          </w:rPr>
          <w:t>w</w:t>
        </w:r>
        <w:r w:rsidRPr="0038787B">
          <w:rPr>
            <w:rStyle w:val="Hyperlink"/>
            <w:rFonts w:ascii="Arial" w:hAnsi="Arial" w:cs="Arial"/>
            <w:sz w:val="24"/>
            <w:szCs w:val="24"/>
          </w:rPr>
          <w:t>ww.snapcymru.org/help-for-families/aln-reform/</w:t>
        </w:r>
      </w:hyperlink>
      <w:r w:rsidR="006729A0">
        <w:rPr>
          <w:rFonts w:ascii="Arial" w:hAnsi="Arial" w:cs="Arial"/>
          <w:sz w:val="24"/>
          <w:szCs w:val="24"/>
        </w:rPr>
        <w:t xml:space="preserve"> (Accessed: 4</w:t>
      </w:r>
      <w:r w:rsidR="006729A0" w:rsidRPr="006729A0">
        <w:rPr>
          <w:rFonts w:ascii="Arial" w:hAnsi="Arial" w:cs="Arial"/>
          <w:sz w:val="24"/>
          <w:szCs w:val="24"/>
          <w:vertAlign w:val="superscript"/>
        </w:rPr>
        <w:t>th</w:t>
      </w:r>
      <w:r w:rsidR="006729A0">
        <w:rPr>
          <w:rFonts w:ascii="Arial" w:hAnsi="Arial" w:cs="Arial"/>
          <w:sz w:val="24"/>
          <w:szCs w:val="24"/>
        </w:rPr>
        <w:t xml:space="preserve"> June 2021).</w:t>
      </w:r>
    </w:p>
    <w:p w14:paraId="3DB6F812" w14:textId="0F97916D" w:rsidR="00F517B6" w:rsidRDefault="00F517B6" w:rsidP="009343DF">
      <w:pPr>
        <w:spacing w:line="360" w:lineRule="auto"/>
        <w:jc w:val="both"/>
        <w:rPr>
          <w:rFonts w:ascii="Arial" w:hAnsi="Arial" w:cs="Arial"/>
          <w:sz w:val="24"/>
          <w:szCs w:val="24"/>
        </w:rPr>
      </w:pPr>
      <w:r w:rsidRPr="0038787B">
        <w:rPr>
          <w:rFonts w:ascii="Arial" w:hAnsi="Arial" w:cs="Arial"/>
          <w:sz w:val="24"/>
          <w:szCs w:val="24"/>
        </w:rPr>
        <w:t xml:space="preserve">Swansea </w:t>
      </w:r>
      <w:r w:rsidR="006729A0">
        <w:rPr>
          <w:rFonts w:ascii="Arial" w:hAnsi="Arial" w:cs="Arial"/>
          <w:sz w:val="24"/>
          <w:szCs w:val="24"/>
        </w:rPr>
        <w:t>C</w:t>
      </w:r>
      <w:r w:rsidRPr="0038787B">
        <w:rPr>
          <w:rFonts w:ascii="Arial" w:hAnsi="Arial" w:cs="Arial"/>
          <w:sz w:val="24"/>
          <w:szCs w:val="24"/>
        </w:rPr>
        <w:t>ouncil</w:t>
      </w:r>
      <w:r w:rsidR="006729A0">
        <w:rPr>
          <w:rFonts w:ascii="Arial" w:hAnsi="Arial" w:cs="Arial"/>
          <w:sz w:val="24"/>
          <w:szCs w:val="24"/>
        </w:rPr>
        <w:t>.</w:t>
      </w:r>
      <w:r w:rsidRPr="0038787B">
        <w:rPr>
          <w:rFonts w:ascii="Arial" w:hAnsi="Arial" w:cs="Arial"/>
          <w:sz w:val="24"/>
          <w:szCs w:val="24"/>
        </w:rPr>
        <w:t xml:space="preserve"> </w:t>
      </w:r>
      <w:r w:rsidR="006729A0">
        <w:rPr>
          <w:rFonts w:ascii="Arial" w:hAnsi="Arial" w:cs="Arial"/>
          <w:sz w:val="24"/>
          <w:szCs w:val="24"/>
        </w:rPr>
        <w:t>(</w:t>
      </w:r>
      <w:r w:rsidRPr="0038787B">
        <w:rPr>
          <w:rFonts w:ascii="Arial" w:hAnsi="Arial" w:cs="Arial"/>
          <w:sz w:val="24"/>
          <w:szCs w:val="24"/>
        </w:rPr>
        <w:t>2021</w:t>
      </w:r>
      <w:r w:rsidR="006729A0">
        <w:rPr>
          <w:rFonts w:ascii="Arial" w:hAnsi="Arial" w:cs="Arial"/>
          <w:sz w:val="24"/>
          <w:szCs w:val="24"/>
        </w:rPr>
        <w:t xml:space="preserve">) </w:t>
      </w:r>
      <w:r w:rsidR="006729A0">
        <w:rPr>
          <w:rFonts w:ascii="Arial" w:hAnsi="Arial" w:cs="Arial"/>
          <w:i/>
          <w:iCs/>
          <w:sz w:val="24"/>
          <w:szCs w:val="24"/>
        </w:rPr>
        <w:t xml:space="preserve">The SEN Code of Practice for Wales. </w:t>
      </w:r>
      <w:r w:rsidR="006729A0">
        <w:rPr>
          <w:rFonts w:ascii="Arial" w:hAnsi="Arial" w:cs="Arial"/>
          <w:sz w:val="24"/>
          <w:szCs w:val="24"/>
        </w:rPr>
        <w:t>Available at:</w:t>
      </w:r>
      <w:r w:rsidRPr="0038787B">
        <w:rPr>
          <w:rFonts w:ascii="Arial" w:hAnsi="Arial" w:cs="Arial"/>
          <w:sz w:val="24"/>
          <w:szCs w:val="24"/>
        </w:rPr>
        <w:t xml:space="preserve"> </w:t>
      </w:r>
      <w:hyperlink r:id="rId47" w:history="1">
        <w:r w:rsidRPr="0038787B">
          <w:rPr>
            <w:rStyle w:val="Hyperlink"/>
            <w:rFonts w:ascii="Arial" w:hAnsi="Arial" w:cs="Arial"/>
            <w:sz w:val="24"/>
            <w:szCs w:val="24"/>
          </w:rPr>
          <w:t>https</w:t>
        </w:r>
        <w:r w:rsidRPr="0038787B">
          <w:rPr>
            <w:rStyle w:val="Hyperlink"/>
            <w:rFonts w:ascii="Arial" w:hAnsi="Arial" w:cs="Arial"/>
            <w:sz w:val="24"/>
            <w:szCs w:val="24"/>
          </w:rPr>
          <w:t>:</w:t>
        </w:r>
        <w:r w:rsidRPr="0038787B">
          <w:rPr>
            <w:rStyle w:val="Hyperlink"/>
            <w:rFonts w:ascii="Arial" w:hAnsi="Arial" w:cs="Arial"/>
            <w:sz w:val="24"/>
            <w:szCs w:val="24"/>
          </w:rPr>
          <w:t>//www.swansea.gov.uk/article/46424/The-SEN-Code-of-Practice-for-Wales</w:t>
        </w:r>
      </w:hyperlink>
      <w:r w:rsidR="006729A0">
        <w:rPr>
          <w:rFonts w:ascii="Arial" w:hAnsi="Arial" w:cs="Arial"/>
          <w:sz w:val="24"/>
          <w:szCs w:val="24"/>
        </w:rPr>
        <w:t xml:space="preserve"> (Accessed 6th June 2021).</w:t>
      </w:r>
    </w:p>
    <w:p w14:paraId="44B2B446" w14:textId="1A35F5DF" w:rsidR="00553191" w:rsidRPr="0038787B" w:rsidRDefault="00553191" w:rsidP="009343DF">
      <w:pPr>
        <w:spacing w:line="360" w:lineRule="auto"/>
        <w:jc w:val="both"/>
        <w:rPr>
          <w:rFonts w:ascii="Arial" w:hAnsi="Arial" w:cs="Arial"/>
          <w:sz w:val="24"/>
          <w:szCs w:val="24"/>
        </w:rPr>
      </w:pPr>
      <w:r>
        <w:rPr>
          <w:rFonts w:ascii="Arial" w:hAnsi="Arial" w:cs="Arial"/>
          <w:sz w:val="24"/>
          <w:szCs w:val="24"/>
        </w:rPr>
        <w:t xml:space="preserve">Teaching Autism. (2019) </w:t>
      </w:r>
    </w:p>
    <w:p w14:paraId="2FDC0191" w14:textId="3F577517" w:rsidR="00877E69" w:rsidRPr="0038787B" w:rsidRDefault="00877E69" w:rsidP="009343DF">
      <w:pPr>
        <w:spacing w:line="360" w:lineRule="auto"/>
        <w:jc w:val="both"/>
        <w:rPr>
          <w:rFonts w:ascii="Arial" w:hAnsi="Arial" w:cs="Arial"/>
          <w:sz w:val="24"/>
          <w:szCs w:val="24"/>
        </w:rPr>
      </w:pPr>
      <w:r w:rsidRPr="0038787B">
        <w:rPr>
          <w:rFonts w:ascii="Arial" w:hAnsi="Arial" w:cs="Arial"/>
          <w:sz w:val="24"/>
          <w:szCs w:val="24"/>
        </w:rPr>
        <w:t xml:space="preserve">The </w:t>
      </w:r>
      <w:r w:rsidR="006729A0">
        <w:rPr>
          <w:rFonts w:ascii="Arial" w:hAnsi="Arial" w:cs="Arial"/>
          <w:sz w:val="24"/>
          <w:szCs w:val="24"/>
        </w:rPr>
        <w:t>T</w:t>
      </w:r>
      <w:r w:rsidRPr="0038787B">
        <w:rPr>
          <w:rFonts w:ascii="Arial" w:hAnsi="Arial" w:cs="Arial"/>
          <w:sz w:val="24"/>
          <w:szCs w:val="24"/>
        </w:rPr>
        <w:t>eachers Union</w:t>
      </w:r>
      <w:r w:rsidR="006729A0">
        <w:rPr>
          <w:rFonts w:ascii="Arial" w:hAnsi="Arial" w:cs="Arial"/>
          <w:sz w:val="24"/>
          <w:szCs w:val="24"/>
        </w:rPr>
        <w:t>.</w:t>
      </w:r>
      <w:r w:rsidRPr="0038787B">
        <w:rPr>
          <w:rFonts w:ascii="Arial" w:hAnsi="Arial" w:cs="Arial"/>
          <w:sz w:val="24"/>
          <w:szCs w:val="24"/>
        </w:rPr>
        <w:t xml:space="preserve"> </w:t>
      </w:r>
      <w:r w:rsidR="006729A0">
        <w:rPr>
          <w:rFonts w:ascii="Arial" w:hAnsi="Arial" w:cs="Arial"/>
          <w:sz w:val="24"/>
          <w:szCs w:val="24"/>
        </w:rPr>
        <w:t>(</w:t>
      </w:r>
      <w:r w:rsidRPr="0038787B">
        <w:rPr>
          <w:rFonts w:ascii="Arial" w:hAnsi="Arial" w:cs="Arial"/>
          <w:sz w:val="24"/>
          <w:szCs w:val="24"/>
        </w:rPr>
        <w:t>2021</w:t>
      </w:r>
      <w:r w:rsidR="006729A0">
        <w:rPr>
          <w:rFonts w:ascii="Arial" w:hAnsi="Arial" w:cs="Arial"/>
          <w:sz w:val="24"/>
          <w:szCs w:val="24"/>
        </w:rPr>
        <w:t xml:space="preserve">) </w:t>
      </w:r>
      <w:r w:rsidR="006729A0">
        <w:rPr>
          <w:rFonts w:ascii="Arial" w:hAnsi="Arial" w:cs="Arial"/>
          <w:i/>
          <w:iCs/>
          <w:sz w:val="24"/>
          <w:szCs w:val="24"/>
        </w:rPr>
        <w:t xml:space="preserve">Special and Additional Educational Needs. </w:t>
      </w:r>
      <w:r w:rsidR="006729A0">
        <w:rPr>
          <w:rFonts w:ascii="Arial" w:hAnsi="Arial" w:cs="Arial"/>
          <w:sz w:val="24"/>
          <w:szCs w:val="24"/>
        </w:rPr>
        <w:t xml:space="preserve">Available at: </w:t>
      </w:r>
      <w:r w:rsidRPr="0038787B">
        <w:rPr>
          <w:rFonts w:ascii="Arial" w:hAnsi="Arial" w:cs="Arial"/>
          <w:sz w:val="24"/>
          <w:szCs w:val="24"/>
        </w:rPr>
        <w:t xml:space="preserve"> </w:t>
      </w:r>
      <w:hyperlink r:id="rId48" w:history="1">
        <w:r w:rsidRPr="0038787B">
          <w:rPr>
            <w:rStyle w:val="Hyperlink"/>
            <w:rFonts w:ascii="Arial" w:hAnsi="Arial" w:cs="Arial"/>
            <w:sz w:val="24"/>
            <w:szCs w:val="24"/>
          </w:rPr>
          <w:t>https://www.n</w:t>
        </w:r>
        <w:r w:rsidRPr="0038787B">
          <w:rPr>
            <w:rStyle w:val="Hyperlink"/>
            <w:rFonts w:ascii="Arial" w:hAnsi="Arial" w:cs="Arial"/>
            <w:sz w:val="24"/>
            <w:szCs w:val="24"/>
          </w:rPr>
          <w:t>a</w:t>
        </w:r>
        <w:r w:rsidRPr="0038787B">
          <w:rPr>
            <w:rStyle w:val="Hyperlink"/>
            <w:rFonts w:ascii="Arial" w:hAnsi="Arial" w:cs="Arial"/>
            <w:sz w:val="24"/>
            <w:szCs w:val="24"/>
          </w:rPr>
          <w:t>suwt.org.uk/advice/in-the-classroom/special-educational-needs.html</w:t>
        </w:r>
      </w:hyperlink>
      <w:r w:rsidR="006729A0">
        <w:rPr>
          <w:rFonts w:ascii="Arial" w:hAnsi="Arial" w:cs="Arial"/>
          <w:sz w:val="24"/>
          <w:szCs w:val="24"/>
        </w:rPr>
        <w:t xml:space="preserve"> (Accessed: 3</w:t>
      </w:r>
      <w:r w:rsidR="006729A0" w:rsidRPr="006729A0">
        <w:rPr>
          <w:rFonts w:ascii="Arial" w:hAnsi="Arial" w:cs="Arial"/>
          <w:sz w:val="24"/>
          <w:szCs w:val="24"/>
          <w:vertAlign w:val="superscript"/>
        </w:rPr>
        <w:t>rd</w:t>
      </w:r>
      <w:r w:rsidR="006729A0">
        <w:rPr>
          <w:rFonts w:ascii="Arial" w:hAnsi="Arial" w:cs="Arial"/>
          <w:sz w:val="24"/>
          <w:szCs w:val="24"/>
        </w:rPr>
        <w:t xml:space="preserve"> June 2021).</w:t>
      </w:r>
    </w:p>
    <w:p w14:paraId="4B326471" w14:textId="54B3DF2B" w:rsidR="001F5998" w:rsidRDefault="00877E69" w:rsidP="009343DF">
      <w:pPr>
        <w:spacing w:line="360" w:lineRule="auto"/>
        <w:jc w:val="both"/>
        <w:rPr>
          <w:rFonts w:ascii="Arial" w:hAnsi="Arial" w:cs="Arial"/>
          <w:sz w:val="24"/>
          <w:szCs w:val="24"/>
        </w:rPr>
      </w:pPr>
      <w:r w:rsidRPr="0038787B">
        <w:rPr>
          <w:rFonts w:ascii="Arial" w:hAnsi="Arial" w:cs="Arial"/>
          <w:sz w:val="24"/>
          <w:szCs w:val="24"/>
        </w:rPr>
        <w:t>Unicef</w:t>
      </w:r>
      <w:r w:rsidR="006729A0">
        <w:rPr>
          <w:rFonts w:ascii="Arial" w:hAnsi="Arial" w:cs="Arial"/>
          <w:sz w:val="24"/>
          <w:szCs w:val="24"/>
        </w:rPr>
        <w:t>.</w:t>
      </w:r>
      <w:r w:rsidRPr="0038787B">
        <w:rPr>
          <w:rFonts w:ascii="Arial" w:hAnsi="Arial" w:cs="Arial"/>
          <w:sz w:val="24"/>
          <w:szCs w:val="24"/>
        </w:rPr>
        <w:t xml:space="preserve"> (2017)</w:t>
      </w:r>
      <w:r w:rsidR="006729A0">
        <w:rPr>
          <w:rFonts w:ascii="Arial" w:hAnsi="Arial" w:cs="Arial"/>
          <w:sz w:val="24"/>
          <w:szCs w:val="24"/>
        </w:rPr>
        <w:t xml:space="preserve"> </w:t>
      </w:r>
      <w:r w:rsidR="006729A0">
        <w:rPr>
          <w:rFonts w:ascii="Arial" w:hAnsi="Arial" w:cs="Arial"/>
          <w:i/>
          <w:iCs/>
          <w:sz w:val="24"/>
          <w:szCs w:val="24"/>
        </w:rPr>
        <w:t xml:space="preserve">A Summary of the UN Convention on the Rights of the Child. </w:t>
      </w:r>
      <w:r w:rsidR="006729A0">
        <w:rPr>
          <w:rFonts w:ascii="Arial" w:hAnsi="Arial" w:cs="Arial"/>
          <w:sz w:val="24"/>
          <w:szCs w:val="24"/>
        </w:rPr>
        <w:t xml:space="preserve">Available at: </w:t>
      </w:r>
      <w:hyperlink r:id="rId49" w:history="1">
        <w:r w:rsidR="006729A0" w:rsidRPr="00F033E7">
          <w:rPr>
            <w:rStyle w:val="Hyperlink"/>
            <w:rFonts w:ascii="Arial" w:hAnsi="Arial" w:cs="Arial"/>
            <w:sz w:val="24"/>
            <w:szCs w:val="24"/>
          </w:rPr>
          <w:t>https://www.unicef.org.uk/rights-respecting-schools/wp-content/uploads/site</w:t>
        </w:r>
        <w:r w:rsidR="006729A0" w:rsidRPr="00F033E7">
          <w:rPr>
            <w:rStyle w:val="Hyperlink"/>
            <w:rFonts w:ascii="Arial" w:hAnsi="Arial" w:cs="Arial"/>
            <w:sz w:val="24"/>
            <w:szCs w:val="24"/>
          </w:rPr>
          <w:t>s</w:t>
        </w:r>
        <w:r w:rsidR="006729A0" w:rsidRPr="00F033E7">
          <w:rPr>
            <w:rStyle w:val="Hyperlink"/>
            <w:rFonts w:ascii="Arial" w:hAnsi="Arial" w:cs="Arial"/>
            <w:sz w:val="24"/>
            <w:szCs w:val="24"/>
          </w:rPr>
          <w:t>/4/2017/01/Summary-of-the-UNCRC.pdf</w:t>
        </w:r>
      </w:hyperlink>
      <w:r w:rsidR="006729A0">
        <w:rPr>
          <w:rFonts w:ascii="Arial" w:hAnsi="Arial" w:cs="Arial"/>
          <w:sz w:val="24"/>
          <w:szCs w:val="24"/>
        </w:rPr>
        <w:t xml:space="preserve"> (Accessed: </w:t>
      </w:r>
      <w:r w:rsidR="00DD42B0">
        <w:rPr>
          <w:rFonts w:ascii="Arial" w:hAnsi="Arial" w:cs="Arial"/>
          <w:sz w:val="24"/>
          <w:szCs w:val="24"/>
        </w:rPr>
        <w:t>7</w:t>
      </w:r>
      <w:r w:rsidR="00DD42B0" w:rsidRPr="00DD42B0">
        <w:rPr>
          <w:rFonts w:ascii="Arial" w:hAnsi="Arial" w:cs="Arial"/>
          <w:sz w:val="24"/>
          <w:szCs w:val="24"/>
          <w:vertAlign w:val="superscript"/>
        </w:rPr>
        <w:t>th</w:t>
      </w:r>
      <w:r w:rsidR="00DD42B0">
        <w:rPr>
          <w:rFonts w:ascii="Arial" w:hAnsi="Arial" w:cs="Arial"/>
          <w:sz w:val="24"/>
          <w:szCs w:val="24"/>
        </w:rPr>
        <w:t xml:space="preserve"> June 2021).</w:t>
      </w:r>
    </w:p>
    <w:p w14:paraId="138564DE" w14:textId="1662D322" w:rsidR="000871AD" w:rsidRPr="000871AD" w:rsidRDefault="000871AD" w:rsidP="009343DF">
      <w:pPr>
        <w:spacing w:line="360" w:lineRule="auto"/>
        <w:jc w:val="both"/>
        <w:rPr>
          <w:rFonts w:ascii="Arial" w:hAnsi="Arial" w:cs="Arial"/>
          <w:sz w:val="24"/>
          <w:szCs w:val="24"/>
        </w:rPr>
      </w:pPr>
      <w:r>
        <w:rPr>
          <w:rFonts w:ascii="Arial" w:hAnsi="Arial" w:cs="Arial"/>
          <w:sz w:val="24"/>
          <w:szCs w:val="24"/>
        </w:rPr>
        <w:t xml:space="preserve">UK Government (2010) </w:t>
      </w:r>
      <w:r>
        <w:rPr>
          <w:rFonts w:ascii="Arial" w:hAnsi="Arial" w:cs="Arial"/>
          <w:i/>
          <w:iCs/>
          <w:sz w:val="24"/>
          <w:szCs w:val="24"/>
        </w:rPr>
        <w:t xml:space="preserve">Equality Act 2010. </w:t>
      </w:r>
      <w:r>
        <w:rPr>
          <w:rFonts w:ascii="Arial" w:hAnsi="Arial" w:cs="Arial"/>
          <w:sz w:val="24"/>
          <w:szCs w:val="24"/>
        </w:rPr>
        <w:t xml:space="preserve">Available at: </w:t>
      </w:r>
      <w:hyperlink r:id="rId50" w:history="1">
        <w:r w:rsidRPr="00F033E7">
          <w:rPr>
            <w:rStyle w:val="Hyperlink"/>
            <w:rFonts w:ascii="Arial" w:hAnsi="Arial" w:cs="Arial"/>
            <w:sz w:val="24"/>
            <w:szCs w:val="24"/>
          </w:rPr>
          <w:t>https://www.legislation.gov.uk/ukpga/2010/15/contents</w:t>
        </w:r>
      </w:hyperlink>
      <w:r>
        <w:rPr>
          <w:rFonts w:ascii="Arial" w:hAnsi="Arial" w:cs="Arial"/>
          <w:sz w:val="24"/>
          <w:szCs w:val="24"/>
        </w:rPr>
        <w:t xml:space="preserve"> (Accessed: 19</w:t>
      </w:r>
      <w:r w:rsidRPr="000871AD">
        <w:rPr>
          <w:rFonts w:ascii="Arial" w:hAnsi="Arial" w:cs="Arial"/>
          <w:sz w:val="24"/>
          <w:szCs w:val="24"/>
          <w:vertAlign w:val="superscript"/>
        </w:rPr>
        <w:t>th</w:t>
      </w:r>
      <w:r>
        <w:rPr>
          <w:rFonts w:ascii="Arial" w:hAnsi="Arial" w:cs="Arial"/>
          <w:sz w:val="24"/>
          <w:szCs w:val="24"/>
        </w:rPr>
        <w:t xml:space="preserve"> June 2021)</w:t>
      </w:r>
    </w:p>
    <w:p w14:paraId="2F0D42CB" w14:textId="724F550A" w:rsidR="00877E69" w:rsidRPr="0038787B" w:rsidRDefault="00877E69" w:rsidP="009343DF">
      <w:pPr>
        <w:spacing w:line="360" w:lineRule="auto"/>
        <w:jc w:val="both"/>
        <w:rPr>
          <w:rFonts w:ascii="Arial" w:hAnsi="Arial" w:cs="Arial"/>
          <w:sz w:val="24"/>
          <w:szCs w:val="24"/>
        </w:rPr>
      </w:pPr>
      <w:r w:rsidRPr="0038787B">
        <w:rPr>
          <w:rFonts w:ascii="Arial" w:hAnsi="Arial" w:cs="Arial"/>
          <w:sz w:val="24"/>
          <w:szCs w:val="24"/>
        </w:rPr>
        <w:t>Welsh Government</w:t>
      </w:r>
      <w:r w:rsidR="00DD42B0">
        <w:rPr>
          <w:rFonts w:ascii="Arial" w:hAnsi="Arial" w:cs="Arial"/>
          <w:sz w:val="24"/>
          <w:szCs w:val="24"/>
        </w:rPr>
        <w:t>.</w:t>
      </w:r>
      <w:r w:rsidRPr="0038787B">
        <w:rPr>
          <w:rFonts w:ascii="Arial" w:hAnsi="Arial" w:cs="Arial"/>
          <w:sz w:val="24"/>
          <w:szCs w:val="24"/>
        </w:rPr>
        <w:t xml:space="preserve"> </w:t>
      </w:r>
      <w:r w:rsidR="00DD42B0">
        <w:rPr>
          <w:rFonts w:ascii="Arial" w:hAnsi="Arial" w:cs="Arial"/>
          <w:sz w:val="24"/>
          <w:szCs w:val="24"/>
        </w:rPr>
        <w:t>(</w:t>
      </w:r>
      <w:r w:rsidRPr="0038787B">
        <w:rPr>
          <w:rFonts w:ascii="Arial" w:hAnsi="Arial" w:cs="Arial"/>
          <w:sz w:val="24"/>
          <w:szCs w:val="24"/>
        </w:rPr>
        <w:t>2018</w:t>
      </w:r>
      <w:r w:rsidR="00F517B6" w:rsidRPr="0038787B">
        <w:rPr>
          <w:rFonts w:ascii="Arial" w:hAnsi="Arial" w:cs="Arial"/>
          <w:sz w:val="24"/>
          <w:szCs w:val="24"/>
        </w:rPr>
        <w:t>,</w:t>
      </w:r>
      <w:r w:rsidR="00DD42B0">
        <w:rPr>
          <w:rFonts w:ascii="Arial" w:hAnsi="Arial" w:cs="Arial"/>
          <w:sz w:val="24"/>
          <w:szCs w:val="24"/>
        </w:rPr>
        <w:t xml:space="preserve"> </w:t>
      </w:r>
      <w:r w:rsidR="00F517B6" w:rsidRPr="0038787B">
        <w:rPr>
          <w:rFonts w:ascii="Arial" w:hAnsi="Arial" w:cs="Arial"/>
          <w:sz w:val="24"/>
          <w:szCs w:val="24"/>
        </w:rPr>
        <w:t>a</w:t>
      </w:r>
      <w:r w:rsidR="00DD42B0">
        <w:rPr>
          <w:rFonts w:ascii="Arial" w:hAnsi="Arial" w:cs="Arial"/>
          <w:sz w:val="24"/>
          <w:szCs w:val="24"/>
        </w:rPr>
        <w:t>)</w:t>
      </w:r>
      <w:r w:rsidR="00F517B6" w:rsidRPr="0038787B">
        <w:rPr>
          <w:rFonts w:ascii="Arial" w:hAnsi="Arial" w:cs="Arial"/>
          <w:sz w:val="24"/>
          <w:szCs w:val="24"/>
        </w:rPr>
        <w:t xml:space="preserve"> </w:t>
      </w:r>
      <w:r w:rsidR="00AC5778">
        <w:rPr>
          <w:rFonts w:ascii="Arial" w:hAnsi="Arial" w:cs="Arial"/>
          <w:i/>
          <w:iCs/>
          <w:sz w:val="24"/>
          <w:szCs w:val="24"/>
        </w:rPr>
        <w:t>Additional Learning Needs (ALN) Transformation Programme.</w:t>
      </w:r>
      <w:r w:rsidR="00AC5778">
        <w:rPr>
          <w:rFonts w:ascii="Arial" w:hAnsi="Arial" w:cs="Arial"/>
          <w:sz w:val="24"/>
          <w:szCs w:val="24"/>
        </w:rPr>
        <w:t xml:space="preserve"> Available at: </w:t>
      </w:r>
      <w:hyperlink r:id="rId51" w:history="1">
        <w:r w:rsidRPr="0038787B">
          <w:rPr>
            <w:rStyle w:val="Hyperlink"/>
            <w:rFonts w:ascii="Arial" w:hAnsi="Arial" w:cs="Arial"/>
            <w:sz w:val="24"/>
            <w:szCs w:val="24"/>
          </w:rPr>
          <w:t>https://gov.wales/sites/default/files/publications/2018-09/additional-learning-needs-aln-transformation-prog</w:t>
        </w:r>
        <w:r w:rsidRPr="0038787B">
          <w:rPr>
            <w:rStyle w:val="Hyperlink"/>
            <w:rFonts w:ascii="Arial" w:hAnsi="Arial" w:cs="Arial"/>
            <w:sz w:val="24"/>
            <w:szCs w:val="24"/>
          </w:rPr>
          <w:t>r</w:t>
        </w:r>
        <w:r w:rsidRPr="0038787B">
          <w:rPr>
            <w:rStyle w:val="Hyperlink"/>
            <w:rFonts w:ascii="Arial" w:hAnsi="Arial" w:cs="Arial"/>
            <w:sz w:val="24"/>
            <w:szCs w:val="24"/>
          </w:rPr>
          <w:t>amme-v2.pdf</w:t>
        </w:r>
      </w:hyperlink>
      <w:r w:rsidR="00AC5778">
        <w:rPr>
          <w:rFonts w:ascii="Arial" w:hAnsi="Arial" w:cs="Arial"/>
          <w:sz w:val="24"/>
          <w:szCs w:val="24"/>
        </w:rPr>
        <w:t xml:space="preserve"> (Accessed: 2</w:t>
      </w:r>
      <w:r w:rsidR="00AC5778" w:rsidRPr="00AC5778">
        <w:rPr>
          <w:rFonts w:ascii="Arial" w:hAnsi="Arial" w:cs="Arial"/>
          <w:sz w:val="24"/>
          <w:szCs w:val="24"/>
          <w:vertAlign w:val="superscript"/>
        </w:rPr>
        <w:t>nd</w:t>
      </w:r>
      <w:r w:rsidR="00AC5778">
        <w:rPr>
          <w:rFonts w:ascii="Arial" w:hAnsi="Arial" w:cs="Arial"/>
          <w:sz w:val="24"/>
          <w:szCs w:val="24"/>
        </w:rPr>
        <w:t xml:space="preserve"> June 2021).</w:t>
      </w:r>
    </w:p>
    <w:p w14:paraId="451347A2" w14:textId="29AAF242" w:rsidR="00F517B6" w:rsidRPr="0038787B" w:rsidRDefault="00F517B6" w:rsidP="009343DF">
      <w:pPr>
        <w:spacing w:line="360" w:lineRule="auto"/>
        <w:jc w:val="both"/>
        <w:rPr>
          <w:rFonts w:ascii="Arial" w:hAnsi="Arial" w:cs="Arial"/>
          <w:sz w:val="24"/>
          <w:szCs w:val="24"/>
        </w:rPr>
      </w:pPr>
      <w:r w:rsidRPr="0038787B">
        <w:rPr>
          <w:rFonts w:ascii="Arial" w:hAnsi="Arial" w:cs="Arial"/>
          <w:sz w:val="24"/>
          <w:szCs w:val="24"/>
        </w:rPr>
        <w:t xml:space="preserve">Welsh </w:t>
      </w:r>
      <w:r w:rsidR="00DD42B0">
        <w:rPr>
          <w:rFonts w:ascii="Arial" w:hAnsi="Arial" w:cs="Arial"/>
          <w:sz w:val="24"/>
          <w:szCs w:val="24"/>
        </w:rPr>
        <w:t>G</w:t>
      </w:r>
      <w:r w:rsidRPr="0038787B">
        <w:rPr>
          <w:rFonts w:ascii="Arial" w:hAnsi="Arial" w:cs="Arial"/>
          <w:sz w:val="24"/>
          <w:szCs w:val="24"/>
        </w:rPr>
        <w:t>overnment</w:t>
      </w:r>
      <w:r w:rsidR="00DD42B0">
        <w:rPr>
          <w:rFonts w:ascii="Arial" w:hAnsi="Arial" w:cs="Arial"/>
          <w:sz w:val="24"/>
          <w:szCs w:val="24"/>
        </w:rPr>
        <w:t>.</w:t>
      </w:r>
      <w:r w:rsidRPr="0038787B">
        <w:rPr>
          <w:rFonts w:ascii="Arial" w:hAnsi="Arial" w:cs="Arial"/>
          <w:sz w:val="24"/>
          <w:szCs w:val="24"/>
        </w:rPr>
        <w:t xml:space="preserve"> </w:t>
      </w:r>
      <w:r w:rsidR="00DD42B0">
        <w:rPr>
          <w:rFonts w:ascii="Arial" w:hAnsi="Arial" w:cs="Arial"/>
          <w:sz w:val="24"/>
          <w:szCs w:val="24"/>
        </w:rPr>
        <w:t>(</w:t>
      </w:r>
      <w:r w:rsidRPr="0038787B">
        <w:rPr>
          <w:rFonts w:ascii="Arial" w:hAnsi="Arial" w:cs="Arial"/>
          <w:sz w:val="24"/>
          <w:szCs w:val="24"/>
        </w:rPr>
        <w:t>2018, b</w:t>
      </w:r>
      <w:r w:rsidR="00DD42B0">
        <w:rPr>
          <w:rFonts w:ascii="Arial" w:hAnsi="Arial" w:cs="Arial"/>
          <w:sz w:val="24"/>
          <w:szCs w:val="24"/>
        </w:rPr>
        <w:t>)</w:t>
      </w:r>
      <w:r w:rsidRPr="0038787B">
        <w:rPr>
          <w:rFonts w:ascii="Arial" w:hAnsi="Arial" w:cs="Arial"/>
          <w:sz w:val="24"/>
          <w:szCs w:val="24"/>
        </w:rPr>
        <w:t xml:space="preserve"> </w:t>
      </w:r>
      <w:r w:rsidR="00AC5778" w:rsidRPr="00AC5778">
        <w:rPr>
          <w:rFonts w:ascii="Arial" w:hAnsi="Arial" w:cs="Arial"/>
          <w:i/>
          <w:iCs/>
          <w:sz w:val="24"/>
          <w:szCs w:val="24"/>
        </w:rPr>
        <w:t>Additional Learning Needs and Tribunal (Wales) Act 2018</w:t>
      </w:r>
      <w:r w:rsidR="00AC5778">
        <w:rPr>
          <w:rFonts w:ascii="Arial" w:hAnsi="Arial" w:cs="Arial"/>
          <w:sz w:val="24"/>
          <w:szCs w:val="24"/>
        </w:rPr>
        <w:t xml:space="preserve">. Available at: </w:t>
      </w:r>
      <w:hyperlink r:id="rId52" w:history="1">
        <w:r w:rsidR="00AC5778" w:rsidRPr="00F033E7">
          <w:rPr>
            <w:rStyle w:val="Hyperlink"/>
            <w:rFonts w:ascii="Arial" w:hAnsi="Arial" w:cs="Arial"/>
            <w:sz w:val="24"/>
            <w:szCs w:val="24"/>
          </w:rPr>
          <w:t>https://gov.wales/sites/default/files/publications/2018-04/additional-learning-n</w:t>
        </w:r>
        <w:r w:rsidR="00AC5778" w:rsidRPr="00F033E7">
          <w:rPr>
            <w:rStyle w:val="Hyperlink"/>
            <w:rFonts w:ascii="Arial" w:hAnsi="Arial" w:cs="Arial"/>
            <w:sz w:val="24"/>
            <w:szCs w:val="24"/>
          </w:rPr>
          <w:t>e</w:t>
        </w:r>
        <w:r w:rsidR="00AC5778" w:rsidRPr="00F033E7">
          <w:rPr>
            <w:rStyle w:val="Hyperlink"/>
            <w:rFonts w:ascii="Arial" w:hAnsi="Arial" w:cs="Arial"/>
            <w:sz w:val="24"/>
            <w:szCs w:val="24"/>
          </w:rPr>
          <w:t>eds-and-education-tribunal-wales-act-2018-explanatory-memorandum.pdf</w:t>
        </w:r>
      </w:hyperlink>
      <w:r w:rsidR="00AC5778">
        <w:rPr>
          <w:rFonts w:ascii="Arial" w:hAnsi="Arial" w:cs="Arial"/>
          <w:sz w:val="24"/>
          <w:szCs w:val="24"/>
        </w:rPr>
        <w:t xml:space="preserve"> (Accessed: 2</w:t>
      </w:r>
      <w:r w:rsidR="00AC5778" w:rsidRPr="00AC5778">
        <w:rPr>
          <w:rFonts w:ascii="Arial" w:hAnsi="Arial" w:cs="Arial"/>
          <w:sz w:val="24"/>
          <w:szCs w:val="24"/>
          <w:vertAlign w:val="superscript"/>
        </w:rPr>
        <w:t>nd</w:t>
      </w:r>
      <w:r w:rsidR="00AC5778">
        <w:rPr>
          <w:rFonts w:ascii="Arial" w:hAnsi="Arial" w:cs="Arial"/>
          <w:sz w:val="24"/>
          <w:szCs w:val="24"/>
        </w:rPr>
        <w:t xml:space="preserve"> June 2021).</w:t>
      </w:r>
    </w:p>
    <w:p w14:paraId="14ECF394" w14:textId="6CEF013B" w:rsidR="00877E69" w:rsidRPr="0038787B" w:rsidRDefault="00877E69" w:rsidP="009343DF">
      <w:pPr>
        <w:spacing w:line="360" w:lineRule="auto"/>
        <w:jc w:val="both"/>
        <w:rPr>
          <w:rFonts w:ascii="Arial" w:hAnsi="Arial" w:cs="Arial"/>
          <w:sz w:val="24"/>
          <w:szCs w:val="24"/>
        </w:rPr>
      </w:pPr>
      <w:r w:rsidRPr="0038787B">
        <w:rPr>
          <w:rFonts w:ascii="Arial" w:hAnsi="Arial" w:cs="Arial"/>
          <w:sz w:val="24"/>
          <w:szCs w:val="24"/>
        </w:rPr>
        <w:lastRenderedPageBreak/>
        <w:t>Welsh Government</w:t>
      </w:r>
      <w:r w:rsidR="00DD42B0">
        <w:rPr>
          <w:rFonts w:ascii="Arial" w:hAnsi="Arial" w:cs="Arial"/>
          <w:sz w:val="24"/>
          <w:szCs w:val="24"/>
        </w:rPr>
        <w:t>.</w:t>
      </w:r>
      <w:r w:rsidRPr="0038787B">
        <w:rPr>
          <w:rFonts w:ascii="Arial" w:hAnsi="Arial" w:cs="Arial"/>
          <w:sz w:val="24"/>
          <w:szCs w:val="24"/>
        </w:rPr>
        <w:t xml:space="preserve"> </w:t>
      </w:r>
      <w:r w:rsidR="00DD42B0">
        <w:rPr>
          <w:rFonts w:ascii="Arial" w:hAnsi="Arial" w:cs="Arial"/>
          <w:sz w:val="24"/>
          <w:szCs w:val="24"/>
        </w:rPr>
        <w:t>(</w:t>
      </w:r>
      <w:r w:rsidRPr="0038787B">
        <w:rPr>
          <w:rFonts w:ascii="Arial" w:hAnsi="Arial" w:cs="Arial"/>
          <w:sz w:val="24"/>
          <w:szCs w:val="24"/>
        </w:rPr>
        <w:t>2019</w:t>
      </w:r>
      <w:r w:rsidR="00944F7D" w:rsidRPr="0038787B">
        <w:rPr>
          <w:rFonts w:ascii="Arial" w:hAnsi="Arial" w:cs="Arial"/>
          <w:sz w:val="24"/>
          <w:szCs w:val="24"/>
        </w:rPr>
        <w:t>, a</w:t>
      </w:r>
      <w:r w:rsidR="00DD42B0">
        <w:rPr>
          <w:rFonts w:ascii="Arial" w:hAnsi="Arial" w:cs="Arial"/>
          <w:sz w:val="24"/>
          <w:szCs w:val="24"/>
        </w:rPr>
        <w:t>)</w:t>
      </w:r>
      <w:r w:rsidRPr="0038787B">
        <w:rPr>
          <w:rFonts w:ascii="Arial" w:hAnsi="Arial" w:cs="Arial"/>
          <w:sz w:val="24"/>
          <w:szCs w:val="24"/>
        </w:rPr>
        <w:t xml:space="preserve"> </w:t>
      </w:r>
      <w:r w:rsidR="00AC5778">
        <w:rPr>
          <w:rFonts w:ascii="Arial" w:hAnsi="Arial" w:cs="Arial"/>
          <w:i/>
          <w:iCs/>
          <w:sz w:val="24"/>
          <w:szCs w:val="24"/>
        </w:rPr>
        <w:t xml:space="preserve">Additional Learning Needs (ALN) Transformation Programme: Frequently Asked Questions. </w:t>
      </w:r>
      <w:r w:rsidR="00AC5778">
        <w:rPr>
          <w:rFonts w:ascii="Arial" w:hAnsi="Arial" w:cs="Arial"/>
          <w:sz w:val="24"/>
          <w:szCs w:val="24"/>
        </w:rPr>
        <w:t xml:space="preserve">Available at: </w:t>
      </w:r>
      <w:r w:rsidRPr="0038787B">
        <w:rPr>
          <w:rFonts w:ascii="Arial" w:hAnsi="Arial" w:cs="Arial"/>
          <w:sz w:val="24"/>
          <w:szCs w:val="24"/>
        </w:rPr>
        <w:t xml:space="preserve"> </w:t>
      </w:r>
      <w:hyperlink r:id="rId53" w:history="1">
        <w:r w:rsidRPr="0038787B">
          <w:rPr>
            <w:rStyle w:val="Hyperlink"/>
            <w:rFonts w:ascii="Arial" w:hAnsi="Arial" w:cs="Arial"/>
            <w:sz w:val="24"/>
            <w:szCs w:val="24"/>
          </w:rPr>
          <w:t>https://gov.wales/sites/default/files/publications/2019-02/aln-frequently-asked-questions-2_0.p</w:t>
        </w:r>
        <w:r w:rsidRPr="0038787B">
          <w:rPr>
            <w:rStyle w:val="Hyperlink"/>
            <w:rFonts w:ascii="Arial" w:hAnsi="Arial" w:cs="Arial"/>
            <w:sz w:val="24"/>
            <w:szCs w:val="24"/>
          </w:rPr>
          <w:t>d</w:t>
        </w:r>
        <w:r w:rsidRPr="0038787B">
          <w:rPr>
            <w:rStyle w:val="Hyperlink"/>
            <w:rFonts w:ascii="Arial" w:hAnsi="Arial" w:cs="Arial"/>
            <w:sz w:val="24"/>
            <w:szCs w:val="24"/>
          </w:rPr>
          <w:t>f</w:t>
        </w:r>
      </w:hyperlink>
      <w:r w:rsidR="00AC5778">
        <w:rPr>
          <w:rFonts w:ascii="Arial" w:hAnsi="Arial" w:cs="Arial"/>
          <w:sz w:val="24"/>
          <w:szCs w:val="24"/>
        </w:rPr>
        <w:t xml:space="preserve"> (Accessed: 5</w:t>
      </w:r>
      <w:r w:rsidR="00AC5778" w:rsidRPr="00AC5778">
        <w:rPr>
          <w:rFonts w:ascii="Arial" w:hAnsi="Arial" w:cs="Arial"/>
          <w:sz w:val="24"/>
          <w:szCs w:val="24"/>
          <w:vertAlign w:val="superscript"/>
        </w:rPr>
        <w:t>th</w:t>
      </w:r>
      <w:r w:rsidR="00AC5778">
        <w:rPr>
          <w:rFonts w:ascii="Arial" w:hAnsi="Arial" w:cs="Arial"/>
          <w:sz w:val="24"/>
          <w:szCs w:val="24"/>
        </w:rPr>
        <w:t xml:space="preserve"> June 2021).</w:t>
      </w:r>
    </w:p>
    <w:p w14:paraId="0204B333" w14:textId="697B98B7" w:rsidR="00172F3A" w:rsidRPr="0038787B" w:rsidRDefault="00172F3A" w:rsidP="009343DF">
      <w:pPr>
        <w:spacing w:line="360" w:lineRule="auto"/>
        <w:jc w:val="both"/>
        <w:rPr>
          <w:rFonts w:ascii="Arial" w:hAnsi="Arial" w:cs="Arial"/>
          <w:sz w:val="24"/>
          <w:szCs w:val="24"/>
        </w:rPr>
      </w:pPr>
      <w:r w:rsidRPr="0038787B">
        <w:rPr>
          <w:rFonts w:ascii="Arial" w:hAnsi="Arial" w:cs="Arial"/>
          <w:sz w:val="24"/>
          <w:szCs w:val="24"/>
        </w:rPr>
        <w:t xml:space="preserve">Welsh Government </w:t>
      </w:r>
      <w:r w:rsidR="00DD42B0">
        <w:rPr>
          <w:rFonts w:ascii="Arial" w:hAnsi="Arial" w:cs="Arial"/>
          <w:sz w:val="24"/>
          <w:szCs w:val="24"/>
        </w:rPr>
        <w:t>(</w:t>
      </w:r>
      <w:r w:rsidRPr="0038787B">
        <w:rPr>
          <w:rFonts w:ascii="Arial" w:hAnsi="Arial" w:cs="Arial"/>
          <w:sz w:val="24"/>
          <w:szCs w:val="24"/>
        </w:rPr>
        <w:t>2019, b</w:t>
      </w:r>
      <w:r w:rsidR="00DD42B0">
        <w:rPr>
          <w:rFonts w:ascii="Arial" w:hAnsi="Arial" w:cs="Arial"/>
          <w:sz w:val="24"/>
          <w:szCs w:val="24"/>
        </w:rPr>
        <w:t>)</w:t>
      </w:r>
      <w:r w:rsidR="00944F7D" w:rsidRPr="0038787B">
        <w:rPr>
          <w:rFonts w:ascii="Arial" w:hAnsi="Arial" w:cs="Arial"/>
          <w:sz w:val="24"/>
          <w:szCs w:val="24"/>
        </w:rPr>
        <w:t xml:space="preserve"> </w:t>
      </w:r>
      <w:r w:rsidR="00AC5778">
        <w:rPr>
          <w:rFonts w:ascii="Arial" w:hAnsi="Arial" w:cs="Arial"/>
          <w:i/>
          <w:iCs/>
          <w:sz w:val="24"/>
          <w:szCs w:val="24"/>
        </w:rPr>
        <w:t xml:space="preserve">Support for Children and young People with Autistic </w:t>
      </w:r>
      <w:r w:rsidR="00881CCD">
        <w:rPr>
          <w:rFonts w:ascii="Arial" w:hAnsi="Arial" w:cs="Arial"/>
          <w:i/>
          <w:iCs/>
          <w:sz w:val="24"/>
          <w:szCs w:val="24"/>
        </w:rPr>
        <w:t>Spectrum</w:t>
      </w:r>
      <w:r w:rsidR="00AC5778">
        <w:rPr>
          <w:rFonts w:ascii="Arial" w:hAnsi="Arial" w:cs="Arial"/>
          <w:i/>
          <w:iCs/>
          <w:sz w:val="24"/>
          <w:szCs w:val="24"/>
        </w:rPr>
        <w:t xml:space="preserve"> </w:t>
      </w:r>
      <w:r w:rsidR="00881CCD">
        <w:rPr>
          <w:rFonts w:ascii="Arial" w:hAnsi="Arial" w:cs="Arial"/>
          <w:i/>
          <w:iCs/>
          <w:sz w:val="24"/>
          <w:szCs w:val="24"/>
        </w:rPr>
        <w:t>Disorder</w:t>
      </w:r>
      <w:r w:rsidR="00AC5778">
        <w:rPr>
          <w:rFonts w:ascii="Arial" w:hAnsi="Arial" w:cs="Arial"/>
          <w:i/>
          <w:iCs/>
          <w:sz w:val="24"/>
          <w:szCs w:val="24"/>
        </w:rPr>
        <w:t xml:space="preserve"> (ASD) in Educational Settings</w:t>
      </w:r>
      <w:r w:rsidR="00881CCD">
        <w:rPr>
          <w:rFonts w:ascii="Arial" w:hAnsi="Arial" w:cs="Arial"/>
          <w:i/>
          <w:iCs/>
          <w:sz w:val="24"/>
          <w:szCs w:val="24"/>
        </w:rPr>
        <w:t xml:space="preserve">. </w:t>
      </w:r>
      <w:r w:rsidR="00881CCD">
        <w:rPr>
          <w:rFonts w:ascii="Arial" w:hAnsi="Arial" w:cs="Arial"/>
          <w:sz w:val="24"/>
          <w:szCs w:val="24"/>
        </w:rPr>
        <w:t xml:space="preserve">Available at: </w:t>
      </w:r>
      <w:hyperlink r:id="rId54" w:history="1">
        <w:r w:rsidR="00881CCD" w:rsidRPr="00F033E7">
          <w:rPr>
            <w:rStyle w:val="Hyperlink"/>
            <w:rFonts w:ascii="Arial" w:hAnsi="Arial" w:cs="Arial"/>
            <w:sz w:val="24"/>
            <w:szCs w:val="24"/>
          </w:rPr>
          <w:t>https</w:t>
        </w:r>
        <w:r w:rsidR="00881CCD" w:rsidRPr="00F033E7">
          <w:rPr>
            <w:rStyle w:val="Hyperlink"/>
            <w:rFonts w:ascii="Arial" w:hAnsi="Arial" w:cs="Arial"/>
            <w:sz w:val="24"/>
            <w:szCs w:val="24"/>
          </w:rPr>
          <w:t>:</w:t>
        </w:r>
        <w:r w:rsidR="00881CCD" w:rsidRPr="00F033E7">
          <w:rPr>
            <w:rStyle w:val="Hyperlink"/>
            <w:rFonts w:ascii="Arial" w:hAnsi="Arial" w:cs="Arial"/>
            <w:sz w:val="24"/>
            <w:szCs w:val="24"/>
          </w:rPr>
          <w:t>//gov.wales/sites/default/files/publications/2019-01/ways-of-supporting-learners-with-autistic-spectrum-disorder-asd.pdf</w:t>
        </w:r>
      </w:hyperlink>
      <w:r w:rsidR="00881CCD">
        <w:rPr>
          <w:rFonts w:ascii="Arial" w:hAnsi="Arial" w:cs="Arial"/>
          <w:sz w:val="24"/>
          <w:szCs w:val="24"/>
        </w:rPr>
        <w:t xml:space="preserve"> (Accessed: 12yh June 2021).</w:t>
      </w:r>
    </w:p>
    <w:p w14:paraId="54CCAFEA" w14:textId="77777777" w:rsidR="00881CCD" w:rsidRDefault="00F517B6" w:rsidP="009343DF">
      <w:pPr>
        <w:spacing w:line="360" w:lineRule="auto"/>
        <w:jc w:val="both"/>
        <w:rPr>
          <w:rFonts w:ascii="Arial" w:hAnsi="Arial" w:cs="Arial"/>
          <w:sz w:val="24"/>
          <w:szCs w:val="24"/>
        </w:rPr>
      </w:pPr>
      <w:r w:rsidRPr="0038787B">
        <w:rPr>
          <w:rFonts w:ascii="Arial" w:hAnsi="Arial" w:cs="Arial"/>
          <w:sz w:val="24"/>
          <w:szCs w:val="24"/>
        </w:rPr>
        <w:t xml:space="preserve">Welsh </w:t>
      </w:r>
      <w:r w:rsidR="00DD42B0">
        <w:rPr>
          <w:rFonts w:ascii="Arial" w:hAnsi="Arial" w:cs="Arial"/>
          <w:sz w:val="24"/>
          <w:szCs w:val="24"/>
        </w:rPr>
        <w:t>G</w:t>
      </w:r>
      <w:r w:rsidRPr="0038787B">
        <w:rPr>
          <w:rFonts w:ascii="Arial" w:hAnsi="Arial" w:cs="Arial"/>
          <w:sz w:val="24"/>
          <w:szCs w:val="24"/>
        </w:rPr>
        <w:t>overnment</w:t>
      </w:r>
      <w:r w:rsidR="00DD42B0">
        <w:rPr>
          <w:rFonts w:ascii="Arial" w:hAnsi="Arial" w:cs="Arial"/>
          <w:sz w:val="24"/>
          <w:szCs w:val="24"/>
        </w:rPr>
        <w:t>.</w:t>
      </w:r>
      <w:r w:rsidRPr="0038787B">
        <w:rPr>
          <w:rFonts w:ascii="Arial" w:hAnsi="Arial" w:cs="Arial"/>
          <w:sz w:val="24"/>
          <w:szCs w:val="24"/>
        </w:rPr>
        <w:t xml:space="preserve"> </w:t>
      </w:r>
      <w:r w:rsidR="00DD42B0">
        <w:rPr>
          <w:rFonts w:ascii="Arial" w:hAnsi="Arial" w:cs="Arial"/>
          <w:sz w:val="24"/>
          <w:szCs w:val="24"/>
        </w:rPr>
        <w:t>(</w:t>
      </w:r>
      <w:r w:rsidRPr="0038787B">
        <w:rPr>
          <w:rFonts w:ascii="Arial" w:hAnsi="Arial" w:cs="Arial"/>
          <w:sz w:val="24"/>
          <w:szCs w:val="24"/>
        </w:rPr>
        <w:t>2020</w:t>
      </w:r>
      <w:r w:rsidR="00DD42B0">
        <w:rPr>
          <w:rFonts w:ascii="Arial" w:hAnsi="Arial" w:cs="Arial"/>
          <w:sz w:val="24"/>
          <w:szCs w:val="24"/>
        </w:rPr>
        <w:t>)</w:t>
      </w:r>
      <w:r w:rsidR="00881CCD">
        <w:rPr>
          <w:rFonts w:ascii="Arial" w:hAnsi="Arial" w:cs="Arial"/>
          <w:sz w:val="24"/>
          <w:szCs w:val="24"/>
        </w:rPr>
        <w:t xml:space="preserve"> </w:t>
      </w:r>
      <w:r w:rsidR="00881CCD">
        <w:rPr>
          <w:rFonts w:ascii="Arial" w:hAnsi="Arial" w:cs="Arial"/>
          <w:i/>
          <w:iCs/>
          <w:sz w:val="24"/>
          <w:szCs w:val="24"/>
        </w:rPr>
        <w:t xml:space="preserve">Additional Learning Needs (ALN) Transformation Programme: Frequently Asked Questions. </w:t>
      </w:r>
      <w:r w:rsidR="00881CCD">
        <w:rPr>
          <w:rFonts w:ascii="Arial" w:hAnsi="Arial" w:cs="Arial"/>
          <w:sz w:val="24"/>
          <w:szCs w:val="24"/>
        </w:rPr>
        <w:t xml:space="preserve">Available at: </w:t>
      </w:r>
      <w:r w:rsidR="00881CCD" w:rsidRPr="0038787B">
        <w:rPr>
          <w:rFonts w:ascii="Arial" w:hAnsi="Arial" w:cs="Arial"/>
          <w:sz w:val="24"/>
          <w:szCs w:val="24"/>
        </w:rPr>
        <w:t xml:space="preserve"> </w:t>
      </w:r>
      <w:r w:rsidRPr="0038787B">
        <w:rPr>
          <w:rFonts w:ascii="Arial" w:hAnsi="Arial" w:cs="Arial"/>
          <w:sz w:val="24"/>
          <w:szCs w:val="24"/>
        </w:rPr>
        <w:t xml:space="preserve"> </w:t>
      </w:r>
      <w:hyperlink r:id="rId55" w:history="1">
        <w:r w:rsidRPr="0038787B">
          <w:rPr>
            <w:rStyle w:val="Hyperlink"/>
            <w:rFonts w:ascii="Arial" w:hAnsi="Arial" w:cs="Arial"/>
            <w:sz w:val="24"/>
            <w:szCs w:val="24"/>
          </w:rPr>
          <w:t>https://gov.wale</w:t>
        </w:r>
        <w:r w:rsidRPr="0038787B">
          <w:rPr>
            <w:rStyle w:val="Hyperlink"/>
            <w:rFonts w:ascii="Arial" w:hAnsi="Arial" w:cs="Arial"/>
            <w:sz w:val="24"/>
            <w:szCs w:val="24"/>
          </w:rPr>
          <w:t>s</w:t>
        </w:r>
        <w:r w:rsidRPr="0038787B">
          <w:rPr>
            <w:rStyle w:val="Hyperlink"/>
            <w:rFonts w:ascii="Arial" w:hAnsi="Arial" w:cs="Arial"/>
            <w:sz w:val="24"/>
            <w:szCs w:val="24"/>
          </w:rPr>
          <w:t>/additional-learning-needs-transformation-programme-frequently-asked-questions-html</w:t>
        </w:r>
      </w:hyperlink>
      <w:r w:rsidR="00881CCD">
        <w:rPr>
          <w:rFonts w:ascii="Arial" w:hAnsi="Arial" w:cs="Arial"/>
          <w:sz w:val="24"/>
          <w:szCs w:val="24"/>
        </w:rPr>
        <w:t xml:space="preserve"> (Accessed: 13</w:t>
      </w:r>
      <w:r w:rsidR="00881CCD" w:rsidRPr="00881CCD">
        <w:rPr>
          <w:rFonts w:ascii="Arial" w:hAnsi="Arial" w:cs="Arial"/>
          <w:sz w:val="24"/>
          <w:szCs w:val="24"/>
          <w:vertAlign w:val="superscript"/>
        </w:rPr>
        <w:t>th</w:t>
      </w:r>
      <w:r w:rsidR="00881CCD">
        <w:rPr>
          <w:rFonts w:ascii="Arial" w:hAnsi="Arial" w:cs="Arial"/>
          <w:sz w:val="24"/>
          <w:szCs w:val="24"/>
        </w:rPr>
        <w:t xml:space="preserve"> June 2021). </w:t>
      </w:r>
    </w:p>
    <w:p w14:paraId="725400A1" w14:textId="29E409B4" w:rsidR="00877E69" w:rsidRPr="0038787B" w:rsidRDefault="00877E69" w:rsidP="009343DF">
      <w:pPr>
        <w:spacing w:line="360" w:lineRule="auto"/>
        <w:jc w:val="both"/>
        <w:rPr>
          <w:rFonts w:ascii="Arial" w:hAnsi="Arial" w:cs="Arial"/>
          <w:sz w:val="24"/>
          <w:szCs w:val="24"/>
        </w:rPr>
      </w:pPr>
      <w:r w:rsidRPr="0038787B">
        <w:rPr>
          <w:rFonts w:ascii="Arial" w:hAnsi="Arial" w:cs="Arial"/>
          <w:sz w:val="24"/>
          <w:szCs w:val="24"/>
        </w:rPr>
        <w:t xml:space="preserve">Welsh </w:t>
      </w:r>
      <w:r w:rsidR="00DD42B0">
        <w:rPr>
          <w:rFonts w:ascii="Arial" w:hAnsi="Arial" w:cs="Arial"/>
          <w:sz w:val="24"/>
          <w:szCs w:val="24"/>
        </w:rPr>
        <w:t>G</w:t>
      </w:r>
      <w:r w:rsidRPr="0038787B">
        <w:rPr>
          <w:rFonts w:ascii="Arial" w:hAnsi="Arial" w:cs="Arial"/>
          <w:sz w:val="24"/>
          <w:szCs w:val="24"/>
        </w:rPr>
        <w:t>overnment</w:t>
      </w:r>
      <w:r w:rsidR="00DD42B0">
        <w:rPr>
          <w:rFonts w:ascii="Arial" w:hAnsi="Arial" w:cs="Arial"/>
          <w:sz w:val="24"/>
          <w:szCs w:val="24"/>
        </w:rPr>
        <w:t>. (</w:t>
      </w:r>
      <w:r w:rsidRPr="0038787B">
        <w:rPr>
          <w:rFonts w:ascii="Arial" w:hAnsi="Arial" w:cs="Arial"/>
          <w:sz w:val="24"/>
          <w:szCs w:val="24"/>
        </w:rPr>
        <w:t>2021</w:t>
      </w:r>
      <w:r w:rsidR="00F517B6" w:rsidRPr="0038787B">
        <w:rPr>
          <w:rFonts w:ascii="Arial" w:hAnsi="Arial" w:cs="Arial"/>
          <w:sz w:val="24"/>
          <w:szCs w:val="24"/>
        </w:rPr>
        <w:t>, a</w:t>
      </w:r>
      <w:r w:rsidR="00DD42B0">
        <w:rPr>
          <w:rFonts w:ascii="Arial" w:hAnsi="Arial" w:cs="Arial"/>
          <w:sz w:val="24"/>
          <w:szCs w:val="24"/>
        </w:rPr>
        <w:t>)</w:t>
      </w:r>
      <w:r w:rsidRPr="0038787B">
        <w:rPr>
          <w:rFonts w:ascii="Arial" w:hAnsi="Arial" w:cs="Arial"/>
          <w:sz w:val="24"/>
          <w:szCs w:val="24"/>
        </w:rPr>
        <w:t xml:space="preserve"> </w:t>
      </w:r>
      <w:r w:rsidR="00881CCD" w:rsidRPr="00881CCD">
        <w:rPr>
          <w:rFonts w:ascii="Arial" w:hAnsi="Arial" w:cs="Arial"/>
          <w:i/>
          <w:iCs/>
          <w:sz w:val="24"/>
          <w:szCs w:val="24"/>
        </w:rPr>
        <w:t>£9.8 million in extra funding to support learners with ALN during the coronavirus pandemic.</w:t>
      </w:r>
      <w:r w:rsidR="00881CCD">
        <w:rPr>
          <w:rFonts w:ascii="Arial" w:hAnsi="Arial" w:cs="Arial"/>
          <w:sz w:val="24"/>
          <w:szCs w:val="24"/>
        </w:rPr>
        <w:t xml:space="preserve"> Available at: </w:t>
      </w:r>
      <w:hyperlink r:id="rId56" w:history="1">
        <w:r w:rsidR="00881CCD" w:rsidRPr="00F033E7">
          <w:rPr>
            <w:rStyle w:val="Hyperlink"/>
            <w:rFonts w:ascii="Arial" w:hAnsi="Arial" w:cs="Arial"/>
            <w:sz w:val="24"/>
            <w:szCs w:val="24"/>
          </w:rPr>
          <w:t>https://gov.wales/ps98-million-extra-funding-support-learners-additional-learning-nee</w:t>
        </w:r>
        <w:r w:rsidR="00881CCD" w:rsidRPr="00F033E7">
          <w:rPr>
            <w:rStyle w:val="Hyperlink"/>
            <w:rFonts w:ascii="Arial" w:hAnsi="Arial" w:cs="Arial"/>
            <w:sz w:val="24"/>
            <w:szCs w:val="24"/>
          </w:rPr>
          <w:t>d</w:t>
        </w:r>
        <w:r w:rsidR="00881CCD" w:rsidRPr="00F033E7">
          <w:rPr>
            <w:rStyle w:val="Hyperlink"/>
            <w:rFonts w:ascii="Arial" w:hAnsi="Arial" w:cs="Arial"/>
            <w:sz w:val="24"/>
            <w:szCs w:val="24"/>
          </w:rPr>
          <w:t>s-during-coronavirus</w:t>
        </w:r>
      </w:hyperlink>
      <w:r w:rsidR="00881CCD">
        <w:rPr>
          <w:rFonts w:ascii="Arial" w:hAnsi="Arial" w:cs="Arial"/>
          <w:sz w:val="24"/>
          <w:szCs w:val="24"/>
        </w:rPr>
        <w:t xml:space="preserve"> (Accessed: 6</w:t>
      </w:r>
      <w:r w:rsidR="00881CCD" w:rsidRPr="00881CCD">
        <w:rPr>
          <w:rFonts w:ascii="Arial" w:hAnsi="Arial" w:cs="Arial"/>
          <w:sz w:val="24"/>
          <w:szCs w:val="24"/>
          <w:vertAlign w:val="superscript"/>
        </w:rPr>
        <w:t>th</w:t>
      </w:r>
      <w:r w:rsidR="00881CCD">
        <w:rPr>
          <w:rFonts w:ascii="Arial" w:hAnsi="Arial" w:cs="Arial"/>
          <w:sz w:val="24"/>
          <w:szCs w:val="24"/>
        </w:rPr>
        <w:t xml:space="preserve"> June 2021).</w:t>
      </w:r>
    </w:p>
    <w:p w14:paraId="25F6A10E" w14:textId="7AC57AD3" w:rsidR="00F517B6" w:rsidRPr="0038787B" w:rsidRDefault="00F517B6" w:rsidP="009343DF">
      <w:pPr>
        <w:spacing w:line="360" w:lineRule="auto"/>
        <w:jc w:val="both"/>
        <w:rPr>
          <w:rFonts w:ascii="Arial" w:hAnsi="Arial" w:cs="Arial"/>
          <w:sz w:val="24"/>
          <w:szCs w:val="24"/>
        </w:rPr>
      </w:pPr>
      <w:r w:rsidRPr="0038787B">
        <w:rPr>
          <w:rFonts w:ascii="Arial" w:hAnsi="Arial" w:cs="Arial"/>
          <w:sz w:val="24"/>
          <w:szCs w:val="24"/>
        </w:rPr>
        <w:t>Wels</w:t>
      </w:r>
      <w:r w:rsidR="00DD42B0">
        <w:rPr>
          <w:rFonts w:ascii="Arial" w:hAnsi="Arial" w:cs="Arial"/>
          <w:sz w:val="24"/>
          <w:szCs w:val="24"/>
        </w:rPr>
        <w:t>h</w:t>
      </w:r>
      <w:r w:rsidRPr="0038787B">
        <w:rPr>
          <w:rFonts w:ascii="Arial" w:hAnsi="Arial" w:cs="Arial"/>
          <w:sz w:val="24"/>
          <w:szCs w:val="24"/>
        </w:rPr>
        <w:t xml:space="preserve"> </w:t>
      </w:r>
      <w:r w:rsidR="00DD42B0">
        <w:rPr>
          <w:rFonts w:ascii="Arial" w:hAnsi="Arial" w:cs="Arial"/>
          <w:sz w:val="24"/>
          <w:szCs w:val="24"/>
        </w:rPr>
        <w:t>G</w:t>
      </w:r>
      <w:r w:rsidRPr="0038787B">
        <w:rPr>
          <w:rFonts w:ascii="Arial" w:hAnsi="Arial" w:cs="Arial"/>
          <w:sz w:val="24"/>
          <w:szCs w:val="24"/>
        </w:rPr>
        <w:t>overnment</w:t>
      </w:r>
      <w:r w:rsidR="00DD42B0">
        <w:rPr>
          <w:rFonts w:ascii="Arial" w:hAnsi="Arial" w:cs="Arial"/>
          <w:sz w:val="24"/>
          <w:szCs w:val="24"/>
        </w:rPr>
        <w:t>.</w:t>
      </w:r>
      <w:r w:rsidRPr="0038787B">
        <w:rPr>
          <w:rFonts w:ascii="Arial" w:hAnsi="Arial" w:cs="Arial"/>
          <w:sz w:val="24"/>
          <w:szCs w:val="24"/>
        </w:rPr>
        <w:t xml:space="preserve"> </w:t>
      </w:r>
      <w:r w:rsidR="00DD42B0">
        <w:rPr>
          <w:rFonts w:ascii="Arial" w:hAnsi="Arial" w:cs="Arial"/>
          <w:sz w:val="24"/>
          <w:szCs w:val="24"/>
        </w:rPr>
        <w:t>(</w:t>
      </w:r>
      <w:r w:rsidRPr="0038787B">
        <w:rPr>
          <w:rFonts w:ascii="Arial" w:hAnsi="Arial" w:cs="Arial"/>
          <w:sz w:val="24"/>
          <w:szCs w:val="24"/>
        </w:rPr>
        <w:t xml:space="preserve">2021, </w:t>
      </w:r>
      <w:r w:rsidR="00881CCD">
        <w:rPr>
          <w:rFonts w:ascii="Arial" w:hAnsi="Arial" w:cs="Arial"/>
          <w:sz w:val="24"/>
          <w:szCs w:val="24"/>
        </w:rPr>
        <w:t>b</w:t>
      </w:r>
      <w:r w:rsidR="00DD42B0">
        <w:rPr>
          <w:rFonts w:ascii="Arial" w:hAnsi="Arial" w:cs="Arial"/>
          <w:sz w:val="24"/>
          <w:szCs w:val="24"/>
        </w:rPr>
        <w:t>)</w:t>
      </w:r>
      <w:r w:rsidR="00881CCD">
        <w:rPr>
          <w:rFonts w:ascii="Arial" w:hAnsi="Arial" w:cs="Arial"/>
          <w:sz w:val="24"/>
          <w:szCs w:val="24"/>
        </w:rPr>
        <w:t xml:space="preserve"> </w:t>
      </w:r>
      <w:r w:rsidR="00881CCD">
        <w:rPr>
          <w:rFonts w:ascii="Arial" w:hAnsi="Arial" w:cs="Arial"/>
          <w:i/>
          <w:iCs/>
          <w:sz w:val="24"/>
          <w:szCs w:val="24"/>
        </w:rPr>
        <w:t xml:space="preserve">Written Statement: Implementation of the Additional Learning Needs and Education Tribunal (Wales) Act 2018. </w:t>
      </w:r>
      <w:r w:rsidR="00881CCD">
        <w:rPr>
          <w:rFonts w:ascii="Arial" w:hAnsi="Arial" w:cs="Arial"/>
          <w:sz w:val="24"/>
          <w:szCs w:val="24"/>
        </w:rPr>
        <w:t>Available at:</w:t>
      </w:r>
      <w:r w:rsidRPr="0038787B">
        <w:rPr>
          <w:rFonts w:ascii="Arial" w:hAnsi="Arial" w:cs="Arial"/>
          <w:sz w:val="24"/>
          <w:szCs w:val="24"/>
        </w:rPr>
        <w:t xml:space="preserve"> </w:t>
      </w:r>
      <w:hyperlink r:id="rId57" w:history="1">
        <w:r w:rsidRPr="0038787B">
          <w:rPr>
            <w:rStyle w:val="Hyperlink"/>
            <w:rFonts w:ascii="Arial" w:hAnsi="Arial" w:cs="Arial"/>
            <w:sz w:val="24"/>
            <w:szCs w:val="24"/>
          </w:rPr>
          <w:t>https://gov.wales/written-statement-implementation-additional-learning-needs-and-ed</w:t>
        </w:r>
        <w:r w:rsidRPr="0038787B">
          <w:rPr>
            <w:rStyle w:val="Hyperlink"/>
            <w:rFonts w:ascii="Arial" w:hAnsi="Arial" w:cs="Arial"/>
            <w:sz w:val="24"/>
            <w:szCs w:val="24"/>
          </w:rPr>
          <w:t>u</w:t>
        </w:r>
        <w:r w:rsidRPr="0038787B">
          <w:rPr>
            <w:rStyle w:val="Hyperlink"/>
            <w:rFonts w:ascii="Arial" w:hAnsi="Arial" w:cs="Arial"/>
            <w:sz w:val="24"/>
            <w:szCs w:val="24"/>
          </w:rPr>
          <w:t>cation-tribunal-wales-act-2018-0</w:t>
        </w:r>
      </w:hyperlink>
      <w:r w:rsidR="00881CCD">
        <w:rPr>
          <w:rFonts w:ascii="Arial" w:hAnsi="Arial" w:cs="Arial"/>
          <w:sz w:val="24"/>
          <w:szCs w:val="24"/>
        </w:rPr>
        <w:t xml:space="preserve"> (Accessed: 6</w:t>
      </w:r>
      <w:r w:rsidR="00881CCD" w:rsidRPr="00881CCD">
        <w:rPr>
          <w:rFonts w:ascii="Arial" w:hAnsi="Arial" w:cs="Arial"/>
          <w:sz w:val="24"/>
          <w:szCs w:val="24"/>
          <w:vertAlign w:val="superscript"/>
        </w:rPr>
        <w:t>th</w:t>
      </w:r>
      <w:r w:rsidR="00881CCD">
        <w:rPr>
          <w:rFonts w:ascii="Arial" w:hAnsi="Arial" w:cs="Arial"/>
          <w:sz w:val="24"/>
          <w:szCs w:val="24"/>
        </w:rPr>
        <w:t xml:space="preserve"> June 2021).</w:t>
      </w:r>
    </w:p>
    <w:p w14:paraId="4EF825C9" w14:textId="71D882E5" w:rsidR="00944F7D" w:rsidRPr="0038787B" w:rsidRDefault="00944F7D" w:rsidP="009343DF">
      <w:pPr>
        <w:spacing w:line="360" w:lineRule="auto"/>
        <w:jc w:val="both"/>
        <w:rPr>
          <w:rFonts w:ascii="Arial" w:hAnsi="Arial" w:cs="Arial"/>
          <w:sz w:val="24"/>
          <w:szCs w:val="24"/>
        </w:rPr>
      </w:pPr>
      <w:r w:rsidRPr="0038787B">
        <w:rPr>
          <w:rFonts w:ascii="Arial" w:hAnsi="Arial" w:cs="Arial"/>
          <w:sz w:val="24"/>
          <w:szCs w:val="24"/>
        </w:rPr>
        <w:t>White</w:t>
      </w:r>
      <w:r w:rsidR="00DD42B0">
        <w:rPr>
          <w:rFonts w:ascii="Arial" w:hAnsi="Arial" w:cs="Arial"/>
          <w:sz w:val="24"/>
          <w:szCs w:val="24"/>
        </w:rPr>
        <w:t xml:space="preserve">, K. </w:t>
      </w:r>
      <w:r w:rsidRPr="0038787B">
        <w:rPr>
          <w:rFonts w:ascii="Arial" w:hAnsi="Arial" w:cs="Arial"/>
          <w:sz w:val="24"/>
          <w:szCs w:val="24"/>
        </w:rPr>
        <w:t xml:space="preserve"> (2020)</w:t>
      </w:r>
      <w:r w:rsidR="00DD42B0">
        <w:rPr>
          <w:rFonts w:ascii="Arial" w:hAnsi="Arial" w:cs="Arial"/>
          <w:sz w:val="24"/>
          <w:szCs w:val="24"/>
        </w:rPr>
        <w:t xml:space="preserve"> </w:t>
      </w:r>
      <w:r w:rsidR="00DD42B0">
        <w:rPr>
          <w:rFonts w:ascii="Arial" w:hAnsi="Arial" w:cs="Arial"/>
          <w:i/>
          <w:iCs/>
          <w:sz w:val="24"/>
          <w:szCs w:val="24"/>
        </w:rPr>
        <w:t xml:space="preserve">Eight Reasons Why One to One Instructions Benefit Students. </w:t>
      </w:r>
      <w:r w:rsidR="00DD42B0">
        <w:rPr>
          <w:rFonts w:ascii="Arial" w:hAnsi="Arial" w:cs="Arial"/>
          <w:sz w:val="24"/>
          <w:szCs w:val="24"/>
        </w:rPr>
        <w:t>Available at:</w:t>
      </w:r>
      <w:r w:rsidRPr="0038787B">
        <w:rPr>
          <w:rFonts w:ascii="Arial" w:hAnsi="Arial" w:cs="Arial"/>
          <w:sz w:val="24"/>
          <w:szCs w:val="24"/>
        </w:rPr>
        <w:t xml:space="preserve"> </w:t>
      </w:r>
      <w:hyperlink r:id="rId58" w:history="1">
        <w:r w:rsidRPr="0038787B">
          <w:rPr>
            <w:rStyle w:val="Hyperlink"/>
            <w:rFonts w:ascii="Arial" w:hAnsi="Arial" w:cs="Arial"/>
            <w:sz w:val="24"/>
            <w:szCs w:val="24"/>
          </w:rPr>
          <w:t>https://w</w:t>
        </w:r>
        <w:r w:rsidRPr="0038787B">
          <w:rPr>
            <w:rStyle w:val="Hyperlink"/>
            <w:rFonts w:ascii="Arial" w:hAnsi="Arial" w:cs="Arial"/>
            <w:sz w:val="24"/>
            <w:szCs w:val="24"/>
          </w:rPr>
          <w:t>w</w:t>
        </w:r>
        <w:r w:rsidRPr="0038787B">
          <w:rPr>
            <w:rStyle w:val="Hyperlink"/>
            <w:rFonts w:ascii="Arial" w:hAnsi="Arial" w:cs="Arial"/>
            <w:sz w:val="24"/>
            <w:szCs w:val="24"/>
          </w:rPr>
          <w:t>w.cmasas.org/8-reasons-why-one-one-instruction-benefits-students</w:t>
        </w:r>
      </w:hyperlink>
      <w:r w:rsidR="00DD42B0">
        <w:rPr>
          <w:rFonts w:ascii="Arial" w:hAnsi="Arial" w:cs="Arial"/>
          <w:sz w:val="24"/>
          <w:szCs w:val="24"/>
        </w:rPr>
        <w:t xml:space="preserve"> (Accessed: 13</w:t>
      </w:r>
      <w:r w:rsidR="00DD42B0" w:rsidRPr="00DD42B0">
        <w:rPr>
          <w:rFonts w:ascii="Arial" w:hAnsi="Arial" w:cs="Arial"/>
          <w:sz w:val="24"/>
          <w:szCs w:val="24"/>
          <w:vertAlign w:val="superscript"/>
        </w:rPr>
        <w:t>th</w:t>
      </w:r>
      <w:r w:rsidR="00DD42B0">
        <w:rPr>
          <w:rFonts w:ascii="Arial" w:hAnsi="Arial" w:cs="Arial"/>
          <w:sz w:val="24"/>
          <w:szCs w:val="24"/>
        </w:rPr>
        <w:t xml:space="preserve"> June 2021).</w:t>
      </w:r>
    </w:p>
    <w:p w14:paraId="6D29B0C0" w14:textId="6415767F" w:rsidR="0038787B" w:rsidRPr="0038787B" w:rsidRDefault="0038787B" w:rsidP="009343DF">
      <w:pPr>
        <w:spacing w:line="360" w:lineRule="auto"/>
        <w:jc w:val="both"/>
        <w:rPr>
          <w:rFonts w:ascii="Arial" w:hAnsi="Arial" w:cs="Arial"/>
          <w:sz w:val="24"/>
          <w:szCs w:val="24"/>
        </w:rPr>
      </w:pPr>
      <w:r w:rsidRPr="0038787B">
        <w:rPr>
          <w:rFonts w:ascii="Arial" w:hAnsi="Arial" w:cs="Arial"/>
          <w:sz w:val="24"/>
          <w:szCs w:val="24"/>
        </w:rPr>
        <w:t xml:space="preserve">Wilson, </w:t>
      </w:r>
      <w:r w:rsidR="00DD42B0">
        <w:rPr>
          <w:rFonts w:ascii="Arial" w:hAnsi="Arial" w:cs="Arial"/>
          <w:sz w:val="24"/>
          <w:szCs w:val="24"/>
        </w:rPr>
        <w:t xml:space="preserve">R., </w:t>
      </w:r>
      <w:r w:rsidRPr="0038787B">
        <w:rPr>
          <w:rFonts w:ascii="Arial" w:hAnsi="Arial" w:cs="Arial"/>
          <w:sz w:val="24"/>
          <w:szCs w:val="24"/>
        </w:rPr>
        <w:t>Pascalis</w:t>
      </w:r>
      <w:r w:rsidR="00DD42B0">
        <w:rPr>
          <w:rFonts w:ascii="Arial" w:hAnsi="Arial" w:cs="Arial"/>
          <w:sz w:val="24"/>
          <w:szCs w:val="24"/>
        </w:rPr>
        <w:t>, O.,</w:t>
      </w:r>
      <w:r w:rsidRPr="0038787B">
        <w:rPr>
          <w:rFonts w:ascii="Arial" w:hAnsi="Arial" w:cs="Arial"/>
          <w:sz w:val="24"/>
          <w:szCs w:val="24"/>
        </w:rPr>
        <w:t xml:space="preserve"> and Blades</w:t>
      </w:r>
      <w:r w:rsidR="00DD42B0">
        <w:rPr>
          <w:rFonts w:ascii="Arial" w:hAnsi="Arial" w:cs="Arial"/>
          <w:sz w:val="24"/>
          <w:szCs w:val="24"/>
        </w:rPr>
        <w:t xml:space="preserve">, M. (2007). ‘Familiar Face Recognition in Children with Autism’, </w:t>
      </w:r>
      <w:r w:rsidR="00DD42B0">
        <w:rPr>
          <w:rFonts w:ascii="Arial" w:hAnsi="Arial" w:cs="Arial"/>
          <w:i/>
          <w:iCs/>
          <w:sz w:val="24"/>
          <w:szCs w:val="24"/>
        </w:rPr>
        <w:t xml:space="preserve">Journal of Autism and Developmental Disorders, </w:t>
      </w:r>
      <w:r w:rsidR="00DD42B0">
        <w:rPr>
          <w:rFonts w:ascii="Arial" w:hAnsi="Arial" w:cs="Arial"/>
          <w:sz w:val="24"/>
          <w:szCs w:val="24"/>
        </w:rPr>
        <w:t>37(2), pp. 314-320. Available at:</w:t>
      </w:r>
      <w:r w:rsidRPr="0038787B">
        <w:rPr>
          <w:rFonts w:ascii="Arial" w:hAnsi="Arial" w:cs="Arial"/>
          <w:sz w:val="24"/>
          <w:szCs w:val="24"/>
        </w:rPr>
        <w:t xml:space="preserve"> </w:t>
      </w:r>
      <w:r w:rsidR="00DD42B0">
        <w:rPr>
          <w:rFonts w:ascii="Arial" w:hAnsi="Arial" w:cs="Arial"/>
          <w:sz w:val="24"/>
          <w:szCs w:val="24"/>
        </w:rPr>
        <w:t>)</w:t>
      </w:r>
      <w:hyperlink r:id="rId59" w:history="1">
        <w:r w:rsidR="00DD42B0" w:rsidRPr="00F033E7">
          <w:rPr>
            <w:rStyle w:val="Hyperlink"/>
            <w:rFonts w:ascii="Arial" w:hAnsi="Arial" w:cs="Arial"/>
            <w:sz w:val="24"/>
            <w:szCs w:val="24"/>
          </w:rPr>
          <w:t>https://www.researchgate.net/publication/6429311_Familiar_Face_Recognition_in_Children_wi</w:t>
        </w:r>
        <w:r w:rsidR="00DD42B0" w:rsidRPr="00F033E7">
          <w:rPr>
            <w:rStyle w:val="Hyperlink"/>
            <w:rFonts w:ascii="Arial" w:hAnsi="Arial" w:cs="Arial"/>
            <w:sz w:val="24"/>
            <w:szCs w:val="24"/>
          </w:rPr>
          <w:t>t</w:t>
        </w:r>
        <w:r w:rsidR="00DD42B0" w:rsidRPr="00F033E7">
          <w:rPr>
            <w:rStyle w:val="Hyperlink"/>
            <w:rFonts w:ascii="Arial" w:hAnsi="Arial" w:cs="Arial"/>
            <w:sz w:val="24"/>
            <w:szCs w:val="24"/>
          </w:rPr>
          <w:t>h_Autism_The_Differential_use_of_Inner_and_Outer_Face_Parts/</w:t>
        </w:r>
      </w:hyperlink>
      <w:r w:rsidR="00DD42B0">
        <w:rPr>
          <w:rFonts w:ascii="Arial" w:hAnsi="Arial" w:cs="Arial"/>
          <w:sz w:val="24"/>
          <w:szCs w:val="24"/>
        </w:rPr>
        <w:t xml:space="preserve"> (Accessed: 17</w:t>
      </w:r>
      <w:r w:rsidR="00DD42B0" w:rsidRPr="00DD42B0">
        <w:rPr>
          <w:rFonts w:ascii="Arial" w:hAnsi="Arial" w:cs="Arial"/>
          <w:sz w:val="24"/>
          <w:szCs w:val="24"/>
          <w:vertAlign w:val="superscript"/>
        </w:rPr>
        <w:t>th</w:t>
      </w:r>
      <w:r w:rsidR="00DD42B0">
        <w:rPr>
          <w:rFonts w:ascii="Arial" w:hAnsi="Arial" w:cs="Arial"/>
          <w:sz w:val="24"/>
          <w:szCs w:val="24"/>
        </w:rPr>
        <w:t xml:space="preserve"> June 2021).</w:t>
      </w:r>
    </w:p>
    <w:p w14:paraId="59F6932D" w14:textId="77777777" w:rsidR="0038787B" w:rsidRPr="0038787B" w:rsidRDefault="0038787B" w:rsidP="009343DF">
      <w:pPr>
        <w:spacing w:line="360" w:lineRule="auto"/>
        <w:jc w:val="both"/>
        <w:rPr>
          <w:rFonts w:ascii="Arial" w:hAnsi="Arial" w:cs="Arial"/>
          <w:sz w:val="24"/>
          <w:szCs w:val="24"/>
        </w:rPr>
      </w:pPr>
    </w:p>
    <w:p w14:paraId="17D5D558" w14:textId="77777777" w:rsidR="00944F7D" w:rsidRPr="0038787B" w:rsidRDefault="00944F7D" w:rsidP="009343DF">
      <w:pPr>
        <w:spacing w:line="360" w:lineRule="auto"/>
        <w:jc w:val="both"/>
        <w:rPr>
          <w:rFonts w:ascii="Arial" w:hAnsi="Arial" w:cs="Arial"/>
          <w:sz w:val="24"/>
          <w:szCs w:val="24"/>
        </w:rPr>
      </w:pPr>
    </w:p>
    <w:p w14:paraId="2E2CCEA0" w14:textId="77777777" w:rsidR="00F517B6" w:rsidRPr="0038787B" w:rsidRDefault="00F517B6" w:rsidP="009343DF">
      <w:pPr>
        <w:spacing w:line="360" w:lineRule="auto"/>
        <w:jc w:val="both"/>
        <w:rPr>
          <w:rFonts w:ascii="Arial" w:hAnsi="Arial" w:cs="Arial"/>
          <w:sz w:val="24"/>
          <w:szCs w:val="24"/>
        </w:rPr>
      </w:pPr>
    </w:p>
    <w:p w14:paraId="22E0C3BD" w14:textId="77777777" w:rsidR="00F517B6" w:rsidRPr="0038787B" w:rsidRDefault="00F517B6" w:rsidP="009343DF">
      <w:pPr>
        <w:spacing w:line="360" w:lineRule="auto"/>
        <w:jc w:val="both"/>
        <w:rPr>
          <w:rFonts w:ascii="Arial" w:hAnsi="Arial" w:cs="Arial"/>
          <w:sz w:val="24"/>
          <w:szCs w:val="24"/>
        </w:rPr>
      </w:pPr>
    </w:p>
    <w:p w14:paraId="301A4E21" w14:textId="77777777" w:rsidR="00877E69" w:rsidRPr="0038787B" w:rsidRDefault="00877E69" w:rsidP="009343DF">
      <w:pPr>
        <w:spacing w:line="360" w:lineRule="auto"/>
        <w:jc w:val="both"/>
        <w:rPr>
          <w:rFonts w:ascii="Arial" w:hAnsi="Arial" w:cs="Arial"/>
          <w:sz w:val="24"/>
          <w:szCs w:val="24"/>
        </w:rPr>
      </w:pPr>
    </w:p>
    <w:sectPr w:rsidR="00877E69" w:rsidRPr="0038787B">
      <w:headerReference w:type="default" r:id="rId60"/>
      <w:footerReference w:type="default" r:id="rId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F8E7DE" w14:textId="77777777" w:rsidR="00E41F7E" w:rsidRDefault="00E41F7E" w:rsidP="00820FDD">
      <w:pPr>
        <w:spacing w:after="0" w:line="240" w:lineRule="auto"/>
      </w:pPr>
      <w:r>
        <w:separator/>
      </w:r>
    </w:p>
  </w:endnote>
  <w:endnote w:type="continuationSeparator" w:id="0">
    <w:p w14:paraId="4F7592CD" w14:textId="77777777" w:rsidR="00E41F7E" w:rsidRDefault="00E41F7E" w:rsidP="00820F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8BC0D" w14:textId="77777777" w:rsidR="003405A2" w:rsidRDefault="003405A2">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24528D3" w14:textId="77777777" w:rsidR="00820FDD" w:rsidRDefault="00820F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67B72" w14:textId="77777777" w:rsidR="00E41F7E" w:rsidRDefault="00E41F7E" w:rsidP="00820FDD">
      <w:pPr>
        <w:spacing w:after="0" w:line="240" w:lineRule="auto"/>
      </w:pPr>
      <w:r>
        <w:separator/>
      </w:r>
    </w:p>
  </w:footnote>
  <w:footnote w:type="continuationSeparator" w:id="0">
    <w:p w14:paraId="61C102CA" w14:textId="77777777" w:rsidR="00E41F7E" w:rsidRDefault="00E41F7E" w:rsidP="00820F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83D22" w14:textId="763EA228" w:rsidR="00820FDD" w:rsidRPr="0038787B" w:rsidRDefault="00820FDD">
    <w:pPr>
      <w:pStyle w:val="Header"/>
      <w:rPr>
        <w:rFonts w:ascii="Arial" w:hAnsi="Arial" w:cs="Arial"/>
        <w:sz w:val="24"/>
        <w:szCs w:val="24"/>
      </w:rPr>
    </w:pPr>
    <w:r w:rsidRPr="0038787B">
      <w:rPr>
        <w:rFonts w:ascii="Arial" w:hAnsi="Arial" w:cs="Arial"/>
        <w:sz w:val="24"/>
        <w:szCs w:val="24"/>
      </w:rPr>
      <w:t xml:space="preserve">Module Code: </w:t>
    </w:r>
    <w:r w:rsidR="003405A2" w:rsidRPr="0038787B">
      <w:rPr>
        <w:rFonts w:ascii="Arial" w:hAnsi="Arial" w:cs="Arial"/>
        <w:sz w:val="24"/>
        <w:szCs w:val="24"/>
      </w:rPr>
      <w:t>EAEE6002</w:t>
    </w:r>
  </w:p>
  <w:p w14:paraId="017FE785" w14:textId="600BD2E0" w:rsidR="003405A2" w:rsidRPr="0038787B" w:rsidRDefault="003405A2">
    <w:pPr>
      <w:pStyle w:val="Header"/>
      <w:rPr>
        <w:rFonts w:ascii="Arial" w:hAnsi="Arial" w:cs="Arial"/>
        <w:sz w:val="24"/>
        <w:szCs w:val="24"/>
      </w:rPr>
    </w:pPr>
    <w:r w:rsidRPr="0038787B">
      <w:rPr>
        <w:rFonts w:ascii="Arial" w:hAnsi="Arial" w:cs="Arial"/>
        <w:sz w:val="24"/>
        <w:szCs w:val="24"/>
      </w:rPr>
      <w:t xml:space="preserve">Student Number 1502574 </w:t>
    </w:r>
  </w:p>
  <w:p w14:paraId="1BC527D0" w14:textId="77777777" w:rsidR="00820FDD" w:rsidRPr="0038787B" w:rsidRDefault="00820FDD">
    <w:pPr>
      <w:pStyle w:val="Header"/>
      <w:rPr>
        <w:rFonts w:ascii="Arial" w:hAnsi="Arial" w:cs="Arial"/>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E69"/>
    <w:rsid w:val="000871AD"/>
    <w:rsid w:val="00141ACB"/>
    <w:rsid w:val="00172F3A"/>
    <w:rsid w:val="001A6574"/>
    <w:rsid w:val="001A6F98"/>
    <w:rsid w:val="001B6405"/>
    <w:rsid w:val="001D2E50"/>
    <w:rsid w:val="00235861"/>
    <w:rsid w:val="00242F4A"/>
    <w:rsid w:val="002C6C44"/>
    <w:rsid w:val="003405A2"/>
    <w:rsid w:val="0037542F"/>
    <w:rsid w:val="0038787B"/>
    <w:rsid w:val="003E0B89"/>
    <w:rsid w:val="004120D6"/>
    <w:rsid w:val="004B3546"/>
    <w:rsid w:val="004D0094"/>
    <w:rsid w:val="00553191"/>
    <w:rsid w:val="00566797"/>
    <w:rsid w:val="005A6491"/>
    <w:rsid w:val="006729A0"/>
    <w:rsid w:val="006E4D73"/>
    <w:rsid w:val="007B1544"/>
    <w:rsid w:val="00820FDD"/>
    <w:rsid w:val="00877E69"/>
    <w:rsid w:val="00881CCD"/>
    <w:rsid w:val="009030CE"/>
    <w:rsid w:val="00924340"/>
    <w:rsid w:val="009343DF"/>
    <w:rsid w:val="00944F7D"/>
    <w:rsid w:val="00A2168B"/>
    <w:rsid w:val="00A32446"/>
    <w:rsid w:val="00A54230"/>
    <w:rsid w:val="00A84CF9"/>
    <w:rsid w:val="00AC5778"/>
    <w:rsid w:val="00BA48C0"/>
    <w:rsid w:val="00CC0115"/>
    <w:rsid w:val="00CF19B8"/>
    <w:rsid w:val="00D864A2"/>
    <w:rsid w:val="00DD1B63"/>
    <w:rsid w:val="00DD42B0"/>
    <w:rsid w:val="00E15976"/>
    <w:rsid w:val="00E41F7E"/>
    <w:rsid w:val="00F517B6"/>
    <w:rsid w:val="00F56AFD"/>
    <w:rsid w:val="00F90810"/>
    <w:rsid w:val="00FA25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5E532"/>
  <w15:chartTrackingRefBased/>
  <w15:docId w15:val="{9571B3BD-8BE9-4600-BE97-DD212F5F8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7E69"/>
  </w:style>
  <w:style w:type="paragraph" w:styleId="Heading1">
    <w:name w:val="heading 1"/>
    <w:basedOn w:val="Normal"/>
    <w:link w:val="Heading1Char"/>
    <w:uiPriority w:val="9"/>
    <w:qFormat/>
    <w:rsid w:val="001B640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7E69"/>
    <w:rPr>
      <w:color w:val="0563C1" w:themeColor="hyperlink"/>
      <w:u w:val="single"/>
    </w:rPr>
  </w:style>
  <w:style w:type="character" w:styleId="UnresolvedMention">
    <w:name w:val="Unresolved Mention"/>
    <w:basedOn w:val="DefaultParagraphFont"/>
    <w:uiPriority w:val="99"/>
    <w:semiHidden/>
    <w:unhideWhenUsed/>
    <w:rsid w:val="00877E69"/>
    <w:rPr>
      <w:color w:val="605E5C"/>
      <w:shd w:val="clear" w:color="auto" w:fill="E1DFDD"/>
    </w:rPr>
  </w:style>
  <w:style w:type="paragraph" w:styleId="Header">
    <w:name w:val="header"/>
    <w:basedOn w:val="Normal"/>
    <w:link w:val="HeaderChar"/>
    <w:uiPriority w:val="99"/>
    <w:unhideWhenUsed/>
    <w:rsid w:val="00820F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0FDD"/>
  </w:style>
  <w:style w:type="paragraph" w:styleId="Footer">
    <w:name w:val="footer"/>
    <w:basedOn w:val="Normal"/>
    <w:link w:val="FooterChar"/>
    <w:uiPriority w:val="99"/>
    <w:unhideWhenUsed/>
    <w:rsid w:val="00820F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0FDD"/>
  </w:style>
  <w:style w:type="character" w:styleId="FollowedHyperlink">
    <w:name w:val="FollowedHyperlink"/>
    <w:basedOn w:val="DefaultParagraphFont"/>
    <w:uiPriority w:val="99"/>
    <w:semiHidden/>
    <w:unhideWhenUsed/>
    <w:rsid w:val="00FA25AD"/>
    <w:rPr>
      <w:color w:val="954F72" w:themeColor="followedHyperlink"/>
      <w:u w:val="single"/>
    </w:rPr>
  </w:style>
  <w:style w:type="character" w:styleId="Emphasis">
    <w:name w:val="Emphasis"/>
    <w:basedOn w:val="DefaultParagraphFont"/>
    <w:uiPriority w:val="20"/>
    <w:qFormat/>
    <w:rsid w:val="0037542F"/>
    <w:rPr>
      <w:i/>
      <w:iCs/>
    </w:rPr>
  </w:style>
  <w:style w:type="paragraph" w:styleId="NormalWeb">
    <w:name w:val="Normal (Web)"/>
    <w:basedOn w:val="Normal"/>
    <w:uiPriority w:val="99"/>
    <w:semiHidden/>
    <w:unhideWhenUsed/>
    <w:rsid w:val="003754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1B6405"/>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9030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3813115">
      <w:bodyDiv w:val="1"/>
      <w:marLeft w:val="0"/>
      <w:marRight w:val="0"/>
      <w:marTop w:val="0"/>
      <w:marBottom w:val="0"/>
      <w:divBdr>
        <w:top w:val="none" w:sz="0" w:space="0" w:color="auto"/>
        <w:left w:val="none" w:sz="0" w:space="0" w:color="auto"/>
        <w:bottom w:val="none" w:sz="0" w:space="0" w:color="auto"/>
        <w:right w:val="none" w:sz="0" w:space="0" w:color="auto"/>
      </w:divBdr>
    </w:div>
    <w:div w:id="924068141">
      <w:bodyDiv w:val="1"/>
      <w:marLeft w:val="0"/>
      <w:marRight w:val="0"/>
      <w:marTop w:val="0"/>
      <w:marBottom w:val="0"/>
      <w:divBdr>
        <w:top w:val="none" w:sz="0" w:space="0" w:color="auto"/>
        <w:left w:val="none" w:sz="0" w:space="0" w:color="auto"/>
        <w:bottom w:val="none" w:sz="0" w:space="0" w:color="auto"/>
        <w:right w:val="none" w:sz="0" w:space="0" w:color="auto"/>
      </w:divBdr>
    </w:div>
    <w:div w:id="1368873545">
      <w:bodyDiv w:val="1"/>
      <w:marLeft w:val="0"/>
      <w:marRight w:val="0"/>
      <w:marTop w:val="0"/>
      <w:marBottom w:val="0"/>
      <w:divBdr>
        <w:top w:val="none" w:sz="0" w:space="0" w:color="auto"/>
        <w:left w:val="none" w:sz="0" w:space="0" w:color="auto"/>
        <w:bottom w:val="none" w:sz="0" w:space="0" w:color="auto"/>
        <w:right w:val="none" w:sz="0" w:space="0" w:color="auto"/>
      </w:divBdr>
    </w:div>
    <w:div w:id="1691182965">
      <w:bodyDiv w:val="1"/>
      <w:marLeft w:val="0"/>
      <w:marRight w:val="0"/>
      <w:marTop w:val="0"/>
      <w:marBottom w:val="0"/>
      <w:divBdr>
        <w:top w:val="none" w:sz="0" w:space="0" w:color="auto"/>
        <w:left w:val="none" w:sz="0" w:space="0" w:color="auto"/>
        <w:bottom w:val="none" w:sz="0" w:space="0" w:color="auto"/>
        <w:right w:val="none" w:sz="0" w:space="0" w:color="auto"/>
      </w:divBdr>
    </w:div>
    <w:div w:id="2006981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disabilitynottinghamshire.org.uk/index.php/about/social-model-vs-medical-model-of-disability/" TargetMode="External"/><Relationship Id="rId18" Type="http://schemas.openxmlformats.org/officeDocument/2006/relationships/hyperlink" Target="https://www.wokingham.gov.uk/EasysiteWeb/getresource.axd?AssetID=75433&amp;" TargetMode="External"/><Relationship Id="rId26" Type="http://schemas.openxmlformats.org/officeDocument/2006/relationships/hyperlink" Target="https://www.researchgate.net/publication/343859043_Barriers_to_inclusion_and_and_strategies_for_inclusion_within_the_classroom_and_focusing_on_barriers_autistic_pupils_face_when_accessing_the_curriculum" TargetMode="External"/><Relationship Id="rId39" Type="http://schemas.openxmlformats.org/officeDocument/2006/relationships/hyperlink" Target="https://www.kresa.org/cms/lib/MI01000312/Centricity/Domain/135/LearningThruSeeingAndDoing.pdf" TargetMode="External"/><Relationship Id="rId21" Type="http://schemas.openxmlformats.org/officeDocument/2006/relationships/hyperlink" Target="https://fis.carmarthenshire.gov.wales/flying-start/" TargetMode="External"/><Relationship Id="rId34" Type="http://schemas.openxmlformats.org/officeDocument/2006/relationships/hyperlink" Target="https://www.nicva.org/resource/a-practical-guide-to-collaborative-working" TargetMode="External"/><Relationship Id="rId42" Type="http://schemas.openxmlformats.org/officeDocument/2006/relationships/hyperlink" Target="https://www.scope.org.uk/advice-and-support/where-to-get-educational-support/" TargetMode="External"/><Relationship Id="rId47" Type="http://schemas.openxmlformats.org/officeDocument/2006/relationships/hyperlink" Target="https://www.swansea.gov.uk/article/46424/The-SEN-Code-of-Practice-for-Wales" TargetMode="External"/><Relationship Id="rId50" Type="http://schemas.openxmlformats.org/officeDocument/2006/relationships/hyperlink" Target="https://www.legislation.gov.uk/ukpga/2010/15/contents" TargetMode="External"/><Relationship Id="rId55" Type="http://schemas.openxmlformats.org/officeDocument/2006/relationships/hyperlink" Target="https://gov.wales/additional-learning-needs-transformation-programme-frequently-asked-questions-html" TargetMode="External"/><Relationship Id="rId63" Type="http://schemas.openxmlformats.org/officeDocument/2006/relationships/theme" Target="theme/theme1.xml"/><Relationship Id="rId7" Type="http://schemas.openxmlformats.org/officeDocument/2006/relationships/hyperlink" Target="https://journals.sagepub.com/doi/abs/10.2511/rpsd.24.3.162" TargetMode="External"/><Relationship Id="rId2" Type="http://schemas.openxmlformats.org/officeDocument/2006/relationships/settings" Target="settings.xml"/><Relationship Id="rId16" Type="http://schemas.openxmlformats.org/officeDocument/2006/relationships/hyperlink" Target="https://orca.cf.ac.uk/78385/1/Final%20Thesis%20Submission%2012.10.2015%20PDF.pdf" TargetMode="External"/><Relationship Id="rId29" Type="http://schemas.openxmlformats.org/officeDocument/2006/relationships/hyperlink" Target="https://www.autism.org.uk/advice-and-guidance/topics/education/extra-help-at-school/wales" TargetMode="External"/><Relationship Id="rId11" Type="http://schemas.openxmlformats.org/officeDocument/2006/relationships/hyperlink" Target="https://assets.publishing.service.gov.uk/government/uploads/system/uploads/attachment_data/file/175429/CM-7980.pdf" TargetMode="External"/><Relationship Id="rId24" Type="http://schemas.openxmlformats.org/officeDocument/2006/relationships/hyperlink" Target="https://www.google.com/search?q=aln+2021&amp;tbm=isch&amp;ved=2ahUKEwiTu46asaLxAhVTIRoKHbw9AKUQ2-cCegQIABAA&amp;oq=aln+2021&amp;gs_lcp=CgNpbWcQAzoGCAAQCBAeOgYIABAKEBg6AggAOgYIABAFEB46BAgAEB46BAgAEBhQp7cMWJjKDGD8zAxoAHAAeACAAZ8CiAGxC5IBBTguMi4ymAEAoAEBqgELZ3dzLXdpei1pbWfAAQE&amp;sclient=img&amp;ei=uTLNYNP6MNPCaLz7gKgK&amp;bih=589&amp;biw=1396&amp;rlz=1C1GCEA_enGB866GB866" TargetMode="External"/><Relationship Id="rId32" Type="http://schemas.openxmlformats.org/officeDocument/2006/relationships/hyperlink" Target="https://www.google.com/search?q=aln+0-25+aim&amp;tbm=isch&amp;ved=2ahUKEwjs0dT77qHxAhXN44UKHb_oCw0Q2-cCegQIABAA&amp;oq=aln+0-25+aim&amp;gs_lcp=CgNpbWcQAzoECAAQQzoCCAA6BQgAELEDUMi4MViR-DFg3PsxaAFwAHgDgAGGAYgB6BOSAQQzMy4ymAEAoAEBqgELZ3dzLXdpei1pbWewAQDAAQE&amp;sclient=img&amp;ei=Re3MYKybDM3HlwS_0a9o&amp;bih=641&amp;biw=1396&amp;rlz=1C1GCEA_enGB866GB866#imgrc=DO-VSKzUokiWOM&amp;imgdii=WOYuV1tUUGd8gM" TargetMode="External"/><Relationship Id="rId37" Type="http://schemas.openxmlformats.org/officeDocument/2006/relationships/hyperlink" Target="https://www.provisionmap.co.uk/role-of-the-additional-learning-needs-co-ordinator-alnco/" TargetMode="External"/><Relationship Id="rId40" Type="http://schemas.openxmlformats.org/officeDocument/2006/relationships/hyperlink" Target="https://www.verywellhealth.com/pros-and-cons-autism-only-school-and-community-programs-4158235" TargetMode="External"/><Relationship Id="rId45" Type="http://schemas.openxmlformats.org/officeDocument/2006/relationships/hyperlink" Target="https://research.senedd.wales/research-articles/additional-learning-needs-code-the-next-step-in-a-complete-overhaul-of-a-system-no-longer-fit-for-purpose/" TargetMode="External"/><Relationship Id="rId53" Type="http://schemas.openxmlformats.org/officeDocument/2006/relationships/hyperlink" Target="https://gov.wales/sites/default/files/publications/2019-02/aln-frequently-asked-questions-2_0.pdf" TargetMode="External"/><Relationship Id="rId58" Type="http://schemas.openxmlformats.org/officeDocument/2006/relationships/hyperlink" Target="https://www.cmasas.org/8-reasons-why-one-one-instruction-benefits-students" TargetMode="External"/><Relationship Id="rId5" Type="http://schemas.openxmlformats.org/officeDocument/2006/relationships/endnotes" Target="endnotes.xml"/><Relationship Id="rId61" Type="http://schemas.openxmlformats.org/officeDocument/2006/relationships/footer" Target="footer1.xml"/><Relationship Id="rId19" Type="http://schemas.openxmlformats.org/officeDocument/2006/relationships/hyperlink" Target="https://www.ocali.org/up_doc/Sharing_Concerns_Speak_Up.pdf" TargetMode="External"/><Relationship Id="rId14" Type="http://schemas.openxmlformats.org/officeDocument/2006/relationships/hyperlink" Target="https://www.eif.org.uk/why-it-matters/what-is-early-intervention" TargetMode="External"/><Relationship Id="rId22" Type="http://schemas.openxmlformats.org/officeDocument/2006/relationships/hyperlink" Target="https://doi.org/10.1177/004005991404600303" TargetMode="External"/><Relationship Id="rId27" Type="http://schemas.openxmlformats.org/officeDocument/2006/relationships/hyperlink" Target="http://dspace.bracu.ac.bd/xmlui/bitstream/handle/10361/3288/13177014.pdf?sequence=1" TargetMode="External"/><Relationship Id="rId30" Type="http://schemas.openxmlformats.org/officeDocument/2006/relationships/hyperlink" Target="https://www.nimh.nih.gov/health/topics/autism-spectrum-disorders-asd/" TargetMode="External"/><Relationship Id="rId35" Type="http://schemas.openxmlformats.org/officeDocument/2006/relationships/hyperlink" Target="https://www.nidirect.gov.uk/articles/children-special-educational-needs" TargetMode="External"/><Relationship Id="rId43" Type="http://schemas.openxmlformats.org/officeDocument/2006/relationships/hyperlink" Target="https://www.gov.scot/publications/early-years-framework/pages/5/" TargetMode="External"/><Relationship Id="rId48" Type="http://schemas.openxmlformats.org/officeDocument/2006/relationships/hyperlink" Target="https://www.nasuwt.org.uk/advice/in-the-classroom/special-educational-needs.html" TargetMode="External"/><Relationship Id="rId56" Type="http://schemas.openxmlformats.org/officeDocument/2006/relationships/hyperlink" Target="https://gov.wales/ps98-million-extra-funding-support-learners-additional-learning-needs-during-coronavirus" TargetMode="External"/><Relationship Id="rId8" Type="http://schemas.openxmlformats.org/officeDocument/2006/relationships/hyperlink" Target="https://www.autismtas.org.au/about-autism/key-areas-of-difference/sensory-differences/" TargetMode="External"/><Relationship Id="rId51" Type="http://schemas.openxmlformats.org/officeDocument/2006/relationships/hyperlink" Target="https://gov.wales/sites/default/files/publications/2018-09/additional-learning-needs-aln-transformation-programme-v2.pdf" TargetMode="External"/><Relationship Id="rId3" Type="http://schemas.openxmlformats.org/officeDocument/2006/relationships/webSettings" Target="webSettings.xml"/><Relationship Id="rId12" Type="http://schemas.openxmlformats.org/officeDocument/2006/relationships/hyperlink" Target="https://www.fagus.org.uk/why-is-it-importance-for-teachers-to-understand-the-child-development-stages-a-fagus-helping-hand/" TargetMode="External"/><Relationship Id="rId17" Type="http://schemas.openxmlformats.org/officeDocument/2006/relationships/hyperlink" Target="https://supportandprovision.pembsinclusionservice.wales/wp-content/uploads/2019/04/jPXF2D-Readiness-for-ALN-reforms-en_0.pdf" TargetMode="External"/><Relationship Id="rId25" Type="http://schemas.openxmlformats.org/officeDocument/2006/relationships/hyperlink" Target="https://iancommunity.org/challenging-behaviors" TargetMode="External"/><Relationship Id="rId33" Type="http://schemas.openxmlformats.org/officeDocument/2006/relationships/hyperlink" Target="https://www.nhs.uk/conditions/autism/getting-diagnosed/how-to-get-diagnosed/" TargetMode="External"/><Relationship Id="rId38" Type="http://schemas.openxmlformats.org/officeDocument/2006/relationships/hyperlink" Target="https://www.provisionmap.co.uk/additional-learning-needs-and-educational-tribunal-wales-bill/" TargetMode="External"/><Relationship Id="rId46" Type="http://schemas.openxmlformats.org/officeDocument/2006/relationships/hyperlink" Target="https://www.snapcymru.org/help-for-families/aln-reform/" TargetMode="External"/><Relationship Id="rId59" Type="http://schemas.openxmlformats.org/officeDocument/2006/relationships/hyperlink" Target="https://www.researchgate.net/publication/6429311_Familiar_Face_Recognition_in_Children_with_Autism_The_Differential_use_of_Inner_and_Outer_Face_Parts/" TargetMode="External"/><Relationship Id="rId20" Type="http://schemas.openxmlformats.org/officeDocument/2006/relationships/hyperlink" Target="https://www.brainandlife.org/articles/early-intervention-in-autism/" TargetMode="External"/><Relationship Id="rId41" Type="http://schemas.openxmlformats.org/officeDocument/2006/relationships/hyperlink" Target="https://iancommunity.org/ssc/autism-physical-fitness" TargetMode="External"/><Relationship Id="rId54" Type="http://schemas.openxmlformats.org/officeDocument/2006/relationships/hyperlink" Target="https://gov.wales/sites/default/files/publications/2019-01/ways-of-supporting-learners-with-autistic-spectrum-disorder-asd.pdf" TargetMode="External"/><Relationship Id="rId62"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core.ac.uk/download/pdf/234633446.pdf" TargetMode="External"/><Relationship Id="rId15" Type="http://schemas.openxmlformats.org/officeDocument/2006/relationships/hyperlink" Target="https://www.educationsupport.org.uk/sites/default/files/resources/covid-19_and_the_classroom.pdf" TargetMode="External"/><Relationship Id="rId23" Type="http://schemas.openxmlformats.org/officeDocument/2006/relationships/hyperlink" Target="https://www.healthline.com/health/exercises-for-kids-with-autism#1.-Bear-crawls" TargetMode="External"/><Relationship Id="rId28" Type="http://schemas.openxmlformats.org/officeDocument/2006/relationships/hyperlink" Target="https://nasen.org.uk/resources/early-years-working-parents-identify-sen" TargetMode="External"/><Relationship Id="rId36" Type="http://schemas.openxmlformats.org/officeDocument/2006/relationships/hyperlink" Target="https://www.priorygroup.com/blog/autism-the-importance-of-early-diagnosis" TargetMode="External"/><Relationship Id="rId49" Type="http://schemas.openxmlformats.org/officeDocument/2006/relationships/hyperlink" Target="https://www.unicef.org.uk/rights-respecting-schools/wp-content/uploads/sites/4/2017/01/Summary-of-the-UNCRC.pdf" TargetMode="External"/><Relationship Id="rId57" Type="http://schemas.openxmlformats.org/officeDocument/2006/relationships/hyperlink" Target="https://gov.wales/written-statement-implementation-additional-learning-needs-and-education-tribunal-wales-act-2018-0" TargetMode="External"/><Relationship Id="rId10" Type="http://schemas.openxmlformats.org/officeDocument/2006/relationships/hyperlink" Target="https://moodle.uwtsd.ac.uk/pluginfile.php/158677/mod_resource/content/1/Dauncey%202016.pdf" TargetMode="External"/><Relationship Id="rId31" Type="http://schemas.openxmlformats.org/officeDocument/2006/relationships/hyperlink" Target="https://knowhow.ncvo.org.uk/organisation/collaboration/what_is_collaboration/what-is-collaborative-working-ncvo" TargetMode="External"/><Relationship Id="rId44" Type="http://schemas.openxmlformats.org/officeDocument/2006/relationships/hyperlink" Target="https://senedd.wales/laid%20documents/sub-ld13664-em/sub-ld13664-em-e.pdf" TargetMode="External"/><Relationship Id="rId52" Type="http://schemas.openxmlformats.org/officeDocument/2006/relationships/hyperlink" Target="https://gov.wales/sites/default/files/publications/2018-04/additional-learning-needs-and-education-tribunal-wales-act-2018-explanatory-memorandum.pdf" TargetMode="External"/><Relationship Id="rId6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autismawarenesscentre.com/i-have-a-child-with-autism-in-my-class-this-year-how-do-i-best-support-th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546</TotalTime>
  <Pages>15</Pages>
  <Words>4230</Words>
  <Characters>24117</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Michelle Harris-Evans (1502574)</dc:creator>
  <cp:keywords/>
  <dc:description/>
  <cp:lastModifiedBy>Gemma Michelle Harris-Evans (1502574)</cp:lastModifiedBy>
  <cp:revision>6</cp:revision>
  <dcterms:created xsi:type="dcterms:W3CDTF">2021-06-19T12:29:00Z</dcterms:created>
  <dcterms:modified xsi:type="dcterms:W3CDTF">2021-06-19T21:46:00Z</dcterms:modified>
</cp:coreProperties>
</file>