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9471376" wp14:paraId="37F9D52F" wp14:textId="558DD1BC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xmlns:wp14="http://schemas.microsoft.com/office/word/2010/wordml" w:rsidP="09471376" wp14:paraId="3F7722B4" wp14:textId="20DF84CA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xmlns:wp14="http://schemas.microsoft.com/office/word/2010/wordml" w:rsidP="09471376" wp14:paraId="7167DC93" wp14:textId="0A8A41F1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xmlns:wp14="http://schemas.microsoft.com/office/word/2010/wordml" w:rsidP="09471376" wp14:paraId="502398C7" wp14:textId="58B56993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xmlns:wp14="http://schemas.microsoft.com/office/word/2010/wordml" w:rsidP="09471376" wp14:paraId="2AD4F8FB" wp14:textId="55DEEA76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xmlns:wp14="http://schemas.microsoft.com/office/word/2010/wordml" w:rsidP="09471376" wp14:paraId="72EAB416" wp14:textId="009C45A0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xmlns:wp14="http://schemas.microsoft.com/office/word/2010/wordml" w:rsidP="09471376" wp14:paraId="36879F5F" wp14:textId="50F81484">
      <w:pPr>
        <w:spacing w:before="0" w:beforeAutospacing="off" w:after="160" w:afterAutospacing="off" w:line="278" w:lineRule="auto"/>
        <w:jc w:val="center"/>
      </w:pPr>
      <w:r w:rsidRPr="09471376" w:rsidR="7F98296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Student Name: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Anika Hussain </w:t>
      </w:r>
    </w:p>
    <w:p xmlns:wp14="http://schemas.microsoft.com/office/word/2010/wordml" w:rsidP="09471376" wp14:paraId="66CF6199" wp14:textId="06BFFA37">
      <w:pPr>
        <w:spacing w:before="0" w:beforeAutospacing="off" w:after="160" w:afterAutospacing="off" w:line="278" w:lineRule="auto"/>
        <w:jc w:val="center"/>
      </w:pPr>
      <w:r w:rsidRPr="09471376" w:rsidR="7F98296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Student ID: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2319161</w:t>
      </w:r>
    </w:p>
    <w:p xmlns:wp14="http://schemas.microsoft.com/office/word/2010/wordml" w:rsidP="09471376" wp14:paraId="6349DBD4" wp14:textId="0FB01BB2">
      <w:pPr>
        <w:spacing w:before="0" w:beforeAutospacing="off" w:after="160" w:afterAutospacing="off" w:line="278" w:lineRule="auto"/>
        <w:jc w:val="center"/>
      </w:pPr>
      <w:r w:rsidRPr="09471376" w:rsidR="7F98296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Module Title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  <w:t>: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Changemakers: Building your personal Brand for sustainable Employment</w:t>
      </w:r>
    </w:p>
    <w:p xmlns:wp14="http://schemas.microsoft.com/office/word/2010/wordml" w:rsidP="09471376" wp14:paraId="7C391437" wp14:textId="3DD5F7CD">
      <w:pPr>
        <w:spacing w:before="0" w:beforeAutospacing="off" w:after="160" w:afterAutospacing="off" w:line="278" w:lineRule="auto"/>
        <w:jc w:val="center"/>
      </w:pPr>
      <w:r w:rsidRPr="09471376" w:rsidR="7F98296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Module </w:t>
      </w:r>
      <w:r w:rsidRPr="09471376" w:rsidR="7F98296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Code: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  <w:t xml:space="preserve"> 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lang w:val="en-US"/>
        </w:rPr>
        <w:t>BMHP5015</w:t>
      </w:r>
    </w:p>
    <w:p xmlns:wp14="http://schemas.microsoft.com/office/word/2010/wordml" w:rsidP="09471376" wp14:paraId="0942D96B" wp14:textId="619E9BB8">
      <w:pPr>
        <w:spacing w:before="0" w:beforeAutospacing="off" w:after="160" w:afterAutospacing="off" w:line="278" w:lineRule="auto"/>
        <w:jc w:val="center"/>
      </w:pPr>
      <w:r w:rsidRPr="09471376" w:rsidR="7F98296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Lecturers Name:</w:t>
      </w:r>
      <w:r w:rsidRPr="09471376" w:rsidR="7F9829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Raheela Shaikh</w:t>
      </w:r>
    </w:p>
    <w:p xmlns:wp14="http://schemas.microsoft.com/office/word/2010/wordml" w:rsidP="09471376" wp14:paraId="674F77B4" wp14:textId="4FCE42C7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13A226E2" wp14:textId="26AAFC57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000A0D73" wp14:textId="22F5979C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465BC3AF" wp14:textId="25B3367B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363CF7AA" wp14:textId="4E2B7B9D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6C3C693B" wp14:textId="68738419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5191326F" wp14:textId="2DD16B5F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38830B67" wp14:textId="7E498E1B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7A462E88" wp14:textId="545CC00B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373875EB" wp14:textId="1F62C4EE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690E4274" wp14:textId="0A4C2713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0D07809E" wp14:textId="7C88CF8D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3F5D98EF" wp14:textId="0EB1E118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68612583" wp14:textId="0CB0E9E6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4AA2E3C1" wp14:textId="34F725EF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5D341A1D" wp14:textId="4B7EC9A5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9471376" wp14:paraId="4ACA46C5" wp14:textId="5AE829BE">
      <w:pPr>
        <w:spacing w:before="0" w:beforeAutospacing="off" w:after="160" w:afterAutospacing="off" w:line="278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dt>
      <w:sdtPr>
        <w:id w:val="1914890366"/>
        <w:docPartObj>
          <w:docPartGallery w:val="Table of Contents"/>
          <w:docPartUnique/>
        </w:docPartObj>
      </w:sdtPr>
      <w:sdtContent>
        <w:p xmlns:wp14="http://schemas.microsoft.com/office/word/2010/wordml" w:rsidP="09471376" wp14:paraId="29AB5D6A" wp14:textId="4F4BD7BF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1576930">
            <w:r w:rsidRPr="09471376" w:rsidR="09471376">
              <w:rPr>
                <w:rStyle w:val="Hyperlink"/>
              </w:rPr>
              <w:t>4.1 Current Strengths</w:t>
            </w:r>
            <w:r>
              <w:tab/>
            </w:r>
            <w:r>
              <w:fldChar w:fldCharType="begin"/>
            </w:r>
            <w:r>
              <w:instrText xml:space="preserve">PAGEREF _Toc181576930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09471376" wp14:paraId="2175CCA5" wp14:textId="70C8BCE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32475282">
            <w:r w:rsidRPr="09471376" w:rsidR="09471376">
              <w:rPr>
                <w:rStyle w:val="Hyperlink"/>
              </w:rPr>
              <w:t>Unique Selling Point (USP)</w:t>
            </w:r>
            <w:r>
              <w:tab/>
            </w:r>
            <w:r>
              <w:fldChar w:fldCharType="begin"/>
            </w:r>
            <w:r>
              <w:instrText xml:space="preserve">PAGEREF _Toc1232475282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09471376" wp14:paraId="055D2794" wp14:textId="05BAB10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11991448">
            <w:r w:rsidRPr="09471376" w:rsidR="09471376">
              <w:rPr>
                <w:rStyle w:val="Hyperlink"/>
              </w:rPr>
              <w:t>Resources Needed</w:t>
            </w:r>
            <w:r>
              <w:tab/>
            </w:r>
            <w:r>
              <w:fldChar w:fldCharType="begin"/>
            </w:r>
            <w:r>
              <w:instrText xml:space="preserve">PAGEREF _Toc1311991448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10</w:t>
            </w:r>
            <w:r>
              <w:fldChar w:fldCharType="end"/>
            </w:r>
          </w:hyperlink>
        </w:p>
        <w:p xmlns:wp14="http://schemas.microsoft.com/office/word/2010/wordml" w:rsidP="09471376" wp14:paraId="6E980FF1" wp14:textId="4F7A5EEB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27640352">
            <w:r w:rsidRPr="09471376" w:rsidR="09471376">
              <w:rPr>
                <w:rStyle w:val="Hyperlink"/>
              </w:rPr>
              <w:t>CV and Cover Letter</w:t>
            </w:r>
            <w:r>
              <w:tab/>
            </w:r>
            <w:r>
              <w:fldChar w:fldCharType="begin"/>
            </w:r>
            <w:r>
              <w:instrText xml:space="preserve">PAGEREF _Toc1227640352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09471376" wp14:paraId="6884A06A" wp14:textId="7FE7AAE5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01711104">
            <w:r w:rsidRPr="09471376" w:rsidR="09471376">
              <w:rPr>
                <w:rStyle w:val="Hyperlink"/>
              </w:rPr>
              <w:t>LinkedIn Profile</w:t>
            </w:r>
            <w:r>
              <w:tab/>
            </w:r>
            <w:r>
              <w:fldChar w:fldCharType="begin"/>
            </w:r>
            <w:r>
              <w:instrText xml:space="preserve">PAGEREF _Toc1301711104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09471376" wp14:paraId="74ED8B36" wp14:textId="14208BE2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41199800">
            <w:r w:rsidRPr="09471376" w:rsidR="09471376">
              <w:rPr>
                <w:rStyle w:val="Hyperlink"/>
              </w:rPr>
              <w:t>Portfolio</w:t>
            </w:r>
            <w:r>
              <w:tab/>
            </w:r>
            <w:r>
              <w:fldChar w:fldCharType="begin"/>
            </w:r>
            <w:r>
              <w:instrText xml:space="preserve">PAGEREF _Toc2041199800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09471376" wp14:paraId="21D97D2A" wp14:textId="0907CA7D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57374426">
            <w:r w:rsidRPr="09471376" w:rsidR="09471376">
              <w:rPr>
                <w:rStyle w:val="Hyperlink"/>
              </w:rPr>
              <w:t>Professional Conduct</w:t>
            </w:r>
            <w:r>
              <w:tab/>
            </w:r>
            <w:r>
              <w:fldChar w:fldCharType="begin"/>
            </w:r>
            <w:r>
              <w:instrText xml:space="preserve">PAGEREF _Toc1957374426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11</w:t>
            </w:r>
            <w:r>
              <w:fldChar w:fldCharType="end"/>
            </w:r>
          </w:hyperlink>
        </w:p>
        <w:p xmlns:wp14="http://schemas.microsoft.com/office/word/2010/wordml" w:rsidP="09471376" wp14:paraId="2641DF7A" wp14:textId="3207782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0547926">
            <w:r w:rsidRPr="09471376" w:rsidR="0947137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_Toc740547926 \h</w:instrText>
            </w:r>
            <w:r>
              <w:fldChar w:fldCharType="separate"/>
            </w:r>
            <w:r w:rsidRPr="09471376" w:rsidR="09471376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p14:paraId="2C078E63" wp14:textId="681E895D"/>
    <w:p w:rsidR="09471376" w:rsidRDefault="09471376" w14:paraId="0F2256E4" w14:textId="1BA42450">
      <w:r>
        <w:br w:type="page"/>
      </w:r>
    </w:p>
    <w:p w:rsidR="6520524B" w:rsidP="09471376" w:rsidRDefault="6520524B" w14:paraId="195E90B5" w14:textId="1DE26210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6520524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Introduction</w:t>
      </w:r>
    </w:p>
    <w:p w:rsidR="07F1CF9C" w:rsidP="09471376" w:rsidRDefault="07F1CF9C" w14:paraId="26534580" w14:textId="7D477210">
      <w:pPr>
        <w:spacing w:before="240" w:beforeAutospacing="off" w:after="240" w:afterAutospacing="off" w:line="360" w:lineRule="auto"/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Social work is a formally regulated profession in the United Kingdom, dedicated to safeguarding vulnerable populations, advancing welfare, and supporting families in navigating complex social, emotional, and legal circumstances</w:t>
      </w:r>
      <w:r w:rsidRPr="09471376" w:rsidR="3FAC59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This report focuses on the position of Family Court Adviser (Social Worker) within the Children and Family Court Advisory and Support Service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Cafcass</w:t>
      </w:r>
      <w:r w:rsidRPr="09471376" w:rsidR="4169DFB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</w:t>
      </w:r>
      <w:r w:rsidRPr="09471376" w:rsidR="68A9D4FB">
        <w:rPr>
          <w:rFonts w:ascii="Arial" w:hAnsi="Arial" w:eastAsia="Arial" w:cs="Arial"/>
          <w:noProof w:val="0"/>
          <w:sz w:val="22"/>
          <w:szCs w:val="22"/>
          <w:lang w:val="en-US"/>
        </w:rPr>
        <w:t>11</w:t>
      </w:r>
      <w:r w:rsidRPr="09471376" w:rsidR="4169DFBD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Birmingham, using this role as a framework for analyzing employability requirements, assessing my current skillset, and formulating a professional development plan. </w:t>
      </w:r>
      <w:r w:rsidRPr="09471376" w:rsidR="2D644C66">
        <w:rPr>
          <w:rFonts w:ascii="Arial" w:hAnsi="Arial" w:eastAsia="Arial" w:cs="Arial"/>
          <w:noProof w:val="0"/>
          <w:sz w:val="22"/>
          <w:szCs w:val="22"/>
          <w:lang w:val="en-US"/>
        </w:rPr>
        <w:t>The role represents a prospective career pathway after my undergraduate studies in Health and Social Care and subsequent postgraduate training in social work.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report critically appraises personal strengths and developmental needs, considers approaches to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establishing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professional identity and personal brand, and sets out a structured five-year strategy to achieve professional qualification and secure employment within the sector.</w:t>
      </w:r>
    </w:p>
    <w:p w:rsidR="09471376" w:rsidP="09471376" w:rsidRDefault="09471376" w14:paraId="0EBC3C64" w14:textId="43C0404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7F1CF9C" w:rsidP="09471376" w:rsidRDefault="07F1CF9C" w14:paraId="66442ED2" w14:textId="465DA332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07F1CF9C">
        <w:rPr>
          <w:b w:val="1"/>
          <w:bCs w:val="1"/>
          <w:noProof w:val="0"/>
          <w:u w:val="single"/>
          <w:lang w:val="en-US"/>
        </w:rPr>
        <w:t>Job Description and Person Specification</w:t>
      </w:r>
    </w:p>
    <w:p w:rsidR="07F1CF9C" w:rsidP="09471376" w:rsidRDefault="07F1CF9C" w14:paraId="20151818" w14:textId="4D43C3BC">
      <w:pPr>
        <w:spacing w:before="240" w:beforeAutospacing="off" w:after="240" w:afterAutospacing="off" w:line="360" w:lineRule="auto"/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selected role is a </w:t>
      </w:r>
      <w:r w:rsidRPr="09471376" w:rsidR="07F1CF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Family Court Adviser (Social Worker)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based in Birmingham, advertised via the UK government platform. Find a Job. </w:t>
      </w:r>
      <w:r w:rsidRPr="09471376" w:rsidR="0EE4D51C">
        <w:rPr>
          <w:rFonts w:ascii="Arial" w:hAnsi="Arial" w:eastAsia="Arial" w:cs="Arial"/>
          <w:noProof w:val="0"/>
          <w:sz w:val="22"/>
          <w:szCs w:val="22"/>
          <w:lang w:val="en-US"/>
        </w:rPr>
        <w:t>The position involves working directly with children and families involved in private and public family law proceedings.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According to the advert, key responsibilities include:</w:t>
      </w:r>
    </w:p>
    <w:p w:rsidR="07F1CF9C" w:rsidP="09471376" w:rsidRDefault="07F1CF9C" w14:paraId="7F6FCAD2" w14:textId="127056F6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Conducting assessments with children to understand their wishes, feelings, and lived experiences (Find a Job, 2025).</w:t>
      </w:r>
    </w:p>
    <w:p w:rsidR="7151C031" w:rsidP="09471376" w:rsidRDefault="7151C031" w14:paraId="32BDF11C" w14:textId="7FA931D1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151C031">
        <w:rPr>
          <w:noProof w:val="0"/>
          <w:lang w:val="en-US"/>
        </w:rPr>
        <w:t xml:space="preserve">Completing </w:t>
      </w:r>
      <w:r w:rsidRPr="09471376" w:rsidR="7151C031">
        <w:rPr>
          <w:b w:val="0"/>
          <w:bCs w:val="0"/>
          <w:noProof w:val="0"/>
          <w:lang w:val="en-US"/>
        </w:rPr>
        <w:t>risk assessments</w:t>
      </w:r>
      <w:r w:rsidRPr="09471376" w:rsidR="7151C031">
        <w:rPr>
          <w:b w:val="0"/>
          <w:bCs w:val="0"/>
          <w:noProof w:val="0"/>
          <w:lang w:val="en-US"/>
        </w:rPr>
        <w:t xml:space="preserve"> </w:t>
      </w:r>
      <w:r w:rsidRPr="09471376" w:rsidR="7151C031">
        <w:rPr>
          <w:noProof w:val="0"/>
          <w:lang w:val="en-US"/>
        </w:rPr>
        <w:t>and safeguarding checks as required under the Children Act 1989 (UK Government, 1989).</w:t>
      </w:r>
    </w:p>
    <w:p w:rsidR="07F1CF9C" w:rsidP="09471376" w:rsidRDefault="07F1CF9C" w14:paraId="47C448A7" w14:textId="479E899E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Producing high-standard written reports, including </w:t>
      </w:r>
      <w:r w:rsidRPr="09471376" w:rsidR="07F1CF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Section 7 reports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, used by the Family Court to inform judicial decisions.</w:t>
      </w:r>
    </w:p>
    <w:p w:rsidR="07F1CF9C" w:rsidP="09471376" w:rsidRDefault="07F1CF9C" w14:paraId="47BD2EC1" w14:textId="007C7675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Representing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children’s best interests within legal processes and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advising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courts on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appropriate outcomes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07F1CF9C" w:rsidP="09471376" w:rsidRDefault="07F1CF9C" w14:paraId="106A8532" w14:textId="04A4F524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Working independently while managing complex caseloads.</w:t>
      </w:r>
    </w:p>
    <w:p w:rsidR="07F1CF9C" w:rsidP="09471376" w:rsidRDefault="07F1CF9C" w14:paraId="3D8F4611" w14:textId="0390DC34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Collaborating with legal professionals, social workers, and multi-agency partners.</w:t>
      </w:r>
    </w:p>
    <w:p w:rsidR="07F1CF9C" w:rsidP="09471376" w:rsidRDefault="07F1CF9C" w14:paraId="66C26D57" w14:textId="54FEECE7">
      <w:pPr>
        <w:spacing w:before="240" w:beforeAutospacing="off" w:after="240" w:afterAutospacing="off" w:line="360" w:lineRule="auto"/>
      </w:pPr>
      <w:r w:rsidRPr="09471376" w:rsidR="07F1CF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Person Specification Requirements:</w:t>
      </w:r>
    </w:p>
    <w:p w:rsidR="07F1CF9C" w:rsidP="09471376" w:rsidRDefault="07F1CF9C" w14:paraId="688246B6" w14:textId="41A65FBE">
      <w:pPr>
        <w:spacing w:before="240" w:beforeAutospacing="off" w:after="240" w:afterAutospacing="off" w:line="360" w:lineRule="auto"/>
      </w:pPr>
      <w:r>
        <w:br/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advert outlines the following essential criteria:</w:t>
      </w:r>
    </w:p>
    <w:p w:rsidR="07F1CF9C" w:rsidP="09471376" w:rsidRDefault="07F1CF9C" w14:paraId="2A5965B5" w14:textId="3E951E63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</w:t>
      </w:r>
      <w:r w:rsidRPr="09471376" w:rsidR="5A178E8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recognized</w:t>
      </w:r>
      <w:r w:rsidRPr="09471376" w:rsidR="07F1CF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Social Work qualification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(BA, BSc, MA, MSc, or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DipSW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).</w:t>
      </w:r>
    </w:p>
    <w:p w:rsidR="011BA940" w:rsidP="09471376" w:rsidRDefault="011BA940" w14:paraId="77FAEA22" w14:textId="6D0A3E54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11BA940">
        <w:rPr>
          <w:b w:val="1"/>
          <w:bCs w:val="1"/>
          <w:noProof w:val="0"/>
          <w:lang w:val="en-US"/>
        </w:rPr>
        <w:t>Registration with Social Work England</w:t>
      </w:r>
      <w:r w:rsidRPr="09471376" w:rsidR="011BA940">
        <w:rPr>
          <w:noProof w:val="0"/>
          <w:lang w:val="en-US"/>
        </w:rPr>
        <w:t xml:space="preserve">, </w:t>
      </w:r>
      <w:r w:rsidRPr="09471376" w:rsidR="011BA940">
        <w:rPr>
          <w:noProof w:val="0"/>
          <w:lang w:val="en-US"/>
        </w:rPr>
        <w:t>demonstrating</w:t>
      </w:r>
      <w:r w:rsidRPr="09471376" w:rsidR="011BA940">
        <w:rPr>
          <w:noProof w:val="0"/>
          <w:lang w:val="en-US"/>
        </w:rPr>
        <w:t xml:space="preserve"> fitness to </w:t>
      </w:r>
      <w:r w:rsidRPr="09471376" w:rsidR="011BA940">
        <w:rPr>
          <w:noProof w:val="0"/>
          <w:lang w:val="en-US"/>
        </w:rPr>
        <w:t>practice</w:t>
      </w:r>
      <w:r w:rsidRPr="09471376" w:rsidR="011BA940">
        <w:rPr>
          <w:noProof w:val="0"/>
          <w:lang w:val="en-US"/>
        </w:rPr>
        <w:t xml:space="preserve"> (Social Work England, 2021).</w:t>
      </w:r>
    </w:p>
    <w:p w:rsidR="07F1CF9C" w:rsidP="09471376" w:rsidRDefault="07F1CF9C" w14:paraId="4792C0CE" w14:textId="3B3EDD5D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Preferably </w:t>
      </w:r>
      <w:r w:rsidRPr="09471376" w:rsidR="07F1CF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three years’ experience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children and </w:t>
      </w:r>
      <w:bookmarkStart w:name="_Int_3tnG4D0X" w:id="573373670"/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families</w:t>
      </w:r>
      <w:bookmarkEnd w:id="573373670"/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social work.</w:t>
      </w:r>
    </w:p>
    <w:p w:rsidR="07F1CF9C" w:rsidP="09471376" w:rsidRDefault="07F1CF9C" w14:paraId="4BF9160B" w14:textId="68923CE9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Strong </w:t>
      </w:r>
      <w:r w:rsidRPr="09471376" w:rsidR="26DFAB6C">
        <w:rPr>
          <w:rFonts w:ascii="Arial" w:hAnsi="Arial" w:eastAsia="Arial" w:cs="Arial"/>
          <w:noProof w:val="0"/>
          <w:sz w:val="22"/>
          <w:szCs w:val="22"/>
          <w:lang w:val="en-US"/>
        </w:rPr>
        <w:t>report writing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 and familiarity with court procedures.</w:t>
      </w:r>
    </w:p>
    <w:p w:rsidR="07F1CF9C" w:rsidP="09471376" w:rsidRDefault="07F1CF9C" w14:paraId="552A6D15" w14:textId="4B61C485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Ability to work independently and 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demonstrate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resilience.</w:t>
      </w:r>
    </w:p>
    <w:p w:rsidR="07F1CF9C" w:rsidP="09471376" w:rsidRDefault="07F1CF9C" w14:paraId="47DCC659" w14:textId="30E478B1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Strong </w:t>
      </w:r>
      <w:r w:rsidRPr="09471376" w:rsidR="0EA86940">
        <w:rPr>
          <w:rFonts w:ascii="Arial" w:hAnsi="Arial" w:eastAsia="Arial" w:cs="Arial"/>
          <w:noProof w:val="0"/>
          <w:sz w:val="22"/>
          <w:szCs w:val="22"/>
          <w:lang w:val="en-US"/>
        </w:rPr>
        <w:t>organizational</w:t>
      </w: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, communication, and analytical skills (Find a Job, 2025)</w:t>
      </w:r>
    </w:p>
    <w:p w:rsidR="1EFA224D" w:rsidP="09471376" w:rsidRDefault="1EFA224D" w14:paraId="4C3A055B" w14:textId="75F871B6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1EFA22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Knowledge of safeguarding policies and legislation, including </w:t>
      </w:r>
      <w:r w:rsidRPr="09471376" w:rsidR="1EFA224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Working Together to Safeguard Children</w:t>
      </w:r>
      <w:r w:rsidRPr="09471376" w:rsidR="1EFA22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(HM Government, 2023).</w:t>
      </w:r>
    </w:p>
    <w:p w:rsidR="07F1CF9C" w:rsidP="09471376" w:rsidRDefault="07F1CF9C" w14:paraId="39F2B8D0" w14:textId="6959BEAB">
      <w:pPr>
        <w:spacing w:before="240" w:beforeAutospacing="off" w:after="240" w:afterAutospacing="off" w:line="360" w:lineRule="auto"/>
      </w:pPr>
      <w:r w:rsidRPr="09471376" w:rsidR="07F1CF9C">
        <w:rPr>
          <w:rFonts w:ascii="Arial" w:hAnsi="Arial" w:eastAsia="Arial" w:cs="Arial"/>
          <w:noProof w:val="0"/>
          <w:sz w:val="22"/>
          <w:szCs w:val="22"/>
          <w:lang w:val="en-US"/>
        </w:rPr>
        <w:t>This role provides a clear and realistic professional pathway following postgraduate study, making it suitable for the development plan outlined in this report.</w:t>
      </w:r>
    </w:p>
    <w:p w:rsidR="09471376" w:rsidP="09471376" w:rsidRDefault="09471376" w14:paraId="3520F07E" w14:textId="2DB31FC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2EF48E8" w:rsidP="09471376" w:rsidRDefault="02EF48E8" w14:paraId="4CC28D4C" w14:textId="4C16903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Analysis of Employability Skills Required for the Role</w:t>
      </w:r>
    </w:p>
    <w:p w:rsidR="02EF48E8" w:rsidP="09471376" w:rsidRDefault="02EF48E8" w14:paraId="16F8CE22" w14:textId="52230A6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3.1 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Communication Skills</w:t>
      </w:r>
    </w:p>
    <w:p w:rsidR="10E3FB6A" w:rsidP="09471376" w:rsidRDefault="10E3FB6A" w14:paraId="00AADAE1" w14:textId="2F62B4C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10E3FB6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10E3FB6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Family Court Advisers must </w:t>
      </w:r>
      <w:r w:rsidRPr="09471376" w:rsidR="10E3FB6A">
        <w:rPr>
          <w:rFonts w:ascii="Arial" w:hAnsi="Arial" w:eastAsia="Arial" w:cs="Arial"/>
          <w:noProof w:val="0"/>
          <w:sz w:val="22"/>
          <w:szCs w:val="22"/>
          <w:lang w:val="en-US"/>
        </w:rPr>
        <w:t>demonstrate</w:t>
      </w:r>
      <w:r w:rsidRPr="09471376" w:rsidR="10E3FB6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excellent verbal and written communication. They interview children sensitively and articulate findings clearly within legal reports (</w:t>
      </w:r>
      <w:r w:rsidRPr="09471376" w:rsidR="10E3FB6A">
        <w:rPr>
          <w:rFonts w:ascii="Arial" w:hAnsi="Arial" w:eastAsia="Arial" w:cs="Arial"/>
          <w:noProof w:val="0"/>
          <w:sz w:val="22"/>
          <w:szCs w:val="22"/>
          <w:lang w:val="en-US"/>
        </w:rPr>
        <w:t>Cafcass</w:t>
      </w:r>
      <w:r w:rsidRPr="09471376" w:rsidR="10E3FB6A">
        <w:rPr>
          <w:rFonts w:ascii="Arial" w:hAnsi="Arial" w:eastAsia="Arial" w:cs="Arial"/>
          <w:noProof w:val="0"/>
          <w:sz w:val="22"/>
          <w:szCs w:val="22"/>
          <w:lang w:val="en-US"/>
        </w:rPr>
        <w:t>, 2020). Strong written communication is essential for Section 7 reports.</w:t>
      </w:r>
    </w:p>
    <w:p w:rsidR="02EF48E8" w:rsidP="09471376" w:rsidRDefault="02EF48E8" w14:paraId="541943B9" w14:textId="1F43036A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3.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2 Empathy, Emotional Intelligence, and Child-</w:t>
      </w:r>
      <w:r w:rsidRPr="09471376" w:rsidR="52E1E2B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Centered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Practice</w:t>
      </w:r>
    </w:p>
    <w:p w:rsidR="02EF48E8" w:rsidP="09471376" w:rsidRDefault="02EF48E8" w14:paraId="4073DC28" w14:textId="0091E57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The ability to understand children’s emotional experiences and express empathy is fundamental</w:t>
      </w:r>
      <w:r w:rsidRPr="09471376" w:rsidR="1E029B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1E029B0D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09471376" w:rsidR="1E029B0D">
        <w:rPr>
          <w:rFonts w:ascii="Arial" w:hAnsi="Arial" w:eastAsia="Arial" w:cs="Arial"/>
          <w:noProof w:val="0"/>
          <w:sz w:val="22"/>
          <w:szCs w:val="22"/>
          <w:lang w:val="en-US"/>
        </w:rPr>
        <w:t>Salkauskiene</w:t>
      </w:r>
      <w:r w:rsidRPr="09471376" w:rsidR="1E029B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09471376" w:rsidR="5CA6623F">
        <w:rPr>
          <w:rFonts w:ascii="Arial" w:hAnsi="Arial" w:eastAsia="Arial" w:cs="Arial"/>
          <w:noProof w:val="0"/>
          <w:sz w:val="22"/>
          <w:szCs w:val="22"/>
          <w:lang w:val="en-US"/>
        </w:rPr>
        <w:t>Husby,</w:t>
      </w:r>
      <w:r w:rsidRPr="09471376" w:rsidR="1E029B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Juul, 2024)</w:t>
      </w: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. The role requires a sensitive and child-</w:t>
      </w:r>
      <w:r w:rsidRPr="09471376" w:rsidR="1521622D">
        <w:rPr>
          <w:rFonts w:ascii="Arial" w:hAnsi="Arial" w:eastAsia="Arial" w:cs="Arial"/>
          <w:noProof w:val="0"/>
          <w:sz w:val="22"/>
          <w:szCs w:val="22"/>
          <w:lang w:val="en-US"/>
        </w:rPr>
        <w:t>centered</w:t>
      </w: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approach, ensuring that children’s voices are represented accurately within legal contexts.</w:t>
      </w:r>
    </w:p>
    <w:p w:rsidR="09471376" w:rsidP="09471376" w:rsidRDefault="09471376" w14:paraId="6D5A5390" w14:textId="6186948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2EF48E8" w:rsidP="09471376" w:rsidRDefault="02EF48E8" w14:paraId="1E0A562B" w14:textId="1D65EAD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3.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3 Assessment and Analytical Skills</w:t>
      </w:r>
    </w:p>
    <w:p w:rsidR="5699DBCB" w:rsidP="09471376" w:rsidRDefault="5699DBCB" w14:paraId="283CD6CE" w14:textId="47E3854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5699DB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core requirement of the role is conducting risk assessments and </w:t>
      </w:r>
      <w:r w:rsidRPr="09471376" w:rsidR="2F8D48D7">
        <w:rPr>
          <w:rFonts w:ascii="Arial" w:hAnsi="Arial" w:eastAsia="Arial" w:cs="Arial"/>
          <w:noProof w:val="0"/>
          <w:sz w:val="22"/>
          <w:szCs w:val="22"/>
          <w:lang w:val="en-US"/>
        </w:rPr>
        <w:t>analyzing</w:t>
      </w:r>
      <w:r w:rsidRPr="09471376" w:rsidR="5699DB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evidence (BASW, 2021). Social workers must interpret complex family dynamics and safeguard children effectively.</w:t>
      </w:r>
    </w:p>
    <w:p w:rsidR="02EF48E8" w:rsidP="09471376" w:rsidRDefault="02EF48E8" w14:paraId="032043A9" w14:textId="21FB323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3.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4 Knowledge of Legislation and Policy</w:t>
      </w:r>
    </w:p>
    <w:p w:rsidR="2E6E5AD8" w:rsidP="09471376" w:rsidRDefault="2E6E5AD8" w14:paraId="7AB5D8A9" w14:textId="342C745B">
      <w:pPr>
        <w:pStyle w:val="Normal"/>
        <w:spacing w:line="360" w:lineRule="auto"/>
      </w:pPr>
      <w:r w:rsidRPr="09471376" w:rsidR="2E6E5A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Knowledge of the </w:t>
      </w:r>
      <w:r w:rsidRPr="09471376" w:rsidR="2E6E5A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Children Act 1989</w:t>
      </w:r>
      <w:r w:rsidRPr="09471376" w:rsidR="2E6E5A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safeguarding frameworks, and public/private law provisions is essential. Understanding statutory duties under </w:t>
      </w:r>
      <w:r w:rsidRPr="09471376" w:rsidR="2E6E5AD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Working Together to Safeguard Children</w:t>
      </w:r>
      <w:r w:rsidRPr="09471376" w:rsidR="2E6E5A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(HM Government, 2023) and </w:t>
      </w:r>
      <w:r w:rsidRPr="09471376" w:rsidR="2E6E5AD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Care Act 2014</w:t>
      </w:r>
      <w:r w:rsidRPr="09471376" w:rsidR="2E6E5A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(UK Government, 2014) is crucial.</w:t>
      </w:r>
    </w:p>
    <w:p w:rsidR="02EF48E8" w:rsidP="09471376" w:rsidRDefault="02EF48E8" w14:paraId="5D48D20B" w14:textId="7CC6C1A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3.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5 Professionalism and Ethical Practice</w:t>
      </w:r>
    </w:p>
    <w:p w:rsidR="02EF48E8" w:rsidP="09471376" w:rsidRDefault="02EF48E8" w14:paraId="72454664" w14:textId="60C8574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09471376" w:rsidR="7657F6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BASW Code of Ethics (2021) and Social Work England Professional Standards (2021) outline behaviors expected </w:t>
      </w:r>
      <w:r w:rsidRPr="09471376" w:rsidR="7657F6A7">
        <w:rPr>
          <w:rFonts w:ascii="Arial" w:hAnsi="Arial" w:eastAsia="Arial" w:cs="Arial"/>
          <w:noProof w:val="0"/>
          <w:sz w:val="22"/>
          <w:szCs w:val="22"/>
          <w:lang w:val="en-US"/>
        </w:rPr>
        <w:t>by</w:t>
      </w:r>
      <w:r w:rsidRPr="09471376" w:rsidR="7657F6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practitioners, including integrity, confidentiality, and anti-discriminatory practice.</w:t>
      </w:r>
    </w:p>
    <w:p w:rsidR="02EF48E8" w:rsidP="09471376" w:rsidRDefault="02EF48E8" w14:paraId="4193DD84" w14:textId="12E508E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3.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6 Resilience and Stress Management</w:t>
      </w:r>
    </w:p>
    <w:p w:rsidR="531BE957" w:rsidP="09471376" w:rsidRDefault="531BE957" w14:paraId="37345A17" w14:textId="34B1FAA5">
      <w:pPr>
        <w:pStyle w:val="Normal"/>
        <w:spacing w:line="360" w:lineRule="auto"/>
      </w:pPr>
      <w:r w:rsidRPr="09471376" w:rsidR="531BE957">
        <w:rPr>
          <w:rFonts w:ascii="Arial" w:hAnsi="Arial" w:eastAsia="Arial" w:cs="Arial"/>
          <w:noProof w:val="0"/>
          <w:sz w:val="22"/>
          <w:szCs w:val="22"/>
          <w:lang w:val="en-US"/>
        </w:rPr>
        <w:t>Family court work is emotionally demanding. Practitioners must manage distress, conflict, and trauma while maintaining professional boundaries (Howe, 2008).</w:t>
      </w:r>
    </w:p>
    <w:p w:rsidR="02EF48E8" w:rsidP="09471376" w:rsidRDefault="02EF48E8" w14:paraId="561EE93C" w14:textId="4E7FC71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3.7 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Time Management and </w:t>
      </w:r>
      <w:r w:rsidRPr="09471376" w:rsidR="3788E0D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Organization</w:t>
      </w:r>
    </w:p>
    <w:p w:rsidR="02EF48E8" w:rsidP="09471376" w:rsidRDefault="02EF48E8" w14:paraId="2C57033D" w14:textId="46C8014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Managing caseloads within strict deadlines, especially court deadlines, is crucial. The role requires exceptional </w:t>
      </w:r>
      <w:r w:rsidRPr="09471376" w:rsidR="47EA9A82">
        <w:rPr>
          <w:rFonts w:ascii="Arial" w:hAnsi="Arial" w:eastAsia="Arial" w:cs="Arial"/>
          <w:noProof w:val="0"/>
          <w:sz w:val="22"/>
          <w:szCs w:val="22"/>
          <w:lang w:val="en-US"/>
        </w:rPr>
        <w:t>organizational</w:t>
      </w: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 and </w:t>
      </w:r>
      <w:r w:rsidRPr="09471376" w:rsidR="208C4A08">
        <w:rPr>
          <w:rFonts w:ascii="Arial" w:hAnsi="Arial" w:eastAsia="Arial" w:cs="Arial"/>
          <w:noProof w:val="0"/>
          <w:sz w:val="22"/>
          <w:szCs w:val="22"/>
          <w:lang w:val="en-US"/>
        </w:rPr>
        <w:t>prioritization</w:t>
      </w: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02EF48E8" w:rsidP="09471376" w:rsidRDefault="02EF48E8" w14:paraId="1402F428" w14:textId="0270669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2EF4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3.8 </w:t>
      </w:r>
      <w:r w:rsidRPr="09471376" w:rsidR="02EF48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IT Competency</w:t>
      </w:r>
    </w:p>
    <w:p w:rsidR="4F7A1B79" w:rsidP="09471376" w:rsidRDefault="4F7A1B79" w14:paraId="0B605371" w14:textId="4737836B">
      <w:pPr>
        <w:pStyle w:val="Normal"/>
        <w:spacing w:line="360" w:lineRule="auto"/>
      </w:pPr>
      <w:r w:rsidRPr="09471376" w:rsidR="4F7A1B79">
        <w:rPr>
          <w:rFonts w:ascii="Arial" w:hAnsi="Arial" w:eastAsia="Arial" w:cs="Arial"/>
          <w:noProof w:val="0"/>
          <w:sz w:val="22"/>
          <w:szCs w:val="22"/>
          <w:lang w:val="en-US"/>
        </w:rPr>
        <w:t>Experience in digital case-management systems, secure communication, and report writing is necessary (Skills for Care, 2022).</w:t>
      </w:r>
    </w:p>
    <w:p w:rsidR="09471376" w:rsidP="09471376" w:rsidRDefault="09471376" w14:paraId="5592CE7C" w14:textId="59227B7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16530EB3" w14:textId="002A844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4C20B981" w14:textId="6073C3E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31AC5CB9" w14:textId="1B43CE1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4E752015" w14:textId="673F00B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4E4BCB8" w:rsidP="09471376" w:rsidRDefault="14E4BCB8" w14:paraId="49418363" w14:textId="2A95126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14E4BCB8">
        <w:rPr>
          <w:b w:val="1"/>
          <w:bCs w:val="1"/>
          <w:noProof w:val="0"/>
          <w:u w:val="single"/>
          <w:lang w:val="en-US"/>
        </w:rPr>
        <w:t>Evaluation of My Current Skills Against Job Requirements</w:t>
      </w:r>
    </w:p>
    <w:p w:rsidR="14E4BCB8" w:rsidP="09471376" w:rsidRDefault="14E4BCB8" w14:paraId="7194519B" w14:textId="740C6DA8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bookmarkStart w:name="_Toc181576930" w:id="176600278"/>
      <w:r w:rsidRPr="09471376" w:rsidR="14E4BCB8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4.1 Current Strengths</w:t>
      </w:r>
      <w:bookmarkEnd w:id="176600278"/>
    </w:p>
    <w:p w:rsidR="14E4BCB8" w:rsidP="09471376" w:rsidRDefault="14E4BCB8" w14:paraId="27267740" w14:textId="256B8A8F">
      <w:pPr>
        <w:pStyle w:val="Normal"/>
        <w:spacing w:before="240" w:beforeAutospacing="off" w:after="240" w:afterAutospacing="off" w:line="360" w:lineRule="auto"/>
      </w:pPr>
      <w:r w:rsidRPr="09471376" w:rsidR="14E4BCB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Empathy and Active Listening:</w:t>
      </w:r>
      <w:r>
        <w:br/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Through caring for family members, volunteering in mental health support, and employment in a care home,</w:t>
      </w:r>
      <w:r w:rsidRPr="09471376" w:rsidR="3B7073B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have developed strong empathy and listening skills, aligning with research by Howe (2008).</w:t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14E4BCB8" w:rsidP="09471376" w:rsidRDefault="14E4BCB8" w14:paraId="5F2CCBA6" w14:textId="4574E68D">
      <w:pPr>
        <w:pStyle w:val="Normal"/>
        <w:spacing w:before="240" w:beforeAutospacing="off" w:after="240" w:afterAutospacing="off" w:line="360" w:lineRule="auto"/>
      </w:pPr>
      <w:r w:rsidRPr="09471376" w:rsidR="14E4BCB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Communication Skills:</w:t>
      </w:r>
      <w:r>
        <w:br/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experience working with service users and professionals has strengthened my communication skills, enabling me to confidently liaise with individuals from diverse backgrounds.</w:t>
      </w:r>
    </w:p>
    <w:p w:rsidR="14E4BCB8" w:rsidP="09471376" w:rsidRDefault="14E4BCB8" w14:paraId="31AECC53" w14:textId="3E193758">
      <w:pPr>
        <w:spacing w:before="240" w:beforeAutospacing="off" w:after="240" w:afterAutospacing="off" w:line="360" w:lineRule="auto"/>
      </w:pPr>
      <w:r w:rsidRPr="09471376" w:rsidR="14E4BCB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Patience and Compassion:</w:t>
      </w:r>
      <w:r>
        <w:br/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Supporting individuals in distress has developed my patience and ability to remain calm and understanding in challenging situations.</w:t>
      </w:r>
    </w:p>
    <w:p w:rsidR="14E4BCB8" w:rsidP="09471376" w:rsidRDefault="14E4BCB8" w14:paraId="23B48BD1" w14:textId="0C3EB773">
      <w:pPr>
        <w:spacing w:before="240" w:beforeAutospacing="off" w:after="240" w:afterAutospacing="off" w:line="360" w:lineRule="auto"/>
      </w:pPr>
      <w:r w:rsidRPr="09471376" w:rsidR="14E4BCB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Motivation to Learn and Develop:</w:t>
      </w:r>
      <w:r>
        <w:br/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Studying Health and Social Care to Level 5, progressing to Level 6, and planning to pursue postgraduate Social Work </w:t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>demonstrates</w:t>
      </w:r>
      <w:r w:rsidRPr="09471376" w:rsidR="14E4BC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commitment to continuous professional development.</w:t>
      </w:r>
    </w:p>
    <w:p w:rsidR="09471376" w:rsidP="09471376" w:rsidRDefault="09471376" w14:paraId="420131F2" w14:textId="0DBBDD18">
      <w:pPr>
        <w:pStyle w:val="Normal"/>
        <w:rPr>
          <w:b w:val="1"/>
          <w:bCs w:val="1"/>
          <w:noProof w:val="0"/>
          <w:u w:val="single"/>
          <w:lang w:val="en-US"/>
        </w:rPr>
      </w:pPr>
    </w:p>
    <w:p w:rsidR="6F4C44A2" w:rsidP="09471376" w:rsidRDefault="6F4C44A2" w14:paraId="0500224A" w14:textId="30207012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6F4C44A2">
        <w:rPr>
          <w:b w:val="1"/>
          <w:bCs w:val="1"/>
          <w:noProof w:val="0"/>
          <w:u w:val="single"/>
          <w:lang w:val="en-US"/>
        </w:rPr>
        <w:t>Areas for Improvement</w:t>
      </w:r>
    </w:p>
    <w:p w:rsidR="6F4C44A2" w:rsidP="09471376" w:rsidRDefault="6F4C44A2" w14:paraId="629E2F11" w14:textId="48DD5C83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6F4C44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Formal Social Work Training:</w:t>
      </w:r>
      <w:r>
        <w:br/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67BF0C54">
        <w:rPr>
          <w:rFonts w:ascii="Arial" w:hAnsi="Arial" w:eastAsia="Arial" w:cs="Arial"/>
          <w:noProof w:val="0"/>
          <w:sz w:val="22"/>
          <w:szCs w:val="22"/>
          <w:lang w:val="en-US"/>
        </w:rPr>
        <w:t>I must complete an MSc in Social Work to meet eligibility for registration with Social Work England (2021).</w:t>
      </w:r>
    </w:p>
    <w:p w:rsidR="6F4C44A2" w:rsidP="09471376" w:rsidRDefault="6F4C44A2" w14:paraId="1E13BA25" w14:textId="22DF2D8D">
      <w:pPr>
        <w:spacing w:before="240" w:beforeAutospacing="off" w:after="240" w:afterAutospacing="off" w:line="360" w:lineRule="auto"/>
      </w:pPr>
      <w:r w:rsidRPr="09471376" w:rsidR="6F4C44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Experience with Children’s Social Work:</w:t>
      </w:r>
      <w:r>
        <w:br/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current experience is </w:t>
      </w:r>
      <w:r w:rsidRPr="09471376" w:rsidR="4F0EF499">
        <w:rPr>
          <w:rFonts w:ascii="Arial" w:hAnsi="Arial" w:eastAsia="Arial" w:cs="Arial"/>
          <w:noProof w:val="0"/>
          <w:sz w:val="22"/>
          <w:szCs w:val="22"/>
          <w:lang w:val="en-US"/>
        </w:rPr>
        <w:t>adult focused</w:t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>. I will need experience working specifically with children, young people, and families.</w:t>
      </w:r>
    </w:p>
    <w:p w:rsidR="6F4C44A2" w:rsidP="09471376" w:rsidRDefault="6F4C44A2" w14:paraId="1287CE68" w14:textId="7F42D924">
      <w:pPr>
        <w:spacing w:before="240" w:beforeAutospacing="off" w:after="240" w:afterAutospacing="off" w:line="360" w:lineRule="auto"/>
      </w:pPr>
      <w:r w:rsidRPr="09471376" w:rsidR="6F4C44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Knowledge of Legislation:</w:t>
      </w:r>
      <w:r>
        <w:br/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</w:t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>require</w:t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>a deeper</w:t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understanding of the Children Act 1989, child protection policies, and court procedures.</w:t>
      </w:r>
    </w:p>
    <w:p w:rsidR="6F4C44A2" w:rsidP="09471376" w:rsidRDefault="6F4C44A2" w14:paraId="2C9EEF41" w14:textId="415F9CEE">
      <w:pPr>
        <w:spacing w:before="240" w:beforeAutospacing="off" w:after="240" w:afterAutospacing="off" w:line="360" w:lineRule="auto"/>
      </w:pPr>
      <w:r w:rsidRPr="09471376" w:rsidR="6F4C44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Advanced Report Writing:</w:t>
      </w:r>
      <w:r>
        <w:br/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Court reports require a high standard of analytical and legal writing, which I will develop during postgraduate study and practice placements.</w:t>
      </w:r>
    </w:p>
    <w:p w:rsidR="6F4C44A2" w:rsidP="09471376" w:rsidRDefault="6F4C44A2" w14:paraId="481AD8CE" w14:textId="07FA23C8">
      <w:pPr>
        <w:spacing w:before="240" w:beforeAutospacing="off" w:after="240" w:afterAutospacing="off" w:line="360" w:lineRule="auto"/>
      </w:pPr>
      <w:r w:rsidRPr="09471376" w:rsidR="6F4C44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Assessment and Risk Analysis Skills:</w:t>
      </w:r>
      <w:r>
        <w:br/>
      </w:r>
      <w:r w:rsidRPr="09471376" w:rsidR="6F4C44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These skills will be developed through formal training and supervised practice.</w:t>
      </w:r>
    </w:p>
    <w:p w:rsidR="09471376" w:rsidP="09471376" w:rsidRDefault="09471376" w14:paraId="5D248B70" w14:textId="25D8774E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FC1DE60" w:rsidP="09471376" w:rsidRDefault="4FC1DE60" w14:paraId="56828B42" w14:textId="49CF0E21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4FC1DE60">
        <w:rPr>
          <w:b w:val="1"/>
          <w:bCs w:val="1"/>
          <w:noProof w:val="0"/>
          <w:u w:val="single"/>
          <w:lang w:val="en-US"/>
        </w:rPr>
        <w:t>Health and Social Care Qualifications and Experience</w:t>
      </w:r>
    </w:p>
    <w:p w:rsidR="4FC1DE60" w:rsidP="09471376" w:rsidRDefault="4FC1DE60" w14:paraId="5925C065" w14:textId="3C211082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9471376" w:rsidR="4FC1DE6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Level 4 in Health and Social Care – Completed</w:t>
      </w:r>
    </w:p>
    <w:p w:rsidR="4FC1DE60" w:rsidP="09471376" w:rsidRDefault="4FC1DE60" w14:paraId="46EE9B9A" w14:textId="075E6343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9471376" w:rsidR="4FC1DE6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Level 5 in Health and Social Care – Currently Completing</w:t>
      </w:r>
    </w:p>
    <w:p w:rsidR="4FC1DE60" w:rsidP="09471376" w:rsidRDefault="4FC1DE60" w14:paraId="6E25A915" w14:textId="6F818783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9471376" w:rsidR="4FC1DE6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Level 6 – Beginning Final Year</w:t>
      </w:r>
    </w:p>
    <w:p w:rsidR="4FC1DE60" w:rsidP="09471376" w:rsidRDefault="4FC1DE60" w14:paraId="718EC832" w14:textId="19FFD5CF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Work experience in a </w:t>
      </w:r>
      <w:r w:rsidRPr="09471376" w:rsidR="4FC1DE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care home</w:t>
      </w:r>
      <w:r w:rsidRPr="09471376" w:rsidR="4FC1DE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>supporting adults.</w:t>
      </w:r>
    </w:p>
    <w:p w:rsidR="4FC1DE60" w:rsidP="09471376" w:rsidRDefault="4FC1DE60" w14:paraId="7994B18C" w14:textId="42BF8A44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4FC1DE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Voluntary experience in mental health support</w:t>
      </w:r>
      <w:r w:rsidRPr="09471376" w:rsidR="4FC1DE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,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>demonstrating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>commitment,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practical insight.</w:t>
      </w:r>
    </w:p>
    <w:p w:rsidR="4FC1DE60" w:rsidP="09471376" w:rsidRDefault="4FC1DE60" w14:paraId="01104325" w14:textId="38EE7D0F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Informal </w:t>
      </w:r>
      <w:r w:rsidRPr="09471376" w:rsidR="4FC1DE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family caregiving</w:t>
      </w:r>
      <w:r w:rsidRPr="09471376" w:rsidR="4FC1DE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experience.</w:t>
      </w:r>
    </w:p>
    <w:p w:rsidR="7A4AB03E" w:rsidP="09471376" w:rsidRDefault="7A4AB03E" w14:paraId="417405CF" w14:textId="19B2245E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A4AB03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These experiences align with Skills for Care’s (2022) </w:t>
      </w:r>
      <w:r w:rsidRPr="09471376" w:rsidR="7A4AB03E">
        <w:rPr>
          <w:rFonts w:ascii="Arial" w:hAnsi="Arial" w:eastAsia="Arial" w:cs="Arial"/>
          <w:noProof w:val="0"/>
          <w:sz w:val="22"/>
          <w:szCs w:val="22"/>
          <w:lang w:val="en-US"/>
        </w:rPr>
        <w:t>required</w:t>
      </w:r>
      <w:r w:rsidRPr="09471376" w:rsidR="7A4AB03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competencies such as communication, safeguarding awareness, and professional boundaries.</w:t>
      </w:r>
    </w:p>
    <w:p w:rsidR="09471376" w:rsidP="09471376" w:rsidRDefault="09471376" w14:paraId="04DE49AD" w14:textId="5B1DD28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7B4A6F21" w14:textId="2ED5A82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0B07E7CC" w14:textId="390B4C7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F0B62DE" w:rsidP="09471376" w:rsidRDefault="7F0B62DE" w14:paraId="1091C334" w14:textId="18060163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7F0B62DE">
        <w:rPr>
          <w:b w:val="1"/>
          <w:bCs w:val="1"/>
          <w:noProof w:val="0"/>
          <w:u w:val="single"/>
          <w:lang w:val="en-US"/>
        </w:rPr>
        <w:t>Building My Personal Brand</w:t>
      </w:r>
    </w:p>
    <w:p w:rsidR="7F0B62DE" w:rsidP="09471376" w:rsidRDefault="7F0B62DE" w14:paraId="0C3BA19B" w14:textId="480EAFE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strong personal brand helps distinguish me from a competitive field. My personal brand will </w:t>
      </w: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emphasize</w:t>
      </w: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</w:p>
    <w:p w:rsidR="7F0B62DE" w:rsidP="09471376" w:rsidRDefault="7F0B62DE" w14:paraId="1CFAD5F7" w14:textId="6190076C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Compassion-focused, child-</w:t>
      </w: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centered</w:t>
      </w: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values</w:t>
      </w:r>
    </w:p>
    <w:p w:rsidR="7F0B62DE" w:rsidP="09471376" w:rsidRDefault="7F0B62DE" w14:paraId="089BF484" w14:textId="544048E3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Commitment to ethical practice and safeguarding</w:t>
      </w:r>
    </w:p>
    <w:p w:rsidR="7F0B62DE" w:rsidP="09471376" w:rsidRDefault="7F0B62DE" w14:paraId="3C977290" w14:textId="50546581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Academic progression toward social work practice</w:t>
      </w:r>
    </w:p>
    <w:p w:rsidR="7F0B62DE" w:rsidP="09471376" w:rsidRDefault="7F0B62DE" w14:paraId="43561EC2" w14:textId="61EB0214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Experience supporting vulnerable individuals</w:t>
      </w:r>
    </w:p>
    <w:p w:rsidR="7F0B62DE" w:rsidP="09471376" w:rsidRDefault="7F0B62DE" w14:paraId="2E024C44" w14:textId="70A86D52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Dedication to professional development</w:t>
      </w:r>
    </w:p>
    <w:p w:rsidR="003520DA" w:rsidP="09471376" w:rsidRDefault="003520DA" w14:paraId="4AE49138" w14:textId="4D101652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03520DA">
        <w:rPr>
          <w:rFonts w:ascii="Arial" w:hAnsi="Arial" w:eastAsia="Arial" w:cs="Arial"/>
          <w:noProof w:val="0"/>
          <w:sz w:val="22"/>
          <w:szCs w:val="22"/>
          <w:lang w:val="en-US"/>
        </w:rPr>
        <w:t>Ethical and professional integrity (BASW, 2021)</w:t>
      </w:r>
    </w:p>
    <w:p w:rsidR="7F0B62DE" w:rsidP="09471376" w:rsidRDefault="7F0B62DE" w14:paraId="6415E971" w14:textId="5D83A62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7F0B62DE">
        <w:rPr>
          <w:rFonts w:ascii="Arial" w:hAnsi="Arial" w:eastAsia="Arial" w:cs="Arial"/>
          <w:noProof w:val="0"/>
          <w:sz w:val="22"/>
          <w:szCs w:val="22"/>
          <w:lang w:val="en-US"/>
        </w:rPr>
        <w:t>I will reflect these values in my CV, LinkedIn profile, networking activities, and professional conduct.</w:t>
      </w:r>
    </w:p>
    <w:p w:rsidR="09471376" w:rsidP="09471376" w:rsidRDefault="09471376" w14:paraId="5335D3C7" w14:textId="3167A693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CD04131" w:rsidP="09471376" w:rsidRDefault="6CD04131" w14:paraId="357BD12D" w14:textId="7EDBAF19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6CD04131">
        <w:rPr>
          <w:b w:val="1"/>
          <w:bCs w:val="1"/>
          <w:noProof w:val="0"/>
          <w:u w:val="single"/>
          <w:lang w:val="en-US"/>
        </w:rPr>
        <w:t>Professional Identity Development</w:t>
      </w:r>
    </w:p>
    <w:p w:rsidR="7DAC0874" w:rsidP="09471376" w:rsidRDefault="7DAC0874" w14:paraId="0513D461" w14:textId="15C77CEF">
      <w:pPr>
        <w:pStyle w:val="Normal"/>
      </w:pPr>
      <w:r w:rsidRPr="09471376" w:rsidR="7DAC08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Professional identity is shaped through reflective practice and adherence to ethical frameworks (Kolb, 1984). </w:t>
      </w: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>I will:</w:t>
      </w:r>
    </w:p>
    <w:p w:rsidR="6CD04131" w:rsidP="09471376" w:rsidRDefault="6CD04131" w14:paraId="7B1CCF67" w14:textId="5F1DC410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Adhere to </w:t>
      </w:r>
      <w:r w:rsidRPr="09471376" w:rsidR="6CD0413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Social Work England’s </w:t>
      </w:r>
      <w:r w:rsidRPr="09471376" w:rsidR="2592FA1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(2021</w:t>
      </w:r>
      <w:r w:rsidRPr="09471376" w:rsidR="2874F43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) </w:t>
      </w:r>
      <w:r w:rsidRPr="09471376" w:rsidR="6CD0413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Professional Standards</w:t>
      </w:r>
      <w:r w:rsidRPr="09471376" w:rsidR="386531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6CD04131" w:rsidP="09471376" w:rsidRDefault="6CD04131" w14:paraId="53F92BD7" w14:textId="5D180D2D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>Engage actively in supervision and r</w:t>
      </w: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>eflective practice</w:t>
      </w:r>
    </w:p>
    <w:p w:rsidR="6CD04131" w:rsidP="09471376" w:rsidRDefault="6CD04131" w14:paraId="440E2199" w14:textId="65E08F77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>Attend CPD workshops and seminars</w:t>
      </w:r>
    </w:p>
    <w:p w:rsidR="6CD04131" w:rsidP="09471376" w:rsidRDefault="6CD04131" w14:paraId="2247F87A" w14:textId="57985FC2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>Maintain a professional online presence</w:t>
      </w:r>
    </w:p>
    <w:p w:rsidR="6CD04131" w:rsidP="09471376" w:rsidRDefault="6CD04131" w14:paraId="5696E13C" w14:textId="78D06181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6CD04131">
        <w:rPr>
          <w:rFonts w:ascii="Arial" w:hAnsi="Arial" w:eastAsia="Arial" w:cs="Arial"/>
          <w:noProof w:val="0"/>
          <w:sz w:val="22"/>
          <w:szCs w:val="22"/>
          <w:lang w:val="en-US"/>
        </w:rPr>
        <w:t>Build confidence in my role through placements and training</w:t>
      </w:r>
    </w:p>
    <w:p w:rsidR="09471376" w:rsidP="09471376" w:rsidRDefault="09471376" w14:paraId="719CCDA4" w14:textId="7F8B2F74">
      <w:pPr>
        <w:pStyle w:val="ListParagraph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13C2F399" w14:textId="1D39AEA9">
      <w:pPr>
        <w:pStyle w:val="ListParagraph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0D36BBA" w:rsidP="09471376" w:rsidRDefault="30D36BBA" w14:paraId="08377B8A" w14:textId="731B747E">
      <w:pPr>
        <w:pStyle w:val="Heading1"/>
        <w:spacing w:before="322" w:beforeAutospacing="off" w:after="322" w:afterAutospacing="off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bookmarkStart w:name="_Toc1232475282" w:id="1285388831"/>
      <w:r w:rsidRPr="09471376" w:rsidR="30D36BB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Unique Selling Point (USP)</w:t>
      </w:r>
      <w:bookmarkEnd w:id="1285388831"/>
    </w:p>
    <w:p w:rsidR="30D36BBA" w:rsidP="09471376" w:rsidRDefault="30D36BBA" w14:paraId="6D8E1343" w14:textId="52DB7419">
      <w:pPr>
        <w:spacing w:before="240" w:beforeAutospacing="off" w:after="240" w:afterAutospacing="off" w:line="360" w:lineRule="auto"/>
      </w:pPr>
      <w:r w:rsidRPr="09471376" w:rsidR="30D36BBA">
        <w:rPr>
          <w:noProof w:val="0"/>
          <w:lang w:val="en-US"/>
        </w:rPr>
        <w:t>My USP includes:</w:t>
      </w:r>
    </w:p>
    <w:p w:rsidR="792BF12C" w:rsidP="09471376" w:rsidRDefault="792BF12C" w14:paraId="30988098" w14:textId="774F51A8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noProof w:val="0"/>
          <w:lang w:val="en-US"/>
        </w:rPr>
      </w:pPr>
      <w:r w:rsidRPr="09471376" w:rsidR="792BF12C">
        <w:rPr>
          <w:noProof w:val="0"/>
          <w:lang w:val="en-US"/>
        </w:rPr>
        <w:t>A solid foundation</w:t>
      </w:r>
      <w:r w:rsidRPr="09471376" w:rsidR="30D36BBA">
        <w:rPr>
          <w:noProof w:val="0"/>
          <w:lang w:val="en-US"/>
        </w:rPr>
        <w:t xml:space="preserve"> of empathy and communication</w:t>
      </w:r>
    </w:p>
    <w:p w:rsidR="30D36BBA" w:rsidP="09471376" w:rsidRDefault="30D36BBA" w14:paraId="2B2C84DB" w14:textId="36920D21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noProof w:val="0"/>
          <w:lang w:val="en-US"/>
        </w:rPr>
      </w:pPr>
      <w:r w:rsidRPr="09471376" w:rsidR="30D36BBA">
        <w:rPr>
          <w:noProof w:val="0"/>
          <w:lang w:val="en-US"/>
        </w:rPr>
        <w:t>Real-world experience supporting vulnerable individuals</w:t>
      </w:r>
    </w:p>
    <w:p w:rsidR="30D36BBA" w:rsidP="09471376" w:rsidRDefault="30D36BBA" w14:paraId="7F9139AD" w14:textId="78EF9167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noProof w:val="0"/>
          <w:lang w:val="en-US"/>
        </w:rPr>
      </w:pPr>
      <w:r w:rsidRPr="09471376" w:rsidR="30D36BBA">
        <w:rPr>
          <w:noProof w:val="0"/>
          <w:lang w:val="en-US"/>
        </w:rPr>
        <w:t>A proactive approach to learning and development</w:t>
      </w:r>
    </w:p>
    <w:p w:rsidR="30D36BBA" w:rsidP="09471376" w:rsidRDefault="30D36BBA" w14:paraId="53748976" w14:textId="179CD2D6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noProof w:val="0"/>
          <w:lang w:val="en-US"/>
        </w:rPr>
      </w:pPr>
      <w:r w:rsidRPr="09471376" w:rsidR="30D36BBA">
        <w:rPr>
          <w:noProof w:val="0"/>
          <w:lang w:val="en-US"/>
        </w:rPr>
        <w:t>Experience in both mental health and adult care</w:t>
      </w:r>
    </w:p>
    <w:p w:rsidR="30D36BBA" w:rsidP="09471376" w:rsidRDefault="30D36BBA" w14:paraId="2C25A1EE" w14:textId="19F5F588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noProof w:val="0"/>
          <w:lang w:val="en-US"/>
        </w:rPr>
      </w:pPr>
      <w:r w:rsidRPr="09471376" w:rsidR="30D36BBA">
        <w:rPr>
          <w:noProof w:val="0"/>
          <w:lang w:val="en-US"/>
        </w:rPr>
        <w:t>A personal commitment to supporting and safeguarding children</w:t>
      </w:r>
    </w:p>
    <w:p w:rsidR="30D36BBA" w:rsidP="09471376" w:rsidRDefault="30D36BBA" w14:paraId="476D9950" w14:textId="0332FE50">
      <w:pPr>
        <w:spacing w:before="240" w:beforeAutospacing="off" w:after="240" w:afterAutospacing="off" w:line="360" w:lineRule="auto"/>
      </w:pPr>
      <w:r w:rsidRPr="09471376" w:rsidR="30D36BBA">
        <w:rPr>
          <w:noProof w:val="0"/>
          <w:lang w:val="en-US"/>
        </w:rPr>
        <w:t>This combination provides a unique and valuable perspective when working with families in distress.</w:t>
      </w:r>
    </w:p>
    <w:p w:rsidR="09471376" w:rsidP="09471376" w:rsidRDefault="09471376" w14:paraId="3E022A77" w14:textId="1651C603">
      <w:pPr>
        <w:spacing w:before="240" w:beforeAutospacing="off" w:after="240" w:afterAutospacing="off"/>
        <w:rPr>
          <w:noProof w:val="0"/>
          <w:lang w:val="en-US"/>
        </w:rPr>
      </w:pPr>
    </w:p>
    <w:p w:rsidR="09471376" w:rsidP="09471376" w:rsidRDefault="09471376" w14:paraId="10D230C4" w14:textId="4E2AA22B">
      <w:pPr>
        <w:pStyle w:val="Normal"/>
        <w:rPr>
          <w:b w:val="1"/>
          <w:bCs w:val="1"/>
          <w:noProof w:val="0"/>
          <w:lang w:val="en-US"/>
        </w:rPr>
      </w:pPr>
    </w:p>
    <w:p w:rsidR="1AC0D079" w:rsidP="09471376" w:rsidRDefault="1AC0D079" w14:paraId="4A10FDDB" w14:textId="165F4364">
      <w:pPr>
        <w:pStyle w:val="Normal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1AC0D079">
        <w:rPr>
          <w:b w:val="1"/>
          <w:bCs w:val="1"/>
          <w:noProof w:val="0"/>
          <w:lang w:val="en-US"/>
        </w:rPr>
        <w:t>Building a Professional Network</w:t>
      </w:r>
    </w:p>
    <w:p w:rsidR="1AC0D079" w:rsidP="09471376" w:rsidRDefault="1AC0D079" w14:paraId="3C5806D1" w14:textId="78C37CBE">
      <w:pPr>
        <w:spacing w:before="240" w:beforeAutospacing="off" w:after="240" w:afterAutospacing="off"/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>I will develop my professional network by:</w:t>
      </w:r>
    </w:p>
    <w:p w:rsidR="1AC0D079" w:rsidP="09471376" w:rsidRDefault="1AC0D079" w14:paraId="3B5DA957" w14:textId="312FB3AF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Engaging with professionals on </w:t>
      </w:r>
      <w:r w:rsidRPr="09471376" w:rsidR="1AC0D07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LinkedIn</w:t>
      </w:r>
    </w:p>
    <w:p w:rsidR="1AC0D079" w:rsidP="09471376" w:rsidRDefault="1AC0D079" w14:paraId="4F14BA20" w14:textId="2CF94F82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>Connecting with social workers and placement supervisors</w:t>
      </w:r>
    </w:p>
    <w:p w:rsidR="1AC0D079" w:rsidP="09471376" w:rsidRDefault="1AC0D079" w14:paraId="3CFDB459" w14:textId="3E64727E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>Attending university events, CPD workshops, and Cafcass webinars</w:t>
      </w:r>
    </w:p>
    <w:p w:rsidR="1AC0D079" w:rsidP="09471376" w:rsidRDefault="1AC0D079" w14:paraId="59ABACE2" w14:textId="6BAED3CA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>Joining professional groups such as BASW (British Association of Social Workers)</w:t>
      </w:r>
    </w:p>
    <w:p w:rsidR="1AC0D079" w:rsidP="09471376" w:rsidRDefault="1AC0D079" w14:paraId="5B244626" w14:textId="0F125A3F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>Networking with tutors, lecturers, and fellow students</w:t>
      </w:r>
    </w:p>
    <w:p w:rsidR="1AC0D079" w:rsidP="09471376" w:rsidRDefault="1AC0D079" w14:paraId="28406370" w14:textId="2135AE8D">
      <w:pPr>
        <w:spacing w:before="240" w:beforeAutospacing="off" w:after="240" w:afterAutospacing="off"/>
      </w:pPr>
      <w:r w:rsidRPr="09471376" w:rsidR="1AC0D079">
        <w:rPr>
          <w:rFonts w:ascii="Aptos" w:hAnsi="Aptos" w:eastAsia="Aptos" w:cs="Aptos"/>
          <w:noProof w:val="0"/>
          <w:sz w:val="24"/>
          <w:szCs w:val="24"/>
          <w:lang w:val="en-US"/>
        </w:rPr>
        <w:t>Networking is vital for career progression and opportunities in social work</w:t>
      </w:r>
    </w:p>
    <w:p w:rsidR="09471376" w:rsidP="09471376" w:rsidRDefault="09471376" w14:paraId="0A459E56" w14:textId="2FF89C1F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9471376" w:rsidP="09471376" w:rsidRDefault="09471376" w14:paraId="096D27B3" w14:textId="518F4D86">
      <w:pPr>
        <w:spacing w:before="240" w:beforeAutospacing="off" w:after="240" w:afterAutospacing="off"/>
        <w:rPr>
          <w:noProof w:val="0"/>
          <w:lang w:val="en-US"/>
        </w:rPr>
      </w:pPr>
    </w:p>
    <w:p w:rsidR="09471376" w:rsidP="09471376" w:rsidRDefault="09471376" w14:paraId="7B01B33B" w14:textId="152865B9">
      <w:pPr>
        <w:pStyle w:val="ListParagraph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026AF815" w14:textId="0CAD8CC8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51EF51B8" w14:textId="52E78D5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37D31134" w14:textId="45192D25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0A1E180A" w14:textId="17C7EBB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3F2BCB8A" w14:textId="304A28C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6BB99CE8" w14:textId="2DCCC53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2CF18A87" w14:textId="60FA0D8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62A3C2F6" w14:textId="239FA7B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588"/>
        <w:gridCol w:w="2006"/>
        <w:gridCol w:w="4427"/>
        <w:gridCol w:w="2339"/>
      </w:tblGrid>
      <w:tr w:rsidR="09471376" w:rsidTr="09471376" w14:paraId="26FD9270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2370B9C2" w14:textId="7561CCB9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43C82951" w14:textId="22ECFA95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Goal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2F3458A4" w14:textId="1CDCA514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Actions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1DCAB645" w14:textId="24AD5FB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Resources Needed</w:t>
            </w:r>
          </w:p>
        </w:tc>
      </w:tr>
      <w:tr w:rsidR="09471376" w:rsidTr="09471376" w14:paraId="23608F90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791287F7" w14:textId="77187B44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 1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792EC085" w14:textId="4643C655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Complete Level 6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64F5D30A" w14:textId="79A26F93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Focus on academic modules, build portfolio, strengthen writing skills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356A8766" w14:textId="006E530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University support, library resources</w:t>
            </w:r>
          </w:p>
        </w:tc>
      </w:tr>
      <w:tr w:rsidR="09471376" w:rsidTr="09471376" w14:paraId="43057E39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7A6210B6" w14:textId="6F731AB7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 1–2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02761BB6" w14:textId="33057438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Gain children’s sector experience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30152929" w14:textId="44D086E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Volunteer with children’s services, shadow social workers, join youth projects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99756E0" w14:textId="635E9832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Local authority volunteering, DBS check</w:t>
            </w:r>
          </w:p>
        </w:tc>
      </w:tr>
      <w:tr w:rsidR="09471376" w:rsidTr="09471376" w14:paraId="5E2E534C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6C6A3927" w14:textId="2B43A434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 2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414C3D19" w14:textId="3C27DC8B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Apply for MSc Social Work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1BB536AD" w14:textId="10982AE0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Prepare personal statement, references, interviews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058475F1" w14:textId="629CF953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University application services</w:t>
            </w:r>
          </w:p>
        </w:tc>
      </w:tr>
      <w:tr w:rsidR="09471376" w:rsidTr="09471376" w14:paraId="760BA7D6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69D6856C" w14:textId="103C03D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Years 3–4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38BFA8B" w14:textId="66F39E99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Complete MSc Social Work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6BEFFB70" w14:textId="58229C3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Undertake placements, learn court processes, develop assessment skills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A8250E0" w14:textId="4C05D255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University programme, supervision</w:t>
            </w:r>
          </w:p>
        </w:tc>
      </w:tr>
      <w:tr w:rsidR="09471376" w:rsidTr="09471376" w14:paraId="09E99744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1CDF6497" w14:textId="38CBCCB9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 4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F09DA13" w14:textId="68FEC134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Register with Social Work England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0E88AA4" w14:textId="1DDAD268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Submit registration documents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71DAAD21" w14:textId="140F620F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Registration fees, academic transcripts</w:t>
            </w:r>
          </w:p>
        </w:tc>
      </w:tr>
      <w:tr w:rsidR="09471376" w:rsidTr="09471376" w14:paraId="17ECB7D0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2133F6B9" w14:textId="5B41AEE5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 4–5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208455AF" w14:textId="22267FA2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Gain statutory experience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253BAF8A" w14:textId="25A5B22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Apply for ASYE (Assessed and Supported Year in Employment)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16A95233" w14:textId="2FBDA91D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Local authority roles</w:t>
            </w:r>
          </w:p>
        </w:tc>
      </w:tr>
      <w:tr w:rsidR="09471376" w:rsidTr="09471376" w14:paraId="0416F335">
        <w:trPr>
          <w:trHeight w:val="300"/>
        </w:trPr>
        <w:tc>
          <w:tcPr>
            <w:tcW w:w="588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E94B363" w14:textId="0423A2E8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Year 5+</w:t>
            </w:r>
          </w:p>
        </w:tc>
        <w:tc>
          <w:tcPr>
            <w:tcW w:w="2006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44E5569A" w14:textId="6664C526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Progress into Cafcass role</w:t>
            </w:r>
          </w:p>
        </w:tc>
        <w:tc>
          <w:tcPr>
            <w:tcW w:w="442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1BDF6B37" w14:textId="5E9996DA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Apply once experience and competencies meet requirements</w:t>
            </w:r>
          </w:p>
        </w:tc>
        <w:tc>
          <w:tcPr>
            <w:tcW w:w="233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:rsidR="09471376" w:rsidP="09471376" w:rsidRDefault="09471376" w14:paraId="5B1135B8" w14:textId="5B43D6A6">
            <w:pPr>
              <w:spacing w:before="240" w:beforeAutospacing="off" w:after="240" w:afterAutospacing="off"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9471376" w:rsidR="09471376">
              <w:rPr>
                <w:rFonts w:ascii="Arial" w:hAnsi="Arial" w:eastAsia="Arial" w:cs="Arial"/>
                <w:sz w:val="22"/>
                <w:szCs w:val="22"/>
              </w:rPr>
              <w:t>Professional network, CPD</w:t>
            </w:r>
          </w:p>
        </w:tc>
      </w:tr>
    </w:tbl>
    <w:p w:rsidR="09471376" w:rsidP="09471376" w:rsidRDefault="09471376" w14:paraId="3D3758F4" w14:textId="541737F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77F780BF" w14:textId="2FF973B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4C104D85" w14:textId="15A51E4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RDefault="09471376" w14:paraId="29D4DDCD" w14:textId="379676AA">
      <w:r>
        <w:br w:type="page"/>
      </w:r>
    </w:p>
    <w:p w:rsidR="0E040956" w:rsidP="09471376" w:rsidRDefault="0E040956" w14:paraId="4F1A5E1B" w14:textId="4EEA2E48">
      <w:pPr>
        <w:pStyle w:val="Heading1"/>
        <w:spacing w:before="322" w:beforeAutospacing="off" w:after="322" w:afterAutospacing="off"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bookmarkStart w:name="_Toc1311991448" w:id="388690731"/>
      <w:r w:rsidRPr="09471376" w:rsidR="0E040956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Resources Needed</w:t>
      </w:r>
      <w:bookmarkEnd w:id="388690731"/>
    </w:p>
    <w:p w:rsidR="0E040956" w:rsidP="09471376" w:rsidRDefault="0E040956" w14:paraId="5FABA703" w14:textId="7276DEE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achieve the role, I will </w:t>
      </w: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require</w:t>
      </w: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</w:p>
    <w:p w:rsidR="0E040956" w:rsidP="09471376" w:rsidRDefault="0E040956" w14:paraId="6AC86D62" w14:textId="4389831F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MSc Social Work qualification</w:t>
      </w:r>
    </w:p>
    <w:p w:rsidR="0E040956" w:rsidP="09471376" w:rsidRDefault="0E040956" w14:paraId="15AAFDF1" w14:textId="0E0C18ED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Access to placements in children’s services</w:t>
      </w:r>
    </w:p>
    <w:p w:rsidR="0E040956" w:rsidP="09471376" w:rsidRDefault="0E040956" w14:paraId="15F01D8B" w14:textId="3E5594F8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Safeguarding and legislation training</w:t>
      </w:r>
    </w:p>
    <w:p w:rsidR="0E040956" w:rsidP="09471376" w:rsidRDefault="0E040956" w14:paraId="171C503D" w14:textId="3AC6A459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Mentorship and supervision</w:t>
      </w:r>
    </w:p>
    <w:p w:rsidR="0E040956" w:rsidP="09471376" w:rsidRDefault="0E040956" w14:paraId="5CDBCF20" w14:textId="5711DF11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CPD courses</w:t>
      </w:r>
    </w:p>
    <w:p w:rsidR="0E040956" w:rsidP="09471376" w:rsidRDefault="0E040956" w14:paraId="2E5BAFF4" w14:textId="330AADD9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Enhanced DBS clearance</w:t>
      </w:r>
    </w:p>
    <w:p w:rsidR="0E040956" w:rsidP="09471376" w:rsidRDefault="0E040956" w14:paraId="610997C7" w14:textId="0C6C359E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471376" w:rsidR="0E040956">
        <w:rPr>
          <w:rFonts w:ascii="Arial" w:hAnsi="Arial" w:eastAsia="Arial" w:cs="Arial"/>
          <w:noProof w:val="0"/>
          <w:sz w:val="22"/>
          <w:szCs w:val="22"/>
          <w:lang w:val="en-US"/>
        </w:rPr>
        <w:t>Professional portfolio development</w:t>
      </w:r>
    </w:p>
    <w:p w:rsidR="09471376" w:rsidP="09471376" w:rsidRDefault="09471376" w14:paraId="6E200148" w14:textId="18C08EE9">
      <w:pPr>
        <w:pStyle w:val="ListParagraph"/>
        <w:spacing w:before="240" w:beforeAutospacing="off" w:after="24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E040956" w:rsidP="09471376" w:rsidRDefault="0E040956" w14:paraId="0C6B626B" w14:textId="037E6D24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0E040956">
        <w:rPr>
          <w:b w:val="1"/>
          <w:bCs w:val="1"/>
          <w:noProof w:val="0"/>
          <w:u w:val="single"/>
          <w:lang w:val="en-US"/>
        </w:rPr>
        <w:t>Communicating My Skills to Employers</w:t>
      </w:r>
    </w:p>
    <w:p w:rsidR="0E040956" w:rsidP="09471376" w:rsidRDefault="0E040956" w14:paraId="46387D7C" w14:textId="3671B617">
      <w:pPr>
        <w:pStyle w:val="Heading3"/>
        <w:spacing w:before="281" w:beforeAutospacing="off" w:after="281" w:afterAutospacing="off"/>
        <w:rPr>
          <w:b w:val="1"/>
          <w:bCs w:val="1"/>
          <w:noProof w:val="0"/>
          <w:color w:val="auto"/>
          <w:sz w:val="28"/>
          <w:szCs w:val="28"/>
          <w:lang w:val="en-US"/>
        </w:rPr>
      </w:pPr>
      <w:bookmarkStart w:name="_Toc1227640352" w:id="78087350"/>
      <w:r w:rsidRPr="09471376" w:rsidR="0E040956">
        <w:rPr>
          <w:b w:val="1"/>
          <w:bCs w:val="1"/>
          <w:noProof w:val="0"/>
          <w:color w:val="auto"/>
          <w:sz w:val="28"/>
          <w:szCs w:val="28"/>
          <w:lang w:val="en-US"/>
        </w:rPr>
        <w:t>CV and Cover Letter</w:t>
      </w:r>
      <w:bookmarkEnd w:id="78087350"/>
    </w:p>
    <w:p w:rsidR="0E040956" w:rsidP="09471376" w:rsidRDefault="0E040956" w14:paraId="29863B22" w14:textId="68C9A29C">
      <w:pPr>
        <w:spacing w:before="240" w:beforeAutospacing="off" w:after="240" w:afterAutospacing="off"/>
      </w:pPr>
      <w:r w:rsidRPr="09471376" w:rsidR="0E040956">
        <w:rPr>
          <w:noProof w:val="0"/>
          <w:lang w:val="en-US"/>
        </w:rPr>
        <w:t>I will tailor my CV to highlight safeguarding experience, communication skills, and voluntary work with vulnerable individuals.</w:t>
      </w:r>
    </w:p>
    <w:p w:rsidR="0E040956" w:rsidP="09471376" w:rsidRDefault="0E040956" w14:paraId="54998DFA" w14:textId="6CF4754A">
      <w:pPr>
        <w:pStyle w:val="Heading3"/>
        <w:spacing w:before="281" w:beforeAutospacing="off" w:after="281" w:afterAutospacing="off"/>
        <w:rPr>
          <w:b w:val="1"/>
          <w:bCs w:val="1"/>
          <w:noProof w:val="0"/>
          <w:color w:val="auto"/>
          <w:sz w:val="28"/>
          <w:szCs w:val="28"/>
          <w:lang w:val="en-US"/>
        </w:rPr>
      </w:pPr>
      <w:bookmarkStart w:name="_Toc1301711104" w:id="1748649026"/>
      <w:r w:rsidRPr="09471376" w:rsidR="0E040956">
        <w:rPr>
          <w:b w:val="1"/>
          <w:bCs w:val="1"/>
          <w:noProof w:val="0"/>
          <w:color w:val="auto"/>
          <w:sz w:val="28"/>
          <w:szCs w:val="28"/>
          <w:lang w:val="en-US"/>
        </w:rPr>
        <w:t>LinkedIn Profile</w:t>
      </w:r>
      <w:bookmarkEnd w:id="1748649026"/>
    </w:p>
    <w:p w:rsidR="0E040956" w:rsidP="09471376" w:rsidRDefault="0E040956" w14:paraId="24C98AFB" w14:textId="6FF40F24">
      <w:pPr>
        <w:spacing w:before="240" w:beforeAutospacing="off" w:after="240" w:afterAutospacing="off"/>
      </w:pPr>
      <w:r w:rsidRPr="09471376" w:rsidR="0E040956">
        <w:rPr>
          <w:noProof w:val="0"/>
          <w:lang w:val="en-US"/>
        </w:rPr>
        <w:t>A professional profile showcasing qualifications, placements, reflective posts, and CPD achievements.</w:t>
      </w:r>
    </w:p>
    <w:p w:rsidR="0E040956" w:rsidP="09471376" w:rsidRDefault="0E040956" w14:paraId="5A14167D" w14:textId="3A65469D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US"/>
        </w:rPr>
      </w:pPr>
      <w:bookmarkStart w:name="_Toc2041199800" w:id="1617629924"/>
      <w:r w:rsidRPr="09471376" w:rsidR="0E040956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US"/>
        </w:rPr>
        <w:t>Portfolio</w:t>
      </w:r>
      <w:bookmarkEnd w:id="1617629924"/>
    </w:p>
    <w:p w:rsidR="0E040956" w:rsidP="09471376" w:rsidRDefault="0E040956" w14:paraId="0BF0A8D9" w14:textId="3E51505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lang w:val="en-US"/>
        </w:rPr>
      </w:pPr>
      <w:r w:rsidRPr="09471376" w:rsidR="0E040956">
        <w:rPr>
          <w:rFonts w:ascii="Arial" w:hAnsi="Arial" w:eastAsia="Arial" w:cs="Arial"/>
          <w:noProof w:val="0"/>
          <w:lang w:val="en-US"/>
        </w:rPr>
        <w:t>A collection of certificates, reflective journals, placement feedback, and evidence of competencies.</w:t>
      </w:r>
    </w:p>
    <w:p w:rsidR="0E040956" w:rsidP="09471376" w:rsidRDefault="0E040956" w14:paraId="77618AC9" w14:textId="72579061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US"/>
        </w:rPr>
      </w:pPr>
      <w:bookmarkStart w:name="_Toc1957374426" w:id="1920969933"/>
      <w:r w:rsidRPr="09471376" w:rsidR="0E040956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US"/>
        </w:rPr>
        <w:t>Professional Conduct</w:t>
      </w:r>
      <w:bookmarkEnd w:id="1920969933"/>
    </w:p>
    <w:p w:rsidR="0E040956" w:rsidP="09471376" w:rsidRDefault="0E040956" w14:paraId="62B67077" w14:textId="755FC59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lang w:val="en-US"/>
        </w:rPr>
      </w:pPr>
      <w:r w:rsidRPr="09471376" w:rsidR="0E040956">
        <w:rPr>
          <w:rFonts w:ascii="Arial" w:hAnsi="Arial" w:eastAsia="Arial" w:cs="Arial"/>
          <w:noProof w:val="0"/>
          <w:lang w:val="en-US"/>
        </w:rPr>
        <w:t>Demonstrating reliability, communication, and ethical values in all professional contexts.</w:t>
      </w:r>
    </w:p>
    <w:p w:rsidR="09471376" w:rsidP="09471376" w:rsidRDefault="09471376" w14:paraId="07E5F643" w14:textId="7B1AFAF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lang w:val="en-US"/>
        </w:rPr>
      </w:pPr>
    </w:p>
    <w:p w:rsidR="702E09CF" w:rsidP="09471376" w:rsidRDefault="702E09CF" w14:paraId="5C36EFB4" w14:textId="67F95250">
      <w:pPr>
        <w:pStyle w:val="Heading1"/>
        <w:spacing w:before="322" w:beforeAutospacing="off" w:after="322" w:afterAutospacing="off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</w:pPr>
      <w:bookmarkStart w:name="_Toc740547926" w:id="1038503111"/>
      <w:r w:rsidRPr="09471376" w:rsidR="702E09CF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US"/>
        </w:rPr>
        <w:t>Conclusion</w:t>
      </w:r>
      <w:bookmarkEnd w:id="1038503111"/>
    </w:p>
    <w:p w:rsidR="702E09CF" w:rsidP="09471376" w:rsidRDefault="702E09CF" w14:paraId="2CF637AF" w14:textId="679ED68F">
      <w:pPr>
        <w:spacing w:before="240" w:beforeAutospacing="off" w:after="240" w:afterAutospacing="off" w:line="360" w:lineRule="auto"/>
      </w:pPr>
      <w:r w:rsidRPr="09471376" w:rsidR="702E09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role of Family Court Adviser (Social Worker) at </w:t>
      </w:r>
      <w:r w:rsidRPr="09471376" w:rsidR="702E09CF">
        <w:rPr>
          <w:rFonts w:ascii="Arial" w:hAnsi="Arial" w:eastAsia="Arial" w:cs="Arial"/>
          <w:noProof w:val="0"/>
          <w:sz w:val="24"/>
          <w:szCs w:val="24"/>
          <w:lang w:val="en-US"/>
        </w:rPr>
        <w:t>Cafcass</w:t>
      </w:r>
      <w:r w:rsidRPr="09471376" w:rsidR="702E09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requires advanced skills in communication, assessment, legislation, and safeguarding. While I currently </w:t>
      </w:r>
      <w:r w:rsidRPr="09471376" w:rsidR="702E09CF">
        <w:rPr>
          <w:rFonts w:ascii="Arial" w:hAnsi="Arial" w:eastAsia="Arial" w:cs="Arial"/>
          <w:noProof w:val="0"/>
          <w:sz w:val="24"/>
          <w:szCs w:val="24"/>
          <w:lang w:val="en-US"/>
        </w:rPr>
        <w:t>possess</w:t>
      </w:r>
      <w:r w:rsidRPr="09471376" w:rsidR="702E09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strong interpersonal skills, empathy, and a developing academic foundation, I must complete social work training and gain specialist children’s sector experience. Through a structured five-year action plan, development of a professional identity, and active networking, I will be able to progress toward achieving this role. </w:t>
      </w:r>
      <w:r w:rsidRPr="09471376" w:rsidR="702E09CF">
        <w:rPr>
          <w:rFonts w:ascii="Arial" w:hAnsi="Arial" w:eastAsia="Arial" w:cs="Arial"/>
          <w:noProof w:val="0"/>
          <w:sz w:val="24"/>
          <w:szCs w:val="24"/>
          <w:lang w:val="en-US"/>
        </w:rPr>
        <w:t>Commitment to lifelong learning, personal growth, and professional integrity will support my future success in the field of social work.</w:t>
      </w:r>
    </w:p>
    <w:p w:rsidR="09471376" w:rsidP="09471376" w:rsidRDefault="09471376" w14:paraId="298F53A5" w14:textId="4634DFD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9471376" w:rsidP="09471376" w:rsidRDefault="09471376" w14:paraId="53B07F72" w14:textId="5B22CBF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9471376" w:rsidP="09471376" w:rsidRDefault="09471376" w14:paraId="5B2FC0D2" w14:textId="5B63221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9471376" w:rsidP="09471376" w:rsidRDefault="09471376" w14:paraId="2DA9DEEB" w14:textId="1CFF92F3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9471376" w:rsidP="09471376" w:rsidRDefault="09471376" w14:paraId="31F1D5E3" w14:textId="7AD502D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14153DB" w:rsidP="09471376" w:rsidRDefault="714153DB" w14:paraId="172DF11E" w14:textId="21EE954B">
      <w:pPr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09471376" w:rsidR="714153D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Screenshot placeholder</w:t>
      </w:r>
    </w:p>
    <w:p w:rsidR="0B0C8D70" w:rsidP="09471376" w:rsidRDefault="0B0C8D70" w14:paraId="168C272D" w14:textId="64C48A48">
      <w:pPr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="0B0C8D70">
        <w:drawing>
          <wp:inline wp14:editId="3C418DB2" wp14:anchorId="3472296C">
            <wp:extent cx="3667125" cy="5943600"/>
            <wp:effectExtent l="0" t="0" r="0" b="0"/>
            <wp:docPr id="701119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111947" name="Picture 70111947"/>
                    <pic:cNvPicPr/>
                  </pic:nvPicPr>
                  <pic:blipFill>
                    <a:blip xmlns:r="http://schemas.openxmlformats.org/officeDocument/2006/relationships" r:embed="rId20483382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671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471376" w:rsidP="09471376" w:rsidRDefault="09471376" w14:paraId="1302F107" w14:textId="02340514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9471376" w:rsidP="09471376" w:rsidRDefault="09471376" w14:paraId="7651D9AC" w14:textId="1BEA3FC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lang w:val="en-US"/>
        </w:rPr>
      </w:pPr>
    </w:p>
    <w:p w:rsidR="09471376" w:rsidP="09471376" w:rsidRDefault="09471376" w14:paraId="6167ECC5" w14:textId="01B85F4D">
      <w:pPr>
        <w:pStyle w:val="ListParagraph"/>
        <w:spacing w:before="240" w:beforeAutospacing="off" w:after="24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P="09471376" w:rsidRDefault="09471376" w14:paraId="5E5E63E8" w14:textId="01EF5CE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9471376" w:rsidRDefault="09471376" w14:paraId="6BFD57E7" w14:textId="19874E0F">
      <w:r>
        <w:br w:type="page"/>
      </w:r>
    </w:p>
    <w:p w:rsidR="7AF1BBBD" w:rsidP="09471376" w:rsidRDefault="7AF1BBBD" w14:paraId="03E3BDAA" w14:textId="7B22CB6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471376" w:rsidR="7AF1BBBD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References</w:t>
      </w:r>
    </w:p>
    <w:p w:rsidR="4703B916" w:rsidP="09471376" w:rsidRDefault="4703B916" w14:paraId="2D1FAE65" w14:textId="5F765534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BASW (2024)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British Association of Social Workers | BASW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Basw.co.uk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BASW. Available at: </w:t>
      </w:r>
      <w:hyperlink r:id="Rea5c41b82a474bd6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https://basw.co.uk/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 (Accessed: 17 November 2025)</w:t>
      </w:r>
    </w:p>
    <w:p w:rsidR="4703B916" w:rsidP="09471376" w:rsidRDefault="4703B916" w14:paraId="45894678" w14:textId="54E07BB2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Cafcass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(2011)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 xml:space="preserve">Home -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Cafcass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 xml:space="preserve"> - Children and Family Court Advisory and Support Service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Cafcass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 xml:space="preserve"> - Children and Family Court Advisory and Support Service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Available at: </w:t>
      </w:r>
      <w:hyperlink r:id="Racdb95da526349d2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https://www.cafcass.gov.uk/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(Accessed: </w:t>
      </w:r>
      <w:r w:rsidRPr="09471376" w:rsidR="221D9534">
        <w:rPr>
          <w:rFonts w:ascii="Arial" w:hAnsi="Arial" w:eastAsia="Arial" w:cs="Arial"/>
          <w:noProof w:val="0"/>
          <w:sz w:val="20"/>
          <w:szCs w:val="20"/>
          <w:lang w:val="en-US"/>
        </w:rPr>
        <w:t>17 November 2025)</w:t>
      </w:r>
    </w:p>
    <w:p w:rsidR="4703B916" w:rsidP="09471376" w:rsidRDefault="4703B916" w14:paraId="263DD4AC" w14:textId="5C6A52F9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Cafcass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 xml:space="preserve"> Birmingham, Children Social Work | Job details | Find a job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(2025)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Dwp.gov.uk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Available at: </w:t>
      </w:r>
      <w:hyperlink r:id="Rb92d87c0e4fb43c1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https://findajob.dwp.gov.uk/details/17504515?utm_source=chatgpt.com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24 November 2025).</w:t>
      </w:r>
      <w:r w:rsidRPr="09471376" w:rsidR="78FD511F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18 November 2025) </w:t>
      </w:r>
    </w:p>
    <w:p w:rsidR="4703B916" w:rsidP="09471376" w:rsidRDefault="4703B916" w14:paraId="2E1D36EF" w14:textId="2A5D737F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Care Act (2014)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Care Act 2014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Legislation.gov.uk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Available at: </w:t>
      </w:r>
      <w:hyperlink r:id="R902c65b8f975457f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https://www.legislation.gov.uk/ukpga/2014/23/contents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</w:t>
      </w:r>
      <w:r w:rsidRPr="09471376" w:rsidR="1CA95A4B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19 November 2025)</w:t>
      </w:r>
    </w:p>
    <w:p w:rsidR="4703B916" w:rsidP="09471376" w:rsidRDefault="4703B916" w14:paraId="3A161733" w14:textId="17EC6D9A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Children Act (1989)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Children Act 1989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legislation.gov.uk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HM Government. Available at: </w:t>
      </w:r>
      <w:hyperlink r:id="R61530ac05b724393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https://www.legislation.gov.uk/ukpga/1989/41/contents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</w:t>
      </w:r>
      <w:r w:rsidRPr="09471376" w:rsidR="3C80AC87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19 November 2025)</w:t>
      </w:r>
    </w:p>
    <w:p w:rsidR="4703B916" w:rsidP="09471376" w:rsidRDefault="4703B916" w14:paraId="0F593C8D" w14:textId="7DEDDD3D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HM Government (2023)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Working Together to Safeguard Children 2023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Available at: </w:t>
      </w:r>
      <w:hyperlink r:id="R2e7cac32b17a4fa4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https://assets.publishing.service.gov.uk/media/6849a7b67cba25f610c7db3f/Working_together_to_safeguard_children_2023_-_statutory_guidance.pdf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</w:t>
      </w:r>
      <w:r w:rsidRPr="09471376" w:rsidR="7BB68601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20 November 2025)</w:t>
      </w:r>
    </w:p>
    <w:p w:rsidR="4703B916" w:rsidP="09471376" w:rsidRDefault="4703B916" w14:paraId="2AD9D06D" w14:textId="21D0048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Howe, D. (2008)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The Emotionally Intelligent Social Worker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 Bloomsbury Publishing.</w:t>
      </w:r>
      <w:r w:rsidRPr="09471376" w:rsidR="41AC4ACA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20 November 2025)</w:t>
      </w:r>
    </w:p>
    <w:p w:rsidR="4703B916" w:rsidP="09471376" w:rsidRDefault="4703B916" w14:paraId="23B0F77D" w14:textId="24ED4724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Kolb, D. (1984)</w:t>
      </w:r>
      <w:r w:rsidRPr="09471376" w:rsidR="77C42E9C">
        <w:rPr>
          <w:rFonts w:ascii="Arial" w:hAnsi="Arial" w:eastAsia="Arial" w:cs="Arial"/>
          <w:noProof w:val="0"/>
          <w:sz w:val="20"/>
          <w:szCs w:val="20"/>
          <w:lang w:val="en-US"/>
        </w:rPr>
        <w:t>. Experiential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 xml:space="preserve"> learning: Experience as the source of learning and development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2nd 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edn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 Pearson Education, Inc.</w:t>
      </w:r>
      <w:r w:rsidRPr="09471376" w:rsidR="114FDDEB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 21 November 2025)</w:t>
      </w:r>
    </w:p>
    <w:p w:rsidR="4703B916" w:rsidP="09471376" w:rsidRDefault="4703B916" w14:paraId="4F60D728" w14:textId="72B5512D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Salkauskiene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I., Husby, I.S.D. and Juul, R. (2024) ‘Building trust with children in collaborative processes within in-home child welfare services’,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Journal of Public Child Welfare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pp. 1–30. Available at: </w:t>
      </w:r>
      <w:hyperlink r:id="R5f3074e58fc643b6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https://doi.org/10.1080/15548732.2024.2411047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</w:t>
      </w:r>
      <w:r w:rsidRPr="09471376" w:rsidR="4E17EF4C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</w:t>
      </w:r>
      <w:r w:rsidRPr="09471376" w:rsidR="58623CF9">
        <w:rPr>
          <w:rFonts w:ascii="Arial" w:hAnsi="Arial" w:eastAsia="Arial" w:cs="Arial"/>
          <w:noProof w:val="0"/>
          <w:sz w:val="20"/>
          <w:szCs w:val="20"/>
          <w:lang w:val="en-US"/>
        </w:rPr>
        <w:t>(Accessed</w:t>
      </w:r>
      <w:r w:rsidRPr="09471376" w:rsidR="4E17EF4C">
        <w:rPr>
          <w:rFonts w:ascii="Arial" w:hAnsi="Arial" w:eastAsia="Arial" w:cs="Arial"/>
          <w:noProof w:val="0"/>
          <w:sz w:val="20"/>
          <w:szCs w:val="20"/>
          <w:lang w:val="en-US"/>
        </w:rPr>
        <w:t>: 22 November 2025)</w:t>
      </w:r>
    </w:p>
    <w:p w:rsidR="4703B916" w:rsidP="09471376" w:rsidRDefault="4703B916" w14:paraId="49F01B37" w14:textId="6E6079F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Skills for Care (2023)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Skills for Care - Home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Skillsforcare.org.uk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Available at: </w:t>
      </w:r>
      <w:hyperlink r:id="Rf92883f1bc684aca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https://www.skillsforcare.org.uk/Home.aspx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</w:t>
      </w:r>
      <w:r w:rsidRPr="09471376" w:rsidR="502B1137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22 November 2025)</w:t>
      </w:r>
    </w:p>
    <w:p w:rsidR="4703B916" w:rsidP="09471376" w:rsidRDefault="4703B916" w14:paraId="65562B27" w14:textId="2D5CFA2E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0"/>
          <w:szCs w:val="20"/>
          <w:lang w:val="en-US"/>
        </w:rPr>
      </w:pP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Social Work England (2021)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Social Work England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, </w:t>
      </w:r>
      <w:r w:rsidRPr="09471376" w:rsidR="4703B916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US"/>
        </w:rPr>
        <w:t>Social Work England</w:t>
      </w:r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. Available at: </w:t>
      </w:r>
      <w:hyperlink r:id="R7d9443bf43534abb">
        <w:r w:rsidRPr="09471376" w:rsidR="4703B916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https://www.socialworkengland.org.uk/</w:t>
        </w:r>
      </w:hyperlink>
      <w:r w:rsidRPr="09471376" w:rsidR="4703B916">
        <w:rPr>
          <w:rFonts w:ascii="Arial" w:hAnsi="Arial" w:eastAsia="Arial" w:cs="Arial"/>
          <w:noProof w:val="0"/>
          <w:sz w:val="20"/>
          <w:szCs w:val="20"/>
          <w:lang w:val="en-US"/>
        </w:rPr>
        <w:t>.</w:t>
      </w:r>
      <w:r w:rsidRPr="09471376" w:rsidR="246B8708">
        <w:rPr>
          <w:rFonts w:ascii="Arial" w:hAnsi="Arial" w:eastAsia="Arial" w:cs="Arial"/>
          <w:noProof w:val="0"/>
          <w:sz w:val="20"/>
          <w:szCs w:val="20"/>
          <w:lang w:val="en-US"/>
        </w:rPr>
        <w:t xml:space="preserve"> (Accessed: 23 November 2025)</w:t>
      </w:r>
    </w:p>
    <w:p w:rsidR="09471376" w:rsidP="09471376" w:rsidRDefault="09471376" w14:paraId="6E98A22B" w14:textId="4C3988C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09471376" w:rsidP="09471376" w:rsidRDefault="09471376" w14:paraId="2533484F" w14:textId="3F3AB49B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KiIxFxsVCTjVv" int2:id="J5DLBivP">
      <int2:state int2:type="spell" int2:value="Rejected"/>
    </int2:textHash>
    <int2:textHash int2:hashCode="Eho1PqZXcC27D2" int2:id="tQOa4jyP">
      <int2:state int2:type="spell" int2:value="Rejected"/>
    </int2:textHash>
    <int2:textHash int2:hashCode="Y7rxyEYEGk+h8X" int2:id="VvovzPI9">
      <int2:state int2:type="spell" int2:value="Rejected"/>
    </int2:textHash>
    <int2:textHash int2:hashCode="+bFTNdZ7kJPzkL" int2:id="r9Sdoqzj">
      <int2:state int2:type="spell" int2:value="Rejected"/>
    </int2:textHash>
    <int2:textHash int2:hashCode="ni8UUdXdlt6RIo" int2:id="9rux3OGc">
      <int2:state int2:type="spell" int2:value="Rejected"/>
    </int2:textHash>
    <int2:bookmark int2:bookmarkName="_Int_3tnG4D0X" int2:invalidationBookmarkName="" int2:hashCode="8axyUcKGf5LmHc" int2:id="fZq7LKf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e5184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0495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b92e9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eb01a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a88cc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2d4e3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c1bb8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d08b4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beb7f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8f4b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2EA5AF"/>
    <w:rsid w:val="003520DA"/>
    <w:rsid w:val="011BA940"/>
    <w:rsid w:val="02EF48E8"/>
    <w:rsid w:val="0328A7BD"/>
    <w:rsid w:val="0328A7BD"/>
    <w:rsid w:val="0332D0EC"/>
    <w:rsid w:val="07F1CF9C"/>
    <w:rsid w:val="0929E536"/>
    <w:rsid w:val="092EA5AF"/>
    <w:rsid w:val="09471376"/>
    <w:rsid w:val="0B0C8D70"/>
    <w:rsid w:val="0B247DAE"/>
    <w:rsid w:val="0B52FCD0"/>
    <w:rsid w:val="0E040956"/>
    <w:rsid w:val="0E81E205"/>
    <w:rsid w:val="0EA86940"/>
    <w:rsid w:val="0EE4D51C"/>
    <w:rsid w:val="107AB026"/>
    <w:rsid w:val="109BD357"/>
    <w:rsid w:val="10E3FB6A"/>
    <w:rsid w:val="114FDDEB"/>
    <w:rsid w:val="122A6A88"/>
    <w:rsid w:val="122A6A88"/>
    <w:rsid w:val="135930D7"/>
    <w:rsid w:val="14E4BCB8"/>
    <w:rsid w:val="1521622D"/>
    <w:rsid w:val="17CBFE5E"/>
    <w:rsid w:val="1AC0D079"/>
    <w:rsid w:val="1CA95A4B"/>
    <w:rsid w:val="1DBA70B3"/>
    <w:rsid w:val="1DBA70B3"/>
    <w:rsid w:val="1E029B0D"/>
    <w:rsid w:val="1EFA224D"/>
    <w:rsid w:val="1F07149F"/>
    <w:rsid w:val="208C4A08"/>
    <w:rsid w:val="221D9534"/>
    <w:rsid w:val="2334D06A"/>
    <w:rsid w:val="2384DC91"/>
    <w:rsid w:val="2384DC91"/>
    <w:rsid w:val="246B8708"/>
    <w:rsid w:val="2592FA10"/>
    <w:rsid w:val="263F23BF"/>
    <w:rsid w:val="26DFAB6C"/>
    <w:rsid w:val="27F56189"/>
    <w:rsid w:val="27F56189"/>
    <w:rsid w:val="2874F436"/>
    <w:rsid w:val="2966EA9F"/>
    <w:rsid w:val="2A044AF4"/>
    <w:rsid w:val="2AE8D71D"/>
    <w:rsid w:val="2BB943F5"/>
    <w:rsid w:val="2D644C66"/>
    <w:rsid w:val="2E6E5AD8"/>
    <w:rsid w:val="2F6EE05E"/>
    <w:rsid w:val="2F6EE05E"/>
    <w:rsid w:val="2F8D48D7"/>
    <w:rsid w:val="2FFD3A64"/>
    <w:rsid w:val="305DB066"/>
    <w:rsid w:val="305DB066"/>
    <w:rsid w:val="30D161A5"/>
    <w:rsid w:val="30D36BBA"/>
    <w:rsid w:val="30E5438E"/>
    <w:rsid w:val="30E5438E"/>
    <w:rsid w:val="323FF058"/>
    <w:rsid w:val="3338BC0A"/>
    <w:rsid w:val="337B8DBE"/>
    <w:rsid w:val="3455C471"/>
    <w:rsid w:val="34B83D6A"/>
    <w:rsid w:val="35DE2E93"/>
    <w:rsid w:val="35DE2E93"/>
    <w:rsid w:val="35DE5F03"/>
    <w:rsid w:val="3788E0DE"/>
    <w:rsid w:val="38233FDF"/>
    <w:rsid w:val="38233FDF"/>
    <w:rsid w:val="38653119"/>
    <w:rsid w:val="39681443"/>
    <w:rsid w:val="3B7073B2"/>
    <w:rsid w:val="3BAF4761"/>
    <w:rsid w:val="3BAF4761"/>
    <w:rsid w:val="3C80AC87"/>
    <w:rsid w:val="3F119D32"/>
    <w:rsid w:val="3F119D32"/>
    <w:rsid w:val="3FAC5906"/>
    <w:rsid w:val="4169DFBD"/>
    <w:rsid w:val="41A845C2"/>
    <w:rsid w:val="41AC4ACA"/>
    <w:rsid w:val="43404A41"/>
    <w:rsid w:val="43429D06"/>
    <w:rsid w:val="452A607B"/>
    <w:rsid w:val="4562A659"/>
    <w:rsid w:val="4562A659"/>
    <w:rsid w:val="4703B916"/>
    <w:rsid w:val="47EA9A82"/>
    <w:rsid w:val="496254D2"/>
    <w:rsid w:val="4A44B3AB"/>
    <w:rsid w:val="4C5FA652"/>
    <w:rsid w:val="4C5FA652"/>
    <w:rsid w:val="4C6B0426"/>
    <w:rsid w:val="4D084954"/>
    <w:rsid w:val="4E17EF4C"/>
    <w:rsid w:val="4F0EF499"/>
    <w:rsid w:val="4F4193C0"/>
    <w:rsid w:val="4F4193C0"/>
    <w:rsid w:val="4F7A1B79"/>
    <w:rsid w:val="4FC1DE60"/>
    <w:rsid w:val="502B1137"/>
    <w:rsid w:val="52C9D60C"/>
    <w:rsid w:val="52E1E2BC"/>
    <w:rsid w:val="52E9B9A5"/>
    <w:rsid w:val="52E9B9A5"/>
    <w:rsid w:val="531BE957"/>
    <w:rsid w:val="5378094E"/>
    <w:rsid w:val="54639C11"/>
    <w:rsid w:val="54EBF4B7"/>
    <w:rsid w:val="55C4BFF0"/>
    <w:rsid w:val="55CB011F"/>
    <w:rsid w:val="55E5200F"/>
    <w:rsid w:val="5699DBCB"/>
    <w:rsid w:val="5787EC79"/>
    <w:rsid w:val="58623CF9"/>
    <w:rsid w:val="58BED914"/>
    <w:rsid w:val="58E67492"/>
    <w:rsid w:val="5927CD7C"/>
    <w:rsid w:val="592AA773"/>
    <w:rsid w:val="5A178E8D"/>
    <w:rsid w:val="5B5C8969"/>
    <w:rsid w:val="5B5C8969"/>
    <w:rsid w:val="5B7B990C"/>
    <w:rsid w:val="5CA6623F"/>
    <w:rsid w:val="5D0A2494"/>
    <w:rsid w:val="5D0A2494"/>
    <w:rsid w:val="5DD15A2B"/>
    <w:rsid w:val="60620F2E"/>
    <w:rsid w:val="6084D11E"/>
    <w:rsid w:val="616F4D13"/>
    <w:rsid w:val="62F23DAF"/>
    <w:rsid w:val="63623F95"/>
    <w:rsid w:val="64D78B95"/>
    <w:rsid w:val="6520524B"/>
    <w:rsid w:val="66406FA0"/>
    <w:rsid w:val="67BF0C54"/>
    <w:rsid w:val="67FDD289"/>
    <w:rsid w:val="68A9D4FB"/>
    <w:rsid w:val="696E7342"/>
    <w:rsid w:val="6AC82499"/>
    <w:rsid w:val="6C64943A"/>
    <w:rsid w:val="6CD04131"/>
    <w:rsid w:val="6D72D89E"/>
    <w:rsid w:val="6EF127C8"/>
    <w:rsid w:val="6F1B448A"/>
    <w:rsid w:val="6F4C44A2"/>
    <w:rsid w:val="6FD484D3"/>
    <w:rsid w:val="702E09CF"/>
    <w:rsid w:val="7075BC92"/>
    <w:rsid w:val="7075BC92"/>
    <w:rsid w:val="70D47470"/>
    <w:rsid w:val="70D47470"/>
    <w:rsid w:val="714153DB"/>
    <w:rsid w:val="7151C031"/>
    <w:rsid w:val="73819446"/>
    <w:rsid w:val="73819446"/>
    <w:rsid w:val="73C68F7E"/>
    <w:rsid w:val="7657F6A7"/>
    <w:rsid w:val="77C42E9C"/>
    <w:rsid w:val="783494A2"/>
    <w:rsid w:val="786B314C"/>
    <w:rsid w:val="78FD511F"/>
    <w:rsid w:val="792BF12C"/>
    <w:rsid w:val="7A4AB03E"/>
    <w:rsid w:val="7A52F403"/>
    <w:rsid w:val="7AF1BBBD"/>
    <w:rsid w:val="7BB68601"/>
    <w:rsid w:val="7CA093BC"/>
    <w:rsid w:val="7DAC0874"/>
    <w:rsid w:val="7E89E639"/>
    <w:rsid w:val="7F0B62DE"/>
    <w:rsid w:val="7F982967"/>
    <w:rsid w:val="7FDFB3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EA5AF"/>
  <w15:chartTrackingRefBased/>
  <w15:docId w15:val="{081E7A2D-B8CA-4DDF-B2F1-34DEE803FD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947137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47137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09471376"/>
    <w:pPr>
      <w:spacing w:after="100"/>
    </w:pPr>
  </w:style>
  <w:style w:type="paragraph" w:styleId="TOC3">
    <w:uiPriority w:val="39"/>
    <w:name w:val="toc 3"/>
    <w:basedOn w:val="Normal"/>
    <w:next w:val="Normal"/>
    <w:unhideWhenUsed/>
    <w:rsid w:val="09471376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48338252" /><Relationship Type="http://schemas.openxmlformats.org/officeDocument/2006/relationships/hyperlink" Target="https://basw.co.uk/" TargetMode="External" Id="Rea5c41b82a474bd6" /><Relationship Type="http://schemas.openxmlformats.org/officeDocument/2006/relationships/hyperlink" Target="https://www.cafcass.gov.uk/" TargetMode="External" Id="Racdb95da526349d2" /><Relationship Type="http://schemas.openxmlformats.org/officeDocument/2006/relationships/hyperlink" Target="https://findajob.dwp.gov.uk/details/17504515?utm_source=chatgpt.com" TargetMode="External" Id="Rb92d87c0e4fb43c1" /><Relationship Type="http://schemas.openxmlformats.org/officeDocument/2006/relationships/hyperlink" Target="https://www.legislation.gov.uk/ukpga/2014/23/contents" TargetMode="External" Id="R902c65b8f975457f" /><Relationship Type="http://schemas.openxmlformats.org/officeDocument/2006/relationships/hyperlink" Target="https://www.legislation.gov.uk/ukpga/1989/41/contents" TargetMode="External" Id="R61530ac05b724393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2e7cac32b17a4fa4" /><Relationship Type="http://schemas.openxmlformats.org/officeDocument/2006/relationships/hyperlink" Target="https://doi.org/10.1080/15548732.2024.2411047" TargetMode="External" Id="R5f3074e58fc643b6" /><Relationship Type="http://schemas.openxmlformats.org/officeDocument/2006/relationships/hyperlink" Target="https://www.skillsforcare.org.uk/Home.aspx" TargetMode="External" Id="Rf92883f1bc684aca" /><Relationship Type="http://schemas.openxmlformats.org/officeDocument/2006/relationships/hyperlink" Target="https://www.socialworkengland.org.uk/" TargetMode="External" Id="R7d9443bf43534abb" /><Relationship Type="http://schemas.microsoft.com/office/2020/10/relationships/intelligence" Target="intelligence2.xml" Id="R655a5bf7b3774a24" /><Relationship Type="http://schemas.openxmlformats.org/officeDocument/2006/relationships/numbering" Target="numbering.xml" Id="Rdcb8efe4eaa841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2025-11-23T17:19:16.2673146Z</dcterms:created>
  <dcterms:modified xsi:type="dcterms:W3CDTF">2025-11-24T21:10:08.1754200Z</dcterms:modified>
  <dc:creator>Anika Hussain (2319161)</dc:creator>
  <lastModifiedBy>Anika Hussain (2319161)</lastModifiedBy>
</coreProperties>
</file>